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B735E7">
        <w:t>230</w:t>
      </w:r>
    </w:p>
    <w:p w:rsidR="00866ABB" w:rsidRDefault="00B84FD4" w:rsidP="0073670C">
      <w:r w:rsidRPr="00B84FD4">
        <w:rPr>
          <w:b/>
        </w:rPr>
        <w:t xml:space="preserve">Name </w:t>
      </w:r>
      <w:r w:rsidR="00B735E7">
        <w:t>Quang Nguyen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236A3D" w:rsidP="002E4E6F">
      <w:pPr>
        <w:spacing w:before="0" w:after="0"/>
        <w:rPr>
          <w:rFonts w:cs="Arial"/>
          <w:color w:val="000000"/>
        </w:rPr>
      </w:pPr>
      <w:sdt>
        <w:sdtPr>
          <w:rPr>
            <w:rFonts w:ascii="MS Gothic" w:eastAsia="MS Gothic" w:hAnsi="MS Gothic"/>
          </w:rPr>
          <w:id w:val="485595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35E7" w:rsidRPr="00B735E7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236A3D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35E7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236A3D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236A3D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236A3D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236A3D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35E7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236A3D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35E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236A3D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B735E7" w:rsidRPr="00B735E7" w:rsidRDefault="00B735E7" w:rsidP="0073670C">
      <w:pPr>
        <w:spacing w:before="0" w:after="0"/>
        <w:rPr>
          <w:rFonts w:cs="Arial"/>
          <w:color w:val="000000"/>
        </w:rPr>
      </w:pPr>
      <w:bookmarkStart w:id="0" w:name="_GoBack"/>
      <w:r>
        <w:rPr>
          <w:rFonts w:cs="Arial"/>
          <w:color w:val="000000"/>
        </w:rPr>
        <w:t xml:space="preserve">My employer did not tell me what was going on, they just stopped asking me to come in for casual work so I just couldn’t work there anymore and I am worried that this will happen again. Now </w:t>
      </w:r>
      <w:r w:rsidR="00152F97">
        <w:rPr>
          <w:rFonts w:cs="Arial"/>
          <w:color w:val="000000"/>
        </w:rPr>
        <w:t>I do some work where I am really my own boss and I want to run my own business so that I don’t have to deal with employers.</w:t>
      </w:r>
      <w:r>
        <w:rPr>
          <w:rFonts w:cs="Arial"/>
          <w:color w:val="000000"/>
        </w:rPr>
        <w:t xml:space="preserve"> </w:t>
      </w:r>
    </w:p>
    <w:bookmarkEnd w:id="0"/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236A3D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2F97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236A3D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236A3D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152F97" w:rsidRDefault="00152F97" w:rsidP="0073670C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It was hard getting connected to the right employment service for me.</w:t>
      </w:r>
    </w:p>
    <w:p w:rsidR="00152F97" w:rsidRPr="0073670C" w:rsidRDefault="00152F97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236A3D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2F9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236A3D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236A3D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236A3D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236A3D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236A3D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2F9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152F97" w:rsidRDefault="00152F97" w:rsidP="0073670C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I would be able to share my knowledge with others. I would earn my own money and have independence. </w:t>
      </w:r>
    </w:p>
    <w:p w:rsidR="00152F97" w:rsidRPr="0073670C" w:rsidRDefault="00152F97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7F6CCF" w:rsidP="00BF2B38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I would have to do part time so I can continue to get some of the pension.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lastRenderedPageBreak/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236A3D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236A3D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6CCF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:rsidR="007A7B9F" w:rsidRPr="0073670C" w:rsidRDefault="00236A3D" w:rsidP="0073670C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7F6CCF" w:rsidRPr="007F6CCF" w:rsidRDefault="007F6CCF" w:rsidP="0073670C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Improve the way that disability employment services support people to find work.</w:t>
      </w:r>
    </w:p>
    <w:p w:rsidR="007F6CCF" w:rsidRPr="0073670C" w:rsidRDefault="007F6CCF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2471A0" w:rsidRPr="0073670C" w:rsidRDefault="002471A0" w:rsidP="0073670C">
      <w:pPr>
        <w:spacing w:before="0" w:after="0"/>
        <w:rPr>
          <w:rFonts w:cs="Arial"/>
          <w:b/>
          <w:color w:val="000000"/>
        </w:rPr>
      </w:pPr>
    </w:p>
    <w:p w:rsidR="008A2AF7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sectPr w:rsidR="008A2AF7" w:rsidRPr="0073670C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36A3D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2F97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36A3D"/>
    <w:rsid w:val="0024300C"/>
    <w:rsid w:val="0024557E"/>
    <w:rsid w:val="002471A0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7F6CCF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162D6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35E7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32AAF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D28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2F65-9460-4AD3-9A4D-BF62C531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2016-01-04T23:55:00Z</dcterms:created>
  <dcterms:modified xsi:type="dcterms:W3CDTF">2016-01-04T23:55:00Z</dcterms:modified>
</cp:coreProperties>
</file>