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D9" w:rsidRDefault="005F6DD9" w:rsidP="000C5A67">
      <w:pPr>
        <w:spacing w:before="0"/>
        <w:rPr>
          <w:rFonts w:cs="Arial"/>
          <w:b/>
          <w:szCs w:val="20"/>
          <w:highlight w:val="yellow"/>
        </w:rPr>
        <w:sectPr w:rsidR="005F6DD9" w:rsidSect="004B2C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418" w:header="578" w:footer="431" w:gutter="0"/>
          <w:pgNumType w:fmt="lowerRoman"/>
          <w:cols w:space="708"/>
          <w:docGrid w:linePitch="360"/>
        </w:sectPr>
      </w:pPr>
    </w:p>
    <w:p w:rsidR="00583C23" w:rsidRDefault="00583C23" w:rsidP="00C268DD">
      <w:pPr>
        <w:pStyle w:val="Indent2"/>
        <w:spacing w:before="120" w:after="200" w:line="360" w:lineRule="auto"/>
        <w:ind w:left="0"/>
        <w:jc w:val="both"/>
        <w:rPr>
          <w:rFonts w:ascii="Arial" w:hAnsi="Arial" w:cs="Arial"/>
          <w:b/>
          <w:szCs w:val="22"/>
        </w:rPr>
      </w:pPr>
    </w:p>
    <w:p w:rsidR="000C5A67" w:rsidRDefault="000C5A67" w:rsidP="00C268DD">
      <w:pPr>
        <w:pStyle w:val="Indent2"/>
        <w:spacing w:before="120" w:after="200" w:line="360" w:lineRule="auto"/>
        <w:ind w:left="0"/>
        <w:jc w:val="both"/>
        <w:rPr>
          <w:rFonts w:ascii="Arial" w:hAnsi="Arial" w:cs="Arial"/>
          <w:b/>
          <w:szCs w:val="22"/>
        </w:rPr>
      </w:pPr>
    </w:p>
    <w:p w:rsidR="000C5A67" w:rsidRDefault="000C5A67" w:rsidP="00C268DD">
      <w:pPr>
        <w:pStyle w:val="Indent2"/>
        <w:spacing w:before="120" w:after="200" w:line="360" w:lineRule="auto"/>
        <w:ind w:left="0"/>
        <w:jc w:val="both"/>
        <w:rPr>
          <w:rFonts w:ascii="Arial" w:hAnsi="Arial" w:cs="Arial"/>
          <w:b/>
          <w:szCs w:val="22"/>
        </w:rPr>
      </w:pPr>
      <w:bookmarkStart w:id="0" w:name="_GoBack"/>
      <w:bookmarkEnd w:id="0"/>
    </w:p>
    <w:p w:rsidR="00583C23" w:rsidRDefault="00583C23" w:rsidP="00C268DD">
      <w:pPr>
        <w:pStyle w:val="Indent2"/>
        <w:spacing w:before="120" w:after="200" w:line="360" w:lineRule="auto"/>
        <w:ind w:left="0"/>
        <w:jc w:val="both"/>
        <w:rPr>
          <w:rFonts w:ascii="Arial" w:hAnsi="Arial" w:cs="Arial"/>
          <w:b/>
          <w:szCs w:val="22"/>
        </w:rPr>
      </w:pPr>
      <w:r>
        <w:rPr>
          <w:rFonts w:ascii="Arial" w:hAnsi="Arial" w:cs="Arial"/>
          <w:b/>
          <w:szCs w:val="22"/>
        </w:rPr>
        <w:t>Authors:</w:t>
      </w:r>
    </w:p>
    <w:p w:rsidR="00583C23" w:rsidRPr="00583C23" w:rsidRDefault="00583C23" w:rsidP="00C268DD">
      <w:pPr>
        <w:pStyle w:val="Indent2"/>
        <w:spacing w:before="120" w:after="200" w:line="360" w:lineRule="auto"/>
        <w:ind w:left="0"/>
        <w:jc w:val="both"/>
        <w:rPr>
          <w:rFonts w:ascii="Arial" w:hAnsi="Arial" w:cs="Arial"/>
          <w:szCs w:val="22"/>
        </w:rPr>
      </w:pPr>
      <w:r w:rsidRPr="00583C23">
        <w:rPr>
          <w:rFonts w:ascii="Arial" w:hAnsi="Arial" w:cs="Arial"/>
          <w:szCs w:val="22"/>
        </w:rPr>
        <w:t>Dr Laura Thomas</w:t>
      </w:r>
    </w:p>
    <w:p w:rsid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Ms Sarah Falconer</w:t>
      </w:r>
    </w:p>
    <w:p w:rsid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Professor Donna Cross</w:t>
      </w:r>
    </w:p>
    <w:p w:rsid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Ms Helen Monks</w:t>
      </w:r>
    </w:p>
    <w:p w:rsidR="00583C23" w:rsidRP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Dr Debora Brown</w:t>
      </w:r>
    </w:p>
    <w:p w:rsidR="00583C23" w:rsidRDefault="00583C23" w:rsidP="00C268DD">
      <w:pPr>
        <w:pStyle w:val="Indent2"/>
        <w:spacing w:before="120" w:after="200" w:line="360" w:lineRule="auto"/>
        <w:ind w:left="0"/>
        <w:jc w:val="both"/>
        <w:rPr>
          <w:rFonts w:ascii="Arial" w:hAnsi="Arial" w:cs="Arial"/>
          <w:b/>
          <w:szCs w:val="22"/>
        </w:rPr>
      </w:pPr>
    </w:p>
    <w:p w:rsidR="00983623" w:rsidRDefault="00983623" w:rsidP="00C268DD">
      <w:pPr>
        <w:spacing w:before="120" w:after="200" w:line="360" w:lineRule="auto"/>
        <w:rPr>
          <w:rFonts w:cs="Arial"/>
          <w:b/>
          <w:szCs w:val="20"/>
          <w:highlight w:val="yellow"/>
        </w:rPr>
      </w:pPr>
    </w:p>
    <w:p w:rsidR="00583C23" w:rsidRDefault="00583C23" w:rsidP="00C268DD">
      <w:pPr>
        <w:spacing w:before="120" w:after="200" w:line="360" w:lineRule="auto"/>
        <w:rPr>
          <w:rFonts w:cs="Arial"/>
          <w:b/>
          <w:szCs w:val="20"/>
          <w:highlight w:val="yellow"/>
        </w:rPr>
      </w:pPr>
    </w:p>
    <w:p w:rsidR="00583C23" w:rsidRDefault="00583C23" w:rsidP="00C268DD">
      <w:pPr>
        <w:spacing w:before="120" w:after="200" w:line="360" w:lineRule="auto"/>
        <w:rPr>
          <w:rFonts w:cs="Arial"/>
          <w:b/>
          <w:szCs w:val="20"/>
        </w:rPr>
      </w:pPr>
      <w:r w:rsidRPr="00583C23">
        <w:rPr>
          <w:rFonts w:cs="Arial"/>
          <w:b/>
          <w:szCs w:val="20"/>
        </w:rPr>
        <w:t>Acknowledgements</w:t>
      </w:r>
      <w:r>
        <w:rPr>
          <w:rFonts w:cs="Arial"/>
          <w:b/>
          <w:szCs w:val="20"/>
        </w:rPr>
        <w:t>:</w:t>
      </w:r>
    </w:p>
    <w:p w:rsid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Ms Jacinth Watson</w:t>
      </w:r>
    </w:p>
    <w:p w:rsid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Ms Liz Wenden</w:t>
      </w:r>
    </w:p>
    <w:p w:rsidR="00583C23" w:rsidRPr="00583C23" w:rsidRDefault="00583C23" w:rsidP="00C268DD">
      <w:pPr>
        <w:pStyle w:val="Indent2"/>
        <w:spacing w:before="120" w:after="200" w:line="360" w:lineRule="auto"/>
        <w:ind w:left="0"/>
        <w:jc w:val="both"/>
        <w:rPr>
          <w:rFonts w:ascii="Arial" w:hAnsi="Arial" w:cs="Arial"/>
          <w:szCs w:val="22"/>
        </w:rPr>
      </w:pPr>
      <w:r>
        <w:rPr>
          <w:rFonts w:ascii="Arial" w:hAnsi="Arial" w:cs="Arial"/>
          <w:szCs w:val="22"/>
        </w:rPr>
        <w:t>Ms Jacquie Phegan</w:t>
      </w:r>
    </w:p>
    <w:p w:rsidR="00E2565C" w:rsidRDefault="00E2565C">
      <w:pPr>
        <w:spacing w:before="0"/>
        <w:rPr>
          <w:rFonts w:cs="Arial"/>
          <w:b/>
          <w:szCs w:val="20"/>
          <w:highlight w:val="yellow"/>
        </w:rPr>
      </w:pPr>
      <w:r>
        <w:rPr>
          <w:rFonts w:cs="Arial"/>
          <w:b/>
          <w:szCs w:val="20"/>
          <w:highlight w:val="yellow"/>
        </w:rPr>
        <w:br w:type="page"/>
      </w:r>
    </w:p>
    <w:p w:rsidR="00C938EB" w:rsidRPr="00C938EB" w:rsidRDefault="00C938EB" w:rsidP="00C938EB">
      <w:pPr>
        <w:pBdr>
          <w:bottom w:val="single" w:sz="4" w:space="1" w:color="auto"/>
        </w:pBdr>
        <w:spacing w:before="120" w:after="200" w:line="360" w:lineRule="auto"/>
        <w:rPr>
          <w:rFonts w:cs="Arial"/>
          <w:b/>
          <w:sz w:val="32"/>
          <w:szCs w:val="32"/>
        </w:rPr>
      </w:pPr>
      <w:r w:rsidRPr="00C938EB">
        <w:rPr>
          <w:rFonts w:cs="Arial"/>
          <w:b/>
          <w:sz w:val="32"/>
          <w:szCs w:val="32"/>
        </w:rPr>
        <w:lastRenderedPageBreak/>
        <w:t>Table of Contents</w:t>
      </w:r>
    </w:p>
    <w:p w:rsidR="006B5101" w:rsidRPr="006B5101" w:rsidRDefault="006B5101" w:rsidP="00983623">
      <w:pPr>
        <w:pStyle w:val="Indent2"/>
        <w:spacing w:before="120" w:after="200" w:line="360" w:lineRule="auto"/>
        <w:ind w:left="0"/>
        <w:jc w:val="both"/>
        <w:rPr>
          <w:rFonts w:ascii="Arial" w:hAnsi="Arial" w:cs="Arial"/>
          <w:b/>
          <w:sz w:val="4"/>
          <w:szCs w:val="4"/>
        </w:rPr>
      </w:pPr>
    </w:p>
    <w:p w:rsidR="00496659" w:rsidRDefault="006F4F0C">
      <w:pPr>
        <w:pStyle w:val="TOC1"/>
        <w:rPr>
          <w:rFonts w:asciiTheme="minorHAnsi" w:eastAsiaTheme="minorEastAsia" w:hAnsiTheme="minorHAnsi" w:cstheme="minorBidi"/>
          <w:b w:val="0"/>
          <w:sz w:val="22"/>
          <w:lang w:eastAsia="en-AU"/>
        </w:rPr>
      </w:pPr>
      <w:r>
        <w:rPr>
          <w:rFonts w:cs="Arial"/>
        </w:rPr>
        <w:fldChar w:fldCharType="begin"/>
      </w:r>
      <w:r w:rsidR="006B5101">
        <w:rPr>
          <w:rFonts w:cs="Arial"/>
        </w:rPr>
        <w:instrText xml:space="preserve"> TOC \o "1-3" \u </w:instrText>
      </w:r>
      <w:r>
        <w:rPr>
          <w:rFonts w:cs="Arial"/>
        </w:rPr>
        <w:fldChar w:fldCharType="separate"/>
      </w:r>
      <w:r w:rsidR="00496659">
        <w:t>List of Figures</w:t>
      </w:r>
      <w:r w:rsidR="00496659">
        <w:tab/>
      </w:r>
      <w:r>
        <w:fldChar w:fldCharType="begin"/>
      </w:r>
      <w:r w:rsidR="00496659">
        <w:instrText xml:space="preserve"> PAGEREF _Toc302055895 \h </w:instrText>
      </w:r>
      <w:r>
        <w:fldChar w:fldCharType="separate"/>
      </w:r>
      <w:r w:rsidR="00C75591">
        <w:t>v</w:t>
      </w:r>
      <w:r>
        <w:fldChar w:fldCharType="end"/>
      </w:r>
    </w:p>
    <w:p w:rsidR="00496659" w:rsidRDefault="00496659">
      <w:pPr>
        <w:pStyle w:val="TOC1"/>
        <w:rPr>
          <w:rFonts w:asciiTheme="minorHAnsi" w:eastAsiaTheme="minorEastAsia" w:hAnsiTheme="minorHAnsi" w:cstheme="minorBidi"/>
          <w:b w:val="0"/>
          <w:sz w:val="22"/>
          <w:lang w:eastAsia="en-AU"/>
        </w:rPr>
      </w:pPr>
      <w:r>
        <w:t>Chapter 1. Executive summary</w:t>
      </w:r>
      <w:r>
        <w:tab/>
      </w:r>
      <w:r w:rsidR="006F4F0C">
        <w:fldChar w:fldCharType="begin"/>
      </w:r>
      <w:r>
        <w:instrText xml:space="preserve"> PAGEREF _Toc302055896 \h </w:instrText>
      </w:r>
      <w:r w:rsidR="006F4F0C">
        <w:fldChar w:fldCharType="separate"/>
      </w:r>
      <w:r w:rsidR="00C75591">
        <w:t>1</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cs="Arial"/>
        </w:rPr>
        <w:t>Chapter 2. Introduction</w:t>
      </w:r>
      <w:r>
        <w:tab/>
      </w:r>
      <w:r w:rsidR="006F4F0C">
        <w:fldChar w:fldCharType="begin"/>
      </w:r>
      <w:r>
        <w:instrText xml:space="preserve"> PAGEREF _Toc302055902 \h </w:instrText>
      </w:r>
      <w:r w:rsidR="006F4F0C">
        <w:fldChar w:fldCharType="separate"/>
      </w:r>
      <w:r w:rsidR="00C75591">
        <w:t>5</w:t>
      </w:r>
      <w:r w:rsidR="006F4F0C">
        <w:fldChar w:fldCharType="end"/>
      </w:r>
    </w:p>
    <w:p w:rsidR="00496659" w:rsidRDefault="00496659">
      <w:pPr>
        <w:pStyle w:val="TOC2"/>
        <w:rPr>
          <w:rFonts w:asciiTheme="minorHAnsi" w:eastAsiaTheme="minorEastAsia" w:hAnsiTheme="minorHAnsi" w:cstheme="minorBidi"/>
          <w:noProof/>
          <w:sz w:val="22"/>
          <w:lang w:eastAsia="en-AU"/>
        </w:rPr>
      </w:pPr>
      <w:r>
        <w:rPr>
          <w:noProof/>
        </w:rPr>
        <w:t>2.1 Project Context</w:t>
      </w:r>
      <w:r>
        <w:rPr>
          <w:noProof/>
        </w:rPr>
        <w:tab/>
      </w:r>
      <w:r w:rsidR="006F4F0C">
        <w:rPr>
          <w:noProof/>
        </w:rPr>
        <w:fldChar w:fldCharType="begin"/>
      </w:r>
      <w:r>
        <w:rPr>
          <w:noProof/>
        </w:rPr>
        <w:instrText xml:space="preserve"> PAGEREF _Toc302055903 \h </w:instrText>
      </w:r>
      <w:r w:rsidR="006F4F0C">
        <w:rPr>
          <w:noProof/>
        </w:rPr>
      </w:r>
      <w:r w:rsidR="006F4F0C">
        <w:rPr>
          <w:noProof/>
        </w:rPr>
        <w:fldChar w:fldCharType="separate"/>
      </w:r>
      <w:r w:rsidR="00C75591">
        <w:rPr>
          <w:noProof/>
        </w:rPr>
        <w:t>5</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Pr>
          <w:noProof/>
        </w:rPr>
        <w:t>2.2 Background to Bystander Research</w:t>
      </w:r>
      <w:r>
        <w:rPr>
          <w:noProof/>
        </w:rPr>
        <w:tab/>
      </w:r>
      <w:r w:rsidR="006F4F0C">
        <w:rPr>
          <w:noProof/>
        </w:rPr>
        <w:fldChar w:fldCharType="begin"/>
      </w:r>
      <w:r>
        <w:rPr>
          <w:noProof/>
        </w:rPr>
        <w:instrText xml:space="preserve"> PAGEREF _Toc302055904 \h </w:instrText>
      </w:r>
      <w:r w:rsidR="006F4F0C">
        <w:rPr>
          <w:noProof/>
        </w:rPr>
      </w:r>
      <w:r w:rsidR="006F4F0C">
        <w:rPr>
          <w:noProof/>
        </w:rPr>
        <w:fldChar w:fldCharType="separate"/>
      </w:r>
      <w:r w:rsidR="00C75591">
        <w:rPr>
          <w:noProof/>
        </w:rPr>
        <w:t>6</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2.2.1 Policy, Practice and Theory</w:t>
      </w:r>
      <w:r>
        <w:rPr>
          <w:noProof/>
        </w:rPr>
        <w:tab/>
      </w:r>
      <w:r w:rsidR="006F4F0C">
        <w:rPr>
          <w:noProof/>
        </w:rPr>
        <w:fldChar w:fldCharType="begin"/>
      </w:r>
      <w:r>
        <w:rPr>
          <w:noProof/>
        </w:rPr>
        <w:instrText xml:space="preserve"> PAGEREF _Toc302055905 \h </w:instrText>
      </w:r>
      <w:r w:rsidR="006F4F0C">
        <w:rPr>
          <w:noProof/>
        </w:rPr>
      </w:r>
      <w:r w:rsidR="006F4F0C">
        <w:rPr>
          <w:noProof/>
        </w:rPr>
        <w:fldChar w:fldCharType="separate"/>
      </w:r>
      <w:r w:rsidR="00C75591">
        <w:rPr>
          <w:noProof/>
        </w:rPr>
        <w:t>8</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2.2.2 Online Resource Analysis</w:t>
      </w:r>
      <w:r>
        <w:rPr>
          <w:noProof/>
        </w:rPr>
        <w:tab/>
      </w:r>
      <w:r w:rsidR="006F4F0C">
        <w:rPr>
          <w:noProof/>
        </w:rPr>
        <w:fldChar w:fldCharType="begin"/>
      </w:r>
      <w:r>
        <w:rPr>
          <w:noProof/>
        </w:rPr>
        <w:instrText xml:space="preserve"> PAGEREF _Toc302055906 \h </w:instrText>
      </w:r>
      <w:r w:rsidR="006F4F0C">
        <w:rPr>
          <w:noProof/>
        </w:rPr>
      </w:r>
      <w:r w:rsidR="006F4F0C">
        <w:rPr>
          <w:noProof/>
        </w:rPr>
        <w:fldChar w:fldCharType="separate"/>
      </w:r>
      <w:r w:rsidR="00C75591">
        <w:rPr>
          <w:noProof/>
        </w:rPr>
        <w:t>12</w:t>
      </w:r>
      <w:r w:rsidR="006F4F0C">
        <w:rPr>
          <w:noProof/>
        </w:rPr>
        <w:fldChar w:fldCharType="end"/>
      </w:r>
    </w:p>
    <w:p w:rsidR="00496659" w:rsidRDefault="00496659">
      <w:pPr>
        <w:pStyle w:val="TOC1"/>
        <w:rPr>
          <w:rFonts w:asciiTheme="minorHAnsi" w:eastAsiaTheme="minorEastAsia" w:hAnsiTheme="minorHAnsi" w:cstheme="minorBidi"/>
          <w:b w:val="0"/>
          <w:sz w:val="22"/>
          <w:lang w:eastAsia="en-AU"/>
        </w:rPr>
      </w:pPr>
      <w:r>
        <w:t>Chapter 3. Methods</w:t>
      </w:r>
      <w:r>
        <w:tab/>
      </w:r>
      <w:r w:rsidR="006F4F0C">
        <w:fldChar w:fldCharType="begin"/>
      </w:r>
      <w:r>
        <w:instrText xml:space="preserve"> PAGEREF _Toc302055907 \h </w:instrText>
      </w:r>
      <w:r w:rsidR="006F4F0C">
        <w:fldChar w:fldCharType="separate"/>
      </w:r>
      <w:r w:rsidR="00C75591">
        <w:t>15</w:t>
      </w:r>
      <w:r w:rsidR="006F4F0C">
        <w:fldChar w:fldCharType="end"/>
      </w:r>
    </w:p>
    <w:p w:rsidR="00496659" w:rsidRDefault="00496659">
      <w:pPr>
        <w:pStyle w:val="TOC2"/>
        <w:rPr>
          <w:rFonts w:asciiTheme="minorHAnsi" w:eastAsiaTheme="minorEastAsia" w:hAnsiTheme="minorHAnsi" w:cstheme="minorBidi"/>
          <w:noProof/>
          <w:sz w:val="22"/>
          <w:lang w:eastAsia="en-AU"/>
        </w:rPr>
      </w:pPr>
      <w:r>
        <w:rPr>
          <w:noProof/>
        </w:rPr>
        <w:t>3.1 Project Objectives – Stage 2</w:t>
      </w:r>
      <w:r>
        <w:rPr>
          <w:noProof/>
        </w:rPr>
        <w:tab/>
      </w:r>
      <w:r w:rsidR="006F4F0C">
        <w:rPr>
          <w:noProof/>
        </w:rPr>
        <w:fldChar w:fldCharType="begin"/>
      </w:r>
      <w:r>
        <w:rPr>
          <w:noProof/>
        </w:rPr>
        <w:instrText xml:space="preserve"> PAGEREF _Toc302055908 \h </w:instrText>
      </w:r>
      <w:r w:rsidR="006F4F0C">
        <w:rPr>
          <w:noProof/>
        </w:rPr>
      </w:r>
      <w:r w:rsidR="006F4F0C">
        <w:rPr>
          <w:noProof/>
        </w:rPr>
        <w:fldChar w:fldCharType="separate"/>
      </w:r>
      <w:r w:rsidR="00C75591">
        <w:rPr>
          <w:noProof/>
        </w:rPr>
        <w:t>15</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Pr>
          <w:noProof/>
        </w:rPr>
        <w:t>3.2 Research Framework</w:t>
      </w:r>
      <w:r>
        <w:rPr>
          <w:noProof/>
        </w:rPr>
        <w:tab/>
      </w:r>
      <w:r w:rsidR="006F4F0C">
        <w:rPr>
          <w:noProof/>
        </w:rPr>
        <w:fldChar w:fldCharType="begin"/>
      </w:r>
      <w:r>
        <w:rPr>
          <w:noProof/>
        </w:rPr>
        <w:instrText xml:space="preserve"> PAGEREF _Toc302055909 \h </w:instrText>
      </w:r>
      <w:r w:rsidR="006F4F0C">
        <w:rPr>
          <w:noProof/>
        </w:rPr>
      </w:r>
      <w:r w:rsidR="006F4F0C">
        <w:rPr>
          <w:noProof/>
        </w:rPr>
        <w:fldChar w:fldCharType="separate"/>
      </w:r>
      <w:r w:rsidR="00C75591">
        <w:rPr>
          <w:noProof/>
        </w:rPr>
        <w:t>15</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Pr>
          <w:noProof/>
        </w:rPr>
        <w:t>3.3 Description of Project Phases One and Two</w:t>
      </w:r>
      <w:r>
        <w:rPr>
          <w:noProof/>
        </w:rPr>
        <w:tab/>
      </w:r>
      <w:r w:rsidR="006F4F0C">
        <w:rPr>
          <w:noProof/>
        </w:rPr>
        <w:fldChar w:fldCharType="begin"/>
      </w:r>
      <w:r>
        <w:rPr>
          <w:noProof/>
        </w:rPr>
        <w:instrText xml:space="preserve"> PAGEREF _Toc302055910 \h </w:instrText>
      </w:r>
      <w:r w:rsidR="006F4F0C">
        <w:rPr>
          <w:noProof/>
        </w:rPr>
      </w:r>
      <w:r w:rsidR="006F4F0C">
        <w:rPr>
          <w:noProof/>
        </w:rPr>
        <w:fldChar w:fldCharType="separate"/>
      </w:r>
      <w:r w:rsidR="00C75591">
        <w:rPr>
          <w:noProof/>
        </w:rPr>
        <w:t>16</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3.3.1 PHASE ONE: Stage 1</w:t>
      </w:r>
      <w:r>
        <w:rPr>
          <w:noProof/>
        </w:rPr>
        <w:tab/>
      </w:r>
      <w:r w:rsidR="006F4F0C">
        <w:rPr>
          <w:noProof/>
        </w:rPr>
        <w:fldChar w:fldCharType="begin"/>
      </w:r>
      <w:r>
        <w:rPr>
          <w:noProof/>
        </w:rPr>
        <w:instrText xml:space="preserve"> PAGEREF _Toc302055911 \h </w:instrText>
      </w:r>
      <w:r w:rsidR="006F4F0C">
        <w:rPr>
          <w:noProof/>
        </w:rPr>
      </w:r>
      <w:r w:rsidR="006F4F0C">
        <w:rPr>
          <w:noProof/>
        </w:rPr>
        <w:fldChar w:fldCharType="separate"/>
      </w:r>
      <w:r w:rsidR="00C75591">
        <w:rPr>
          <w:noProof/>
        </w:rPr>
        <w:t>16</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3.3.2 PHASE ONE: Stage 2</w:t>
      </w:r>
      <w:r>
        <w:rPr>
          <w:noProof/>
        </w:rPr>
        <w:tab/>
      </w:r>
      <w:r w:rsidR="006F4F0C">
        <w:rPr>
          <w:noProof/>
        </w:rPr>
        <w:fldChar w:fldCharType="begin"/>
      </w:r>
      <w:r>
        <w:rPr>
          <w:noProof/>
        </w:rPr>
        <w:instrText xml:space="preserve"> PAGEREF _Toc302055914 \h </w:instrText>
      </w:r>
      <w:r w:rsidR="006F4F0C">
        <w:rPr>
          <w:noProof/>
        </w:rPr>
      </w:r>
      <w:r w:rsidR="006F4F0C">
        <w:rPr>
          <w:noProof/>
        </w:rPr>
        <w:fldChar w:fldCharType="separate"/>
      </w:r>
      <w:r w:rsidR="00C75591">
        <w:rPr>
          <w:noProof/>
        </w:rPr>
        <w:t>17</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sidRPr="00773D03">
        <w:rPr>
          <w:noProof/>
        </w:rPr>
        <w:t>3.4 Limitations</w:t>
      </w:r>
      <w:r>
        <w:rPr>
          <w:noProof/>
        </w:rPr>
        <w:tab/>
      </w:r>
      <w:r w:rsidR="006F4F0C">
        <w:rPr>
          <w:noProof/>
        </w:rPr>
        <w:fldChar w:fldCharType="begin"/>
      </w:r>
      <w:r>
        <w:rPr>
          <w:noProof/>
        </w:rPr>
        <w:instrText xml:space="preserve"> PAGEREF _Toc302055915 \h </w:instrText>
      </w:r>
      <w:r w:rsidR="006F4F0C">
        <w:rPr>
          <w:noProof/>
        </w:rPr>
      </w:r>
      <w:r w:rsidR="006F4F0C">
        <w:rPr>
          <w:noProof/>
        </w:rPr>
        <w:fldChar w:fldCharType="separate"/>
      </w:r>
      <w:r w:rsidR="00C75591">
        <w:rPr>
          <w:noProof/>
        </w:rPr>
        <w:t>21</w:t>
      </w:r>
      <w:r w:rsidR="006F4F0C">
        <w:rPr>
          <w:noProof/>
        </w:rPr>
        <w:fldChar w:fldCharType="end"/>
      </w:r>
    </w:p>
    <w:p w:rsidR="00496659" w:rsidRDefault="00496659">
      <w:pPr>
        <w:pStyle w:val="TOC1"/>
        <w:rPr>
          <w:rFonts w:asciiTheme="minorHAnsi" w:eastAsiaTheme="minorEastAsia" w:hAnsiTheme="minorHAnsi" w:cstheme="minorBidi"/>
          <w:b w:val="0"/>
          <w:sz w:val="22"/>
          <w:lang w:eastAsia="en-AU"/>
        </w:rPr>
      </w:pPr>
      <w:r>
        <w:t>Chapter 4. Results</w:t>
      </w:r>
      <w:r>
        <w:tab/>
      </w:r>
      <w:r w:rsidR="006F4F0C">
        <w:fldChar w:fldCharType="begin"/>
      </w:r>
      <w:r>
        <w:instrText xml:space="preserve"> PAGEREF _Toc302055916 \h </w:instrText>
      </w:r>
      <w:r w:rsidR="006F4F0C">
        <w:fldChar w:fldCharType="separate"/>
      </w:r>
      <w:r w:rsidR="00C75591">
        <w:t>22</w:t>
      </w:r>
      <w:r w:rsidR="006F4F0C">
        <w:fldChar w:fldCharType="end"/>
      </w:r>
    </w:p>
    <w:p w:rsidR="00496659" w:rsidRDefault="00496659">
      <w:pPr>
        <w:pStyle w:val="TOC2"/>
        <w:rPr>
          <w:rFonts w:asciiTheme="minorHAnsi" w:eastAsiaTheme="minorEastAsia" w:hAnsiTheme="minorHAnsi" w:cstheme="minorBidi"/>
          <w:noProof/>
          <w:sz w:val="22"/>
          <w:lang w:eastAsia="en-AU"/>
        </w:rPr>
      </w:pPr>
      <w:r>
        <w:rPr>
          <w:noProof/>
        </w:rPr>
        <w:t>4.1 Cyber Friendly Student Leader Consultation</w:t>
      </w:r>
      <w:r>
        <w:rPr>
          <w:noProof/>
        </w:rPr>
        <w:tab/>
      </w:r>
      <w:r w:rsidR="006F4F0C">
        <w:rPr>
          <w:noProof/>
        </w:rPr>
        <w:fldChar w:fldCharType="begin"/>
      </w:r>
      <w:r>
        <w:rPr>
          <w:noProof/>
        </w:rPr>
        <w:instrText xml:space="preserve"> PAGEREF _Toc302055917 \h </w:instrText>
      </w:r>
      <w:r w:rsidR="006F4F0C">
        <w:rPr>
          <w:noProof/>
        </w:rPr>
      </w:r>
      <w:r w:rsidR="006F4F0C">
        <w:rPr>
          <w:noProof/>
        </w:rPr>
        <w:fldChar w:fldCharType="separate"/>
      </w:r>
      <w:r w:rsidR="00C75591">
        <w:rPr>
          <w:noProof/>
        </w:rPr>
        <w:t>22</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Pr>
          <w:noProof/>
        </w:rPr>
        <w:t>4.2 Student Edge: ‘Power Poll’ and ‘Your Say’</w:t>
      </w:r>
      <w:r>
        <w:rPr>
          <w:noProof/>
        </w:rPr>
        <w:tab/>
      </w:r>
      <w:r w:rsidR="006F4F0C">
        <w:rPr>
          <w:noProof/>
        </w:rPr>
        <w:fldChar w:fldCharType="begin"/>
      </w:r>
      <w:r>
        <w:rPr>
          <w:noProof/>
        </w:rPr>
        <w:instrText xml:space="preserve"> PAGEREF _Toc302055918 \h </w:instrText>
      </w:r>
      <w:r w:rsidR="006F4F0C">
        <w:rPr>
          <w:noProof/>
        </w:rPr>
      </w:r>
      <w:r w:rsidR="006F4F0C">
        <w:rPr>
          <w:noProof/>
        </w:rPr>
        <w:fldChar w:fldCharType="separate"/>
      </w:r>
      <w:r w:rsidR="00C75591">
        <w:rPr>
          <w:noProof/>
        </w:rPr>
        <w:t>30</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4.2.1 Power Poll</w:t>
      </w:r>
      <w:r>
        <w:rPr>
          <w:noProof/>
        </w:rPr>
        <w:tab/>
      </w:r>
      <w:r w:rsidR="006F4F0C">
        <w:rPr>
          <w:noProof/>
        </w:rPr>
        <w:fldChar w:fldCharType="begin"/>
      </w:r>
      <w:r>
        <w:rPr>
          <w:noProof/>
        </w:rPr>
        <w:instrText xml:space="preserve"> PAGEREF _Toc302055919 \h </w:instrText>
      </w:r>
      <w:r w:rsidR="006F4F0C">
        <w:rPr>
          <w:noProof/>
        </w:rPr>
      </w:r>
      <w:r w:rsidR="006F4F0C">
        <w:rPr>
          <w:noProof/>
        </w:rPr>
        <w:fldChar w:fldCharType="separate"/>
      </w:r>
      <w:r w:rsidR="00C75591">
        <w:rPr>
          <w:noProof/>
        </w:rPr>
        <w:t>30</w:t>
      </w:r>
      <w:r w:rsidR="006F4F0C">
        <w:rPr>
          <w:noProof/>
        </w:rPr>
        <w:fldChar w:fldCharType="end"/>
      </w:r>
    </w:p>
    <w:p w:rsidR="00496659" w:rsidRDefault="00496659">
      <w:pPr>
        <w:pStyle w:val="TOC3"/>
        <w:tabs>
          <w:tab w:val="right" w:leader="dot" w:pos="9344"/>
        </w:tabs>
        <w:rPr>
          <w:rFonts w:asciiTheme="minorHAnsi" w:eastAsiaTheme="minorEastAsia" w:hAnsiTheme="minorHAnsi" w:cstheme="minorBidi"/>
          <w:noProof/>
          <w:sz w:val="22"/>
          <w:lang w:eastAsia="en-AU"/>
        </w:rPr>
      </w:pPr>
      <w:r>
        <w:rPr>
          <w:noProof/>
        </w:rPr>
        <w:t>4.2.2 Your Say</w:t>
      </w:r>
      <w:r>
        <w:rPr>
          <w:noProof/>
        </w:rPr>
        <w:tab/>
      </w:r>
      <w:r w:rsidR="006F4F0C">
        <w:rPr>
          <w:noProof/>
        </w:rPr>
        <w:fldChar w:fldCharType="begin"/>
      </w:r>
      <w:r>
        <w:rPr>
          <w:noProof/>
        </w:rPr>
        <w:instrText xml:space="preserve"> PAGEREF _Toc302055920 \h </w:instrText>
      </w:r>
      <w:r w:rsidR="006F4F0C">
        <w:rPr>
          <w:noProof/>
        </w:rPr>
      </w:r>
      <w:r w:rsidR="006F4F0C">
        <w:rPr>
          <w:noProof/>
        </w:rPr>
        <w:fldChar w:fldCharType="separate"/>
      </w:r>
      <w:r w:rsidR="00C75591">
        <w:rPr>
          <w:noProof/>
        </w:rPr>
        <w:t>31</w:t>
      </w:r>
      <w:r w:rsidR="006F4F0C">
        <w:rPr>
          <w:noProof/>
        </w:rPr>
        <w:fldChar w:fldCharType="end"/>
      </w:r>
    </w:p>
    <w:p w:rsidR="00496659" w:rsidRDefault="00496659">
      <w:pPr>
        <w:pStyle w:val="TOC2"/>
        <w:rPr>
          <w:rFonts w:asciiTheme="minorHAnsi" w:eastAsiaTheme="minorEastAsia" w:hAnsiTheme="minorHAnsi" w:cstheme="minorBidi"/>
          <w:noProof/>
          <w:sz w:val="22"/>
          <w:lang w:eastAsia="en-AU"/>
        </w:rPr>
      </w:pPr>
      <w:r>
        <w:rPr>
          <w:noProof/>
        </w:rPr>
        <w:t>4.3 Student Focus Groups</w:t>
      </w:r>
      <w:r>
        <w:rPr>
          <w:noProof/>
        </w:rPr>
        <w:tab/>
      </w:r>
      <w:r w:rsidR="006F4F0C">
        <w:rPr>
          <w:noProof/>
        </w:rPr>
        <w:fldChar w:fldCharType="begin"/>
      </w:r>
      <w:r>
        <w:rPr>
          <w:noProof/>
        </w:rPr>
        <w:instrText xml:space="preserve"> PAGEREF _Toc302055921 \h </w:instrText>
      </w:r>
      <w:r w:rsidR="006F4F0C">
        <w:rPr>
          <w:noProof/>
        </w:rPr>
      </w:r>
      <w:r w:rsidR="006F4F0C">
        <w:rPr>
          <w:noProof/>
        </w:rPr>
        <w:fldChar w:fldCharType="separate"/>
      </w:r>
      <w:r w:rsidR="00C75591">
        <w:rPr>
          <w:noProof/>
        </w:rPr>
        <w:t>45</w:t>
      </w:r>
      <w:r w:rsidR="006F4F0C">
        <w:rPr>
          <w:noProof/>
        </w:rPr>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cs="Arial"/>
        </w:rPr>
        <w:t>Chapter 5. Social marketing campaign evaluation and monitoring recommendations</w:t>
      </w:r>
      <w:r>
        <w:tab/>
      </w:r>
      <w:r w:rsidR="006F4F0C">
        <w:fldChar w:fldCharType="begin"/>
      </w:r>
      <w:r>
        <w:instrText xml:space="preserve"> PAGEREF _Toc302055922 \h </w:instrText>
      </w:r>
      <w:r w:rsidR="006F4F0C">
        <w:fldChar w:fldCharType="separate"/>
      </w:r>
      <w:r w:rsidR="00C75591">
        <w:t>68</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cs="Arial"/>
        </w:rPr>
        <w:t>Chapter 6. References</w:t>
      </w:r>
      <w:r>
        <w:tab/>
      </w:r>
      <w:r w:rsidR="006F4F0C">
        <w:fldChar w:fldCharType="begin"/>
      </w:r>
      <w:r>
        <w:instrText xml:space="preserve"> PAGEREF _Toc302055923 \h </w:instrText>
      </w:r>
      <w:r w:rsidR="006F4F0C">
        <w:fldChar w:fldCharType="separate"/>
      </w:r>
      <w:r w:rsidR="00C75591">
        <w:t>71</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cs="Arial"/>
        </w:rPr>
        <w:t>Chapter 7. Appendices</w:t>
      </w:r>
      <w:r>
        <w:tab/>
      </w:r>
      <w:r w:rsidR="006F4F0C">
        <w:fldChar w:fldCharType="begin"/>
      </w:r>
      <w:r>
        <w:instrText xml:space="preserve"> PAGEREF _Toc302055924 \h </w:instrText>
      </w:r>
      <w:r w:rsidR="006F4F0C">
        <w:fldChar w:fldCharType="separate"/>
      </w:r>
      <w:r w:rsidR="00C75591">
        <w:t>74</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1: Expanded description of research methods</w:t>
      </w:r>
      <w:r>
        <w:tab/>
      </w:r>
      <w:r w:rsidR="006F4F0C">
        <w:fldChar w:fldCharType="begin"/>
      </w:r>
      <w:r>
        <w:instrText xml:space="preserve"> PAGEREF _Toc302055925 \h </w:instrText>
      </w:r>
      <w:r w:rsidR="006F4F0C">
        <w:fldChar w:fldCharType="separate"/>
      </w:r>
      <w:r w:rsidR="00C75591">
        <w:t>75</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2: 20 Questions survey instrument</w:t>
      </w:r>
      <w:r>
        <w:tab/>
      </w:r>
      <w:r w:rsidR="006F4F0C">
        <w:fldChar w:fldCharType="begin"/>
      </w:r>
      <w:r>
        <w:instrText xml:space="preserve"> PAGEREF _Toc302055942 \h </w:instrText>
      </w:r>
      <w:r w:rsidR="006F4F0C">
        <w:fldChar w:fldCharType="separate"/>
      </w:r>
      <w:r w:rsidR="00C75591">
        <w:t>89</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3: School recruitment letter</w:t>
      </w:r>
      <w:r>
        <w:tab/>
      </w:r>
      <w:r w:rsidR="006F4F0C">
        <w:fldChar w:fldCharType="begin"/>
      </w:r>
      <w:r>
        <w:instrText xml:space="preserve"> PAGEREF _Toc302055943 \h </w:instrText>
      </w:r>
      <w:r w:rsidR="006F4F0C">
        <w:fldChar w:fldCharType="separate"/>
      </w:r>
      <w:r w:rsidR="00C75591">
        <w:t>92</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4: Active parent consent letter</w:t>
      </w:r>
      <w:r>
        <w:tab/>
      </w:r>
      <w:r w:rsidR="006F4F0C">
        <w:fldChar w:fldCharType="begin"/>
      </w:r>
      <w:r>
        <w:instrText xml:space="preserve"> PAGEREF _Toc302055944 \h </w:instrText>
      </w:r>
      <w:r w:rsidR="006F4F0C">
        <w:fldChar w:fldCharType="separate"/>
      </w:r>
      <w:r w:rsidR="00C75591">
        <w:t>96</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5: Passive parent consent letter</w:t>
      </w:r>
      <w:r>
        <w:tab/>
      </w:r>
      <w:r w:rsidR="006F4F0C">
        <w:fldChar w:fldCharType="begin"/>
      </w:r>
      <w:r>
        <w:instrText xml:space="preserve"> PAGEREF _Toc302055945 \h </w:instrText>
      </w:r>
      <w:r w:rsidR="006F4F0C">
        <w:fldChar w:fldCharType="separate"/>
      </w:r>
      <w:r w:rsidR="00C75591">
        <w:t>99</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lastRenderedPageBreak/>
        <w:t>Appendix 6: Focus Group Protocol</w:t>
      </w:r>
      <w:r>
        <w:tab/>
      </w:r>
      <w:r w:rsidR="006F4F0C">
        <w:fldChar w:fldCharType="begin"/>
      </w:r>
      <w:r>
        <w:instrText xml:space="preserve"> PAGEREF _Toc302055946 \h </w:instrText>
      </w:r>
      <w:r w:rsidR="006F4F0C">
        <w:fldChar w:fldCharType="separate"/>
      </w:r>
      <w:r w:rsidR="00C75591">
        <w:t>102</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7: Focus group demographic survey</w:t>
      </w:r>
      <w:r>
        <w:tab/>
      </w:r>
      <w:r w:rsidR="006F4F0C">
        <w:fldChar w:fldCharType="begin"/>
      </w:r>
      <w:r>
        <w:instrText xml:space="preserve"> PAGEREF _Toc302055952 \h </w:instrText>
      </w:r>
      <w:r w:rsidR="006F4F0C">
        <w:fldChar w:fldCharType="separate"/>
      </w:r>
      <w:r w:rsidR="00C75591">
        <w:t>111</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8: Student Edge question</w:t>
      </w:r>
      <w:r>
        <w:tab/>
      </w:r>
      <w:r w:rsidR="006F4F0C">
        <w:fldChar w:fldCharType="begin"/>
      </w:r>
      <w:r>
        <w:instrText xml:space="preserve"> PAGEREF _Toc302055953 \h </w:instrText>
      </w:r>
      <w:r w:rsidR="006F4F0C">
        <w:fldChar w:fldCharType="separate"/>
      </w:r>
      <w:r w:rsidR="00C75591">
        <w:t>113</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9: 20 Questions summary results</w:t>
      </w:r>
      <w:r>
        <w:tab/>
      </w:r>
      <w:r w:rsidR="006F4F0C">
        <w:fldChar w:fldCharType="begin"/>
      </w:r>
      <w:r>
        <w:instrText xml:space="preserve"> PAGEREF _Toc302055954 \h </w:instrText>
      </w:r>
      <w:r w:rsidR="006F4F0C">
        <w:fldChar w:fldCharType="separate"/>
      </w:r>
      <w:r w:rsidR="00C75591">
        <w:t>115</w:t>
      </w:r>
      <w:r w:rsidR="006F4F0C">
        <w:fldChar w:fldCharType="end"/>
      </w:r>
    </w:p>
    <w:p w:rsidR="00496659" w:rsidRDefault="00D65E2E">
      <w:pPr>
        <w:pStyle w:val="TOC1"/>
        <w:rPr>
          <w:rFonts w:asciiTheme="minorHAnsi" w:eastAsiaTheme="minorEastAsia" w:hAnsiTheme="minorHAnsi" w:cstheme="minorBidi"/>
          <w:b w:val="0"/>
          <w:sz w:val="22"/>
          <w:lang w:eastAsia="en-AU"/>
        </w:rPr>
      </w:pPr>
      <w:r>
        <w:rPr>
          <w:rFonts w:eastAsia="Times New Roman" w:cs="Arial"/>
          <w:bCs/>
          <w:kern w:val="32"/>
        </w:rPr>
        <w:t>Appendix 10: Student Edge ‘y</w:t>
      </w:r>
      <w:r w:rsidR="00496659" w:rsidRPr="00773D03">
        <w:rPr>
          <w:rFonts w:eastAsia="Times New Roman" w:cs="Arial"/>
          <w:bCs/>
          <w:kern w:val="32"/>
        </w:rPr>
        <w:t xml:space="preserve">our </w:t>
      </w:r>
      <w:r>
        <w:rPr>
          <w:rFonts w:eastAsia="Times New Roman" w:cs="Arial"/>
          <w:bCs/>
          <w:kern w:val="32"/>
        </w:rPr>
        <w:t>s</w:t>
      </w:r>
      <w:r w:rsidR="00496659" w:rsidRPr="00773D03">
        <w:rPr>
          <w:rFonts w:eastAsia="Times New Roman" w:cs="Arial"/>
          <w:bCs/>
          <w:kern w:val="32"/>
        </w:rPr>
        <w:t>ay’ summary results</w:t>
      </w:r>
      <w:r w:rsidR="00496659">
        <w:tab/>
      </w:r>
      <w:r w:rsidR="006F4F0C">
        <w:fldChar w:fldCharType="begin"/>
      </w:r>
      <w:r w:rsidR="00496659">
        <w:instrText xml:space="preserve"> PAGEREF _Toc302055955 \h </w:instrText>
      </w:r>
      <w:r w:rsidR="006F4F0C">
        <w:fldChar w:fldCharType="separate"/>
      </w:r>
      <w:r w:rsidR="00C75591">
        <w:t>125</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11: Focus group student demographics summary results</w:t>
      </w:r>
      <w:r>
        <w:tab/>
      </w:r>
      <w:r w:rsidR="006F4F0C">
        <w:fldChar w:fldCharType="begin"/>
      </w:r>
      <w:r>
        <w:instrText xml:space="preserve"> PAGEREF _Toc302055956 \h </w:instrText>
      </w:r>
      <w:r w:rsidR="006F4F0C">
        <w:fldChar w:fldCharType="separate"/>
      </w:r>
      <w:r w:rsidR="00C75591">
        <w:t>182</w:t>
      </w:r>
      <w:r w:rsidR="006F4F0C">
        <w:fldChar w:fldCharType="end"/>
      </w:r>
    </w:p>
    <w:p w:rsidR="00496659" w:rsidRDefault="00496659">
      <w:pPr>
        <w:pStyle w:val="TOC1"/>
        <w:rPr>
          <w:rFonts w:asciiTheme="minorHAnsi" w:eastAsiaTheme="minorEastAsia" w:hAnsiTheme="minorHAnsi" w:cstheme="minorBidi"/>
          <w:b w:val="0"/>
          <w:sz w:val="22"/>
          <w:lang w:eastAsia="en-AU"/>
        </w:rPr>
      </w:pPr>
      <w:r w:rsidRPr="00773D03">
        <w:rPr>
          <w:rFonts w:eastAsia="Times New Roman" w:cs="Arial"/>
          <w:bCs/>
          <w:kern w:val="32"/>
        </w:rPr>
        <w:t>Appendix 12: Focus group complete list of slogans</w:t>
      </w:r>
      <w:r>
        <w:tab/>
      </w:r>
      <w:r w:rsidR="006F4F0C">
        <w:fldChar w:fldCharType="begin"/>
      </w:r>
      <w:r>
        <w:instrText xml:space="preserve"> PAGEREF _Toc302055957 \h </w:instrText>
      </w:r>
      <w:r w:rsidR="006F4F0C">
        <w:fldChar w:fldCharType="separate"/>
      </w:r>
      <w:r w:rsidR="00C75591">
        <w:t>184</w:t>
      </w:r>
      <w:r w:rsidR="006F4F0C">
        <w:fldChar w:fldCharType="end"/>
      </w:r>
    </w:p>
    <w:p w:rsidR="00983623" w:rsidRDefault="006F4F0C" w:rsidP="00983623">
      <w:pPr>
        <w:pStyle w:val="Indent2"/>
        <w:spacing w:before="120" w:after="200" w:line="360" w:lineRule="auto"/>
        <w:ind w:left="0"/>
        <w:jc w:val="both"/>
        <w:rPr>
          <w:rFonts w:ascii="Arial" w:hAnsi="Arial" w:cs="Arial"/>
          <w:b/>
        </w:rPr>
      </w:pPr>
      <w:r>
        <w:rPr>
          <w:rFonts w:ascii="Arial" w:hAnsi="Arial" w:cs="Arial"/>
          <w:b/>
        </w:rPr>
        <w:fldChar w:fldCharType="end"/>
      </w:r>
    </w:p>
    <w:p w:rsidR="00376D94" w:rsidRPr="008E7780" w:rsidRDefault="00376D94" w:rsidP="00E82836">
      <w:pPr>
        <w:pStyle w:val="Indent2"/>
        <w:spacing w:before="120" w:after="200" w:line="360" w:lineRule="auto"/>
        <w:ind w:left="720"/>
        <w:jc w:val="both"/>
        <w:rPr>
          <w:rFonts w:ascii="Arial" w:hAnsi="Arial" w:cs="Arial"/>
          <w:b/>
        </w:rPr>
      </w:pPr>
      <w:r w:rsidRPr="008E7780">
        <w:rPr>
          <w:rFonts w:ascii="Arial" w:hAnsi="Arial" w:cs="Arial"/>
          <w:b/>
        </w:rPr>
        <w:br w:type="page"/>
      </w:r>
    </w:p>
    <w:p w:rsidR="00C938EB" w:rsidRPr="00C938EB" w:rsidRDefault="00C938EB" w:rsidP="00C938EB">
      <w:pPr>
        <w:pBdr>
          <w:bottom w:val="single" w:sz="4" w:space="1" w:color="auto"/>
        </w:pBdr>
        <w:spacing w:before="120" w:after="200" w:line="360" w:lineRule="auto"/>
        <w:rPr>
          <w:rFonts w:cs="Arial"/>
          <w:b/>
          <w:sz w:val="32"/>
          <w:szCs w:val="32"/>
        </w:rPr>
      </w:pPr>
      <w:bookmarkStart w:id="1" w:name="_Toc295384026"/>
      <w:r w:rsidRPr="00C938EB">
        <w:rPr>
          <w:rFonts w:cs="Arial"/>
          <w:b/>
          <w:sz w:val="32"/>
          <w:szCs w:val="32"/>
        </w:rPr>
        <w:lastRenderedPageBreak/>
        <w:t>List of Tables</w:t>
      </w:r>
    </w:p>
    <w:p w:rsidR="00C938EB" w:rsidRPr="006B5101" w:rsidRDefault="00C938EB" w:rsidP="00C938EB">
      <w:pPr>
        <w:rPr>
          <w:sz w:val="4"/>
          <w:szCs w:val="4"/>
        </w:rPr>
      </w:pPr>
    </w:p>
    <w:p w:rsidR="00DA0934" w:rsidRDefault="006F4F0C">
      <w:pPr>
        <w:pStyle w:val="TableofFigures"/>
        <w:tabs>
          <w:tab w:val="right" w:leader="dot" w:pos="9344"/>
        </w:tabs>
        <w:rPr>
          <w:rFonts w:asciiTheme="minorHAnsi" w:eastAsiaTheme="minorEastAsia" w:hAnsiTheme="minorHAnsi" w:cstheme="minorBidi"/>
          <w:noProof/>
          <w:sz w:val="22"/>
          <w:lang w:eastAsia="en-AU"/>
        </w:rPr>
      </w:pPr>
      <w:r>
        <w:rPr>
          <w:b/>
        </w:rPr>
        <w:fldChar w:fldCharType="begin"/>
      </w:r>
      <w:r w:rsidR="00A85471">
        <w:rPr>
          <w:b/>
        </w:rPr>
        <w:instrText xml:space="preserve"> TOC \c "Table" </w:instrText>
      </w:r>
      <w:r>
        <w:rPr>
          <w:b/>
        </w:rPr>
        <w:fldChar w:fldCharType="separate"/>
      </w:r>
      <w:r w:rsidR="00DA0934">
        <w:rPr>
          <w:noProof/>
        </w:rPr>
        <w:t>Table 1</w:t>
      </w:r>
      <w:r w:rsidR="00DA0934" w:rsidRPr="00AF480B">
        <w:rPr>
          <w:rFonts w:cs="Arial"/>
          <w:noProof/>
        </w:rPr>
        <w:t>. Website analysis – availability and accesability of bystander information</w:t>
      </w:r>
      <w:r w:rsidR="00DA0934">
        <w:rPr>
          <w:noProof/>
        </w:rPr>
        <w:tab/>
      </w:r>
      <w:r>
        <w:rPr>
          <w:noProof/>
        </w:rPr>
        <w:fldChar w:fldCharType="begin"/>
      </w:r>
      <w:r w:rsidR="00DA0934">
        <w:rPr>
          <w:noProof/>
        </w:rPr>
        <w:instrText xml:space="preserve"> PAGEREF _Toc302057618 \h </w:instrText>
      </w:r>
      <w:r>
        <w:rPr>
          <w:noProof/>
        </w:rPr>
      </w:r>
      <w:r>
        <w:rPr>
          <w:noProof/>
        </w:rPr>
        <w:fldChar w:fldCharType="separate"/>
      </w:r>
      <w:r w:rsidR="00C75591">
        <w:rPr>
          <w:noProof/>
        </w:rPr>
        <w:t>13</w:t>
      </w:r>
      <w:r>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 Socio-demographic factors of schools participating in focus groups</w:t>
      </w:r>
      <w:r>
        <w:rPr>
          <w:noProof/>
        </w:rPr>
        <w:tab/>
      </w:r>
      <w:r w:rsidR="006F4F0C">
        <w:rPr>
          <w:noProof/>
        </w:rPr>
        <w:fldChar w:fldCharType="begin"/>
      </w:r>
      <w:r>
        <w:rPr>
          <w:noProof/>
        </w:rPr>
        <w:instrText xml:space="preserve"> PAGEREF _Toc302057619 \h </w:instrText>
      </w:r>
      <w:r w:rsidR="006F4F0C">
        <w:rPr>
          <w:noProof/>
        </w:rPr>
      </w:r>
      <w:r w:rsidR="006F4F0C">
        <w:rPr>
          <w:noProof/>
        </w:rPr>
        <w:fldChar w:fldCharType="separate"/>
      </w:r>
      <w:r w:rsidR="00C75591">
        <w:rPr>
          <w:noProof/>
        </w:rPr>
        <w:t>18</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3</w:t>
      </w:r>
      <w:r w:rsidRPr="00AF480B">
        <w:rPr>
          <w:rFonts w:cs="Arial"/>
          <w:noProof/>
        </w:rPr>
        <w:t>. Sample selection</w:t>
      </w:r>
      <w:r>
        <w:rPr>
          <w:noProof/>
        </w:rPr>
        <w:tab/>
      </w:r>
      <w:r w:rsidR="006F4F0C">
        <w:rPr>
          <w:noProof/>
        </w:rPr>
        <w:fldChar w:fldCharType="begin"/>
      </w:r>
      <w:r>
        <w:rPr>
          <w:noProof/>
        </w:rPr>
        <w:instrText xml:space="preserve"> PAGEREF _Toc302057620 \h </w:instrText>
      </w:r>
      <w:r w:rsidR="006F4F0C">
        <w:rPr>
          <w:noProof/>
        </w:rPr>
      </w:r>
      <w:r w:rsidR="006F4F0C">
        <w:rPr>
          <w:noProof/>
        </w:rPr>
        <w:fldChar w:fldCharType="separate"/>
      </w:r>
      <w:r w:rsidR="00C75591">
        <w:rPr>
          <w:noProof/>
        </w:rPr>
        <w:t>19</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4</w:t>
      </w:r>
      <w:r w:rsidRPr="00AF480B">
        <w:rPr>
          <w:rFonts w:cs="Arial"/>
          <w:noProof/>
        </w:rPr>
        <w:t>. Description of students attending the CFSP Cyber Friendly Student Leader training day</w:t>
      </w:r>
      <w:r>
        <w:rPr>
          <w:noProof/>
        </w:rPr>
        <w:tab/>
      </w:r>
      <w:r w:rsidR="006F4F0C">
        <w:rPr>
          <w:noProof/>
        </w:rPr>
        <w:fldChar w:fldCharType="begin"/>
      </w:r>
      <w:r>
        <w:rPr>
          <w:noProof/>
        </w:rPr>
        <w:instrText xml:space="preserve"> PAGEREF _Toc302057621 \h </w:instrText>
      </w:r>
      <w:r w:rsidR="006F4F0C">
        <w:rPr>
          <w:noProof/>
        </w:rPr>
      </w:r>
      <w:r w:rsidR="006F4F0C">
        <w:rPr>
          <w:noProof/>
        </w:rPr>
        <w:fldChar w:fldCharType="separate"/>
      </w:r>
      <w:r w:rsidR="00C75591">
        <w:rPr>
          <w:noProof/>
        </w:rPr>
        <w:t>22</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5</w:t>
      </w:r>
      <w:r w:rsidRPr="00AF480B">
        <w:rPr>
          <w:rFonts w:cs="Arial"/>
          <w:noProof/>
        </w:rPr>
        <w:t>. Students’ favourite Australian movie hero</w:t>
      </w:r>
      <w:r>
        <w:rPr>
          <w:noProof/>
        </w:rPr>
        <w:tab/>
      </w:r>
      <w:r w:rsidR="006F4F0C">
        <w:rPr>
          <w:noProof/>
        </w:rPr>
        <w:fldChar w:fldCharType="begin"/>
      </w:r>
      <w:r>
        <w:rPr>
          <w:noProof/>
        </w:rPr>
        <w:instrText xml:space="preserve"> PAGEREF _Toc302057622 \h </w:instrText>
      </w:r>
      <w:r w:rsidR="006F4F0C">
        <w:rPr>
          <w:noProof/>
        </w:rPr>
      </w:r>
      <w:r w:rsidR="006F4F0C">
        <w:rPr>
          <w:noProof/>
        </w:rPr>
        <w:fldChar w:fldCharType="separate"/>
      </w:r>
      <w:r w:rsidR="00C75591">
        <w:rPr>
          <w:noProof/>
        </w:rPr>
        <w:t>23</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6</w:t>
      </w:r>
      <w:r w:rsidRPr="00AF480B">
        <w:rPr>
          <w:rFonts w:cs="Arial"/>
          <w:noProof/>
        </w:rPr>
        <w:t>. Students’ favourite Australian TV hero</w:t>
      </w:r>
      <w:r>
        <w:rPr>
          <w:noProof/>
        </w:rPr>
        <w:tab/>
      </w:r>
      <w:r w:rsidR="006F4F0C">
        <w:rPr>
          <w:noProof/>
        </w:rPr>
        <w:fldChar w:fldCharType="begin"/>
      </w:r>
      <w:r>
        <w:rPr>
          <w:noProof/>
        </w:rPr>
        <w:instrText xml:space="preserve"> PAGEREF _Toc302057623 \h </w:instrText>
      </w:r>
      <w:r w:rsidR="006F4F0C">
        <w:rPr>
          <w:noProof/>
        </w:rPr>
      </w:r>
      <w:r w:rsidR="006F4F0C">
        <w:rPr>
          <w:noProof/>
        </w:rPr>
        <w:fldChar w:fldCharType="separate"/>
      </w:r>
      <w:r w:rsidR="00C75591">
        <w:rPr>
          <w:noProof/>
        </w:rPr>
        <w:t>23</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7</w:t>
      </w:r>
      <w:r w:rsidRPr="00AF480B">
        <w:rPr>
          <w:rFonts w:cs="Arial"/>
          <w:noProof/>
        </w:rPr>
        <w:t>. Students’ favourite Australian sporting heroes</w:t>
      </w:r>
      <w:r>
        <w:rPr>
          <w:noProof/>
        </w:rPr>
        <w:tab/>
      </w:r>
      <w:r w:rsidR="006F4F0C">
        <w:rPr>
          <w:noProof/>
        </w:rPr>
        <w:fldChar w:fldCharType="begin"/>
      </w:r>
      <w:r>
        <w:rPr>
          <w:noProof/>
        </w:rPr>
        <w:instrText xml:space="preserve"> PAGEREF _Toc302057624 \h </w:instrText>
      </w:r>
      <w:r w:rsidR="006F4F0C">
        <w:rPr>
          <w:noProof/>
        </w:rPr>
      </w:r>
      <w:r w:rsidR="006F4F0C">
        <w:rPr>
          <w:noProof/>
        </w:rPr>
        <w:fldChar w:fldCharType="separate"/>
      </w:r>
      <w:r w:rsidR="00C75591">
        <w:rPr>
          <w:noProof/>
        </w:rPr>
        <w:t>23</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8</w:t>
      </w:r>
      <w:r w:rsidRPr="00AF480B">
        <w:rPr>
          <w:rFonts w:cs="Arial"/>
          <w:noProof/>
        </w:rPr>
        <w:t>. Funniest celebrity on TV or in Australian movies</w:t>
      </w:r>
      <w:r>
        <w:rPr>
          <w:noProof/>
        </w:rPr>
        <w:tab/>
      </w:r>
      <w:r w:rsidR="006F4F0C">
        <w:rPr>
          <w:noProof/>
        </w:rPr>
        <w:fldChar w:fldCharType="begin"/>
      </w:r>
      <w:r>
        <w:rPr>
          <w:noProof/>
        </w:rPr>
        <w:instrText xml:space="preserve"> PAGEREF _Toc302057625 \h </w:instrText>
      </w:r>
      <w:r w:rsidR="006F4F0C">
        <w:rPr>
          <w:noProof/>
        </w:rPr>
      </w:r>
      <w:r w:rsidR="006F4F0C">
        <w:rPr>
          <w:noProof/>
        </w:rPr>
        <w:fldChar w:fldCharType="separate"/>
      </w:r>
      <w:r w:rsidR="00C75591">
        <w:rPr>
          <w:noProof/>
        </w:rPr>
        <w:t>24</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9</w:t>
      </w:r>
      <w:r w:rsidRPr="00AF480B">
        <w:rPr>
          <w:rFonts w:cs="Arial"/>
          <w:noProof/>
        </w:rPr>
        <w:t>. G</w:t>
      </w:r>
      <w:r w:rsidRPr="00AF480B">
        <w:rPr>
          <w:rFonts w:eastAsia="Times New Roman" w:cs="Arial"/>
          <w:noProof/>
          <w:color w:val="000000"/>
          <w:lang w:eastAsia="en-AU"/>
        </w:rPr>
        <w:t>ames students play on their phone</w:t>
      </w:r>
      <w:r>
        <w:rPr>
          <w:noProof/>
        </w:rPr>
        <w:tab/>
      </w:r>
      <w:r w:rsidR="006F4F0C">
        <w:rPr>
          <w:noProof/>
        </w:rPr>
        <w:fldChar w:fldCharType="begin"/>
      </w:r>
      <w:r>
        <w:rPr>
          <w:noProof/>
        </w:rPr>
        <w:instrText xml:space="preserve"> PAGEREF _Toc302057626 \h </w:instrText>
      </w:r>
      <w:r w:rsidR="006F4F0C">
        <w:rPr>
          <w:noProof/>
        </w:rPr>
      </w:r>
      <w:r w:rsidR="006F4F0C">
        <w:rPr>
          <w:noProof/>
        </w:rPr>
        <w:fldChar w:fldCharType="separate"/>
      </w:r>
      <w:r w:rsidR="00C75591">
        <w:rPr>
          <w:noProof/>
        </w:rPr>
        <w:t>24</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10</w:t>
      </w:r>
      <w:r w:rsidRPr="00AF480B">
        <w:rPr>
          <w:rFonts w:cs="Arial"/>
          <w:noProof/>
        </w:rPr>
        <w:t>. G</w:t>
      </w:r>
      <w:r w:rsidRPr="00AF480B">
        <w:rPr>
          <w:rFonts w:eastAsia="Times New Roman" w:cs="Arial"/>
          <w:noProof/>
          <w:color w:val="000000"/>
          <w:lang w:eastAsia="en-AU"/>
        </w:rPr>
        <w:t>ames students play on Facebook and elsewhere online?</w:t>
      </w:r>
      <w:r>
        <w:rPr>
          <w:noProof/>
        </w:rPr>
        <w:tab/>
      </w:r>
      <w:r w:rsidR="006F4F0C">
        <w:rPr>
          <w:noProof/>
        </w:rPr>
        <w:fldChar w:fldCharType="begin"/>
      </w:r>
      <w:r>
        <w:rPr>
          <w:noProof/>
        </w:rPr>
        <w:instrText xml:space="preserve"> PAGEREF _Toc302057627 \h </w:instrText>
      </w:r>
      <w:r w:rsidR="006F4F0C">
        <w:rPr>
          <w:noProof/>
        </w:rPr>
      </w:r>
      <w:r w:rsidR="006F4F0C">
        <w:rPr>
          <w:noProof/>
        </w:rPr>
        <w:fldChar w:fldCharType="separate"/>
      </w:r>
      <w:r w:rsidR="00C75591">
        <w:rPr>
          <w:noProof/>
        </w:rPr>
        <w:t>25</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11</w:t>
      </w:r>
      <w:r w:rsidRPr="00AF480B">
        <w:rPr>
          <w:rFonts w:cs="Arial"/>
          <w:noProof/>
        </w:rPr>
        <w:t xml:space="preserve">. Students’ </w:t>
      </w:r>
      <w:r w:rsidRPr="00AF480B">
        <w:rPr>
          <w:rFonts w:eastAsia="Times New Roman" w:cs="Arial"/>
          <w:noProof/>
          <w:color w:val="000000"/>
          <w:lang w:eastAsia="en-AU"/>
        </w:rPr>
        <w:t>favourite game on their mobile telephone</w:t>
      </w:r>
      <w:r>
        <w:rPr>
          <w:noProof/>
        </w:rPr>
        <w:tab/>
      </w:r>
      <w:r w:rsidR="006F4F0C">
        <w:rPr>
          <w:noProof/>
        </w:rPr>
        <w:fldChar w:fldCharType="begin"/>
      </w:r>
      <w:r>
        <w:rPr>
          <w:noProof/>
        </w:rPr>
        <w:instrText xml:space="preserve"> PAGEREF _Toc302057628 \h </w:instrText>
      </w:r>
      <w:r w:rsidR="006F4F0C">
        <w:rPr>
          <w:noProof/>
        </w:rPr>
      </w:r>
      <w:r w:rsidR="006F4F0C">
        <w:rPr>
          <w:noProof/>
        </w:rPr>
        <w:fldChar w:fldCharType="separate"/>
      </w:r>
      <w:r w:rsidR="00C75591">
        <w:rPr>
          <w:noProof/>
        </w:rPr>
        <w:t>25</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12.</w:t>
      </w:r>
      <w:r w:rsidRPr="00AF480B">
        <w:rPr>
          <w:rFonts w:cs="Arial"/>
          <w:noProof/>
        </w:rPr>
        <w:t xml:space="preserve"> Students’ </w:t>
      </w:r>
      <w:r w:rsidRPr="00AF480B">
        <w:rPr>
          <w:rFonts w:eastAsia="Times New Roman" w:cs="Arial"/>
          <w:noProof/>
          <w:color w:val="000000"/>
          <w:lang w:eastAsia="en-AU"/>
        </w:rPr>
        <w:t>phone type, frequency of phone replacement and phone type decision maker</w:t>
      </w:r>
      <w:r>
        <w:rPr>
          <w:noProof/>
        </w:rPr>
        <w:tab/>
      </w:r>
      <w:r w:rsidR="006F4F0C">
        <w:rPr>
          <w:noProof/>
        </w:rPr>
        <w:fldChar w:fldCharType="begin"/>
      </w:r>
      <w:r>
        <w:rPr>
          <w:noProof/>
        </w:rPr>
        <w:instrText xml:space="preserve"> PAGEREF _Toc302057629 \h </w:instrText>
      </w:r>
      <w:r w:rsidR="006F4F0C">
        <w:rPr>
          <w:noProof/>
        </w:rPr>
      </w:r>
      <w:r w:rsidR="006F4F0C">
        <w:rPr>
          <w:noProof/>
        </w:rPr>
        <w:fldChar w:fldCharType="separate"/>
      </w:r>
      <w:r w:rsidR="00C75591">
        <w:rPr>
          <w:noProof/>
        </w:rPr>
        <w:t>26</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13</w:t>
      </w:r>
      <w:r w:rsidRPr="00AF480B">
        <w:rPr>
          <w:rFonts w:cs="Arial"/>
          <w:noProof/>
        </w:rPr>
        <w:t xml:space="preserve">. Students’ </w:t>
      </w:r>
      <w:r w:rsidRPr="00AF480B">
        <w:rPr>
          <w:rFonts w:eastAsia="Times New Roman" w:cs="Arial"/>
          <w:noProof/>
          <w:color w:val="000000"/>
          <w:lang w:eastAsia="en-AU"/>
        </w:rPr>
        <w:t>iTouch, iPad or any other tablet ownership</w:t>
      </w:r>
      <w:r>
        <w:rPr>
          <w:noProof/>
        </w:rPr>
        <w:tab/>
      </w:r>
      <w:r w:rsidR="006F4F0C">
        <w:rPr>
          <w:noProof/>
        </w:rPr>
        <w:fldChar w:fldCharType="begin"/>
      </w:r>
      <w:r>
        <w:rPr>
          <w:noProof/>
        </w:rPr>
        <w:instrText xml:space="preserve"> PAGEREF _Toc302057630 \h </w:instrText>
      </w:r>
      <w:r w:rsidR="006F4F0C">
        <w:rPr>
          <w:noProof/>
        </w:rPr>
      </w:r>
      <w:r w:rsidR="006F4F0C">
        <w:rPr>
          <w:noProof/>
        </w:rPr>
        <w:fldChar w:fldCharType="separate"/>
      </w:r>
      <w:r w:rsidR="00C75591">
        <w:rPr>
          <w:noProof/>
        </w:rPr>
        <w:t>26</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14</w:t>
      </w:r>
      <w:r w:rsidRPr="00AF480B">
        <w:rPr>
          <w:rFonts w:cs="Arial"/>
          <w:noProof/>
        </w:rPr>
        <w:t>. Students’</w:t>
      </w:r>
      <w:r w:rsidRPr="00AF480B">
        <w:rPr>
          <w:rFonts w:eastAsia="Times New Roman" w:cs="Arial"/>
          <w:noProof/>
          <w:color w:val="000000"/>
          <w:lang w:eastAsia="en-AU"/>
        </w:rPr>
        <w:t xml:space="preserve"> favourite way to chat to their friends after school</w:t>
      </w:r>
      <w:r>
        <w:rPr>
          <w:noProof/>
        </w:rPr>
        <w:tab/>
      </w:r>
      <w:r w:rsidR="006F4F0C">
        <w:rPr>
          <w:noProof/>
        </w:rPr>
        <w:fldChar w:fldCharType="begin"/>
      </w:r>
      <w:r>
        <w:rPr>
          <w:noProof/>
        </w:rPr>
        <w:instrText xml:space="preserve"> PAGEREF _Toc302057631 \h </w:instrText>
      </w:r>
      <w:r w:rsidR="006F4F0C">
        <w:rPr>
          <w:noProof/>
        </w:rPr>
      </w:r>
      <w:r w:rsidR="006F4F0C">
        <w:rPr>
          <w:noProof/>
        </w:rPr>
        <w:fldChar w:fldCharType="separate"/>
      </w:r>
      <w:r w:rsidR="00C75591">
        <w:rPr>
          <w:noProof/>
        </w:rPr>
        <w:t>27</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15</w:t>
      </w:r>
      <w:r w:rsidRPr="00AF480B">
        <w:rPr>
          <w:rFonts w:cs="Arial"/>
          <w:noProof/>
        </w:rPr>
        <w:t>. Students’ most frequently stated positive and negative comments</w:t>
      </w:r>
      <w:r>
        <w:rPr>
          <w:noProof/>
        </w:rPr>
        <w:tab/>
      </w:r>
      <w:r w:rsidR="006F4F0C">
        <w:rPr>
          <w:noProof/>
        </w:rPr>
        <w:fldChar w:fldCharType="begin"/>
      </w:r>
      <w:r>
        <w:rPr>
          <w:noProof/>
        </w:rPr>
        <w:instrText xml:space="preserve"> PAGEREF _Toc302057632 \h </w:instrText>
      </w:r>
      <w:r w:rsidR="006F4F0C">
        <w:rPr>
          <w:noProof/>
        </w:rPr>
      </w:r>
      <w:r w:rsidR="006F4F0C">
        <w:rPr>
          <w:noProof/>
        </w:rPr>
        <w:fldChar w:fldCharType="separate"/>
      </w:r>
      <w:r w:rsidR="00C75591">
        <w:rPr>
          <w:noProof/>
        </w:rPr>
        <w:t>27</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16</w:t>
      </w:r>
      <w:r w:rsidRPr="00AF480B">
        <w:rPr>
          <w:rFonts w:cs="Arial"/>
          <w:noProof/>
        </w:rPr>
        <w:t xml:space="preserve">. </w:t>
      </w:r>
      <w:r w:rsidRPr="00AF480B">
        <w:rPr>
          <w:rFonts w:eastAsia="Times New Roman" w:cs="Arial"/>
          <w:noProof/>
          <w:color w:val="000000"/>
          <w:lang w:eastAsia="en-AU"/>
        </w:rPr>
        <w:t>Finish this sentence: "bullies are…”</w:t>
      </w:r>
      <w:r>
        <w:rPr>
          <w:noProof/>
        </w:rPr>
        <w:tab/>
      </w:r>
      <w:r w:rsidR="006F4F0C">
        <w:rPr>
          <w:noProof/>
        </w:rPr>
        <w:fldChar w:fldCharType="begin"/>
      </w:r>
      <w:r>
        <w:rPr>
          <w:noProof/>
        </w:rPr>
        <w:instrText xml:space="preserve"> PAGEREF _Toc302057633 \h </w:instrText>
      </w:r>
      <w:r w:rsidR="006F4F0C">
        <w:rPr>
          <w:noProof/>
        </w:rPr>
      </w:r>
      <w:r w:rsidR="006F4F0C">
        <w:rPr>
          <w:noProof/>
        </w:rPr>
        <w:fldChar w:fldCharType="separate"/>
      </w:r>
      <w:r w:rsidR="00C75591">
        <w:rPr>
          <w:noProof/>
        </w:rPr>
        <w:t>28</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17</w:t>
      </w:r>
      <w:r w:rsidRPr="00AF480B">
        <w:rPr>
          <w:rFonts w:cs="Arial"/>
          <w:noProof/>
        </w:rPr>
        <w:t>. Students’ perceptions of what might</w:t>
      </w:r>
      <w:r w:rsidRPr="00AF480B">
        <w:rPr>
          <w:rFonts w:eastAsia="Times New Roman" w:cs="Arial"/>
          <w:noProof/>
          <w:color w:val="000000"/>
          <w:lang w:eastAsia="en-AU"/>
        </w:rPr>
        <w:t xml:space="preserve"> prevent someone from</w:t>
      </w:r>
      <w:r w:rsidR="004758F5">
        <w:rPr>
          <w:rFonts w:eastAsia="Times New Roman" w:cs="Arial"/>
          <w:noProof/>
          <w:color w:val="000000"/>
          <w:lang w:eastAsia="en-AU"/>
        </w:rPr>
        <w:t xml:space="preserve"> acting as a bystander to cyber</w:t>
      </w:r>
      <w:r w:rsidRPr="00AF480B">
        <w:rPr>
          <w:rFonts w:eastAsia="Times New Roman" w:cs="Arial"/>
          <w:noProof/>
          <w:color w:val="000000"/>
          <w:lang w:eastAsia="en-AU"/>
        </w:rPr>
        <w:t xml:space="preserve">bullying and what might motivate someone to act as a bystander to </w:t>
      </w:r>
      <w:r w:rsidR="004758F5">
        <w:rPr>
          <w:rFonts w:eastAsia="Times New Roman" w:cs="Arial"/>
          <w:noProof/>
          <w:color w:val="000000"/>
          <w:lang w:eastAsia="en-AU"/>
        </w:rPr>
        <w:t>cyberbullying</w:t>
      </w:r>
      <w:r>
        <w:rPr>
          <w:noProof/>
        </w:rPr>
        <w:tab/>
      </w:r>
      <w:r w:rsidR="006F4F0C">
        <w:rPr>
          <w:noProof/>
        </w:rPr>
        <w:fldChar w:fldCharType="begin"/>
      </w:r>
      <w:r>
        <w:rPr>
          <w:noProof/>
        </w:rPr>
        <w:instrText xml:space="preserve"> PAGEREF _Toc302057634 \h </w:instrText>
      </w:r>
      <w:r w:rsidR="006F4F0C">
        <w:rPr>
          <w:noProof/>
        </w:rPr>
      </w:r>
      <w:r w:rsidR="006F4F0C">
        <w:rPr>
          <w:noProof/>
        </w:rPr>
        <w:fldChar w:fldCharType="separate"/>
      </w:r>
      <w:r w:rsidR="00C75591">
        <w:rPr>
          <w:noProof/>
        </w:rPr>
        <w:t>28</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18</w:t>
      </w:r>
      <w:r w:rsidRPr="00AF480B">
        <w:rPr>
          <w:rFonts w:cs="Arial"/>
          <w:noProof/>
        </w:rPr>
        <w:t>. Actions students</w:t>
      </w:r>
      <w:r w:rsidRPr="00AF480B">
        <w:rPr>
          <w:rFonts w:eastAsia="Times New Roman" w:cs="Arial"/>
          <w:noProof/>
          <w:color w:val="000000"/>
          <w:lang w:eastAsia="en-AU"/>
        </w:rPr>
        <w:t xml:space="preserve"> saw a friend do that really impressed them and made them think they were not very nice, and really make students mad</w:t>
      </w:r>
      <w:r>
        <w:rPr>
          <w:noProof/>
        </w:rPr>
        <w:tab/>
      </w:r>
      <w:r w:rsidR="006F4F0C">
        <w:rPr>
          <w:noProof/>
        </w:rPr>
        <w:fldChar w:fldCharType="begin"/>
      </w:r>
      <w:r>
        <w:rPr>
          <w:noProof/>
        </w:rPr>
        <w:instrText xml:space="preserve"> PAGEREF _Toc302057635 \h </w:instrText>
      </w:r>
      <w:r w:rsidR="006F4F0C">
        <w:rPr>
          <w:noProof/>
        </w:rPr>
      </w:r>
      <w:r w:rsidR="006F4F0C">
        <w:rPr>
          <w:noProof/>
        </w:rPr>
        <w:fldChar w:fldCharType="separate"/>
      </w:r>
      <w:r w:rsidR="00C75591">
        <w:rPr>
          <w:noProof/>
        </w:rPr>
        <w:t>29</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19</w:t>
      </w:r>
      <w:r w:rsidRPr="00AF480B">
        <w:rPr>
          <w:rFonts w:cs="Arial"/>
          <w:noProof/>
        </w:rPr>
        <w:t xml:space="preserve">. Students’ preferred method of communication for </w:t>
      </w:r>
      <w:r w:rsidR="004758F5">
        <w:rPr>
          <w:rFonts w:cs="Arial"/>
          <w:noProof/>
        </w:rPr>
        <w:t>cyberbullying</w:t>
      </w:r>
      <w:r w:rsidRPr="00AF480B">
        <w:rPr>
          <w:rFonts w:cs="Arial"/>
          <w:noProof/>
        </w:rPr>
        <w:t xml:space="preserve"> campaigns</w:t>
      </w:r>
      <w:r>
        <w:rPr>
          <w:noProof/>
        </w:rPr>
        <w:tab/>
      </w:r>
      <w:r w:rsidR="006F4F0C">
        <w:rPr>
          <w:noProof/>
        </w:rPr>
        <w:fldChar w:fldCharType="begin"/>
      </w:r>
      <w:r>
        <w:rPr>
          <w:noProof/>
        </w:rPr>
        <w:instrText xml:space="preserve"> PAGEREF _Toc302057636 \h </w:instrText>
      </w:r>
      <w:r w:rsidR="006F4F0C">
        <w:rPr>
          <w:noProof/>
        </w:rPr>
      </w:r>
      <w:r w:rsidR="006F4F0C">
        <w:rPr>
          <w:noProof/>
        </w:rPr>
        <w:fldChar w:fldCharType="separate"/>
      </w:r>
      <w:r w:rsidR="00C75591">
        <w:rPr>
          <w:noProof/>
        </w:rPr>
        <w:t>30</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 xml:space="preserve">Table 20. </w:t>
      </w:r>
      <w:r w:rsidRPr="00AF480B">
        <w:rPr>
          <w:rFonts w:cs="Arial"/>
          <w:noProof/>
        </w:rPr>
        <w:t>Student Edge discussion board response rate</w:t>
      </w:r>
      <w:r>
        <w:rPr>
          <w:noProof/>
        </w:rPr>
        <w:tab/>
      </w:r>
      <w:r w:rsidR="006F4F0C">
        <w:rPr>
          <w:noProof/>
        </w:rPr>
        <w:fldChar w:fldCharType="begin"/>
      </w:r>
      <w:r>
        <w:rPr>
          <w:noProof/>
        </w:rPr>
        <w:instrText xml:space="preserve"> PAGEREF _Toc302057637 \h </w:instrText>
      </w:r>
      <w:r w:rsidR="006F4F0C">
        <w:rPr>
          <w:noProof/>
        </w:rPr>
      </w:r>
      <w:r w:rsidR="006F4F0C">
        <w:rPr>
          <w:noProof/>
        </w:rPr>
        <w:fldChar w:fldCharType="separate"/>
      </w:r>
      <w:r w:rsidR="00C75591">
        <w:rPr>
          <w:noProof/>
        </w:rPr>
        <w:t>32</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21</w:t>
      </w:r>
      <w:r w:rsidRPr="00AF480B">
        <w:rPr>
          <w:rFonts w:cs="Arial"/>
          <w:noProof/>
        </w:rPr>
        <w:t>. Student Edge ‘your say’ participant demographics</w:t>
      </w:r>
      <w:r>
        <w:rPr>
          <w:noProof/>
        </w:rPr>
        <w:tab/>
      </w:r>
      <w:r w:rsidR="006F4F0C">
        <w:rPr>
          <w:noProof/>
        </w:rPr>
        <w:fldChar w:fldCharType="begin"/>
      </w:r>
      <w:r>
        <w:rPr>
          <w:noProof/>
        </w:rPr>
        <w:instrText xml:space="preserve"> PAGEREF _Toc302057638 \h </w:instrText>
      </w:r>
      <w:r w:rsidR="006F4F0C">
        <w:rPr>
          <w:noProof/>
        </w:rPr>
      </w:r>
      <w:r w:rsidR="006F4F0C">
        <w:rPr>
          <w:noProof/>
        </w:rPr>
        <w:fldChar w:fldCharType="separate"/>
      </w:r>
      <w:r w:rsidR="00C75591">
        <w:rPr>
          <w:noProof/>
        </w:rPr>
        <w:t>33</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22</w:t>
      </w:r>
      <w:r w:rsidRPr="00AF480B">
        <w:rPr>
          <w:rFonts w:cs="Arial"/>
          <w:noProof/>
        </w:rPr>
        <w:t xml:space="preserve">. Positive </w:t>
      </w:r>
      <w:r w:rsidR="004758F5">
        <w:rPr>
          <w:rFonts w:cs="Arial"/>
          <w:noProof/>
        </w:rPr>
        <w:t>cyberbullying</w:t>
      </w:r>
      <w:r w:rsidRPr="00AF480B">
        <w:rPr>
          <w:rFonts w:cs="Arial"/>
          <w:noProof/>
        </w:rPr>
        <w:t xml:space="preserve"> bystander messages identified in </w:t>
      </w:r>
      <w:r w:rsidR="00D65E2E">
        <w:rPr>
          <w:rFonts w:cs="Arial"/>
          <w:noProof/>
        </w:rPr>
        <w:t>y</w:t>
      </w:r>
      <w:r w:rsidRPr="00AF480B">
        <w:rPr>
          <w:rFonts w:cs="Arial"/>
          <w:noProof/>
        </w:rPr>
        <w:t xml:space="preserve">our </w:t>
      </w:r>
      <w:r w:rsidR="00D65E2E">
        <w:rPr>
          <w:rFonts w:cs="Arial"/>
          <w:noProof/>
        </w:rPr>
        <w:t>s</w:t>
      </w:r>
      <w:r w:rsidRPr="00AF480B">
        <w:rPr>
          <w:rFonts w:cs="Arial"/>
          <w:noProof/>
        </w:rPr>
        <w:t>ay discussion board</w:t>
      </w:r>
      <w:r>
        <w:rPr>
          <w:noProof/>
        </w:rPr>
        <w:tab/>
      </w:r>
      <w:r w:rsidR="006F4F0C">
        <w:rPr>
          <w:noProof/>
        </w:rPr>
        <w:fldChar w:fldCharType="begin"/>
      </w:r>
      <w:r>
        <w:rPr>
          <w:noProof/>
        </w:rPr>
        <w:instrText xml:space="preserve"> PAGEREF _Toc302057639 \h </w:instrText>
      </w:r>
      <w:r w:rsidR="006F4F0C">
        <w:rPr>
          <w:noProof/>
        </w:rPr>
      </w:r>
      <w:r w:rsidR="006F4F0C">
        <w:rPr>
          <w:noProof/>
        </w:rPr>
        <w:fldChar w:fldCharType="separate"/>
      </w:r>
      <w:r w:rsidR="00C75591">
        <w:rPr>
          <w:noProof/>
        </w:rPr>
        <w:t>39</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23</w:t>
      </w:r>
      <w:r w:rsidRPr="00AF480B">
        <w:rPr>
          <w:rFonts w:cs="Arial"/>
          <w:noProof/>
        </w:rPr>
        <w:t>. Focus group participant demographics</w:t>
      </w:r>
      <w:r>
        <w:rPr>
          <w:noProof/>
        </w:rPr>
        <w:tab/>
      </w:r>
      <w:r w:rsidR="006F4F0C">
        <w:rPr>
          <w:noProof/>
        </w:rPr>
        <w:fldChar w:fldCharType="begin"/>
      </w:r>
      <w:r>
        <w:rPr>
          <w:noProof/>
        </w:rPr>
        <w:instrText xml:space="preserve"> PAGEREF _Toc302057640 \h </w:instrText>
      </w:r>
      <w:r w:rsidR="006F4F0C">
        <w:rPr>
          <w:noProof/>
        </w:rPr>
      </w:r>
      <w:r w:rsidR="006F4F0C">
        <w:rPr>
          <w:noProof/>
        </w:rPr>
        <w:fldChar w:fldCharType="separate"/>
      </w:r>
      <w:r w:rsidR="00C75591">
        <w:rPr>
          <w:noProof/>
        </w:rPr>
        <w:t>46</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24</w:t>
      </w:r>
      <w:r w:rsidRPr="00AF480B">
        <w:rPr>
          <w:rFonts w:cs="Arial"/>
          <w:noProof/>
        </w:rPr>
        <w:t>. Focus group participant technology use</w:t>
      </w:r>
      <w:r>
        <w:rPr>
          <w:noProof/>
        </w:rPr>
        <w:tab/>
      </w:r>
      <w:r w:rsidR="006F4F0C">
        <w:rPr>
          <w:noProof/>
        </w:rPr>
        <w:fldChar w:fldCharType="begin"/>
      </w:r>
      <w:r>
        <w:rPr>
          <w:noProof/>
        </w:rPr>
        <w:instrText xml:space="preserve"> PAGEREF _Toc302057641 \h </w:instrText>
      </w:r>
      <w:r w:rsidR="006F4F0C">
        <w:rPr>
          <w:noProof/>
        </w:rPr>
      </w:r>
      <w:r w:rsidR="006F4F0C">
        <w:rPr>
          <w:noProof/>
        </w:rPr>
        <w:fldChar w:fldCharType="separate"/>
      </w:r>
      <w:r w:rsidR="00C75591">
        <w:rPr>
          <w:noProof/>
        </w:rPr>
        <w:t>47</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 xml:space="preserve">Table 25. </w:t>
      </w:r>
      <w:r w:rsidRPr="00AF480B">
        <w:rPr>
          <w:rFonts w:cs="Arial"/>
          <w:noProof/>
        </w:rPr>
        <w:t>Top rated respondent created slogans</w:t>
      </w:r>
      <w:r>
        <w:rPr>
          <w:noProof/>
        </w:rPr>
        <w:tab/>
      </w:r>
      <w:r w:rsidR="006F4F0C">
        <w:rPr>
          <w:noProof/>
        </w:rPr>
        <w:fldChar w:fldCharType="begin"/>
      </w:r>
      <w:r>
        <w:rPr>
          <w:noProof/>
        </w:rPr>
        <w:instrText xml:space="preserve"> PAGEREF _Toc302057642 \h </w:instrText>
      </w:r>
      <w:r w:rsidR="006F4F0C">
        <w:rPr>
          <w:noProof/>
        </w:rPr>
      </w:r>
      <w:r w:rsidR="006F4F0C">
        <w:rPr>
          <w:noProof/>
        </w:rPr>
        <w:fldChar w:fldCharType="separate"/>
      </w:r>
      <w:r w:rsidR="00C75591">
        <w:rPr>
          <w:noProof/>
        </w:rPr>
        <w:t>53</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26.</w:t>
      </w:r>
      <w:r w:rsidRPr="00AF480B">
        <w:rPr>
          <w:rFonts w:cs="Arial"/>
          <w:noProof/>
        </w:rPr>
        <w:t xml:space="preserve"> Student responses to ‘what rights do young people have?’</w:t>
      </w:r>
      <w:r>
        <w:rPr>
          <w:noProof/>
        </w:rPr>
        <w:tab/>
      </w:r>
      <w:r w:rsidR="006F4F0C">
        <w:rPr>
          <w:noProof/>
        </w:rPr>
        <w:fldChar w:fldCharType="begin"/>
      </w:r>
      <w:r>
        <w:rPr>
          <w:noProof/>
        </w:rPr>
        <w:instrText xml:space="preserve"> PAGEREF _Toc302057643 \h </w:instrText>
      </w:r>
      <w:r w:rsidR="006F4F0C">
        <w:rPr>
          <w:noProof/>
        </w:rPr>
      </w:r>
      <w:r w:rsidR="006F4F0C">
        <w:rPr>
          <w:noProof/>
        </w:rPr>
        <w:fldChar w:fldCharType="separate"/>
      </w:r>
      <w:r w:rsidR="00C75591">
        <w:rPr>
          <w:noProof/>
        </w:rPr>
        <w:t>65</w:t>
      </w:r>
      <w:r w:rsidR="006F4F0C">
        <w:rPr>
          <w:noProof/>
        </w:rPr>
        <w:fldChar w:fldCharType="end"/>
      </w:r>
    </w:p>
    <w:p w:rsidR="00DA0934" w:rsidRDefault="00DA0934">
      <w:pPr>
        <w:pStyle w:val="TableofFigures"/>
        <w:tabs>
          <w:tab w:val="right" w:leader="dot" w:pos="9344"/>
        </w:tabs>
        <w:rPr>
          <w:rFonts w:asciiTheme="minorHAnsi" w:eastAsiaTheme="minorEastAsia" w:hAnsiTheme="minorHAnsi" w:cstheme="minorBidi"/>
          <w:noProof/>
          <w:sz w:val="22"/>
          <w:lang w:eastAsia="en-AU"/>
        </w:rPr>
      </w:pPr>
      <w:r>
        <w:rPr>
          <w:noProof/>
        </w:rPr>
        <w:t>Table 27</w:t>
      </w:r>
      <w:r w:rsidRPr="00AF480B">
        <w:rPr>
          <w:rFonts w:cs="Arial"/>
          <w:noProof/>
        </w:rPr>
        <w:t>. Student responses to ‘what responsibilities do young people have?’</w:t>
      </w:r>
      <w:r>
        <w:rPr>
          <w:noProof/>
        </w:rPr>
        <w:tab/>
      </w:r>
      <w:r w:rsidR="006F4F0C">
        <w:rPr>
          <w:noProof/>
        </w:rPr>
        <w:fldChar w:fldCharType="begin"/>
      </w:r>
      <w:r>
        <w:rPr>
          <w:noProof/>
        </w:rPr>
        <w:instrText xml:space="preserve"> PAGEREF _Toc302057644 \h </w:instrText>
      </w:r>
      <w:r w:rsidR="006F4F0C">
        <w:rPr>
          <w:noProof/>
        </w:rPr>
      </w:r>
      <w:r w:rsidR="006F4F0C">
        <w:rPr>
          <w:noProof/>
        </w:rPr>
        <w:fldChar w:fldCharType="separate"/>
      </w:r>
      <w:r w:rsidR="00C75591">
        <w:rPr>
          <w:noProof/>
        </w:rPr>
        <w:t>66</w:t>
      </w:r>
      <w:r w:rsidR="006F4F0C">
        <w:rPr>
          <w:noProof/>
        </w:rPr>
        <w:fldChar w:fldCharType="end"/>
      </w:r>
    </w:p>
    <w:p w:rsidR="00C938EB" w:rsidRDefault="006F4F0C">
      <w:pPr>
        <w:spacing w:before="0"/>
        <w:rPr>
          <w:b/>
        </w:rPr>
      </w:pPr>
      <w:r>
        <w:rPr>
          <w:b/>
        </w:rPr>
        <w:fldChar w:fldCharType="end"/>
      </w:r>
      <w:r w:rsidR="00C938EB">
        <w:rPr>
          <w:b/>
        </w:rPr>
        <w:br w:type="page"/>
      </w:r>
    </w:p>
    <w:p w:rsidR="00C938EB" w:rsidRPr="00D81EC4" w:rsidRDefault="00C938EB" w:rsidP="00C938EB">
      <w:pPr>
        <w:pStyle w:val="Heading1"/>
        <w:pBdr>
          <w:bottom w:val="single" w:sz="4" w:space="1" w:color="auto"/>
        </w:pBdr>
        <w:spacing w:before="120" w:after="200" w:line="360" w:lineRule="auto"/>
      </w:pPr>
      <w:bookmarkStart w:id="2" w:name="_Toc300334313"/>
      <w:bookmarkStart w:id="3" w:name="_Toc300384896"/>
      <w:bookmarkStart w:id="4" w:name="_Toc300391780"/>
      <w:bookmarkStart w:id="5" w:name="_Toc300399392"/>
      <w:bookmarkStart w:id="6" w:name="_Toc302055895"/>
      <w:r>
        <w:lastRenderedPageBreak/>
        <w:t>List of Figures</w:t>
      </w:r>
      <w:bookmarkEnd w:id="2"/>
      <w:bookmarkEnd w:id="3"/>
      <w:bookmarkEnd w:id="4"/>
      <w:bookmarkEnd w:id="5"/>
      <w:bookmarkEnd w:id="6"/>
    </w:p>
    <w:p w:rsidR="006B5101" w:rsidRPr="006B5101" w:rsidRDefault="006B5101">
      <w:pPr>
        <w:pStyle w:val="TableofFigures"/>
        <w:tabs>
          <w:tab w:val="right" w:leader="dot" w:pos="9344"/>
        </w:tabs>
        <w:rPr>
          <w:b/>
          <w:sz w:val="4"/>
          <w:szCs w:val="4"/>
        </w:rPr>
      </w:pPr>
    </w:p>
    <w:p w:rsidR="0084795F" w:rsidRDefault="006F4F0C">
      <w:pPr>
        <w:pStyle w:val="TableofFigures"/>
        <w:tabs>
          <w:tab w:val="right" w:leader="dot" w:pos="9344"/>
        </w:tabs>
        <w:rPr>
          <w:rFonts w:asciiTheme="minorHAnsi" w:eastAsiaTheme="minorEastAsia" w:hAnsiTheme="minorHAnsi" w:cstheme="minorBidi"/>
          <w:noProof/>
          <w:sz w:val="22"/>
          <w:lang w:eastAsia="en-AU"/>
        </w:rPr>
      </w:pPr>
      <w:r>
        <w:rPr>
          <w:b/>
        </w:rPr>
        <w:fldChar w:fldCharType="begin"/>
      </w:r>
      <w:r w:rsidR="00A85471">
        <w:rPr>
          <w:b/>
        </w:rPr>
        <w:instrText xml:space="preserve"> TOC \c "Figure" </w:instrText>
      </w:r>
      <w:r>
        <w:rPr>
          <w:b/>
        </w:rPr>
        <w:fldChar w:fldCharType="separate"/>
      </w:r>
      <w:r w:rsidR="0084795F">
        <w:rPr>
          <w:noProof/>
        </w:rPr>
        <w:t>Figure 1. Student Edge ‘your say’ screen image</w:t>
      </w:r>
      <w:r w:rsidR="0084795F">
        <w:rPr>
          <w:noProof/>
        </w:rPr>
        <w:tab/>
      </w:r>
      <w:r>
        <w:rPr>
          <w:noProof/>
        </w:rPr>
        <w:fldChar w:fldCharType="begin"/>
      </w:r>
      <w:r w:rsidR="0084795F">
        <w:rPr>
          <w:noProof/>
        </w:rPr>
        <w:instrText xml:space="preserve"> PAGEREF _Toc302051509 \h </w:instrText>
      </w:r>
      <w:r>
        <w:rPr>
          <w:noProof/>
        </w:rPr>
      </w:r>
      <w:r>
        <w:rPr>
          <w:noProof/>
        </w:rPr>
        <w:fldChar w:fldCharType="separate"/>
      </w:r>
      <w:r w:rsidR="00C75591">
        <w:rPr>
          <w:noProof/>
        </w:rPr>
        <w:t>31</w:t>
      </w:r>
      <w:r>
        <w:rPr>
          <w:noProof/>
        </w:rPr>
        <w:fldChar w:fldCharType="end"/>
      </w:r>
    </w:p>
    <w:p w:rsidR="0084795F" w:rsidRDefault="0084795F">
      <w:pPr>
        <w:pStyle w:val="TableofFigures"/>
        <w:tabs>
          <w:tab w:val="right" w:leader="dot" w:pos="9344"/>
        </w:tabs>
        <w:rPr>
          <w:rFonts w:asciiTheme="minorHAnsi" w:eastAsiaTheme="minorEastAsia" w:hAnsiTheme="minorHAnsi" w:cstheme="minorBidi"/>
          <w:noProof/>
          <w:sz w:val="22"/>
          <w:lang w:eastAsia="en-AU"/>
        </w:rPr>
      </w:pPr>
      <w:r w:rsidRPr="005E715F">
        <w:rPr>
          <w:rFonts w:cs="Arial"/>
          <w:noProof/>
        </w:rPr>
        <w:t>Figure 2. Project synthesis strategy</w:t>
      </w:r>
      <w:r>
        <w:rPr>
          <w:noProof/>
        </w:rPr>
        <w:tab/>
      </w:r>
      <w:r w:rsidR="006F4F0C">
        <w:rPr>
          <w:noProof/>
        </w:rPr>
        <w:fldChar w:fldCharType="begin"/>
      </w:r>
      <w:r>
        <w:rPr>
          <w:noProof/>
        </w:rPr>
        <w:instrText xml:space="preserve"> PAGEREF _Toc302051510 \h </w:instrText>
      </w:r>
      <w:r w:rsidR="006F4F0C">
        <w:rPr>
          <w:noProof/>
        </w:rPr>
      </w:r>
      <w:r w:rsidR="006F4F0C">
        <w:rPr>
          <w:noProof/>
        </w:rPr>
        <w:fldChar w:fldCharType="separate"/>
      </w:r>
      <w:r w:rsidR="00C75591">
        <w:rPr>
          <w:noProof/>
        </w:rPr>
        <w:t>76</w:t>
      </w:r>
      <w:r w:rsidR="006F4F0C">
        <w:rPr>
          <w:noProof/>
        </w:rPr>
        <w:fldChar w:fldCharType="end"/>
      </w:r>
    </w:p>
    <w:p w:rsidR="0084795F" w:rsidRDefault="0084795F">
      <w:pPr>
        <w:pStyle w:val="TableofFigures"/>
        <w:tabs>
          <w:tab w:val="right" w:leader="dot" w:pos="9344"/>
        </w:tabs>
        <w:rPr>
          <w:rFonts w:asciiTheme="minorHAnsi" w:eastAsiaTheme="minorEastAsia" w:hAnsiTheme="minorHAnsi" w:cstheme="minorBidi"/>
          <w:noProof/>
          <w:sz w:val="22"/>
          <w:lang w:eastAsia="en-AU"/>
        </w:rPr>
      </w:pPr>
      <w:r w:rsidRPr="005E715F">
        <w:rPr>
          <w:rFonts w:cs="Arial"/>
          <w:noProof/>
        </w:rPr>
        <w:t>Figure 3. Outline of Stages required for research plan completion</w:t>
      </w:r>
      <w:r>
        <w:rPr>
          <w:noProof/>
        </w:rPr>
        <w:tab/>
      </w:r>
      <w:r w:rsidR="006F4F0C">
        <w:rPr>
          <w:noProof/>
        </w:rPr>
        <w:fldChar w:fldCharType="begin"/>
      </w:r>
      <w:r>
        <w:rPr>
          <w:noProof/>
        </w:rPr>
        <w:instrText xml:space="preserve"> PAGEREF _Toc302051511 \h </w:instrText>
      </w:r>
      <w:r w:rsidR="006F4F0C">
        <w:rPr>
          <w:noProof/>
        </w:rPr>
      </w:r>
      <w:r w:rsidR="006F4F0C">
        <w:rPr>
          <w:noProof/>
        </w:rPr>
        <w:fldChar w:fldCharType="separate"/>
      </w:r>
      <w:r w:rsidR="00C75591">
        <w:rPr>
          <w:noProof/>
        </w:rPr>
        <w:t>77</w:t>
      </w:r>
      <w:r w:rsidR="006F4F0C">
        <w:rPr>
          <w:noProof/>
        </w:rPr>
        <w:fldChar w:fldCharType="end"/>
      </w:r>
    </w:p>
    <w:p w:rsidR="0084795F" w:rsidRDefault="0084795F">
      <w:pPr>
        <w:pStyle w:val="TableofFigures"/>
        <w:tabs>
          <w:tab w:val="right" w:leader="dot" w:pos="9344"/>
        </w:tabs>
        <w:rPr>
          <w:rFonts w:asciiTheme="minorHAnsi" w:eastAsiaTheme="minorEastAsia" w:hAnsiTheme="minorHAnsi" w:cstheme="minorBidi"/>
          <w:noProof/>
          <w:sz w:val="22"/>
          <w:lang w:eastAsia="en-AU"/>
        </w:rPr>
      </w:pPr>
      <w:r w:rsidRPr="005E715F">
        <w:rPr>
          <w:rFonts w:cs="Arial"/>
          <w:noProof/>
        </w:rPr>
        <w:t>Figure 4. Project Timeline – Stage 1 to Stage 5 completion dates</w:t>
      </w:r>
      <w:r>
        <w:rPr>
          <w:noProof/>
        </w:rPr>
        <w:tab/>
      </w:r>
      <w:r w:rsidR="006F4F0C">
        <w:rPr>
          <w:noProof/>
        </w:rPr>
        <w:fldChar w:fldCharType="begin"/>
      </w:r>
      <w:r>
        <w:rPr>
          <w:noProof/>
        </w:rPr>
        <w:instrText xml:space="preserve"> PAGEREF _Toc302051512 \h </w:instrText>
      </w:r>
      <w:r w:rsidR="006F4F0C">
        <w:rPr>
          <w:noProof/>
        </w:rPr>
      </w:r>
      <w:r w:rsidR="006F4F0C">
        <w:rPr>
          <w:noProof/>
        </w:rPr>
        <w:fldChar w:fldCharType="separate"/>
      </w:r>
      <w:r w:rsidR="00C75591">
        <w:rPr>
          <w:noProof/>
        </w:rPr>
        <w:t>80</w:t>
      </w:r>
      <w:r w:rsidR="006F4F0C">
        <w:rPr>
          <w:noProof/>
        </w:rPr>
        <w:fldChar w:fldCharType="end"/>
      </w:r>
    </w:p>
    <w:p w:rsidR="005F6DD9" w:rsidRDefault="006F4F0C">
      <w:pPr>
        <w:spacing w:before="0"/>
        <w:rPr>
          <w:b/>
        </w:rPr>
        <w:sectPr w:rsidR="005F6DD9" w:rsidSect="005F6DD9">
          <w:headerReference w:type="even" r:id="rId15"/>
          <w:headerReference w:type="default" r:id="rId16"/>
          <w:footerReference w:type="default" r:id="rId17"/>
          <w:headerReference w:type="first" r:id="rId18"/>
          <w:pgSz w:w="11906" w:h="16838" w:code="9"/>
          <w:pgMar w:top="1418" w:right="1134" w:bottom="1134" w:left="1418" w:header="578" w:footer="431" w:gutter="0"/>
          <w:pgNumType w:fmt="lowerRoman" w:start="1"/>
          <w:cols w:space="708"/>
          <w:docGrid w:linePitch="360"/>
        </w:sectPr>
      </w:pPr>
      <w:r>
        <w:rPr>
          <w:b/>
        </w:rPr>
        <w:fldChar w:fldCharType="end"/>
      </w:r>
    </w:p>
    <w:p w:rsidR="00C938EB" w:rsidRPr="00D81EC4" w:rsidRDefault="00A46BE2" w:rsidP="00C938EB">
      <w:pPr>
        <w:pStyle w:val="Heading1"/>
        <w:pBdr>
          <w:bottom w:val="single" w:sz="4" w:space="1" w:color="auto"/>
        </w:pBdr>
        <w:spacing w:before="120" w:after="200" w:line="360" w:lineRule="auto"/>
      </w:pPr>
      <w:bookmarkStart w:id="7" w:name="_Toc171402646"/>
      <w:bookmarkStart w:id="8" w:name="_Toc302055896"/>
      <w:proofErr w:type="gramStart"/>
      <w:r>
        <w:lastRenderedPageBreak/>
        <w:t>Chapter 1.</w:t>
      </w:r>
      <w:proofErr w:type="gramEnd"/>
      <w:r>
        <w:t xml:space="preserve"> </w:t>
      </w:r>
      <w:r w:rsidR="00C938EB" w:rsidRPr="00D81EC4">
        <w:t xml:space="preserve">Executive </w:t>
      </w:r>
      <w:r w:rsidR="00C938EB">
        <w:t>s</w:t>
      </w:r>
      <w:r w:rsidR="00C938EB" w:rsidRPr="00D81EC4">
        <w:t>ummary</w:t>
      </w:r>
      <w:bookmarkEnd w:id="7"/>
      <w:bookmarkEnd w:id="8"/>
    </w:p>
    <w:p w:rsidR="004C0155" w:rsidRDefault="004C0155" w:rsidP="004C0155">
      <w:pPr>
        <w:spacing w:before="120" w:after="200" w:line="360" w:lineRule="auto"/>
        <w:jc w:val="both"/>
        <w:rPr>
          <w:rFonts w:cs="Arial"/>
          <w:szCs w:val="20"/>
        </w:rPr>
      </w:pPr>
    </w:p>
    <w:p w:rsidR="004C0155" w:rsidRDefault="004C0155" w:rsidP="004C0155">
      <w:pPr>
        <w:spacing w:before="120" w:after="200" w:line="360" w:lineRule="auto"/>
        <w:jc w:val="both"/>
        <w:rPr>
          <w:rFonts w:cs="Arial"/>
          <w:szCs w:val="20"/>
        </w:rPr>
      </w:pPr>
      <w:r>
        <w:rPr>
          <w:rFonts w:cs="Arial"/>
          <w:szCs w:val="20"/>
        </w:rPr>
        <w:t>In May 2011, the Child Health Promotion Research Centre (CHPRC), in partnership with Primary Communication, were commissioned by the Australian Human Rights Commission to conduct a study to identify the most effective strategy, messages, content and technology to be used to undertake a social marketing campaign targeted at young people aged 13 to 1</w:t>
      </w:r>
      <w:r w:rsidR="00DF2204">
        <w:rPr>
          <w:rFonts w:cs="Arial"/>
          <w:szCs w:val="20"/>
        </w:rPr>
        <w:t>7</w:t>
      </w:r>
      <w:r>
        <w:rPr>
          <w:rFonts w:cs="Arial"/>
          <w:szCs w:val="20"/>
        </w:rPr>
        <w:t xml:space="preserve"> years old. The social marking campaign will focus on encouraging </w:t>
      </w:r>
      <w:r w:rsidR="004758F5">
        <w:rPr>
          <w:rFonts w:cs="Arial"/>
          <w:szCs w:val="20"/>
        </w:rPr>
        <w:t>cyberbullying</w:t>
      </w:r>
      <w:r>
        <w:rPr>
          <w:rFonts w:cs="Arial"/>
          <w:szCs w:val="20"/>
        </w:rPr>
        <w:t xml:space="preserve"> bystanders to take positive, effective and safe action when they witness </w:t>
      </w:r>
      <w:r w:rsidR="004758F5">
        <w:rPr>
          <w:rFonts w:cs="Arial"/>
          <w:szCs w:val="20"/>
        </w:rPr>
        <w:t>cyberbullying</w:t>
      </w:r>
      <w:r>
        <w:rPr>
          <w:rFonts w:cs="Arial"/>
          <w:szCs w:val="20"/>
        </w:rPr>
        <w:t>.</w:t>
      </w:r>
    </w:p>
    <w:p w:rsidR="004C0155" w:rsidRDefault="004758F5" w:rsidP="004C0155">
      <w:pPr>
        <w:spacing w:before="120" w:after="200" w:line="360" w:lineRule="auto"/>
        <w:jc w:val="both"/>
        <w:rPr>
          <w:rFonts w:cs="Arial"/>
          <w:szCs w:val="20"/>
        </w:rPr>
      </w:pPr>
      <w:r>
        <w:rPr>
          <w:rFonts w:cs="Arial"/>
          <w:szCs w:val="20"/>
        </w:rPr>
        <w:t>The Cyberb</w:t>
      </w:r>
      <w:r w:rsidR="004C0155">
        <w:rPr>
          <w:rFonts w:cs="Arial"/>
          <w:szCs w:val="20"/>
        </w:rPr>
        <w:t xml:space="preserve">ullying Bystanders Project comprises five stages in a two phase plan. This report presents the findings and outcomes as part of Phase </w:t>
      </w:r>
      <w:r w:rsidR="00BF796C">
        <w:rPr>
          <w:rFonts w:cs="Arial"/>
          <w:szCs w:val="20"/>
        </w:rPr>
        <w:t xml:space="preserve">One </w:t>
      </w:r>
      <w:r w:rsidR="004C0155">
        <w:rPr>
          <w:rFonts w:cs="Arial"/>
          <w:szCs w:val="20"/>
        </w:rPr>
        <w:t xml:space="preserve">(Stages 1 to 3). </w:t>
      </w:r>
      <w:r w:rsidR="00DF2204">
        <w:rPr>
          <w:rFonts w:cs="Arial"/>
          <w:szCs w:val="20"/>
        </w:rPr>
        <w:t>A</w:t>
      </w:r>
      <w:r w:rsidR="004C0155">
        <w:rPr>
          <w:rFonts w:cs="Arial"/>
          <w:szCs w:val="20"/>
        </w:rPr>
        <w:t xml:space="preserve"> communications strategy </w:t>
      </w:r>
      <w:r w:rsidR="00DF2204">
        <w:rPr>
          <w:rFonts w:cs="Arial"/>
          <w:szCs w:val="20"/>
        </w:rPr>
        <w:t xml:space="preserve">will be prepared by Primary Communication for </w:t>
      </w:r>
      <w:r w:rsidR="004C0155">
        <w:rPr>
          <w:rFonts w:cs="Arial"/>
          <w:szCs w:val="20"/>
        </w:rPr>
        <w:t>the Australian Human Rights Committee which utilises the findings in this report to inform future directions of the campaign.</w:t>
      </w:r>
    </w:p>
    <w:p w:rsidR="004C0155" w:rsidRDefault="004C0155" w:rsidP="004C0155">
      <w:pPr>
        <w:spacing w:before="120" w:after="200" w:line="360" w:lineRule="auto"/>
        <w:jc w:val="both"/>
        <w:rPr>
          <w:rFonts w:cs="Arial"/>
          <w:szCs w:val="20"/>
        </w:rPr>
      </w:pPr>
      <w:r>
        <w:rPr>
          <w:rFonts w:cs="Arial"/>
          <w:szCs w:val="20"/>
        </w:rPr>
        <w:t>The CHPRC used three strategies to consult with young people to answer the following research questions:</w:t>
      </w:r>
    </w:p>
    <w:p w:rsidR="004C0155" w:rsidRPr="0066265A" w:rsidRDefault="004C0155" w:rsidP="004C0155">
      <w:pPr>
        <w:pStyle w:val="ListParagraph"/>
        <w:numPr>
          <w:ilvl w:val="0"/>
          <w:numId w:val="13"/>
        </w:numPr>
        <w:spacing w:before="120" w:after="200" w:line="360" w:lineRule="auto"/>
        <w:contextualSpacing w:val="0"/>
        <w:jc w:val="both"/>
        <w:rPr>
          <w:rFonts w:cs="Arial"/>
          <w:szCs w:val="20"/>
        </w:rPr>
      </w:pPr>
      <w:r>
        <w:rPr>
          <w:rFonts w:cs="Arial"/>
          <w:szCs w:val="20"/>
        </w:rPr>
        <w:t>H</w:t>
      </w:r>
      <w:r w:rsidRPr="0066265A">
        <w:rPr>
          <w:rFonts w:cs="Arial"/>
          <w:szCs w:val="20"/>
        </w:rPr>
        <w:t xml:space="preserve">ow </w:t>
      </w:r>
      <w:r>
        <w:rPr>
          <w:rFonts w:cs="Arial"/>
          <w:szCs w:val="20"/>
        </w:rPr>
        <w:t xml:space="preserve">can </w:t>
      </w:r>
      <w:r w:rsidRPr="0066265A">
        <w:rPr>
          <w:rFonts w:cs="Arial"/>
          <w:szCs w:val="20"/>
        </w:rPr>
        <w:t>barriers to taking positive bystander action</w:t>
      </w:r>
      <w:r w:rsidRPr="00396927">
        <w:rPr>
          <w:rFonts w:cs="Arial"/>
          <w:szCs w:val="20"/>
        </w:rPr>
        <w:t xml:space="preserve"> </w:t>
      </w:r>
      <w:r>
        <w:rPr>
          <w:rFonts w:cs="Arial"/>
          <w:szCs w:val="20"/>
        </w:rPr>
        <w:t xml:space="preserve">be </w:t>
      </w:r>
      <w:r w:rsidRPr="0066265A">
        <w:rPr>
          <w:rFonts w:cs="Arial"/>
          <w:szCs w:val="20"/>
        </w:rPr>
        <w:t>remove</w:t>
      </w:r>
      <w:r>
        <w:rPr>
          <w:rFonts w:cs="Arial"/>
          <w:szCs w:val="20"/>
        </w:rPr>
        <w:t>d?</w:t>
      </w:r>
    </w:p>
    <w:p w:rsidR="004C0155" w:rsidRPr="0066265A" w:rsidRDefault="004C0155" w:rsidP="004C0155">
      <w:pPr>
        <w:pStyle w:val="ListParagraph"/>
        <w:numPr>
          <w:ilvl w:val="0"/>
          <w:numId w:val="13"/>
        </w:numPr>
        <w:spacing w:before="120" w:after="200" w:line="360" w:lineRule="auto"/>
        <w:contextualSpacing w:val="0"/>
        <w:jc w:val="both"/>
        <w:rPr>
          <w:rFonts w:cs="Arial"/>
          <w:szCs w:val="20"/>
        </w:rPr>
      </w:pPr>
      <w:r>
        <w:rPr>
          <w:rFonts w:cs="Arial"/>
          <w:szCs w:val="20"/>
        </w:rPr>
        <w:t>W</w:t>
      </w:r>
      <w:r w:rsidRPr="0066265A">
        <w:rPr>
          <w:rFonts w:cs="Arial"/>
          <w:szCs w:val="20"/>
        </w:rPr>
        <w:t>hat would motivate the target group to take positive bystander action</w:t>
      </w:r>
      <w:r>
        <w:rPr>
          <w:rFonts w:cs="Arial"/>
          <w:szCs w:val="20"/>
        </w:rPr>
        <w:t>?</w:t>
      </w:r>
    </w:p>
    <w:p w:rsidR="004C0155" w:rsidRPr="0066265A" w:rsidRDefault="004C0155" w:rsidP="004C0155">
      <w:pPr>
        <w:pStyle w:val="ListParagraph"/>
        <w:numPr>
          <w:ilvl w:val="0"/>
          <w:numId w:val="13"/>
        </w:numPr>
        <w:spacing w:before="120" w:after="200" w:line="360" w:lineRule="auto"/>
        <w:contextualSpacing w:val="0"/>
        <w:jc w:val="both"/>
        <w:rPr>
          <w:rFonts w:cs="Arial"/>
          <w:szCs w:val="20"/>
        </w:rPr>
      </w:pPr>
      <w:r>
        <w:rPr>
          <w:rFonts w:cs="Arial"/>
          <w:szCs w:val="20"/>
        </w:rPr>
        <w:t xml:space="preserve">What </w:t>
      </w:r>
      <w:r w:rsidR="00DF2204">
        <w:rPr>
          <w:rFonts w:cs="Arial"/>
          <w:szCs w:val="20"/>
        </w:rPr>
        <w:t>are</w:t>
      </w:r>
      <w:r>
        <w:rPr>
          <w:rFonts w:cs="Arial"/>
          <w:szCs w:val="20"/>
        </w:rPr>
        <w:t xml:space="preserve"> t</w:t>
      </w:r>
      <w:r w:rsidRPr="0066265A">
        <w:rPr>
          <w:rFonts w:cs="Arial"/>
          <w:szCs w:val="20"/>
        </w:rPr>
        <w:t>he most effective messages to c</w:t>
      </w:r>
      <w:r>
        <w:rPr>
          <w:rFonts w:cs="Arial"/>
          <w:szCs w:val="20"/>
        </w:rPr>
        <w:t>ommunicate bystander strategies?</w:t>
      </w:r>
    </w:p>
    <w:p w:rsidR="004C0155" w:rsidRPr="0066265A" w:rsidRDefault="004C0155" w:rsidP="004C0155">
      <w:pPr>
        <w:pStyle w:val="ListParagraph"/>
        <w:numPr>
          <w:ilvl w:val="0"/>
          <w:numId w:val="13"/>
        </w:numPr>
        <w:spacing w:before="120" w:after="200" w:line="360" w:lineRule="auto"/>
        <w:contextualSpacing w:val="0"/>
        <w:jc w:val="both"/>
        <w:rPr>
          <w:rFonts w:cs="Arial"/>
          <w:szCs w:val="20"/>
        </w:rPr>
      </w:pPr>
      <w:r>
        <w:rPr>
          <w:rFonts w:cs="Arial"/>
          <w:szCs w:val="20"/>
        </w:rPr>
        <w:t>What is t</w:t>
      </w:r>
      <w:r w:rsidRPr="0066265A">
        <w:rPr>
          <w:rFonts w:cs="Arial"/>
          <w:szCs w:val="20"/>
        </w:rPr>
        <w:t xml:space="preserve">he most effective content including user generated and the use of </w:t>
      </w:r>
      <w:r>
        <w:rPr>
          <w:rFonts w:cs="Arial"/>
          <w:szCs w:val="20"/>
        </w:rPr>
        <w:t>mobile applications?</w:t>
      </w:r>
    </w:p>
    <w:p w:rsidR="004C0155" w:rsidRPr="0066265A" w:rsidRDefault="004C0155" w:rsidP="004C0155">
      <w:pPr>
        <w:pStyle w:val="ListParagraph"/>
        <w:numPr>
          <w:ilvl w:val="0"/>
          <w:numId w:val="13"/>
        </w:numPr>
        <w:spacing w:before="120" w:after="200" w:line="360" w:lineRule="auto"/>
        <w:contextualSpacing w:val="0"/>
        <w:jc w:val="both"/>
        <w:rPr>
          <w:rFonts w:cs="Arial"/>
          <w:szCs w:val="20"/>
        </w:rPr>
      </w:pPr>
      <w:r>
        <w:rPr>
          <w:rFonts w:cs="Arial"/>
          <w:szCs w:val="20"/>
        </w:rPr>
        <w:t xml:space="preserve">What is </w:t>
      </w:r>
      <w:r w:rsidRPr="0066265A">
        <w:rPr>
          <w:rFonts w:cs="Arial"/>
          <w:szCs w:val="20"/>
        </w:rPr>
        <w:t>the most effective platform(s) for implementation</w:t>
      </w:r>
      <w:r>
        <w:rPr>
          <w:rFonts w:cs="Arial"/>
          <w:szCs w:val="20"/>
        </w:rPr>
        <w:t>?</w:t>
      </w:r>
    </w:p>
    <w:p w:rsidR="004C0155" w:rsidRDefault="004C0155" w:rsidP="004C0155">
      <w:pPr>
        <w:spacing w:before="120" w:after="200" w:line="360" w:lineRule="auto"/>
        <w:jc w:val="both"/>
        <w:rPr>
          <w:rFonts w:cs="Arial"/>
          <w:szCs w:val="20"/>
        </w:rPr>
      </w:pPr>
    </w:p>
    <w:p w:rsidR="004C0155" w:rsidRPr="00453077" w:rsidRDefault="004C0155" w:rsidP="004C0155">
      <w:pPr>
        <w:spacing w:before="120" w:after="200" w:line="360" w:lineRule="auto"/>
        <w:jc w:val="both"/>
        <w:rPr>
          <w:rFonts w:cs="Arial"/>
          <w:szCs w:val="20"/>
        </w:rPr>
      </w:pPr>
      <w:r>
        <w:rPr>
          <w:rFonts w:cs="Arial"/>
          <w:szCs w:val="20"/>
        </w:rPr>
        <w:t xml:space="preserve">First, Cyber Friendly Student Leaders recruited as part of the CHPRC’s Cyber Friendly Schools Project (n=60) were consulted, via </w:t>
      </w:r>
      <w:r w:rsidR="00BF796C">
        <w:rPr>
          <w:rFonts w:cs="Arial"/>
          <w:szCs w:val="20"/>
        </w:rPr>
        <w:t xml:space="preserve">a </w:t>
      </w:r>
      <w:r>
        <w:rPr>
          <w:rFonts w:cs="Arial"/>
          <w:szCs w:val="20"/>
        </w:rPr>
        <w:t xml:space="preserve">written worksheet, about their technology use, preferred Australian celebrities and perceptions of friends’ behaviours. Second, Student Edge </w:t>
      </w:r>
      <w:proofErr w:type="gramStart"/>
      <w:r>
        <w:rPr>
          <w:rFonts w:cs="Arial"/>
          <w:szCs w:val="20"/>
        </w:rPr>
        <w:t>were</w:t>
      </w:r>
      <w:proofErr w:type="gramEnd"/>
      <w:r>
        <w:rPr>
          <w:rFonts w:cs="Arial"/>
          <w:szCs w:val="20"/>
        </w:rPr>
        <w:t xml:space="preserve"> engaged to conduct a moderated online blog to determine students’ experiences as bystanders to </w:t>
      </w:r>
      <w:r w:rsidR="004758F5">
        <w:rPr>
          <w:rFonts w:cs="Arial"/>
          <w:szCs w:val="20"/>
        </w:rPr>
        <w:t>cyberbullying</w:t>
      </w:r>
      <w:r>
        <w:rPr>
          <w:rFonts w:cs="Arial"/>
          <w:szCs w:val="20"/>
        </w:rPr>
        <w:t xml:space="preserve"> and recommendations for campaign strategies. Of the 409 responses posted on the blog, 277 (68%) were provided by the target age group (13-17 year old students) by students nationwide. Finally, Year 8 and 10 students (n=102) at five Perth metropolitan, non-government secondary schools were recruited to participate in focus group discussions (approximately 40 minutes duration) to consolidate the themes arising from the previous consultation stages. The methods and results of each research stage are described in full in Chapters 3 and 4 of this report. The findings arising from these stages were triangulated to answer the five research questions </w:t>
      </w:r>
      <w:r w:rsidR="004758F5">
        <w:rPr>
          <w:rFonts w:cs="Arial"/>
          <w:szCs w:val="20"/>
        </w:rPr>
        <w:t>comprising the Cyberb</w:t>
      </w:r>
      <w:r>
        <w:rPr>
          <w:rFonts w:cs="Arial"/>
          <w:szCs w:val="20"/>
        </w:rPr>
        <w:t>ullying Bystanders Project, as discussed below.</w:t>
      </w:r>
    </w:p>
    <w:p w:rsidR="004C0155" w:rsidRDefault="004C0155" w:rsidP="004C0155">
      <w:pPr>
        <w:spacing w:before="120" w:after="200" w:line="360" w:lineRule="auto"/>
        <w:rPr>
          <w:rFonts w:eastAsiaTheme="majorEastAsia" w:cstheme="majorBidi"/>
          <w:b/>
          <w:bCs/>
          <w:sz w:val="24"/>
          <w:szCs w:val="26"/>
        </w:rPr>
      </w:pPr>
    </w:p>
    <w:p w:rsidR="004C0155" w:rsidRPr="00334D5B" w:rsidRDefault="004C0155" w:rsidP="004C0155">
      <w:pPr>
        <w:pStyle w:val="Heading2"/>
        <w:spacing w:before="120" w:after="200" w:line="360" w:lineRule="auto"/>
        <w:rPr>
          <w:sz w:val="24"/>
          <w:szCs w:val="24"/>
        </w:rPr>
      </w:pPr>
      <w:bookmarkStart w:id="9" w:name="_Toc300399420"/>
      <w:bookmarkStart w:id="10" w:name="_Toc302055897"/>
      <w:r w:rsidRPr="00334D5B">
        <w:rPr>
          <w:sz w:val="24"/>
          <w:szCs w:val="24"/>
        </w:rPr>
        <w:lastRenderedPageBreak/>
        <w:t>1</w:t>
      </w:r>
      <w:r>
        <w:rPr>
          <w:sz w:val="24"/>
          <w:szCs w:val="24"/>
        </w:rPr>
        <w:t>.</w:t>
      </w:r>
      <w:r w:rsidRPr="00334D5B">
        <w:rPr>
          <w:sz w:val="24"/>
          <w:szCs w:val="24"/>
        </w:rPr>
        <w:t xml:space="preserve"> How to remove barriers to taking positive bystander action?</w:t>
      </w:r>
      <w:bookmarkEnd w:id="9"/>
      <w:bookmarkEnd w:id="10"/>
    </w:p>
    <w:p w:rsidR="004C0155" w:rsidRDefault="004C0155" w:rsidP="004C0155">
      <w:pPr>
        <w:spacing w:before="120" w:after="200" w:line="360" w:lineRule="auto"/>
        <w:ind w:left="284" w:hanging="284"/>
        <w:jc w:val="both"/>
        <w:rPr>
          <w:rFonts w:cs="Arial"/>
          <w:szCs w:val="20"/>
        </w:rPr>
      </w:pPr>
      <w:r>
        <w:rPr>
          <w:rFonts w:cs="Arial"/>
          <w:szCs w:val="20"/>
        </w:rPr>
        <w:t>Students noted the following barriers to taking pos</w:t>
      </w:r>
      <w:r w:rsidR="004758F5">
        <w:rPr>
          <w:rFonts w:cs="Arial"/>
          <w:szCs w:val="20"/>
        </w:rPr>
        <w:t>itive bystander action in cyber</w:t>
      </w:r>
      <w:r>
        <w:rPr>
          <w:rFonts w:cs="Arial"/>
          <w:szCs w:val="20"/>
        </w:rPr>
        <w:t>bullying situations:</w:t>
      </w:r>
    </w:p>
    <w:p w:rsidR="004C0155" w:rsidRDefault="004C0155" w:rsidP="004C0155">
      <w:pPr>
        <w:pStyle w:val="ListParagraph"/>
        <w:numPr>
          <w:ilvl w:val="0"/>
          <w:numId w:val="24"/>
        </w:numPr>
        <w:spacing w:before="120" w:after="200" w:line="360" w:lineRule="auto"/>
        <w:jc w:val="both"/>
        <w:rPr>
          <w:rFonts w:cs="Arial"/>
          <w:szCs w:val="20"/>
        </w:rPr>
      </w:pPr>
      <w:r>
        <w:rPr>
          <w:rFonts w:cs="Arial"/>
          <w:szCs w:val="20"/>
        </w:rPr>
        <w:t>Fear of becoming the next target for bullying behaviour</w:t>
      </w:r>
    </w:p>
    <w:p w:rsidR="004C0155" w:rsidRDefault="004C0155" w:rsidP="004C0155">
      <w:pPr>
        <w:pStyle w:val="ListParagraph"/>
        <w:numPr>
          <w:ilvl w:val="0"/>
          <w:numId w:val="24"/>
        </w:numPr>
        <w:spacing w:before="120" w:after="200" w:line="360" w:lineRule="auto"/>
        <w:jc w:val="both"/>
        <w:rPr>
          <w:rFonts w:cs="Arial"/>
          <w:szCs w:val="20"/>
        </w:rPr>
      </w:pPr>
      <w:r>
        <w:rPr>
          <w:rFonts w:cs="Arial"/>
          <w:szCs w:val="20"/>
        </w:rPr>
        <w:t>Rejection from peers who may disapprove of bystander action</w:t>
      </w:r>
    </w:p>
    <w:p w:rsidR="004C0155" w:rsidRDefault="004C0155" w:rsidP="004C0155">
      <w:pPr>
        <w:pStyle w:val="ListParagraph"/>
        <w:numPr>
          <w:ilvl w:val="0"/>
          <w:numId w:val="24"/>
        </w:numPr>
        <w:spacing w:before="120" w:after="200" w:line="360" w:lineRule="auto"/>
        <w:jc w:val="both"/>
        <w:rPr>
          <w:rFonts w:cs="Arial"/>
          <w:szCs w:val="20"/>
        </w:rPr>
      </w:pPr>
      <w:r>
        <w:rPr>
          <w:rFonts w:cs="Arial"/>
          <w:szCs w:val="20"/>
        </w:rPr>
        <w:t>Lack of knowledge of the history of the bullying situation to know who to support and how</w:t>
      </w:r>
    </w:p>
    <w:p w:rsidR="004C0155" w:rsidRDefault="004C0155" w:rsidP="004C0155">
      <w:pPr>
        <w:pStyle w:val="ListParagraph"/>
        <w:numPr>
          <w:ilvl w:val="0"/>
          <w:numId w:val="24"/>
        </w:numPr>
        <w:spacing w:before="120" w:after="200" w:line="360" w:lineRule="auto"/>
        <w:jc w:val="both"/>
        <w:rPr>
          <w:rFonts w:cs="Arial"/>
          <w:szCs w:val="20"/>
        </w:rPr>
      </w:pPr>
      <w:r>
        <w:rPr>
          <w:rFonts w:cs="Arial"/>
          <w:szCs w:val="20"/>
        </w:rPr>
        <w:t>Uncertainty about who to tell to get help to resolve the situation</w:t>
      </w:r>
    </w:p>
    <w:p w:rsidR="004C0155" w:rsidRDefault="004C0155" w:rsidP="004C0155">
      <w:pPr>
        <w:spacing w:before="120" w:after="200" w:line="360" w:lineRule="auto"/>
        <w:jc w:val="both"/>
        <w:rPr>
          <w:rFonts w:cs="Arial"/>
          <w:szCs w:val="20"/>
        </w:rPr>
      </w:pPr>
      <w:r>
        <w:rPr>
          <w:rFonts w:cs="Arial"/>
          <w:szCs w:val="20"/>
        </w:rPr>
        <w:t>To address these student concerns, it will be important to:</w:t>
      </w:r>
    </w:p>
    <w:p w:rsidR="004C0155" w:rsidRDefault="004C0155" w:rsidP="004C0155">
      <w:pPr>
        <w:pStyle w:val="ListParagraph"/>
        <w:numPr>
          <w:ilvl w:val="0"/>
          <w:numId w:val="25"/>
        </w:numPr>
        <w:spacing w:before="120" w:after="200" w:line="360" w:lineRule="auto"/>
        <w:jc w:val="both"/>
        <w:rPr>
          <w:rFonts w:cs="Arial"/>
          <w:szCs w:val="20"/>
        </w:rPr>
      </w:pPr>
      <w:r>
        <w:rPr>
          <w:rFonts w:cs="Arial"/>
          <w:szCs w:val="20"/>
        </w:rPr>
        <w:t>I</w:t>
      </w:r>
      <w:r w:rsidRPr="00B13C9C">
        <w:rPr>
          <w:rFonts w:cs="Arial"/>
          <w:szCs w:val="20"/>
        </w:rPr>
        <w:t xml:space="preserve">ncrease students’ perceptions that helping others by taking positive bystander action to </w:t>
      </w:r>
      <w:r w:rsidR="004758F5">
        <w:rPr>
          <w:rFonts w:cs="Arial"/>
          <w:szCs w:val="20"/>
        </w:rPr>
        <w:t>cyberbullying</w:t>
      </w:r>
      <w:r w:rsidRPr="00B13C9C">
        <w:rPr>
          <w:rFonts w:cs="Arial"/>
          <w:szCs w:val="20"/>
        </w:rPr>
        <w:t xml:space="preserve"> is normal and supported by their peers; </w:t>
      </w:r>
    </w:p>
    <w:p w:rsidR="004C0155" w:rsidRDefault="004C0155" w:rsidP="004C0155">
      <w:pPr>
        <w:pStyle w:val="ListParagraph"/>
        <w:numPr>
          <w:ilvl w:val="0"/>
          <w:numId w:val="25"/>
        </w:numPr>
        <w:spacing w:before="120" w:after="200" w:line="360" w:lineRule="auto"/>
        <w:jc w:val="both"/>
        <w:rPr>
          <w:rFonts w:cs="Arial"/>
          <w:szCs w:val="20"/>
        </w:rPr>
      </w:pPr>
      <w:r>
        <w:rPr>
          <w:rFonts w:cs="Arial"/>
          <w:szCs w:val="20"/>
        </w:rPr>
        <w:t xml:space="preserve">Reduce students’ perception that they will become the next target of </w:t>
      </w:r>
      <w:r w:rsidR="004758F5">
        <w:rPr>
          <w:rFonts w:cs="Arial"/>
          <w:szCs w:val="20"/>
        </w:rPr>
        <w:t>cyberbullying</w:t>
      </w:r>
      <w:r>
        <w:rPr>
          <w:rFonts w:cs="Arial"/>
          <w:szCs w:val="20"/>
        </w:rPr>
        <w:t xml:space="preserve"> if they take positive bystander action to </w:t>
      </w:r>
      <w:r w:rsidR="004758F5">
        <w:rPr>
          <w:rFonts w:cs="Arial"/>
          <w:szCs w:val="20"/>
        </w:rPr>
        <w:t>cyberbullying</w:t>
      </w:r>
      <w:r>
        <w:rPr>
          <w:rFonts w:cs="Arial"/>
          <w:szCs w:val="20"/>
        </w:rPr>
        <w:t>;</w:t>
      </w:r>
    </w:p>
    <w:p w:rsidR="004C0155" w:rsidRDefault="004C0155" w:rsidP="004C0155">
      <w:pPr>
        <w:pStyle w:val="ListParagraph"/>
        <w:numPr>
          <w:ilvl w:val="0"/>
          <w:numId w:val="25"/>
        </w:numPr>
        <w:spacing w:before="120" w:after="200" w:line="360" w:lineRule="auto"/>
        <w:jc w:val="both"/>
        <w:rPr>
          <w:rFonts w:cs="Arial"/>
          <w:szCs w:val="20"/>
        </w:rPr>
      </w:pPr>
      <w:r>
        <w:rPr>
          <w:rFonts w:cs="Arial"/>
          <w:szCs w:val="20"/>
        </w:rPr>
        <w:t xml:space="preserve">Raise students’ awareness of where they can receive support and advice as bystanders to </w:t>
      </w:r>
      <w:r w:rsidR="004758F5">
        <w:rPr>
          <w:rFonts w:cs="Arial"/>
          <w:szCs w:val="20"/>
        </w:rPr>
        <w:t>cyberbullying</w:t>
      </w:r>
      <w:r>
        <w:rPr>
          <w:rFonts w:cs="Arial"/>
          <w:szCs w:val="20"/>
        </w:rPr>
        <w:t>, and safe actions for intervening; and</w:t>
      </w:r>
    </w:p>
    <w:p w:rsidR="004C0155" w:rsidRPr="00B13C9C" w:rsidRDefault="004C0155" w:rsidP="004C0155">
      <w:pPr>
        <w:pStyle w:val="ListParagraph"/>
        <w:numPr>
          <w:ilvl w:val="0"/>
          <w:numId w:val="25"/>
        </w:numPr>
        <w:spacing w:before="120" w:after="200" w:line="360" w:lineRule="auto"/>
        <w:jc w:val="both"/>
        <w:rPr>
          <w:rFonts w:cs="Arial"/>
          <w:szCs w:val="20"/>
        </w:rPr>
      </w:pPr>
      <w:r>
        <w:rPr>
          <w:rFonts w:cs="Arial"/>
          <w:szCs w:val="20"/>
        </w:rPr>
        <w:t>Identify solutions suited to various levels of understanding of bullying situations such that young people feel confident to intervene, regardless of their knowledge of individual bullying situations.</w:t>
      </w:r>
    </w:p>
    <w:p w:rsidR="004C0155" w:rsidRPr="00B13C9C" w:rsidRDefault="004C0155" w:rsidP="004C0155">
      <w:pPr>
        <w:spacing w:before="120" w:after="200" w:line="360" w:lineRule="auto"/>
        <w:jc w:val="both"/>
        <w:rPr>
          <w:rFonts w:cs="Arial"/>
          <w:szCs w:val="20"/>
        </w:rPr>
      </w:pPr>
    </w:p>
    <w:p w:rsidR="004C0155" w:rsidRPr="00334D5B" w:rsidRDefault="004C0155" w:rsidP="004C0155">
      <w:pPr>
        <w:pStyle w:val="Heading2"/>
        <w:spacing w:before="120" w:after="200" w:line="360" w:lineRule="auto"/>
        <w:rPr>
          <w:sz w:val="24"/>
          <w:szCs w:val="24"/>
        </w:rPr>
      </w:pPr>
      <w:bookmarkStart w:id="11" w:name="_Toc300399421"/>
      <w:bookmarkStart w:id="12" w:name="_Toc302055898"/>
      <w:r w:rsidRPr="00334D5B">
        <w:rPr>
          <w:sz w:val="24"/>
          <w:szCs w:val="24"/>
        </w:rPr>
        <w:t>2</w:t>
      </w:r>
      <w:r>
        <w:rPr>
          <w:sz w:val="24"/>
          <w:szCs w:val="24"/>
        </w:rPr>
        <w:t>.</w:t>
      </w:r>
      <w:r w:rsidRPr="00334D5B">
        <w:rPr>
          <w:sz w:val="24"/>
          <w:szCs w:val="24"/>
        </w:rPr>
        <w:t xml:space="preserve"> What would motivate the target group to take positive bystander action?</w:t>
      </w:r>
      <w:bookmarkEnd w:id="11"/>
      <w:bookmarkEnd w:id="12"/>
    </w:p>
    <w:p w:rsidR="004C0155" w:rsidRDefault="004C0155" w:rsidP="004C0155">
      <w:pPr>
        <w:spacing w:before="120" w:after="200" w:line="360" w:lineRule="auto"/>
        <w:jc w:val="both"/>
        <w:rPr>
          <w:rFonts w:cs="Arial"/>
          <w:szCs w:val="20"/>
        </w:rPr>
      </w:pPr>
      <w:r>
        <w:rPr>
          <w:rFonts w:cs="Arial"/>
          <w:szCs w:val="20"/>
        </w:rPr>
        <w:t>Students are particularly likely to act positively as bystanders to bullying</w:t>
      </w:r>
      <w:r w:rsidR="00BF796C">
        <w:rPr>
          <w:rFonts w:cs="Arial"/>
          <w:szCs w:val="20"/>
        </w:rPr>
        <w:t>,</w:t>
      </w:r>
      <w:r>
        <w:rPr>
          <w:rFonts w:cs="Arial"/>
          <w:szCs w:val="20"/>
        </w:rPr>
        <w:t xml:space="preserve"> </w:t>
      </w:r>
      <w:r w:rsidR="00BF796C">
        <w:rPr>
          <w:rFonts w:cs="Arial"/>
          <w:szCs w:val="20"/>
        </w:rPr>
        <w:t>including</w:t>
      </w:r>
      <w:r>
        <w:rPr>
          <w:rFonts w:cs="Arial"/>
          <w:szCs w:val="20"/>
        </w:rPr>
        <w:t xml:space="preserve"> </w:t>
      </w:r>
      <w:r w:rsidR="004758F5">
        <w:rPr>
          <w:rFonts w:cs="Arial"/>
          <w:szCs w:val="20"/>
        </w:rPr>
        <w:t>cyberbullying</w:t>
      </w:r>
      <w:r w:rsidR="00BF796C">
        <w:rPr>
          <w:rFonts w:cs="Arial"/>
          <w:szCs w:val="20"/>
        </w:rPr>
        <w:t>,</w:t>
      </w:r>
      <w:r>
        <w:rPr>
          <w:rFonts w:cs="Arial"/>
          <w:szCs w:val="20"/>
        </w:rPr>
        <w:t xml:space="preserve"> when the person experiencing the bullying behaviour is their friend, and when they feel they have peer group support to take action. Knowing what to do and from whom to get help also motivates students to take action in </w:t>
      </w:r>
      <w:r w:rsidR="004758F5">
        <w:rPr>
          <w:rFonts w:cs="Arial"/>
          <w:szCs w:val="20"/>
        </w:rPr>
        <w:t>cyberbullying</w:t>
      </w:r>
      <w:r>
        <w:rPr>
          <w:rFonts w:cs="Arial"/>
          <w:szCs w:val="20"/>
        </w:rPr>
        <w:t xml:space="preserve"> situations, especially when telling is likely to yield an appropriate response from adults, and be looked upon favourably by peers.</w:t>
      </w:r>
    </w:p>
    <w:p w:rsidR="004C0155" w:rsidRDefault="004C0155" w:rsidP="004C0155">
      <w:pPr>
        <w:spacing w:before="120" w:after="200" w:line="360" w:lineRule="auto"/>
        <w:jc w:val="both"/>
        <w:rPr>
          <w:rFonts w:cs="Arial"/>
          <w:szCs w:val="20"/>
        </w:rPr>
      </w:pPr>
      <w:r>
        <w:rPr>
          <w:rFonts w:cs="Arial"/>
          <w:szCs w:val="20"/>
        </w:rPr>
        <w:t xml:space="preserve">Students participating in the </w:t>
      </w:r>
      <w:r w:rsidR="00BF796C">
        <w:rPr>
          <w:rFonts w:cs="Arial"/>
          <w:szCs w:val="20"/>
        </w:rPr>
        <w:t>Student Edge discussion blog (called ‘</w:t>
      </w:r>
      <w:r w:rsidR="00D65E2E">
        <w:rPr>
          <w:rFonts w:cs="Arial"/>
          <w:szCs w:val="20"/>
        </w:rPr>
        <w:t>y</w:t>
      </w:r>
      <w:r w:rsidR="00BF796C">
        <w:rPr>
          <w:rFonts w:cs="Arial"/>
          <w:szCs w:val="20"/>
        </w:rPr>
        <w:t xml:space="preserve">our </w:t>
      </w:r>
      <w:r w:rsidR="00D65E2E">
        <w:rPr>
          <w:rFonts w:cs="Arial"/>
          <w:szCs w:val="20"/>
        </w:rPr>
        <w:t>s</w:t>
      </w:r>
      <w:r w:rsidR="00BF796C">
        <w:rPr>
          <w:rFonts w:cs="Arial"/>
          <w:szCs w:val="20"/>
        </w:rPr>
        <w:t xml:space="preserve">ay’) </w:t>
      </w:r>
      <w:r>
        <w:rPr>
          <w:rFonts w:cs="Arial"/>
          <w:szCs w:val="20"/>
        </w:rPr>
        <w:t>suggested they would take positive bystander action as they know how hurt the person experiencing the bullying behaviour is, and they hope taking action will be reciprocated if they themselves were the targets of bullying behaviour. A common theme in the Student Edge discussion blog, was the perception that bullying behaviour is wrong, and should be addressed.</w:t>
      </w:r>
    </w:p>
    <w:p w:rsidR="004C0155" w:rsidRDefault="004C0155" w:rsidP="004C0155">
      <w:pPr>
        <w:spacing w:before="120" w:after="200" w:line="360" w:lineRule="auto"/>
        <w:jc w:val="both"/>
        <w:rPr>
          <w:rFonts w:cs="Arial"/>
          <w:szCs w:val="20"/>
        </w:rPr>
      </w:pPr>
      <w:r>
        <w:rPr>
          <w:rFonts w:cs="Arial"/>
          <w:szCs w:val="20"/>
        </w:rPr>
        <w:t xml:space="preserve">Focus group participants provided similar motivations to those which arose in the Student Edge discussion blog, however, these students also noted that engaging in a bullying situation (including </w:t>
      </w:r>
      <w:r w:rsidR="004758F5">
        <w:rPr>
          <w:rFonts w:cs="Arial"/>
          <w:szCs w:val="20"/>
        </w:rPr>
        <w:t>cyberbullying</w:t>
      </w:r>
      <w:r>
        <w:rPr>
          <w:rFonts w:cs="Arial"/>
          <w:szCs w:val="20"/>
        </w:rPr>
        <w:t>) would depend on the severity of the situation, knowing the history of how the situation arose and weighing up the risks of getting involved (i.e. to avoid becoming the next target of bullying behaviour).</w:t>
      </w:r>
    </w:p>
    <w:p w:rsidR="004C0155" w:rsidRDefault="004C0155" w:rsidP="004C0155">
      <w:pPr>
        <w:spacing w:before="120" w:after="200" w:line="360" w:lineRule="auto"/>
        <w:jc w:val="both"/>
        <w:rPr>
          <w:rFonts w:cs="Arial"/>
          <w:szCs w:val="20"/>
        </w:rPr>
      </w:pPr>
      <w:r>
        <w:rPr>
          <w:rFonts w:cs="Arial"/>
          <w:szCs w:val="20"/>
        </w:rPr>
        <w:t>Finally, Cyber Friendly Student Leaders suggested having self confidence to step into the bullying situation would also be a motivating factor for positive bystander action.</w:t>
      </w:r>
    </w:p>
    <w:p w:rsidR="004C0155" w:rsidRPr="00334D5B" w:rsidRDefault="004C0155" w:rsidP="004C0155">
      <w:pPr>
        <w:pStyle w:val="Heading2"/>
        <w:spacing w:before="120" w:after="200" w:line="360" w:lineRule="auto"/>
        <w:rPr>
          <w:sz w:val="24"/>
          <w:szCs w:val="24"/>
        </w:rPr>
      </w:pPr>
      <w:bookmarkStart w:id="13" w:name="_Toc300399422"/>
      <w:bookmarkStart w:id="14" w:name="_Toc302055899"/>
      <w:r w:rsidRPr="00334D5B">
        <w:rPr>
          <w:sz w:val="24"/>
          <w:szCs w:val="24"/>
        </w:rPr>
        <w:lastRenderedPageBreak/>
        <w:t>3</w:t>
      </w:r>
      <w:r>
        <w:rPr>
          <w:sz w:val="24"/>
          <w:szCs w:val="24"/>
        </w:rPr>
        <w:t>.</w:t>
      </w:r>
      <w:r w:rsidRPr="00334D5B">
        <w:rPr>
          <w:sz w:val="24"/>
          <w:szCs w:val="24"/>
        </w:rPr>
        <w:t xml:space="preserve"> What are the most effective messages to communicate bystander strategies?</w:t>
      </w:r>
      <w:bookmarkEnd w:id="13"/>
      <w:bookmarkEnd w:id="14"/>
    </w:p>
    <w:p w:rsidR="004C0155" w:rsidRDefault="004C0155" w:rsidP="004C0155">
      <w:pPr>
        <w:spacing w:before="120" w:after="200" w:line="360" w:lineRule="auto"/>
        <w:jc w:val="both"/>
        <w:rPr>
          <w:rFonts w:cs="Arial"/>
          <w:szCs w:val="20"/>
        </w:rPr>
      </w:pPr>
      <w:r>
        <w:rPr>
          <w:rFonts w:cs="Arial"/>
          <w:szCs w:val="20"/>
        </w:rPr>
        <w:t xml:space="preserve">Students participating in the Student Edge discussion blog identified 23 messages which could be used as communication tools with young people (see </w:t>
      </w:r>
      <w:r w:rsidR="006F4F0C">
        <w:rPr>
          <w:rFonts w:cs="Arial"/>
          <w:szCs w:val="20"/>
        </w:rPr>
        <w:fldChar w:fldCharType="begin"/>
      </w:r>
      <w:r>
        <w:rPr>
          <w:rFonts w:cs="Arial"/>
          <w:szCs w:val="20"/>
        </w:rPr>
        <w:instrText xml:space="preserve"> REF _Ref300298630 \h </w:instrText>
      </w:r>
      <w:r w:rsidR="006F4F0C">
        <w:rPr>
          <w:rFonts w:cs="Arial"/>
          <w:szCs w:val="20"/>
        </w:rPr>
      </w:r>
      <w:r w:rsidR="006F4F0C">
        <w:rPr>
          <w:rFonts w:cs="Arial"/>
          <w:szCs w:val="20"/>
        </w:rPr>
        <w:fldChar w:fldCharType="separate"/>
      </w:r>
      <w:r w:rsidR="00C75591" w:rsidRPr="00A42855">
        <w:t xml:space="preserve">Table </w:t>
      </w:r>
      <w:r w:rsidR="00C75591">
        <w:rPr>
          <w:noProof/>
        </w:rPr>
        <w:t>22</w:t>
      </w:r>
      <w:r w:rsidR="006F4F0C">
        <w:rPr>
          <w:rFonts w:cs="Arial"/>
          <w:szCs w:val="20"/>
        </w:rPr>
        <w:fldChar w:fldCharType="end"/>
      </w:r>
      <w:r>
        <w:rPr>
          <w:rFonts w:cs="Arial"/>
          <w:szCs w:val="20"/>
        </w:rPr>
        <w:t>). Focus group participants were also asked to identify positive bystander slogans and messages, yielding an additional 43 messages (see Appendix 11). In the focus groups, students were then asked to identify their top three messages, according to effectiveness. The top five ranked messages/slogans identified by focus group students are:</w:t>
      </w:r>
    </w:p>
    <w:p w:rsidR="004C0155" w:rsidRDefault="004C0155" w:rsidP="004C0155">
      <w:pPr>
        <w:pStyle w:val="ListParagraph"/>
        <w:numPr>
          <w:ilvl w:val="0"/>
          <w:numId w:val="27"/>
        </w:numPr>
        <w:spacing w:before="120" w:after="200" w:line="360" w:lineRule="auto"/>
        <w:jc w:val="both"/>
        <w:rPr>
          <w:rFonts w:cs="Arial"/>
          <w:szCs w:val="20"/>
        </w:rPr>
      </w:pPr>
      <w:r>
        <w:rPr>
          <w:rFonts w:cs="Arial"/>
          <w:szCs w:val="20"/>
        </w:rPr>
        <w:t xml:space="preserve">Be a real friend, put </w:t>
      </w:r>
      <w:r w:rsidR="004758F5">
        <w:rPr>
          <w:rFonts w:cs="Arial"/>
          <w:szCs w:val="20"/>
        </w:rPr>
        <w:t>cyberbullying</w:t>
      </w:r>
      <w:r>
        <w:rPr>
          <w:rFonts w:cs="Arial"/>
          <w:szCs w:val="20"/>
        </w:rPr>
        <w:t xml:space="preserve"> to an end</w:t>
      </w:r>
    </w:p>
    <w:p w:rsidR="004C0155" w:rsidRDefault="004C0155" w:rsidP="004C0155">
      <w:pPr>
        <w:pStyle w:val="ListParagraph"/>
        <w:numPr>
          <w:ilvl w:val="0"/>
          <w:numId w:val="27"/>
        </w:numPr>
        <w:spacing w:before="120" w:after="200" w:line="360" w:lineRule="auto"/>
        <w:jc w:val="both"/>
        <w:rPr>
          <w:rFonts w:cs="Arial"/>
          <w:szCs w:val="20"/>
        </w:rPr>
      </w:pPr>
      <w:r>
        <w:rPr>
          <w:rFonts w:cs="Arial"/>
          <w:szCs w:val="20"/>
        </w:rPr>
        <w:t>Don’t be a follower, be an individual</w:t>
      </w:r>
    </w:p>
    <w:p w:rsidR="004C0155" w:rsidRDefault="004C0155" w:rsidP="004C0155">
      <w:pPr>
        <w:pStyle w:val="ListParagraph"/>
        <w:numPr>
          <w:ilvl w:val="0"/>
          <w:numId w:val="27"/>
        </w:numPr>
        <w:spacing w:before="120" w:after="200" w:line="360" w:lineRule="auto"/>
        <w:jc w:val="both"/>
        <w:rPr>
          <w:rFonts w:cs="Arial"/>
          <w:szCs w:val="20"/>
        </w:rPr>
      </w:pPr>
      <w:r>
        <w:rPr>
          <w:rFonts w:cs="Arial"/>
          <w:szCs w:val="20"/>
        </w:rPr>
        <w:t>If you are not part of the solution, you are part of the problem</w:t>
      </w:r>
    </w:p>
    <w:p w:rsidR="004C0155" w:rsidRDefault="004C0155" w:rsidP="004C0155">
      <w:pPr>
        <w:pStyle w:val="ListParagraph"/>
        <w:numPr>
          <w:ilvl w:val="0"/>
          <w:numId w:val="27"/>
        </w:numPr>
        <w:spacing w:before="120" w:after="200" w:line="360" w:lineRule="auto"/>
        <w:jc w:val="both"/>
        <w:rPr>
          <w:rFonts w:cs="Arial"/>
          <w:szCs w:val="20"/>
        </w:rPr>
      </w:pPr>
      <w:r>
        <w:rPr>
          <w:rFonts w:cs="Arial"/>
          <w:szCs w:val="20"/>
        </w:rPr>
        <w:t>Don’t watch and listen, stand up and tell</w:t>
      </w:r>
    </w:p>
    <w:p w:rsidR="004C0155" w:rsidRPr="00925F45" w:rsidRDefault="004C0155" w:rsidP="004C0155">
      <w:pPr>
        <w:pStyle w:val="ListParagraph"/>
        <w:numPr>
          <w:ilvl w:val="0"/>
          <w:numId w:val="27"/>
        </w:numPr>
        <w:spacing w:before="120" w:after="200" w:line="360" w:lineRule="auto"/>
        <w:jc w:val="both"/>
        <w:rPr>
          <w:rFonts w:cs="Arial"/>
          <w:szCs w:val="20"/>
        </w:rPr>
      </w:pPr>
      <w:r>
        <w:rPr>
          <w:rFonts w:cs="Arial"/>
          <w:szCs w:val="20"/>
        </w:rPr>
        <w:t>You couldn’t say it face-to-face, so now you’re a coward behind a screen</w:t>
      </w:r>
    </w:p>
    <w:p w:rsidR="004C0155" w:rsidRPr="000158F5" w:rsidRDefault="004C0155" w:rsidP="004C0155">
      <w:pPr>
        <w:spacing w:before="120" w:after="200" w:line="360" w:lineRule="auto"/>
        <w:ind w:left="284" w:hanging="284"/>
        <w:jc w:val="both"/>
        <w:rPr>
          <w:rFonts w:cs="Arial"/>
          <w:szCs w:val="20"/>
        </w:rPr>
      </w:pPr>
    </w:p>
    <w:p w:rsidR="004C0155" w:rsidRPr="00334D5B" w:rsidRDefault="004C0155" w:rsidP="004C0155">
      <w:pPr>
        <w:pStyle w:val="Heading2"/>
        <w:spacing w:before="120" w:after="200" w:line="360" w:lineRule="auto"/>
        <w:rPr>
          <w:sz w:val="24"/>
          <w:szCs w:val="24"/>
        </w:rPr>
      </w:pPr>
      <w:bookmarkStart w:id="15" w:name="_Toc300399423"/>
      <w:bookmarkStart w:id="16" w:name="_Toc302055900"/>
      <w:r>
        <w:rPr>
          <w:sz w:val="24"/>
          <w:szCs w:val="24"/>
        </w:rPr>
        <w:t>4.</w:t>
      </w:r>
      <w:r w:rsidRPr="00334D5B">
        <w:rPr>
          <w:sz w:val="24"/>
          <w:szCs w:val="24"/>
        </w:rPr>
        <w:t xml:space="preserve"> What are the most effective content including user generated and the use of mobile applications?</w:t>
      </w:r>
      <w:bookmarkEnd w:id="15"/>
      <w:bookmarkEnd w:id="16"/>
    </w:p>
    <w:p w:rsidR="004C0155" w:rsidRDefault="004C0155" w:rsidP="004C0155">
      <w:pPr>
        <w:spacing w:before="120" w:after="200" w:line="360" w:lineRule="auto"/>
        <w:jc w:val="both"/>
        <w:rPr>
          <w:rFonts w:cs="Arial"/>
          <w:szCs w:val="20"/>
        </w:rPr>
      </w:pPr>
      <w:r>
        <w:rPr>
          <w:rFonts w:cs="Arial"/>
          <w:szCs w:val="20"/>
        </w:rPr>
        <w:t xml:space="preserve">Respondents to the Student Edge </w:t>
      </w:r>
      <w:r w:rsidR="00D65E2E">
        <w:rPr>
          <w:rFonts w:cs="Arial"/>
          <w:szCs w:val="20"/>
        </w:rPr>
        <w:t>y</w:t>
      </w:r>
      <w:r>
        <w:rPr>
          <w:rFonts w:cs="Arial"/>
          <w:szCs w:val="20"/>
        </w:rPr>
        <w:t xml:space="preserve">our </w:t>
      </w:r>
      <w:r w:rsidR="00D65E2E">
        <w:rPr>
          <w:rFonts w:cs="Arial"/>
          <w:szCs w:val="20"/>
        </w:rPr>
        <w:t>s</w:t>
      </w:r>
      <w:r>
        <w:rPr>
          <w:rFonts w:cs="Arial"/>
          <w:szCs w:val="20"/>
        </w:rPr>
        <w:t xml:space="preserve">ay online discussion blog reported </w:t>
      </w:r>
      <w:r w:rsidR="003B12D4">
        <w:rPr>
          <w:rFonts w:cs="Arial"/>
          <w:szCs w:val="20"/>
        </w:rPr>
        <w:t xml:space="preserve">that </w:t>
      </w:r>
      <w:r>
        <w:rPr>
          <w:rFonts w:cs="Arial"/>
          <w:szCs w:val="20"/>
        </w:rPr>
        <w:t xml:space="preserve">sharing personal stories about the real-life impact of </w:t>
      </w:r>
      <w:r w:rsidR="004758F5">
        <w:rPr>
          <w:rFonts w:cs="Arial"/>
          <w:szCs w:val="20"/>
        </w:rPr>
        <w:t>cyberbullying</w:t>
      </w:r>
      <w:r>
        <w:rPr>
          <w:rFonts w:cs="Arial"/>
          <w:szCs w:val="20"/>
        </w:rPr>
        <w:t xml:space="preserve"> would engage them in the communication and increase the salience of the message. In addition, students in b</w:t>
      </w:r>
      <w:r w:rsidR="00BF796C">
        <w:rPr>
          <w:rFonts w:cs="Arial"/>
          <w:szCs w:val="20"/>
        </w:rPr>
        <w:t>oth the Student Edge discussion blogs</w:t>
      </w:r>
      <w:r>
        <w:rPr>
          <w:rFonts w:cs="Arial"/>
          <w:szCs w:val="20"/>
        </w:rPr>
        <w:t xml:space="preserve"> and focus groups reported that youth involvement should be a key component of communication strategies throughout its development to ensure continued relevance and salience with the target audience.</w:t>
      </w:r>
    </w:p>
    <w:p w:rsidR="004C0155" w:rsidRDefault="004C0155" w:rsidP="004C0155">
      <w:pPr>
        <w:spacing w:before="120" w:after="200" w:line="360" w:lineRule="auto"/>
        <w:jc w:val="both"/>
        <w:rPr>
          <w:rFonts w:cs="Arial"/>
          <w:szCs w:val="20"/>
        </w:rPr>
      </w:pPr>
      <w:r>
        <w:rPr>
          <w:rFonts w:cs="Arial"/>
          <w:szCs w:val="20"/>
        </w:rPr>
        <w:t xml:space="preserve">Respondents to the Student Edge discussion blog identified a television commercial, followed by a Facebook campaign would be the best way to convey positive bystander messages to young people. These communication channels were supported in the focus group discussions, with students noting the pros and cons of each strategy. Other strategies identified by young people include a website, school-based activities and posters located in areas frequented by young people. </w:t>
      </w:r>
    </w:p>
    <w:p w:rsidR="004C0155" w:rsidRPr="000158F5" w:rsidRDefault="004C0155" w:rsidP="004C0155">
      <w:pPr>
        <w:spacing w:before="120" w:after="200" w:line="360" w:lineRule="auto"/>
        <w:ind w:left="284" w:hanging="284"/>
        <w:jc w:val="both"/>
        <w:rPr>
          <w:rFonts w:cs="Arial"/>
          <w:szCs w:val="20"/>
        </w:rPr>
      </w:pPr>
    </w:p>
    <w:p w:rsidR="004C0155" w:rsidRPr="00334D5B" w:rsidRDefault="004C0155" w:rsidP="004C0155">
      <w:pPr>
        <w:pStyle w:val="Heading2"/>
        <w:spacing w:before="120" w:after="200" w:line="360" w:lineRule="auto"/>
        <w:rPr>
          <w:sz w:val="24"/>
          <w:szCs w:val="24"/>
        </w:rPr>
      </w:pPr>
      <w:bookmarkStart w:id="17" w:name="_Toc300399424"/>
      <w:bookmarkStart w:id="18" w:name="_Toc302055901"/>
      <w:r>
        <w:rPr>
          <w:sz w:val="24"/>
          <w:szCs w:val="24"/>
        </w:rPr>
        <w:t>5.</w:t>
      </w:r>
      <w:r w:rsidRPr="00334D5B">
        <w:rPr>
          <w:sz w:val="24"/>
          <w:szCs w:val="24"/>
        </w:rPr>
        <w:t xml:space="preserve"> What are the most effective platform(s) for implementation?</w:t>
      </w:r>
      <w:bookmarkEnd w:id="17"/>
      <w:bookmarkEnd w:id="18"/>
    </w:p>
    <w:p w:rsidR="004C0155" w:rsidRDefault="004C0155" w:rsidP="004C0155">
      <w:pPr>
        <w:spacing w:before="120" w:after="200" w:line="360" w:lineRule="auto"/>
        <w:jc w:val="both"/>
        <w:rPr>
          <w:rFonts w:cs="Arial"/>
          <w:szCs w:val="20"/>
        </w:rPr>
      </w:pPr>
      <w:r>
        <w:rPr>
          <w:rFonts w:cs="Arial"/>
          <w:szCs w:val="20"/>
        </w:rPr>
        <w:t>Students participating in the focus group discussions reported the most effective strategies (in order of effectiveness) to deliver positive bystander messages to young people include:</w:t>
      </w:r>
    </w:p>
    <w:p w:rsidR="004C0155" w:rsidRDefault="004C0155" w:rsidP="004C0155">
      <w:pPr>
        <w:pStyle w:val="ListParagraph"/>
        <w:numPr>
          <w:ilvl w:val="0"/>
          <w:numId w:val="26"/>
        </w:numPr>
        <w:spacing w:before="120" w:after="200" w:line="360" w:lineRule="auto"/>
        <w:jc w:val="both"/>
        <w:rPr>
          <w:rFonts w:cs="Arial"/>
          <w:szCs w:val="20"/>
        </w:rPr>
      </w:pPr>
      <w:r>
        <w:rPr>
          <w:rFonts w:cs="Arial"/>
          <w:szCs w:val="20"/>
        </w:rPr>
        <w:t>YouTube videos and video trailers</w:t>
      </w:r>
    </w:p>
    <w:p w:rsidR="004C0155" w:rsidRDefault="004C0155" w:rsidP="004C0155">
      <w:pPr>
        <w:pStyle w:val="ListParagraph"/>
        <w:numPr>
          <w:ilvl w:val="0"/>
          <w:numId w:val="26"/>
        </w:numPr>
        <w:spacing w:before="120" w:after="200" w:line="360" w:lineRule="auto"/>
        <w:jc w:val="both"/>
        <w:rPr>
          <w:rFonts w:cs="Arial"/>
          <w:szCs w:val="20"/>
        </w:rPr>
      </w:pPr>
      <w:r>
        <w:rPr>
          <w:rFonts w:cs="Arial"/>
          <w:szCs w:val="20"/>
        </w:rPr>
        <w:t>Television advertisements</w:t>
      </w:r>
    </w:p>
    <w:p w:rsidR="004C0155" w:rsidRDefault="004C0155" w:rsidP="004C0155">
      <w:pPr>
        <w:pStyle w:val="ListParagraph"/>
        <w:numPr>
          <w:ilvl w:val="0"/>
          <w:numId w:val="26"/>
        </w:numPr>
        <w:spacing w:before="120" w:after="200" w:line="360" w:lineRule="auto"/>
        <w:jc w:val="both"/>
        <w:rPr>
          <w:rFonts w:cs="Arial"/>
          <w:szCs w:val="20"/>
        </w:rPr>
      </w:pPr>
      <w:r>
        <w:rPr>
          <w:rFonts w:cs="Arial"/>
          <w:szCs w:val="20"/>
        </w:rPr>
        <w:t>A combined approach using YouTube and television advertisements</w:t>
      </w:r>
    </w:p>
    <w:p w:rsidR="004C0155" w:rsidRDefault="004C0155" w:rsidP="004C0155">
      <w:pPr>
        <w:pStyle w:val="ListParagraph"/>
        <w:numPr>
          <w:ilvl w:val="0"/>
          <w:numId w:val="26"/>
        </w:numPr>
        <w:spacing w:before="120" w:after="200" w:line="360" w:lineRule="auto"/>
        <w:jc w:val="both"/>
        <w:rPr>
          <w:rFonts w:cs="Arial"/>
          <w:szCs w:val="20"/>
        </w:rPr>
      </w:pPr>
      <w:r>
        <w:rPr>
          <w:rFonts w:cs="Arial"/>
          <w:szCs w:val="20"/>
        </w:rPr>
        <w:t>Facebook campaign</w:t>
      </w:r>
    </w:p>
    <w:p w:rsidR="004C0155" w:rsidRDefault="004C0155" w:rsidP="004C0155">
      <w:pPr>
        <w:pStyle w:val="ListParagraph"/>
        <w:numPr>
          <w:ilvl w:val="0"/>
          <w:numId w:val="26"/>
        </w:numPr>
        <w:spacing w:before="120" w:after="200" w:line="360" w:lineRule="auto"/>
        <w:jc w:val="both"/>
        <w:rPr>
          <w:rFonts w:cs="Arial"/>
          <w:szCs w:val="20"/>
        </w:rPr>
      </w:pPr>
      <w:r>
        <w:rPr>
          <w:rFonts w:cs="Arial"/>
          <w:szCs w:val="20"/>
        </w:rPr>
        <w:t>School-based activities, particularly student presentations</w:t>
      </w:r>
    </w:p>
    <w:p w:rsidR="004C0155" w:rsidRDefault="004C0155" w:rsidP="004C0155">
      <w:pPr>
        <w:spacing w:before="120" w:after="200" w:line="360" w:lineRule="auto"/>
        <w:jc w:val="both"/>
        <w:rPr>
          <w:rFonts w:cs="Arial"/>
          <w:szCs w:val="20"/>
        </w:rPr>
      </w:pPr>
      <w:r>
        <w:rPr>
          <w:rFonts w:cs="Arial"/>
          <w:szCs w:val="20"/>
        </w:rPr>
        <w:lastRenderedPageBreak/>
        <w:t>Students had difficulty identifying one single strategy that would have greatest impact, suggesting a multifaceted approach may be the best way to engage a wide reach of young people.</w:t>
      </w:r>
    </w:p>
    <w:p w:rsidR="004C0155" w:rsidRPr="008F4248" w:rsidRDefault="004C0155" w:rsidP="004C0155">
      <w:pPr>
        <w:spacing w:before="120" w:after="200" w:line="360" w:lineRule="auto"/>
        <w:jc w:val="both"/>
      </w:pPr>
      <w:r w:rsidRPr="008F4248">
        <w:t xml:space="preserve">Importantly, young people recognised the need for and understood the importance of encouraging bystanders to take positive and safe action when they witness bullying.  They were also supportive of social marketing messages directed toward them (and potentially their parents) depicting positive bystander action and slogans to support them do so.  Utilising (more than one) social media as a mechanism for marketing messages was also well received by participants; and the challenges of communicating messages over social media posed by youth can be overcome by careful planning.  </w:t>
      </w:r>
    </w:p>
    <w:p w:rsidR="004C0155" w:rsidRDefault="004C0155" w:rsidP="004C0155"/>
    <w:p w:rsidR="00C938EB" w:rsidRDefault="00C938EB" w:rsidP="00C938EB">
      <w:pPr>
        <w:spacing w:before="120" w:after="200" w:line="360" w:lineRule="auto"/>
        <w:rPr>
          <w:rFonts w:eastAsiaTheme="majorEastAsia" w:cstheme="majorBidi"/>
          <w:b/>
          <w:bCs/>
          <w:kern w:val="32"/>
          <w:sz w:val="32"/>
          <w:szCs w:val="32"/>
        </w:rPr>
      </w:pPr>
      <w:r>
        <w:br w:type="page"/>
      </w:r>
    </w:p>
    <w:p w:rsidR="00A46BE2" w:rsidRPr="00D81EC4" w:rsidRDefault="00A46BE2" w:rsidP="00A46BE2">
      <w:pPr>
        <w:pStyle w:val="Heading1"/>
        <w:pBdr>
          <w:bottom w:val="single" w:sz="4" w:space="1" w:color="auto"/>
        </w:pBdr>
        <w:spacing w:before="120" w:after="200" w:line="360" w:lineRule="auto"/>
        <w:rPr>
          <w:rFonts w:cs="Arial"/>
          <w:szCs w:val="36"/>
        </w:rPr>
      </w:pPr>
      <w:bookmarkStart w:id="19" w:name="_Toc171402647"/>
      <w:bookmarkStart w:id="20" w:name="_Toc302055902"/>
      <w:bookmarkStart w:id="21" w:name="_Toc171402658"/>
      <w:bookmarkStart w:id="22" w:name="_Toc295384034"/>
      <w:bookmarkEnd w:id="1"/>
      <w:proofErr w:type="gramStart"/>
      <w:r>
        <w:rPr>
          <w:rFonts w:cs="Arial"/>
          <w:szCs w:val="36"/>
        </w:rPr>
        <w:lastRenderedPageBreak/>
        <w:t xml:space="preserve">Chapter </w:t>
      </w:r>
      <w:r w:rsidR="000C3330">
        <w:rPr>
          <w:rFonts w:cs="Arial"/>
          <w:szCs w:val="36"/>
        </w:rPr>
        <w:t>2</w:t>
      </w:r>
      <w:r w:rsidRPr="00D81EC4">
        <w:rPr>
          <w:rFonts w:cs="Arial"/>
          <w:szCs w:val="36"/>
        </w:rPr>
        <w:t>.</w:t>
      </w:r>
      <w:proofErr w:type="gramEnd"/>
      <w:r w:rsidRPr="00D81EC4">
        <w:rPr>
          <w:rFonts w:cs="Arial"/>
          <w:szCs w:val="36"/>
        </w:rPr>
        <w:t xml:space="preserve"> Introduction</w:t>
      </w:r>
      <w:bookmarkEnd w:id="19"/>
      <w:bookmarkEnd w:id="20"/>
    </w:p>
    <w:p w:rsidR="006B5101" w:rsidRPr="009B21D9" w:rsidRDefault="006B5101" w:rsidP="009B21D9">
      <w:pPr>
        <w:rPr>
          <w:sz w:val="8"/>
          <w:szCs w:val="8"/>
        </w:rPr>
      </w:pPr>
      <w:bookmarkStart w:id="23" w:name="_Toc295384027"/>
    </w:p>
    <w:p w:rsidR="00A46BE2" w:rsidRPr="008E7780" w:rsidRDefault="000C3330" w:rsidP="00A46BE2">
      <w:pPr>
        <w:pStyle w:val="Heading2"/>
        <w:spacing w:before="120" w:after="200" w:line="360" w:lineRule="auto"/>
      </w:pPr>
      <w:bookmarkStart w:id="24" w:name="_Toc302055903"/>
      <w:r>
        <w:t>2</w:t>
      </w:r>
      <w:r w:rsidR="00A46BE2">
        <w:t xml:space="preserve">.1 </w:t>
      </w:r>
      <w:r w:rsidR="00DF2204">
        <w:t>Project c</w:t>
      </w:r>
      <w:r w:rsidR="00A46BE2" w:rsidRPr="008E7780">
        <w:t>ontext</w:t>
      </w:r>
      <w:bookmarkEnd w:id="23"/>
      <w:bookmarkEnd w:id="24"/>
    </w:p>
    <w:p w:rsidR="001C52DD" w:rsidRPr="00CF7A74" w:rsidRDefault="001C52DD" w:rsidP="001C52DD">
      <w:pPr>
        <w:pStyle w:val="Indent2"/>
        <w:spacing w:before="120" w:after="200" w:line="360" w:lineRule="auto"/>
        <w:ind w:left="0"/>
        <w:jc w:val="both"/>
        <w:rPr>
          <w:rFonts w:ascii="Arial" w:hAnsi="Arial" w:cs="Arial"/>
        </w:rPr>
      </w:pPr>
      <w:r w:rsidRPr="00CF7A74">
        <w:rPr>
          <w:rFonts w:ascii="Arial" w:hAnsi="Arial" w:cs="Arial"/>
        </w:rPr>
        <w:t>In April 2011, the Commonwealth sought offers for the provision of social marketing services</w:t>
      </w:r>
      <w:bookmarkStart w:id="25" w:name="OLE_LINK6"/>
      <w:bookmarkStart w:id="26" w:name="OLE_LINK9"/>
      <w:r w:rsidRPr="00CF7A74">
        <w:rPr>
          <w:rFonts w:ascii="Arial" w:hAnsi="Arial" w:cs="Arial"/>
          <w:lang w:eastAsia="zh-CN" w:bidi="th-TH"/>
        </w:rPr>
        <w:t xml:space="preserve"> to determine and develop the most effect</w:t>
      </w:r>
      <w:r>
        <w:rPr>
          <w:rFonts w:ascii="Arial" w:hAnsi="Arial" w:cs="Arial"/>
          <w:lang w:eastAsia="zh-CN" w:bidi="th-TH"/>
        </w:rPr>
        <w:t>ive strategy, messages, content</w:t>
      </w:r>
      <w:r w:rsidRPr="00CF7A74">
        <w:rPr>
          <w:rFonts w:ascii="Arial" w:hAnsi="Arial" w:cs="Arial"/>
          <w:lang w:eastAsia="zh-CN" w:bidi="th-TH"/>
        </w:rPr>
        <w:t xml:space="preserve"> and technologies </w:t>
      </w:r>
      <w:r>
        <w:rPr>
          <w:rFonts w:ascii="Arial" w:hAnsi="Arial" w:cs="Arial"/>
          <w:lang w:eastAsia="zh-CN" w:bidi="th-TH"/>
        </w:rPr>
        <w:t>for a</w:t>
      </w:r>
      <w:r w:rsidRPr="00CF7A74">
        <w:rPr>
          <w:rFonts w:ascii="Arial" w:hAnsi="Arial" w:cs="Arial"/>
          <w:lang w:eastAsia="zh-CN" w:bidi="th-TH"/>
        </w:rPr>
        <w:t xml:space="preserve"> </w:t>
      </w:r>
      <w:r w:rsidRPr="00CF7A74">
        <w:rPr>
          <w:rFonts w:ascii="Arial" w:hAnsi="Arial" w:cs="Arial"/>
        </w:rPr>
        <w:t xml:space="preserve">social marketing campaign </w:t>
      </w:r>
      <w:r>
        <w:rPr>
          <w:rFonts w:ascii="Arial" w:hAnsi="Arial" w:cs="Arial"/>
        </w:rPr>
        <w:t>to</w:t>
      </w:r>
      <w:r w:rsidRPr="00CF7A74">
        <w:rPr>
          <w:rFonts w:ascii="Arial" w:hAnsi="Arial" w:cs="Arial"/>
        </w:rPr>
        <w:t xml:space="preserve"> encourage bystanders to take positive, effective and safe action when they witness </w:t>
      </w:r>
      <w:r w:rsidR="004758F5">
        <w:rPr>
          <w:rFonts w:ascii="Arial" w:hAnsi="Arial" w:cs="Arial"/>
        </w:rPr>
        <w:t>cyberbullying</w:t>
      </w:r>
      <w:r w:rsidRPr="00CF7A74">
        <w:rPr>
          <w:rFonts w:ascii="Arial" w:hAnsi="Arial" w:cs="Arial"/>
        </w:rPr>
        <w:t>.  The s</w:t>
      </w:r>
      <w:r>
        <w:rPr>
          <w:rFonts w:ascii="Arial" w:hAnsi="Arial" w:cs="Arial"/>
        </w:rPr>
        <w:t>ocial marketing s</w:t>
      </w:r>
      <w:r w:rsidRPr="00CF7A74">
        <w:rPr>
          <w:rFonts w:ascii="Arial" w:hAnsi="Arial" w:cs="Arial"/>
        </w:rPr>
        <w:t xml:space="preserve">ervices also aim to increase awareness of the connection between human rights and responsibilities, moral engagement and bullying. The services will be targeted at young people, </w:t>
      </w:r>
      <w:r>
        <w:rPr>
          <w:rFonts w:ascii="Arial" w:hAnsi="Arial" w:cs="Arial"/>
        </w:rPr>
        <w:t xml:space="preserve">primarily those aged </w:t>
      </w:r>
      <w:r w:rsidR="00DF2204">
        <w:rPr>
          <w:rFonts w:ascii="Arial" w:hAnsi="Arial" w:cs="Arial"/>
        </w:rPr>
        <w:t>13 to 17</w:t>
      </w:r>
      <w:r w:rsidRPr="00CF7A74">
        <w:rPr>
          <w:rFonts w:ascii="Arial" w:hAnsi="Arial" w:cs="Arial"/>
        </w:rPr>
        <w:t xml:space="preserve"> years old. </w:t>
      </w:r>
    </w:p>
    <w:p w:rsidR="00DE5BB4" w:rsidRDefault="004A60F5" w:rsidP="001C52DD">
      <w:pPr>
        <w:pStyle w:val="NoSpacing1"/>
        <w:tabs>
          <w:tab w:val="clear" w:pos="926"/>
        </w:tabs>
        <w:spacing w:before="120" w:after="200" w:line="360" w:lineRule="auto"/>
        <w:ind w:left="0" w:firstLine="0"/>
        <w:jc w:val="both"/>
        <w:rPr>
          <w:sz w:val="20"/>
          <w:szCs w:val="20"/>
        </w:rPr>
      </w:pPr>
      <w:r w:rsidRPr="00C63EDE">
        <w:rPr>
          <w:sz w:val="20"/>
          <w:szCs w:val="20"/>
        </w:rPr>
        <w:t>In May, 2011 the Child Health Promotion Research Centre (CHPRC)</w:t>
      </w:r>
      <w:r w:rsidR="00C63EDE" w:rsidRPr="00C63EDE">
        <w:rPr>
          <w:sz w:val="20"/>
          <w:szCs w:val="20"/>
        </w:rPr>
        <w:t xml:space="preserve">, in partnership with </w:t>
      </w:r>
      <w:r w:rsidR="00C63EDE" w:rsidRPr="00C63EDE">
        <w:rPr>
          <w:sz w:val="20"/>
          <w:szCs w:val="20"/>
        </w:rPr>
        <w:br/>
        <w:t>Primary Communication,</w:t>
      </w:r>
      <w:r w:rsidR="00E75A18" w:rsidRPr="00C63EDE">
        <w:rPr>
          <w:sz w:val="20"/>
          <w:szCs w:val="20"/>
        </w:rPr>
        <w:t xml:space="preserve"> was contracted by </w:t>
      </w:r>
      <w:r w:rsidRPr="00C63EDE">
        <w:rPr>
          <w:sz w:val="20"/>
          <w:szCs w:val="20"/>
        </w:rPr>
        <w:t xml:space="preserve">the Australian Human Rights Commission (AHRC) </w:t>
      </w:r>
      <w:r w:rsidR="00E75A18" w:rsidRPr="00C63EDE">
        <w:rPr>
          <w:sz w:val="20"/>
          <w:szCs w:val="20"/>
        </w:rPr>
        <w:t xml:space="preserve">to </w:t>
      </w:r>
      <w:r w:rsidRPr="00C63EDE">
        <w:rPr>
          <w:sz w:val="20"/>
          <w:szCs w:val="20"/>
        </w:rPr>
        <w:t xml:space="preserve">manage </w:t>
      </w:r>
      <w:r w:rsidR="00A86700" w:rsidRPr="00C63EDE">
        <w:rPr>
          <w:sz w:val="20"/>
          <w:szCs w:val="20"/>
        </w:rPr>
        <w:t xml:space="preserve">the research project </w:t>
      </w:r>
      <w:r w:rsidR="00BE19B9" w:rsidRPr="00C63EDE">
        <w:rPr>
          <w:sz w:val="20"/>
          <w:szCs w:val="20"/>
        </w:rPr>
        <w:t xml:space="preserve">and the consequent </w:t>
      </w:r>
      <w:r w:rsidRPr="00C63EDE">
        <w:rPr>
          <w:sz w:val="20"/>
          <w:szCs w:val="20"/>
        </w:rPr>
        <w:t xml:space="preserve">development </w:t>
      </w:r>
      <w:r w:rsidR="00BE19B9" w:rsidRPr="00C63EDE">
        <w:rPr>
          <w:sz w:val="20"/>
          <w:szCs w:val="20"/>
        </w:rPr>
        <w:t>of</w:t>
      </w:r>
      <w:r w:rsidRPr="00C63EDE">
        <w:rPr>
          <w:sz w:val="20"/>
          <w:szCs w:val="20"/>
        </w:rPr>
        <w:t xml:space="preserve"> </w:t>
      </w:r>
      <w:r w:rsidR="00C63EDE" w:rsidRPr="00C63EDE">
        <w:rPr>
          <w:sz w:val="20"/>
          <w:szCs w:val="20"/>
        </w:rPr>
        <w:t xml:space="preserve">the </w:t>
      </w:r>
      <w:r w:rsidRPr="00C63EDE">
        <w:rPr>
          <w:sz w:val="20"/>
          <w:szCs w:val="20"/>
        </w:rPr>
        <w:t>social marketing campaign.</w:t>
      </w:r>
      <w:r w:rsidR="00A86700" w:rsidRPr="00C63EDE">
        <w:rPr>
          <w:sz w:val="20"/>
          <w:szCs w:val="20"/>
        </w:rPr>
        <w:t xml:space="preserve">  The project consists of five stages packaged into two phases.  Phase </w:t>
      </w:r>
      <w:proofErr w:type="gramStart"/>
      <w:r w:rsidR="00BE19B9" w:rsidRPr="00C63EDE">
        <w:rPr>
          <w:sz w:val="20"/>
          <w:szCs w:val="20"/>
        </w:rPr>
        <w:t>O</w:t>
      </w:r>
      <w:r w:rsidR="00A86700" w:rsidRPr="00C63EDE">
        <w:rPr>
          <w:sz w:val="20"/>
          <w:szCs w:val="20"/>
        </w:rPr>
        <w:t>ne</w:t>
      </w:r>
      <w:proofErr w:type="gramEnd"/>
      <w:r w:rsidR="00A86700" w:rsidRPr="00C63EDE">
        <w:rPr>
          <w:sz w:val="20"/>
          <w:szCs w:val="20"/>
        </w:rPr>
        <w:t xml:space="preserve"> consists of </w:t>
      </w:r>
      <w:r w:rsidR="00BE19B9" w:rsidRPr="00C63EDE">
        <w:rPr>
          <w:sz w:val="20"/>
          <w:szCs w:val="20"/>
        </w:rPr>
        <w:t>S</w:t>
      </w:r>
      <w:r w:rsidR="00A86700" w:rsidRPr="00C63EDE">
        <w:rPr>
          <w:sz w:val="20"/>
          <w:szCs w:val="20"/>
        </w:rPr>
        <w:t xml:space="preserve">tage </w:t>
      </w:r>
      <w:r w:rsidR="00BE19B9" w:rsidRPr="00C63EDE">
        <w:rPr>
          <w:sz w:val="20"/>
          <w:szCs w:val="20"/>
        </w:rPr>
        <w:t>1</w:t>
      </w:r>
      <w:r w:rsidR="00A86700" w:rsidRPr="00C63EDE">
        <w:rPr>
          <w:sz w:val="20"/>
          <w:szCs w:val="20"/>
        </w:rPr>
        <w:t xml:space="preserve">, </w:t>
      </w:r>
      <w:r w:rsidR="00BE19B9" w:rsidRPr="00C63EDE">
        <w:rPr>
          <w:sz w:val="20"/>
          <w:szCs w:val="20"/>
        </w:rPr>
        <w:t>2</w:t>
      </w:r>
      <w:r w:rsidR="00A86700" w:rsidRPr="00C63EDE">
        <w:rPr>
          <w:sz w:val="20"/>
          <w:szCs w:val="20"/>
        </w:rPr>
        <w:t xml:space="preserve"> and </w:t>
      </w:r>
      <w:r w:rsidR="00BE19B9" w:rsidRPr="00C63EDE">
        <w:rPr>
          <w:sz w:val="20"/>
          <w:szCs w:val="20"/>
        </w:rPr>
        <w:t>3</w:t>
      </w:r>
      <w:r w:rsidR="00A86700" w:rsidRPr="00C63EDE">
        <w:rPr>
          <w:sz w:val="20"/>
          <w:szCs w:val="20"/>
        </w:rPr>
        <w:t xml:space="preserve">; </w:t>
      </w:r>
      <w:r w:rsidR="00BE19B9" w:rsidRPr="00C63EDE">
        <w:rPr>
          <w:sz w:val="20"/>
          <w:szCs w:val="20"/>
        </w:rPr>
        <w:t>P</w:t>
      </w:r>
      <w:r w:rsidR="00A86700" w:rsidRPr="00C63EDE">
        <w:rPr>
          <w:sz w:val="20"/>
          <w:szCs w:val="20"/>
        </w:rPr>
        <w:t xml:space="preserve">hase </w:t>
      </w:r>
      <w:r w:rsidR="00BE19B9" w:rsidRPr="00C63EDE">
        <w:rPr>
          <w:sz w:val="20"/>
          <w:szCs w:val="20"/>
        </w:rPr>
        <w:t>T</w:t>
      </w:r>
      <w:r w:rsidR="00A86700" w:rsidRPr="00C63EDE">
        <w:rPr>
          <w:sz w:val="20"/>
          <w:szCs w:val="20"/>
        </w:rPr>
        <w:t>wo consist of</w:t>
      </w:r>
      <w:r w:rsidR="00E75A18" w:rsidRPr="00C63EDE">
        <w:rPr>
          <w:sz w:val="20"/>
          <w:szCs w:val="20"/>
        </w:rPr>
        <w:t xml:space="preserve"> </w:t>
      </w:r>
      <w:r w:rsidR="00C63EDE" w:rsidRPr="00C63EDE">
        <w:rPr>
          <w:sz w:val="20"/>
          <w:szCs w:val="20"/>
        </w:rPr>
        <w:t>S</w:t>
      </w:r>
      <w:r w:rsidR="00A86700" w:rsidRPr="00C63EDE">
        <w:rPr>
          <w:sz w:val="20"/>
          <w:szCs w:val="20"/>
        </w:rPr>
        <w:t xml:space="preserve">tages </w:t>
      </w:r>
      <w:r w:rsidR="00BE19B9" w:rsidRPr="00C63EDE">
        <w:rPr>
          <w:sz w:val="20"/>
          <w:szCs w:val="20"/>
        </w:rPr>
        <w:t>4</w:t>
      </w:r>
      <w:r w:rsidR="00A86700" w:rsidRPr="00C63EDE">
        <w:rPr>
          <w:sz w:val="20"/>
          <w:szCs w:val="20"/>
        </w:rPr>
        <w:t xml:space="preserve"> </w:t>
      </w:r>
      <w:r w:rsidR="00BE19B9" w:rsidRPr="00C63EDE">
        <w:rPr>
          <w:sz w:val="20"/>
          <w:szCs w:val="20"/>
        </w:rPr>
        <w:t>and 5</w:t>
      </w:r>
      <w:r w:rsidR="00A86700" w:rsidRPr="00C63EDE">
        <w:rPr>
          <w:sz w:val="20"/>
          <w:szCs w:val="20"/>
        </w:rPr>
        <w:t xml:space="preserve">.  </w:t>
      </w:r>
      <w:r w:rsidR="00BE19B9" w:rsidRPr="00C63EDE">
        <w:rPr>
          <w:sz w:val="20"/>
          <w:szCs w:val="20"/>
        </w:rPr>
        <w:t>The research findings and insights report concerns Phase One only</w:t>
      </w:r>
      <w:r w:rsidR="003B28E0">
        <w:rPr>
          <w:sz w:val="20"/>
          <w:szCs w:val="20"/>
        </w:rPr>
        <w:t>.</w:t>
      </w:r>
      <w:r w:rsidR="00BE19B9" w:rsidRPr="00C63EDE">
        <w:rPr>
          <w:sz w:val="20"/>
          <w:szCs w:val="20"/>
        </w:rPr>
        <w:t xml:space="preserve"> </w:t>
      </w:r>
    </w:p>
    <w:p w:rsidR="004A60F5" w:rsidRPr="00C63EDE" w:rsidRDefault="00A86700" w:rsidP="001C52DD">
      <w:pPr>
        <w:pStyle w:val="NoSpacing1"/>
        <w:tabs>
          <w:tab w:val="clear" w:pos="926"/>
        </w:tabs>
        <w:spacing w:before="120" w:after="200" w:line="360" w:lineRule="auto"/>
        <w:ind w:left="0" w:firstLine="0"/>
        <w:jc w:val="both"/>
        <w:rPr>
          <w:rFonts w:cs="Arial"/>
          <w:sz w:val="20"/>
          <w:szCs w:val="20"/>
        </w:rPr>
      </w:pPr>
      <w:r w:rsidRPr="00C63EDE">
        <w:rPr>
          <w:sz w:val="20"/>
          <w:szCs w:val="20"/>
        </w:rPr>
        <w:t xml:space="preserve">Phase </w:t>
      </w:r>
      <w:r w:rsidR="00C63EDE" w:rsidRPr="00C63EDE">
        <w:rPr>
          <w:sz w:val="20"/>
          <w:szCs w:val="20"/>
        </w:rPr>
        <w:t>O</w:t>
      </w:r>
      <w:r w:rsidRPr="00C63EDE">
        <w:rPr>
          <w:sz w:val="20"/>
          <w:szCs w:val="20"/>
        </w:rPr>
        <w:t>ne involve</w:t>
      </w:r>
      <w:r w:rsidR="00BE19B9" w:rsidRPr="00C63EDE">
        <w:rPr>
          <w:sz w:val="20"/>
          <w:szCs w:val="20"/>
        </w:rPr>
        <w:t>s</w:t>
      </w:r>
      <w:r w:rsidRPr="00C63EDE">
        <w:rPr>
          <w:sz w:val="20"/>
          <w:szCs w:val="20"/>
        </w:rPr>
        <w:t xml:space="preserve"> consulting </w:t>
      </w:r>
      <w:r w:rsidRPr="00C63EDE">
        <w:rPr>
          <w:rFonts w:cs="Arial"/>
          <w:sz w:val="20"/>
          <w:szCs w:val="20"/>
        </w:rPr>
        <w:t xml:space="preserve">with Western Australian high school students to access their perception of student’s rights and responsibilities when witnessing </w:t>
      </w:r>
      <w:r w:rsidR="004758F5">
        <w:rPr>
          <w:rFonts w:cs="Arial"/>
          <w:sz w:val="20"/>
          <w:szCs w:val="20"/>
        </w:rPr>
        <w:t>cyberbullying</w:t>
      </w:r>
      <w:r w:rsidRPr="00C63EDE">
        <w:rPr>
          <w:rFonts w:cs="Arial"/>
          <w:sz w:val="20"/>
          <w:szCs w:val="20"/>
        </w:rPr>
        <w:t xml:space="preserve"> and their opinion on appropriate messages to tackle this issue.  Additionally, students </w:t>
      </w:r>
      <w:r w:rsidR="00BE19B9" w:rsidRPr="00C63EDE">
        <w:rPr>
          <w:rFonts w:cs="Arial"/>
          <w:sz w:val="20"/>
          <w:szCs w:val="20"/>
        </w:rPr>
        <w:t xml:space="preserve">were asked </w:t>
      </w:r>
      <w:r w:rsidRPr="00C63EDE">
        <w:rPr>
          <w:rFonts w:cs="Arial"/>
          <w:sz w:val="20"/>
          <w:szCs w:val="20"/>
        </w:rPr>
        <w:t>to identify the most successful messages and avenues to disseminate the social marketing campaign</w:t>
      </w:r>
      <w:r w:rsidR="00BE19B9" w:rsidRPr="00C63EDE">
        <w:rPr>
          <w:rFonts w:cs="Arial"/>
          <w:sz w:val="20"/>
          <w:szCs w:val="20"/>
        </w:rPr>
        <w:t xml:space="preserve">.  </w:t>
      </w:r>
      <w:r w:rsidR="00BE19B9" w:rsidRPr="00C63EDE">
        <w:rPr>
          <w:sz w:val="20"/>
          <w:szCs w:val="20"/>
        </w:rPr>
        <w:t xml:space="preserve">Progression to </w:t>
      </w:r>
      <w:proofErr w:type="gramStart"/>
      <w:r w:rsidR="00BE19B9" w:rsidRPr="00C63EDE">
        <w:rPr>
          <w:sz w:val="20"/>
          <w:szCs w:val="20"/>
        </w:rPr>
        <w:t>Phase</w:t>
      </w:r>
      <w:proofErr w:type="gramEnd"/>
      <w:r w:rsidR="00BE19B9" w:rsidRPr="00C63EDE">
        <w:rPr>
          <w:sz w:val="20"/>
          <w:szCs w:val="20"/>
        </w:rPr>
        <w:t xml:space="preserve"> T</w:t>
      </w:r>
      <w:r w:rsidR="004A60F5" w:rsidRPr="00C63EDE">
        <w:rPr>
          <w:sz w:val="20"/>
          <w:szCs w:val="20"/>
        </w:rPr>
        <w:t>wo</w:t>
      </w:r>
      <w:r w:rsidR="00BE19B9" w:rsidRPr="00C63EDE">
        <w:rPr>
          <w:sz w:val="20"/>
          <w:szCs w:val="20"/>
        </w:rPr>
        <w:t xml:space="preserve"> (Stages 4</w:t>
      </w:r>
      <w:r w:rsidR="004A60F5" w:rsidRPr="00C63EDE">
        <w:rPr>
          <w:sz w:val="20"/>
          <w:szCs w:val="20"/>
        </w:rPr>
        <w:t xml:space="preserve"> and </w:t>
      </w:r>
      <w:r w:rsidR="00BE19B9" w:rsidRPr="00C63EDE">
        <w:rPr>
          <w:sz w:val="20"/>
          <w:szCs w:val="20"/>
        </w:rPr>
        <w:t>5</w:t>
      </w:r>
      <w:r w:rsidR="004A60F5" w:rsidRPr="00C63EDE">
        <w:rPr>
          <w:sz w:val="20"/>
          <w:szCs w:val="20"/>
        </w:rPr>
        <w:t>) will b</w:t>
      </w:r>
      <w:r w:rsidR="00BE19B9" w:rsidRPr="00C63EDE">
        <w:rPr>
          <w:sz w:val="20"/>
          <w:szCs w:val="20"/>
        </w:rPr>
        <w:t>e dependent on the outcomes of Phase O</w:t>
      </w:r>
      <w:r w:rsidR="004A60F5" w:rsidRPr="00C63EDE">
        <w:rPr>
          <w:sz w:val="20"/>
          <w:szCs w:val="20"/>
        </w:rPr>
        <w:t>ne.</w:t>
      </w:r>
    </w:p>
    <w:p w:rsidR="001C52DD" w:rsidRDefault="001C52DD" w:rsidP="001C52DD">
      <w:pPr>
        <w:pStyle w:val="NoSpacing1"/>
        <w:tabs>
          <w:tab w:val="clear" w:pos="926"/>
        </w:tabs>
        <w:spacing w:before="120" w:after="200" w:line="360" w:lineRule="auto"/>
        <w:ind w:left="0" w:firstLine="0"/>
        <w:jc w:val="both"/>
        <w:rPr>
          <w:rFonts w:cs="Arial"/>
          <w:sz w:val="20"/>
          <w:szCs w:val="20"/>
        </w:rPr>
      </w:pPr>
      <w:r>
        <w:rPr>
          <w:rFonts w:cs="Arial"/>
          <w:sz w:val="20"/>
          <w:szCs w:val="20"/>
        </w:rPr>
        <w:t>T</w:t>
      </w:r>
      <w:r w:rsidRPr="00CF7A74">
        <w:rPr>
          <w:rFonts w:cs="Arial"/>
          <w:sz w:val="20"/>
          <w:szCs w:val="20"/>
        </w:rPr>
        <w:t xml:space="preserve">he </w:t>
      </w:r>
      <w:r>
        <w:rPr>
          <w:rFonts w:cs="Arial"/>
          <w:sz w:val="20"/>
          <w:szCs w:val="20"/>
        </w:rPr>
        <w:t xml:space="preserve">principles underlying the </w:t>
      </w:r>
      <w:r w:rsidRPr="00CF7A74">
        <w:rPr>
          <w:rFonts w:cs="Arial"/>
          <w:sz w:val="20"/>
          <w:szCs w:val="20"/>
        </w:rPr>
        <w:t xml:space="preserve">United Nations Convention on the Rights of the Child </w:t>
      </w:r>
      <w:r>
        <w:rPr>
          <w:rFonts w:cs="Arial"/>
          <w:sz w:val="20"/>
          <w:szCs w:val="20"/>
        </w:rPr>
        <w:t>will be used to inform the development of this social marketing campaign</w:t>
      </w:r>
      <w:bookmarkEnd w:id="25"/>
      <w:bookmarkEnd w:id="26"/>
      <w:r w:rsidR="00FB6881">
        <w:rPr>
          <w:rFonts w:cs="Arial"/>
          <w:sz w:val="20"/>
          <w:szCs w:val="20"/>
        </w:rPr>
        <w:t>.</w:t>
      </w:r>
    </w:p>
    <w:p w:rsidR="00A46BE2" w:rsidRDefault="006E48AA" w:rsidP="00A46BE2">
      <w:pPr>
        <w:pStyle w:val="NoSpacing1"/>
        <w:tabs>
          <w:tab w:val="clear" w:pos="926"/>
        </w:tabs>
        <w:spacing w:before="120" w:after="200" w:line="360" w:lineRule="auto"/>
        <w:ind w:left="0" w:firstLine="0"/>
        <w:jc w:val="both"/>
        <w:rPr>
          <w:rFonts w:cs="Arial"/>
          <w:sz w:val="20"/>
          <w:szCs w:val="20"/>
        </w:rPr>
      </w:pPr>
      <w:r>
        <w:rPr>
          <w:rFonts w:cs="Arial"/>
          <w:noProof/>
          <w:sz w:val="20"/>
          <w:szCs w:val="20"/>
        </w:rPr>
        <mc:AlternateContent>
          <mc:Choice Requires="wps">
            <w:drawing>
              <wp:anchor distT="0" distB="0" distL="114300" distR="114300" simplePos="0" relativeHeight="251656704" behindDoc="0" locked="0" layoutInCell="1" allowOverlap="1" wp14:anchorId="2AFEFEAB" wp14:editId="137CAC2F">
                <wp:simplePos x="0" y="0"/>
                <wp:positionH relativeFrom="column">
                  <wp:posOffset>5080</wp:posOffset>
                </wp:positionH>
                <wp:positionV relativeFrom="paragraph">
                  <wp:posOffset>9525</wp:posOffset>
                </wp:positionV>
                <wp:extent cx="6050915" cy="3244215"/>
                <wp:effectExtent l="0" t="0" r="6985" b="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324421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Everyone has the right to be respected, safe and free from violence, harassment and bullying. A life free from violence and from cruel, degrading and inhuman treatment i</w:t>
                            </w:r>
                            <w:r>
                              <w:rPr>
                                <w:color w:val="FFFFFF" w:themeColor="background1"/>
                                <w:sz w:val="20"/>
                                <w:szCs w:val="20"/>
                              </w:rPr>
                              <w:t>s a fundamental human right</w:t>
                            </w:r>
                            <w:r w:rsidRPr="00551573">
                              <w:rPr>
                                <w:color w:val="FFFFFF" w:themeColor="background1"/>
                                <w:sz w:val="20"/>
                                <w:szCs w:val="20"/>
                              </w:rPr>
                              <w:t xml:space="preserve">. Bullying and harassment can also lead to violations of a range of other human rights. These rights include: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The highest attainable standard</w:t>
                            </w:r>
                            <w:r>
                              <w:rPr>
                                <w:b/>
                                <w:bCs/>
                                <w:color w:val="FFFFFF" w:themeColor="background1"/>
                                <w:sz w:val="20"/>
                                <w:szCs w:val="20"/>
                              </w:rPr>
                              <w:t xml:space="preserve"> of physical and mental health </w:t>
                            </w:r>
                            <w:r w:rsidRPr="0064724D">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bCs/>
                                <w:color w:val="FFFFFF" w:themeColor="background1"/>
                                <w:sz w:val="20"/>
                                <w:szCs w:val="20"/>
                                <w:vertAlign w:val="superscript"/>
                              </w:rPr>
                              <w:fldChar w:fldCharType="separate"/>
                            </w:r>
                            <w:r w:rsidRPr="0064724D">
                              <w:rPr>
                                <w:bCs/>
                                <w:noProof/>
                                <w:color w:val="FFFFFF" w:themeColor="background1"/>
                                <w:sz w:val="20"/>
                                <w:szCs w:val="20"/>
                                <w:vertAlign w:val="superscript"/>
                              </w:rPr>
                              <w:t>[</w:t>
                            </w:r>
                            <w:hyperlink w:anchor="_ENREF_1" w:tooltip="Universal Declaration of Human Rights, 1948 #39" w:history="1">
                              <w:r w:rsidRPr="0064724D">
                                <w:rPr>
                                  <w:bCs/>
                                  <w:noProof/>
                                  <w:color w:val="FFFFFF" w:themeColor="background1"/>
                                  <w:sz w:val="20"/>
                                  <w:szCs w:val="20"/>
                                  <w:vertAlign w:val="superscript"/>
                                </w:rPr>
                                <w:t>1</w:t>
                              </w:r>
                            </w:hyperlink>
                            <w:r w:rsidRPr="0064724D">
                              <w:rPr>
                                <w:bCs/>
                                <w:noProof/>
                                <w:color w:val="FFFFFF" w:themeColor="background1"/>
                                <w:sz w:val="20"/>
                                <w:szCs w:val="20"/>
                                <w:vertAlign w:val="superscript"/>
                              </w:rPr>
                              <w:t>]</w:t>
                            </w:r>
                            <w:r w:rsidRPr="0064724D">
                              <w:rPr>
                                <w:bCs/>
                                <w:color w:val="FFFFFF" w:themeColor="background1"/>
                                <w:sz w:val="20"/>
                                <w:szCs w:val="20"/>
                                <w:vertAlign w:val="superscript"/>
                              </w:rPr>
                              <w:fldChar w:fldCharType="end"/>
                            </w:r>
                            <w:r w:rsidRPr="00551573">
                              <w:rPr>
                                <w:b/>
                                <w:bCs/>
                                <w:color w:val="FFFFFF" w:themeColor="background1"/>
                                <w:sz w:val="20"/>
                                <w:szCs w:val="20"/>
                              </w:rPr>
                              <w:t>.</w:t>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 xml:space="preserve">Work and fair working conditions </w:t>
                            </w:r>
                            <w:r w:rsidRPr="00CC76C6">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 5]&lt;/DisplayText&gt;&lt;record&gt;&lt;rec-number&gt;39&lt;/rec-number&gt;&lt;foreign-keys&gt;&lt;key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Rights,&lt;/author&gt;&lt;/authors&gt;&lt;/contributors&gt;&lt;titles&gt;&lt;/titles&gt;&lt;dates&gt;&lt;year&gt;1948&lt;/year&gt;&lt;/dates&gt;&lt;urls&gt;&lt;/urls&gt;&lt;/record&gt;&lt;/Cite&gt;&lt;Cite&gt;&lt;Author&gt;National Centre Against Bullying (NCAB)&lt;/Author&gt;&lt;Year&gt;2010&lt;/Year&gt;&lt;RecNum&gt;40&lt;/RecNum&gt;&lt;record&gt;&lt;rec-number&gt;40&lt;/rec-number&gt;&lt;foreign-keys&gt;&lt;key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CC76C6">
                              <w:rPr>
                                <w:bCs/>
                                <w:color w:val="FFFFFF" w:themeColor="background1"/>
                                <w:sz w:val="20"/>
                                <w:szCs w:val="20"/>
                                <w:vertAlign w:val="superscript"/>
                              </w:rPr>
                              <w:fldChar w:fldCharType="separate"/>
                            </w:r>
                            <w:r>
                              <w:rPr>
                                <w:bCs/>
                                <w:noProof/>
                                <w:color w:val="FFFFFF" w:themeColor="background1"/>
                                <w:sz w:val="20"/>
                                <w:szCs w:val="20"/>
                                <w:vertAlign w:val="superscript"/>
                              </w:rPr>
                              <w:t>[</w:t>
                            </w:r>
                            <w:hyperlink w:anchor="_ENREF_1" w:tooltip="Universal Declaration of Human Rights, 1948 #39" w:history="1">
                              <w:r>
                                <w:rPr>
                                  <w:bCs/>
                                  <w:noProof/>
                                  <w:color w:val="FFFFFF" w:themeColor="background1"/>
                                  <w:sz w:val="20"/>
                                  <w:szCs w:val="20"/>
                                  <w:vertAlign w:val="superscript"/>
                                </w:rPr>
                                <w:t>1</w:t>
                              </w:r>
                            </w:hyperlink>
                            <w:r>
                              <w:rPr>
                                <w:bCs/>
                                <w:noProof/>
                                <w:color w:val="FFFFFF" w:themeColor="background1"/>
                                <w:sz w:val="20"/>
                                <w:szCs w:val="20"/>
                                <w:vertAlign w:val="superscript"/>
                              </w:rPr>
                              <w:t xml:space="preserve">, </w:t>
                            </w:r>
                            <w:hyperlink w:anchor="_ENREF_5" w:tooltip="National Centre Against Bullying (NCAB), 2010 #40" w:history="1">
                              <w:r>
                                <w:rPr>
                                  <w:bCs/>
                                  <w:noProof/>
                                  <w:color w:val="FFFFFF" w:themeColor="background1"/>
                                  <w:sz w:val="20"/>
                                  <w:szCs w:val="20"/>
                                  <w:vertAlign w:val="superscript"/>
                                </w:rPr>
                                <w:t>5</w:t>
                              </w:r>
                            </w:hyperlink>
                            <w:r>
                              <w:rPr>
                                <w:bCs/>
                                <w:noProof/>
                                <w:color w:val="FFFFFF" w:themeColor="background1"/>
                                <w:sz w:val="20"/>
                                <w:szCs w:val="20"/>
                                <w:vertAlign w:val="superscript"/>
                              </w:rPr>
                              <w:t>]</w:t>
                            </w:r>
                            <w:r w:rsidRPr="00CC76C6">
                              <w:rPr>
                                <w:bCs/>
                                <w:color w:val="FFFFFF" w:themeColor="background1"/>
                                <w:sz w:val="20"/>
                                <w:szCs w:val="20"/>
                                <w:vertAlign w:val="superscript"/>
                              </w:rPr>
                              <w:fldChar w:fldCharType="end"/>
                            </w:r>
                            <w:r w:rsidRPr="00551573">
                              <w:rPr>
                                <w:b/>
                                <w:bCs/>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Freedom of expression and to hold opinions without interference</w:t>
                            </w:r>
                            <w:r>
                              <w:rPr>
                                <w:b/>
                                <w:bCs/>
                                <w:color w:val="FFFFFF" w:themeColor="background1"/>
                                <w:sz w:val="20"/>
                                <w:szCs w:val="20"/>
                              </w:rPr>
                              <w:t xml:space="preserve"> </w:t>
                            </w:r>
                            <w:r w:rsidRPr="0064724D">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bCs/>
                                <w:color w:val="FFFFFF" w:themeColor="background1"/>
                                <w:sz w:val="20"/>
                                <w:szCs w:val="20"/>
                                <w:vertAlign w:val="superscript"/>
                              </w:rPr>
                              <w:fldChar w:fldCharType="separate"/>
                            </w:r>
                            <w:r w:rsidRPr="0064724D">
                              <w:rPr>
                                <w:bCs/>
                                <w:noProof/>
                                <w:color w:val="FFFFFF" w:themeColor="background1"/>
                                <w:sz w:val="20"/>
                                <w:szCs w:val="20"/>
                                <w:vertAlign w:val="superscript"/>
                              </w:rPr>
                              <w:t>[</w:t>
                            </w:r>
                            <w:hyperlink w:anchor="_ENREF_1" w:tooltip="Universal Declaration of Human Rights, 1948 #39" w:history="1">
                              <w:r w:rsidRPr="0064724D">
                                <w:rPr>
                                  <w:bCs/>
                                  <w:noProof/>
                                  <w:color w:val="FFFFFF" w:themeColor="background1"/>
                                  <w:sz w:val="20"/>
                                  <w:szCs w:val="20"/>
                                  <w:vertAlign w:val="superscript"/>
                                </w:rPr>
                                <w:t>1</w:t>
                              </w:r>
                            </w:hyperlink>
                            <w:r w:rsidRPr="0064724D">
                              <w:rPr>
                                <w:bCs/>
                                <w:noProof/>
                                <w:color w:val="FFFFFF" w:themeColor="background1"/>
                                <w:sz w:val="20"/>
                                <w:szCs w:val="20"/>
                                <w:vertAlign w:val="superscript"/>
                              </w:rPr>
                              <w:t>]</w:t>
                            </w:r>
                            <w:r w:rsidRPr="0064724D">
                              <w:rPr>
                                <w:bCs/>
                                <w:color w:val="FFFFFF" w:themeColor="background1"/>
                                <w:sz w:val="20"/>
                                <w:szCs w:val="20"/>
                                <w:vertAlign w:val="superscript"/>
                              </w:rPr>
                              <w:fldChar w:fldCharType="end"/>
                            </w:r>
                            <w:r w:rsidRPr="00551573">
                              <w:rPr>
                                <w:b/>
                                <w:bCs/>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color w:val="FFFFFF" w:themeColor="background1"/>
                                <w:sz w:val="20"/>
                                <w:szCs w:val="20"/>
                              </w:rPr>
                              <w:t xml:space="preserve">A child or young person’s </w:t>
                            </w:r>
                            <w:r w:rsidRPr="00551573">
                              <w:rPr>
                                <w:b/>
                                <w:bCs/>
                                <w:color w:val="FFFFFF" w:themeColor="background1"/>
                                <w:sz w:val="20"/>
                                <w:szCs w:val="20"/>
                              </w:rPr>
                              <w:t xml:space="preserve">right to leisure </w:t>
                            </w:r>
                            <w:r w:rsidRPr="00551573">
                              <w:rPr>
                                <w:color w:val="FFFFFF" w:themeColor="background1"/>
                                <w:sz w:val="20"/>
                                <w:szCs w:val="20"/>
                              </w:rPr>
                              <w:t xml:space="preserve">and play </w:t>
                            </w:r>
                            <w:r>
                              <w:rPr>
                                <w:color w:val="FFFFFF" w:themeColor="background1"/>
                                <w:sz w:val="20"/>
                                <w:szCs w:val="20"/>
                              </w:rPr>
                              <w:fldChar w:fldCharType="begin"/>
                            </w:r>
                            <w:r>
                              <w:rPr>
                                <w:color w:val="FFFFFF" w:themeColor="background1"/>
                                <w:sz w:val="20"/>
                                <w:szCs w:val="20"/>
                              </w:rPr>
                              <w:instrText xml:space="preserve"> ADDIN EN.CITE &lt;EndNote&gt;&lt;Cite&gt;&lt;Author&gt;Convention on the Rights of the Child&lt;/Author&gt;&lt;Year&gt;1989&lt;/Year&gt;&lt;RecNum&gt;41&lt;/RecNum&gt;&lt;DisplayText&gt;[6]&lt;/DisplayText&gt;&lt;record&gt;&lt;rec-number&gt;41&lt;/rec-number&gt;&lt;foreign-keys&gt;&lt;key app="EN" db-id="a5d9zeee72rx92exazovaes9229xwpx2aprf"&gt;41&lt;/key&gt;&lt;/foreign-keys&gt;&lt;ref-type name="Report"&gt;27&lt;/ref-type&gt;&lt;contributors&gt;&lt;authors&gt;&lt;author&gt;Convention on the Rights of the Child,&lt;/author&gt;&lt;/authors&gt;&lt;/contributors&gt;&lt;titles&gt;&lt;/titles&gt;&lt;dates&gt;&lt;year&gt;1989&lt;/year&gt;&lt;/dates&gt;&lt;urls&gt;&lt;/urls&gt;&lt;/record&gt;&lt;/Cite&gt;&lt;/EndNote&gt;</w:instrText>
                            </w:r>
                            <w:r>
                              <w:rPr>
                                <w:color w:val="FFFFFF" w:themeColor="background1"/>
                                <w:sz w:val="20"/>
                                <w:szCs w:val="20"/>
                              </w:rPr>
                              <w:fldChar w:fldCharType="separate"/>
                            </w:r>
                            <w:r>
                              <w:rPr>
                                <w:noProof/>
                                <w:color w:val="FFFFFF" w:themeColor="background1"/>
                                <w:sz w:val="20"/>
                                <w:szCs w:val="20"/>
                              </w:rPr>
                              <w:t>[</w:t>
                            </w:r>
                            <w:hyperlink w:anchor="_ENREF_6" w:tooltip="Convention on the Rights of the Child, 1989 #41" w:history="1">
                              <w:r>
                                <w:rPr>
                                  <w:noProof/>
                                  <w:color w:val="FFFFFF" w:themeColor="background1"/>
                                  <w:sz w:val="20"/>
                                  <w:szCs w:val="20"/>
                                </w:rPr>
                                <w:t>6</w:t>
                              </w:r>
                            </w:hyperlink>
                            <w:r>
                              <w:rPr>
                                <w:noProof/>
                                <w:color w:val="FFFFFF" w:themeColor="background1"/>
                                <w:sz w:val="20"/>
                                <w:szCs w:val="20"/>
                              </w:rPr>
                              <w:t>]</w:t>
                            </w:r>
                            <w:r>
                              <w:rPr>
                                <w:color w:val="FFFFFF" w:themeColor="background1"/>
                                <w:sz w:val="20"/>
                                <w:szCs w:val="20"/>
                              </w:rPr>
                              <w:fldChar w:fldCharType="end"/>
                            </w:r>
                            <w:r w:rsidRPr="00551573">
                              <w:rPr>
                                <w:color w:val="FFFFFF" w:themeColor="background1"/>
                                <w:sz w:val="20"/>
                                <w:szCs w:val="20"/>
                              </w:rPr>
                              <w:t xml:space="preserve">. The United Nations Committee on the Rights of the Child, in its report on Australia’s compliance with the Convention on the Rights of the Child, raised concerns about bullying and the importance of protecting children and young people from exposure to violence, racism and pornography through mobile phones and other technologies, including the internet </w:t>
                            </w:r>
                            <w:r w:rsidRPr="00CC76C6">
                              <w:rPr>
                                <w:b/>
                                <w:color w:val="FFFFFF" w:themeColor="background1"/>
                                <w:sz w:val="20"/>
                                <w:szCs w:val="20"/>
                                <w:vertAlign w:val="superscript"/>
                              </w:rPr>
                              <w:fldChar w:fldCharType="begin"/>
                            </w:r>
                            <w:r>
                              <w:rPr>
                                <w:b/>
                                <w:color w:val="FFFFFF" w:themeColor="background1"/>
                                <w:sz w:val="20"/>
                                <w:szCs w:val="20"/>
                                <w:vertAlign w:val="superscript"/>
                              </w:rPr>
                              <w:instrText xml:space="preserve"> ADDIN EN.CITE &lt;EndNote&gt;&lt;Cite&gt;&lt;Author&gt;Committee on the Rights of the Child: Concluding Observations&lt;/Author&gt;&lt;Year&gt;2005&lt;/Year&gt;&lt;RecNum&gt;42&lt;/RecNum&gt;&lt;DisplayText&gt;[7]&lt;/DisplayText&gt;&lt;record&gt;&lt;rec-number&gt;42&lt;/rec-number&gt;&lt;foreign-keys&gt;&lt;key app="EN" db-id="a5d9zeee72rx92exazovaes9229xwpx2aprf"&gt;42&lt;/key&gt;&lt;/foreign-keys&gt;&lt;ref-type name="Report"&gt;27&lt;/ref-type&gt;&lt;contributors&gt;&lt;authors&gt;&lt;author&gt;Committee on the Rights of the Child: Concluding Observations, Australia, &lt;/author&gt;&lt;/authors&gt;&lt;/contributors&gt;&lt;titles&gt;&lt;title&gt;UN Doc CRC/C/15/Add.268 &lt;/title&gt;&lt;/titles&gt;&lt;dates&gt;&lt;year&gt;2005&lt;/year&gt;&lt;/dates&gt;&lt;urls&gt;&lt;/urls&gt;&lt;/record&gt;&lt;/Cite&gt;&lt;/EndNote&gt;</w:instrText>
                            </w:r>
                            <w:r w:rsidRPr="00CC76C6">
                              <w:rPr>
                                <w:b/>
                                <w:color w:val="FFFFFF" w:themeColor="background1"/>
                                <w:sz w:val="20"/>
                                <w:szCs w:val="20"/>
                                <w:vertAlign w:val="superscript"/>
                              </w:rPr>
                              <w:fldChar w:fldCharType="separate"/>
                            </w:r>
                            <w:r>
                              <w:rPr>
                                <w:b/>
                                <w:noProof/>
                                <w:color w:val="FFFFFF" w:themeColor="background1"/>
                                <w:sz w:val="20"/>
                                <w:szCs w:val="20"/>
                                <w:vertAlign w:val="superscript"/>
                              </w:rPr>
                              <w:t>[</w:t>
                            </w:r>
                            <w:hyperlink w:anchor="_ENREF_7" w:tooltip="Committee on the Rights of the Child: Concluding Observations, 2005 #42" w:history="1">
                              <w:r>
                                <w:rPr>
                                  <w:b/>
                                  <w:noProof/>
                                  <w:color w:val="FFFFFF" w:themeColor="background1"/>
                                  <w:sz w:val="20"/>
                                  <w:szCs w:val="20"/>
                                  <w:vertAlign w:val="superscript"/>
                                </w:rPr>
                                <w:t>7</w:t>
                              </w:r>
                            </w:hyperlink>
                            <w:r>
                              <w:rPr>
                                <w:b/>
                                <w:noProof/>
                                <w:color w:val="FFFFFF" w:themeColor="background1"/>
                                <w:sz w:val="20"/>
                                <w:szCs w:val="20"/>
                                <w:vertAlign w:val="superscript"/>
                              </w:rPr>
                              <w:t>]</w:t>
                            </w:r>
                            <w:r w:rsidRPr="00CC76C6">
                              <w:rPr>
                                <w:b/>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color w:val="FFFFFF" w:themeColor="background1"/>
                                <w:sz w:val="20"/>
                                <w:szCs w:val="20"/>
                              </w:rPr>
                              <w:t>T</w:t>
                            </w:r>
                            <w:r w:rsidRPr="00551573">
                              <w:rPr>
                                <w:b/>
                                <w:bCs/>
                                <w:color w:val="FFFFFF" w:themeColor="background1"/>
                                <w:sz w:val="20"/>
                                <w:szCs w:val="20"/>
                              </w:rPr>
                              <w:t xml:space="preserve">he right to education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&lt;EndNote&gt;&lt;Cite&gt;&lt;Author&gt;UDHR GA Resolution 217A (III)&lt;/Author&gt;&lt;Year&gt;2001&lt;/Year&gt;&lt;RecNum&gt;43&lt;/RecNum&gt;&lt;DisplayText&gt;[1, 8]&lt;/DisplayText&gt;&lt;record&gt;&lt;rec-number&gt;43&lt;/rec-number&gt;&lt;foreign-keys&gt;&lt;key app="EN" db-id="a5d9zeee72rx92exazovaes9229xwpx2aprf"&gt;43&lt;/key&gt;&lt;/foreign-keys&gt;&lt;ref-type name="Report"&gt;27&lt;/ref-type&gt;&lt;contributors&gt;&lt;authors&gt;&lt;author&gt;UDHR GA Resolution 217A (III), &lt;/author&gt;&lt;/authors&gt;&lt;/contributors&gt;&lt;titles&gt;&lt;title&gt;UN Doc A/810 (1948), art 26; ICESCR,1966, art 13(1); CRC, 1989, art 29; Committee on the Rights of the Child, General Comment no. 1- The Aims of Education, (2001) art 29 (1) para 8&lt;/title&gt;&lt;/titles&gt;&lt;dates&gt;&lt;year&gt;2001&lt;/year&gt;&lt;/dates&gt;&lt;urls&gt;&lt;/urls&gt;&lt;/record&gt;&lt;/Cite&gt;&lt;Cite&gt;&lt;Author&gt;Universal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8" w:tooltip="UDHR GA Resolution 217A (III), 2001 #43" w:history="1">
                              <w:r>
                                <w:rPr>
                                  <w:noProof/>
                                  <w:color w:val="FFFFFF" w:themeColor="background1"/>
                                  <w:sz w:val="20"/>
                                  <w:szCs w:val="20"/>
                                  <w:vertAlign w:val="superscript"/>
                                </w:rPr>
                                <w:t>8</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 xml:space="preserve">The right to be free from violence </w:t>
                            </w:r>
                            <w:r w:rsidRPr="00551573">
                              <w:rPr>
                                <w:color w:val="FFFFFF" w:themeColor="background1"/>
                                <w:sz w:val="20"/>
                                <w:szCs w:val="20"/>
                              </w:rPr>
                              <w:t>whether mental, emotional or physical</w:t>
                            </w:r>
                            <w:r>
                              <w:rPr>
                                <w:color w:val="FFFFFF" w:themeColor="background1"/>
                                <w:sz w:val="20"/>
                                <w:szCs w:val="20"/>
                              </w:rPr>
                              <w:t xml:space="preserve">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color w:val="FFFFFF" w:themeColor="background1"/>
                                <w:sz w:val="20"/>
                                <w:szCs w:val="20"/>
                                <w:vertAlign w:val="superscript"/>
                              </w:rPr>
                              <w:fldChar w:fldCharType="separate"/>
                            </w:r>
                            <w:r w:rsidRPr="0064724D">
                              <w:rPr>
                                <w:noProof/>
                                <w:color w:val="FFFFFF" w:themeColor="background1"/>
                                <w:sz w:val="20"/>
                                <w:szCs w:val="20"/>
                                <w:vertAlign w:val="superscript"/>
                              </w:rPr>
                              <w:t>[</w:t>
                            </w:r>
                            <w:hyperlink w:anchor="_ENREF_1" w:tooltip="Universal Declaration of Human Rights, 1948 #39" w:history="1">
                              <w:r w:rsidRPr="0064724D">
                                <w:rPr>
                                  <w:noProof/>
                                  <w:color w:val="FFFFFF" w:themeColor="background1"/>
                                  <w:sz w:val="20"/>
                                  <w:szCs w:val="20"/>
                                  <w:vertAlign w:val="superscript"/>
                                </w:rPr>
                                <w:t>1</w:t>
                              </w:r>
                            </w:hyperlink>
                            <w:r w:rsidRPr="0064724D">
                              <w:rPr>
                                <w:noProof/>
                                <w:color w:val="FFFFFF" w:themeColor="background1"/>
                                <w:sz w:val="20"/>
                                <w:szCs w:val="20"/>
                                <w:vertAlign w:val="superscript"/>
                              </w:rPr>
                              <w:t>]</w:t>
                            </w:r>
                            <w:r w:rsidRPr="0064724D">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The Universal Declaration of Human Rights calls on every individual in society to promote respect for human rights and freedoms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&lt;EndNote&gt;&lt;Cite&gt;&lt;Author&gt;UDHR GA Resolution 217A (III)&lt;/Author&gt;&lt;Year&gt;1948&lt;/Year&gt;&lt;RecNum&gt;44&lt;/RecNum&gt;&lt;DisplayText&gt;[1, 9]&lt;/DisplayText&gt;&lt;record&gt;&lt;rec-number&gt;44&lt;/rec-number&gt;&lt;foreign-keys&gt;&lt;key app="EN" db-id="a5d9zeee72rx92exazovaes9229xwpx2aprf"&gt;44&lt;/key&gt;&lt;/foreign-keys&gt;&lt;ref-type name="Report"&gt;27&lt;/ref-type&gt;&lt;contributors&gt;&lt;authors&gt;&lt;author&gt;UDHR GA Resolution 217A (III),&lt;/author&gt;&lt;/authors&gt;&lt;/contributors&gt;&lt;titles&gt;&lt;title&gt; UN Doc A/810&lt;/title&gt;&lt;/titles&gt;&lt;dates&gt;&lt;year&gt;1948&lt;/year&gt;&lt;/dates&gt;&lt;urls&gt;&lt;/urls&gt;&lt;/record&gt;&lt;/Cite&gt;&lt;Cite&gt;&lt;Author&gt;Universal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9" w:tooltip="UDHR GA Resolution 217A (III), 1948 #44" w:history="1">
                              <w:r>
                                <w:rPr>
                                  <w:noProof/>
                                  <w:color w:val="FFFFFF" w:themeColor="background1"/>
                                  <w:sz w:val="20"/>
                                  <w:szCs w:val="20"/>
                                  <w:vertAlign w:val="superscript"/>
                                </w:rPr>
                                <w:t>9</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sidRPr="00551573">
                              <w:rPr>
                                <w:color w:val="FFFFFF" w:themeColor="background1"/>
                                <w:sz w:val="20"/>
                                <w:szCs w:val="20"/>
                              </w:rPr>
                              <w:t xml:space="preserve">. Key human rights treaties also note that individuals have duties to one another and to their community, and have a responsibility to strive for the promotion and observance of human rights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&lt;EndNote&gt;&lt;Cite&gt;&lt;Author&gt;International Covenant on Civil and Political Rights&lt;/Author&gt;&lt;Year&gt;1966&lt;/Year&gt;&lt;RecNum&gt;45&lt;/RecNum&gt;&lt;DisplayText&gt;[1, 10]&lt;/DisplayText&gt;&lt;record&gt;&lt;rec-number&gt;45&lt;/rec-number&gt;&lt;foreign-keys&gt;&lt;key app="EN" db-id="a5d9zeee72rx92exazovaes9229xwpx2aprf"&gt;45&lt;/key&gt;&lt;/foreign-keys&gt;&lt;ref-type name="Report"&gt;27&lt;/ref-type&gt;&lt;contributors&gt;&lt;authors&gt;&lt;author&gt;International Covenant on Civil and Political Rights,&lt;/author&gt;&lt;/authors&gt;&lt;/contributors&gt;&lt;titles&gt;&lt;/titles&gt;&lt;dates&gt;&lt;year&gt;1966&lt;/year&gt;&lt;/dates&gt;&lt;urls&gt;&lt;/urls&gt;&lt;/record&gt;&lt;/Cite&gt;&lt;Cite&gt;&lt;Author&gt;Universal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10" w:tooltip="International Covenant on Civil and Political Rights, 1966 #45" w:history="1">
                              <w:r>
                                <w:rPr>
                                  <w:noProof/>
                                  <w:color w:val="FFFFFF" w:themeColor="background1"/>
                                  <w:sz w:val="20"/>
                                  <w:szCs w:val="20"/>
                                  <w:vertAlign w:val="superscript"/>
                                </w:rPr>
                                <w:t>10</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Pr>
                                <w:color w:val="FFFFFF" w:themeColor="background1"/>
                                <w:sz w:val="20"/>
                                <w:szCs w:val="20"/>
                              </w:rPr>
                              <w:t>.</w:t>
                            </w:r>
                            <w:r w:rsidRPr="00551573">
                              <w:rPr>
                                <w:color w:val="FFFFFF" w:themeColor="background1"/>
                                <w:sz w:val="20"/>
                                <w:szCs w:val="20"/>
                              </w:rPr>
                              <w:t xml:space="preserve">  </w:t>
                            </w:r>
                          </w:p>
                          <w:p w:rsidR="00C75591" w:rsidRPr="00551573" w:rsidRDefault="00C75591" w:rsidP="00A46BE2">
                            <w:pPr>
                              <w:pStyle w:val="Indent2"/>
                              <w:spacing w:before="60" w:after="60"/>
                              <w:ind w:left="0"/>
                              <w:jc w:val="right"/>
                              <w:rPr>
                                <w:rFonts w:ascii="Arial" w:hAnsi="Arial" w:cs="Arial"/>
                                <w:i/>
                                <w:color w:val="FFFFFF" w:themeColor="background1"/>
                                <w:lang w:val="en-GB"/>
                              </w:rPr>
                            </w:pPr>
                            <w:r w:rsidRPr="00551573">
                              <w:rPr>
                                <w:rFonts w:ascii="Arial" w:hAnsi="Arial" w:cs="Arial"/>
                                <w:i/>
                                <w:color w:val="FFFFFF" w:themeColor="background1"/>
                              </w:rPr>
                              <w:t>Source: Australian Human Rights Commission</w:t>
                            </w:r>
                          </w:p>
                          <w:p w:rsidR="00C75591" w:rsidRDefault="00C75591" w:rsidP="00A46B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75pt;width:476.45pt;height:2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" fillcolor="#243f60 [1604]" stroked="f">
                <v:textbo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Everyone has the right to be respected, safe and free from violence, harassment and bullying. A life free from violence and from cruel, degrading and inhuman treatment i</w:t>
                      </w:r>
                      <w:r>
                        <w:rPr>
                          <w:color w:val="FFFFFF" w:themeColor="background1"/>
                          <w:sz w:val="20"/>
                          <w:szCs w:val="20"/>
                        </w:rPr>
                        <w:t>s a fundamental human right</w:t>
                      </w:r>
                      <w:r w:rsidRPr="00551573">
                        <w:rPr>
                          <w:color w:val="FFFFFF" w:themeColor="background1"/>
                          <w:sz w:val="20"/>
                          <w:szCs w:val="20"/>
                        </w:rPr>
                        <w:t xml:space="preserve">. Bullying and harassment can also lead to violations of a range of other human rights. These rights include: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The highest attainable standard</w:t>
                      </w:r>
                      <w:r>
                        <w:rPr>
                          <w:b/>
                          <w:bCs/>
                          <w:color w:val="FFFFFF" w:themeColor="background1"/>
                          <w:sz w:val="20"/>
                          <w:szCs w:val="20"/>
                        </w:rPr>
                        <w:t xml:space="preserve"> of physical and mental health </w:t>
                      </w:r>
                      <w:r w:rsidRPr="0064724D">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bCs/>
                          <w:color w:val="FFFFFF" w:themeColor="background1"/>
                          <w:sz w:val="20"/>
                          <w:szCs w:val="20"/>
                          <w:vertAlign w:val="superscript"/>
                        </w:rPr>
                        <w:fldChar w:fldCharType="separate"/>
                      </w:r>
                      <w:r w:rsidRPr="0064724D">
                        <w:rPr>
                          <w:bCs/>
                          <w:noProof/>
                          <w:color w:val="FFFFFF" w:themeColor="background1"/>
                          <w:sz w:val="20"/>
                          <w:szCs w:val="20"/>
                          <w:vertAlign w:val="superscript"/>
                        </w:rPr>
                        <w:t>[</w:t>
                      </w:r>
                      <w:hyperlink w:anchor="_ENREF_1" w:tooltip="Universal Declaration of Human Rights, 1948 #39" w:history="1">
                        <w:r w:rsidRPr="0064724D">
                          <w:rPr>
                            <w:bCs/>
                            <w:noProof/>
                            <w:color w:val="FFFFFF" w:themeColor="background1"/>
                            <w:sz w:val="20"/>
                            <w:szCs w:val="20"/>
                            <w:vertAlign w:val="superscript"/>
                          </w:rPr>
                          <w:t>1</w:t>
                        </w:r>
                      </w:hyperlink>
                      <w:r w:rsidRPr="0064724D">
                        <w:rPr>
                          <w:bCs/>
                          <w:noProof/>
                          <w:color w:val="FFFFFF" w:themeColor="background1"/>
                          <w:sz w:val="20"/>
                          <w:szCs w:val="20"/>
                          <w:vertAlign w:val="superscript"/>
                        </w:rPr>
                        <w:t>]</w:t>
                      </w:r>
                      <w:r w:rsidRPr="0064724D">
                        <w:rPr>
                          <w:bCs/>
                          <w:color w:val="FFFFFF" w:themeColor="background1"/>
                          <w:sz w:val="20"/>
                          <w:szCs w:val="20"/>
                          <w:vertAlign w:val="superscript"/>
                        </w:rPr>
                        <w:fldChar w:fldCharType="end"/>
                      </w:r>
                      <w:r w:rsidRPr="00551573">
                        <w:rPr>
                          <w:b/>
                          <w:bCs/>
                          <w:color w:val="FFFFFF" w:themeColor="background1"/>
                          <w:sz w:val="20"/>
                          <w:szCs w:val="20"/>
                        </w:rPr>
                        <w:t>.</w:t>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 xml:space="preserve">Work and fair working conditions </w:t>
                      </w:r>
                      <w:r w:rsidRPr="00CC76C6">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 5]&lt;/DisplayText&gt;&lt;record&gt;&lt;rec-number&gt;39&lt;/rec-number&gt;&lt;foreign-keys&gt;&lt;key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Rights,&lt;/author&gt;&lt;/authors&gt;&lt;/contributors&gt;&lt;titles&gt;&lt;/titles&gt;&lt;dates&gt;&lt;year&gt;1948&lt;/year&gt;&lt;/dates&gt;&lt;urls&gt;&lt;/urls&gt;&lt;/record&gt;&lt;/Cite&gt;&lt;Cite&gt;&lt;Author&gt;National Centre Against Bullying (NCAB)&lt;/Author&gt;&lt;Year&gt;2010&lt;/Year&gt;&lt;RecNum&gt;40&lt;/RecNum&gt;&lt;record&gt;&lt;rec-number&gt;40&lt;/rec-number&gt;&lt;foreign-keys&gt;&lt;key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CC76C6">
                        <w:rPr>
                          <w:bCs/>
                          <w:color w:val="FFFFFF" w:themeColor="background1"/>
                          <w:sz w:val="20"/>
                          <w:szCs w:val="20"/>
                          <w:vertAlign w:val="superscript"/>
                        </w:rPr>
                        <w:fldChar w:fldCharType="separate"/>
                      </w:r>
                      <w:r>
                        <w:rPr>
                          <w:bCs/>
                          <w:noProof/>
                          <w:color w:val="FFFFFF" w:themeColor="background1"/>
                          <w:sz w:val="20"/>
                          <w:szCs w:val="20"/>
                          <w:vertAlign w:val="superscript"/>
                        </w:rPr>
                        <w:t>[</w:t>
                      </w:r>
                      <w:hyperlink w:anchor="_ENREF_1" w:tooltip="Universal Declaration of Human Rights, 1948 #39" w:history="1">
                        <w:r>
                          <w:rPr>
                            <w:bCs/>
                            <w:noProof/>
                            <w:color w:val="FFFFFF" w:themeColor="background1"/>
                            <w:sz w:val="20"/>
                            <w:szCs w:val="20"/>
                            <w:vertAlign w:val="superscript"/>
                          </w:rPr>
                          <w:t>1</w:t>
                        </w:r>
                      </w:hyperlink>
                      <w:r>
                        <w:rPr>
                          <w:bCs/>
                          <w:noProof/>
                          <w:color w:val="FFFFFF" w:themeColor="background1"/>
                          <w:sz w:val="20"/>
                          <w:szCs w:val="20"/>
                          <w:vertAlign w:val="superscript"/>
                        </w:rPr>
                        <w:t xml:space="preserve">, </w:t>
                      </w:r>
                      <w:hyperlink w:anchor="_ENREF_5" w:tooltip="National Centre Against Bullying (NCAB), 2010 #40" w:history="1">
                        <w:r>
                          <w:rPr>
                            <w:bCs/>
                            <w:noProof/>
                            <w:color w:val="FFFFFF" w:themeColor="background1"/>
                            <w:sz w:val="20"/>
                            <w:szCs w:val="20"/>
                            <w:vertAlign w:val="superscript"/>
                          </w:rPr>
                          <w:t>5</w:t>
                        </w:r>
                      </w:hyperlink>
                      <w:r>
                        <w:rPr>
                          <w:bCs/>
                          <w:noProof/>
                          <w:color w:val="FFFFFF" w:themeColor="background1"/>
                          <w:sz w:val="20"/>
                          <w:szCs w:val="20"/>
                          <w:vertAlign w:val="superscript"/>
                        </w:rPr>
                        <w:t>]</w:t>
                      </w:r>
                      <w:r w:rsidRPr="00CC76C6">
                        <w:rPr>
                          <w:bCs/>
                          <w:color w:val="FFFFFF" w:themeColor="background1"/>
                          <w:sz w:val="20"/>
                          <w:szCs w:val="20"/>
                          <w:vertAlign w:val="superscript"/>
                        </w:rPr>
                        <w:fldChar w:fldCharType="end"/>
                      </w:r>
                      <w:r w:rsidRPr="00551573">
                        <w:rPr>
                          <w:b/>
                          <w:bCs/>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Freedom of expression and to hold opinions without interference</w:t>
                      </w:r>
                      <w:r>
                        <w:rPr>
                          <w:b/>
                          <w:bCs/>
                          <w:color w:val="FFFFFF" w:themeColor="background1"/>
                          <w:sz w:val="20"/>
                          <w:szCs w:val="20"/>
                        </w:rPr>
                        <w:t xml:space="preserve"> </w:t>
                      </w:r>
                      <w:r w:rsidRPr="0064724D">
                        <w:rPr>
                          <w:bCs/>
                          <w:color w:val="FFFFFF" w:themeColor="background1"/>
                          <w:sz w:val="20"/>
                          <w:szCs w:val="20"/>
                          <w:vertAlign w:val="superscript"/>
                        </w:rPr>
                        <w:fldChar w:fldCharType="begin"/>
                      </w:r>
                      <w:r>
                        <w:rPr>
                          <w:bCs/>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bCs/>
                          <w:color w:val="FFFFFF" w:themeColor="background1"/>
                          <w:sz w:val="20"/>
                          <w:szCs w:val="20"/>
                          <w:vertAlign w:val="superscript"/>
                        </w:rPr>
                        <w:fldChar w:fldCharType="separate"/>
                      </w:r>
                      <w:r w:rsidRPr="0064724D">
                        <w:rPr>
                          <w:bCs/>
                          <w:noProof/>
                          <w:color w:val="FFFFFF" w:themeColor="background1"/>
                          <w:sz w:val="20"/>
                          <w:szCs w:val="20"/>
                          <w:vertAlign w:val="superscript"/>
                        </w:rPr>
                        <w:t>[</w:t>
                      </w:r>
                      <w:hyperlink w:anchor="_ENREF_1" w:tooltip="Universal Declaration of Human Rights, 1948 #39" w:history="1">
                        <w:r w:rsidRPr="0064724D">
                          <w:rPr>
                            <w:bCs/>
                            <w:noProof/>
                            <w:color w:val="FFFFFF" w:themeColor="background1"/>
                            <w:sz w:val="20"/>
                            <w:szCs w:val="20"/>
                            <w:vertAlign w:val="superscript"/>
                          </w:rPr>
                          <w:t>1</w:t>
                        </w:r>
                      </w:hyperlink>
                      <w:r w:rsidRPr="0064724D">
                        <w:rPr>
                          <w:bCs/>
                          <w:noProof/>
                          <w:color w:val="FFFFFF" w:themeColor="background1"/>
                          <w:sz w:val="20"/>
                          <w:szCs w:val="20"/>
                          <w:vertAlign w:val="superscript"/>
                        </w:rPr>
                        <w:t>]</w:t>
                      </w:r>
                      <w:r w:rsidRPr="0064724D">
                        <w:rPr>
                          <w:bCs/>
                          <w:color w:val="FFFFFF" w:themeColor="background1"/>
                          <w:sz w:val="20"/>
                          <w:szCs w:val="20"/>
                          <w:vertAlign w:val="superscript"/>
                        </w:rPr>
                        <w:fldChar w:fldCharType="end"/>
                      </w:r>
                      <w:r w:rsidRPr="00551573">
                        <w:rPr>
                          <w:b/>
                          <w:bCs/>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color w:val="FFFFFF" w:themeColor="background1"/>
                          <w:sz w:val="20"/>
                          <w:szCs w:val="20"/>
                        </w:rPr>
                        <w:t xml:space="preserve">A child or young person’s </w:t>
                      </w:r>
                      <w:r w:rsidRPr="00551573">
                        <w:rPr>
                          <w:b/>
                          <w:bCs/>
                          <w:color w:val="FFFFFF" w:themeColor="background1"/>
                          <w:sz w:val="20"/>
                          <w:szCs w:val="20"/>
                        </w:rPr>
                        <w:t xml:space="preserve">right to leisure </w:t>
                      </w:r>
                      <w:r w:rsidRPr="00551573">
                        <w:rPr>
                          <w:color w:val="FFFFFF" w:themeColor="background1"/>
                          <w:sz w:val="20"/>
                          <w:szCs w:val="20"/>
                        </w:rPr>
                        <w:t xml:space="preserve">and play </w:t>
                      </w:r>
                      <w:r>
                        <w:rPr>
                          <w:color w:val="FFFFFF" w:themeColor="background1"/>
                          <w:sz w:val="20"/>
                          <w:szCs w:val="20"/>
                        </w:rPr>
                        <w:fldChar w:fldCharType="begin"/>
                      </w:r>
                      <w:r>
                        <w:rPr>
                          <w:color w:val="FFFFFF" w:themeColor="background1"/>
                          <w:sz w:val="20"/>
                          <w:szCs w:val="20"/>
                        </w:rPr>
                        <w:instrText xml:space="preserve"> ADDIN EN.CITE &lt;EndNote&gt;&lt;Cite&gt;&lt;Author&gt;Convention on the Rights of the Child&lt;/Author&gt;&lt;Year&gt;1989&lt;/Year&gt;&lt;RecNum&gt;41&lt;/RecNum&gt;&lt;DisplayText&gt;[6]&lt;/DisplayText&gt;&lt;record&gt;&lt;rec-number&gt;41&lt;/rec-number&gt;&lt;foreign-keys&gt;&lt;key app="EN" db-id="a5d9zeee72rx92exazovaes9229xwpx2aprf"&gt;41&lt;/key&gt;&lt;/foreign-keys&gt;&lt;ref-type name="Report"&gt;27&lt;/ref-type&gt;&lt;contributors&gt;&lt;authors&gt;&lt;author&gt;Convention on the Rights of the Child,&lt;/author&gt;&lt;/authors&gt;&lt;/contributors&gt;&lt;titles&gt;&lt;/titles&gt;&lt;dates&gt;&lt;year&gt;1989&lt;/year&gt;&lt;/dates&gt;&lt;urls&gt;&lt;/urls&gt;&lt;/record&gt;&lt;/Cite&gt;&lt;/EndNote&gt;</w:instrText>
                      </w:r>
                      <w:r>
                        <w:rPr>
                          <w:color w:val="FFFFFF" w:themeColor="background1"/>
                          <w:sz w:val="20"/>
                          <w:szCs w:val="20"/>
                        </w:rPr>
                        <w:fldChar w:fldCharType="separate"/>
                      </w:r>
                      <w:r>
                        <w:rPr>
                          <w:noProof/>
                          <w:color w:val="FFFFFF" w:themeColor="background1"/>
                          <w:sz w:val="20"/>
                          <w:szCs w:val="20"/>
                        </w:rPr>
                        <w:t>[</w:t>
                      </w:r>
                      <w:hyperlink w:anchor="_ENREF_6" w:tooltip="Convention on the Rights of the Child, 1989 #41" w:history="1">
                        <w:r>
                          <w:rPr>
                            <w:noProof/>
                            <w:color w:val="FFFFFF" w:themeColor="background1"/>
                            <w:sz w:val="20"/>
                            <w:szCs w:val="20"/>
                          </w:rPr>
                          <w:t>6</w:t>
                        </w:r>
                      </w:hyperlink>
                      <w:r>
                        <w:rPr>
                          <w:noProof/>
                          <w:color w:val="FFFFFF" w:themeColor="background1"/>
                          <w:sz w:val="20"/>
                          <w:szCs w:val="20"/>
                        </w:rPr>
                        <w:t>]</w:t>
                      </w:r>
                      <w:r>
                        <w:rPr>
                          <w:color w:val="FFFFFF" w:themeColor="background1"/>
                          <w:sz w:val="20"/>
                          <w:szCs w:val="20"/>
                        </w:rPr>
                        <w:fldChar w:fldCharType="end"/>
                      </w:r>
                      <w:r w:rsidRPr="00551573">
                        <w:rPr>
                          <w:color w:val="FFFFFF" w:themeColor="background1"/>
                          <w:sz w:val="20"/>
                          <w:szCs w:val="20"/>
                        </w:rPr>
                        <w:t xml:space="preserve">. The United Nations Committee on the Rights of the Child, in its report on Australia’s compliance with the Convention on the Rights of the Child, raised concerns about bullying and the importance of protecting children and young people from exposure to violence, racism and pornography through mobile phones and other technologies, including the internet </w:t>
                      </w:r>
                      <w:r w:rsidRPr="00CC76C6">
                        <w:rPr>
                          <w:b/>
                          <w:color w:val="FFFFFF" w:themeColor="background1"/>
                          <w:sz w:val="20"/>
                          <w:szCs w:val="20"/>
                          <w:vertAlign w:val="superscript"/>
                        </w:rPr>
                        <w:fldChar w:fldCharType="begin"/>
                      </w:r>
                      <w:r>
                        <w:rPr>
                          <w:b/>
                          <w:color w:val="FFFFFF" w:themeColor="background1"/>
                          <w:sz w:val="20"/>
                          <w:szCs w:val="20"/>
                          <w:vertAlign w:val="superscript"/>
                        </w:rPr>
                        <w:instrText xml:space="preserve"> ADDIN EN.CITE &lt;EndNote&gt;&lt;Cite&gt;&lt;Author&gt;Committee on the Rights of the Child: Concluding Observations&lt;/Author&gt;&lt;Year&gt;2005&lt;/Year&gt;&lt;RecNum&gt;42&lt;/RecNum&gt;&lt;DisplayText&gt;[7]&lt;/DisplayText&gt;&lt;record&gt;&lt;rec-number&gt;42&lt;/rec-number&gt;&lt;foreign-keys&gt;&lt;key app="EN" db-id="a5d9zeee72rx92exazovaes9229xwpx2aprf"&gt;42&lt;/key&gt;&lt;/foreign-keys&gt;&lt;ref-type name="Report"&gt;27&lt;/ref-type&gt;&lt;contributors&gt;&lt;authors&gt;&lt;author&gt;Committee on the Rights of the Child: Concluding Observations, Australia, &lt;/author&gt;&lt;/authors&gt;&lt;/contributors&gt;&lt;titles&gt;&lt;title&gt;UN Doc CRC/C/15/Add.268 &lt;/title&gt;&lt;/titles&gt;&lt;dates&gt;&lt;year&gt;2005&lt;/year&gt;&lt;/dates&gt;&lt;urls&gt;&lt;/urls&gt;&lt;/record&gt;&lt;/Cite&gt;&lt;/EndNote&gt;</w:instrText>
                      </w:r>
                      <w:r w:rsidRPr="00CC76C6">
                        <w:rPr>
                          <w:b/>
                          <w:color w:val="FFFFFF" w:themeColor="background1"/>
                          <w:sz w:val="20"/>
                          <w:szCs w:val="20"/>
                          <w:vertAlign w:val="superscript"/>
                        </w:rPr>
                        <w:fldChar w:fldCharType="separate"/>
                      </w:r>
                      <w:r>
                        <w:rPr>
                          <w:b/>
                          <w:noProof/>
                          <w:color w:val="FFFFFF" w:themeColor="background1"/>
                          <w:sz w:val="20"/>
                          <w:szCs w:val="20"/>
                          <w:vertAlign w:val="superscript"/>
                        </w:rPr>
                        <w:t>[</w:t>
                      </w:r>
                      <w:hyperlink w:anchor="_ENREF_7" w:tooltip="Committee on the Rights of the Child: Concluding Observations, 2005 #42" w:history="1">
                        <w:r>
                          <w:rPr>
                            <w:b/>
                            <w:noProof/>
                            <w:color w:val="FFFFFF" w:themeColor="background1"/>
                            <w:sz w:val="20"/>
                            <w:szCs w:val="20"/>
                            <w:vertAlign w:val="superscript"/>
                          </w:rPr>
                          <w:t>7</w:t>
                        </w:r>
                      </w:hyperlink>
                      <w:r>
                        <w:rPr>
                          <w:b/>
                          <w:noProof/>
                          <w:color w:val="FFFFFF" w:themeColor="background1"/>
                          <w:sz w:val="20"/>
                          <w:szCs w:val="20"/>
                          <w:vertAlign w:val="superscript"/>
                        </w:rPr>
                        <w:t>]</w:t>
                      </w:r>
                      <w:r w:rsidRPr="00CC76C6">
                        <w:rPr>
                          <w:b/>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color w:val="FFFFFF" w:themeColor="background1"/>
                          <w:sz w:val="20"/>
                          <w:szCs w:val="20"/>
                        </w:rPr>
                        <w:t>T</w:t>
                      </w:r>
                      <w:r w:rsidRPr="00551573">
                        <w:rPr>
                          <w:b/>
                          <w:bCs/>
                          <w:color w:val="FFFFFF" w:themeColor="background1"/>
                          <w:sz w:val="20"/>
                          <w:szCs w:val="20"/>
                        </w:rPr>
                        <w:t xml:space="preserve">he right to education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&lt;EndNote&gt;&lt;Cite&gt;&lt;Author&gt;UDHR GA Resolution 217A (III)&lt;/Author&gt;&lt;Year&gt;2001&lt;/Year&gt;&lt;RecNum&gt;43&lt;/RecNum&gt;&lt;DisplayText&gt;[1, 8]&lt;/DisplayText&gt;&lt;record&gt;&lt;rec-number&gt;43&lt;/rec-number&gt;&lt;foreign-keys&gt;&lt;key app="EN" db-id="a5d9zeee72rx92exazovaes9229xwpx2aprf"&gt;43&lt;/key&gt;&lt;/foreign-keys&gt;&lt;ref-type name="Report"&gt;27&lt;/ref-type&gt;&lt;contributors&gt;&lt;authors&gt;&lt;author&gt;UDHR GA Resolution 217A (III), &lt;/author&gt;&lt;/authors&gt;&lt;/contributors&gt;&lt;titles&gt;&lt;title&gt;UN Doc A/810 (1948), art 26; ICESCR,1966, art 13(1); CRC, 1989, art 29; Committee on the Rights of the Child, General Comment no. 1- The Aims of Education, (2001) art 29 (1) para 8&lt;/title&gt;&lt;/titles&gt;&lt;dates&gt;&lt;year&gt;2001&lt;/year&gt;&lt;/dates&gt;&lt;urls&gt;&lt;/urls&gt;&lt;/record&gt;&lt;/Cite&gt;&lt;Cite&gt;&lt;Author&gt;Universal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8" w:tooltip="UDHR GA Resolution 217A (III), 2001 #43" w:history="1">
                        <w:r>
                          <w:rPr>
                            <w:noProof/>
                            <w:color w:val="FFFFFF" w:themeColor="background1"/>
                            <w:sz w:val="20"/>
                            <w:szCs w:val="20"/>
                            <w:vertAlign w:val="superscript"/>
                          </w:rPr>
                          <w:t>8</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785583">
                      <w:pPr>
                        <w:pStyle w:val="Default"/>
                        <w:numPr>
                          <w:ilvl w:val="0"/>
                          <w:numId w:val="8"/>
                        </w:numPr>
                        <w:spacing w:before="60" w:after="60"/>
                        <w:jc w:val="both"/>
                        <w:rPr>
                          <w:color w:val="FFFFFF" w:themeColor="background1"/>
                          <w:sz w:val="20"/>
                          <w:szCs w:val="20"/>
                        </w:rPr>
                      </w:pPr>
                      <w:r w:rsidRPr="00551573">
                        <w:rPr>
                          <w:b/>
                          <w:bCs/>
                          <w:color w:val="FFFFFF" w:themeColor="background1"/>
                          <w:sz w:val="20"/>
                          <w:szCs w:val="20"/>
                        </w:rPr>
                        <w:t xml:space="preserve">The right to be free from violence </w:t>
                      </w:r>
                      <w:r w:rsidRPr="00551573">
                        <w:rPr>
                          <w:color w:val="FFFFFF" w:themeColor="background1"/>
                          <w:sz w:val="20"/>
                          <w:szCs w:val="20"/>
                        </w:rPr>
                        <w:t>whether mental, emotional or physical</w:t>
                      </w:r>
                      <w:r>
                        <w:rPr>
                          <w:color w:val="FFFFFF" w:themeColor="background1"/>
                          <w:sz w:val="20"/>
                          <w:szCs w:val="20"/>
                        </w:rPr>
                        <w:t xml:space="preserve">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&lt;EndNote&gt;&lt;Cite&gt;&lt;Author&gt;Universal Declaration of Human Rights&lt;/Author&gt;&lt;Year&gt;1948&lt;/Year&gt;&lt;RecNum&gt;39&lt;/RecNum&gt;&lt;DisplayText&gt;[1]&lt;/DisplayText&gt;&lt;record&gt;&lt;rec-number&gt;39&lt;/rec-number&gt;&lt;foreign-keys&gt;&lt;key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64724D">
                        <w:rPr>
                          <w:color w:val="FFFFFF" w:themeColor="background1"/>
                          <w:sz w:val="20"/>
                          <w:szCs w:val="20"/>
                          <w:vertAlign w:val="superscript"/>
                        </w:rPr>
                        <w:fldChar w:fldCharType="separate"/>
                      </w:r>
                      <w:r w:rsidRPr="0064724D">
                        <w:rPr>
                          <w:noProof/>
                          <w:color w:val="FFFFFF" w:themeColor="background1"/>
                          <w:sz w:val="20"/>
                          <w:szCs w:val="20"/>
                          <w:vertAlign w:val="superscript"/>
                        </w:rPr>
                        <w:t>[</w:t>
                      </w:r>
                      <w:hyperlink w:anchor="_ENREF_1" w:tooltip="Universal Declaration of Human Rights, 1948 #39" w:history="1">
                        <w:r w:rsidRPr="0064724D">
                          <w:rPr>
                            <w:noProof/>
                            <w:color w:val="FFFFFF" w:themeColor="background1"/>
                            <w:sz w:val="20"/>
                            <w:szCs w:val="20"/>
                            <w:vertAlign w:val="superscript"/>
                          </w:rPr>
                          <w:t>1</w:t>
                        </w:r>
                      </w:hyperlink>
                      <w:r w:rsidRPr="0064724D">
                        <w:rPr>
                          <w:noProof/>
                          <w:color w:val="FFFFFF" w:themeColor="background1"/>
                          <w:sz w:val="20"/>
                          <w:szCs w:val="20"/>
                          <w:vertAlign w:val="superscript"/>
                        </w:rPr>
                        <w:t>]</w:t>
                      </w:r>
                      <w:r w:rsidRPr="0064724D">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The Universal Declaration of Human Rights calls on every individual in society to promote respect for human rights and freedoms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&lt;EndNote&gt;&lt;Cite&gt;&lt;Author&gt;UDHR GA Resolution 217A (III)&lt;/Author&gt;&lt;Year&gt;1948&lt;/Year&gt;&lt;RecNum&gt;44&lt;/RecNum&gt;&lt;DisplayText&gt;[1, 9]&lt;/DisplayText&gt;&lt;record&gt;&lt;rec-number&gt;44&lt;/rec-number&gt;&lt;foreign-keys&gt;&lt;key app="EN" db-id="a5d9zeee72rx92exazovaes9229xwpx2aprf"&gt;44&lt;/key&gt;&lt;/foreign-keys&gt;&lt;ref-type name="Report"&gt;27&lt;/ref-type&gt;&lt;contributors&gt;&lt;authors&gt;&lt;author&gt;UDHR GA Resolution 217A (III),&lt;/author&gt;&lt;/authors&gt;&lt;/contributors&gt;&lt;titles&gt;&lt;title&gt; UN Doc A/810&lt;/title&gt;&lt;/titles&gt;&lt;dates&gt;&lt;year&gt;1948&lt;/year&gt;&lt;/dates&gt;&lt;urls&gt;&lt;/urls&gt;&lt;/record&gt;&lt;/Cite&gt;&lt;Cite&gt;&lt;Author&gt;Universal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9" w:tooltip="UDHR GA Resolution 217A (III), 1948 #44" w:history="1">
                        <w:r>
                          <w:rPr>
                            <w:noProof/>
                            <w:color w:val="FFFFFF" w:themeColor="background1"/>
                            <w:sz w:val="20"/>
                            <w:szCs w:val="20"/>
                            <w:vertAlign w:val="superscript"/>
                          </w:rPr>
                          <w:t>9</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sidRPr="00551573">
                        <w:rPr>
                          <w:color w:val="FFFFFF" w:themeColor="background1"/>
                          <w:sz w:val="20"/>
                          <w:szCs w:val="20"/>
                        </w:rPr>
                        <w:t xml:space="preserve">. Key human rights treaties also note that individuals have duties to one another and to their community, and have a responsibility to strive for the promotion and observance of human rights </w:t>
                      </w:r>
                      <w:r w:rsidRPr="00CC76C6">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&lt;EndNote&gt;&lt;Cite&gt;&lt;Author&gt;International Covenant on Civil and Political Rights&lt;/Author&gt;&lt;Year&gt;1966&lt;/Year&gt;&lt;RecNum&gt;45&lt;/RecNum&gt;&lt;DisplayText&gt;[1, 10]&lt;/DisplayText&gt;&lt;record&gt;&lt;rec-number&gt;45&lt;/rec-number&gt;&lt;foreign-keys&gt;&lt;key app="EN" db-id="a5d9zeee72rx92exazovaes9229xwpx2aprf"&gt;45&lt;/key&gt;&lt;/foreign-keys&gt;&lt;ref-type name="Report"&gt;27&lt;/ref-type&gt;&lt;contributors&gt;&lt;authors&gt;&lt;author&gt;International Covenant on Civil and Political Rights,&lt;/author&gt;&lt;/authors&gt;&lt;/contributors&gt;&lt;titles&gt;&lt;/titles&gt;&lt;dates&gt;&lt;year&gt;1966&lt;/year&gt;&lt;/dates&gt;&lt;urls&gt;&lt;/urls&gt;&lt;/record&gt;&lt;/Cite&gt;&lt;Cite&gt;&lt;Author&gt;Universal Declaration of Human Rights&lt;/Author&gt;&lt;Year&gt;1948&lt;/Year&gt;&lt;RecNum&gt;39&lt;/RecNum&gt;&lt;record&gt;&lt;rec-number&gt;39&lt;/rec-number&gt;&lt;foreign-keys&gt;&lt;key app="EN" db-id="a5d9zeee72rx92exazovaes9229xwpx2aprf"&gt;39&lt;/key&gt;&lt;/foreign-keys&gt;&lt;ref-type name="Report"&gt;27&lt;/ref-type&gt;&lt;contributors&gt;&lt;authors&gt;&lt;author&gt;Universal Declaration of Human Rights,&lt;/author&gt;&lt;/authors&gt;&lt;/contributors&gt;&lt;titles&gt;&lt;/titles&gt;&lt;dates&gt;&lt;year&gt;1948&lt;/year&gt;&lt;/dates&gt;&lt;urls&gt;&lt;/urls&gt;&lt;/record&gt;&lt;/Cite&gt;&lt;/EndNote&gt;</w:instrText>
                      </w:r>
                      <w:r w:rsidRPr="00CC76C6">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1" w:tooltip="Universal Declaration of Human Rights, 1948 #39" w:history="1">
                        <w:r>
                          <w:rPr>
                            <w:noProof/>
                            <w:color w:val="FFFFFF" w:themeColor="background1"/>
                            <w:sz w:val="20"/>
                            <w:szCs w:val="20"/>
                            <w:vertAlign w:val="superscript"/>
                          </w:rPr>
                          <w:t>1</w:t>
                        </w:r>
                      </w:hyperlink>
                      <w:r>
                        <w:rPr>
                          <w:noProof/>
                          <w:color w:val="FFFFFF" w:themeColor="background1"/>
                          <w:sz w:val="20"/>
                          <w:szCs w:val="20"/>
                          <w:vertAlign w:val="superscript"/>
                        </w:rPr>
                        <w:t xml:space="preserve">, </w:t>
                      </w:r>
                      <w:hyperlink w:anchor="_ENREF_10" w:tooltip="International Covenant on Civil and Political Rights, 1966 #45" w:history="1">
                        <w:r>
                          <w:rPr>
                            <w:noProof/>
                            <w:color w:val="FFFFFF" w:themeColor="background1"/>
                            <w:sz w:val="20"/>
                            <w:szCs w:val="20"/>
                            <w:vertAlign w:val="superscript"/>
                          </w:rPr>
                          <w:t>10</w:t>
                        </w:r>
                      </w:hyperlink>
                      <w:r>
                        <w:rPr>
                          <w:noProof/>
                          <w:color w:val="FFFFFF" w:themeColor="background1"/>
                          <w:sz w:val="20"/>
                          <w:szCs w:val="20"/>
                          <w:vertAlign w:val="superscript"/>
                        </w:rPr>
                        <w:t>]</w:t>
                      </w:r>
                      <w:r w:rsidRPr="00CC76C6">
                        <w:rPr>
                          <w:color w:val="FFFFFF" w:themeColor="background1"/>
                          <w:sz w:val="20"/>
                          <w:szCs w:val="20"/>
                          <w:vertAlign w:val="superscript"/>
                        </w:rPr>
                        <w:fldChar w:fldCharType="end"/>
                      </w:r>
                      <w:r>
                        <w:rPr>
                          <w:color w:val="FFFFFF" w:themeColor="background1"/>
                          <w:sz w:val="20"/>
                          <w:szCs w:val="20"/>
                        </w:rPr>
                        <w:t>.</w:t>
                      </w:r>
                      <w:r w:rsidRPr="00551573">
                        <w:rPr>
                          <w:color w:val="FFFFFF" w:themeColor="background1"/>
                          <w:sz w:val="20"/>
                          <w:szCs w:val="20"/>
                        </w:rPr>
                        <w:t xml:space="preserve">  </w:t>
                      </w:r>
                    </w:p>
                    <w:p w:rsidR="00C75591" w:rsidRPr="00551573" w:rsidRDefault="00C75591" w:rsidP="00A46BE2">
                      <w:pPr>
                        <w:pStyle w:val="Indent2"/>
                        <w:spacing w:before="60" w:after="60"/>
                        <w:ind w:left="0"/>
                        <w:jc w:val="right"/>
                        <w:rPr>
                          <w:rFonts w:ascii="Arial" w:hAnsi="Arial" w:cs="Arial"/>
                          <w:i/>
                          <w:color w:val="FFFFFF" w:themeColor="background1"/>
                          <w:lang w:val="en-GB"/>
                        </w:rPr>
                      </w:pPr>
                      <w:r w:rsidRPr="00551573">
                        <w:rPr>
                          <w:rFonts w:ascii="Arial" w:hAnsi="Arial" w:cs="Arial"/>
                          <w:i/>
                          <w:color w:val="FFFFFF" w:themeColor="background1"/>
                        </w:rPr>
                        <w:t>Source: Australian Human Rights Commission</w:t>
                      </w:r>
                    </w:p>
                    <w:p w:rsidR="00C75591" w:rsidRDefault="00C75591" w:rsidP="00A46BE2"/>
                  </w:txbxContent>
                </v:textbox>
              </v:shape>
            </w:pict>
          </mc:Fallback>
        </mc:AlternateContent>
      </w:r>
    </w:p>
    <w:p w:rsidR="00A46BE2" w:rsidRDefault="00A46BE2" w:rsidP="00A46BE2">
      <w:pPr>
        <w:pStyle w:val="NoSpacing1"/>
        <w:tabs>
          <w:tab w:val="clear" w:pos="926"/>
        </w:tabs>
        <w:spacing w:before="120" w:after="200" w:line="360" w:lineRule="auto"/>
        <w:ind w:left="0" w:firstLine="0"/>
        <w:jc w:val="both"/>
        <w:rPr>
          <w:rFonts w:cs="Arial"/>
          <w:sz w:val="20"/>
          <w:szCs w:val="20"/>
        </w:rPr>
      </w:pPr>
    </w:p>
    <w:p w:rsidR="00A46BE2" w:rsidRPr="00CF7A74" w:rsidRDefault="00A46BE2" w:rsidP="00A46BE2">
      <w:pPr>
        <w:pStyle w:val="NoSpacing1"/>
        <w:tabs>
          <w:tab w:val="clear" w:pos="926"/>
        </w:tabs>
        <w:spacing w:before="120" w:after="200" w:line="360" w:lineRule="auto"/>
        <w:ind w:left="0" w:firstLine="0"/>
        <w:jc w:val="both"/>
        <w:rPr>
          <w:rFonts w:cs="Arial"/>
          <w:sz w:val="20"/>
          <w:szCs w:val="20"/>
        </w:rPr>
      </w:pPr>
      <w:r>
        <w:rPr>
          <w:rFonts w:cs="Arial"/>
          <w:sz w:val="20"/>
          <w:szCs w:val="20"/>
          <w:highlight w:val="yellow"/>
        </w:rPr>
        <w:t>I</w:t>
      </w:r>
      <w:r w:rsidRPr="00CF7A74">
        <w:rPr>
          <w:rFonts w:cs="Arial"/>
          <w:sz w:val="20"/>
          <w:szCs w:val="20"/>
          <w:highlight w:val="yellow"/>
        </w:rPr>
        <w:t>nsert further details of the Proposal here</w:t>
      </w:r>
      <w:r w:rsidRPr="00CF7A74">
        <w:rPr>
          <w:rFonts w:cs="Arial"/>
          <w:sz w:val="20"/>
          <w:szCs w:val="20"/>
        </w:rPr>
        <w:t xml:space="preserve"> </w:t>
      </w:r>
    </w:p>
    <w:p w:rsidR="00A46BE2" w:rsidRDefault="00A46BE2" w:rsidP="00A46BE2">
      <w:pPr>
        <w:spacing w:before="0"/>
        <w:rPr>
          <w:rFonts w:eastAsiaTheme="majorEastAsia" w:cstheme="majorBidi"/>
          <w:b/>
          <w:bCs/>
          <w:sz w:val="24"/>
          <w:szCs w:val="26"/>
        </w:rPr>
      </w:pPr>
      <w:r>
        <w:br w:type="page"/>
      </w:r>
    </w:p>
    <w:p w:rsidR="00A46BE2" w:rsidRPr="00E2565C" w:rsidRDefault="000C3330" w:rsidP="00A46BE2">
      <w:pPr>
        <w:pStyle w:val="Heading2"/>
        <w:spacing w:before="120" w:after="200" w:line="360" w:lineRule="auto"/>
      </w:pPr>
      <w:bookmarkStart w:id="27" w:name="_Toc295384028"/>
      <w:bookmarkStart w:id="28" w:name="_Toc302055904"/>
      <w:r>
        <w:lastRenderedPageBreak/>
        <w:t>2</w:t>
      </w:r>
      <w:r w:rsidR="00A46BE2">
        <w:t xml:space="preserve">.2 </w:t>
      </w:r>
      <w:r w:rsidR="00A46BE2" w:rsidRPr="00E2565C">
        <w:t xml:space="preserve">Background to </w:t>
      </w:r>
      <w:r w:rsidR="00DF2204">
        <w:t>b</w:t>
      </w:r>
      <w:r w:rsidR="000E506D">
        <w:t xml:space="preserve">ystander </w:t>
      </w:r>
      <w:r w:rsidR="00DF2204">
        <w:t>r</w:t>
      </w:r>
      <w:r w:rsidR="00A46BE2" w:rsidRPr="00E2565C">
        <w:t>esearch</w:t>
      </w:r>
      <w:bookmarkEnd w:id="27"/>
      <w:bookmarkEnd w:id="28"/>
    </w:p>
    <w:p w:rsidR="001C52DD" w:rsidRPr="00551573" w:rsidRDefault="001C52DD" w:rsidP="001C52DD">
      <w:pPr>
        <w:pStyle w:val="Indent2"/>
        <w:spacing w:before="120" w:after="200" w:line="360" w:lineRule="auto"/>
        <w:ind w:left="0"/>
        <w:jc w:val="both"/>
        <w:rPr>
          <w:rFonts w:ascii="Arial" w:hAnsi="Arial" w:cs="Arial"/>
          <w:lang w:val="en-US"/>
        </w:rPr>
      </w:pPr>
      <w:r w:rsidRPr="00551573">
        <w:rPr>
          <w:rFonts w:ascii="Arial" w:hAnsi="Arial" w:cs="Arial"/>
          <w:lang w:val="en-GB"/>
        </w:rPr>
        <w:t xml:space="preserve">In planning action to reduce bullying, the influence of the peer group on promoting and/or desisting bullying </w:t>
      </w:r>
      <w:r>
        <w:rPr>
          <w:rFonts w:ascii="Arial" w:hAnsi="Arial" w:cs="Arial"/>
          <w:lang w:val="en-GB"/>
        </w:rPr>
        <w:t>cannot be overestimated</w:t>
      </w:r>
      <w:r w:rsidRPr="00551573">
        <w:rPr>
          <w:rFonts w:ascii="Arial" w:hAnsi="Arial" w:cs="Arial"/>
          <w:lang w:val="en-GB"/>
        </w:rPr>
        <w:t xml:space="preserve">. Bullying occurs within a group context, with </w:t>
      </w:r>
      <w:r w:rsidRPr="00551573">
        <w:rPr>
          <w:rFonts w:ascii="Arial" w:hAnsi="Arial" w:cs="Arial"/>
          <w:lang w:val="en-US"/>
        </w:rPr>
        <w:t xml:space="preserve">peers present as onlookers in around 85% of bullying </w:t>
      </w:r>
      <w:r w:rsidRPr="00851C4E">
        <w:rPr>
          <w:rFonts w:ascii="Arial" w:hAnsi="Arial" w:cs="Arial"/>
          <w:lang w:val="en-US"/>
        </w:rPr>
        <w:t xml:space="preserve">interactions </w:t>
      </w:r>
      <w:r w:rsidR="006F4F0C" w:rsidRPr="00CC76C6">
        <w:rPr>
          <w:rFonts w:ascii="Arial" w:hAnsi="Arial" w:cs="Arial"/>
          <w:vertAlign w:val="superscript"/>
          <w:lang w:val="en-US"/>
        </w:rPr>
        <w:fldChar w:fldCharType="begin" w:fldLock="1">
          <w:fldData xml:space="preserve">PEVuZE5vdGU+PENpdGU+PEF1dGhvcj5BdGxhczwvQXV0aG9yPjxZZWFyPjE5OTg8L1llYXI+PFJl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</w:fldData>
        </w:fldChar>
      </w:r>
      <w:r w:rsidR="00C72451">
        <w:rPr>
          <w:rFonts w:ascii="Arial" w:hAnsi="Arial" w:cs="Arial"/>
          <w:vertAlign w:val="superscript"/>
          <w:lang w:val="en-US"/>
        </w:rPr>
        <w:instrText xml:space="preserve"> ADDIN EN.CITE </w:instrText>
      </w:r>
      <w:r w:rsidR="006F4F0C">
        <w:rPr>
          <w:rFonts w:ascii="Arial" w:hAnsi="Arial" w:cs="Arial"/>
          <w:vertAlign w:val="superscript"/>
          <w:lang w:val="en-US"/>
        </w:rPr>
        <w:fldChar w:fldCharType="begin">
          <w:fldData xml:space="preserve">PEVuZE5vdGU+PENpdGU+PEF1dGhvcj5BdGxhczwvQXV0aG9yPjxZZWFyPjE5OTg8L1llYXI+PFJl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</w:fldData>
        </w:fldChar>
      </w:r>
      <w:r w:rsidR="00C72451">
        <w:rPr>
          <w:rFonts w:ascii="Arial" w:hAnsi="Arial" w:cs="Arial"/>
          <w:vertAlign w:val="superscript"/>
          <w:lang w:val="en-US"/>
        </w:rPr>
        <w:instrText xml:space="preserve"> ADDIN EN.CITE.DATA </w:instrText>
      </w:r>
      <w:r w:rsidR="006F4F0C">
        <w:rPr>
          <w:rFonts w:ascii="Arial" w:hAnsi="Arial" w:cs="Arial"/>
          <w:vertAlign w:val="superscript"/>
          <w:lang w:val="en-US"/>
        </w:rPr>
      </w:r>
      <w:r w:rsidR="006F4F0C">
        <w:rPr>
          <w:rFonts w:ascii="Arial" w:hAnsi="Arial" w:cs="Arial"/>
          <w:vertAlign w:val="superscript"/>
          <w:lang w:val="en-US"/>
        </w:rPr>
        <w:fldChar w:fldCharType="end"/>
      </w:r>
      <w:r w:rsidR="006F4F0C" w:rsidRPr="00CC76C6">
        <w:rPr>
          <w:rFonts w:ascii="Arial" w:hAnsi="Arial" w:cs="Arial"/>
          <w:vertAlign w:val="superscript"/>
          <w:lang w:val="en-US"/>
        </w:rPr>
      </w:r>
      <w:r w:rsidR="006F4F0C" w:rsidRPr="00CC76C6">
        <w:rPr>
          <w:rFonts w:ascii="Arial" w:hAnsi="Arial" w:cs="Arial"/>
          <w:vertAlign w:val="superscript"/>
          <w:lang w:val="en-US"/>
        </w:rPr>
        <w:fldChar w:fldCharType="separate"/>
      </w:r>
      <w:r w:rsidR="00BE202E">
        <w:rPr>
          <w:rFonts w:ascii="Arial" w:hAnsi="Arial" w:cs="Arial"/>
          <w:noProof/>
          <w:vertAlign w:val="superscript"/>
          <w:lang w:val="en-US"/>
        </w:rPr>
        <w:t>[</w:t>
      </w:r>
      <w:hyperlink w:anchor="_ENREF_11" w:tooltip="Atlas, 1998 #1" w:history="1">
        <w:r w:rsidR="00C72451">
          <w:rPr>
            <w:rFonts w:ascii="Arial" w:hAnsi="Arial" w:cs="Arial"/>
            <w:noProof/>
            <w:vertAlign w:val="superscript"/>
            <w:lang w:val="en-US"/>
          </w:rPr>
          <w:t>11-13</w:t>
        </w:r>
      </w:hyperlink>
      <w:r w:rsidR="00BE202E">
        <w:rPr>
          <w:rFonts w:ascii="Arial" w:hAnsi="Arial" w:cs="Arial"/>
          <w:noProof/>
          <w:vertAlign w:val="superscript"/>
          <w:lang w:val="en-US"/>
        </w:rPr>
        <w:t>]</w:t>
      </w:r>
      <w:r w:rsidR="006F4F0C" w:rsidRPr="00CC76C6">
        <w:rPr>
          <w:rFonts w:ascii="Arial" w:hAnsi="Arial" w:cs="Arial"/>
          <w:vertAlign w:val="superscript"/>
        </w:rPr>
        <w:fldChar w:fldCharType="end"/>
      </w:r>
      <w:r w:rsidRPr="00851C4E">
        <w:rPr>
          <w:rFonts w:ascii="Arial" w:hAnsi="Arial" w:cs="Arial"/>
          <w:lang w:val="en-US"/>
        </w:rPr>
        <w:t>.</w:t>
      </w:r>
      <w:r w:rsidRPr="00551573">
        <w:rPr>
          <w:rFonts w:ascii="Arial" w:hAnsi="Arial" w:cs="Arial"/>
          <w:lang w:val="en-US"/>
        </w:rPr>
        <w:t xml:space="preserve"> </w:t>
      </w:r>
    </w:p>
    <w:p w:rsidR="00A46BE2" w:rsidRDefault="006E48AA" w:rsidP="00A46BE2">
      <w:pPr>
        <w:pStyle w:val="Indent2"/>
        <w:spacing w:before="120" w:after="200" w:line="360" w:lineRule="auto"/>
        <w:ind w:left="0"/>
        <w:jc w:val="both"/>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53632" behindDoc="0" locked="0" layoutInCell="1" allowOverlap="1" wp14:anchorId="30E6342F" wp14:editId="0A6CAFE4">
                <wp:simplePos x="0" y="0"/>
                <wp:positionH relativeFrom="column">
                  <wp:posOffset>23495</wp:posOffset>
                </wp:positionH>
                <wp:positionV relativeFrom="paragraph">
                  <wp:posOffset>167640</wp:posOffset>
                </wp:positionV>
                <wp:extent cx="6054090" cy="3110865"/>
                <wp:effectExtent l="0" t="0" r="381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311086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Bullying can happen anywhere: at school, at work, at home, on social networking sites such as Facebook, on mobile phones, in sporting teams or between neighbours. Bullying involves someone (or a group of people) with more power than you, repeatedly and intentionally using negative words and/or actions against you, which causes you distress and risks your wellbeing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&lt;EndNote&gt;&lt;Cite&gt;&lt;Author&gt;Australian Communications and Media Authority (ACMA)&lt;/Author&gt;&lt;Year&gt;2011&lt;/Year&gt;&lt;RecNum&gt;46&lt;/RecNum&gt;&lt;DisplayText&gt;[4, 5]&lt;/DisplayText&gt;&lt;record&gt;&lt;rec-number&gt;46&lt;/rec-number&gt;&lt;foreign-keys&gt;&lt;key app="EN" db-id="a5d9zeee72rx92exazovaes9229xwpx2aprf"&gt;46&lt;/key&gt;&lt;/foreign-keys&gt;&lt;ref-type name="Web Page"&gt;12&lt;/ref-type&gt;&lt;contributors&gt;&lt;authors&gt;&lt;author&gt;Australian Communications and Media Authority (ACMA),&lt;/author&gt;&lt;/authors&gt;&lt;/contributors&gt;&lt;titles&gt;&lt;title&gt;Teens Tips and Advice- Cyberbullying&lt;/title&gt;&lt;/titles&gt;&lt;pages&gt;http://www.cybersmart.gov.au/Teens/Tips%20and%20advice/Cyberbullying.aspx &lt;/pages&gt;&lt;volume&gt;2011&lt;/volume&gt;&lt;number&gt;8 February &lt;/number&gt;&lt;dates&gt;&lt;year&gt;2011&lt;/year&gt;&lt;/dates&gt;&lt;urls&gt;&lt;/urls&gt;&lt;/record&gt;&lt;/Cite&gt;&lt;Cite&gt;&lt;Author&gt;National Centre Against Bullying (NCAB)&lt;/Author&gt;&lt;Year&gt;2010&lt;/Year&gt;&lt;RecNum&gt;40&lt;/RecNum&gt;&lt;record&gt;&lt;rec-number&gt;40&lt;/rec-number&gt;&lt;foreign-keys&gt;&lt;key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4" w:tooltip="Australian Communications and Media Authority (ACMA), 2011 #46" w:history="1">
                              <w:r>
                                <w:rPr>
                                  <w:noProof/>
                                  <w:color w:val="FFFFFF" w:themeColor="background1"/>
                                  <w:sz w:val="20"/>
                                  <w:szCs w:val="20"/>
                                  <w:vertAlign w:val="superscript"/>
                                </w:rPr>
                                <w:t>4</w:t>
                              </w:r>
                            </w:hyperlink>
                            <w:r>
                              <w:rPr>
                                <w:noProof/>
                                <w:color w:val="FFFFFF" w:themeColor="background1"/>
                                <w:sz w:val="20"/>
                                <w:szCs w:val="20"/>
                                <w:vertAlign w:val="superscript"/>
                              </w:rPr>
                              <w:t xml:space="preserve">, </w:t>
                            </w:r>
                            <w:hyperlink w:anchor="_ENREF_5" w:tooltip="National Centre Against Bullying (NCAB), 2010 #40" w:history="1">
                              <w:r>
                                <w:rPr>
                                  <w:noProof/>
                                  <w:color w:val="FFFFFF" w:themeColor="background1"/>
                                  <w:sz w:val="20"/>
                                  <w:szCs w:val="20"/>
                                  <w:vertAlign w:val="superscript"/>
                                </w:rPr>
                                <w:t>5</w:t>
                              </w:r>
                            </w:hyperlink>
                            <w:r>
                              <w:rPr>
                                <w:noProof/>
                                <w:color w:val="FFFFFF" w:themeColor="background1"/>
                                <w:sz w:val="20"/>
                                <w:szCs w:val="20"/>
                                <w:vertAlign w:val="superscript"/>
                              </w:rPr>
                              <w:t>]</w:t>
                            </w:r>
                            <w:r w:rsidRPr="0064724D">
                              <w:rPr>
                                <w:color w:val="FFFFFF" w:themeColor="background1"/>
                                <w:sz w:val="20"/>
                                <w:szCs w:val="20"/>
                                <w:vertAlign w:val="superscript"/>
                              </w:rPr>
                              <w:fldChar w:fldCharType="end"/>
                            </w:r>
                            <w:r>
                              <w:rPr>
                                <w:color w:val="FFFFFF" w:themeColor="background1"/>
                                <w:sz w:val="20"/>
                                <w:szCs w:val="20"/>
                              </w:rPr>
                              <w:t xml:space="preserve">. </w:t>
                            </w:r>
                            <w:r w:rsidRPr="00551573">
                              <w:rPr>
                                <w:color w:val="FFFFFF" w:themeColor="background1"/>
                                <w:sz w:val="20"/>
                                <w:szCs w:val="20"/>
                              </w:rPr>
                              <w:t xml:space="preserve">Bullying has many faces and includes the use of emerging technologies.  This behaviour may include: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keeping someone out of a group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acting in an unpleasant way near someone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giving nasty looks, making rude gestures, calling names, being rude and impolite, spreading stories, rumours and teasing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'mucking about' that goes too far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any form of harassment or discrimination based, for instance, on disability, gender, sex, race or religion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hurting someone physically or stalking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&lt;EndNote&gt;&lt;Cite&gt;&lt;Author&gt;National Centre Against Bullying (NCAB)&lt;/Author&gt;&lt;Year&gt;2010&lt;/Year&gt;&lt;RecNum&gt;40&lt;/RecNum&gt;&lt;DisplayText&gt;[5]&lt;/DisplayText&gt;&lt;record&gt;&lt;rec-number&gt;40&lt;/rec-number&gt;&lt;foreign-keys&gt;&lt;key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5" w:tooltip="National Centre Against Bullying (NCAB), 2010 #40" w:history="1">
                              <w:r>
                                <w:rPr>
                                  <w:noProof/>
                                  <w:color w:val="FFFFFF" w:themeColor="background1"/>
                                  <w:sz w:val="20"/>
                                  <w:szCs w:val="20"/>
                                  <w:vertAlign w:val="superscript"/>
                                </w:rPr>
                                <w:t>5</w:t>
                              </w:r>
                            </w:hyperlink>
                            <w:r>
                              <w:rPr>
                                <w:noProof/>
                                <w:color w:val="FFFFFF" w:themeColor="background1"/>
                                <w:sz w:val="20"/>
                                <w:szCs w:val="20"/>
                                <w:vertAlign w:val="superscript"/>
                              </w:rPr>
                              <w:t>]</w:t>
                            </w:r>
                            <w:r w:rsidRPr="0064724D">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A46BE2">
                            <w:pPr>
                              <w:pStyle w:val="Indent2"/>
                              <w:spacing w:before="60" w:after="60"/>
                              <w:ind w:left="0"/>
                              <w:jc w:val="both"/>
                              <w:rPr>
                                <w:rFonts w:ascii="Arial" w:hAnsi="Arial" w:cs="Arial"/>
                              </w:rPr>
                            </w:pPr>
                            <w:r w:rsidRPr="00551573">
                              <w:rPr>
                                <w:rFonts w:ascii="Arial" w:hAnsi="Arial" w:cs="Arial"/>
                                <w:color w:val="FFFFFF" w:themeColor="background1"/>
                              </w:rPr>
                              <w:t>Signs that someone is being bullied include changes in their sleeping/ eating patterns or personality (e.g. becomes withdrawn or aggressive), refusing to discuss what is wrong</w:t>
                            </w:r>
                            <w:r w:rsidRPr="00551573">
                              <w:rPr>
                                <w:rFonts w:ascii="Arial" w:hAnsi="Arial" w:cs="Arial"/>
                              </w:rPr>
                              <w:t xml:space="preserve"> or hurting them and withdrawing from group and other peer activities </w:t>
                            </w:r>
                            <w:r w:rsidRPr="0064724D">
                              <w:rPr>
                                <w:rFonts w:ascii="Arial" w:hAnsi="Arial" w:cs="Arial"/>
                                <w:vertAlign w:val="superscript"/>
                              </w:rPr>
                              <w:fldChar w:fldCharType="begin"/>
                            </w:r>
                            <w:r>
                              <w:rPr>
                                <w:rFonts w:ascii="Arial" w:hAnsi="Arial" w:cs="Arial"/>
                                <w:vertAlign w:val="superscript"/>
                              </w:rPr>
                              <w:instrText xml:space="preserve"> ADDIN EN.CITE &lt;EndNote&gt;&lt;Cite&gt;&lt;Author&gt;National Centre Against Bullying (NCAB)&lt;/Author&gt;&lt;Year&gt;2010&lt;/Year&gt;&lt;RecNum&gt;40&lt;/RecNum&gt;&lt;DisplayText&gt;[5]&lt;/DisplayText&gt;&lt;record&gt;&lt;rec-number&gt;40&lt;/rec-number&gt;&lt;foreign-keys&gt;&lt;key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rFonts w:ascii="Arial" w:hAnsi="Arial" w:cs="Arial"/>
                                <w:vertAlign w:val="superscript"/>
                              </w:rPr>
                              <w:fldChar w:fldCharType="separate"/>
                            </w:r>
                            <w:r>
                              <w:rPr>
                                <w:rFonts w:ascii="Arial" w:hAnsi="Arial" w:cs="Arial"/>
                                <w:noProof/>
                                <w:vertAlign w:val="superscript"/>
                              </w:rPr>
                              <w:t>[</w:t>
                            </w:r>
                            <w:hyperlink w:anchor="_ENREF_5" w:tooltip="National Centre Against Bullying (NCAB), 2010 #40" w:history="1">
                              <w:r>
                                <w:rPr>
                                  <w:rFonts w:ascii="Arial" w:hAnsi="Arial" w:cs="Arial"/>
                                  <w:noProof/>
                                  <w:vertAlign w:val="superscript"/>
                                </w:rPr>
                                <w:t>5</w:t>
                              </w:r>
                            </w:hyperlink>
                            <w:r>
                              <w:rPr>
                                <w:rFonts w:ascii="Arial" w:hAnsi="Arial" w:cs="Arial"/>
                                <w:noProof/>
                                <w:vertAlign w:val="superscript"/>
                              </w:rPr>
                              <w:t>]</w:t>
                            </w:r>
                            <w:r w:rsidRPr="0064724D">
                              <w:rPr>
                                <w:rFonts w:ascii="Arial" w:hAnsi="Arial" w:cs="Arial"/>
                                <w:vertAlign w:val="superscript"/>
                              </w:rPr>
                              <w:fldChar w:fldCharType="end"/>
                            </w:r>
                            <w:r w:rsidRPr="00551573">
                              <w:rPr>
                                <w:rFonts w:ascii="Arial" w:hAnsi="Arial" w:cs="Arial"/>
                              </w:rPr>
                              <w:t>.</w:t>
                            </w:r>
                          </w:p>
                          <w:p w:rsidR="00C75591" w:rsidRPr="00551573" w:rsidRDefault="00C75591" w:rsidP="00A46BE2">
                            <w:pPr>
                              <w:pStyle w:val="Indent2"/>
                              <w:spacing w:before="60" w:after="60"/>
                              <w:ind w:left="0"/>
                              <w:jc w:val="right"/>
                              <w:rPr>
                                <w:rFonts w:ascii="Arial" w:hAnsi="Arial" w:cs="Arial"/>
                                <w:i/>
                                <w:lang w:val="en-GB"/>
                              </w:rPr>
                            </w:pPr>
                            <w:r w:rsidRPr="00551573">
                              <w:rPr>
                                <w:rFonts w:ascii="Arial" w:hAnsi="Arial" w:cs="Arial"/>
                                <w:i/>
                              </w:rPr>
                              <w:t>Source: Australian Human Rights Commission</w:t>
                            </w:r>
                          </w:p>
                          <w:p w:rsidR="00C75591" w:rsidRDefault="00C75591" w:rsidP="00A46B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85pt;margin-top:13.2pt;width:476.7pt;height:24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" fillcolor="#243f60 [1604]" stroked="f">
                <v:textbo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Bullying can happen anywhere: at school, at work, at home, on social networking sites such as Facebook, on mobile phones, in sporting teams or between neighbours. Bullying involves someone (or a group of people) with more power than you, repeatedly and intentionally using negative words and/or actions against you, which causes you distress and risks your wellbeing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&lt;EndNote&gt;&lt;Cite&gt;&lt;Author&gt;Australian Communications and Media Authority (ACMA)&lt;/Author&gt;&lt;Year&gt;2011&lt;/Year&gt;&lt;RecNum&gt;46&lt;/RecNum&gt;&lt;DisplayText&gt;[4, 5]&lt;/DisplayText&gt;&lt;record&gt;&lt;rec-number&gt;46&lt;/rec-number&gt;&lt;foreign-keys&gt;&lt;key app="EN" db-id="a5d9zeee72rx92exazovaes9229xwpx2aprf"&gt;46&lt;/key&gt;&lt;/foreign-keys&gt;&lt;ref-type name="Web Page"&gt;12&lt;/ref-type&gt;&lt;contributors&gt;&lt;authors&gt;&lt;author&gt;Australian Communications and Media Authority (ACMA),&lt;/author&gt;&lt;/authors&gt;&lt;/contributors&gt;&lt;titles&gt;&lt;title&gt;Teens Tips and Advice- Cyberbullying&lt;/title&gt;&lt;/titles&gt;&lt;pages&gt;http://www.cybersmart.gov.au/Teens/Tips%20and%20advice/Cyberbullying.aspx &lt;/pages&gt;&lt;volume&gt;2011&lt;/volume&gt;&lt;number&gt;8 February &lt;/number&gt;&lt;dates&gt;&lt;year&gt;2011&lt;/year&gt;&lt;/dates&gt;&lt;urls&gt;&lt;/urls&gt;&lt;/record&gt;&lt;/Cite&gt;&lt;Cite&gt;&lt;Author&gt;National Centre Against Bullying (NCAB)&lt;/Author&gt;&lt;Year&gt;2010&lt;/Year&gt;&lt;RecNum&gt;40&lt;/RecNum&gt;&lt;record&gt;&lt;rec-number&gt;40&lt;/rec-number&gt;&lt;foreign-keys&gt;&lt;key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4" w:tooltip="Australian Communications and Media Authority (ACMA), 2011 #46" w:history="1">
                        <w:r>
                          <w:rPr>
                            <w:noProof/>
                            <w:color w:val="FFFFFF" w:themeColor="background1"/>
                            <w:sz w:val="20"/>
                            <w:szCs w:val="20"/>
                            <w:vertAlign w:val="superscript"/>
                          </w:rPr>
                          <w:t>4</w:t>
                        </w:r>
                      </w:hyperlink>
                      <w:r>
                        <w:rPr>
                          <w:noProof/>
                          <w:color w:val="FFFFFF" w:themeColor="background1"/>
                          <w:sz w:val="20"/>
                          <w:szCs w:val="20"/>
                          <w:vertAlign w:val="superscript"/>
                        </w:rPr>
                        <w:t xml:space="preserve">, </w:t>
                      </w:r>
                      <w:hyperlink w:anchor="_ENREF_5" w:tooltip="National Centre Against Bullying (NCAB), 2010 #40" w:history="1">
                        <w:r>
                          <w:rPr>
                            <w:noProof/>
                            <w:color w:val="FFFFFF" w:themeColor="background1"/>
                            <w:sz w:val="20"/>
                            <w:szCs w:val="20"/>
                            <w:vertAlign w:val="superscript"/>
                          </w:rPr>
                          <w:t>5</w:t>
                        </w:r>
                      </w:hyperlink>
                      <w:r>
                        <w:rPr>
                          <w:noProof/>
                          <w:color w:val="FFFFFF" w:themeColor="background1"/>
                          <w:sz w:val="20"/>
                          <w:szCs w:val="20"/>
                          <w:vertAlign w:val="superscript"/>
                        </w:rPr>
                        <w:t>]</w:t>
                      </w:r>
                      <w:r w:rsidRPr="0064724D">
                        <w:rPr>
                          <w:color w:val="FFFFFF" w:themeColor="background1"/>
                          <w:sz w:val="20"/>
                          <w:szCs w:val="20"/>
                          <w:vertAlign w:val="superscript"/>
                        </w:rPr>
                        <w:fldChar w:fldCharType="end"/>
                      </w:r>
                      <w:r>
                        <w:rPr>
                          <w:color w:val="FFFFFF" w:themeColor="background1"/>
                          <w:sz w:val="20"/>
                          <w:szCs w:val="20"/>
                        </w:rPr>
                        <w:t xml:space="preserve">. </w:t>
                      </w:r>
                      <w:r w:rsidRPr="00551573">
                        <w:rPr>
                          <w:color w:val="FFFFFF" w:themeColor="background1"/>
                          <w:sz w:val="20"/>
                          <w:szCs w:val="20"/>
                        </w:rPr>
                        <w:t xml:space="preserve">Bullying has many faces and includes the use of emerging technologies.  This behaviour may include: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keeping someone out of a group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acting in an unpleasant way near someone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giving nasty looks, making rude gestures, calling names, being rude and impolite, spreading stories, rumours and teasing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'mucking about' that goes too far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any form of harassment or discrimination based, for instance, on disability, gender, sex, race or religion </w:t>
                      </w:r>
                    </w:p>
                    <w:p w:rsidR="00C75591" w:rsidRPr="00551573" w:rsidRDefault="00C75591" w:rsidP="00785583">
                      <w:pPr>
                        <w:pStyle w:val="Default"/>
                        <w:numPr>
                          <w:ilvl w:val="0"/>
                          <w:numId w:val="6"/>
                        </w:numPr>
                        <w:spacing w:before="60" w:after="60"/>
                        <w:jc w:val="both"/>
                        <w:rPr>
                          <w:color w:val="FFFFFF" w:themeColor="background1"/>
                          <w:sz w:val="20"/>
                          <w:szCs w:val="20"/>
                        </w:rPr>
                      </w:pPr>
                      <w:r w:rsidRPr="00551573">
                        <w:rPr>
                          <w:color w:val="FFFFFF" w:themeColor="background1"/>
                          <w:sz w:val="20"/>
                          <w:szCs w:val="20"/>
                        </w:rPr>
                        <w:t xml:space="preserve">hurting someone physically or stalking </w:t>
                      </w:r>
                      <w:r w:rsidRPr="0064724D">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&lt;EndNote&gt;&lt;Cite&gt;&lt;Author&gt;National Centre Against Bullying (NCAB)&lt;/Author&gt;&lt;Year&gt;2010&lt;/Year&gt;&lt;RecNum&gt;40&lt;/RecNum&gt;&lt;DisplayText&gt;[5]&lt;/DisplayText&gt;&lt;record&gt;&lt;rec-number&gt;40&lt;/rec-number&gt;&lt;foreign-keys&gt;&lt;key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color w:val="FFFFFF" w:themeColor="background1"/>
                          <w:sz w:val="20"/>
                          <w:szCs w:val="20"/>
                          <w:vertAlign w:val="superscript"/>
                        </w:rPr>
                        <w:fldChar w:fldCharType="separate"/>
                      </w:r>
                      <w:r>
                        <w:rPr>
                          <w:noProof/>
                          <w:color w:val="FFFFFF" w:themeColor="background1"/>
                          <w:sz w:val="20"/>
                          <w:szCs w:val="20"/>
                          <w:vertAlign w:val="superscript"/>
                        </w:rPr>
                        <w:t>[</w:t>
                      </w:r>
                      <w:hyperlink w:anchor="_ENREF_5" w:tooltip="National Centre Against Bullying (NCAB), 2010 #40" w:history="1">
                        <w:r>
                          <w:rPr>
                            <w:noProof/>
                            <w:color w:val="FFFFFF" w:themeColor="background1"/>
                            <w:sz w:val="20"/>
                            <w:szCs w:val="20"/>
                            <w:vertAlign w:val="superscript"/>
                          </w:rPr>
                          <w:t>5</w:t>
                        </w:r>
                      </w:hyperlink>
                      <w:r>
                        <w:rPr>
                          <w:noProof/>
                          <w:color w:val="FFFFFF" w:themeColor="background1"/>
                          <w:sz w:val="20"/>
                          <w:szCs w:val="20"/>
                          <w:vertAlign w:val="superscript"/>
                        </w:rPr>
                        <w:t>]</w:t>
                      </w:r>
                      <w:r w:rsidRPr="0064724D">
                        <w:rPr>
                          <w:color w:val="FFFFFF" w:themeColor="background1"/>
                          <w:sz w:val="20"/>
                          <w:szCs w:val="20"/>
                          <w:vertAlign w:val="superscript"/>
                        </w:rPr>
                        <w:fldChar w:fldCharType="end"/>
                      </w:r>
                      <w:r w:rsidRPr="00551573">
                        <w:rPr>
                          <w:color w:val="FFFFFF" w:themeColor="background1"/>
                          <w:sz w:val="20"/>
                          <w:szCs w:val="20"/>
                        </w:rPr>
                        <w:t xml:space="preserve">. </w:t>
                      </w:r>
                    </w:p>
                    <w:p w:rsidR="00C75591" w:rsidRPr="00551573" w:rsidRDefault="00C75591" w:rsidP="00A46BE2">
                      <w:pPr>
                        <w:pStyle w:val="Indent2"/>
                        <w:spacing w:before="60" w:after="60"/>
                        <w:ind w:left="0"/>
                        <w:jc w:val="both"/>
                        <w:rPr>
                          <w:rFonts w:ascii="Arial" w:hAnsi="Arial" w:cs="Arial"/>
                        </w:rPr>
                      </w:pPr>
                      <w:r w:rsidRPr="00551573">
                        <w:rPr>
                          <w:rFonts w:ascii="Arial" w:hAnsi="Arial" w:cs="Arial"/>
                          <w:color w:val="FFFFFF" w:themeColor="background1"/>
                        </w:rPr>
                        <w:t>Signs that someone is being bullied include changes in their sleeping/ eating patterns or personality (e.g. becomes withdrawn or aggressive), refusing to discuss what is wrong</w:t>
                      </w:r>
                      <w:r w:rsidRPr="00551573">
                        <w:rPr>
                          <w:rFonts w:ascii="Arial" w:hAnsi="Arial" w:cs="Arial"/>
                        </w:rPr>
                        <w:t xml:space="preserve"> or hurting them and withdrawing from group and other peer activities </w:t>
                      </w:r>
                      <w:r w:rsidRPr="0064724D">
                        <w:rPr>
                          <w:rFonts w:ascii="Arial" w:hAnsi="Arial" w:cs="Arial"/>
                          <w:vertAlign w:val="superscript"/>
                        </w:rPr>
                        <w:fldChar w:fldCharType="begin"/>
                      </w:r>
                      <w:r>
                        <w:rPr>
                          <w:rFonts w:ascii="Arial" w:hAnsi="Arial" w:cs="Arial"/>
                          <w:vertAlign w:val="superscript"/>
                        </w:rPr>
                        <w:instrText xml:space="preserve"> ADDIN EN.CITE &lt;EndNote&gt;&lt;Cite&gt;&lt;Author&gt;National Centre Against Bullying (NCAB)&lt;/Author&gt;&lt;Year&gt;2010&lt;/Year&gt;&lt;RecNum&gt;40&lt;/RecNum&gt;&lt;DisplayText&gt;[5]&lt;/DisplayText&gt;&lt;record&gt;&lt;rec-number&gt;40&lt;/rec-number&gt;&lt;foreign-keys&gt;&lt;key app="EN" db-id="a5d9zeee72rx92exazovaes9229xwpx2aprf"&gt;40&lt;/key&gt;&lt;/foreign-keys&gt;&lt;ref-type name="Web Page"&gt;12&lt;/ref-type&gt;&lt;contributors&gt;&lt;authors&gt;&lt;author&gt;National Centre Against Bullying (NCAB),&lt;/author&gt;&lt;/authors&gt;&lt;/contributors&gt;&lt;titles&gt;&lt;/titles&gt;&lt;pages&gt;http://www.ncab.org.au/bullying&lt;/pages&gt;&lt;volume&gt;2010&lt;/volume&gt;&lt;number&gt;December &lt;/number&gt;&lt;dates&gt;&lt;year&gt;2010&lt;/year&gt;&lt;/dates&gt;&lt;urls&gt;&lt;/urls&gt;&lt;/record&gt;&lt;/Cite&gt;&lt;/EndNote&gt;</w:instrText>
                      </w:r>
                      <w:r w:rsidRPr="0064724D">
                        <w:rPr>
                          <w:rFonts w:ascii="Arial" w:hAnsi="Arial" w:cs="Arial"/>
                          <w:vertAlign w:val="superscript"/>
                        </w:rPr>
                        <w:fldChar w:fldCharType="separate"/>
                      </w:r>
                      <w:r>
                        <w:rPr>
                          <w:rFonts w:ascii="Arial" w:hAnsi="Arial" w:cs="Arial"/>
                          <w:noProof/>
                          <w:vertAlign w:val="superscript"/>
                        </w:rPr>
                        <w:t>[</w:t>
                      </w:r>
                      <w:hyperlink w:anchor="_ENREF_5" w:tooltip="National Centre Against Bullying (NCAB), 2010 #40" w:history="1">
                        <w:r>
                          <w:rPr>
                            <w:rFonts w:ascii="Arial" w:hAnsi="Arial" w:cs="Arial"/>
                            <w:noProof/>
                            <w:vertAlign w:val="superscript"/>
                          </w:rPr>
                          <w:t>5</w:t>
                        </w:r>
                      </w:hyperlink>
                      <w:r>
                        <w:rPr>
                          <w:rFonts w:ascii="Arial" w:hAnsi="Arial" w:cs="Arial"/>
                          <w:noProof/>
                          <w:vertAlign w:val="superscript"/>
                        </w:rPr>
                        <w:t>]</w:t>
                      </w:r>
                      <w:r w:rsidRPr="0064724D">
                        <w:rPr>
                          <w:rFonts w:ascii="Arial" w:hAnsi="Arial" w:cs="Arial"/>
                          <w:vertAlign w:val="superscript"/>
                        </w:rPr>
                        <w:fldChar w:fldCharType="end"/>
                      </w:r>
                      <w:r w:rsidRPr="00551573">
                        <w:rPr>
                          <w:rFonts w:ascii="Arial" w:hAnsi="Arial" w:cs="Arial"/>
                        </w:rPr>
                        <w:t>.</w:t>
                      </w:r>
                    </w:p>
                    <w:p w:rsidR="00C75591" w:rsidRPr="00551573" w:rsidRDefault="00C75591" w:rsidP="00A46BE2">
                      <w:pPr>
                        <w:pStyle w:val="Indent2"/>
                        <w:spacing w:before="60" w:after="60"/>
                        <w:ind w:left="0"/>
                        <w:jc w:val="right"/>
                        <w:rPr>
                          <w:rFonts w:ascii="Arial" w:hAnsi="Arial" w:cs="Arial"/>
                          <w:i/>
                          <w:lang w:val="en-GB"/>
                        </w:rPr>
                      </w:pPr>
                      <w:r w:rsidRPr="00551573">
                        <w:rPr>
                          <w:rFonts w:ascii="Arial" w:hAnsi="Arial" w:cs="Arial"/>
                          <w:i/>
                        </w:rPr>
                        <w:t>Source: Australian Human Rights Commission</w:t>
                      </w:r>
                    </w:p>
                    <w:p w:rsidR="00C75591" w:rsidRDefault="00C75591" w:rsidP="00A46BE2"/>
                  </w:txbxContent>
                </v:textbox>
              </v:shape>
            </w:pict>
          </mc:Fallback>
        </mc:AlternateContent>
      </w: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rPr>
          <w:rFonts w:cs="Arial"/>
          <w:lang w:val="en-GB"/>
        </w:rPr>
      </w:pPr>
    </w:p>
    <w:p w:rsidR="00A46BE2" w:rsidRDefault="00A46BE2" w:rsidP="00A46BE2">
      <w:pPr>
        <w:rPr>
          <w:rFonts w:cs="Arial"/>
          <w:lang w:val="en-GB"/>
        </w:rPr>
      </w:pPr>
    </w:p>
    <w:p w:rsidR="00A46BE2" w:rsidRDefault="00A46BE2" w:rsidP="00A46BE2">
      <w:pPr>
        <w:rPr>
          <w:rFonts w:cs="Arial"/>
          <w:lang w:val="en-GB"/>
        </w:rPr>
      </w:pPr>
    </w:p>
    <w:p w:rsidR="00A46BE2" w:rsidRPr="00551573" w:rsidRDefault="00A46BE2" w:rsidP="00A46BE2">
      <w:pPr>
        <w:rPr>
          <w:rFonts w:cs="Arial"/>
          <w:sz w:val="28"/>
          <w:szCs w:val="28"/>
          <w:lang w:val="en-GB"/>
        </w:rPr>
      </w:pPr>
    </w:p>
    <w:p w:rsidR="00BF796C" w:rsidRDefault="00BF796C" w:rsidP="00A46BE2">
      <w:pPr>
        <w:pStyle w:val="Indent2"/>
        <w:spacing w:before="120" w:after="200" w:line="360" w:lineRule="auto"/>
        <w:ind w:left="0"/>
        <w:jc w:val="both"/>
        <w:rPr>
          <w:rFonts w:ascii="Arial" w:hAnsi="Arial" w:cs="Arial"/>
          <w:lang w:val="en-GB"/>
        </w:rPr>
      </w:pPr>
    </w:p>
    <w:p w:rsidR="00A46BE2" w:rsidRDefault="00A46BE2" w:rsidP="00A46BE2">
      <w:pPr>
        <w:pStyle w:val="Indent2"/>
        <w:spacing w:before="120" w:after="200" w:line="360" w:lineRule="auto"/>
        <w:ind w:left="0"/>
        <w:jc w:val="both"/>
        <w:rPr>
          <w:rFonts w:ascii="Arial" w:hAnsi="Arial" w:cs="Arial"/>
          <w:lang w:val="en-US"/>
        </w:rPr>
      </w:pPr>
      <w:r w:rsidRPr="00851C4E">
        <w:rPr>
          <w:rFonts w:ascii="Arial" w:hAnsi="Arial" w:cs="Arial"/>
          <w:lang w:val="en-GB"/>
        </w:rPr>
        <w:t xml:space="preserve">Bystanders can have active, diverse and involved roles in the bullying process, from facilitating to inhibiting bullying </w:t>
      </w:r>
      <w:r w:rsidR="006F4F0C" w:rsidRPr="0064724D">
        <w:rPr>
          <w:rFonts w:ascii="Arial" w:hAnsi="Arial" w:cs="Arial"/>
          <w:vertAlign w:val="superscript"/>
          <w:lang w:val="en-GB"/>
        </w:rPr>
        <w:fldChar w:fldCharType="begin"/>
      </w:r>
      <w:r w:rsidR="00C72451">
        <w:rPr>
          <w:rFonts w:ascii="Arial" w:hAnsi="Arial" w:cs="Arial"/>
          <w:vertAlign w:val="superscript"/>
          <w:lang w:val="en-GB"/>
        </w:rPr>
        <w:instrText xml:space="preserve"> ADDIN EN.CITE &lt;EndNote&gt;&lt;Cite&gt;&lt;Author&gt;Twemlow&lt;/Author&gt;&lt;Year&gt;2004&lt;/Year&gt;&lt;RecNum&gt;4&lt;/RecNum&gt;&lt;DisplayText&gt;[14]&lt;/DisplayText&gt;&lt;record&gt;&lt;rec-number&gt;4&lt;/rec-number&gt;&lt;foreign-keys&gt;&lt;key app="EN" db-id="a5d9zeee72rx92exazovaes9229xwpx2aprf"&gt;4&lt;/key&gt;&lt;/foreign-keys&gt;&lt;ref-type name="Journal Article"&gt;17&lt;/ref-type&gt;&lt;contributors&gt;&lt;authors&gt;&lt;author&gt;Twemlow, S.W&lt;/author&gt;&lt;author&gt;Fonagy, P&lt;/author&gt;&lt;author&gt;Sacco, F.C&lt;/author&gt;&lt;/authors&gt;&lt;/contributors&gt;&lt;titles&gt;&lt;title&gt;The role of the bystander in the social architecture of bullying and violence in schools and communities&lt;/title&gt;&lt;secondary-title&gt;Annals New York Academy of Sciences&lt;/secondary-title&gt;&lt;/titles&gt;&lt;periodical&gt;&lt;full-title&gt;Annals New York Academy of Sciences&lt;/full-title&gt;&lt;/periodical&gt;&lt;pages&gt;215-232&lt;/pages&gt;&lt;volume&gt;1036&lt;/volume&gt;&lt;keywords&gt;&lt;keyword&gt;violence&lt;/keyword&gt;&lt;keyword&gt;bystander&lt;/keyword&gt;&lt;keyword&gt;bullying&lt;/keyword&gt;&lt;keyword&gt;community&lt;/keyword&gt;&lt;keyword&gt;school&lt;/keyword&gt;&lt;/keywords&gt;&lt;dates&gt;&lt;year&gt;2004&lt;/year&gt;&lt;/dates&gt;&lt;urls&gt;&lt;/urls&gt;&lt;/record&gt;&lt;/Cite&gt;&lt;/EndNote&gt;</w:instrText>
      </w:r>
      <w:r w:rsidR="006F4F0C" w:rsidRPr="0064724D">
        <w:rPr>
          <w:rFonts w:ascii="Arial" w:hAnsi="Arial" w:cs="Arial"/>
          <w:vertAlign w:val="superscript"/>
          <w:lang w:val="en-GB"/>
        </w:rPr>
        <w:fldChar w:fldCharType="separate"/>
      </w:r>
      <w:r w:rsidR="008B2DDA">
        <w:rPr>
          <w:rFonts w:ascii="Arial" w:hAnsi="Arial" w:cs="Arial"/>
          <w:noProof/>
          <w:vertAlign w:val="superscript"/>
          <w:lang w:val="en-GB"/>
        </w:rPr>
        <w:t>[</w:t>
      </w:r>
      <w:hyperlink w:anchor="_ENREF_14" w:tooltip="Twemlow, 2004 #4" w:history="1">
        <w:r w:rsidR="00C72451">
          <w:rPr>
            <w:rFonts w:ascii="Arial" w:hAnsi="Arial" w:cs="Arial"/>
            <w:noProof/>
            <w:vertAlign w:val="superscript"/>
            <w:lang w:val="en-GB"/>
          </w:rPr>
          <w:t>14</w:t>
        </w:r>
      </w:hyperlink>
      <w:r w:rsidR="008B2DDA">
        <w:rPr>
          <w:rFonts w:ascii="Arial" w:hAnsi="Arial" w:cs="Arial"/>
          <w:noProof/>
          <w:vertAlign w:val="superscript"/>
          <w:lang w:val="en-GB"/>
        </w:rPr>
        <w:t>]</w:t>
      </w:r>
      <w:r w:rsidR="006F4F0C" w:rsidRPr="0064724D">
        <w:rPr>
          <w:rFonts w:ascii="Arial" w:hAnsi="Arial" w:cs="Arial"/>
          <w:vertAlign w:val="superscript"/>
        </w:rPr>
        <w:fldChar w:fldCharType="end"/>
      </w:r>
      <w:r w:rsidRPr="00851C4E">
        <w:rPr>
          <w:rFonts w:ascii="Arial" w:hAnsi="Arial" w:cs="Arial"/>
          <w:lang w:val="en-GB"/>
        </w:rPr>
        <w:t xml:space="preserve">.  </w:t>
      </w:r>
      <w:r w:rsidRPr="00851C4E">
        <w:rPr>
          <w:rFonts w:ascii="Arial" w:hAnsi="Arial" w:cs="Arial"/>
          <w:lang w:val="en-US"/>
        </w:rPr>
        <w:t xml:space="preserve">It appears that around 20-30% of students actively assist or reinforce bullying, and another 26-30% of students try to stay outside the bullying situation </w:t>
      </w:r>
      <w:r w:rsidR="006F4F0C" w:rsidRPr="0064724D">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&lt;EndNote&gt;&lt;Cite&gt;&lt;Author&gt;Salmivalli&lt;/Author&gt;&lt;Year&gt;1998&lt;/Year&gt;&lt;RecNum&gt;5&lt;/RecNum&gt;&lt;DisplayText&gt;[15]&lt;/DisplayText&gt;&lt;record&gt;&lt;rec-number&gt;5&lt;/rec-number&gt;&lt;foreign-keys&gt;&lt;key app="EN" db-id="a5d9zeee72rx92exazovaes9229xwpx2aprf"&gt;5&lt;/key&gt;&lt;/foreign-keys&gt;&lt;ref-type name="Journal Article"&gt;17&lt;/ref-type&gt;&lt;contributors&gt;&lt;authors&gt;&lt;author&gt;Salmivalli, C.&lt;/author&gt;&lt;author&gt;Lappalainen, M.&lt;/author&gt;&lt;author&gt;Lagerspetz, K.M.J.&lt;/author&gt;&lt;/authors&gt;&lt;/contributors&gt;&lt;titles&gt;&lt;title&gt;Stability and change of behavior in connection with bullying in schools: A two-year follow-up&lt;/title&gt;&lt;secondary-title&gt;Aggressive Behavior&lt;/secondary-title&gt;&lt;/titles&gt;&lt;periodical&gt;&lt;full-title&gt;Aggressive Behavior&lt;/full-title&gt;&lt;/periodical&gt;&lt;pages&gt;205-218&lt;/pages&gt;&lt;volume&gt;24&lt;/volume&gt;&lt;keywords&gt;&lt;keyword&gt;behaviour, bullying, school, follow-up, participant role, adolescents, aggression, quantitative&lt;/keyword&gt;&lt;/keywords&gt;&lt;dates&gt;&lt;year&gt;1998&lt;/year&gt;&lt;/dates&gt;&lt;urls&gt;&lt;/urls&gt;&lt;/record&gt;&lt;/Cite&gt;&lt;/EndNote&gt;</w:instrText>
      </w:r>
      <w:r w:rsidR="006F4F0C" w:rsidRPr="0064724D">
        <w:rPr>
          <w:rFonts w:ascii="Arial" w:hAnsi="Arial" w:cs="Arial"/>
          <w:vertAlign w:val="superscript"/>
          <w:lang w:val="en-US"/>
        </w:rPr>
        <w:fldChar w:fldCharType="separate"/>
      </w:r>
      <w:r w:rsidR="008B2DDA">
        <w:rPr>
          <w:rFonts w:ascii="Arial" w:hAnsi="Arial" w:cs="Arial"/>
          <w:noProof/>
          <w:vertAlign w:val="superscript"/>
          <w:lang w:val="en-US"/>
        </w:rPr>
        <w:t>[</w:t>
      </w:r>
      <w:hyperlink w:anchor="_ENREF_15" w:tooltip="Salmivalli, 1998 #5" w:history="1">
        <w:r w:rsidR="00C72451">
          <w:rPr>
            <w:rFonts w:ascii="Arial" w:hAnsi="Arial" w:cs="Arial"/>
            <w:noProof/>
            <w:vertAlign w:val="superscript"/>
            <w:lang w:val="en-US"/>
          </w:rPr>
          <w:t>15</w:t>
        </w:r>
      </w:hyperlink>
      <w:r w:rsidR="008B2DDA">
        <w:rPr>
          <w:rFonts w:ascii="Arial" w:hAnsi="Arial" w:cs="Arial"/>
          <w:noProof/>
          <w:vertAlign w:val="superscript"/>
          <w:lang w:val="en-US"/>
        </w:rPr>
        <w:t>]</w:t>
      </w:r>
      <w:r w:rsidR="006F4F0C" w:rsidRPr="0064724D">
        <w:rPr>
          <w:rFonts w:ascii="Arial" w:hAnsi="Arial" w:cs="Arial"/>
          <w:vertAlign w:val="superscript"/>
        </w:rPr>
        <w:fldChar w:fldCharType="end"/>
      </w:r>
      <w:r w:rsidRPr="00851C4E">
        <w:rPr>
          <w:rFonts w:ascii="Arial" w:hAnsi="Arial" w:cs="Arial"/>
          <w:lang w:val="en-US"/>
        </w:rPr>
        <w:t xml:space="preserve">. Unfortunately, less than 20% of students act to stop the bullying and defend the student being bullied </w:t>
      </w:r>
      <w:r w:rsidR="006F4F0C" w:rsidRPr="0064724D">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&lt;EndNote&gt;&lt;Cite&gt;&lt;Author&gt;Salmivalli&lt;/Author&gt;&lt;Year&gt;1998&lt;/Year&gt;&lt;RecNum&gt;5&lt;/RecNum&gt;&lt;DisplayText&gt;[15]&lt;/DisplayText&gt;&lt;record&gt;&lt;rec-number&gt;5&lt;/rec-number&gt;&lt;foreign-keys&gt;&lt;key app="EN" db-id="a5d9zeee72rx92exazovaes9229xwpx2aprf"&gt;5&lt;/key&gt;&lt;/foreign-keys&gt;&lt;ref-type name="Journal Article"&gt;17&lt;/ref-type&gt;&lt;contributors&gt;&lt;authors&gt;&lt;author&gt;Salmivalli, C.&lt;/author&gt;&lt;author&gt;Lappalainen, M.&lt;/author&gt;&lt;author&gt;Lagerspetz, K.M.J.&lt;/author&gt;&lt;/authors&gt;&lt;/contributors&gt;&lt;titles&gt;&lt;title&gt;Stability and change of behavior in connection with bullying in schools: A two-year follow-up&lt;/title&gt;&lt;secondary-title&gt;Aggressive Behavior&lt;/secondary-title&gt;&lt;/titles&gt;&lt;periodical&gt;&lt;full-title&gt;Aggressive Behavior&lt;/full-title&gt;&lt;/periodical&gt;&lt;pages&gt;205-218&lt;/pages&gt;&lt;volume&gt;24&lt;/volume&gt;&lt;keywords&gt;&lt;keyword&gt;behaviour, bullying, school, follow-up, participant role, adolescents, aggression, quantitative&lt;/keyword&gt;&lt;/keywords&gt;&lt;dates&gt;&lt;year&gt;1998&lt;/year&gt;&lt;/dates&gt;&lt;urls&gt;&lt;/urls&gt;&lt;/record&gt;&lt;/Cite&gt;&lt;/EndNote&gt;</w:instrText>
      </w:r>
      <w:r w:rsidR="006F4F0C" w:rsidRPr="0064724D">
        <w:rPr>
          <w:rFonts w:ascii="Arial" w:hAnsi="Arial" w:cs="Arial"/>
          <w:vertAlign w:val="superscript"/>
          <w:lang w:val="en-US"/>
        </w:rPr>
        <w:fldChar w:fldCharType="separate"/>
      </w:r>
      <w:r w:rsidR="008B2DDA">
        <w:rPr>
          <w:rFonts w:ascii="Arial" w:hAnsi="Arial" w:cs="Arial"/>
          <w:noProof/>
          <w:vertAlign w:val="superscript"/>
          <w:lang w:val="en-US"/>
        </w:rPr>
        <w:t>[</w:t>
      </w:r>
      <w:hyperlink w:anchor="_ENREF_15" w:tooltip="Salmivalli, 1998 #5" w:history="1">
        <w:r w:rsidR="00C72451">
          <w:rPr>
            <w:rFonts w:ascii="Arial" w:hAnsi="Arial" w:cs="Arial"/>
            <w:noProof/>
            <w:vertAlign w:val="superscript"/>
            <w:lang w:val="en-US"/>
          </w:rPr>
          <w:t>15</w:t>
        </w:r>
      </w:hyperlink>
      <w:r w:rsidR="008B2DDA">
        <w:rPr>
          <w:rFonts w:ascii="Arial" w:hAnsi="Arial" w:cs="Arial"/>
          <w:noProof/>
          <w:vertAlign w:val="superscript"/>
          <w:lang w:val="en-US"/>
        </w:rPr>
        <w:t>]</w:t>
      </w:r>
      <w:r w:rsidR="006F4F0C" w:rsidRPr="0064724D">
        <w:rPr>
          <w:rFonts w:ascii="Arial" w:hAnsi="Arial" w:cs="Arial"/>
          <w:vertAlign w:val="superscript"/>
        </w:rPr>
        <w:fldChar w:fldCharType="end"/>
      </w:r>
      <w:r w:rsidRPr="00851C4E">
        <w:rPr>
          <w:rFonts w:ascii="Arial" w:hAnsi="Arial" w:cs="Arial"/>
          <w:lang w:val="en-US"/>
        </w:rPr>
        <w:t>.</w:t>
      </w:r>
      <w:r w:rsidRPr="00551573">
        <w:rPr>
          <w:rFonts w:ascii="Arial" w:hAnsi="Arial" w:cs="Arial"/>
          <w:lang w:val="en-US"/>
        </w:rPr>
        <w:t xml:space="preserve"> </w:t>
      </w:r>
    </w:p>
    <w:p w:rsidR="00BF796C" w:rsidRDefault="006E48AA" w:rsidP="00A46BE2">
      <w:pPr>
        <w:pStyle w:val="Indent2"/>
        <w:spacing w:before="120" w:after="200" w:line="360" w:lineRule="auto"/>
        <w:ind w:left="0"/>
        <w:jc w:val="both"/>
        <w:rPr>
          <w:rFonts w:ascii="Arial" w:hAnsi="Arial" w:cs="Arial"/>
          <w:lang w:val="en-US"/>
        </w:rPr>
      </w:pPr>
      <w:r>
        <w:rPr>
          <w:b/>
          <w:bCs/>
          <w:i/>
          <w:iCs/>
          <w:noProof/>
          <w:sz w:val="28"/>
          <w:szCs w:val="28"/>
          <w:lang w:eastAsia="en-AU"/>
        </w:rPr>
        <mc:AlternateContent>
          <mc:Choice Requires="wps">
            <w:drawing>
              <wp:anchor distT="0" distB="0" distL="114300" distR="114300" simplePos="0" relativeHeight="251654656" behindDoc="0" locked="0" layoutInCell="1" allowOverlap="1" wp14:anchorId="06A475E1" wp14:editId="6E4AE71E">
                <wp:simplePos x="0" y="0"/>
                <wp:positionH relativeFrom="column">
                  <wp:posOffset>23495</wp:posOffset>
                </wp:positionH>
                <wp:positionV relativeFrom="paragraph">
                  <wp:posOffset>283210</wp:posOffset>
                </wp:positionV>
                <wp:extent cx="6054090" cy="2635250"/>
                <wp:effectExtent l="0" t="0" r="381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2635250"/>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The Australian Human Rights Commission is interested in identifying safe and appropriate ways to support people who want to be defenders of, or stand up for, victims of violence, harassment and bullying. This is important as some people feel uncomfortable witnessing bullying but may be unsure what to do to stop bullying happening.  Active bystanders can play an important role in stopping bullying. This is because: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bystanders are often present online when bullying occurs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bullying behaviour is reinforced where people watch or are present but do nothing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when bystanders intervene, bullying is more likely to stop </w:t>
                            </w:r>
                            <w:r w:rsidRPr="00BF796C">
                              <w:rPr>
                                <w:rFonts w:eastAsia="Calibri" w:cs="Times New Roman"/>
                                <w:color w:val="FFFFFF" w:themeColor="background1"/>
                                <w:sz w:val="20"/>
                                <w:szCs w:val="20"/>
                                <w:lang w:eastAsia="en-US"/>
                              </w:rPr>
                              <w:fldChar w:fldCharType="begin"/>
                            </w:r>
                            <w:r>
                              <w:rPr>
                                <w:rFonts w:eastAsia="Calibri" w:cs="Times New Roman"/>
                                <w:color w:val="FFFFFF" w:themeColor="background1"/>
                                <w:sz w:val="20"/>
                                <w:szCs w:val="20"/>
                                <w:lang w:eastAsia="en-US"/>
                              </w:rPr>
                              <w:instrText xml:space="preserve"> ADDIN EN.CITE &lt;EndNote&gt;&lt;Cite&gt;&lt;Author&gt;Australian Education Authorities&lt;/Author&gt;&lt;Year&gt;2010&lt;/Year&gt;&lt;RecNum&gt;47&lt;/RecNum&gt;&lt;DisplayText&gt;[3]&lt;/DisplayText&gt;&lt;record&gt;&lt;rec-number&gt;47&lt;/rec-number&gt;&lt;foreign-keys&gt;&lt;key app="EN" db-id="a5d9zeee72rx92exazovaes9229xwpx2aprf"&gt;47&lt;/key&gt;&lt;/foreign-keys&gt;&lt;ref-type name="Web Page"&gt;12&lt;/ref-type&gt;&lt;contributors&gt;&lt;authors&gt;&lt;author&gt;Australian Education Authorities, &lt;/author&gt;&lt;/authors&gt;&lt;/contributors&gt;&lt;titles&gt;&lt;title&gt;Bullying No Way, Spotlight on bystander behaviour.&lt;/title&gt;&lt;/titles&gt;&lt;pages&gt;http://www.bullyingnoway.com.au/talkout/spotlight/bystandermain.shtml&lt;/pages&gt;&lt;volume&gt; 2010&lt;/volume&gt;&lt;number&gt;15 January&lt;/number&gt;&lt;dates&gt;&lt;year&gt;2010&lt;/year&gt;&lt;/dates&gt;&lt;urls&gt;&lt;/urls&gt;&lt;/record&gt;&lt;/Cite&gt;&lt;/EndNote&gt;</w:instrText>
                            </w:r>
                            <w:r w:rsidRPr="00BF796C">
                              <w:rPr>
                                <w:rFonts w:eastAsia="Calibri" w:cs="Times New Roman"/>
                                <w:color w:val="FFFFFF" w:themeColor="background1"/>
                                <w:sz w:val="20"/>
                                <w:szCs w:val="20"/>
                                <w:lang w:eastAsia="en-US"/>
                              </w:rPr>
                              <w:fldChar w:fldCharType="separate"/>
                            </w:r>
                            <w:r w:rsidRPr="00BF796C">
                              <w:rPr>
                                <w:rFonts w:eastAsia="Calibri" w:cs="Times New Roman"/>
                                <w:noProof/>
                                <w:color w:val="FFFFFF" w:themeColor="background1"/>
                                <w:sz w:val="20"/>
                                <w:szCs w:val="20"/>
                                <w:vertAlign w:val="superscript"/>
                                <w:lang w:eastAsia="en-US"/>
                              </w:rPr>
                              <w:t>[</w:t>
                            </w:r>
                            <w:hyperlink w:anchor="_ENREF_3" w:tooltip="Australian Education Authorities, 2010 #47" w:history="1">
                              <w:r w:rsidRPr="00BF796C">
                                <w:rPr>
                                  <w:rFonts w:eastAsia="Calibri" w:cs="Times New Roman"/>
                                  <w:noProof/>
                                  <w:color w:val="FFFFFF" w:themeColor="background1"/>
                                  <w:sz w:val="20"/>
                                  <w:szCs w:val="20"/>
                                  <w:vertAlign w:val="superscript"/>
                                  <w:lang w:eastAsia="en-US"/>
                                </w:rPr>
                                <w:t>3</w:t>
                              </w:r>
                            </w:hyperlink>
                            <w:r w:rsidRPr="00BF796C">
                              <w:rPr>
                                <w:rFonts w:eastAsia="Calibri" w:cs="Times New Roman"/>
                                <w:noProof/>
                                <w:color w:val="FFFFFF" w:themeColor="background1"/>
                                <w:sz w:val="20"/>
                                <w:szCs w:val="20"/>
                                <w:vertAlign w:val="superscript"/>
                                <w:lang w:eastAsia="en-US"/>
                              </w:rPr>
                              <w:t>]</w:t>
                            </w:r>
                            <w:r w:rsidRPr="00BF796C">
                              <w:rPr>
                                <w:rFonts w:eastAsia="Calibri" w:cs="Times New Roman"/>
                                <w:color w:val="FFFFFF" w:themeColor="background1"/>
                                <w:sz w:val="20"/>
                                <w:szCs w:val="20"/>
                                <w:lang w:eastAsia="en-US"/>
                              </w:rPr>
                              <w:fldChar w:fldCharType="end"/>
                            </w: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Bullying is everyone’s problem. If bystanders take safe and appropriate action to stop bullying, this allows all of us to be part of the solution to bullying. </w:t>
                            </w:r>
                          </w:p>
                          <w:p w:rsidR="00C75591" w:rsidRPr="00551573" w:rsidRDefault="00C75591" w:rsidP="00A46BE2">
                            <w:pPr>
                              <w:pStyle w:val="Indent2"/>
                              <w:spacing w:before="60" w:after="60"/>
                              <w:ind w:left="0"/>
                              <w:jc w:val="both"/>
                              <w:rPr>
                                <w:rFonts w:ascii="Arial" w:hAnsi="Arial" w:cs="Arial"/>
                                <w:color w:val="FFFFFF" w:themeColor="background1"/>
                                <w:lang w:val="en-GB"/>
                              </w:rPr>
                            </w:pPr>
                            <w:r w:rsidRPr="00551573">
                              <w:rPr>
                                <w:rFonts w:ascii="Arial" w:hAnsi="Arial" w:cs="Arial"/>
                                <w:color w:val="FFFFFF" w:themeColor="background1"/>
                              </w:rPr>
                              <w:t>It's up to everyone to create a safe environment and we can all help. Motivating bystanders to act when they witness bullying is now being promoted as a response, whether in schools, workplaces or more broadly in the community</w:t>
                            </w:r>
                          </w:p>
                          <w:p w:rsidR="00C75591" w:rsidRPr="00551573" w:rsidRDefault="00C75591" w:rsidP="00A46BE2">
                            <w:pPr>
                              <w:pStyle w:val="Indent2"/>
                              <w:spacing w:before="60" w:after="60"/>
                              <w:ind w:left="0"/>
                              <w:jc w:val="right"/>
                              <w:rPr>
                                <w:rFonts w:ascii="Arial" w:hAnsi="Arial" w:cs="Arial"/>
                                <w:i/>
                                <w:lang w:val="en-GB"/>
                              </w:rPr>
                            </w:pPr>
                            <w:r w:rsidRPr="00551573">
                              <w:rPr>
                                <w:rFonts w:ascii="Arial" w:hAnsi="Arial" w:cs="Arial"/>
                                <w:i/>
                              </w:rPr>
                              <w:t>Source: Australian Human Rights Commission</w:t>
                            </w:r>
                          </w:p>
                          <w:p w:rsidR="00C75591" w:rsidRDefault="00C75591" w:rsidP="00A46B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85pt;margin-top:22.3pt;width:476.7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" fillcolor="#243f60 [1604]" stroked="f">
                <v:textbox>
                  <w:txbxContent>
                    <w:p w:rsidR="00C75591" w:rsidRPr="00551573" w:rsidRDefault="00C75591" w:rsidP="00A46BE2">
                      <w:pPr>
                        <w:pStyle w:val="Default"/>
                        <w:spacing w:before="60" w:after="60"/>
                        <w:jc w:val="both"/>
                        <w:rPr>
                          <w:color w:val="FFFFFF" w:themeColor="background1"/>
                          <w:sz w:val="4"/>
                          <w:szCs w:val="4"/>
                        </w:rPr>
                      </w:pP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The Australian Human Rights Commission is interested in identifying safe and appropriate ways to support people who want to be defenders of, or stand up for, victims of violence, harassment and bullying. This is important as some people feel uncomfortable witnessing bullying but may be unsure what to do to stop bullying happening.  Active bystanders can play an important role in stopping bullying. This is because: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bystanders are often present online when bullying occurs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bullying behaviour is reinforced where people watch or are present but do nothing </w:t>
                      </w:r>
                    </w:p>
                    <w:p w:rsidR="00C75591" w:rsidRPr="00551573" w:rsidRDefault="00C75591" w:rsidP="00785583">
                      <w:pPr>
                        <w:pStyle w:val="Default"/>
                        <w:numPr>
                          <w:ilvl w:val="0"/>
                          <w:numId w:val="7"/>
                        </w:numPr>
                        <w:spacing w:before="60" w:after="60"/>
                        <w:jc w:val="both"/>
                        <w:rPr>
                          <w:color w:val="FFFFFF" w:themeColor="background1"/>
                          <w:sz w:val="20"/>
                          <w:szCs w:val="20"/>
                        </w:rPr>
                      </w:pPr>
                      <w:r w:rsidRPr="00551573">
                        <w:rPr>
                          <w:color w:val="FFFFFF" w:themeColor="background1"/>
                          <w:sz w:val="20"/>
                          <w:szCs w:val="20"/>
                        </w:rPr>
                        <w:t xml:space="preserve">when bystanders intervene, bullying is more likely to stop </w:t>
                      </w:r>
                      <w:r w:rsidRPr="00BF796C">
                        <w:rPr>
                          <w:rFonts w:eastAsia="Calibri" w:cs="Times New Roman"/>
                          <w:color w:val="FFFFFF" w:themeColor="background1"/>
                          <w:sz w:val="20"/>
                          <w:szCs w:val="20"/>
                          <w:lang w:eastAsia="en-US"/>
                        </w:rPr>
                        <w:fldChar w:fldCharType="begin"/>
                      </w:r>
                      <w:r>
                        <w:rPr>
                          <w:rFonts w:eastAsia="Calibri" w:cs="Times New Roman"/>
                          <w:color w:val="FFFFFF" w:themeColor="background1"/>
                          <w:sz w:val="20"/>
                          <w:szCs w:val="20"/>
                          <w:lang w:eastAsia="en-US"/>
                        </w:rPr>
                        <w:instrText xml:space="preserve"> ADDIN EN.CITE &lt;EndNote&gt;&lt;Cite&gt;&lt;Author&gt;Australian Education Authorities&lt;/Author&gt;&lt;Year&gt;2010&lt;/Year&gt;&lt;RecNum&gt;47&lt;/RecNum&gt;&lt;DisplayText&gt;[3]&lt;/DisplayText&gt;&lt;record&gt;&lt;rec-number&gt;47&lt;/rec-number&gt;&lt;foreign-keys&gt;&lt;key app="EN" db-id="a5d9zeee72rx92exazovaes9229xwpx2aprf"&gt;47&lt;/key&gt;&lt;/foreign-keys&gt;&lt;ref-type name="Web Page"&gt;12&lt;/ref-type&gt;&lt;contributors&gt;&lt;authors&gt;&lt;author&gt;Australian Education Authorities, &lt;/author&gt;&lt;/authors&gt;&lt;/contributors&gt;&lt;titles&gt;&lt;title&gt;Bullying No Way, Spotlight on bystander behaviour.&lt;/title&gt;&lt;/titles&gt;&lt;pages&gt;http://www.bullyingnoway.com.au/talkout/spotlight/bystandermain.shtml&lt;/pages&gt;&lt;volume&gt; 2010&lt;/volume&gt;&lt;number&gt;15 January&lt;/number&gt;&lt;dates&gt;&lt;year&gt;2010&lt;/year&gt;&lt;/dates&gt;&lt;urls&gt;&lt;/urls&gt;&lt;/record&gt;&lt;/Cite&gt;&lt;/EndNote&gt;</w:instrText>
                      </w:r>
                      <w:r w:rsidRPr="00BF796C">
                        <w:rPr>
                          <w:rFonts w:eastAsia="Calibri" w:cs="Times New Roman"/>
                          <w:color w:val="FFFFFF" w:themeColor="background1"/>
                          <w:sz w:val="20"/>
                          <w:szCs w:val="20"/>
                          <w:lang w:eastAsia="en-US"/>
                        </w:rPr>
                        <w:fldChar w:fldCharType="separate"/>
                      </w:r>
                      <w:r w:rsidRPr="00BF796C">
                        <w:rPr>
                          <w:rFonts w:eastAsia="Calibri" w:cs="Times New Roman"/>
                          <w:noProof/>
                          <w:color w:val="FFFFFF" w:themeColor="background1"/>
                          <w:sz w:val="20"/>
                          <w:szCs w:val="20"/>
                          <w:vertAlign w:val="superscript"/>
                          <w:lang w:eastAsia="en-US"/>
                        </w:rPr>
                        <w:t>[</w:t>
                      </w:r>
                      <w:hyperlink w:anchor="_ENREF_3" w:tooltip="Australian Education Authorities, 2010 #47" w:history="1">
                        <w:r w:rsidRPr="00BF796C">
                          <w:rPr>
                            <w:rFonts w:eastAsia="Calibri" w:cs="Times New Roman"/>
                            <w:noProof/>
                            <w:color w:val="FFFFFF" w:themeColor="background1"/>
                            <w:sz w:val="20"/>
                            <w:szCs w:val="20"/>
                            <w:vertAlign w:val="superscript"/>
                            <w:lang w:eastAsia="en-US"/>
                          </w:rPr>
                          <w:t>3</w:t>
                        </w:r>
                      </w:hyperlink>
                      <w:r w:rsidRPr="00BF796C">
                        <w:rPr>
                          <w:rFonts w:eastAsia="Calibri" w:cs="Times New Roman"/>
                          <w:noProof/>
                          <w:color w:val="FFFFFF" w:themeColor="background1"/>
                          <w:sz w:val="20"/>
                          <w:szCs w:val="20"/>
                          <w:vertAlign w:val="superscript"/>
                          <w:lang w:eastAsia="en-US"/>
                        </w:rPr>
                        <w:t>]</w:t>
                      </w:r>
                      <w:r w:rsidRPr="00BF796C">
                        <w:rPr>
                          <w:rFonts w:eastAsia="Calibri" w:cs="Times New Roman"/>
                          <w:color w:val="FFFFFF" w:themeColor="background1"/>
                          <w:sz w:val="20"/>
                          <w:szCs w:val="20"/>
                          <w:lang w:eastAsia="en-US"/>
                        </w:rPr>
                        <w:fldChar w:fldCharType="end"/>
                      </w:r>
                    </w:p>
                    <w:p w:rsidR="00C75591" w:rsidRPr="00551573" w:rsidRDefault="00C75591" w:rsidP="00A46BE2">
                      <w:pPr>
                        <w:pStyle w:val="Default"/>
                        <w:spacing w:before="60" w:after="60"/>
                        <w:jc w:val="both"/>
                        <w:rPr>
                          <w:color w:val="FFFFFF" w:themeColor="background1"/>
                          <w:sz w:val="20"/>
                          <w:szCs w:val="20"/>
                        </w:rPr>
                      </w:pPr>
                      <w:r w:rsidRPr="00551573">
                        <w:rPr>
                          <w:color w:val="FFFFFF" w:themeColor="background1"/>
                          <w:sz w:val="20"/>
                          <w:szCs w:val="20"/>
                        </w:rPr>
                        <w:t xml:space="preserve">Bullying is everyone’s problem. If bystanders take safe and appropriate action to stop bullying, this allows all of us to be part of the solution to bullying. </w:t>
                      </w:r>
                    </w:p>
                    <w:p w:rsidR="00C75591" w:rsidRPr="00551573" w:rsidRDefault="00C75591" w:rsidP="00A46BE2">
                      <w:pPr>
                        <w:pStyle w:val="Indent2"/>
                        <w:spacing w:before="60" w:after="60"/>
                        <w:ind w:left="0"/>
                        <w:jc w:val="both"/>
                        <w:rPr>
                          <w:rFonts w:ascii="Arial" w:hAnsi="Arial" w:cs="Arial"/>
                          <w:color w:val="FFFFFF" w:themeColor="background1"/>
                          <w:lang w:val="en-GB"/>
                        </w:rPr>
                      </w:pPr>
                      <w:r w:rsidRPr="00551573">
                        <w:rPr>
                          <w:rFonts w:ascii="Arial" w:hAnsi="Arial" w:cs="Arial"/>
                          <w:color w:val="FFFFFF" w:themeColor="background1"/>
                        </w:rPr>
                        <w:t>It's up to everyone to create a safe environment and we can all help. Motivating bystanders to act when they witness bullying is now being promoted as a response, whether in schools, workplaces or more broadly in the community</w:t>
                      </w:r>
                    </w:p>
                    <w:p w:rsidR="00C75591" w:rsidRPr="00551573" w:rsidRDefault="00C75591" w:rsidP="00A46BE2">
                      <w:pPr>
                        <w:pStyle w:val="Indent2"/>
                        <w:spacing w:before="60" w:after="60"/>
                        <w:ind w:left="0"/>
                        <w:jc w:val="right"/>
                        <w:rPr>
                          <w:rFonts w:ascii="Arial" w:hAnsi="Arial" w:cs="Arial"/>
                          <w:i/>
                          <w:lang w:val="en-GB"/>
                        </w:rPr>
                      </w:pPr>
                      <w:r w:rsidRPr="00551573">
                        <w:rPr>
                          <w:rFonts w:ascii="Arial" w:hAnsi="Arial" w:cs="Arial"/>
                          <w:i/>
                        </w:rPr>
                        <w:t>Source: Australian Human Rights Commission</w:t>
                      </w:r>
                    </w:p>
                    <w:p w:rsidR="00C75591" w:rsidRDefault="00C75591" w:rsidP="00A46BE2"/>
                  </w:txbxContent>
                </v:textbox>
              </v:shape>
            </w:pict>
          </mc:Fallback>
        </mc:AlternateContent>
      </w: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A46BE2" w:rsidRDefault="00A46BE2" w:rsidP="00A46BE2">
      <w:pPr>
        <w:pStyle w:val="Indent2"/>
        <w:spacing w:before="120" w:after="200" w:line="360" w:lineRule="auto"/>
        <w:ind w:left="0"/>
        <w:jc w:val="both"/>
        <w:rPr>
          <w:rFonts w:ascii="Arial" w:hAnsi="Arial" w:cs="Arial"/>
          <w:lang w:val="en-US"/>
        </w:rPr>
      </w:pPr>
    </w:p>
    <w:p w:rsidR="001C52DD" w:rsidRPr="003A79B7" w:rsidRDefault="001C52DD" w:rsidP="001C52DD">
      <w:pPr>
        <w:pStyle w:val="Indent2"/>
        <w:spacing w:before="120" w:after="200" w:line="360" w:lineRule="auto"/>
        <w:ind w:left="0"/>
        <w:jc w:val="both"/>
        <w:rPr>
          <w:rFonts w:ascii="Arial" w:hAnsi="Arial" w:cs="Arial"/>
          <w:lang w:val="en-GB"/>
        </w:rPr>
      </w:pPr>
      <w:r w:rsidRPr="003A79B7">
        <w:rPr>
          <w:rFonts w:ascii="Arial" w:hAnsi="Arial" w:cs="Arial"/>
          <w:lang w:val="en-US"/>
        </w:rPr>
        <w:lastRenderedPageBreak/>
        <w:t xml:space="preserve">Research has observed some age and gender differences with regards to the different roles that students may take on as a bystander to bullying. Younger students show more positive attitudes towards students who are bullied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&lt;EndNote&gt;&lt;Cite&gt;&lt;Author&gt;Gini&lt;/Author&gt;&lt;Year&gt;2008&lt;/Year&gt;&lt;RecNum&gt;6&lt;/RecNum&gt;&lt;DisplayText&gt;[16]&lt;/DisplayText&gt;&lt;record&gt;&lt;rec-number&gt;6&lt;/rec-number&gt;&lt;foreign-keys&gt;&lt;key app="EN" db-id="a5d9zeee72rx92exazovaes9229xwpx2aprf"&gt;6&lt;/key&gt;&lt;/foreign-keys&gt;&lt;ref-type name="Journal Article"&gt;17&lt;/ref-type&gt;&lt;contributors&gt;&lt;authors&gt;&lt;author&gt;Gini, G.&lt;/author&gt;&lt;author&gt;Pozzoli, T.&lt;/author&gt;&lt;author&gt;Borghi, F.&lt;/author&gt;&lt;author&gt;Franzoni, L.&lt;/author&gt;&lt;/authors&gt;&lt;/contributors&gt;&lt;titles&gt;&lt;title&gt;The role of bystanders in students&amp;apos; perception of bullying and sense of safety&lt;/title&gt;&lt;secondary-title&gt;Journal of School Psychology&lt;/secondary-title&gt;&lt;/titles&gt;&lt;periodical&gt;&lt;full-title&gt;Journal of School Psychology&lt;/full-title&gt;&lt;/periodical&gt;&lt;pages&gt;617–638&lt;/pages&gt;&lt;volume&gt;46&lt;/volume&gt;&lt;dates&gt;&lt;year&gt;2008&lt;/year&gt;&lt;/dates&gt;&lt;urls&gt;&lt;/urls&gt;&lt;/record&gt;&lt;/Cite&gt;&lt;/EndNote&gt;</w:instrText>
      </w:r>
      <w:r w:rsidR="006F4F0C" w:rsidRPr="003A79B7">
        <w:rPr>
          <w:rFonts w:ascii="Arial" w:hAnsi="Arial" w:cs="Arial"/>
          <w:vertAlign w:val="superscript"/>
          <w:lang w:val="en-US"/>
        </w:rPr>
        <w:fldChar w:fldCharType="separate"/>
      </w:r>
      <w:r w:rsidR="008B2DDA" w:rsidRPr="003A79B7">
        <w:rPr>
          <w:rFonts w:ascii="Arial" w:hAnsi="Arial" w:cs="Arial"/>
          <w:noProof/>
          <w:vertAlign w:val="superscript"/>
          <w:lang w:val="en-US"/>
        </w:rPr>
        <w:t>[</w:t>
      </w:r>
      <w:hyperlink w:anchor="_ENREF_16" w:tooltip="Gini, 2008 #6" w:history="1">
        <w:r w:rsidR="00C72451" w:rsidRPr="003A79B7">
          <w:rPr>
            <w:rFonts w:ascii="Arial" w:hAnsi="Arial" w:cs="Arial"/>
            <w:noProof/>
            <w:vertAlign w:val="superscript"/>
            <w:lang w:val="en-US"/>
          </w:rPr>
          <w:t>16</w:t>
        </w:r>
      </w:hyperlink>
      <w:r w:rsidR="008B2DDA"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and are more likely to intervene to stop the bullying than are older students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&lt;EndNote&gt;&lt;Cite&gt;&lt;Author&gt;Rigby&lt;/Author&gt;&lt;Year&gt;2006&lt;/Year&gt;&lt;RecNum&gt;7&lt;/RecNum&gt;&lt;DisplayText&gt;[17, 18]&lt;/DisplayText&gt;&lt;record&gt;&lt;rec-number&gt;7&lt;/rec-number&gt;&lt;foreign-keys&gt;&lt;key app="EN" db-id="a5d9zeee72rx92exazovaes9229xwpx2aprf"&gt;7&lt;/key&gt;&lt;/foreign-keys&gt;&lt;ref-type name="Journal Article"&gt;17&lt;/ref-type&gt;&lt;contributors&gt;&lt;authors&gt;&lt;author&gt;Rigby, Ken&lt;/author&gt;&lt;author&gt;Johnson, Bruce&lt;/author&gt;&lt;/authors&gt;&lt;/contributors&gt;&lt;titles&gt;&lt;title&gt;Expressed readiness of Australian schoolchildren to act as bystanders in support of children who are being bullied&lt;/title&gt;&lt;secondary-title&gt;Educational Psychology&lt;/secondary-title&gt;&lt;/titles&gt;&lt;periodical&gt;&lt;full-title&gt;Educational Psychology&lt;/full-title&gt;&lt;/periodical&gt;&lt;pages&gt;425-440&lt;/pages&gt;&lt;volume&gt;26&lt;/volume&gt;&lt;number&gt;3&lt;/number&gt;&lt;keywords&gt;&lt;keyword&gt;intervention&lt;/keyword&gt;&lt;keyword&gt;bystander&lt;/keyword&gt;&lt;keyword&gt;child&lt;/keyword&gt;&lt;keyword&gt;adolescent&lt;/keyword&gt;&lt;keyword&gt;cross sectional&lt;/keyword&gt;&lt;keyword&gt;research&lt;/keyword&gt;&lt;keyword&gt;bullying&lt;/keyword&gt;&lt;/keywords&gt;&lt;dates&gt;&lt;year&gt;2006&lt;/year&gt;&lt;/dates&gt;&lt;urls&gt;&lt;related-urls&gt;&lt;url&gt;http://dx.doi.org/10.1080/01443410500342047 &lt;/url&gt;&lt;/related-urls&gt;&lt;/urls&gt;&lt;/record&gt;&lt;/Cite&gt;&lt;Cite&gt;&lt;Author&gt;Trach&lt;/Author&gt;&lt;Year&gt;2010&lt;/Year&gt;&lt;RecNum&gt;8&lt;/RecNum&gt;&lt;record&gt;&lt;rec-number&gt;8&lt;/rec-number&gt;&lt;foreign-keys&gt;&lt;key app="EN" db-id="a5d9zeee72rx92exazovaes9229xwpx2aprf"&gt;8&lt;/key&gt;&lt;/foreign-keys&gt;&lt;ref-type name="Journal Article"&gt;17&lt;/ref-type&gt;&lt;contributors&gt;&lt;authors&gt;&lt;author&gt;Trach, J.&lt;/author&gt;&lt;author&gt;Hymel, S.&lt;/author&gt;&lt;author&gt;Waterhouse, T.&lt;/author&gt;&lt;author&gt;Neale, K.&lt;/author&gt;&lt;/authors&gt;&lt;/contributors&gt;&lt;titles&gt;&lt;title&gt;Bystander responses to school bullying: A cross-sectional investigation of grade and sex differences&lt;/title&gt;&lt;secondary-title&gt;Canadian Journal of School Psychology&lt;/secondary-title&gt;&lt;/titles&gt;&lt;periodical&gt;&lt;full-title&gt;Canadian Journal of School Psychology&lt;/full-title&gt;&lt;/periodical&gt;&lt;pages&gt;114-130&lt;/pages&gt;&lt;volume&gt;25&lt;/volume&gt;&lt;number&gt;1&lt;/number&gt;&lt;dates&gt;&lt;year&gt;2010&lt;/year&gt;&lt;/dates&gt;&lt;urls&gt;&lt;/urls&gt;&lt;/record&gt;&lt;/Cite&gt;&lt;/EndNote&gt;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17" w:tooltip="Rigby, 2006 #7" w:history="1">
        <w:r w:rsidR="00C72451" w:rsidRPr="003A79B7">
          <w:rPr>
            <w:rFonts w:ascii="Arial" w:hAnsi="Arial" w:cs="Arial"/>
            <w:noProof/>
            <w:vertAlign w:val="superscript"/>
            <w:lang w:val="en-US"/>
          </w:rPr>
          <w:t>17</w:t>
        </w:r>
      </w:hyperlink>
      <w:r w:rsidRPr="003A79B7">
        <w:rPr>
          <w:rFonts w:ascii="Arial" w:hAnsi="Arial" w:cs="Arial"/>
          <w:noProof/>
          <w:vertAlign w:val="superscript"/>
          <w:lang w:val="en-US"/>
        </w:rPr>
        <w:t xml:space="preserve">, </w:t>
      </w:r>
      <w:hyperlink w:anchor="_ENREF_18" w:tooltip="Trach, 2010 #8" w:history="1">
        <w:r w:rsidR="00C72451" w:rsidRPr="003A79B7">
          <w:rPr>
            <w:rFonts w:ascii="Arial" w:hAnsi="Arial" w:cs="Arial"/>
            <w:noProof/>
            <w:vertAlign w:val="superscript"/>
            <w:lang w:val="en-US"/>
          </w:rPr>
          <w:t>18</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Girls are more likely than boys to try to help the student being bullied or stay outside the bullying situation, whereas boys are more likely than girls to assist or reinforce the bullying </w:t>
      </w:r>
      <w:r w:rsidR="006F4F0C" w:rsidRPr="003A79B7">
        <w:rPr>
          <w:rFonts w:ascii="Arial" w:hAnsi="Arial" w:cs="Arial"/>
          <w:vertAlign w:val="superscript"/>
          <w:lang w:val="en-US"/>
        </w:rPr>
        <w:fldChar w:fldCharType="begin" w:fldLock="1">
          <w:fldData xml:space="preserve">PEVuZE5vdGU+PENpdGU+PEF1dGhvcj5Dcm9zczwvQXV0aG9yPjxZZWFyPjIwMDk8L1llYXI+PFJl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==
</w:fldData>
        </w:fldChar>
      </w:r>
      <w:r w:rsidR="00C72451">
        <w:rPr>
          <w:rFonts w:ascii="Arial" w:hAnsi="Arial" w:cs="Arial"/>
          <w:vertAlign w:val="superscript"/>
          <w:lang w:val="en-US"/>
        </w:rPr>
        <w:instrText xml:space="preserve"> ADDIN EN.CITE </w:instrText>
      </w:r>
      <w:r w:rsidR="006F4F0C">
        <w:rPr>
          <w:rFonts w:ascii="Arial" w:hAnsi="Arial" w:cs="Arial"/>
          <w:vertAlign w:val="superscript"/>
          <w:lang w:val="en-US"/>
        </w:rPr>
        <w:fldChar w:fldCharType="begin">
          <w:fldData xml:space="preserve">PEVuZE5vdGU+PENpdGU+PEF1dGhvcj5Dcm9zczwvQXV0aG9yPjxZZWFyPjIwMDk8L1llYXI+PFJl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==
</w:fldData>
        </w:fldChar>
      </w:r>
      <w:r w:rsidR="00C72451">
        <w:rPr>
          <w:rFonts w:ascii="Arial" w:hAnsi="Arial" w:cs="Arial"/>
          <w:vertAlign w:val="superscript"/>
          <w:lang w:val="en-US"/>
        </w:rPr>
        <w:instrText xml:space="preserve"> ADDIN EN.CITE.DATA </w:instrText>
      </w:r>
      <w:r w:rsidR="006F4F0C">
        <w:rPr>
          <w:rFonts w:ascii="Arial" w:hAnsi="Arial" w:cs="Arial"/>
          <w:vertAlign w:val="superscript"/>
          <w:lang w:val="en-US"/>
        </w:rPr>
      </w:r>
      <w:r w:rsidR="006F4F0C">
        <w:rPr>
          <w:rFonts w:ascii="Arial" w:hAnsi="Arial" w:cs="Arial"/>
          <w:vertAlign w:val="superscript"/>
          <w:lang w:val="en-US"/>
        </w:rPr>
        <w:fldChar w:fldCharType="end"/>
      </w:r>
      <w:r w:rsidR="006F4F0C" w:rsidRPr="003A79B7">
        <w:rPr>
          <w:rFonts w:ascii="Arial" w:hAnsi="Arial" w:cs="Arial"/>
          <w:vertAlign w:val="superscript"/>
          <w:lang w:val="en-US"/>
        </w:rPr>
      </w:r>
      <w:r w:rsidR="006F4F0C" w:rsidRPr="003A79B7">
        <w:rPr>
          <w:rFonts w:ascii="Arial" w:hAnsi="Arial" w:cs="Arial"/>
          <w:vertAlign w:val="superscript"/>
          <w:lang w:val="en-US"/>
        </w:rPr>
        <w:fldChar w:fldCharType="separate"/>
      </w:r>
      <w:r w:rsidR="008B2DDA" w:rsidRPr="003A79B7">
        <w:rPr>
          <w:rFonts w:ascii="Arial" w:hAnsi="Arial" w:cs="Arial"/>
          <w:noProof/>
          <w:vertAlign w:val="superscript"/>
          <w:lang w:val="en-US"/>
        </w:rPr>
        <w:t>[</w:t>
      </w:r>
      <w:hyperlink w:anchor="_ENREF_15" w:tooltip="Salmivalli, 1998 #5" w:history="1">
        <w:r w:rsidR="00C72451" w:rsidRPr="003A79B7">
          <w:rPr>
            <w:rFonts w:ascii="Arial" w:hAnsi="Arial" w:cs="Arial"/>
            <w:noProof/>
            <w:vertAlign w:val="superscript"/>
            <w:lang w:val="en-US"/>
          </w:rPr>
          <w:t>15</w:t>
        </w:r>
      </w:hyperlink>
      <w:r w:rsidR="008B2DDA" w:rsidRPr="003A79B7">
        <w:rPr>
          <w:rFonts w:ascii="Arial" w:hAnsi="Arial" w:cs="Arial"/>
          <w:noProof/>
          <w:vertAlign w:val="superscript"/>
          <w:lang w:val="en-US"/>
        </w:rPr>
        <w:t xml:space="preserve">, </w:t>
      </w:r>
      <w:hyperlink w:anchor="_ENREF_19" w:tooltip="Cross, 2009 #9" w:history="1">
        <w:r w:rsidR="00C72451" w:rsidRPr="003A79B7">
          <w:rPr>
            <w:rFonts w:ascii="Arial" w:hAnsi="Arial" w:cs="Arial"/>
            <w:noProof/>
            <w:vertAlign w:val="superscript"/>
            <w:lang w:val="en-US"/>
          </w:rPr>
          <w:t>19-24</w:t>
        </w:r>
      </w:hyperlink>
      <w:r w:rsidR="008B2DDA"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w:t>
      </w:r>
    </w:p>
    <w:p w:rsidR="00A46BE2" w:rsidRPr="003A79B7" w:rsidRDefault="00A46BE2" w:rsidP="00A46BE2">
      <w:pPr>
        <w:pStyle w:val="Indent2"/>
        <w:spacing w:before="120" w:after="200" w:line="360" w:lineRule="auto"/>
        <w:ind w:left="0"/>
        <w:jc w:val="both"/>
        <w:rPr>
          <w:rFonts w:ascii="Arial" w:hAnsi="Arial" w:cs="Arial"/>
        </w:rPr>
      </w:pPr>
      <w:r w:rsidRPr="003A79B7">
        <w:rPr>
          <w:rFonts w:ascii="Arial" w:hAnsi="Arial" w:cs="Arial"/>
          <w:lang w:val="en-GB"/>
        </w:rPr>
        <w:t xml:space="preserve">Although many students do not agree with bullying, most do not intervene to stop the bullying, but instead act in ways which enable and maintain bullying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&lt;EndNote&gt;&lt;Cite&gt;&lt;Author&gt;Craig&lt;/Author&gt;&lt;Year&gt;2000&lt;/Year&gt;&lt;RecNum&gt;15&lt;/RecNum&gt;&lt;DisplayText&gt;[25, 26]&lt;/DisplayText&gt;&lt;record&gt;&lt;rec-number&gt;15&lt;/rec-number&gt;&lt;foreign-keys&gt;&lt;key app="EN" db-id="a5d9zeee72rx92exazovaes9229xwpx2aprf"&gt;15&lt;/key&gt;&lt;/foreign-keys&gt;&lt;ref-type name="Journal Article"&gt;17&lt;/ref-type&gt;&lt;contributors&gt;&lt;authors&gt;&lt;author&gt;Craig, W.M.&lt;/author&gt;&lt;author&gt;Pepler, D.&lt;/author&gt;&lt;author&gt;Atlas, R.&lt;/author&gt;&lt;/authors&gt;&lt;/contributors&gt;&lt;titles&gt;&lt;title&gt;Observations of bullying in the playground and in the classroom&lt;/title&gt;&lt;secondary-title&gt;School Psychology International&lt;/secondary-title&gt;&lt;/titles&gt;&lt;periodical&gt;&lt;full-title&gt;School Psychology International&lt;/full-title&gt;&lt;/periodical&gt;&lt;volume&gt;21&lt;/volume&gt;&lt;number&gt;1&lt;/number&gt;&lt;keywords&gt;&lt;keyword&gt;bullying, classroom, victim, aggression, children, school, teacher, playground, observation&lt;/keyword&gt;&lt;/keywords&gt;&lt;dates&gt;&lt;year&gt;2000&lt;/year&gt;&lt;/dates&gt;&lt;urls&gt;&lt;/urls&gt;&lt;/record&gt;&lt;/Cite&gt;&lt;Cite&gt;&lt;Author&gt;O&amp;apos;Connell&lt;/Author&gt;&lt;Year&gt;1999&lt;/Year&gt;&lt;RecNum&gt;16&lt;/RecNum&gt;&lt;record&gt;&lt;rec-number&gt;16&lt;/rec-number&gt;&lt;foreign-keys&gt;&lt;key app="EN" db-id="a5d9zeee72rx92exazovaes9229xwpx2aprf"&gt;16&lt;/key&gt;&lt;/foreign-keys&gt;&lt;ref-type name="Journal Article"&gt;17&lt;/ref-type&gt;&lt;contributors&gt;&lt;authors&gt;&lt;author&gt;O&amp;apos;Connell, P.&lt;/author&gt;&lt;author&gt;Pepler, D.&lt;/author&gt;&lt;author&gt;Craig, W.&lt;/author&gt;&lt;/authors&gt;&lt;/contributors&gt;&lt;titles&gt;&lt;title&gt;Peer involvement in bullying: Insights and challenges for intervention&lt;/title&gt;&lt;secondary-title&gt;Journal of Adolescence&lt;/secondary-title&gt;&lt;/titles&gt;&lt;periodical&gt;&lt;full-title&gt;Journal of Adolescence&lt;/full-title&gt;&lt;/periodical&gt;&lt;pages&gt;437-52&lt;/pages&gt;&lt;volume&gt;22&lt;/volume&gt;&lt;dates&gt;&lt;year&gt;1999&lt;/year&gt;&lt;/dates&gt;&lt;urls&gt;&lt;/urls&gt;&lt;/record&gt;&lt;/Cite&gt;&lt;/EndNote&gt;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25" w:tooltip="Craig, 2000 #15" w:history="1">
        <w:r w:rsidR="00C72451" w:rsidRPr="003A79B7">
          <w:rPr>
            <w:rFonts w:ascii="Arial" w:hAnsi="Arial" w:cs="Arial"/>
            <w:noProof/>
            <w:vertAlign w:val="superscript"/>
            <w:lang w:val="en-US"/>
          </w:rPr>
          <w:t>25</w:t>
        </w:r>
      </w:hyperlink>
      <w:r w:rsidRPr="003A79B7">
        <w:rPr>
          <w:rFonts w:ascii="Arial" w:hAnsi="Arial" w:cs="Arial"/>
          <w:noProof/>
          <w:vertAlign w:val="superscript"/>
          <w:lang w:val="en-US"/>
        </w:rPr>
        <w:t xml:space="preserve">, </w:t>
      </w:r>
      <w:hyperlink w:anchor="_ENREF_26" w:tooltip="O'Connell, 1999 #16" w:history="1">
        <w:r w:rsidR="00C72451" w:rsidRPr="003A79B7">
          <w:rPr>
            <w:rFonts w:ascii="Arial" w:hAnsi="Arial" w:cs="Arial"/>
            <w:noProof/>
            <w:vertAlign w:val="superscript"/>
            <w:lang w:val="en-US"/>
          </w:rPr>
          <w:t>26</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Possible reasons for students’ failure to intervene in a bullying situation and help a person being bullied include: their desire for peer acceptance </w:t>
      </w:r>
      <w:r w:rsidR="006F4F0C" w:rsidRPr="003A79B7">
        <w:rPr>
          <w:rFonts w:ascii="Arial" w:hAnsi="Arial" w:cs="Arial"/>
          <w:vertAlign w:val="superscript"/>
        </w:rPr>
        <w:fldChar w:fldCharType="begin" w:fldLock="1"/>
      </w:r>
      <w:r w:rsidR="00C72451">
        <w:rPr>
          <w:rFonts w:ascii="Arial" w:hAnsi="Arial" w:cs="Arial"/>
          <w:vertAlign w:val="superscript"/>
        </w:rPr>
        <w:instrText xml:space="preserve"> ADDIN EN.CITE &lt;EndNote&gt;&lt;Cite&gt;&lt;Author&gt;Burns&lt;/Author&gt;&lt;Year&gt;2008&lt;/Year&gt;&lt;RecNum&gt;17&lt;/RecNum&gt;&lt;DisplayText&gt;[27]&lt;/DisplayText&gt;&lt;record&gt;&lt;rec-number&gt;17&lt;/rec-number&gt;&lt;foreign-keys&gt;&lt;key app="EN" db-id="a5d9zeee72rx92exazovaes9229xwpx2aprf"&gt;17&lt;/key&gt;&lt;/foreign-keys&gt;&lt;ref-type name="Journal Article"&gt;17&lt;/ref-type&gt;&lt;contributors&gt;&lt;authors&gt;&lt;author&gt;Burns, S.&lt;/author&gt;&lt;author&gt;Maycock, B.&lt;/author&gt;&lt;author&gt;Cross, D.&lt;/author&gt;&lt;author&gt;Brown, G.&lt;/author&gt;&lt;/authors&gt;&lt;/contributors&gt;&lt;titles&gt;&lt;title&gt;The power of peers: Why some students bully others to conform&lt;/title&gt;&lt;secondary-title&gt;Qualitative Health Research&lt;/secondary-title&gt;&lt;/titles&gt;&lt;periodical&gt;&lt;full-title&gt;Qualitative Health Research&lt;/full-title&gt;&lt;/periodical&gt;&lt;pages&gt;1704-1716&lt;/pages&gt;&lt;volume&gt;18&lt;/volume&gt;&lt;number&gt;12&lt;/number&gt;&lt;dates&gt;&lt;year&gt;2008&lt;/year&gt;&lt;/dates&gt;&lt;urls&gt;&lt;/urls&gt;&lt;/record&gt;&lt;/Cite&gt;&lt;/EndNote&gt;</w:instrText>
      </w:r>
      <w:r w:rsidR="006F4F0C" w:rsidRPr="003A79B7">
        <w:rPr>
          <w:rFonts w:ascii="Arial" w:hAnsi="Arial" w:cs="Arial"/>
          <w:vertAlign w:val="superscript"/>
        </w:rPr>
        <w:fldChar w:fldCharType="separate"/>
      </w:r>
      <w:r w:rsidRPr="003A79B7">
        <w:rPr>
          <w:rFonts w:ascii="Arial" w:hAnsi="Arial" w:cs="Arial"/>
          <w:noProof/>
          <w:vertAlign w:val="superscript"/>
        </w:rPr>
        <w:t>[</w:t>
      </w:r>
      <w:hyperlink w:anchor="_ENREF_27" w:tooltip="Burns, 2008 #17" w:history="1">
        <w:r w:rsidR="00C72451" w:rsidRPr="003A79B7">
          <w:rPr>
            <w:rFonts w:ascii="Arial" w:hAnsi="Arial" w:cs="Arial"/>
            <w:noProof/>
            <w:vertAlign w:val="superscript"/>
          </w:rPr>
          <w:t>27</w:t>
        </w:r>
      </w:hyperlink>
      <w:r w:rsidRPr="003A79B7">
        <w:rPr>
          <w:rFonts w:ascii="Arial" w:hAnsi="Arial" w:cs="Arial"/>
          <w:noProof/>
          <w:vertAlign w:val="superscript"/>
        </w:rPr>
        <w:t>]</w:t>
      </w:r>
      <w:r w:rsidR="006F4F0C" w:rsidRPr="003A79B7">
        <w:rPr>
          <w:rFonts w:ascii="Arial" w:hAnsi="Arial" w:cs="Arial"/>
          <w:vertAlign w:val="superscript"/>
        </w:rPr>
        <w:fldChar w:fldCharType="end"/>
      </w:r>
      <w:r w:rsidRPr="003A79B7">
        <w:rPr>
          <w:rFonts w:ascii="Arial" w:hAnsi="Arial" w:cs="Arial"/>
          <w:lang w:val="en-US"/>
        </w:rPr>
        <w:t xml:space="preserve">, uncertainty about what action to take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&lt;EndNote&gt;&lt;Cite&gt;&lt;Author&gt;Hazler&lt;/Author&gt;&lt;Year&gt;1996&lt;/Year&gt;&lt;RecNum&gt;18&lt;/RecNum&gt;&lt;DisplayText&gt;[28]&lt;/DisplayText&gt;&lt;record&gt;&lt;rec-number&gt;18&lt;/rec-number&gt;&lt;foreign-keys&gt;&lt;key app="EN" db-id="a5d9zeee72rx92exazovaes9229xwpx2aprf"&gt;18&lt;/key&gt;&lt;/foreign-keys&gt;&lt;ref-type name="Journal Article"&gt;17&lt;/ref-type&gt;&lt;contributors&gt;&lt;authors&gt;&lt;author&gt;Hazler, R.J.&lt;/author&gt;&lt;/authors&gt;&lt;/contributors&gt;&lt;titles&gt;&lt;title&gt;Bystanders: An overlooked factor in peer on peer abuse&lt;/title&gt;&lt;secondary-title&gt;The Journal for the Professional Counselor&lt;/secondary-title&gt;&lt;/titles&gt;&lt;periodical&gt;&lt;full-title&gt;The Journal for the Professional Counselor&lt;/full-title&gt;&lt;/periodical&gt;&lt;pages&gt;11-21&lt;/pages&gt;&lt;volume&gt;11&lt;/volume&gt;&lt;number&gt;2&lt;/number&gt;&lt;dates&gt;&lt;year&gt;1996&lt;/year&gt;&lt;/dates&gt;&lt;urls&gt;&lt;/urls&gt;&lt;/record&gt;&lt;/Cite&gt;&lt;/EndNote&gt;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28" w:tooltip="Hazler, 1996 #18" w:history="1">
        <w:r w:rsidR="00C72451" w:rsidRPr="003A79B7">
          <w:rPr>
            <w:rFonts w:ascii="Arial" w:hAnsi="Arial" w:cs="Arial"/>
            <w:noProof/>
            <w:vertAlign w:val="superscript"/>
            <w:lang w:val="en-US"/>
          </w:rPr>
          <w:t>28</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fear of becoming the next target of the bullying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&lt;EndNote&gt;&lt;Cite&gt;&lt;Author&gt;Craig&lt;/Author&gt;&lt;Year&gt;1998&lt;/Year&gt;&lt;RecNum&gt;3&lt;/RecNum&gt;&lt;DisplayText&gt;[13, 28]&lt;/DisplayText&gt;&lt;record&gt;&lt;rec-number&gt;3&lt;/rec-number&gt;&lt;foreign-keys&gt;&lt;key app="EN" db-id="a5d9zeee72rx92exazovaes9229xwpx2aprf"&gt;3&lt;/key&gt;&lt;/foreign-keys&gt;&lt;ref-type name="Journal Article"&gt;17&lt;/ref-type&gt;&lt;contributors&gt;&lt;authors&gt;&lt;author&gt;Craig, W.&lt;/author&gt;&lt;author&gt;Pepler, D.&lt;/author&gt;&lt;/authors&gt;&lt;/contributors&gt;&lt;titles&gt;&lt;title&gt;Observations of bullying and victimization in the school yard&lt;/title&gt;&lt;secondary-title&gt;Canadian Journal of School Psychology&lt;/secondary-title&gt;&lt;/titles&gt;&lt;periodical&gt;&lt;full-title&gt;Canadian Journal of School Psychology&lt;/full-title&gt;&lt;/periodical&gt;&lt;pages&gt;41-60&lt;/pages&gt;&lt;volume&gt;13&lt;/volume&gt;&lt;number&gt;2&lt;/number&gt;&lt;dates&gt;&lt;year&gt;1998&lt;/year&gt;&lt;/dates&gt;&lt;urls&gt;&lt;/urls&gt;&lt;/record&gt;&lt;/Cite&gt;&lt;Cite&gt;&lt;Author&gt;Hazler&lt;/Author&gt;&lt;Year&gt;1996&lt;/Year&gt;&lt;RecNum&gt;18&lt;/RecNum&gt;&lt;record&gt;&lt;rec-number&gt;18&lt;/rec-number&gt;&lt;foreign-keys&gt;&lt;key app="EN" db-id="a5d9zeee72rx92exazovaes9229xwpx2aprf"&gt;18&lt;/key&gt;&lt;/foreign-keys&gt;&lt;ref-type name="Journal Article"&gt;17&lt;/ref-type&gt;&lt;contributors&gt;&lt;authors&gt;&lt;author&gt;Hazler, R.J.&lt;/author&gt;&lt;/authors&gt;&lt;/contributors&gt;&lt;titles&gt;&lt;title&gt;Bystanders: An overlooked factor in peer on peer abuse&lt;/title&gt;&lt;secondary-title&gt;The Journal for the Professional Counselor&lt;/secondary-title&gt;&lt;/titles&gt;&lt;periodical&gt;&lt;full-title&gt;The Journal for the Professional Counselor&lt;/full-title&gt;&lt;/periodical&gt;&lt;pages&gt;11-21&lt;/pages&gt;&lt;volume&gt;11&lt;/volume&gt;&lt;number&gt;2&lt;/number&gt;&lt;dates&gt;&lt;year&gt;1996&lt;/year&gt;&lt;/dates&gt;&lt;urls&gt;&lt;/urls&gt;&lt;/record&gt;&lt;/Cite&gt;&lt;/EndNote&gt;</w:instrText>
      </w:r>
      <w:r w:rsidR="006F4F0C" w:rsidRPr="003A79B7">
        <w:rPr>
          <w:rFonts w:ascii="Arial" w:hAnsi="Arial" w:cs="Arial"/>
          <w:vertAlign w:val="superscript"/>
          <w:lang w:val="en-US"/>
        </w:rPr>
        <w:fldChar w:fldCharType="separate"/>
      </w:r>
      <w:r w:rsidR="00BE202E">
        <w:rPr>
          <w:rFonts w:ascii="Arial" w:hAnsi="Arial" w:cs="Arial"/>
          <w:noProof/>
          <w:vertAlign w:val="superscript"/>
          <w:lang w:val="en-US"/>
        </w:rPr>
        <w:t>[</w:t>
      </w:r>
      <w:hyperlink w:anchor="_ENREF_13" w:tooltip="Craig, 1998 #3" w:history="1">
        <w:r w:rsidR="00C72451">
          <w:rPr>
            <w:rFonts w:ascii="Arial" w:hAnsi="Arial" w:cs="Arial"/>
            <w:noProof/>
            <w:vertAlign w:val="superscript"/>
            <w:lang w:val="en-US"/>
          </w:rPr>
          <w:t>13</w:t>
        </w:r>
      </w:hyperlink>
      <w:r w:rsidR="00BE202E">
        <w:rPr>
          <w:rFonts w:ascii="Arial" w:hAnsi="Arial" w:cs="Arial"/>
          <w:noProof/>
          <w:vertAlign w:val="superscript"/>
          <w:lang w:val="en-US"/>
        </w:rPr>
        <w:t xml:space="preserve">, </w:t>
      </w:r>
      <w:hyperlink w:anchor="_ENREF_28" w:tooltip="Hazler, 1996 #18" w:history="1">
        <w:r w:rsidR="00C72451">
          <w:rPr>
            <w:rFonts w:ascii="Arial" w:hAnsi="Arial" w:cs="Arial"/>
            <w:noProof/>
            <w:vertAlign w:val="superscript"/>
            <w:lang w:val="en-US"/>
          </w:rPr>
          <w:t>28</w:t>
        </w:r>
      </w:hyperlink>
      <w:r w:rsidR="00BE202E">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lack of knowledge about appropriate strategies to use to intervene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&lt;EndNote&gt;&lt;Cite&gt;&lt;Author&gt;Craig&lt;/Author&gt;&lt;Year&gt;2000&lt;/Year&gt;&lt;RecNum&gt;15&lt;/RecNum&gt;&lt;DisplayText&gt;[25]&lt;/DisplayText&gt;&lt;record&gt;&lt;rec-number&gt;15&lt;/rec-number&gt;&lt;foreign-keys&gt;&lt;key app="EN" db-id="a5d9zeee72rx92exazovaes9229xwpx2aprf"&gt;15&lt;/key&gt;&lt;/foreign-keys&gt;&lt;ref-type name="Journal Article"&gt;17&lt;/ref-type&gt;&lt;contributors&gt;&lt;authors&gt;&lt;author&gt;Craig, W.M.&lt;/author&gt;&lt;author&gt;Pepler, D.&lt;/author&gt;&lt;author&gt;Atlas, R.&lt;/author&gt;&lt;/authors&gt;&lt;/contributors&gt;&lt;titles&gt;&lt;title&gt;Observations of bullying in the playground and in the classroom&lt;/title&gt;&lt;secondary-title&gt;School Psychology International&lt;/secondary-title&gt;&lt;/titles&gt;&lt;periodical&gt;&lt;full-title&gt;School Psychology International&lt;/full-title&gt;&lt;/periodical&gt;&lt;volume&gt;21&lt;/volume&gt;&lt;number&gt;1&lt;/number&gt;&lt;keywords&gt;&lt;keyword&gt;bullying, classroom, victim, aggression, children, school, teacher, playground, observation&lt;/keyword&gt;&lt;/keywords&gt;&lt;dates&gt;&lt;year&gt;2000&lt;/year&gt;&lt;/dates&gt;&lt;urls&gt;&lt;/urls&gt;&lt;/record&gt;&lt;/Cite&gt;&lt;/EndNote&gt;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25" w:tooltip="Craig, 2000 #15" w:history="1">
        <w:r w:rsidR="00C72451" w:rsidRPr="003A79B7">
          <w:rPr>
            <w:rFonts w:ascii="Arial" w:hAnsi="Arial" w:cs="Arial"/>
            <w:noProof/>
            <w:vertAlign w:val="superscript"/>
            <w:lang w:val="en-US"/>
          </w:rPr>
          <w:t>25</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and/or assuming</w:t>
      </w:r>
      <w:r w:rsidRPr="003A79B7">
        <w:rPr>
          <w:rFonts w:ascii="Arial" w:hAnsi="Arial" w:cs="Arial"/>
        </w:rPr>
        <w:t xml:space="preserve"> that another observer will take action to stop the situation </w:t>
      </w:r>
      <w:r w:rsidR="006F4F0C" w:rsidRPr="003A79B7">
        <w:rPr>
          <w:rFonts w:ascii="Arial" w:hAnsi="Arial" w:cs="Arial"/>
          <w:vertAlign w:val="superscript"/>
        </w:rPr>
        <w:fldChar w:fldCharType="begin" w:fldLock="1"/>
      </w:r>
      <w:r w:rsidR="00C72451">
        <w:rPr>
          <w:rFonts w:ascii="Arial" w:hAnsi="Arial" w:cs="Arial"/>
          <w:vertAlign w:val="superscript"/>
        </w:rPr>
        <w:instrText xml:space="preserve"> ADDIN EN.CITE &lt;EndNote&gt;&lt;Cite&gt;&lt;Author&gt;Darley&lt;/Author&gt;&lt;Year&gt;1968&lt;/Year&gt;&lt;RecNum&gt;19&lt;/RecNum&gt;&lt;DisplayText&gt;[29]&lt;/DisplayText&gt;&lt;record&gt;&lt;rec-number&gt;19&lt;/rec-number&gt;&lt;foreign-keys&gt;&lt;key app="EN" db-id="a5d9zeee72rx92exazovaes9229xwpx2aprf"&gt;19&lt;/key&gt;&lt;/foreign-keys&gt;&lt;ref-type name="Journal Article"&gt;17&lt;/ref-type&gt;&lt;contributors&gt;&lt;authors&gt;&lt;author&gt;Darley, J.M.&lt;/author&gt;&lt;author&gt;Latane, B.&lt;/author&gt;&lt;/authors&gt;&lt;/contributors&gt;&lt;titles&gt;&lt;title&gt;Bystander intervention in emergencies: Diffusion of responsibility&lt;/title&gt;&lt;secondary-title&gt;Journal of Personality and Social Psychology&lt;/secondary-title&gt;&lt;/titles&gt;&lt;periodical&gt;&lt;full-title&gt;Journal of Personality and Social Psychology&lt;/full-title&gt;&lt;/periodical&gt;&lt;pages&gt;377-383&lt;/pages&gt;&lt;volume&gt;8&lt;/volume&gt;&lt;number&gt;4&lt;/number&gt;&lt;dates&gt;&lt;year&gt;1968&lt;/year&gt;&lt;/dates&gt;&lt;urls&gt;&lt;/urls&gt;&lt;/record&gt;&lt;/Cite&gt;&lt;/EndNote&gt;</w:instrText>
      </w:r>
      <w:r w:rsidR="006F4F0C" w:rsidRPr="003A79B7">
        <w:rPr>
          <w:rFonts w:ascii="Arial" w:hAnsi="Arial" w:cs="Arial"/>
          <w:vertAlign w:val="superscript"/>
        </w:rPr>
        <w:fldChar w:fldCharType="separate"/>
      </w:r>
      <w:r w:rsidRPr="003A79B7">
        <w:rPr>
          <w:rFonts w:ascii="Arial" w:hAnsi="Arial" w:cs="Arial"/>
          <w:noProof/>
          <w:vertAlign w:val="superscript"/>
        </w:rPr>
        <w:t>[</w:t>
      </w:r>
      <w:hyperlink w:anchor="_ENREF_29" w:tooltip="Darley, 1968 #19" w:history="1">
        <w:r w:rsidR="00C72451" w:rsidRPr="003A79B7">
          <w:rPr>
            <w:rFonts w:ascii="Arial" w:hAnsi="Arial" w:cs="Arial"/>
            <w:noProof/>
            <w:vertAlign w:val="superscript"/>
          </w:rPr>
          <w:t>29</w:t>
        </w:r>
      </w:hyperlink>
      <w:r w:rsidRPr="003A79B7">
        <w:rPr>
          <w:rFonts w:ascii="Arial" w:hAnsi="Arial" w:cs="Arial"/>
          <w:noProof/>
          <w:vertAlign w:val="superscript"/>
        </w:rPr>
        <w:t>]</w:t>
      </w:r>
      <w:r w:rsidR="006F4F0C" w:rsidRPr="003A79B7">
        <w:rPr>
          <w:rFonts w:ascii="Arial" w:hAnsi="Arial" w:cs="Arial"/>
          <w:vertAlign w:val="superscript"/>
        </w:rPr>
        <w:fldChar w:fldCharType="end"/>
      </w:r>
      <w:r w:rsidRPr="003A79B7">
        <w:rPr>
          <w:rFonts w:ascii="Arial" w:hAnsi="Arial" w:cs="Arial"/>
        </w:rPr>
        <w:t xml:space="preserve">. </w:t>
      </w:r>
    </w:p>
    <w:p w:rsidR="00A46BE2" w:rsidRPr="003A79B7" w:rsidRDefault="00A46BE2" w:rsidP="00A46BE2">
      <w:pPr>
        <w:pStyle w:val="Indent2"/>
        <w:spacing w:before="120" w:after="200" w:line="360" w:lineRule="auto"/>
        <w:ind w:left="0"/>
        <w:jc w:val="both"/>
        <w:rPr>
          <w:rFonts w:ascii="Arial" w:hAnsi="Arial" w:cs="Arial"/>
          <w:lang w:val="en-US"/>
        </w:rPr>
      </w:pPr>
      <w:r w:rsidRPr="003A79B7">
        <w:rPr>
          <w:rFonts w:ascii="Arial" w:hAnsi="Arial" w:cs="Arial"/>
          <w:lang w:val="en-US"/>
        </w:rPr>
        <w:t xml:space="preserve">When students do decide to intervene positively to help a student being bullied, this can have very beneficial effects on the outcome of the bullying situation, with observational research finding that bullying stops within ten seconds of peer intervention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&lt;EndNote&gt;&lt;Cite&gt;&lt;Author&gt;Hawkins&lt;/Author&gt;&lt;Year&gt;2001&lt;/Year&gt;&lt;RecNum&gt;2&lt;/RecNum&gt;&lt;DisplayText&gt;[12]&lt;/DisplayText&gt;&lt;record&gt;&lt;rec-number&gt;2&lt;/rec-number&gt;&lt;foreign-keys&gt;&lt;key app="EN" db-id="a5d9zeee72rx92exazovaes9229xwpx2aprf"&gt;2&lt;/key&gt;&lt;/foreign-keys&gt;&lt;ref-type name="Journal Article"&gt;17&lt;/ref-type&gt;&lt;contributors&gt;&lt;authors&gt;&lt;author&gt;Hawkins, D.L&lt;/author&gt;&lt;author&gt;Pepler, D.J&lt;/author&gt;&lt;author&gt;Craig, W.M&lt;/author&gt;&lt;/authors&gt;&lt;/contributors&gt;&lt;titles&gt;&lt;title&gt;Naturalistic observations of peer interventions in bullying&lt;/title&gt;&lt;secondary-title&gt;Social Development&lt;/secondary-title&gt;&lt;/titles&gt;&lt;periodical&gt;&lt;full-title&gt;Social Development&lt;/full-title&gt;&lt;/periodical&gt;&lt;pages&gt;512-527&lt;/pages&gt;&lt;volume&gt;10&lt;/volume&gt;&lt;number&gt;4&lt;/number&gt;&lt;keywords&gt;&lt;keyword&gt;observation&lt;/keyword&gt;&lt;keyword&gt;intervention&lt;/keyword&gt;&lt;keyword&gt;peers&lt;/keyword&gt;&lt;keyword&gt;bullying&lt;/keyword&gt;&lt;keyword&gt;gender&lt;/keyword&gt;&lt;keyword&gt;primary school&lt;/keyword&gt;&lt;keyword&gt;playground&lt;/keyword&gt;&lt;/keywords&gt;&lt;dates&gt;&lt;year&gt;2001&lt;/year&gt;&lt;/dates&gt;&lt;urls&gt;&lt;/urls&gt;&lt;/record&gt;&lt;/Cite&gt;&lt;/EndNote&gt;</w:instrText>
      </w:r>
      <w:r w:rsidR="006F4F0C" w:rsidRPr="003A79B7">
        <w:rPr>
          <w:rFonts w:ascii="Arial" w:hAnsi="Arial" w:cs="Arial"/>
          <w:vertAlign w:val="superscript"/>
          <w:lang w:val="en-US"/>
        </w:rPr>
        <w:fldChar w:fldCharType="separate"/>
      </w:r>
      <w:r w:rsidR="00BE202E">
        <w:rPr>
          <w:rFonts w:ascii="Arial" w:hAnsi="Arial" w:cs="Arial"/>
          <w:noProof/>
          <w:vertAlign w:val="superscript"/>
          <w:lang w:val="en-US"/>
        </w:rPr>
        <w:t>[</w:t>
      </w:r>
      <w:hyperlink w:anchor="_ENREF_12" w:tooltip="Hawkins, 2001 #2" w:history="1">
        <w:r w:rsidR="00C72451">
          <w:rPr>
            <w:rFonts w:ascii="Arial" w:hAnsi="Arial" w:cs="Arial"/>
            <w:noProof/>
            <w:vertAlign w:val="superscript"/>
            <w:lang w:val="en-US"/>
          </w:rPr>
          <w:t>12</w:t>
        </w:r>
      </w:hyperlink>
      <w:r w:rsidR="00BE202E">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Bystander intervention has also been associated with better interpersonal and intrapersonal adjustment of the student who is bullied, and less peer-reported victimisation one year later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&lt;EndNote&gt;&lt;Cite&gt;&lt;Author&gt;Sainio&lt;/Author&gt;&lt;Year&gt;2009&lt;/Year&gt;&lt;RecNum&gt;20&lt;/RecNum&gt;&lt;DisplayText&gt;[30]&lt;/DisplayText&gt;&lt;record&gt;&lt;rec-number&gt;20&lt;/rec-number&gt;&lt;foreign-keys&gt;&lt;key app="EN" db-id="a5d9zeee72rx92exazovaes9229xwpx2aprf"&gt;20&lt;/key&gt;&lt;/foreign-keys&gt;&lt;ref-type name="Conference Proceedings"&gt;10&lt;/ref-type&gt;&lt;contributors&gt;&lt;authors&gt;&lt;author&gt;Sainio, M.&lt;/author&gt;&lt;author&gt;Veenstra, R.&lt;/author&gt;&lt;author&gt;Huitsing, G.&lt;/author&gt;&lt;author&gt;Salmivalli, C.&lt;/author&gt;&lt;/authors&gt;&lt;/contributors&gt;&lt;titles&gt;&lt;title&gt;The role of defending relations for victimized children: Does it matter who the defender is?&lt;/title&gt;&lt;secondary-title&gt;Society for Research in Child Development (SRCD) Biennial Meeting, Denver&lt;/secondary-title&gt;&lt;/titles&gt;&lt;dates&gt;&lt;year&gt;2009&lt;/year&gt;&lt;/dates&gt;&lt;urls&gt;&lt;/urls&gt;&lt;/record&gt;&lt;/Cite&gt;&lt;/EndNote&gt;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30" w:tooltip="Sainio, 2009 #20" w:history="1">
        <w:r w:rsidR="00C72451" w:rsidRPr="003A79B7">
          <w:rPr>
            <w:rFonts w:ascii="Arial" w:hAnsi="Arial" w:cs="Arial"/>
            <w:noProof/>
            <w:vertAlign w:val="superscript"/>
            <w:lang w:val="en-US"/>
          </w:rPr>
          <w:t>30</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When bystanders intervene to stop bullying, these positive actions appear to be strongly endorsed by other students  and students are less likely to assign blame to the student who is bullied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&lt;EndNote&gt;&lt;Cite&gt;&lt;Author&gt;Gini&lt;/Author&gt;&lt;Year&gt;2008&lt;/Year&gt;&lt;RecNum&gt;6&lt;/RecNum&gt;&lt;DisplayText&gt;[16]&lt;/DisplayText&gt;&lt;record&gt;&lt;rec-number&gt;6&lt;/rec-number&gt;&lt;foreign-keys&gt;&lt;key app="EN" db-id="a5d9zeee72rx92exazovaes9229xwpx2aprf"&gt;6&lt;/key&gt;&lt;/foreign-keys&gt;&lt;ref-type name="Journal Article"&gt;17&lt;/ref-type&gt;&lt;contributors&gt;&lt;authors&gt;&lt;author&gt;Gini, G.&lt;/author&gt;&lt;author&gt;Pozzoli, T.&lt;/author&gt;&lt;author&gt;Borghi, F.&lt;/author&gt;&lt;author&gt;Franzoni, L.&lt;/author&gt;&lt;/authors&gt;&lt;/contributors&gt;&lt;titles&gt;&lt;title&gt;The role of bystanders in students&amp;apos; perception of bullying and sense of safety&lt;/title&gt;&lt;secondary-title&gt;Journal of School Psychology&lt;/secondary-title&gt;&lt;/titles&gt;&lt;periodical&gt;&lt;full-title&gt;Journal of School Psychology&lt;/full-title&gt;&lt;/periodical&gt;&lt;pages&gt;617–638&lt;/pages&gt;&lt;volume&gt;46&lt;/volume&gt;&lt;dates&gt;&lt;year&gt;2008&lt;/year&gt;&lt;/dates&gt;&lt;urls&gt;&lt;/urls&gt;&lt;/record&gt;&lt;/Cite&gt;&lt;/EndNote&gt;</w:instrText>
      </w:r>
      <w:r w:rsidR="006F4F0C" w:rsidRPr="003A79B7">
        <w:rPr>
          <w:rFonts w:ascii="Arial" w:hAnsi="Arial" w:cs="Arial"/>
          <w:vertAlign w:val="superscript"/>
          <w:lang w:val="en-US"/>
        </w:rPr>
        <w:fldChar w:fldCharType="separate"/>
      </w:r>
      <w:r w:rsidR="008B2DDA" w:rsidRPr="003A79B7">
        <w:rPr>
          <w:rFonts w:ascii="Arial" w:hAnsi="Arial" w:cs="Arial"/>
          <w:noProof/>
          <w:vertAlign w:val="superscript"/>
          <w:lang w:val="en-US"/>
        </w:rPr>
        <w:t>[</w:t>
      </w:r>
      <w:hyperlink w:anchor="_ENREF_16" w:tooltip="Gini, 2008 #6" w:history="1">
        <w:r w:rsidR="00C72451" w:rsidRPr="003A79B7">
          <w:rPr>
            <w:rFonts w:ascii="Arial" w:hAnsi="Arial" w:cs="Arial"/>
            <w:noProof/>
            <w:vertAlign w:val="superscript"/>
            <w:lang w:val="en-US"/>
          </w:rPr>
          <w:t>16</w:t>
        </w:r>
      </w:hyperlink>
      <w:r w:rsidR="008B2DDA"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Conversely, when bystanders join in the bullying or ignore the bullying, these actions are not endorsed by other students, and when bystanders remain passive, other students have a greater tendency to blame the student being bullied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&lt;EndNote&gt;&lt;Cite&gt;&lt;Author&gt;Gini&lt;/Author&gt;&lt;Year&gt;2008&lt;/Year&gt;&lt;RecNum&gt;6&lt;/RecNum&gt;&lt;DisplayText&gt;[16]&lt;/DisplayText&gt;&lt;record&gt;&lt;rec-number&gt;6&lt;/rec-number&gt;&lt;foreign-keys&gt;&lt;key app="EN" db-id="a5d9zeee72rx92exazovaes9229xwpx2aprf"&gt;6&lt;/key&gt;&lt;/foreign-keys&gt;&lt;ref-type name="Journal Article"&gt;17&lt;/ref-type&gt;&lt;contributors&gt;&lt;authors&gt;&lt;author&gt;Gini, G.&lt;/author&gt;&lt;author&gt;Pozzoli, T.&lt;/author&gt;&lt;author&gt;Borghi, F.&lt;/author&gt;&lt;author&gt;Franzoni, L.&lt;/author&gt;&lt;/authors&gt;&lt;/contributors&gt;&lt;titles&gt;&lt;title&gt;The role of bystanders in students&amp;apos; perception of bullying and sense of safety&lt;/title&gt;&lt;secondary-title&gt;Journal of School Psychology&lt;/secondary-title&gt;&lt;/titles&gt;&lt;periodical&gt;&lt;full-title&gt;Journal of School Psychology&lt;/full-title&gt;&lt;/periodical&gt;&lt;pages&gt;617–638&lt;/pages&gt;&lt;volume&gt;46&lt;/volume&gt;&lt;dates&gt;&lt;year&gt;2008&lt;/year&gt;&lt;/dates&gt;&lt;urls&gt;&lt;/urls&gt;&lt;/record&gt;&lt;/Cite&gt;&lt;/EndNote&gt;</w:instrText>
      </w:r>
      <w:r w:rsidR="006F4F0C" w:rsidRPr="003A79B7">
        <w:rPr>
          <w:rFonts w:ascii="Arial" w:hAnsi="Arial" w:cs="Arial"/>
          <w:vertAlign w:val="superscript"/>
          <w:lang w:val="en-US"/>
        </w:rPr>
        <w:fldChar w:fldCharType="separate"/>
      </w:r>
      <w:r w:rsidR="008B2DDA" w:rsidRPr="003A79B7">
        <w:rPr>
          <w:rFonts w:ascii="Arial" w:hAnsi="Arial" w:cs="Arial"/>
          <w:noProof/>
          <w:vertAlign w:val="superscript"/>
          <w:lang w:val="en-US"/>
        </w:rPr>
        <w:t>[</w:t>
      </w:r>
      <w:hyperlink w:anchor="_ENREF_16" w:tooltip="Gini, 2008 #6" w:history="1">
        <w:r w:rsidR="00C72451" w:rsidRPr="003A79B7">
          <w:rPr>
            <w:rFonts w:ascii="Arial" w:hAnsi="Arial" w:cs="Arial"/>
            <w:noProof/>
            <w:vertAlign w:val="superscript"/>
            <w:lang w:val="en-US"/>
          </w:rPr>
          <w:t>16</w:t>
        </w:r>
      </w:hyperlink>
      <w:r w:rsidR="008B2DDA"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Further, a recent study found that students who are bullied perceive positive actions from peers as more helpful than positive actions from adults, or their own positive actions to address bullying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&lt;EndNote&gt;&lt;Cite&gt;&lt;Author&gt;Davis&lt;/Author&gt;&lt;Year&gt;2010&lt;/Year&gt;&lt;RecNum&gt;21&lt;/RecNum&gt;&lt;DisplayText&gt;[31]&lt;/DisplayText&gt;&lt;record&gt;&lt;rec-number&gt;21&lt;/rec-number&gt;&lt;foreign-keys&gt;&lt;key app="EN" db-id="a5d9zeee72rx92exazovaes9229xwpx2aprf"&gt;21&lt;/key&gt;&lt;/foreign-keys&gt;&lt;ref-type name="Web Page"&gt;12&lt;/ref-type&gt;&lt;contributors&gt;&lt;authors&gt;&lt;author&gt;Davis, S.&lt;/author&gt;&lt;author&gt;Nixon, C.&lt;/author&gt;&lt;/authors&gt;&lt;/contributors&gt;&lt;titles&gt;&lt;title&gt;The Youth Voice Project&lt;/title&gt;&lt;/titles&gt;&lt;volume&gt;2010&lt;/volume&gt;&lt;number&gt;March 12&lt;/number&gt;&lt;dates&gt;&lt;year&gt;2010&lt;/year&gt;&lt;/dates&gt;&lt;urls&gt;&lt;related-urls&gt;&lt;url&gt;http://www.youthvoiceproject.com/&lt;/url&gt;&lt;/related-urls&gt;&lt;/urls&gt;&lt;/record&gt;&lt;/Cite&gt;&lt;/EndNote&gt;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31" w:tooltip="Davis, 2010 #21" w:history="1">
        <w:r w:rsidR="00C72451" w:rsidRPr="003A79B7">
          <w:rPr>
            <w:rFonts w:ascii="Arial" w:hAnsi="Arial" w:cs="Arial"/>
            <w:noProof/>
            <w:vertAlign w:val="superscript"/>
            <w:lang w:val="en-US"/>
          </w:rPr>
          <w:t>31</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 xml:space="preserve">. Bystanders who try to help a student being bullied also report feeling good about themselves following their attempts to intervene </w:t>
      </w:r>
      <w:r w:rsidR="006F4F0C" w:rsidRPr="003A79B7">
        <w:rPr>
          <w:rFonts w:ascii="Arial" w:hAnsi="Arial" w:cs="Arial"/>
          <w:vertAlign w:val="superscript"/>
          <w:lang w:val="en-US"/>
        </w:rPr>
        <w:fldChar w:fldCharType="begin" w:fldLock="1"/>
      </w:r>
      <w:r w:rsidR="00C72451">
        <w:rPr>
          <w:rFonts w:ascii="Arial" w:hAnsi="Arial" w:cs="Arial"/>
          <w:vertAlign w:val="superscript"/>
          <w:lang w:val="en-US"/>
        </w:rPr>
        <w:instrText xml:space="preserve"> ADDIN EN.CITE &lt;EndNote&gt;&lt;Cite&gt;&lt;Author&gt;Lodge&lt;/Author&gt;&lt;Year&gt;2005&lt;/Year&gt;&lt;RecNum&gt;14&lt;/RecNum&gt;&lt;DisplayText&gt;[24]&lt;/DisplayText&gt;&lt;record&gt;&lt;rec-number&gt;14&lt;/rec-number&gt;&lt;foreign-keys&gt;&lt;key app="EN" db-id="a5d9zeee72rx92exazovaes9229xwpx2aprf"&gt;14&lt;/key&gt;&lt;/foreign-keys&gt;&lt;ref-type name="Journal Article"&gt;17&lt;/ref-type&gt;&lt;contributors&gt;&lt;authors&gt;&lt;author&gt;Lodge, J.&lt;/author&gt;&lt;author&gt;Frydenburg, E.&lt;/author&gt;&lt;/authors&gt;&lt;/contributors&gt;&lt;titles&gt;&lt;title&gt;The role of peer bystanders in school bullying: Positive steps towards promoting peaceful schools&lt;/title&gt;&lt;secondary-title&gt;Theory into Practice&lt;/secondary-title&gt;&lt;/titles&gt;&lt;periodical&gt;&lt;full-title&gt;Theory into Practice&lt;/full-title&gt;&lt;/periodical&gt;&lt;pages&gt;329-336&lt;/pages&gt;&lt;volume&gt;44&lt;/volume&gt;&lt;dates&gt;&lt;year&gt;2005&lt;/year&gt;&lt;/dates&gt;&lt;urls&gt;&lt;/urls&gt;&lt;/record&gt;&lt;/Cite&gt;&lt;/EndNote&gt;</w:instrText>
      </w:r>
      <w:r w:rsidR="006F4F0C" w:rsidRPr="003A79B7">
        <w:rPr>
          <w:rFonts w:ascii="Arial" w:hAnsi="Arial" w:cs="Arial"/>
          <w:vertAlign w:val="superscript"/>
          <w:lang w:val="en-US"/>
        </w:rPr>
        <w:fldChar w:fldCharType="separate"/>
      </w:r>
      <w:r w:rsidRPr="003A79B7">
        <w:rPr>
          <w:rFonts w:ascii="Arial" w:hAnsi="Arial" w:cs="Arial"/>
          <w:noProof/>
          <w:vertAlign w:val="superscript"/>
          <w:lang w:val="en-US"/>
        </w:rPr>
        <w:t>[</w:t>
      </w:r>
      <w:hyperlink w:anchor="_ENREF_24" w:tooltip="Lodge, 2005 #14" w:history="1">
        <w:r w:rsidR="00C72451" w:rsidRPr="003A79B7">
          <w:rPr>
            <w:rFonts w:ascii="Arial" w:hAnsi="Arial" w:cs="Arial"/>
            <w:noProof/>
            <w:vertAlign w:val="superscript"/>
            <w:lang w:val="en-US"/>
          </w:rPr>
          <w:t>24</w:t>
        </w:r>
      </w:hyperlink>
      <w:r w:rsidRPr="003A79B7">
        <w:rPr>
          <w:rFonts w:ascii="Arial" w:hAnsi="Arial" w:cs="Arial"/>
          <w:noProof/>
          <w:vertAlign w:val="superscript"/>
          <w:lang w:val="en-US"/>
        </w:rPr>
        <w:t>]</w:t>
      </w:r>
      <w:r w:rsidR="006F4F0C" w:rsidRPr="003A79B7">
        <w:rPr>
          <w:rFonts w:ascii="Arial" w:hAnsi="Arial" w:cs="Arial"/>
          <w:vertAlign w:val="superscript"/>
        </w:rPr>
        <w:fldChar w:fldCharType="end"/>
      </w:r>
      <w:r w:rsidRPr="003A79B7">
        <w:rPr>
          <w:rFonts w:ascii="Arial" w:hAnsi="Arial" w:cs="Arial"/>
          <w:lang w:val="en-US"/>
        </w:rPr>
        <w:t>.</w:t>
      </w:r>
    </w:p>
    <w:p w:rsidR="00A46BE2" w:rsidRPr="000232FE" w:rsidRDefault="00A46BE2" w:rsidP="00A46BE2">
      <w:pPr>
        <w:pStyle w:val="Indent2"/>
        <w:spacing w:before="120" w:after="200" w:line="360" w:lineRule="auto"/>
        <w:ind w:left="0"/>
        <w:jc w:val="both"/>
        <w:rPr>
          <w:rFonts w:ascii="Arial" w:hAnsi="Arial" w:cs="Arial"/>
          <w:lang w:val="en-US"/>
        </w:rPr>
      </w:pPr>
      <w:r w:rsidRPr="003A79B7">
        <w:rPr>
          <w:rFonts w:ascii="Arial" w:hAnsi="Arial" w:cs="Arial"/>
          <w:lang w:val="en-US"/>
        </w:rPr>
        <w:t>Individuals may fail to intervene to help when other bystanders are present because they assume that another student will take action to stop the situation.  Instead, it should be promoted that it is each individual student’s responsibility to take a stand against bullying and help when they see another student being bullied.</w:t>
      </w:r>
      <w:r w:rsidRPr="000232FE">
        <w:rPr>
          <w:rFonts w:ascii="Arial" w:hAnsi="Arial" w:cs="Arial"/>
          <w:lang w:val="en-US"/>
        </w:rPr>
        <w:t xml:space="preserve"> </w:t>
      </w:r>
    </w:p>
    <w:p w:rsidR="00A46BE2" w:rsidRDefault="006E48AA" w:rsidP="00A46BE2">
      <w:pPr>
        <w:pStyle w:val="Indent2"/>
        <w:spacing w:before="120" w:after="200" w:line="360" w:lineRule="auto"/>
        <w:ind w:left="0"/>
        <w:jc w:val="both"/>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55680" behindDoc="0" locked="0" layoutInCell="1" allowOverlap="1" wp14:anchorId="4A915472" wp14:editId="44617EA4">
                <wp:simplePos x="0" y="0"/>
                <wp:positionH relativeFrom="column">
                  <wp:posOffset>15875</wp:posOffset>
                </wp:positionH>
                <wp:positionV relativeFrom="paragraph">
                  <wp:posOffset>36830</wp:posOffset>
                </wp:positionV>
                <wp:extent cx="6026150" cy="1020445"/>
                <wp:effectExtent l="0" t="0" r="0" b="8255"/>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02044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0232FE" w:rsidRDefault="00C75591" w:rsidP="00A46BE2">
                            <w:pPr>
                              <w:pStyle w:val="Default"/>
                              <w:spacing w:before="60" w:after="60"/>
                              <w:jc w:val="both"/>
                              <w:rPr>
                                <w:color w:val="FFFFFF" w:themeColor="background1"/>
                                <w:sz w:val="4"/>
                                <w:szCs w:val="4"/>
                              </w:rPr>
                            </w:pPr>
                          </w:p>
                          <w:p w:rsidR="00C75591" w:rsidRPr="000232FE" w:rsidRDefault="00C75591" w:rsidP="00A46BE2">
                            <w:pPr>
                              <w:pStyle w:val="Default"/>
                              <w:spacing w:before="60" w:after="60"/>
                              <w:jc w:val="both"/>
                              <w:rPr>
                                <w:color w:val="FFFFFF" w:themeColor="background1"/>
                                <w:sz w:val="20"/>
                                <w:szCs w:val="20"/>
                              </w:rPr>
                            </w:pPr>
                            <w:r w:rsidRPr="000232FE">
                              <w:rPr>
                                <w:color w:val="FFFFFF" w:themeColor="background1"/>
                                <w:sz w:val="20"/>
                                <w:szCs w:val="20"/>
                              </w:rPr>
                              <w:t xml:space="preserve">We are all using the internet, mobile phones and other technologies more than ever. While these technologies bring many benefits to our lives, such as connecting with friends, entertainment, research and accessing support services, their growing use means that </w:t>
                            </w:r>
                            <w:r>
                              <w:rPr>
                                <w:color w:val="FFFFFF" w:themeColor="background1"/>
                                <w:sz w:val="20"/>
                                <w:szCs w:val="20"/>
                              </w:rPr>
                              <w:t>cyber bullying</w:t>
                            </w:r>
                            <w:r w:rsidRPr="000232FE">
                              <w:rPr>
                                <w:color w:val="FFFFFF" w:themeColor="background1"/>
                                <w:sz w:val="20"/>
                                <w:szCs w:val="20"/>
                              </w:rPr>
                              <w:t xml:space="preserve"> poses increased risks and dangers, particularly for young people. In Australia </w:t>
                            </w:r>
                            <w:r>
                              <w:rPr>
                                <w:color w:val="FFFFFF" w:themeColor="background1"/>
                                <w:sz w:val="20"/>
                                <w:szCs w:val="20"/>
                              </w:rPr>
                              <w:t>cyber bullying</w:t>
                            </w:r>
                            <w:r w:rsidRPr="000232FE">
                              <w:rPr>
                                <w:color w:val="FFFFFF" w:themeColor="background1"/>
                                <w:sz w:val="20"/>
                                <w:szCs w:val="20"/>
                              </w:rPr>
                              <w:t xml:space="preserve"> affects at least one in ten students </w:t>
                            </w:r>
                            <w:r w:rsidRPr="007E58BF">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&lt;EndNote&gt;&lt;Cite&gt;&lt;Author&gt;Alannah and Madeline Foundation&lt;/Author&gt;&lt;Year&gt;2010&lt;/Year&gt;&lt;RecNum&gt;48&lt;/RecNum&gt;&lt;DisplayText&gt;[2]&lt;/DisplayText&gt;&lt;record&gt;&lt;rec-number&gt;48&lt;/rec-number&gt;&lt;foreign-keys&gt;&lt;key app="EN" db-id="a5d9zeee72rx92exazovaes9229xwpx2aprf"&gt;48&lt;/key&gt;&lt;/foreign-keys&gt;&lt;ref-type name="Web Page"&gt;12&lt;/ref-type&gt;&lt;contributors&gt;&lt;authors&gt;&lt;author&gt;Alannah and Madeline Foundation, &lt;/author&gt;&lt;/authors&gt;&lt;/contributors&gt;&lt;titles&gt;&lt;title&gt;Bullying Hurts brochure&lt;/title&gt;&lt;/titles&gt;&lt;pages&gt;http://www.amf.org.au/FactSheets &lt;/pages&gt;&lt;dates&gt;&lt;year&gt;2010&lt;/year&gt;&lt;/dates&gt;&lt;urls&gt;&lt;/urls&gt;&lt;/record&gt;&lt;/Cite&gt;&lt;/EndNote&gt;</w:instrText>
                            </w:r>
                            <w:r w:rsidRPr="007E58BF">
                              <w:rPr>
                                <w:color w:val="FFFFFF" w:themeColor="background1"/>
                                <w:sz w:val="20"/>
                                <w:szCs w:val="20"/>
                                <w:vertAlign w:val="superscript"/>
                              </w:rPr>
                              <w:fldChar w:fldCharType="separate"/>
                            </w:r>
                            <w:r w:rsidRPr="007E58BF">
                              <w:rPr>
                                <w:noProof/>
                                <w:color w:val="FFFFFF" w:themeColor="background1"/>
                                <w:sz w:val="20"/>
                                <w:szCs w:val="20"/>
                                <w:vertAlign w:val="superscript"/>
                              </w:rPr>
                              <w:t>[</w:t>
                            </w:r>
                            <w:hyperlink w:anchor="_ENREF_2" w:tooltip="Alannah and Madeline Foundation, 2010 #48" w:history="1">
                              <w:r w:rsidRPr="007E58BF">
                                <w:rPr>
                                  <w:noProof/>
                                  <w:color w:val="FFFFFF" w:themeColor="background1"/>
                                  <w:sz w:val="20"/>
                                  <w:szCs w:val="20"/>
                                  <w:vertAlign w:val="superscript"/>
                                </w:rPr>
                                <w:t>2</w:t>
                              </w:r>
                            </w:hyperlink>
                            <w:r w:rsidRPr="007E58BF">
                              <w:rPr>
                                <w:noProof/>
                                <w:color w:val="FFFFFF" w:themeColor="background1"/>
                                <w:sz w:val="20"/>
                                <w:szCs w:val="20"/>
                                <w:vertAlign w:val="superscript"/>
                              </w:rPr>
                              <w:t>]</w:t>
                            </w:r>
                            <w:r w:rsidRPr="007E58BF">
                              <w:rPr>
                                <w:color w:val="FFFFFF" w:themeColor="background1"/>
                                <w:sz w:val="20"/>
                                <w:szCs w:val="20"/>
                                <w:vertAlign w:val="superscript"/>
                              </w:rPr>
                              <w:fldChar w:fldCharType="end"/>
                            </w:r>
                            <w:r w:rsidRPr="000232FE">
                              <w:rPr>
                                <w:color w:val="FFFFFF" w:themeColor="background1"/>
                                <w:sz w:val="20"/>
                                <w:szCs w:val="20"/>
                              </w:rPr>
                              <w:t xml:space="preserve">. </w:t>
                            </w:r>
                          </w:p>
                          <w:p w:rsidR="00C75591" w:rsidRPr="000232FE" w:rsidRDefault="00C75591" w:rsidP="00A46BE2">
                            <w:pPr>
                              <w:pStyle w:val="Indent2"/>
                              <w:spacing w:before="60" w:after="60"/>
                              <w:ind w:left="0"/>
                              <w:jc w:val="right"/>
                              <w:rPr>
                                <w:rFonts w:ascii="Arial" w:hAnsi="Arial" w:cs="Arial"/>
                                <w:i/>
                                <w:color w:val="FFFFFF" w:themeColor="background1"/>
                                <w:lang w:val="en-GB"/>
                              </w:rPr>
                            </w:pPr>
                            <w:r w:rsidRPr="000232FE">
                              <w:rPr>
                                <w:rFonts w:ascii="Arial" w:hAnsi="Arial" w:cs="Arial"/>
                                <w:i/>
                                <w:color w:val="FFFFFF" w:themeColor="background1"/>
                              </w:rPr>
                              <w:t>Source: Australian Human Rights Commission</w:t>
                            </w:r>
                          </w:p>
                          <w:p w:rsidR="00C75591" w:rsidRDefault="00C75591" w:rsidP="00A46B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25pt;margin-top:2.9pt;width:474.5pt;height:8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" fillcolor="#243f60 [1604]" stroked="f">
                <v:textbox>
                  <w:txbxContent>
                    <w:p w:rsidR="00C75591" w:rsidRPr="000232FE" w:rsidRDefault="00C75591" w:rsidP="00A46BE2">
                      <w:pPr>
                        <w:pStyle w:val="Default"/>
                        <w:spacing w:before="60" w:after="60"/>
                        <w:jc w:val="both"/>
                        <w:rPr>
                          <w:color w:val="FFFFFF" w:themeColor="background1"/>
                          <w:sz w:val="4"/>
                          <w:szCs w:val="4"/>
                        </w:rPr>
                      </w:pPr>
                    </w:p>
                    <w:p w:rsidR="00C75591" w:rsidRPr="000232FE" w:rsidRDefault="00C75591" w:rsidP="00A46BE2">
                      <w:pPr>
                        <w:pStyle w:val="Default"/>
                        <w:spacing w:before="60" w:after="60"/>
                        <w:jc w:val="both"/>
                        <w:rPr>
                          <w:color w:val="FFFFFF" w:themeColor="background1"/>
                          <w:sz w:val="20"/>
                          <w:szCs w:val="20"/>
                        </w:rPr>
                      </w:pPr>
                      <w:r w:rsidRPr="000232FE">
                        <w:rPr>
                          <w:color w:val="FFFFFF" w:themeColor="background1"/>
                          <w:sz w:val="20"/>
                          <w:szCs w:val="20"/>
                        </w:rPr>
                        <w:t xml:space="preserve">We are all using the internet, mobile phones and other technologies more than ever. While these technologies bring many benefits to our lives, such as connecting with friends, entertainment, research and accessing support services, their growing use means that </w:t>
                      </w:r>
                      <w:r>
                        <w:rPr>
                          <w:color w:val="FFFFFF" w:themeColor="background1"/>
                          <w:sz w:val="20"/>
                          <w:szCs w:val="20"/>
                        </w:rPr>
                        <w:t>cyber bullying</w:t>
                      </w:r>
                      <w:r w:rsidRPr="000232FE">
                        <w:rPr>
                          <w:color w:val="FFFFFF" w:themeColor="background1"/>
                          <w:sz w:val="20"/>
                          <w:szCs w:val="20"/>
                        </w:rPr>
                        <w:t xml:space="preserve"> poses increased risks and dangers, particularly for young people. In Australia </w:t>
                      </w:r>
                      <w:r>
                        <w:rPr>
                          <w:color w:val="FFFFFF" w:themeColor="background1"/>
                          <w:sz w:val="20"/>
                          <w:szCs w:val="20"/>
                        </w:rPr>
                        <w:t>cyber bullying</w:t>
                      </w:r>
                      <w:r w:rsidRPr="000232FE">
                        <w:rPr>
                          <w:color w:val="FFFFFF" w:themeColor="background1"/>
                          <w:sz w:val="20"/>
                          <w:szCs w:val="20"/>
                        </w:rPr>
                        <w:t xml:space="preserve"> affects at least one in ten students </w:t>
                      </w:r>
                      <w:r w:rsidRPr="007E58BF">
                        <w:rPr>
                          <w:color w:val="FFFFFF" w:themeColor="background1"/>
                          <w:sz w:val="20"/>
                          <w:szCs w:val="20"/>
                          <w:vertAlign w:val="superscript"/>
                        </w:rPr>
                        <w:fldChar w:fldCharType="begin"/>
                      </w:r>
                      <w:r>
                        <w:rPr>
                          <w:color w:val="FFFFFF" w:themeColor="background1"/>
                          <w:sz w:val="20"/>
                          <w:szCs w:val="20"/>
                          <w:vertAlign w:val="superscript"/>
                        </w:rPr>
                        <w:instrText xml:space="preserve"> ADDIN EN.CITE &lt;EndNote&gt;&lt;Cite&gt;&lt;Author&gt;Alannah and Madeline Foundation&lt;/Author&gt;&lt;Year&gt;2010&lt;/Year&gt;&lt;RecNum&gt;48&lt;/RecNum&gt;&lt;DisplayText&gt;[2]&lt;/DisplayText&gt;&lt;record&gt;&lt;rec-number&gt;48&lt;/rec-number&gt;&lt;foreign-keys&gt;&lt;key app="EN" db-id="a5d9zeee72rx92exazovaes9229xwpx2aprf"&gt;48&lt;/key&gt;&lt;/foreign-keys&gt;&lt;ref-type name="Web Page"&gt;12&lt;/ref-type&gt;&lt;contributors&gt;&lt;authors&gt;&lt;author&gt;Alannah and Madeline Foundation, &lt;/author&gt;&lt;/authors&gt;&lt;/contributors&gt;&lt;titles&gt;&lt;title&gt;Bullying Hurts brochure&lt;/title&gt;&lt;/titles&gt;&lt;pages&gt;http://www.amf.org.au/FactSheets &lt;/pages&gt;&lt;dates&gt;&lt;year&gt;2010&lt;/year&gt;&lt;/dates&gt;&lt;urls&gt;&lt;/urls&gt;&lt;/record&gt;&lt;/Cite&gt;&lt;/EndNote&gt;</w:instrText>
                      </w:r>
                      <w:r w:rsidRPr="007E58BF">
                        <w:rPr>
                          <w:color w:val="FFFFFF" w:themeColor="background1"/>
                          <w:sz w:val="20"/>
                          <w:szCs w:val="20"/>
                          <w:vertAlign w:val="superscript"/>
                        </w:rPr>
                        <w:fldChar w:fldCharType="separate"/>
                      </w:r>
                      <w:r w:rsidRPr="007E58BF">
                        <w:rPr>
                          <w:noProof/>
                          <w:color w:val="FFFFFF" w:themeColor="background1"/>
                          <w:sz w:val="20"/>
                          <w:szCs w:val="20"/>
                          <w:vertAlign w:val="superscript"/>
                        </w:rPr>
                        <w:t>[</w:t>
                      </w:r>
                      <w:hyperlink w:anchor="_ENREF_2" w:tooltip="Alannah and Madeline Foundation, 2010 #48" w:history="1">
                        <w:r w:rsidRPr="007E58BF">
                          <w:rPr>
                            <w:noProof/>
                            <w:color w:val="FFFFFF" w:themeColor="background1"/>
                            <w:sz w:val="20"/>
                            <w:szCs w:val="20"/>
                            <w:vertAlign w:val="superscript"/>
                          </w:rPr>
                          <w:t>2</w:t>
                        </w:r>
                      </w:hyperlink>
                      <w:r w:rsidRPr="007E58BF">
                        <w:rPr>
                          <w:noProof/>
                          <w:color w:val="FFFFFF" w:themeColor="background1"/>
                          <w:sz w:val="20"/>
                          <w:szCs w:val="20"/>
                          <w:vertAlign w:val="superscript"/>
                        </w:rPr>
                        <w:t>]</w:t>
                      </w:r>
                      <w:r w:rsidRPr="007E58BF">
                        <w:rPr>
                          <w:color w:val="FFFFFF" w:themeColor="background1"/>
                          <w:sz w:val="20"/>
                          <w:szCs w:val="20"/>
                          <w:vertAlign w:val="superscript"/>
                        </w:rPr>
                        <w:fldChar w:fldCharType="end"/>
                      </w:r>
                      <w:r w:rsidRPr="000232FE">
                        <w:rPr>
                          <w:color w:val="FFFFFF" w:themeColor="background1"/>
                          <w:sz w:val="20"/>
                          <w:szCs w:val="20"/>
                        </w:rPr>
                        <w:t xml:space="preserve">. </w:t>
                      </w:r>
                    </w:p>
                    <w:p w:rsidR="00C75591" w:rsidRPr="000232FE" w:rsidRDefault="00C75591" w:rsidP="00A46BE2">
                      <w:pPr>
                        <w:pStyle w:val="Indent2"/>
                        <w:spacing w:before="60" w:after="60"/>
                        <w:ind w:left="0"/>
                        <w:jc w:val="right"/>
                        <w:rPr>
                          <w:rFonts w:ascii="Arial" w:hAnsi="Arial" w:cs="Arial"/>
                          <w:i/>
                          <w:color w:val="FFFFFF" w:themeColor="background1"/>
                          <w:lang w:val="en-GB"/>
                        </w:rPr>
                      </w:pPr>
                      <w:r w:rsidRPr="000232FE">
                        <w:rPr>
                          <w:rFonts w:ascii="Arial" w:hAnsi="Arial" w:cs="Arial"/>
                          <w:i/>
                          <w:color w:val="FFFFFF" w:themeColor="background1"/>
                        </w:rPr>
                        <w:t>Source: Australian Human Rights Commission</w:t>
                      </w:r>
                    </w:p>
                    <w:p w:rsidR="00C75591" w:rsidRDefault="00C75591" w:rsidP="00A46BE2"/>
                  </w:txbxContent>
                </v:textbox>
              </v:shape>
            </w:pict>
          </mc:Fallback>
        </mc:AlternateContent>
      </w:r>
    </w:p>
    <w:p w:rsidR="00A46BE2" w:rsidRDefault="00A46BE2" w:rsidP="00A46BE2">
      <w:pPr>
        <w:pStyle w:val="Indent2"/>
        <w:spacing w:before="120" w:after="200" w:line="360" w:lineRule="auto"/>
        <w:ind w:left="0"/>
        <w:jc w:val="both"/>
        <w:rPr>
          <w:rFonts w:ascii="Arial" w:hAnsi="Arial" w:cs="Arial"/>
          <w:lang w:val="en-GB"/>
        </w:rPr>
      </w:pPr>
    </w:p>
    <w:p w:rsidR="00A46BE2" w:rsidRDefault="00A46BE2" w:rsidP="00A46BE2">
      <w:pPr>
        <w:pStyle w:val="Indent2"/>
        <w:spacing w:before="120" w:after="200" w:line="360" w:lineRule="auto"/>
        <w:ind w:left="0"/>
        <w:jc w:val="both"/>
        <w:rPr>
          <w:rFonts w:ascii="Arial" w:hAnsi="Arial" w:cs="Arial"/>
          <w:lang w:val="en-GB"/>
        </w:rPr>
      </w:pPr>
    </w:p>
    <w:p w:rsidR="00A46BE2" w:rsidRPr="0064724D" w:rsidRDefault="00A46BE2" w:rsidP="00A46BE2">
      <w:pPr>
        <w:pStyle w:val="Indent2"/>
        <w:spacing w:before="120" w:after="200" w:line="360" w:lineRule="auto"/>
        <w:ind w:left="0"/>
        <w:jc w:val="both"/>
        <w:rPr>
          <w:rFonts w:ascii="Arial" w:hAnsi="Arial" w:cs="Arial"/>
          <w:sz w:val="12"/>
          <w:szCs w:val="12"/>
          <w:lang w:val="en-US"/>
        </w:rPr>
      </w:pPr>
    </w:p>
    <w:p w:rsidR="00C817B6" w:rsidRDefault="00A46BE2" w:rsidP="00C817B6">
      <w:pPr>
        <w:pStyle w:val="Indent2"/>
        <w:spacing w:before="120" w:after="200" w:line="360" w:lineRule="auto"/>
        <w:ind w:left="0"/>
        <w:jc w:val="both"/>
        <w:rPr>
          <w:rFonts w:ascii="Arial" w:hAnsi="Arial" w:cs="Arial"/>
          <w:lang w:val="en-US"/>
        </w:rPr>
      </w:pPr>
      <w:r w:rsidRPr="000232FE">
        <w:rPr>
          <w:rFonts w:ascii="Arial" w:hAnsi="Arial" w:cs="Arial"/>
          <w:lang w:val="en-US"/>
        </w:rPr>
        <w:t xml:space="preserve">Very little </w:t>
      </w:r>
      <w:r w:rsidRPr="00B756B4">
        <w:rPr>
          <w:rFonts w:ascii="Arial" w:hAnsi="Arial" w:cs="Arial"/>
          <w:lang w:val="en-US"/>
        </w:rPr>
        <w:t xml:space="preserve">research has been done around bystanders to </w:t>
      </w:r>
      <w:proofErr w:type="gramStart"/>
      <w:r w:rsidR="004758F5">
        <w:rPr>
          <w:rFonts w:ascii="Arial" w:hAnsi="Arial" w:cs="Arial"/>
          <w:lang w:val="en-US"/>
        </w:rPr>
        <w:t>cyberbullying</w:t>
      </w:r>
      <w:r w:rsidRPr="00B756B4">
        <w:rPr>
          <w:rFonts w:ascii="Arial" w:hAnsi="Arial" w:cs="Arial"/>
          <w:lang w:val="en-US"/>
        </w:rPr>
        <w:t>,</w:t>
      </w:r>
      <w:proofErr w:type="gramEnd"/>
      <w:r w:rsidRPr="00B756B4">
        <w:rPr>
          <w:rFonts w:ascii="Arial" w:hAnsi="Arial" w:cs="Arial"/>
          <w:lang w:val="en-US"/>
        </w:rPr>
        <w:t xml:space="preserve"> however students would still have considerable opportunity to demonstrate positive bystander</w:t>
      </w:r>
      <w:r w:rsidRPr="004758F5">
        <w:rPr>
          <w:rFonts w:ascii="Arial" w:hAnsi="Arial" w:cs="Arial"/>
        </w:rPr>
        <w:t xml:space="preserve"> behaviour</w:t>
      </w:r>
      <w:r w:rsidRPr="00B756B4">
        <w:rPr>
          <w:rFonts w:ascii="Arial" w:hAnsi="Arial" w:cs="Arial"/>
          <w:lang w:val="en-US"/>
        </w:rPr>
        <w:t xml:space="preserve"> in cyber space. The nature of some types of </w:t>
      </w:r>
      <w:r w:rsidR="004758F5">
        <w:rPr>
          <w:rFonts w:ascii="Arial" w:hAnsi="Arial" w:cs="Arial"/>
          <w:lang w:val="en-US"/>
        </w:rPr>
        <w:t>cyberbullying</w:t>
      </w:r>
      <w:r w:rsidRPr="00B756B4">
        <w:rPr>
          <w:rFonts w:ascii="Arial" w:hAnsi="Arial" w:cs="Arial"/>
          <w:lang w:val="en-US"/>
        </w:rPr>
        <w:t xml:space="preserve"> is such that the harmful effect is made greater by the unlimited audience </w:t>
      </w:r>
      <w:r w:rsidR="006F4F0C" w:rsidRPr="007E58BF">
        <w:rPr>
          <w:rFonts w:ascii="Arial" w:hAnsi="Arial" w:cs="Arial"/>
          <w:vertAlign w:val="superscript"/>
          <w:lang w:val="en-GB"/>
        </w:rPr>
        <w:fldChar w:fldCharType="begin"/>
      </w:r>
      <w:r w:rsidR="00C72451">
        <w:rPr>
          <w:rFonts w:ascii="Arial" w:hAnsi="Arial" w:cs="Arial"/>
          <w:vertAlign w:val="superscript"/>
          <w:lang w:val="en-GB"/>
        </w:rPr>
        <w:instrText xml:space="preserve"> ADDIN EN.CITE &lt;EndNote&gt;&lt;Cite&gt;&lt;Author&gt;Patchin&lt;/Author&gt;&lt;Year&gt;2006&lt;/Year&gt;&lt;RecNum&gt;14&lt;/RecNum&gt;&lt;DisplayText&gt;[32, 33]&lt;/DisplayText&gt;&lt;record&gt;&lt;rec-number&gt;14&lt;/rec-number&gt;&lt;foreign-keys&gt;&lt;key app="EN" db-id="zf5tv20tyxvpfkeswx9pz0drwstd2x29fw0p"&gt;14&lt;/key&gt;&lt;/foreign-keys&gt;&lt;ref-type name="Journal Article"&gt;17&lt;/ref-type&gt;&lt;contributors&gt;&lt;authors&gt;&lt;author&gt;Patchin, J.W.&lt;/author&gt;&lt;author&gt;Hinduja, S.&lt;/author&gt;&lt;/authors&gt;&lt;/contributors&gt;&lt;titles&gt;&lt;title&gt;Bullies move beyond the schoolyard: A preliminary look at cyberbullying&lt;/title&gt;&lt;secondary-title&gt;Youth Violence and Juvenile Justice&lt;/secondary-title&gt;&lt;/titles&gt;&lt;periodical&gt;&lt;full-title&gt;Youth Violence and Juvenile Justice&lt;/full-title&gt;&lt;/periodical&gt;&lt;volume&gt;4&lt;/volume&gt;&lt;number&gt;2&lt;/number&gt;&lt;dates&gt;&lt;year&gt;2006&lt;/year&gt;&lt;/dates&gt;&lt;urls&gt;&lt;/urls&gt;&lt;/record&gt;&lt;/Cite&gt;&lt;Cite&gt;&lt;Author&gt;Snider&lt;/Author&gt;&lt;Year&gt;2004&lt;/Year&gt;&lt;RecNum&gt;15&lt;/RecNum&gt;&lt;record&gt;&lt;rec-number&gt;15&lt;/rec-number&gt;&lt;foreign-keys&gt;&lt;key app="EN" db-id="zf5tv20tyxvpfkeswx9pz0drwstd2x29fw0p"&gt;15&lt;/key&gt;&lt;/foreign-keys&gt;&lt;ref-type name="Journal Article"&gt;17&lt;/ref-type&gt;&lt;contributors&gt;&lt;authors&gt;&lt;author&gt;Snider, M.&lt;/author&gt;&lt;author&gt;Borel, K.&lt;/author&gt;&lt;/authors&gt;&lt;/contributors&gt;&lt;titles&gt;&lt;title&gt;Stalked by a cyberbully&lt;/title&gt;&lt;secondary-title&gt;Maclean&amp;apos;s&lt;/secondary-title&gt;&lt;/titles&gt;&lt;periodical&gt;&lt;full-title&gt;Maclean&amp;apos;s&lt;/full-title&gt;&lt;/periodical&gt;&lt;pages&gt;76-77&lt;/pages&gt;&lt;volume&gt;117&lt;/volume&gt;&lt;number&gt;21-22&lt;/number&gt;&lt;dates&gt;&lt;year&gt;2004&lt;/year&gt;&lt;/dates&gt;&lt;urls&gt;&lt;/urls&gt;&lt;/record&gt;&lt;/Cite&gt;&lt;/EndNote&gt;</w:instrText>
      </w:r>
      <w:r w:rsidR="006F4F0C" w:rsidRPr="007E58BF">
        <w:rPr>
          <w:rFonts w:ascii="Arial" w:hAnsi="Arial" w:cs="Arial"/>
          <w:vertAlign w:val="superscript"/>
          <w:lang w:val="en-GB"/>
        </w:rPr>
        <w:fldChar w:fldCharType="separate"/>
      </w:r>
      <w:r>
        <w:rPr>
          <w:rFonts w:ascii="Arial" w:hAnsi="Arial" w:cs="Arial"/>
          <w:noProof/>
          <w:vertAlign w:val="superscript"/>
          <w:lang w:val="en-GB"/>
        </w:rPr>
        <w:t>[</w:t>
      </w:r>
      <w:hyperlink w:anchor="_ENREF_32" w:tooltip="Patchin, 2006 #14" w:history="1">
        <w:r w:rsidR="00C72451">
          <w:rPr>
            <w:rFonts w:ascii="Arial" w:hAnsi="Arial" w:cs="Arial"/>
            <w:noProof/>
            <w:vertAlign w:val="superscript"/>
            <w:lang w:val="en-GB"/>
          </w:rPr>
          <w:t>32</w:t>
        </w:r>
      </w:hyperlink>
      <w:r>
        <w:rPr>
          <w:rFonts w:ascii="Arial" w:hAnsi="Arial" w:cs="Arial"/>
          <w:noProof/>
          <w:vertAlign w:val="superscript"/>
          <w:lang w:val="en-GB"/>
        </w:rPr>
        <w:t xml:space="preserve">, </w:t>
      </w:r>
      <w:hyperlink w:anchor="_ENREF_33" w:tooltip="Snider, 2004 #15" w:history="1">
        <w:r w:rsidR="00C72451">
          <w:rPr>
            <w:rFonts w:ascii="Arial" w:hAnsi="Arial" w:cs="Arial"/>
            <w:noProof/>
            <w:vertAlign w:val="superscript"/>
            <w:lang w:val="en-GB"/>
          </w:rPr>
          <w:t>33</w:t>
        </w:r>
      </w:hyperlink>
      <w:r>
        <w:rPr>
          <w:rFonts w:ascii="Arial" w:hAnsi="Arial" w:cs="Arial"/>
          <w:noProof/>
          <w:vertAlign w:val="superscript"/>
          <w:lang w:val="en-GB"/>
        </w:rPr>
        <w:t>]</w:t>
      </w:r>
      <w:r w:rsidR="006F4F0C" w:rsidRPr="007E58BF">
        <w:rPr>
          <w:rFonts w:ascii="Arial" w:hAnsi="Arial" w:cs="Arial"/>
          <w:vertAlign w:val="superscript"/>
        </w:rPr>
        <w:fldChar w:fldCharType="end"/>
      </w:r>
      <w:r w:rsidRPr="00B756B4">
        <w:rPr>
          <w:rFonts w:ascii="Arial" w:hAnsi="Arial" w:cs="Arial"/>
          <w:lang w:val="en-US"/>
        </w:rPr>
        <w:t>. As such, there is an infinite audience who could also stand up to the bullying and provide support to the</w:t>
      </w:r>
      <w:r w:rsidRPr="000232FE">
        <w:rPr>
          <w:rFonts w:ascii="Arial" w:hAnsi="Arial" w:cs="Arial"/>
          <w:lang w:val="en-US"/>
        </w:rPr>
        <w:t xml:space="preserve"> student being bullied. </w:t>
      </w:r>
    </w:p>
    <w:p w:rsidR="00C817B6" w:rsidRPr="00C817B6" w:rsidRDefault="00C817B6" w:rsidP="00C817B6">
      <w:pPr>
        <w:pStyle w:val="Heading3"/>
        <w:spacing w:before="120" w:after="200" w:line="360" w:lineRule="auto"/>
      </w:pPr>
      <w:bookmarkStart w:id="29" w:name="_Toc302055905"/>
      <w:r w:rsidRPr="00C817B6">
        <w:lastRenderedPageBreak/>
        <w:t xml:space="preserve">2.2.1 Policy, </w:t>
      </w:r>
      <w:r w:rsidR="00DF2204">
        <w:t>p</w:t>
      </w:r>
      <w:r w:rsidRPr="00C817B6">
        <w:t xml:space="preserve">ractice and </w:t>
      </w:r>
      <w:r w:rsidR="00DF2204">
        <w:t>t</w:t>
      </w:r>
      <w:r w:rsidRPr="00C817B6">
        <w:t>heory</w:t>
      </w:r>
      <w:bookmarkEnd w:id="29"/>
    </w:p>
    <w:p w:rsidR="00C817B6" w:rsidRPr="00953903" w:rsidRDefault="00C817B6" w:rsidP="00C817B6">
      <w:pPr>
        <w:pStyle w:val="Default"/>
        <w:spacing w:before="120" w:after="200" w:line="360" w:lineRule="auto"/>
        <w:jc w:val="both"/>
        <w:rPr>
          <w:color w:val="auto"/>
          <w:sz w:val="20"/>
          <w:szCs w:val="20"/>
        </w:rPr>
      </w:pPr>
      <w:r w:rsidRPr="00953903">
        <w:rPr>
          <w:color w:val="auto"/>
          <w:sz w:val="20"/>
          <w:szCs w:val="20"/>
        </w:rPr>
        <w:t>Theories and models help define concepts and specify associations between variables and assist in clarifying situations or explaining behaviour</w:t>
      </w:r>
      <w:r w:rsidR="00BE202E">
        <w:rPr>
          <w:color w:val="auto"/>
          <w:sz w:val="20"/>
          <w:szCs w:val="20"/>
        </w:rPr>
        <w:t xml:space="preserve">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&lt;EndNote&gt;&lt;Cite&gt;&lt;Author&gt;Glanz&lt;/Author&gt;&lt;Year&gt;1997&lt;/Year&gt;&lt;RecNum&gt;24&lt;/RecNum&gt;&lt;DisplayText&gt;[34]&lt;/DisplayText&gt;&lt;record&gt;&lt;rec-number&gt;24&lt;/rec-number&gt;&lt;foreign-keys&gt;&lt;key app="EN" db-id="a5d9zeee72rx92exazovaes9229xwpx2aprf"&gt;24&lt;/key&gt;&lt;/foreign-keys&gt;&lt;ref-type name="Book"&gt;6&lt;/ref-type&gt;&lt;contributors&gt;&lt;authors&gt;&lt;author&gt;Glanz, K.,&lt;/author&gt;&lt;author&gt;Lewis, F.,&lt;/author&gt;&lt;author&gt;Rimer, B.&lt;/author&gt;&lt;/authors&gt;&lt;/contributors&gt;&lt;titles&gt;&lt;title&gt;Health behaviour and health education&lt;/title&gt;&lt;/titles&gt;&lt;number&gt;s.&lt;/number&gt;&lt;dates&gt;&lt;year&gt;1997&lt;/year&gt;&lt;/dates&gt;&lt;pub-location&gt;California&lt;/pub-location&gt;&lt;publisher&gt;USA Jossey-Bass Publisher&lt;/publisher&gt;&lt;urls&gt;&lt;/urls&gt;&lt;/record&gt;&lt;/Cite&gt;&lt;/EndNote&gt;</w:instrText>
      </w:r>
      <w:r w:rsidR="006F4F0C" w:rsidRPr="00BE202E">
        <w:rPr>
          <w:color w:val="auto"/>
          <w:sz w:val="20"/>
          <w:szCs w:val="20"/>
          <w:vertAlign w:val="superscript"/>
        </w:rPr>
        <w:fldChar w:fldCharType="separate"/>
      </w:r>
      <w:r w:rsidR="00BE202E" w:rsidRPr="00BE202E">
        <w:rPr>
          <w:noProof/>
          <w:color w:val="auto"/>
          <w:sz w:val="20"/>
          <w:szCs w:val="20"/>
          <w:vertAlign w:val="superscript"/>
        </w:rPr>
        <w:t>[</w:t>
      </w:r>
      <w:hyperlink w:anchor="_ENREF_34" w:tooltip="Glanz, 1997 #24" w:history="1">
        <w:r w:rsidR="00C72451" w:rsidRPr="00BE202E">
          <w:rPr>
            <w:noProof/>
            <w:color w:val="auto"/>
            <w:sz w:val="20"/>
            <w:szCs w:val="20"/>
            <w:vertAlign w:val="superscript"/>
          </w:rPr>
          <w:t>34</w:t>
        </w:r>
      </w:hyperlink>
      <w:r w:rsidR="00BE202E" w:rsidRPr="00BE202E">
        <w:rPr>
          <w:noProof/>
          <w:color w:val="auto"/>
          <w:sz w:val="20"/>
          <w:szCs w:val="20"/>
          <w:vertAlign w:val="superscript"/>
        </w:rPr>
        <w:t>]</w:t>
      </w:r>
      <w:r w:rsidR="006F4F0C" w:rsidRPr="00BE202E">
        <w:rPr>
          <w:color w:val="auto"/>
          <w:sz w:val="20"/>
          <w:szCs w:val="20"/>
          <w:vertAlign w:val="superscript"/>
        </w:rPr>
        <w:fldChar w:fldCharType="end"/>
      </w:r>
      <w:r w:rsidRPr="00953903">
        <w:rPr>
          <w:color w:val="auto"/>
          <w:sz w:val="20"/>
          <w:szCs w:val="20"/>
        </w:rPr>
        <w:t xml:space="preserve"> and can be applied during the planning of health promotion interventions to predict issues and difficulties</w:t>
      </w:r>
      <w:r w:rsidR="00BE202E">
        <w:rPr>
          <w:color w:val="auto"/>
          <w:sz w:val="20"/>
          <w:szCs w:val="20"/>
        </w:rPr>
        <w:t xml:space="preserve">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&lt;EndNote&gt;&lt;Cite&gt;&lt;Author&gt;Nutbeam&lt;/Author&gt;&lt;Year&gt;1999&lt;/Year&gt;&lt;RecNum&gt;25&lt;/RecNum&gt;&lt;DisplayText&gt;[35]&lt;/DisplayText&gt;&lt;record&gt;&lt;rec-number&gt;25&lt;/rec-number&gt;&lt;foreign-keys&gt;&lt;key app="EN" db-id="a5d9zeee72rx92exazovaes9229xwpx2aprf"&gt;25&lt;/key&gt;&lt;/foreign-keys&gt;&lt;ref-type name="Book"&gt;6&lt;/ref-type&gt;&lt;contributors&gt;&lt;authors&gt;&lt;author&gt;Nutbeam, D.,&lt;/author&gt;&lt;author&gt;Harris,  E.&lt;/author&gt;&lt;/authors&gt;&lt;/contributors&gt;&lt;titles&gt;&lt;title&gt;Theory in a nutshell. A guide to health promotion theory&lt;/title&gt;&lt;/titles&gt;&lt;dates&gt;&lt;year&gt;1999&lt;/year&gt;&lt;/dates&gt;&lt;publisher&gt;McGraw-Hill Education&lt;/publisher&gt;&lt;urls&gt;&lt;/urls&gt;&lt;/record&gt;&lt;/Cite&gt;&lt;/EndNote&gt;</w:instrText>
      </w:r>
      <w:r w:rsidR="006F4F0C" w:rsidRPr="00BE202E">
        <w:rPr>
          <w:color w:val="auto"/>
          <w:sz w:val="20"/>
          <w:szCs w:val="20"/>
          <w:vertAlign w:val="superscript"/>
        </w:rPr>
        <w:fldChar w:fldCharType="separate"/>
      </w:r>
      <w:r w:rsidR="00BE202E" w:rsidRPr="00BE202E">
        <w:rPr>
          <w:noProof/>
          <w:color w:val="auto"/>
          <w:sz w:val="20"/>
          <w:szCs w:val="20"/>
          <w:vertAlign w:val="superscript"/>
        </w:rPr>
        <w:t>[</w:t>
      </w:r>
      <w:hyperlink w:anchor="_ENREF_35" w:tooltip="Nutbeam, 1999 #25" w:history="1">
        <w:r w:rsidR="00C72451" w:rsidRPr="00BE202E">
          <w:rPr>
            <w:noProof/>
            <w:color w:val="auto"/>
            <w:sz w:val="20"/>
            <w:szCs w:val="20"/>
            <w:vertAlign w:val="superscript"/>
          </w:rPr>
          <w:t>35</w:t>
        </w:r>
      </w:hyperlink>
      <w:r w:rsidR="00BE202E" w:rsidRPr="00BE202E">
        <w:rPr>
          <w:noProof/>
          <w:color w:val="auto"/>
          <w:sz w:val="20"/>
          <w:szCs w:val="20"/>
          <w:vertAlign w:val="superscript"/>
        </w:rPr>
        <w:t>]</w:t>
      </w:r>
      <w:r w:rsidR="006F4F0C" w:rsidRPr="00BE202E">
        <w:rPr>
          <w:color w:val="auto"/>
          <w:sz w:val="20"/>
          <w:szCs w:val="20"/>
          <w:vertAlign w:val="superscript"/>
        </w:rPr>
        <w:fldChar w:fldCharType="end"/>
      </w:r>
      <w:r w:rsidR="0070380F">
        <w:rPr>
          <w:color w:val="auto"/>
          <w:sz w:val="20"/>
          <w:szCs w:val="20"/>
        </w:rPr>
        <w:t xml:space="preserve">. </w:t>
      </w:r>
      <w:r w:rsidRPr="00953903">
        <w:rPr>
          <w:color w:val="auto"/>
          <w:sz w:val="20"/>
          <w:szCs w:val="20"/>
        </w:rPr>
        <w:t>As no one theory governs health promotion research or practice</w:t>
      </w:r>
      <w:r w:rsidR="00BE202E">
        <w:rPr>
          <w:color w:val="auto"/>
          <w:sz w:val="20"/>
          <w:szCs w:val="20"/>
        </w:rPr>
        <w:t xml:space="preserve">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&lt;EndNote&gt;&lt;Cite&gt;&lt;Author&gt;Nutbeam&lt;/Author&gt;&lt;Year&gt;1999&lt;/Year&gt;&lt;RecNum&gt;25&lt;/RecNum&gt;&lt;DisplayText&gt;[35]&lt;/DisplayText&gt;&lt;record&gt;&lt;rec-number&gt;25&lt;/rec-number&gt;&lt;foreign-keys&gt;&lt;key app="EN" db-id="a5d9zeee72rx92exazovaes9229xwpx2aprf"&gt;25&lt;/key&gt;&lt;/foreign-keys&gt;&lt;ref-type name="Book"&gt;6&lt;/ref-type&gt;&lt;contributors&gt;&lt;authors&gt;&lt;author&gt;Nutbeam, D.,&lt;/author&gt;&lt;author&gt;Harris,  E.&lt;/author&gt;&lt;/authors&gt;&lt;/contributors&gt;&lt;titles&gt;&lt;title&gt;Theory in a nutshell. A guide to health promotion theory&lt;/title&gt;&lt;/titles&gt;&lt;dates&gt;&lt;year&gt;1999&lt;/year&gt;&lt;/dates&gt;&lt;publisher&gt;McGraw-Hill Education&lt;/publisher&gt;&lt;urls&gt;&lt;/urls&gt;&lt;/record&gt;&lt;/Cite&gt;&lt;/EndNote&gt;</w:instrText>
      </w:r>
      <w:r w:rsidR="006F4F0C" w:rsidRPr="00BE202E">
        <w:rPr>
          <w:color w:val="auto"/>
          <w:sz w:val="20"/>
          <w:szCs w:val="20"/>
          <w:vertAlign w:val="superscript"/>
        </w:rPr>
        <w:fldChar w:fldCharType="separate"/>
      </w:r>
      <w:r w:rsidR="00BE202E" w:rsidRPr="00BE202E">
        <w:rPr>
          <w:noProof/>
          <w:color w:val="auto"/>
          <w:sz w:val="20"/>
          <w:szCs w:val="20"/>
          <w:vertAlign w:val="superscript"/>
        </w:rPr>
        <w:t>[</w:t>
      </w:r>
      <w:hyperlink w:anchor="_ENREF_35" w:tooltip="Nutbeam, 1999 #25" w:history="1">
        <w:r w:rsidR="00C72451" w:rsidRPr="00BE202E">
          <w:rPr>
            <w:noProof/>
            <w:color w:val="auto"/>
            <w:sz w:val="20"/>
            <w:szCs w:val="20"/>
            <w:vertAlign w:val="superscript"/>
          </w:rPr>
          <w:t>35</w:t>
        </w:r>
      </w:hyperlink>
      <w:r w:rsidR="00BE202E" w:rsidRPr="00BE202E">
        <w:rPr>
          <w:noProof/>
          <w:color w:val="auto"/>
          <w:sz w:val="20"/>
          <w:szCs w:val="20"/>
          <w:vertAlign w:val="superscript"/>
        </w:rPr>
        <w:t>]</w:t>
      </w:r>
      <w:r w:rsidR="006F4F0C" w:rsidRPr="00BE202E">
        <w:rPr>
          <w:color w:val="auto"/>
          <w:sz w:val="20"/>
          <w:szCs w:val="20"/>
          <w:vertAlign w:val="superscript"/>
        </w:rPr>
        <w:fldChar w:fldCharType="end"/>
      </w:r>
      <w:r w:rsidRPr="00953903">
        <w:rPr>
          <w:color w:val="auto"/>
          <w:sz w:val="20"/>
          <w:szCs w:val="20"/>
        </w:rPr>
        <w:t>, it becomes imperative to engage in a number of applicable theories to guide th</w:t>
      </w:r>
      <w:r w:rsidR="00BE202E">
        <w:rPr>
          <w:color w:val="auto"/>
          <w:sz w:val="20"/>
          <w:szCs w:val="20"/>
        </w:rPr>
        <w:t xml:space="preserve">e research process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&lt;EndNote&gt;&lt;Cite&gt;&lt;Author&gt;Glanz&lt;/Author&gt;&lt;Year&gt;1997&lt;/Year&gt;&lt;RecNum&gt;24&lt;/RecNum&gt;&lt;DisplayText&gt;[34]&lt;/DisplayText&gt;&lt;record&gt;&lt;rec-number&gt;24&lt;/rec-number&gt;&lt;foreign-keys&gt;&lt;key app="EN" db-id="a5d9zeee72rx92exazovaes9229xwpx2aprf"&gt;24&lt;/key&gt;&lt;/foreign-keys&gt;&lt;ref-type name="Book"&gt;6&lt;/ref-type&gt;&lt;contributors&gt;&lt;authors&gt;&lt;author&gt;Glanz, K.,&lt;/author&gt;&lt;author&gt;Lewis, F.,&lt;/author&gt;&lt;author&gt;Rimer, B.&lt;/author&gt;&lt;/authors&gt;&lt;/contributors&gt;&lt;titles&gt;&lt;title&gt;Health behaviour and health education&lt;/title&gt;&lt;/titles&gt;&lt;number&gt;s.&lt;/number&gt;&lt;dates&gt;&lt;year&gt;1997&lt;/year&gt;&lt;/dates&gt;&lt;pub-location&gt;California&lt;/pub-location&gt;&lt;publisher&gt;USA Jossey-Bass Publisher&lt;/publisher&gt;&lt;urls&gt;&lt;/urls&gt;&lt;/record&gt;&lt;/Cite&gt;&lt;/EndNote&gt;</w:instrText>
      </w:r>
      <w:r w:rsidR="006F4F0C" w:rsidRPr="00BE202E">
        <w:rPr>
          <w:color w:val="auto"/>
          <w:sz w:val="20"/>
          <w:szCs w:val="20"/>
          <w:vertAlign w:val="superscript"/>
        </w:rPr>
        <w:fldChar w:fldCharType="separate"/>
      </w:r>
      <w:r w:rsidR="00BE202E" w:rsidRPr="00BE202E">
        <w:rPr>
          <w:noProof/>
          <w:color w:val="auto"/>
          <w:sz w:val="20"/>
          <w:szCs w:val="20"/>
          <w:vertAlign w:val="superscript"/>
        </w:rPr>
        <w:t>[</w:t>
      </w:r>
      <w:hyperlink w:anchor="_ENREF_34" w:tooltip="Glanz, 1997 #24" w:history="1">
        <w:r w:rsidR="00C72451" w:rsidRPr="00BE202E">
          <w:rPr>
            <w:noProof/>
            <w:color w:val="auto"/>
            <w:sz w:val="20"/>
            <w:szCs w:val="20"/>
            <w:vertAlign w:val="superscript"/>
          </w:rPr>
          <w:t>34</w:t>
        </w:r>
      </w:hyperlink>
      <w:r w:rsidR="00BE202E" w:rsidRPr="00BE202E">
        <w:rPr>
          <w:noProof/>
          <w:color w:val="auto"/>
          <w:sz w:val="20"/>
          <w:szCs w:val="20"/>
          <w:vertAlign w:val="superscript"/>
        </w:rPr>
        <w:t>]</w:t>
      </w:r>
      <w:r w:rsidR="006F4F0C" w:rsidRPr="00BE202E">
        <w:rPr>
          <w:color w:val="auto"/>
          <w:sz w:val="20"/>
          <w:szCs w:val="20"/>
          <w:vertAlign w:val="superscript"/>
        </w:rPr>
        <w:fldChar w:fldCharType="end"/>
      </w:r>
      <w:r w:rsidR="0070380F">
        <w:rPr>
          <w:color w:val="auto"/>
          <w:sz w:val="20"/>
          <w:szCs w:val="20"/>
          <w:vertAlign w:val="superscript"/>
        </w:rPr>
        <w:t xml:space="preserve"> </w:t>
      </w:r>
      <w:r w:rsidR="0070380F" w:rsidRPr="0070380F">
        <w:rPr>
          <w:color w:val="auto"/>
          <w:sz w:val="20"/>
          <w:szCs w:val="20"/>
        </w:rPr>
        <w:t xml:space="preserve">which </w:t>
      </w:r>
      <w:r w:rsidR="0070380F">
        <w:rPr>
          <w:color w:val="auto"/>
          <w:sz w:val="20"/>
          <w:szCs w:val="20"/>
        </w:rPr>
        <w:t xml:space="preserve">ultimately influences policy and </w:t>
      </w:r>
      <w:r w:rsidR="004758F5">
        <w:rPr>
          <w:color w:val="auto"/>
          <w:sz w:val="20"/>
          <w:szCs w:val="20"/>
        </w:rPr>
        <w:t>practice</w:t>
      </w:r>
      <w:r w:rsidR="0070380F">
        <w:rPr>
          <w:color w:val="auto"/>
          <w:sz w:val="20"/>
          <w:szCs w:val="20"/>
        </w:rPr>
        <w:t>.</w:t>
      </w:r>
    </w:p>
    <w:p w:rsidR="00C817B6" w:rsidRPr="00953903" w:rsidRDefault="00C817B6" w:rsidP="00C817B6">
      <w:pPr>
        <w:pStyle w:val="Indent2"/>
        <w:spacing w:before="120" w:after="200" w:line="360" w:lineRule="auto"/>
        <w:ind w:left="0"/>
        <w:jc w:val="both"/>
        <w:rPr>
          <w:rFonts w:ascii="Arial" w:hAnsi="Arial" w:cs="Arial"/>
          <w:b/>
        </w:rPr>
      </w:pPr>
      <w:r w:rsidRPr="00953903">
        <w:rPr>
          <w:rFonts w:ascii="Arial" w:hAnsi="Arial" w:cs="Arial"/>
          <w:b/>
        </w:rPr>
        <w:t>National Safe Schools Framework</w:t>
      </w:r>
    </w:p>
    <w:p w:rsidR="00C817B6" w:rsidRPr="00953903" w:rsidRDefault="00C817B6" w:rsidP="00D26225">
      <w:pPr>
        <w:pStyle w:val="Indent2"/>
        <w:spacing w:before="120" w:after="200" w:line="360" w:lineRule="auto"/>
        <w:ind w:left="0"/>
        <w:jc w:val="both"/>
        <w:rPr>
          <w:rFonts w:ascii="Arial" w:hAnsi="Arial" w:cs="Arial"/>
        </w:rPr>
      </w:pPr>
      <w:r w:rsidRPr="00953903">
        <w:rPr>
          <w:rFonts w:ascii="Arial" w:hAnsi="Arial" w:cs="Arial"/>
        </w:rPr>
        <w:t>In conjunction with the Australian Government</w:t>
      </w:r>
      <w:r w:rsidR="00DF2204">
        <w:rPr>
          <w:rFonts w:ascii="Arial" w:hAnsi="Arial" w:cs="Arial"/>
        </w:rPr>
        <w:t>,</w:t>
      </w:r>
      <w:r w:rsidRPr="00953903">
        <w:rPr>
          <w:rFonts w:ascii="Arial" w:hAnsi="Arial" w:cs="Arial"/>
        </w:rPr>
        <w:t xml:space="preserve"> State and Territory Government and non-Government school authorities and other key stakeholders, the National Safe Schools Framework (NSSF) was developed to positively impact on the beha</w:t>
      </w:r>
      <w:r w:rsidR="0070380F">
        <w:rPr>
          <w:rFonts w:ascii="Arial" w:hAnsi="Arial" w:cs="Arial"/>
        </w:rPr>
        <w:t xml:space="preserve">viour of school-aged students. </w:t>
      </w:r>
      <w:r w:rsidRPr="00953903">
        <w:rPr>
          <w:rFonts w:ascii="Arial" w:hAnsi="Arial" w:cs="Arial"/>
        </w:rPr>
        <w:t xml:space="preserve">The Framework, originally developed in 2003, was updated and endorsed by the </w:t>
      </w:r>
      <w:r w:rsidR="00C63EDE" w:rsidRPr="00953903">
        <w:rPr>
          <w:rFonts w:ascii="Arial" w:hAnsi="Arial" w:cs="Arial"/>
        </w:rPr>
        <w:t>M</w:t>
      </w:r>
      <w:r w:rsidRPr="00953903">
        <w:rPr>
          <w:rFonts w:ascii="Arial" w:hAnsi="Arial" w:cs="Arial"/>
        </w:rPr>
        <w:t xml:space="preserve">inisters for </w:t>
      </w:r>
      <w:r w:rsidR="00C63EDE" w:rsidRPr="00953903">
        <w:rPr>
          <w:rFonts w:ascii="Arial" w:hAnsi="Arial" w:cs="Arial"/>
        </w:rPr>
        <w:t>E</w:t>
      </w:r>
      <w:r w:rsidRPr="00953903">
        <w:rPr>
          <w:rFonts w:ascii="Arial" w:hAnsi="Arial" w:cs="Arial"/>
        </w:rPr>
        <w:t xml:space="preserve">ducation through the Ministerial Council for Education, Early </w:t>
      </w:r>
      <w:r w:rsidRPr="00D26225">
        <w:rPr>
          <w:rFonts w:ascii="Arial" w:hAnsi="Arial" w:cs="Arial"/>
        </w:rPr>
        <w:t>Childhood Development and Youth Affairs (MCEECDYA) in December 2010.  The revised framework, including national and state/territory legislation and Government policy, was official</w:t>
      </w:r>
      <w:r w:rsidR="0070380F">
        <w:rPr>
          <w:rFonts w:ascii="Arial" w:hAnsi="Arial" w:cs="Arial"/>
        </w:rPr>
        <w:t xml:space="preserve">ly launched on 18 March, 2011. </w:t>
      </w:r>
      <w:r w:rsidR="00D26225" w:rsidRPr="00D26225">
        <w:rPr>
          <w:rFonts w:ascii="Arial" w:hAnsi="Arial" w:cs="Arial"/>
        </w:rPr>
        <w:t>T</w:t>
      </w:r>
      <w:r w:rsidRPr="00D26225">
        <w:rPr>
          <w:rFonts w:ascii="Arial" w:hAnsi="Arial" w:cs="Arial"/>
        </w:rPr>
        <w:t xml:space="preserve">he revised Framework </w:t>
      </w:r>
      <w:r w:rsidR="00D26225" w:rsidRPr="00D26225">
        <w:rPr>
          <w:rFonts w:ascii="Arial" w:hAnsi="Arial" w:cs="Arial"/>
          <w:b/>
        </w:rPr>
        <w:t>responds</w:t>
      </w:r>
      <w:r w:rsidRPr="00D26225">
        <w:rPr>
          <w:rFonts w:ascii="Arial" w:hAnsi="Arial" w:cs="Arial"/>
          <w:b/>
        </w:rPr>
        <w:t xml:space="preserve"> to new and emerging challenges for school communities such as cyber safety and </w:t>
      </w:r>
      <w:r w:rsidR="004758F5">
        <w:rPr>
          <w:rFonts w:ascii="Arial" w:hAnsi="Arial" w:cs="Arial"/>
          <w:b/>
        </w:rPr>
        <w:t>cyberbullying</w:t>
      </w:r>
      <w:r w:rsidRPr="00D26225">
        <w:rPr>
          <w:rFonts w:ascii="Arial" w:hAnsi="Arial" w:cs="Arial"/>
        </w:rPr>
        <w:t xml:space="preserve">. </w:t>
      </w:r>
      <w:r w:rsidR="006F4F0C" w:rsidRPr="00D26225">
        <w:rPr>
          <w:rFonts w:ascii="Arial" w:hAnsi="Arial" w:cs="Arial"/>
          <w:vertAlign w:val="superscript"/>
        </w:rPr>
        <w:fldChar w:fldCharType="begin"/>
      </w:r>
      <w:r w:rsidR="00C72451">
        <w:rPr>
          <w:rFonts w:ascii="Arial" w:hAnsi="Arial" w:cs="Arial"/>
          <w:vertAlign w:val="superscript"/>
        </w:rPr>
        <w:instrText xml:space="preserve"> ADDIN EN.CITE &lt;EndNote&gt;&lt;Cite&gt;&lt;Author&gt;Department of Education&lt;/Author&gt;&lt;Year&gt;2011&lt;/Year&gt;&lt;RecNum&gt;26&lt;/RecNum&gt;&lt;DisplayText&gt;[36]&lt;/DisplayText&gt;&lt;record&gt;&lt;rec-number&gt;26&lt;/rec-number&gt;&lt;foreign-keys&gt;&lt;key app="EN" db-id="a5d9zeee72rx92exazovaes9229xwpx2aprf"&gt;26&lt;/key&gt;&lt;/foreign-keys&gt;&lt;ref-type name="Web Page"&gt;12&lt;/ref-type&gt;&lt;contributors&gt;&lt;authors&gt;&lt;author&gt;Department of Education, Employment and Workplace Relations (DEEWR),&lt;/author&gt;&lt;/authors&gt;&lt;/contributors&gt;&lt;titles&gt;&lt;title&gt;National Safe Schools Framework&lt;/title&gt;&lt;/titles&gt;&lt;dates&gt;&lt;year&gt;2011&lt;/year&gt;&lt;/dates&gt;&lt;urls&gt;&lt;related-urls&gt;&lt;url&gt; http://www.deewr.gov.au/Schooling/NationalSafeSchools/Pages/nationalsafeschoolsframework.aspx&lt;/url&gt;&lt;/related-urls&gt;&lt;/urls&gt;&lt;/record&gt;&lt;/Cite&gt;&lt;/EndNote&gt;</w:instrText>
      </w:r>
      <w:r w:rsidR="006F4F0C" w:rsidRPr="00D26225">
        <w:rPr>
          <w:rFonts w:ascii="Arial" w:hAnsi="Arial" w:cs="Arial"/>
          <w:vertAlign w:val="superscript"/>
        </w:rPr>
        <w:fldChar w:fldCharType="separate"/>
      </w:r>
      <w:r w:rsidR="00BE202E" w:rsidRPr="00D26225">
        <w:rPr>
          <w:rFonts w:ascii="Arial" w:hAnsi="Arial" w:cs="Arial"/>
          <w:noProof/>
          <w:vertAlign w:val="superscript"/>
        </w:rPr>
        <w:t>[</w:t>
      </w:r>
      <w:hyperlink w:anchor="_ENREF_36" w:tooltip="Department of Education, 2011 #26" w:history="1">
        <w:r w:rsidR="00C72451" w:rsidRPr="00D26225">
          <w:rPr>
            <w:rFonts w:ascii="Arial" w:hAnsi="Arial" w:cs="Arial"/>
            <w:noProof/>
            <w:vertAlign w:val="superscript"/>
          </w:rPr>
          <w:t>36</w:t>
        </w:r>
      </w:hyperlink>
      <w:r w:rsidR="00BE202E" w:rsidRPr="00D26225">
        <w:rPr>
          <w:rFonts w:ascii="Arial" w:hAnsi="Arial" w:cs="Arial"/>
          <w:noProof/>
          <w:vertAlign w:val="superscript"/>
        </w:rPr>
        <w:t>]</w:t>
      </w:r>
      <w:r w:rsidR="006F4F0C" w:rsidRPr="00D26225">
        <w:rPr>
          <w:rFonts w:ascii="Arial" w:hAnsi="Arial" w:cs="Arial"/>
          <w:vertAlign w:val="superscript"/>
        </w:rPr>
        <w:fldChar w:fldCharType="end"/>
      </w:r>
      <w:r w:rsidRPr="00D26225">
        <w:rPr>
          <w:rFonts w:ascii="Arial" w:hAnsi="Arial" w:cs="Arial"/>
        </w:rPr>
        <w:t>.</w:t>
      </w:r>
      <w:r w:rsidR="00DF2204">
        <w:rPr>
          <w:rFonts w:ascii="Arial" w:hAnsi="Arial" w:cs="Arial"/>
        </w:rPr>
        <w:t xml:space="preserve"> Nota</w:t>
      </w:r>
      <w:r w:rsidR="00D26225" w:rsidRPr="00D26225">
        <w:rPr>
          <w:rFonts w:ascii="Arial" w:hAnsi="Arial" w:cs="Arial"/>
        </w:rPr>
        <w:t>bly, the Framework also highlights the imp</w:t>
      </w:r>
      <w:r w:rsidR="00D26225">
        <w:rPr>
          <w:rFonts w:ascii="Arial" w:hAnsi="Arial" w:cs="Arial"/>
        </w:rPr>
        <w:t>ort</w:t>
      </w:r>
      <w:r w:rsidR="00D26225" w:rsidRPr="00D26225">
        <w:rPr>
          <w:rFonts w:ascii="Arial" w:hAnsi="Arial" w:cs="Arial"/>
        </w:rPr>
        <w:t>a</w:t>
      </w:r>
      <w:r w:rsidR="00D26225">
        <w:rPr>
          <w:rFonts w:ascii="Arial" w:hAnsi="Arial" w:cs="Arial"/>
        </w:rPr>
        <w:t>n</w:t>
      </w:r>
      <w:r w:rsidR="00D26225" w:rsidRPr="00D26225">
        <w:rPr>
          <w:rFonts w:ascii="Arial" w:hAnsi="Arial" w:cs="Arial"/>
        </w:rPr>
        <w:t xml:space="preserve">ce of </w:t>
      </w:r>
      <w:r w:rsidR="00D26225" w:rsidRPr="00D26225">
        <w:rPr>
          <w:rFonts w:ascii="Arial" w:hAnsi="Arial" w:cs="Arial"/>
          <w:b/>
        </w:rPr>
        <w:t>ensuring</w:t>
      </w:r>
      <w:r w:rsidR="00D26225" w:rsidRPr="00D26225">
        <w:rPr>
          <w:rFonts w:ascii="Arial" w:hAnsi="Arial" w:cs="Arial"/>
        </w:rPr>
        <w:t xml:space="preserve"> </w:t>
      </w:r>
      <w:r w:rsidR="00D26225" w:rsidRPr="00D26225">
        <w:rPr>
          <w:rFonts w:ascii="Arial" w:hAnsi="Arial" w:cs="Arial"/>
          <w:b/>
        </w:rPr>
        <w:t>bystanders discourage bullying and harassment</w:t>
      </w:r>
      <w:r w:rsidR="00D26225">
        <w:rPr>
          <w:rFonts w:ascii="Arial" w:hAnsi="Arial" w:cs="Arial"/>
        </w:rPr>
        <w:t>.</w:t>
      </w:r>
    </w:p>
    <w:p w:rsidR="00C817B6" w:rsidRPr="00953903" w:rsidRDefault="00C817B6" w:rsidP="00C817B6">
      <w:pPr>
        <w:autoSpaceDE w:val="0"/>
        <w:autoSpaceDN w:val="0"/>
        <w:adjustRightInd w:val="0"/>
        <w:spacing w:before="120" w:after="200" w:line="360" w:lineRule="auto"/>
        <w:jc w:val="both"/>
        <w:rPr>
          <w:rFonts w:cs="Arial"/>
          <w:szCs w:val="20"/>
          <w:lang w:eastAsia="en-AU"/>
        </w:rPr>
      </w:pPr>
      <w:r w:rsidRPr="00953903">
        <w:rPr>
          <w:rFonts w:cs="Arial"/>
          <w:szCs w:val="20"/>
          <w:lang w:eastAsia="en-AU"/>
        </w:rPr>
        <w:t>The Framework also aligns with the following agreements and initiatives:</w:t>
      </w:r>
    </w:p>
    <w:p w:rsidR="00C817B6" w:rsidRPr="00953903" w:rsidRDefault="00C817B6" w:rsidP="00C817B6">
      <w:pPr>
        <w:pStyle w:val="ListParagraph"/>
        <w:numPr>
          <w:ilvl w:val="0"/>
          <w:numId w:val="34"/>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The National Smarter Schools Partnerships</w:t>
      </w:r>
      <w:r w:rsidR="00DF2204">
        <w:rPr>
          <w:rFonts w:cs="Arial"/>
          <w:szCs w:val="20"/>
          <w:lang w:eastAsia="en-AU"/>
        </w:rPr>
        <w:t>,</w:t>
      </w:r>
      <w:r w:rsidRPr="00953903">
        <w:rPr>
          <w:rFonts w:cs="Arial"/>
          <w:szCs w:val="20"/>
          <w:lang w:eastAsia="en-AU"/>
        </w:rPr>
        <w:t xml:space="preserve"> under the National Education Agreement </w:t>
      </w:r>
    </w:p>
    <w:p w:rsidR="00C817B6" w:rsidRPr="00953903" w:rsidRDefault="00C817B6" w:rsidP="00C817B6">
      <w:pPr>
        <w:pStyle w:val="ListParagraph"/>
        <w:numPr>
          <w:ilvl w:val="0"/>
          <w:numId w:val="34"/>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The Australian Curriculum</w:t>
      </w:r>
      <w:r w:rsidR="00DF2204">
        <w:rPr>
          <w:rFonts w:cs="Arial"/>
          <w:szCs w:val="20"/>
          <w:lang w:eastAsia="en-AU"/>
        </w:rPr>
        <w:t>,</w:t>
      </w:r>
      <w:r w:rsidRPr="00953903">
        <w:rPr>
          <w:rFonts w:cs="Arial"/>
          <w:szCs w:val="20"/>
          <w:lang w:eastAsia="en-AU"/>
        </w:rPr>
        <w:t xml:space="preserve"> through the development of the seven general capabilities</w:t>
      </w:r>
    </w:p>
    <w:p w:rsidR="00C817B6" w:rsidRPr="00953903" w:rsidRDefault="00C817B6" w:rsidP="00C817B6">
      <w:pPr>
        <w:pStyle w:val="ListParagraph"/>
        <w:numPr>
          <w:ilvl w:val="0"/>
          <w:numId w:val="34"/>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The National Strategy for Young Australians</w:t>
      </w:r>
    </w:p>
    <w:p w:rsidR="00C817B6" w:rsidRPr="00953903" w:rsidRDefault="00C817B6" w:rsidP="00C817B6">
      <w:pPr>
        <w:pStyle w:val="ListParagraph"/>
        <w:numPr>
          <w:ilvl w:val="0"/>
          <w:numId w:val="34"/>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Diverse national, state and territory initiatives, policies and legislative frameworks currently in place to support</w:t>
      </w:r>
      <w:r w:rsidR="00C63EDE" w:rsidRPr="00953903">
        <w:rPr>
          <w:rFonts w:cs="Arial"/>
          <w:szCs w:val="20"/>
          <w:lang w:eastAsia="en-AU"/>
        </w:rPr>
        <w:t xml:space="preserve"> students’ safety and wellbeing</w:t>
      </w:r>
      <w:r w:rsidRPr="00953903">
        <w:rPr>
          <w:rFonts w:cs="Arial"/>
          <w:szCs w:val="20"/>
          <w:lang w:eastAsia="en-AU"/>
        </w:rPr>
        <w:t xml:space="preserve"> </w:t>
      </w:r>
      <w:r w:rsidR="006F4F0C" w:rsidRPr="00BE202E">
        <w:rPr>
          <w:rFonts w:cs="Arial"/>
          <w:szCs w:val="20"/>
          <w:vertAlign w:val="superscript"/>
          <w:lang w:eastAsia="en-AU"/>
        </w:rPr>
        <w:fldChar w:fldCharType="begin"/>
      </w:r>
      <w:r w:rsidR="00C72451">
        <w:rPr>
          <w:rFonts w:cs="Arial"/>
          <w:szCs w:val="20"/>
          <w:vertAlign w:val="superscript"/>
          <w:lang w:eastAsia="en-AU"/>
        </w:rPr>
        <w:instrText xml:space="preserve"> ADDIN EN.CITE &lt;EndNote&gt;&lt;Cite&gt;&lt;Author&gt;Ministerial Council for Education&lt;/Author&gt;&lt;Year&gt;2010&lt;/Year&gt;&lt;RecNum&gt;27&lt;/RecNum&gt;&lt;DisplayText&gt;[37]&lt;/DisplayText&gt;&lt;record&gt;&lt;rec-number&gt;27&lt;/rec-number&gt;&lt;foreign-keys&gt;&lt;key app="EN" db-id="a5d9zeee72rx92exazovaes9229xwpx2aprf"&gt;27&lt;/key&gt;&lt;/foreign-keys&gt;&lt;ref-type name="Report"&gt;27&lt;/ref-type&gt;&lt;contributors&gt;&lt;authors&gt;&lt;author&gt;Ministerial Council for Education, Early Childhood Development and Youth Affairs, &lt;/author&gt;&lt;/authors&gt;&lt;/contributors&gt;&lt;titles&gt;&lt;title&gt;National Safe Schools Framework: All Australian schools are safe, supportive and respectful teaching and learning communities that promote student wellbeing &lt;/title&gt;&lt;/titles&gt;&lt;dates&gt;&lt;year&gt;2010&lt;/year&gt;&lt;/dates&gt;&lt;publisher&gt;Australian Government Department of Education, Employment and Workplace Relations&lt;/publisher&gt;&lt;urls&gt;&lt;/urls&gt;&lt;/record&gt;&lt;/Cite&gt;&lt;/EndNote&gt;</w:instrText>
      </w:r>
      <w:r w:rsidR="006F4F0C" w:rsidRPr="00BE202E">
        <w:rPr>
          <w:rFonts w:cs="Arial"/>
          <w:szCs w:val="20"/>
          <w:vertAlign w:val="superscript"/>
          <w:lang w:eastAsia="en-AU"/>
        </w:rPr>
        <w:fldChar w:fldCharType="separate"/>
      </w:r>
      <w:r w:rsidR="00BE202E">
        <w:rPr>
          <w:rFonts w:cs="Arial"/>
          <w:noProof/>
          <w:szCs w:val="20"/>
          <w:vertAlign w:val="superscript"/>
          <w:lang w:eastAsia="en-AU"/>
        </w:rPr>
        <w:t>[</w:t>
      </w:r>
      <w:hyperlink w:anchor="_ENREF_37" w:tooltip="Ministerial Council for Education, 2010 #27" w:history="1">
        <w:r w:rsidR="00C72451">
          <w:rPr>
            <w:rFonts w:cs="Arial"/>
            <w:noProof/>
            <w:szCs w:val="20"/>
            <w:vertAlign w:val="superscript"/>
            <w:lang w:eastAsia="en-AU"/>
          </w:rPr>
          <w:t>37</w:t>
        </w:r>
      </w:hyperlink>
      <w:r w:rsidR="00BE202E">
        <w:rPr>
          <w:rFonts w:cs="Arial"/>
          <w:noProof/>
          <w:szCs w:val="20"/>
          <w:vertAlign w:val="superscript"/>
          <w:lang w:eastAsia="en-AU"/>
        </w:rPr>
        <w:t>]</w:t>
      </w:r>
      <w:r w:rsidR="006F4F0C" w:rsidRPr="00BE202E">
        <w:rPr>
          <w:rFonts w:cs="Arial"/>
          <w:szCs w:val="20"/>
          <w:vertAlign w:val="superscript"/>
          <w:lang w:eastAsia="en-AU"/>
        </w:rPr>
        <w:fldChar w:fldCharType="end"/>
      </w:r>
      <w:r w:rsidRPr="00953903">
        <w:rPr>
          <w:rFonts w:cs="Arial"/>
          <w:szCs w:val="20"/>
          <w:lang w:eastAsia="en-AU"/>
        </w:rPr>
        <w:t>.</w:t>
      </w:r>
    </w:p>
    <w:p w:rsidR="00C817B6" w:rsidRPr="00953903" w:rsidRDefault="00C817B6" w:rsidP="00C817B6">
      <w:pPr>
        <w:autoSpaceDE w:val="0"/>
        <w:autoSpaceDN w:val="0"/>
        <w:adjustRightInd w:val="0"/>
        <w:spacing w:before="120" w:after="200" w:line="360" w:lineRule="auto"/>
        <w:jc w:val="both"/>
        <w:rPr>
          <w:rFonts w:cs="Arial"/>
          <w:szCs w:val="20"/>
          <w:lang w:eastAsia="en-AU"/>
        </w:rPr>
      </w:pPr>
      <w:r w:rsidRPr="00953903">
        <w:rPr>
          <w:rFonts w:cs="Arial"/>
          <w:szCs w:val="20"/>
          <w:lang w:eastAsia="en-AU"/>
        </w:rPr>
        <w:t xml:space="preserve">The NSSF is underpinned by a set of guiding principles for safe and supportive school communities that also promote student wellbeing and develop respectful relationships.  It identifies nine key elements to assist Australian schools </w:t>
      </w:r>
      <w:r w:rsidR="00DF2204">
        <w:rPr>
          <w:rFonts w:cs="Arial"/>
          <w:szCs w:val="20"/>
          <w:lang w:eastAsia="en-AU"/>
        </w:rPr>
        <w:t xml:space="preserve">to </w:t>
      </w:r>
      <w:r w:rsidRPr="00953903">
        <w:rPr>
          <w:rFonts w:cs="Arial"/>
          <w:szCs w:val="20"/>
          <w:lang w:eastAsia="en-AU"/>
        </w:rPr>
        <w:t xml:space="preserve">foster teaching and learning communities where the school community both </w:t>
      </w:r>
      <w:r w:rsidRPr="00953903">
        <w:rPr>
          <w:rFonts w:cs="Arial"/>
          <w:i/>
          <w:iCs/>
          <w:szCs w:val="20"/>
          <w:lang w:eastAsia="en-AU"/>
        </w:rPr>
        <w:t xml:space="preserve">feel </w:t>
      </w:r>
      <w:r w:rsidRPr="00953903">
        <w:rPr>
          <w:rFonts w:cs="Arial"/>
          <w:szCs w:val="20"/>
          <w:lang w:eastAsia="en-AU"/>
        </w:rPr>
        <w:t xml:space="preserve">and </w:t>
      </w:r>
      <w:r w:rsidRPr="00953903">
        <w:rPr>
          <w:rFonts w:cs="Arial"/>
          <w:i/>
          <w:iCs/>
          <w:szCs w:val="20"/>
          <w:lang w:eastAsia="en-AU"/>
        </w:rPr>
        <w:t xml:space="preserve">are </w:t>
      </w:r>
      <w:r w:rsidRPr="00953903">
        <w:rPr>
          <w:rFonts w:cs="Arial"/>
          <w:szCs w:val="20"/>
          <w:lang w:eastAsia="en-AU"/>
        </w:rPr>
        <w:t xml:space="preserve">safe from harassment, aggression, violence and bullying:  </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Leadership commitment to a safe school</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A supportive and connected school culture</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Policies and procedures</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Professional learning</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Positive behaviour management</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Engagement, skill development and safe school curriculum</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A focus on student wellbeing and student ownership</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Early intervention and targeted support</w:t>
      </w:r>
    </w:p>
    <w:p w:rsidR="00C817B6" w:rsidRPr="00953903" w:rsidRDefault="00C817B6" w:rsidP="00C817B6">
      <w:pPr>
        <w:pStyle w:val="ListParagraph"/>
        <w:numPr>
          <w:ilvl w:val="0"/>
          <w:numId w:val="35"/>
        </w:numPr>
        <w:autoSpaceDE w:val="0"/>
        <w:autoSpaceDN w:val="0"/>
        <w:adjustRightInd w:val="0"/>
        <w:spacing w:before="120" w:after="200" w:line="360" w:lineRule="auto"/>
        <w:jc w:val="both"/>
        <w:rPr>
          <w:rFonts w:cs="Arial"/>
          <w:szCs w:val="20"/>
          <w:lang w:eastAsia="en-AU"/>
        </w:rPr>
      </w:pPr>
      <w:r w:rsidRPr="00953903">
        <w:rPr>
          <w:rFonts w:cs="Arial"/>
          <w:szCs w:val="20"/>
          <w:lang w:eastAsia="en-AU"/>
        </w:rPr>
        <w:t>Partnerships with families and community</w:t>
      </w:r>
    </w:p>
    <w:p w:rsidR="00C817B6" w:rsidRPr="00953903" w:rsidRDefault="00C817B6" w:rsidP="00C817B6">
      <w:pPr>
        <w:autoSpaceDE w:val="0"/>
        <w:autoSpaceDN w:val="0"/>
        <w:adjustRightInd w:val="0"/>
        <w:spacing w:before="120" w:after="200" w:line="360" w:lineRule="auto"/>
        <w:jc w:val="both"/>
        <w:rPr>
          <w:rFonts w:cs="Arial"/>
          <w:szCs w:val="20"/>
          <w:lang w:eastAsia="en-AU"/>
        </w:rPr>
      </w:pPr>
      <w:r w:rsidRPr="00953903">
        <w:rPr>
          <w:rFonts w:cs="Arial"/>
          <w:szCs w:val="20"/>
          <w:lang w:eastAsia="en-AU"/>
        </w:rPr>
        <w:lastRenderedPageBreak/>
        <w:t xml:space="preserve">These nine elements allow the Framework to adopt a </w:t>
      </w:r>
      <w:r w:rsidRPr="00953903">
        <w:rPr>
          <w:rFonts w:cs="Arial"/>
          <w:b/>
          <w:szCs w:val="20"/>
          <w:lang w:eastAsia="en-AU"/>
        </w:rPr>
        <w:t>whole school approach</w:t>
      </w:r>
      <w:r w:rsidRPr="00953903">
        <w:rPr>
          <w:rFonts w:cs="Arial"/>
          <w:szCs w:val="20"/>
          <w:lang w:eastAsia="en-AU"/>
        </w:rPr>
        <w:t xml:space="preserve"> by providing a comprehensive range of </w:t>
      </w:r>
      <w:r w:rsidRPr="00953903">
        <w:rPr>
          <w:rFonts w:cs="Arial"/>
          <w:b/>
          <w:szCs w:val="20"/>
          <w:lang w:eastAsia="en-AU"/>
        </w:rPr>
        <w:t>evidence-informed practices</w:t>
      </w:r>
      <w:r w:rsidRPr="00953903">
        <w:rPr>
          <w:rFonts w:cs="Arial"/>
          <w:szCs w:val="20"/>
          <w:lang w:eastAsia="en-AU"/>
        </w:rPr>
        <w:t xml:space="preserve"> to guide schools in preventing and responding to incidents of harassment, aggression, violence and situations of bullying.  These nine elements also infer that </w:t>
      </w:r>
      <w:r w:rsidRPr="00953903">
        <w:rPr>
          <w:rFonts w:cs="Arial"/>
          <w:b/>
          <w:szCs w:val="20"/>
          <w:lang w:eastAsia="en-AU"/>
        </w:rPr>
        <w:t>responsibility for providing a safe and supportive school community requires collaboration</w:t>
      </w:r>
      <w:r w:rsidRPr="00953903">
        <w:rPr>
          <w:rFonts w:cs="Arial"/>
          <w:szCs w:val="20"/>
          <w:lang w:eastAsia="en-AU"/>
        </w:rPr>
        <w:t xml:space="preserve"> between the school community, the wider community as well as the various education sectors </w:t>
      </w:r>
      <w:r w:rsidR="006F4F0C" w:rsidRPr="00BE202E">
        <w:rPr>
          <w:rFonts w:cs="Arial"/>
          <w:szCs w:val="20"/>
          <w:vertAlign w:val="superscript"/>
          <w:lang w:eastAsia="en-AU"/>
        </w:rPr>
        <w:fldChar w:fldCharType="begin"/>
      </w:r>
      <w:r w:rsidR="00C72451">
        <w:rPr>
          <w:rFonts w:cs="Arial"/>
          <w:szCs w:val="20"/>
          <w:vertAlign w:val="superscript"/>
          <w:lang w:eastAsia="en-AU"/>
        </w:rPr>
        <w:instrText xml:space="preserve"> ADDIN EN.CITE &lt;EndNote&gt;&lt;Cite&gt;&lt;Author&gt;Ministerial Council for Education&lt;/Author&gt;&lt;Year&gt;2010&lt;/Year&gt;&lt;RecNum&gt;27&lt;/RecNum&gt;&lt;DisplayText&gt;[37]&lt;/DisplayText&gt;&lt;record&gt;&lt;rec-number&gt;27&lt;/rec-number&gt;&lt;foreign-keys&gt;&lt;key app="EN" db-id="a5d9zeee72rx92exazovaes9229xwpx2aprf"&gt;27&lt;/key&gt;&lt;/foreign-keys&gt;&lt;ref-type name="Report"&gt;27&lt;/ref-type&gt;&lt;contributors&gt;&lt;authors&gt;&lt;author&gt;Ministerial Council for Education, Early Childhood Development and Youth Affairs, &lt;/author&gt;&lt;/authors&gt;&lt;/contributors&gt;&lt;titles&gt;&lt;title&gt;National Safe Schools Framework: All Australian schools are safe, supportive and respectful teaching and learning communities that promote student wellbeing &lt;/title&gt;&lt;/titles&gt;&lt;dates&gt;&lt;year&gt;2010&lt;/year&gt;&lt;/dates&gt;&lt;publisher&gt;Australian Government Department of Education, Employment and Workplace Relations&lt;/publisher&gt;&lt;urls&gt;&lt;/urls&gt;&lt;/record&gt;&lt;/Cite&gt;&lt;/EndNote&gt;</w:instrText>
      </w:r>
      <w:r w:rsidR="006F4F0C" w:rsidRPr="00BE202E">
        <w:rPr>
          <w:rFonts w:cs="Arial"/>
          <w:szCs w:val="20"/>
          <w:vertAlign w:val="superscript"/>
          <w:lang w:eastAsia="en-AU"/>
        </w:rPr>
        <w:fldChar w:fldCharType="separate"/>
      </w:r>
      <w:r w:rsidR="00BE202E">
        <w:rPr>
          <w:rFonts w:cs="Arial"/>
          <w:noProof/>
          <w:szCs w:val="20"/>
          <w:vertAlign w:val="superscript"/>
          <w:lang w:eastAsia="en-AU"/>
        </w:rPr>
        <w:t>[</w:t>
      </w:r>
      <w:hyperlink w:anchor="_ENREF_37" w:tooltip="Ministerial Council for Education, 2010 #27" w:history="1">
        <w:r w:rsidR="00C72451">
          <w:rPr>
            <w:rFonts w:cs="Arial"/>
            <w:noProof/>
            <w:szCs w:val="20"/>
            <w:vertAlign w:val="superscript"/>
            <w:lang w:eastAsia="en-AU"/>
          </w:rPr>
          <w:t>37</w:t>
        </w:r>
      </w:hyperlink>
      <w:r w:rsidR="00BE202E">
        <w:rPr>
          <w:rFonts w:cs="Arial"/>
          <w:noProof/>
          <w:szCs w:val="20"/>
          <w:vertAlign w:val="superscript"/>
          <w:lang w:eastAsia="en-AU"/>
        </w:rPr>
        <w:t>]</w:t>
      </w:r>
      <w:r w:rsidR="006F4F0C" w:rsidRPr="00BE202E">
        <w:rPr>
          <w:rFonts w:cs="Arial"/>
          <w:szCs w:val="20"/>
          <w:vertAlign w:val="superscript"/>
          <w:lang w:eastAsia="en-AU"/>
        </w:rPr>
        <w:fldChar w:fldCharType="end"/>
      </w:r>
      <w:r w:rsidRPr="00953903">
        <w:rPr>
          <w:rFonts w:cs="Arial"/>
          <w:szCs w:val="20"/>
          <w:lang w:eastAsia="en-AU"/>
        </w:rPr>
        <w:t xml:space="preserve">.  </w:t>
      </w:r>
    </w:p>
    <w:p w:rsidR="00D26225" w:rsidRPr="00DF2204" w:rsidRDefault="00D26225" w:rsidP="00C817B6">
      <w:pPr>
        <w:autoSpaceDE w:val="0"/>
        <w:autoSpaceDN w:val="0"/>
        <w:adjustRightInd w:val="0"/>
        <w:spacing w:before="120" w:after="200" w:line="360" w:lineRule="auto"/>
        <w:jc w:val="both"/>
        <w:rPr>
          <w:rFonts w:cs="Arial"/>
          <w:b/>
          <w:szCs w:val="20"/>
          <w:lang w:eastAsia="en-AU"/>
        </w:rPr>
      </w:pPr>
      <w:r w:rsidRPr="00DF2204">
        <w:rPr>
          <w:rFonts w:cs="Arial"/>
          <w:b/>
          <w:szCs w:val="20"/>
          <w:lang w:eastAsia="en-AU"/>
        </w:rPr>
        <w:t>High Wire Act</w:t>
      </w:r>
    </w:p>
    <w:p w:rsidR="0070380F" w:rsidRPr="00DF2204" w:rsidRDefault="0070380F" w:rsidP="0010708D">
      <w:pPr>
        <w:autoSpaceDE w:val="0"/>
        <w:autoSpaceDN w:val="0"/>
        <w:adjustRightInd w:val="0"/>
        <w:spacing w:before="120" w:after="200" w:line="360" w:lineRule="auto"/>
        <w:jc w:val="both"/>
        <w:rPr>
          <w:rFonts w:cs="Arial"/>
          <w:szCs w:val="20"/>
          <w:lang w:eastAsia="en-AU"/>
        </w:rPr>
      </w:pPr>
      <w:r w:rsidRPr="00DF2204">
        <w:rPr>
          <w:rFonts w:cs="Arial"/>
          <w:szCs w:val="20"/>
          <w:lang w:eastAsia="en-AU"/>
        </w:rPr>
        <w:t xml:space="preserve">In March 2010, the Australian Government established the Joint Select Committee on Cyber-Safety as </w:t>
      </w:r>
      <w:r w:rsidR="0010708D" w:rsidRPr="00DF2204">
        <w:rPr>
          <w:rFonts w:cs="Arial"/>
          <w:szCs w:val="20"/>
          <w:lang w:eastAsia="en-AU"/>
        </w:rPr>
        <w:t xml:space="preserve">part of </w:t>
      </w:r>
      <w:r w:rsidRPr="00DF2204">
        <w:rPr>
          <w:rFonts w:cs="Arial"/>
          <w:szCs w:val="20"/>
          <w:lang w:eastAsia="en-AU"/>
        </w:rPr>
        <w:t>a</w:t>
      </w:r>
      <w:r w:rsidR="0010708D" w:rsidRPr="00DF2204">
        <w:rPr>
          <w:rFonts w:cs="Arial"/>
          <w:szCs w:val="20"/>
          <w:lang w:eastAsia="en-AU"/>
        </w:rPr>
        <w:t xml:space="preserve"> </w:t>
      </w:r>
      <w:r w:rsidRPr="00DF2204">
        <w:rPr>
          <w:rFonts w:cs="Arial"/>
          <w:szCs w:val="20"/>
          <w:lang w:eastAsia="en-AU"/>
        </w:rPr>
        <w:t xml:space="preserve">dedicated strategy to tackle issues around </w:t>
      </w:r>
      <w:r w:rsidR="0010708D" w:rsidRPr="00DF2204">
        <w:rPr>
          <w:rFonts w:cs="Arial"/>
          <w:szCs w:val="20"/>
          <w:lang w:eastAsia="en-AU"/>
        </w:rPr>
        <w:t>cyber-safety</w:t>
      </w:r>
      <w:r w:rsidRPr="00DF2204">
        <w:rPr>
          <w:rFonts w:cs="Arial"/>
          <w:szCs w:val="20"/>
          <w:lang w:eastAsia="en-AU"/>
        </w:rPr>
        <w:t xml:space="preserve">. Just over one year later, in June 2011, this Committee released its report on the Inquiry into Cyber-Safety entitled </w:t>
      </w:r>
      <w:r w:rsidRPr="00DF2204">
        <w:rPr>
          <w:rFonts w:cs="Arial"/>
          <w:i/>
          <w:iCs/>
          <w:szCs w:val="20"/>
          <w:lang w:eastAsia="en-AU"/>
        </w:rPr>
        <w:t>High-Wire Act: Cyber-Safety and the Young</w:t>
      </w:r>
      <w:r w:rsidRPr="00DF2204">
        <w:rPr>
          <w:rFonts w:cs="Arial"/>
          <w:szCs w:val="20"/>
          <w:lang w:eastAsia="en-AU"/>
        </w:rPr>
        <w:t xml:space="preserve">. This report </w:t>
      </w:r>
      <w:r w:rsidR="004A588B" w:rsidRPr="00DF2204">
        <w:rPr>
          <w:rFonts w:cs="Arial"/>
          <w:szCs w:val="20"/>
          <w:lang w:eastAsia="en-AU"/>
        </w:rPr>
        <w:t>highlighted</w:t>
      </w:r>
      <w:r w:rsidRPr="00DF2204">
        <w:rPr>
          <w:rFonts w:cs="Arial"/>
          <w:szCs w:val="20"/>
          <w:lang w:eastAsia="en-AU"/>
        </w:rPr>
        <w:t xml:space="preserve"> the ne</w:t>
      </w:r>
      <w:r w:rsidR="00DF2204" w:rsidRPr="00DF2204">
        <w:rPr>
          <w:rFonts w:cs="Arial"/>
          <w:szCs w:val="20"/>
          <w:lang w:eastAsia="en-AU"/>
        </w:rPr>
        <w:t>ed to empower young people in A</w:t>
      </w:r>
      <w:r w:rsidRPr="00DF2204">
        <w:rPr>
          <w:rFonts w:cs="Arial"/>
          <w:szCs w:val="20"/>
          <w:lang w:eastAsia="en-AU"/>
        </w:rPr>
        <w:t>u</w:t>
      </w:r>
      <w:r w:rsidR="00DF2204" w:rsidRPr="00DF2204">
        <w:rPr>
          <w:rFonts w:cs="Arial"/>
          <w:szCs w:val="20"/>
          <w:lang w:eastAsia="en-AU"/>
        </w:rPr>
        <w:t>s</w:t>
      </w:r>
      <w:r w:rsidRPr="00DF2204">
        <w:rPr>
          <w:rFonts w:cs="Arial"/>
          <w:szCs w:val="20"/>
          <w:lang w:eastAsia="en-AU"/>
        </w:rPr>
        <w:t xml:space="preserve">tralia to use new technologies safely, ethically and with confidence; and increasing their awareness of the associated risks and benefits </w:t>
      </w:r>
      <w:r w:rsidR="006F4F0C" w:rsidRPr="00DF2204">
        <w:rPr>
          <w:rFonts w:cs="Arial"/>
          <w:szCs w:val="20"/>
          <w:vertAlign w:val="superscript"/>
          <w:lang w:eastAsia="en-AU"/>
        </w:rPr>
        <w:fldChar w:fldCharType="begin"/>
      </w:r>
      <w:r w:rsidR="00C72451">
        <w:rPr>
          <w:rFonts w:cs="Arial"/>
          <w:szCs w:val="20"/>
          <w:vertAlign w:val="superscript"/>
          <w:lang w:eastAsia="en-AU"/>
        </w:rPr>
        <w:instrText xml:space="preserve"> ADDIN EN.CITE &lt;EndNote&gt;&lt;Cite&gt;&lt;Author&gt;Commonwealth of Australia&lt;/Author&gt;&lt;Year&gt;2011&lt;/Year&gt;&lt;RecNum&gt;28&lt;/RecNum&gt;&lt;DisplayText&gt;[38]&lt;/DisplayText&gt;&lt;record&gt;&lt;rec-number&gt;28&lt;/rec-number&gt;&lt;foreign-keys&gt;&lt;key app="EN" db-id="a5d9zeee72rx92exazovaes9229xwpx2aprf"&gt;28&lt;/key&gt;&lt;/foreign-keys&gt;&lt;ref-type name="Report"&gt;27&lt;/ref-type&gt;&lt;contributors&gt;&lt;authors&gt;&lt;author&gt;Commonwealth of Australia,&lt;/author&gt;&lt;/authors&gt;&lt;/contributors&gt;&lt;titles&gt;&lt;title&gt;High-Wire Act: Cyber-Safety and the Young (Interim Report)&lt;/title&gt;&lt;/titles&gt;&lt;dates&gt;&lt;year&gt;2011&lt;/year&gt;&lt;/dates&gt;&lt;publisher&gt;Joint Select Committee on Cyber-Safety&lt;/publisher&gt;&lt;urls&gt;&lt;/urls&gt;&lt;/record&gt;&lt;/Cite&gt;&lt;/EndNote&gt;</w:instrText>
      </w:r>
      <w:r w:rsidR="006F4F0C" w:rsidRPr="00DF2204">
        <w:rPr>
          <w:rFonts w:cs="Arial"/>
          <w:szCs w:val="20"/>
          <w:vertAlign w:val="superscript"/>
          <w:lang w:eastAsia="en-AU"/>
        </w:rPr>
        <w:fldChar w:fldCharType="separate"/>
      </w:r>
      <w:r w:rsidR="002B690F" w:rsidRPr="00DF2204">
        <w:rPr>
          <w:rFonts w:cs="Arial"/>
          <w:noProof/>
          <w:szCs w:val="20"/>
          <w:vertAlign w:val="superscript"/>
          <w:lang w:eastAsia="en-AU"/>
        </w:rPr>
        <w:t>[</w:t>
      </w:r>
      <w:hyperlink w:anchor="_ENREF_38" w:tooltip="Commonwealth of Australia, 2011 #28" w:history="1">
        <w:r w:rsidR="00C72451" w:rsidRPr="00DF2204">
          <w:rPr>
            <w:rFonts w:cs="Arial"/>
            <w:noProof/>
            <w:szCs w:val="20"/>
            <w:vertAlign w:val="superscript"/>
            <w:lang w:eastAsia="en-AU"/>
          </w:rPr>
          <w:t>38</w:t>
        </w:r>
      </w:hyperlink>
      <w:r w:rsidR="002B690F" w:rsidRPr="00DF2204">
        <w:rPr>
          <w:rFonts w:cs="Arial"/>
          <w:noProof/>
          <w:szCs w:val="20"/>
          <w:vertAlign w:val="superscript"/>
          <w:lang w:eastAsia="en-AU"/>
        </w:rPr>
        <w:t>]</w:t>
      </w:r>
      <w:r w:rsidR="006F4F0C" w:rsidRPr="00DF2204">
        <w:rPr>
          <w:rFonts w:cs="Arial"/>
          <w:szCs w:val="20"/>
          <w:vertAlign w:val="superscript"/>
          <w:lang w:eastAsia="en-AU"/>
        </w:rPr>
        <w:fldChar w:fldCharType="end"/>
      </w:r>
      <w:r w:rsidRPr="00DF2204">
        <w:rPr>
          <w:rFonts w:cs="Arial"/>
          <w:szCs w:val="20"/>
          <w:lang w:eastAsia="en-AU"/>
        </w:rPr>
        <w:t>.</w:t>
      </w:r>
    </w:p>
    <w:p w:rsidR="00EF6FEC" w:rsidRPr="002B690F" w:rsidRDefault="004A588B" w:rsidP="00EF6FEC">
      <w:pPr>
        <w:autoSpaceDE w:val="0"/>
        <w:autoSpaceDN w:val="0"/>
        <w:adjustRightInd w:val="0"/>
        <w:spacing w:before="120" w:after="200" w:line="360" w:lineRule="auto"/>
        <w:jc w:val="both"/>
        <w:rPr>
          <w:lang w:val="en-US"/>
        </w:rPr>
      </w:pPr>
      <w:r w:rsidRPr="002B690F">
        <w:rPr>
          <w:lang w:val="en-US"/>
        </w:rPr>
        <w:t>The report makes 32 recommendations aimed at improving cyber-safety for children and young people. The following</w:t>
      </w:r>
      <w:r w:rsidR="00DF2204">
        <w:rPr>
          <w:lang w:val="en-US"/>
        </w:rPr>
        <w:t xml:space="preserve"> </w:t>
      </w:r>
      <w:r w:rsidR="003E3088" w:rsidRPr="002B690F">
        <w:rPr>
          <w:lang w:val="en-US"/>
        </w:rPr>
        <w:t>10</w:t>
      </w:r>
      <w:r w:rsidRPr="002B690F">
        <w:rPr>
          <w:lang w:val="en-US"/>
        </w:rPr>
        <w:t xml:space="preserve"> of the 32 recommendations relate to (cyber) bullying</w:t>
      </w:r>
      <w:r w:rsidR="003E3088" w:rsidRPr="002B690F">
        <w:rPr>
          <w:lang w:val="en-US"/>
        </w:rPr>
        <w:t xml:space="preserve"> and young people living in Australia</w:t>
      </w:r>
      <w:r w:rsidRPr="002B690F">
        <w:rPr>
          <w:lang w:val="en-US"/>
        </w:rPr>
        <w:t>:</w:t>
      </w:r>
    </w:p>
    <w:p w:rsidR="00EF6FEC" w:rsidRPr="002B690F" w:rsidRDefault="0010708D" w:rsidP="001A5E1C">
      <w:pPr>
        <w:pStyle w:val="ListParagraph"/>
        <w:numPr>
          <w:ilvl w:val="0"/>
          <w:numId w:val="45"/>
        </w:numPr>
        <w:autoSpaceDE w:val="0"/>
        <w:autoSpaceDN w:val="0"/>
        <w:adjustRightInd w:val="0"/>
        <w:spacing w:before="120" w:after="200" w:line="360" w:lineRule="auto"/>
        <w:jc w:val="both"/>
        <w:rPr>
          <w:lang w:val="en-US"/>
        </w:rPr>
      </w:pPr>
      <w:r w:rsidRPr="002B690F">
        <w:rPr>
          <w:lang w:val="en-US"/>
        </w:rPr>
        <w:t xml:space="preserve">That the Minister for School Education, Early Childhood and Youth consider the feasibility of assisting preschools and kindergartens to </w:t>
      </w:r>
      <w:r w:rsidRPr="002B690F">
        <w:rPr>
          <w:b/>
          <w:lang w:val="en-US"/>
        </w:rPr>
        <w:t>provide cyber-safety educational programs for children as part of their development activities</w:t>
      </w:r>
      <w:r w:rsidRPr="002B690F">
        <w:rPr>
          <w:lang w:val="en-US"/>
        </w:rPr>
        <w:t>.</w:t>
      </w:r>
    </w:p>
    <w:p w:rsidR="00EF6FEC" w:rsidRPr="002B690F" w:rsidRDefault="0010708D" w:rsidP="001A5E1C">
      <w:pPr>
        <w:pStyle w:val="ListParagraph"/>
        <w:numPr>
          <w:ilvl w:val="0"/>
          <w:numId w:val="45"/>
        </w:numPr>
        <w:autoSpaceDE w:val="0"/>
        <w:autoSpaceDN w:val="0"/>
        <w:adjustRightInd w:val="0"/>
        <w:spacing w:before="120" w:after="200" w:line="360" w:lineRule="auto"/>
        <w:jc w:val="both"/>
        <w:rPr>
          <w:lang w:val="en-US"/>
        </w:rPr>
      </w:pPr>
      <w:r w:rsidRPr="002B690F">
        <w:rPr>
          <w:lang w:val="en-US"/>
        </w:rPr>
        <w:t xml:space="preserve">That the Minister for Broadband, Communications and the Digital Economy invite the Consultative Working Group on Cybersafety, in consultation with the Youth Advisory Group, to </w:t>
      </w:r>
      <w:r w:rsidRPr="002B690F">
        <w:rPr>
          <w:b/>
          <w:lang w:val="en-US"/>
        </w:rPr>
        <w:t>develop an agreed definition of cyber-bullying to be used by all Australian Government departments and agencies, and encourage its use nationally</w:t>
      </w:r>
      <w:r w:rsidRPr="002B690F">
        <w:rPr>
          <w:lang w:val="en-US"/>
        </w:rPr>
        <w:t>.</w:t>
      </w:r>
    </w:p>
    <w:p w:rsidR="00EF6FEC" w:rsidRPr="002B690F" w:rsidRDefault="0010708D" w:rsidP="001A5E1C">
      <w:pPr>
        <w:pStyle w:val="ListParagraph"/>
        <w:numPr>
          <w:ilvl w:val="0"/>
          <w:numId w:val="45"/>
        </w:numPr>
        <w:autoSpaceDE w:val="0"/>
        <w:autoSpaceDN w:val="0"/>
        <w:adjustRightInd w:val="0"/>
        <w:spacing w:before="120" w:after="200" w:line="360" w:lineRule="auto"/>
        <w:jc w:val="both"/>
        <w:rPr>
          <w:lang w:val="en-US"/>
        </w:rPr>
      </w:pPr>
      <w:r w:rsidRPr="002B690F">
        <w:rPr>
          <w:lang w:val="en-US"/>
        </w:rPr>
        <w:t>That the Minister for Broadband, Communications and the Digital Economy and the Minster for School Education, Early Childhood and Youth work with the Ministerial Council for Education, Early Childhood Development and Youth and the Australian Communications and Media Authority to investigate the feasibility</w:t>
      </w:r>
      <w:r w:rsidRPr="002B690F">
        <w:rPr>
          <w:b/>
          <w:lang w:val="en-US"/>
        </w:rPr>
        <w:t xml:space="preserve"> </w:t>
      </w:r>
      <w:r w:rsidRPr="002B690F">
        <w:rPr>
          <w:lang w:val="en-US"/>
        </w:rPr>
        <w:t xml:space="preserve">of </w:t>
      </w:r>
      <w:r w:rsidRPr="002B690F">
        <w:rPr>
          <w:b/>
          <w:lang w:val="en-US"/>
        </w:rPr>
        <w:t>developing and introducing a cyber-safety student mentoring program in Australian schools</w:t>
      </w:r>
      <w:r w:rsidRPr="002B690F">
        <w:rPr>
          <w:lang w:val="en-US"/>
        </w:rPr>
        <w:t>.</w:t>
      </w:r>
    </w:p>
    <w:p w:rsidR="00EF6FEC" w:rsidRPr="002B690F" w:rsidRDefault="0010708D" w:rsidP="001A5E1C">
      <w:pPr>
        <w:pStyle w:val="ListParagraph"/>
        <w:numPr>
          <w:ilvl w:val="0"/>
          <w:numId w:val="45"/>
        </w:numPr>
        <w:autoSpaceDE w:val="0"/>
        <w:autoSpaceDN w:val="0"/>
        <w:adjustRightInd w:val="0"/>
        <w:spacing w:before="120" w:after="200" w:line="360" w:lineRule="auto"/>
        <w:jc w:val="both"/>
        <w:rPr>
          <w:lang w:val="en-US"/>
        </w:rPr>
      </w:pPr>
      <w:r w:rsidRPr="002B690F">
        <w:rPr>
          <w:lang w:val="en-US"/>
        </w:rPr>
        <w:t xml:space="preserve">That the Attorney-General, as a matter of priority, work with State and Territory counterparts to develop a nationally consistent legislative approach to add certainty to the </w:t>
      </w:r>
      <w:r w:rsidRPr="002B690F">
        <w:rPr>
          <w:b/>
          <w:lang w:val="en-US"/>
        </w:rPr>
        <w:t>authority of schools to deal with incidents of inappropriate student</w:t>
      </w:r>
      <w:r w:rsidRPr="004758F5">
        <w:rPr>
          <w:b/>
        </w:rPr>
        <w:t xml:space="preserve"> behaviour</w:t>
      </w:r>
      <w:r w:rsidRPr="002B690F">
        <w:rPr>
          <w:b/>
          <w:lang w:val="en-US"/>
        </w:rPr>
        <w:t xml:space="preserve"> to other students out of school hours</w:t>
      </w:r>
      <w:r w:rsidRPr="002B690F">
        <w:rPr>
          <w:lang w:val="en-US"/>
        </w:rPr>
        <w:t>.</w:t>
      </w:r>
    </w:p>
    <w:p w:rsidR="00EF6FEC" w:rsidRPr="002B690F" w:rsidRDefault="0010708D" w:rsidP="001A5E1C">
      <w:pPr>
        <w:pStyle w:val="ListParagraph"/>
        <w:numPr>
          <w:ilvl w:val="0"/>
          <w:numId w:val="45"/>
        </w:numPr>
        <w:autoSpaceDE w:val="0"/>
        <w:autoSpaceDN w:val="0"/>
        <w:adjustRightInd w:val="0"/>
        <w:spacing w:before="120" w:after="200" w:line="360" w:lineRule="auto"/>
        <w:jc w:val="both"/>
        <w:rPr>
          <w:lang w:val="en-US"/>
        </w:rPr>
      </w:pPr>
      <w:r w:rsidRPr="002B690F">
        <w:rPr>
          <w:lang w:val="en-US"/>
        </w:rPr>
        <w:t>That the Minister for School Education, Early Childhood and Youth propose to the Ministerial Council of Education, Early Childhood Development and Youth Affairs:</w:t>
      </w:r>
    </w:p>
    <w:p w:rsidR="00EF6FEC" w:rsidRPr="002B690F" w:rsidRDefault="0010708D" w:rsidP="001A5E1C">
      <w:pPr>
        <w:pStyle w:val="ListParagraph"/>
        <w:numPr>
          <w:ilvl w:val="1"/>
          <w:numId w:val="44"/>
        </w:numPr>
        <w:autoSpaceDE w:val="0"/>
        <w:autoSpaceDN w:val="0"/>
        <w:adjustRightInd w:val="0"/>
        <w:spacing w:before="120" w:after="200" w:line="360" w:lineRule="auto"/>
        <w:jc w:val="both"/>
        <w:rPr>
          <w:lang w:val="en-US"/>
        </w:rPr>
      </w:pPr>
      <w:r w:rsidRPr="002B690F">
        <w:rPr>
          <w:lang w:val="en-US"/>
        </w:rPr>
        <w:t xml:space="preserve">to </w:t>
      </w:r>
      <w:r w:rsidRPr="002B690F">
        <w:rPr>
          <w:b/>
          <w:lang w:val="en-US"/>
        </w:rPr>
        <w:t>develop national core standards for cyber-safety education</w:t>
      </w:r>
      <w:r w:rsidRPr="002B690F">
        <w:rPr>
          <w:lang w:val="en-US"/>
        </w:rPr>
        <w:t xml:space="preserve"> in</w:t>
      </w:r>
      <w:r w:rsidR="00EF6FEC" w:rsidRPr="002B690F">
        <w:rPr>
          <w:lang w:val="en-US"/>
        </w:rPr>
        <w:t xml:space="preserve"> </w:t>
      </w:r>
      <w:r w:rsidRPr="002B690F">
        <w:rPr>
          <w:lang w:val="en-US"/>
        </w:rPr>
        <w:t>schools,</w:t>
      </w:r>
    </w:p>
    <w:p w:rsidR="00EF6FEC" w:rsidRPr="002B690F" w:rsidRDefault="0010708D" w:rsidP="001A5E1C">
      <w:pPr>
        <w:pStyle w:val="ListParagraph"/>
        <w:numPr>
          <w:ilvl w:val="1"/>
          <w:numId w:val="44"/>
        </w:numPr>
        <w:autoSpaceDE w:val="0"/>
        <w:autoSpaceDN w:val="0"/>
        <w:adjustRightInd w:val="0"/>
        <w:spacing w:before="120" w:after="200" w:line="360" w:lineRule="auto"/>
        <w:jc w:val="both"/>
        <w:rPr>
          <w:lang w:val="en-US"/>
        </w:rPr>
      </w:pPr>
      <w:r w:rsidRPr="002B690F">
        <w:rPr>
          <w:lang w:val="en-US"/>
        </w:rPr>
        <w:t xml:space="preserve">to adopt a national scheme to </w:t>
      </w:r>
      <w:r w:rsidRPr="002B690F">
        <w:rPr>
          <w:b/>
          <w:lang w:val="en-US"/>
        </w:rPr>
        <w:t>encourage all Australian schools to introduce ‘Acceptable Use’ Agreements</w:t>
      </w:r>
      <w:r w:rsidRPr="002B690F">
        <w:rPr>
          <w:lang w:val="en-US"/>
        </w:rPr>
        <w:t xml:space="preserve"> governing access to the online environment by their students, together with the necessary supporting policies, and</w:t>
      </w:r>
    </w:p>
    <w:p w:rsidR="00EF6FEC" w:rsidRPr="002B690F" w:rsidRDefault="0010708D" w:rsidP="001A5E1C">
      <w:pPr>
        <w:pStyle w:val="ListParagraph"/>
        <w:numPr>
          <w:ilvl w:val="1"/>
          <w:numId w:val="44"/>
        </w:numPr>
        <w:autoSpaceDE w:val="0"/>
        <w:autoSpaceDN w:val="0"/>
        <w:adjustRightInd w:val="0"/>
        <w:spacing w:before="120" w:after="200" w:line="360" w:lineRule="auto"/>
        <w:jc w:val="both"/>
        <w:rPr>
          <w:lang w:val="en-US"/>
        </w:rPr>
      </w:pPr>
      <w:proofErr w:type="gramStart"/>
      <w:r w:rsidRPr="002B690F">
        <w:rPr>
          <w:lang w:val="en-US"/>
        </w:rPr>
        <w:lastRenderedPageBreak/>
        <w:t>to</w:t>
      </w:r>
      <w:proofErr w:type="gramEnd"/>
      <w:r w:rsidRPr="002B690F">
        <w:rPr>
          <w:lang w:val="en-US"/>
        </w:rPr>
        <w:t xml:space="preserve"> encourage all Australian schools to</w:t>
      </w:r>
      <w:r w:rsidRPr="004758F5">
        <w:rPr>
          <w:lang w:val="en-US"/>
        </w:rPr>
        <w:t xml:space="preserve"> familiarise</w:t>
      </w:r>
      <w:r w:rsidRPr="002B690F">
        <w:rPr>
          <w:lang w:val="en-US"/>
        </w:rPr>
        <w:t xml:space="preserve"> students, teachers, and parents with the Thi</w:t>
      </w:r>
      <w:r w:rsidR="00DF2204">
        <w:rPr>
          <w:lang w:val="en-US"/>
        </w:rPr>
        <w:t>nkUknow program, and the Cyber-</w:t>
      </w:r>
      <w:r w:rsidRPr="002B690F">
        <w:rPr>
          <w:lang w:val="en-US"/>
        </w:rPr>
        <w:t xml:space="preserve">Safety Help Button and other resources of the Australian Communications and Media Authority to </w:t>
      </w:r>
      <w:r w:rsidRPr="002B690F">
        <w:rPr>
          <w:b/>
          <w:lang w:val="en-US"/>
        </w:rPr>
        <w:t>promote the cyber-safety message</w:t>
      </w:r>
      <w:r w:rsidRPr="002B690F">
        <w:rPr>
          <w:lang w:val="en-US"/>
        </w:rPr>
        <w:t>.</w:t>
      </w:r>
    </w:p>
    <w:p w:rsidR="00DF2204" w:rsidRDefault="0010708D" w:rsidP="001A5E1C">
      <w:pPr>
        <w:pStyle w:val="ListParagraph"/>
        <w:numPr>
          <w:ilvl w:val="0"/>
          <w:numId w:val="46"/>
        </w:numPr>
        <w:autoSpaceDE w:val="0"/>
        <w:autoSpaceDN w:val="0"/>
        <w:adjustRightInd w:val="0"/>
        <w:spacing w:before="120" w:after="200" w:line="360" w:lineRule="auto"/>
        <w:ind w:left="709" w:hanging="425"/>
        <w:jc w:val="both"/>
        <w:rPr>
          <w:lang w:val="en-US"/>
        </w:rPr>
      </w:pPr>
      <w:r w:rsidRPr="002B690F">
        <w:rPr>
          <w:lang w:val="en-US"/>
        </w:rPr>
        <w:t xml:space="preserve">That the Minister for School Education, Early Childhood and Youth and the Minister for Broadband, Communications and the Digital Economy investigate funding a national, </w:t>
      </w:r>
      <w:r w:rsidRPr="002B690F">
        <w:rPr>
          <w:b/>
          <w:lang w:val="en-US"/>
        </w:rPr>
        <w:t>online training program for teachers and students that addresses bullying and cyber-bullying</w:t>
      </w:r>
      <w:r w:rsidRPr="002B690F">
        <w:rPr>
          <w:lang w:val="en-US"/>
        </w:rPr>
        <w:t>, and is validated by national accreditation.</w:t>
      </w:r>
    </w:p>
    <w:p w:rsidR="00DF2204" w:rsidRDefault="0010708D" w:rsidP="001A5E1C">
      <w:pPr>
        <w:pStyle w:val="ListParagraph"/>
        <w:numPr>
          <w:ilvl w:val="0"/>
          <w:numId w:val="46"/>
        </w:numPr>
        <w:autoSpaceDE w:val="0"/>
        <w:autoSpaceDN w:val="0"/>
        <w:adjustRightInd w:val="0"/>
        <w:spacing w:before="120" w:after="200" w:line="360" w:lineRule="auto"/>
        <w:ind w:left="709" w:hanging="425"/>
        <w:jc w:val="both"/>
        <w:rPr>
          <w:lang w:val="en-US"/>
        </w:rPr>
      </w:pPr>
      <w:r w:rsidRPr="00DF2204">
        <w:rPr>
          <w:lang w:val="en-US"/>
        </w:rPr>
        <w:t xml:space="preserve">That the Australian Communications and Media Authority facilitate the development of and promote </w:t>
      </w:r>
      <w:r w:rsidRPr="00DF2204">
        <w:rPr>
          <w:b/>
          <w:lang w:val="en-US"/>
        </w:rPr>
        <w:t>online self assessment tools to enable young people, parents/carers and teachers to assess their level of awareness and understanding of cyber-safety issues</w:t>
      </w:r>
      <w:r w:rsidRPr="00DF2204">
        <w:rPr>
          <w:lang w:val="en-US"/>
        </w:rPr>
        <w:t>.</w:t>
      </w:r>
    </w:p>
    <w:p w:rsidR="00DF2204" w:rsidRDefault="0010708D" w:rsidP="001A5E1C">
      <w:pPr>
        <w:pStyle w:val="ListParagraph"/>
        <w:numPr>
          <w:ilvl w:val="0"/>
          <w:numId w:val="46"/>
        </w:numPr>
        <w:autoSpaceDE w:val="0"/>
        <w:autoSpaceDN w:val="0"/>
        <w:adjustRightInd w:val="0"/>
        <w:spacing w:before="120" w:after="200" w:line="360" w:lineRule="auto"/>
        <w:ind w:left="709" w:hanging="425"/>
        <w:jc w:val="both"/>
        <w:rPr>
          <w:lang w:val="en-US"/>
        </w:rPr>
      </w:pPr>
      <w:r w:rsidRPr="00DF2204">
        <w:rPr>
          <w:lang w:val="en-US"/>
        </w:rPr>
        <w:t xml:space="preserve">That the Minister for Broadband, Communications and the Digital Economy </w:t>
      </w:r>
      <w:r w:rsidRPr="00DF2204">
        <w:rPr>
          <w:b/>
          <w:lang w:val="en-US"/>
        </w:rPr>
        <w:t>negotiate with mobile phone companies to increase affordable access to crisis help lines</w:t>
      </w:r>
      <w:r w:rsidRPr="00DF2204">
        <w:rPr>
          <w:lang w:val="en-US"/>
        </w:rPr>
        <w:t>, with a view to ensuring greater accessibility by young people seeking assistance.</w:t>
      </w:r>
    </w:p>
    <w:p w:rsidR="00DF2204" w:rsidRDefault="0010708D" w:rsidP="001A5E1C">
      <w:pPr>
        <w:pStyle w:val="ListParagraph"/>
        <w:numPr>
          <w:ilvl w:val="0"/>
          <w:numId w:val="46"/>
        </w:numPr>
        <w:autoSpaceDE w:val="0"/>
        <w:autoSpaceDN w:val="0"/>
        <w:adjustRightInd w:val="0"/>
        <w:spacing w:before="120" w:after="200" w:line="360" w:lineRule="auto"/>
        <w:ind w:left="709" w:hanging="425"/>
        <w:jc w:val="both"/>
        <w:rPr>
          <w:lang w:val="en-US"/>
        </w:rPr>
      </w:pPr>
      <w:r w:rsidRPr="00DF2204">
        <w:rPr>
          <w:lang w:val="en-US"/>
        </w:rPr>
        <w:t xml:space="preserve">That the Minister for Broadband, Communications and the Digital Economy invite the Consultative Working Group on Cybersafety, in conjunction with the Youth Advisory Group, </w:t>
      </w:r>
      <w:r w:rsidR="00DF2204">
        <w:rPr>
          <w:lang w:val="en-US"/>
        </w:rPr>
        <w:t xml:space="preserve">to </w:t>
      </w:r>
      <w:r w:rsidRPr="00DF2204">
        <w:rPr>
          <w:lang w:val="en-US"/>
        </w:rPr>
        <w:t xml:space="preserve">continue to advise Government on </w:t>
      </w:r>
      <w:r w:rsidRPr="00DF2204">
        <w:rPr>
          <w:b/>
          <w:lang w:val="en-US"/>
        </w:rPr>
        <w:t>enhancing the effectiveness of cyber-safety awareness campaigns</w:t>
      </w:r>
      <w:r w:rsidRPr="00DF2204">
        <w:rPr>
          <w:lang w:val="en-US"/>
        </w:rPr>
        <w:t xml:space="preserve"> including targeted media camp</w:t>
      </w:r>
      <w:r w:rsidR="003E3088" w:rsidRPr="00DF2204">
        <w:rPr>
          <w:lang w:val="en-US"/>
        </w:rPr>
        <w:t>aigns and educational programs.</w:t>
      </w:r>
    </w:p>
    <w:p w:rsidR="003E3088" w:rsidRPr="00DF2204" w:rsidRDefault="0010708D" w:rsidP="001A5E1C">
      <w:pPr>
        <w:pStyle w:val="ListParagraph"/>
        <w:numPr>
          <w:ilvl w:val="0"/>
          <w:numId w:val="46"/>
        </w:numPr>
        <w:autoSpaceDE w:val="0"/>
        <w:autoSpaceDN w:val="0"/>
        <w:adjustRightInd w:val="0"/>
        <w:spacing w:before="120" w:after="200" w:line="360" w:lineRule="auto"/>
        <w:ind w:left="709" w:hanging="425"/>
        <w:jc w:val="both"/>
        <w:rPr>
          <w:lang w:val="en-US"/>
        </w:rPr>
      </w:pPr>
      <w:r w:rsidRPr="00DF2204">
        <w:rPr>
          <w:lang w:val="en-US"/>
        </w:rPr>
        <w:t>That the Minister for School Education, Early Childhood and Youth consult with the Minister for Broadband, Communications and the Digital Economy to develop measures to introduce:</w:t>
      </w:r>
    </w:p>
    <w:p w:rsidR="003E3088" w:rsidRPr="002B690F" w:rsidRDefault="0010708D" w:rsidP="001A5E1C">
      <w:pPr>
        <w:pStyle w:val="ListParagraph"/>
        <w:numPr>
          <w:ilvl w:val="1"/>
          <w:numId w:val="44"/>
        </w:numPr>
        <w:autoSpaceDE w:val="0"/>
        <w:autoSpaceDN w:val="0"/>
        <w:adjustRightInd w:val="0"/>
        <w:spacing w:before="120" w:after="200" w:line="360" w:lineRule="auto"/>
        <w:jc w:val="both"/>
        <w:rPr>
          <w:lang w:val="en-US"/>
        </w:rPr>
      </w:pPr>
      <w:r w:rsidRPr="002B690F">
        <w:rPr>
          <w:lang w:val="en-US"/>
        </w:rPr>
        <w:t xml:space="preserve">youth leadership courses </w:t>
      </w:r>
      <w:r w:rsidRPr="002B690F">
        <w:rPr>
          <w:b/>
          <w:lang w:val="en-US"/>
        </w:rPr>
        <w:t>enabling students to mentor their school communities about cyber-safety issues</w:t>
      </w:r>
      <w:r w:rsidRPr="002B690F">
        <w:rPr>
          <w:lang w:val="en-US"/>
        </w:rPr>
        <w:t>, and</w:t>
      </w:r>
    </w:p>
    <w:p w:rsidR="004A588B" w:rsidRPr="002B690F" w:rsidRDefault="0010708D" w:rsidP="001A5E1C">
      <w:pPr>
        <w:pStyle w:val="ListParagraph"/>
        <w:numPr>
          <w:ilvl w:val="1"/>
          <w:numId w:val="44"/>
        </w:numPr>
        <w:autoSpaceDE w:val="0"/>
        <w:autoSpaceDN w:val="0"/>
        <w:adjustRightInd w:val="0"/>
        <w:spacing w:before="120" w:after="200" w:line="360" w:lineRule="auto"/>
        <w:jc w:val="both"/>
        <w:rPr>
          <w:lang w:val="en-US"/>
        </w:rPr>
      </w:pPr>
      <w:proofErr w:type="gramStart"/>
      <w:r w:rsidRPr="002B690F">
        <w:rPr>
          <w:lang w:val="en-US"/>
        </w:rPr>
        <w:t>courses</w:t>
      </w:r>
      <w:proofErr w:type="gramEnd"/>
      <w:r w:rsidRPr="002B690F">
        <w:rPr>
          <w:lang w:val="en-US"/>
        </w:rPr>
        <w:t xml:space="preserve"> on </w:t>
      </w:r>
      <w:r w:rsidRPr="002B690F">
        <w:rPr>
          <w:b/>
          <w:lang w:val="en-US"/>
        </w:rPr>
        <w:t>cyber-safety issues for parents/carers and other adults are developed in consultation with young people and delivered by young people</w:t>
      </w:r>
      <w:r w:rsidRPr="002B690F">
        <w:rPr>
          <w:lang w:val="en-US"/>
        </w:rPr>
        <w:t>.</w:t>
      </w:r>
      <w:r w:rsidR="002B690F" w:rsidRPr="002B690F">
        <w:rPr>
          <w:lang w:val="en-US"/>
        </w:rPr>
        <w:t xml:space="preserve"> </w:t>
      </w:r>
      <w:r w:rsidR="006F4F0C" w:rsidRPr="002B690F">
        <w:rPr>
          <w:vertAlign w:val="superscript"/>
          <w:lang w:val="en-US"/>
        </w:rPr>
        <w:fldChar w:fldCharType="begin"/>
      </w:r>
      <w:r w:rsidR="00C72451">
        <w:rPr>
          <w:vertAlign w:val="superscript"/>
          <w:lang w:val="en-US"/>
        </w:rPr>
        <w:instrText xml:space="preserve"> ADDIN EN.CITE &lt;EndNote&gt;&lt;Cite&gt;&lt;Author&gt;Commonwealth of Australia&lt;/Author&gt;&lt;Year&gt;2011&lt;/Year&gt;&lt;RecNum&gt;28&lt;/RecNum&gt;&lt;DisplayText&gt;[38]&lt;/DisplayText&gt;&lt;record&gt;&lt;rec-number&gt;28&lt;/rec-number&gt;&lt;foreign-keys&gt;&lt;key app="EN" db-id="a5d9zeee72rx92exazovaes9229xwpx2aprf"&gt;28&lt;/key&gt;&lt;/foreign-keys&gt;&lt;ref-type name="Report"&gt;27&lt;/ref-type&gt;&lt;contributors&gt;&lt;authors&gt;&lt;author&gt;Commonwealth of Australia,&lt;/author&gt;&lt;/authors&gt;&lt;/contributors&gt;&lt;titles&gt;&lt;title&gt;High-Wire Act: Cyber-Safety and the Young (Interim Report)&lt;/title&gt;&lt;/titles&gt;&lt;dates&gt;&lt;year&gt;2011&lt;/year&gt;&lt;/dates&gt;&lt;publisher&gt;Joint Select Committee on Cyber-Safety&lt;/publisher&gt;&lt;urls&gt;&lt;/urls&gt;&lt;/record&gt;&lt;/Cite&gt;&lt;/EndNote&gt;</w:instrText>
      </w:r>
      <w:r w:rsidR="006F4F0C" w:rsidRPr="002B690F">
        <w:rPr>
          <w:vertAlign w:val="superscript"/>
          <w:lang w:val="en-US"/>
        </w:rPr>
        <w:fldChar w:fldCharType="separate"/>
      </w:r>
      <w:r w:rsidR="002B690F" w:rsidRPr="002B690F">
        <w:rPr>
          <w:noProof/>
          <w:vertAlign w:val="superscript"/>
          <w:lang w:val="en-US"/>
        </w:rPr>
        <w:t>[</w:t>
      </w:r>
      <w:hyperlink w:anchor="_ENREF_38" w:tooltip="Commonwealth of Australia, 2011 #28" w:history="1">
        <w:r w:rsidR="00C72451" w:rsidRPr="002B690F">
          <w:rPr>
            <w:noProof/>
            <w:vertAlign w:val="superscript"/>
            <w:lang w:val="en-US"/>
          </w:rPr>
          <w:t>38</w:t>
        </w:r>
      </w:hyperlink>
      <w:r w:rsidR="002B690F" w:rsidRPr="002B690F">
        <w:rPr>
          <w:noProof/>
          <w:vertAlign w:val="superscript"/>
          <w:lang w:val="en-US"/>
        </w:rPr>
        <w:t>]</w:t>
      </w:r>
      <w:r w:rsidR="006F4F0C" w:rsidRPr="002B690F">
        <w:rPr>
          <w:vertAlign w:val="superscript"/>
          <w:lang w:val="en-US"/>
        </w:rPr>
        <w:fldChar w:fldCharType="end"/>
      </w:r>
      <w:r w:rsidR="002B690F" w:rsidRPr="002B690F">
        <w:rPr>
          <w:vertAlign w:val="superscript"/>
          <w:lang w:val="en-US"/>
        </w:rPr>
        <w:t>.</w:t>
      </w:r>
    </w:p>
    <w:p w:rsidR="006334A5" w:rsidRPr="006334A5" w:rsidRDefault="006334A5" w:rsidP="006334A5">
      <w:pPr>
        <w:pStyle w:val="NormalWeb"/>
        <w:spacing w:before="120" w:beforeAutospacing="0" w:after="200" w:afterAutospacing="0" w:line="360" w:lineRule="auto"/>
        <w:jc w:val="both"/>
        <w:rPr>
          <w:rStyle w:val="ms-rtecustom-body1"/>
          <w:rFonts w:ascii="Arial" w:hAnsi="Arial" w:cs="Arial"/>
          <w:b/>
          <w:color w:val="000000"/>
        </w:rPr>
      </w:pPr>
      <w:proofErr w:type="gramStart"/>
      <w:r w:rsidRPr="006334A5">
        <w:rPr>
          <w:rStyle w:val="ms-rtecustom-body1"/>
          <w:rFonts w:ascii="Arial" w:hAnsi="Arial" w:cs="Arial"/>
          <w:b/>
          <w:color w:val="000000"/>
        </w:rPr>
        <w:t>eSmart</w:t>
      </w:r>
      <w:proofErr w:type="gramEnd"/>
    </w:p>
    <w:p w:rsidR="006334A5" w:rsidRPr="006334A5" w:rsidRDefault="006334A5" w:rsidP="006334A5">
      <w:pPr>
        <w:pStyle w:val="NormalWeb"/>
        <w:spacing w:before="120" w:beforeAutospacing="0" w:after="200" w:afterAutospacing="0" w:line="360" w:lineRule="auto"/>
        <w:jc w:val="both"/>
        <w:rPr>
          <w:rFonts w:ascii="Arial" w:hAnsi="Arial" w:cs="Arial"/>
          <w:sz w:val="20"/>
          <w:szCs w:val="20"/>
        </w:rPr>
      </w:pPr>
      <w:r w:rsidRPr="006334A5">
        <w:rPr>
          <w:rStyle w:val="ms-rtecustom-body1"/>
          <w:rFonts w:ascii="Arial" w:hAnsi="Arial" w:cs="Arial"/>
          <w:color w:val="000000"/>
        </w:rPr>
        <w:t>Developed by The Alannah and Madelin</w:t>
      </w:r>
      <w:r w:rsidR="00E31326">
        <w:rPr>
          <w:rStyle w:val="ms-rtecustom-body1"/>
          <w:rFonts w:ascii="Arial" w:hAnsi="Arial" w:cs="Arial"/>
          <w:color w:val="000000"/>
        </w:rPr>
        <w:t xml:space="preserve">e Foundation, eSmart provides a </w:t>
      </w:r>
      <w:r w:rsidRPr="006334A5">
        <w:rPr>
          <w:rStyle w:val="ms-rtecustom-body1"/>
          <w:rFonts w:ascii="Arial" w:hAnsi="Arial" w:cs="Arial"/>
          <w:color w:val="000000"/>
        </w:rPr>
        <w:t>framework</w:t>
      </w:r>
      <w:r w:rsidRPr="006334A5">
        <w:rPr>
          <w:rFonts w:ascii="Arial" w:hAnsi="Arial" w:cs="Arial"/>
          <w:sz w:val="20"/>
          <w:szCs w:val="20"/>
        </w:rPr>
        <w:t xml:space="preserve"> to assist schools implement a whole-school approach for the promotion of smart, safe and responsible use of communications technology; including ways to manage cybersafety and deal with cyberbullying and bullying. </w:t>
      </w:r>
      <w:proofErr w:type="gramStart"/>
      <w:r w:rsidRPr="006334A5">
        <w:rPr>
          <w:rFonts w:ascii="Arial" w:hAnsi="Arial" w:cs="Arial"/>
          <w:sz w:val="20"/>
          <w:szCs w:val="20"/>
        </w:rPr>
        <w:t>eSmart</w:t>
      </w:r>
      <w:proofErr w:type="gramEnd"/>
      <w:r w:rsidRPr="006334A5">
        <w:rPr>
          <w:rFonts w:ascii="Arial" w:hAnsi="Arial" w:cs="Arial"/>
          <w:sz w:val="20"/>
          <w:szCs w:val="20"/>
        </w:rPr>
        <w:t xml:space="preserve"> is currently available to all schools throughout Australia and upon formally registering (for a fee) schools can access the framework via an interactive website. The eSmart website then becomes the main portal for linking schools with relevant strategies and approaches, disseminating cybersafety information, as well as providing schools with a means to record, track and report their progress in becoming an eSmart school. In addition to the website, all participating schools are supported by other resources such as a Welcome Kit, newsletters, training sessions and a Help Desk (8am-5pm, Monday – Friday during the school term).</w:t>
      </w:r>
    </w:p>
    <w:p w:rsidR="006334A5" w:rsidRPr="006334A5" w:rsidRDefault="006334A5" w:rsidP="006334A5">
      <w:pPr>
        <w:pStyle w:val="NormalWeb"/>
        <w:spacing w:before="120" w:beforeAutospacing="0" w:after="200" w:afterAutospacing="0" w:line="360" w:lineRule="auto"/>
        <w:jc w:val="both"/>
        <w:rPr>
          <w:rFonts w:ascii="Arial" w:hAnsi="Arial" w:cs="Arial"/>
          <w:color w:val="000000"/>
          <w:sz w:val="20"/>
          <w:szCs w:val="20"/>
        </w:rPr>
      </w:pPr>
      <w:r w:rsidRPr="006334A5">
        <w:rPr>
          <w:rFonts w:ascii="Arial" w:hAnsi="Arial" w:cs="Arial"/>
          <w:sz w:val="20"/>
          <w:szCs w:val="20"/>
        </w:rPr>
        <w:t xml:space="preserve">As eSmart is a fee for access framework developed specifically for school use, it is not available to all young people living in Australia. Therefore </w:t>
      </w:r>
      <w:r w:rsidR="003A5583">
        <w:rPr>
          <w:rFonts w:ascii="Arial" w:hAnsi="Arial" w:cs="Arial"/>
          <w:sz w:val="20"/>
          <w:szCs w:val="20"/>
        </w:rPr>
        <w:t xml:space="preserve">this framework </w:t>
      </w:r>
      <w:r w:rsidRPr="006334A5">
        <w:rPr>
          <w:rFonts w:ascii="Arial" w:hAnsi="Arial" w:cs="Arial"/>
          <w:sz w:val="20"/>
          <w:szCs w:val="20"/>
        </w:rPr>
        <w:t>may be suited to the Cyberbullying Bystanders Project as a means to disseminate the outcomes of the project to participating eSmart schools throughout Australia.</w:t>
      </w:r>
      <w:r w:rsidR="003A5583">
        <w:rPr>
          <w:rFonts w:ascii="Arial" w:hAnsi="Arial" w:cs="Arial"/>
          <w:sz w:val="20"/>
          <w:szCs w:val="20"/>
        </w:rPr>
        <w:t xml:space="preserve"> For</w:t>
      </w:r>
      <w:r w:rsidRPr="006334A5">
        <w:rPr>
          <w:rFonts w:ascii="Arial" w:hAnsi="Arial" w:cs="Arial"/>
          <w:sz w:val="20"/>
          <w:szCs w:val="20"/>
        </w:rPr>
        <w:t xml:space="preserve"> </w:t>
      </w:r>
      <w:r w:rsidR="003A5583">
        <w:rPr>
          <w:rFonts w:ascii="Arial" w:hAnsi="Arial" w:cs="Arial"/>
          <w:sz w:val="20"/>
          <w:szCs w:val="20"/>
        </w:rPr>
        <w:t xml:space="preserve">example, </w:t>
      </w:r>
      <w:r w:rsidR="003A5583" w:rsidRPr="003A5583">
        <w:rPr>
          <w:rFonts w:ascii="Arial" w:hAnsi="Arial" w:cs="Arial"/>
          <w:sz w:val="20"/>
          <w:szCs w:val="20"/>
        </w:rPr>
        <w:t xml:space="preserve">the developed videos could be made available through eSmart as a resource </w:t>
      </w:r>
      <w:r w:rsidR="003A5583">
        <w:rPr>
          <w:rFonts w:ascii="Arial" w:hAnsi="Arial" w:cs="Arial"/>
          <w:sz w:val="20"/>
          <w:szCs w:val="20"/>
        </w:rPr>
        <w:t xml:space="preserve">for use by </w:t>
      </w:r>
      <w:r w:rsidR="003A5583" w:rsidRPr="003A5583">
        <w:rPr>
          <w:rFonts w:ascii="Arial" w:hAnsi="Arial" w:cs="Arial"/>
          <w:sz w:val="20"/>
          <w:szCs w:val="20"/>
        </w:rPr>
        <w:t>school staff to teach students about bystander roles</w:t>
      </w:r>
      <w:r w:rsidR="00E31326">
        <w:rPr>
          <w:rFonts w:ascii="Arial" w:hAnsi="Arial" w:cs="Arial"/>
          <w:sz w:val="20"/>
          <w:szCs w:val="20"/>
        </w:rPr>
        <w:t xml:space="preserve"> and the harms of cyberbullying</w:t>
      </w:r>
      <w:r w:rsidR="003A5583">
        <w:rPr>
          <w:rFonts w:ascii="Arial" w:hAnsi="Arial" w:cs="Arial"/>
          <w:sz w:val="20"/>
          <w:szCs w:val="20"/>
        </w:rPr>
        <w:t>.</w:t>
      </w:r>
    </w:p>
    <w:p w:rsidR="00C63EDE" w:rsidRPr="00953903" w:rsidRDefault="00C63EDE" w:rsidP="00C817B6">
      <w:pPr>
        <w:autoSpaceDE w:val="0"/>
        <w:autoSpaceDN w:val="0"/>
        <w:adjustRightInd w:val="0"/>
        <w:spacing w:before="120" w:after="200" w:line="360" w:lineRule="auto"/>
        <w:jc w:val="both"/>
        <w:rPr>
          <w:rFonts w:cs="Arial"/>
          <w:b/>
          <w:szCs w:val="20"/>
          <w:lang w:eastAsia="en-AU"/>
        </w:rPr>
      </w:pPr>
      <w:r w:rsidRPr="00953903">
        <w:rPr>
          <w:rFonts w:cs="Arial"/>
          <w:b/>
          <w:szCs w:val="20"/>
          <w:lang w:eastAsia="en-AU"/>
        </w:rPr>
        <w:lastRenderedPageBreak/>
        <w:t>Health behaviour theories</w:t>
      </w:r>
    </w:p>
    <w:p w:rsidR="00C817B6" w:rsidRPr="00953903" w:rsidRDefault="00C817B6" w:rsidP="00C817B6">
      <w:pPr>
        <w:autoSpaceDE w:val="0"/>
        <w:autoSpaceDN w:val="0"/>
        <w:adjustRightInd w:val="0"/>
        <w:spacing w:before="120" w:after="200" w:line="360" w:lineRule="auto"/>
        <w:jc w:val="both"/>
        <w:rPr>
          <w:rFonts w:cs="Arial"/>
          <w:szCs w:val="20"/>
          <w:lang w:eastAsia="en-AU"/>
        </w:rPr>
      </w:pPr>
      <w:r w:rsidRPr="00953903">
        <w:rPr>
          <w:szCs w:val="20"/>
        </w:rPr>
        <w:t xml:space="preserve">Together with existing policy and practice </w:t>
      </w:r>
      <w:r w:rsidR="00DF2204">
        <w:rPr>
          <w:szCs w:val="20"/>
        </w:rPr>
        <w:t xml:space="preserve">recommendations </w:t>
      </w:r>
      <w:r w:rsidRPr="00953903">
        <w:rPr>
          <w:szCs w:val="20"/>
        </w:rPr>
        <w:t>outlined in the NSSF</w:t>
      </w:r>
      <w:r w:rsidR="00DF2204">
        <w:rPr>
          <w:szCs w:val="20"/>
        </w:rPr>
        <w:t xml:space="preserve"> and the High Wire report</w:t>
      </w:r>
      <w:r w:rsidRPr="00953903">
        <w:rPr>
          <w:szCs w:val="20"/>
        </w:rPr>
        <w:t>, the following theories and models utilised in health promotion research and practice may be applicable to the development, implementation and/or evaluation of the C</w:t>
      </w:r>
      <w:r w:rsidR="00D26225">
        <w:rPr>
          <w:szCs w:val="20"/>
        </w:rPr>
        <w:t>yber</w:t>
      </w:r>
      <w:r w:rsidR="006334A5">
        <w:rPr>
          <w:szCs w:val="20"/>
        </w:rPr>
        <w:t>b</w:t>
      </w:r>
      <w:r w:rsidRPr="00953903">
        <w:rPr>
          <w:szCs w:val="20"/>
        </w:rPr>
        <w:t>ullying Bystanders Project.  The Health Belief Model</w:t>
      </w:r>
      <w:r w:rsidR="00BE202E">
        <w:rPr>
          <w:szCs w:val="20"/>
        </w:rPr>
        <w:t xml:space="preserve"> </w:t>
      </w:r>
      <w:r w:rsidR="006F4F0C" w:rsidRPr="00953903">
        <w:rPr>
          <w:rFonts w:cs="Arial"/>
          <w:szCs w:val="20"/>
          <w:vertAlign w:val="superscript"/>
        </w:rPr>
        <w:fldChar w:fldCharType="begin"/>
      </w:r>
      <w:r w:rsidR="00C72451">
        <w:rPr>
          <w:rFonts w:cs="Arial"/>
          <w:szCs w:val="20"/>
          <w:vertAlign w:val="superscript"/>
        </w:rPr>
        <w:instrText xml:space="preserve"> ADDIN EN.CITE &lt;EndNote&gt;&lt;Cite&gt;&lt;Author&gt;Glanz&lt;/Author&gt;&lt;Year&gt;1997&lt;/Year&gt;&lt;RecNum&gt;24&lt;/RecNum&gt;&lt;DisplayText&gt;[34]&lt;/DisplayText&gt;&lt;record&gt;&lt;rec-number&gt;24&lt;/rec-number&gt;&lt;foreign-keys&gt;&lt;key app="EN" db-id="a5d9zeee72rx92exazovaes9229xwpx2aprf"&gt;24&lt;/key&gt;&lt;/foreign-keys&gt;&lt;ref-type name="Book"&gt;6&lt;/ref-type&gt;&lt;contributors&gt;&lt;authors&gt;&lt;author&gt;Glanz, K.,&lt;/author&gt;&lt;author&gt;Lewis, F.,&lt;/author&gt;&lt;author&gt;Rimer, B.&lt;/author&gt;&lt;/authors&gt;&lt;/contributors&gt;&lt;titles&gt;&lt;title&gt;Health behaviour and health education&lt;/title&gt;&lt;/titles&gt;&lt;number&gt;s.&lt;/number&gt;&lt;dates&gt;&lt;year&gt;1997&lt;/year&gt;&lt;/dates&gt;&lt;pub-location&gt;California&lt;/pub-location&gt;&lt;publisher&gt;USA Jossey-Bass Publisher&lt;/publisher&gt;&lt;urls&gt;&lt;/urls&gt;&lt;/record&gt;&lt;/Cite&gt;&lt;/EndNote&gt;</w:instrText>
      </w:r>
      <w:r w:rsidR="006F4F0C" w:rsidRPr="00953903">
        <w:rPr>
          <w:rFonts w:cs="Arial"/>
          <w:szCs w:val="20"/>
          <w:vertAlign w:val="superscript"/>
        </w:rPr>
        <w:fldChar w:fldCharType="separate"/>
      </w:r>
      <w:r w:rsidR="00C72451">
        <w:rPr>
          <w:rFonts w:cs="Arial"/>
          <w:noProof/>
          <w:szCs w:val="20"/>
          <w:vertAlign w:val="superscript"/>
        </w:rPr>
        <w:t>[</w:t>
      </w:r>
      <w:hyperlink w:anchor="_ENREF_34" w:tooltip="Glanz, 1997 #24" w:history="1">
        <w:r w:rsidR="00C72451">
          <w:rPr>
            <w:rFonts w:cs="Arial"/>
            <w:noProof/>
            <w:szCs w:val="20"/>
            <w:vertAlign w:val="superscript"/>
          </w:rPr>
          <w:t>34</w:t>
        </w:r>
      </w:hyperlink>
      <w:r w:rsidR="00C72451">
        <w:rPr>
          <w:rFonts w:cs="Arial"/>
          <w:noProof/>
          <w:szCs w:val="20"/>
          <w:vertAlign w:val="superscript"/>
        </w:rPr>
        <w:t>]</w:t>
      </w:r>
      <w:r w:rsidR="006F4F0C" w:rsidRPr="00953903">
        <w:rPr>
          <w:rFonts w:cs="Arial"/>
          <w:szCs w:val="20"/>
          <w:vertAlign w:val="superscript"/>
        </w:rPr>
        <w:fldChar w:fldCharType="end"/>
      </w:r>
      <w:r w:rsidRPr="00953903">
        <w:rPr>
          <w:rFonts w:cs="Arial"/>
          <w:szCs w:val="20"/>
        </w:rPr>
        <w:t xml:space="preserve"> and </w:t>
      </w:r>
      <w:r w:rsidRPr="00953903">
        <w:rPr>
          <w:szCs w:val="20"/>
        </w:rPr>
        <w:t xml:space="preserve">Ecological Model of Health Behaviour </w:t>
      </w:r>
      <w:r w:rsidR="006F4F0C" w:rsidRPr="00BE202E">
        <w:rPr>
          <w:szCs w:val="20"/>
          <w:vertAlign w:val="superscript"/>
        </w:rPr>
        <w:fldChar w:fldCharType="begin"/>
      </w:r>
      <w:r w:rsidR="00C72451">
        <w:rPr>
          <w:szCs w:val="20"/>
          <w:vertAlign w:val="superscript"/>
        </w:rPr>
        <w:instrText xml:space="preserve"> ADDIN EN.CITE &lt;EndNote&gt;&lt;Cite&gt;&lt;Author&gt;Bronfenbrenner&lt;/Author&gt;&lt;Year&gt;1977&lt;/Year&gt;&lt;RecNum&gt;29&lt;/RecNum&gt;&lt;DisplayText&gt;[39]&lt;/DisplayText&gt;&lt;record&gt;&lt;rec-number&gt;29&lt;/rec-number&gt;&lt;foreign-keys&gt;&lt;key app="EN" db-id="a5d9zeee72rx92exazovaes9229xwpx2aprf"&gt;29&lt;/key&gt;&lt;/foreign-keys&gt;&lt;ref-type name="Journal Article"&gt;17&lt;/ref-type&gt;&lt;contributors&gt;&lt;authors&gt;&lt;author&gt;Bronfenbrenner, U.&lt;/author&gt;&lt;/authors&gt;&lt;/contributors&gt;&lt;titles&gt;&lt;title&gt;Towards an experimental ecology of human development&lt;/title&gt;&lt;secondary-title&gt;American Psychologist&lt;/secondary-title&gt;&lt;/titles&gt;&lt;periodical&gt;&lt;full-title&gt;American Psychologist&lt;/full-title&gt;&lt;/periodical&gt;&lt;pages&gt;513-530&lt;/pages&gt;&lt;volume&gt;32&lt;/volume&gt;&lt;dates&gt;&lt;year&gt;1977&lt;/year&gt;&lt;/dates&gt;&lt;urls&gt;&lt;/urls&gt;&lt;/record&gt;&lt;/Cite&gt;&lt;/EndNote&gt;</w:instrText>
      </w:r>
      <w:r w:rsidR="006F4F0C" w:rsidRPr="00BE202E">
        <w:rPr>
          <w:szCs w:val="20"/>
          <w:vertAlign w:val="superscript"/>
        </w:rPr>
        <w:fldChar w:fldCharType="separate"/>
      </w:r>
      <w:r w:rsidR="00C72451">
        <w:rPr>
          <w:noProof/>
          <w:szCs w:val="20"/>
          <w:vertAlign w:val="superscript"/>
        </w:rPr>
        <w:t>[</w:t>
      </w:r>
      <w:hyperlink w:anchor="_ENREF_39" w:tooltip="Bronfenbrenner, 1977 #29" w:history="1">
        <w:r w:rsidR="00C72451">
          <w:rPr>
            <w:noProof/>
            <w:szCs w:val="20"/>
            <w:vertAlign w:val="superscript"/>
          </w:rPr>
          <w:t>39</w:t>
        </w:r>
      </w:hyperlink>
      <w:r w:rsidR="00C72451">
        <w:rPr>
          <w:noProof/>
          <w:szCs w:val="20"/>
          <w:vertAlign w:val="superscript"/>
        </w:rPr>
        <w:t>]</w:t>
      </w:r>
      <w:r w:rsidR="006F4F0C" w:rsidRPr="00BE202E">
        <w:rPr>
          <w:szCs w:val="20"/>
          <w:vertAlign w:val="superscript"/>
        </w:rPr>
        <w:fldChar w:fldCharType="end"/>
      </w:r>
      <w:r w:rsidRPr="00953903">
        <w:rPr>
          <w:szCs w:val="20"/>
        </w:rPr>
        <w:t xml:space="preserve"> are described.</w:t>
      </w:r>
    </w:p>
    <w:p w:rsidR="00C817B6" w:rsidRPr="00953903" w:rsidRDefault="00C817B6" w:rsidP="00C817B6">
      <w:pPr>
        <w:pStyle w:val="Indent2"/>
        <w:spacing w:before="120" w:after="200" w:line="360" w:lineRule="auto"/>
        <w:ind w:left="0"/>
        <w:jc w:val="both"/>
        <w:rPr>
          <w:rFonts w:ascii="Arial" w:hAnsi="Arial" w:cs="Arial"/>
        </w:rPr>
      </w:pPr>
      <w:r w:rsidRPr="00953903">
        <w:rPr>
          <w:rFonts w:ascii="Arial" w:hAnsi="Arial" w:cs="Arial"/>
          <w:b/>
        </w:rPr>
        <w:t>The Health Belief Model (HBM)</w:t>
      </w:r>
      <w:r w:rsidRPr="00953903">
        <w:rPr>
          <w:rFonts w:ascii="Arial" w:hAnsi="Arial" w:cs="Arial"/>
        </w:rPr>
        <w:t xml:space="preserve"> discusses factors believed to influence behaviour change in response to a potential health threat; including the individual’s perceived susceptibility to risks associated with the behaviour</w:t>
      </w:r>
      <w:r w:rsidR="00BE202E">
        <w:rPr>
          <w:rFonts w:ascii="Arial" w:hAnsi="Arial" w:cs="Arial"/>
        </w:rPr>
        <w:t xml:space="preserve"> </w:t>
      </w:r>
      <w:r w:rsidR="006F4F0C" w:rsidRPr="00953903">
        <w:rPr>
          <w:rFonts w:ascii="Arial" w:hAnsi="Arial" w:cs="Arial"/>
          <w:vertAlign w:val="superscript"/>
        </w:rPr>
        <w:fldChar w:fldCharType="begin"/>
      </w:r>
      <w:r w:rsidR="00C72451">
        <w:rPr>
          <w:rFonts w:ascii="Arial" w:hAnsi="Arial" w:cs="Arial"/>
          <w:vertAlign w:val="superscript"/>
        </w:rPr>
        <w:instrText xml:space="preserve"> ADDIN EN.CITE &lt;EndNote&gt;&lt;Cite&gt;&lt;Author&gt;Glanz&lt;/Author&gt;&lt;Year&gt;1997&lt;/Year&gt;&lt;RecNum&gt;24&lt;/RecNum&gt;&lt;DisplayText&gt;[34]&lt;/DisplayText&gt;&lt;record&gt;&lt;rec-number&gt;24&lt;/rec-number&gt;&lt;foreign-keys&gt;&lt;key app="EN" db-id="a5d9zeee72rx92exazovaes9229xwpx2aprf"&gt;24&lt;/key&gt;&lt;/foreign-keys&gt;&lt;ref-type name="Book"&gt;6&lt;/ref-type&gt;&lt;contributors&gt;&lt;authors&gt;&lt;author&gt;Glanz, K.,&lt;/author&gt;&lt;author&gt;Lewis, F.,&lt;/author&gt;&lt;author&gt;Rimer, B.&lt;/author&gt;&lt;/authors&gt;&lt;/contributors&gt;&lt;titles&gt;&lt;title&gt;Health behaviour and health education&lt;/title&gt;&lt;/titles&gt;&lt;number&gt;s.&lt;/number&gt;&lt;dates&gt;&lt;year&gt;1997&lt;/year&gt;&lt;/dates&gt;&lt;pub-location&gt;California&lt;/pub-location&gt;&lt;publisher&gt;USA Jossey-Bass Publisher&lt;/publisher&gt;&lt;urls&gt;&lt;/urls&gt;&lt;/record&gt;&lt;/Cite&gt;&lt;/EndNote&gt;</w:instrText>
      </w:r>
      <w:r w:rsidR="006F4F0C" w:rsidRPr="00953903">
        <w:rPr>
          <w:rFonts w:ascii="Arial" w:hAnsi="Arial" w:cs="Arial"/>
          <w:vertAlign w:val="superscript"/>
        </w:rPr>
        <w:fldChar w:fldCharType="separate"/>
      </w:r>
      <w:r w:rsidR="00C72451">
        <w:rPr>
          <w:rFonts w:ascii="Arial" w:hAnsi="Arial" w:cs="Arial"/>
          <w:noProof/>
          <w:vertAlign w:val="superscript"/>
        </w:rPr>
        <w:t>[</w:t>
      </w:r>
      <w:hyperlink w:anchor="_ENREF_34" w:tooltip="Glanz, 1997 #24" w:history="1">
        <w:r w:rsidR="00C72451">
          <w:rPr>
            <w:rFonts w:ascii="Arial" w:hAnsi="Arial" w:cs="Arial"/>
            <w:noProof/>
            <w:vertAlign w:val="superscript"/>
          </w:rPr>
          <w:t>34</w:t>
        </w:r>
      </w:hyperlink>
      <w:r w:rsidR="00C72451">
        <w:rPr>
          <w:rFonts w:ascii="Arial" w:hAnsi="Arial" w:cs="Arial"/>
          <w:noProof/>
          <w:vertAlign w:val="superscript"/>
        </w:rPr>
        <w:t>]</w:t>
      </w:r>
      <w:r w:rsidR="006F4F0C" w:rsidRPr="00953903">
        <w:rPr>
          <w:rFonts w:ascii="Arial" w:hAnsi="Arial" w:cs="Arial"/>
          <w:vertAlign w:val="superscript"/>
        </w:rPr>
        <w:fldChar w:fldCharType="end"/>
      </w:r>
      <w:r w:rsidRPr="00953903">
        <w:rPr>
          <w:rFonts w:ascii="Arial" w:hAnsi="Arial" w:cs="Arial"/>
        </w:rPr>
        <w:t>.  There</w:t>
      </w:r>
      <w:r w:rsidR="004758F5">
        <w:rPr>
          <w:rFonts w:ascii="Arial" w:hAnsi="Arial" w:cs="Arial"/>
        </w:rPr>
        <w:t>fore, applying the HBM to cyber</w:t>
      </w:r>
      <w:r w:rsidRPr="00953903">
        <w:rPr>
          <w:rFonts w:ascii="Arial" w:hAnsi="Arial" w:cs="Arial"/>
        </w:rPr>
        <w:t xml:space="preserve">bullying bystander behaviours provides a theoretical background into why one may believe they will put themselves at risk when assisting another who is being </w:t>
      </w:r>
      <w:r w:rsidR="004758F5">
        <w:rPr>
          <w:rFonts w:ascii="Arial" w:hAnsi="Arial" w:cs="Arial"/>
        </w:rPr>
        <w:t>cyberbullied</w:t>
      </w:r>
      <w:r w:rsidRPr="00953903">
        <w:rPr>
          <w:rFonts w:ascii="Arial" w:hAnsi="Arial" w:cs="Arial"/>
        </w:rPr>
        <w:t>.  Notably, the individuals’ perceived severity of the threat also relates to the perceived severity of the risk.  Finally, by applying the HBM, it is speculated that normalising individuals</w:t>
      </w:r>
      <w:r w:rsidR="00953903" w:rsidRPr="00953903">
        <w:rPr>
          <w:rFonts w:ascii="Arial" w:hAnsi="Arial" w:cs="Arial"/>
        </w:rPr>
        <w:t>’</w:t>
      </w:r>
      <w:r w:rsidRPr="00953903">
        <w:rPr>
          <w:rFonts w:ascii="Arial" w:hAnsi="Arial" w:cs="Arial"/>
        </w:rPr>
        <w:t xml:space="preserve"> beliefs regarding being </w:t>
      </w:r>
      <w:r w:rsidR="004758F5">
        <w:rPr>
          <w:rFonts w:ascii="Arial" w:hAnsi="Arial" w:cs="Arial"/>
        </w:rPr>
        <w:t>a supportive bystander to cyber</w:t>
      </w:r>
      <w:r w:rsidR="004758F5" w:rsidRPr="00953903">
        <w:rPr>
          <w:rFonts w:ascii="Arial" w:hAnsi="Arial" w:cs="Arial"/>
        </w:rPr>
        <w:t>bullying</w:t>
      </w:r>
      <w:r w:rsidRPr="00953903">
        <w:rPr>
          <w:rFonts w:ascii="Arial" w:hAnsi="Arial" w:cs="Arial"/>
        </w:rPr>
        <w:t xml:space="preserve"> incidents may alleviate the perceived barriers/risks; encouraging students to acknowledge the perceived costs are higher than the perceived barriers/risks. </w:t>
      </w:r>
    </w:p>
    <w:p w:rsidR="00C817B6" w:rsidRPr="00953903" w:rsidRDefault="00C817B6" w:rsidP="00C817B6">
      <w:pPr>
        <w:pStyle w:val="Default"/>
        <w:spacing w:before="120" w:after="200" w:line="360" w:lineRule="auto"/>
        <w:jc w:val="both"/>
        <w:rPr>
          <w:color w:val="auto"/>
          <w:sz w:val="20"/>
          <w:szCs w:val="20"/>
        </w:rPr>
      </w:pPr>
      <w:r w:rsidRPr="00953903">
        <w:rPr>
          <w:color w:val="auto"/>
          <w:sz w:val="20"/>
          <w:szCs w:val="20"/>
        </w:rPr>
        <w:t xml:space="preserve">This </w:t>
      </w:r>
      <w:r w:rsidRPr="00953903">
        <w:rPr>
          <w:b/>
          <w:bCs/>
          <w:iCs/>
          <w:color w:val="auto"/>
          <w:sz w:val="20"/>
          <w:szCs w:val="20"/>
        </w:rPr>
        <w:t xml:space="preserve">Ecological Model of Health Behaviour </w:t>
      </w:r>
      <w:r w:rsidRPr="00953903">
        <w:rPr>
          <w:color w:val="auto"/>
          <w:sz w:val="20"/>
          <w:szCs w:val="20"/>
        </w:rPr>
        <w:t xml:space="preserve">proposes that change cannot be properly explained without considering the context in which the individual is positioned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&lt;EndNote&gt;&lt;Cite&gt;&lt;Author&gt;Davison&lt;/Author&gt;&lt;Year&gt;2001&lt;/Year&gt;&lt;RecNum&gt;30&lt;/RecNum&gt;&lt;DisplayText&gt;[40]&lt;/DisplayText&gt;&lt;record&gt;&lt;rec-number&gt;30&lt;/rec-number&gt;&lt;foreign-keys&gt;&lt;key app="EN" db-id="a5d9zeee72rx92exazovaes9229xwpx2aprf"&gt;30&lt;/key&gt;&lt;/foreign-keys&gt;&lt;ref-type name="Journal Article"&gt;17&lt;/ref-type&gt;&lt;contributors&gt;&lt;authors&gt;&lt;author&gt;Davison, K.K.,&lt;/author&gt;&lt;author&gt;Birch, L.L&lt;/author&gt;&lt;/authors&gt;&lt;/contributors&gt;&lt;titles&gt;&lt;title&gt;Childhood overweight: A contextual model and recommendations for future research&lt;/title&gt;&lt;secondary-title&gt;Obesity Reviews&lt;/secondary-title&gt;&lt;/titles&gt;&lt;periodical&gt;&lt;full-title&gt;Obesity Reviews&lt;/full-title&gt;&lt;/periodical&gt;&lt;pages&gt;159-171&lt;/pages&gt;&lt;volume&gt;2&lt;/volume&gt;&lt;number&gt;3&lt;/number&gt;&lt;dates&gt;&lt;year&gt;2001&lt;/year&gt;&lt;/dates&gt;&lt;urls&gt;&lt;/urls&gt;&lt;/record&gt;&lt;/Cite&gt;&lt;/EndNote&gt;</w:instrText>
      </w:r>
      <w:r w:rsidR="006F4F0C" w:rsidRPr="00BE202E">
        <w:rPr>
          <w:color w:val="auto"/>
          <w:sz w:val="20"/>
          <w:szCs w:val="20"/>
          <w:vertAlign w:val="superscript"/>
        </w:rPr>
        <w:fldChar w:fldCharType="separate"/>
      </w:r>
      <w:r w:rsidR="00C72451">
        <w:rPr>
          <w:noProof/>
          <w:color w:val="auto"/>
          <w:sz w:val="20"/>
          <w:szCs w:val="20"/>
          <w:vertAlign w:val="superscript"/>
        </w:rPr>
        <w:t>[</w:t>
      </w:r>
      <w:hyperlink w:anchor="_ENREF_40" w:tooltip="Davison, 2001 #30" w:history="1">
        <w:r w:rsidR="00C72451">
          <w:rPr>
            <w:noProof/>
            <w:color w:val="auto"/>
            <w:sz w:val="20"/>
            <w:szCs w:val="20"/>
            <w:vertAlign w:val="superscript"/>
          </w:rPr>
          <w:t>40</w:t>
        </w:r>
      </w:hyperlink>
      <w:r w:rsidR="00C72451">
        <w:rPr>
          <w:noProof/>
          <w:color w:val="auto"/>
          <w:sz w:val="20"/>
          <w:szCs w:val="20"/>
          <w:vertAlign w:val="superscript"/>
        </w:rPr>
        <w:t>]</w:t>
      </w:r>
      <w:r w:rsidR="006F4F0C" w:rsidRPr="00BE202E">
        <w:rPr>
          <w:color w:val="auto"/>
          <w:sz w:val="20"/>
          <w:szCs w:val="20"/>
          <w:vertAlign w:val="superscript"/>
        </w:rPr>
        <w:fldChar w:fldCharType="end"/>
      </w:r>
      <w:r w:rsidRPr="00953903">
        <w:rPr>
          <w:color w:val="auto"/>
          <w:sz w:val="20"/>
          <w:szCs w:val="20"/>
        </w:rPr>
        <w:t xml:space="preserve">. The ecological approach recognises health is influenced by one’s environment as well as personal attributes </w:t>
      </w:r>
      <w:r w:rsidR="006F4F0C" w:rsidRPr="00F77BAC">
        <w:rPr>
          <w:color w:val="auto"/>
          <w:sz w:val="20"/>
          <w:szCs w:val="20"/>
          <w:vertAlign w:val="superscript"/>
        </w:rPr>
        <w:fldChar w:fldCharType="begin"/>
      </w:r>
      <w:r w:rsidR="00C72451">
        <w:rPr>
          <w:color w:val="auto"/>
          <w:sz w:val="20"/>
          <w:szCs w:val="20"/>
          <w:vertAlign w:val="superscript"/>
        </w:rPr>
        <w:instrText xml:space="preserve"> ADDIN EN.CITE &lt;EndNote&gt;&lt;Cite&gt;&lt;Author&gt;Stokols&lt;/Author&gt;&lt;Year&gt;1996&lt;/Year&gt;&lt;RecNum&gt;31&lt;/RecNum&gt;&lt;DisplayText&gt;[41]&lt;/DisplayText&gt;&lt;record&gt;&lt;rec-number&gt;31&lt;/rec-number&gt;&lt;foreign-keys&gt;&lt;key app="EN" db-id="a5d9zeee72rx92exazovaes9229xwpx2aprf"&gt;31&lt;/key&gt;&lt;/foreign-keys&gt;&lt;ref-type name="Journal Article"&gt;17&lt;/ref-type&gt;&lt;contributors&gt;&lt;authors&gt;&lt;author&gt;Stokols, D.&lt;/author&gt;&lt;/authors&gt;&lt;/contributors&gt;&lt;titles&gt;&lt;title&gt;Translating social ecological theory into guidelines for community health promotion&lt;/title&gt;&lt;secondary-title&gt;American Journal of Health Promotion&lt;/secondary-title&gt;&lt;/titles&gt;&lt;periodical&gt;&lt;full-title&gt;American Journal of Health Promotion&lt;/full-title&gt;&lt;/periodical&gt;&lt;pages&gt;282-298. &lt;/pages&gt;&lt;volume&gt;10&lt;/volume&gt;&lt;dates&gt;&lt;year&gt;1996&lt;/year&gt;&lt;/dates&gt;&lt;urls&gt;&lt;/urls&gt;&lt;/record&gt;&lt;/Cite&gt;&lt;/EndNote&gt;</w:instrText>
      </w:r>
      <w:r w:rsidR="006F4F0C" w:rsidRPr="00F77BAC">
        <w:rPr>
          <w:color w:val="auto"/>
          <w:sz w:val="20"/>
          <w:szCs w:val="20"/>
          <w:vertAlign w:val="superscript"/>
        </w:rPr>
        <w:fldChar w:fldCharType="separate"/>
      </w:r>
      <w:r w:rsidR="00C72451">
        <w:rPr>
          <w:noProof/>
          <w:color w:val="auto"/>
          <w:sz w:val="20"/>
          <w:szCs w:val="20"/>
          <w:vertAlign w:val="superscript"/>
        </w:rPr>
        <w:t>[</w:t>
      </w:r>
      <w:hyperlink w:anchor="_ENREF_41" w:tooltip="Stokols, 1996 #31" w:history="1">
        <w:r w:rsidR="00C72451">
          <w:rPr>
            <w:noProof/>
            <w:color w:val="auto"/>
            <w:sz w:val="20"/>
            <w:szCs w:val="20"/>
            <w:vertAlign w:val="superscript"/>
          </w:rPr>
          <w:t>41</w:t>
        </w:r>
      </w:hyperlink>
      <w:r w:rsidR="00C72451">
        <w:rPr>
          <w:noProof/>
          <w:color w:val="auto"/>
          <w:sz w:val="20"/>
          <w:szCs w:val="20"/>
          <w:vertAlign w:val="superscript"/>
        </w:rPr>
        <w:t>]</w:t>
      </w:r>
      <w:r w:rsidR="006F4F0C" w:rsidRPr="00F77BAC">
        <w:rPr>
          <w:color w:val="auto"/>
          <w:sz w:val="20"/>
          <w:szCs w:val="20"/>
          <w:vertAlign w:val="superscript"/>
        </w:rPr>
        <w:fldChar w:fldCharType="end"/>
      </w:r>
      <w:r w:rsidRPr="00953903">
        <w:rPr>
          <w:color w:val="auto"/>
          <w:sz w:val="20"/>
          <w:szCs w:val="20"/>
        </w:rPr>
        <w:t xml:space="preserve">. Further, </w:t>
      </w:r>
      <w:r w:rsidRPr="00BE202E">
        <w:rPr>
          <w:color w:val="auto"/>
          <w:sz w:val="20"/>
          <w:szCs w:val="20"/>
        </w:rPr>
        <w:t>Bronfenbrenner’s (1977) Ecological</w:t>
      </w:r>
      <w:r w:rsidRPr="00953903">
        <w:rPr>
          <w:color w:val="auto"/>
          <w:sz w:val="20"/>
          <w:szCs w:val="20"/>
        </w:rPr>
        <w:t xml:space="preserve"> Model is useful in helping understand how individuals and their environments interact to influence behaviour </w:t>
      </w:r>
      <w:r w:rsidR="006F4F0C" w:rsidRPr="006768DF">
        <w:rPr>
          <w:color w:val="auto"/>
          <w:sz w:val="20"/>
          <w:szCs w:val="20"/>
          <w:vertAlign w:val="superscript"/>
        </w:rPr>
        <w:fldChar w:fldCharType="begin"/>
      </w:r>
      <w:r w:rsidR="00C72451">
        <w:rPr>
          <w:color w:val="auto"/>
          <w:sz w:val="20"/>
          <w:szCs w:val="20"/>
          <w:vertAlign w:val="superscript"/>
        </w:rPr>
        <w:instrText xml:space="preserve"> ADDIN EN.CITE &lt;EndNote&gt;&lt;Cite&gt;&lt;Author&gt;Renn&lt;/Author&gt;&lt;Year&gt;2003&lt;/Year&gt;&lt;RecNum&gt;32&lt;/RecNum&gt;&lt;DisplayText&gt;[42]&lt;/DisplayText&gt;&lt;record&gt;&lt;rec-number&gt;32&lt;/rec-number&gt;&lt;foreign-keys&gt;&lt;key app="EN" db-id="a5d9zeee72rx92exazovaes9229xwpx2aprf"&gt;32&lt;/key&gt;&lt;/foreign-keys&gt;&lt;ref-type name="Journal Article"&gt;17&lt;/ref-type&gt;&lt;contributors&gt;&lt;authors&gt;&lt;author&gt;Renn, K. A.,&lt;/author&gt;&lt;author&gt;Arnold, K. D.&lt;/author&gt;&lt;/authors&gt;&lt;/contributors&gt;&lt;titles&gt;&lt;title&gt;Reconceptualizing research on college student peer culture&lt;/title&gt;&lt;secondary-title&gt;Journal of Higher Education&lt;/secondary-title&gt;&lt;/titles&gt;&lt;periodical&gt;&lt;full-title&gt;Journal of Higher Education&lt;/full-title&gt;&lt;/periodical&gt;&lt;pages&gt;261–291&lt;/pages&gt;&lt;volume&gt;74&lt;/volume&gt;&lt;dates&gt;&lt;year&gt;2003&lt;/year&gt;&lt;/dates&gt;&lt;urls&gt;&lt;/urls&gt;&lt;/record&gt;&lt;/Cite&gt;&lt;/EndNote&gt;</w:instrText>
      </w:r>
      <w:r w:rsidR="006F4F0C" w:rsidRPr="006768DF">
        <w:rPr>
          <w:color w:val="auto"/>
          <w:sz w:val="20"/>
          <w:szCs w:val="20"/>
          <w:vertAlign w:val="superscript"/>
        </w:rPr>
        <w:fldChar w:fldCharType="separate"/>
      </w:r>
      <w:r w:rsidR="00C72451">
        <w:rPr>
          <w:noProof/>
          <w:color w:val="auto"/>
          <w:sz w:val="20"/>
          <w:szCs w:val="20"/>
          <w:vertAlign w:val="superscript"/>
        </w:rPr>
        <w:t>[</w:t>
      </w:r>
      <w:hyperlink w:anchor="_ENREF_42" w:tooltip="Renn, 2003 #32" w:history="1">
        <w:r w:rsidR="00C72451">
          <w:rPr>
            <w:noProof/>
            <w:color w:val="auto"/>
            <w:sz w:val="20"/>
            <w:szCs w:val="20"/>
            <w:vertAlign w:val="superscript"/>
          </w:rPr>
          <w:t>42</w:t>
        </w:r>
      </w:hyperlink>
      <w:r w:rsidR="00C72451">
        <w:rPr>
          <w:noProof/>
          <w:color w:val="auto"/>
          <w:sz w:val="20"/>
          <w:szCs w:val="20"/>
          <w:vertAlign w:val="superscript"/>
        </w:rPr>
        <w:t>]</w:t>
      </w:r>
      <w:r w:rsidR="006F4F0C" w:rsidRPr="006768DF">
        <w:rPr>
          <w:color w:val="auto"/>
          <w:sz w:val="20"/>
          <w:szCs w:val="20"/>
          <w:vertAlign w:val="superscript"/>
        </w:rPr>
        <w:fldChar w:fldCharType="end"/>
      </w:r>
      <w:r w:rsidRPr="00953903">
        <w:rPr>
          <w:color w:val="auto"/>
          <w:sz w:val="20"/>
          <w:szCs w:val="20"/>
        </w:rPr>
        <w:t xml:space="preserve">; stating an individual shapes and is shaped by their environment.  Categorised into: micro-; meso-; exo-; and macro- systems </w:t>
      </w:r>
      <w:r w:rsidR="006F4F0C" w:rsidRPr="00214ECF">
        <w:rPr>
          <w:color w:val="auto"/>
          <w:sz w:val="20"/>
          <w:szCs w:val="20"/>
          <w:vertAlign w:val="superscript"/>
        </w:rPr>
        <w:fldChar w:fldCharType="begin"/>
      </w:r>
      <w:r w:rsidR="00C72451">
        <w:rPr>
          <w:color w:val="auto"/>
          <w:sz w:val="20"/>
          <w:szCs w:val="20"/>
          <w:vertAlign w:val="superscript"/>
        </w:rPr>
        <w:instrText xml:space="preserve"> ADDIN EN.CITE &lt;EndNote&gt;&lt;Cite&gt;&lt;Author&gt;Mertensmeyer&lt;/Author&gt;&lt;Year&gt;2000&lt;/Year&gt;&lt;RecNum&gt;33&lt;/RecNum&gt;&lt;DisplayText&gt;[43]&lt;/DisplayText&gt;&lt;record&gt;&lt;rec-number&gt;33&lt;/rec-number&gt;&lt;foreign-keys&gt;&lt;key app="EN" db-id="a5d9zeee72rx92exazovaes9229xwpx2aprf"&gt;33&lt;/key&gt;&lt;/foreign-keys&gt;&lt;ref-type name="Journal Article"&gt;17&lt;/ref-type&gt;&lt;contributors&gt;&lt;authors&gt;&lt;author&gt;Mertensmeyer, C., &lt;/author&gt;&lt;author&gt;Fine, M.&lt;/author&gt;&lt;/authors&gt;&lt;/contributors&gt;&lt;titles&gt;&lt;title&gt;ParentLink: A model of integration and support for parents&lt;/title&gt;&lt;secondary-title&gt;Family Relations&lt;/secondary-title&gt;&lt;/titles&gt;&lt;periodical&gt;&lt;full-title&gt;Family Relations&lt;/full-title&gt;&lt;/periodical&gt;&lt;pages&gt;257–265&lt;/pages&gt;&lt;volume&gt;49&lt;/volume&gt;&lt;number&gt;3&lt;/number&gt;&lt;dates&gt;&lt;year&gt;2000&lt;/year&gt;&lt;/dates&gt;&lt;urls&gt;&lt;/urls&gt;&lt;/record&gt;&lt;/Cite&gt;&lt;/EndNote&gt;</w:instrText>
      </w:r>
      <w:r w:rsidR="006F4F0C" w:rsidRPr="00214ECF">
        <w:rPr>
          <w:color w:val="auto"/>
          <w:sz w:val="20"/>
          <w:szCs w:val="20"/>
          <w:vertAlign w:val="superscript"/>
        </w:rPr>
        <w:fldChar w:fldCharType="separate"/>
      </w:r>
      <w:r w:rsidR="00C72451">
        <w:rPr>
          <w:noProof/>
          <w:color w:val="auto"/>
          <w:sz w:val="20"/>
          <w:szCs w:val="20"/>
          <w:vertAlign w:val="superscript"/>
        </w:rPr>
        <w:t>[</w:t>
      </w:r>
      <w:hyperlink w:anchor="_ENREF_43" w:tooltip="Mertensmeyer, 2000 #33" w:history="1">
        <w:r w:rsidR="00C72451">
          <w:rPr>
            <w:noProof/>
            <w:color w:val="auto"/>
            <w:sz w:val="20"/>
            <w:szCs w:val="20"/>
            <w:vertAlign w:val="superscript"/>
          </w:rPr>
          <w:t>43</w:t>
        </w:r>
      </w:hyperlink>
      <w:r w:rsidR="00C72451">
        <w:rPr>
          <w:noProof/>
          <w:color w:val="auto"/>
          <w:sz w:val="20"/>
          <w:szCs w:val="20"/>
          <w:vertAlign w:val="superscript"/>
        </w:rPr>
        <w:t>]</w:t>
      </w:r>
      <w:r w:rsidR="006F4F0C" w:rsidRPr="00214ECF">
        <w:rPr>
          <w:color w:val="auto"/>
          <w:sz w:val="20"/>
          <w:szCs w:val="20"/>
          <w:vertAlign w:val="superscript"/>
        </w:rPr>
        <w:fldChar w:fldCharType="end"/>
      </w:r>
      <w:r w:rsidRPr="00953903">
        <w:rPr>
          <w:color w:val="auto"/>
          <w:sz w:val="20"/>
          <w:szCs w:val="20"/>
        </w:rPr>
        <w:t xml:space="preserve"> Bronfenbrenner highlights that individuals are influenced by: </w:t>
      </w:r>
    </w:p>
    <w:p w:rsidR="00C817B6" w:rsidRPr="00953903" w:rsidRDefault="00C817B6" w:rsidP="002B690F">
      <w:pPr>
        <w:pStyle w:val="Default"/>
        <w:numPr>
          <w:ilvl w:val="0"/>
          <w:numId w:val="36"/>
        </w:numPr>
        <w:spacing w:before="120" w:after="200" w:line="360" w:lineRule="auto"/>
        <w:ind w:left="714" w:hanging="357"/>
        <w:contextualSpacing/>
        <w:jc w:val="both"/>
        <w:rPr>
          <w:color w:val="auto"/>
          <w:sz w:val="20"/>
          <w:szCs w:val="20"/>
        </w:rPr>
      </w:pPr>
      <w:r w:rsidRPr="00953903">
        <w:rPr>
          <w:color w:val="auto"/>
          <w:sz w:val="20"/>
          <w:szCs w:val="20"/>
        </w:rPr>
        <w:t xml:space="preserve">activities and interpersonal factors experienced by the individual in a given setting, for example, school (Microsystem); </w:t>
      </w:r>
    </w:p>
    <w:p w:rsidR="00C817B6" w:rsidRPr="00953903" w:rsidRDefault="00C817B6" w:rsidP="002B690F">
      <w:pPr>
        <w:pStyle w:val="Default"/>
        <w:numPr>
          <w:ilvl w:val="0"/>
          <w:numId w:val="36"/>
        </w:numPr>
        <w:spacing w:before="120" w:after="200" w:line="360" w:lineRule="auto"/>
        <w:ind w:left="714" w:hanging="357"/>
        <w:contextualSpacing/>
        <w:jc w:val="both"/>
        <w:rPr>
          <w:color w:val="auto"/>
          <w:sz w:val="20"/>
          <w:szCs w:val="20"/>
        </w:rPr>
      </w:pPr>
      <w:r w:rsidRPr="00953903">
        <w:rPr>
          <w:color w:val="auto"/>
          <w:sz w:val="20"/>
          <w:szCs w:val="20"/>
        </w:rPr>
        <w:t xml:space="preserve">individual influences between two or more settings (Mesosystem); </w:t>
      </w:r>
    </w:p>
    <w:p w:rsidR="00C817B6" w:rsidRPr="00953903" w:rsidRDefault="00C817B6" w:rsidP="002B690F">
      <w:pPr>
        <w:pStyle w:val="Default"/>
        <w:numPr>
          <w:ilvl w:val="0"/>
          <w:numId w:val="36"/>
        </w:numPr>
        <w:spacing w:before="120" w:after="200" w:line="360" w:lineRule="auto"/>
        <w:ind w:left="714" w:hanging="357"/>
        <w:contextualSpacing/>
        <w:jc w:val="both"/>
        <w:rPr>
          <w:color w:val="auto"/>
          <w:sz w:val="20"/>
          <w:szCs w:val="20"/>
        </w:rPr>
      </w:pPr>
      <w:r w:rsidRPr="00953903">
        <w:rPr>
          <w:color w:val="auto"/>
          <w:sz w:val="20"/>
          <w:szCs w:val="20"/>
        </w:rPr>
        <w:t xml:space="preserve">external influences including economic forces, </w:t>
      </w:r>
      <w:r w:rsidRPr="00953903">
        <w:rPr>
          <w:bCs/>
          <w:color w:val="auto"/>
          <w:sz w:val="20"/>
          <w:szCs w:val="20"/>
        </w:rPr>
        <w:t xml:space="preserve">cultural beliefs and values </w:t>
      </w:r>
      <w:r w:rsidR="00FD0113">
        <w:rPr>
          <w:color w:val="auto"/>
          <w:sz w:val="20"/>
          <w:szCs w:val="20"/>
        </w:rPr>
        <w:t>and political actions</w:t>
      </w:r>
      <w:r w:rsidRPr="00953903">
        <w:rPr>
          <w:color w:val="auto"/>
          <w:sz w:val="20"/>
          <w:szCs w:val="20"/>
        </w:rPr>
        <w:t xml:space="preserve">; and </w:t>
      </w:r>
    </w:p>
    <w:p w:rsidR="00C817B6" w:rsidRPr="00953903" w:rsidRDefault="00C817B6" w:rsidP="002B690F">
      <w:pPr>
        <w:pStyle w:val="Default"/>
        <w:numPr>
          <w:ilvl w:val="0"/>
          <w:numId w:val="36"/>
        </w:numPr>
        <w:spacing w:before="120" w:after="200" w:line="360" w:lineRule="auto"/>
        <w:ind w:left="714" w:hanging="357"/>
        <w:contextualSpacing/>
        <w:jc w:val="both"/>
        <w:rPr>
          <w:color w:val="auto"/>
          <w:sz w:val="20"/>
          <w:szCs w:val="20"/>
        </w:rPr>
      </w:pPr>
      <w:proofErr w:type="gramStart"/>
      <w:r w:rsidRPr="00953903">
        <w:rPr>
          <w:color w:val="auto"/>
          <w:sz w:val="20"/>
          <w:szCs w:val="20"/>
        </w:rPr>
        <w:t>the</w:t>
      </w:r>
      <w:proofErr w:type="gramEnd"/>
      <w:r w:rsidRPr="00953903">
        <w:rPr>
          <w:color w:val="auto"/>
          <w:sz w:val="20"/>
          <w:szCs w:val="20"/>
        </w:rPr>
        <w:t xml:space="preserve"> overarching </w:t>
      </w:r>
      <w:r w:rsidRPr="00953903">
        <w:rPr>
          <w:bCs/>
          <w:color w:val="auto"/>
          <w:sz w:val="20"/>
          <w:szCs w:val="20"/>
        </w:rPr>
        <w:t>culture or subculture</w:t>
      </w:r>
      <w:r w:rsidRPr="00953903">
        <w:rPr>
          <w:color w:val="auto"/>
          <w:sz w:val="20"/>
          <w:szCs w:val="20"/>
        </w:rPr>
        <w:t xml:space="preserve"> (Macrosystem). </w:t>
      </w:r>
      <w:r w:rsidR="006F4F0C" w:rsidRPr="00BE202E">
        <w:rPr>
          <w:color w:val="auto"/>
          <w:sz w:val="20"/>
          <w:szCs w:val="20"/>
          <w:vertAlign w:val="superscript"/>
        </w:rPr>
        <w:fldChar w:fldCharType="begin"/>
      </w:r>
      <w:r w:rsidR="00C72451">
        <w:rPr>
          <w:color w:val="auto"/>
          <w:sz w:val="20"/>
          <w:szCs w:val="20"/>
          <w:vertAlign w:val="superscript"/>
        </w:rPr>
        <w:instrText xml:space="preserve"> ADDIN EN.CITE &lt;EndNote&gt;&lt;Cite&gt;&lt;Author&gt;Bronfenbrenner&lt;/Author&gt;&lt;Year&gt;1977&lt;/Year&gt;&lt;RecNum&gt;29&lt;/RecNum&gt;&lt;DisplayText&gt;[39]&lt;/DisplayText&gt;&lt;record&gt;&lt;rec-number&gt;29&lt;/rec-number&gt;&lt;foreign-keys&gt;&lt;key app="EN" db-id="a5d9zeee72rx92exazovaes9229xwpx2aprf"&gt;29&lt;/key&gt;&lt;/foreign-keys&gt;&lt;ref-type name="Journal Article"&gt;17&lt;/ref-type&gt;&lt;contributors&gt;&lt;authors&gt;&lt;author&gt;Bronfenbrenner, U.&lt;/author&gt;&lt;/authors&gt;&lt;/contributors&gt;&lt;titles&gt;&lt;title&gt;Towards an experimental ecology of human development&lt;/title&gt;&lt;secondary-title&gt;American Psychologist&lt;/secondary-title&gt;&lt;/titles&gt;&lt;periodical&gt;&lt;full-title&gt;American Psychologist&lt;/full-title&gt;&lt;/periodical&gt;&lt;pages&gt;513-530&lt;/pages&gt;&lt;volume&gt;32&lt;/volume&gt;&lt;dates&gt;&lt;year&gt;1977&lt;/year&gt;&lt;/dates&gt;&lt;urls&gt;&lt;/urls&gt;&lt;/record&gt;&lt;/Cite&gt;&lt;/EndNote&gt;</w:instrText>
      </w:r>
      <w:r w:rsidR="006F4F0C" w:rsidRPr="00BE202E">
        <w:rPr>
          <w:color w:val="auto"/>
          <w:sz w:val="20"/>
          <w:szCs w:val="20"/>
          <w:vertAlign w:val="superscript"/>
        </w:rPr>
        <w:fldChar w:fldCharType="separate"/>
      </w:r>
      <w:r w:rsidR="00C72451">
        <w:rPr>
          <w:noProof/>
          <w:color w:val="auto"/>
          <w:sz w:val="20"/>
          <w:szCs w:val="20"/>
          <w:vertAlign w:val="superscript"/>
        </w:rPr>
        <w:t>[</w:t>
      </w:r>
      <w:hyperlink w:anchor="_ENREF_39" w:tooltip="Bronfenbrenner, 1977 #29" w:history="1">
        <w:r w:rsidR="00C72451">
          <w:rPr>
            <w:noProof/>
            <w:color w:val="auto"/>
            <w:sz w:val="20"/>
            <w:szCs w:val="20"/>
            <w:vertAlign w:val="superscript"/>
          </w:rPr>
          <w:t>39</w:t>
        </w:r>
      </w:hyperlink>
      <w:r w:rsidR="00C72451">
        <w:rPr>
          <w:noProof/>
          <w:color w:val="auto"/>
          <w:sz w:val="20"/>
          <w:szCs w:val="20"/>
          <w:vertAlign w:val="superscript"/>
        </w:rPr>
        <w:t>]</w:t>
      </w:r>
      <w:r w:rsidR="006F4F0C" w:rsidRPr="00BE202E">
        <w:rPr>
          <w:color w:val="auto"/>
          <w:sz w:val="20"/>
          <w:szCs w:val="20"/>
          <w:vertAlign w:val="superscript"/>
        </w:rPr>
        <w:fldChar w:fldCharType="end"/>
      </w:r>
      <w:r w:rsidRPr="00953903">
        <w:rPr>
          <w:color w:val="auto"/>
          <w:sz w:val="20"/>
          <w:szCs w:val="20"/>
        </w:rPr>
        <w:t>.</w:t>
      </w:r>
    </w:p>
    <w:p w:rsidR="00C817B6" w:rsidRDefault="00C817B6" w:rsidP="00B06D24">
      <w:pPr>
        <w:pStyle w:val="Indent2"/>
        <w:spacing w:before="120" w:after="200" w:line="360" w:lineRule="auto"/>
        <w:ind w:left="0"/>
        <w:jc w:val="both"/>
        <w:rPr>
          <w:rFonts w:ascii="Arial" w:hAnsi="Arial" w:cs="Arial"/>
        </w:rPr>
      </w:pPr>
      <w:r w:rsidRPr="00953903">
        <w:rPr>
          <w:rFonts w:ascii="Arial" w:hAnsi="Arial" w:cs="Arial"/>
        </w:rPr>
        <w:t xml:space="preserve">This </w:t>
      </w:r>
      <w:r w:rsidRPr="00953903">
        <w:rPr>
          <w:rFonts w:ascii="Arial" w:hAnsi="Arial" w:cs="Arial"/>
          <w:bCs/>
        </w:rPr>
        <w:t xml:space="preserve">model illustrates behaviour both influences and is influenced by numerable factors, therefore an Ecological approach </w:t>
      </w:r>
      <w:r w:rsidRPr="00953903">
        <w:rPr>
          <w:rFonts w:ascii="Arial" w:hAnsi="Arial" w:cs="Arial"/>
        </w:rPr>
        <w:t xml:space="preserve">will have an increased likelihood to generate behaviour change.  Notably, </w:t>
      </w:r>
      <w:r w:rsidR="00856A32" w:rsidRPr="00953903">
        <w:rPr>
          <w:rFonts w:ascii="Arial" w:hAnsi="Arial" w:cs="Arial"/>
        </w:rPr>
        <w:t>this model</w:t>
      </w:r>
      <w:r w:rsidRPr="00953903">
        <w:rPr>
          <w:rFonts w:ascii="Arial" w:hAnsi="Arial" w:cs="Arial"/>
        </w:rPr>
        <w:t xml:space="preserve"> infers that policy influences practice which in turn influences behaviour. </w:t>
      </w:r>
    </w:p>
    <w:p w:rsidR="002B690F" w:rsidRDefault="002B690F" w:rsidP="00B06D24">
      <w:pPr>
        <w:pStyle w:val="Indent2"/>
        <w:spacing w:before="120" w:after="200" w:line="360" w:lineRule="auto"/>
        <w:ind w:left="0"/>
        <w:jc w:val="both"/>
        <w:rPr>
          <w:rFonts w:ascii="Arial" w:hAnsi="Arial" w:cs="Arial"/>
          <w:sz w:val="2"/>
        </w:rPr>
      </w:pPr>
    </w:p>
    <w:p w:rsidR="003A5583" w:rsidRDefault="003A5583" w:rsidP="00B06D24">
      <w:pPr>
        <w:pStyle w:val="Indent2"/>
        <w:spacing w:before="120" w:after="200" w:line="360" w:lineRule="auto"/>
        <w:ind w:left="0"/>
        <w:jc w:val="both"/>
        <w:rPr>
          <w:rFonts w:ascii="Arial" w:hAnsi="Arial" w:cs="Arial"/>
          <w:sz w:val="2"/>
        </w:rPr>
      </w:pPr>
    </w:p>
    <w:p w:rsidR="003A5583" w:rsidRDefault="003A5583" w:rsidP="00B06D24">
      <w:pPr>
        <w:pStyle w:val="Indent2"/>
        <w:spacing w:before="120" w:after="200" w:line="360" w:lineRule="auto"/>
        <w:ind w:left="0"/>
        <w:jc w:val="both"/>
        <w:rPr>
          <w:rFonts w:ascii="Arial" w:hAnsi="Arial" w:cs="Arial"/>
          <w:sz w:val="2"/>
        </w:rPr>
      </w:pPr>
    </w:p>
    <w:p w:rsidR="003A5583" w:rsidRDefault="003A5583" w:rsidP="00B06D24">
      <w:pPr>
        <w:pStyle w:val="Indent2"/>
        <w:spacing w:before="120" w:after="200" w:line="360" w:lineRule="auto"/>
        <w:ind w:left="0"/>
        <w:jc w:val="both"/>
        <w:rPr>
          <w:rFonts w:ascii="Arial" w:hAnsi="Arial" w:cs="Arial"/>
          <w:sz w:val="2"/>
        </w:rPr>
      </w:pPr>
    </w:p>
    <w:p w:rsidR="003A5583" w:rsidRDefault="003A5583" w:rsidP="00B06D24">
      <w:pPr>
        <w:pStyle w:val="Indent2"/>
        <w:spacing w:before="120" w:after="200" w:line="360" w:lineRule="auto"/>
        <w:ind w:left="0"/>
        <w:jc w:val="both"/>
        <w:rPr>
          <w:rFonts w:ascii="Arial" w:hAnsi="Arial" w:cs="Arial"/>
          <w:sz w:val="2"/>
        </w:rPr>
      </w:pPr>
    </w:p>
    <w:p w:rsidR="003A5583" w:rsidRDefault="003A5583" w:rsidP="00B06D24">
      <w:pPr>
        <w:pStyle w:val="Indent2"/>
        <w:spacing w:before="120" w:after="200" w:line="360" w:lineRule="auto"/>
        <w:ind w:left="0"/>
        <w:jc w:val="both"/>
        <w:rPr>
          <w:rFonts w:ascii="Arial" w:hAnsi="Arial" w:cs="Arial"/>
          <w:sz w:val="2"/>
        </w:rPr>
      </w:pPr>
    </w:p>
    <w:p w:rsidR="003A5583" w:rsidRPr="00FB6881" w:rsidRDefault="003A5583" w:rsidP="00B06D24">
      <w:pPr>
        <w:pStyle w:val="Indent2"/>
        <w:spacing w:before="120" w:after="200" w:line="360" w:lineRule="auto"/>
        <w:ind w:left="0"/>
        <w:jc w:val="both"/>
        <w:rPr>
          <w:rFonts w:ascii="Arial" w:hAnsi="Arial" w:cs="Arial"/>
          <w:sz w:val="2"/>
        </w:rPr>
      </w:pPr>
    </w:p>
    <w:p w:rsidR="00B06D24" w:rsidRPr="00953903" w:rsidRDefault="00DF2204" w:rsidP="00B06D24">
      <w:pPr>
        <w:pStyle w:val="Heading3"/>
        <w:spacing w:before="120" w:after="200" w:line="360" w:lineRule="auto"/>
      </w:pPr>
      <w:bookmarkStart w:id="30" w:name="_Toc302055906"/>
      <w:r>
        <w:lastRenderedPageBreak/>
        <w:t>2.2.2 Online r</w:t>
      </w:r>
      <w:r w:rsidR="00B06D24" w:rsidRPr="00953903">
        <w:t xml:space="preserve">esource </w:t>
      </w:r>
      <w:r>
        <w:t>a</w:t>
      </w:r>
      <w:r w:rsidR="00B06D24" w:rsidRPr="00953903">
        <w:t>nalysis</w:t>
      </w:r>
      <w:bookmarkEnd w:id="30"/>
    </w:p>
    <w:p w:rsidR="00B06D24" w:rsidRPr="00953903" w:rsidRDefault="00B06D24" w:rsidP="00FB6881">
      <w:pPr>
        <w:spacing w:before="120" w:after="120" w:line="360" w:lineRule="auto"/>
        <w:jc w:val="both"/>
        <w:rPr>
          <w:rFonts w:cs="Arial"/>
          <w:szCs w:val="20"/>
        </w:rPr>
      </w:pPr>
      <w:r w:rsidRPr="00953903">
        <w:rPr>
          <w:rFonts w:cs="Arial"/>
          <w:szCs w:val="20"/>
        </w:rPr>
        <w:t>A website analysis was undertaken to identify the availability and accessibility of information, services, support and links pertinent to</w:t>
      </w:r>
      <w:r w:rsidR="006334A5">
        <w:rPr>
          <w:rFonts w:cs="Arial"/>
          <w:szCs w:val="20"/>
        </w:rPr>
        <w:t xml:space="preserve"> supporting bystanders to cyber</w:t>
      </w:r>
      <w:r w:rsidRPr="00953903">
        <w:rPr>
          <w:rFonts w:cs="Arial"/>
          <w:szCs w:val="20"/>
        </w:rPr>
        <w:t>bullying.  Specifically, the review included the following websites and resources: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20"/>
      </w:tblGrid>
      <w:tr w:rsidR="00B06D24" w:rsidRPr="00953903" w:rsidTr="00B06D24">
        <w:tc>
          <w:tcPr>
            <w:tcW w:w="4394" w:type="dxa"/>
          </w:tcPr>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Think U Know</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 xml:space="preserve">Bullying No Way </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Kids Help Line</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Lifeline</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Reach Out</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 xml:space="preserve">At a Distance </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Facebook Social Reporting Application</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Let’s Fight it Together (UK)</w:t>
            </w:r>
          </w:p>
          <w:p w:rsidR="00B06D24" w:rsidRPr="00953903" w:rsidRDefault="00B06D24" w:rsidP="001A5E1C">
            <w:pPr>
              <w:pStyle w:val="ListParagraph"/>
              <w:numPr>
                <w:ilvl w:val="0"/>
                <w:numId w:val="37"/>
              </w:numPr>
              <w:spacing w:before="120" w:after="200" w:line="360" w:lineRule="auto"/>
              <w:rPr>
                <w:rFonts w:cs="Arial"/>
                <w:szCs w:val="20"/>
              </w:rPr>
            </w:pPr>
            <w:r w:rsidRPr="00953903">
              <w:rPr>
                <w:rFonts w:cs="Arial"/>
                <w:szCs w:val="20"/>
              </w:rPr>
              <w:t>A Thin Line</w:t>
            </w:r>
          </w:p>
        </w:tc>
        <w:tc>
          <w:tcPr>
            <w:tcW w:w="4820" w:type="dxa"/>
          </w:tcPr>
          <w:p w:rsidR="00B06D24" w:rsidRPr="00953903" w:rsidRDefault="00B06D24" w:rsidP="001A5E1C">
            <w:pPr>
              <w:pStyle w:val="ListParagraph"/>
              <w:numPr>
                <w:ilvl w:val="0"/>
                <w:numId w:val="37"/>
              </w:numPr>
              <w:spacing w:before="120" w:after="200" w:line="360" w:lineRule="auto"/>
              <w:ind w:left="318" w:hanging="318"/>
              <w:rPr>
                <w:rFonts w:cs="Arial"/>
                <w:szCs w:val="20"/>
              </w:rPr>
            </w:pPr>
            <w:r w:rsidRPr="00953903">
              <w:rPr>
                <w:rFonts w:cs="Arial"/>
                <w:szCs w:val="20"/>
              </w:rPr>
              <w:t>Australian Communications and Media Authority (ACMA)</w:t>
            </w:r>
          </w:p>
          <w:p w:rsidR="00B06D24" w:rsidRPr="00953903" w:rsidRDefault="00B06D24" w:rsidP="001A5E1C">
            <w:pPr>
              <w:pStyle w:val="ListParagraph"/>
              <w:numPr>
                <w:ilvl w:val="0"/>
                <w:numId w:val="37"/>
              </w:numPr>
              <w:spacing w:before="120" w:after="200" w:line="360" w:lineRule="auto"/>
              <w:ind w:left="318" w:hanging="318"/>
              <w:rPr>
                <w:rFonts w:cs="Arial"/>
                <w:szCs w:val="20"/>
              </w:rPr>
            </w:pPr>
            <w:r w:rsidRPr="00953903">
              <w:rPr>
                <w:rFonts w:cs="Arial"/>
                <w:szCs w:val="20"/>
              </w:rPr>
              <w:t>National Coalition Against Bullying (NCAB)</w:t>
            </w:r>
          </w:p>
          <w:p w:rsidR="00B06D24" w:rsidRPr="00953903" w:rsidRDefault="00B06D24" w:rsidP="001A5E1C">
            <w:pPr>
              <w:pStyle w:val="ListParagraph"/>
              <w:numPr>
                <w:ilvl w:val="0"/>
                <w:numId w:val="37"/>
              </w:numPr>
              <w:spacing w:before="120" w:after="200" w:line="360" w:lineRule="auto"/>
              <w:ind w:left="318" w:hanging="284"/>
              <w:rPr>
                <w:rFonts w:cs="Arial"/>
                <w:szCs w:val="20"/>
              </w:rPr>
            </w:pPr>
            <w:r w:rsidRPr="00953903">
              <w:rPr>
                <w:rFonts w:cs="Arial"/>
                <w:szCs w:val="20"/>
              </w:rPr>
              <w:t xml:space="preserve">Department of Broadband, Communications and the Digital Economy </w:t>
            </w:r>
            <w:r w:rsidR="001D6B4F" w:rsidRPr="00953903">
              <w:rPr>
                <w:rFonts w:cs="Arial"/>
                <w:szCs w:val="20"/>
              </w:rPr>
              <w:t>(CBCDE)</w:t>
            </w:r>
            <w:r w:rsidRPr="00953903">
              <w:rPr>
                <w:rFonts w:cs="Arial"/>
                <w:szCs w:val="20"/>
              </w:rPr>
              <w:t xml:space="preserve"> </w:t>
            </w:r>
            <w:r w:rsidR="001D6B4F" w:rsidRPr="00953903">
              <w:rPr>
                <w:rFonts w:cs="Arial"/>
                <w:szCs w:val="20"/>
              </w:rPr>
              <w:t>Cyber-safety help button</w:t>
            </w:r>
          </w:p>
          <w:p w:rsidR="00B06D24" w:rsidRPr="00953903" w:rsidRDefault="00B06D24" w:rsidP="001A5E1C">
            <w:pPr>
              <w:pStyle w:val="ListParagraph"/>
              <w:numPr>
                <w:ilvl w:val="0"/>
                <w:numId w:val="37"/>
              </w:numPr>
              <w:spacing w:before="120" w:after="200" w:line="360" w:lineRule="auto"/>
              <w:ind w:left="318" w:hanging="318"/>
              <w:rPr>
                <w:rFonts w:cs="Arial"/>
                <w:szCs w:val="20"/>
              </w:rPr>
            </w:pPr>
            <w:r w:rsidRPr="00953903">
              <w:rPr>
                <w:rFonts w:cs="Arial"/>
                <w:szCs w:val="20"/>
              </w:rPr>
              <w:t>National Association for the Prevention of Child Abuse and Neglect (NAPCAN) Smart, Online, Safe Online</w:t>
            </w:r>
          </w:p>
        </w:tc>
      </w:tr>
    </w:tbl>
    <w:p w:rsidR="00FB6881" w:rsidRDefault="007D0429" w:rsidP="0010708D">
      <w:pPr>
        <w:spacing w:before="120" w:after="200" w:line="360" w:lineRule="auto"/>
        <w:jc w:val="both"/>
        <w:rPr>
          <w:rFonts w:cs="Arial"/>
          <w:szCs w:val="20"/>
        </w:rPr>
      </w:pPr>
      <w:r w:rsidRPr="00953903">
        <w:rPr>
          <w:rFonts w:cs="Arial"/>
          <w:szCs w:val="20"/>
        </w:rPr>
        <w:t xml:space="preserve">The websites </w:t>
      </w:r>
      <w:r w:rsidR="00F86FAD">
        <w:rPr>
          <w:rFonts w:cs="Arial"/>
          <w:szCs w:val="20"/>
        </w:rPr>
        <w:t xml:space="preserve">above </w:t>
      </w:r>
      <w:r w:rsidRPr="00953903">
        <w:rPr>
          <w:rFonts w:cs="Arial"/>
          <w:szCs w:val="20"/>
        </w:rPr>
        <w:t xml:space="preserve">were assessed and ranked based on how their resources or links </w:t>
      </w:r>
      <w:r w:rsidR="00996FD9" w:rsidRPr="00996FD9">
        <w:rPr>
          <w:rFonts w:cs="Arial"/>
          <w:b/>
          <w:szCs w:val="20"/>
        </w:rPr>
        <w:t>complement</w:t>
      </w:r>
      <w:r w:rsidR="00996FD9">
        <w:rPr>
          <w:rFonts w:cs="Arial"/>
          <w:b/>
          <w:szCs w:val="20"/>
        </w:rPr>
        <w:t>ed</w:t>
      </w:r>
      <w:r w:rsidRPr="00953903">
        <w:rPr>
          <w:rFonts w:cs="Arial"/>
          <w:szCs w:val="20"/>
        </w:rPr>
        <w:t xml:space="preserve"> (ranked low, medium or high</w:t>
      </w:r>
      <w:r w:rsidR="0010708D">
        <w:rPr>
          <w:rFonts w:cs="Arial"/>
          <w:szCs w:val="20"/>
        </w:rPr>
        <w:t xml:space="preserve">) </w:t>
      </w:r>
      <w:r w:rsidR="00996FD9">
        <w:rPr>
          <w:rFonts w:cs="Arial"/>
          <w:szCs w:val="20"/>
        </w:rPr>
        <w:t xml:space="preserve">with the </w:t>
      </w:r>
      <w:r w:rsidR="006334A5">
        <w:rPr>
          <w:rFonts w:cs="Arial"/>
          <w:szCs w:val="20"/>
        </w:rPr>
        <w:t>proposed outcomes for the Cyberb</w:t>
      </w:r>
      <w:r w:rsidR="00996FD9">
        <w:rPr>
          <w:rFonts w:cs="Arial"/>
          <w:szCs w:val="20"/>
        </w:rPr>
        <w:t xml:space="preserve">ullying </w:t>
      </w:r>
      <w:r w:rsidR="00DF2204">
        <w:rPr>
          <w:rFonts w:cs="Arial"/>
          <w:szCs w:val="20"/>
        </w:rPr>
        <w:t xml:space="preserve">Bystanders </w:t>
      </w:r>
      <w:r w:rsidR="00996FD9">
        <w:rPr>
          <w:rFonts w:cs="Arial"/>
          <w:szCs w:val="20"/>
        </w:rPr>
        <w:t>Project</w:t>
      </w:r>
      <w:r w:rsidR="00996FD9" w:rsidRPr="00953903">
        <w:rPr>
          <w:rFonts w:cs="Arial"/>
          <w:szCs w:val="20"/>
        </w:rPr>
        <w:t xml:space="preserve"> (</w:t>
      </w:r>
      <w:r w:rsidR="006E48AA">
        <w:fldChar w:fldCharType="begin"/>
      </w:r>
      <w:r w:rsidR="006E48AA">
        <w:instrText xml:space="preserve"> REF _Ref302050450 \h  \* MERGEFORMAT </w:instrText>
      </w:r>
      <w:r w:rsidR="006E48AA">
        <w:fldChar w:fldCharType="separate"/>
      </w:r>
      <w:r w:rsidR="00C75591">
        <w:t>Table 1</w:t>
      </w:r>
      <w:r w:rsidR="006E48AA">
        <w:fldChar w:fldCharType="end"/>
      </w:r>
      <w:r w:rsidR="00996FD9">
        <w:rPr>
          <w:rFonts w:cs="Arial"/>
          <w:szCs w:val="20"/>
        </w:rPr>
        <w:t>)</w:t>
      </w:r>
      <w:r w:rsidR="0010708D">
        <w:rPr>
          <w:rFonts w:cs="Arial"/>
          <w:szCs w:val="20"/>
        </w:rPr>
        <w:t>.  Each website was assessed based on the availability of information, services and support. Consideration was</w:t>
      </w:r>
      <w:r w:rsidR="00996FD9">
        <w:rPr>
          <w:rFonts w:cs="Arial"/>
          <w:szCs w:val="20"/>
        </w:rPr>
        <w:t xml:space="preserve"> also made to </w:t>
      </w:r>
      <w:r w:rsidR="00996FD9" w:rsidRPr="00996FD9">
        <w:rPr>
          <w:rFonts w:cs="Arial"/>
          <w:i/>
          <w:szCs w:val="20"/>
        </w:rPr>
        <w:t>who</w:t>
      </w:r>
      <w:r w:rsidR="00996FD9">
        <w:rPr>
          <w:rFonts w:cs="Arial"/>
          <w:szCs w:val="20"/>
        </w:rPr>
        <w:t xml:space="preserve"> (i.e. age, bysta</w:t>
      </w:r>
      <w:r w:rsidR="00DF2204">
        <w:rPr>
          <w:rFonts w:cs="Arial"/>
          <w:szCs w:val="20"/>
        </w:rPr>
        <w:t>n</w:t>
      </w:r>
      <w:r w:rsidR="00996FD9">
        <w:rPr>
          <w:rFonts w:cs="Arial"/>
          <w:szCs w:val="20"/>
        </w:rPr>
        <w:t xml:space="preserve">der, person who has bullied others, person who is being bullied) would access the website and </w:t>
      </w:r>
      <w:r w:rsidR="00996FD9" w:rsidRPr="00996FD9">
        <w:rPr>
          <w:rFonts w:cs="Arial"/>
          <w:i/>
          <w:szCs w:val="20"/>
        </w:rPr>
        <w:t>why</w:t>
      </w:r>
      <w:r w:rsidR="00996FD9">
        <w:rPr>
          <w:rFonts w:cs="Arial"/>
          <w:i/>
          <w:szCs w:val="20"/>
        </w:rPr>
        <w:t xml:space="preserve"> </w:t>
      </w:r>
      <w:r w:rsidR="00996FD9" w:rsidRPr="00996FD9">
        <w:rPr>
          <w:rFonts w:cs="Arial"/>
          <w:szCs w:val="20"/>
        </w:rPr>
        <w:t xml:space="preserve">(i.e. </w:t>
      </w:r>
      <w:r w:rsidR="00996FD9">
        <w:rPr>
          <w:rFonts w:cs="Arial"/>
          <w:szCs w:val="20"/>
        </w:rPr>
        <w:t>access help for oneself, access help for another)</w:t>
      </w:r>
      <w:r w:rsidR="00996FD9" w:rsidRPr="00996FD9">
        <w:rPr>
          <w:rFonts w:cs="Arial"/>
          <w:szCs w:val="20"/>
        </w:rPr>
        <w:t>.</w:t>
      </w:r>
      <w:r w:rsidR="00996FD9">
        <w:rPr>
          <w:rFonts w:cs="Arial"/>
          <w:i/>
          <w:szCs w:val="20"/>
        </w:rPr>
        <w:t xml:space="preserve">  </w:t>
      </w:r>
      <w:r w:rsidR="00996FD9">
        <w:rPr>
          <w:rFonts w:cs="Arial"/>
          <w:szCs w:val="20"/>
        </w:rPr>
        <w:t>For example, would a bystander access this information (i.e. ACMA materials) or is the website marketed toward a per</w:t>
      </w:r>
      <w:r w:rsidR="00DF2204">
        <w:rPr>
          <w:rFonts w:cs="Arial"/>
          <w:szCs w:val="20"/>
        </w:rPr>
        <w:t>son who has been bullied as is i</w:t>
      </w:r>
      <w:r w:rsidR="00996FD9">
        <w:rPr>
          <w:rFonts w:cs="Arial"/>
          <w:szCs w:val="20"/>
        </w:rPr>
        <w:t xml:space="preserve">n need of help (i.e. Kids Help Line). </w:t>
      </w:r>
    </w:p>
    <w:p w:rsidR="00216AAA" w:rsidRPr="00FB6881" w:rsidRDefault="0010708D" w:rsidP="0010708D">
      <w:pPr>
        <w:spacing w:before="120" w:after="200" w:line="360" w:lineRule="auto"/>
        <w:jc w:val="both"/>
        <w:rPr>
          <w:rFonts w:cs="Arial"/>
          <w:sz w:val="2"/>
          <w:szCs w:val="20"/>
        </w:rPr>
        <w:sectPr w:rsidR="00216AAA" w:rsidRPr="00FB6881" w:rsidSect="005F6DD9">
          <w:headerReference w:type="even" r:id="rId19"/>
          <w:headerReference w:type="default" r:id="rId20"/>
          <w:footerReference w:type="default" r:id="rId21"/>
          <w:headerReference w:type="first" r:id="rId22"/>
          <w:pgSz w:w="11906" w:h="16838" w:code="9"/>
          <w:pgMar w:top="1418" w:right="1134" w:bottom="1134" w:left="1418" w:header="578" w:footer="431" w:gutter="0"/>
          <w:pgNumType w:start="1"/>
          <w:cols w:space="708"/>
          <w:docGrid w:linePitch="360"/>
        </w:sectPr>
      </w:pPr>
      <w:r w:rsidRPr="00FB6881">
        <w:rPr>
          <w:rFonts w:cs="Arial"/>
          <w:sz w:val="2"/>
          <w:szCs w:val="20"/>
        </w:rPr>
        <w:t xml:space="preserve"> </w:t>
      </w:r>
    </w:p>
    <w:p w:rsidR="00216AAA" w:rsidRDefault="00953903" w:rsidP="00953903">
      <w:pPr>
        <w:pStyle w:val="Caption"/>
        <w:rPr>
          <w:rFonts w:cs="Arial"/>
          <w:color w:val="00B050"/>
        </w:rPr>
      </w:pPr>
      <w:bookmarkStart w:id="31" w:name="_Ref302050450"/>
      <w:bookmarkStart w:id="32" w:name="_Toc302057618"/>
      <w:proofErr w:type="gramStart"/>
      <w:r>
        <w:lastRenderedPageBreak/>
        <w:t xml:space="preserve">Table </w:t>
      </w:r>
      <w:r w:rsidR="006F4F0C">
        <w:fldChar w:fldCharType="begin"/>
      </w:r>
      <w:r w:rsidR="00835453">
        <w:instrText xml:space="preserve"> SEQ Table \* ARABIC </w:instrText>
      </w:r>
      <w:r w:rsidR="006F4F0C">
        <w:fldChar w:fldCharType="separate"/>
      </w:r>
      <w:r w:rsidR="00C75591">
        <w:rPr>
          <w:noProof/>
        </w:rPr>
        <w:t>1</w:t>
      </w:r>
      <w:r w:rsidR="006F4F0C">
        <w:rPr>
          <w:noProof/>
        </w:rPr>
        <w:fldChar w:fldCharType="end"/>
      </w:r>
      <w:bookmarkEnd w:id="31"/>
      <w:r w:rsidR="001D6B4F" w:rsidRPr="00953903">
        <w:rPr>
          <w:rFonts w:cs="Arial"/>
          <w:color w:val="auto"/>
        </w:rPr>
        <w:t>.</w:t>
      </w:r>
      <w:proofErr w:type="gramEnd"/>
      <w:r w:rsidR="001D6B4F" w:rsidRPr="00953903">
        <w:rPr>
          <w:rFonts w:cs="Arial"/>
          <w:color w:val="auto"/>
        </w:rPr>
        <w:t xml:space="preserve"> Website analysis – availability and</w:t>
      </w:r>
      <w:r>
        <w:rPr>
          <w:rFonts w:cs="Arial"/>
          <w:color w:val="auto"/>
        </w:rPr>
        <w:t xml:space="preserve"> </w:t>
      </w:r>
      <w:r w:rsidR="004758F5" w:rsidRPr="00953903">
        <w:rPr>
          <w:rFonts w:cs="Arial"/>
          <w:color w:val="auto"/>
        </w:rPr>
        <w:t>accessibility</w:t>
      </w:r>
      <w:r w:rsidR="001D6B4F" w:rsidRPr="00953903">
        <w:rPr>
          <w:rFonts w:cs="Arial"/>
          <w:color w:val="auto"/>
        </w:rPr>
        <w:t xml:space="preserve"> of bystander information</w:t>
      </w:r>
      <w:bookmarkEnd w:id="32"/>
      <w:r w:rsidR="001D6B4F" w:rsidRPr="00953903">
        <w:rPr>
          <w:rFonts w:cs="Arial"/>
          <w:color w:val="auto"/>
        </w:rPr>
        <w:t xml:space="preserve"> </w:t>
      </w:r>
    </w:p>
    <w:tbl>
      <w:tblPr>
        <w:tblStyle w:val="MediumShading2-Accent5"/>
        <w:tblW w:w="14884" w:type="dxa"/>
        <w:tblInd w:w="-34" w:type="dxa"/>
        <w:tblBorders>
          <w:top w:val="none" w:sz="0" w:space="0" w:color="auto"/>
          <w:bottom w:val="none" w:sz="0" w:space="0" w:color="auto"/>
        </w:tblBorders>
        <w:tblLayout w:type="fixed"/>
        <w:tblLook w:val="04A0" w:firstRow="1" w:lastRow="0" w:firstColumn="1" w:lastColumn="0" w:noHBand="0" w:noVBand="1"/>
      </w:tblPr>
      <w:tblGrid>
        <w:gridCol w:w="1276"/>
        <w:gridCol w:w="803"/>
        <w:gridCol w:w="803"/>
        <w:gridCol w:w="804"/>
        <w:gridCol w:w="5670"/>
        <w:gridCol w:w="1275"/>
        <w:gridCol w:w="1276"/>
        <w:gridCol w:w="1276"/>
        <w:gridCol w:w="1701"/>
      </w:tblGrid>
      <w:tr w:rsidR="001D6B4F" w:rsidRPr="00840C3C" w:rsidTr="00CA6E44">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100" w:firstRow="0" w:lastRow="0" w:firstColumn="1" w:lastColumn="0" w:oddVBand="0" w:evenVBand="0" w:oddHBand="0" w:evenHBand="0" w:firstRowFirstColumn="1" w:firstRowLastColumn="0" w:lastRowFirstColumn="0" w:lastRowLastColumn="0"/>
            <w:tcW w:w="1276" w:type="dxa"/>
            <w:vMerge w:val="restart"/>
            <w:tcBorders>
              <w:top w:val="single" w:sz="4" w:space="0" w:color="auto"/>
            </w:tcBorders>
            <w:shd w:val="clear" w:color="auto" w:fill="A6A6A6" w:themeFill="background1" w:themeFillShade="A6"/>
            <w:vAlign w:val="center"/>
          </w:tcPr>
          <w:p w:rsidR="001D6B4F" w:rsidRPr="007735E2" w:rsidRDefault="001D6B4F" w:rsidP="007735E2">
            <w:pPr>
              <w:spacing w:before="120" w:after="120"/>
              <w:jc w:val="center"/>
              <w:rPr>
                <w:rFonts w:cs="Arial"/>
                <w:color w:val="auto"/>
                <w:sz w:val="18"/>
                <w:szCs w:val="18"/>
              </w:rPr>
            </w:pPr>
            <w:r w:rsidRPr="007735E2">
              <w:rPr>
                <w:rFonts w:cs="Arial"/>
                <w:color w:val="auto"/>
                <w:sz w:val="18"/>
                <w:szCs w:val="18"/>
              </w:rPr>
              <w:t>Resources</w:t>
            </w:r>
          </w:p>
        </w:tc>
        <w:tc>
          <w:tcPr>
            <w:tcW w:w="2410" w:type="dxa"/>
            <w:gridSpan w:val="3"/>
            <w:tcBorders>
              <w:top w:val="single" w:sz="4" w:space="0" w:color="auto"/>
              <w:bottom w:val="none" w:sz="0" w:space="0" w:color="auto"/>
            </w:tcBorders>
            <w:shd w:val="clear" w:color="auto" w:fill="A6A6A6" w:themeFill="background1" w:themeFillShade="A6"/>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7735E2">
              <w:rPr>
                <w:rFonts w:cs="Arial"/>
                <w:color w:val="auto"/>
                <w:sz w:val="18"/>
                <w:szCs w:val="18"/>
              </w:rPr>
              <w:t>Complement Level</w:t>
            </w:r>
          </w:p>
        </w:tc>
        <w:tc>
          <w:tcPr>
            <w:tcW w:w="5670" w:type="dxa"/>
            <w:vMerge w:val="restart"/>
            <w:tcBorders>
              <w:top w:val="single" w:sz="4" w:space="0" w:color="auto"/>
            </w:tcBorders>
            <w:shd w:val="clear" w:color="auto" w:fill="A6A6A6" w:themeFill="background1" w:themeFillShade="A6"/>
            <w:vAlign w:val="center"/>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7735E2">
              <w:rPr>
                <w:rFonts w:cs="Arial"/>
                <w:color w:val="auto"/>
                <w:sz w:val="18"/>
                <w:szCs w:val="18"/>
              </w:rPr>
              <w:t>Purpose</w:t>
            </w:r>
          </w:p>
        </w:tc>
        <w:tc>
          <w:tcPr>
            <w:tcW w:w="3827" w:type="dxa"/>
            <w:gridSpan w:val="3"/>
            <w:tcBorders>
              <w:top w:val="single" w:sz="4" w:space="0" w:color="auto"/>
              <w:bottom w:val="none" w:sz="0" w:space="0" w:color="auto"/>
            </w:tcBorders>
            <w:shd w:val="clear" w:color="auto" w:fill="A6A6A6" w:themeFill="background1" w:themeFillShade="A6"/>
          </w:tcPr>
          <w:p w:rsidR="001D6B4F" w:rsidRPr="001D6B4F" w:rsidRDefault="00CA6E44" w:rsidP="00CA6E44">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P</w:t>
            </w:r>
            <w:r w:rsidR="001D6B4F">
              <w:rPr>
                <w:rFonts w:cs="Arial"/>
                <w:color w:val="auto"/>
                <w:sz w:val="18"/>
                <w:szCs w:val="18"/>
              </w:rPr>
              <w:t>rovides</w:t>
            </w:r>
            <w:r w:rsidR="001D6B4F" w:rsidRPr="001D6B4F">
              <w:rPr>
                <w:rFonts w:cs="Arial"/>
                <w:color w:val="auto"/>
                <w:sz w:val="18"/>
                <w:szCs w:val="18"/>
              </w:rPr>
              <w:t>:</w:t>
            </w:r>
          </w:p>
        </w:tc>
        <w:tc>
          <w:tcPr>
            <w:tcW w:w="1701" w:type="dxa"/>
            <w:vMerge w:val="restart"/>
            <w:tcBorders>
              <w:top w:val="single" w:sz="4" w:space="0" w:color="auto"/>
            </w:tcBorders>
            <w:shd w:val="clear" w:color="auto" w:fill="A6A6A6" w:themeFill="background1" w:themeFillShade="A6"/>
            <w:vAlign w:val="center"/>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7735E2">
              <w:rPr>
                <w:rFonts w:cs="Arial"/>
                <w:color w:val="auto"/>
                <w:sz w:val="18"/>
                <w:szCs w:val="18"/>
              </w:rPr>
              <w:t>Target Audience</w:t>
            </w:r>
          </w:p>
        </w:tc>
      </w:tr>
      <w:tr w:rsidR="001D6B4F" w:rsidRPr="00840C3C" w:rsidTr="00CA6E44">
        <w:trPr>
          <w:cnfStyle w:val="100000000000" w:firstRow="1" w:lastRow="0" w:firstColumn="0" w:lastColumn="0" w:oddVBand="0" w:evenVBand="0" w:oddHBand="0" w:evenHBand="0" w:firstRowFirstColumn="0" w:firstRowLastColumn="0" w:lastRowFirstColumn="0" w:lastRowLastColumn="0"/>
          <w:trHeight w:val="352"/>
          <w:tblHeader/>
        </w:trPr>
        <w:tc>
          <w:tcPr>
            <w:cnfStyle w:val="001000000100" w:firstRow="0" w:lastRow="0" w:firstColumn="1" w:lastColumn="0" w:oddVBand="0" w:evenVBand="0" w:oddHBand="0" w:evenHBand="0" w:firstRowFirstColumn="1" w:firstRowLastColumn="0" w:lastRowFirstColumn="0" w:lastRowLastColumn="0"/>
            <w:tcW w:w="1276" w:type="dxa"/>
            <w:vMerge/>
            <w:tcBorders>
              <w:bottom w:val="single" w:sz="4" w:space="0" w:color="auto"/>
            </w:tcBorders>
            <w:vAlign w:val="center"/>
          </w:tcPr>
          <w:p w:rsidR="001D6B4F" w:rsidRPr="00FD5F9C" w:rsidRDefault="001D6B4F" w:rsidP="007735E2">
            <w:pPr>
              <w:spacing w:before="120" w:after="120"/>
              <w:jc w:val="center"/>
              <w:rPr>
                <w:rFonts w:cs="Arial"/>
                <w:sz w:val="18"/>
                <w:szCs w:val="18"/>
              </w:rPr>
            </w:pPr>
          </w:p>
        </w:tc>
        <w:tc>
          <w:tcPr>
            <w:tcW w:w="803" w:type="dxa"/>
            <w:tcBorders>
              <w:top w:val="none" w:sz="0" w:space="0" w:color="auto"/>
              <w:bottom w:val="single" w:sz="4" w:space="0" w:color="auto"/>
            </w:tcBorders>
            <w:shd w:val="clear" w:color="auto" w:fill="A6A6A6" w:themeFill="background1" w:themeFillShade="A6"/>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18"/>
                <w:szCs w:val="18"/>
              </w:rPr>
            </w:pPr>
            <w:r w:rsidRPr="007735E2">
              <w:rPr>
                <w:rFonts w:cs="Arial"/>
                <w:bCs w:val="0"/>
                <w:color w:val="auto"/>
                <w:sz w:val="18"/>
                <w:szCs w:val="18"/>
              </w:rPr>
              <w:t>Low</w:t>
            </w:r>
          </w:p>
        </w:tc>
        <w:tc>
          <w:tcPr>
            <w:tcW w:w="803" w:type="dxa"/>
            <w:tcBorders>
              <w:top w:val="none" w:sz="0" w:space="0" w:color="auto"/>
              <w:bottom w:val="single" w:sz="4" w:space="0" w:color="auto"/>
            </w:tcBorders>
            <w:shd w:val="clear" w:color="auto" w:fill="A6A6A6" w:themeFill="background1" w:themeFillShade="A6"/>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Med</w:t>
            </w:r>
          </w:p>
        </w:tc>
        <w:tc>
          <w:tcPr>
            <w:tcW w:w="804" w:type="dxa"/>
            <w:tcBorders>
              <w:top w:val="none" w:sz="0" w:space="0" w:color="auto"/>
              <w:bottom w:val="single" w:sz="4" w:space="0" w:color="auto"/>
            </w:tcBorders>
            <w:shd w:val="clear" w:color="auto" w:fill="A6A6A6" w:themeFill="background1" w:themeFillShade="A6"/>
          </w:tcPr>
          <w:p w:rsidR="001D6B4F" w:rsidRPr="007735E2"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7735E2">
              <w:rPr>
                <w:rFonts w:cs="Arial"/>
                <w:color w:val="auto"/>
                <w:sz w:val="18"/>
                <w:szCs w:val="18"/>
              </w:rPr>
              <w:t>High</w:t>
            </w:r>
          </w:p>
        </w:tc>
        <w:tc>
          <w:tcPr>
            <w:tcW w:w="5670" w:type="dxa"/>
            <w:vMerge/>
            <w:tcBorders>
              <w:bottom w:val="single" w:sz="4" w:space="0" w:color="auto"/>
            </w:tcBorders>
            <w:vAlign w:val="center"/>
          </w:tcPr>
          <w:p w:rsidR="001D6B4F" w:rsidRPr="00FD5F9C"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tc>
        <w:tc>
          <w:tcPr>
            <w:tcW w:w="1275" w:type="dxa"/>
            <w:tcBorders>
              <w:top w:val="none" w:sz="0" w:space="0" w:color="auto"/>
              <w:bottom w:val="single" w:sz="4" w:space="0" w:color="auto"/>
            </w:tcBorders>
            <w:shd w:val="clear" w:color="auto" w:fill="A6A6A6" w:themeFill="background1" w:themeFillShade="A6"/>
          </w:tcPr>
          <w:p w:rsidR="001D6B4F" w:rsidRPr="001D6B4F"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Information</w:t>
            </w:r>
          </w:p>
        </w:tc>
        <w:tc>
          <w:tcPr>
            <w:tcW w:w="1276" w:type="dxa"/>
            <w:tcBorders>
              <w:top w:val="none" w:sz="0" w:space="0" w:color="auto"/>
              <w:bottom w:val="single" w:sz="4" w:space="0" w:color="auto"/>
            </w:tcBorders>
            <w:shd w:val="clear" w:color="auto" w:fill="A6A6A6" w:themeFill="background1" w:themeFillShade="A6"/>
          </w:tcPr>
          <w:p w:rsidR="001D6B4F" w:rsidRPr="001D6B4F"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18"/>
                <w:szCs w:val="18"/>
              </w:rPr>
            </w:pPr>
            <w:r w:rsidRPr="001D6B4F">
              <w:rPr>
                <w:rFonts w:cs="Arial"/>
                <w:bCs w:val="0"/>
                <w:color w:val="auto"/>
                <w:sz w:val="18"/>
                <w:szCs w:val="18"/>
              </w:rPr>
              <w:t>Services</w:t>
            </w:r>
          </w:p>
        </w:tc>
        <w:tc>
          <w:tcPr>
            <w:tcW w:w="1276" w:type="dxa"/>
            <w:tcBorders>
              <w:top w:val="none" w:sz="0" w:space="0" w:color="auto"/>
              <w:bottom w:val="single" w:sz="4" w:space="0" w:color="auto"/>
            </w:tcBorders>
            <w:shd w:val="clear" w:color="auto" w:fill="A6A6A6" w:themeFill="background1" w:themeFillShade="A6"/>
          </w:tcPr>
          <w:p w:rsidR="001D6B4F" w:rsidRPr="001D6B4F"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color w:val="auto"/>
                <w:sz w:val="18"/>
                <w:szCs w:val="18"/>
              </w:rPr>
            </w:pPr>
            <w:r w:rsidRPr="001D6B4F">
              <w:rPr>
                <w:rFonts w:cs="Arial"/>
                <w:bCs w:val="0"/>
                <w:color w:val="auto"/>
                <w:sz w:val="18"/>
                <w:szCs w:val="18"/>
              </w:rPr>
              <w:t>Support</w:t>
            </w:r>
          </w:p>
        </w:tc>
        <w:tc>
          <w:tcPr>
            <w:tcW w:w="1701" w:type="dxa"/>
            <w:vMerge/>
            <w:tcBorders>
              <w:bottom w:val="single" w:sz="4" w:space="0" w:color="auto"/>
            </w:tcBorders>
            <w:vAlign w:val="center"/>
          </w:tcPr>
          <w:p w:rsidR="001D6B4F" w:rsidRPr="00FD5F9C" w:rsidRDefault="001D6B4F" w:rsidP="007735E2">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18"/>
                <w:szCs w:val="18"/>
              </w:rPr>
            </w:pPr>
          </w:p>
        </w:tc>
      </w:tr>
      <w:tr w:rsidR="00214ECF" w:rsidRPr="00840C3C" w:rsidTr="00CA6E4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ACMA</w:t>
            </w:r>
          </w:p>
        </w:tc>
        <w:tc>
          <w:tcPr>
            <w:tcW w:w="803"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3"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4"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5670" w:type="dxa"/>
            <w:tcBorders>
              <w:top w:val="single" w:sz="4" w:space="0" w:color="auto"/>
            </w:tcBorders>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 xml:space="preserve">Website contains interactive games for young kids to encourage them to be cyber smart and friendly to others as well as what to do as a bystander (for example, </w:t>
            </w:r>
            <w:r>
              <w:rPr>
                <w:rFonts w:cs="Arial"/>
                <w:sz w:val="18"/>
                <w:szCs w:val="18"/>
              </w:rPr>
              <w:t>via AC</w:t>
            </w:r>
            <w:r w:rsidRPr="00FD5F9C">
              <w:rPr>
                <w:rFonts w:cs="Arial"/>
                <w:sz w:val="18"/>
                <w:szCs w:val="18"/>
              </w:rPr>
              <w:t>MA’s C</w:t>
            </w:r>
            <w:r w:rsidR="0010708D">
              <w:rPr>
                <w:rFonts w:cs="Arial"/>
                <w:sz w:val="18"/>
                <w:szCs w:val="18"/>
              </w:rPr>
              <w:t>ybersmart H</w:t>
            </w:r>
            <w:r w:rsidRPr="00FD5F9C">
              <w:rPr>
                <w:rFonts w:cs="Arial"/>
                <w:sz w:val="18"/>
                <w:szCs w:val="18"/>
              </w:rPr>
              <w:t>ero and Cyber smart detectives games).</w:t>
            </w:r>
            <w:r>
              <w:rPr>
                <w:rFonts w:cs="Arial"/>
                <w:sz w:val="18"/>
                <w:szCs w:val="18"/>
              </w:rPr>
              <w:t xml:space="preserve"> </w:t>
            </w:r>
            <w:r w:rsidRPr="00FD5F9C">
              <w:rPr>
                <w:rFonts w:cs="Arial"/>
                <w:sz w:val="18"/>
                <w:szCs w:val="18"/>
              </w:rPr>
              <w:t xml:space="preserve">ACMA’s key messages for a bystander witnessing cyberbullying are:  </w:t>
            </w:r>
          </w:p>
          <w:p w:rsidR="00214ECF" w:rsidRPr="00FD5F9C" w:rsidRDefault="00214ECF" w:rsidP="001A5E1C">
            <w:pPr>
              <w:numPr>
                <w:ilvl w:val="0"/>
                <w:numId w:val="38"/>
              </w:numPr>
              <w:tabs>
                <w:tab w:val="clear" w:pos="720"/>
              </w:tabs>
              <w:spacing w:before="30" w:after="30"/>
              <w:ind w:left="176" w:hanging="176"/>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 xml:space="preserve">Don’t just stand by. Speak out! </w:t>
            </w:r>
          </w:p>
          <w:p w:rsidR="00214ECF" w:rsidRPr="00FD5F9C" w:rsidRDefault="00214ECF" w:rsidP="001A5E1C">
            <w:pPr>
              <w:numPr>
                <w:ilvl w:val="0"/>
                <w:numId w:val="38"/>
              </w:numPr>
              <w:tabs>
                <w:tab w:val="clear" w:pos="720"/>
              </w:tabs>
              <w:spacing w:before="30" w:after="30"/>
              <w:ind w:left="176" w:hanging="176"/>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 xml:space="preserve">Protect and support your friends </w:t>
            </w:r>
          </w:p>
          <w:p w:rsidR="00214ECF" w:rsidRPr="00FD5F9C" w:rsidRDefault="00214ECF" w:rsidP="001A5E1C">
            <w:pPr>
              <w:numPr>
                <w:ilvl w:val="0"/>
                <w:numId w:val="38"/>
              </w:numPr>
              <w:tabs>
                <w:tab w:val="clear" w:pos="720"/>
              </w:tabs>
              <w:spacing w:before="30" w:after="30"/>
              <w:ind w:left="176" w:hanging="176"/>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 xml:space="preserve">Tell a trusted adult </w:t>
            </w:r>
          </w:p>
        </w:tc>
        <w:tc>
          <w:tcPr>
            <w:tcW w:w="1275"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tcBorders>
              <w:top w:val="single" w:sz="4" w:space="0" w:color="auto"/>
            </w:tcBorders>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701" w:type="dxa"/>
            <w:tcBorders>
              <w:top w:val="single" w:sz="4" w:space="0" w:color="auto"/>
            </w:tcBorders>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Young people, parents, schools and library staff.</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extDirection w:val="btLr"/>
            <w:vAlign w:val="center"/>
          </w:tcPr>
          <w:p w:rsidR="00214ECF" w:rsidRPr="007735E2" w:rsidRDefault="00214ECF" w:rsidP="00E600F7">
            <w:pPr>
              <w:spacing w:before="30" w:after="30"/>
              <w:ind w:left="113" w:right="113"/>
              <w:jc w:val="center"/>
              <w:rPr>
                <w:rFonts w:cs="Arial"/>
                <w:b w:val="0"/>
                <w:color w:val="auto"/>
                <w:sz w:val="18"/>
                <w:szCs w:val="18"/>
              </w:rPr>
            </w:pPr>
            <w:r>
              <w:rPr>
                <w:rFonts w:cs="Arial"/>
                <w:b w:val="0"/>
                <w:color w:val="auto"/>
                <w:sz w:val="18"/>
                <w:szCs w:val="18"/>
              </w:rPr>
              <w:t>NAPCAN</w:t>
            </w:r>
            <w:r w:rsidR="0005579F">
              <w:rPr>
                <w:rFonts w:cs="Arial"/>
                <w:b w:val="0"/>
                <w:color w:val="auto"/>
                <w:sz w:val="18"/>
                <w:szCs w:val="18"/>
              </w:rPr>
              <w:t>'</w:t>
            </w:r>
            <w:r w:rsidRPr="007735E2">
              <w:rPr>
                <w:rFonts w:cs="Arial"/>
                <w:b w:val="0"/>
                <w:color w:val="auto"/>
                <w:sz w:val="18"/>
                <w:szCs w:val="18"/>
              </w:rPr>
              <w:t>S</w:t>
            </w:r>
            <w:r w:rsidR="002E3C9F">
              <w:rPr>
                <w:rFonts w:cs="Arial"/>
                <w:b w:val="0"/>
                <w:color w:val="auto"/>
                <w:sz w:val="18"/>
                <w:szCs w:val="18"/>
              </w:rPr>
              <w:t>S</w:t>
            </w:r>
            <w:r w:rsidRPr="007735E2">
              <w:rPr>
                <w:rFonts w:cs="Arial"/>
                <w:b w:val="0"/>
                <w:color w:val="auto"/>
                <w:sz w:val="18"/>
                <w:szCs w:val="18"/>
              </w:rPr>
              <w:t>mart, Online, Safe Online</w:t>
            </w: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4"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p>
        </w:tc>
        <w:tc>
          <w:tcPr>
            <w:tcW w:w="5670"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Educational and interactive website with video links and game</w:t>
            </w:r>
            <w:r w:rsidR="006334A5">
              <w:rPr>
                <w:rFonts w:cs="Arial"/>
                <w:sz w:val="18"/>
                <w:szCs w:val="18"/>
              </w:rPr>
              <w:t>s to educate people about cyber</w:t>
            </w:r>
            <w:r w:rsidRPr="00FD5F9C">
              <w:rPr>
                <w:rFonts w:cs="Arial"/>
                <w:sz w:val="18"/>
                <w:szCs w:val="18"/>
              </w:rPr>
              <w:t>b</w:t>
            </w:r>
            <w:r w:rsidR="006334A5">
              <w:rPr>
                <w:rFonts w:cs="Arial"/>
                <w:sz w:val="18"/>
                <w:szCs w:val="18"/>
              </w:rPr>
              <w:t>ullying and bystanders to cyber</w:t>
            </w:r>
            <w:r w:rsidRPr="00FD5F9C">
              <w:rPr>
                <w:rFonts w:cs="Arial"/>
                <w:sz w:val="18"/>
                <w:szCs w:val="18"/>
              </w:rPr>
              <w:t xml:space="preserve">bullying. </w:t>
            </w:r>
          </w:p>
        </w:tc>
        <w:tc>
          <w:tcPr>
            <w:tcW w:w="1275"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701"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 xml:space="preserve">Young people </w:t>
            </w:r>
          </w:p>
        </w:tc>
      </w:tr>
      <w:tr w:rsidR="00214ECF" w:rsidRPr="00840C3C" w:rsidTr="00CA6E4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At a Distance</w:t>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4"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670" w:type="dxa"/>
            <w:shd w:val="clear" w:color="auto" w:fill="auto"/>
            <w:vAlign w:val="center"/>
          </w:tcPr>
          <w:p w:rsidR="00214ECF" w:rsidRPr="00FD5F9C" w:rsidRDefault="00214ECF" w:rsidP="006334A5">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Visual depiction of a cyberbullying incident – including bystander interactio</w:t>
            </w:r>
            <w:r w:rsidR="006334A5">
              <w:rPr>
                <w:rFonts w:cs="Arial"/>
                <w:sz w:val="18"/>
                <w:szCs w:val="18"/>
              </w:rPr>
              <w:t>n.  Links to ‘stand up to cyber</w:t>
            </w:r>
            <w:r>
              <w:rPr>
                <w:rFonts w:cs="Arial"/>
                <w:sz w:val="18"/>
                <w:szCs w:val="18"/>
              </w:rPr>
              <w:t>bullying’ resources.</w:t>
            </w:r>
          </w:p>
        </w:tc>
        <w:tc>
          <w:tcPr>
            <w:tcW w:w="1275"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701"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Young people, parents, teachers</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A Thin Line</w:t>
            </w: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p>
        </w:tc>
        <w:tc>
          <w:tcPr>
            <w:tcW w:w="804"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 w:val="18"/>
                <w:szCs w:val="18"/>
              </w:rPr>
            </w:pPr>
          </w:p>
        </w:tc>
        <w:tc>
          <w:tcPr>
            <w:tcW w:w="5670"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Provides students with tips on how to ‘support others’. No direct reference made to being a bystander.</w:t>
            </w:r>
          </w:p>
        </w:tc>
        <w:tc>
          <w:tcPr>
            <w:tcW w:w="1275"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701"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Young people (teenagers)</w:t>
            </w:r>
          </w:p>
        </w:tc>
      </w:tr>
      <w:tr w:rsidR="00214ECF" w:rsidRPr="00840C3C" w:rsidTr="00CA6E4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Bullying No Way</w:t>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4"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670"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bCs/>
                <w:sz w:val="18"/>
                <w:szCs w:val="18"/>
              </w:rPr>
              <w:t xml:space="preserve">Developed and managed by all Australian education authorities for use by Australia's Government, Catholic and Independent school communities. </w:t>
            </w:r>
            <w:r>
              <w:rPr>
                <w:rFonts w:cs="Arial"/>
                <w:sz w:val="18"/>
                <w:szCs w:val="18"/>
              </w:rPr>
              <w:t>Provides information for young people, parents and teachers.</w:t>
            </w:r>
          </w:p>
        </w:tc>
        <w:tc>
          <w:tcPr>
            <w:tcW w:w="1275"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701"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Young people, parents and teachers</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extDirection w:val="btLr"/>
            <w:vAlign w:val="center"/>
          </w:tcPr>
          <w:p w:rsidR="00214ECF" w:rsidRPr="00FD5F9C" w:rsidRDefault="00214ECF" w:rsidP="006D0458">
            <w:pPr>
              <w:spacing w:before="30" w:after="30"/>
              <w:ind w:left="113" w:right="113"/>
              <w:jc w:val="center"/>
              <w:rPr>
                <w:rFonts w:cs="Arial"/>
                <w:b w:val="0"/>
                <w:color w:val="auto"/>
                <w:sz w:val="18"/>
                <w:szCs w:val="18"/>
              </w:rPr>
            </w:pPr>
            <w:r>
              <w:rPr>
                <w:rFonts w:cs="Arial"/>
                <w:b w:val="0"/>
                <w:color w:val="auto"/>
                <w:sz w:val="18"/>
                <w:szCs w:val="18"/>
              </w:rPr>
              <w:t>DBCDE C</w:t>
            </w:r>
            <w:r w:rsidRPr="00FD5F9C">
              <w:rPr>
                <w:rFonts w:cs="Arial"/>
                <w:b w:val="0"/>
                <w:color w:val="auto"/>
                <w:sz w:val="18"/>
                <w:szCs w:val="18"/>
              </w:rPr>
              <w:t>yber-safety help button</w:t>
            </w: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04"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5670"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r w:rsidRPr="00FD5F9C">
              <w:rPr>
                <w:rFonts w:ascii="Arial" w:hAnsi="Arial" w:cs="Arial"/>
                <w:sz w:val="18"/>
                <w:szCs w:val="18"/>
              </w:rPr>
              <w:t>Allows youth</w:t>
            </w:r>
            <w:r>
              <w:rPr>
                <w:rFonts w:ascii="Arial" w:hAnsi="Arial" w:cs="Arial"/>
                <w:sz w:val="18"/>
                <w:szCs w:val="18"/>
              </w:rPr>
              <w:t xml:space="preserve"> access to an immediate ‘double-</w:t>
            </w:r>
            <w:r w:rsidRPr="00FD5F9C">
              <w:rPr>
                <w:rFonts w:ascii="Arial" w:hAnsi="Arial" w:cs="Arial"/>
                <w:sz w:val="18"/>
                <w:szCs w:val="18"/>
              </w:rPr>
              <w:t>click away’ source for help and advice.  Also allows the user to report unwanted online c</w:t>
            </w:r>
            <w:r w:rsidR="006334A5">
              <w:rPr>
                <w:rFonts w:ascii="Arial" w:hAnsi="Arial" w:cs="Arial"/>
                <w:sz w:val="18"/>
                <w:szCs w:val="18"/>
              </w:rPr>
              <w:t>ontent or behaviour (cyber</w:t>
            </w:r>
            <w:r w:rsidRPr="00FD5F9C">
              <w:rPr>
                <w:rFonts w:ascii="Arial" w:hAnsi="Arial" w:cs="Arial"/>
                <w:sz w:val="18"/>
                <w:szCs w:val="18"/>
              </w:rPr>
              <w:t>bullying) as well as access to educational tips</w:t>
            </w:r>
            <w:r>
              <w:rPr>
                <w:rFonts w:ascii="Arial" w:hAnsi="Arial" w:cs="Arial"/>
                <w:sz w:val="18"/>
                <w:szCs w:val="18"/>
              </w:rPr>
              <w:t>.</w:t>
            </w:r>
          </w:p>
        </w:tc>
        <w:tc>
          <w:tcPr>
            <w:tcW w:w="1275"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701"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Young people who need help and advice.</w:t>
            </w:r>
          </w:p>
        </w:tc>
      </w:tr>
      <w:tr w:rsidR="00214ECF" w:rsidRPr="00840C3C" w:rsidTr="00CA6E4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lastRenderedPageBreak/>
              <w:t>Facebook Social Reporting Application</w:t>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04"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5670" w:type="dxa"/>
            <w:shd w:val="clear" w:color="auto" w:fill="auto"/>
            <w:vAlign w:val="center"/>
          </w:tcPr>
          <w:p w:rsidR="00214ECF" w:rsidRPr="00150958"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150958">
              <w:rPr>
                <w:rFonts w:cs="Arial"/>
                <w:sz w:val="18"/>
                <w:szCs w:val="18"/>
              </w:rPr>
              <w:t>Instructions on what to do if inappropriate material is posted on Facebook.</w:t>
            </w:r>
          </w:p>
        </w:tc>
        <w:tc>
          <w:tcPr>
            <w:tcW w:w="1275"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701"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Everyone</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extDirection w:val="btLr"/>
            <w:vAlign w:val="center"/>
          </w:tcPr>
          <w:p w:rsidR="00214ECF" w:rsidRPr="007735E2" w:rsidRDefault="00214ECF" w:rsidP="006D0458">
            <w:pPr>
              <w:spacing w:before="30" w:after="30"/>
              <w:ind w:left="113" w:right="113"/>
              <w:jc w:val="center"/>
              <w:rPr>
                <w:rFonts w:cs="Arial"/>
                <w:color w:val="auto"/>
                <w:sz w:val="18"/>
                <w:szCs w:val="18"/>
              </w:rPr>
            </w:pPr>
            <w:r w:rsidRPr="007735E2">
              <w:rPr>
                <w:rStyle w:val="Strong"/>
                <w:rFonts w:eastAsiaTheme="majorEastAsia" w:cs="Arial"/>
                <w:color w:val="auto"/>
                <w:sz w:val="18"/>
                <w:szCs w:val="18"/>
              </w:rPr>
              <w:t xml:space="preserve">Kids Help Line </w:t>
            </w:r>
          </w:p>
        </w:tc>
        <w:tc>
          <w:tcPr>
            <w:tcW w:w="803"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5F9C">
              <w:rPr>
                <w:rFonts w:ascii="Arial" w:hAnsi="Arial" w:cs="Arial"/>
                <w:sz w:val="18"/>
                <w:szCs w:val="18"/>
              </w:rPr>
              <w:sym w:font="Wingdings" w:char="F0FC"/>
            </w:r>
          </w:p>
        </w:tc>
        <w:tc>
          <w:tcPr>
            <w:tcW w:w="803"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04"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70"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FD5F9C">
              <w:rPr>
                <w:rFonts w:ascii="Arial" w:hAnsi="Arial" w:cs="Arial"/>
                <w:sz w:val="18"/>
                <w:szCs w:val="18"/>
              </w:rPr>
              <w:t xml:space="preserve"> free and confidential, telephone counselling service for 5 to 25 year olds in Australia.</w:t>
            </w:r>
          </w:p>
        </w:tc>
        <w:tc>
          <w:tcPr>
            <w:tcW w:w="1275"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701"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Young people</w:t>
            </w:r>
            <w:r>
              <w:rPr>
                <w:rFonts w:cs="Arial"/>
                <w:sz w:val="18"/>
                <w:szCs w:val="18"/>
              </w:rPr>
              <w:t xml:space="preserve">            (5-25)</w:t>
            </w:r>
          </w:p>
        </w:tc>
      </w:tr>
      <w:tr w:rsidR="00214ECF" w:rsidRPr="00840C3C" w:rsidTr="00214EC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Let’s Fight it Together (UK)</w:t>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803"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p>
        </w:tc>
        <w:tc>
          <w:tcPr>
            <w:tcW w:w="804"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p>
        </w:tc>
        <w:tc>
          <w:tcPr>
            <w:tcW w:w="5670"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Visually represents the </w:t>
            </w:r>
            <w:r w:rsidRPr="00FD5F9C">
              <w:rPr>
                <w:rFonts w:cs="Arial"/>
                <w:sz w:val="18"/>
                <w:szCs w:val="18"/>
              </w:rPr>
              <w:t>effect</w:t>
            </w:r>
            <w:r>
              <w:rPr>
                <w:rFonts w:cs="Arial"/>
                <w:sz w:val="18"/>
                <w:szCs w:val="18"/>
              </w:rPr>
              <w:t xml:space="preserve">s of </w:t>
            </w:r>
            <w:r w:rsidRPr="00FD5F9C">
              <w:rPr>
                <w:rFonts w:cs="Arial"/>
                <w:sz w:val="18"/>
                <w:szCs w:val="18"/>
              </w:rPr>
              <w:t>cyberbullying</w:t>
            </w:r>
            <w:r>
              <w:rPr>
                <w:rFonts w:cs="Arial"/>
                <w:sz w:val="18"/>
                <w:szCs w:val="18"/>
              </w:rPr>
              <w:t xml:space="preserve"> including the influence bystanders may have on the person being bullied.</w:t>
            </w:r>
          </w:p>
        </w:tc>
        <w:tc>
          <w:tcPr>
            <w:tcW w:w="1275"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701"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Young people (teenagers)</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shd w:val="clear" w:color="auto" w:fill="D9D9D9" w:themeFill="background1" w:themeFillShade="D9"/>
            <w:textDirection w:val="btLr"/>
            <w:vAlign w:val="center"/>
          </w:tcPr>
          <w:p w:rsidR="00214ECF" w:rsidRPr="007735E2" w:rsidRDefault="00214ECF" w:rsidP="006D0458">
            <w:pPr>
              <w:spacing w:before="30" w:after="30"/>
              <w:ind w:left="113" w:right="113"/>
              <w:jc w:val="center"/>
              <w:rPr>
                <w:rStyle w:val="Strong"/>
                <w:rFonts w:eastAsiaTheme="majorEastAsia" w:cs="Arial"/>
                <w:color w:val="auto"/>
                <w:sz w:val="18"/>
                <w:szCs w:val="18"/>
              </w:rPr>
            </w:pPr>
            <w:r w:rsidRPr="007735E2">
              <w:rPr>
                <w:rStyle w:val="Strong"/>
                <w:rFonts w:eastAsiaTheme="majorEastAsia" w:cs="Arial"/>
                <w:color w:val="auto"/>
                <w:sz w:val="18"/>
                <w:szCs w:val="18"/>
              </w:rPr>
              <w:t xml:space="preserve">Lifeline </w:t>
            </w:r>
          </w:p>
        </w:tc>
        <w:tc>
          <w:tcPr>
            <w:tcW w:w="803"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5F9C">
              <w:rPr>
                <w:rFonts w:ascii="Arial" w:hAnsi="Arial" w:cs="Arial"/>
                <w:sz w:val="18"/>
                <w:szCs w:val="18"/>
              </w:rPr>
              <w:sym w:font="Wingdings" w:char="F0FC"/>
            </w:r>
          </w:p>
        </w:tc>
        <w:tc>
          <w:tcPr>
            <w:tcW w:w="803"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04"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70" w:type="dxa"/>
            <w:shd w:val="clear" w:color="auto" w:fill="D9D9D9" w:themeFill="background1" w:themeFillShade="D9"/>
            <w:vAlign w:val="center"/>
          </w:tcPr>
          <w:p w:rsidR="00214ECF" w:rsidRPr="00FD5F9C" w:rsidRDefault="00214ECF" w:rsidP="006D0458">
            <w:pPr>
              <w:pStyle w:val="NormalWeb"/>
              <w:spacing w:before="30" w:beforeAutospacing="0" w:after="3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w:t>
            </w:r>
            <w:r w:rsidRPr="00FD5F9C">
              <w:rPr>
                <w:rFonts w:ascii="Arial" w:hAnsi="Arial" w:cs="Arial"/>
                <w:sz w:val="18"/>
                <w:szCs w:val="18"/>
              </w:rPr>
              <w:t xml:space="preserve"> free and confidential service staffed by trained telephone counsellors.</w:t>
            </w:r>
          </w:p>
        </w:tc>
        <w:tc>
          <w:tcPr>
            <w:tcW w:w="1275"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701" w:type="dxa"/>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All</w:t>
            </w:r>
          </w:p>
        </w:tc>
      </w:tr>
      <w:tr w:rsidR="00214ECF" w:rsidRPr="00840C3C" w:rsidTr="00214ECF">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76" w:type="dxa"/>
            <w:tcBorders>
              <w:bottom w:val="none" w:sz="0" w:space="0" w:color="auto"/>
            </w:tcBorders>
            <w:shd w:val="clear" w:color="auto" w:fill="auto"/>
            <w:textDirection w:val="btLr"/>
            <w:vAlign w:val="center"/>
          </w:tcPr>
          <w:p w:rsidR="00214ECF" w:rsidRPr="007735E2" w:rsidRDefault="00214ECF" w:rsidP="006D0458">
            <w:pPr>
              <w:spacing w:before="30" w:after="30"/>
              <w:ind w:left="113" w:right="113"/>
              <w:jc w:val="center"/>
              <w:rPr>
                <w:rFonts w:cs="Arial"/>
                <w:b w:val="0"/>
                <w:color w:val="auto"/>
                <w:sz w:val="18"/>
                <w:szCs w:val="18"/>
              </w:rPr>
            </w:pPr>
            <w:r w:rsidRPr="007735E2">
              <w:rPr>
                <w:rFonts w:cs="Arial"/>
                <w:b w:val="0"/>
                <w:color w:val="auto"/>
                <w:sz w:val="18"/>
                <w:szCs w:val="18"/>
              </w:rPr>
              <w:t>Reach Out</w:t>
            </w:r>
          </w:p>
        </w:tc>
        <w:tc>
          <w:tcPr>
            <w:tcW w:w="803" w:type="dxa"/>
            <w:shd w:val="clear" w:color="auto" w:fill="auto"/>
            <w:vAlign w:val="center"/>
          </w:tcPr>
          <w:p w:rsidR="00214ECF" w:rsidRPr="00FD5F9C" w:rsidRDefault="00214ECF" w:rsidP="006D0458">
            <w:pPr>
              <w:pStyle w:val="NormalWeb"/>
              <w:spacing w:before="30" w:beforeAutospacing="0" w:after="3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5F9C">
              <w:rPr>
                <w:rFonts w:ascii="Arial" w:hAnsi="Arial" w:cs="Arial"/>
                <w:sz w:val="18"/>
                <w:szCs w:val="18"/>
              </w:rPr>
              <w:sym w:font="Wingdings" w:char="F0FC"/>
            </w:r>
          </w:p>
        </w:tc>
        <w:tc>
          <w:tcPr>
            <w:tcW w:w="803" w:type="dxa"/>
            <w:shd w:val="clear" w:color="auto" w:fill="auto"/>
            <w:vAlign w:val="center"/>
          </w:tcPr>
          <w:p w:rsidR="00214ECF" w:rsidRPr="00FD5F9C" w:rsidRDefault="00214ECF" w:rsidP="006D0458">
            <w:pPr>
              <w:pStyle w:val="NormalWeb"/>
              <w:spacing w:before="30" w:beforeAutospacing="0" w:after="3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04" w:type="dxa"/>
            <w:shd w:val="clear" w:color="auto" w:fill="auto"/>
            <w:vAlign w:val="center"/>
          </w:tcPr>
          <w:p w:rsidR="00214ECF" w:rsidRPr="00FD5F9C" w:rsidRDefault="00214ECF" w:rsidP="006D0458">
            <w:pPr>
              <w:pStyle w:val="NormalWeb"/>
              <w:spacing w:before="30" w:beforeAutospacing="0" w:after="3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670" w:type="dxa"/>
            <w:shd w:val="clear" w:color="auto" w:fill="auto"/>
            <w:vAlign w:val="center"/>
          </w:tcPr>
          <w:p w:rsidR="00214ECF" w:rsidRPr="00FD5F9C" w:rsidRDefault="00214ECF" w:rsidP="006D0458">
            <w:pPr>
              <w:spacing w:before="30" w:after="30"/>
              <w:ind w:left="34"/>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P</w:t>
            </w:r>
            <w:r w:rsidRPr="00FD5F9C">
              <w:rPr>
                <w:rFonts w:cs="Arial"/>
                <w:sz w:val="18"/>
                <w:szCs w:val="18"/>
              </w:rPr>
              <w:t>rovides young people with the information, help, support, advice and connections they need to manage mental health difficulties</w:t>
            </w:r>
            <w:r>
              <w:rPr>
                <w:rFonts w:cs="Arial"/>
                <w:sz w:val="18"/>
                <w:szCs w:val="18"/>
              </w:rPr>
              <w:t>.</w:t>
            </w:r>
          </w:p>
        </w:tc>
        <w:tc>
          <w:tcPr>
            <w:tcW w:w="1275"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276" w:type="dxa"/>
            <w:shd w:val="clear" w:color="auto" w:fill="auto"/>
            <w:vAlign w:val="center"/>
          </w:tcPr>
          <w:p w:rsidR="00214ECF" w:rsidRPr="00FD5F9C" w:rsidRDefault="00214ECF" w:rsidP="006D0458">
            <w:pPr>
              <w:spacing w:before="30" w:after="3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701" w:type="dxa"/>
            <w:shd w:val="clear" w:color="auto" w:fill="auto"/>
            <w:vAlign w:val="center"/>
          </w:tcPr>
          <w:p w:rsidR="00214ECF" w:rsidRPr="00FD5F9C" w:rsidRDefault="00214ECF" w:rsidP="006D0458">
            <w:pPr>
              <w:spacing w:before="30" w:after="30"/>
              <w:cnfStyle w:val="000000100000" w:firstRow="0" w:lastRow="0" w:firstColumn="0" w:lastColumn="0" w:oddVBand="0" w:evenVBand="0" w:oddHBand="1" w:evenHBand="0" w:firstRowFirstColumn="0" w:firstRowLastColumn="0" w:lastRowFirstColumn="0" w:lastRowLastColumn="0"/>
              <w:rPr>
                <w:rFonts w:cs="Arial"/>
                <w:sz w:val="18"/>
                <w:szCs w:val="18"/>
              </w:rPr>
            </w:pPr>
            <w:r w:rsidRPr="00FD5F9C">
              <w:rPr>
                <w:rFonts w:cs="Arial"/>
                <w:sz w:val="18"/>
                <w:szCs w:val="18"/>
              </w:rPr>
              <w:t xml:space="preserve">Young people </w:t>
            </w:r>
          </w:p>
        </w:tc>
      </w:tr>
      <w:tr w:rsidR="00214ECF" w:rsidRPr="00840C3C" w:rsidTr="00214ECF">
        <w:trPr>
          <w:cantSplit/>
          <w:trHeight w:val="1134"/>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D9D9D9" w:themeFill="background1" w:themeFillShade="D9"/>
            <w:textDirection w:val="btLr"/>
            <w:vAlign w:val="center"/>
          </w:tcPr>
          <w:p w:rsidR="00214ECF" w:rsidRPr="007735E2" w:rsidRDefault="00214ECF" w:rsidP="006D0458">
            <w:pPr>
              <w:spacing w:before="30" w:after="30"/>
              <w:ind w:left="113" w:right="113"/>
              <w:jc w:val="center"/>
              <w:rPr>
                <w:rFonts w:cs="Arial"/>
                <w:color w:val="auto"/>
                <w:sz w:val="18"/>
                <w:szCs w:val="18"/>
              </w:rPr>
            </w:pPr>
            <w:r w:rsidRPr="007735E2">
              <w:rPr>
                <w:rStyle w:val="Strong"/>
                <w:rFonts w:eastAsiaTheme="majorEastAsia" w:cs="Arial"/>
                <w:color w:val="auto"/>
                <w:sz w:val="18"/>
                <w:szCs w:val="18"/>
              </w:rPr>
              <w:t>Think U Know</w:t>
            </w:r>
          </w:p>
        </w:tc>
        <w:tc>
          <w:tcPr>
            <w:tcW w:w="803" w:type="dxa"/>
            <w:tcBorders>
              <w:bottom w:val="single" w:sz="4" w:space="0" w:color="auto"/>
            </w:tcBorders>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5F9C">
              <w:rPr>
                <w:rFonts w:ascii="Arial" w:hAnsi="Arial" w:cs="Arial"/>
                <w:sz w:val="18"/>
                <w:szCs w:val="18"/>
              </w:rPr>
              <w:sym w:font="Wingdings" w:char="F0FC"/>
            </w:r>
          </w:p>
        </w:tc>
        <w:tc>
          <w:tcPr>
            <w:tcW w:w="803" w:type="dxa"/>
            <w:tcBorders>
              <w:bottom w:val="single" w:sz="4" w:space="0" w:color="auto"/>
            </w:tcBorders>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04" w:type="dxa"/>
            <w:tcBorders>
              <w:bottom w:val="single" w:sz="4" w:space="0" w:color="auto"/>
            </w:tcBorders>
            <w:shd w:val="clear" w:color="auto" w:fill="D9D9D9" w:themeFill="background1" w:themeFillShade="D9"/>
            <w:vAlign w:val="center"/>
          </w:tcPr>
          <w:p w:rsidR="00214ECF" w:rsidRPr="00FD5F9C" w:rsidRDefault="00214ECF" w:rsidP="006D0458">
            <w:pPr>
              <w:pStyle w:val="NormalWeb"/>
              <w:spacing w:before="30" w:beforeAutospacing="0" w:after="3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70" w:type="dxa"/>
            <w:tcBorders>
              <w:bottom w:val="single" w:sz="4" w:space="0" w:color="auto"/>
            </w:tcBorders>
            <w:shd w:val="clear" w:color="auto" w:fill="D9D9D9" w:themeFill="background1" w:themeFillShade="D9"/>
            <w:vAlign w:val="center"/>
          </w:tcPr>
          <w:p w:rsidR="00214ECF" w:rsidRPr="00FD5F9C" w:rsidRDefault="00214ECF" w:rsidP="006D0458">
            <w:pPr>
              <w:pStyle w:val="NormalWeb"/>
              <w:spacing w:before="30" w:beforeAutospacing="0" w:after="3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w:t>
            </w:r>
            <w:r w:rsidRPr="00FD5F9C">
              <w:rPr>
                <w:rFonts w:ascii="Arial" w:hAnsi="Arial" w:cs="Arial"/>
                <w:sz w:val="18"/>
                <w:szCs w:val="18"/>
              </w:rPr>
              <w:t>onducts internet safety programs and provides advice for teachers, parents and carers.</w:t>
            </w:r>
          </w:p>
        </w:tc>
        <w:tc>
          <w:tcPr>
            <w:tcW w:w="1275" w:type="dxa"/>
            <w:tcBorders>
              <w:bottom w:val="single" w:sz="4" w:space="0" w:color="auto"/>
            </w:tcBorders>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76" w:type="dxa"/>
            <w:tcBorders>
              <w:bottom w:val="single" w:sz="4" w:space="0" w:color="auto"/>
            </w:tcBorders>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sym w:font="Wingdings" w:char="F0FC"/>
            </w:r>
          </w:p>
        </w:tc>
        <w:tc>
          <w:tcPr>
            <w:tcW w:w="1276" w:type="dxa"/>
            <w:tcBorders>
              <w:bottom w:val="single" w:sz="4" w:space="0" w:color="auto"/>
            </w:tcBorders>
            <w:shd w:val="clear" w:color="auto" w:fill="D9D9D9" w:themeFill="background1" w:themeFillShade="D9"/>
            <w:vAlign w:val="center"/>
          </w:tcPr>
          <w:p w:rsidR="00214ECF" w:rsidRPr="00FD5F9C" w:rsidRDefault="00214ECF" w:rsidP="006D0458">
            <w:pPr>
              <w:spacing w:before="30" w:after="30"/>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701" w:type="dxa"/>
            <w:tcBorders>
              <w:bottom w:val="single" w:sz="4" w:space="0" w:color="auto"/>
            </w:tcBorders>
            <w:shd w:val="clear" w:color="auto" w:fill="D9D9D9" w:themeFill="background1" w:themeFillShade="D9"/>
            <w:vAlign w:val="center"/>
          </w:tcPr>
          <w:p w:rsidR="00214ECF" w:rsidRPr="00FD5F9C" w:rsidRDefault="00214ECF" w:rsidP="006D0458">
            <w:pPr>
              <w:spacing w:before="30" w:after="30"/>
              <w:cnfStyle w:val="000000000000" w:firstRow="0" w:lastRow="0" w:firstColumn="0" w:lastColumn="0" w:oddVBand="0" w:evenVBand="0" w:oddHBand="0" w:evenHBand="0" w:firstRowFirstColumn="0" w:firstRowLastColumn="0" w:lastRowFirstColumn="0" w:lastRowLastColumn="0"/>
              <w:rPr>
                <w:rFonts w:cs="Arial"/>
                <w:sz w:val="18"/>
                <w:szCs w:val="18"/>
              </w:rPr>
            </w:pPr>
            <w:r w:rsidRPr="00FD5F9C">
              <w:rPr>
                <w:rFonts w:cs="Arial"/>
                <w:sz w:val="18"/>
                <w:szCs w:val="18"/>
              </w:rPr>
              <w:t>Young people, teachers and parents</w:t>
            </w:r>
          </w:p>
        </w:tc>
      </w:tr>
    </w:tbl>
    <w:p w:rsidR="007735E2" w:rsidRPr="00C817B6" w:rsidRDefault="007735E2" w:rsidP="00216AAA">
      <w:pPr>
        <w:pStyle w:val="Indent2"/>
        <w:spacing w:before="120" w:after="200" w:line="360" w:lineRule="auto"/>
        <w:ind w:left="0"/>
        <w:jc w:val="both"/>
        <w:rPr>
          <w:rFonts w:ascii="Arial" w:hAnsi="Arial" w:cs="Arial"/>
          <w:color w:val="00B050"/>
        </w:rPr>
      </w:pPr>
    </w:p>
    <w:p w:rsidR="00216AAA" w:rsidRDefault="00216AAA" w:rsidP="00C817B6">
      <w:pPr>
        <w:pStyle w:val="Indent2"/>
        <w:spacing w:before="120" w:after="200" w:line="360" w:lineRule="auto"/>
        <w:ind w:left="0"/>
        <w:jc w:val="both"/>
        <w:rPr>
          <w:rFonts w:ascii="Arial" w:hAnsi="Arial" w:cs="Arial"/>
          <w:color w:val="00B050"/>
          <w:highlight w:val="yellow"/>
        </w:rPr>
        <w:sectPr w:rsidR="00216AAA" w:rsidSect="00523E3F">
          <w:pgSz w:w="16838" w:h="11906" w:orient="landscape" w:code="9"/>
          <w:pgMar w:top="1418" w:right="1418" w:bottom="1134" w:left="1134" w:header="578" w:footer="431" w:gutter="0"/>
          <w:cols w:space="708"/>
          <w:docGrid w:linePitch="360"/>
        </w:sectPr>
      </w:pPr>
    </w:p>
    <w:p w:rsidR="003E1D30" w:rsidRPr="00DC32E9" w:rsidRDefault="003E1D30" w:rsidP="003E1D30">
      <w:pPr>
        <w:pStyle w:val="Heading1"/>
        <w:pBdr>
          <w:bottom w:val="single" w:sz="4" w:space="1" w:color="000000"/>
        </w:pBdr>
        <w:spacing w:before="120" w:after="200" w:line="360" w:lineRule="auto"/>
        <w:rPr>
          <w:szCs w:val="40"/>
        </w:rPr>
      </w:pPr>
      <w:bookmarkStart w:id="33" w:name="_Toc262224453"/>
      <w:bookmarkStart w:id="34" w:name="_Toc300391785"/>
      <w:bookmarkStart w:id="35" w:name="_Toc302055907"/>
      <w:proofErr w:type="gramStart"/>
      <w:r>
        <w:rPr>
          <w:szCs w:val="40"/>
        </w:rPr>
        <w:lastRenderedPageBreak/>
        <w:t>Chapter 3</w:t>
      </w:r>
      <w:r w:rsidRPr="00DC32E9">
        <w:rPr>
          <w:szCs w:val="40"/>
        </w:rPr>
        <w:t>.</w:t>
      </w:r>
      <w:proofErr w:type="gramEnd"/>
      <w:r w:rsidRPr="00DC32E9">
        <w:rPr>
          <w:szCs w:val="40"/>
        </w:rPr>
        <w:t xml:space="preserve"> </w:t>
      </w:r>
      <w:bookmarkEnd w:id="33"/>
      <w:r>
        <w:rPr>
          <w:szCs w:val="40"/>
        </w:rPr>
        <w:t>Methods</w:t>
      </w:r>
      <w:bookmarkEnd w:id="34"/>
      <w:bookmarkEnd w:id="35"/>
    </w:p>
    <w:p w:rsidR="008B2DDA" w:rsidRPr="00542F71" w:rsidRDefault="008B2DDA" w:rsidP="008B2DDA">
      <w:pPr>
        <w:spacing w:before="120" w:after="200" w:line="360" w:lineRule="auto"/>
        <w:jc w:val="both"/>
        <w:rPr>
          <w:szCs w:val="20"/>
        </w:rPr>
      </w:pPr>
      <w:bookmarkStart w:id="36" w:name="_Toc295384040"/>
      <w:r w:rsidRPr="00542F71">
        <w:rPr>
          <w:szCs w:val="20"/>
        </w:rPr>
        <w:t xml:space="preserve">The following describes the methods used by the Child Health Promotion Research Centre at Edith Cowan University and Primary Communication </w:t>
      </w:r>
      <w:r w:rsidRPr="00542F71">
        <w:rPr>
          <w:rFonts w:cs="Arial"/>
          <w:szCs w:val="20"/>
        </w:rPr>
        <w:t>to determine and test the most effective strategies to help young people take positive bystander</w:t>
      </w:r>
      <w:r w:rsidR="006334A5">
        <w:rPr>
          <w:rFonts w:cs="Arial"/>
          <w:szCs w:val="20"/>
        </w:rPr>
        <w:t xml:space="preserve"> action when they witness cyber</w:t>
      </w:r>
      <w:r w:rsidRPr="00542F71">
        <w:rPr>
          <w:rFonts w:cs="Arial"/>
          <w:szCs w:val="20"/>
        </w:rPr>
        <w:t>bullying.</w:t>
      </w:r>
      <w:r w:rsidRPr="00542F71">
        <w:rPr>
          <w:szCs w:val="20"/>
        </w:rPr>
        <w:t xml:space="preserve"> For a more detailed description of the methods used in this project, please see Appendix </w:t>
      </w:r>
      <w:r w:rsidR="00542F71" w:rsidRPr="00542F71">
        <w:rPr>
          <w:szCs w:val="20"/>
        </w:rPr>
        <w:t>1</w:t>
      </w:r>
      <w:r w:rsidRPr="00542F71">
        <w:rPr>
          <w:szCs w:val="20"/>
        </w:rPr>
        <w:t>.</w:t>
      </w:r>
    </w:p>
    <w:p w:rsidR="00CC64AE" w:rsidRPr="00A03A54" w:rsidRDefault="00CC64AE" w:rsidP="00CC64AE">
      <w:pPr>
        <w:pStyle w:val="Indent2"/>
        <w:spacing w:before="120" w:after="200" w:line="360" w:lineRule="auto"/>
        <w:ind w:left="0"/>
        <w:jc w:val="both"/>
        <w:rPr>
          <w:rFonts w:ascii="Arial" w:hAnsi="Arial" w:cs="Arial"/>
        </w:rPr>
      </w:pPr>
      <w:r w:rsidRPr="00A03A54">
        <w:rPr>
          <w:rFonts w:ascii="Arial" w:hAnsi="Arial" w:cs="Arial"/>
        </w:rPr>
        <w:t xml:space="preserve">This report is presented as a description of the </w:t>
      </w:r>
      <w:r>
        <w:rPr>
          <w:rFonts w:ascii="Arial" w:hAnsi="Arial" w:cs="Arial"/>
        </w:rPr>
        <w:t xml:space="preserve">methods and research </w:t>
      </w:r>
      <w:r w:rsidRPr="00A03A54">
        <w:rPr>
          <w:rFonts w:ascii="Arial" w:hAnsi="Arial" w:cs="Arial"/>
        </w:rPr>
        <w:t xml:space="preserve">findings </w:t>
      </w:r>
      <w:r>
        <w:rPr>
          <w:rFonts w:ascii="Arial" w:hAnsi="Arial" w:cs="Arial"/>
        </w:rPr>
        <w:t>pertaining to Stage 2</w:t>
      </w:r>
      <w:r w:rsidRPr="00A03A54">
        <w:rPr>
          <w:rFonts w:ascii="Arial" w:hAnsi="Arial" w:cs="Arial"/>
        </w:rPr>
        <w:t xml:space="preserve"> of this project</w:t>
      </w:r>
      <w:r>
        <w:rPr>
          <w:rFonts w:ascii="Arial" w:hAnsi="Arial" w:cs="Arial"/>
        </w:rPr>
        <w:t>, to inform the development of a communication strategy to motivate young people to take positiv</w:t>
      </w:r>
      <w:r w:rsidR="006334A5">
        <w:rPr>
          <w:rFonts w:ascii="Arial" w:hAnsi="Arial" w:cs="Arial"/>
        </w:rPr>
        <w:t>e action as bystanders to cyber</w:t>
      </w:r>
      <w:r>
        <w:rPr>
          <w:rFonts w:ascii="Arial" w:hAnsi="Arial" w:cs="Arial"/>
        </w:rPr>
        <w:t>bullying</w:t>
      </w:r>
      <w:r w:rsidRPr="00A03A54">
        <w:rPr>
          <w:rFonts w:ascii="Arial" w:hAnsi="Arial" w:cs="Arial"/>
        </w:rPr>
        <w:t>.</w:t>
      </w:r>
    </w:p>
    <w:p w:rsidR="00DD2AFF" w:rsidRDefault="00DD2AFF" w:rsidP="00DD2AFF">
      <w:pPr>
        <w:spacing w:before="120" w:after="200" w:line="360" w:lineRule="auto"/>
      </w:pPr>
    </w:p>
    <w:p w:rsidR="00DF2204" w:rsidRDefault="00DF2204" w:rsidP="00DF2204">
      <w:pPr>
        <w:pStyle w:val="Heading2"/>
        <w:spacing w:before="120" w:after="200" w:line="360" w:lineRule="auto"/>
        <w:rPr>
          <w:rFonts w:cs="Arial"/>
          <w:sz w:val="20"/>
        </w:rPr>
      </w:pPr>
      <w:bookmarkStart w:id="37" w:name="_Toc171402657"/>
      <w:bookmarkStart w:id="38" w:name="_Toc302055909"/>
      <w:bookmarkStart w:id="39" w:name="_Toc302055908"/>
      <w:r>
        <w:t>3.1 Research</w:t>
      </w:r>
      <w:r w:rsidRPr="00831AC8">
        <w:t xml:space="preserve"> Framework</w:t>
      </w:r>
      <w:bookmarkEnd w:id="37"/>
      <w:bookmarkEnd w:id="38"/>
    </w:p>
    <w:p w:rsidR="00DF2204" w:rsidRPr="00CC64AE" w:rsidRDefault="006E48AA" w:rsidP="00DF2204">
      <w:pPr>
        <w:pStyle w:val="Indent2"/>
        <w:spacing w:before="120" w:after="200" w:line="360" w:lineRule="auto"/>
        <w:ind w:left="0"/>
        <w:jc w:val="both"/>
        <w:rPr>
          <w:rFonts w:ascii="Arial" w:hAnsi="Arial" w:cs="Arial"/>
        </w:rPr>
      </w:pPr>
      <w:r>
        <w:fldChar w:fldCharType="begin"/>
      </w:r>
      <w:r>
        <w:instrText xml:space="preserve"> REF _Ref300298005 \h  \* MERGEFORMAT </w:instrText>
      </w:r>
      <w:r>
        <w:fldChar w:fldCharType="separate"/>
      </w:r>
      <w:r w:rsidR="00C75591" w:rsidRPr="00C75591">
        <w:rPr>
          <w:rFonts w:ascii="Arial" w:hAnsi="Arial" w:cs="Arial"/>
        </w:rPr>
        <w:t xml:space="preserve">Figure </w:t>
      </w:r>
      <w:r>
        <w:fldChar w:fldCharType="end"/>
      </w:r>
      <w:r w:rsidR="00DF2204" w:rsidRPr="00CC64AE">
        <w:rPr>
          <w:rFonts w:ascii="Arial" w:hAnsi="Arial" w:cs="Arial"/>
        </w:rPr>
        <w:t xml:space="preserve">1 outlines the main outcomes/tasks involved in the two-phase, five-stage approach required for research plan completion.  Progression to </w:t>
      </w:r>
      <w:proofErr w:type="gramStart"/>
      <w:r w:rsidR="00DF2204" w:rsidRPr="00CC64AE">
        <w:rPr>
          <w:rFonts w:ascii="Arial" w:hAnsi="Arial" w:cs="Arial"/>
        </w:rPr>
        <w:t>Phase</w:t>
      </w:r>
      <w:proofErr w:type="gramEnd"/>
      <w:r w:rsidR="00DF2204" w:rsidRPr="00CC64AE">
        <w:rPr>
          <w:rFonts w:ascii="Arial" w:hAnsi="Arial" w:cs="Arial"/>
        </w:rPr>
        <w:t xml:space="preserve"> Two (Stages 4 and 5) will be dependent on the outcomes of Phase One.  </w:t>
      </w:r>
    </w:p>
    <w:p w:rsidR="00DF2204" w:rsidRPr="008E7780" w:rsidRDefault="00DF2204" w:rsidP="00DF2204">
      <w:pPr>
        <w:spacing w:before="120" w:after="200" w:line="360" w:lineRule="auto"/>
        <w:ind w:left="851"/>
        <w:jc w:val="both"/>
        <w:rPr>
          <w:rFonts w:cs="Arial"/>
          <w:b/>
          <w:szCs w:val="20"/>
        </w:rPr>
      </w:pPr>
      <w:r>
        <w:rPr>
          <w:rFonts w:cs="Arial"/>
          <w:b/>
          <w:noProof/>
          <w:szCs w:val="20"/>
          <w:lang w:eastAsia="en-AU"/>
        </w:rPr>
        <w:drawing>
          <wp:anchor distT="0" distB="0" distL="114300" distR="114300" simplePos="0" relativeHeight="251681280" behindDoc="0" locked="0" layoutInCell="1" allowOverlap="1" wp14:anchorId="6B4442A0" wp14:editId="34BCE74A">
            <wp:simplePos x="0" y="0"/>
            <wp:positionH relativeFrom="column">
              <wp:posOffset>-592086</wp:posOffset>
            </wp:positionH>
            <wp:positionV relativeFrom="paragraph">
              <wp:posOffset>2868014</wp:posOffset>
            </wp:positionV>
            <wp:extent cx="1616148" cy="1358959"/>
            <wp:effectExtent l="0" t="228600" r="0" b="203200"/>
            <wp:wrapNone/>
            <wp:docPr id="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Pr>
          <w:rFonts w:cs="Arial"/>
          <w:b/>
          <w:noProof/>
          <w:szCs w:val="20"/>
          <w:lang w:eastAsia="en-AU"/>
        </w:rPr>
        <w:drawing>
          <wp:anchor distT="0" distB="0" distL="114300" distR="114300" simplePos="0" relativeHeight="251680256" behindDoc="0" locked="0" layoutInCell="1" allowOverlap="1" wp14:anchorId="4E01E2C4" wp14:editId="39654DB9">
            <wp:simplePos x="0" y="0"/>
            <wp:positionH relativeFrom="column">
              <wp:posOffset>-1006755</wp:posOffset>
            </wp:positionH>
            <wp:positionV relativeFrom="paragraph">
              <wp:posOffset>267025</wp:posOffset>
            </wp:positionV>
            <wp:extent cx="2434856" cy="2089401"/>
            <wp:effectExtent l="0" t="285750" r="0" b="234950"/>
            <wp:wrapNone/>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r w:rsidRPr="008E7780">
        <w:rPr>
          <w:rFonts w:cs="Arial"/>
          <w:b/>
          <w:noProof/>
          <w:szCs w:val="20"/>
          <w:lang w:eastAsia="en-AU"/>
        </w:rPr>
        <w:drawing>
          <wp:inline distT="0" distB="0" distL="0" distR="0" wp14:anchorId="7E6387D9" wp14:editId="4B5F8146">
            <wp:extent cx="5112489" cy="4552950"/>
            <wp:effectExtent l="76200" t="38100" r="88265" b="114300"/>
            <wp:docPr id="10"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F2204" w:rsidRPr="00197BEF" w:rsidRDefault="00DF2204" w:rsidP="00DF2204">
      <w:pPr>
        <w:pStyle w:val="Caption"/>
        <w:jc w:val="both"/>
        <w:rPr>
          <w:rFonts w:cs="Arial"/>
          <w:color w:val="auto"/>
          <w:szCs w:val="22"/>
        </w:rPr>
      </w:pPr>
      <w:bookmarkStart w:id="40" w:name="_Ref300298005"/>
      <w:proofErr w:type="gramStart"/>
      <w:r w:rsidRPr="00197BEF">
        <w:rPr>
          <w:rFonts w:cs="Arial"/>
          <w:color w:val="auto"/>
          <w:szCs w:val="22"/>
        </w:rPr>
        <w:lastRenderedPageBreak/>
        <w:t xml:space="preserve">Figure </w:t>
      </w:r>
      <w:bookmarkEnd w:id="40"/>
      <w:r>
        <w:rPr>
          <w:rFonts w:cs="Arial"/>
          <w:color w:val="auto"/>
          <w:szCs w:val="22"/>
        </w:rPr>
        <w:t>1</w:t>
      </w:r>
      <w:r w:rsidRPr="00197BEF">
        <w:rPr>
          <w:rFonts w:cs="Arial"/>
          <w:color w:val="auto"/>
          <w:szCs w:val="22"/>
        </w:rPr>
        <w:t>.</w:t>
      </w:r>
      <w:proofErr w:type="gramEnd"/>
      <w:r w:rsidRPr="00197BEF">
        <w:rPr>
          <w:rFonts w:cs="Arial"/>
          <w:color w:val="auto"/>
          <w:szCs w:val="22"/>
        </w:rPr>
        <w:t xml:space="preserve"> Outline of Stages required for research plan completion</w:t>
      </w:r>
    </w:p>
    <w:p w:rsidR="008B2DDA" w:rsidRDefault="000E506D" w:rsidP="000E506D">
      <w:pPr>
        <w:pStyle w:val="Heading2"/>
        <w:spacing w:before="120" w:after="200" w:line="360" w:lineRule="auto"/>
      </w:pPr>
      <w:r>
        <w:t>3</w:t>
      </w:r>
      <w:r w:rsidRPr="00E2565C">
        <w:t>.</w:t>
      </w:r>
      <w:r w:rsidR="00DF2204">
        <w:t>2</w:t>
      </w:r>
      <w:r w:rsidRPr="00E2565C">
        <w:t xml:space="preserve"> </w:t>
      </w:r>
      <w:r w:rsidR="00CC64AE">
        <w:t>Project O</w:t>
      </w:r>
      <w:r w:rsidR="008B2DDA">
        <w:t>bjectives</w:t>
      </w:r>
      <w:r w:rsidR="00CC64AE">
        <w:t xml:space="preserve"> – Stage 2</w:t>
      </w:r>
      <w:bookmarkEnd w:id="39"/>
    </w:p>
    <w:p w:rsidR="008B2DDA" w:rsidRPr="0066265A" w:rsidRDefault="006334A5" w:rsidP="008B2DDA">
      <w:pPr>
        <w:spacing w:before="120" w:after="200" w:line="360" w:lineRule="auto"/>
        <w:jc w:val="both"/>
        <w:rPr>
          <w:rFonts w:cs="Arial"/>
          <w:szCs w:val="20"/>
        </w:rPr>
      </w:pPr>
      <w:r>
        <w:rPr>
          <w:szCs w:val="20"/>
        </w:rPr>
        <w:t>Stage 2 of the Cyberb</w:t>
      </w:r>
      <w:r w:rsidR="008B2DDA" w:rsidRPr="00542F71">
        <w:rPr>
          <w:szCs w:val="20"/>
        </w:rPr>
        <w:t xml:space="preserve">ullying Bystanders Project </w:t>
      </w:r>
      <w:r w:rsidR="008B2DDA" w:rsidRPr="00542F71">
        <w:rPr>
          <w:rFonts w:cs="Arial"/>
          <w:szCs w:val="20"/>
        </w:rPr>
        <w:t>involved conducting research with key stakeholders and</w:t>
      </w:r>
      <w:r w:rsidR="008B2DDA" w:rsidRPr="0066265A">
        <w:rPr>
          <w:rFonts w:cs="Arial"/>
          <w:szCs w:val="20"/>
        </w:rPr>
        <w:t xml:space="preserve"> the target group to test and determine the most effective strategies for the target group to take positive bystander</w:t>
      </w:r>
      <w:r>
        <w:rPr>
          <w:rFonts w:cs="Arial"/>
          <w:szCs w:val="20"/>
        </w:rPr>
        <w:t xml:space="preserve"> action when they witness cyber</w:t>
      </w:r>
      <w:r w:rsidR="008B2DDA" w:rsidRPr="0066265A">
        <w:rPr>
          <w:rFonts w:cs="Arial"/>
          <w:szCs w:val="20"/>
        </w:rPr>
        <w:t>bullying including:</w:t>
      </w:r>
    </w:p>
    <w:p w:rsidR="008B2DDA" w:rsidRPr="0066265A" w:rsidRDefault="008B2DDA" w:rsidP="001A5E1C">
      <w:pPr>
        <w:pStyle w:val="ListParagraph"/>
        <w:numPr>
          <w:ilvl w:val="0"/>
          <w:numId w:val="47"/>
        </w:numPr>
        <w:spacing w:before="120" w:after="200" w:line="360" w:lineRule="auto"/>
        <w:jc w:val="both"/>
        <w:rPr>
          <w:rFonts w:cs="Arial"/>
          <w:szCs w:val="20"/>
        </w:rPr>
      </w:pPr>
      <w:r w:rsidRPr="0066265A">
        <w:rPr>
          <w:rFonts w:cs="Arial"/>
          <w:szCs w:val="20"/>
        </w:rPr>
        <w:t>how to remove barriers to taking positive bystander action</w:t>
      </w:r>
    </w:p>
    <w:p w:rsidR="008B2DDA" w:rsidRPr="0066265A" w:rsidRDefault="008B2DDA" w:rsidP="001A5E1C">
      <w:pPr>
        <w:pStyle w:val="ListParagraph"/>
        <w:numPr>
          <w:ilvl w:val="0"/>
          <w:numId w:val="47"/>
        </w:numPr>
        <w:spacing w:before="120" w:after="200" w:line="360" w:lineRule="auto"/>
        <w:ind w:left="714" w:hanging="357"/>
        <w:jc w:val="both"/>
        <w:rPr>
          <w:rFonts w:cs="Arial"/>
          <w:szCs w:val="20"/>
        </w:rPr>
      </w:pPr>
      <w:r w:rsidRPr="0066265A">
        <w:rPr>
          <w:rFonts w:cs="Arial"/>
          <w:szCs w:val="20"/>
        </w:rPr>
        <w:t>what would motivate the target group to take positive bystander action</w:t>
      </w:r>
    </w:p>
    <w:p w:rsidR="008B2DDA" w:rsidRPr="0066265A" w:rsidRDefault="008B2DDA" w:rsidP="001A5E1C">
      <w:pPr>
        <w:pStyle w:val="ListParagraph"/>
        <w:numPr>
          <w:ilvl w:val="0"/>
          <w:numId w:val="47"/>
        </w:numPr>
        <w:spacing w:before="120" w:after="200" w:line="360" w:lineRule="auto"/>
        <w:ind w:left="714" w:hanging="357"/>
        <w:jc w:val="both"/>
        <w:rPr>
          <w:rFonts w:cs="Arial"/>
          <w:szCs w:val="20"/>
        </w:rPr>
      </w:pPr>
      <w:r w:rsidRPr="0066265A">
        <w:rPr>
          <w:rFonts w:cs="Arial"/>
          <w:szCs w:val="20"/>
        </w:rPr>
        <w:t xml:space="preserve">the most effective messages to communicate bystander strategies </w:t>
      </w:r>
    </w:p>
    <w:p w:rsidR="008B2DDA" w:rsidRPr="0066265A" w:rsidRDefault="008B2DDA" w:rsidP="001A5E1C">
      <w:pPr>
        <w:pStyle w:val="ListParagraph"/>
        <w:numPr>
          <w:ilvl w:val="0"/>
          <w:numId w:val="47"/>
        </w:numPr>
        <w:spacing w:before="120" w:after="200" w:line="360" w:lineRule="auto"/>
        <w:ind w:left="714" w:hanging="357"/>
        <w:jc w:val="both"/>
        <w:rPr>
          <w:rFonts w:cs="Arial"/>
          <w:szCs w:val="20"/>
        </w:rPr>
      </w:pPr>
      <w:r w:rsidRPr="0066265A">
        <w:rPr>
          <w:rFonts w:cs="Arial"/>
          <w:szCs w:val="20"/>
        </w:rPr>
        <w:t xml:space="preserve">the most effective content including user generated and the use of </w:t>
      </w:r>
      <w:r>
        <w:rPr>
          <w:rFonts w:cs="Arial"/>
          <w:szCs w:val="20"/>
        </w:rPr>
        <w:t>mobile applications</w:t>
      </w:r>
    </w:p>
    <w:p w:rsidR="008B2DDA" w:rsidRPr="0066265A" w:rsidRDefault="008B2DDA" w:rsidP="001A5E1C">
      <w:pPr>
        <w:pStyle w:val="ListParagraph"/>
        <w:numPr>
          <w:ilvl w:val="0"/>
          <w:numId w:val="47"/>
        </w:numPr>
        <w:spacing w:before="120" w:after="200" w:line="360" w:lineRule="auto"/>
        <w:ind w:left="714" w:hanging="357"/>
        <w:jc w:val="both"/>
        <w:rPr>
          <w:rFonts w:cs="Arial"/>
          <w:szCs w:val="20"/>
        </w:rPr>
      </w:pPr>
      <w:r w:rsidRPr="0066265A">
        <w:rPr>
          <w:rFonts w:cs="Arial"/>
          <w:szCs w:val="20"/>
        </w:rPr>
        <w:t>the most effective platform(s) for implementation</w:t>
      </w:r>
    </w:p>
    <w:p w:rsidR="008B2DDA" w:rsidRDefault="008B2DDA" w:rsidP="008B2DDA">
      <w:pPr>
        <w:pStyle w:val="Header1"/>
        <w:tabs>
          <w:tab w:val="clear" w:pos="8640"/>
          <w:tab w:val="right" w:pos="8280"/>
        </w:tabs>
        <w:spacing w:before="120" w:after="200" w:line="360" w:lineRule="auto"/>
        <w:jc w:val="both"/>
        <w:rPr>
          <w:rFonts w:cs="Arial"/>
          <w:sz w:val="20"/>
        </w:rPr>
      </w:pPr>
    </w:p>
    <w:p w:rsidR="008B2DDA" w:rsidRDefault="008B2DDA" w:rsidP="00CC64AE">
      <w:pPr>
        <w:pStyle w:val="Header1"/>
        <w:tabs>
          <w:tab w:val="clear" w:pos="8640"/>
          <w:tab w:val="right" w:pos="8280"/>
        </w:tabs>
        <w:spacing w:before="120" w:after="200" w:line="360" w:lineRule="auto"/>
        <w:jc w:val="both"/>
        <w:rPr>
          <w:rFonts w:cs="Arial"/>
          <w:sz w:val="20"/>
        </w:rPr>
      </w:pPr>
      <w:r w:rsidRPr="007903F9">
        <w:rPr>
          <w:rFonts w:cs="Arial"/>
          <w:sz w:val="20"/>
        </w:rPr>
        <w:t xml:space="preserve">This </w:t>
      </w:r>
      <w:r w:rsidR="00CC64AE">
        <w:rPr>
          <w:rFonts w:cs="Arial"/>
          <w:sz w:val="20"/>
        </w:rPr>
        <w:t xml:space="preserve">entire </w:t>
      </w:r>
      <w:r w:rsidRPr="007903F9">
        <w:rPr>
          <w:rFonts w:cs="Arial"/>
          <w:sz w:val="20"/>
        </w:rPr>
        <w:t xml:space="preserve">project has two phases separated into five stages, each with their own aims and objectives </w:t>
      </w:r>
      <w:r>
        <w:rPr>
          <w:rFonts w:cs="Arial"/>
          <w:sz w:val="20"/>
        </w:rPr>
        <w:t xml:space="preserve">seen </w:t>
      </w:r>
      <w:r w:rsidRPr="00542F71">
        <w:rPr>
          <w:rFonts w:cs="Arial"/>
          <w:sz w:val="20"/>
        </w:rPr>
        <w:t xml:space="preserve">in Appendix </w:t>
      </w:r>
      <w:r w:rsidR="00542F71" w:rsidRPr="00542F71">
        <w:rPr>
          <w:rFonts w:cs="Arial"/>
          <w:sz w:val="20"/>
        </w:rPr>
        <w:t>1</w:t>
      </w:r>
      <w:r w:rsidRPr="007903F9">
        <w:rPr>
          <w:rFonts w:cs="Arial"/>
          <w:sz w:val="20"/>
        </w:rPr>
        <w:t xml:space="preserve">. </w:t>
      </w:r>
    </w:p>
    <w:p w:rsidR="00CC64AE" w:rsidRDefault="00CC64AE" w:rsidP="00CC64AE">
      <w:pPr>
        <w:pStyle w:val="Header1"/>
        <w:tabs>
          <w:tab w:val="clear" w:pos="8640"/>
          <w:tab w:val="right" w:pos="8280"/>
        </w:tabs>
        <w:spacing w:before="120" w:after="200" w:line="360" w:lineRule="auto"/>
        <w:jc w:val="both"/>
        <w:rPr>
          <w:sz w:val="20"/>
        </w:rPr>
      </w:pPr>
    </w:p>
    <w:p w:rsidR="00BE5BF0" w:rsidRPr="00A417F9" w:rsidRDefault="00CC64AE" w:rsidP="00CC64AE">
      <w:pPr>
        <w:pStyle w:val="Heading2"/>
        <w:spacing w:before="120" w:after="200" w:line="360" w:lineRule="auto"/>
      </w:pPr>
      <w:bookmarkStart w:id="41" w:name="_Toc302055910"/>
      <w:bookmarkEnd w:id="21"/>
      <w:bookmarkEnd w:id="36"/>
      <w:r>
        <w:t xml:space="preserve">3.3 Description of Project </w:t>
      </w:r>
      <w:r w:rsidR="00FD338F">
        <w:t>Phases</w:t>
      </w:r>
      <w:r>
        <w:t xml:space="preserve"> </w:t>
      </w:r>
      <w:r w:rsidR="00FD338F">
        <w:t>One and Two</w:t>
      </w:r>
      <w:bookmarkEnd w:id="41"/>
      <w:r w:rsidR="00FD338F">
        <w:t xml:space="preserve"> </w:t>
      </w:r>
    </w:p>
    <w:p w:rsidR="00307F87" w:rsidRPr="00E2565C" w:rsidRDefault="00983623" w:rsidP="00CC64AE">
      <w:pPr>
        <w:pStyle w:val="Heading3"/>
        <w:spacing w:before="120" w:after="200" w:line="360" w:lineRule="auto"/>
      </w:pPr>
      <w:bookmarkStart w:id="42" w:name="_Toc295384042"/>
      <w:bookmarkStart w:id="43" w:name="_Toc302055911"/>
      <w:bookmarkEnd w:id="22"/>
      <w:r>
        <w:t>3.</w:t>
      </w:r>
      <w:r w:rsidR="00FD338F">
        <w:t>3</w:t>
      </w:r>
      <w:r>
        <w:t>.1</w:t>
      </w:r>
      <w:r w:rsidR="000C3330">
        <w:t xml:space="preserve"> </w:t>
      </w:r>
      <w:r w:rsidR="00254FCB" w:rsidRPr="00E2565C">
        <w:t>PHASE ONE: Stage 1</w:t>
      </w:r>
      <w:bookmarkEnd w:id="42"/>
      <w:bookmarkEnd w:id="43"/>
    </w:p>
    <w:p w:rsidR="00254FCB" w:rsidRPr="00E2565C" w:rsidRDefault="00254FCB" w:rsidP="008F1612">
      <w:pPr>
        <w:pStyle w:val="Heading3"/>
        <w:spacing w:before="120" w:after="200" w:line="360" w:lineRule="auto"/>
      </w:pPr>
      <w:bookmarkStart w:id="44" w:name="_Toc295384043"/>
      <w:bookmarkStart w:id="45" w:name="_Toc300334331"/>
      <w:bookmarkStart w:id="46" w:name="_Toc300384913"/>
      <w:bookmarkStart w:id="47" w:name="_Toc300391797"/>
      <w:bookmarkStart w:id="48" w:name="_Toc300399409"/>
      <w:bookmarkStart w:id="49" w:name="_Toc302051434"/>
      <w:bookmarkStart w:id="50" w:name="_Toc302055912"/>
      <w:r w:rsidRPr="00E2565C">
        <w:t>Ethical Approval</w:t>
      </w:r>
      <w:bookmarkEnd w:id="44"/>
      <w:bookmarkEnd w:id="45"/>
      <w:bookmarkEnd w:id="46"/>
      <w:bookmarkEnd w:id="47"/>
      <w:bookmarkEnd w:id="48"/>
      <w:bookmarkEnd w:id="49"/>
      <w:bookmarkEnd w:id="50"/>
    </w:p>
    <w:p w:rsidR="0093416C" w:rsidRPr="00CA6424" w:rsidRDefault="00E02E99" w:rsidP="00CA6424">
      <w:pPr>
        <w:spacing w:before="120" w:after="200" w:line="360" w:lineRule="auto"/>
        <w:jc w:val="both"/>
        <w:rPr>
          <w:rFonts w:cs="Arial"/>
          <w:szCs w:val="20"/>
        </w:rPr>
      </w:pPr>
      <w:r w:rsidRPr="00016367">
        <w:rPr>
          <w:rFonts w:cs="Arial"/>
          <w:szCs w:val="20"/>
        </w:rPr>
        <w:t>Ethical approval is necessary prior to conducting any research project involving participants</w:t>
      </w:r>
      <w:r>
        <w:rPr>
          <w:rFonts w:cs="Arial"/>
          <w:szCs w:val="20"/>
        </w:rPr>
        <w:t xml:space="preserve"> and was therefore the </w:t>
      </w:r>
      <w:r w:rsidRPr="00016367">
        <w:rPr>
          <w:rFonts w:cs="Arial"/>
          <w:szCs w:val="20"/>
        </w:rPr>
        <w:t>first task completed as part of this project.</w:t>
      </w:r>
      <w:r>
        <w:rPr>
          <w:rFonts w:cs="Arial"/>
          <w:szCs w:val="20"/>
        </w:rPr>
        <w:t xml:space="preserve"> </w:t>
      </w:r>
      <w:r w:rsidRPr="0093416C">
        <w:rPr>
          <w:rFonts w:cs="Arial"/>
          <w:szCs w:val="20"/>
        </w:rPr>
        <w:t xml:space="preserve">Full ethics approval was provided by the ECU </w:t>
      </w:r>
      <w:r>
        <w:rPr>
          <w:rFonts w:cs="Arial"/>
          <w:szCs w:val="20"/>
        </w:rPr>
        <w:t>HREC</w:t>
      </w:r>
      <w:r w:rsidRPr="0093416C">
        <w:rPr>
          <w:rFonts w:cs="Arial"/>
          <w:szCs w:val="20"/>
        </w:rPr>
        <w:t xml:space="preserve"> on the </w:t>
      </w:r>
      <w:r w:rsidR="00E72158">
        <w:rPr>
          <w:rFonts w:cs="Arial"/>
          <w:szCs w:val="20"/>
        </w:rPr>
        <w:t>25 June</w:t>
      </w:r>
      <w:r>
        <w:rPr>
          <w:rFonts w:cs="Arial"/>
          <w:szCs w:val="20"/>
        </w:rPr>
        <w:t>, 2011</w:t>
      </w:r>
      <w:r w:rsidRPr="0093416C">
        <w:rPr>
          <w:rFonts w:cs="Arial"/>
          <w:szCs w:val="20"/>
        </w:rPr>
        <w:t xml:space="preserve"> for the CHPRC to progress with the data collection and the recruitment of schools in Western Australia.</w:t>
      </w:r>
      <w:r>
        <w:rPr>
          <w:rFonts w:cs="Arial"/>
          <w:szCs w:val="20"/>
        </w:rPr>
        <w:t xml:space="preserve"> </w:t>
      </w:r>
      <w:r w:rsidR="0093416C" w:rsidRPr="0093416C">
        <w:rPr>
          <w:rFonts w:cs="Arial"/>
          <w:szCs w:val="20"/>
        </w:rPr>
        <w:t xml:space="preserve">Following this approval, permission was sought from the Catholic Education Office (Western Australia) to invite schools to participate in </w:t>
      </w:r>
      <w:r w:rsidR="006334A5">
        <w:rPr>
          <w:rFonts w:cs="Arial"/>
          <w:szCs w:val="20"/>
        </w:rPr>
        <w:t>Cyberb</w:t>
      </w:r>
      <w:r>
        <w:rPr>
          <w:rFonts w:cs="Arial"/>
          <w:szCs w:val="20"/>
        </w:rPr>
        <w:t xml:space="preserve">ullying </w:t>
      </w:r>
      <w:r w:rsidR="002E6330">
        <w:rPr>
          <w:rFonts w:cs="Arial"/>
          <w:szCs w:val="20"/>
        </w:rPr>
        <w:t xml:space="preserve">Bystanders </w:t>
      </w:r>
      <w:r>
        <w:rPr>
          <w:rFonts w:cs="Arial"/>
          <w:szCs w:val="20"/>
        </w:rPr>
        <w:t>Project</w:t>
      </w:r>
      <w:r w:rsidR="00920A37">
        <w:rPr>
          <w:rFonts w:cs="Arial"/>
          <w:szCs w:val="20"/>
        </w:rPr>
        <w:t xml:space="preserve">. </w:t>
      </w:r>
      <w:r w:rsidR="0093416C" w:rsidRPr="0093416C">
        <w:rPr>
          <w:rFonts w:cs="Arial"/>
          <w:szCs w:val="20"/>
        </w:rPr>
        <w:t xml:space="preserve">Permission was granted from this sector on </w:t>
      </w:r>
      <w:r w:rsidR="00920A37">
        <w:rPr>
          <w:rFonts w:cs="Arial"/>
          <w:szCs w:val="20"/>
        </w:rPr>
        <w:t>27 June</w:t>
      </w:r>
      <w:r w:rsidR="0093416C" w:rsidRPr="0093416C">
        <w:rPr>
          <w:rFonts w:cs="Arial"/>
          <w:szCs w:val="20"/>
        </w:rPr>
        <w:t>, 201</w:t>
      </w:r>
      <w:r>
        <w:rPr>
          <w:rFonts w:cs="Arial"/>
          <w:szCs w:val="20"/>
        </w:rPr>
        <w:t>1</w:t>
      </w:r>
      <w:r w:rsidR="0093416C" w:rsidRPr="0093416C">
        <w:rPr>
          <w:rFonts w:cs="Arial"/>
          <w:szCs w:val="20"/>
        </w:rPr>
        <w:t>.  Formal approval from the Association of Independent Schools of Western Australia (AISWA) was not required but the administration offic</w:t>
      </w:r>
      <w:r>
        <w:rPr>
          <w:rFonts w:cs="Arial"/>
          <w:szCs w:val="20"/>
        </w:rPr>
        <w:t xml:space="preserve">e was notified of the proposed project on </w:t>
      </w:r>
      <w:r w:rsidR="00920A37">
        <w:rPr>
          <w:rFonts w:cs="Arial"/>
          <w:szCs w:val="20"/>
        </w:rPr>
        <w:t>10 June</w:t>
      </w:r>
      <w:r w:rsidR="0093416C" w:rsidRPr="0093416C">
        <w:rPr>
          <w:rFonts w:cs="Arial"/>
          <w:szCs w:val="20"/>
        </w:rPr>
        <w:t>, 201</w:t>
      </w:r>
      <w:r>
        <w:rPr>
          <w:rFonts w:cs="Arial"/>
          <w:szCs w:val="20"/>
        </w:rPr>
        <w:t>1</w:t>
      </w:r>
      <w:r w:rsidR="0093416C" w:rsidRPr="0093416C">
        <w:rPr>
          <w:rFonts w:cs="Arial"/>
          <w:szCs w:val="20"/>
        </w:rPr>
        <w:t xml:space="preserve">.  </w:t>
      </w:r>
      <w:bookmarkStart w:id="51" w:name="_Toc295384044"/>
    </w:p>
    <w:p w:rsidR="00254FCB" w:rsidRPr="00E2565C" w:rsidRDefault="00254FCB" w:rsidP="00DF2204">
      <w:pPr>
        <w:pStyle w:val="Heading3"/>
        <w:spacing w:before="120" w:after="160" w:line="360" w:lineRule="auto"/>
      </w:pPr>
      <w:bookmarkStart w:id="52" w:name="_Toc300334332"/>
      <w:bookmarkStart w:id="53" w:name="_Toc300384914"/>
      <w:bookmarkStart w:id="54" w:name="_Toc300391798"/>
      <w:bookmarkStart w:id="55" w:name="_Toc300399410"/>
      <w:bookmarkStart w:id="56" w:name="_Toc302051435"/>
      <w:bookmarkStart w:id="57" w:name="_Toc302055913"/>
      <w:r w:rsidRPr="00E2565C">
        <w:t>Confirmation of project objectives, strategies and timelines</w:t>
      </w:r>
      <w:bookmarkEnd w:id="51"/>
      <w:bookmarkEnd w:id="52"/>
      <w:bookmarkEnd w:id="53"/>
      <w:bookmarkEnd w:id="54"/>
      <w:bookmarkEnd w:id="55"/>
      <w:bookmarkEnd w:id="56"/>
      <w:bookmarkEnd w:id="57"/>
    </w:p>
    <w:p w:rsidR="00983623" w:rsidRDefault="003E1D30" w:rsidP="00DF2204">
      <w:pPr>
        <w:spacing w:before="120" w:after="200" w:line="360" w:lineRule="auto"/>
        <w:jc w:val="both"/>
        <w:rPr>
          <w:rFonts w:eastAsiaTheme="majorEastAsia" w:cstheme="majorBidi"/>
          <w:b/>
          <w:bCs/>
          <w:sz w:val="24"/>
          <w:szCs w:val="26"/>
        </w:rPr>
      </w:pPr>
      <w:r w:rsidRPr="00016367">
        <w:rPr>
          <w:rFonts w:cs="Arial"/>
          <w:szCs w:val="20"/>
        </w:rPr>
        <w:t xml:space="preserve">Stage 1 </w:t>
      </w:r>
      <w:r>
        <w:rPr>
          <w:rFonts w:cs="Arial"/>
          <w:szCs w:val="20"/>
        </w:rPr>
        <w:t>comprised</w:t>
      </w:r>
      <w:r w:rsidRPr="00016367">
        <w:rPr>
          <w:rFonts w:cs="Arial"/>
          <w:szCs w:val="20"/>
        </w:rPr>
        <w:t xml:space="preserve"> the confirmation of project objectives, strategies and timelines between the </w:t>
      </w:r>
      <w:r>
        <w:rPr>
          <w:rFonts w:cs="Arial"/>
          <w:szCs w:val="20"/>
        </w:rPr>
        <w:t xml:space="preserve">CHPRC Research </w:t>
      </w:r>
      <w:r w:rsidRPr="00016367">
        <w:rPr>
          <w:rFonts w:cs="Arial"/>
          <w:szCs w:val="20"/>
        </w:rPr>
        <w:t xml:space="preserve">Director and the </w:t>
      </w:r>
      <w:r>
        <w:rPr>
          <w:rFonts w:cs="Arial"/>
          <w:szCs w:val="20"/>
        </w:rPr>
        <w:t xml:space="preserve">Australian Human Rights </w:t>
      </w:r>
      <w:r w:rsidRPr="00016367">
        <w:rPr>
          <w:rFonts w:cs="Arial"/>
          <w:szCs w:val="20"/>
        </w:rPr>
        <w:t>Commission</w:t>
      </w:r>
      <w:r>
        <w:rPr>
          <w:rFonts w:cs="Arial"/>
          <w:szCs w:val="20"/>
        </w:rPr>
        <w:t xml:space="preserve"> (the Commission)</w:t>
      </w:r>
      <w:r w:rsidRPr="00016367">
        <w:rPr>
          <w:rFonts w:cs="Arial"/>
          <w:szCs w:val="20"/>
        </w:rPr>
        <w:t>. Key tasks include</w:t>
      </w:r>
      <w:r>
        <w:rPr>
          <w:rFonts w:cs="Arial"/>
          <w:szCs w:val="20"/>
        </w:rPr>
        <w:t>d</w:t>
      </w:r>
      <w:r w:rsidRPr="00016367">
        <w:rPr>
          <w:rFonts w:cs="Arial"/>
          <w:szCs w:val="20"/>
        </w:rPr>
        <w:t xml:space="preserve"> </w:t>
      </w:r>
      <w:r>
        <w:rPr>
          <w:rFonts w:cs="Arial"/>
          <w:szCs w:val="20"/>
        </w:rPr>
        <w:t>refining</w:t>
      </w:r>
      <w:r w:rsidRPr="00016367">
        <w:rPr>
          <w:rFonts w:cs="Arial"/>
          <w:szCs w:val="20"/>
        </w:rPr>
        <w:t xml:space="preserve"> research questions and foci; target group and research participant identification; discussion of research strategies; and agreement on timelines and research locations. </w:t>
      </w:r>
      <w:r w:rsidR="00DF2204">
        <w:rPr>
          <w:rFonts w:cs="Arial"/>
          <w:szCs w:val="20"/>
        </w:rPr>
        <w:t>As an outcome of this stage, t</w:t>
      </w:r>
      <w:r w:rsidR="00A454B4" w:rsidRPr="00A454B4">
        <w:rPr>
          <w:rFonts w:cs="Arial"/>
          <w:szCs w:val="20"/>
        </w:rPr>
        <w:t xml:space="preserve">he </w:t>
      </w:r>
      <w:r w:rsidR="00DF2204">
        <w:rPr>
          <w:rFonts w:cs="Arial"/>
          <w:szCs w:val="20"/>
        </w:rPr>
        <w:t xml:space="preserve">draft </w:t>
      </w:r>
      <w:r w:rsidR="00A454B4" w:rsidRPr="00A454B4">
        <w:rPr>
          <w:rFonts w:cs="Arial"/>
          <w:szCs w:val="20"/>
        </w:rPr>
        <w:t xml:space="preserve">report consolidating the refined research strategy was submitted to the </w:t>
      </w:r>
      <w:r w:rsidR="00A454B4">
        <w:rPr>
          <w:rFonts w:cs="Arial"/>
          <w:szCs w:val="20"/>
        </w:rPr>
        <w:t>C</w:t>
      </w:r>
      <w:r w:rsidR="00A454B4" w:rsidRPr="00A454B4">
        <w:rPr>
          <w:rFonts w:cs="Arial"/>
          <w:szCs w:val="20"/>
        </w:rPr>
        <w:t xml:space="preserve">ommission on </w:t>
      </w:r>
      <w:r w:rsidR="00920A37">
        <w:rPr>
          <w:rFonts w:cs="Arial"/>
          <w:szCs w:val="20"/>
        </w:rPr>
        <w:t>10 June</w:t>
      </w:r>
      <w:r w:rsidR="00A454B4" w:rsidRPr="00A454B4">
        <w:rPr>
          <w:rFonts w:cs="Arial"/>
          <w:szCs w:val="20"/>
        </w:rPr>
        <w:t xml:space="preserve">, 2011.  </w:t>
      </w:r>
      <w:r w:rsidR="00920A37">
        <w:rPr>
          <w:rFonts w:cs="Arial"/>
          <w:szCs w:val="20"/>
        </w:rPr>
        <w:t xml:space="preserve">After receiving feedback from the Commission, the CHPRC made minor amendments and submitted the final version of the Stage 1 </w:t>
      </w:r>
      <w:r w:rsidR="00920A37" w:rsidRPr="00983623">
        <w:rPr>
          <w:rFonts w:cs="Arial"/>
          <w:szCs w:val="20"/>
        </w:rPr>
        <w:t xml:space="preserve">report on </w:t>
      </w:r>
      <w:r w:rsidR="00983623" w:rsidRPr="00983623">
        <w:rPr>
          <w:rFonts w:cs="Arial"/>
          <w:szCs w:val="20"/>
        </w:rPr>
        <w:t>17 June</w:t>
      </w:r>
      <w:r w:rsidR="00920A37" w:rsidRPr="00983623">
        <w:rPr>
          <w:rFonts w:cs="Arial"/>
          <w:szCs w:val="20"/>
        </w:rPr>
        <w:t>, 2011</w:t>
      </w:r>
      <w:r w:rsidR="00920A37">
        <w:rPr>
          <w:rFonts w:cs="Arial"/>
          <w:szCs w:val="20"/>
        </w:rPr>
        <w:t>.</w:t>
      </w:r>
      <w:bookmarkStart w:id="58" w:name="_Toc295384045"/>
      <w:r w:rsidR="00983623">
        <w:br w:type="page"/>
      </w:r>
    </w:p>
    <w:p w:rsidR="002D49E1" w:rsidRPr="00E2565C" w:rsidRDefault="00983623" w:rsidP="00DF2204">
      <w:pPr>
        <w:pStyle w:val="Heading3"/>
        <w:spacing w:before="240" w:after="200" w:line="360" w:lineRule="auto"/>
      </w:pPr>
      <w:bookmarkStart w:id="59" w:name="_Toc302055914"/>
      <w:r>
        <w:lastRenderedPageBreak/>
        <w:t>3.</w:t>
      </w:r>
      <w:r w:rsidR="00FD338F">
        <w:t>3</w:t>
      </w:r>
      <w:r>
        <w:t>.2</w:t>
      </w:r>
      <w:r w:rsidR="000C3330">
        <w:t xml:space="preserve"> </w:t>
      </w:r>
      <w:r w:rsidR="002D49E1" w:rsidRPr="00E2565C">
        <w:t>PHASE ONE: Stage 2</w:t>
      </w:r>
      <w:bookmarkEnd w:id="58"/>
      <w:bookmarkEnd w:id="59"/>
    </w:p>
    <w:p w:rsidR="002D49E1" w:rsidRPr="00016367" w:rsidRDefault="002D49E1" w:rsidP="008F1612">
      <w:pPr>
        <w:spacing w:before="120" w:after="200" w:line="360" w:lineRule="auto"/>
        <w:jc w:val="both"/>
        <w:rPr>
          <w:rFonts w:cs="Arial"/>
          <w:szCs w:val="20"/>
        </w:rPr>
      </w:pPr>
      <w:r w:rsidRPr="00016367">
        <w:rPr>
          <w:rFonts w:cs="Arial"/>
          <w:szCs w:val="20"/>
        </w:rPr>
        <w:t xml:space="preserve">Stakeholders and members of the target group identified in Stage 1 </w:t>
      </w:r>
      <w:r w:rsidR="004D2C2B">
        <w:rPr>
          <w:rFonts w:cs="Arial"/>
          <w:szCs w:val="20"/>
        </w:rPr>
        <w:t>were</w:t>
      </w:r>
      <w:r w:rsidRPr="00016367">
        <w:rPr>
          <w:rFonts w:cs="Arial"/>
          <w:szCs w:val="20"/>
        </w:rPr>
        <w:t xml:space="preserve"> approached to participate in qualitative research to test and determine the most effective strategies to enable pos</w:t>
      </w:r>
      <w:r w:rsidR="006334A5">
        <w:rPr>
          <w:rFonts w:cs="Arial"/>
          <w:szCs w:val="20"/>
        </w:rPr>
        <w:t>itive bystander action to cyber</w:t>
      </w:r>
      <w:r w:rsidRPr="00016367">
        <w:rPr>
          <w:rFonts w:cs="Arial"/>
          <w:szCs w:val="20"/>
        </w:rPr>
        <w:t xml:space="preserve">bullying. Four strategies </w:t>
      </w:r>
      <w:r w:rsidR="004D2C2B">
        <w:rPr>
          <w:rFonts w:cs="Arial"/>
          <w:szCs w:val="20"/>
        </w:rPr>
        <w:t>were</w:t>
      </w:r>
      <w:r w:rsidR="004C44FE">
        <w:rPr>
          <w:rFonts w:cs="Arial"/>
          <w:szCs w:val="20"/>
        </w:rPr>
        <w:t xml:space="preserve"> used to consult with 13 to 17</w:t>
      </w:r>
      <w:r w:rsidRPr="00016367">
        <w:rPr>
          <w:rFonts w:cs="Arial"/>
          <w:szCs w:val="20"/>
        </w:rPr>
        <w:t xml:space="preserve"> year old students: </w:t>
      </w:r>
    </w:p>
    <w:p w:rsidR="002D49E1" w:rsidRPr="004B1FCF" w:rsidRDefault="004D2C2B" w:rsidP="00785583">
      <w:pPr>
        <w:pStyle w:val="ListParagraph"/>
        <w:numPr>
          <w:ilvl w:val="0"/>
          <w:numId w:val="2"/>
        </w:numPr>
        <w:spacing w:before="120" w:after="200" w:line="360" w:lineRule="auto"/>
        <w:ind w:left="714" w:hanging="357"/>
        <w:jc w:val="both"/>
        <w:rPr>
          <w:rFonts w:cs="Arial"/>
          <w:b/>
          <w:szCs w:val="20"/>
        </w:rPr>
      </w:pPr>
      <w:r w:rsidRPr="004B1FCF">
        <w:rPr>
          <w:rFonts w:cs="Arial"/>
          <w:b/>
          <w:szCs w:val="20"/>
        </w:rPr>
        <w:t>Cyber Friendly Student Leader (CFSL) consultation</w:t>
      </w:r>
    </w:p>
    <w:p w:rsidR="002D49E1" w:rsidRPr="004B1FCF" w:rsidRDefault="002D49E1" w:rsidP="00785583">
      <w:pPr>
        <w:pStyle w:val="ListParagraph"/>
        <w:numPr>
          <w:ilvl w:val="0"/>
          <w:numId w:val="2"/>
        </w:numPr>
        <w:spacing w:before="120" w:after="200" w:line="360" w:lineRule="auto"/>
        <w:ind w:left="714" w:hanging="357"/>
        <w:jc w:val="both"/>
        <w:rPr>
          <w:rFonts w:cs="Arial"/>
          <w:b/>
          <w:szCs w:val="20"/>
        </w:rPr>
      </w:pPr>
      <w:r w:rsidRPr="004B1FCF">
        <w:rPr>
          <w:rFonts w:cs="Arial"/>
          <w:b/>
          <w:szCs w:val="20"/>
        </w:rPr>
        <w:t>Focus group consultation</w:t>
      </w:r>
    </w:p>
    <w:p w:rsidR="002D49E1" w:rsidRPr="004B1FCF" w:rsidRDefault="002B690F" w:rsidP="00785583">
      <w:pPr>
        <w:pStyle w:val="ListParagraph"/>
        <w:numPr>
          <w:ilvl w:val="0"/>
          <w:numId w:val="2"/>
        </w:numPr>
        <w:spacing w:before="120" w:after="200" w:line="360" w:lineRule="auto"/>
        <w:ind w:left="714" w:hanging="357"/>
        <w:jc w:val="both"/>
        <w:rPr>
          <w:rFonts w:cs="Arial"/>
          <w:b/>
          <w:szCs w:val="20"/>
        </w:rPr>
      </w:pPr>
      <w:r>
        <w:rPr>
          <w:rFonts w:cs="Arial"/>
          <w:b/>
          <w:szCs w:val="20"/>
        </w:rPr>
        <w:t>Student Edge student consultation</w:t>
      </w:r>
      <w:r w:rsidR="002D49E1" w:rsidRPr="004B1FCF">
        <w:rPr>
          <w:rFonts w:cs="Arial"/>
          <w:b/>
          <w:szCs w:val="20"/>
        </w:rPr>
        <w:t xml:space="preserve"> </w:t>
      </w:r>
    </w:p>
    <w:p w:rsidR="002D49E1" w:rsidRPr="004B1FCF" w:rsidRDefault="002D49E1" w:rsidP="00785583">
      <w:pPr>
        <w:pStyle w:val="ListParagraph"/>
        <w:numPr>
          <w:ilvl w:val="0"/>
          <w:numId w:val="2"/>
        </w:numPr>
        <w:spacing w:before="120" w:after="200" w:line="360" w:lineRule="auto"/>
        <w:contextualSpacing w:val="0"/>
        <w:jc w:val="both"/>
        <w:rPr>
          <w:rFonts w:cs="Arial"/>
          <w:b/>
          <w:szCs w:val="20"/>
        </w:rPr>
      </w:pPr>
      <w:r w:rsidRPr="004B1FCF">
        <w:rPr>
          <w:rFonts w:cs="Arial"/>
          <w:b/>
          <w:szCs w:val="20"/>
        </w:rPr>
        <w:t xml:space="preserve">Message workshop </w:t>
      </w:r>
    </w:p>
    <w:p w:rsidR="002D49E1" w:rsidRPr="00016367" w:rsidRDefault="002D49E1" w:rsidP="00016367">
      <w:pPr>
        <w:spacing w:before="120" w:after="200" w:line="360" w:lineRule="auto"/>
        <w:jc w:val="both"/>
        <w:rPr>
          <w:rFonts w:cs="Arial"/>
          <w:szCs w:val="20"/>
        </w:rPr>
      </w:pPr>
      <w:r w:rsidRPr="00016367">
        <w:rPr>
          <w:rFonts w:cs="Arial"/>
          <w:szCs w:val="20"/>
        </w:rPr>
        <w:t xml:space="preserve">Consideration </w:t>
      </w:r>
      <w:r w:rsidR="004D2C2B">
        <w:rPr>
          <w:rFonts w:cs="Arial"/>
          <w:szCs w:val="20"/>
        </w:rPr>
        <w:t>was</w:t>
      </w:r>
      <w:r w:rsidRPr="00016367">
        <w:rPr>
          <w:rFonts w:cs="Arial"/>
          <w:szCs w:val="20"/>
        </w:rPr>
        <w:t xml:space="preserve"> given to the role of human rights and responsibilities and socio-economic, gender, cultural and geographic diversity</w:t>
      </w:r>
      <w:r w:rsidR="00B47D62">
        <w:rPr>
          <w:rFonts w:cs="Arial"/>
          <w:szCs w:val="20"/>
        </w:rPr>
        <w:t xml:space="preserve"> in developing the questions to be used in each component of this stage</w:t>
      </w:r>
      <w:r w:rsidRPr="00016367">
        <w:rPr>
          <w:rFonts w:cs="Arial"/>
          <w:szCs w:val="20"/>
        </w:rPr>
        <w:t>.</w:t>
      </w:r>
    </w:p>
    <w:p w:rsidR="003E1D30" w:rsidRDefault="003E1D30" w:rsidP="003E1D30">
      <w:pPr>
        <w:spacing w:before="120" w:after="200" w:line="360" w:lineRule="auto"/>
        <w:jc w:val="both"/>
        <w:rPr>
          <w:rFonts w:cs="Arial"/>
          <w:szCs w:val="20"/>
        </w:rPr>
      </w:pPr>
      <w:r w:rsidRPr="00016367">
        <w:rPr>
          <w:rFonts w:cs="Arial"/>
          <w:szCs w:val="20"/>
        </w:rPr>
        <w:t xml:space="preserve">The initial </w:t>
      </w:r>
      <w:r>
        <w:rPr>
          <w:rFonts w:cs="Arial"/>
          <w:szCs w:val="20"/>
        </w:rPr>
        <w:t xml:space="preserve">CFSL </w:t>
      </w:r>
      <w:r w:rsidRPr="00016367">
        <w:rPr>
          <w:rFonts w:cs="Arial"/>
          <w:szCs w:val="20"/>
        </w:rPr>
        <w:t>and focus group consultation</w:t>
      </w:r>
      <w:r>
        <w:rPr>
          <w:rFonts w:cs="Arial"/>
          <w:szCs w:val="20"/>
        </w:rPr>
        <w:t>s</w:t>
      </w:r>
      <w:r w:rsidRPr="00016367">
        <w:rPr>
          <w:rFonts w:cs="Arial"/>
          <w:szCs w:val="20"/>
        </w:rPr>
        <w:t xml:space="preserve"> </w:t>
      </w:r>
      <w:r>
        <w:rPr>
          <w:rFonts w:cs="Arial"/>
          <w:szCs w:val="20"/>
        </w:rPr>
        <w:t>were</w:t>
      </w:r>
      <w:r w:rsidRPr="00016367">
        <w:rPr>
          <w:rFonts w:cs="Arial"/>
          <w:szCs w:val="20"/>
        </w:rPr>
        <w:t xml:space="preserve"> conducted in Western Australia to identify common themes in adolescents’ responses to barriers to taking bystander actions. This data </w:t>
      </w:r>
      <w:r>
        <w:rPr>
          <w:rFonts w:cs="Arial"/>
          <w:szCs w:val="20"/>
        </w:rPr>
        <w:t xml:space="preserve">was </w:t>
      </w:r>
      <w:r w:rsidRPr="00016367">
        <w:rPr>
          <w:rFonts w:cs="Arial"/>
          <w:szCs w:val="20"/>
        </w:rPr>
        <w:t xml:space="preserve">used to inform the national investigation </w:t>
      </w:r>
      <w:r>
        <w:rPr>
          <w:rFonts w:cs="Arial"/>
          <w:szCs w:val="20"/>
        </w:rPr>
        <w:t xml:space="preserve">via Student Edge </w:t>
      </w:r>
      <w:r w:rsidRPr="00016367">
        <w:rPr>
          <w:rFonts w:cs="Arial"/>
          <w:szCs w:val="20"/>
        </w:rPr>
        <w:t>of social media strategies to support students to tak</w:t>
      </w:r>
      <w:r w:rsidR="006334A5">
        <w:rPr>
          <w:rFonts w:cs="Arial"/>
          <w:szCs w:val="20"/>
        </w:rPr>
        <w:t>e action as bystanders to cyber</w:t>
      </w:r>
      <w:r w:rsidRPr="00016367">
        <w:rPr>
          <w:rFonts w:cs="Arial"/>
          <w:szCs w:val="20"/>
        </w:rPr>
        <w:t xml:space="preserve">bullying. </w:t>
      </w:r>
      <w:r>
        <w:rPr>
          <w:rFonts w:cs="Arial"/>
          <w:szCs w:val="20"/>
        </w:rPr>
        <w:t xml:space="preserve">The final component of this research stage is a </w:t>
      </w:r>
      <w:r w:rsidRPr="00016367">
        <w:rPr>
          <w:rFonts w:cs="Arial"/>
          <w:szCs w:val="20"/>
        </w:rPr>
        <w:t xml:space="preserve">message workshop </w:t>
      </w:r>
      <w:r>
        <w:rPr>
          <w:rFonts w:cs="Arial"/>
          <w:szCs w:val="20"/>
        </w:rPr>
        <w:t>to be conducted by Primary Communication</w:t>
      </w:r>
      <w:r w:rsidRPr="00016367">
        <w:rPr>
          <w:rFonts w:cs="Arial"/>
          <w:szCs w:val="20"/>
        </w:rPr>
        <w:t xml:space="preserve">. </w:t>
      </w:r>
      <w:r>
        <w:rPr>
          <w:rFonts w:cs="Arial"/>
          <w:szCs w:val="20"/>
        </w:rPr>
        <w:t>A separate communications report will be submitted detailing this workshop and its findings.</w:t>
      </w:r>
    </w:p>
    <w:p w:rsidR="004B1FCF" w:rsidRPr="00016367" w:rsidRDefault="004B1FCF" w:rsidP="008F1612">
      <w:pPr>
        <w:spacing w:before="120" w:after="200" w:line="360" w:lineRule="auto"/>
        <w:jc w:val="both"/>
        <w:rPr>
          <w:rFonts w:cs="Arial"/>
          <w:szCs w:val="20"/>
        </w:rPr>
      </w:pPr>
    </w:p>
    <w:p w:rsidR="000C3330" w:rsidRDefault="004B1FCF" w:rsidP="008F1612">
      <w:pPr>
        <w:pStyle w:val="Heading4"/>
        <w:spacing w:before="120" w:after="200" w:line="360" w:lineRule="auto"/>
      </w:pPr>
      <w:bookmarkStart w:id="60" w:name="_Toc300334334"/>
      <w:r>
        <w:t xml:space="preserve">1. CFSL consultation </w:t>
      </w:r>
      <w:r w:rsidR="005D3F89">
        <w:t>and p</w:t>
      </w:r>
      <w:r w:rsidR="009F4615">
        <w:t>oll questioning</w:t>
      </w:r>
      <w:bookmarkEnd w:id="60"/>
      <w:r w:rsidR="009F4615">
        <w:t xml:space="preserve"> </w:t>
      </w:r>
    </w:p>
    <w:p w:rsidR="004B1FCF" w:rsidRDefault="002D49E1" w:rsidP="008F1612">
      <w:pPr>
        <w:spacing w:before="120" w:after="200" w:line="360" w:lineRule="auto"/>
        <w:jc w:val="both"/>
        <w:rPr>
          <w:rFonts w:cs="Arial"/>
          <w:szCs w:val="20"/>
        </w:rPr>
      </w:pPr>
      <w:r w:rsidRPr="00016367">
        <w:rPr>
          <w:rFonts w:cs="Arial"/>
          <w:szCs w:val="20"/>
        </w:rPr>
        <w:t>The Child Health Promotion Research Centre (CHPRC) is currently conducting a three-year group randomised longitudinal trial, the Cyber Friendly Schools Project (CFSP), to test the effectiveness of an intervention desig</w:t>
      </w:r>
      <w:r w:rsidR="006334A5">
        <w:rPr>
          <w:rFonts w:cs="Arial"/>
          <w:szCs w:val="20"/>
        </w:rPr>
        <w:t>ned to reduce and prevent cyber</w:t>
      </w:r>
      <w:r w:rsidRPr="00016367">
        <w:rPr>
          <w:rFonts w:cs="Arial"/>
          <w:szCs w:val="20"/>
        </w:rPr>
        <w:t>bullying among non-Government secondary students ag</w:t>
      </w:r>
      <w:r w:rsidR="004C44FE">
        <w:rPr>
          <w:rFonts w:cs="Arial"/>
          <w:szCs w:val="20"/>
        </w:rPr>
        <w:t>ed 13 to 16</w:t>
      </w:r>
      <w:r w:rsidRPr="00016367">
        <w:rPr>
          <w:rFonts w:cs="Arial"/>
          <w:szCs w:val="20"/>
        </w:rPr>
        <w:t xml:space="preserve"> years. </w:t>
      </w:r>
    </w:p>
    <w:p w:rsidR="002D49E1" w:rsidRPr="00016367" w:rsidRDefault="002D49E1" w:rsidP="008F1612">
      <w:pPr>
        <w:spacing w:before="120" w:after="200" w:line="360" w:lineRule="auto"/>
        <w:jc w:val="both"/>
        <w:rPr>
          <w:rFonts w:cs="Arial"/>
          <w:szCs w:val="20"/>
        </w:rPr>
      </w:pPr>
      <w:r w:rsidRPr="00016367">
        <w:rPr>
          <w:rFonts w:cs="Arial"/>
          <w:szCs w:val="20"/>
        </w:rPr>
        <w:t xml:space="preserve">Whilst not a specific aim of the CFSP, this CHPRC project provides </w:t>
      </w:r>
      <w:r w:rsidR="00B163DB">
        <w:rPr>
          <w:rFonts w:cs="Arial"/>
          <w:szCs w:val="20"/>
        </w:rPr>
        <w:t xml:space="preserve">an </w:t>
      </w:r>
      <w:r w:rsidRPr="00016367">
        <w:rPr>
          <w:rFonts w:cs="Arial"/>
          <w:szCs w:val="20"/>
        </w:rPr>
        <w:t>opportunity to collect data related to social marketing messages targeting bystander</w:t>
      </w:r>
      <w:r w:rsidR="003E1D30">
        <w:rPr>
          <w:rFonts w:cs="Arial"/>
          <w:szCs w:val="20"/>
        </w:rPr>
        <w:t>s</w:t>
      </w:r>
      <w:r w:rsidR="006334A5">
        <w:rPr>
          <w:rFonts w:cs="Arial"/>
          <w:szCs w:val="20"/>
        </w:rPr>
        <w:t xml:space="preserve"> to cyber</w:t>
      </w:r>
      <w:r w:rsidRPr="00016367">
        <w:rPr>
          <w:rFonts w:cs="Arial"/>
          <w:szCs w:val="20"/>
        </w:rPr>
        <w:t xml:space="preserve">bullying, which will supplement the data collected through focus group consultation and </w:t>
      </w:r>
      <w:r w:rsidR="002E6330">
        <w:rPr>
          <w:rFonts w:cs="Arial"/>
          <w:szCs w:val="20"/>
        </w:rPr>
        <w:t>online discussion blog</w:t>
      </w:r>
      <w:r w:rsidRPr="00016367">
        <w:rPr>
          <w:rFonts w:cs="Arial"/>
          <w:szCs w:val="20"/>
        </w:rPr>
        <w:t>.</w:t>
      </w:r>
      <w:r w:rsidR="00292677">
        <w:rPr>
          <w:rFonts w:cs="Arial"/>
          <w:szCs w:val="20"/>
        </w:rPr>
        <w:t xml:space="preserve"> Cyber Friendly Student Leaders (CFSL) attended a training day at Edith Cowan </w:t>
      </w:r>
      <w:r w:rsidR="00292677" w:rsidRPr="00CA26E4">
        <w:rPr>
          <w:rFonts w:cs="Arial"/>
          <w:szCs w:val="20"/>
        </w:rPr>
        <w:t xml:space="preserve">University on 27 June, 2011 (n=60). During the day, students completed a worksheet comprising </w:t>
      </w:r>
      <w:r w:rsidR="004F054D" w:rsidRPr="00CA26E4">
        <w:rPr>
          <w:rFonts w:cs="Arial"/>
          <w:szCs w:val="20"/>
        </w:rPr>
        <w:t>‘</w:t>
      </w:r>
      <w:r w:rsidR="00292677" w:rsidRPr="00CA26E4">
        <w:rPr>
          <w:rFonts w:cs="Arial"/>
          <w:szCs w:val="20"/>
        </w:rPr>
        <w:t>20 questions</w:t>
      </w:r>
      <w:r w:rsidR="004F054D" w:rsidRPr="00CA26E4">
        <w:rPr>
          <w:rFonts w:cs="Arial"/>
          <w:szCs w:val="20"/>
        </w:rPr>
        <w:t>’</w:t>
      </w:r>
      <w:r w:rsidR="00292677" w:rsidRPr="00CA26E4">
        <w:rPr>
          <w:rFonts w:cs="Arial"/>
          <w:szCs w:val="20"/>
        </w:rPr>
        <w:t xml:space="preserve"> (Appendix </w:t>
      </w:r>
      <w:r w:rsidR="007813CF">
        <w:rPr>
          <w:rFonts w:cs="Arial"/>
          <w:szCs w:val="20"/>
        </w:rPr>
        <w:t>2</w:t>
      </w:r>
      <w:r w:rsidR="00292677" w:rsidRPr="00CA26E4">
        <w:rPr>
          <w:rFonts w:cs="Arial"/>
          <w:szCs w:val="20"/>
        </w:rPr>
        <w:t>) about</w:t>
      </w:r>
      <w:r w:rsidR="00292677">
        <w:rPr>
          <w:rFonts w:cs="Arial"/>
          <w:szCs w:val="20"/>
        </w:rPr>
        <w:t xml:space="preserve"> their technology use, communication with friends and favourite personalities, to inform the development of the social marketing strategy. </w:t>
      </w:r>
      <w:r w:rsidR="004F054D">
        <w:rPr>
          <w:rFonts w:cs="Arial"/>
          <w:szCs w:val="20"/>
        </w:rPr>
        <w:t>Of the 60 students in attendance, 48 (80%) completed the ‘20 questions’ worksheet. Students who did not complete the worksheet were students who left the training day early, prior to the collection of worksheets.</w:t>
      </w:r>
    </w:p>
    <w:p w:rsidR="004F054D" w:rsidRDefault="004F054D">
      <w:pPr>
        <w:spacing w:before="0"/>
        <w:rPr>
          <w:rFonts w:eastAsiaTheme="majorEastAsia" w:cstheme="majorBidi"/>
          <w:b/>
          <w:bCs/>
          <w:i/>
        </w:rPr>
      </w:pPr>
      <w:r>
        <w:br w:type="page"/>
      </w:r>
    </w:p>
    <w:p w:rsidR="000C3330" w:rsidRDefault="009F4615" w:rsidP="008F1612">
      <w:pPr>
        <w:pStyle w:val="Heading4"/>
        <w:spacing w:before="120" w:after="200" w:line="360" w:lineRule="auto"/>
      </w:pPr>
      <w:bookmarkStart w:id="61" w:name="_Toc300334335"/>
      <w:r>
        <w:lastRenderedPageBreak/>
        <w:t xml:space="preserve">2. </w:t>
      </w:r>
      <w:r w:rsidR="000C3330">
        <w:t>Focus group consultation</w:t>
      </w:r>
      <w:bookmarkEnd w:id="61"/>
    </w:p>
    <w:p w:rsidR="00760430" w:rsidRPr="00760430" w:rsidRDefault="00760430" w:rsidP="008F1612">
      <w:pPr>
        <w:spacing w:before="120" w:after="200" w:line="360" w:lineRule="auto"/>
        <w:jc w:val="both"/>
        <w:rPr>
          <w:rFonts w:cs="Arial"/>
          <w:szCs w:val="20"/>
          <w:u w:val="single"/>
        </w:rPr>
      </w:pPr>
      <w:r w:rsidRPr="00760430">
        <w:rPr>
          <w:rFonts w:cs="Arial"/>
          <w:szCs w:val="20"/>
          <w:u w:val="single"/>
        </w:rPr>
        <w:t>School recruitment and student consent</w:t>
      </w:r>
    </w:p>
    <w:p w:rsidR="00CC036B" w:rsidRDefault="00CC036B" w:rsidP="00CC036B">
      <w:pPr>
        <w:spacing w:before="120" w:after="200" w:line="360" w:lineRule="auto"/>
        <w:jc w:val="both"/>
        <w:rPr>
          <w:rFonts w:cs="Arial"/>
          <w:szCs w:val="20"/>
        </w:rPr>
      </w:pPr>
      <w:r>
        <w:rPr>
          <w:rFonts w:cs="Arial"/>
          <w:szCs w:val="20"/>
        </w:rPr>
        <w:t xml:space="preserve">As requested by the Commission, consideration was given to selecting schools from areas of greater disadvantage while still ensuring the students who participate are users of technology at sufficient levels to inform intervention strategies. The socio-demographic factors of the selected schools are presented in </w:t>
      </w:r>
      <w:r w:rsidR="006F4F0C">
        <w:rPr>
          <w:rFonts w:cs="Arial"/>
          <w:szCs w:val="20"/>
        </w:rPr>
        <w:fldChar w:fldCharType="begin"/>
      </w:r>
      <w:r>
        <w:rPr>
          <w:rFonts w:cs="Arial"/>
          <w:szCs w:val="20"/>
        </w:rPr>
        <w:instrText xml:space="preserve"> REF _Ref300387008 \h </w:instrText>
      </w:r>
      <w:r w:rsidR="006F4F0C">
        <w:rPr>
          <w:rFonts w:cs="Arial"/>
          <w:szCs w:val="20"/>
        </w:rPr>
      </w:r>
      <w:r w:rsidR="006F4F0C">
        <w:rPr>
          <w:rFonts w:cs="Arial"/>
          <w:szCs w:val="20"/>
        </w:rPr>
        <w:fldChar w:fldCharType="separate"/>
      </w:r>
      <w:r w:rsidR="00C75591">
        <w:t xml:space="preserve">Table </w:t>
      </w:r>
      <w:r w:rsidR="00C75591">
        <w:rPr>
          <w:noProof/>
        </w:rPr>
        <w:t>2</w:t>
      </w:r>
      <w:r w:rsidR="006F4F0C">
        <w:rPr>
          <w:rFonts w:cs="Arial"/>
          <w:szCs w:val="20"/>
        </w:rPr>
        <w:fldChar w:fldCharType="end"/>
      </w:r>
      <w:r>
        <w:rPr>
          <w:rFonts w:cs="Arial"/>
          <w:szCs w:val="20"/>
        </w:rPr>
        <w:t>.</w:t>
      </w:r>
    </w:p>
    <w:p w:rsidR="00CC036B" w:rsidRDefault="00CC036B" w:rsidP="00C051A9">
      <w:pPr>
        <w:pStyle w:val="Caption"/>
        <w:spacing w:after="120"/>
        <w:rPr>
          <w:rFonts w:cs="Arial"/>
          <w:szCs w:val="20"/>
        </w:rPr>
      </w:pPr>
      <w:bookmarkStart w:id="62" w:name="_Ref300387008"/>
      <w:bookmarkStart w:id="63" w:name="_Toc302057619"/>
      <w:proofErr w:type="gramStart"/>
      <w:r>
        <w:t xml:space="preserve">Table </w:t>
      </w:r>
      <w:r w:rsidR="00C505B8">
        <w:fldChar w:fldCharType="begin"/>
      </w:r>
      <w:r w:rsidR="00C505B8">
        <w:instrText xml:space="preserve"> SEQ Table \* ARABIC </w:instrText>
      </w:r>
      <w:r w:rsidR="00C505B8">
        <w:fldChar w:fldCharType="separate"/>
      </w:r>
      <w:r w:rsidR="00C75591">
        <w:rPr>
          <w:noProof/>
        </w:rPr>
        <w:t>2</w:t>
      </w:r>
      <w:r w:rsidR="00C505B8">
        <w:rPr>
          <w:noProof/>
        </w:rPr>
        <w:fldChar w:fldCharType="end"/>
      </w:r>
      <w:bookmarkEnd w:id="62"/>
      <w:r>
        <w:t>.</w:t>
      </w:r>
      <w:proofErr w:type="gramEnd"/>
      <w:r>
        <w:t xml:space="preserve"> Socio-demographic factors of schools participating in focus groups</w:t>
      </w:r>
      <w:bookmarkEnd w:id="63"/>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850"/>
        <w:gridCol w:w="710"/>
        <w:gridCol w:w="708"/>
        <w:gridCol w:w="709"/>
        <w:gridCol w:w="851"/>
        <w:gridCol w:w="992"/>
        <w:gridCol w:w="709"/>
        <w:gridCol w:w="850"/>
        <w:gridCol w:w="992"/>
      </w:tblGrid>
      <w:tr w:rsidR="00CC036B" w:rsidRPr="00F26A13" w:rsidTr="00042545">
        <w:trPr>
          <w:trHeight w:val="653"/>
        </w:trPr>
        <w:tc>
          <w:tcPr>
            <w:tcW w:w="1134" w:type="dxa"/>
            <w:vMerge w:val="restart"/>
            <w:tcBorders>
              <w:top w:val="single" w:sz="4" w:space="0" w:color="auto"/>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School ID</w:t>
            </w:r>
          </w:p>
        </w:tc>
        <w:tc>
          <w:tcPr>
            <w:tcW w:w="1134" w:type="dxa"/>
            <w:vMerge w:val="restart"/>
            <w:tcBorders>
              <w:top w:val="single" w:sz="4" w:space="0" w:color="auto"/>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Index of Community Socio- Educational Advantage</w:t>
            </w:r>
          </w:p>
        </w:tc>
        <w:tc>
          <w:tcPr>
            <w:tcW w:w="2977" w:type="dxa"/>
            <w:gridSpan w:val="4"/>
            <w:tcBorders>
              <w:top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Distribution of students</w:t>
            </w:r>
          </w:p>
          <w:p w:rsidR="00CC036B" w:rsidRPr="007D1ADF" w:rsidRDefault="00CC036B" w:rsidP="00042545">
            <w:pPr>
              <w:spacing w:before="80" w:after="80"/>
              <w:ind w:right="-108" w:hanging="108"/>
              <w:jc w:val="center"/>
              <w:rPr>
                <w:rFonts w:cs="Arial"/>
                <w:sz w:val="18"/>
                <w:szCs w:val="20"/>
              </w:rPr>
            </w:pPr>
            <w:r w:rsidRPr="007D1ADF">
              <w:rPr>
                <w:rFonts w:cs="Arial"/>
                <w:sz w:val="18"/>
                <w:szCs w:val="20"/>
              </w:rPr>
              <w:t>(%)</w:t>
            </w:r>
          </w:p>
        </w:tc>
        <w:tc>
          <w:tcPr>
            <w:tcW w:w="851" w:type="dxa"/>
            <w:vMerge w:val="restart"/>
            <w:tcBorders>
              <w:top w:val="single" w:sz="4" w:space="0" w:color="auto"/>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Language other than English</w:t>
            </w:r>
          </w:p>
          <w:p w:rsidR="00CC036B" w:rsidRPr="007D1ADF" w:rsidRDefault="00CC036B" w:rsidP="00042545">
            <w:pPr>
              <w:spacing w:before="80" w:after="80"/>
              <w:ind w:right="-108" w:hanging="108"/>
              <w:jc w:val="center"/>
              <w:rPr>
                <w:rFonts w:cs="Arial"/>
                <w:sz w:val="18"/>
                <w:szCs w:val="20"/>
              </w:rPr>
            </w:pPr>
            <w:r w:rsidRPr="007D1ADF">
              <w:rPr>
                <w:rFonts w:cs="Arial"/>
                <w:sz w:val="18"/>
                <w:szCs w:val="20"/>
              </w:rPr>
              <w:t>(%)</w:t>
            </w:r>
          </w:p>
        </w:tc>
        <w:tc>
          <w:tcPr>
            <w:tcW w:w="992" w:type="dxa"/>
            <w:vMerge w:val="restart"/>
            <w:tcBorders>
              <w:top w:val="single" w:sz="4" w:space="0" w:color="auto"/>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Indigenous students</w:t>
            </w:r>
          </w:p>
          <w:p w:rsidR="00CC036B" w:rsidRPr="007D1ADF" w:rsidRDefault="00CC036B" w:rsidP="00042545">
            <w:pPr>
              <w:spacing w:before="80" w:after="80"/>
              <w:ind w:right="-108" w:hanging="108"/>
              <w:jc w:val="center"/>
              <w:rPr>
                <w:rFonts w:cs="Arial"/>
                <w:sz w:val="18"/>
                <w:szCs w:val="20"/>
              </w:rPr>
            </w:pPr>
            <w:r w:rsidRPr="007D1ADF">
              <w:rPr>
                <w:rFonts w:cs="Arial"/>
                <w:sz w:val="18"/>
                <w:szCs w:val="20"/>
              </w:rPr>
              <w:t>(%)</w:t>
            </w:r>
          </w:p>
        </w:tc>
        <w:tc>
          <w:tcPr>
            <w:tcW w:w="2551" w:type="dxa"/>
            <w:gridSpan w:val="3"/>
            <w:tcBorders>
              <w:top w:val="single" w:sz="4" w:space="0" w:color="auto"/>
            </w:tcBorders>
            <w:shd w:val="clear" w:color="auto" w:fill="A6A6A6" w:themeFill="background1" w:themeFillShade="A6"/>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SEIFA value (from ABS data)</w:t>
            </w:r>
          </w:p>
        </w:tc>
      </w:tr>
      <w:tr w:rsidR="00CC036B" w:rsidRPr="00F26A13" w:rsidTr="00042545">
        <w:trPr>
          <w:trHeight w:val="652"/>
        </w:trPr>
        <w:tc>
          <w:tcPr>
            <w:tcW w:w="1134" w:type="dxa"/>
            <w:vMerge/>
            <w:tcBorders>
              <w:bottom w:val="single" w:sz="4" w:space="0" w:color="auto"/>
            </w:tcBorders>
            <w:vAlign w:val="center"/>
          </w:tcPr>
          <w:p w:rsidR="00CC036B" w:rsidRPr="007D1ADF" w:rsidRDefault="00CC036B" w:rsidP="00042545">
            <w:pPr>
              <w:spacing w:before="80" w:after="80"/>
              <w:ind w:right="-108" w:hanging="108"/>
              <w:jc w:val="center"/>
              <w:rPr>
                <w:rFonts w:cs="Arial"/>
                <w:sz w:val="18"/>
                <w:szCs w:val="20"/>
              </w:rPr>
            </w:pPr>
          </w:p>
        </w:tc>
        <w:tc>
          <w:tcPr>
            <w:tcW w:w="1134" w:type="dxa"/>
            <w:vMerge/>
            <w:tcBorders>
              <w:bottom w:val="single" w:sz="4" w:space="0" w:color="auto"/>
            </w:tcBorders>
            <w:vAlign w:val="center"/>
          </w:tcPr>
          <w:p w:rsidR="00CC036B" w:rsidRPr="007D1ADF" w:rsidRDefault="00CC036B" w:rsidP="00042545">
            <w:pPr>
              <w:spacing w:before="80" w:after="80"/>
              <w:ind w:right="-108" w:hanging="108"/>
              <w:jc w:val="center"/>
              <w:rPr>
                <w:rFonts w:cs="Arial"/>
                <w:sz w:val="18"/>
                <w:szCs w:val="20"/>
              </w:rPr>
            </w:pPr>
          </w:p>
        </w:tc>
        <w:tc>
          <w:tcPr>
            <w:tcW w:w="850" w:type="dxa"/>
            <w:tcBorders>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Bottom quarter</w:t>
            </w:r>
          </w:p>
        </w:tc>
        <w:tc>
          <w:tcPr>
            <w:tcW w:w="1418" w:type="dxa"/>
            <w:gridSpan w:val="2"/>
            <w:tcBorders>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Middle quarters</w:t>
            </w:r>
          </w:p>
        </w:tc>
        <w:tc>
          <w:tcPr>
            <w:tcW w:w="709" w:type="dxa"/>
            <w:tcBorders>
              <w:bottom w:val="single" w:sz="4" w:space="0" w:color="auto"/>
            </w:tcBorders>
            <w:shd w:val="clear" w:color="auto" w:fill="A6A6A6" w:themeFill="background1" w:themeFillShade="A6"/>
            <w:vAlign w:val="center"/>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Top quarter</w:t>
            </w:r>
          </w:p>
        </w:tc>
        <w:tc>
          <w:tcPr>
            <w:tcW w:w="851" w:type="dxa"/>
            <w:vMerge/>
            <w:tcBorders>
              <w:bottom w:val="single" w:sz="4" w:space="0" w:color="auto"/>
            </w:tcBorders>
            <w:vAlign w:val="center"/>
          </w:tcPr>
          <w:p w:rsidR="00CC036B" w:rsidRPr="007D1ADF" w:rsidRDefault="00CC036B" w:rsidP="00042545">
            <w:pPr>
              <w:spacing w:before="80" w:after="80"/>
              <w:ind w:right="-108" w:hanging="108"/>
              <w:jc w:val="center"/>
              <w:rPr>
                <w:rFonts w:cs="Arial"/>
                <w:sz w:val="18"/>
                <w:szCs w:val="20"/>
              </w:rPr>
            </w:pPr>
          </w:p>
        </w:tc>
        <w:tc>
          <w:tcPr>
            <w:tcW w:w="992" w:type="dxa"/>
            <w:vMerge/>
            <w:tcBorders>
              <w:bottom w:val="single" w:sz="4" w:space="0" w:color="auto"/>
            </w:tcBorders>
            <w:vAlign w:val="center"/>
          </w:tcPr>
          <w:p w:rsidR="00CC036B" w:rsidRPr="007D1ADF" w:rsidRDefault="00CC036B" w:rsidP="00042545">
            <w:pPr>
              <w:spacing w:before="80" w:after="80"/>
              <w:ind w:right="-108" w:hanging="108"/>
              <w:jc w:val="center"/>
              <w:rPr>
                <w:rFonts w:cs="Arial"/>
                <w:sz w:val="18"/>
                <w:szCs w:val="20"/>
              </w:rPr>
            </w:pPr>
          </w:p>
        </w:tc>
        <w:tc>
          <w:tcPr>
            <w:tcW w:w="709" w:type="dxa"/>
            <w:tcBorders>
              <w:bottom w:val="single" w:sz="4" w:space="0" w:color="auto"/>
            </w:tcBorders>
            <w:shd w:val="clear" w:color="auto" w:fill="A6A6A6" w:themeFill="background1" w:themeFillShade="A6"/>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SES mean</w:t>
            </w:r>
          </w:p>
        </w:tc>
        <w:tc>
          <w:tcPr>
            <w:tcW w:w="850" w:type="dxa"/>
            <w:tcBorders>
              <w:bottom w:val="single" w:sz="4" w:space="0" w:color="auto"/>
            </w:tcBorders>
            <w:shd w:val="clear" w:color="auto" w:fill="A6A6A6" w:themeFill="background1" w:themeFillShade="A6"/>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SES min</w:t>
            </w:r>
          </w:p>
        </w:tc>
        <w:tc>
          <w:tcPr>
            <w:tcW w:w="992" w:type="dxa"/>
            <w:tcBorders>
              <w:bottom w:val="single" w:sz="4" w:space="0" w:color="auto"/>
            </w:tcBorders>
            <w:shd w:val="clear" w:color="auto" w:fill="A6A6A6" w:themeFill="background1" w:themeFillShade="A6"/>
          </w:tcPr>
          <w:p w:rsidR="00CC036B" w:rsidRPr="007D1ADF" w:rsidRDefault="00CC036B" w:rsidP="00042545">
            <w:pPr>
              <w:spacing w:before="80" w:after="80"/>
              <w:ind w:right="-108" w:hanging="108"/>
              <w:jc w:val="center"/>
              <w:rPr>
                <w:rFonts w:cs="Arial"/>
                <w:sz w:val="18"/>
                <w:szCs w:val="20"/>
              </w:rPr>
            </w:pPr>
            <w:r w:rsidRPr="007D1ADF">
              <w:rPr>
                <w:rFonts w:cs="Arial"/>
                <w:sz w:val="18"/>
                <w:szCs w:val="20"/>
              </w:rPr>
              <w:t>SES max</w:t>
            </w:r>
          </w:p>
        </w:tc>
      </w:tr>
      <w:tr w:rsidR="00CC036B" w:rsidRPr="00F26A13" w:rsidTr="00042545">
        <w:tc>
          <w:tcPr>
            <w:tcW w:w="1134" w:type="dxa"/>
            <w:tcBorders>
              <w:top w:val="single" w:sz="4" w:space="0" w:color="auto"/>
            </w:tcBorders>
          </w:tcPr>
          <w:p w:rsidR="00CC036B" w:rsidRPr="00FB3ECE" w:rsidRDefault="00CC036B" w:rsidP="00042545">
            <w:pPr>
              <w:spacing w:before="80" w:after="80"/>
              <w:ind w:left="-108" w:right="-108"/>
              <w:rPr>
                <w:rFonts w:cs="Arial"/>
                <w:b/>
                <w:i/>
                <w:sz w:val="18"/>
                <w:szCs w:val="18"/>
              </w:rPr>
            </w:pPr>
            <w:r w:rsidRPr="00FB3ECE">
              <w:rPr>
                <w:rFonts w:cs="Arial"/>
                <w:b/>
                <w:i/>
                <w:sz w:val="18"/>
                <w:szCs w:val="18"/>
              </w:rPr>
              <w:t>Australia–wide average values/ distribution</w:t>
            </w:r>
          </w:p>
        </w:tc>
        <w:tc>
          <w:tcPr>
            <w:tcW w:w="1134" w:type="dxa"/>
            <w:tcBorders>
              <w:top w:val="single" w:sz="4" w:space="0" w:color="auto"/>
            </w:tcBorders>
            <w:vAlign w:val="center"/>
          </w:tcPr>
          <w:p w:rsidR="00CC036B" w:rsidRPr="00FB3ECE" w:rsidRDefault="00CC036B" w:rsidP="00042545">
            <w:pPr>
              <w:spacing w:before="80" w:after="80"/>
              <w:ind w:right="-108" w:hanging="108"/>
              <w:jc w:val="center"/>
              <w:rPr>
                <w:rFonts w:cs="Arial"/>
                <w:i/>
                <w:spacing w:val="-15"/>
                <w:sz w:val="18"/>
                <w:szCs w:val="18"/>
              </w:rPr>
            </w:pPr>
            <w:r w:rsidRPr="00FB3ECE">
              <w:rPr>
                <w:rFonts w:cs="Arial"/>
                <w:i/>
                <w:spacing w:val="-15"/>
                <w:sz w:val="18"/>
                <w:szCs w:val="18"/>
              </w:rPr>
              <w:t>1000</w:t>
            </w:r>
          </w:p>
        </w:tc>
        <w:tc>
          <w:tcPr>
            <w:tcW w:w="850"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25</w:t>
            </w:r>
          </w:p>
        </w:tc>
        <w:tc>
          <w:tcPr>
            <w:tcW w:w="710"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25</w:t>
            </w:r>
          </w:p>
        </w:tc>
        <w:tc>
          <w:tcPr>
            <w:tcW w:w="708"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25</w:t>
            </w:r>
          </w:p>
        </w:tc>
        <w:tc>
          <w:tcPr>
            <w:tcW w:w="709"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25</w:t>
            </w:r>
          </w:p>
        </w:tc>
        <w:tc>
          <w:tcPr>
            <w:tcW w:w="851"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w:t>
            </w:r>
          </w:p>
        </w:tc>
        <w:tc>
          <w:tcPr>
            <w:tcW w:w="992"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w:t>
            </w:r>
          </w:p>
        </w:tc>
        <w:tc>
          <w:tcPr>
            <w:tcW w:w="709"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100</w:t>
            </w:r>
          </w:p>
        </w:tc>
        <w:tc>
          <w:tcPr>
            <w:tcW w:w="850"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100</w:t>
            </w:r>
          </w:p>
        </w:tc>
        <w:tc>
          <w:tcPr>
            <w:tcW w:w="992" w:type="dxa"/>
            <w:tcBorders>
              <w:top w:val="single" w:sz="4" w:space="0" w:color="auto"/>
            </w:tcBorders>
            <w:vAlign w:val="center"/>
          </w:tcPr>
          <w:p w:rsidR="00CC036B" w:rsidRPr="00FB3ECE" w:rsidRDefault="00CC036B" w:rsidP="00042545">
            <w:pPr>
              <w:spacing w:before="80" w:after="80"/>
              <w:ind w:right="-108" w:hanging="108"/>
              <w:jc w:val="center"/>
              <w:rPr>
                <w:rFonts w:cs="Arial"/>
                <w:i/>
                <w:sz w:val="18"/>
                <w:szCs w:val="18"/>
              </w:rPr>
            </w:pPr>
            <w:r w:rsidRPr="00FB3ECE">
              <w:rPr>
                <w:rFonts w:cs="Arial"/>
                <w:i/>
                <w:sz w:val="18"/>
                <w:szCs w:val="18"/>
              </w:rPr>
              <w:t>100</w:t>
            </w:r>
          </w:p>
        </w:tc>
      </w:tr>
      <w:tr w:rsidR="00CC036B" w:rsidRPr="00F26A13" w:rsidTr="00042545">
        <w:tc>
          <w:tcPr>
            <w:tcW w:w="1134" w:type="dxa"/>
            <w:shd w:val="clear" w:color="auto" w:fill="D9D9D9" w:themeFill="background1" w:themeFillShade="D9"/>
          </w:tcPr>
          <w:p w:rsidR="00CC036B" w:rsidRPr="00FB3ECE" w:rsidRDefault="00CC036B" w:rsidP="00042545">
            <w:pPr>
              <w:spacing w:before="80" w:after="80"/>
              <w:ind w:right="-108" w:hanging="108"/>
              <w:rPr>
                <w:rFonts w:cs="Arial"/>
                <w:sz w:val="18"/>
                <w:szCs w:val="18"/>
              </w:rPr>
            </w:pPr>
            <w:r w:rsidRPr="00FB3ECE">
              <w:rPr>
                <w:rFonts w:cs="Arial"/>
                <w:sz w:val="18"/>
                <w:szCs w:val="18"/>
              </w:rPr>
              <w:t>School 1</w:t>
            </w:r>
          </w:p>
        </w:tc>
        <w:tc>
          <w:tcPr>
            <w:tcW w:w="1134"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pacing w:val="-15"/>
                <w:sz w:val="18"/>
                <w:szCs w:val="18"/>
              </w:rPr>
              <w:t>1071</w:t>
            </w:r>
          </w:p>
        </w:tc>
        <w:tc>
          <w:tcPr>
            <w:tcW w:w="850"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14</w:t>
            </w:r>
          </w:p>
        </w:tc>
        <w:tc>
          <w:tcPr>
            <w:tcW w:w="710"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21</w:t>
            </w:r>
          </w:p>
        </w:tc>
        <w:tc>
          <w:tcPr>
            <w:tcW w:w="708"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36</w:t>
            </w:r>
          </w:p>
        </w:tc>
        <w:tc>
          <w:tcPr>
            <w:tcW w:w="709"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28</w:t>
            </w:r>
          </w:p>
        </w:tc>
        <w:tc>
          <w:tcPr>
            <w:tcW w:w="851"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w:t>
            </w:r>
          </w:p>
        </w:tc>
        <w:tc>
          <w:tcPr>
            <w:tcW w:w="992"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w:t>
            </w:r>
          </w:p>
        </w:tc>
        <w:tc>
          <w:tcPr>
            <w:tcW w:w="709"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105.18</w:t>
            </w:r>
          </w:p>
        </w:tc>
        <w:tc>
          <w:tcPr>
            <w:tcW w:w="850"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104.60</w:t>
            </w:r>
          </w:p>
        </w:tc>
        <w:tc>
          <w:tcPr>
            <w:tcW w:w="992"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105.75</w:t>
            </w:r>
          </w:p>
        </w:tc>
      </w:tr>
      <w:tr w:rsidR="00CC036B" w:rsidRPr="00F26A13" w:rsidTr="00042545">
        <w:tc>
          <w:tcPr>
            <w:tcW w:w="1134" w:type="dxa"/>
          </w:tcPr>
          <w:p w:rsidR="00CC036B" w:rsidRPr="00FB3ECE" w:rsidRDefault="00CC036B" w:rsidP="00042545">
            <w:pPr>
              <w:spacing w:before="80" w:after="80"/>
              <w:ind w:right="-108" w:hanging="108"/>
              <w:rPr>
                <w:rFonts w:cs="Arial"/>
                <w:sz w:val="18"/>
                <w:szCs w:val="18"/>
              </w:rPr>
            </w:pPr>
            <w:r w:rsidRPr="00FB3ECE">
              <w:rPr>
                <w:rFonts w:cs="Arial"/>
                <w:sz w:val="18"/>
                <w:szCs w:val="18"/>
              </w:rPr>
              <w:t>School 2</w:t>
            </w:r>
          </w:p>
        </w:tc>
        <w:tc>
          <w:tcPr>
            <w:tcW w:w="1134"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1102</w:t>
            </w:r>
          </w:p>
        </w:tc>
        <w:tc>
          <w:tcPr>
            <w:tcW w:w="850"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8</w:t>
            </w:r>
          </w:p>
        </w:tc>
        <w:tc>
          <w:tcPr>
            <w:tcW w:w="710"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17</w:t>
            </w:r>
          </w:p>
        </w:tc>
        <w:tc>
          <w:tcPr>
            <w:tcW w:w="708"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33</w:t>
            </w:r>
          </w:p>
        </w:tc>
        <w:tc>
          <w:tcPr>
            <w:tcW w:w="709"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42</w:t>
            </w:r>
          </w:p>
        </w:tc>
        <w:tc>
          <w:tcPr>
            <w:tcW w:w="851"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5</w:t>
            </w:r>
          </w:p>
        </w:tc>
        <w:tc>
          <w:tcPr>
            <w:tcW w:w="992"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0</w:t>
            </w:r>
          </w:p>
        </w:tc>
        <w:tc>
          <w:tcPr>
            <w:tcW w:w="709"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111.60</w:t>
            </w:r>
          </w:p>
        </w:tc>
        <w:tc>
          <w:tcPr>
            <w:tcW w:w="850"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109.18</w:t>
            </w:r>
          </w:p>
        </w:tc>
        <w:tc>
          <w:tcPr>
            <w:tcW w:w="992"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115.26</w:t>
            </w:r>
          </w:p>
        </w:tc>
      </w:tr>
      <w:tr w:rsidR="00CC036B" w:rsidRPr="00F26A13" w:rsidTr="00042545">
        <w:tc>
          <w:tcPr>
            <w:tcW w:w="1134" w:type="dxa"/>
            <w:shd w:val="clear" w:color="auto" w:fill="D9D9D9" w:themeFill="background1" w:themeFillShade="D9"/>
          </w:tcPr>
          <w:p w:rsidR="00CC036B" w:rsidRPr="00FB3ECE" w:rsidRDefault="00CC036B" w:rsidP="00042545">
            <w:pPr>
              <w:spacing w:before="80" w:after="80"/>
              <w:ind w:right="-108" w:hanging="108"/>
              <w:rPr>
                <w:rFonts w:cs="Arial"/>
                <w:sz w:val="18"/>
                <w:szCs w:val="18"/>
              </w:rPr>
            </w:pPr>
            <w:r w:rsidRPr="00FB3ECE">
              <w:rPr>
                <w:rFonts w:cs="Arial"/>
                <w:sz w:val="18"/>
                <w:szCs w:val="18"/>
              </w:rPr>
              <w:t>School 3</w:t>
            </w:r>
          </w:p>
        </w:tc>
        <w:tc>
          <w:tcPr>
            <w:tcW w:w="1134"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1050</w:t>
            </w:r>
          </w:p>
        </w:tc>
        <w:tc>
          <w:tcPr>
            <w:tcW w:w="850"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19</w:t>
            </w:r>
          </w:p>
        </w:tc>
        <w:tc>
          <w:tcPr>
            <w:tcW w:w="710"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20</w:t>
            </w:r>
          </w:p>
        </w:tc>
        <w:tc>
          <w:tcPr>
            <w:tcW w:w="708"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36</w:t>
            </w:r>
          </w:p>
        </w:tc>
        <w:tc>
          <w:tcPr>
            <w:tcW w:w="709"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24</w:t>
            </w:r>
          </w:p>
        </w:tc>
        <w:tc>
          <w:tcPr>
            <w:tcW w:w="851"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13</w:t>
            </w:r>
          </w:p>
        </w:tc>
        <w:tc>
          <w:tcPr>
            <w:tcW w:w="992" w:type="dxa"/>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5</w:t>
            </w:r>
          </w:p>
        </w:tc>
        <w:tc>
          <w:tcPr>
            <w:tcW w:w="709"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100.56</w:t>
            </w:r>
          </w:p>
        </w:tc>
        <w:tc>
          <w:tcPr>
            <w:tcW w:w="850"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94.43</w:t>
            </w:r>
          </w:p>
        </w:tc>
        <w:tc>
          <w:tcPr>
            <w:tcW w:w="992" w:type="dxa"/>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107.74</w:t>
            </w:r>
          </w:p>
        </w:tc>
      </w:tr>
      <w:tr w:rsidR="00CC036B" w:rsidRPr="00F26A13" w:rsidTr="00042545">
        <w:tc>
          <w:tcPr>
            <w:tcW w:w="1134" w:type="dxa"/>
          </w:tcPr>
          <w:p w:rsidR="00CC036B" w:rsidRPr="00FB3ECE" w:rsidRDefault="00CC036B" w:rsidP="00042545">
            <w:pPr>
              <w:spacing w:before="80" w:after="80"/>
              <w:ind w:right="-108" w:hanging="108"/>
              <w:rPr>
                <w:rFonts w:cs="Arial"/>
                <w:sz w:val="18"/>
                <w:szCs w:val="18"/>
              </w:rPr>
            </w:pPr>
            <w:r w:rsidRPr="00FB3ECE">
              <w:rPr>
                <w:rFonts w:cs="Arial"/>
                <w:sz w:val="18"/>
                <w:szCs w:val="18"/>
              </w:rPr>
              <w:t>School 4</w:t>
            </w:r>
          </w:p>
        </w:tc>
        <w:tc>
          <w:tcPr>
            <w:tcW w:w="1134"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1013</w:t>
            </w:r>
          </w:p>
        </w:tc>
        <w:tc>
          <w:tcPr>
            <w:tcW w:w="850"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24</w:t>
            </w:r>
          </w:p>
        </w:tc>
        <w:tc>
          <w:tcPr>
            <w:tcW w:w="710"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28</w:t>
            </w:r>
          </w:p>
        </w:tc>
        <w:tc>
          <w:tcPr>
            <w:tcW w:w="708"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28</w:t>
            </w:r>
          </w:p>
        </w:tc>
        <w:tc>
          <w:tcPr>
            <w:tcW w:w="709"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21</w:t>
            </w:r>
          </w:p>
        </w:tc>
        <w:tc>
          <w:tcPr>
            <w:tcW w:w="851"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5</w:t>
            </w:r>
          </w:p>
        </w:tc>
        <w:tc>
          <w:tcPr>
            <w:tcW w:w="992" w:type="dxa"/>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w:t>
            </w:r>
          </w:p>
        </w:tc>
        <w:tc>
          <w:tcPr>
            <w:tcW w:w="709"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107.36</w:t>
            </w:r>
          </w:p>
        </w:tc>
        <w:tc>
          <w:tcPr>
            <w:tcW w:w="850"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100.25</w:t>
            </w:r>
          </w:p>
        </w:tc>
        <w:tc>
          <w:tcPr>
            <w:tcW w:w="992" w:type="dxa"/>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110.67</w:t>
            </w:r>
          </w:p>
        </w:tc>
      </w:tr>
      <w:tr w:rsidR="00CC036B" w:rsidRPr="00F26A13" w:rsidTr="00042545">
        <w:tc>
          <w:tcPr>
            <w:tcW w:w="1134" w:type="dxa"/>
            <w:tcBorders>
              <w:bottom w:val="single" w:sz="4" w:space="0" w:color="auto"/>
            </w:tcBorders>
            <w:shd w:val="clear" w:color="auto" w:fill="D9D9D9" w:themeFill="background1" w:themeFillShade="D9"/>
          </w:tcPr>
          <w:p w:rsidR="00CC036B" w:rsidRPr="00FB3ECE" w:rsidRDefault="00CC036B" w:rsidP="00042545">
            <w:pPr>
              <w:spacing w:before="80" w:after="80"/>
              <w:ind w:right="-108" w:hanging="108"/>
              <w:rPr>
                <w:rFonts w:cs="Arial"/>
                <w:sz w:val="18"/>
                <w:szCs w:val="18"/>
              </w:rPr>
            </w:pPr>
            <w:r w:rsidRPr="00FB3ECE">
              <w:rPr>
                <w:rFonts w:cs="Arial"/>
                <w:sz w:val="18"/>
                <w:szCs w:val="18"/>
              </w:rPr>
              <w:t>School 5</w:t>
            </w:r>
          </w:p>
        </w:tc>
        <w:tc>
          <w:tcPr>
            <w:tcW w:w="1134"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1046</w:t>
            </w:r>
          </w:p>
        </w:tc>
        <w:tc>
          <w:tcPr>
            <w:tcW w:w="850"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19</w:t>
            </w:r>
          </w:p>
        </w:tc>
        <w:tc>
          <w:tcPr>
            <w:tcW w:w="710"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26</w:t>
            </w:r>
          </w:p>
        </w:tc>
        <w:tc>
          <w:tcPr>
            <w:tcW w:w="708"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33</w:t>
            </w:r>
          </w:p>
        </w:tc>
        <w:tc>
          <w:tcPr>
            <w:tcW w:w="709"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21</w:t>
            </w:r>
          </w:p>
        </w:tc>
        <w:tc>
          <w:tcPr>
            <w:tcW w:w="851"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7</w:t>
            </w:r>
          </w:p>
        </w:tc>
        <w:tc>
          <w:tcPr>
            <w:tcW w:w="992" w:type="dxa"/>
            <w:tcBorders>
              <w:bottom w:val="single" w:sz="4" w:space="0" w:color="auto"/>
            </w:tcBorders>
            <w:shd w:val="clear" w:color="auto" w:fill="D9D9D9" w:themeFill="background1" w:themeFillShade="D9"/>
            <w:vAlign w:val="center"/>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0</w:t>
            </w:r>
          </w:p>
        </w:tc>
        <w:tc>
          <w:tcPr>
            <w:tcW w:w="709" w:type="dxa"/>
            <w:tcBorders>
              <w:bottom w:val="single" w:sz="4" w:space="0" w:color="auto"/>
            </w:tcBorders>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96.34</w:t>
            </w:r>
          </w:p>
        </w:tc>
        <w:tc>
          <w:tcPr>
            <w:tcW w:w="850" w:type="dxa"/>
            <w:tcBorders>
              <w:bottom w:val="single" w:sz="4" w:space="0" w:color="auto"/>
            </w:tcBorders>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91.14</w:t>
            </w:r>
          </w:p>
        </w:tc>
        <w:tc>
          <w:tcPr>
            <w:tcW w:w="992" w:type="dxa"/>
            <w:tcBorders>
              <w:bottom w:val="single" w:sz="4" w:space="0" w:color="auto"/>
            </w:tcBorders>
            <w:shd w:val="clear" w:color="auto" w:fill="D9D9D9" w:themeFill="background1" w:themeFillShade="D9"/>
          </w:tcPr>
          <w:p w:rsidR="00CC036B" w:rsidRPr="00FB3ECE" w:rsidRDefault="00CC036B" w:rsidP="00042545">
            <w:pPr>
              <w:spacing w:before="80" w:after="80"/>
              <w:ind w:right="-108" w:hanging="108"/>
              <w:jc w:val="center"/>
              <w:rPr>
                <w:rFonts w:cs="Arial"/>
                <w:sz w:val="18"/>
                <w:szCs w:val="18"/>
              </w:rPr>
            </w:pPr>
            <w:r w:rsidRPr="00FB3ECE">
              <w:rPr>
                <w:rFonts w:cs="Arial"/>
                <w:sz w:val="18"/>
                <w:szCs w:val="18"/>
              </w:rPr>
              <w:t>99.81</w:t>
            </w:r>
          </w:p>
        </w:tc>
      </w:tr>
    </w:tbl>
    <w:p w:rsidR="00FB3ECE" w:rsidRPr="00FB3ECE" w:rsidRDefault="00FB3ECE" w:rsidP="00283624">
      <w:pPr>
        <w:spacing w:before="120" w:after="200" w:line="360" w:lineRule="auto"/>
        <w:jc w:val="both"/>
        <w:rPr>
          <w:rFonts w:cs="Arial"/>
          <w:sz w:val="2"/>
          <w:szCs w:val="2"/>
        </w:rPr>
      </w:pPr>
    </w:p>
    <w:p w:rsidR="00FB3ECE" w:rsidRDefault="009F4615" w:rsidP="00283624">
      <w:pPr>
        <w:spacing w:before="120" w:after="200" w:line="360" w:lineRule="auto"/>
        <w:jc w:val="both"/>
        <w:rPr>
          <w:rFonts w:cs="Arial"/>
          <w:szCs w:val="20"/>
        </w:rPr>
      </w:pPr>
      <w:r w:rsidRPr="009F4615">
        <w:rPr>
          <w:rFonts w:cs="Arial"/>
          <w:szCs w:val="20"/>
        </w:rPr>
        <w:t xml:space="preserve">A total of </w:t>
      </w:r>
      <w:r w:rsidR="00920A37">
        <w:rPr>
          <w:rFonts w:cs="Arial"/>
          <w:szCs w:val="20"/>
        </w:rPr>
        <w:t>17</w:t>
      </w:r>
      <w:r w:rsidRPr="009F4615">
        <w:rPr>
          <w:rFonts w:cs="Arial"/>
          <w:szCs w:val="20"/>
        </w:rPr>
        <w:t xml:space="preserve"> Western Australian Catholic and Independent schools (n = </w:t>
      </w:r>
      <w:r w:rsidR="00920A37">
        <w:rPr>
          <w:rFonts w:cs="Arial"/>
          <w:szCs w:val="20"/>
        </w:rPr>
        <w:t>10</w:t>
      </w:r>
      <w:r w:rsidRPr="009F4615">
        <w:rPr>
          <w:rFonts w:cs="Arial"/>
          <w:szCs w:val="20"/>
        </w:rPr>
        <w:t xml:space="preserve"> Catholic, </w:t>
      </w:r>
      <w:r w:rsidR="00920A37">
        <w:rPr>
          <w:rFonts w:cs="Arial"/>
          <w:szCs w:val="20"/>
        </w:rPr>
        <w:t>7</w:t>
      </w:r>
      <w:r w:rsidRPr="009F4615">
        <w:rPr>
          <w:rFonts w:cs="Arial"/>
          <w:szCs w:val="20"/>
        </w:rPr>
        <w:t xml:space="preserve"> Independent) were sent letters </w:t>
      </w:r>
      <w:r w:rsidR="002E6330">
        <w:rPr>
          <w:rFonts w:cs="Arial"/>
          <w:szCs w:val="20"/>
        </w:rPr>
        <w:t xml:space="preserve">(Appendix </w:t>
      </w:r>
      <w:r w:rsidR="007813CF">
        <w:rPr>
          <w:rFonts w:cs="Arial"/>
          <w:szCs w:val="20"/>
        </w:rPr>
        <w:t>3</w:t>
      </w:r>
      <w:r w:rsidR="002E6330">
        <w:rPr>
          <w:rFonts w:cs="Arial"/>
          <w:szCs w:val="20"/>
        </w:rPr>
        <w:t xml:space="preserve">) </w:t>
      </w:r>
      <w:r w:rsidRPr="009F4615">
        <w:rPr>
          <w:rFonts w:cs="Arial"/>
          <w:szCs w:val="20"/>
        </w:rPr>
        <w:t xml:space="preserve">via fax and email inviting them to participate in the </w:t>
      </w:r>
      <w:r w:rsidR="006334A5">
        <w:rPr>
          <w:rFonts w:cs="Arial"/>
          <w:szCs w:val="20"/>
        </w:rPr>
        <w:t>Cyberb</w:t>
      </w:r>
      <w:r w:rsidR="0002126B">
        <w:rPr>
          <w:rFonts w:cs="Arial"/>
          <w:szCs w:val="20"/>
        </w:rPr>
        <w:t xml:space="preserve">ullying </w:t>
      </w:r>
      <w:r w:rsidR="002E6330">
        <w:rPr>
          <w:rFonts w:cs="Arial"/>
          <w:szCs w:val="20"/>
        </w:rPr>
        <w:t xml:space="preserve">Bystanders </w:t>
      </w:r>
      <w:r w:rsidR="0002126B">
        <w:rPr>
          <w:rFonts w:cs="Arial"/>
          <w:szCs w:val="20"/>
        </w:rPr>
        <w:t xml:space="preserve">Project. </w:t>
      </w:r>
      <w:r w:rsidR="003E1D30" w:rsidRPr="009275B5">
        <w:rPr>
          <w:rFonts w:cs="Arial"/>
          <w:szCs w:val="20"/>
        </w:rPr>
        <w:t xml:space="preserve">Of the </w:t>
      </w:r>
      <w:r w:rsidR="003E1D30">
        <w:rPr>
          <w:rFonts w:cs="Arial"/>
          <w:szCs w:val="20"/>
        </w:rPr>
        <w:t>17</w:t>
      </w:r>
      <w:r w:rsidR="003E1D30" w:rsidRPr="009275B5">
        <w:rPr>
          <w:rFonts w:cs="Arial"/>
          <w:szCs w:val="20"/>
        </w:rPr>
        <w:t xml:space="preserve"> schools contacted for the </w:t>
      </w:r>
      <w:r w:rsidR="003E1D30">
        <w:rPr>
          <w:rFonts w:cs="Arial"/>
          <w:szCs w:val="20"/>
        </w:rPr>
        <w:t>project</w:t>
      </w:r>
      <w:r w:rsidR="003E1D30" w:rsidRPr="009275B5">
        <w:rPr>
          <w:rFonts w:cs="Arial"/>
          <w:szCs w:val="20"/>
        </w:rPr>
        <w:t xml:space="preserve">, </w:t>
      </w:r>
      <w:r w:rsidR="003E1D30">
        <w:rPr>
          <w:rFonts w:cs="Arial"/>
          <w:szCs w:val="20"/>
        </w:rPr>
        <w:t xml:space="preserve">10 </w:t>
      </w:r>
      <w:r w:rsidR="003E1D30" w:rsidRPr="009275B5">
        <w:rPr>
          <w:rFonts w:cs="Arial"/>
          <w:szCs w:val="20"/>
        </w:rPr>
        <w:t>responded to the invitation via fax</w:t>
      </w:r>
      <w:r w:rsidR="003E1D30">
        <w:rPr>
          <w:rFonts w:cs="Arial"/>
          <w:szCs w:val="20"/>
        </w:rPr>
        <w:t xml:space="preserve"> or </w:t>
      </w:r>
      <w:r w:rsidR="003E1D30" w:rsidRPr="009275B5">
        <w:rPr>
          <w:rFonts w:cs="Arial"/>
          <w:szCs w:val="20"/>
        </w:rPr>
        <w:t xml:space="preserve">email. </w:t>
      </w:r>
      <w:r w:rsidR="003E1D30">
        <w:rPr>
          <w:rFonts w:cs="Arial"/>
          <w:szCs w:val="20"/>
        </w:rPr>
        <w:t>Three</w:t>
      </w:r>
      <w:r w:rsidR="003E1D30" w:rsidRPr="009275B5">
        <w:rPr>
          <w:rFonts w:cs="Arial"/>
          <w:szCs w:val="20"/>
        </w:rPr>
        <w:t xml:space="preserve"> schools </w:t>
      </w:r>
      <w:r w:rsidR="003E1D30">
        <w:rPr>
          <w:rFonts w:cs="Arial"/>
          <w:szCs w:val="20"/>
        </w:rPr>
        <w:t>declined</w:t>
      </w:r>
      <w:r w:rsidR="003E1D30" w:rsidRPr="009275B5">
        <w:rPr>
          <w:rFonts w:cs="Arial"/>
          <w:szCs w:val="20"/>
        </w:rPr>
        <w:t xml:space="preserve"> </w:t>
      </w:r>
      <w:r w:rsidR="003E1D30">
        <w:rPr>
          <w:rFonts w:cs="Arial"/>
          <w:szCs w:val="20"/>
        </w:rPr>
        <w:t xml:space="preserve">to </w:t>
      </w:r>
      <w:r w:rsidR="003E1D30" w:rsidRPr="009275B5">
        <w:rPr>
          <w:rFonts w:cs="Arial"/>
          <w:szCs w:val="20"/>
        </w:rPr>
        <w:t xml:space="preserve">participate in the </w:t>
      </w:r>
      <w:r w:rsidR="003E1D30">
        <w:rPr>
          <w:rFonts w:cs="Arial"/>
          <w:szCs w:val="20"/>
        </w:rPr>
        <w:t>project</w:t>
      </w:r>
      <w:r w:rsidR="003E1D30" w:rsidRPr="009275B5">
        <w:rPr>
          <w:rFonts w:cs="Arial"/>
          <w:szCs w:val="20"/>
        </w:rPr>
        <w:t xml:space="preserve"> while the remaining </w:t>
      </w:r>
      <w:r w:rsidR="003E1D30">
        <w:rPr>
          <w:rFonts w:cs="Arial"/>
          <w:szCs w:val="20"/>
        </w:rPr>
        <w:t>seven</w:t>
      </w:r>
      <w:r w:rsidR="00C051A9">
        <w:rPr>
          <w:rFonts w:cs="Arial"/>
          <w:szCs w:val="20"/>
        </w:rPr>
        <w:t xml:space="preserve"> agreed to participate. </w:t>
      </w:r>
      <w:r w:rsidR="00F77633">
        <w:rPr>
          <w:rFonts w:cs="Arial"/>
          <w:szCs w:val="20"/>
        </w:rPr>
        <w:t>The first five of the seven</w:t>
      </w:r>
      <w:r w:rsidR="001E4797">
        <w:rPr>
          <w:rFonts w:cs="Arial"/>
          <w:szCs w:val="20"/>
        </w:rPr>
        <w:t xml:space="preserve"> s</w:t>
      </w:r>
      <w:r w:rsidR="00737B16">
        <w:rPr>
          <w:rFonts w:cs="Arial"/>
          <w:szCs w:val="20"/>
        </w:rPr>
        <w:t xml:space="preserve">chools who </w:t>
      </w:r>
      <w:r w:rsidR="00F77633">
        <w:rPr>
          <w:rFonts w:cs="Arial"/>
          <w:szCs w:val="20"/>
        </w:rPr>
        <w:t>responded to the letter of invitation</w:t>
      </w:r>
      <w:r w:rsidR="006334A5">
        <w:rPr>
          <w:rFonts w:cs="Arial"/>
          <w:szCs w:val="20"/>
        </w:rPr>
        <w:t xml:space="preserve"> were recruited into the Cyberb</w:t>
      </w:r>
      <w:r w:rsidR="00F77633">
        <w:rPr>
          <w:rFonts w:cs="Arial"/>
          <w:szCs w:val="20"/>
        </w:rPr>
        <w:t xml:space="preserve">ullying </w:t>
      </w:r>
      <w:r w:rsidR="002E6330">
        <w:rPr>
          <w:rFonts w:cs="Arial"/>
          <w:szCs w:val="20"/>
        </w:rPr>
        <w:t xml:space="preserve">Bystanders </w:t>
      </w:r>
      <w:r w:rsidR="00F77633">
        <w:rPr>
          <w:rFonts w:cs="Arial"/>
          <w:szCs w:val="20"/>
        </w:rPr>
        <w:t xml:space="preserve">Project. </w:t>
      </w:r>
    </w:p>
    <w:p w:rsidR="00283624" w:rsidRDefault="00E352CE" w:rsidP="00283624">
      <w:pPr>
        <w:spacing w:before="120" w:after="200" w:line="360" w:lineRule="auto"/>
        <w:jc w:val="both"/>
        <w:rPr>
          <w:rFonts w:cs="Arial"/>
          <w:szCs w:val="20"/>
        </w:rPr>
      </w:pPr>
      <w:r>
        <w:rPr>
          <w:rFonts w:cs="Arial"/>
          <w:szCs w:val="20"/>
        </w:rPr>
        <w:t xml:space="preserve">The five </w:t>
      </w:r>
      <w:r w:rsidR="004C44FE">
        <w:rPr>
          <w:rFonts w:cs="Arial"/>
          <w:szCs w:val="20"/>
        </w:rPr>
        <w:t xml:space="preserve">recruited </w:t>
      </w:r>
      <w:r>
        <w:rPr>
          <w:rFonts w:cs="Arial"/>
          <w:szCs w:val="20"/>
        </w:rPr>
        <w:t xml:space="preserve">schools </w:t>
      </w:r>
      <w:r w:rsidR="00737B16">
        <w:rPr>
          <w:rFonts w:cs="Arial"/>
          <w:szCs w:val="20"/>
        </w:rPr>
        <w:t xml:space="preserve">were asked to provide a </w:t>
      </w:r>
      <w:r w:rsidR="001E4797">
        <w:rPr>
          <w:rFonts w:cs="Arial"/>
          <w:szCs w:val="20"/>
        </w:rPr>
        <w:t xml:space="preserve">school contact </w:t>
      </w:r>
      <w:r w:rsidR="002E6330">
        <w:rPr>
          <w:rFonts w:cs="Arial"/>
          <w:szCs w:val="20"/>
        </w:rPr>
        <w:t xml:space="preserve">for </w:t>
      </w:r>
      <w:r w:rsidR="001E4797">
        <w:rPr>
          <w:rFonts w:cs="Arial"/>
          <w:szCs w:val="20"/>
        </w:rPr>
        <w:t>communication purposes</w:t>
      </w:r>
      <w:r w:rsidR="004C44FE">
        <w:rPr>
          <w:rFonts w:cs="Arial"/>
          <w:szCs w:val="20"/>
        </w:rPr>
        <w:t xml:space="preserve">, who was subsequently contacted to discuss </w:t>
      </w:r>
      <w:r w:rsidR="00737B16">
        <w:rPr>
          <w:rFonts w:cs="Arial"/>
          <w:szCs w:val="20"/>
        </w:rPr>
        <w:t xml:space="preserve">the timeline of the project, including </w:t>
      </w:r>
      <w:r w:rsidR="00283624">
        <w:rPr>
          <w:rFonts w:cs="Arial"/>
          <w:szCs w:val="20"/>
        </w:rPr>
        <w:t xml:space="preserve">nominating one group of Year 8 and 10 students, </w:t>
      </w:r>
      <w:r w:rsidR="00737B16">
        <w:rPr>
          <w:rFonts w:cs="Arial"/>
          <w:szCs w:val="20"/>
        </w:rPr>
        <w:t xml:space="preserve">obtaining consent from </w:t>
      </w:r>
      <w:r w:rsidR="00283624">
        <w:rPr>
          <w:rFonts w:cs="Arial"/>
          <w:szCs w:val="20"/>
        </w:rPr>
        <w:t xml:space="preserve">these </w:t>
      </w:r>
      <w:r w:rsidR="00737B16">
        <w:rPr>
          <w:rFonts w:cs="Arial"/>
          <w:szCs w:val="20"/>
        </w:rPr>
        <w:t>students</w:t>
      </w:r>
      <w:r w:rsidR="00283624">
        <w:rPr>
          <w:rFonts w:cs="Arial"/>
          <w:szCs w:val="20"/>
        </w:rPr>
        <w:t>,</w:t>
      </w:r>
      <w:r w:rsidR="00737B16">
        <w:rPr>
          <w:rFonts w:cs="Arial"/>
          <w:szCs w:val="20"/>
        </w:rPr>
        <w:t xml:space="preserve"> as well as the timing and location of focus groups. </w:t>
      </w:r>
    </w:p>
    <w:p w:rsidR="000A3EB9" w:rsidRDefault="001E4797" w:rsidP="001E4797">
      <w:pPr>
        <w:spacing w:before="120" w:after="200" w:line="360" w:lineRule="auto"/>
        <w:jc w:val="both"/>
        <w:rPr>
          <w:rFonts w:cs="Arial"/>
          <w:szCs w:val="20"/>
        </w:rPr>
      </w:pPr>
      <w:r w:rsidRPr="001E4797">
        <w:rPr>
          <w:rFonts w:cs="Arial"/>
          <w:szCs w:val="20"/>
        </w:rPr>
        <w:t>Prior to</w:t>
      </w:r>
      <w:r w:rsidR="00760430">
        <w:rPr>
          <w:rFonts w:cs="Arial"/>
          <w:szCs w:val="20"/>
        </w:rPr>
        <w:t xml:space="preserve"> students </w:t>
      </w:r>
      <w:r w:rsidRPr="001E4797">
        <w:rPr>
          <w:rFonts w:cs="Arial"/>
          <w:szCs w:val="20"/>
        </w:rPr>
        <w:t>participating in focus groups, parent consent was required. The ECU H</w:t>
      </w:r>
      <w:r w:rsidR="002E6330">
        <w:rPr>
          <w:rFonts w:cs="Arial"/>
          <w:szCs w:val="20"/>
        </w:rPr>
        <w:t xml:space="preserve">uman </w:t>
      </w:r>
      <w:r w:rsidRPr="001E4797">
        <w:rPr>
          <w:rFonts w:cs="Arial"/>
          <w:szCs w:val="20"/>
        </w:rPr>
        <w:t>R</w:t>
      </w:r>
      <w:r w:rsidR="002E6330">
        <w:rPr>
          <w:rFonts w:cs="Arial"/>
          <w:szCs w:val="20"/>
        </w:rPr>
        <w:t xml:space="preserve">esearch </w:t>
      </w:r>
      <w:r w:rsidRPr="001E4797">
        <w:rPr>
          <w:rFonts w:cs="Arial"/>
          <w:szCs w:val="20"/>
        </w:rPr>
        <w:t>E</w:t>
      </w:r>
      <w:r w:rsidR="002E6330">
        <w:rPr>
          <w:rFonts w:cs="Arial"/>
          <w:szCs w:val="20"/>
        </w:rPr>
        <w:t xml:space="preserve">thics </w:t>
      </w:r>
      <w:r w:rsidRPr="001E4797">
        <w:rPr>
          <w:rFonts w:cs="Arial"/>
          <w:szCs w:val="20"/>
        </w:rPr>
        <w:t>C</w:t>
      </w:r>
      <w:r w:rsidR="002E6330">
        <w:rPr>
          <w:rFonts w:cs="Arial"/>
          <w:szCs w:val="20"/>
        </w:rPr>
        <w:t>ommittee</w:t>
      </w:r>
      <w:r w:rsidRPr="001E4797">
        <w:rPr>
          <w:rFonts w:cs="Arial"/>
          <w:szCs w:val="20"/>
        </w:rPr>
        <w:t xml:space="preserve"> and Catholic Education Office granted permission for the use of active/</w:t>
      </w:r>
      <w:r>
        <w:rPr>
          <w:rFonts w:cs="Arial"/>
          <w:szCs w:val="20"/>
        </w:rPr>
        <w:t xml:space="preserve">passive consent. Specifically, </w:t>
      </w:r>
      <w:r w:rsidRPr="001E4797">
        <w:rPr>
          <w:rFonts w:cs="Arial"/>
          <w:szCs w:val="20"/>
        </w:rPr>
        <w:t xml:space="preserve">parents were first sent a letter of information about the </w:t>
      </w:r>
      <w:r>
        <w:rPr>
          <w:rFonts w:cs="Arial"/>
          <w:szCs w:val="20"/>
        </w:rPr>
        <w:t>project</w:t>
      </w:r>
      <w:r w:rsidRPr="001E4797">
        <w:rPr>
          <w:rFonts w:cs="Arial"/>
          <w:szCs w:val="20"/>
        </w:rPr>
        <w:t xml:space="preserve"> and </w:t>
      </w:r>
      <w:r w:rsidRPr="00CA26E4">
        <w:rPr>
          <w:rFonts w:cs="Arial"/>
          <w:szCs w:val="20"/>
        </w:rPr>
        <w:t>asked to return a form indicating if they did/did not want their son/daughter to participate in one focus group (</w:t>
      </w:r>
      <w:r w:rsidRPr="00CA26E4">
        <w:rPr>
          <w:rFonts w:cs="Arial"/>
          <w:i/>
          <w:szCs w:val="20"/>
        </w:rPr>
        <w:t>active consent</w:t>
      </w:r>
      <w:r w:rsidR="00AE620A">
        <w:rPr>
          <w:rFonts w:cs="Arial"/>
          <w:i/>
          <w:szCs w:val="20"/>
        </w:rPr>
        <w:t xml:space="preserve"> – Appendix </w:t>
      </w:r>
      <w:r w:rsidR="007813CF">
        <w:rPr>
          <w:rFonts w:cs="Arial"/>
          <w:i/>
          <w:szCs w:val="20"/>
        </w:rPr>
        <w:t>4</w:t>
      </w:r>
      <w:r w:rsidRPr="00CA26E4">
        <w:rPr>
          <w:rFonts w:cs="Arial"/>
          <w:szCs w:val="20"/>
        </w:rPr>
        <w:t>). A week</w:t>
      </w:r>
      <w:r w:rsidR="00CA26E4">
        <w:rPr>
          <w:rFonts w:cs="Arial"/>
          <w:szCs w:val="20"/>
        </w:rPr>
        <w:t xml:space="preserve"> and a half</w:t>
      </w:r>
      <w:r w:rsidRPr="00CA26E4">
        <w:rPr>
          <w:rFonts w:cs="Arial"/>
          <w:szCs w:val="20"/>
        </w:rPr>
        <w:t xml:space="preserve"> later, a second letter was sent home to parents of students in participating classes advising them if they do not want their son/daughter to participate in </w:t>
      </w:r>
      <w:r w:rsidR="000A3EB9" w:rsidRPr="00CA26E4">
        <w:rPr>
          <w:rFonts w:cs="Arial"/>
          <w:szCs w:val="20"/>
        </w:rPr>
        <w:t>the focus group</w:t>
      </w:r>
      <w:r w:rsidRPr="00CA26E4">
        <w:rPr>
          <w:rFonts w:cs="Arial"/>
          <w:szCs w:val="20"/>
        </w:rPr>
        <w:t xml:space="preserve"> they must return the consent form indicating this (i.e., noting their lack of consent for their son/daughter to participate), otherwise their son/daughter </w:t>
      </w:r>
      <w:r w:rsidR="000A3EB9" w:rsidRPr="00CA26E4">
        <w:rPr>
          <w:rFonts w:cs="Arial"/>
          <w:szCs w:val="20"/>
        </w:rPr>
        <w:t>may be selected to participate on one focus group</w:t>
      </w:r>
      <w:r w:rsidRPr="00CA26E4">
        <w:rPr>
          <w:rFonts w:cs="Arial"/>
          <w:szCs w:val="20"/>
        </w:rPr>
        <w:t xml:space="preserve"> (</w:t>
      </w:r>
      <w:r w:rsidRPr="00CA26E4">
        <w:rPr>
          <w:rFonts w:cs="Arial"/>
          <w:i/>
          <w:szCs w:val="20"/>
        </w:rPr>
        <w:t>passive consent</w:t>
      </w:r>
      <w:r w:rsidR="00AE620A">
        <w:rPr>
          <w:rFonts w:cs="Arial"/>
          <w:i/>
          <w:szCs w:val="20"/>
        </w:rPr>
        <w:t xml:space="preserve">-Appendix </w:t>
      </w:r>
      <w:r w:rsidR="007813CF">
        <w:rPr>
          <w:rFonts w:cs="Arial"/>
          <w:i/>
          <w:szCs w:val="20"/>
        </w:rPr>
        <w:lastRenderedPageBreak/>
        <w:t>5</w:t>
      </w:r>
      <w:r w:rsidRPr="00CA26E4">
        <w:rPr>
          <w:rFonts w:cs="Arial"/>
          <w:szCs w:val="20"/>
        </w:rPr>
        <w:t>).</w:t>
      </w:r>
      <w:r w:rsidRPr="001E4797">
        <w:rPr>
          <w:rFonts w:cs="Arial"/>
          <w:szCs w:val="20"/>
        </w:rPr>
        <w:t xml:space="preserve">  </w:t>
      </w:r>
      <w:r w:rsidR="00CA26E4">
        <w:rPr>
          <w:rFonts w:cs="Arial"/>
          <w:szCs w:val="20"/>
        </w:rPr>
        <w:t xml:space="preserve">Two out of the five recruited schools declined the passive consent </w:t>
      </w:r>
      <w:r w:rsidR="00216AAA">
        <w:rPr>
          <w:rFonts w:cs="Arial"/>
          <w:szCs w:val="20"/>
        </w:rPr>
        <w:t>process;</w:t>
      </w:r>
      <w:r w:rsidR="00CA26E4">
        <w:rPr>
          <w:rFonts w:cs="Arial"/>
          <w:szCs w:val="20"/>
        </w:rPr>
        <w:t xml:space="preserve"> therefore a second round of active consent was distributed. </w:t>
      </w:r>
      <w:r w:rsidR="00283624" w:rsidRPr="001E4797">
        <w:rPr>
          <w:rFonts w:cs="Arial"/>
          <w:szCs w:val="20"/>
        </w:rPr>
        <w:t xml:space="preserve">Only students with parental consent were included in </w:t>
      </w:r>
      <w:r w:rsidR="00283624">
        <w:rPr>
          <w:rFonts w:cs="Arial"/>
          <w:szCs w:val="20"/>
        </w:rPr>
        <w:t>the</w:t>
      </w:r>
      <w:r w:rsidR="00283624" w:rsidRPr="001E4797">
        <w:rPr>
          <w:rFonts w:cs="Arial"/>
          <w:szCs w:val="20"/>
        </w:rPr>
        <w:t xml:space="preserve"> focus groups</w:t>
      </w:r>
      <w:r w:rsidR="00283624">
        <w:rPr>
          <w:rFonts w:cs="Arial"/>
          <w:szCs w:val="20"/>
        </w:rPr>
        <w:t>.</w:t>
      </w:r>
    </w:p>
    <w:p w:rsidR="001E4797" w:rsidRPr="00760430" w:rsidRDefault="00760430" w:rsidP="001E4797">
      <w:pPr>
        <w:spacing w:before="120" w:after="200" w:line="360" w:lineRule="auto"/>
        <w:jc w:val="both"/>
        <w:rPr>
          <w:rFonts w:cs="Arial"/>
          <w:szCs w:val="20"/>
          <w:u w:val="single"/>
        </w:rPr>
      </w:pPr>
      <w:r w:rsidRPr="00760430">
        <w:rPr>
          <w:rFonts w:cs="Arial"/>
          <w:szCs w:val="20"/>
          <w:u w:val="single"/>
        </w:rPr>
        <w:t>Data Collection</w:t>
      </w:r>
    </w:p>
    <w:p w:rsidR="001E4797" w:rsidRDefault="002D49E1" w:rsidP="007D1ADF">
      <w:pPr>
        <w:spacing w:before="120" w:after="120" w:line="360" w:lineRule="auto"/>
        <w:jc w:val="both"/>
        <w:rPr>
          <w:rFonts w:cs="Arial"/>
          <w:szCs w:val="20"/>
        </w:rPr>
      </w:pPr>
      <w:r w:rsidRPr="00016367">
        <w:rPr>
          <w:rFonts w:cs="Arial"/>
          <w:szCs w:val="20"/>
        </w:rPr>
        <w:t xml:space="preserve">Focus groups </w:t>
      </w:r>
      <w:r w:rsidR="009F4615">
        <w:rPr>
          <w:rFonts w:cs="Arial"/>
          <w:szCs w:val="20"/>
        </w:rPr>
        <w:t>were</w:t>
      </w:r>
      <w:r w:rsidRPr="00016367">
        <w:rPr>
          <w:rFonts w:cs="Arial"/>
          <w:szCs w:val="20"/>
        </w:rPr>
        <w:t xml:space="preserve"> conducted</w:t>
      </w:r>
      <w:r w:rsidR="001E4797">
        <w:rPr>
          <w:rFonts w:cs="Arial"/>
          <w:szCs w:val="20"/>
        </w:rPr>
        <w:t xml:space="preserve"> between </w:t>
      </w:r>
      <w:r w:rsidR="00E352CE">
        <w:rPr>
          <w:rFonts w:cs="Arial"/>
          <w:szCs w:val="20"/>
        </w:rPr>
        <w:t xml:space="preserve">Thursday 28 </w:t>
      </w:r>
      <w:r w:rsidR="007D1ADF">
        <w:rPr>
          <w:rFonts w:cs="Arial"/>
          <w:szCs w:val="20"/>
        </w:rPr>
        <w:t>July</w:t>
      </w:r>
      <w:r w:rsidR="00E352CE">
        <w:rPr>
          <w:rFonts w:cs="Arial"/>
          <w:szCs w:val="20"/>
        </w:rPr>
        <w:t>, 2011</w:t>
      </w:r>
      <w:r w:rsidR="001E4797">
        <w:rPr>
          <w:rFonts w:cs="Arial"/>
          <w:szCs w:val="20"/>
        </w:rPr>
        <w:t xml:space="preserve"> and </w:t>
      </w:r>
      <w:r w:rsidR="007D1ADF">
        <w:rPr>
          <w:rFonts w:cs="Arial"/>
          <w:szCs w:val="20"/>
        </w:rPr>
        <w:t>Monday 1 August</w:t>
      </w:r>
      <w:r w:rsidR="00E352CE">
        <w:rPr>
          <w:rFonts w:cs="Arial"/>
          <w:szCs w:val="20"/>
        </w:rPr>
        <w:t>, 2011</w:t>
      </w:r>
      <w:r w:rsidRPr="00016367">
        <w:rPr>
          <w:rFonts w:cs="Arial"/>
          <w:szCs w:val="20"/>
        </w:rPr>
        <w:t xml:space="preserve"> with </w:t>
      </w:r>
      <w:r w:rsidR="001E4797">
        <w:rPr>
          <w:rFonts w:cs="Arial"/>
          <w:szCs w:val="20"/>
        </w:rPr>
        <w:t>consenting students from Year</w:t>
      </w:r>
      <w:r w:rsidR="007D1ADF">
        <w:rPr>
          <w:rFonts w:cs="Arial"/>
          <w:szCs w:val="20"/>
        </w:rPr>
        <w:t>s</w:t>
      </w:r>
      <w:r w:rsidR="001E4797">
        <w:rPr>
          <w:rFonts w:cs="Arial"/>
          <w:szCs w:val="20"/>
        </w:rPr>
        <w:t xml:space="preserve"> 8 and 10</w:t>
      </w:r>
      <w:r w:rsidRPr="00016367">
        <w:rPr>
          <w:rFonts w:cs="Arial"/>
          <w:szCs w:val="20"/>
        </w:rPr>
        <w:t xml:space="preserve"> to elicit specific details about</w:t>
      </w:r>
      <w:r w:rsidR="001E4797">
        <w:rPr>
          <w:rFonts w:cs="Arial"/>
          <w:szCs w:val="20"/>
        </w:rPr>
        <w:t>:</w:t>
      </w:r>
    </w:p>
    <w:p w:rsidR="001E4797" w:rsidRPr="001E4797" w:rsidRDefault="002D49E1" w:rsidP="00785583">
      <w:pPr>
        <w:pStyle w:val="ListParagraph"/>
        <w:numPr>
          <w:ilvl w:val="0"/>
          <w:numId w:val="15"/>
        </w:numPr>
        <w:spacing w:before="120" w:after="200" w:line="360" w:lineRule="auto"/>
        <w:jc w:val="both"/>
        <w:rPr>
          <w:rFonts w:cs="Arial"/>
          <w:szCs w:val="20"/>
        </w:rPr>
      </w:pPr>
      <w:r w:rsidRPr="001E4797">
        <w:rPr>
          <w:rFonts w:cs="Arial"/>
          <w:szCs w:val="20"/>
        </w:rPr>
        <w:t>strategies which remove barriers to t</w:t>
      </w:r>
      <w:r w:rsidR="001E4797" w:rsidRPr="001E4797">
        <w:rPr>
          <w:rFonts w:cs="Arial"/>
          <w:szCs w:val="20"/>
        </w:rPr>
        <w:t>aking positive bystander action;</w:t>
      </w:r>
      <w:r w:rsidRPr="001E4797">
        <w:rPr>
          <w:rFonts w:cs="Arial"/>
          <w:szCs w:val="20"/>
        </w:rPr>
        <w:t xml:space="preserve"> </w:t>
      </w:r>
    </w:p>
    <w:p w:rsidR="001E4797" w:rsidRPr="001E4797" w:rsidRDefault="002D49E1" w:rsidP="00785583">
      <w:pPr>
        <w:pStyle w:val="ListParagraph"/>
        <w:numPr>
          <w:ilvl w:val="0"/>
          <w:numId w:val="15"/>
        </w:numPr>
        <w:spacing w:before="120" w:after="200" w:line="360" w:lineRule="auto"/>
        <w:jc w:val="both"/>
        <w:rPr>
          <w:rFonts w:cs="Arial"/>
          <w:szCs w:val="20"/>
        </w:rPr>
      </w:pPr>
      <w:r w:rsidRPr="001E4797">
        <w:rPr>
          <w:rFonts w:cs="Arial"/>
          <w:szCs w:val="20"/>
        </w:rPr>
        <w:t>motivations to assi</w:t>
      </w:r>
      <w:r w:rsidR="00B163DB" w:rsidRPr="001E4797">
        <w:rPr>
          <w:rFonts w:cs="Arial"/>
          <w:szCs w:val="20"/>
        </w:rPr>
        <w:t>st in taking positive bystander</w:t>
      </w:r>
      <w:r w:rsidR="001E4797" w:rsidRPr="001E4797">
        <w:rPr>
          <w:rFonts w:cs="Arial"/>
          <w:szCs w:val="20"/>
        </w:rPr>
        <w:t xml:space="preserve"> action;</w:t>
      </w:r>
      <w:r w:rsidRPr="001E4797">
        <w:rPr>
          <w:rFonts w:cs="Arial"/>
          <w:szCs w:val="20"/>
        </w:rPr>
        <w:t xml:space="preserve"> </w:t>
      </w:r>
    </w:p>
    <w:p w:rsidR="001E4797" w:rsidRPr="001E4797" w:rsidRDefault="002D49E1" w:rsidP="00785583">
      <w:pPr>
        <w:pStyle w:val="ListParagraph"/>
        <w:numPr>
          <w:ilvl w:val="0"/>
          <w:numId w:val="15"/>
        </w:numPr>
        <w:spacing w:before="120" w:after="200" w:line="360" w:lineRule="auto"/>
        <w:jc w:val="both"/>
        <w:rPr>
          <w:rFonts w:cs="Arial"/>
          <w:szCs w:val="20"/>
        </w:rPr>
      </w:pPr>
      <w:r w:rsidRPr="001E4797">
        <w:rPr>
          <w:rFonts w:cs="Arial"/>
          <w:szCs w:val="20"/>
        </w:rPr>
        <w:t>the most effective messages to c</w:t>
      </w:r>
      <w:r w:rsidR="001E4797" w:rsidRPr="001E4797">
        <w:rPr>
          <w:rFonts w:cs="Arial"/>
          <w:szCs w:val="20"/>
        </w:rPr>
        <w:t>ommunicate bystander strategies;</w:t>
      </w:r>
      <w:r w:rsidRPr="001E4797">
        <w:rPr>
          <w:rFonts w:cs="Arial"/>
          <w:szCs w:val="20"/>
        </w:rPr>
        <w:t xml:space="preserve"> </w:t>
      </w:r>
    </w:p>
    <w:p w:rsidR="007D1ADF" w:rsidRDefault="002D49E1" w:rsidP="00785583">
      <w:pPr>
        <w:pStyle w:val="ListParagraph"/>
        <w:numPr>
          <w:ilvl w:val="0"/>
          <w:numId w:val="15"/>
        </w:numPr>
        <w:spacing w:before="120" w:after="200" w:line="360" w:lineRule="auto"/>
        <w:jc w:val="both"/>
        <w:rPr>
          <w:rFonts w:cs="Arial"/>
          <w:szCs w:val="20"/>
        </w:rPr>
      </w:pPr>
      <w:r w:rsidRPr="001E4797">
        <w:rPr>
          <w:rFonts w:cs="Arial"/>
          <w:szCs w:val="20"/>
        </w:rPr>
        <w:t>the most effective content for bystander strategies</w:t>
      </w:r>
      <w:r w:rsidR="007D1ADF">
        <w:rPr>
          <w:rFonts w:cs="Arial"/>
          <w:szCs w:val="20"/>
        </w:rPr>
        <w:t>;</w:t>
      </w:r>
      <w:r w:rsidRPr="001E4797">
        <w:rPr>
          <w:rFonts w:cs="Arial"/>
          <w:szCs w:val="20"/>
        </w:rPr>
        <w:t xml:space="preserve"> and </w:t>
      </w:r>
    </w:p>
    <w:p w:rsidR="002D49E1" w:rsidRPr="001E4797" w:rsidRDefault="002D49E1" w:rsidP="00785583">
      <w:pPr>
        <w:pStyle w:val="ListParagraph"/>
        <w:numPr>
          <w:ilvl w:val="0"/>
          <w:numId w:val="15"/>
        </w:numPr>
        <w:spacing w:before="120" w:after="200" w:line="360" w:lineRule="auto"/>
        <w:jc w:val="both"/>
        <w:rPr>
          <w:rFonts w:cs="Arial"/>
          <w:szCs w:val="20"/>
        </w:rPr>
      </w:pPr>
      <w:proofErr w:type="gramStart"/>
      <w:r w:rsidRPr="001E4797">
        <w:rPr>
          <w:rFonts w:cs="Arial"/>
          <w:szCs w:val="20"/>
        </w:rPr>
        <w:t>the</w:t>
      </w:r>
      <w:proofErr w:type="gramEnd"/>
      <w:r w:rsidRPr="001E4797">
        <w:rPr>
          <w:rFonts w:cs="Arial"/>
          <w:szCs w:val="20"/>
        </w:rPr>
        <w:t xml:space="preserve"> most effective platform/s for the delivery of positive bystander strategies. </w:t>
      </w:r>
    </w:p>
    <w:p w:rsidR="002B690F" w:rsidRDefault="002D49E1" w:rsidP="002B690F">
      <w:pPr>
        <w:spacing w:before="120" w:after="200" w:line="360" w:lineRule="auto"/>
        <w:jc w:val="both"/>
        <w:rPr>
          <w:rFonts w:cs="Arial"/>
          <w:szCs w:val="20"/>
        </w:rPr>
      </w:pPr>
      <w:r w:rsidRPr="00016367">
        <w:rPr>
          <w:rFonts w:cs="Arial"/>
          <w:szCs w:val="20"/>
        </w:rPr>
        <w:t xml:space="preserve">Once developed, the interview protocol </w:t>
      </w:r>
      <w:r w:rsidR="00760430">
        <w:rPr>
          <w:rFonts w:cs="Arial"/>
          <w:szCs w:val="20"/>
        </w:rPr>
        <w:t>was</w:t>
      </w:r>
      <w:r w:rsidRPr="00016367">
        <w:rPr>
          <w:rFonts w:cs="Arial"/>
          <w:szCs w:val="20"/>
        </w:rPr>
        <w:t xml:space="preserve"> submitted to the Commission for final </w:t>
      </w:r>
      <w:r w:rsidRPr="00CA26E4">
        <w:rPr>
          <w:rFonts w:cs="Arial"/>
          <w:szCs w:val="20"/>
        </w:rPr>
        <w:t>approval</w:t>
      </w:r>
      <w:r w:rsidR="00760430" w:rsidRPr="00CA26E4">
        <w:rPr>
          <w:rFonts w:cs="Arial"/>
          <w:szCs w:val="20"/>
        </w:rPr>
        <w:t xml:space="preserve"> (Appendix </w:t>
      </w:r>
      <w:r w:rsidR="007813CF">
        <w:rPr>
          <w:rFonts w:cs="Arial"/>
          <w:szCs w:val="20"/>
        </w:rPr>
        <w:t>6</w:t>
      </w:r>
      <w:r w:rsidR="00760430" w:rsidRPr="00CA26E4">
        <w:rPr>
          <w:rFonts w:cs="Arial"/>
          <w:szCs w:val="20"/>
        </w:rPr>
        <w:t>)</w:t>
      </w:r>
      <w:r w:rsidRPr="00CA26E4">
        <w:rPr>
          <w:rFonts w:cs="Arial"/>
          <w:szCs w:val="20"/>
        </w:rPr>
        <w:t>.</w:t>
      </w:r>
      <w:r w:rsidRPr="00016367">
        <w:rPr>
          <w:rFonts w:cs="Arial"/>
          <w:szCs w:val="20"/>
        </w:rPr>
        <w:t xml:space="preserve"> </w:t>
      </w:r>
      <w:r w:rsidR="002B690F">
        <w:rPr>
          <w:rFonts w:cs="Arial"/>
          <w:szCs w:val="20"/>
        </w:rPr>
        <w:t>P</w:t>
      </w:r>
      <w:r w:rsidR="002B690F" w:rsidRPr="003E3C29">
        <w:rPr>
          <w:rFonts w:cs="Arial"/>
          <w:szCs w:val="20"/>
        </w:rPr>
        <w:t xml:space="preserve">rior to </w:t>
      </w:r>
      <w:r w:rsidR="002B690F">
        <w:rPr>
          <w:rFonts w:cs="Arial"/>
          <w:szCs w:val="20"/>
        </w:rPr>
        <w:t>participating in the focus group</w:t>
      </w:r>
      <w:r w:rsidR="002B690F" w:rsidRPr="003E3C29">
        <w:rPr>
          <w:rFonts w:cs="Arial"/>
          <w:szCs w:val="20"/>
        </w:rPr>
        <w:t xml:space="preserve">, students completed a short questionnaire about their Internet and mobile phone </w:t>
      </w:r>
      <w:r w:rsidR="002B690F" w:rsidRPr="004F013F">
        <w:rPr>
          <w:rFonts w:cs="Arial"/>
          <w:szCs w:val="20"/>
        </w:rPr>
        <w:t xml:space="preserve">behaviours (Appendix </w:t>
      </w:r>
      <w:r w:rsidR="002B690F">
        <w:rPr>
          <w:rFonts w:cs="Arial"/>
          <w:szCs w:val="20"/>
        </w:rPr>
        <w:t xml:space="preserve">7). </w:t>
      </w:r>
      <w:r w:rsidR="002B690F" w:rsidRPr="004F013F">
        <w:rPr>
          <w:rFonts w:cs="Arial"/>
          <w:szCs w:val="20"/>
        </w:rPr>
        <w:t>The</w:t>
      </w:r>
      <w:r w:rsidR="002B690F">
        <w:rPr>
          <w:rFonts w:cs="Arial"/>
          <w:szCs w:val="20"/>
        </w:rPr>
        <w:t xml:space="preserve"> purpose of this short questionnaire was to ensure students who participate in the focus groups use technology at sufficient levels to inform intervention strategies.</w:t>
      </w:r>
    </w:p>
    <w:p w:rsidR="00C051A9" w:rsidRDefault="002D49E1" w:rsidP="00C051A9">
      <w:pPr>
        <w:spacing w:before="120" w:after="200" w:line="360" w:lineRule="auto"/>
        <w:jc w:val="both"/>
        <w:rPr>
          <w:rFonts w:cs="Arial"/>
          <w:sz w:val="4"/>
          <w:szCs w:val="4"/>
        </w:rPr>
      </w:pPr>
      <w:r w:rsidRPr="00016367">
        <w:rPr>
          <w:rFonts w:cs="Arial"/>
          <w:szCs w:val="20"/>
        </w:rPr>
        <w:t xml:space="preserve">From the group of </w:t>
      </w:r>
      <w:r w:rsidR="00FB3ECE">
        <w:rPr>
          <w:rFonts w:cs="Arial"/>
          <w:szCs w:val="20"/>
        </w:rPr>
        <w:t xml:space="preserve">consenting </w:t>
      </w:r>
      <w:r w:rsidRPr="00016367">
        <w:rPr>
          <w:rFonts w:cs="Arial"/>
          <w:szCs w:val="20"/>
        </w:rPr>
        <w:t>students</w:t>
      </w:r>
      <w:r w:rsidR="00FB3ECE">
        <w:rPr>
          <w:rFonts w:cs="Arial"/>
          <w:szCs w:val="20"/>
        </w:rPr>
        <w:t>,</w:t>
      </w:r>
      <w:r w:rsidRPr="00016367">
        <w:rPr>
          <w:rFonts w:cs="Arial"/>
          <w:szCs w:val="20"/>
        </w:rPr>
        <w:t xml:space="preserve"> </w:t>
      </w:r>
      <w:r w:rsidR="00760430">
        <w:rPr>
          <w:rFonts w:cs="Arial"/>
          <w:szCs w:val="20"/>
        </w:rPr>
        <w:t xml:space="preserve">up to </w:t>
      </w:r>
      <w:r w:rsidR="004C44FE">
        <w:rPr>
          <w:rFonts w:cs="Arial"/>
          <w:szCs w:val="20"/>
        </w:rPr>
        <w:t>two</w:t>
      </w:r>
      <w:r w:rsidRPr="00016367">
        <w:rPr>
          <w:rFonts w:cs="Arial"/>
          <w:szCs w:val="20"/>
        </w:rPr>
        <w:t xml:space="preserve"> focus groups per year level</w:t>
      </w:r>
      <w:r w:rsidR="00CC036B">
        <w:rPr>
          <w:rFonts w:cs="Arial"/>
          <w:szCs w:val="20"/>
        </w:rPr>
        <w:t xml:space="preserve"> </w:t>
      </w:r>
      <w:r w:rsidR="00EF072D">
        <w:rPr>
          <w:rFonts w:cs="Arial"/>
          <w:szCs w:val="20"/>
        </w:rPr>
        <w:t xml:space="preserve">per </w:t>
      </w:r>
      <w:r w:rsidR="004C44FE">
        <w:rPr>
          <w:rFonts w:cs="Arial"/>
          <w:szCs w:val="20"/>
        </w:rPr>
        <w:t>school</w:t>
      </w:r>
      <w:r w:rsidR="00EF072D">
        <w:rPr>
          <w:rFonts w:cs="Arial"/>
          <w:szCs w:val="20"/>
        </w:rPr>
        <w:t xml:space="preserve"> </w:t>
      </w:r>
      <w:r w:rsidR="00760430">
        <w:rPr>
          <w:rFonts w:cs="Arial"/>
          <w:szCs w:val="20"/>
        </w:rPr>
        <w:t>were</w:t>
      </w:r>
      <w:r w:rsidRPr="00016367">
        <w:rPr>
          <w:rFonts w:cs="Arial"/>
          <w:szCs w:val="20"/>
        </w:rPr>
        <w:t xml:space="preserve"> conducted with </w:t>
      </w:r>
      <w:r w:rsidR="00CA26E4">
        <w:rPr>
          <w:rFonts w:cs="Arial"/>
          <w:szCs w:val="20"/>
        </w:rPr>
        <w:t xml:space="preserve">up to </w:t>
      </w:r>
      <w:r w:rsidRPr="00016367">
        <w:rPr>
          <w:rFonts w:cs="Arial"/>
          <w:szCs w:val="20"/>
        </w:rPr>
        <w:t xml:space="preserve">eight students </w:t>
      </w:r>
      <w:r w:rsidR="008910CE">
        <w:rPr>
          <w:rFonts w:cs="Arial"/>
          <w:szCs w:val="20"/>
        </w:rPr>
        <w:t xml:space="preserve">in </w:t>
      </w:r>
      <w:r w:rsidRPr="00016367">
        <w:rPr>
          <w:rFonts w:cs="Arial"/>
          <w:szCs w:val="20"/>
        </w:rPr>
        <w:t xml:space="preserve">each (yielding a total </w:t>
      </w:r>
      <w:r w:rsidR="00CC036B">
        <w:rPr>
          <w:rFonts w:cs="Arial"/>
          <w:szCs w:val="20"/>
        </w:rPr>
        <w:t xml:space="preserve">of </w:t>
      </w:r>
      <w:r w:rsidR="002B37B9">
        <w:rPr>
          <w:rFonts w:cs="Arial"/>
          <w:szCs w:val="20"/>
        </w:rPr>
        <w:t>103</w:t>
      </w:r>
      <w:r w:rsidRPr="00CA26E4">
        <w:rPr>
          <w:rFonts w:cs="Arial"/>
          <w:szCs w:val="20"/>
        </w:rPr>
        <w:t xml:space="preserve"> students</w:t>
      </w:r>
      <w:r w:rsidRPr="00016367">
        <w:rPr>
          <w:rFonts w:cs="Arial"/>
          <w:szCs w:val="20"/>
        </w:rPr>
        <w:t>)</w:t>
      </w:r>
      <w:r w:rsidR="00CC036B">
        <w:rPr>
          <w:rFonts w:cs="Arial"/>
          <w:szCs w:val="20"/>
        </w:rPr>
        <w:t xml:space="preserve">. </w:t>
      </w:r>
      <w:r w:rsidR="00EF072D" w:rsidRPr="00EF072D">
        <w:rPr>
          <w:rFonts w:cs="Arial"/>
          <w:szCs w:val="20"/>
        </w:rPr>
        <w:t xml:space="preserve">Splitting the focus groups by gender enables students, especially girls, to </w:t>
      </w:r>
      <w:r w:rsidR="00FB3ECE">
        <w:rPr>
          <w:rFonts w:cs="Arial"/>
          <w:szCs w:val="20"/>
        </w:rPr>
        <w:t>share</w:t>
      </w:r>
      <w:r w:rsidR="00EF072D" w:rsidRPr="00EF072D">
        <w:rPr>
          <w:rFonts w:cs="Arial"/>
          <w:szCs w:val="20"/>
        </w:rPr>
        <w:t xml:space="preserve"> </w:t>
      </w:r>
      <w:r w:rsidR="00EF072D">
        <w:rPr>
          <w:rFonts w:cs="Arial"/>
          <w:szCs w:val="20"/>
        </w:rPr>
        <w:t>their thoughts and perception</w:t>
      </w:r>
      <w:r w:rsidR="002B37B9">
        <w:rPr>
          <w:rFonts w:cs="Arial"/>
          <w:szCs w:val="20"/>
        </w:rPr>
        <w:t>s</w:t>
      </w:r>
      <w:r w:rsidR="00EF072D">
        <w:rPr>
          <w:rFonts w:cs="Arial"/>
          <w:szCs w:val="20"/>
        </w:rPr>
        <w:t xml:space="preserve"> regarding byst</w:t>
      </w:r>
      <w:r w:rsidR="006334A5">
        <w:rPr>
          <w:rFonts w:cs="Arial"/>
          <w:szCs w:val="20"/>
        </w:rPr>
        <w:t>anders to cyber</w:t>
      </w:r>
      <w:r w:rsidR="00EF072D">
        <w:rPr>
          <w:rFonts w:cs="Arial"/>
          <w:szCs w:val="20"/>
        </w:rPr>
        <w:t>bullying</w:t>
      </w:r>
      <w:r w:rsidR="00EF072D" w:rsidRPr="00EF072D">
        <w:rPr>
          <w:rFonts w:cs="Arial"/>
          <w:szCs w:val="20"/>
        </w:rPr>
        <w:t xml:space="preserve"> more freely</w:t>
      </w:r>
      <w:r w:rsidR="00FB3ECE">
        <w:rPr>
          <w:rFonts w:cs="Arial"/>
          <w:szCs w:val="20"/>
        </w:rPr>
        <w:t>.</w:t>
      </w:r>
      <w:r w:rsidR="00CA26E4">
        <w:rPr>
          <w:rFonts w:cs="Arial"/>
          <w:szCs w:val="20"/>
        </w:rPr>
        <w:t xml:space="preserve"> Thirteen</w:t>
      </w:r>
      <w:r w:rsidR="00EF072D" w:rsidRPr="00EF072D">
        <w:rPr>
          <w:rFonts w:cs="Arial"/>
          <w:szCs w:val="20"/>
        </w:rPr>
        <w:t xml:space="preserve"> focus groups were conducted </w:t>
      </w:r>
      <w:r w:rsidR="00EF072D">
        <w:rPr>
          <w:rFonts w:cs="Arial"/>
          <w:szCs w:val="20"/>
        </w:rPr>
        <w:t>over</w:t>
      </w:r>
      <w:r w:rsidR="00EF072D" w:rsidRPr="00EF072D">
        <w:rPr>
          <w:rFonts w:cs="Arial"/>
          <w:szCs w:val="20"/>
        </w:rPr>
        <w:t xml:space="preserve"> </w:t>
      </w:r>
      <w:r w:rsidR="00EF072D">
        <w:rPr>
          <w:rFonts w:cs="Arial"/>
          <w:szCs w:val="20"/>
        </w:rPr>
        <w:t>five</w:t>
      </w:r>
      <w:r w:rsidR="00EF072D" w:rsidRPr="00EF072D">
        <w:rPr>
          <w:rFonts w:cs="Arial"/>
          <w:szCs w:val="20"/>
        </w:rPr>
        <w:t xml:space="preserve"> schools. </w:t>
      </w:r>
      <w:r w:rsidR="006E48AA">
        <w:fldChar w:fldCharType="begin"/>
      </w:r>
      <w:r w:rsidR="006E48AA">
        <w:instrText xml:space="preserve"> REF _Ref300298080 \h  \* MERGEFORMAT </w:instrText>
      </w:r>
      <w:r w:rsidR="006E48AA">
        <w:fldChar w:fldCharType="separate"/>
      </w:r>
      <w:r w:rsidR="00C75591">
        <w:t>Table 3</w:t>
      </w:r>
      <w:r w:rsidR="006E48AA">
        <w:fldChar w:fldCharType="end"/>
      </w:r>
      <w:r w:rsidR="00760430">
        <w:rPr>
          <w:rFonts w:cs="Arial"/>
          <w:szCs w:val="20"/>
        </w:rPr>
        <w:t xml:space="preserve"> outlines the final consenting sample</w:t>
      </w:r>
      <w:r w:rsidR="008910CE">
        <w:rPr>
          <w:rFonts w:cs="Arial"/>
          <w:szCs w:val="20"/>
        </w:rPr>
        <w:t xml:space="preserve"> numbers</w:t>
      </w:r>
    </w:p>
    <w:p w:rsidR="00E82836" w:rsidRPr="00016367" w:rsidRDefault="00197BEF" w:rsidP="00C051A9">
      <w:pPr>
        <w:pStyle w:val="Caption"/>
        <w:keepNext/>
        <w:spacing w:after="120"/>
        <w:jc w:val="both"/>
        <w:rPr>
          <w:rFonts w:cs="Arial"/>
          <w:b w:val="0"/>
          <w:szCs w:val="20"/>
        </w:rPr>
      </w:pPr>
      <w:bookmarkStart w:id="64" w:name="_Ref300298080"/>
      <w:bookmarkStart w:id="65" w:name="_Toc302057620"/>
      <w:proofErr w:type="gramStart"/>
      <w:r>
        <w:t xml:space="preserve">Table </w:t>
      </w:r>
      <w:r w:rsidR="006F4F0C">
        <w:fldChar w:fldCharType="begin"/>
      </w:r>
      <w:r w:rsidR="00835453">
        <w:instrText xml:space="preserve"> SEQ Table \* ARABIC </w:instrText>
      </w:r>
      <w:r w:rsidR="006F4F0C">
        <w:fldChar w:fldCharType="separate"/>
      </w:r>
      <w:r w:rsidR="00C75591">
        <w:rPr>
          <w:noProof/>
        </w:rPr>
        <w:t>3</w:t>
      </w:r>
      <w:r w:rsidR="006F4F0C">
        <w:rPr>
          <w:noProof/>
        </w:rPr>
        <w:fldChar w:fldCharType="end"/>
      </w:r>
      <w:bookmarkEnd w:id="64"/>
      <w:r w:rsidR="00E45E16" w:rsidRPr="008910CE">
        <w:rPr>
          <w:rFonts w:cs="Arial"/>
          <w:szCs w:val="20"/>
        </w:rPr>
        <w:t>.</w:t>
      </w:r>
      <w:proofErr w:type="gramEnd"/>
      <w:r w:rsidR="00E45E16" w:rsidRPr="008910CE">
        <w:rPr>
          <w:rFonts w:cs="Arial"/>
          <w:szCs w:val="20"/>
        </w:rPr>
        <w:t xml:space="preserve"> </w:t>
      </w:r>
      <w:r w:rsidR="00E45E16" w:rsidRPr="00197BEF">
        <w:rPr>
          <w:rFonts w:cs="Arial"/>
          <w:szCs w:val="22"/>
        </w:rPr>
        <w:t>Sample selection</w:t>
      </w:r>
      <w:bookmarkEnd w:id="6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524"/>
        <w:gridCol w:w="1548"/>
        <w:gridCol w:w="1281"/>
        <w:gridCol w:w="1282"/>
        <w:gridCol w:w="1281"/>
        <w:gridCol w:w="1282"/>
      </w:tblGrid>
      <w:tr w:rsidR="00E45E16" w:rsidRPr="008E7780" w:rsidTr="00C051A9">
        <w:trPr>
          <w:trHeight w:val="252"/>
        </w:trPr>
        <w:tc>
          <w:tcPr>
            <w:tcW w:w="1441" w:type="dxa"/>
            <w:vMerge w:val="restart"/>
            <w:tcBorders>
              <w:top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r w:rsidRPr="00016367">
              <w:rPr>
                <w:rFonts w:cs="Arial"/>
                <w:b/>
                <w:sz w:val="19"/>
                <w:szCs w:val="19"/>
              </w:rPr>
              <w:t>School Type</w:t>
            </w:r>
          </w:p>
        </w:tc>
        <w:tc>
          <w:tcPr>
            <w:tcW w:w="1524" w:type="dxa"/>
            <w:vMerge w:val="restart"/>
            <w:tcBorders>
              <w:top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r w:rsidRPr="00016367">
              <w:rPr>
                <w:rFonts w:cs="Arial"/>
                <w:b/>
                <w:sz w:val="19"/>
                <w:szCs w:val="19"/>
              </w:rPr>
              <w:t>School</w:t>
            </w:r>
            <w:r w:rsidR="00CA26E4">
              <w:rPr>
                <w:rFonts w:cs="Arial"/>
                <w:b/>
                <w:sz w:val="19"/>
                <w:szCs w:val="19"/>
              </w:rPr>
              <w:t xml:space="preserve"> ID</w:t>
            </w:r>
          </w:p>
        </w:tc>
        <w:tc>
          <w:tcPr>
            <w:tcW w:w="1548" w:type="dxa"/>
            <w:vMerge w:val="restart"/>
            <w:tcBorders>
              <w:top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i/>
                <w:sz w:val="19"/>
                <w:szCs w:val="19"/>
              </w:rPr>
            </w:pPr>
            <w:r w:rsidRPr="00016367">
              <w:rPr>
                <w:rFonts w:cs="Arial"/>
                <w:b/>
                <w:sz w:val="19"/>
                <w:szCs w:val="19"/>
              </w:rPr>
              <w:t>Focus groups</w:t>
            </w:r>
            <w:r w:rsidR="00C051A9">
              <w:rPr>
                <w:rFonts w:cs="Arial"/>
                <w:b/>
                <w:sz w:val="19"/>
                <w:szCs w:val="19"/>
              </w:rPr>
              <w:t xml:space="preserve"> </w:t>
            </w:r>
            <w:r w:rsidRPr="00016367">
              <w:rPr>
                <w:rFonts w:cs="Arial"/>
                <w:b/>
                <w:i/>
                <w:sz w:val="19"/>
                <w:szCs w:val="19"/>
              </w:rPr>
              <w:t>n</w:t>
            </w:r>
          </w:p>
        </w:tc>
        <w:tc>
          <w:tcPr>
            <w:tcW w:w="2563" w:type="dxa"/>
            <w:gridSpan w:val="2"/>
            <w:tcBorders>
              <w:top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r w:rsidRPr="00016367">
              <w:rPr>
                <w:rFonts w:cs="Arial"/>
                <w:b/>
                <w:sz w:val="19"/>
                <w:szCs w:val="19"/>
              </w:rPr>
              <w:t>Year 8</w:t>
            </w:r>
          </w:p>
        </w:tc>
        <w:tc>
          <w:tcPr>
            <w:tcW w:w="2563" w:type="dxa"/>
            <w:gridSpan w:val="2"/>
            <w:tcBorders>
              <w:top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r w:rsidRPr="00016367">
              <w:rPr>
                <w:rFonts w:cs="Arial"/>
                <w:b/>
                <w:sz w:val="19"/>
                <w:szCs w:val="19"/>
              </w:rPr>
              <w:t>Year 10</w:t>
            </w:r>
          </w:p>
        </w:tc>
      </w:tr>
      <w:tr w:rsidR="00E45E16" w:rsidRPr="008E7780" w:rsidTr="00C051A9">
        <w:trPr>
          <w:trHeight w:val="579"/>
        </w:trPr>
        <w:tc>
          <w:tcPr>
            <w:tcW w:w="1441" w:type="dxa"/>
            <w:vMerge/>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p>
        </w:tc>
        <w:tc>
          <w:tcPr>
            <w:tcW w:w="1524" w:type="dxa"/>
            <w:vMerge/>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p>
        </w:tc>
        <w:tc>
          <w:tcPr>
            <w:tcW w:w="1548" w:type="dxa"/>
            <w:vMerge/>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sz w:val="19"/>
                <w:szCs w:val="19"/>
              </w:rPr>
            </w:pPr>
          </w:p>
        </w:tc>
        <w:tc>
          <w:tcPr>
            <w:tcW w:w="1281" w:type="dxa"/>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i/>
                <w:sz w:val="19"/>
                <w:szCs w:val="19"/>
              </w:rPr>
            </w:pPr>
            <w:r w:rsidRPr="00016367">
              <w:rPr>
                <w:rFonts w:cs="Arial"/>
                <w:b/>
                <w:sz w:val="19"/>
                <w:szCs w:val="19"/>
              </w:rPr>
              <w:t>Males</w:t>
            </w:r>
            <w:r w:rsidR="00C051A9">
              <w:rPr>
                <w:rFonts w:cs="Arial"/>
                <w:b/>
                <w:sz w:val="19"/>
                <w:szCs w:val="19"/>
              </w:rPr>
              <w:t xml:space="preserve">        </w:t>
            </w:r>
            <w:r w:rsidRPr="00016367">
              <w:rPr>
                <w:rFonts w:cs="Arial"/>
                <w:b/>
                <w:i/>
                <w:sz w:val="19"/>
                <w:szCs w:val="19"/>
              </w:rPr>
              <w:t>n</w:t>
            </w:r>
          </w:p>
        </w:tc>
        <w:tc>
          <w:tcPr>
            <w:tcW w:w="1282" w:type="dxa"/>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i/>
                <w:sz w:val="19"/>
                <w:szCs w:val="19"/>
              </w:rPr>
            </w:pPr>
            <w:r w:rsidRPr="00016367">
              <w:rPr>
                <w:rFonts w:cs="Arial"/>
                <w:b/>
                <w:sz w:val="19"/>
                <w:szCs w:val="19"/>
              </w:rPr>
              <w:t>Females</w:t>
            </w:r>
            <w:r w:rsidR="00C051A9">
              <w:rPr>
                <w:rFonts w:cs="Arial"/>
                <w:b/>
                <w:sz w:val="19"/>
                <w:szCs w:val="19"/>
              </w:rPr>
              <w:t xml:space="preserve">    </w:t>
            </w:r>
            <w:r w:rsidRPr="00016367">
              <w:rPr>
                <w:rFonts w:cs="Arial"/>
                <w:b/>
                <w:i/>
                <w:sz w:val="19"/>
                <w:szCs w:val="19"/>
              </w:rPr>
              <w:t>n</w:t>
            </w:r>
          </w:p>
        </w:tc>
        <w:tc>
          <w:tcPr>
            <w:tcW w:w="1281" w:type="dxa"/>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i/>
                <w:sz w:val="19"/>
                <w:szCs w:val="19"/>
              </w:rPr>
            </w:pPr>
            <w:r w:rsidRPr="00016367">
              <w:rPr>
                <w:rFonts w:cs="Arial"/>
                <w:b/>
                <w:sz w:val="19"/>
                <w:szCs w:val="19"/>
              </w:rPr>
              <w:t>Males</w:t>
            </w:r>
            <w:r w:rsidR="00C051A9">
              <w:rPr>
                <w:rFonts w:cs="Arial"/>
                <w:b/>
                <w:sz w:val="19"/>
                <w:szCs w:val="19"/>
              </w:rPr>
              <w:t xml:space="preserve">           </w:t>
            </w:r>
            <w:r w:rsidRPr="00016367">
              <w:rPr>
                <w:rFonts w:cs="Arial"/>
                <w:b/>
                <w:i/>
                <w:sz w:val="19"/>
                <w:szCs w:val="19"/>
              </w:rPr>
              <w:t>n</w:t>
            </w:r>
          </w:p>
        </w:tc>
        <w:tc>
          <w:tcPr>
            <w:tcW w:w="1282" w:type="dxa"/>
            <w:tcBorders>
              <w:bottom w:val="single" w:sz="4" w:space="0" w:color="auto"/>
            </w:tcBorders>
            <w:shd w:val="clear" w:color="auto" w:fill="A6A6A6" w:themeFill="background1" w:themeFillShade="A6"/>
            <w:vAlign w:val="center"/>
          </w:tcPr>
          <w:p w:rsidR="00E45E16" w:rsidRPr="00016367" w:rsidRDefault="00E45E16" w:rsidP="00C051A9">
            <w:pPr>
              <w:spacing w:before="40" w:after="40"/>
              <w:jc w:val="center"/>
              <w:rPr>
                <w:rFonts w:cs="Arial"/>
                <w:b/>
                <w:i/>
                <w:sz w:val="19"/>
                <w:szCs w:val="19"/>
              </w:rPr>
            </w:pPr>
            <w:r w:rsidRPr="00016367">
              <w:rPr>
                <w:rFonts w:cs="Arial"/>
                <w:b/>
                <w:sz w:val="19"/>
                <w:szCs w:val="19"/>
              </w:rPr>
              <w:t>Females</w:t>
            </w:r>
            <w:r w:rsidR="00C051A9">
              <w:rPr>
                <w:rFonts w:cs="Arial"/>
                <w:b/>
                <w:sz w:val="19"/>
                <w:szCs w:val="19"/>
              </w:rPr>
              <w:t xml:space="preserve">     </w:t>
            </w:r>
            <w:r w:rsidRPr="00016367">
              <w:rPr>
                <w:rFonts w:cs="Arial"/>
                <w:b/>
                <w:i/>
                <w:sz w:val="19"/>
                <w:szCs w:val="19"/>
              </w:rPr>
              <w:t>n</w:t>
            </w:r>
          </w:p>
        </w:tc>
      </w:tr>
      <w:tr w:rsidR="00E45E16" w:rsidRPr="008E7780" w:rsidTr="00E45E16">
        <w:tc>
          <w:tcPr>
            <w:tcW w:w="1441" w:type="dxa"/>
            <w:tcBorders>
              <w:top w:val="single" w:sz="4" w:space="0" w:color="auto"/>
            </w:tcBorders>
            <w:vAlign w:val="center"/>
          </w:tcPr>
          <w:p w:rsidR="00E45E16" w:rsidRPr="00016367" w:rsidRDefault="00E45E16" w:rsidP="00E82836">
            <w:pPr>
              <w:spacing w:before="120" w:after="120"/>
              <w:rPr>
                <w:rFonts w:cs="Arial"/>
                <w:sz w:val="19"/>
                <w:szCs w:val="19"/>
              </w:rPr>
            </w:pPr>
            <w:r w:rsidRPr="00016367">
              <w:rPr>
                <w:rFonts w:cs="Arial"/>
                <w:sz w:val="19"/>
                <w:szCs w:val="19"/>
              </w:rPr>
              <w:t>Catholic</w:t>
            </w:r>
          </w:p>
        </w:tc>
        <w:tc>
          <w:tcPr>
            <w:tcW w:w="1524" w:type="dxa"/>
            <w:tcBorders>
              <w:top w:val="single" w:sz="4" w:space="0" w:color="auto"/>
            </w:tcBorders>
            <w:vAlign w:val="center"/>
          </w:tcPr>
          <w:p w:rsidR="00E45E16" w:rsidRPr="00016367" w:rsidRDefault="00CA26E4" w:rsidP="008910CE">
            <w:pPr>
              <w:spacing w:before="120" w:after="120"/>
              <w:jc w:val="center"/>
              <w:rPr>
                <w:rFonts w:cs="Arial"/>
                <w:sz w:val="19"/>
                <w:szCs w:val="19"/>
              </w:rPr>
            </w:pPr>
            <w:r>
              <w:rPr>
                <w:rFonts w:cs="Arial"/>
                <w:sz w:val="19"/>
                <w:szCs w:val="19"/>
              </w:rPr>
              <w:t>School 4</w:t>
            </w:r>
          </w:p>
        </w:tc>
        <w:tc>
          <w:tcPr>
            <w:tcW w:w="1548" w:type="dxa"/>
            <w:tcBorders>
              <w:top w:val="single" w:sz="4" w:space="0" w:color="auto"/>
            </w:tcBorders>
            <w:vAlign w:val="center"/>
          </w:tcPr>
          <w:p w:rsidR="00E45E16" w:rsidRPr="00016367" w:rsidRDefault="008910CE" w:rsidP="00E45E16">
            <w:pPr>
              <w:spacing w:before="120" w:after="120"/>
              <w:jc w:val="center"/>
              <w:rPr>
                <w:rFonts w:cs="Arial"/>
                <w:sz w:val="19"/>
                <w:szCs w:val="19"/>
              </w:rPr>
            </w:pPr>
            <w:r>
              <w:rPr>
                <w:rFonts w:cs="Arial"/>
                <w:sz w:val="19"/>
                <w:szCs w:val="19"/>
              </w:rPr>
              <w:t>2</w:t>
            </w:r>
          </w:p>
        </w:tc>
        <w:tc>
          <w:tcPr>
            <w:tcW w:w="1281" w:type="dxa"/>
            <w:tcBorders>
              <w:top w:val="single" w:sz="4" w:space="0" w:color="auto"/>
            </w:tcBorders>
            <w:vAlign w:val="center"/>
          </w:tcPr>
          <w:p w:rsidR="00E45E16" w:rsidRPr="00016367" w:rsidRDefault="0073774B" w:rsidP="00E45E16">
            <w:pPr>
              <w:spacing w:before="120" w:after="120"/>
              <w:jc w:val="center"/>
              <w:rPr>
                <w:rFonts w:cs="Arial"/>
                <w:sz w:val="19"/>
                <w:szCs w:val="19"/>
              </w:rPr>
            </w:pPr>
            <w:r>
              <w:rPr>
                <w:rFonts w:cs="Arial"/>
                <w:sz w:val="19"/>
                <w:szCs w:val="19"/>
              </w:rPr>
              <w:t>-</w:t>
            </w:r>
          </w:p>
        </w:tc>
        <w:tc>
          <w:tcPr>
            <w:tcW w:w="1282" w:type="dxa"/>
            <w:tcBorders>
              <w:top w:val="single" w:sz="4" w:space="0" w:color="auto"/>
            </w:tcBorders>
            <w:vAlign w:val="center"/>
          </w:tcPr>
          <w:p w:rsidR="00E45E16" w:rsidRPr="00016367" w:rsidRDefault="00CA26E4" w:rsidP="00E45E16">
            <w:pPr>
              <w:spacing w:before="120" w:after="120"/>
              <w:jc w:val="center"/>
              <w:rPr>
                <w:rFonts w:cs="Arial"/>
                <w:sz w:val="19"/>
                <w:szCs w:val="19"/>
              </w:rPr>
            </w:pPr>
            <w:r>
              <w:rPr>
                <w:rFonts w:cs="Arial"/>
                <w:sz w:val="19"/>
                <w:szCs w:val="19"/>
              </w:rPr>
              <w:t>7</w:t>
            </w:r>
          </w:p>
        </w:tc>
        <w:tc>
          <w:tcPr>
            <w:tcW w:w="1281" w:type="dxa"/>
            <w:tcBorders>
              <w:top w:val="single" w:sz="4" w:space="0" w:color="auto"/>
            </w:tcBorders>
            <w:vAlign w:val="center"/>
          </w:tcPr>
          <w:p w:rsidR="00E45E16" w:rsidRPr="00016367" w:rsidRDefault="0073774B" w:rsidP="00E45E16">
            <w:pPr>
              <w:spacing w:before="120" w:after="120"/>
              <w:jc w:val="center"/>
              <w:rPr>
                <w:rFonts w:cs="Arial"/>
                <w:sz w:val="19"/>
                <w:szCs w:val="19"/>
              </w:rPr>
            </w:pPr>
            <w:r>
              <w:rPr>
                <w:rFonts w:cs="Arial"/>
                <w:sz w:val="19"/>
                <w:szCs w:val="19"/>
              </w:rPr>
              <w:t>-</w:t>
            </w:r>
          </w:p>
        </w:tc>
        <w:tc>
          <w:tcPr>
            <w:tcW w:w="1282" w:type="dxa"/>
            <w:tcBorders>
              <w:top w:val="single" w:sz="4" w:space="0" w:color="auto"/>
            </w:tcBorders>
            <w:vAlign w:val="center"/>
          </w:tcPr>
          <w:p w:rsidR="00E45E16" w:rsidRPr="00016367" w:rsidRDefault="00CA26E4" w:rsidP="00E45E16">
            <w:pPr>
              <w:spacing w:before="120" w:after="120"/>
              <w:jc w:val="center"/>
              <w:rPr>
                <w:rFonts w:cs="Arial"/>
                <w:sz w:val="19"/>
                <w:szCs w:val="19"/>
              </w:rPr>
            </w:pPr>
            <w:r>
              <w:rPr>
                <w:rFonts w:cs="Arial"/>
                <w:sz w:val="19"/>
                <w:szCs w:val="19"/>
              </w:rPr>
              <w:t>10</w:t>
            </w:r>
          </w:p>
        </w:tc>
      </w:tr>
      <w:tr w:rsidR="008910CE" w:rsidRPr="008E7780" w:rsidTr="002B37B9">
        <w:tc>
          <w:tcPr>
            <w:tcW w:w="1441" w:type="dxa"/>
            <w:vMerge w:val="restart"/>
            <w:vAlign w:val="center"/>
          </w:tcPr>
          <w:p w:rsidR="008910CE" w:rsidRPr="00016367" w:rsidRDefault="008910CE" w:rsidP="00E82836">
            <w:pPr>
              <w:spacing w:before="120" w:after="120"/>
              <w:rPr>
                <w:rFonts w:cs="Arial"/>
                <w:sz w:val="19"/>
                <w:szCs w:val="19"/>
              </w:rPr>
            </w:pPr>
            <w:r w:rsidRPr="00016367">
              <w:rPr>
                <w:rFonts w:cs="Arial"/>
                <w:sz w:val="19"/>
                <w:szCs w:val="19"/>
              </w:rPr>
              <w:t>Independent</w:t>
            </w:r>
          </w:p>
        </w:tc>
        <w:tc>
          <w:tcPr>
            <w:tcW w:w="1524" w:type="dxa"/>
            <w:shd w:val="clear" w:color="auto" w:fill="D9D9D9" w:themeFill="background1" w:themeFillShade="D9"/>
            <w:vAlign w:val="center"/>
          </w:tcPr>
          <w:p w:rsidR="008910CE" w:rsidRPr="00016367" w:rsidRDefault="008910CE" w:rsidP="00CA26E4">
            <w:pPr>
              <w:spacing w:before="120" w:after="120"/>
              <w:jc w:val="center"/>
              <w:rPr>
                <w:rFonts w:cs="Arial"/>
                <w:sz w:val="19"/>
                <w:szCs w:val="19"/>
              </w:rPr>
            </w:pPr>
            <w:r w:rsidRPr="00016367">
              <w:rPr>
                <w:rFonts w:cs="Arial"/>
                <w:sz w:val="19"/>
                <w:szCs w:val="19"/>
              </w:rPr>
              <w:t xml:space="preserve">School </w:t>
            </w:r>
            <w:r w:rsidR="00CA26E4">
              <w:rPr>
                <w:rFonts w:cs="Arial"/>
                <w:sz w:val="19"/>
                <w:szCs w:val="19"/>
              </w:rPr>
              <w:t>1</w:t>
            </w:r>
          </w:p>
        </w:tc>
        <w:tc>
          <w:tcPr>
            <w:tcW w:w="1548"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sidRPr="00016367">
              <w:rPr>
                <w:rFonts w:cs="Arial"/>
                <w:sz w:val="19"/>
                <w:szCs w:val="19"/>
              </w:rPr>
              <w:t>4</w:t>
            </w:r>
          </w:p>
        </w:tc>
        <w:tc>
          <w:tcPr>
            <w:tcW w:w="1281"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1"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8910CE" w:rsidRPr="00016367" w:rsidRDefault="004F013F" w:rsidP="00E45E16">
            <w:pPr>
              <w:spacing w:before="120" w:after="120"/>
              <w:jc w:val="center"/>
              <w:rPr>
                <w:rFonts w:cs="Arial"/>
                <w:sz w:val="19"/>
                <w:szCs w:val="19"/>
              </w:rPr>
            </w:pPr>
            <w:r>
              <w:rPr>
                <w:rFonts w:cs="Arial"/>
                <w:sz w:val="19"/>
                <w:szCs w:val="19"/>
              </w:rPr>
              <w:t>9</w:t>
            </w:r>
          </w:p>
        </w:tc>
      </w:tr>
      <w:tr w:rsidR="008910CE" w:rsidRPr="008E7780" w:rsidTr="00E45E16">
        <w:tc>
          <w:tcPr>
            <w:tcW w:w="1441" w:type="dxa"/>
            <w:vMerge/>
            <w:vAlign w:val="center"/>
          </w:tcPr>
          <w:p w:rsidR="008910CE" w:rsidRPr="00016367" w:rsidRDefault="008910CE" w:rsidP="00E82836">
            <w:pPr>
              <w:spacing w:before="120" w:after="120"/>
              <w:rPr>
                <w:rFonts w:cs="Arial"/>
                <w:sz w:val="19"/>
                <w:szCs w:val="19"/>
              </w:rPr>
            </w:pPr>
          </w:p>
        </w:tc>
        <w:tc>
          <w:tcPr>
            <w:tcW w:w="1524" w:type="dxa"/>
            <w:vAlign w:val="center"/>
          </w:tcPr>
          <w:p w:rsidR="008910CE" w:rsidRPr="00016367" w:rsidRDefault="008910CE" w:rsidP="00CA26E4">
            <w:pPr>
              <w:spacing w:before="120" w:after="120"/>
              <w:jc w:val="center"/>
              <w:rPr>
                <w:rFonts w:cs="Arial"/>
                <w:sz w:val="19"/>
                <w:szCs w:val="19"/>
              </w:rPr>
            </w:pPr>
            <w:r w:rsidRPr="00016367">
              <w:rPr>
                <w:rFonts w:cs="Arial"/>
                <w:sz w:val="19"/>
                <w:szCs w:val="19"/>
              </w:rPr>
              <w:t xml:space="preserve">School </w:t>
            </w:r>
            <w:r w:rsidR="00CA26E4">
              <w:rPr>
                <w:rFonts w:cs="Arial"/>
                <w:sz w:val="19"/>
                <w:szCs w:val="19"/>
              </w:rPr>
              <w:t>2</w:t>
            </w:r>
          </w:p>
        </w:tc>
        <w:tc>
          <w:tcPr>
            <w:tcW w:w="1548" w:type="dxa"/>
            <w:vAlign w:val="center"/>
          </w:tcPr>
          <w:p w:rsidR="008910CE" w:rsidRPr="00016367" w:rsidRDefault="004F013F" w:rsidP="00E45E16">
            <w:pPr>
              <w:spacing w:before="120" w:after="120"/>
              <w:jc w:val="center"/>
              <w:rPr>
                <w:rFonts w:cs="Arial"/>
                <w:sz w:val="19"/>
                <w:szCs w:val="19"/>
              </w:rPr>
            </w:pPr>
            <w:r>
              <w:rPr>
                <w:rFonts w:cs="Arial"/>
                <w:sz w:val="19"/>
                <w:szCs w:val="19"/>
              </w:rPr>
              <w:t>1</w:t>
            </w:r>
          </w:p>
        </w:tc>
        <w:tc>
          <w:tcPr>
            <w:tcW w:w="1281" w:type="dxa"/>
            <w:vAlign w:val="center"/>
          </w:tcPr>
          <w:p w:rsidR="008910CE" w:rsidRPr="00016367" w:rsidRDefault="004F013F" w:rsidP="00E45E16">
            <w:pPr>
              <w:spacing w:before="120" w:after="120"/>
              <w:jc w:val="center"/>
              <w:rPr>
                <w:rFonts w:cs="Arial"/>
                <w:sz w:val="19"/>
                <w:szCs w:val="19"/>
              </w:rPr>
            </w:pPr>
            <w:r>
              <w:rPr>
                <w:rFonts w:cs="Arial"/>
                <w:sz w:val="19"/>
                <w:szCs w:val="19"/>
              </w:rPr>
              <w:t>4</w:t>
            </w:r>
          </w:p>
        </w:tc>
        <w:tc>
          <w:tcPr>
            <w:tcW w:w="1282" w:type="dxa"/>
            <w:vAlign w:val="center"/>
          </w:tcPr>
          <w:p w:rsidR="008910CE" w:rsidRPr="00016367" w:rsidRDefault="004F013F" w:rsidP="00E45E16">
            <w:pPr>
              <w:spacing w:before="120" w:after="120"/>
              <w:jc w:val="center"/>
              <w:rPr>
                <w:rFonts w:cs="Arial"/>
                <w:sz w:val="19"/>
                <w:szCs w:val="19"/>
              </w:rPr>
            </w:pPr>
            <w:r>
              <w:rPr>
                <w:rFonts w:cs="Arial"/>
                <w:sz w:val="19"/>
                <w:szCs w:val="19"/>
              </w:rPr>
              <w:t>3</w:t>
            </w:r>
          </w:p>
        </w:tc>
        <w:tc>
          <w:tcPr>
            <w:tcW w:w="1281" w:type="dxa"/>
            <w:vAlign w:val="center"/>
          </w:tcPr>
          <w:p w:rsidR="008910CE" w:rsidRPr="00016367" w:rsidRDefault="004F013F" w:rsidP="00E45E16">
            <w:pPr>
              <w:spacing w:before="120" w:after="120"/>
              <w:jc w:val="center"/>
              <w:rPr>
                <w:rFonts w:cs="Arial"/>
                <w:sz w:val="19"/>
                <w:szCs w:val="19"/>
              </w:rPr>
            </w:pPr>
            <w:r>
              <w:rPr>
                <w:rFonts w:cs="Arial"/>
                <w:sz w:val="19"/>
                <w:szCs w:val="19"/>
              </w:rPr>
              <w:t>-</w:t>
            </w:r>
          </w:p>
        </w:tc>
        <w:tc>
          <w:tcPr>
            <w:tcW w:w="1282" w:type="dxa"/>
            <w:vAlign w:val="center"/>
          </w:tcPr>
          <w:p w:rsidR="008910CE" w:rsidRPr="00016367" w:rsidRDefault="004F013F" w:rsidP="00E45E16">
            <w:pPr>
              <w:spacing w:before="120" w:after="120"/>
              <w:jc w:val="center"/>
              <w:rPr>
                <w:rFonts w:cs="Arial"/>
                <w:sz w:val="19"/>
                <w:szCs w:val="19"/>
              </w:rPr>
            </w:pPr>
            <w:r>
              <w:rPr>
                <w:rFonts w:cs="Arial"/>
                <w:sz w:val="19"/>
                <w:szCs w:val="19"/>
              </w:rPr>
              <w:t>-</w:t>
            </w:r>
          </w:p>
        </w:tc>
      </w:tr>
      <w:tr w:rsidR="008910CE" w:rsidRPr="008E7780" w:rsidTr="002B37B9">
        <w:tc>
          <w:tcPr>
            <w:tcW w:w="1441" w:type="dxa"/>
            <w:vMerge/>
            <w:vAlign w:val="center"/>
          </w:tcPr>
          <w:p w:rsidR="008910CE" w:rsidRPr="00016367" w:rsidRDefault="008910CE" w:rsidP="00E82836">
            <w:pPr>
              <w:spacing w:before="120" w:after="120"/>
              <w:rPr>
                <w:rFonts w:cs="Arial"/>
                <w:sz w:val="19"/>
                <w:szCs w:val="19"/>
              </w:rPr>
            </w:pPr>
          </w:p>
        </w:tc>
        <w:tc>
          <w:tcPr>
            <w:tcW w:w="1524" w:type="dxa"/>
            <w:shd w:val="clear" w:color="auto" w:fill="D9D9D9" w:themeFill="background1" w:themeFillShade="D9"/>
            <w:vAlign w:val="center"/>
          </w:tcPr>
          <w:p w:rsidR="008910CE" w:rsidRPr="00016367" w:rsidRDefault="008910CE" w:rsidP="00CA26E4">
            <w:pPr>
              <w:spacing w:before="120" w:after="120"/>
              <w:jc w:val="center"/>
              <w:rPr>
                <w:rFonts w:cs="Arial"/>
                <w:sz w:val="19"/>
                <w:szCs w:val="19"/>
              </w:rPr>
            </w:pPr>
            <w:r w:rsidRPr="00016367">
              <w:rPr>
                <w:rFonts w:cs="Arial"/>
                <w:sz w:val="19"/>
                <w:szCs w:val="19"/>
              </w:rPr>
              <w:t xml:space="preserve">School </w:t>
            </w:r>
            <w:r w:rsidR="00CA26E4">
              <w:rPr>
                <w:rFonts w:cs="Arial"/>
                <w:sz w:val="19"/>
                <w:szCs w:val="19"/>
              </w:rPr>
              <w:t>3</w:t>
            </w:r>
          </w:p>
        </w:tc>
        <w:tc>
          <w:tcPr>
            <w:tcW w:w="1548"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4</w:t>
            </w:r>
          </w:p>
        </w:tc>
        <w:tc>
          <w:tcPr>
            <w:tcW w:w="1281"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1"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8910CE" w:rsidRPr="00016367" w:rsidRDefault="008910CE" w:rsidP="00E45E16">
            <w:pPr>
              <w:spacing w:before="120" w:after="120"/>
              <w:jc w:val="center"/>
              <w:rPr>
                <w:rFonts w:cs="Arial"/>
                <w:sz w:val="19"/>
                <w:szCs w:val="19"/>
              </w:rPr>
            </w:pPr>
            <w:r>
              <w:rPr>
                <w:rFonts w:cs="Arial"/>
                <w:sz w:val="19"/>
                <w:szCs w:val="19"/>
              </w:rPr>
              <w:t>8</w:t>
            </w:r>
          </w:p>
        </w:tc>
      </w:tr>
      <w:tr w:rsidR="008910CE" w:rsidRPr="008E7780" w:rsidTr="008910CE">
        <w:tc>
          <w:tcPr>
            <w:tcW w:w="1441" w:type="dxa"/>
            <w:vMerge/>
          </w:tcPr>
          <w:p w:rsidR="008910CE" w:rsidRPr="00016367" w:rsidRDefault="008910CE" w:rsidP="00E82836">
            <w:pPr>
              <w:spacing w:before="120" w:after="120"/>
              <w:rPr>
                <w:rFonts w:cs="Arial"/>
                <w:sz w:val="19"/>
                <w:szCs w:val="19"/>
              </w:rPr>
            </w:pPr>
          </w:p>
        </w:tc>
        <w:tc>
          <w:tcPr>
            <w:tcW w:w="1524" w:type="dxa"/>
            <w:shd w:val="clear" w:color="auto" w:fill="auto"/>
            <w:vAlign w:val="center"/>
          </w:tcPr>
          <w:p w:rsidR="008910CE" w:rsidRPr="00016367" w:rsidRDefault="008910CE" w:rsidP="00CA26E4">
            <w:pPr>
              <w:spacing w:before="120" w:after="120"/>
              <w:jc w:val="center"/>
              <w:rPr>
                <w:rFonts w:cs="Arial"/>
                <w:sz w:val="19"/>
                <w:szCs w:val="19"/>
              </w:rPr>
            </w:pPr>
            <w:r w:rsidRPr="00016367">
              <w:rPr>
                <w:rFonts w:cs="Arial"/>
                <w:sz w:val="19"/>
                <w:szCs w:val="19"/>
              </w:rPr>
              <w:t xml:space="preserve">School </w:t>
            </w:r>
            <w:r w:rsidR="00CA26E4">
              <w:rPr>
                <w:rFonts w:cs="Arial"/>
                <w:sz w:val="19"/>
                <w:szCs w:val="19"/>
              </w:rPr>
              <w:t>5</w:t>
            </w:r>
          </w:p>
        </w:tc>
        <w:tc>
          <w:tcPr>
            <w:tcW w:w="1548" w:type="dxa"/>
            <w:shd w:val="clear" w:color="auto" w:fill="auto"/>
            <w:vAlign w:val="center"/>
          </w:tcPr>
          <w:p w:rsidR="008910CE" w:rsidRPr="00016367" w:rsidRDefault="004F013F" w:rsidP="00E45E16">
            <w:pPr>
              <w:spacing w:before="120" w:after="120"/>
              <w:jc w:val="center"/>
              <w:rPr>
                <w:rFonts w:cs="Arial"/>
                <w:sz w:val="19"/>
                <w:szCs w:val="19"/>
              </w:rPr>
            </w:pPr>
            <w:r>
              <w:rPr>
                <w:rFonts w:cs="Arial"/>
                <w:sz w:val="19"/>
                <w:szCs w:val="19"/>
              </w:rPr>
              <w:t>2</w:t>
            </w:r>
          </w:p>
        </w:tc>
        <w:tc>
          <w:tcPr>
            <w:tcW w:w="1281" w:type="dxa"/>
            <w:shd w:val="clear" w:color="auto" w:fill="auto"/>
            <w:vAlign w:val="center"/>
          </w:tcPr>
          <w:p w:rsidR="008910CE" w:rsidRPr="00016367" w:rsidRDefault="004F013F" w:rsidP="00E45E16">
            <w:pPr>
              <w:spacing w:before="120" w:after="120"/>
              <w:jc w:val="center"/>
              <w:rPr>
                <w:rFonts w:cs="Arial"/>
                <w:sz w:val="19"/>
                <w:szCs w:val="19"/>
              </w:rPr>
            </w:pPr>
            <w:r>
              <w:rPr>
                <w:rFonts w:cs="Arial"/>
                <w:sz w:val="19"/>
                <w:szCs w:val="19"/>
              </w:rPr>
              <w:t>1</w:t>
            </w:r>
          </w:p>
        </w:tc>
        <w:tc>
          <w:tcPr>
            <w:tcW w:w="1282" w:type="dxa"/>
            <w:shd w:val="clear" w:color="auto" w:fill="auto"/>
            <w:vAlign w:val="center"/>
          </w:tcPr>
          <w:p w:rsidR="008910CE" w:rsidRPr="00016367" w:rsidRDefault="008910CE" w:rsidP="00E45E16">
            <w:pPr>
              <w:spacing w:before="120" w:after="120"/>
              <w:jc w:val="center"/>
              <w:rPr>
                <w:rFonts w:cs="Arial"/>
                <w:sz w:val="19"/>
                <w:szCs w:val="19"/>
              </w:rPr>
            </w:pPr>
            <w:r>
              <w:rPr>
                <w:rFonts w:cs="Arial"/>
                <w:sz w:val="19"/>
                <w:szCs w:val="19"/>
              </w:rPr>
              <w:t>8</w:t>
            </w:r>
          </w:p>
        </w:tc>
        <w:tc>
          <w:tcPr>
            <w:tcW w:w="1281" w:type="dxa"/>
            <w:shd w:val="clear" w:color="auto" w:fill="auto"/>
            <w:vAlign w:val="center"/>
          </w:tcPr>
          <w:p w:rsidR="008910CE" w:rsidRPr="00016367" w:rsidRDefault="004F013F" w:rsidP="00E45E16">
            <w:pPr>
              <w:spacing w:before="120" w:after="120"/>
              <w:jc w:val="center"/>
              <w:rPr>
                <w:rFonts w:cs="Arial"/>
                <w:sz w:val="19"/>
                <w:szCs w:val="19"/>
              </w:rPr>
            </w:pPr>
            <w:r>
              <w:rPr>
                <w:rFonts w:cs="Arial"/>
                <w:sz w:val="19"/>
                <w:szCs w:val="19"/>
              </w:rPr>
              <w:t>1</w:t>
            </w:r>
          </w:p>
        </w:tc>
        <w:tc>
          <w:tcPr>
            <w:tcW w:w="1282" w:type="dxa"/>
            <w:shd w:val="clear" w:color="auto" w:fill="auto"/>
            <w:vAlign w:val="center"/>
          </w:tcPr>
          <w:p w:rsidR="008910CE" w:rsidRPr="00016367" w:rsidRDefault="004F013F" w:rsidP="00E45E16">
            <w:pPr>
              <w:spacing w:before="120" w:after="120"/>
              <w:jc w:val="center"/>
              <w:rPr>
                <w:rFonts w:cs="Arial"/>
                <w:sz w:val="19"/>
                <w:szCs w:val="19"/>
              </w:rPr>
            </w:pPr>
            <w:r>
              <w:rPr>
                <w:rFonts w:cs="Arial"/>
                <w:sz w:val="19"/>
                <w:szCs w:val="19"/>
              </w:rPr>
              <w:t>4</w:t>
            </w:r>
          </w:p>
        </w:tc>
      </w:tr>
      <w:tr w:rsidR="00E45E16" w:rsidRPr="008E7780" w:rsidTr="002B37B9">
        <w:tc>
          <w:tcPr>
            <w:tcW w:w="2965" w:type="dxa"/>
            <w:gridSpan w:val="2"/>
            <w:tcBorders>
              <w:bottom w:val="single" w:sz="4" w:space="0" w:color="auto"/>
            </w:tcBorders>
            <w:shd w:val="clear" w:color="auto" w:fill="D9D9D9" w:themeFill="background1" w:themeFillShade="D9"/>
          </w:tcPr>
          <w:p w:rsidR="00E45E16" w:rsidRPr="008910CE" w:rsidRDefault="00E45E16" w:rsidP="00E82836">
            <w:pPr>
              <w:spacing w:before="120" w:after="120"/>
              <w:rPr>
                <w:rFonts w:cs="Arial"/>
                <w:b/>
                <w:sz w:val="19"/>
                <w:szCs w:val="19"/>
              </w:rPr>
            </w:pPr>
            <w:r w:rsidRPr="008910CE">
              <w:rPr>
                <w:rFonts w:cs="Arial"/>
                <w:b/>
                <w:sz w:val="19"/>
                <w:szCs w:val="19"/>
              </w:rPr>
              <w:t>Total</w:t>
            </w:r>
          </w:p>
        </w:tc>
        <w:tc>
          <w:tcPr>
            <w:tcW w:w="1548" w:type="dxa"/>
            <w:tcBorders>
              <w:bottom w:val="single" w:sz="4" w:space="0" w:color="auto"/>
            </w:tcBorders>
            <w:shd w:val="clear" w:color="auto" w:fill="D9D9D9" w:themeFill="background1" w:themeFillShade="D9"/>
          </w:tcPr>
          <w:p w:rsidR="00E45E16" w:rsidRPr="008910CE" w:rsidRDefault="008910CE" w:rsidP="00E82836">
            <w:pPr>
              <w:spacing w:before="120" w:after="120"/>
              <w:jc w:val="center"/>
              <w:rPr>
                <w:rFonts w:cs="Arial"/>
                <w:b/>
                <w:sz w:val="19"/>
                <w:szCs w:val="19"/>
              </w:rPr>
            </w:pPr>
            <w:r>
              <w:rPr>
                <w:rFonts w:cs="Arial"/>
                <w:b/>
                <w:sz w:val="19"/>
                <w:szCs w:val="19"/>
              </w:rPr>
              <w:t>1</w:t>
            </w:r>
            <w:r w:rsidR="004F013F">
              <w:rPr>
                <w:rFonts w:cs="Arial"/>
                <w:b/>
                <w:sz w:val="19"/>
                <w:szCs w:val="19"/>
              </w:rPr>
              <w:t>3</w:t>
            </w:r>
          </w:p>
        </w:tc>
        <w:tc>
          <w:tcPr>
            <w:tcW w:w="1281" w:type="dxa"/>
            <w:tcBorders>
              <w:bottom w:val="single" w:sz="4" w:space="0" w:color="auto"/>
            </w:tcBorders>
            <w:shd w:val="clear" w:color="auto" w:fill="D9D9D9" w:themeFill="background1" w:themeFillShade="D9"/>
            <w:vAlign w:val="center"/>
          </w:tcPr>
          <w:p w:rsidR="00E45E16" w:rsidRPr="008910CE" w:rsidRDefault="004F013F" w:rsidP="00E82836">
            <w:pPr>
              <w:spacing w:before="120" w:after="120"/>
              <w:jc w:val="center"/>
              <w:rPr>
                <w:rFonts w:cs="Arial"/>
                <w:b/>
                <w:sz w:val="19"/>
                <w:szCs w:val="19"/>
              </w:rPr>
            </w:pPr>
            <w:r>
              <w:rPr>
                <w:rFonts w:cs="Arial"/>
                <w:b/>
                <w:sz w:val="19"/>
                <w:szCs w:val="19"/>
              </w:rPr>
              <w:t>21</w:t>
            </w:r>
          </w:p>
        </w:tc>
        <w:tc>
          <w:tcPr>
            <w:tcW w:w="1282" w:type="dxa"/>
            <w:tcBorders>
              <w:bottom w:val="single" w:sz="4" w:space="0" w:color="auto"/>
            </w:tcBorders>
            <w:shd w:val="clear" w:color="auto" w:fill="D9D9D9" w:themeFill="background1" w:themeFillShade="D9"/>
            <w:vAlign w:val="center"/>
          </w:tcPr>
          <w:p w:rsidR="00E45E16" w:rsidRPr="008910CE" w:rsidRDefault="004F013F" w:rsidP="00E82836">
            <w:pPr>
              <w:spacing w:before="120" w:after="120"/>
              <w:jc w:val="center"/>
              <w:rPr>
                <w:rFonts w:cs="Arial"/>
                <w:b/>
                <w:sz w:val="19"/>
                <w:szCs w:val="19"/>
              </w:rPr>
            </w:pPr>
            <w:r>
              <w:rPr>
                <w:rFonts w:cs="Arial"/>
                <w:b/>
                <w:sz w:val="19"/>
                <w:szCs w:val="19"/>
              </w:rPr>
              <w:t>34</w:t>
            </w:r>
          </w:p>
        </w:tc>
        <w:tc>
          <w:tcPr>
            <w:tcW w:w="1281" w:type="dxa"/>
            <w:tcBorders>
              <w:bottom w:val="single" w:sz="4" w:space="0" w:color="auto"/>
            </w:tcBorders>
            <w:shd w:val="clear" w:color="auto" w:fill="D9D9D9" w:themeFill="background1" w:themeFillShade="D9"/>
            <w:vAlign w:val="center"/>
          </w:tcPr>
          <w:p w:rsidR="00E45E16" w:rsidRPr="008910CE" w:rsidRDefault="004F013F" w:rsidP="00E82836">
            <w:pPr>
              <w:spacing w:before="120" w:after="120"/>
              <w:jc w:val="center"/>
              <w:rPr>
                <w:rFonts w:cs="Arial"/>
                <w:b/>
                <w:sz w:val="19"/>
                <w:szCs w:val="19"/>
              </w:rPr>
            </w:pPr>
            <w:r>
              <w:rPr>
                <w:rFonts w:cs="Arial"/>
                <w:b/>
                <w:sz w:val="19"/>
                <w:szCs w:val="19"/>
              </w:rPr>
              <w:t>17</w:t>
            </w:r>
          </w:p>
        </w:tc>
        <w:tc>
          <w:tcPr>
            <w:tcW w:w="1282" w:type="dxa"/>
            <w:tcBorders>
              <w:bottom w:val="single" w:sz="4" w:space="0" w:color="auto"/>
            </w:tcBorders>
            <w:shd w:val="clear" w:color="auto" w:fill="D9D9D9" w:themeFill="background1" w:themeFillShade="D9"/>
            <w:vAlign w:val="center"/>
          </w:tcPr>
          <w:p w:rsidR="00E45E16" w:rsidRPr="008910CE" w:rsidRDefault="004F013F" w:rsidP="00E82836">
            <w:pPr>
              <w:spacing w:before="120" w:after="120"/>
              <w:jc w:val="center"/>
              <w:rPr>
                <w:rFonts w:cs="Arial"/>
                <w:b/>
                <w:sz w:val="19"/>
                <w:szCs w:val="19"/>
              </w:rPr>
            </w:pPr>
            <w:r>
              <w:rPr>
                <w:rFonts w:cs="Arial"/>
                <w:b/>
                <w:sz w:val="19"/>
                <w:szCs w:val="19"/>
              </w:rPr>
              <w:t>31</w:t>
            </w:r>
          </w:p>
        </w:tc>
      </w:tr>
    </w:tbl>
    <w:p w:rsidR="00FB6881" w:rsidRDefault="00FB6881" w:rsidP="00E04461">
      <w:pPr>
        <w:spacing w:before="120" w:after="200" w:line="360" w:lineRule="auto"/>
        <w:jc w:val="both"/>
        <w:rPr>
          <w:rFonts w:cs="Arial"/>
          <w:szCs w:val="20"/>
          <w:u w:val="single"/>
        </w:rPr>
      </w:pPr>
    </w:p>
    <w:p w:rsidR="00517CCB" w:rsidRPr="00517CCB" w:rsidRDefault="00517CCB" w:rsidP="00FB6881">
      <w:pPr>
        <w:spacing w:before="120" w:line="360" w:lineRule="auto"/>
        <w:jc w:val="both"/>
        <w:rPr>
          <w:rFonts w:cs="Arial"/>
          <w:szCs w:val="20"/>
          <w:u w:val="single"/>
        </w:rPr>
      </w:pPr>
      <w:r w:rsidRPr="00517CCB">
        <w:rPr>
          <w:rFonts w:cs="Arial"/>
          <w:szCs w:val="20"/>
          <w:u w:val="single"/>
        </w:rPr>
        <w:t>Data Analysis</w:t>
      </w:r>
    </w:p>
    <w:p w:rsidR="00E04461" w:rsidRPr="00542F71" w:rsidRDefault="00E04461" w:rsidP="0073774B">
      <w:pPr>
        <w:spacing w:before="120" w:after="200" w:line="360" w:lineRule="auto"/>
        <w:jc w:val="both"/>
        <w:rPr>
          <w:rFonts w:cs="Arial"/>
          <w:szCs w:val="20"/>
        </w:rPr>
      </w:pPr>
      <w:r w:rsidRPr="00E04461">
        <w:rPr>
          <w:rFonts w:cs="Arial"/>
          <w:szCs w:val="20"/>
        </w:rPr>
        <w:t xml:space="preserve">Each focus group was digitally recorded and </w:t>
      </w:r>
      <w:r w:rsidRPr="004F013F">
        <w:rPr>
          <w:rFonts w:cs="Arial"/>
          <w:szCs w:val="20"/>
        </w:rPr>
        <w:t>transcribed. A random sample of transcribed focus groups (n=6) were subjectively reviewed by two researchers</w:t>
      </w:r>
      <w:r w:rsidRPr="004F054D">
        <w:rPr>
          <w:rFonts w:cs="Arial"/>
          <w:szCs w:val="20"/>
        </w:rPr>
        <w:t xml:space="preserve"> to examine themes related determining the most eff</w:t>
      </w:r>
      <w:r w:rsidRPr="00016367">
        <w:rPr>
          <w:rFonts w:cs="Arial"/>
          <w:szCs w:val="20"/>
        </w:rPr>
        <w:t xml:space="preserve">ective strategies to enable positive bystander </w:t>
      </w:r>
      <w:r w:rsidR="006334A5">
        <w:rPr>
          <w:rFonts w:cs="Arial"/>
          <w:szCs w:val="20"/>
        </w:rPr>
        <w:t>action to cyber</w:t>
      </w:r>
      <w:r w:rsidRPr="00016367">
        <w:rPr>
          <w:rFonts w:cs="Arial"/>
          <w:szCs w:val="20"/>
        </w:rPr>
        <w:t>bullying.</w:t>
      </w:r>
      <w:r>
        <w:rPr>
          <w:rFonts w:cs="Arial"/>
          <w:szCs w:val="20"/>
        </w:rPr>
        <w:t xml:space="preserve"> </w:t>
      </w:r>
      <w:r w:rsidR="003E1D30" w:rsidRPr="00E04461">
        <w:rPr>
          <w:rFonts w:cs="Arial"/>
          <w:szCs w:val="20"/>
        </w:rPr>
        <w:t xml:space="preserve">These </w:t>
      </w:r>
      <w:r w:rsidR="003E1D30">
        <w:rPr>
          <w:rFonts w:cs="Arial"/>
          <w:szCs w:val="20"/>
        </w:rPr>
        <w:t>two</w:t>
      </w:r>
      <w:r w:rsidR="003E1D30" w:rsidRPr="00E04461">
        <w:rPr>
          <w:rFonts w:cs="Arial"/>
          <w:szCs w:val="20"/>
        </w:rPr>
        <w:t xml:space="preserve"> </w:t>
      </w:r>
      <w:r w:rsidR="003E1D30" w:rsidRPr="00542F71">
        <w:rPr>
          <w:rFonts w:cs="Arial"/>
          <w:szCs w:val="20"/>
        </w:rPr>
        <w:t xml:space="preserve">researchers (the Project </w:t>
      </w:r>
      <w:r w:rsidR="003E1D30" w:rsidRPr="00542F71">
        <w:rPr>
          <w:rFonts w:cs="Arial"/>
          <w:szCs w:val="20"/>
        </w:rPr>
        <w:lastRenderedPageBreak/>
        <w:t xml:space="preserve">Director and the </w:t>
      </w:r>
      <w:r w:rsidR="00A417F9" w:rsidRPr="00542F71">
        <w:rPr>
          <w:rFonts w:cs="Arial"/>
          <w:szCs w:val="20"/>
        </w:rPr>
        <w:t>Senior Research Manager</w:t>
      </w:r>
      <w:r w:rsidR="003E1D30" w:rsidRPr="00542F71">
        <w:rPr>
          <w:rFonts w:cs="Arial"/>
          <w:szCs w:val="20"/>
        </w:rPr>
        <w:t>) then independently allocated content themes (codes) for each main ques</w:t>
      </w:r>
      <w:r w:rsidR="00FB3ECE">
        <w:rPr>
          <w:rFonts w:cs="Arial"/>
          <w:szCs w:val="20"/>
        </w:rPr>
        <w:t xml:space="preserve">tion asked in the focus group. </w:t>
      </w:r>
      <w:r w:rsidRPr="00542F71">
        <w:rPr>
          <w:rFonts w:cs="Arial"/>
          <w:szCs w:val="20"/>
        </w:rPr>
        <w:t>These two researchers and one moderator then met to discuss the individually identified themes to generate final list of con</w:t>
      </w:r>
      <w:r w:rsidR="00FB3ECE">
        <w:rPr>
          <w:rFonts w:cs="Arial"/>
          <w:szCs w:val="20"/>
        </w:rPr>
        <w:t>tent themes for each question. T</w:t>
      </w:r>
      <w:r w:rsidR="00517CCB" w:rsidRPr="00542F71">
        <w:rPr>
          <w:rFonts w:cs="Arial"/>
          <w:szCs w:val="20"/>
        </w:rPr>
        <w:t xml:space="preserve">he final </w:t>
      </w:r>
      <w:proofErr w:type="gramStart"/>
      <w:r w:rsidR="00517CCB" w:rsidRPr="00542F71">
        <w:rPr>
          <w:rFonts w:cs="Arial"/>
          <w:szCs w:val="20"/>
        </w:rPr>
        <w:t xml:space="preserve">set of content themes </w:t>
      </w:r>
      <w:r w:rsidR="00FB3ECE">
        <w:rPr>
          <w:rFonts w:cs="Arial"/>
          <w:szCs w:val="20"/>
        </w:rPr>
        <w:t>were</w:t>
      </w:r>
      <w:proofErr w:type="gramEnd"/>
      <w:r w:rsidR="00FB3ECE">
        <w:rPr>
          <w:rFonts w:cs="Arial"/>
          <w:szCs w:val="20"/>
        </w:rPr>
        <w:t xml:space="preserve"> used </w:t>
      </w:r>
      <w:r w:rsidRPr="00542F71">
        <w:rPr>
          <w:rFonts w:cs="Arial"/>
          <w:szCs w:val="20"/>
        </w:rPr>
        <w:t xml:space="preserve">to code the remaining </w:t>
      </w:r>
      <w:r w:rsidR="00517CCB" w:rsidRPr="00542F71">
        <w:rPr>
          <w:rFonts w:cs="Arial"/>
          <w:szCs w:val="20"/>
        </w:rPr>
        <w:t xml:space="preserve">focus group transcripts allowing for the identification of recurrent themes and points of interest.  </w:t>
      </w:r>
    </w:p>
    <w:p w:rsidR="003E1D30" w:rsidRPr="00542F71" w:rsidRDefault="003E1D30" w:rsidP="003E1D30">
      <w:pPr>
        <w:spacing w:before="120" w:after="200" w:line="360" w:lineRule="auto"/>
        <w:jc w:val="both"/>
        <w:rPr>
          <w:rFonts w:cs="Arial"/>
          <w:szCs w:val="20"/>
        </w:rPr>
      </w:pPr>
      <w:r w:rsidRPr="00542F71">
        <w:rPr>
          <w:rFonts w:cs="Arial"/>
          <w:szCs w:val="20"/>
        </w:rPr>
        <w:t>Focus group findings were used to inform the development of campaign strategies</w:t>
      </w:r>
      <w:r w:rsidR="00A417F9" w:rsidRPr="00542F71">
        <w:rPr>
          <w:rFonts w:cs="Arial"/>
          <w:szCs w:val="20"/>
        </w:rPr>
        <w:t xml:space="preserve"> (refer to Primary Communication’s Concept Strategy Report)</w:t>
      </w:r>
      <w:r w:rsidRPr="00542F71">
        <w:rPr>
          <w:rFonts w:cs="Arial"/>
          <w:szCs w:val="20"/>
        </w:rPr>
        <w:t>.</w:t>
      </w:r>
      <w:r w:rsidR="0094453B" w:rsidRPr="00542F71">
        <w:rPr>
          <w:rFonts w:cs="Arial"/>
          <w:szCs w:val="20"/>
        </w:rPr>
        <w:t xml:space="preserve"> </w:t>
      </w:r>
    </w:p>
    <w:p w:rsidR="00C560E7" w:rsidRPr="00FB6881" w:rsidRDefault="00C560E7" w:rsidP="0073774B">
      <w:pPr>
        <w:spacing w:before="120" w:after="200" w:line="360" w:lineRule="auto"/>
        <w:jc w:val="both"/>
        <w:rPr>
          <w:rFonts w:cs="Arial"/>
          <w:sz w:val="10"/>
          <w:szCs w:val="20"/>
        </w:rPr>
      </w:pPr>
    </w:p>
    <w:p w:rsidR="0073774B" w:rsidRDefault="0073774B" w:rsidP="008F1612">
      <w:pPr>
        <w:pStyle w:val="Heading4"/>
        <w:spacing w:before="120" w:after="200" w:line="360" w:lineRule="auto"/>
      </w:pPr>
      <w:bookmarkStart w:id="66" w:name="_Toc300334336"/>
      <w:r>
        <w:t xml:space="preserve">3. </w:t>
      </w:r>
      <w:r w:rsidR="002B690F">
        <w:t xml:space="preserve">Student Edge </w:t>
      </w:r>
      <w:bookmarkEnd w:id="66"/>
      <w:r w:rsidR="002B690F">
        <w:t>student consultation</w:t>
      </w:r>
    </w:p>
    <w:p w:rsidR="00180078" w:rsidRPr="00016367" w:rsidRDefault="00180078" w:rsidP="008F1612">
      <w:pPr>
        <w:spacing w:before="120" w:after="200" w:line="360" w:lineRule="auto"/>
        <w:jc w:val="both"/>
        <w:rPr>
          <w:rFonts w:cs="Arial"/>
          <w:szCs w:val="20"/>
        </w:rPr>
      </w:pPr>
      <w:r w:rsidRPr="00016367">
        <w:rPr>
          <w:rFonts w:cs="Arial"/>
          <w:szCs w:val="20"/>
        </w:rPr>
        <w:t xml:space="preserve">Student Edge </w:t>
      </w:r>
      <w:r w:rsidR="00C02F59">
        <w:rPr>
          <w:rFonts w:cs="Arial"/>
          <w:szCs w:val="20"/>
        </w:rPr>
        <w:t>(</w:t>
      </w:r>
      <w:r w:rsidR="00C02F59" w:rsidRPr="00C02F59">
        <w:rPr>
          <w:rFonts w:cs="Arial"/>
          <w:i/>
          <w:szCs w:val="20"/>
        </w:rPr>
        <w:t>www.studentedge.com.au</w:t>
      </w:r>
      <w:r w:rsidR="00C02F59">
        <w:rPr>
          <w:rFonts w:cs="Arial"/>
          <w:szCs w:val="20"/>
        </w:rPr>
        <w:t xml:space="preserve">) </w:t>
      </w:r>
      <w:r w:rsidRPr="00016367">
        <w:rPr>
          <w:rFonts w:cs="Arial"/>
          <w:szCs w:val="20"/>
        </w:rPr>
        <w:t xml:space="preserve">has over 90,000 members </w:t>
      </w:r>
      <w:r>
        <w:rPr>
          <w:rFonts w:cs="Arial"/>
          <w:szCs w:val="20"/>
        </w:rPr>
        <w:t>(and growing) in the</w:t>
      </w:r>
      <w:r w:rsidR="004C44FE">
        <w:rPr>
          <w:rFonts w:cs="Arial"/>
          <w:szCs w:val="20"/>
        </w:rPr>
        <w:t xml:space="preserve"> 13-17</w:t>
      </w:r>
      <w:r w:rsidRPr="00016367">
        <w:rPr>
          <w:rFonts w:cs="Arial"/>
          <w:szCs w:val="20"/>
        </w:rPr>
        <w:t xml:space="preserve"> </w:t>
      </w:r>
      <w:r>
        <w:rPr>
          <w:rFonts w:cs="Arial"/>
          <w:szCs w:val="20"/>
        </w:rPr>
        <w:t xml:space="preserve">age group </w:t>
      </w:r>
      <w:r w:rsidRPr="00016367">
        <w:rPr>
          <w:rFonts w:cs="Arial"/>
          <w:szCs w:val="20"/>
        </w:rPr>
        <w:t xml:space="preserve">nationwide and provides an opportunity for students to comment on youth-related issues through their </w:t>
      </w:r>
      <w:r w:rsidRPr="00180078">
        <w:rPr>
          <w:rFonts w:cs="Arial"/>
          <w:b/>
          <w:szCs w:val="20"/>
        </w:rPr>
        <w:t>‘</w:t>
      </w:r>
      <w:r w:rsidR="00D65E2E">
        <w:rPr>
          <w:rFonts w:cs="Arial"/>
          <w:b/>
          <w:szCs w:val="20"/>
        </w:rPr>
        <w:t>y</w:t>
      </w:r>
      <w:r w:rsidRPr="00180078">
        <w:rPr>
          <w:rFonts w:cs="Arial"/>
          <w:b/>
          <w:szCs w:val="20"/>
        </w:rPr>
        <w:t xml:space="preserve">our </w:t>
      </w:r>
      <w:r w:rsidR="00D65E2E">
        <w:rPr>
          <w:rFonts w:cs="Arial"/>
          <w:b/>
          <w:szCs w:val="20"/>
        </w:rPr>
        <w:t>s</w:t>
      </w:r>
      <w:r w:rsidRPr="00180078">
        <w:rPr>
          <w:rFonts w:cs="Arial"/>
          <w:b/>
          <w:szCs w:val="20"/>
        </w:rPr>
        <w:t>ay’</w:t>
      </w:r>
      <w:r w:rsidRPr="00016367">
        <w:rPr>
          <w:rFonts w:cs="Arial"/>
          <w:szCs w:val="20"/>
        </w:rPr>
        <w:t xml:space="preserve"> page. All comments posted by students </w:t>
      </w:r>
      <w:r>
        <w:rPr>
          <w:rFonts w:cs="Arial"/>
          <w:szCs w:val="20"/>
        </w:rPr>
        <w:t xml:space="preserve">are moderated and </w:t>
      </w:r>
      <w:r w:rsidRPr="00016367">
        <w:rPr>
          <w:rFonts w:cs="Arial"/>
          <w:szCs w:val="20"/>
        </w:rPr>
        <w:t>have to be approved before being displayed</w:t>
      </w:r>
      <w:r>
        <w:rPr>
          <w:rFonts w:cs="Arial"/>
          <w:szCs w:val="20"/>
        </w:rPr>
        <w:t>,</w:t>
      </w:r>
      <w:r w:rsidRPr="00016367">
        <w:rPr>
          <w:rFonts w:cs="Arial"/>
          <w:szCs w:val="20"/>
        </w:rPr>
        <w:t xml:space="preserve"> enabling th</w:t>
      </w:r>
      <w:r>
        <w:rPr>
          <w:rFonts w:cs="Arial"/>
          <w:szCs w:val="20"/>
        </w:rPr>
        <w:t>e removal of offensive material</w:t>
      </w:r>
      <w:r w:rsidRPr="00016367">
        <w:rPr>
          <w:rFonts w:cs="Arial"/>
          <w:szCs w:val="20"/>
        </w:rPr>
        <w:t xml:space="preserve">. </w:t>
      </w:r>
      <w:r>
        <w:rPr>
          <w:rFonts w:cs="Arial"/>
          <w:szCs w:val="20"/>
        </w:rPr>
        <w:t xml:space="preserve">Additionally, the Student Edge website </w:t>
      </w:r>
      <w:r w:rsidRPr="00016367">
        <w:rPr>
          <w:rFonts w:cs="Arial"/>
          <w:szCs w:val="20"/>
        </w:rPr>
        <w:t>provide</w:t>
      </w:r>
      <w:r>
        <w:rPr>
          <w:rFonts w:cs="Arial"/>
          <w:szCs w:val="20"/>
        </w:rPr>
        <w:t>s</w:t>
      </w:r>
      <w:r w:rsidRPr="00016367">
        <w:rPr>
          <w:rFonts w:cs="Arial"/>
          <w:szCs w:val="20"/>
        </w:rPr>
        <w:t xml:space="preserve"> the opportunity to ask the target group in an efficient and immediate way about a particular issue or strategy</w:t>
      </w:r>
      <w:r>
        <w:rPr>
          <w:rFonts w:cs="Arial"/>
          <w:szCs w:val="20"/>
        </w:rPr>
        <w:t xml:space="preserve"> via </w:t>
      </w:r>
      <w:r w:rsidRPr="00180078">
        <w:rPr>
          <w:rFonts w:cs="Arial"/>
          <w:b/>
          <w:szCs w:val="20"/>
        </w:rPr>
        <w:t>‘poll questions’</w:t>
      </w:r>
      <w:r>
        <w:rPr>
          <w:rFonts w:cs="Arial"/>
          <w:szCs w:val="20"/>
        </w:rPr>
        <w:t>.</w:t>
      </w:r>
    </w:p>
    <w:p w:rsidR="00C02F59" w:rsidRDefault="00D65E2E" w:rsidP="00180078">
      <w:pPr>
        <w:spacing w:before="120" w:after="200" w:line="360" w:lineRule="auto"/>
        <w:jc w:val="both"/>
        <w:rPr>
          <w:rFonts w:cs="Arial"/>
          <w:szCs w:val="20"/>
        </w:rPr>
      </w:pPr>
      <w:r>
        <w:rPr>
          <w:rFonts w:cs="Arial"/>
          <w:szCs w:val="20"/>
        </w:rPr>
        <w:t>A draft list of ‘</w:t>
      </w:r>
      <w:r w:rsidR="00C02F59">
        <w:rPr>
          <w:rFonts w:cs="Arial"/>
          <w:szCs w:val="20"/>
        </w:rPr>
        <w:t>your say</w:t>
      </w:r>
      <w:r>
        <w:rPr>
          <w:rFonts w:cs="Arial"/>
          <w:szCs w:val="20"/>
        </w:rPr>
        <w:t>’</w:t>
      </w:r>
      <w:r w:rsidR="00C02F59">
        <w:rPr>
          <w:rFonts w:cs="Arial"/>
          <w:szCs w:val="20"/>
        </w:rPr>
        <w:t xml:space="preserve"> </w:t>
      </w:r>
      <w:r w:rsidR="002B690F">
        <w:rPr>
          <w:rFonts w:cs="Arial"/>
          <w:szCs w:val="20"/>
        </w:rPr>
        <w:t xml:space="preserve">(i.e. student edge discussion blog) </w:t>
      </w:r>
      <w:r>
        <w:rPr>
          <w:rFonts w:cs="Arial"/>
          <w:szCs w:val="20"/>
        </w:rPr>
        <w:t>and potential ‘poll questions’</w:t>
      </w:r>
      <w:r w:rsidR="00C02F59">
        <w:rPr>
          <w:rFonts w:cs="Arial"/>
          <w:szCs w:val="20"/>
        </w:rPr>
        <w:t xml:space="preserve"> were developed by the CHPRC and sent via email to the Commission and Primary Communication for comment and feedback. Amendments were thereafter made and a final draft list of questions was sent to Student Edge for their expert opinion and advice. Following this process, the final ‘your say’ and ‘poll question’ was devised</w:t>
      </w:r>
      <w:r w:rsidR="003877A8">
        <w:rPr>
          <w:rFonts w:cs="Arial"/>
          <w:szCs w:val="20"/>
        </w:rPr>
        <w:t xml:space="preserve"> (Appendix </w:t>
      </w:r>
      <w:r w:rsidR="007813CF">
        <w:rPr>
          <w:rFonts w:cs="Arial"/>
          <w:szCs w:val="20"/>
        </w:rPr>
        <w:t>8</w:t>
      </w:r>
      <w:r w:rsidR="003877A8">
        <w:rPr>
          <w:rFonts w:cs="Arial"/>
          <w:szCs w:val="20"/>
        </w:rPr>
        <w:t>)</w:t>
      </w:r>
      <w:r w:rsidR="00C02F59">
        <w:rPr>
          <w:rFonts w:cs="Arial"/>
          <w:szCs w:val="20"/>
        </w:rPr>
        <w:t>.</w:t>
      </w:r>
      <w:r w:rsidR="00C02F59" w:rsidRPr="00016367">
        <w:rPr>
          <w:rFonts w:cs="Arial"/>
          <w:szCs w:val="20"/>
        </w:rPr>
        <w:t xml:space="preserve"> </w:t>
      </w:r>
    </w:p>
    <w:p w:rsidR="003E5E20" w:rsidRPr="003E5E20" w:rsidRDefault="003E5E20" w:rsidP="00FB6881">
      <w:pPr>
        <w:spacing w:before="120" w:line="360" w:lineRule="auto"/>
        <w:jc w:val="both"/>
        <w:rPr>
          <w:rFonts w:cs="Arial"/>
          <w:szCs w:val="20"/>
          <w:u w:val="single"/>
        </w:rPr>
      </w:pPr>
      <w:r w:rsidRPr="003E5E20">
        <w:rPr>
          <w:rFonts w:cs="Arial"/>
          <w:szCs w:val="20"/>
          <w:u w:val="single"/>
        </w:rPr>
        <w:t>Data Collection</w:t>
      </w:r>
    </w:p>
    <w:p w:rsidR="00094D99" w:rsidRDefault="00C02F59" w:rsidP="003E1D30">
      <w:pPr>
        <w:spacing w:before="120" w:after="200" w:line="360" w:lineRule="auto"/>
        <w:jc w:val="both"/>
        <w:rPr>
          <w:rFonts w:cs="Arial"/>
          <w:szCs w:val="20"/>
        </w:rPr>
      </w:pPr>
      <w:r>
        <w:rPr>
          <w:rFonts w:cs="Arial"/>
          <w:szCs w:val="20"/>
        </w:rPr>
        <w:t xml:space="preserve">The ‘your say’ question went live on the Student Edge website </w:t>
      </w:r>
      <w:r w:rsidR="00E352CE">
        <w:rPr>
          <w:rFonts w:cs="Arial"/>
          <w:szCs w:val="20"/>
        </w:rPr>
        <w:t>on</w:t>
      </w:r>
      <w:r>
        <w:rPr>
          <w:rFonts w:cs="Arial"/>
          <w:szCs w:val="20"/>
        </w:rPr>
        <w:t xml:space="preserve"> </w:t>
      </w:r>
      <w:r w:rsidR="00E352CE">
        <w:rPr>
          <w:rFonts w:cs="Arial"/>
          <w:szCs w:val="20"/>
        </w:rPr>
        <w:t>July 1, 2011</w:t>
      </w:r>
      <w:r w:rsidR="00180078">
        <w:rPr>
          <w:rFonts w:cs="Arial"/>
          <w:szCs w:val="20"/>
        </w:rPr>
        <w:t xml:space="preserve"> and</w:t>
      </w:r>
      <w:r w:rsidR="00E352CE">
        <w:rPr>
          <w:rFonts w:cs="Arial"/>
          <w:szCs w:val="20"/>
        </w:rPr>
        <w:t xml:space="preserve"> remained active for 24 consecutive days (closed on</w:t>
      </w:r>
      <w:r w:rsidR="00180078">
        <w:rPr>
          <w:rFonts w:cs="Arial"/>
          <w:szCs w:val="20"/>
        </w:rPr>
        <w:t xml:space="preserve"> </w:t>
      </w:r>
      <w:r w:rsidR="00E352CE">
        <w:rPr>
          <w:rFonts w:cs="Arial"/>
          <w:szCs w:val="20"/>
        </w:rPr>
        <w:t>24 July</w:t>
      </w:r>
      <w:r w:rsidR="00180078">
        <w:rPr>
          <w:rFonts w:cs="Arial"/>
          <w:szCs w:val="20"/>
        </w:rPr>
        <w:t>, 2011</w:t>
      </w:r>
      <w:r w:rsidR="00E352CE">
        <w:rPr>
          <w:rFonts w:cs="Arial"/>
          <w:szCs w:val="20"/>
        </w:rPr>
        <w:t>)</w:t>
      </w:r>
      <w:r>
        <w:rPr>
          <w:rFonts w:cs="Arial"/>
          <w:szCs w:val="20"/>
        </w:rPr>
        <w:t xml:space="preserve">. </w:t>
      </w:r>
      <w:r w:rsidR="003E5E20" w:rsidRPr="00016367">
        <w:rPr>
          <w:rFonts w:cs="Arial"/>
          <w:szCs w:val="20"/>
        </w:rPr>
        <w:t xml:space="preserve">Student members across Australia </w:t>
      </w:r>
      <w:r w:rsidR="003E5E20">
        <w:rPr>
          <w:rFonts w:cs="Arial"/>
          <w:szCs w:val="20"/>
        </w:rPr>
        <w:t>were</w:t>
      </w:r>
      <w:r w:rsidR="00E352CE">
        <w:rPr>
          <w:rFonts w:cs="Arial"/>
          <w:szCs w:val="20"/>
        </w:rPr>
        <w:t xml:space="preserve"> notified of the</w:t>
      </w:r>
      <w:r w:rsidR="003E5E20" w:rsidRPr="00016367">
        <w:rPr>
          <w:rFonts w:cs="Arial"/>
          <w:szCs w:val="20"/>
        </w:rPr>
        <w:t xml:space="preserve"> </w:t>
      </w:r>
      <w:r w:rsidR="003E5E20">
        <w:rPr>
          <w:rFonts w:cs="Arial"/>
          <w:szCs w:val="20"/>
        </w:rPr>
        <w:t xml:space="preserve">‘your say’ </w:t>
      </w:r>
      <w:r w:rsidR="003E5E20" w:rsidRPr="00016367">
        <w:rPr>
          <w:rFonts w:cs="Arial"/>
          <w:szCs w:val="20"/>
        </w:rPr>
        <w:t xml:space="preserve">campaign via a membership email </w:t>
      </w:r>
      <w:r w:rsidR="00094D99">
        <w:rPr>
          <w:rFonts w:cs="Arial"/>
          <w:szCs w:val="20"/>
        </w:rPr>
        <w:t>or</w:t>
      </w:r>
      <w:r w:rsidR="003E5E20" w:rsidRPr="00016367">
        <w:rPr>
          <w:rFonts w:cs="Arial"/>
          <w:bCs/>
          <w:szCs w:val="20"/>
        </w:rPr>
        <w:t xml:space="preserve"> </w:t>
      </w:r>
      <w:r w:rsidR="003E5E20" w:rsidRPr="00016367">
        <w:rPr>
          <w:rFonts w:cs="Arial"/>
          <w:szCs w:val="20"/>
        </w:rPr>
        <w:t>alerts communicated via Student Edge’s</w:t>
      </w:r>
      <w:r w:rsidR="003E5E20" w:rsidRPr="00016367">
        <w:rPr>
          <w:rStyle w:val="pollquestion1"/>
          <w:rFonts w:cs="Arial"/>
          <w:b w:val="0"/>
          <w:sz w:val="20"/>
          <w:szCs w:val="20"/>
        </w:rPr>
        <w:t xml:space="preserve"> Facebook page.</w:t>
      </w:r>
      <w:r w:rsidR="003E5E20">
        <w:rPr>
          <w:rStyle w:val="pollquestion1"/>
          <w:rFonts w:cs="Arial"/>
          <w:b w:val="0"/>
          <w:sz w:val="20"/>
          <w:szCs w:val="20"/>
        </w:rPr>
        <w:t xml:space="preserve"> </w:t>
      </w:r>
      <w:r>
        <w:rPr>
          <w:rFonts w:cs="Arial"/>
          <w:szCs w:val="20"/>
        </w:rPr>
        <w:t>Students were encouraged to participate in the ‘your say’ question by going in the draw to win one of two</w:t>
      </w:r>
      <w:r w:rsidR="003877A8">
        <w:rPr>
          <w:rFonts w:cs="Arial"/>
          <w:szCs w:val="20"/>
        </w:rPr>
        <w:t xml:space="preserve"> 8GB</w:t>
      </w:r>
      <w:r>
        <w:rPr>
          <w:rFonts w:cs="Arial"/>
          <w:szCs w:val="20"/>
        </w:rPr>
        <w:t xml:space="preserve"> iPod Nanos. </w:t>
      </w:r>
      <w:r w:rsidR="003E5E20">
        <w:rPr>
          <w:rFonts w:cs="Arial"/>
          <w:szCs w:val="20"/>
        </w:rPr>
        <w:t xml:space="preserve">On </w:t>
      </w:r>
      <w:r w:rsidR="00E352CE">
        <w:rPr>
          <w:rFonts w:cs="Arial"/>
          <w:szCs w:val="20"/>
        </w:rPr>
        <w:t>24 July, 2011</w:t>
      </w:r>
      <w:r w:rsidR="00094D99">
        <w:rPr>
          <w:rFonts w:cs="Arial"/>
          <w:szCs w:val="20"/>
        </w:rPr>
        <w:t>,</w:t>
      </w:r>
      <w:r w:rsidR="00E352CE">
        <w:rPr>
          <w:rFonts w:cs="Arial"/>
          <w:szCs w:val="20"/>
        </w:rPr>
        <w:t xml:space="preserve"> </w:t>
      </w:r>
      <w:r>
        <w:rPr>
          <w:rFonts w:cs="Arial"/>
          <w:szCs w:val="20"/>
        </w:rPr>
        <w:t xml:space="preserve">there were </w:t>
      </w:r>
      <w:r w:rsidR="00E352CE">
        <w:rPr>
          <w:rFonts w:cs="Arial"/>
          <w:szCs w:val="20"/>
        </w:rPr>
        <w:t xml:space="preserve">a total of </w:t>
      </w:r>
      <w:r w:rsidR="00D47374">
        <w:rPr>
          <w:rFonts w:cs="Arial"/>
          <w:szCs w:val="20"/>
        </w:rPr>
        <w:t>409</w:t>
      </w:r>
      <w:r>
        <w:rPr>
          <w:rFonts w:cs="Arial"/>
          <w:szCs w:val="20"/>
        </w:rPr>
        <w:t xml:space="preserve"> respons</w:t>
      </w:r>
      <w:r w:rsidR="00E352CE">
        <w:rPr>
          <w:rFonts w:cs="Arial"/>
          <w:szCs w:val="20"/>
        </w:rPr>
        <w:t>es to the ‘your say’ question</w:t>
      </w:r>
      <w:r w:rsidR="00D47374">
        <w:rPr>
          <w:rFonts w:cs="Arial"/>
          <w:szCs w:val="20"/>
        </w:rPr>
        <w:t>, including 27 duplicate responses</w:t>
      </w:r>
      <w:r w:rsidR="00E352CE">
        <w:rPr>
          <w:rFonts w:cs="Arial"/>
          <w:szCs w:val="20"/>
        </w:rPr>
        <w:t xml:space="preserve">. </w:t>
      </w:r>
      <w:r w:rsidR="00094D99">
        <w:rPr>
          <w:rFonts w:cs="Arial"/>
          <w:szCs w:val="20"/>
        </w:rPr>
        <w:t>Responses made by students older than 1</w:t>
      </w:r>
      <w:r w:rsidR="002E6952">
        <w:rPr>
          <w:rFonts w:cs="Arial"/>
          <w:szCs w:val="20"/>
        </w:rPr>
        <w:t>8</w:t>
      </w:r>
      <w:r w:rsidR="00094D99">
        <w:rPr>
          <w:rFonts w:cs="Arial"/>
          <w:szCs w:val="20"/>
        </w:rPr>
        <w:t xml:space="preserve"> years of age were excluded t</w:t>
      </w:r>
      <w:r w:rsidR="00B514C1">
        <w:rPr>
          <w:rFonts w:cs="Arial"/>
          <w:szCs w:val="20"/>
        </w:rPr>
        <w:t xml:space="preserve">o ensure </w:t>
      </w:r>
      <w:r w:rsidR="00094D99">
        <w:rPr>
          <w:rFonts w:cs="Arial"/>
          <w:szCs w:val="20"/>
        </w:rPr>
        <w:t xml:space="preserve">respondents </w:t>
      </w:r>
      <w:r w:rsidR="00B514C1">
        <w:rPr>
          <w:rFonts w:cs="Arial"/>
          <w:szCs w:val="20"/>
        </w:rPr>
        <w:t>were between 13 and 1</w:t>
      </w:r>
      <w:r w:rsidR="002E6952">
        <w:rPr>
          <w:rFonts w:cs="Arial"/>
          <w:szCs w:val="20"/>
        </w:rPr>
        <w:t>7</w:t>
      </w:r>
      <w:r w:rsidR="00094D99">
        <w:rPr>
          <w:rFonts w:cs="Arial"/>
          <w:szCs w:val="20"/>
        </w:rPr>
        <w:t xml:space="preserve"> years</w:t>
      </w:r>
      <w:r w:rsidR="00FB3ECE">
        <w:rPr>
          <w:rFonts w:cs="Arial"/>
          <w:szCs w:val="20"/>
        </w:rPr>
        <w:t xml:space="preserve">. </w:t>
      </w:r>
      <w:r w:rsidR="00B514C1">
        <w:rPr>
          <w:rFonts w:cs="Arial"/>
          <w:szCs w:val="20"/>
        </w:rPr>
        <w:t xml:space="preserve">In total, </w:t>
      </w:r>
      <w:r w:rsidR="00D47374" w:rsidRPr="00D47374">
        <w:rPr>
          <w:rFonts w:cs="Arial"/>
          <w:szCs w:val="20"/>
        </w:rPr>
        <w:t>26</w:t>
      </w:r>
      <w:r w:rsidR="00B514C1" w:rsidRPr="00D47374">
        <w:rPr>
          <w:rFonts w:cs="Arial"/>
          <w:szCs w:val="20"/>
        </w:rPr>
        <w:t>% (n=</w:t>
      </w:r>
      <w:r w:rsidR="00D47374" w:rsidRPr="00D47374">
        <w:rPr>
          <w:rFonts w:cs="Arial"/>
          <w:szCs w:val="20"/>
        </w:rPr>
        <w:t>105</w:t>
      </w:r>
      <w:r w:rsidR="00B514C1" w:rsidRPr="00D47374">
        <w:rPr>
          <w:rFonts w:cs="Arial"/>
          <w:szCs w:val="20"/>
        </w:rPr>
        <w:t xml:space="preserve">) </w:t>
      </w:r>
      <w:r w:rsidR="003877A8">
        <w:rPr>
          <w:rFonts w:cs="Arial"/>
          <w:szCs w:val="20"/>
        </w:rPr>
        <w:t xml:space="preserve">of </w:t>
      </w:r>
      <w:r w:rsidR="00B514C1" w:rsidRPr="00D47374">
        <w:rPr>
          <w:rFonts w:cs="Arial"/>
          <w:szCs w:val="20"/>
        </w:rPr>
        <w:t>participants</w:t>
      </w:r>
      <w:r w:rsidR="00B514C1">
        <w:rPr>
          <w:rFonts w:cs="Arial"/>
          <w:szCs w:val="20"/>
        </w:rPr>
        <w:t xml:space="preserve"> were </w:t>
      </w:r>
      <w:r w:rsidR="00B514C1" w:rsidRPr="00B514C1">
        <w:rPr>
          <w:rFonts w:cs="Arial"/>
          <w:szCs w:val="20"/>
        </w:rPr>
        <w:t>aged over 1</w:t>
      </w:r>
      <w:r w:rsidR="002E6952">
        <w:rPr>
          <w:rFonts w:cs="Arial"/>
          <w:szCs w:val="20"/>
        </w:rPr>
        <w:t>8</w:t>
      </w:r>
      <w:r w:rsidR="00B514C1" w:rsidRPr="00B514C1">
        <w:rPr>
          <w:rFonts w:cs="Arial"/>
          <w:szCs w:val="20"/>
        </w:rPr>
        <w:t xml:space="preserve"> years</w:t>
      </w:r>
      <w:r w:rsidR="00B514C1">
        <w:rPr>
          <w:rFonts w:cs="Arial"/>
          <w:szCs w:val="20"/>
        </w:rPr>
        <w:t xml:space="preserve"> and consequently their responses were excluded</w:t>
      </w:r>
      <w:r w:rsidR="00B514C1" w:rsidRPr="00B514C1">
        <w:rPr>
          <w:rFonts w:cs="Arial"/>
          <w:szCs w:val="20"/>
        </w:rPr>
        <w:t>.</w:t>
      </w:r>
      <w:r w:rsidR="00FB3ECE">
        <w:rPr>
          <w:rFonts w:cs="Arial"/>
          <w:szCs w:val="20"/>
        </w:rPr>
        <w:t xml:space="preserve"> </w:t>
      </w:r>
      <w:r w:rsidR="00B514C1">
        <w:rPr>
          <w:rFonts w:cs="Arial"/>
          <w:szCs w:val="20"/>
        </w:rPr>
        <w:t xml:space="preserve">This exclusion resulted in a final </w:t>
      </w:r>
      <w:r w:rsidR="00B514C1" w:rsidRPr="00B514C1">
        <w:rPr>
          <w:rFonts w:cs="Arial"/>
          <w:szCs w:val="20"/>
        </w:rPr>
        <w:t xml:space="preserve">sample size of </w:t>
      </w:r>
      <w:r w:rsidR="00D47374">
        <w:rPr>
          <w:rFonts w:cs="Arial"/>
          <w:szCs w:val="20"/>
        </w:rPr>
        <w:t>277</w:t>
      </w:r>
      <w:r w:rsidR="00B514C1" w:rsidRPr="00B514C1">
        <w:rPr>
          <w:rFonts w:cs="Arial"/>
          <w:szCs w:val="20"/>
        </w:rPr>
        <w:t>.</w:t>
      </w:r>
      <w:r w:rsidR="00094D99">
        <w:rPr>
          <w:rFonts w:cs="Arial"/>
          <w:szCs w:val="20"/>
        </w:rPr>
        <w:t xml:space="preserve"> </w:t>
      </w:r>
    </w:p>
    <w:p w:rsidR="003E1D30" w:rsidRDefault="003E1D30" w:rsidP="003E1D30">
      <w:pPr>
        <w:spacing w:before="120" w:after="200" w:line="360" w:lineRule="auto"/>
        <w:jc w:val="both"/>
        <w:rPr>
          <w:rFonts w:cs="Arial"/>
          <w:szCs w:val="20"/>
        </w:rPr>
      </w:pPr>
      <w:r>
        <w:rPr>
          <w:rFonts w:cs="Arial"/>
          <w:szCs w:val="20"/>
        </w:rPr>
        <w:t xml:space="preserve">The poll question went live on 15 July, 2011, two weeks after the ‘your say’ question and yielded a total of 1,341 responses. </w:t>
      </w:r>
    </w:p>
    <w:p w:rsidR="003E5E20" w:rsidRPr="003E5E20" w:rsidRDefault="003E5E20" w:rsidP="00FB6881">
      <w:pPr>
        <w:spacing w:before="120" w:line="360" w:lineRule="auto"/>
        <w:jc w:val="both"/>
        <w:rPr>
          <w:rStyle w:val="pollquestion1"/>
          <w:rFonts w:cs="Arial"/>
          <w:b w:val="0"/>
          <w:sz w:val="20"/>
          <w:szCs w:val="20"/>
          <w:u w:val="single"/>
        </w:rPr>
      </w:pPr>
      <w:r w:rsidRPr="003E5E20">
        <w:rPr>
          <w:rStyle w:val="pollquestion1"/>
          <w:rFonts w:cs="Arial"/>
          <w:b w:val="0"/>
          <w:sz w:val="20"/>
          <w:szCs w:val="20"/>
          <w:u w:val="single"/>
        </w:rPr>
        <w:t>Data Analysis</w:t>
      </w:r>
    </w:p>
    <w:p w:rsidR="003E5E20" w:rsidRPr="00E04461" w:rsidRDefault="003E5E20" w:rsidP="003E5E20">
      <w:pPr>
        <w:spacing w:before="120" w:after="200" w:line="360" w:lineRule="auto"/>
        <w:jc w:val="both"/>
        <w:rPr>
          <w:rFonts w:cs="Arial"/>
          <w:szCs w:val="20"/>
        </w:rPr>
      </w:pPr>
      <w:r w:rsidRPr="00E04461">
        <w:rPr>
          <w:rFonts w:cs="Arial"/>
          <w:szCs w:val="20"/>
        </w:rPr>
        <w:t xml:space="preserve">A random sample of </w:t>
      </w:r>
      <w:r>
        <w:rPr>
          <w:rFonts w:cs="Arial"/>
          <w:szCs w:val="20"/>
        </w:rPr>
        <w:t xml:space="preserve">‘your say’ responses </w:t>
      </w:r>
      <w:r w:rsidRPr="004F054D">
        <w:rPr>
          <w:rFonts w:cs="Arial"/>
          <w:szCs w:val="20"/>
        </w:rPr>
        <w:t>(n=6) were subjectively reviewed by two researchers</w:t>
      </w:r>
      <w:r w:rsidR="00BA6064">
        <w:rPr>
          <w:rFonts w:cs="Arial"/>
          <w:szCs w:val="20"/>
        </w:rPr>
        <w:t xml:space="preserve"> </w:t>
      </w:r>
      <w:r w:rsidR="00FB3ECE">
        <w:rPr>
          <w:rFonts w:cs="Arial"/>
          <w:szCs w:val="20"/>
        </w:rPr>
        <w:t xml:space="preserve">using the same methods as with the focus group consultation outlined above. </w:t>
      </w:r>
      <w:r>
        <w:rPr>
          <w:rFonts w:cs="Arial"/>
          <w:szCs w:val="20"/>
        </w:rPr>
        <w:t xml:space="preserve"> </w:t>
      </w:r>
    </w:p>
    <w:p w:rsidR="003E5E20" w:rsidRDefault="00C560E7" w:rsidP="003E5E20">
      <w:pPr>
        <w:spacing w:before="120" w:after="200" w:line="360" w:lineRule="auto"/>
        <w:jc w:val="both"/>
        <w:rPr>
          <w:rStyle w:val="pollquestion1"/>
          <w:rFonts w:cs="Arial"/>
          <w:b w:val="0"/>
          <w:sz w:val="20"/>
          <w:szCs w:val="20"/>
        </w:rPr>
      </w:pPr>
      <w:r>
        <w:rPr>
          <w:rStyle w:val="pollquestion1"/>
          <w:rFonts w:cs="Arial"/>
          <w:b w:val="0"/>
          <w:sz w:val="20"/>
          <w:szCs w:val="20"/>
        </w:rPr>
        <w:lastRenderedPageBreak/>
        <w:t>The findings of this process</w:t>
      </w:r>
      <w:r w:rsidR="00B514C1">
        <w:rPr>
          <w:rStyle w:val="pollquestion1"/>
          <w:rFonts w:cs="Arial"/>
          <w:b w:val="0"/>
          <w:sz w:val="20"/>
          <w:szCs w:val="20"/>
        </w:rPr>
        <w:t>,</w:t>
      </w:r>
      <w:r>
        <w:rPr>
          <w:rStyle w:val="pollquestion1"/>
          <w:rFonts w:cs="Arial"/>
          <w:b w:val="0"/>
          <w:sz w:val="20"/>
          <w:szCs w:val="20"/>
        </w:rPr>
        <w:t xml:space="preserve"> including student focus groups </w:t>
      </w:r>
      <w:r w:rsidR="009D370F">
        <w:rPr>
          <w:rStyle w:val="pollquestion1"/>
          <w:rFonts w:cs="Arial"/>
          <w:b w:val="0"/>
          <w:sz w:val="20"/>
          <w:szCs w:val="20"/>
        </w:rPr>
        <w:t xml:space="preserve">and the analysis of poll questions (including CFSP student responses) </w:t>
      </w:r>
      <w:r w:rsidR="003E5E20">
        <w:rPr>
          <w:rStyle w:val="pollquestion1"/>
          <w:rFonts w:cs="Arial"/>
          <w:b w:val="0"/>
          <w:sz w:val="20"/>
          <w:szCs w:val="20"/>
        </w:rPr>
        <w:t>were</w:t>
      </w:r>
      <w:r w:rsidR="009D370F">
        <w:rPr>
          <w:rStyle w:val="pollquestion1"/>
          <w:rFonts w:cs="Arial"/>
          <w:b w:val="0"/>
          <w:sz w:val="20"/>
          <w:szCs w:val="20"/>
        </w:rPr>
        <w:t xml:space="preserve"> synthesised to enable confirmation of messages reflecting student feedback during the message workshop</w:t>
      </w:r>
      <w:r w:rsidR="003E5E20">
        <w:rPr>
          <w:rStyle w:val="pollquestion1"/>
          <w:rFonts w:cs="Arial"/>
          <w:b w:val="0"/>
          <w:sz w:val="20"/>
          <w:szCs w:val="20"/>
        </w:rPr>
        <w:t>.</w:t>
      </w:r>
    </w:p>
    <w:p w:rsidR="004C44FE" w:rsidRPr="00FB6881" w:rsidRDefault="004C44FE" w:rsidP="003E5E20">
      <w:pPr>
        <w:spacing w:before="120" w:after="200" w:line="360" w:lineRule="auto"/>
        <w:jc w:val="both"/>
        <w:rPr>
          <w:rStyle w:val="pollquestion1"/>
          <w:rFonts w:cs="Arial"/>
          <w:b w:val="0"/>
          <w:sz w:val="10"/>
          <w:szCs w:val="20"/>
        </w:rPr>
      </w:pPr>
    </w:p>
    <w:p w:rsidR="000C3330" w:rsidRDefault="003E5E20" w:rsidP="008F1612">
      <w:pPr>
        <w:pStyle w:val="Heading4"/>
        <w:spacing w:before="120" w:after="200" w:line="360" w:lineRule="auto"/>
      </w:pPr>
      <w:bookmarkStart w:id="67" w:name="_Toc300334337"/>
      <w:r>
        <w:t xml:space="preserve">4. </w:t>
      </w:r>
      <w:r w:rsidR="000C3330">
        <w:t>Message workshop</w:t>
      </w:r>
      <w:bookmarkEnd w:id="67"/>
      <w:r w:rsidR="00832C66">
        <w:t xml:space="preserve"> </w:t>
      </w:r>
    </w:p>
    <w:p w:rsidR="002D49E1" w:rsidRPr="00016367" w:rsidRDefault="002D49E1" w:rsidP="008F1612">
      <w:pPr>
        <w:spacing w:before="120" w:after="200" w:line="360" w:lineRule="auto"/>
        <w:jc w:val="both"/>
        <w:rPr>
          <w:rFonts w:cs="Arial"/>
          <w:szCs w:val="20"/>
        </w:rPr>
      </w:pPr>
      <w:r w:rsidRPr="00016367">
        <w:rPr>
          <w:rFonts w:cs="Arial"/>
          <w:szCs w:val="20"/>
        </w:rPr>
        <w:t xml:space="preserve">Primary </w:t>
      </w:r>
      <w:r w:rsidR="003877A8">
        <w:rPr>
          <w:rFonts w:cs="Arial"/>
          <w:szCs w:val="20"/>
        </w:rPr>
        <w:t xml:space="preserve">Communication </w:t>
      </w:r>
      <w:r w:rsidR="00CC036B">
        <w:rPr>
          <w:rFonts w:cs="Arial"/>
          <w:szCs w:val="20"/>
        </w:rPr>
        <w:t>conducted</w:t>
      </w:r>
      <w:r w:rsidRPr="00016367">
        <w:rPr>
          <w:rFonts w:cs="Arial"/>
          <w:szCs w:val="20"/>
        </w:rPr>
        <w:t xml:space="preserve"> an extension workshop to transfer evidence based research, information, perceptions and expert opinion into key communication messages. This </w:t>
      </w:r>
      <w:r w:rsidR="00CC036B">
        <w:rPr>
          <w:rFonts w:cs="Arial"/>
          <w:szCs w:val="20"/>
        </w:rPr>
        <w:t>was</w:t>
      </w:r>
      <w:r w:rsidR="004C44FE">
        <w:rPr>
          <w:rFonts w:cs="Arial"/>
          <w:szCs w:val="20"/>
        </w:rPr>
        <w:t xml:space="preserve"> a three</w:t>
      </w:r>
      <w:r w:rsidRPr="00016367">
        <w:rPr>
          <w:rFonts w:cs="Arial"/>
          <w:szCs w:val="20"/>
        </w:rPr>
        <w:t xml:space="preserve"> hour session </w:t>
      </w:r>
      <w:r w:rsidR="00CC036B">
        <w:rPr>
          <w:rFonts w:cs="Arial"/>
          <w:szCs w:val="20"/>
        </w:rPr>
        <w:t>focusing on</w:t>
      </w:r>
      <w:r w:rsidRPr="00016367">
        <w:rPr>
          <w:rFonts w:cs="Arial"/>
          <w:szCs w:val="20"/>
        </w:rPr>
        <w:t xml:space="preserve"> the project’s communication messages</w:t>
      </w:r>
      <w:r w:rsidR="004F054D">
        <w:rPr>
          <w:rFonts w:cs="Arial"/>
          <w:szCs w:val="20"/>
        </w:rPr>
        <w:t xml:space="preserve"> and </w:t>
      </w:r>
      <w:r w:rsidR="00CC036B">
        <w:rPr>
          <w:rFonts w:cs="Arial"/>
          <w:szCs w:val="20"/>
        </w:rPr>
        <w:t>was held on</w:t>
      </w:r>
      <w:r w:rsidR="004F054D">
        <w:rPr>
          <w:rFonts w:cs="Arial"/>
          <w:szCs w:val="20"/>
        </w:rPr>
        <w:t xml:space="preserve"> Wednesday 10 August, 2011</w:t>
      </w:r>
      <w:r w:rsidRPr="00016367">
        <w:rPr>
          <w:rFonts w:cs="Arial"/>
          <w:szCs w:val="20"/>
        </w:rPr>
        <w:t>.</w:t>
      </w:r>
      <w:r w:rsidR="004F054D">
        <w:rPr>
          <w:rFonts w:cs="Arial"/>
          <w:szCs w:val="20"/>
        </w:rPr>
        <w:t xml:space="preserve"> </w:t>
      </w:r>
      <w:r w:rsidR="00CC036B">
        <w:rPr>
          <w:rFonts w:cs="Arial"/>
          <w:szCs w:val="20"/>
        </w:rPr>
        <w:t xml:space="preserve">Information and outcomes related to this component of the project is outlined in a separate report drafted by </w:t>
      </w:r>
      <w:r w:rsidR="004F054D">
        <w:rPr>
          <w:rFonts w:cs="Arial"/>
          <w:szCs w:val="20"/>
        </w:rPr>
        <w:t>Primary</w:t>
      </w:r>
      <w:r w:rsidR="00CC036B">
        <w:rPr>
          <w:rFonts w:cs="Arial"/>
          <w:szCs w:val="20"/>
        </w:rPr>
        <w:t>.</w:t>
      </w:r>
    </w:p>
    <w:p w:rsidR="002D49E1" w:rsidRPr="00FB6881" w:rsidRDefault="002D49E1" w:rsidP="00016367">
      <w:pPr>
        <w:spacing w:before="120" w:after="200" w:line="360" w:lineRule="auto"/>
        <w:jc w:val="both"/>
        <w:rPr>
          <w:rFonts w:cs="Arial"/>
          <w:b/>
          <w:sz w:val="10"/>
        </w:rPr>
      </w:pPr>
    </w:p>
    <w:p w:rsidR="000E506D" w:rsidRDefault="00983623" w:rsidP="0038298F">
      <w:pPr>
        <w:pStyle w:val="Heading2"/>
        <w:spacing w:before="0" w:line="360" w:lineRule="auto"/>
        <w:rPr>
          <w:rFonts w:eastAsia="Calibri"/>
        </w:rPr>
      </w:pPr>
      <w:bookmarkStart w:id="68" w:name="_Toc302055915"/>
      <w:r>
        <w:rPr>
          <w:rFonts w:eastAsia="Calibri"/>
        </w:rPr>
        <w:t>3</w:t>
      </w:r>
      <w:r w:rsidR="000E506D">
        <w:rPr>
          <w:rFonts w:eastAsia="Calibri"/>
        </w:rPr>
        <w:t>.</w:t>
      </w:r>
      <w:r w:rsidR="00FD338F">
        <w:rPr>
          <w:rFonts w:eastAsia="Calibri"/>
        </w:rPr>
        <w:t xml:space="preserve">4 </w:t>
      </w:r>
      <w:r w:rsidR="000E506D">
        <w:rPr>
          <w:rFonts w:eastAsia="Calibri"/>
        </w:rPr>
        <w:t>Limitations</w:t>
      </w:r>
      <w:bookmarkEnd w:id="68"/>
    </w:p>
    <w:p w:rsidR="00C817B6" w:rsidRPr="005C5963" w:rsidRDefault="00C817B6" w:rsidP="00C817B6">
      <w:pPr>
        <w:spacing w:before="120" w:after="200" w:line="360" w:lineRule="auto"/>
      </w:pPr>
      <w:bookmarkStart w:id="69" w:name="_Toc295384057"/>
      <w:r w:rsidRPr="005C5963">
        <w:t xml:space="preserve">While the overall findings of this research represent a thorough </w:t>
      </w:r>
      <w:r w:rsidR="00856A32" w:rsidRPr="005C5963">
        <w:t>insight into students</w:t>
      </w:r>
      <w:r w:rsidR="00FC3EDB" w:rsidRPr="005C5963">
        <w:t>’</w:t>
      </w:r>
      <w:r w:rsidR="00856A32" w:rsidRPr="005C5963">
        <w:t xml:space="preserve"> perceptions of </w:t>
      </w:r>
      <w:r w:rsidR="000F62FD" w:rsidRPr="005C5963">
        <w:t xml:space="preserve">possible </w:t>
      </w:r>
      <w:r w:rsidR="000F62FD" w:rsidRPr="005C5963">
        <w:rPr>
          <w:rFonts w:cs="Arial"/>
        </w:rPr>
        <w:t>strategies to motivate young people to take positiv</w:t>
      </w:r>
      <w:r w:rsidR="006334A5">
        <w:rPr>
          <w:rFonts w:cs="Arial"/>
        </w:rPr>
        <w:t>e action as bystanders to cyber</w:t>
      </w:r>
      <w:r w:rsidR="000F62FD" w:rsidRPr="005C5963">
        <w:rPr>
          <w:rFonts w:cs="Arial"/>
        </w:rPr>
        <w:t>bullying</w:t>
      </w:r>
      <w:r w:rsidRPr="005C5963">
        <w:t>, several limitations exist</w:t>
      </w:r>
      <w:r w:rsidR="00A255D9">
        <w:t>.</w:t>
      </w:r>
      <w:r w:rsidRPr="005C5963">
        <w:t xml:space="preserve"> </w:t>
      </w:r>
    </w:p>
    <w:p w:rsidR="00C817B6" w:rsidRPr="005C5963" w:rsidRDefault="00C817B6" w:rsidP="00A0590A">
      <w:pPr>
        <w:spacing w:before="120" w:after="200" w:line="360" w:lineRule="auto"/>
        <w:jc w:val="both"/>
      </w:pPr>
      <w:r w:rsidRPr="005C5963">
        <w:t>First</w:t>
      </w:r>
      <w:r w:rsidR="008C68F6" w:rsidRPr="005C5963">
        <w:t xml:space="preserve">ly, </w:t>
      </w:r>
      <w:r w:rsidR="00FC3EDB" w:rsidRPr="005C5963">
        <w:t xml:space="preserve">delays in contract negotiation and </w:t>
      </w:r>
      <w:r w:rsidR="008C68F6" w:rsidRPr="005C5963">
        <w:t>initial ethics requirements for project commencement (ECU HREC) resulted in the Project being</w:t>
      </w:r>
      <w:r w:rsidRPr="005C5963">
        <w:t xml:space="preserve"> conducted over a very short time period that coincided with school h</w:t>
      </w:r>
      <w:r w:rsidR="00094D99">
        <w:t xml:space="preserve">olidays. </w:t>
      </w:r>
      <w:r w:rsidRPr="005C5963">
        <w:t>School</w:t>
      </w:r>
      <w:r w:rsidR="00FC3EDB" w:rsidRPr="005C5963">
        <w:t>s</w:t>
      </w:r>
      <w:r w:rsidRPr="005C5963">
        <w:t xml:space="preserve"> were recruited into the Project two-weeks prior to school holidays and parents of eligible students were mailed </w:t>
      </w:r>
      <w:r w:rsidR="008C68F6" w:rsidRPr="005C5963">
        <w:t>a consent</w:t>
      </w:r>
      <w:r w:rsidRPr="005C5963">
        <w:t xml:space="preserve"> </w:t>
      </w:r>
      <w:r w:rsidR="008C68F6" w:rsidRPr="005C5963">
        <w:t xml:space="preserve">form </w:t>
      </w:r>
      <w:r w:rsidRPr="005C5963">
        <w:t xml:space="preserve">one week </w:t>
      </w:r>
      <w:r w:rsidR="008C68F6" w:rsidRPr="005C5963">
        <w:t>prior to school holidays</w:t>
      </w:r>
      <w:r w:rsidR="000F62FD" w:rsidRPr="005C5963">
        <w:t xml:space="preserve"> commencing</w:t>
      </w:r>
      <w:r w:rsidR="008C68F6" w:rsidRPr="005C5963">
        <w:t xml:space="preserve">. The timing of this </w:t>
      </w:r>
      <w:r w:rsidR="005C5963" w:rsidRPr="005C5963">
        <w:t>p</w:t>
      </w:r>
      <w:r w:rsidR="008C68F6" w:rsidRPr="005C5963">
        <w:t>hase (</w:t>
      </w:r>
      <w:r w:rsidR="00FB6881">
        <w:t>Stage</w:t>
      </w:r>
      <w:r w:rsidR="008C68F6" w:rsidRPr="005C5963">
        <w:t xml:space="preserve"> Two) of the Project </w:t>
      </w:r>
      <w:r w:rsidRPr="005C5963">
        <w:t xml:space="preserve">may have impacted </w:t>
      </w:r>
      <w:r w:rsidR="008C68F6" w:rsidRPr="005C5963">
        <w:t xml:space="preserve">on the speed of school recruitment </w:t>
      </w:r>
      <w:r w:rsidRPr="005C5963">
        <w:t xml:space="preserve">as well as the likelihood </w:t>
      </w:r>
      <w:r w:rsidR="008C68F6" w:rsidRPr="005C5963">
        <w:t>(and/or type) of parents who provided consent</w:t>
      </w:r>
      <w:r w:rsidR="000F62FD" w:rsidRPr="005C5963">
        <w:t xml:space="preserve"> (for example, if families were away during the school holidays and therefore unable to respond).</w:t>
      </w:r>
      <w:r w:rsidR="00094D99">
        <w:t xml:space="preserve"> </w:t>
      </w:r>
      <w:r w:rsidR="008C68F6" w:rsidRPr="005C5963">
        <w:t xml:space="preserve">Consent issues were rectified </w:t>
      </w:r>
      <w:r w:rsidR="000F62FD" w:rsidRPr="005C5963">
        <w:t>in three out of the five recruited schools via the a</w:t>
      </w:r>
      <w:r w:rsidR="00094D99">
        <w:t xml:space="preserve">ctive/passive consent process. </w:t>
      </w:r>
      <w:r w:rsidR="003A79B7" w:rsidRPr="005C5963">
        <w:rPr>
          <w:i/>
        </w:rPr>
        <w:t>(Note: Two o</w:t>
      </w:r>
      <w:r w:rsidR="000F62FD" w:rsidRPr="005C5963">
        <w:rPr>
          <w:i/>
        </w:rPr>
        <w:t xml:space="preserve">f the five schools did </w:t>
      </w:r>
      <w:r w:rsidR="003A79B7" w:rsidRPr="005C5963">
        <w:rPr>
          <w:i/>
        </w:rPr>
        <w:t>not permit passive consent to proceed due to the short time frame given for parents to respond.</w:t>
      </w:r>
      <w:r w:rsidR="00FB6881">
        <w:rPr>
          <w:i/>
        </w:rPr>
        <w:t>)</w:t>
      </w:r>
      <w:r w:rsidR="00094D99">
        <w:t xml:space="preserve"> </w:t>
      </w:r>
      <w:r w:rsidR="00791593" w:rsidRPr="005C5963">
        <w:t>Following the first round of active consent, a second round of passive consent was delivered to parents during the first week after school holidays. This pro</w:t>
      </w:r>
      <w:r w:rsidR="005C5963" w:rsidRPr="005C5963">
        <w:t>cess</w:t>
      </w:r>
      <w:r w:rsidR="00791593" w:rsidRPr="005C5963">
        <w:t xml:space="preserve"> allowed for three out of the five school</w:t>
      </w:r>
      <w:r w:rsidR="005C5963" w:rsidRPr="005C5963">
        <w:t>s</w:t>
      </w:r>
      <w:r w:rsidR="00791593" w:rsidRPr="005C5963">
        <w:t xml:space="preserve"> to have full participant numbers (n=8) for each focus group.</w:t>
      </w:r>
    </w:p>
    <w:p w:rsidR="00FC3EDB" w:rsidRPr="005C5963" w:rsidRDefault="00FC3EDB" w:rsidP="00A0590A">
      <w:pPr>
        <w:spacing w:before="120" w:after="200" w:line="360" w:lineRule="auto"/>
        <w:jc w:val="both"/>
        <w:rPr>
          <w:highlight w:val="yellow"/>
        </w:rPr>
      </w:pPr>
      <w:r w:rsidRPr="005C5963">
        <w:t>Secondly, al</w:t>
      </w:r>
      <w:r w:rsidR="006334A5">
        <w:t>l schools involved in the Cyberb</w:t>
      </w:r>
      <w:r w:rsidRPr="005C5963">
        <w:t xml:space="preserve">ullying Bystanders Project were selected from a convenience sample of schools who had previously participated in research conducted by the </w:t>
      </w:r>
      <w:proofErr w:type="gramStart"/>
      <w:r w:rsidRPr="005C5963">
        <w:t>CHPRC,</w:t>
      </w:r>
      <w:proofErr w:type="gramEnd"/>
      <w:r w:rsidRPr="005C5963">
        <w:t xml:space="preserve"> therefore the sample was not random</w:t>
      </w:r>
      <w:r w:rsidR="005C5963" w:rsidRPr="005C5963">
        <w:t>ly selected</w:t>
      </w:r>
      <w:r w:rsidR="00094D99">
        <w:t>.</w:t>
      </w:r>
      <w:r w:rsidRPr="005C5963">
        <w:t xml:space="preserve"> Therefore, there is a potential selection bias present in the schools who took part in this Project. </w:t>
      </w:r>
    </w:p>
    <w:p w:rsidR="000E506D" w:rsidRPr="008F1612" w:rsidRDefault="00FC3EDB" w:rsidP="00FB6881">
      <w:pPr>
        <w:spacing w:before="120" w:after="200" w:line="360" w:lineRule="auto"/>
        <w:jc w:val="both"/>
        <w:rPr>
          <w:rFonts w:eastAsiaTheme="majorEastAsia" w:cstheme="majorBidi"/>
          <w:b/>
          <w:bCs/>
          <w:i/>
          <w:kern w:val="32"/>
          <w:sz w:val="32"/>
          <w:szCs w:val="32"/>
        </w:rPr>
      </w:pPr>
      <w:r w:rsidRPr="005C5963">
        <w:t xml:space="preserve">Lastly, data collected from students who participated in the focus groups and the ‘20 questions’ survey was from students in Western Australia only. This may have an impact on </w:t>
      </w:r>
      <w:r w:rsidR="00CC036B">
        <w:t>how the findings can be gen</w:t>
      </w:r>
      <w:r w:rsidR="00A0590A">
        <w:t xml:space="preserve">eralised </w:t>
      </w:r>
      <w:r w:rsidR="00CC036B">
        <w:t>Australia</w:t>
      </w:r>
      <w:r w:rsidR="00A0590A">
        <w:t xml:space="preserve"> wide</w:t>
      </w:r>
      <w:r w:rsidR="00094D99">
        <w:t>.</w:t>
      </w:r>
      <w:r w:rsidRPr="005C5963">
        <w:t xml:space="preserve"> Further, due to issues with the timing and constraints around student consent (i.e. only permit active consent) government schools were excluded from</w:t>
      </w:r>
      <w:r w:rsidR="00094D99">
        <w:t xml:space="preserve"> the recruitment pool for this P</w:t>
      </w:r>
      <w:r w:rsidRPr="005C5963">
        <w:t xml:space="preserve">roject. Therefore data was only sourced from students in Catholic and Independent schools. However, this limitation was alleviated by including national data collected online via Student Edge; importantly, this website enabled students from a range of </w:t>
      </w:r>
      <w:r w:rsidR="0098739E">
        <w:t>s</w:t>
      </w:r>
      <w:r w:rsidR="0098739E" w:rsidRPr="005C5963">
        <w:t>ocio</w:t>
      </w:r>
      <w:r w:rsidRPr="005C5963">
        <w:t>-econo</w:t>
      </w:r>
      <w:r w:rsidR="00FB6881">
        <w:t>mic backgrounds to participate.</w:t>
      </w:r>
      <w:r w:rsidRPr="005C5963">
        <w:t xml:space="preserve"> </w:t>
      </w:r>
      <w:r w:rsidR="000E506D" w:rsidRPr="008F1612">
        <w:rPr>
          <w:i/>
        </w:rPr>
        <w:br w:type="page"/>
      </w:r>
    </w:p>
    <w:p w:rsidR="000E506D" w:rsidRDefault="000E506D" w:rsidP="00FB6881">
      <w:pPr>
        <w:pStyle w:val="Heading1"/>
        <w:pBdr>
          <w:bottom w:val="single" w:sz="4" w:space="1" w:color="000000"/>
        </w:pBdr>
        <w:spacing w:after="200" w:line="360" w:lineRule="auto"/>
      </w:pPr>
      <w:bookmarkStart w:id="70" w:name="_Toc302055916"/>
      <w:proofErr w:type="gramStart"/>
      <w:r>
        <w:lastRenderedPageBreak/>
        <w:t xml:space="preserve">Chapter </w:t>
      </w:r>
      <w:r w:rsidR="00983623">
        <w:t>4</w:t>
      </w:r>
      <w:r w:rsidRPr="00DC32E9">
        <w:t>.</w:t>
      </w:r>
      <w:proofErr w:type="gramEnd"/>
      <w:r w:rsidRPr="00DC32E9">
        <w:t xml:space="preserve"> Results</w:t>
      </w:r>
      <w:bookmarkEnd w:id="70"/>
    </w:p>
    <w:p w:rsidR="000E506D" w:rsidRDefault="00983623" w:rsidP="004429C7">
      <w:pPr>
        <w:pStyle w:val="Heading2"/>
        <w:spacing w:before="120" w:after="200" w:line="360" w:lineRule="auto"/>
      </w:pPr>
      <w:bookmarkStart w:id="71" w:name="_Toc302055917"/>
      <w:r>
        <w:t>4</w:t>
      </w:r>
      <w:r w:rsidR="000E506D">
        <w:t xml:space="preserve">.1 </w:t>
      </w:r>
      <w:r w:rsidR="005C10BE">
        <w:t>Cyber Friendly Student Leader Consultation</w:t>
      </w:r>
      <w:bookmarkEnd w:id="71"/>
    </w:p>
    <w:p w:rsidR="000E506D" w:rsidRDefault="005C10BE" w:rsidP="004429C7">
      <w:pPr>
        <w:spacing w:before="120" w:after="200" w:line="360" w:lineRule="auto"/>
        <w:rPr>
          <w:rFonts w:cs="Arial"/>
          <w:b/>
        </w:rPr>
      </w:pPr>
      <w:r w:rsidRPr="005C10BE">
        <w:rPr>
          <w:rFonts w:cs="Arial"/>
          <w:b/>
        </w:rPr>
        <w:t>Demographics</w:t>
      </w:r>
    </w:p>
    <w:p w:rsidR="00920A37" w:rsidRDefault="00D235BC" w:rsidP="00920A37">
      <w:pPr>
        <w:spacing w:before="120" w:after="200" w:line="360" w:lineRule="auto"/>
        <w:jc w:val="both"/>
        <w:rPr>
          <w:rFonts w:cs="Arial"/>
          <w:szCs w:val="20"/>
        </w:rPr>
      </w:pPr>
      <w:r w:rsidRPr="0094453B">
        <w:rPr>
          <w:rFonts w:cs="Arial"/>
          <w:szCs w:val="20"/>
        </w:rPr>
        <w:t xml:space="preserve">Cyber Leader consultation took place on </w:t>
      </w:r>
      <w:r w:rsidR="00445582" w:rsidRPr="0094453B">
        <w:rPr>
          <w:rFonts w:cs="Arial"/>
          <w:szCs w:val="20"/>
        </w:rPr>
        <w:t>27 June</w:t>
      </w:r>
      <w:r w:rsidRPr="0094453B">
        <w:rPr>
          <w:rFonts w:cs="Arial"/>
          <w:szCs w:val="20"/>
        </w:rPr>
        <w:t xml:space="preserve">, 2011 with </w:t>
      </w:r>
      <w:r w:rsidR="00445582" w:rsidRPr="0094453B">
        <w:rPr>
          <w:rFonts w:cs="Arial"/>
          <w:szCs w:val="20"/>
        </w:rPr>
        <w:t xml:space="preserve">Year 10 </w:t>
      </w:r>
      <w:r w:rsidRPr="0094453B">
        <w:rPr>
          <w:rFonts w:cs="Arial"/>
          <w:szCs w:val="20"/>
        </w:rPr>
        <w:t>students</w:t>
      </w:r>
      <w:r w:rsidR="00445582" w:rsidRPr="0094453B">
        <w:rPr>
          <w:rFonts w:cs="Arial"/>
          <w:szCs w:val="20"/>
        </w:rPr>
        <w:t xml:space="preserve"> attending the Cyber Friendly Schools Project’s (CFSP) Cyber Friendly Student Leader training day</w:t>
      </w:r>
      <w:r w:rsidRPr="0094453B">
        <w:rPr>
          <w:rFonts w:cs="Arial"/>
          <w:szCs w:val="20"/>
        </w:rPr>
        <w:t xml:space="preserve">. </w:t>
      </w:r>
      <w:r w:rsidR="006E48AA">
        <w:fldChar w:fldCharType="begin"/>
      </w:r>
      <w:r w:rsidR="006E48AA">
        <w:instrText xml:space="preserve"> REF _Ref300298129 \h  \* MERGEFORMAT </w:instrText>
      </w:r>
      <w:r w:rsidR="006E48AA">
        <w:fldChar w:fldCharType="separate"/>
      </w:r>
      <w:r w:rsidR="00C75591">
        <w:t>Table 4</w:t>
      </w:r>
      <w:r w:rsidR="006E48AA">
        <w:fldChar w:fldCharType="end"/>
      </w:r>
      <w:r w:rsidR="00920A37" w:rsidRPr="0094453B">
        <w:rPr>
          <w:rFonts w:cs="Arial"/>
          <w:szCs w:val="20"/>
        </w:rPr>
        <w:t xml:space="preserve"> provides a summary of the CFSP</w:t>
      </w:r>
      <w:r w:rsidR="00D66423" w:rsidRPr="0094453B">
        <w:rPr>
          <w:rFonts w:cs="Arial"/>
          <w:szCs w:val="20"/>
        </w:rPr>
        <w:t xml:space="preserve"> Cyber Leaders</w:t>
      </w:r>
      <w:r w:rsidR="00920A37" w:rsidRPr="0094453B">
        <w:rPr>
          <w:rFonts w:cs="Arial"/>
          <w:szCs w:val="20"/>
        </w:rPr>
        <w:t xml:space="preserve"> including a description of the nature (socio-economic position, geographic location) of the schools involved. </w:t>
      </w:r>
      <w:r w:rsidRPr="00866918">
        <w:rPr>
          <w:rFonts w:cs="Arial"/>
          <w:szCs w:val="20"/>
        </w:rPr>
        <w:t xml:space="preserve">The majority of Cyber Leaders </w:t>
      </w:r>
      <w:r w:rsidR="00220922" w:rsidRPr="00866918">
        <w:rPr>
          <w:rFonts w:cs="Arial"/>
          <w:szCs w:val="20"/>
        </w:rPr>
        <w:t xml:space="preserve">who attended the training day </w:t>
      </w:r>
      <w:r w:rsidRPr="00866918">
        <w:rPr>
          <w:rFonts w:cs="Arial"/>
          <w:szCs w:val="20"/>
        </w:rPr>
        <w:t xml:space="preserve">were </w:t>
      </w:r>
      <w:r w:rsidR="00CF2C18" w:rsidRPr="00866918">
        <w:rPr>
          <w:rFonts w:cs="Arial"/>
          <w:szCs w:val="20"/>
        </w:rPr>
        <w:t>fe</w:t>
      </w:r>
      <w:r w:rsidRPr="00866918">
        <w:rPr>
          <w:rFonts w:cs="Arial"/>
          <w:szCs w:val="20"/>
        </w:rPr>
        <w:t>male</w:t>
      </w:r>
      <w:r w:rsidR="00BB0002" w:rsidRPr="00866918">
        <w:rPr>
          <w:rFonts w:cs="Arial"/>
          <w:szCs w:val="20"/>
        </w:rPr>
        <w:t xml:space="preserve"> Year 10 students (</w:t>
      </w:r>
      <w:r w:rsidR="00866918" w:rsidRPr="00866918">
        <w:rPr>
          <w:rFonts w:cs="Arial"/>
          <w:szCs w:val="20"/>
        </w:rPr>
        <w:t>65</w:t>
      </w:r>
      <w:r w:rsidR="00BB0002" w:rsidRPr="00866918">
        <w:rPr>
          <w:rFonts w:cs="Arial"/>
          <w:szCs w:val="20"/>
        </w:rPr>
        <w:t>%</w:t>
      </w:r>
      <w:r w:rsidR="00866918" w:rsidRPr="00866918">
        <w:rPr>
          <w:rFonts w:cs="Arial"/>
          <w:szCs w:val="20"/>
        </w:rPr>
        <w:t>)</w:t>
      </w:r>
      <w:r w:rsidRPr="00866918">
        <w:rPr>
          <w:rFonts w:cs="Arial"/>
          <w:szCs w:val="20"/>
        </w:rPr>
        <w:t>.  Most Cyber Leaders attended schools from low/m</w:t>
      </w:r>
      <w:r w:rsidR="008D7E10" w:rsidRPr="00866918">
        <w:rPr>
          <w:rFonts w:cs="Arial"/>
          <w:szCs w:val="20"/>
        </w:rPr>
        <w:t>od</w:t>
      </w:r>
      <w:r w:rsidRPr="00866918">
        <w:rPr>
          <w:rFonts w:cs="Arial"/>
          <w:szCs w:val="20"/>
        </w:rPr>
        <w:t>/high (</w:t>
      </w:r>
      <w:r w:rsidR="008D7E10" w:rsidRPr="00866918">
        <w:rPr>
          <w:rFonts w:cs="Arial"/>
          <w:szCs w:val="20"/>
        </w:rPr>
        <w:t xml:space="preserve">Low: </w:t>
      </w:r>
      <w:r w:rsidR="00866918" w:rsidRPr="00866918">
        <w:rPr>
          <w:rFonts w:cs="Arial"/>
          <w:szCs w:val="20"/>
        </w:rPr>
        <w:t>14</w:t>
      </w:r>
      <w:r w:rsidRPr="00866918">
        <w:rPr>
          <w:rFonts w:cs="Arial"/>
          <w:szCs w:val="20"/>
        </w:rPr>
        <w:t>%</w:t>
      </w:r>
      <w:r w:rsidR="008D7E10" w:rsidRPr="00866918">
        <w:rPr>
          <w:rFonts w:cs="Arial"/>
          <w:szCs w:val="20"/>
        </w:rPr>
        <w:t xml:space="preserve">; Moderate: </w:t>
      </w:r>
      <w:r w:rsidR="00866918" w:rsidRPr="00866918">
        <w:rPr>
          <w:rFonts w:cs="Arial"/>
          <w:szCs w:val="20"/>
        </w:rPr>
        <w:t>7</w:t>
      </w:r>
      <w:r w:rsidR="008D7E10" w:rsidRPr="00866918">
        <w:rPr>
          <w:rFonts w:cs="Arial"/>
          <w:szCs w:val="20"/>
        </w:rPr>
        <w:t xml:space="preserve">%; High: </w:t>
      </w:r>
      <w:r w:rsidR="00866918" w:rsidRPr="00866918">
        <w:rPr>
          <w:rFonts w:cs="Arial"/>
          <w:szCs w:val="20"/>
        </w:rPr>
        <w:t>79</w:t>
      </w:r>
      <w:r w:rsidR="008D7E10" w:rsidRPr="00866918">
        <w:rPr>
          <w:rFonts w:cs="Arial"/>
          <w:szCs w:val="20"/>
        </w:rPr>
        <w:t>%</w:t>
      </w:r>
      <w:r w:rsidRPr="00866918">
        <w:rPr>
          <w:rFonts w:cs="Arial"/>
          <w:szCs w:val="20"/>
        </w:rPr>
        <w:t>) socio-economic area</w:t>
      </w:r>
      <w:r w:rsidR="0038298F" w:rsidRPr="00866918">
        <w:rPr>
          <w:rFonts w:cs="Arial"/>
          <w:szCs w:val="20"/>
        </w:rPr>
        <w:t>s</w:t>
      </w:r>
      <w:r w:rsidRPr="00866918">
        <w:rPr>
          <w:rFonts w:cs="Arial"/>
          <w:szCs w:val="20"/>
        </w:rPr>
        <w:t xml:space="preserve"> (SES</w:t>
      </w:r>
      <w:r w:rsidRPr="0094453B">
        <w:rPr>
          <w:rFonts w:cs="Arial"/>
          <w:szCs w:val="20"/>
        </w:rPr>
        <w:t xml:space="preserve">) </w:t>
      </w:r>
      <w:r w:rsidR="00220922">
        <w:rPr>
          <w:rFonts w:cs="Arial"/>
          <w:szCs w:val="20"/>
        </w:rPr>
        <w:t xml:space="preserve">from </w:t>
      </w:r>
      <w:r w:rsidR="008D7E10" w:rsidRPr="0094453B">
        <w:rPr>
          <w:rFonts w:cs="Arial"/>
          <w:szCs w:val="20"/>
        </w:rPr>
        <w:t xml:space="preserve">metropolitan </w:t>
      </w:r>
      <w:r w:rsidR="008D7E10" w:rsidRPr="00866918">
        <w:rPr>
          <w:rFonts w:cs="Arial"/>
          <w:szCs w:val="20"/>
        </w:rPr>
        <w:t>Perth.</w:t>
      </w:r>
    </w:p>
    <w:p w:rsidR="00920A37" w:rsidRPr="005C10BE" w:rsidRDefault="00920A37" w:rsidP="004429C7">
      <w:pPr>
        <w:spacing w:before="120" w:after="200" w:line="360" w:lineRule="auto"/>
        <w:rPr>
          <w:rFonts w:cs="Arial"/>
          <w:b/>
        </w:rPr>
      </w:pPr>
    </w:p>
    <w:p w:rsidR="003C4687" w:rsidRDefault="00197BEF" w:rsidP="00197BEF">
      <w:pPr>
        <w:pStyle w:val="Caption"/>
        <w:keepNext/>
        <w:rPr>
          <w:rFonts w:cs="Arial"/>
          <w:b w:val="0"/>
        </w:rPr>
      </w:pPr>
      <w:bookmarkStart w:id="72" w:name="_Ref300298129"/>
      <w:bookmarkStart w:id="73" w:name="_Toc302057621"/>
      <w:proofErr w:type="gramStart"/>
      <w:r>
        <w:t xml:space="preserve">Table </w:t>
      </w:r>
      <w:r w:rsidR="006F4F0C">
        <w:fldChar w:fldCharType="begin"/>
      </w:r>
      <w:r w:rsidR="00835453">
        <w:instrText xml:space="preserve"> SEQ Table \* ARABIC </w:instrText>
      </w:r>
      <w:r w:rsidR="006F4F0C">
        <w:fldChar w:fldCharType="separate"/>
      </w:r>
      <w:r w:rsidR="00C75591">
        <w:rPr>
          <w:noProof/>
        </w:rPr>
        <w:t>4</w:t>
      </w:r>
      <w:r w:rsidR="006F4F0C">
        <w:rPr>
          <w:noProof/>
        </w:rPr>
        <w:fldChar w:fldCharType="end"/>
      </w:r>
      <w:bookmarkEnd w:id="72"/>
      <w:r w:rsidR="003C4687" w:rsidRPr="00AD2C38">
        <w:rPr>
          <w:rFonts w:cs="Arial"/>
        </w:rPr>
        <w:t>.</w:t>
      </w:r>
      <w:proofErr w:type="gramEnd"/>
      <w:r w:rsidR="003C4687" w:rsidRPr="00AD2C38">
        <w:rPr>
          <w:rFonts w:cs="Arial"/>
        </w:rPr>
        <w:t xml:space="preserve"> </w:t>
      </w:r>
      <w:r w:rsidR="00C12E14">
        <w:rPr>
          <w:rFonts w:cs="Arial"/>
        </w:rPr>
        <w:t>Description of students attending the CFSP Cyber Friendly Student Leader training day</w:t>
      </w:r>
      <w:bookmarkEnd w:id="7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993"/>
        <w:gridCol w:w="992"/>
      </w:tblGrid>
      <w:tr w:rsidR="003C4687" w:rsidTr="00D66423">
        <w:tc>
          <w:tcPr>
            <w:tcW w:w="2127" w:type="dxa"/>
            <w:tcBorders>
              <w:top w:val="single" w:sz="4" w:space="0" w:color="auto"/>
              <w:bottom w:val="single" w:sz="4" w:space="0" w:color="auto"/>
            </w:tcBorders>
            <w:shd w:val="clear" w:color="auto" w:fill="A6A6A6" w:themeFill="background1" w:themeFillShade="A6"/>
          </w:tcPr>
          <w:p w:rsidR="003C4687" w:rsidRPr="00AD2C38" w:rsidRDefault="003C4687" w:rsidP="00297886">
            <w:pPr>
              <w:spacing w:before="80" w:after="80"/>
              <w:rPr>
                <w:rFonts w:cs="Arial"/>
                <w:szCs w:val="20"/>
              </w:rPr>
            </w:pPr>
          </w:p>
        </w:tc>
        <w:tc>
          <w:tcPr>
            <w:tcW w:w="1842" w:type="dxa"/>
            <w:tcBorders>
              <w:top w:val="single" w:sz="4" w:space="0" w:color="auto"/>
              <w:bottom w:val="single" w:sz="4" w:space="0" w:color="auto"/>
            </w:tcBorders>
            <w:shd w:val="clear" w:color="auto" w:fill="A6A6A6" w:themeFill="background1" w:themeFillShade="A6"/>
          </w:tcPr>
          <w:p w:rsidR="003C4687" w:rsidRPr="00AD2C38" w:rsidRDefault="003C4687" w:rsidP="00297886">
            <w:pPr>
              <w:spacing w:before="80" w:after="80"/>
              <w:rPr>
                <w:rFonts w:cs="Arial"/>
                <w:szCs w:val="20"/>
              </w:rPr>
            </w:pPr>
          </w:p>
        </w:tc>
        <w:tc>
          <w:tcPr>
            <w:tcW w:w="993" w:type="dxa"/>
            <w:tcBorders>
              <w:top w:val="single" w:sz="4" w:space="0" w:color="auto"/>
              <w:bottom w:val="single" w:sz="4" w:space="0" w:color="auto"/>
            </w:tcBorders>
            <w:shd w:val="clear" w:color="auto" w:fill="A6A6A6" w:themeFill="background1" w:themeFillShade="A6"/>
          </w:tcPr>
          <w:p w:rsidR="003C4687" w:rsidRPr="00AD2C38" w:rsidRDefault="003C4687" w:rsidP="00297886">
            <w:pPr>
              <w:spacing w:before="80" w:after="80"/>
              <w:jc w:val="center"/>
              <w:rPr>
                <w:rFonts w:cs="Arial"/>
                <w:b/>
                <w:szCs w:val="20"/>
              </w:rPr>
            </w:pPr>
            <w:r w:rsidRPr="00AD2C38">
              <w:rPr>
                <w:rFonts w:cs="Arial"/>
                <w:b/>
                <w:szCs w:val="20"/>
              </w:rPr>
              <w:t>n</w:t>
            </w:r>
          </w:p>
        </w:tc>
        <w:tc>
          <w:tcPr>
            <w:tcW w:w="992" w:type="dxa"/>
            <w:tcBorders>
              <w:top w:val="single" w:sz="4" w:space="0" w:color="auto"/>
              <w:bottom w:val="single" w:sz="4" w:space="0" w:color="auto"/>
            </w:tcBorders>
            <w:shd w:val="clear" w:color="auto" w:fill="A6A6A6" w:themeFill="background1" w:themeFillShade="A6"/>
          </w:tcPr>
          <w:p w:rsidR="003C4687" w:rsidRPr="00AD2C38" w:rsidRDefault="003C4687" w:rsidP="00297886">
            <w:pPr>
              <w:spacing w:before="80" w:after="80"/>
              <w:jc w:val="center"/>
              <w:rPr>
                <w:rFonts w:cs="Arial"/>
                <w:b/>
                <w:szCs w:val="20"/>
              </w:rPr>
            </w:pPr>
            <w:r w:rsidRPr="00AD2C38">
              <w:rPr>
                <w:rFonts w:cs="Arial"/>
                <w:b/>
                <w:szCs w:val="20"/>
              </w:rPr>
              <w:t>%</w:t>
            </w:r>
          </w:p>
        </w:tc>
      </w:tr>
      <w:tr w:rsidR="00D66423" w:rsidTr="00297886">
        <w:trPr>
          <w:trHeight w:val="340"/>
        </w:trPr>
        <w:tc>
          <w:tcPr>
            <w:tcW w:w="2127" w:type="dxa"/>
            <w:tcBorders>
              <w:top w:val="single" w:sz="4" w:space="0" w:color="auto"/>
            </w:tcBorders>
            <w:vAlign w:val="center"/>
          </w:tcPr>
          <w:p w:rsidR="00D66423" w:rsidRPr="00866918" w:rsidRDefault="00D66423" w:rsidP="00297886">
            <w:pPr>
              <w:spacing w:before="0"/>
              <w:rPr>
                <w:rFonts w:cs="Arial"/>
                <w:b/>
                <w:i/>
                <w:szCs w:val="20"/>
              </w:rPr>
            </w:pPr>
            <w:r w:rsidRPr="00866918">
              <w:rPr>
                <w:rFonts w:cs="Arial"/>
                <w:b/>
                <w:i/>
                <w:szCs w:val="20"/>
              </w:rPr>
              <w:t xml:space="preserve">Student </w:t>
            </w:r>
          </w:p>
        </w:tc>
        <w:tc>
          <w:tcPr>
            <w:tcW w:w="1842" w:type="dxa"/>
            <w:tcBorders>
              <w:top w:val="single" w:sz="4" w:space="0" w:color="auto"/>
            </w:tcBorders>
            <w:vAlign w:val="center"/>
          </w:tcPr>
          <w:p w:rsidR="00D66423" w:rsidRPr="00866918" w:rsidRDefault="00D66423" w:rsidP="00297886">
            <w:pPr>
              <w:spacing w:before="0"/>
              <w:rPr>
                <w:rFonts w:cs="Arial"/>
                <w:szCs w:val="20"/>
              </w:rPr>
            </w:pPr>
          </w:p>
        </w:tc>
        <w:tc>
          <w:tcPr>
            <w:tcW w:w="993" w:type="dxa"/>
            <w:tcBorders>
              <w:top w:val="single" w:sz="4" w:space="0" w:color="auto"/>
            </w:tcBorders>
            <w:vAlign w:val="center"/>
          </w:tcPr>
          <w:p w:rsidR="00D66423" w:rsidRPr="00EF69F1" w:rsidRDefault="00D66423" w:rsidP="00297886">
            <w:pPr>
              <w:spacing w:before="0"/>
              <w:rPr>
                <w:rFonts w:cs="Arial"/>
                <w:szCs w:val="20"/>
                <w:highlight w:val="yellow"/>
              </w:rPr>
            </w:pPr>
          </w:p>
        </w:tc>
        <w:tc>
          <w:tcPr>
            <w:tcW w:w="992" w:type="dxa"/>
            <w:tcBorders>
              <w:top w:val="single" w:sz="4" w:space="0" w:color="auto"/>
            </w:tcBorders>
            <w:vAlign w:val="center"/>
          </w:tcPr>
          <w:p w:rsidR="00D66423" w:rsidRPr="00EF69F1" w:rsidRDefault="00D66423" w:rsidP="00297886">
            <w:pPr>
              <w:spacing w:before="0"/>
              <w:rPr>
                <w:rFonts w:cs="Arial"/>
                <w:szCs w:val="20"/>
                <w:highlight w:val="yellow"/>
              </w:rPr>
            </w:pPr>
          </w:p>
        </w:tc>
      </w:tr>
      <w:tr w:rsidR="003C4687" w:rsidTr="00866918">
        <w:trPr>
          <w:trHeight w:val="340"/>
        </w:trPr>
        <w:tc>
          <w:tcPr>
            <w:tcW w:w="2127" w:type="dxa"/>
            <w:vMerge w:val="restart"/>
            <w:shd w:val="clear" w:color="auto" w:fill="D9D9D9" w:themeFill="background1" w:themeFillShade="D9"/>
            <w:vAlign w:val="center"/>
          </w:tcPr>
          <w:p w:rsidR="003C4687" w:rsidRPr="00866918" w:rsidRDefault="003C4687" w:rsidP="00297886">
            <w:pPr>
              <w:spacing w:before="0"/>
              <w:ind w:left="318"/>
              <w:rPr>
                <w:rFonts w:cs="Arial"/>
                <w:szCs w:val="20"/>
              </w:rPr>
            </w:pPr>
            <w:r w:rsidRPr="00866918">
              <w:rPr>
                <w:rFonts w:cs="Arial"/>
                <w:szCs w:val="20"/>
              </w:rPr>
              <w:t>Gender</w:t>
            </w:r>
          </w:p>
        </w:tc>
        <w:tc>
          <w:tcPr>
            <w:tcW w:w="1842" w:type="dxa"/>
            <w:shd w:val="clear" w:color="auto" w:fill="D9D9D9" w:themeFill="background1" w:themeFillShade="D9"/>
            <w:vAlign w:val="center"/>
          </w:tcPr>
          <w:p w:rsidR="003C4687" w:rsidRPr="00866918" w:rsidRDefault="003C4687" w:rsidP="00297886">
            <w:pPr>
              <w:spacing w:before="0"/>
              <w:rPr>
                <w:rFonts w:cs="Arial"/>
                <w:szCs w:val="20"/>
              </w:rPr>
            </w:pPr>
            <w:r w:rsidRPr="00866918">
              <w:rPr>
                <w:rFonts w:cs="Arial"/>
                <w:szCs w:val="20"/>
              </w:rPr>
              <w:t>Male</w:t>
            </w:r>
          </w:p>
        </w:tc>
        <w:tc>
          <w:tcPr>
            <w:tcW w:w="993" w:type="dxa"/>
            <w:shd w:val="clear" w:color="auto" w:fill="D9D9D9" w:themeFill="background1" w:themeFillShade="D9"/>
            <w:vAlign w:val="center"/>
          </w:tcPr>
          <w:p w:rsidR="003C4687" w:rsidRPr="00866918" w:rsidRDefault="00866918" w:rsidP="00866918">
            <w:pPr>
              <w:spacing w:before="0"/>
              <w:jc w:val="center"/>
              <w:rPr>
                <w:rFonts w:cs="Arial"/>
                <w:szCs w:val="20"/>
              </w:rPr>
            </w:pPr>
            <w:r w:rsidRPr="00866918">
              <w:rPr>
                <w:rFonts w:cs="Arial"/>
                <w:szCs w:val="20"/>
              </w:rPr>
              <w:t>20</w:t>
            </w:r>
          </w:p>
        </w:tc>
        <w:tc>
          <w:tcPr>
            <w:tcW w:w="992" w:type="dxa"/>
            <w:shd w:val="clear" w:color="auto" w:fill="D9D9D9" w:themeFill="background1" w:themeFillShade="D9"/>
            <w:vAlign w:val="center"/>
          </w:tcPr>
          <w:p w:rsidR="003C4687" w:rsidRPr="00866918" w:rsidRDefault="00866918" w:rsidP="00866918">
            <w:pPr>
              <w:spacing w:before="0"/>
              <w:jc w:val="center"/>
              <w:rPr>
                <w:rFonts w:cs="Arial"/>
                <w:szCs w:val="20"/>
              </w:rPr>
            </w:pPr>
            <w:r w:rsidRPr="00866918">
              <w:rPr>
                <w:rFonts w:cs="Arial"/>
                <w:szCs w:val="20"/>
              </w:rPr>
              <w:t>34.5</w:t>
            </w:r>
          </w:p>
        </w:tc>
      </w:tr>
      <w:tr w:rsidR="003C4687" w:rsidTr="00866918">
        <w:trPr>
          <w:trHeight w:val="340"/>
        </w:trPr>
        <w:tc>
          <w:tcPr>
            <w:tcW w:w="2127" w:type="dxa"/>
            <w:vMerge/>
            <w:shd w:val="clear" w:color="auto" w:fill="D9D9D9" w:themeFill="background1" w:themeFillShade="D9"/>
            <w:vAlign w:val="center"/>
          </w:tcPr>
          <w:p w:rsidR="003C4687" w:rsidRPr="00866918" w:rsidRDefault="003C4687" w:rsidP="00297886">
            <w:pPr>
              <w:spacing w:before="0"/>
              <w:rPr>
                <w:rFonts w:cs="Arial"/>
                <w:szCs w:val="20"/>
              </w:rPr>
            </w:pPr>
          </w:p>
        </w:tc>
        <w:tc>
          <w:tcPr>
            <w:tcW w:w="1842" w:type="dxa"/>
            <w:shd w:val="clear" w:color="auto" w:fill="D9D9D9" w:themeFill="background1" w:themeFillShade="D9"/>
            <w:vAlign w:val="center"/>
          </w:tcPr>
          <w:p w:rsidR="003C4687" w:rsidRPr="00866918" w:rsidRDefault="003C4687" w:rsidP="00297886">
            <w:pPr>
              <w:spacing w:before="0"/>
              <w:rPr>
                <w:rFonts w:cs="Arial"/>
                <w:szCs w:val="20"/>
              </w:rPr>
            </w:pPr>
            <w:r w:rsidRPr="00866918">
              <w:rPr>
                <w:rFonts w:cs="Arial"/>
                <w:szCs w:val="20"/>
              </w:rPr>
              <w:t>Female</w:t>
            </w:r>
          </w:p>
        </w:tc>
        <w:tc>
          <w:tcPr>
            <w:tcW w:w="993" w:type="dxa"/>
            <w:shd w:val="clear" w:color="auto" w:fill="D9D9D9" w:themeFill="background1" w:themeFillShade="D9"/>
            <w:vAlign w:val="center"/>
          </w:tcPr>
          <w:p w:rsidR="003C4687" w:rsidRPr="00866918" w:rsidRDefault="00866918" w:rsidP="00866918">
            <w:pPr>
              <w:spacing w:before="0"/>
              <w:jc w:val="center"/>
              <w:rPr>
                <w:rFonts w:cs="Arial"/>
                <w:szCs w:val="20"/>
              </w:rPr>
            </w:pPr>
            <w:r w:rsidRPr="00866918">
              <w:rPr>
                <w:rFonts w:cs="Arial"/>
                <w:szCs w:val="20"/>
              </w:rPr>
              <w:t>38</w:t>
            </w:r>
          </w:p>
        </w:tc>
        <w:tc>
          <w:tcPr>
            <w:tcW w:w="992" w:type="dxa"/>
            <w:shd w:val="clear" w:color="auto" w:fill="D9D9D9" w:themeFill="background1" w:themeFillShade="D9"/>
            <w:vAlign w:val="center"/>
          </w:tcPr>
          <w:p w:rsidR="003C4687" w:rsidRPr="00866918" w:rsidRDefault="00866918" w:rsidP="00866918">
            <w:pPr>
              <w:spacing w:before="0"/>
              <w:jc w:val="center"/>
              <w:rPr>
                <w:rFonts w:cs="Arial"/>
                <w:szCs w:val="20"/>
              </w:rPr>
            </w:pPr>
            <w:r w:rsidRPr="00866918">
              <w:rPr>
                <w:rFonts w:cs="Arial"/>
                <w:szCs w:val="20"/>
              </w:rPr>
              <w:t>65.5</w:t>
            </w:r>
          </w:p>
        </w:tc>
      </w:tr>
      <w:tr w:rsidR="00D66423" w:rsidTr="00866918">
        <w:trPr>
          <w:trHeight w:val="340"/>
        </w:trPr>
        <w:tc>
          <w:tcPr>
            <w:tcW w:w="2127" w:type="dxa"/>
            <w:vAlign w:val="center"/>
          </w:tcPr>
          <w:p w:rsidR="00D66423" w:rsidRPr="00866918" w:rsidRDefault="00D66423" w:rsidP="00297886">
            <w:pPr>
              <w:spacing w:before="0"/>
              <w:rPr>
                <w:rFonts w:cs="Arial"/>
                <w:b/>
                <w:i/>
                <w:szCs w:val="20"/>
              </w:rPr>
            </w:pPr>
            <w:r w:rsidRPr="00866918">
              <w:rPr>
                <w:rFonts w:cs="Arial"/>
                <w:b/>
                <w:i/>
                <w:szCs w:val="20"/>
              </w:rPr>
              <w:t>School</w:t>
            </w:r>
          </w:p>
        </w:tc>
        <w:tc>
          <w:tcPr>
            <w:tcW w:w="1842" w:type="dxa"/>
            <w:vAlign w:val="center"/>
          </w:tcPr>
          <w:p w:rsidR="00D66423" w:rsidRPr="00866918" w:rsidRDefault="00D66423" w:rsidP="00297886">
            <w:pPr>
              <w:spacing w:before="0"/>
              <w:rPr>
                <w:rFonts w:cs="Arial"/>
                <w:szCs w:val="20"/>
              </w:rPr>
            </w:pPr>
          </w:p>
        </w:tc>
        <w:tc>
          <w:tcPr>
            <w:tcW w:w="993" w:type="dxa"/>
            <w:vAlign w:val="center"/>
          </w:tcPr>
          <w:p w:rsidR="00D66423" w:rsidRPr="00866918" w:rsidRDefault="00D66423" w:rsidP="00866918">
            <w:pPr>
              <w:spacing w:before="0"/>
              <w:jc w:val="center"/>
              <w:rPr>
                <w:rFonts w:cs="Arial"/>
                <w:szCs w:val="20"/>
              </w:rPr>
            </w:pPr>
          </w:p>
        </w:tc>
        <w:tc>
          <w:tcPr>
            <w:tcW w:w="992" w:type="dxa"/>
            <w:vAlign w:val="center"/>
          </w:tcPr>
          <w:p w:rsidR="00D66423" w:rsidRPr="00866918" w:rsidRDefault="00D66423" w:rsidP="00866918">
            <w:pPr>
              <w:spacing w:before="0"/>
              <w:jc w:val="center"/>
              <w:rPr>
                <w:rFonts w:cs="Arial"/>
                <w:szCs w:val="20"/>
              </w:rPr>
            </w:pPr>
          </w:p>
        </w:tc>
      </w:tr>
      <w:tr w:rsidR="003C4687" w:rsidTr="00866918">
        <w:trPr>
          <w:trHeight w:val="340"/>
        </w:trPr>
        <w:tc>
          <w:tcPr>
            <w:tcW w:w="2127" w:type="dxa"/>
            <w:vMerge w:val="restart"/>
            <w:tcBorders>
              <w:bottom w:val="single" w:sz="4" w:space="0" w:color="auto"/>
            </w:tcBorders>
            <w:vAlign w:val="center"/>
          </w:tcPr>
          <w:p w:rsidR="003C4687" w:rsidRPr="00866918" w:rsidRDefault="003C4687" w:rsidP="00297886">
            <w:pPr>
              <w:spacing w:before="0"/>
              <w:ind w:left="318"/>
              <w:rPr>
                <w:rFonts w:cs="Arial"/>
                <w:szCs w:val="20"/>
              </w:rPr>
            </w:pPr>
            <w:r w:rsidRPr="00866918">
              <w:rPr>
                <w:rFonts w:cs="Arial"/>
                <w:szCs w:val="20"/>
              </w:rPr>
              <w:t xml:space="preserve">SES </w:t>
            </w:r>
          </w:p>
        </w:tc>
        <w:tc>
          <w:tcPr>
            <w:tcW w:w="1842" w:type="dxa"/>
            <w:vAlign w:val="center"/>
          </w:tcPr>
          <w:p w:rsidR="003C4687" w:rsidRPr="00866918" w:rsidRDefault="003C4687" w:rsidP="00297886">
            <w:pPr>
              <w:spacing w:before="0"/>
              <w:rPr>
                <w:rFonts w:cs="Arial"/>
                <w:szCs w:val="20"/>
              </w:rPr>
            </w:pPr>
            <w:r w:rsidRPr="00866918">
              <w:rPr>
                <w:rFonts w:cs="Arial"/>
                <w:szCs w:val="20"/>
              </w:rPr>
              <w:t xml:space="preserve">Low </w:t>
            </w:r>
          </w:p>
        </w:tc>
        <w:tc>
          <w:tcPr>
            <w:tcW w:w="993" w:type="dxa"/>
            <w:vAlign w:val="center"/>
          </w:tcPr>
          <w:p w:rsidR="003C4687" w:rsidRPr="00866918" w:rsidRDefault="00866918" w:rsidP="00866918">
            <w:pPr>
              <w:spacing w:before="0"/>
              <w:jc w:val="center"/>
              <w:rPr>
                <w:rFonts w:cs="Arial"/>
                <w:szCs w:val="20"/>
              </w:rPr>
            </w:pPr>
            <w:r>
              <w:rPr>
                <w:rFonts w:cs="Arial"/>
                <w:szCs w:val="20"/>
              </w:rPr>
              <w:t>2</w:t>
            </w:r>
          </w:p>
        </w:tc>
        <w:tc>
          <w:tcPr>
            <w:tcW w:w="992" w:type="dxa"/>
            <w:vAlign w:val="center"/>
          </w:tcPr>
          <w:p w:rsidR="003C4687" w:rsidRPr="00866918" w:rsidRDefault="00866918" w:rsidP="00866918">
            <w:pPr>
              <w:spacing w:before="0"/>
              <w:jc w:val="center"/>
              <w:rPr>
                <w:rFonts w:cs="Arial"/>
                <w:szCs w:val="20"/>
              </w:rPr>
            </w:pPr>
            <w:r>
              <w:rPr>
                <w:rFonts w:cs="Arial"/>
                <w:szCs w:val="20"/>
              </w:rPr>
              <w:t>14.3</w:t>
            </w:r>
          </w:p>
        </w:tc>
      </w:tr>
      <w:tr w:rsidR="003C4687" w:rsidTr="00866918">
        <w:trPr>
          <w:trHeight w:val="340"/>
        </w:trPr>
        <w:tc>
          <w:tcPr>
            <w:tcW w:w="2127" w:type="dxa"/>
            <w:vMerge/>
            <w:tcBorders>
              <w:bottom w:val="single" w:sz="4" w:space="0" w:color="auto"/>
            </w:tcBorders>
            <w:vAlign w:val="center"/>
          </w:tcPr>
          <w:p w:rsidR="003C4687" w:rsidRPr="00866918" w:rsidRDefault="003C4687" w:rsidP="00297886">
            <w:pPr>
              <w:spacing w:before="0"/>
              <w:ind w:left="318"/>
              <w:rPr>
                <w:rFonts w:cs="Arial"/>
                <w:szCs w:val="20"/>
              </w:rPr>
            </w:pPr>
          </w:p>
        </w:tc>
        <w:tc>
          <w:tcPr>
            <w:tcW w:w="1842" w:type="dxa"/>
            <w:vAlign w:val="center"/>
          </w:tcPr>
          <w:p w:rsidR="003C4687" w:rsidRPr="00866918" w:rsidRDefault="003C4687" w:rsidP="00297886">
            <w:pPr>
              <w:spacing w:before="0"/>
              <w:rPr>
                <w:rFonts w:cs="Arial"/>
                <w:szCs w:val="20"/>
              </w:rPr>
            </w:pPr>
            <w:r w:rsidRPr="00866918">
              <w:rPr>
                <w:rFonts w:cs="Arial"/>
                <w:szCs w:val="20"/>
              </w:rPr>
              <w:t>M</w:t>
            </w:r>
            <w:r w:rsidR="00F72319" w:rsidRPr="00866918">
              <w:rPr>
                <w:rFonts w:cs="Arial"/>
                <w:szCs w:val="20"/>
              </w:rPr>
              <w:t>oderate</w:t>
            </w:r>
          </w:p>
        </w:tc>
        <w:tc>
          <w:tcPr>
            <w:tcW w:w="993" w:type="dxa"/>
            <w:vAlign w:val="center"/>
          </w:tcPr>
          <w:p w:rsidR="003C4687" w:rsidRPr="00866918" w:rsidRDefault="00866918" w:rsidP="00866918">
            <w:pPr>
              <w:spacing w:before="0"/>
              <w:jc w:val="center"/>
              <w:rPr>
                <w:rFonts w:cs="Arial"/>
                <w:szCs w:val="20"/>
              </w:rPr>
            </w:pPr>
            <w:r>
              <w:rPr>
                <w:rFonts w:cs="Arial"/>
                <w:szCs w:val="20"/>
              </w:rPr>
              <w:t>1</w:t>
            </w:r>
          </w:p>
        </w:tc>
        <w:tc>
          <w:tcPr>
            <w:tcW w:w="992" w:type="dxa"/>
            <w:vAlign w:val="center"/>
          </w:tcPr>
          <w:p w:rsidR="003C4687" w:rsidRPr="00866918" w:rsidRDefault="00866918" w:rsidP="00866918">
            <w:pPr>
              <w:spacing w:before="0"/>
              <w:jc w:val="center"/>
              <w:rPr>
                <w:rFonts w:cs="Arial"/>
                <w:szCs w:val="20"/>
              </w:rPr>
            </w:pPr>
            <w:r>
              <w:rPr>
                <w:rFonts w:cs="Arial"/>
                <w:szCs w:val="20"/>
              </w:rPr>
              <w:t>7.1</w:t>
            </w:r>
          </w:p>
        </w:tc>
      </w:tr>
      <w:tr w:rsidR="003C4687" w:rsidTr="00866918">
        <w:trPr>
          <w:trHeight w:val="340"/>
        </w:trPr>
        <w:tc>
          <w:tcPr>
            <w:tcW w:w="2127" w:type="dxa"/>
            <w:vMerge/>
            <w:tcBorders>
              <w:bottom w:val="single" w:sz="4" w:space="0" w:color="auto"/>
            </w:tcBorders>
            <w:vAlign w:val="center"/>
          </w:tcPr>
          <w:p w:rsidR="003C4687" w:rsidRPr="00866918" w:rsidRDefault="003C4687" w:rsidP="00297886">
            <w:pPr>
              <w:spacing w:before="0"/>
              <w:ind w:left="318"/>
              <w:rPr>
                <w:rFonts w:cs="Arial"/>
                <w:szCs w:val="20"/>
              </w:rPr>
            </w:pPr>
          </w:p>
        </w:tc>
        <w:tc>
          <w:tcPr>
            <w:tcW w:w="1842" w:type="dxa"/>
            <w:tcBorders>
              <w:bottom w:val="single" w:sz="4" w:space="0" w:color="auto"/>
            </w:tcBorders>
            <w:vAlign w:val="center"/>
          </w:tcPr>
          <w:p w:rsidR="003C4687" w:rsidRPr="00866918" w:rsidRDefault="003C4687" w:rsidP="00297886">
            <w:pPr>
              <w:spacing w:before="0"/>
              <w:rPr>
                <w:rFonts w:cs="Arial"/>
                <w:szCs w:val="20"/>
              </w:rPr>
            </w:pPr>
            <w:r w:rsidRPr="00866918">
              <w:rPr>
                <w:rFonts w:cs="Arial"/>
                <w:szCs w:val="20"/>
              </w:rPr>
              <w:t>High</w:t>
            </w:r>
          </w:p>
        </w:tc>
        <w:tc>
          <w:tcPr>
            <w:tcW w:w="993" w:type="dxa"/>
            <w:tcBorders>
              <w:bottom w:val="single" w:sz="4" w:space="0" w:color="auto"/>
            </w:tcBorders>
            <w:vAlign w:val="center"/>
          </w:tcPr>
          <w:p w:rsidR="003C4687" w:rsidRPr="00866918" w:rsidRDefault="00866918" w:rsidP="00866918">
            <w:pPr>
              <w:spacing w:before="0"/>
              <w:jc w:val="center"/>
              <w:rPr>
                <w:rFonts w:cs="Arial"/>
                <w:szCs w:val="20"/>
              </w:rPr>
            </w:pPr>
            <w:r>
              <w:rPr>
                <w:rFonts w:cs="Arial"/>
                <w:szCs w:val="20"/>
              </w:rPr>
              <w:t>11</w:t>
            </w:r>
          </w:p>
        </w:tc>
        <w:tc>
          <w:tcPr>
            <w:tcW w:w="992" w:type="dxa"/>
            <w:tcBorders>
              <w:bottom w:val="single" w:sz="4" w:space="0" w:color="auto"/>
            </w:tcBorders>
            <w:vAlign w:val="center"/>
          </w:tcPr>
          <w:p w:rsidR="003C4687" w:rsidRPr="00866918" w:rsidRDefault="00866918" w:rsidP="00866918">
            <w:pPr>
              <w:spacing w:before="0"/>
              <w:jc w:val="center"/>
              <w:rPr>
                <w:rFonts w:cs="Arial"/>
                <w:szCs w:val="20"/>
              </w:rPr>
            </w:pPr>
            <w:r>
              <w:rPr>
                <w:rFonts w:cs="Arial"/>
                <w:szCs w:val="20"/>
              </w:rPr>
              <w:t>78.6</w:t>
            </w:r>
          </w:p>
        </w:tc>
      </w:tr>
    </w:tbl>
    <w:p w:rsidR="003C4687" w:rsidRDefault="003C4687" w:rsidP="003C4687">
      <w:pPr>
        <w:spacing w:before="120" w:after="200" w:line="360" w:lineRule="auto"/>
        <w:rPr>
          <w:rFonts w:cs="Arial"/>
        </w:rPr>
      </w:pPr>
    </w:p>
    <w:p w:rsidR="008D7E10" w:rsidRPr="00D235BC" w:rsidRDefault="008D7E10" w:rsidP="0038298F">
      <w:pPr>
        <w:spacing w:before="120" w:after="200" w:line="360" w:lineRule="auto"/>
        <w:jc w:val="both"/>
        <w:rPr>
          <w:rFonts w:cs="Arial"/>
          <w:szCs w:val="20"/>
        </w:rPr>
      </w:pPr>
      <w:r>
        <w:rPr>
          <w:rFonts w:cs="Arial"/>
          <w:szCs w:val="20"/>
        </w:rPr>
        <w:t xml:space="preserve">During a Cyber Leader training Workshop held on </w:t>
      </w:r>
      <w:r w:rsidR="008319C7">
        <w:rPr>
          <w:rFonts w:cs="Arial"/>
          <w:szCs w:val="20"/>
        </w:rPr>
        <w:t>27 June</w:t>
      </w:r>
      <w:r>
        <w:rPr>
          <w:rFonts w:cs="Arial"/>
          <w:szCs w:val="20"/>
        </w:rPr>
        <w:t>, 2011, student attendees we</w:t>
      </w:r>
      <w:r w:rsidR="003877A8">
        <w:rPr>
          <w:rFonts w:cs="Arial"/>
          <w:szCs w:val="20"/>
        </w:rPr>
        <w:t>re invited to participate in a ‘</w:t>
      </w:r>
      <w:r>
        <w:rPr>
          <w:rFonts w:cs="Arial"/>
          <w:szCs w:val="20"/>
        </w:rPr>
        <w:t xml:space="preserve">20 questions’ </w:t>
      </w:r>
      <w:r w:rsidRPr="004F013F">
        <w:rPr>
          <w:rFonts w:cs="Arial"/>
          <w:szCs w:val="20"/>
        </w:rPr>
        <w:t xml:space="preserve">activity (see Appendix </w:t>
      </w:r>
      <w:r w:rsidR="00542F71">
        <w:rPr>
          <w:rFonts w:cs="Arial"/>
          <w:szCs w:val="20"/>
        </w:rPr>
        <w:t>2</w:t>
      </w:r>
      <w:r w:rsidRPr="004F013F">
        <w:rPr>
          <w:rFonts w:cs="Arial"/>
          <w:szCs w:val="20"/>
        </w:rPr>
        <w:t>)</w:t>
      </w:r>
      <w:r>
        <w:rPr>
          <w:rFonts w:cs="Arial"/>
          <w:szCs w:val="20"/>
        </w:rPr>
        <w:t xml:space="preserve"> during their lunch break. Of the </w:t>
      </w:r>
      <w:r w:rsidR="00866918">
        <w:rPr>
          <w:rFonts w:cs="Arial"/>
          <w:szCs w:val="20"/>
        </w:rPr>
        <w:t>58</w:t>
      </w:r>
      <w:r>
        <w:rPr>
          <w:rFonts w:cs="Arial"/>
          <w:szCs w:val="20"/>
        </w:rPr>
        <w:t xml:space="preserve"> attendees on the day, a total of </w:t>
      </w:r>
      <w:r w:rsidR="00655652">
        <w:rPr>
          <w:rFonts w:cs="Arial"/>
          <w:szCs w:val="20"/>
        </w:rPr>
        <w:t>48</w:t>
      </w:r>
      <w:r>
        <w:rPr>
          <w:rFonts w:cs="Arial"/>
          <w:szCs w:val="20"/>
        </w:rPr>
        <w:t xml:space="preserve"> </w:t>
      </w:r>
      <w:r w:rsidR="00866918">
        <w:rPr>
          <w:rFonts w:cs="Arial"/>
          <w:szCs w:val="20"/>
        </w:rPr>
        <w:t xml:space="preserve">(83%) </w:t>
      </w:r>
      <w:r>
        <w:rPr>
          <w:rFonts w:cs="Arial"/>
          <w:szCs w:val="20"/>
        </w:rPr>
        <w:t xml:space="preserve">students completed the activity. </w:t>
      </w:r>
    </w:p>
    <w:p w:rsidR="00B45F2F" w:rsidRDefault="008D7E10" w:rsidP="00612AAA">
      <w:pPr>
        <w:spacing w:before="120" w:after="200" w:line="360" w:lineRule="auto"/>
        <w:jc w:val="both"/>
        <w:rPr>
          <w:rFonts w:cs="Arial"/>
          <w:b/>
        </w:rPr>
      </w:pPr>
      <w:r>
        <w:rPr>
          <w:rFonts w:cs="Arial"/>
          <w:szCs w:val="20"/>
        </w:rPr>
        <w:t xml:space="preserve">Students were asked to </w:t>
      </w:r>
      <w:r w:rsidR="008319C7">
        <w:rPr>
          <w:rFonts w:cs="Arial"/>
          <w:szCs w:val="20"/>
        </w:rPr>
        <w:t>answer questions about their technology use, favourite celebrities and interactions with other young people to inform the social marketing campaign</w:t>
      </w:r>
      <w:r w:rsidR="00FC7D49">
        <w:rPr>
          <w:rFonts w:cs="Arial"/>
          <w:szCs w:val="20"/>
        </w:rPr>
        <w:t>.</w:t>
      </w:r>
      <w:r w:rsidR="008319C7">
        <w:rPr>
          <w:rFonts w:cs="Arial"/>
          <w:szCs w:val="20"/>
        </w:rPr>
        <w:t xml:space="preserve"> </w:t>
      </w:r>
      <w:r w:rsidR="00FC7D49">
        <w:rPr>
          <w:rFonts w:cs="Arial"/>
          <w:szCs w:val="20"/>
        </w:rPr>
        <w:t>O</w:t>
      </w:r>
      <w:r>
        <w:rPr>
          <w:rFonts w:cs="Arial"/>
          <w:szCs w:val="20"/>
        </w:rPr>
        <w:t>nly responses sugges</w:t>
      </w:r>
      <w:r w:rsidR="00FC7D49">
        <w:rPr>
          <w:rFonts w:cs="Arial"/>
          <w:szCs w:val="20"/>
        </w:rPr>
        <w:t>ted by two or more student</w:t>
      </w:r>
      <w:r w:rsidR="003877A8">
        <w:rPr>
          <w:rFonts w:cs="Arial"/>
          <w:szCs w:val="20"/>
        </w:rPr>
        <w:t>s</w:t>
      </w:r>
      <w:r w:rsidR="00FC7D49">
        <w:rPr>
          <w:rFonts w:cs="Arial"/>
          <w:szCs w:val="20"/>
        </w:rPr>
        <w:t xml:space="preserve"> are presented</w:t>
      </w:r>
      <w:r>
        <w:rPr>
          <w:rFonts w:cs="Arial"/>
          <w:szCs w:val="20"/>
        </w:rPr>
        <w:t xml:space="preserve"> in the tables</w:t>
      </w:r>
      <w:r w:rsidR="00FC7D49">
        <w:rPr>
          <w:rFonts w:cs="Arial"/>
          <w:szCs w:val="20"/>
        </w:rPr>
        <w:t xml:space="preserve">.  For a comprehensive list of all responses, </w:t>
      </w:r>
      <w:r w:rsidR="00FC7D49" w:rsidRPr="004F013F">
        <w:rPr>
          <w:rFonts w:cs="Arial"/>
          <w:szCs w:val="20"/>
        </w:rPr>
        <w:t xml:space="preserve">see Appendix </w:t>
      </w:r>
      <w:r w:rsidR="00542F71">
        <w:rPr>
          <w:rFonts w:cs="Arial"/>
          <w:szCs w:val="20"/>
        </w:rPr>
        <w:t>9</w:t>
      </w:r>
      <w:r w:rsidR="00FC7D49">
        <w:rPr>
          <w:rFonts w:cs="Arial"/>
          <w:szCs w:val="20"/>
        </w:rPr>
        <w:t>.</w:t>
      </w:r>
      <w:r w:rsidR="008319C7">
        <w:rPr>
          <w:rFonts w:cs="Arial"/>
          <w:szCs w:val="20"/>
        </w:rPr>
        <w:t xml:space="preserve"> Percentages in the following tables will not total 100 due to missing and multiple responses provided by students.</w:t>
      </w:r>
      <w:r w:rsidR="00B45F2F">
        <w:rPr>
          <w:rFonts w:cs="Arial"/>
          <w:b/>
        </w:rPr>
        <w:br w:type="page"/>
      </w:r>
    </w:p>
    <w:p w:rsidR="00792DFE" w:rsidRPr="00334D5B" w:rsidRDefault="00792DFE" w:rsidP="00792DFE">
      <w:pPr>
        <w:keepNext/>
        <w:spacing w:before="120" w:after="200" w:line="360" w:lineRule="auto"/>
        <w:rPr>
          <w:rFonts w:cs="Arial"/>
          <w:b/>
          <w:sz w:val="22"/>
        </w:rPr>
      </w:pPr>
      <w:r w:rsidRPr="00334D5B">
        <w:rPr>
          <w:rFonts w:cs="Arial"/>
          <w:b/>
          <w:sz w:val="22"/>
        </w:rPr>
        <w:lastRenderedPageBreak/>
        <w:t>Celebrity identification</w:t>
      </w:r>
    </w:p>
    <w:p w:rsidR="009535CB" w:rsidRPr="008319C7" w:rsidRDefault="008319C7" w:rsidP="0038298F">
      <w:pPr>
        <w:spacing w:before="120" w:after="200" w:line="360" w:lineRule="auto"/>
        <w:jc w:val="both"/>
        <w:rPr>
          <w:rFonts w:cs="Arial"/>
        </w:rPr>
      </w:pPr>
      <w:r w:rsidRPr="008319C7">
        <w:rPr>
          <w:rFonts w:cs="Arial"/>
        </w:rPr>
        <w:t>Students were asked to identify their favourite Australian movie hero (</w:t>
      </w:r>
      <w:r w:rsidR="006E48AA">
        <w:fldChar w:fldCharType="begin"/>
      </w:r>
      <w:r w:rsidR="006E48AA">
        <w:instrText xml:space="preserve"> REF _Ref300298195 \h  \* MERGEFORMAT </w:instrText>
      </w:r>
      <w:r w:rsidR="006E48AA">
        <w:fldChar w:fldCharType="separate"/>
      </w:r>
      <w:r w:rsidR="00C75591">
        <w:t>Table 5</w:t>
      </w:r>
      <w:r w:rsidR="006E48AA">
        <w:fldChar w:fldCharType="end"/>
      </w:r>
      <w:r w:rsidRPr="00542F71">
        <w:rPr>
          <w:rFonts w:cs="Arial"/>
        </w:rPr>
        <w:t>)</w:t>
      </w:r>
      <w:r w:rsidR="00A417F9" w:rsidRPr="00542F71">
        <w:rPr>
          <w:rFonts w:cs="Arial"/>
        </w:rPr>
        <w:t xml:space="preserve"> to inform the potential for celebrity endorsement of messages</w:t>
      </w:r>
      <w:r w:rsidRPr="00542F71">
        <w:rPr>
          <w:rFonts w:cs="Arial"/>
        </w:rPr>
        <w:t xml:space="preserve">. The most popular male actor was Hugh </w:t>
      </w:r>
      <w:r>
        <w:rPr>
          <w:rFonts w:cs="Arial"/>
        </w:rPr>
        <w:t xml:space="preserve">Jackman (n=14, </w:t>
      </w:r>
      <w:r w:rsidR="00D122D4">
        <w:rPr>
          <w:rFonts w:cs="Arial"/>
        </w:rPr>
        <w:t>29</w:t>
      </w:r>
      <w:r>
        <w:rPr>
          <w:rFonts w:cs="Arial"/>
        </w:rPr>
        <w:t xml:space="preserve">%) and most popular female actor was Nicole Kidman (n=5, </w:t>
      </w:r>
      <w:r w:rsidR="00D122D4">
        <w:rPr>
          <w:rFonts w:cs="Arial"/>
        </w:rPr>
        <w:t>10</w:t>
      </w:r>
      <w:r>
        <w:rPr>
          <w:rFonts w:cs="Arial"/>
        </w:rPr>
        <w:t>%).</w:t>
      </w:r>
    </w:p>
    <w:p w:rsidR="00B514C1" w:rsidRPr="00FC7D49" w:rsidRDefault="00197BEF" w:rsidP="00FB3ECE">
      <w:pPr>
        <w:pStyle w:val="Caption"/>
        <w:keepNext/>
        <w:spacing w:after="100"/>
        <w:rPr>
          <w:rFonts w:cs="Arial"/>
          <w:b w:val="0"/>
          <w:szCs w:val="20"/>
        </w:rPr>
      </w:pPr>
      <w:bookmarkStart w:id="74" w:name="_Ref300298195"/>
      <w:bookmarkStart w:id="75" w:name="_Toc302057622"/>
      <w:proofErr w:type="gramStart"/>
      <w:r>
        <w:t xml:space="preserve">Table </w:t>
      </w:r>
      <w:r w:rsidR="006F4F0C">
        <w:fldChar w:fldCharType="begin"/>
      </w:r>
      <w:r w:rsidR="00835453">
        <w:instrText xml:space="preserve"> SEQ Table \* ARABIC </w:instrText>
      </w:r>
      <w:r w:rsidR="006F4F0C">
        <w:fldChar w:fldCharType="separate"/>
      </w:r>
      <w:r w:rsidR="00C75591">
        <w:rPr>
          <w:noProof/>
        </w:rPr>
        <w:t>5</w:t>
      </w:r>
      <w:r w:rsidR="006F4F0C">
        <w:rPr>
          <w:noProof/>
        </w:rPr>
        <w:fldChar w:fldCharType="end"/>
      </w:r>
      <w:bookmarkEnd w:id="74"/>
      <w:r w:rsidR="00FC7D49" w:rsidRPr="00FC7D49">
        <w:rPr>
          <w:rFonts w:cs="Arial"/>
          <w:szCs w:val="20"/>
        </w:rPr>
        <w:t>.</w:t>
      </w:r>
      <w:proofErr w:type="gramEnd"/>
      <w:r w:rsidR="00FC7D49" w:rsidRPr="00FC7D49">
        <w:rPr>
          <w:rFonts w:cs="Arial"/>
          <w:szCs w:val="20"/>
        </w:rPr>
        <w:t xml:space="preserve"> </w:t>
      </w:r>
      <w:r w:rsidR="008319C7">
        <w:rPr>
          <w:rFonts w:cs="Arial"/>
          <w:szCs w:val="20"/>
        </w:rPr>
        <w:t xml:space="preserve">Students’ </w:t>
      </w:r>
      <w:r w:rsidR="00544A5F">
        <w:rPr>
          <w:rFonts w:cs="Arial"/>
          <w:szCs w:val="20"/>
        </w:rPr>
        <w:t xml:space="preserve">favourite Australian </w:t>
      </w:r>
      <w:r w:rsidR="008319C7">
        <w:rPr>
          <w:rFonts w:cs="Arial"/>
          <w:szCs w:val="20"/>
        </w:rPr>
        <w:t>movie hero</w:t>
      </w:r>
      <w:bookmarkEnd w:id="75"/>
    </w:p>
    <w:tbl>
      <w:tblPr>
        <w:tblW w:w="7246" w:type="dxa"/>
        <w:tblInd w:w="91" w:type="dxa"/>
        <w:tblLayout w:type="fixed"/>
        <w:tblLook w:val="04A0" w:firstRow="1" w:lastRow="0" w:firstColumn="1" w:lastColumn="0" w:noHBand="0" w:noVBand="1"/>
      </w:tblPr>
      <w:tblGrid>
        <w:gridCol w:w="2285"/>
        <w:gridCol w:w="2977"/>
        <w:gridCol w:w="992"/>
        <w:gridCol w:w="992"/>
      </w:tblGrid>
      <w:tr w:rsidR="008319C7" w:rsidRPr="00662542" w:rsidTr="00655652">
        <w:trPr>
          <w:trHeight w:val="340"/>
          <w:tblHeader/>
        </w:trPr>
        <w:tc>
          <w:tcPr>
            <w:tcW w:w="2285"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8E4F4C">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8E4F4C">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vAlign w:val="center"/>
            <w:hideMark/>
          </w:tcPr>
          <w:p w:rsidR="008319C7" w:rsidRPr="00544A5F" w:rsidRDefault="008319C7" w:rsidP="008E4F4C">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8319C7" w:rsidRPr="00544A5F" w:rsidRDefault="008319C7" w:rsidP="00655652">
            <w:pPr>
              <w:spacing w:before="80" w:after="80"/>
              <w:jc w:val="center"/>
              <w:rPr>
                <w:rFonts w:eastAsia="Times New Roman" w:cs="Arial"/>
                <w:b/>
                <w:bCs/>
                <w:color w:val="000000"/>
                <w:szCs w:val="20"/>
                <w:lang w:eastAsia="en-AU"/>
              </w:rPr>
            </w:pPr>
            <w:r>
              <w:rPr>
                <w:rFonts w:eastAsia="Times New Roman" w:cs="Arial"/>
                <w:b/>
                <w:bCs/>
                <w:color w:val="000000"/>
                <w:szCs w:val="20"/>
                <w:lang w:eastAsia="en-AU"/>
              </w:rPr>
              <w:t>%</w:t>
            </w:r>
          </w:p>
        </w:tc>
      </w:tr>
      <w:tr w:rsidR="008319C7" w:rsidRPr="00662542" w:rsidTr="00655652">
        <w:trPr>
          <w:trHeight w:val="340"/>
        </w:trPr>
        <w:tc>
          <w:tcPr>
            <w:tcW w:w="2285" w:type="dxa"/>
            <w:vMerge w:val="restart"/>
            <w:tcBorders>
              <w:top w:val="single" w:sz="4" w:space="0" w:color="auto"/>
              <w:bottom w:val="single" w:sz="4" w:space="0" w:color="auto"/>
            </w:tcBorders>
            <w:shd w:val="clear" w:color="auto" w:fill="auto"/>
            <w:noWrap/>
            <w:vAlign w:val="center"/>
            <w:hideMark/>
          </w:tcPr>
          <w:p w:rsidR="008319C7" w:rsidRPr="00544A5F" w:rsidRDefault="008319C7" w:rsidP="009535CB">
            <w:pPr>
              <w:spacing w:before="0"/>
              <w:rPr>
                <w:rFonts w:eastAsia="Times New Roman" w:cs="Arial"/>
                <w:b/>
                <w:bCs/>
                <w:color w:val="000000"/>
                <w:szCs w:val="20"/>
                <w:lang w:eastAsia="en-AU"/>
              </w:rPr>
            </w:pPr>
            <w:r w:rsidRPr="00544A5F">
              <w:rPr>
                <w:rFonts w:eastAsia="Times New Roman" w:cs="Arial"/>
                <w:b/>
                <w:bCs/>
                <w:color w:val="000000"/>
                <w:szCs w:val="20"/>
                <w:lang w:eastAsia="en-AU"/>
              </w:rPr>
              <w:t>Who are your favourite Australian heroes in the movies?</w:t>
            </w:r>
          </w:p>
        </w:tc>
        <w:tc>
          <w:tcPr>
            <w:tcW w:w="2977" w:type="dxa"/>
            <w:shd w:val="clear" w:color="auto" w:fill="auto"/>
            <w:noWrap/>
            <w:vAlign w:val="center"/>
            <w:hideMark/>
          </w:tcPr>
          <w:p w:rsidR="008319C7" w:rsidRPr="00544A5F" w:rsidRDefault="008319C7" w:rsidP="008E4F4C">
            <w:pPr>
              <w:spacing w:before="0"/>
              <w:rPr>
                <w:rFonts w:eastAsia="Times New Roman" w:cs="Arial"/>
                <w:b/>
                <w:bCs/>
                <w:color w:val="000000"/>
                <w:szCs w:val="20"/>
                <w:lang w:eastAsia="en-AU"/>
              </w:rPr>
            </w:pPr>
            <w:r w:rsidRPr="00544A5F">
              <w:rPr>
                <w:rFonts w:eastAsia="Times New Roman" w:cs="Arial"/>
                <w:color w:val="000000"/>
                <w:szCs w:val="20"/>
                <w:lang w:eastAsia="en-AU"/>
              </w:rPr>
              <w:t>Hugh Jackman</w:t>
            </w:r>
          </w:p>
        </w:tc>
        <w:tc>
          <w:tcPr>
            <w:tcW w:w="992" w:type="dxa"/>
            <w:shd w:val="clear" w:color="auto" w:fill="auto"/>
            <w:noWrap/>
            <w:vAlign w:val="center"/>
            <w:hideMark/>
          </w:tcPr>
          <w:p w:rsidR="008319C7" w:rsidRPr="00544A5F" w:rsidRDefault="008319C7" w:rsidP="008E4F4C">
            <w:pPr>
              <w:spacing w:before="0"/>
              <w:jc w:val="center"/>
              <w:rPr>
                <w:rFonts w:eastAsia="Times New Roman" w:cs="Arial"/>
                <w:b/>
                <w:bCs/>
                <w:color w:val="000000"/>
                <w:szCs w:val="20"/>
                <w:lang w:eastAsia="en-AU"/>
              </w:rPr>
            </w:pPr>
            <w:r w:rsidRPr="00544A5F">
              <w:rPr>
                <w:rFonts w:eastAsia="Times New Roman" w:cs="Arial"/>
                <w:color w:val="000000"/>
                <w:szCs w:val="20"/>
                <w:lang w:eastAsia="en-AU"/>
              </w:rPr>
              <w:t>14</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29</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Heath Ledger</w:t>
            </w:r>
          </w:p>
        </w:tc>
        <w:tc>
          <w:tcPr>
            <w:tcW w:w="992" w:type="dxa"/>
            <w:shd w:val="clear" w:color="auto" w:fill="D9D9D9" w:themeFill="background1" w:themeFillShade="D9"/>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9</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19</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Nicole Kidman</w:t>
            </w:r>
          </w:p>
        </w:tc>
        <w:tc>
          <w:tcPr>
            <w:tcW w:w="992" w:type="dxa"/>
            <w:shd w:val="clear" w:color="auto" w:fill="auto"/>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5</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10</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Sam Worthington</w:t>
            </w:r>
          </w:p>
        </w:tc>
        <w:tc>
          <w:tcPr>
            <w:tcW w:w="992" w:type="dxa"/>
            <w:shd w:val="clear" w:color="auto" w:fill="D9D9D9" w:themeFill="background1" w:themeFillShade="D9"/>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3</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Lincoln Lewis</w:t>
            </w:r>
          </w:p>
        </w:tc>
        <w:tc>
          <w:tcPr>
            <w:tcW w:w="992" w:type="dxa"/>
            <w:shd w:val="clear" w:color="auto" w:fill="auto"/>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Morgan Freeman</w:t>
            </w:r>
          </w:p>
        </w:tc>
        <w:tc>
          <w:tcPr>
            <w:tcW w:w="992" w:type="dxa"/>
            <w:tcBorders>
              <w:bottom w:val="single" w:sz="4" w:space="0" w:color="auto"/>
            </w:tcBorders>
            <w:shd w:val="clear" w:color="auto" w:fill="D9D9D9" w:themeFill="background1" w:themeFillShade="D9"/>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8E4F4C" w:rsidRPr="00A417F9" w:rsidRDefault="008E4F4C">
      <w:pPr>
        <w:rPr>
          <w:sz w:val="2"/>
          <w:szCs w:val="2"/>
        </w:rPr>
      </w:pPr>
    </w:p>
    <w:p w:rsidR="008319C7" w:rsidRDefault="008319C7" w:rsidP="0038298F">
      <w:pPr>
        <w:spacing w:before="120" w:after="200" w:line="360" w:lineRule="auto"/>
        <w:jc w:val="both"/>
        <w:rPr>
          <w:rFonts w:cs="Arial"/>
        </w:rPr>
      </w:pPr>
      <w:r w:rsidRPr="008319C7">
        <w:rPr>
          <w:rFonts w:cs="Arial"/>
        </w:rPr>
        <w:t>Next, students were</w:t>
      </w:r>
      <w:r>
        <w:rPr>
          <w:rFonts w:cs="Arial"/>
        </w:rPr>
        <w:t xml:space="preserve"> asked to list their favourite Australian TV hero (</w:t>
      </w:r>
      <w:r w:rsidR="006E48AA">
        <w:fldChar w:fldCharType="begin"/>
      </w:r>
      <w:r w:rsidR="006E48AA">
        <w:instrText xml:space="preserve"> REF _Ref300298222 \h  \* MERGEFORMAT </w:instrText>
      </w:r>
      <w:r w:rsidR="006E48AA">
        <w:fldChar w:fldCharType="separate"/>
      </w:r>
      <w:r w:rsidR="00C75591">
        <w:t>Table 6</w:t>
      </w:r>
      <w:r w:rsidR="006E48AA">
        <w:fldChar w:fldCharType="end"/>
      </w:r>
      <w:r>
        <w:rPr>
          <w:rFonts w:cs="Arial"/>
        </w:rPr>
        <w:t xml:space="preserve">). All TV celebrities identified were male, with the most popular being Chris Lilley (n=7, </w:t>
      </w:r>
      <w:r w:rsidR="00D122D4">
        <w:rPr>
          <w:rFonts w:cs="Arial"/>
        </w:rPr>
        <w:t>14</w:t>
      </w:r>
      <w:r>
        <w:rPr>
          <w:rFonts w:cs="Arial"/>
        </w:rPr>
        <w:t xml:space="preserve">%), followed by Rove McManus (n=3, </w:t>
      </w:r>
      <w:r w:rsidR="00D122D4">
        <w:rPr>
          <w:rFonts w:cs="Arial"/>
        </w:rPr>
        <w:t>6</w:t>
      </w:r>
      <w:r>
        <w:rPr>
          <w:rFonts w:cs="Arial"/>
        </w:rPr>
        <w:t>%).</w:t>
      </w:r>
    </w:p>
    <w:p w:rsidR="00544A5F" w:rsidRPr="00FC7D49" w:rsidRDefault="00197BEF" w:rsidP="00FB3ECE">
      <w:pPr>
        <w:pStyle w:val="Caption"/>
        <w:keepNext/>
        <w:spacing w:after="100"/>
        <w:rPr>
          <w:rFonts w:cs="Arial"/>
          <w:b w:val="0"/>
          <w:szCs w:val="20"/>
        </w:rPr>
      </w:pPr>
      <w:bookmarkStart w:id="76" w:name="_Ref300298222"/>
      <w:bookmarkStart w:id="77" w:name="_Toc302057623"/>
      <w:proofErr w:type="gramStart"/>
      <w:r>
        <w:t xml:space="preserve">Table </w:t>
      </w:r>
      <w:r w:rsidR="006F4F0C">
        <w:fldChar w:fldCharType="begin"/>
      </w:r>
      <w:r w:rsidR="00835453">
        <w:instrText xml:space="preserve"> SEQ Table \* ARABIC </w:instrText>
      </w:r>
      <w:r w:rsidR="006F4F0C">
        <w:fldChar w:fldCharType="separate"/>
      </w:r>
      <w:r w:rsidR="00C75591">
        <w:rPr>
          <w:noProof/>
        </w:rPr>
        <w:t>6</w:t>
      </w:r>
      <w:r w:rsidR="006F4F0C">
        <w:rPr>
          <w:noProof/>
        </w:rPr>
        <w:fldChar w:fldCharType="end"/>
      </w:r>
      <w:bookmarkEnd w:id="76"/>
      <w:r w:rsidR="00544A5F" w:rsidRPr="00FC7D49">
        <w:rPr>
          <w:rFonts w:cs="Arial"/>
          <w:szCs w:val="20"/>
        </w:rPr>
        <w:t>.</w:t>
      </w:r>
      <w:proofErr w:type="gramEnd"/>
      <w:r w:rsidR="00544A5F" w:rsidRPr="00FC7D49">
        <w:rPr>
          <w:rFonts w:cs="Arial"/>
          <w:szCs w:val="20"/>
        </w:rPr>
        <w:t xml:space="preserve"> </w:t>
      </w:r>
      <w:r w:rsidR="008319C7">
        <w:rPr>
          <w:rFonts w:cs="Arial"/>
          <w:szCs w:val="20"/>
        </w:rPr>
        <w:t xml:space="preserve">Students’ </w:t>
      </w:r>
      <w:r w:rsidR="00544A5F">
        <w:rPr>
          <w:rFonts w:cs="Arial"/>
          <w:szCs w:val="20"/>
        </w:rPr>
        <w:t xml:space="preserve">favourite Australian </w:t>
      </w:r>
      <w:r w:rsidR="008319C7" w:rsidRPr="00544A5F">
        <w:rPr>
          <w:rFonts w:cs="Arial"/>
          <w:szCs w:val="20"/>
        </w:rPr>
        <w:t>TV</w:t>
      </w:r>
      <w:r w:rsidR="008319C7">
        <w:rPr>
          <w:rFonts w:cs="Arial"/>
          <w:szCs w:val="20"/>
        </w:rPr>
        <w:t xml:space="preserve"> hero</w:t>
      </w:r>
      <w:bookmarkEnd w:id="77"/>
    </w:p>
    <w:tbl>
      <w:tblPr>
        <w:tblW w:w="7246" w:type="dxa"/>
        <w:tblInd w:w="91" w:type="dxa"/>
        <w:tblLayout w:type="fixed"/>
        <w:tblLook w:val="04A0" w:firstRow="1" w:lastRow="0" w:firstColumn="1" w:lastColumn="0" w:noHBand="0" w:noVBand="1"/>
      </w:tblPr>
      <w:tblGrid>
        <w:gridCol w:w="2285"/>
        <w:gridCol w:w="2977"/>
        <w:gridCol w:w="992"/>
        <w:gridCol w:w="992"/>
      </w:tblGrid>
      <w:tr w:rsidR="008319C7" w:rsidRPr="00662542" w:rsidTr="00655652">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8319C7" w:rsidRPr="00544A5F" w:rsidRDefault="008319C7" w:rsidP="00655652">
            <w:pPr>
              <w:spacing w:before="80" w:after="80"/>
              <w:jc w:val="center"/>
              <w:rPr>
                <w:rFonts w:eastAsia="Times New Roman" w:cs="Arial"/>
                <w:b/>
                <w:bCs/>
                <w:color w:val="000000"/>
                <w:szCs w:val="20"/>
                <w:lang w:eastAsia="en-AU"/>
              </w:rPr>
            </w:pPr>
            <w:r>
              <w:rPr>
                <w:rFonts w:eastAsia="Times New Roman" w:cs="Arial"/>
                <w:b/>
                <w:bCs/>
                <w:color w:val="000000"/>
                <w:szCs w:val="20"/>
                <w:lang w:eastAsia="en-AU"/>
              </w:rPr>
              <w:t>%</w:t>
            </w:r>
          </w:p>
        </w:tc>
      </w:tr>
      <w:tr w:rsidR="008319C7" w:rsidRPr="00662542" w:rsidTr="00655652">
        <w:trPr>
          <w:trHeight w:val="340"/>
        </w:trPr>
        <w:tc>
          <w:tcPr>
            <w:tcW w:w="2285" w:type="dxa"/>
            <w:vMerge w:val="restart"/>
            <w:tcBorders>
              <w:top w:val="single" w:sz="4" w:space="0" w:color="auto"/>
            </w:tcBorders>
            <w:shd w:val="clear" w:color="auto" w:fill="auto"/>
            <w:noWrap/>
            <w:vAlign w:val="center"/>
            <w:hideMark/>
          </w:tcPr>
          <w:p w:rsidR="008319C7" w:rsidRPr="00544A5F" w:rsidRDefault="008319C7" w:rsidP="009535CB">
            <w:pPr>
              <w:spacing w:before="0"/>
              <w:rPr>
                <w:rFonts w:eastAsia="Times New Roman" w:cs="Arial"/>
                <w:b/>
                <w:bCs/>
                <w:color w:val="000000"/>
                <w:szCs w:val="20"/>
                <w:lang w:eastAsia="en-AU"/>
              </w:rPr>
            </w:pPr>
            <w:r w:rsidRPr="00544A5F">
              <w:rPr>
                <w:rFonts w:eastAsia="Times New Roman" w:cs="Arial"/>
                <w:b/>
                <w:bCs/>
                <w:color w:val="000000"/>
                <w:szCs w:val="20"/>
                <w:lang w:eastAsia="en-AU"/>
              </w:rPr>
              <w:t>Who are your favourite Australian heroes on TV?</w:t>
            </w:r>
          </w:p>
        </w:tc>
        <w:tc>
          <w:tcPr>
            <w:tcW w:w="2977" w:type="dxa"/>
            <w:tcBorders>
              <w:top w:val="single" w:sz="4" w:space="0" w:color="auto"/>
            </w:tcBorders>
            <w:shd w:val="clear" w:color="auto" w:fill="auto"/>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Chris Lilley</w:t>
            </w:r>
          </w:p>
        </w:tc>
        <w:tc>
          <w:tcPr>
            <w:tcW w:w="992" w:type="dxa"/>
            <w:tcBorders>
              <w:top w:val="single" w:sz="4" w:space="0" w:color="auto"/>
            </w:tcBorders>
            <w:shd w:val="clear" w:color="auto" w:fill="auto"/>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7</w:t>
            </w:r>
          </w:p>
        </w:tc>
        <w:tc>
          <w:tcPr>
            <w:tcW w:w="992" w:type="dxa"/>
            <w:tcBorders>
              <w:top w:val="single" w:sz="4" w:space="0" w:color="auto"/>
            </w:tcBorders>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14</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8E4F4C">
            <w:pPr>
              <w:spacing w:before="0"/>
              <w:rPr>
                <w:rFonts w:eastAsia="Times New Roman" w:cs="Arial"/>
                <w:color w:val="000000"/>
                <w:szCs w:val="20"/>
                <w:lang w:eastAsia="en-AU"/>
              </w:rPr>
            </w:pPr>
            <w:r>
              <w:rPr>
                <w:rFonts w:eastAsia="Times New Roman" w:cs="Arial"/>
                <w:color w:val="000000"/>
                <w:szCs w:val="20"/>
                <w:lang w:eastAsia="en-AU"/>
              </w:rPr>
              <w:t>Rove McMa</w:t>
            </w:r>
            <w:r w:rsidRPr="00544A5F">
              <w:rPr>
                <w:rFonts w:eastAsia="Times New Roman" w:cs="Arial"/>
                <w:color w:val="000000"/>
                <w:szCs w:val="20"/>
                <w:lang w:eastAsia="en-AU"/>
              </w:rPr>
              <w:t>nus</w:t>
            </w:r>
          </w:p>
        </w:tc>
        <w:tc>
          <w:tcPr>
            <w:tcW w:w="992" w:type="dxa"/>
            <w:shd w:val="clear" w:color="auto" w:fill="D9D9D9" w:themeFill="background1" w:themeFillShade="D9"/>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3</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Luke Mitchell</w:t>
            </w:r>
          </w:p>
        </w:tc>
        <w:tc>
          <w:tcPr>
            <w:tcW w:w="992" w:type="dxa"/>
            <w:shd w:val="clear" w:color="auto" w:fill="auto"/>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Simon Baker</w:t>
            </w:r>
          </w:p>
        </w:tc>
        <w:tc>
          <w:tcPr>
            <w:tcW w:w="992" w:type="dxa"/>
            <w:shd w:val="clear" w:color="auto" w:fill="D9D9D9" w:themeFill="background1" w:themeFillShade="D9"/>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tcBorders>
              <w:bottom w:val="single" w:sz="4" w:space="0" w:color="auto"/>
            </w:tcBorders>
            <w:shd w:val="clear" w:color="auto" w:fill="auto"/>
            <w:noWrap/>
            <w:vAlign w:val="center"/>
            <w:hideMark/>
          </w:tcPr>
          <w:p w:rsidR="008319C7" w:rsidRPr="00544A5F" w:rsidRDefault="008319C7" w:rsidP="008E4F4C">
            <w:pPr>
              <w:spacing w:before="0"/>
              <w:rPr>
                <w:rFonts w:eastAsia="Times New Roman" w:cs="Arial"/>
                <w:color w:val="000000"/>
                <w:szCs w:val="20"/>
                <w:lang w:eastAsia="en-AU"/>
              </w:rPr>
            </w:pPr>
            <w:r w:rsidRPr="00544A5F">
              <w:rPr>
                <w:rFonts w:eastAsia="Times New Roman" w:cs="Arial"/>
                <w:color w:val="000000"/>
                <w:szCs w:val="20"/>
                <w:lang w:eastAsia="en-AU"/>
              </w:rPr>
              <w:t>Hugh Sheridan</w:t>
            </w:r>
          </w:p>
        </w:tc>
        <w:tc>
          <w:tcPr>
            <w:tcW w:w="992" w:type="dxa"/>
            <w:tcBorders>
              <w:bottom w:val="single" w:sz="4" w:space="0" w:color="auto"/>
            </w:tcBorders>
            <w:shd w:val="clear" w:color="auto" w:fill="auto"/>
            <w:noWrap/>
            <w:vAlign w:val="center"/>
            <w:hideMark/>
          </w:tcPr>
          <w:p w:rsidR="008319C7" w:rsidRPr="00544A5F" w:rsidRDefault="008319C7"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tcBorders>
              <w:bottom w:val="single" w:sz="4" w:space="0" w:color="auto"/>
            </w:tcBorders>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544A5F" w:rsidRPr="00A417F9" w:rsidRDefault="00544A5F" w:rsidP="00544A5F">
      <w:pPr>
        <w:spacing w:before="120" w:after="200" w:line="360" w:lineRule="auto"/>
        <w:rPr>
          <w:rFonts w:cs="Arial"/>
          <w:sz w:val="2"/>
          <w:szCs w:val="2"/>
        </w:rPr>
      </w:pPr>
    </w:p>
    <w:p w:rsidR="008319C7" w:rsidRPr="008319C7" w:rsidRDefault="008319C7" w:rsidP="0038298F">
      <w:pPr>
        <w:spacing w:before="120" w:after="200" w:line="360" w:lineRule="auto"/>
        <w:jc w:val="both"/>
        <w:rPr>
          <w:rFonts w:cs="Arial"/>
        </w:rPr>
      </w:pPr>
      <w:r>
        <w:rPr>
          <w:rFonts w:cs="Arial"/>
        </w:rPr>
        <w:t>Students were able to identify a variety of Australian sporting heroes</w:t>
      </w:r>
      <w:r w:rsidR="00197BEF">
        <w:rPr>
          <w:rFonts w:cs="Arial"/>
        </w:rPr>
        <w:t xml:space="preserve"> (</w:t>
      </w:r>
      <w:r w:rsidR="006E48AA">
        <w:fldChar w:fldCharType="begin"/>
      </w:r>
      <w:r w:rsidR="006E48AA">
        <w:instrText xml:space="preserve"> REF _Ref300298238 \h  \* MERGEFORMAT </w:instrText>
      </w:r>
      <w:r w:rsidR="006E48AA">
        <w:fldChar w:fldCharType="separate"/>
      </w:r>
      <w:r w:rsidR="00C75591">
        <w:t>Table 7</w:t>
      </w:r>
      <w:r w:rsidR="006E48AA">
        <w:fldChar w:fldCharType="end"/>
      </w:r>
      <w:r w:rsidR="00197BEF">
        <w:rPr>
          <w:rFonts w:cs="Arial"/>
        </w:rPr>
        <w:t>)</w:t>
      </w:r>
      <w:r>
        <w:rPr>
          <w:rFonts w:cs="Arial"/>
        </w:rPr>
        <w:t xml:space="preserve">. Most popular were Cathy Freeman (n=4, </w:t>
      </w:r>
      <w:r w:rsidR="00D122D4">
        <w:rPr>
          <w:rFonts w:cs="Arial"/>
        </w:rPr>
        <w:t>8</w:t>
      </w:r>
      <w:r>
        <w:rPr>
          <w:rFonts w:cs="Arial"/>
        </w:rPr>
        <w:t xml:space="preserve">%) and Ian Thorpe (n=4, </w:t>
      </w:r>
      <w:r w:rsidR="00D122D4">
        <w:rPr>
          <w:rFonts w:cs="Arial"/>
        </w:rPr>
        <w:t>8</w:t>
      </w:r>
      <w:r>
        <w:rPr>
          <w:rFonts w:cs="Arial"/>
        </w:rPr>
        <w:t>%).</w:t>
      </w:r>
    </w:p>
    <w:p w:rsidR="00544A5F" w:rsidRPr="00FC7D49" w:rsidRDefault="00197BEF" w:rsidP="00FB3ECE">
      <w:pPr>
        <w:pStyle w:val="Caption"/>
        <w:keepNext/>
        <w:spacing w:after="100"/>
        <w:rPr>
          <w:rFonts w:cs="Arial"/>
          <w:b w:val="0"/>
          <w:szCs w:val="20"/>
        </w:rPr>
      </w:pPr>
      <w:bookmarkStart w:id="78" w:name="_Ref300298238"/>
      <w:bookmarkStart w:id="79" w:name="_Toc302057624"/>
      <w:proofErr w:type="gramStart"/>
      <w:r>
        <w:t xml:space="preserve">Table </w:t>
      </w:r>
      <w:r w:rsidR="006F4F0C">
        <w:fldChar w:fldCharType="begin"/>
      </w:r>
      <w:r w:rsidR="00835453">
        <w:instrText xml:space="preserve"> SEQ Table \* ARABIC </w:instrText>
      </w:r>
      <w:r w:rsidR="006F4F0C">
        <w:fldChar w:fldCharType="separate"/>
      </w:r>
      <w:r w:rsidR="00C75591">
        <w:rPr>
          <w:noProof/>
        </w:rPr>
        <w:t>7</w:t>
      </w:r>
      <w:r w:rsidR="006F4F0C">
        <w:rPr>
          <w:noProof/>
        </w:rPr>
        <w:fldChar w:fldCharType="end"/>
      </w:r>
      <w:bookmarkEnd w:id="78"/>
      <w:r w:rsidR="00544A5F" w:rsidRPr="00FC7D49">
        <w:rPr>
          <w:rFonts w:cs="Arial"/>
          <w:szCs w:val="20"/>
        </w:rPr>
        <w:t>.</w:t>
      </w:r>
      <w:proofErr w:type="gramEnd"/>
      <w:r w:rsidR="00544A5F" w:rsidRPr="00FC7D49">
        <w:rPr>
          <w:rFonts w:cs="Arial"/>
          <w:szCs w:val="20"/>
        </w:rPr>
        <w:t xml:space="preserve"> </w:t>
      </w:r>
      <w:r w:rsidR="008319C7">
        <w:rPr>
          <w:rFonts w:cs="Arial"/>
          <w:szCs w:val="20"/>
        </w:rPr>
        <w:t>Students’</w:t>
      </w:r>
      <w:r w:rsidR="00544A5F">
        <w:rPr>
          <w:rFonts w:cs="Arial"/>
          <w:szCs w:val="20"/>
        </w:rPr>
        <w:t xml:space="preserve"> favourite Australian </w:t>
      </w:r>
      <w:r w:rsidR="008319C7">
        <w:rPr>
          <w:rFonts w:cs="Arial"/>
          <w:szCs w:val="20"/>
        </w:rPr>
        <w:t>sporting heroes</w:t>
      </w:r>
      <w:bookmarkEnd w:id="79"/>
    </w:p>
    <w:tbl>
      <w:tblPr>
        <w:tblW w:w="7246" w:type="dxa"/>
        <w:tblInd w:w="91" w:type="dxa"/>
        <w:tblLayout w:type="fixed"/>
        <w:tblLook w:val="04A0" w:firstRow="1" w:lastRow="0" w:firstColumn="1" w:lastColumn="0" w:noHBand="0" w:noVBand="1"/>
      </w:tblPr>
      <w:tblGrid>
        <w:gridCol w:w="2285"/>
        <w:gridCol w:w="2977"/>
        <w:gridCol w:w="992"/>
        <w:gridCol w:w="992"/>
      </w:tblGrid>
      <w:tr w:rsidR="008319C7" w:rsidRPr="00544A5F" w:rsidTr="00655652">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color w:val="000000"/>
                <w:szCs w:val="20"/>
                <w:lang w:eastAsia="en-AU"/>
              </w:rPr>
            </w:pPr>
            <w:r w:rsidRPr="00544A5F">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color w:val="000000"/>
                <w:szCs w:val="20"/>
                <w:lang w:eastAsia="en-AU"/>
              </w:rPr>
            </w:pPr>
            <w:r w:rsidRPr="00544A5F">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8319C7" w:rsidRPr="00544A5F" w:rsidRDefault="008319C7" w:rsidP="00655652">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8319C7" w:rsidRPr="00662542" w:rsidTr="00655652">
        <w:trPr>
          <w:trHeight w:val="340"/>
        </w:trPr>
        <w:tc>
          <w:tcPr>
            <w:tcW w:w="2285" w:type="dxa"/>
            <w:vMerge w:val="restart"/>
            <w:tcBorders>
              <w:top w:val="single" w:sz="4" w:space="0" w:color="auto"/>
              <w:bottom w:val="single" w:sz="4" w:space="0" w:color="auto"/>
            </w:tcBorders>
            <w:shd w:val="clear" w:color="auto" w:fill="auto"/>
            <w:noWrap/>
            <w:vAlign w:val="center"/>
            <w:hideMark/>
          </w:tcPr>
          <w:p w:rsidR="008319C7" w:rsidRPr="00544A5F" w:rsidRDefault="008319C7" w:rsidP="009535CB">
            <w:pPr>
              <w:spacing w:before="0"/>
              <w:rPr>
                <w:rFonts w:eastAsia="Times New Roman" w:cs="Arial"/>
                <w:b/>
                <w:bCs/>
                <w:color w:val="000000"/>
                <w:szCs w:val="20"/>
                <w:lang w:eastAsia="en-AU"/>
              </w:rPr>
            </w:pPr>
            <w:r w:rsidRPr="00544A5F">
              <w:rPr>
                <w:rFonts w:eastAsia="Times New Roman" w:cs="Arial"/>
                <w:b/>
                <w:bCs/>
                <w:color w:val="000000"/>
                <w:szCs w:val="20"/>
                <w:lang w:eastAsia="en-AU"/>
              </w:rPr>
              <w:t>Who are your favourite Australian heroes in sport?</w:t>
            </w:r>
          </w:p>
        </w:tc>
        <w:tc>
          <w:tcPr>
            <w:tcW w:w="2977" w:type="dxa"/>
            <w:tcBorders>
              <w:top w:val="single" w:sz="4" w:space="0" w:color="auto"/>
            </w:tcBorders>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Cathy Freeman</w:t>
            </w:r>
          </w:p>
        </w:tc>
        <w:tc>
          <w:tcPr>
            <w:tcW w:w="992" w:type="dxa"/>
            <w:tcBorders>
              <w:top w:val="single" w:sz="4" w:space="0" w:color="auto"/>
            </w:tcBorders>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4</w:t>
            </w:r>
          </w:p>
        </w:tc>
        <w:tc>
          <w:tcPr>
            <w:tcW w:w="992" w:type="dxa"/>
            <w:tcBorders>
              <w:top w:val="single" w:sz="4" w:space="0" w:color="auto"/>
            </w:tcBorders>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8319C7" w:rsidRPr="00662542" w:rsidTr="00655652">
        <w:trPr>
          <w:trHeight w:val="340"/>
        </w:trPr>
        <w:tc>
          <w:tcPr>
            <w:tcW w:w="2285" w:type="dxa"/>
            <w:vMerge/>
            <w:tcBorders>
              <w:bottom w:val="single" w:sz="4" w:space="0" w:color="auto"/>
            </w:tcBorders>
            <w:shd w:val="clear" w:color="auto" w:fill="auto"/>
            <w:noWrap/>
            <w:vAlign w:val="center"/>
            <w:hideMark/>
          </w:tcPr>
          <w:p w:rsidR="008319C7" w:rsidRPr="00544A5F" w:rsidRDefault="008319C7" w:rsidP="00FC7D49">
            <w:pPr>
              <w:spacing w:before="0"/>
              <w:jc w:val="cente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Ian Thorpe</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4</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Chris Judd</w:t>
            </w:r>
          </w:p>
        </w:tc>
        <w:tc>
          <w:tcPr>
            <w:tcW w:w="992" w:type="dxa"/>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3</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Matthew Pavlich</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3</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8319C7" w:rsidRPr="00662542" w:rsidTr="00655652">
        <w:trPr>
          <w:trHeight w:val="340"/>
        </w:trPr>
        <w:tc>
          <w:tcPr>
            <w:tcW w:w="2285" w:type="dxa"/>
            <w:vMerge/>
            <w:tcBorders>
              <w:bottom w:val="single" w:sz="4" w:space="0" w:color="auto"/>
            </w:tcBorders>
            <w:shd w:val="clear" w:color="000000" w:fill="C2D69A"/>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Tim Cahill</w:t>
            </w:r>
          </w:p>
        </w:tc>
        <w:tc>
          <w:tcPr>
            <w:tcW w:w="992" w:type="dxa"/>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000000" w:fill="C2D69A"/>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Jonathan Brown</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000000" w:fill="C2D69A"/>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Stephanie Rice</w:t>
            </w:r>
          </w:p>
        </w:tc>
        <w:tc>
          <w:tcPr>
            <w:tcW w:w="992" w:type="dxa"/>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000000" w:fill="C2D69A"/>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Lleyton Hewitt</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000000" w:fill="C2D69A"/>
            <w:noWrap/>
            <w:vAlign w:val="bottom"/>
            <w:hideMark/>
          </w:tcPr>
          <w:p w:rsidR="008319C7" w:rsidRPr="00544A5F" w:rsidRDefault="008319C7" w:rsidP="008D7E10">
            <w:pPr>
              <w:rPr>
                <w:rFonts w:eastAsia="Times New Roman" w:cs="Arial"/>
                <w:b/>
                <w:bCs/>
                <w:color w:val="000000"/>
                <w:szCs w:val="20"/>
                <w:lang w:eastAsia="en-AU"/>
              </w:rPr>
            </w:pPr>
          </w:p>
        </w:tc>
        <w:tc>
          <w:tcPr>
            <w:tcW w:w="2977" w:type="dxa"/>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Eamon Sullivan</w:t>
            </w:r>
          </w:p>
        </w:tc>
        <w:tc>
          <w:tcPr>
            <w:tcW w:w="992" w:type="dxa"/>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b/>
                <w:bCs/>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La</w:t>
            </w:r>
            <w:r>
              <w:rPr>
                <w:rFonts w:eastAsia="Times New Roman" w:cs="Arial"/>
                <w:color w:val="000000"/>
                <w:szCs w:val="20"/>
                <w:lang w:eastAsia="en-AU"/>
              </w:rPr>
              <w:t>y</w:t>
            </w:r>
            <w:r w:rsidRPr="00544A5F">
              <w:rPr>
                <w:rFonts w:eastAsia="Times New Roman" w:cs="Arial"/>
                <w:color w:val="000000"/>
                <w:szCs w:val="20"/>
                <w:lang w:eastAsia="en-AU"/>
              </w:rPr>
              <w:t>ne Beachley</w:t>
            </w:r>
          </w:p>
        </w:tc>
        <w:tc>
          <w:tcPr>
            <w:tcW w:w="992" w:type="dxa"/>
            <w:tcBorders>
              <w:bottom w:val="single" w:sz="4" w:space="0" w:color="auto"/>
            </w:tcBorders>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544A5F" w:rsidRPr="00655652" w:rsidRDefault="00655652" w:rsidP="0038298F">
      <w:pPr>
        <w:spacing w:before="120" w:after="200" w:line="360" w:lineRule="auto"/>
        <w:jc w:val="both"/>
        <w:rPr>
          <w:rFonts w:cs="Arial"/>
        </w:rPr>
      </w:pPr>
      <w:r>
        <w:rPr>
          <w:rFonts w:cs="Arial"/>
        </w:rPr>
        <w:lastRenderedPageBreak/>
        <w:t>Finally, students were asked to identify the Australian celebrity on TV or in the movies who they thought was the most funny (</w:t>
      </w:r>
      <w:r w:rsidR="006E48AA">
        <w:fldChar w:fldCharType="begin"/>
      </w:r>
      <w:r w:rsidR="006E48AA">
        <w:instrText xml:space="preserve"> REF _Ref300298264 \h  \* MERGEFORMAT </w:instrText>
      </w:r>
      <w:r w:rsidR="006E48AA">
        <w:fldChar w:fldCharType="separate"/>
      </w:r>
      <w:r w:rsidR="00C75591">
        <w:t>Table 8</w:t>
      </w:r>
      <w:r w:rsidR="006E48AA">
        <w:fldChar w:fldCharType="end"/>
      </w:r>
      <w:r>
        <w:rPr>
          <w:rFonts w:cs="Arial"/>
        </w:rPr>
        <w:t xml:space="preserve">). Chris Lilley (n=5, </w:t>
      </w:r>
      <w:r w:rsidR="00D122D4">
        <w:rPr>
          <w:rFonts w:cs="Arial"/>
        </w:rPr>
        <w:t>10</w:t>
      </w:r>
      <w:r>
        <w:rPr>
          <w:rFonts w:cs="Arial"/>
        </w:rPr>
        <w:t xml:space="preserve">%) and Rove McManus (n=2, </w:t>
      </w:r>
      <w:r w:rsidR="00D122D4">
        <w:rPr>
          <w:rFonts w:cs="Arial"/>
        </w:rPr>
        <w:t>4</w:t>
      </w:r>
      <w:r>
        <w:rPr>
          <w:rFonts w:cs="Arial"/>
        </w:rPr>
        <w:t xml:space="preserve">%) again featured in this list and celebrities Hamish and Andy were amongst the top three responses (n=4, </w:t>
      </w:r>
      <w:r w:rsidR="00D122D4">
        <w:rPr>
          <w:rFonts w:cs="Arial"/>
        </w:rPr>
        <w:t>8</w:t>
      </w:r>
      <w:r>
        <w:rPr>
          <w:rFonts w:cs="Arial"/>
        </w:rPr>
        <w:t>%).</w:t>
      </w:r>
    </w:p>
    <w:p w:rsidR="00544A5F" w:rsidRDefault="00197BEF" w:rsidP="00197BEF">
      <w:pPr>
        <w:pStyle w:val="Caption"/>
        <w:keepNext/>
        <w:rPr>
          <w:rFonts w:cs="Arial"/>
          <w:b w:val="0"/>
          <w:bCs w:val="0"/>
          <w:szCs w:val="20"/>
        </w:rPr>
      </w:pPr>
      <w:bookmarkStart w:id="80" w:name="_Ref300298264"/>
      <w:bookmarkStart w:id="81" w:name="_Toc302057625"/>
      <w:proofErr w:type="gramStart"/>
      <w:r>
        <w:t xml:space="preserve">Table </w:t>
      </w:r>
      <w:r w:rsidR="006F4F0C">
        <w:fldChar w:fldCharType="begin"/>
      </w:r>
      <w:r w:rsidR="00835453">
        <w:instrText xml:space="preserve"> SEQ Table \* ARABIC </w:instrText>
      </w:r>
      <w:r w:rsidR="006F4F0C">
        <w:fldChar w:fldCharType="separate"/>
      </w:r>
      <w:r w:rsidR="00C75591">
        <w:rPr>
          <w:noProof/>
        </w:rPr>
        <w:t>8</w:t>
      </w:r>
      <w:r w:rsidR="006F4F0C">
        <w:rPr>
          <w:noProof/>
        </w:rPr>
        <w:fldChar w:fldCharType="end"/>
      </w:r>
      <w:bookmarkEnd w:id="80"/>
      <w:r w:rsidR="00544A5F" w:rsidRPr="00FC7D49">
        <w:rPr>
          <w:rFonts w:cs="Arial"/>
          <w:szCs w:val="20"/>
        </w:rPr>
        <w:t>.</w:t>
      </w:r>
      <w:proofErr w:type="gramEnd"/>
      <w:r w:rsidR="00544A5F" w:rsidRPr="00FC7D49">
        <w:rPr>
          <w:rFonts w:cs="Arial"/>
          <w:szCs w:val="20"/>
        </w:rPr>
        <w:t xml:space="preserve"> </w:t>
      </w:r>
      <w:r w:rsidR="00655652">
        <w:rPr>
          <w:rFonts w:cs="Arial"/>
          <w:szCs w:val="20"/>
        </w:rPr>
        <w:t xml:space="preserve">Funniest </w:t>
      </w:r>
      <w:r w:rsidR="00544A5F" w:rsidRPr="00544A5F">
        <w:rPr>
          <w:rFonts w:cs="Arial"/>
          <w:szCs w:val="20"/>
        </w:rPr>
        <w:t>celebrity on TV or in Australian movies</w:t>
      </w:r>
      <w:bookmarkEnd w:id="81"/>
    </w:p>
    <w:tbl>
      <w:tblPr>
        <w:tblW w:w="7246" w:type="dxa"/>
        <w:tblInd w:w="91" w:type="dxa"/>
        <w:tblLayout w:type="fixed"/>
        <w:tblLook w:val="04A0" w:firstRow="1" w:lastRow="0" w:firstColumn="1" w:lastColumn="0" w:noHBand="0" w:noVBand="1"/>
      </w:tblPr>
      <w:tblGrid>
        <w:gridCol w:w="2285"/>
        <w:gridCol w:w="2977"/>
        <w:gridCol w:w="992"/>
        <w:gridCol w:w="992"/>
      </w:tblGrid>
      <w:tr w:rsidR="008319C7" w:rsidRPr="00544A5F" w:rsidTr="00655652">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color w:val="000000"/>
                <w:szCs w:val="20"/>
                <w:lang w:eastAsia="en-AU"/>
              </w:rPr>
            </w:pPr>
            <w:r w:rsidRPr="00544A5F">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8319C7" w:rsidRPr="00544A5F" w:rsidRDefault="008319C7" w:rsidP="00544A5F">
            <w:pPr>
              <w:spacing w:before="80" w:after="80"/>
              <w:jc w:val="center"/>
              <w:rPr>
                <w:rFonts w:eastAsia="Times New Roman" w:cs="Arial"/>
                <w:b/>
                <w:color w:val="000000"/>
                <w:szCs w:val="20"/>
                <w:lang w:eastAsia="en-AU"/>
              </w:rPr>
            </w:pPr>
            <w:r w:rsidRPr="00544A5F">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8319C7" w:rsidRPr="00544A5F" w:rsidRDefault="008319C7" w:rsidP="00655652">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8319C7" w:rsidRPr="00662542" w:rsidTr="00655652">
        <w:trPr>
          <w:trHeight w:val="340"/>
        </w:trPr>
        <w:tc>
          <w:tcPr>
            <w:tcW w:w="2285" w:type="dxa"/>
            <w:vMerge w:val="restart"/>
            <w:tcBorders>
              <w:top w:val="single" w:sz="4" w:space="0" w:color="auto"/>
            </w:tcBorders>
            <w:shd w:val="clear" w:color="auto" w:fill="auto"/>
            <w:noWrap/>
            <w:vAlign w:val="center"/>
            <w:hideMark/>
          </w:tcPr>
          <w:p w:rsidR="008319C7" w:rsidRPr="00544A5F" w:rsidRDefault="008319C7" w:rsidP="009535CB">
            <w:pPr>
              <w:spacing w:before="0"/>
              <w:rPr>
                <w:rFonts w:eastAsia="Times New Roman" w:cs="Arial"/>
                <w:color w:val="000000"/>
                <w:szCs w:val="20"/>
                <w:lang w:eastAsia="en-AU"/>
              </w:rPr>
            </w:pPr>
            <w:r w:rsidRPr="00544A5F">
              <w:rPr>
                <w:rFonts w:eastAsia="Times New Roman" w:cs="Arial"/>
                <w:b/>
                <w:bCs/>
                <w:color w:val="000000"/>
                <w:szCs w:val="20"/>
                <w:lang w:eastAsia="en-AU"/>
              </w:rPr>
              <w:t>Which celebrity on TV or in Australian movies, do you think is the most funny?</w:t>
            </w:r>
          </w:p>
        </w:tc>
        <w:tc>
          <w:tcPr>
            <w:tcW w:w="2977" w:type="dxa"/>
            <w:tcBorders>
              <w:top w:val="single" w:sz="4" w:space="0" w:color="auto"/>
            </w:tcBorders>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Chris Lilley</w:t>
            </w:r>
          </w:p>
        </w:tc>
        <w:tc>
          <w:tcPr>
            <w:tcW w:w="992" w:type="dxa"/>
            <w:tcBorders>
              <w:top w:val="single" w:sz="4" w:space="0" w:color="auto"/>
            </w:tcBorders>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5</w:t>
            </w:r>
          </w:p>
        </w:tc>
        <w:tc>
          <w:tcPr>
            <w:tcW w:w="992" w:type="dxa"/>
            <w:tcBorders>
              <w:top w:val="single" w:sz="4" w:space="0" w:color="auto"/>
            </w:tcBorders>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10</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Hamish &amp; Andy</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4</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color w:val="000000"/>
                <w:szCs w:val="20"/>
                <w:lang w:eastAsia="en-AU"/>
              </w:rPr>
            </w:pPr>
          </w:p>
        </w:tc>
        <w:tc>
          <w:tcPr>
            <w:tcW w:w="2977" w:type="dxa"/>
            <w:shd w:val="clear" w:color="auto" w:fill="auto"/>
            <w:noWrap/>
            <w:vAlign w:val="center"/>
            <w:hideMark/>
          </w:tcPr>
          <w:p w:rsidR="008319C7" w:rsidRPr="00544A5F" w:rsidRDefault="00792DFE" w:rsidP="00544A5F">
            <w:pPr>
              <w:spacing w:before="0"/>
              <w:rPr>
                <w:rFonts w:eastAsia="Times New Roman" w:cs="Arial"/>
                <w:color w:val="000000"/>
                <w:szCs w:val="20"/>
                <w:lang w:eastAsia="en-AU"/>
              </w:rPr>
            </w:pPr>
            <w:r>
              <w:rPr>
                <w:rFonts w:eastAsia="Times New Roman" w:cs="Arial"/>
                <w:color w:val="000000"/>
                <w:szCs w:val="20"/>
                <w:lang w:eastAsia="en-AU"/>
              </w:rPr>
              <w:t>Rove McMa</w:t>
            </w:r>
            <w:r w:rsidR="008319C7" w:rsidRPr="00544A5F">
              <w:rPr>
                <w:rFonts w:eastAsia="Times New Roman" w:cs="Arial"/>
                <w:color w:val="000000"/>
                <w:szCs w:val="20"/>
                <w:lang w:eastAsia="en-AU"/>
              </w:rPr>
              <w:t>nus</w:t>
            </w:r>
          </w:p>
        </w:tc>
        <w:tc>
          <w:tcPr>
            <w:tcW w:w="992" w:type="dxa"/>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shd w:val="clear" w:color="auto" w:fill="auto"/>
            <w:noWrap/>
            <w:vAlign w:val="bottom"/>
            <w:hideMark/>
          </w:tcPr>
          <w:p w:rsidR="008319C7" w:rsidRPr="00544A5F" w:rsidRDefault="008319C7"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Adam Hills</w:t>
            </w:r>
          </w:p>
        </w:tc>
        <w:tc>
          <w:tcPr>
            <w:tcW w:w="992" w:type="dxa"/>
            <w:shd w:val="clear" w:color="auto" w:fill="D9D9D9" w:themeFill="background1" w:themeFillShade="D9"/>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8319C7" w:rsidRPr="00662542" w:rsidTr="00655652">
        <w:trPr>
          <w:trHeight w:val="340"/>
        </w:trPr>
        <w:tc>
          <w:tcPr>
            <w:tcW w:w="2285" w:type="dxa"/>
            <w:vMerge/>
            <w:tcBorders>
              <w:bottom w:val="single" w:sz="4" w:space="0" w:color="auto"/>
            </w:tcBorders>
            <w:shd w:val="clear" w:color="auto" w:fill="auto"/>
            <w:noWrap/>
            <w:vAlign w:val="bottom"/>
            <w:hideMark/>
          </w:tcPr>
          <w:p w:rsidR="008319C7" w:rsidRPr="00544A5F" w:rsidRDefault="008319C7" w:rsidP="008D7E10">
            <w:pPr>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8319C7" w:rsidRPr="00544A5F" w:rsidRDefault="008319C7" w:rsidP="00544A5F">
            <w:pPr>
              <w:spacing w:before="0"/>
              <w:rPr>
                <w:rFonts w:eastAsia="Times New Roman" w:cs="Arial"/>
                <w:color w:val="000000"/>
                <w:szCs w:val="20"/>
                <w:lang w:eastAsia="en-AU"/>
              </w:rPr>
            </w:pPr>
            <w:r w:rsidRPr="00544A5F">
              <w:rPr>
                <w:rFonts w:eastAsia="Times New Roman" w:cs="Arial"/>
                <w:color w:val="000000"/>
                <w:szCs w:val="20"/>
                <w:lang w:eastAsia="en-AU"/>
              </w:rPr>
              <w:t>Carl Barron</w:t>
            </w:r>
          </w:p>
        </w:tc>
        <w:tc>
          <w:tcPr>
            <w:tcW w:w="992" w:type="dxa"/>
            <w:tcBorders>
              <w:bottom w:val="single" w:sz="4" w:space="0" w:color="auto"/>
            </w:tcBorders>
            <w:shd w:val="clear" w:color="auto" w:fill="auto"/>
            <w:noWrap/>
            <w:vAlign w:val="center"/>
            <w:hideMark/>
          </w:tcPr>
          <w:p w:rsidR="008319C7" w:rsidRPr="00544A5F" w:rsidRDefault="008319C7" w:rsidP="00544A5F">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tcBorders>
              <w:bottom w:val="single" w:sz="4" w:space="0" w:color="auto"/>
            </w:tcBorders>
            <w:vAlign w:val="center"/>
          </w:tcPr>
          <w:p w:rsidR="008319C7" w:rsidRPr="00544A5F" w:rsidRDefault="00655652" w:rsidP="00655652">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297886" w:rsidRDefault="00297886" w:rsidP="00655652">
      <w:pPr>
        <w:spacing w:before="120" w:after="200" w:line="360" w:lineRule="auto"/>
        <w:rPr>
          <w:rFonts w:cs="Arial"/>
        </w:rPr>
      </w:pPr>
    </w:p>
    <w:p w:rsidR="00B45F2F" w:rsidRDefault="00B45F2F" w:rsidP="00655652">
      <w:pPr>
        <w:spacing w:before="120" w:after="200" w:line="360" w:lineRule="auto"/>
        <w:rPr>
          <w:rFonts w:cs="Arial"/>
        </w:rPr>
      </w:pPr>
    </w:p>
    <w:p w:rsidR="00792DFE" w:rsidRPr="00334D5B" w:rsidRDefault="00792DFE" w:rsidP="00792DFE">
      <w:pPr>
        <w:spacing w:before="120" w:after="200" w:line="360" w:lineRule="auto"/>
        <w:rPr>
          <w:rFonts w:cs="Arial"/>
          <w:b/>
          <w:sz w:val="22"/>
        </w:rPr>
      </w:pPr>
      <w:r w:rsidRPr="00334D5B">
        <w:rPr>
          <w:rFonts w:cs="Arial"/>
          <w:b/>
          <w:sz w:val="22"/>
        </w:rPr>
        <w:t>Technology use</w:t>
      </w:r>
    </w:p>
    <w:p w:rsidR="00655652" w:rsidRPr="00655652" w:rsidRDefault="00655652" w:rsidP="0094453B">
      <w:pPr>
        <w:spacing w:before="120" w:after="200" w:line="360" w:lineRule="auto"/>
        <w:jc w:val="both"/>
        <w:rPr>
          <w:rFonts w:cs="Arial"/>
        </w:rPr>
      </w:pPr>
      <w:r>
        <w:rPr>
          <w:rFonts w:cs="Arial"/>
        </w:rPr>
        <w:t xml:space="preserve">The </w:t>
      </w:r>
      <w:r w:rsidRPr="00542F71">
        <w:rPr>
          <w:rFonts w:cs="Arial"/>
        </w:rPr>
        <w:t>second set of questions asked students about the games they play on their mobile telephone (</w:t>
      </w:r>
      <w:r w:rsidR="006E48AA">
        <w:fldChar w:fldCharType="begin"/>
      </w:r>
      <w:r w:rsidR="006E48AA">
        <w:instrText xml:space="preserve"> REF _Ref300298358 \h  \* MERGEFORMAT </w:instrText>
      </w:r>
      <w:r w:rsidR="006E48AA">
        <w:fldChar w:fldCharType="separate"/>
      </w:r>
      <w:r w:rsidR="00C75591">
        <w:t>Table 9</w:t>
      </w:r>
      <w:r w:rsidR="006E48AA">
        <w:fldChar w:fldCharType="end"/>
      </w:r>
      <w:r w:rsidRPr="00542F71">
        <w:rPr>
          <w:rFonts w:cs="Arial"/>
        </w:rPr>
        <w:t>)</w:t>
      </w:r>
      <w:r w:rsidR="00A417F9" w:rsidRPr="00542F71">
        <w:rPr>
          <w:rFonts w:cs="Arial"/>
        </w:rPr>
        <w:t xml:space="preserve"> to identify the potential for integrating social marketing messages with mobile phones games</w:t>
      </w:r>
      <w:r w:rsidRPr="00542F71">
        <w:rPr>
          <w:rFonts w:cs="Arial"/>
        </w:rPr>
        <w:t>. The most popular games identified</w:t>
      </w:r>
      <w:r>
        <w:rPr>
          <w:rFonts w:cs="Arial"/>
        </w:rPr>
        <w:t xml:space="preserve"> by students were Angry Birds (n=11, </w:t>
      </w:r>
      <w:r w:rsidR="00CF4BC3">
        <w:rPr>
          <w:rFonts w:cs="Arial"/>
        </w:rPr>
        <w:t>23</w:t>
      </w:r>
      <w:r>
        <w:rPr>
          <w:rFonts w:cs="Arial"/>
        </w:rPr>
        <w:t xml:space="preserve">%) and Doodle Jump (n=11, </w:t>
      </w:r>
      <w:r w:rsidR="00CF4BC3">
        <w:rPr>
          <w:rFonts w:cs="Arial"/>
        </w:rPr>
        <w:t>23</w:t>
      </w:r>
      <w:r>
        <w:rPr>
          <w:rFonts w:cs="Arial"/>
        </w:rPr>
        <w:t>%), followed by Snake (n=</w:t>
      </w:r>
      <w:r w:rsidR="00CF4BC3">
        <w:rPr>
          <w:rFonts w:cs="Arial"/>
        </w:rPr>
        <w:t>7, 15%), Tetris (n=4, 8%) and Pacman (n=4, 8%).</w:t>
      </w:r>
    </w:p>
    <w:p w:rsidR="00544A5F" w:rsidRDefault="00197BEF" w:rsidP="00197BEF">
      <w:pPr>
        <w:pStyle w:val="Caption"/>
        <w:keepNext/>
        <w:rPr>
          <w:rFonts w:cs="Arial"/>
          <w:b w:val="0"/>
          <w:bCs w:val="0"/>
          <w:szCs w:val="20"/>
        </w:rPr>
      </w:pPr>
      <w:bookmarkStart w:id="82" w:name="_Ref300298358"/>
      <w:bookmarkStart w:id="83" w:name="_Toc302057626"/>
      <w:proofErr w:type="gramStart"/>
      <w:r>
        <w:t xml:space="preserve">Table </w:t>
      </w:r>
      <w:r w:rsidR="006F4F0C">
        <w:fldChar w:fldCharType="begin"/>
      </w:r>
      <w:r w:rsidR="00835453">
        <w:instrText xml:space="preserve"> SEQ Table \* ARABIC </w:instrText>
      </w:r>
      <w:r w:rsidR="006F4F0C">
        <w:fldChar w:fldCharType="separate"/>
      </w:r>
      <w:r w:rsidR="00C75591">
        <w:rPr>
          <w:noProof/>
        </w:rPr>
        <w:t>9</w:t>
      </w:r>
      <w:r w:rsidR="006F4F0C">
        <w:rPr>
          <w:noProof/>
        </w:rPr>
        <w:fldChar w:fldCharType="end"/>
      </w:r>
      <w:bookmarkEnd w:id="82"/>
      <w:r w:rsidR="00544A5F" w:rsidRPr="00FC7D49">
        <w:rPr>
          <w:rFonts w:cs="Arial"/>
          <w:szCs w:val="20"/>
        </w:rPr>
        <w:t>.</w:t>
      </w:r>
      <w:proofErr w:type="gramEnd"/>
      <w:r w:rsidR="00544A5F" w:rsidRPr="00FC7D49">
        <w:rPr>
          <w:rFonts w:cs="Arial"/>
          <w:szCs w:val="20"/>
        </w:rPr>
        <w:t xml:space="preserve"> </w:t>
      </w:r>
      <w:r w:rsidR="00655652">
        <w:rPr>
          <w:rFonts w:cs="Arial"/>
          <w:szCs w:val="20"/>
        </w:rPr>
        <w:t>G</w:t>
      </w:r>
      <w:r w:rsidR="00544A5F" w:rsidRPr="00544A5F">
        <w:rPr>
          <w:rFonts w:eastAsia="Times New Roman" w:cs="Arial"/>
          <w:color w:val="000000"/>
          <w:szCs w:val="20"/>
          <w:lang w:eastAsia="en-AU"/>
        </w:rPr>
        <w:t xml:space="preserve">ames </w:t>
      </w:r>
      <w:r w:rsidR="00655652">
        <w:rPr>
          <w:rFonts w:eastAsia="Times New Roman" w:cs="Arial"/>
          <w:color w:val="000000"/>
          <w:szCs w:val="20"/>
          <w:lang w:eastAsia="en-AU"/>
        </w:rPr>
        <w:t>students</w:t>
      </w:r>
      <w:r w:rsidR="00544A5F" w:rsidRPr="00544A5F">
        <w:rPr>
          <w:rFonts w:eastAsia="Times New Roman" w:cs="Arial"/>
          <w:color w:val="000000"/>
          <w:szCs w:val="20"/>
          <w:lang w:eastAsia="en-AU"/>
        </w:rPr>
        <w:t xml:space="preserve"> play on </w:t>
      </w:r>
      <w:r w:rsidR="00655652">
        <w:rPr>
          <w:rFonts w:eastAsia="Times New Roman" w:cs="Arial"/>
          <w:color w:val="000000"/>
          <w:szCs w:val="20"/>
          <w:lang w:eastAsia="en-AU"/>
        </w:rPr>
        <w:t xml:space="preserve">their </w:t>
      </w:r>
      <w:r w:rsidR="00544A5F" w:rsidRPr="00544A5F">
        <w:rPr>
          <w:rFonts w:eastAsia="Times New Roman" w:cs="Arial"/>
          <w:color w:val="000000"/>
          <w:szCs w:val="20"/>
          <w:lang w:eastAsia="en-AU"/>
        </w:rPr>
        <w:t>phone</w:t>
      </w:r>
      <w:bookmarkEnd w:id="83"/>
    </w:p>
    <w:tbl>
      <w:tblPr>
        <w:tblW w:w="7246" w:type="dxa"/>
        <w:tblInd w:w="91" w:type="dxa"/>
        <w:tblLayout w:type="fixed"/>
        <w:tblLook w:val="04A0" w:firstRow="1" w:lastRow="0" w:firstColumn="1" w:lastColumn="0" w:noHBand="0" w:noVBand="1"/>
      </w:tblPr>
      <w:tblGrid>
        <w:gridCol w:w="2285"/>
        <w:gridCol w:w="2977"/>
        <w:gridCol w:w="992"/>
        <w:gridCol w:w="992"/>
      </w:tblGrid>
      <w:tr w:rsidR="00655652" w:rsidRPr="00544A5F" w:rsidTr="00CF4BC3">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655652" w:rsidRPr="00544A5F" w:rsidRDefault="00655652" w:rsidP="00544A5F">
            <w:pPr>
              <w:spacing w:before="80" w:after="80"/>
              <w:jc w:val="center"/>
              <w:rPr>
                <w:rFonts w:eastAsia="Times New Roman" w:cs="Arial"/>
                <w:b/>
                <w:bCs/>
                <w:color w:val="000000"/>
                <w:szCs w:val="20"/>
                <w:lang w:eastAsia="en-AU"/>
              </w:rPr>
            </w:pPr>
            <w:r w:rsidRPr="00544A5F">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655652" w:rsidRPr="00297886" w:rsidRDefault="00655652" w:rsidP="00297886">
            <w:pPr>
              <w:spacing w:before="80" w:after="80"/>
              <w:jc w:val="center"/>
              <w:rPr>
                <w:rFonts w:eastAsia="Times New Roman" w:cs="Arial"/>
                <w:b/>
                <w:color w:val="000000"/>
                <w:szCs w:val="20"/>
                <w:lang w:eastAsia="en-AU"/>
              </w:rPr>
            </w:pPr>
            <w:r w:rsidRPr="00297886">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655652" w:rsidRPr="00297886" w:rsidRDefault="00655652" w:rsidP="00297886">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655652" w:rsidRPr="00297886" w:rsidRDefault="00655652" w:rsidP="00CF4BC3">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655652" w:rsidRPr="00662542" w:rsidTr="00CF4BC3">
        <w:trPr>
          <w:trHeight w:val="340"/>
        </w:trPr>
        <w:tc>
          <w:tcPr>
            <w:tcW w:w="2285" w:type="dxa"/>
            <w:vMerge w:val="restart"/>
            <w:tcBorders>
              <w:top w:val="single" w:sz="4" w:space="0" w:color="auto"/>
            </w:tcBorders>
            <w:shd w:val="clear" w:color="auto" w:fill="auto"/>
            <w:noWrap/>
            <w:vAlign w:val="center"/>
            <w:hideMark/>
          </w:tcPr>
          <w:p w:rsidR="00655652" w:rsidRPr="00544A5F" w:rsidRDefault="00655652" w:rsidP="009535CB">
            <w:pPr>
              <w:spacing w:before="0"/>
              <w:rPr>
                <w:rFonts w:eastAsia="Times New Roman" w:cs="Arial"/>
                <w:b/>
                <w:bCs/>
                <w:color w:val="000000"/>
                <w:szCs w:val="20"/>
                <w:lang w:eastAsia="en-AU"/>
              </w:rPr>
            </w:pPr>
            <w:r w:rsidRPr="00544A5F">
              <w:rPr>
                <w:rFonts w:eastAsia="Times New Roman" w:cs="Arial"/>
                <w:b/>
                <w:bCs/>
                <w:color w:val="000000"/>
                <w:szCs w:val="20"/>
                <w:lang w:eastAsia="en-AU"/>
              </w:rPr>
              <w:t>What games do you play on your phone?</w:t>
            </w:r>
          </w:p>
        </w:tc>
        <w:tc>
          <w:tcPr>
            <w:tcW w:w="2977" w:type="dxa"/>
            <w:tcBorders>
              <w:top w:val="single" w:sz="4" w:space="0" w:color="auto"/>
            </w:tcBorders>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Angry Birds</w:t>
            </w:r>
          </w:p>
        </w:tc>
        <w:tc>
          <w:tcPr>
            <w:tcW w:w="992" w:type="dxa"/>
            <w:tcBorders>
              <w:top w:val="single" w:sz="4" w:space="0" w:color="auto"/>
            </w:tcBorders>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11</w:t>
            </w:r>
          </w:p>
        </w:tc>
        <w:tc>
          <w:tcPr>
            <w:tcW w:w="992" w:type="dxa"/>
            <w:tcBorders>
              <w:top w:val="single" w:sz="4" w:space="0" w:color="auto"/>
            </w:tcBorders>
            <w:vAlign w:val="center"/>
          </w:tcPr>
          <w:p w:rsidR="00655652" w:rsidRPr="00544A5F" w:rsidRDefault="00655652" w:rsidP="00CF4BC3">
            <w:pPr>
              <w:spacing w:before="0"/>
              <w:jc w:val="center"/>
              <w:rPr>
                <w:rFonts w:eastAsia="Times New Roman" w:cs="Arial"/>
                <w:color w:val="000000"/>
                <w:szCs w:val="20"/>
                <w:lang w:eastAsia="en-AU"/>
              </w:rPr>
            </w:pPr>
            <w:r>
              <w:rPr>
                <w:rFonts w:eastAsia="Times New Roman" w:cs="Arial"/>
                <w:color w:val="000000"/>
                <w:szCs w:val="20"/>
                <w:lang w:eastAsia="en-AU"/>
              </w:rPr>
              <w:t>23</w:t>
            </w:r>
          </w:p>
        </w:tc>
      </w:tr>
      <w:tr w:rsidR="00655652" w:rsidRPr="00662542" w:rsidTr="00CF4BC3">
        <w:trPr>
          <w:trHeight w:val="340"/>
        </w:trPr>
        <w:tc>
          <w:tcPr>
            <w:tcW w:w="2285" w:type="dxa"/>
            <w:vMerge/>
            <w:shd w:val="clear" w:color="auto" w:fill="auto"/>
            <w:noWrap/>
            <w:vAlign w:val="center"/>
            <w:hideMark/>
          </w:tcPr>
          <w:p w:rsidR="00655652" w:rsidRPr="00544A5F" w:rsidRDefault="00655652" w:rsidP="008E4F4C">
            <w:pPr>
              <w:spacing w:before="0"/>
              <w:jc w:val="cente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Doodle Jump</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11</w:t>
            </w:r>
          </w:p>
        </w:tc>
        <w:tc>
          <w:tcPr>
            <w:tcW w:w="992" w:type="dxa"/>
            <w:shd w:val="clear" w:color="auto" w:fill="D9D9D9" w:themeFill="background1" w:themeFillShade="D9"/>
            <w:vAlign w:val="center"/>
          </w:tcPr>
          <w:p w:rsidR="00655652" w:rsidRPr="00544A5F" w:rsidRDefault="00655652" w:rsidP="00CF4BC3">
            <w:pPr>
              <w:spacing w:before="0"/>
              <w:jc w:val="center"/>
              <w:rPr>
                <w:rFonts w:eastAsia="Times New Roman" w:cs="Arial"/>
                <w:color w:val="000000"/>
                <w:szCs w:val="20"/>
                <w:lang w:eastAsia="en-AU"/>
              </w:rPr>
            </w:pPr>
            <w:r>
              <w:rPr>
                <w:rFonts w:eastAsia="Times New Roman" w:cs="Arial"/>
                <w:color w:val="000000"/>
                <w:szCs w:val="20"/>
                <w:lang w:eastAsia="en-AU"/>
              </w:rPr>
              <w:t>23</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Snake</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7</w:t>
            </w:r>
          </w:p>
        </w:tc>
        <w:tc>
          <w:tcPr>
            <w:tcW w:w="992" w:type="dxa"/>
            <w:shd w:val="clear" w:color="auto" w:fill="auto"/>
            <w:vAlign w:val="center"/>
          </w:tcPr>
          <w:p w:rsidR="00655652" w:rsidRPr="00544A5F" w:rsidRDefault="00655652" w:rsidP="00CF4BC3">
            <w:pPr>
              <w:spacing w:before="0"/>
              <w:jc w:val="center"/>
              <w:rPr>
                <w:rFonts w:eastAsia="Times New Roman" w:cs="Arial"/>
                <w:color w:val="000000"/>
                <w:szCs w:val="20"/>
                <w:lang w:eastAsia="en-AU"/>
              </w:rPr>
            </w:pPr>
            <w:r>
              <w:rPr>
                <w:rFonts w:eastAsia="Times New Roman" w:cs="Arial"/>
                <w:color w:val="000000"/>
                <w:szCs w:val="20"/>
                <w:lang w:eastAsia="en-AU"/>
              </w:rPr>
              <w:t>15</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Tetris</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4</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Pacman</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4</w:t>
            </w:r>
          </w:p>
        </w:tc>
        <w:tc>
          <w:tcPr>
            <w:tcW w:w="992" w:type="dxa"/>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Words with Friends</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3</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Rat on Scooter</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Fruit Ninja</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Soccer</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Checkers</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Bowling</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Tap Tap</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Suduko</w:t>
            </w:r>
          </w:p>
        </w:tc>
        <w:tc>
          <w:tcPr>
            <w:tcW w:w="992" w:type="dxa"/>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Wordmole</w:t>
            </w:r>
          </w:p>
        </w:tc>
        <w:tc>
          <w:tcPr>
            <w:tcW w:w="992" w:type="dxa"/>
            <w:shd w:val="clear" w:color="auto" w:fill="D9D9D9" w:themeFill="background1" w:themeFillShade="D9"/>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shd w:val="clear" w:color="auto" w:fill="D9D9D9" w:themeFill="background1" w:themeFillShade="D9"/>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655652" w:rsidRPr="00662542" w:rsidTr="00910AF3">
        <w:trPr>
          <w:trHeight w:val="340"/>
        </w:trPr>
        <w:tc>
          <w:tcPr>
            <w:tcW w:w="2285" w:type="dxa"/>
            <w:vMerge/>
            <w:tcBorders>
              <w:bottom w:val="single" w:sz="4" w:space="0" w:color="auto"/>
            </w:tcBorders>
            <w:shd w:val="clear" w:color="auto" w:fill="auto"/>
            <w:noWrap/>
            <w:vAlign w:val="bottom"/>
            <w:hideMark/>
          </w:tcPr>
          <w:p w:rsidR="00655652" w:rsidRPr="00544A5F" w:rsidRDefault="00655652" w:rsidP="008D7E10">
            <w:pPr>
              <w:rPr>
                <w:rFonts w:eastAsia="Times New Roman" w:cs="Arial"/>
                <w:b/>
                <w:bCs/>
                <w:color w:val="000000"/>
                <w:szCs w:val="20"/>
                <w:lang w:eastAsia="en-AU"/>
              </w:rPr>
            </w:pPr>
          </w:p>
        </w:tc>
        <w:tc>
          <w:tcPr>
            <w:tcW w:w="2977" w:type="dxa"/>
            <w:tcBorders>
              <w:bottom w:val="single" w:sz="4" w:space="0" w:color="auto"/>
            </w:tcBorders>
            <w:shd w:val="clear" w:color="auto" w:fill="auto"/>
            <w:noWrap/>
            <w:vAlign w:val="center"/>
            <w:hideMark/>
          </w:tcPr>
          <w:p w:rsidR="00655652" w:rsidRPr="00544A5F" w:rsidRDefault="00655652" w:rsidP="00544A5F">
            <w:pPr>
              <w:spacing w:before="0"/>
              <w:rPr>
                <w:rFonts w:eastAsia="Times New Roman" w:cs="Arial"/>
                <w:color w:val="000000"/>
                <w:szCs w:val="20"/>
                <w:lang w:eastAsia="en-AU"/>
              </w:rPr>
            </w:pPr>
            <w:r w:rsidRPr="00544A5F">
              <w:rPr>
                <w:rFonts w:eastAsia="Times New Roman" w:cs="Arial"/>
                <w:color w:val="000000"/>
                <w:szCs w:val="20"/>
                <w:lang w:eastAsia="en-AU"/>
              </w:rPr>
              <w:t>Traffic Rush</w:t>
            </w:r>
          </w:p>
        </w:tc>
        <w:tc>
          <w:tcPr>
            <w:tcW w:w="992" w:type="dxa"/>
            <w:tcBorders>
              <w:bottom w:val="single" w:sz="4" w:space="0" w:color="auto"/>
            </w:tcBorders>
            <w:shd w:val="clear" w:color="auto" w:fill="auto"/>
            <w:noWrap/>
            <w:vAlign w:val="center"/>
            <w:hideMark/>
          </w:tcPr>
          <w:p w:rsidR="00655652" w:rsidRPr="00544A5F" w:rsidRDefault="00655652" w:rsidP="008E4F4C">
            <w:pPr>
              <w:spacing w:before="0"/>
              <w:jc w:val="center"/>
              <w:rPr>
                <w:rFonts w:eastAsia="Times New Roman" w:cs="Arial"/>
                <w:color w:val="000000"/>
                <w:szCs w:val="20"/>
                <w:lang w:eastAsia="en-AU"/>
              </w:rPr>
            </w:pPr>
            <w:r w:rsidRPr="00544A5F">
              <w:rPr>
                <w:rFonts w:eastAsia="Times New Roman" w:cs="Arial"/>
                <w:color w:val="000000"/>
                <w:szCs w:val="20"/>
                <w:lang w:eastAsia="en-AU"/>
              </w:rPr>
              <w:t>2</w:t>
            </w:r>
          </w:p>
        </w:tc>
        <w:tc>
          <w:tcPr>
            <w:tcW w:w="992" w:type="dxa"/>
            <w:tcBorders>
              <w:bottom w:val="single" w:sz="4" w:space="0" w:color="auto"/>
            </w:tcBorders>
            <w:shd w:val="clear" w:color="auto" w:fill="auto"/>
            <w:vAlign w:val="center"/>
          </w:tcPr>
          <w:p w:rsidR="00655652" w:rsidRPr="00544A5F" w:rsidRDefault="00CF4BC3" w:rsidP="00CF4BC3">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45F2F" w:rsidRDefault="00B45F2F">
      <w:pPr>
        <w:spacing w:before="0"/>
        <w:rPr>
          <w:rFonts w:cs="Arial"/>
        </w:rPr>
      </w:pPr>
      <w:r>
        <w:rPr>
          <w:rFonts w:cs="Arial"/>
        </w:rPr>
        <w:br w:type="page"/>
      </w:r>
    </w:p>
    <w:p w:rsidR="00CF4BC3" w:rsidRPr="00CF4BC3" w:rsidRDefault="00CF4BC3" w:rsidP="00910AF3">
      <w:pPr>
        <w:spacing w:before="120" w:after="200" w:line="360" w:lineRule="auto"/>
        <w:jc w:val="both"/>
        <w:rPr>
          <w:rFonts w:cs="Arial"/>
        </w:rPr>
      </w:pPr>
      <w:r>
        <w:rPr>
          <w:rFonts w:cs="Arial"/>
        </w:rPr>
        <w:lastRenderedPageBreak/>
        <w:t>Students were asked to identify online games played on social networking and other game sites (</w:t>
      </w:r>
      <w:r w:rsidR="006E48AA">
        <w:fldChar w:fldCharType="begin"/>
      </w:r>
      <w:r w:rsidR="006E48AA">
        <w:instrText xml:space="preserve"> REF _Ref300298365 \h  \* MERGEFORMAT </w:instrText>
      </w:r>
      <w:r w:rsidR="006E48AA">
        <w:fldChar w:fldCharType="separate"/>
      </w:r>
      <w:r w:rsidR="00C75591">
        <w:t xml:space="preserve">Table </w:t>
      </w:r>
      <w:r w:rsidR="00C75591">
        <w:rPr>
          <w:noProof/>
        </w:rPr>
        <w:t>10</w:t>
      </w:r>
      <w:r w:rsidR="006E48AA">
        <w:fldChar w:fldCharType="end"/>
      </w:r>
      <w:r>
        <w:rPr>
          <w:rFonts w:cs="Arial"/>
        </w:rPr>
        <w:t>). The most popular game played on Facebook by Cyber Friendly Student Leaders was Farmville (n=8, 1</w:t>
      </w:r>
      <w:r w:rsidR="00BD13BE">
        <w:rPr>
          <w:rFonts w:cs="Arial"/>
        </w:rPr>
        <w:t>7</w:t>
      </w:r>
      <w:r>
        <w:rPr>
          <w:rFonts w:cs="Arial"/>
        </w:rPr>
        <w:t>%), while the most popular games online generally were Crazy Taxi (n=4, 8%) and Red Beard (n=4, 8%).</w:t>
      </w:r>
    </w:p>
    <w:p w:rsidR="00297886" w:rsidRDefault="00197BEF" w:rsidP="00612AAA">
      <w:pPr>
        <w:pStyle w:val="Caption"/>
        <w:keepNext/>
        <w:spacing w:after="120"/>
        <w:rPr>
          <w:rFonts w:eastAsia="Times New Roman" w:cs="Arial"/>
          <w:b w:val="0"/>
          <w:bCs w:val="0"/>
          <w:color w:val="000000"/>
          <w:szCs w:val="20"/>
          <w:lang w:eastAsia="en-AU"/>
        </w:rPr>
      </w:pPr>
      <w:bookmarkStart w:id="84" w:name="_Ref300298365"/>
      <w:bookmarkStart w:id="85" w:name="_Toc302057627"/>
      <w:proofErr w:type="gramStart"/>
      <w:r>
        <w:t xml:space="preserve">Table </w:t>
      </w:r>
      <w:r w:rsidR="006F4F0C">
        <w:fldChar w:fldCharType="begin"/>
      </w:r>
      <w:r w:rsidR="00835453">
        <w:instrText xml:space="preserve"> SEQ Table \* ARABIC </w:instrText>
      </w:r>
      <w:r w:rsidR="006F4F0C">
        <w:fldChar w:fldCharType="separate"/>
      </w:r>
      <w:r w:rsidR="00C75591">
        <w:rPr>
          <w:noProof/>
        </w:rPr>
        <w:t>10</w:t>
      </w:r>
      <w:r w:rsidR="006F4F0C">
        <w:rPr>
          <w:noProof/>
        </w:rPr>
        <w:fldChar w:fldCharType="end"/>
      </w:r>
      <w:bookmarkEnd w:id="84"/>
      <w:r w:rsidR="00297886" w:rsidRPr="00FC7D49">
        <w:rPr>
          <w:rFonts w:cs="Arial"/>
          <w:szCs w:val="20"/>
        </w:rPr>
        <w:t>.</w:t>
      </w:r>
      <w:proofErr w:type="gramEnd"/>
      <w:r w:rsidR="00297886" w:rsidRPr="00FC7D49">
        <w:rPr>
          <w:rFonts w:cs="Arial"/>
          <w:szCs w:val="20"/>
        </w:rPr>
        <w:t xml:space="preserve"> </w:t>
      </w:r>
      <w:r w:rsidR="00CF4BC3">
        <w:rPr>
          <w:rFonts w:cs="Arial"/>
          <w:szCs w:val="20"/>
        </w:rPr>
        <w:t>G</w:t>
      </w:r>
      <w:r w:rsidR="00297886" w:rsidRPr="00297886">
        <w:rPr>
          <w:rFonts w:eastAsia="Times New Roman" w:cs="Arial"/>
          <w:color w:val="000000"/>
          <w:szCs w:val="20"/>
          <w:lang w:eastAsia="en-AU"/>
        </w:rPr>
        <w:t xml:space="preserve">ames </w:t>
      </w:r>
      <w:r w:rsidR="00CF4BC3">
        <w:rPr>
          <w:rFonts w:eastAsia="Times New Roman" w:cs="Arial"/>
          <w:color w:val="000000"/>
          <w:szCs w:val="20"/>
          <w:lang w:eastAsia="en-AU"/>
        </w:rPr>
        <w:t xml:space="preserve">students </w:t>
      </w:r>
      <w:r w:rsidR="00297886" w:rsidRPr="00297886">
        <w:rPr>
          <w:rFonts w:eastAsia="Times New Roman" w:cs="Arial"/>
          <w:color w:val="000000"/>
          <w:szCs w:val="20"/>
          <w:lang w:eastAsia="en-AU"/>
        </w:rPr>
        <w:t>play on Facebook</w:t>
      </w:r>
      <w:r w:rsidR="00B553F4">
        <w:rPr>
          <w:rFonts w:eastAsia="Times New Roman" w:cs="Arial"/>
          <w:color w:val="000000"/>
          <w:szCs w:val="20"/>
          <w:lang w:eastAsia="en-AU"/>
        </w:rPr>
        <w:t xml:space="preserve"> and elsewhere online</w:t>
      </w:r>
      <w:r w:rsidR="00297886" w:rsidRPr="00297886">
        <w:rPr>
          <w:rFonts w:eastAsia="Times New Roman" w:cs="Arial"/>
          <w:color w:val="000000"/>
          <w:szCs w:val="20"/>
          <w:lang w:eastAsia="en-AU"/>
        </w:rPr>
        <w:t>?</w:t>
      </w:r>
      <w:bookmarkEnd w:id="85"/>
    </w:p>
    <w:tbl>
      <w:tblPr>
        <w:tblW w:w="7246" w:type="dxa"/>
        <w:tblInd w:w="91" w:type="dxa"/>
        <w:tblLayout w:type="fixed"/>
        <w:tblLook w:val="04A0" w:firstRow="1" w:lastRow="0" w:firstColumn="1" w:lastColumn="0" w:noHBand="0" w:noVBand="1"/>
      </w:tblPr>
      <w:tblGrid>
        <w:gridCol w:w="2285"/>
        <w:gridCol w:w="2977"/>
        <w:gridCol w:w="992"/>
        <w:gridCol w:w="992"/>
      </w:tblGrid>
      <w:tr w:rsidR="00BD13BE" w:rsidRPr="00297886" w:rsidTr="00BD13BE">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BD13BE" w:rsidRPr="00297886" w:rsidRDefault="00BD13BE" w:rsidP="00297886">
            <w:pPr>
              <w:spacing w:before="80" w:after="80"/>
              <w:jc w:val="center"/>
              <w:rPr>
                <w:rFonts w:eastAsia="Times New Roman" w:cs="Arial"/>
                <w:b/>
                <w:bCs/>
                <w:color w:val="000000"/>
                <w:szCs w:val="20"/>
                <w:lang w:eastAsia="en-AU"/>
              </w:rPr>
            </w:pPr>
            <w:r w:rsidRPr="00297886">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BD13BE" w:rsidRPr="00297886" w:rsidRDefault="00BD13BE" w:rsidP="00297886">
            <w:pPr>
              <w:spacing w:before="80" w:after="80"/>
              <w:jc w:val="center"/>
              <w:rPr>
                <w:rFonts w:eastAsia="Times New Roman" w:cs="Arial"/>
                <w:b/>
                <w:color w:val="000000"/>
                <w:szCs w:val="20"/>
                <w:lang w:eastAsia="en-AU"/>
              </w:rPr>
            </w:pPr>
            <w:r w:rsidRPr="00297886">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BD13BE" w:rsidRPr="00297886" w:rsidRDefault="00BD13BE" w:rsidP="00297886">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BD13BE" w:rsidRPr="00297886" w:rsidRDefault="00BD13BE" w:rsidP="00BD13BE">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BD13BE" w:rsidRPr="00662542" w:rsidTr="00910AF3">
        <w:trPr>
          <w:trHeight w:val="340"/>
        </w:trPr>
        <w:tc>
          <w:tcPr>
            <w:tcW w:w="2285" w:type="dxa"/>
            <w:vMerge w:val="restart"/>
            <w:tcBorders>
              <w:top w:val="single" w:sz="4" w:space="0" w:color="auto"/>
              <w:bottom w:val="single" w:sz="4" w:space="0" w:color="auto"/>
            </w:tcBorders>
            <w:shd w:val="clear" w:color="auto" w:fill="auto"/>
            <w:noWrap/>
            <w:vAlign w:val="center"/>
            <w:hideMark/>
          </w:tcPr>
          <w:p w:rsidR="00BD13BE" w:rsidRPr="00297886" w:rsidRDefault="00910AF3" w:rsidP="00910AF3">
            <w:pPr>
              <w:spacing w:before="0"/>
              <w:rPr>
                <w:rFonts w:eastAsia="Times New Roman" w:cs="Arial"/>
                <w:b/>
                <w:bCs/>
                <w:color w:val="000000"/>
                <w:szCs w:val="20"/>
                <w:lang w:eastAsia="en-AU"/>
              </w:rPr>
            </w:pPr>
            <w:r>
              <w:rPr>
                <w:rFonts w:eastAsia="Times New Roman" w:cs="Arial"/>
                <w:b/>
                <w:bCs/>
                <w:color w:val="000000"/>
                <w:szCs w:val="20"/>
                <w:lang w:eastAsia="en-AU"/>
              </w:rPr>
              <w:t>What games do you play on Facebook?</w:t>
            </w:r>
          </w:p>
        </w:tc>
        <w:tc>
          <w:tcPr>
            <w:tcW w:w="2977" w:type="dxa"/>
            <w:shd w:val="clear" w:color="auto" w:fill="auto"/>
            <w:noWrap/>
            <w:vAlign w:val="center"/>
            <w:hideMark/>
          </w:tcPr>
          <w:p w:rsidR="00BD13BE" w:rsidRPr="00297886" w:rsidRDefault="00BD13BE" w:rsidP="008E4F4C">
            <w:pPr>
              <w:spacing w:before="0"/>
              <w:rPr>
                <w:rFonts w:eastAsia="Times New Roman" w:cs="Arial"/>
                <w:color w:val="000000"/>
                <w:szCs w:val="20"/>
                <w:lang w:eastAsia="en-AU"/>
              </w:rPr>
            </w:pPr>
            <w:r w:rsidRPr="00297886">
              <w:rPr>
                <w:rFonts w:eastAsia="Times New Roman" w:cs="Arial"/>
                <w:color w:val="000000"/>
                <w:szCs w:val="20"/>
                <w:lang w:eastAsia="en-AU"/>
              </w:rPr>
              <w:t>Farmville</w:t>
            </w:r>
          </w:p>
        </w:tc>
        <w:tc>
          <w:tcPr>
            <w:tcW w:w="992" w:type="dxa"/>
            <w:shd w:val="clear" w:color="auto" w:fill="auto"/>
            <w:noWrap/>
            <w:vAlign w:val="center"/>
            <w:hideMark/>
          </w:tcPr>
          <w:p w:rsidR="00BD13BE" w:rsidRPr="00297886" w:rsidRDefault="00BD13BE" w:rsidP="008E4F4C">
            <w:pPr>
              <w:spacing w:before="0"/>
              <w:jc w:val="center"/>
              <w:rPr>
                <w:rFonts w:eastAsia="Times New Roman" w:cs="Arial"/>
                <w:color w:val="000000"/>
                <w:szCs w:val="20"/>
                <w:lang w:eastAsia="en-AU"/>
              </w:rPr>
            </w:pPr>
            <w:r w:rsidRPr="00297886">
              <w:rPr>
                <w:rFonts w:eastAsia="Times New Roman" w:cs="Arial"/>
                <w:color w:val="000000"/>
                <w:szCs w:val="20"/>
                <w:lang w:eastAsia="en-AU"/>
              </w:rPr>
              <w:t>8</w:t>
            </w:r>
          </w:p>
        </w:tc>
        <w:tc>
          <w:tcPr>
            <w:tcW w:w="992" w:type="dxa"/>
            <w:shd w:val="clear" w:color="auto" w:fill="auto"/>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17</w:t>
            </w:r>
          </w:p>
        </w:tc>
      </w:tr>
      <w:tr w:rsidR="00BD13BE" w:rsidRPr="00662542" w:rsidTr="00910AF3">
        <w:trPr>
          <w:trHeight w:val="340"/>
        </w:trPr>
        <w:tc>
          <w:tcPr>
            <w:tcW w:w="2285" w:type="dxa"/>
            <w:vMerge/>
            <w:tcBorders>
              <w:top w:val="single" w:sz="4" w:space="0" w:color="auto"/>
              <w:bottom w:val="single" w:sz="4" w:space="0" w:color="auto"/>
            </w:tcBorders>
            <w:shd w:val="clear" w:color="auto" w:fill="auto"/>
            <w:noWrap/>
            <w:vAlign w:val="center"/>
            <w:hideMark/>
          </w:tcPr>
          <w:p w:rsidR="00BD13BE" w:rsidRPr="00297886" w:rsidRDefault="00BD13BE" w:rsidP="009535CB">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8E4F4C">
            <w:pPr>
              <w:spacing w:before="0"/>
              <w:rPr>
                <w:rFonts w:eastAsia="Times New Roman" w:cs="Arial"/>
                <w:color w:val="000000"/>
                <w:szCs w:val="20"/>
                <w:lang w:eastAsia="en-AU"/>
              </w:rPr>
            </w:pPr>
            <w:r w:rsidRPr="00297886">
              <w:rPr>
                <w:rFonts w:eastAsia="Times New Roman" w:cs="Arial"/>
                <w:color w:val="000000"/>
                <w:szCs w:val="20"/>
                <w:lang w:eastAsia="en-AU"/>
              </w:rPr>
              <w:t>Cityville</w:t>
            </w:r>
          </w:p>
        </w:tc>
        <w:tc>
          <w:tcPr>
            <w:tcW w:w="992" w:type="dxa"/>
            <w:shd w:val="clear" w:color="auto" w:fill="D9D9D9" w:themeFill="background1" w:themeFillShade="D9"/>
            <w:noWrap/>
            <w:vAlign w:val="center"/>
            <w:hideMark/>
          </w:tcPr>
          <w:p w:rsidR="00BD13BE" w:rsidRPr="00297886" w:rsidRDefault="00BD13BE" w:rsidP="008E4F4C">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BD13BE" w:rsidRPr="00662542" w:rsidTr="00910AF3">
        <w:trPr>
          <w:trHeight w:val="340"/>
        </w:trPr>
        <w:tc>
          <w:tcPr>
            <w:tcW w:w="2285" w:type="dxa"/>
            <w:vMerge/>
            <w:tcBorders>
              <w:top w:val="single" w:sz="4" w:space="0" w:color="auto"/>
              <w:bottom w:val="single" w:sz="4" w:space="0" w:color="auto"/>
            </w:tcBorders>
            <w:shd w:val="clear" w:color="auto" w:fill="auto"/>
            <w:noWrap/>
            <w:vAlign w:val="center"/>
            <w:hideMark/>
          </w:tcPr>
          <w:p w:rsidR="00BD13BE" w:rsidRPr="00297886" w:rsidRDefault="00BD13BE" w:rsidP="009535CB">
            <w:pPr>
              <w:rPr>
                <w:rFonts w:eastAsia="Times New Roman" w:cs="Arial"/>
                <w:b/>
                <w:bCs/>
                <w:color w:val="000000"/>
                <w:szCs w:val="20"/>
                <w:lang w:eastAsia="en-AU"/>
              </w:rPr>
            </w:pPr>
          </w:p>
        </w:tc>
        <w:tc>
          <w:tcPr>
            <w:tcW w:w="2977" w:type="dxa"/>
            <w:tcBorders>
              <w:bottom w:val="single" w:sz="4" w:space="0" w:color="auto"/>
            </w:tcBorders>
            <w:shd w:val="clear" w:color="auto" w:fill="auto"/>
            <w:noWrap/>
            <w:vAlign w:val="center"/>
            <w:hideMark/>
          </w:tcPr>
          <w:p w:rsidR="00BD13BE" w:rsidRPr="00297886" w:rsidRDefault="00BD13BE" w:rsidP="008E4F4C">
            <w:pPr>
              <w:spacing w:before="0"/>
              <w:rPr>
                <w:rFonts w:eastAsia="Times New Roman" w:cs="Arial"/>
                <w:color w:val="000000"/>
                <w:szCs w:val="20"/>
                <w:lang w:eastAsia="en-AU"/>
              </w:rPr>
            </w:pPr>
            <w:r w:rsidRPr="00297886">
              <w:rPr>
                <w:rFonts w:eastAsia="Times New Roman" w:cs="Arial"/>
                <w:color w:val="000000"/>
                <w:szCs w:val="20"/>
                <w:lang w:eastAsia="en-AU"/>
              </w:rPr>
              <w:t>Cubefield</w:t>
            </w:r>
          </w:p>
        </w:tc>
        <w:tc>
          <w:tcPr>
            <w:tcW w:w="992" w:type="dxa"/>
            <w:tcBorders>
              <w:bottom w:val="single" w:sz="4" w:space="0" w:color="auto"/>
            </w:tcBorders>
            <w:shd w:val="clear" w:color="auto" w:fill="auto"/>
            <w:noWrap/>
            <w:vAlign w:val="center"/>
            <w:hideMark/>
          </w:tcPr>
          <w:p w:rsidR="00BD13BE" w:rsidRPr="00297886" w:rsidRDefault="00BD13BE" w:rsidP="008E4F4C">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tcBorders>
              <w:bottom w:val="single" w:sz="4" w:space="0" w:color="auto"/>
            </w:tcBorders>
            <w:shd w:val="clear" w:color="auto" w:fill="auto"/>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val="restart"/>
            <w:tcBorders>
              <w:top w:val="single" w:sz="4" w:space="0" w:color="auto"/>
              <w:bottom w:val="single" w:sz="4" w:space="0" w:color="auto"/>
            </w:tcBorders>
            <w:shd w:val="clear" w:color="auto" w:fill="auto"/>
            <w:noWrap/>
            <w:vAlign w:val="center"/>
            <w:hideMark/>
          </w:tcPr>
          <w:p w:rsidR="00910AF3" w:rsidRPr="00297886" w:rsidRDefault="00910AF3" w:rsidP="009535CB">
            <w:pPr>
              <w:spacing w:before="0"/>
              <w:rPr>
                <w:rFonts w:eastAsia="Times New Roman" w:cs="Arial"/>
                <w:b/>
                <w:bCs/>
                <w:color w:val="000000"/>
                <w:szCs w:val="20"/>
                <w:lang w:eastAsia="en-AU"/>
              </w:rPr>
            </w:pPr>
            <w:r>
              <w:rPr>
                <w:rFonts w:eastAsia="Times New Roman" w:cs="Arial"/>
                <w:b/>
                <w:bCs/>
                <w:color w:val="000000"/>
                <w:szCs w:val="20"/>
                <w:lang w:eastAsia="en-AU"/>
              </w:rPr>
              <w:t xml:space="preserve">What games do you play </w:t>
            </w:r>
            <w:r w:rsidRPr="00297886">
              <w:rPr>
                <w:rFonts w:eastAsia="Times New Roman" w:cs="Arial"/>
                <w:b/>
                <w:bCs/>
                <w:color w:val="000000"/>
                <w:szCs w:val="20"/>
                <w:lang w:eastAsia="en-AU"/>
              </w:rPr>
              <w:t>elsewhere online</w:t>
            </w:r>
            <w:r>
              <w:rPr>
                <w:rFonts w:eastAsia="Times New Roman" w:cs="Arial"/>
                <w:b/>
                <w:bCs/>
                <w:color w:val="000000"/>
                <w:szCs w:val="20"/>
                <w:lang w:eastAsia="en-AU"/>
              </w:rPr>
              <w:t>?</w:t>
            </w: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Crazy Taxi</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shd w:val="clear" w:color="auto" w:fill="D9D9D9" w:themeFill="background1" w:themeFillShade="D9"/>
            <w:vAlign w:val="center"/>
          </w:tcPr>
          <w:p w:rsidR="00910AF3" w:rsidRPr="00297886"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Red Beard</w:t>
            </w:r>
          </w:p>
        </w:tc>
        <w:tc>
          <w:tcPr>
            <w:tcW w:w="992" w:type="dxa"/>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4</w:t>
            </w:r>
          </w:p>
        </w:tc>
        <w:tc>
          <w:tcPr>
            <w:tcW w:w="992" w:type="dxa"/>
            <w:shd w:val="clear" w:color="auto" w:fill="auto"/>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Minecraft</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910AF3" w:rsidRPr="00297886"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Bubble Struggle</w:t>
            </w:r>
          </w:p>
        </w:tc>
        <w:tc>
          <w:tcPr>
            <w:tcW w:w="992" w:type="dxa"/>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shd w:val="clear" w:color="auto" w:fill="auto"/>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Minesweeper</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shd w:val="clear" w:color="auto" w:fill="D9D9D9" w:themeFill="background1" w:themeFillShade="D9"/>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tcBorders>
              <w:bottom w:val="nil"/>
            </w:tcBorders>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Call of Duty: Modern Warfare 2</w:t>
            </w:r>
          </w:p>
        </w:tc>
        <w:tc>
          <w:tcPr>
            <w:tcW w:w="992" w:type="dxa"/>
            <w:tcBorders>
              <w:bottom w:val="nil"/>
            </w:tcBorders>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tcBorders>
              <w:bottom w:val="nil"/>
            </w:tcBorders>
            <w:shd w:val="clear" w:color="auto" w:fill="auto"/>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Slime Soccer</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910AF3" w:rsidRPr="00297886"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Sims</w:t>
            </w:r>
          </w:p>
        </w:tc>
        <w:tc>
          <w:tcPr>
            <w:tcW w:w="992" w:type="dxa"/>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auto"/>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Run</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Tetris</w:t>
            </w:r>
          </w:p>
        </w:tc>
        <w:tc>
          <w:tcPr>
            <w:tcW w:w="992" w:type="dxa"/>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auto"/>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Taxi Gone Wild</w:t>
            </w:r>
          </w:p>
        </w:tc>
        <w:tc>
          <w:tcPr>
            <w:tcW w:w="992" w:type="dxa"/>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shd w:val="clear" w:color="auto" w:fill="auto"/>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Call of Duty: Black Ops</w:t>
            </w:r>
          </w:p>
        </w:tc>
        <w:tc>
          <w:tcPr>
            <w:tcW w:w="992" w:type="dxa"/>
            <w:shd w:val="clear" w:color="auto" w:fill="auto"/>
            <w:noWrap/>
            <w:vAlign w:val="center"/>
            <w:hideMark/>
          </w:tcPr>
          <w:p w:rsidR="00910AF3" w:rsidRPr="00297886" w:rsidRDefault="00910AF3"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auto"/>
            <w:vAlign w:val="center"/>
          </w:tcPr>
          <w:p w:rsidR="00910AF3" w:rsidRPr="00297886"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cantSplit/>
          <w:trHeight w:val="340"/>
        </w:trPr>
        <w:tc>
          <w:tcPr>
            <w:tcW w:w="2285" w:type="dxa"/>
            <w:vMerge/>
            <w:tcBorders>
              <w:bottom w:val="single" w:sz="4" w:space="0" w:color="auto"/>
            </w:tcBorders>
            <w:shd w:val="clear" w:color="auto" w:fill="auto"/>
            <w:noWrap/>
            <w:vAlign w:val="bottom"/>
            <w:hideMark/>
          </w:tcPr>
          <w:p w:rsidR="00910AF3" w:rsidRPr="00297886" w:rsidRDefault="00910AF3" w:rsidP="008D7E10">
            <w:pPr>
              <w:rPr>
                <w:rFonts w:eastAsia="Times New Roman" w:cs="Arial"/>
                <w:b/>
                <w:bCs/>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910AF3" w:rsidRPr="00297886" w:rsidRDefault="00910AF3" w:rsidP="00B553F4">
            <w:pPr>
              <w:spacing w:before="0"/>
              <w:rPr>
                <w:rFonts w:eastAsia="Times New Roman" w:cs="Arial"/>
                <w:color w:val="000000"/>
                <w:szCs w:val="20"/>
                <w:lang w:eastAsia="en-AU"/>
              </w:rPr>
            </w:pPr>
            <w:r w:rsidRPr="00297886">
              <w:rPr>
                <w:rFonts w:eastAsia="Times New Roman" w:cs="Arial"/>
                <w:color w:val="000000"/>
                <w:szCs w:val="20"/>
                <w:lang w:eastAsia="en-AU"/>
              </w:rPr>
              <w:t>Panic Ball</w:t>
            </w:r>
          </w:p>
        </w:tc>
        <w:tc>
          <w:tcPr>
            <w:tcW w:w="992" w:type="dxa"/>
            <w:tcBorders>
              <w:bottom w:val="single" w:sz="4" w:space="0" w:color="auto"/>
            </w:tcBorders>
            <w:shd w:val="clear" w:color="auto" w:fill="D9D9D9" w:themeFill="background1" w:themeFillShade="D9"/>
            <w:noWrap/>
            <w:vAlign w:val="center"/>
            <w:hideMark/>
          </w:tcPr>
          <w:p w:rsidR="00910AF3" w:rsidRPr="00297886" w:rsidRDefault="00910AF3"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910AF3" w:rsidRDefault="00910AF3"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D13BE" w:rsidRPr="00523E3F" w:rsidRDefault="00BD13BE" w:rsidP="00BD13BE">
      <w:pPr>
        <w:spacing w:before="120" w:after="200" w:line="360" w:lineRule="auto"/>
        <w:rPr>
          <w:rFonts w:cs="Arial"/>
          <w:sz w:val="10"/>
        </w:rPr>
      </w:pPr>
    </w:p>
    <w:p w:rsidR="00BD13BE" w:rsidRPr="00BD13BE" w:rsidRDefault="00BD13BE" w:rsidP="00910AF3">
      <w:pPr>
        <w:spacing w:before="120" w:after="200" w:line="360" w:lineRule="auto"/>
        <w:jc w:val="both"/>
        <w:rPr>
          <w:rFonts w:cs="Arial"/>
        </w:rPr>
      </w:pPr>
      <w:r>
        <w:rPr>
          <w:rFonts w:cs="Arial"/>
        </w:rPr>
        <w:t>When asked about their favourite game on their mobile telephone</w:t>
      </w:r>
      <w:r w:rsidR="00197BEF">
        <w:rPr>
          <w:rFonts w:cs="Arial"/>
        </w:rPr>
        <w:t xml:space="preserve"> (</w:t>
      </w:r>
      <w:r w:rsidR="006E48AA">
        <w:fldChar w:fldCharType="begin"/>
      </w:r>
      <w:r w:rsidR="006E48AA">
        <w:instrText xml:space="preserve"> REF _Ref300298377 \h  \* MERGEFORMAT </w:instrText>
      </w:r>
      <w:r w:rsidR="006E48AA">
        <w:fldChar w:fldCharType="separate"/>
      </w:r>
      <w:r w:rsidR="00C75591">
        <w:t xml:space="preserve">Table </w:t>
      </w:r>
      <w:r w:rsidR="00C75591">
        <w:rPr>
          <w:noProof/>
        </w:rPr>
        <w:t>11</w:t>
      </w:r>
      <w:r w:rsidR="006E48AA">
        <w:fldChar w:fldCharType="end"/>
      </w:r>
      <w:r w:rsidR="00197BEF">
        <w:rPr>
          <w:rFonts w:cs="Arial"/>
        </w:rPr>
        <w:t>)</w:t>
      </w:r>
      <w:r>
        <w:rPr>
          <w:rFonts w:cs="Arial"/>
        </w:rPr>
        <w:t>, students reported Snake (n=6, 12%) was the most popular. Mobile phone games were chosen as favourites if they were fun (n=17, 35%), simple (n=5, 10%) and addictive (n=4, 8%).</w:t>
      </w:r>
    </w:p>
    <w:p w:rsidR="00297886" w:rsidRDefault="00197BEF" w:rsidP="00612AAA">
      <w:pPr>
        <w:pStyle w:val="Caption"/>
        <w:keepNext/>
        <w:spacing w:after="120"/>
        <w:rPr>
          <w:rFonts w:eastAsia="Times New Roman" w:cs="Arial"/>
          <w:b w:val="0"/>
          <w:bCs w:val="0"/>
          <w:color w:val="000000"/>
          <w:szCs w:val="20"/>
          <w:lang w:eastAsia="en-AU"/>
        </w:rPr>
      </w:pPr>
      <w:bookmarkStart w:id="86" w:name="_Ref300298377"/>
      <w:bookmarkStart w:id="87" w:name="_Toc302057628"/>
      <w:proofErr w:type="gramStart"/>
      <w:r>
        <w:t xml:space="preserve">Table </w:t>
      </w:r>
      <w:r w:rsidR="006F4F0C">
        <w:fldChar w:fldCharType="begin"/>
      </w:r>
      <w:r w:rsidR="00835453">
        <w:instrText xml:space="preserve"> SEQ Table \* ARABIC </w:instrText>
      </w:r>
      <w:r w:rsidR="006F4F0C">
        <w:fldChar w:fldCharType="separate"/>
      </w:r>
      <w:r w:rsidR="00C75591">
        <w:rPr>
          <w:noProof/>
        </w:rPr>
        <w:t>11</w:t>
      </w:r>
      <w:r w:rsidR="006F4F0C">
        <w:rPr>
          <w:noProof/>
        </w:rPr>
        <w:fldChar w:fldCharType="end"/>
      </w:r>
      <w:bookmarkEnd w:id="86"/>
      <w:r w:rsidR="00297886" w:rsidRPr="00FC7D49">
        <w:rPr>
          <w:rFonts w:cs="Arial"/>
          <w:szCs w:val="20"/>
        </w:rPr>
        <w:t>.</w:t>
      </w:r>
      <w:proofErr w:type="gramEnd"/>
      <w:r w:rsidR="00297886" w:rsidRPr="00FC7D49">
        <w:rPr>
          <w:rFonts w:cs="Arial"/>
          <w:szCs w:val="20"/>
        </w:rPr>
        <w:t xml:space="preserve"> </w:t>
      </w:r>
      <w:r w:rsidR="00BD13BE">
        <w:rPr>
          <w:rFonts w:cs="Arial"/>
          <w:szCs w:val="20"/>
        </w:rPr>
        <w:t xml:space="preserve">Students’ </w:t>
      </w:r>
      <w:r w:rsidR="00297886">
        <w:rPr>
          <w:rFonts w:eastAsia="Times New Roman" w:cs="Arial"/>
          <w:color w:val="000000"/>
          <w:szCs w:val="20"/>
          <w:lang w:eastAsia="en-AU"/>
        </w:rPr>
        <w:t xml:space="preserve">favourite </w:t>
      </w:r>
      <w:r w:rsidR="00297886" w:rsidRPr="00297886">
        <w:rPr>
          <w:rFonts w:eastAsia="Times New Roman" w:cs="Arial"/>
          <w:color w:val="000000"/>
          <w:szCs w:val="20"/>
          <w:lang w:eastAsia="en-AU"/>
        </w:rPr>
        <w:t xml:space="preserve">game on </w:t>
      </w:r>
      <w:r w:rsidR="00BD13BE">
        <w:rPr>
          <w:rFonts w:eastAsia="Times New Roman" w:cs="Arial"/>
          <w:color w:val="000000"/>
          <w:szCs w:val="20"/>
          <w:lang w:eastAsia="en-AU"/>
        </w:rPr>
        <w:t>their</w:t>
      </w:r>
      <w:r w:rsidR="00297886" w:rsidRPr="00297886">
        <w:rPr>
          <w:rFonts w:eastAsia="Times New Roman" w:cs="Arial"/>
          <w:color w:val="000000"/>
          <w:szCs w:val="20"/>
          <w:lang w:eastAsia="en-AU"/>
        </w:rPr>
        <w:t xml:space="preserve"> </w:t>
      </w:r>
      <w:r w:rsidR="00BD13BE">
        <w:rPr>
          <w:rFonts w:eastAsia="Times New Roman" w:cs="Arial"/>
          <w:color w:val="000000"/>
          <w:szCs w:val="20"/>
          <w:lang w:eastAsia="en-AU"/>
        </w:rPr>
        <w:t>mobile tele</w:t>
      </w:r>
      <w:r w:rsidR="00297886" w:rsidRPr="00297886">
        <w:rPr>
          <w:rFonts w:eastAsia="Times New Roman" w:cs="Arial"/>
          <w:color w:val="000000"/>
          <w:szCs w:val="20"/>
          <w:lang w:eastAsia="en-AU"/>
        </w:rPr>
        <w:t>phone</w:t>
      </w:r>
      <w:bookmarkEnd w:id="87"/>
    </w:p>
    <w:tbl>
      <w:tblPr>
        <w:tblW w:w="7246" w:type="dxa"/>
        <w:tblInd w:w="91" w:type="dxa"/>
        <w:tblLayout w:type="fixed"/>
        <w:tblLook w:val="04A0" w:firstRow="1" w:lastRow="0" w:firstColumn="1" w:lastColumn="0" w:noHBand="0" w:noVBand="1"/>
      </w:tblPr>
      <w:tblGrid>
        <w:gridCol w:w="2285"/>
        <w:gridCol w:w="2977"/>
        <w:gridCol w:w="992"/>
        <w:gridCol w:w="992"/>
      </w:tblGrid>
      <w:tr w:rsidR="00BD13BE" w:rsidRPr="00297886" w:rsidTr="00BD13BE">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BD13BE" w:rsidRPr="00297886" w:rsidRDefault="00BD13BE" w:rsidP="00B553F4">
            <w:pPr>
              <w:spacing w:before="80" w:after="80"/>
              <w:jc w:val="center"/>
              <w:rPr>
                <w:rFonts w:eastAsia="Times New Roman" w:cs="Arial"/>
                <w:b/>
                <w:bCs/>
                <w:color w:val="000000"/>
                <w:szCs w:val="20"/>
                <w:lang w:eastAsia="en-AU"/>
              </w:rPr>
            </w:pPr>
            <w:r w:rsidRPr="00297886">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BD13BE" w:rsidRPr="00B553F4" w:rsidRDefault="00BD13BE" w:rsidP="00B553F4">
            <w:pPr>
              <w:spacing w:before="80" w:after="80"/>
              <w:rPr>
                <w:rFonts w:eastAsia="Times New Roman" w:cs="Arial"/>
                <w:b/>
                <w:color w:val="000000"/>
                <w:szCs w:val="20"/>
                <w:lang w:eastAsia="en-AU"/>
              </w:rPr>
            </w:pPr>
            <w:r w:rsidRPr="00B553F4">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BD13BE" w:rsidRPr="00B553F4" w:rsidRDefault="00BD13BE" w:rsidP="00B553F4">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BD13BE" w:rsidRPr="00B553F4" w:rsidRDefault="00BD13BE" w:rsidP="00BD13BE">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BD13BE" w:rsidRPr="00297886" w:rsidTr="00BD13BE">
        <w:trPr>
          <w:trHeight w:val="340"/>
        </w:trPr>
        <w:tc>
          <w:tcPr>
            <w:tcW w:w="2285" w:type="dxa"/>
            <w:vMerge w:val="restart"/>
            <w:tcBorders>
              <w:top w:val="single" w:sz="4" w:space="0" w:color="auto"/>
            </w:tcBorders>
            <w:shd w:val="clear" w:color="auto" w:fill="auto"/>
            <w:noWrap/>
            <w:vAlign w:val="center"/>
            <w:hideMark/>
          </w:tcPr>
          <w:p w:rsidR="00BD13BE" w:rsidRPr="00297886" w:rsidRDefault="00BD13BE"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is your favourite game on your phone?</w:t>
            </w:r>
          </w:p>
        </w:tc>
        <w:tc>
          <w:tcPr>
            <w:tcW w:w="2977" w:type="dxa"/>
            <w:tcBorders>
              <w:top w:val="single" w:sz="4" w:space="0" w:color="auto"/>
            </w:tcBorders>
            <w:shd w:val="clear" w:color="auto" w:fill="auto"/>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Snake</w:t>
            </w:r>
          </w:p>
        </w:tc>
        <w:tc>
          <w:tcPr>
            <w:tcW w:w="992" w:type="dxa"/>
            <w:tcBorders>
              <w:top w:val="single" w:sz="4" w:space="0" w:color="auto"/>
            </w:tcBorders>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6</w:t>
            </w:r>
          </w:p>
        </w:tc>
        <w:tc>
          <w:tcPr>
            <w:tcW w:w="992" w:type="dxa"/>
            <w:tcBorders>
              <w:top w:val="single" w:sz="4" w:space="0" w:color="auto"/>
            </w:tcBorders>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12</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Doodle Jump</w:t>
            </w:r>
          </w:p>
        </w:tc>
        <w:tc>
          <w:tcPr>
            <w:tcW w:w="992" w:type="dxa"/>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Angry Birds</w:t>
            </w:r>
          </w:p>
        </w:tc>
        <w:tc>
          <w:tcPr>
            <w:tcW w:w="992" w:type="dxa"/>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Pr>
                <w:rFonts w:eastAsia="Times New Roman" w:cs="Arial"/>
                <w:color w:val="000000"/>
                <w:szCs w:val="20"/>
                <w:lang w:eastAsia="en-AU"/>
              </w:rPr>
              <w:t>4</w:t>
            </w:r>
          </w:p>
        </w:tc>
        <w:tc>
          <w:tcPr>
            <w:tcW w:w="992" w:type="dxa"/>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BD13BE" w:rsidRPr="00297886" w:rsidTr="00BD13BE">
        <w:trPr>
          <w:trHeight w:val="340"/>
        </w:trPr>
        <w:tc>
          <w:tcPr>
            <w:tcW w:w="2285" w:type="dxa"/>
            <w:vMerge/>
            <w:tcBorders>
              <w:bottom w:val="single" w:sz="4" w:space="0" w:color="auto"/>
            </w:tcBorders>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Tetris</w:t>
            </w:r>
          </w:p>
        </w:tc>
        <w:tc>
          <w:tcPr>
            <w:tcW w:w="992" w:type="dxa"/>
            <w:tcBorders>
              <w:bottom w:val="single" w:sz="4" w:space="0" w:color="auto"/>
            </w:tcBorders>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val="restart"/>
            <w:tcBorders>
              <w:top w:val="single" w:sz="4" w:space="0" w:color="auto"/>
              <w:bottom w:val="single" w:sz="4" w:space="0" w:color="auto"/>
            </w:tcBorders>
            <w:shd w:val="clear" w:color="auto" w:fill="auto"/>
            <w:noWrap/>
            <w:vAlign w:val="center"/>
            <w:hideMark/>
          </w:tcPr>
          <w:p w:rsidR="00BD13BE" w:rsidRPr="00297886" w:rsidRDefault="00BD13BE"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do you like most about this game?</w:t>
            </w:r>
          </w:p>
        </w:tc>
        <w:tc>
          <w:tcPr>
            <w:tcW w:w="2977" w:type="dxa"/>
            <w:tcBorders>
              <w:top w:val="single" w:sz="4" w:space="0" w:color="auto"/>
            </w:tcBorders>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Fun</w:t>
            </w:r>
          </w:p>
        </w:tc>
        <w:tc>
          <w:tcPr>
            <w:tcW w:w="992" w:type="dxa"/>
            <w:tcBorders>
              <w:top w:val="single" w:sz="4" w:space="0" w:color="auto"/>
            </w:tcBorders>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17</w:t>
            </w:r>
          </w:p>
        </w:tc>
        <w:tc>
          <w:tcPr>
            <w:tcW w:w="992" w:type="dxa"/>
            <w:tcBorders>
              <w:top w:val="single" w:sz="4" w:space="0" w:color="auto"/>
            </w:tcBorders>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35</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Simple</w:t>
            </w:r>
          </w:p>
        </w:tc>
        <w:tc>
          <w:tcPr>
            <w:tcW w:w="992" w:type="dxa"/>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5</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10</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Addictive</w:t>
            </w:r>
          </w:p>
        </w:tc>
        <w:tc>
          <w:tcPr>
            <w:tcW w:w="992" w:type="dxa"/>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It’s all I have</w:t>
            </w:r>
          </w:p>
        </w:tc>
        <w:tc>
          <w:tcPr>
            <w:tcW w:w="992" w:type="dxa"/>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Challenging</w:t>
            </w:r>
          </w:p>
        </w:tc>
        <w:tc>
          <w:tcPr>
            <w:tcW w:w="992" w:type="dxa"/>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Easy</w:t>
            </w:r>
          </w:p>
        </w:tc>
        <w:tc>
          <w:tcPr>
            <w:tcW w:w="992" w:type="dxa"/>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Fast</w:t>
            </w:r>
          </w:p>
        </w:tc>
        <w:tc>
          <w:tcPr>
            <w:tcW w:w="992" w:type="dxa"/>
            <w:tcBorders>
              <w:bottom w:val="single" w:sz="4" w:space="0" w:color="auto"/>
            </w:tcBorders>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553F4" w:rsidRPr="00BD13BE" w:rsidRDefault="002E321C" w:rsidP="00910AF3">
      <w:pPr>
        <w:spacing w:before="120" w:after="200" w:line="360" w:lineRule="auto"/>
        <w:jc w:val="both"/>
        <w:rPr>
          <w:rFonts w:cs="Arial"/>
        </w:rPr>
      </w:pPr>
      <w:r>
        <w:rPr>
          <w:rFonts w:cs="Arial"/>
        </w:rPr>
        <w:lastRenderedPageBreak/>
        <w:t>Students were next asked questions about the type of phone they own (</w:t>
      </w:r>
      <w:r w:rsidR="006E48AA">
        <w:fldChar w:fldCharType="begin"/>
      </w:r>
      <w:r w:rsidR="006E48AA">
        <w:instrText xml:space="preserve"> REF _Ref300298394 \h  \* MERGEFORMAT </w:instrText>
      </w:r>
      <w:r w:rsidR="006E48AA">
        <w:fldChar w:fldCharType="separate"/>
      </w:r>
      <w:r w:rsidR="00C75591">
        <w:t xml:space="preserve">Table </w:t>
      </w:r>
      <w:r w:rsidR="00C75591">
        <w:rPr>
          <w:noProof/>
        </w:rPr>
        <w:t>12</w:t>
      </w:r>
      <w:r w:rsidR="006E48AA">
        <w:fldChar w:fldCharType="end"/>
      </w:r>
      <w:r>
        <w:rPr>
          <w:rFonts w:cs="Arial"/>
        </w:rPr>
        <w:t xml:space="preserve">). </w:t>
      </w:r>
      <w:r w:rsidR="00BD13BE">
        <w:rPr>
          <w:rFonts w:cs="Arial"/>
        </w:rPr>
        <w:t xml:space="preserve">One-third of students reported they have a Nokia phone (n=16, 33%), while slightly fewer have an iPhone (n=14, 29%). The most common frequency with which a phone was replaced was cited as every two years (n=15, 31%), or when the phone breaks (n=11, 23%). </w:t>
      </w:r>
      <w:r>
        <w:rPr>
          <w:rFonts w:cs="Arial"/>
        </w:rPr>
        <w:t>Students play a large role in the decision about which phone to purchase (n=30, 62%), followed by parents (n=11, 23%).</w:t>
      </w:r>
    </w:p>
    <w:p w:rsidR="00B553F4" w:rsidRDefault="00197BEF" w:rsidP="00197BEF">
      <w:pPr>
        <w:pStyle w:val="Caption"/>
        <w:keepNext/>
        <w:rPr>
          <w:rFonts w:eastAsia="Times New Roman" w:cs="Arial"/>
          <w:b w:val="0"/>
          <w:bCs w:val="0"/>
          <w:color w:val="000000"/>
          <w:szCs w:val="20"/>
          <w:lang w:eastAsia="en-AU"/>
        </w:rPr>
      </w:pPr>
      <w:bookmarkStart w:id="88" w:name="_Ref300298394"/>
      <w:bookmarkStart w:id="89" w:name="_Toc302057629"/>
      <w:proofErr w:type="gramStart"/>
      <w:r>
        <w:t xml:space="preserve">Table </w:t>
      </w:r>
      <w:r w:rsidR="006F4F0C">
        <w:fldChar w:fldCharType="begin"/>
      </w:r>
      <w:r w:rsidR="00835453">
        <w:instrText xml:space="preserve"> SEQ Table \* ARABIC </w:instrText>
      </w:r>
      <w:r w:rsidR="006F4F0C">
        <w:fldChar w:fldCharType="separate"/>
      </w:r>
      <w:r w:rsidR="00C75591">
        <w:rPr>
          <w:noProof/>
        </w:rPr>
        <w:t>12</w:t>
      </w:r>
      <w:r w:rsidR="006F4F0C">
        <w:rPr>
          <w:noProof/>
        </w:rPr>
        <w:fldChar w:fldCharType="end"/>
      </w:r>
      <w:bookmarkEnd w:id="88"/>
      <w:r>
        <w:t>.</w:t>
      </w:r>
      <w:proofErr w:type="gramEnd"/>
      <w:r w:rsidR="00B553F4" w:rsidRPr="00FC7D49">
        <w:rPr>
          <w:rFonts w:cs="Arial"/>
          <w:szCs w:val="20"/>
        </w:rPr>
        <w:t xml:space="preserve"> </w:t>
      </w:r>
      <w:r w:rsidR="00BD13BE">
        <w:rPr>
          <w:rFonts w:cs="Arial"/>
          <w:szCs w:val="20"/>
        </w:rPr>
        <w:t xml:space="preserve">Students’ </w:t>
      </w:r>
      <w:r w:rsidR="00B553F4" w:rsidRPr="00297886">
        <w:rPr>
          <w:rFonts w:eastAsia="Times New Roman" w:cs="Arial"/>
          <w:color w:val="000000"/>
          <w:szCs w:val="20"/>
          <w:lang w:eastAsia="en-AU"/>
        </w:rPr>
        <w:t xml:space="preserve">phone </w:t>
      </w:r>
      <w:r w:rsidR="00BD13BE">
        <w:rPr>
          <w:rFonts w:eastAsia="Times New Roman" w:cs="Arial"/>
          <w:color w:val="000000"/>
          <w:szCs w:val="20"/>
          <w:lang w:eastAsia="en-AU"/>
        </w:rPr>
        <w:t xml:space="preserve">type, frequency of </w:t>
      </w:r>
      <w:r w:rsidR="00B553F4">
        <w:rPr>
          <w:rFonts w:eastAsia="Times New Roman" w:cs="Arial"/>
          <w:color w:val="000000"/>
          <w:szCs w:val="20"/>
          <w:lang w:eastAsia="en-AU"/>
        </w:rPr>
        <w:t xml:space="preserve">phone </w:t>
      </w:r>
      <w:r w:rsidR="00BD13BE">
        <w:rPr>
          <w:rFonts w:eastAsia="Times New Roman" w:cs="Arial"/>
          <w:color w:val="000000"/>
          <w:szCs w:val="20"/>
          <w:lang w:eastAsia="en-AU"/>
        </w:rPr>
        <w:t xml:space="preserve">replacement </w:t>
      </w:r>
      <w:r w:rsidR="00B553F4">
        <w:rPr>
          <w:rFonts w:eastAsia="Times New Roman" w:cs="Arial"/>
          <w:color w:val="000000"/>
          <w:szCs w:val="20"/>
          <w:lang w:eastAsia="en-AU"/>
        </w:rPr>
        <w:t xml:space="preserve">and </w:t>
      </w:r>
      <w:r w:rsidR="00BD13BE">
        <w:rPr>
          <w:rFonts w:eastAsia="Times New Roman" w:cs="Arial"/>
          <w:color w:val="000000"/>
          <w:szCs w:val="20"/>
          <w:lang w:eastAsia="en-AU"/>
        </w:rPr>
        <w:t>phone type decision maker</w:t>
      </w:r>
      <w:bookmarkEnd w:id="89"/>
    </w:p>
    <w:tbl>
      <w:tblPr>
        <w:tblW w:w="7246" w:type="dxa"/>
        <w:tblInd w:w="91" w:type="dxa"/>
        <w:tblLayout w:type="fixed"/>
        <w:tblLook w:val="04A0" w:firstRow="1" w:lastRow="0" w:firstColumn="1" w:lastColumn="0" w:noHBand="0" w:noVBand="1"/>
      </w:tblPr>
      <w:tblGrid>
        <w:gridCol w:w="2285"/>
        <w:gridCol w:w="2977"/>
        <w:gridCol w:w="992"/>
        <w:gridCol w:w="992"/>
      </w:tblGrid>
      <w:tr w:rsidR="00BD13BE" w:rsidRPr="00B553F4" w:rsidTr="00BD13BE">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BD13BE" w:rsidRPr="00297886" w:rsidRDefault="00BD13BE" w:rsidP="00B553F4">
            <w:pPr>
              <w:spacing w:before="80" w:after="80"/>
              <w:jc w:val="center"/>
              <w:rPr>
                <w:rFonts w:eastAsia="Times New Roman" w:cs="Arial"/>
                <w:b/>
                <w:bCs/>
                <w:color w:val="000000"/>
                <w:szCs w:val="20"/>
                <w:lang w:eastAsia="en-AU"/>
              </w:rPr>
            </w:pPr>
            <w:r w:rsidRPr="00297886">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BD13BE" w:rsidRPr="00B553F4" w:rsidRDefault="00BD13BE" w:rsidP="00B553F4">
            <w:pPr>
              <w:spacing w:before="80" w:after="80"/>
              <w:rPr>
                <w:rFonts w:eastAsia="Times New Roman" w:cs="Arial"/>
                <w:b/>
                <w:color w:val="000000"/>
                <w:szCs w:val="20"/>
                <w:lang w:eastAsia="en-AU"/>
              </w:rPr>
            </w:pPr>
            <w:r w:rsidRPr="00B553F4">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BD13BE" w:rsidRPr="00B553F4" w:rsidRDefault="00BD13BE" w:rsidP="00B553F4">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BD13BE" w:rsidRPr="00B553F4" w:rsidRDefault="00BD13BE" w:rsidP="00BD13BE">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BD13BE" w:rsidRPr="00297886" w:rsidTr="00BD13BE">
        <w:trPr>
          <w:trHeight w:val="340"/>
        </w:trPr>
        <w:tc>
          <w:tcPr>
            <w:tcW w:w="2285" w:type="dxa"/>
            <w:vMerge w:val="restart"/>
            <w:shd w:val="clear" w:color="auto" w:fill="auto"/>
            <w:noWrap/>
            <w:vAlign w:val="center"/>
            <w:hideMark/>
          </w:tcPr>
          <w:p w:rsidR="00BD13BE" w:rsidRPr="00297886" w:rsidRDefault="00BD13BE"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type of phone do you have</w:t>
            </w:r>
            <w:r>
              <w:rPr>
                <w:rFonts w:eastAsia="Times New Roman" w:cs="Arial"/>
                <w:b/>
                <w:bCs/>
                <w:color w:val="000000"/>
                <w:szCs w:val="20"/>
                <w:lang w:eastAsia="en-AU"/>
              </w:rPr>
              <w:t>?</w:t>
            </w: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Nokia</w:t>
            </w:r>
            <w:r>
              <w:rPr>
                <w:rFonts w:eastAsia="Times New Roman" w:cs="Arial"/>
                <w:color w:val="000000"/>
                <w:szCs w:val="20"/>
                <w:lang w:eastAsia="en-AU"/>
              </w:rPr>
              <w:t xml:space="preserve"> (</w:t>
            </w:r>
            <w:r w:rsidRPr="00297886">
              <w:rPr>
                <w:rFonts w:eastAsia="Times New Roman" w:cs="Arial"/>
                <w:color w:val="000000"/>
                <w:szCs w:val="20"/>
                <w:lang w:eastAsia="en-AU"/>
              </w:rPr>
              <w:t>E63/E71/X6/6300</w:t>
            </w:r>
            <w:r>
              <w:rPr>
                <w:rFonts w:eastAsia="Times New Roman" w:cs="Arial"/>
                <w:color w:val="000000"/>
                <w:szCs w:val="20"/>
                <w:lang w:eastAsia="en-AU"/>
              </w:rPr>
              <w:t>)</w:t>
            </w:r>
          </w:p>
        </w:tc>
        <w:tc>
          <w:tcPr>
            <w:tcW w:w="992" w:type="dxa"/>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16</w:t>
            </w:r>
          </w:p>
        </w:tc>
        <w:tc>
          <w:tcPr>
            <w:tcW w:w="992" w:type="dxa"/>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33</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 xml:space="preserve">iPhone </w:t>
            </w:r>
            <w:r>
              <w:rPr>
                <w:rFonts w:eastAsia="Times New Roman" w:cs="Arial"/>
                <w:color w:val="000000"/>
                <w:szCs w:val="20"/>
                <w:lang w:eastAsia="en-AU"/>
              </w:rPr>
              <w:t>(3 or 4)</w:t>
            </w:r>
          </w:p>
        </w:tc>
        <w:tc>
          <w:tcPr>
            <w:tcW w:w="992" w:type="dxa"/>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14</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29</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HTC</w:t>
            </w:r>
            <w:r>
              <w:rPr>
                <w:rFonts w:eastAsia="Times New Roman" w:cs="Arial"/>
                <w:color w:val="000000"/>
                <w:szCs w:val="20"/>
                <w:lang w:eastAsia="en-AU"/>
              </w:rPr>
              <w:t xml:space="preserve"> (</w:t>
            </w:r>
            <w:r w:rsidRPr="00297886">
              <w:rPr>
                <w:rFonts w:eastAsia="Times New Roman" w:cs="Arial"/>
                <w:color w:val="000000"/>
                <w:szCs w:val="20"/>
                <w:lang w:eastAsia="en-AU"/>
              </w:rPr>
              <w:t>Desire/Wildfire/Mozart</w:t>
            </w:r>
            <w:r>
              <w:rPr>
                <w:rFonts w:eastAsia="Times New Roman" w:cs="Arial"/>
                <w:color w:val="000000"/>
                <w:szCs w:val="20"/>
                <w:lang w:eastAsia="en-AU"/>
              </w:rPr>
              <w:t>)</w:t>
            </w:r>
          </w:p>
        </w:tc>
        <w:tc>
          <w:tcPr>
            <w:tcW w:w="992" w:type="dxa"/>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6</w:t>
            </w:r>
          </w:p>
        </w:tc>
        <w:tc>
          <w:tcPr>
            <w:tcW w:w="992" w:type="dxa"/>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12</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 xml:space="preserve">Sony </w:t>
            </w:r>
            <w:r>
              <w:rPr>
                <w:rFonts w:eastAsia="Times New Roman" w:cs="Arial"/>
                <w:color w:val="000000"/>
                <w:szCs w:val="20"/>
                <w:lang w:eastAsia="en-AU"/>
              </w:rPr>
              <w:t>(</w:t>
            </w:r>
            <w:r w:rsidRPr="00297886">
              <w:rPr>
                <w:rFonts w:eastAsia="Times New Roman" w:cs="Arial"/>
                <w:color w:val="000000"/>
                <w:szCs w:val="20"/>
                <w:lang w:eastAsia="en-AU"/>
              </w:rPr>
              <w:t>Ericson</w:t>
            </w:r>
            <w:r>
              <w:rPr>
                <w:rFonts w:eastAsia="Times New Roman" w:cs="Arial"/>
                <w:color w:val="000000"/>
                <w:szCs w:val="20"/>
                <w:lang w:eastAsia="en-AU"/>
              </w:rPr>
              <w:t>)</w:t>
            </w:r>
            <w:r w:rsidRPr="00297886">
              <w:rPr>
                <w:rFonts w:eastAsia="Times New Roman" w:cs="Arial"/>
                <w:color w:val="000000"/>
                <w:szCs w:val="20"/>
                <w:lang w:eastAsia="en-AU"/>
              </w:rPr>
              <w:t xml:space="preserve"> </w:t>
            </w:r>
          </w:p>
        </w:tc>
        <w:tc>
          <w:tcPr>
            <w:tcW w:w="992" w:type="dxa"/>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LG</w:t>
            </w:r>
            <w:r>
              <w:rPr>
                <w:rFonts w:eastAsia="Times New Roman" w:cs="Arial"/>
                <w:color w:val="000000"/>
                <w:szCs w:val="20"/>
                <w:lang w:eastAsia="en-AU"/>
              </w:rPr>
              <w:t xml:space="preserve"> (</w:t>
            </w:r>
            <w:r w:rsidRPr="00297886">
              <w:rPr>
                <w:rFonts w:eastAsia="Times New Roman" w:cs="Arial"/>
                <w:color w:val="000000"/>
                <w:szCs w:val="20"/>
                <w:lang w:eastAsia="en-AU"/>
              </w:rPr>
              <w:t>Cookie/Arena</w:t>
            </w:r>
            <w:r>
              <w:rPr>
                <w:rFonts w:eastAsia="Times New Roman" w:cs="Arial"/>
                <w:color w:val="000000"/>
                <w:szCs w:val="20"/>
                <w:lang w:eastAsia="en-AU"/>
              </w:rPr>
              <w:t>)</w:t>
            </w:r>
          </w:p>
        </w:tc>
        <w:tc>
          <w:tcPr>
            <w:tcW w:w="992" w:type="dxa"/>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tcBorders>
              <w:bottom w:val="single" w:sz="4" w:space="0" w:color="auto"/>
            </w:tcBorders>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Samsung</w:t>
            </w:r>
            <w:r>
              <w:rPr>
                <w:rFonts w:eastAsia="Times New Roman" w:cs="Arial"/>
                <w:color w:val="000000"/>
                <w:szCs w:val="20"/>
                <w:lang w:eastAsia="en-AU"/>
              </w:rPr>
              <w:t xml:space="preserve"> (</w:t>
            </w:r>
            <w:r w:rsidRPr="00297886">
              <w:rPr>
                <w:rFonts w:eastAsia="Times New Roman" w:cs="Arial"/>
                <w:color w:val="000000"/>
                <w:szCs w:val="20"/>
                <w:lang w:eastAsia="en-AU"/>
              </w:rPr>
              <w:t>Preston Icon</w:t>
            </w:r>
            <w:r>
              <w:rPr>
                <w:rFonts w:eastAsia="Times New Roman" w:cs="Arial"/>
                <w:color w:val="000000"/>
                <w:szCs w:val="20"/>
                <w:lang w:eastAsia="en-AU"/>
              </w:rPr>
              <w:t>)</w:t>
            </w:r>
          </w:p>
        </w:tc>
        <w:tc>
          <w:tcPr>
            <w:tcW w:w="992" w:type="dxa"/>
            <w:tcBorders>
              <w:bottom w:val="single" w:sz="4" w:space="0" w:color="auto"/>
            </w:tcBorders>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val="restart"/>
            <w:tcBorders>
              <w:top w:val="single" w:sz="4" w:space="0" w:color="auto"/>
            </w:tcBorders>
            <w:shd w:val="clear" w:color="auto" w:fill="auto"/>
            <w:noWrap/>
            <w:vAlign w:val="center"/>
            <w:hideMark/>
          </w:tcPr>
          <w:p w:rsidR="00BD13BE" w:rsidRPr="00297886" w:rsidRDefault="00BD13BE" w:rsidP="009535CB">
            <w:pPr>
              <w:spacing w:before="0"/>
              <w:rPr>
                <w:rFonts w:eastAsia="Times New Roman" w:cs="Arial"/>
                <w:color w:val="000000"/>
                <w:szCs w:val="20"/>
                <w:lang w:eastAsia="en-AU"/>
              </w:rPr>
            </w:pPr>
            <w:r>
              <w:rPr>
                <w:rFonts w:eastAsia="Times New Roman" w:cs="Arial"/>
                <w:b/>
                <w:bCs/>
                <w:color w:val="000000"/>
                <w:szCs w:val="20"/>
                <w:lang w:eastAsia="en-AU"/>
              </w:rPr>
              <w:t>H</w:t>
            </w:r>
            <w:r w:rsidRPr="00297886">
              <w:rPr>
                <w:rFonts w:eastAsia="Times New Roman" w:cs="Arial"/>
                <w:b/>
                <w:bCs/>
                <w:color w:val="000000"/>
                <w:szCs w:val="20"/>
                <w:lang w:eastAsia="en-AU"/>
              </w:rPr>
              <w:t>ow often do you get a new phone?</w:t>
            </w:r>
          </w:p>
        </w:tc>
        <w:tc>
          <w:tcPr>
            <w:tcW w:w="2977" w:type="dxa"/>
            <w:tcBorders>
              <w:top w:val="single" w:sz="4" w:space="0" w:color="auto"/>
            </w:tcBorders>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Every 2 years</w:t>
            </w:r>
          </w:p>
        </w:tc>
        <w:tc>
          <w:tcPr>
            <w:tcW w:w="992" w:type="dxa"/>
            <w:tcBorders>
              <w:top w:val="single" w:sz="4" w:space="0" w:color="auto"/>
            </w:tcBorders>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15</w:t>
            </w:r>
          </w:p>
        </w:tc>
        <w:tc>
          <w:tcPr>
            <w:tcW w:w="992" w:type="dxa"/>
            <w:tcBorders>
              <w:top w:val="single" w:sz="4" w:space="0" w:color="auto"/>
            </w:tcBorders>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31</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Every time it breaks</w:t>
            </w:r>
          </w:p>
        </w:tc>
        <w:tc>
          <w:tcPr>
            <w:tcW w:w="992" w:type="dxa"/>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11</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23</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Every 1 - 2 years</w:t>
            </w:r>
          </w:p>
        </w:tc>
        <w:tc>
          <w:tcPr>
            <w:tcW w:w="992" w:type="dxa"/>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Pr>
                <w:rFonts w:eastAsia="Times New Roman" w:cs="Arial"/>
                <w:color w:val="000000"/>
                <w:szCs w:val="20"/>
                <w:lang w:eastAsia="en-AU"/>
              </w:rPr>
              <w:t>6</w:t>
            </w:r>
          </w:p>
        </w:tc>
        <w:tc>
          <w:tcPr>
            <w:tcW w:w="992" w:type="dxa"/>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12</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Every 2 - 3 years</w:t>
            </w:r>
          </w:p>
        </w:tc>
        <w:tc>
          <w:tcPr>
            <w:tcW w:w="992" w:type="dxa"/>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AC53BC">
            <w:pPr>
              <w:spacing w:before="0"/>
              <w:rPr>
                <w:rFonts w:eastAsia="Times New Roman" w:cs="Arial"/>
                <w:color w:val="000000"/>
                <w:szCs w:val="20"/>
                <w:lang w:eastAsia="en-AU"/>
              </w:rPr>
            </w:pPr>
            <w:r w:rsidRPr="00297886">
              <w:rPr>
                <w:rFonts w:eastAsia="Times New Roman" w:cs="Arial"/>
                <w:color w:val="000000"/>
                <w:szCs w:val="20"/>
                <w:lang w:eastAsia="en-AU"/>
              </w:rPr>
              <w:t xml:space="preserve">Not Often </w:t>
            </w:r>
          </w:p>
        </w:tc>
        <w:tc>
          <w:tcPr>
            <w:tcW w:w="992" w:type="dxa"/>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When my contract expires</w:t>
            </w:r>
          </w:p>
        </w:tc>
        <w:tc>
          <w:tcPr>
            <w:tcW w:w="992" w:type="dxa"/>
            <w:shd w:val="clear" w:color="auto" w:fill="D9D9D9" w:themeFill="background1" w:themeFillShade="D9"/>
            <w:noWrap/>
            <w:vAlign w:val="center"/>
            <w:hideMark/>
          </w:tcPr>
          <w:p w:rsidR="00BD13BE" w:rsidRPr="00297886" w:rsidRDefault="00BD13BE"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tcBorders>
              <w:bottom w:val="single" w:sz="4" w:space="0" w:color="auto"/>
            </w:tcBorders>
            <w:shd w:val="clear" w:color="auto" w:fill="auto"/>
            <w:noWrap/>
            <w:vAlign w:val="center"/>
            <w:hideMark/>
          </w:tcPr>
          <w:p w:rsidR="00BD13BE" w:rsidRPr="00297886" w:rsidRDefault="00BD13BE" w:rsidP="009535CB">
            <w:pPr>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BD13BE" w:rsidRPr="00297886" w:rsidRDefault="00BD13BE" w:rsidP="00B553F4">
            <w:pPr>
              <w:spacing w:before="0"/>
              <w:rPr>
                <w:rFonts w:eastAsia="Times New Roman" w:cs="Arial"/>
                <w:color w:val="000000"/>
                <w:szCs w:val="20"/>
                <w:lang w:eastAsia="en-AU"/>
              </w:rPr>
            </w:pPr>
            <w:r w:rsidRPr="00297886">
              <w:rPr>
                <w:rFonts w:eastAsia="Times New Roman" w:cs="Arial"/>
                <w:color w:val="000000"/>
                <w:szCs w:val="20"/>
                <w:lang w:eastAsia="en-AU"/>
              </w:rPr>
              <w:t>Never</w:t>
            </w:r>
          </w:p>
        </w:tc>
        <w:tc>
          <w:tcPr>
            <w:tcW w:w="992" w:type="dxa"/>
            <w:tcBorders>
              <w:bottom w:val="single" w:sz="4" w:space="0" w:color="auto"/>
            </w:tcBorders>
            <w:shd w:val="clear" w:color="auto" w:fill="auto"/>
            <w:noWrap/>
            <w:vAlign w:val="center"/>
            <w:hideMark/>
          </w:tcPr>
          <w:p w:rsidR="00BD13BE" w:rsidRPr="00297886" w:rsidRDefault="00BD13BE" w:rsidP="00B553F4">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vAlign w:val="center"/>
          </w:tcPr>
          <w:p w:rsidR="00BD13BE"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BD13BE" w:rsidRPr="00297886" w:rsidTr="00BD13BE">
        <w:trPr>
          <w:trHeight w:val="340"/>
        </w:trPr>
        <w:tc>
          <w:tcPr>
            <w:tcW w:w="2285" w:type="dxa"/>
            <w:vMerge w:val="restart"/>
            <w:tcBorders>
              <w:top w:val="single" w:sz="4" w:space="0" w:color="auto"/>
            </w:tcBorders>
            <w:shd w:val="clear" w:color="auto" w:fill="auto"/>
            <w:noWrap/>
            <w:vAlign w:val="center"/>
            <w:hideMark/>
          </w:tcPr>
          <w:p w:rsidR="00BD13BE" w:rsidRPr="00297886" w:rsidRDefault="00BD13BE"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ho decides which type of phone you get?</w:t>
            </w:r>
          </w:p>
        </w:tc>
        <w:tc>
          <w:tcPr>
            <w:tcW w:w="2977" w:type="dxa"/>
            <w:tcBorders>
              <w:top w:val="single" w:sz="4" w:space="0" w:color="auto"/>
            </w:tcBorders>
            <w:shd w:val="clear" w:color="auto" w:fill="D9D9D9" w:themeFill="background1" w:themeFillShade="D9"/>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Self</w:t>
            </w:r>
          </w:p>
        </w:tc>
        <w:tc>
          <w:tcPr>
            <w:tcW w:w="992" w:type="dxa"/>
            <w:tcBorders>
              <w:top w:val="single" w:sz="4" w:space="0" w:color="auto"/>
            </w:tcBorders>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30</w:t>
            </w:r>
          </w:p>
        </w:tc>
        <w:tc>
          <w:tcPr>
            <w:tcW w:w="992" w:type="dxa"/>
            <w:tcBorders>
              <w:top w:val="single" w:sz="4" w:space="0" w:color="auto"/>
            </w:tcBorders>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62</w:t>
            </w:r>
          </w:p>
        </w:tc>
      </w:tr>
      <w:tr w:rsidR="00BD13BE" w:rsidRPr="00297886" w:rsidTr="00BD13BE">
        <w:trPr>
          <w:trHeight w:val="340"/>
        </w:trPr>
        <w:tc>
          <w:tcPr>
            <w:tcW w:w="2285" w:type="dxa"/>
            <w:vMerge/>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auto"/>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Parents</w:t>
            </w:r>
          </w:p>
        </w:tc>
        <w:tc>
          <w:tcPr>
            <w:tcW w:w="992" w:type="dxa"/>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11</w:t>
            </w:r>
          </w:p>
        </w:tc>
        <w:tc>
          <w:tcPr>
            <w:tcW w:w="992" w:type="dxa"/>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23</w:t>
            </w:r>
          </w:p>
        </w:tc>
      </w:tr>
      <w:tr w:rsidR="00BD13BE" w:rsidRPr="00297886" w:rsidTr="00BD13BE">
        <w:trPr>
          <w:trHeight w:val="340"/>
        </w:trPr>
        <w:tc>
          <w:tcPr>
            <w:tcW w:w="2285" w:type="dxa"/>
            <w:vMerge/>
            <w:shd w:val="clear" w:color="auto" w:fill="auto"/>
            <w:noWrap/>
            <w:vAlign w:val="bottom"/>
            <w:hideMark/>
          </w:tcPr>
          <w:p w:rsidR="00BD13BE" w:rsidRPr="00297886" w:rsidRDefault="00BD13BE"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Self with parents approval</w:t>
            </w:r>
          </w:p>
        </w:tc>
        <w:tc>
          <w:tcPr>
            <w:tcW w:w="992" w:type="dxa"/>
            <w:shd w:val="clear" w:color="auto" w:fill="D9D9D9" w:themeFill="background1" w:themeFillShade="D9"/>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10</w:t>
            </w:r>
          </w:p>
        </w:tc>
        <w:tc>
          <w:tcPr>
            <w:tcW w:w="992" w:type="dxa"/>
            <w:shd w:val="clear" w:color="auto" w:fill="D9D9D9" w:themeFill="background1" w:themeFillShade="D9"/>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21</w:t>
            </w:r>
          </w:p>
        </w:tc>
      </w:tr>
      <w:tr w:rsidR="00BD13BE" w:rsidRPr="00297886" w:rsidTr="00BD13BE">
        <w:trPr>
          <w:trHeight w:val="340"/>
        </w:trPr>
        <w:tc>
          <w:tcPr>
            <w:tcW w:w="2285" w:type="dxa"/>
            <w:vMerge/>
            <w:tcBorders>
              <w:bottom w:val="single" w:sz="4" w:space="0" w:color="auto"/>
            </w:tcBorders>
            <w:shd w:val="clear" w:color="auto" w:fill="auto"/>
            <w:noWrap/>
            <w:vAlign w:val="bottom"/>
            <w:hideMark/>
          </w:tcPr>
          <w:p w:rsidR="00BD13BE" w:rsidRPr="00297886" w:rsidRDefault="00BD13BE" w:rsidP="008D7E10">
            <w:pPr>
              <w:spacing w:before="0"/>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BD13BE" w:rsidRPr="00297886" w:rsidRDefault="00BD13BE" w:rsidP="008D7E10">
            <w:pPr>
              <w:spacing w:before="0"/>
              <w:rPr>
                <w:rFonts w:eastAsia="Times New Roman" w:cs="Arial"/>
                <w:color w:val="000000"/>
                <w:szCs w:val="20"/>
                <w:lang w:eastAsia="en-AU"/>
              </w:rPr>
            </w:pPr>
            <w:r w:rsidRPr="00297886">
              <w:rPr>
                <w:rFonts w:eastAsia="Times New Roman" w:cs="Arial"/>
                <w:color w:val="000000"/>
                <w:szCs w:val="20"/>
                <w:lang w:eastAsia="en-AU"/>
              </w:rPr>
              <w:t>Phone company</w:t>
            </w:r>
          </w:p>
        </w:tc>
        <w:tc>
          <w:tcPr>
            <w:tcW w:w="992" w:type="dxa"/>
            <w:tcBorders>
              <w:bottom w:val="single" w:sz="4" w:space="0" w:color="auto"/>
            </w:tcBorders>
            <w:shd w:val="clear" w:color="auto" w:fill="auto"/>
            <w:noWrap/>
            <w:vAlign w:val="center"/>
            <w:hideMark/>
          </w:tcPr>
          <w:p w:rsidR="00BD13BE" w:rsidRPr="00297886" w:rsidRDefault="00BD13BE"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w:t>
            </w:r>
          </w:p>
        </w:tc>
        <w:tc>
          <w:tcPr>
            <w:tcW w:w="992" w:type="dxa"/>
            <w:tcBorders>
              <w:bottom w:val="single" w:sz="4" w:space="0" w:color="auto"/>
            </w:tcBorders>
            <w:vAlign w:val="center"/>
          </w:tcPr>
          <w:p w:rsidR="00BD13BE" w:rsidRPr="00297886" w:rsidRDefault="00BD13BE" w:rsidP="00BD13BE">
            <w:pPr>
              <w:spacing w:before="0"/>
              <w:jc w:val="center"/>
              <w:rPr>
                <w:rFonts w:eastAsia="Times New Roman" w:cs="Arial"/>
                <w:color w:val="000000"/>
                <w:szCs w:val="20"/>
                <w:lang w:eastAsia="en-AU"/>
              </w:rPr>
            </w:pPr>
            <w:r>
              <w:rPr>
                <w:rFonts w:eastAsia="Times New Roman" w:cs="Arial"/>
                <w:color w:val="000000"/>
                <w:szCs w:val="20"/>
                <w:lang w:eastAsia="en-AU"/>
              </w:rPr>
              <w:t>2</w:t>
            </w:r>
          </w:p>
        </w:tc>
      </w:tr>
    </w:tbl>
    <w:p w:rsidR="00297886" w:rsidRPr="00523E3F" w:rsidRDefault="00297886">
      <w:pPr>
        <w:rPr>
          <w:rFonts w:cs="Arial"/>
          <w:sz w:val="4"/>
          <w:szCs w:val="8"/>
        </w:rPr>
      </w:pPr>
    </w:p>
    <w:p w:rsidR="002E321C" w:rsidRPr="002E321C" w:rsidRDefault="002E321C" w:rsidP="00523E3F">
      <w:pPr>
        <w:spacing w:before="120" w:after="60" w:line="360" w:lineRule="auto"/>
        <w:jc w:val="both"/>
        <w:rPr>
          <w:rFonts w:cs="Arial"/>
        </w:rPr>
      </w:pPr>
      <w:r>
        <w:rPr>
          <w:rFonts w:cs="Arial"/>
        </w:rPr>
        <w:t>The final question in the technology series asked students if they own an iTouch, iPad or other type of tablet (</w:t>
      </w:r>
      <w:r w:rsidR="006E48AA">
        <w:fldChar w:fldCharType="begin"/>
      </w:r>
      <w:r w:rsidR="006E48AA">
        <w:instrText xml:space="preserve"> REF _Ref300298403 \h  \* MERGEFORMAT </w:instrText>
      </w:r>
      <w:r w:rsidR="006E48AA">
        <w:fldChar w:fldCharType="separate"/>
      </w:r>
      <w:r w:rsidR="00C75591">
        <w:t xml:space="preserve">Table </w:t>
      </w:r>
      <w:r w:rsidR="00C75591">
        <w:rPr>
          <w:noProof/>
        </w:rPr>
        <w:t>13</w:t>
      </w:r>
      <w:r w:rsidR="006E48AA">
        <w:fldChar w:fldCharType="end"/>
      </w:r>
      <w:r>
        <w:rPr>
          <w:rFonts w:cs="Arial"/>
        </w:rPr>
        <w:t>). Over half of students reported owning an iTouch (n=25, 52%), while one-quarter own an iPad (n=12, 25%).</w:t>
      </w:r>
    </w:p>
    <w:p w:rsidR="00594C31" w:rsidRDefault="00197BEF" w:rsidP="00197BEF">
      <w:pPr>
        <w:pStyle w:val="Caption"/>
        <w:keepNext/>
        <w:rPr>
          <w:rFonts w:eastAsia="Times New Roman" w:cs="Arial"/>
          <w:b w:val="0"/>
          <w:bCs w:val="0"/>
          <w:color w:val="000000"/>
          <w:szCs w:val="20"/>
          <w:lang w:eastAsia="en-AU"/>
        </w:rPr>
      </w:pPr>
      <w:bookmarkStart w:id="90" w:name="_Ref300298403"/>
      <w:bookmarkStart w:id="91" w:name="_Toc302057630"/>
      <w:proofErr w:type="gramStart"/>
      <w:r>
        <w:t xml:space="preserve">Table </w:t>
      </w:r>
      <w:r w:rsidR="006F4F0C">
        <w:fldChar w:fldCharType="begin"/>
      </w:r>
      <w:r w:rsidR="00835453">
        <w:instrText xml:space="preserve"> SEQ Table \* ARABIC </w:instrText>
      </w:r>
      <w:r w:rsidR="006F4F0C">
        <w:fldChar w:fldCharType="separate"/>
      </w:r>
      <w:r w:rsidR="00C75591">
        <w:rPr>
          <w:noProof/>
        </w:rPr>
        <w:t>13</w:t>
      </w:r>
      <w:r w:rsidR="006F4F0C">
        <w:rPr>
          <w:noProof/>
        </w:rPr>
        <w:fldChar w:fldCharType="end"/>
      </w:r>
      <w:bookmarkEnd w:id="90"/>
      <w:r w:rsidR="00594C31" w:rsidRPr="00FC7D49">
        <w:rPr>
          <w:rFonts w:cs="Arial"/>
          <w:szCs w:val="20"/>
        </w:rPr>
        <w:t>.</w:t>
      </w:r>
      <w:proofErr w:type="gramEnd"/>
      <w:r w:rsidR="00594C31" w:rsidRPr="00FC7D49">
        <w:rPr>
          <w:rFonts w:cs="Arial"/>
          <w:szCs w:val="20"/>
        </w:rPr>
        <w:t xml:space="preserve"> </w:t>
      </w:r>
      <w:r w:rsidR="002E321C">
        <w:rPr>
          <w:rFonts w:cs="Arial"/>
          <w:szCs w:val="20"/>
        </w:rPr>
        <w:t xml:space="preserve">Students’ </w:t>
      </w:r>
      <w:r w:rsidR="00594C31" w:rsidRPr="00594C31">
        <w:rPr>
          <w:rFonts w:eastAsia="Times New Roman" w:cs="Arial"/>
          <w:color w:val="000000"/>
          <w:szCs w:val="20"/>
          <w:lang w:eastAsia="en-AU"/>
        </w:rPr>
        <w:t>iTouch</w:t>
      </w:r>
      <w:r w:rsidR="00594C31">
        <w:rPr>
          <w:rFonts w:eastAsia="Times New Roman" w:cs="Arial"/>
          <w:color w:val="000000"/>
          <w:szCs w:val="20"/>
          <w:lang w:eastAsia="en-AU"/>
        </w:rPr>
        <w:t xml:space="preserve">, </w:t>
      </w:r>
      <w:r w:rsidR="00594C31" w:rsidRPr="00594C31">
        <w:rPr>
          <w:rFonts w:eastAsia="Times New Roman" w:cs="Arial"/>
          <w:color w:val="000000"/>
          <w:szCs w:val="20"/>
          <w:lang w:eastAsia="en-AU"/>
        </w:rPr>
        <w:t>iPad</w:t>
      </w:r>
      <w:r w:rsidR="00594C31">
        <w:rPr>
          <w:rFonts w:eastAsia="Times New Roman" w:cs="Arial"/>
          <w:color w:val="000000"/>
          <w:szCs w:val="20"/>
          <w:lang w:eastAsia="en-AU"/>
        </w:rPr>
        <w:t xml:space="preserve"> or any other tablet</w:t>
      </w:r>
      <w:r w:rsidR="002E321C">
        <w:rPr>
          <w:rFonts w:eastAsia="Times New Roman" w:cs="Arial"/>
          <w:color w:val="000000"/>
          <w:szCs w:val="20"/>
          <w:lang w:eastAsia="en-AU"/>
        </w:rPr>
        <w:t xml:space="preserve"> ownership</w:t>
      </w:r>
      <w:bookmarkEnd w:id="91"/>
    </w:p>
    <w:tbl>
      <w:tblPr>
        <w:tblW w:w="7246" w:type="dxa"/>
        <w:tblInd w:w="91" w:type="dxa"/>
        <w:tblLayout w:type="fixed"/>
        <w:tblLook w:val="04A0" w:firstRow="1" w:lastRow="0" w:firstColumn="1" w:lastColumn="0" w:noHBand="0" w:noVBand="1"/>
      </w:tblPr>
      <w:tblGrid>
        <w:gridCol w:w="2285"/>
        <w:gridCol w:w="2977"/>
        <w:gridCol w:w="992"/>
        <w:gridCol w:w="992"/>
      </w:tblGrid>
      <w:tr w:rsidR="002E321C" w:rsidRPr="00B553F4" w:rsidTr="002E321C">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2E321C" w:rsidRPr="00297886" w:rsidRDefault="002E321C" w:rsidP="008418F8">
            <w:pPr>
              <w:spacing w:before="80" w:after="80"/>
              <w:jc w:val="center"/>
              <w:rPr>
                <w:rFonts w:eastAsia="Times New Roman" w:cs="Arial"/>
                <w:b/>
                <w:bCs/>
                <w:color w:val="000000"/>
                <w:szCs w:val="20"/>
                <w:lang w:eastAsia="en-AU"/>
              </w:rPr>
            </w:pPr>
            <w:r w:rsidRPr="00297886">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bCs/>
                <w:color w:val="000000"/>
                <w:szCs w:val="20"/>
                <w:lang w:eastAsia="en-AU"/>
              </w:rPr>
            </w:pPr>
            <w:r w:rsidRPr="008418F8">
              <w:rPr>
                <w:rFonts w:eastAsia="Times New Roman" w:cs="Arial"/>
                <w:b/>
                <w:bCs/>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2E321C" w:rsidRPr="008418F8" w:rsidRDefault="002E321C" w:rsidP="002E321C">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2E321C" w:rsidRPr="00297886" w:rsidTr="002E321C">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b/>
                <w:bCs/>
                <w:color w:val="000000"/>
                <w:szCs w:val="20"/>
                <w:lang w:eastAsia="en-AU"/>
              </w:rPr>
            </w:pPr>
            <w:r>
              <w:rPr>
                <w:rFonts w:eastAsia="Times New Roman" w:cs="Arial"/>
                <w:b/>
                <w:bCs/>
                <w:color w:val="000000"/>
                <w:szCs w:val="20"/>
                <w:lang w:eastAsia="en-AU"/>
              </w:rPr>
              <w:t>D</w:t>
            </w:r>
            <w:r w:rsidRPr="00297886">
              <w:rPr>
                <w:rFonts w:eastAsia="Times New Roman" w:cs="Arial"/>
                <w:b/>
                <w:bCs/>
                <w:color w:val="000000"/>
                <w:szCs w:val="20"/>
                <w:lang w:eastAsia="en-AU"/>
              </w:rPr>
              <w:t>o you own?</w:t>
            </w:r>
          </w:p>
        </w:tc>
        <w:tc>
          <w:tcPr>
            <w:tcW w:w="2977" w:type="dxa"/>
            <w:tcBorders>
              <w:top w:val="single" w:sz="4" w:space="0" w:color="auto"/>
            </w:tcBorders>
            <w:shd w:val="clear" w:color="auto" w:fill="auto"/>
            <w:noWrap/>
            <w:vAlign w:val="center"/>
            <w:hideMark/>
          </w:tcPr>
          <w:p w:rsidR="002E321C" w:rsidRPr="00594C31" w:rsidRDefault="002E321C" w:rsidP="008D7E10">
            <w:pPr>
              <w:spacing w:before="0"/>
              <w:rPr>
                <w:rFonts w:eastAsia="Times New Roman" w:cs="Arial"/>
                <w:color w:val="000000"/>
                <w:szCs w:val="20"/>
                <w:lang w:eastAsia="en-AU"/>
              </w:rPr>
            </w:pPr>
            <w:r w:rsidRPr="00594C31">
              <w:rPr>
                <w:rFonts w:eastAsia="Times New Roman" w:cs="Arial"/>
                <w:bCs/>
                <w:color w:val="000000"/>
                <w:szCs w:val="20"/>
                <w:lang w:eastAsia="en-AU"/>
              </w:rPr>
              <w:t>An iTouch</w:t>
            </w:r>
          </w:p>
        </w:tc>
        <w:tc>
          <w:tcPr>
            <w:tcW w:w="992" w:type="dxa"/>
            <w:tcBorders>
              <w:top w:val="single" w:sz="4" w:space="0" w:color="auto"/>
            </w:tcBorders>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25</w:t>
            </w:r>
          </w:p>
        </w:tc>
        <w:tc>
          <w:tcPr>
            <w:tcW w:w="992" w:type="dxa"/>
            <w:tcBorders>
              <w:top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52</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b/>
                <w:bCs/>
                <w:color w:val="000000"/>
                <w:szCs w:val="20"/>
                <w:lang w:eastAsia="en-AU"/>
              </w:rPr>
            </w:pPr>
          </w:p>
        </w:tc>
        <w:tc>
          <w:tcPr>
            <w:tcW w:w="2977" w:type="dxa"/>
            <w:shd w:val="clear" w:color="auto" w:fill="D9D9D9" w:themeFill="background1" w:themeFillShade="D9"/>
            <w:noWrap/>
            <w:vAlign w:val="center"/>
            <w:hideMark/>
          </w:tcPr>
          <w:p w:rsidR="002E321C" w:rsidRPr="00594C31" w:rsidRDefault="002E321C" w:rsidP="008D7E10">
            <w:pPr>
              <w:spacing w:before="0"/>
              <w:rPr>
                <w:rFonts w:eastAsia="Times New Roman" w:cs="Arial"/>
                <w:color w:val="000000"/>
                <w:szCs w:val="20"/>
                <w:lang w:eastAsia="en-AU"/>
              </w:rPr>
            </w:pPr>
            <w:r w:rsidRPr="00594C31">
              <w:rPr>
                <w:rFonts w:eastAsia="Times New Roman" w:cs="Arial"/>
                <w:bCs/>
                <w:color w:val="000000"/>
                <w:szCs w:val="20"/>
                <w:lang w:eastAsia="en-AU"/>
              </w:rPr>
              <w:t>An iPad</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12</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25</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b/>
                <w:bCs/>
                <w:color w:val="000000"/>
                <w:szCs w:val="20"/>
                <w:lang w:eastAsia="en-AU"/>
              </w:rPr>
            </w:pPr>
          </w:p>
        </w:tc>
        <w:tc>
          <w:tcPr>
            <w:tcW w:w="2977" w:type="dxa"/>
            <w:shd w:val="clear" w:color="auto" w:fill="auto"/>
            <w:noWrap/>
            <w:vAlign w:val="center"/>
            <w:hideMark/>
          </w:tcPr>
          <w:p w:rsidR="002E321C" w:rsidRPr="00594C31" w:rsidRDefault="002E321C" w:rsidP="008D7E10">
            <w:pPr>
              <w:spacing w:before="0"/>
              <w:rPr>
                <w:rFonts w:eastAsia="Times New Roman" w:cs="Arial"/>
                <w:color w:val="000000"/>
                <w:szCs w:val="20"/>
                <w:lang w:eastAsia="en-AU"/>
              </w:rPr>
            </w:pPr>
            <w:r w:rsidRPr="00594C31">
              <w:rPr>
                <w:rFonts w:eastAsia="Times New Roman" w:cs="Arial"/>
                <w:bCs/>
                <w:color w:val="000000"/>
                <w:szCs w:val="20"/>
                <w:lang w:eastAsia="en-AU"/>
              </w:rPr>
              <w:t>Any other tablet:</w:t>
            </w:r>
            <w:r w:rsidRPr="00594C31">
              <w:rPr>
                <w:rFonts w:eastAsia="Times New Roman" w:cs="Arial"/>
                <w:color w:val="000000"/>
                <w:szCs w:val="20"/>
                <w:lang w:eastAsia="en-AU"/>
              </w:rPr>
              <w:t xml:space="preserve"> </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22</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46</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spacing w:before="0"/>
              <w:rPr>
                <w:rFonts w:eastAsia="Times New Roman" w:cs="Arial"/>
                <w:b/>
                <w:bCs/>
                <w:color w:val="000000"/>
                <w:szCs w:val="20"/>
                <w:lang w:eastAsia="en-AU"/>
              </w:rPr>
            </w:pPr>
          </w:p>
        </w:tc>
        <w:tc>
          <w:tcPr>
            <w:tcW w:w="2977" w:type="dxa"/>
            <w:tcBorders>
              <w:bottom w:val="nil"/>
            </w:tcBorders>
            <w:shd w:val="clear" w:color="auto" w:fill="auto"/>
            <w:noWrap/>
            <w:vAlign w:val="center"/>
            <w:hideMark/>
          </w:tcPr>
          <w:p w:rsidR="002E321C" w:rsidRPr="00297886" w:rsidRDefault="002E321C" w:rsidP="00594C31">
            <w:pPr>
              <w:spacing w:before="0"/>
              <w:ind w:left="1777" w:hanging="1276"/>
              <w:rPr>
                <w:rFonts w:eastAsia="Times New Roman" w:cs="Arial"/>
                <w:i/>
                <w:color w:val="000000"/>
                <w:szCs w:val="20"/>
                <w:lang w:eastAsia="en-AU"/>
              </w:rPr>
            </w:pPr>
            <w:r w:rsidRPr="00297886">
              <w:rPr>
                <w:rFonts w:eastAsia="Times New Roman" w:cs="Arial"/>
                <w:i/>
                <w:color w:val="000000"/>
                <w:szCs w:val="20"/>
                <w:lang w:eastAsia="en-AU"/>
              </w:rPr>
              <w:t>Laptop</w:t>
            </w:r>
          </w:p>
        </w:tc>
        <w:tc>
          <w:tcPr>
            <w:tcW w:w="992" w:type="dxa"/>
            <w:tcBorders>
              <w:bottom w:val="nil"/>
            </w:tcBorders>
            <w:shd w:val="clear" w:color="auto" w:fill="auto"/>
            <w:noWrap/>
            <w:vAlign w:val="center"/>
            <w:hideMark/>
          </w:tcPr>
          <w:p w:rsidR="002E321C" w:rsidRPr="00297886" w:rsidRDefault="002E321C" w:rsidP="008D7E10">
            <w:pPr>
              <w:spacing w:before="0"/>
              <w:jc w:val="center"/>
              <w:rPr>
                <w:rFonts w:eastAsia="Times New Roman" w:cs="Arial"/>
                <w:i/>
                <w:color w:val="000000"/>
                <w:szCs w:val="20"/>
                <w:lang w:eastAsia="en-AU"/>
              </w:rPr>
            </w:pPr>
            <w:r w:rsidRPr="00297886">
              <w:rPr>
                <w:rFonts w:eastAsia="Times New Roman" w:cs="Arial"/>
                <w:i/>
                <w:color w:val="000000"/>
                <w:szCs w:val="20"/>
                <w:lang w:eastAsia="en-AU"/>
              </w:rPr>
              <w:t>7</w:t>
            </w:r>
          </w:p>
        </w:tc>
        <w:tc>
          <w:tcPr>
            <w:tcW w:w="992" w:type="dxa"/>
            <w:tcBorders>
              <w:bottom w:val="nil"/>
            </w:tcBorders>
            <w:vAlign w:val="center"/>
          </w:tcPr>
          <w:p w:rsidR="002E321C" w:rsidRPr="00297886" w:rsidRDefault="002E321C" w:rsidP="002E321C">
            <w:pPr>
              <w:spacing w:before="0"/>
              <w:jc w:val="center"/>
              <w:rPr>
                <w:rFonts w:eastAsia="Times New Roman" w:cs="Arial"/>
                <w:i/>
                <w:color w:val="000000"/>
                <w:szCs w:val="20"/>
                <w:lang w:eastAsia="en-AU"/>
              </w:rPr>
            </w:pPr>
            <w:r>
              <w:rPr>
                <w:rFonts w:eastAsia="Times New Roman" w:cs="Arial"/>
                <w:i/>
                <w:color w:val="000000"/>
                <w:szCs w:val="20"/>
                <w:lang w:eastAsia="en-AU"/>
              </w:rPr>
              <w:t>15</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spacing w:before="0"/>
              <w:rPr>
                <w:rFonts w:eastAsia="Times New Roman" w:cs="Arial"/>
                <w:b/>
                <w:bCs/>
                <w:color w:val="000000"/>
                <w:szCs w:val="20"/>
                <w:lang w:eastAsia="en-AU"/>
              </w:rPr>
            </w:pPr>
          </w:p>
        </w:tc>
        <w:tc>
          <w:tcPr>
            <w:tcW w:w="2977" w:type="dxa"/>
            <w:tcBorders>
              <w:bottom w:val="nil"/>
            </w:tcBorders>
            <w:shd w:val="clear" w:color="auto" w:fill="auto"/>
            <w:noWrap/>
            <w:vAlign w:val="center"/>
            <w:hideMark/>
          </w:tcPr>
          <w:p w:rsidR="002E321C" w:rsidRPr="00297886" w:rsidRDefault="002E321C" w:rsidP="00594C31">
            <w:pPr>
              <w:spacing w:before="0"/>
              <w:ind w:left="1777" w:hanging="1276"/>
              <w:rPr>
                <w:rFonts w:eastAsia="Times New Roman" w:cs="Arial"/>
                <w:i/>
                <w:color w:val="000000"/>
                <w:szCs w:val="20"/>
                <w:lang w:eastAsia="en-AU"/>
              </w:rPr>
            </w:pPr>
            <w:r w:rsidRPr="00297886">
              <w:rPr>
                <w:rFonts w:eastAsia="Times New Roman" w:cs="Arial"/>
                <w:i/>
                <w:color w:val="000000"/>
                <w:szCs w:val="20"/>
                <w:lang w:eastAsia="en-AU"/>
              </w:rPr>
              <w:t>Mobile phone</w:t>
            </w:r>
          </w:p>
        </w:tc>
        <w:tc>
          <w:tcPr>
            <w:tcW w:w="992" w:type="dxa"/>
            <w:tcBorders>
              <w:bottom w:val="nil"/>
            </w:tcBorders>
            <w:shd w:val="clear" w:color="auto" w:fill="auto"/>
            <w:noWrap/>
            <w:vAlign w:val="center"/>
            <w:hideMark/>
          </w:tcPr>
          <w:p w:rsidR="002E321C" w:rsidRPr="00297886" w:rsidRDefault="002E321C" w:rsidP="008D7E10">
            <w:pPr>
              <w:spacing w:before="0"/>
              <w:jc w:val="center"/>
              <w:rPr>
                <w:rFonts w:eastAsia="Times New Roman" w:cs="Arial"/>
                <w:i/>
                <w:color w:val="000000"/>
                <w:szCs w:val="20"/>
                <w:lang w:eastAsia="en-AU"/>
              </w:rPr>
            </w:pPr>
            <w:r>
              <w:rPr>
                <w:rFonts w:eastAsia="Times New Roman" w:cs="Arial"/>
                <w:i/>
                <w:color w:val="000000"/>
                <w:szCs w:val="20"/>
                <w:lang w:eastAsia="en-AU"/>
              </w:rPr>
              <w:t>7</w:t>
            </w:r>
          </w:p>
        </w:tc>
        <w:tc>
          <w:tcPr>
            <w:tcW w:w="992" w:type="dxa"/>
            <w:tcBorders>
              <w:bottom w:val="nil"/>
            </w:tcBorders>
            <w:vAlign w:val="center"/>
          </w:tcPr>
          <w:p w:rsidR="002E321C" w:rsidRDefault="002E321C" w:rsidP="002E321C">
            <w:pPr>
              <w:spacing w:before="0"/>
              <w:jc w:val="center"/>
              <w:rPr>
                <w:rFonts w:eastAsia="Times New Roman" w:cs="Arial"/>
                <w:i/>
                <w:color w:val="000000"/>
                <w:szCs w:val="20"/>
                <w:lang w:eastAsia="en-AU"/>
              </w:rPr>
            </w:pPr>
            <w:r>
              <w:rPr>
                <w:rFonts w:eastAsia="Times New Roman" w:cs="Arial"/>
                <w:i/>
                <w:color w:val="000000"/>
                <w:szCs w:val="20"/>
                <w:lang w:eastAsia="en-AU"/>
              </w:rPr>
              <w:t>15</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b/>
                <w:bCs/>
                <w:color w:val="000000"/>
                <w:szCs w:val="20"/>
                <w:lang w:eastAsia="en-AU"/>
              </w:rPr>
            </w:pPr>
          </w:p>
        </w:tc>
        <w:tc>
          <w:tcPr>
            <w:tcW w:w="2977" w:type="dxa"/>
            <w:shd w:val="clear" w:color="auto" w:fill="auto"/>
            <w:noWrap/>
            <w:vAlign w:val="center"/>
            <w:hideMark/>
          </w:tcPr>
          <w:p w:rsidR="002E321C" w:rsidRPr="00297886" w:rsidRDefault="002E321C" w:rsidP="00594C31">
            <w:pPr>
              <w:spacing w:before="0"/>
              <w:ind w:left="1777" w:hanging="1276"/>
              <w:rPr>
                <w:rFonts w:eastAsia="Times New Roman" w:cs="Arial"/>
                <w:i/>
                <w:color w:val="000000"/>
                <w:szCs w:val="20"/>
                <w:lang w:eastAsia="en-AU"/>
              </w:rPr>
            </w:pPr>
            <w:r w:rsidRPr="00297886">
              <w:rPr>
                <w:rFonts w:eastAsia="Times New Roman" w:cs="Arial"/>
                <w:i/>
                <w:color w:val="000000"/>
                <w:szCs w:val="20"/>
                <w:lang w:eastAsia="en-AU"/>
              </w:rPr>
              <w:t>iPOD</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i/>
                <w:color w:val="000000"/>
                <w:szCs w:val="20"/>
                <w:lang w:eastAsia="en-AU"/>
              </w:rPr>
            </w:pPr>
            <w:r w:rsidRPr="00297886">
              <w:rPr>
                <w:rFonts w:eastAsia="Times New Roman" w:cs="Arial"/>
                <w:i/>
                <w:color w:val="000000"/>
                <w:szCs w:val="20"/>
                <w:lang w:eastAsia="en-AU"/>
              </w:rPr>
              <w:t>4</w:t>
            </w:r>
          </w:p>
        </w:tc>
        <w:tc>
          <w:tcPr>
            <w:tcW w:w="992" w:type="dxa"/>
            <w:vAlign w:val="center"/>
          </w:tcPr>
          <w:p w:rsidR="002E321C" w:rsidRPr="00297886" w:rsidRDefault="002E321C" w:rsidP="002E321C">
            <w:pPr>
              <w:spacing w:before="0"/>
              <w:jc w:val="center"/>
              <w:rPr>
                <w:rFonts w:eastAsia="Times New Roman" w:cs="Arial"/>
                <w:i/>
                <w:color w:val="000000"/>
                <w:szCs w:val="20"/>
                <w:lang w:eastAsia="en-AU"/>
              </w:rPr>
            </w:pPr>
            <w:r>
              <w:rPr>
                <w:rFonts w:eastAsia="Times New Roman" w:cs="Arial"/>
                <w:i/>
                <w:color w:val="000000"/>
                <w:szCs w:val="20"/>
                <w:lang w:eastAsia="en-AU"/>
              </w:rPr>
              <w:t>8</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b/>
                <w:bCs/>
                <w:color w:val="000000"/>
                <w:szCs w:val="20"/>
                <w:lang w:eastAsia="en-AU"/>
              </w:rPr>
            </w:pPr>
          </w:p>
        </w:tc>
        <w:tc>
          <w:tcPr>
            <w:tcW w:w="2977" w:type="dxa"/>
            <w:shd w:val="clear" w:color="auto" w:fill="auto"/>
            <w:noWrap/>
            <w:vAlign w:val="center"/>
            <w:hideMark/>
          </w:tcPr>
          <w:p w:rsidR="002E321C" w:rsidRPr="00297886" w:rsidRDefault="002E321C" w:rsidP="00594C31">
            <w:pPr>
              <w:spacing w:before="0"/>
              <w:ind w:left="1777" w:hanging="1276"/>
              <w:rPr>
                <w:rFonts w:eastAsia="Times New Roman" w:cs="Arial"/>
                <w:i/>
                <w:color w:val="000000"/>
                <w:szCs w:val="20"/>
                <w:lang w:eastAsia="en-AU"/>
              </w:rPr>
            </w:pPr>
            <w:r w:rsidRPr="00297886">
              <w:rPr>
                <w:rFonts w:eastAsia="Times New Roman" w:cs="Arial"/>
                <w:i/>
                <w:color w:val="000000"/>
                <w:szCs w:val="20"/>
                <w:lang w:eastAsia="en-AU"/>
              </w:rPr>
              <w:t>Computer</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i/>
                <w:color w:val="000000"/>
                <w:szCs w:val="20"/>
                <w:lang w:eastAsia="en-AU"/>
              </w:rPr>
            </w:pPr>
            <w:r w:rsidRPr="00297886">
              <w:rPr>
                <w:rFonts w:eastAsia="Times New Roman" w:cs="Arial"/>
                <w:i/>
                <w:color w:val="000000"/>
                <w:szCs w:val="20"/>
                <w:lang w:eastAsia="en-AU"/>
              </w:rPr>
              <w:t>2</w:t>
            </w:r>
          </w:p>
        </w:tc>
        <w:tc>
          <w:tcPr>
            <w:tcW w:w="992" w:type="dxa"/>
            <w:vAlign w:val="center"/>
          </w:tcPr>
          <w:p w:rsidR="002E321C" w:rsidRPr="00297886" w:rsidRDefault="002E321C" w:rsidP="002E321C">
            <w:pPr>
              <w:spacing w:before="0"/>
              <w:jc w:val="center"/>
              <w:rPr>
                <w:rFonts w:eastAsia="Times New Roman" w:cs="Arial"/>
                <w:i/>
                <w:color w:val="000000"/>
                <w:szCs w:val="20"/>
                <w:lang w:eastAsia="en-AU"/>
              </w:rPr>
            </w:pPr>
            <w:r>
              <w:rPr>
                <w:rFonts w:eastAsia="Times New Roman" w:cs="Arial"/>
                <w:i/>
                <w:color w:val="000000"/>
                <w:szCs w:val="20"/>
                <w:lang w:eastAsia="en-AU"/>
              </w:rPr>
              <w:t>4</w:t>
            </w:r>
          </w:p>
        </w:tc>
      </w:tr>
      <w:tr w:rsidR="002E321C" w:rsidRPr="00297886" w:rsidTr="002E321C">
        <w:trPr>
          <w:trHeight w:val="340"/>
        </w:trPr>
        <w:tc>
          <w:tcPr>
            <w:tcW w:w="2285" w:type="dxa"/>
            <w:vMerge/>
            <w:tcBorders>
              <w:bottom w:val="single" w:sz="4" w:space="0" w:color="auto"/>
            </w:tcBorders>
            <w:shd w:val="clear" w:color="auto" w:fill="auto"/>
            <w:noWrap/>
            <w:vAlign w:val="bottom"/>
            <w:hideMark/>
          </w:tcPr>
          <w:p w:rsidR="002E321C" w:rsidRPr="00297886" w:rsidRDefault="002E321C" w:rsidP="008D7E10">
            <w:pPr>
              <w:rPr>
                <w:rFonts w:eastAsia="Times New Roman" w:cs="Arial"/>
                <w:b/>
                <w:bCs/>
                <w:color w:val="000000"/>
                <w:szCs w:val="20"/>
                <w:lang w:eastAsia="en-AU"/>
              </w:rPr>
            </w:pPr>
          </w:p>
        </w:tc>
        <w:tc>
          <w:tcPr>
            <w:tcW w:w="2977" w:type="dxa"/>
            <w:tcBorders>
              <w:bottom w:val="single" w:sz="4" w:space="0" w:color="auto"/>
            </w:tcBorders>
            <w:shd w:val="clear" w:color="auto" w:fill="auto"/>
            <w:noWrap/>
            <w:vAlign w:val="center"/>
            <w:hideMark/>
          </w:tcPr>
          <w:p w:rsidR="002E321C" w:rsidRPr="00297886" w:rsidRDefault="002E321C" w:rsidP="00594C31">
            <w:pPr>
              <w:spacing w:before="0"/>
              <w:ind w:left="1777" w:hanging="1276"/>
              <w:rPr>
                <w:rFonts w:eastAsia="Times New Roman" w:cs="Arial"/>
                <w:i/>
                <w:color w:val="000000"/>
                <w:szCs w:val="20"/>
                <w:lang w:eastAsia="en-AU"/>
              </w:rPr>
            </w:pPr>
            <w:r w:rsidRPr="00297886">
              <w:rPr>
                <w:rFonts w:eastAsia="Times New Roman" w:cs="Arial"/>
                <w:i/>
                <w:color w:val="000000"/>
                <w:szCs w:val="20"/>
                <w:lang w:eastAsia="en-AU"/>
              </w:rPr>
              <w:t xml:space="preserve">Samsung </w:t>
            </w:r>
            <w:r>
              <w:rPr>
                <w:rFonts w:eastAsia="Times New Roman" w:cs="Arial"/>
                <w:i/>
                <w:color w:val="000000"/>
                <w:szCs w:val="20"/>
                <w:lang w:eastAsia="en-AU"/>
              </w:rPr>
              <w:t>G</w:t>
            </w:r>
            <w:r w:rsidRPr="00297886">
              <w:rPr>
                <w:rFonts w:eastAsia="Times New Roman" w:cs="Arial"/>
                <w:i/>
                <w:color w:val="000000"/>
                <w:szCs w:val="20"/>
                <w:lang w:eastAsia="en-AU"/>
              </w:rPr>
              <w:t>alaxy Tablet</w:t>
            </w:r>
          </w:p>
        </w:tc>
        <w:tc>
          <w:tcPr>
            <w:tcW w:w="992" w:type="dxa"/>
            <w:tcBorders>
              <w:bottom w:val="single" w:sz="4" w:space="0" w:color="auto"/>
            </w:tcBorders>
            <w:shd w:val="clear" w:color="auto" w:fill="auto"/>
            <w:noWrap/>
            <w:vAlign w:val="center"/>
            <w:hideMark/>
          </w:tcPr>
          <w:p w:rsidR="002E321C" w:rsidRPr="00297886" w:rsidRDefault="002E321C" w:rsidP="008D7E10">
            <w:pPr>
              <w:spacing w:before="0"/>
              <w:jc w:val="center"/>
              <w:rPr>
                <w:rFonts w:eastAsia="Times New Roman" w:cs="Arial"/>
                <w:i/>
                <w:color w:val="000000"/>
                <w:szCs w:val="20"/>
                <w:lang w:eastAsia="en-AU"/>
              </w:rPr>
            </w:pPr>
            <w:r>
              <w:rPr>
                <w:rFonts w:eastAsia="Times New Roman" w:cs="Arial"/>
                <w:i/>
                <w:color w:val="000000"/>
                <w:szCs w:val="20"/>
                <w:lang w:eastAsia="en-AU"/>
              </w:rPr>
              <w:t>2</w:t>
            </w:r>
          </w:p>
        </w:tc>
        <w:tc>
          <w:tcPr>
            <w:tcW w:w="992" w:type="dxa"/>
            <w:tcBorders>
              <w:bottom w:val="single" w:sz="4" w:space="0" w:color="auto"/>
            </w:tcBorders>
            <w:vAlign w:val="center"/>
          </w:tcPr>
          <w:p w:rsidR="002E321C" w:rsidRDefault="002E321C" w:rsidP="002E321C">
            <w:pPr>
              <w:spacing w:before="0"/>
              <w:jc w:val="center"/>
              <w:rPr>
                <w:rFonts w:eastAsia="Times New Roman" w:cs="Arial"/>
                <w:i/>
                <w:color w:val="000000"/>
                <w:szCs w:val="20"/>
                <w:lang w:eastAsia="en-AU"/>
              </w:rPr>
            </w:pPr>
            <w:r>
              <w:rPr>
                <w:rFonts w:eastAsia="Times New Roman" w:cs="Arial"/>
                <w:i/>
                <w:color w:val="000000"/>
                <w:szCs w:val="20"/>
                <w:lang w:eastAsia="en-AU"/>
              </w:rPr>
              <w:t>4</w:t>
            </w:r>
          </w:p>
        </w:tc>
      </w:tr>
    </w:tbl>
    <w:p w:rsidR="00B45F2F" w:rsidRPr="00334D5B" w:rsidRDefault="00B45F2F" w:rsidP="00334D5B">
      <w:pPr>
        <w:spacing w:before="120" w:after="120" w:line="360" w:lineRule="auto"/>
        <w:rPr>
          <w:rFonts w:cs="Arial"/>
          <w:b/>
          <w:sz w:val="22"/>
        </w:rPr>
      </w:pPr>
      <w:r w:rsidRPr="00334D5B">
        <w:rPr>
          <w:rFonts w:cs="Arial"/>
          <w:b/>
          <w:sz w:val="22"/>
        </w:rPr>
        <w:lastRenderedPageBreak/>
        <w:t>Communicating with friends</w:t>
      </w:r>
    </w:p>
    <w:p w:rsidR="002E321C" w:rsidRPr="002E321C" w:rsidRDefault="002E321C" w:rsidP="00B45F2F">
      <w:pPr>
        <w:spacing w:before="120" w:after="120" w:line="360" w:lineRule="auto"/>
        <w:rPr>
          <w:rFonts w:cs="Arial"/>
        </w:rPr>
      </w:pPr>
      <w:r>
        <w:rPr>
          <w:rFonts w:cs="Arial"/>
        </w:rPr>
        <w:t>Students were asked about their favourite way to communicate with friends after school (</w:t>
      </w:r>
      <w:r w:rsidR="006F4F0C">
        <w:rPr>
          <w:rFonts w:cs="Arial"/>
        </w:rPr>
        <w:fldChar w:fldCharType="begin"/>
      </w:r>
      <w:r w:rsidR="00197BEF">
        <w:rPr>
          <w:rFonts w:cs="Arial"/>
        </w:rPr>
        <w:instrText xml:space="preserve"> REF _Ref300298409 \h </w:instrText>
      </w:r>
      <w:r w:rsidR="006F4F0C">
        <w:rPr>
          <w:rFonts w:cs="Arial"/>
        </w:rPr>
      </w:r>
      <w:r w:rsidR="006F4F0C">
        <w:rPr>
          <w:rFonts w:cs="Arial"/>
        </w:rPr>
        <w:fldChar w:fldCharType="separate"/>
      </w:r>
      <w:r w:rsidR="00C75591">
        <w:t xml:space="preserve">Table </w:t>
      </w:r>
      <w:r w:rsidR="00C75591">
        <w:rPr>
          <w:noProof/>
        </w:rPr>
        <w:t>14</w:t>
      </w:r>
      <w:r w:rsidR="006F4F0C">
        <w:rPr>
          <w:rFonts w:cs="Arial"/>
        </w:rPr>
        <w:fldChar w:fldCharType="end"/>
      </w:r>
      <w:r>
        <w:rPr>
          <w:rFonts w:cs="Arial"/>
        </w:rPr>
        <w:t>). Over two-thirds of students reported they use Facebook (n=32, 67%) to communicate with friends, followed by mobile phone text messages (n=21, 44%).</w:t>
      </w:r>
    </w:p>
    <w:p w:rsidR="008418F8" w:rsidRDefault="00197BEF" w:rsidP="00B87BCA">
      <w:pPr>
        <w:pStyle w:val="Caption"/>
        <w:keepNext/>
        <w:spacing w:after="120"/>
        <w:rPr>
          <w:rFonts w:eastAsia="Times New Roman" w:cs="Arial"/>
          <w:b w:val="0"/>
          <w:bCs w:val="0"/>
          <w:color w:val="000000"/>
          <w:szCs w:val="20"/>
          <w:lang w:eastAsia="en-AU"/>
        </w:rPr>
      </w:pPr>
      <w:bookmarkStart w:id="92" w:name="_Ref300298409"/>
      <w:bookmarkStart w:id="93" w:name="_Toc302057631"/>
      <w:proofErr w:type="gramStart"/>
      <w:r>
        <w:t xml:space="preserve">Table </w:t>
      </w:r>
      <w:r w:rsidR="006F4F0C">
        <w:fldChar w:fldCharType="begin"/>
      </w:r>
      <w:r w:rsidR="00835453">
        <w:instrText xml:space="preserve"> SEQ Table \* ARABIC </w:instrText>
      </w:r>
      <w:r w:rsidR="006F4F0C">
        <w:fldChar w:fldCharType="separate"/>
      </w:r>
      <w:r w:rsidR="00C75591">
        <w:rPr>
          <w:noProof/>
        </w:rPr>
        <w:t>14</w:t>
      </w:r>
      <w:r w:rsidR="006F4F0C">
        <w:rPr>
          <w:noProof/>
        </w:rPr>
        <w:fldChar w:fldCharType="end"/>
      </w:r>
      <w:bookmarkEnd w:id="92"/>
      <w:r w:rsidR="008418F8" w:rsidRPr="00FC7D49">
        <w:rPr>
          <w:rFonts w:cs="Arial"/>
          <w:szCs w:val="20"/>
        </w:rPr>
        <w:t>.</w:t>
      </w:r>
      <w:proofErr w:type="gramEnd"/>
      <w:r w:rsidR="008418F8" w:rsidRPr="00FC7D49">
        <w:rPr>
          <w:rFonts w:cs="Arial"/>
          <w:szCs w:val="20"/>
        </w:rPr>
        <w:t xml:space="preserve"> </w:t>
      </w:r>
      <w:r w:rsidR="002E321C">
        <w:rPr>
          <w:rFonts w:cs="Arial"/>
          <w:szCs w:val="20"/>
        </w:rPr>
        <w:t>Students’</w:t>
      </w:r>
      <w:r w:rsidR="008418F8" w:rsidRPr="00297886">
        <w:rPr>
          <w:rFonts w:eastAsia="Times New Roman" w:cs="Arial"/>
          <w:color w:val="000000"/>
          <w:szCs w:val="20"/>
          <w:lang w:eastAsia="en-AU"/>
        </w:rPr>
        <w:t xml:space="preserve"> favourite way to ch</w:t>
      </w:r>
      <w:r w:rsidR="002E321C">
        <w:rPr>
          <w:rFonts w:eastAsia="Times New Roman" w:cs="Arial"/>
          <w:color w:val="000000"/>
          <w:szCs w:val="20"/>
          <w:lang w:eastAsia="en-AU"/>
        </w:rPr>
        <w:t>at to their friends after school</w:t>
      </w:r>
      <w:bookmarkEnd w:id="93"/>
    </w:p>
    <w:tbl>
      <w:tblPr>
        <w:tblW w:w="7246" w:type="dxa"/>
        <w:tblInd w:w="91" w:type="dxa"/>
        <w:tblLayout w:type="fixed"/>
        <w:tblLook w:val="04A0" w:firstRow="1" w:lastRow="0" w:firstColumn="1" w:lastColumn="0" w:noHBand="0" w:noVBand="1"/>
      </w:tblPr>
      <w:tblGrid>
        <w:gridCol w:w="2285"/>
        <w:gridCol w:w="2977"/>
        <w:gridCol w:w="992"/>
        <w:gridCol w:w="992"/>
      </w:tblGrid>
      <w:tr w:rsidR="002E321C" w:rsidRPr="008418F8" w:rsidTr="002E321C">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bCs/>
                <w:color w:val="000000"/>
                <w:szCs w:val="20"/>
                <w:lang w:eastAsia="en-AU"/>
              </w:rPr>
            </w:pPr>
            <w:r w:rsidRPr="008418F8">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color w:val="000000"/>
                <w:szCs w:val="20"/>
                <w:lang w:eastAsia="en-AU"/>
              </w:rPr>
            </w:pPr>
            <w:r w:rsidRPr="008418F8">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2E321C" w:rsidRPr="008418F8" w:rsidRDefault="002E321C" w:rsidP="002E321C">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2E321C" w:rsidRPr="00297886" w:rsidTr="002E321C">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is your favourite way to chat to your friends after school?</w:t>
            </w:r>
          </w:p>
        </w:tc>
        <w:tc>
          <w:tcPr>
            <w:tcW w:w="2977" w:type="dxa"/>
            <w:tcBorders>
              <w:top w:val="single" w:sz="4" w:space="0" w:color="auto"/>
            </w:tcBorders>
            <w:shd w:val="clear" w:color="auto" w:fill="auto"/>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Facebook</w:t>
            </w:r>
          </w:p>
        </w:tc>
        <w:tc>
          <w:tcPr>
            <w:tcW w:w="992" w:type="dxa"/>
            <w:tcBorders>
              <w:top w:val="single" w:sz="4" w:space="0" w:color="auto"/>
            </w:tcBorders>
            <w:shd w:val="clear" w:color="auto" w:fill="auto"/>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32</w:t>
            </w:r>
          </w:p>
        </w:tc>
        <w:tc>
          <w:tcPr>
            <w:tcW w:w="992" w:type="dxa"/>
            <w:tcBorders>
              <w:top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67</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Mobile texting</w:t>
            </w:r>
          </w:p>
        </w:tc>
        <w:tc>
          <w:tcPr>
            <w:tcW w:w="992" w:type="dxa"/>
            <w:shd w:val="clear" w:color="auto" w:fill="D9D9D9" w:themeFill="background1" w:themeFillShade="D9"/>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21</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Mobile</w:t>
            </w:r>
          </w:p>
        </w:tc>
        <w:tc>
          <w:tcPr>
            <w:tcW w:w="992" w:type="dxa"/>
            <w:shd w:val="clear" w:color="auto" w:fill="auto"/>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18</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38</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In person</w:t>
            </w:r>
          </w:p>
        </w:tc>
        <w:tc>
          <w:tcPr>
            <w:tcW w:w="992" w:type="dxa"/>
            <w:shd w:val="clear" w:color="auto" w:fill="D9D9D9" w:themeFill="background1" w:themeFillShade="D9"/>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10</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21</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Skype</w:t>
            </w:r>
          </w:p>
        </w:tc>
        <w:tc>
          <w:tcPr>
            <w:tcW w:w="992" w:type="dxa"/>
            <w:shd w:val="clear" w:color="auto" w:fill="auto"/>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6</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12</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MSN</w:t>
            </w:r>
          </w:p>
        </w:tc>
        <w:tc>
          <w:tcPr>
            <w:tcW w:w="992" w:type="dxa"/>
            <w:shd w:val="clear" w:color="auto" w:fill="D9D9D9" w:themeFill="background1" w:themeFillShade="D9"/>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2E321C" w:rsidRPr="00297886" w:rsidTr="002E321C">
        <w:trPr>
          <w:trHeight w:val="340"/>
        </w:trPr>
        <w:tc>
          <w:tcPr>
            <w:tcW w:w="2285" w:type="dxa"/>
            <w:vMerge/>
            <w:tcBorders>
              <w:bottom w:val="single" w:sz="4" w:space="0" w:color="auto"/>
            </w:tcBorders>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2E321C" w:rsidRPr="00297886" w:rsidRDefault="002E321C" w:rsidP="008418F8">
            <w:pPr>
              <w:spacing w:before="0"/>
              <w:rPr>
                <w:rFonts w:eastAsia="Times New Roman" w:cs="Arial"/>
                <w:color w:val="000000"/>
                <w:szCs w:val="20"/>
                <w:lang w:eastAsia="en-AU"/>
              </w:rPr>
            </w:pPr>
            <w:r w:rsidRPr="00297886">
              <w:rPr>
                <w:rFonts w:eastAsia="Times New Roman" w:cs="Arial"/>
                <w:color w:val="000000"/>
                <w:szCs w:val="20"/>
                <w:lang w:eastAsia="en-AU"/>
              </w:rPr>
              <w:t>Home phone</w:t>
            </w:r>
          </w:p>
        </w:tc>
        <w:tc>
          <w:tcPr>
            <w:tcW w:w="992" w:type="dxa"/>
            <w:tcBorders>
              <w:bottom w:val="single" w:sz="4" w:space="0" w:color="auto"/>
            </w:tcBorders>
            <w:shd w:val="clear" w:color="auto" w:fill="auto"/>
            <w:noWrap/>
            <w:vAlign w:val="center"/>
            <w:hideMark/>
          </w:tcPr>
          <w:p w:rsidR="002E321C" w:rsidRPr="00297886" w:rsidRDefault="002E321C" w:rsidP="008418F8">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tcBorders>
              <w:bottom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8418F8" w:rsidRPr="00B87BCA" w:rsidRDefault="008418F8" w:rsidP="002E321C">
      <w:pPr>
        <w:spacing w:before="120" w:after="200" w:line="360" w:lineRule="auto"/>
        <w:rPr>
          <w:rFonts w:cs="Arial"/>
          <w:sz w:val="8"/>
          <w:szCs w:val="8"/>
        </w:rPr>
      </w:pPr>
    </w:p>
    <w:p w:rsidR="002E321C" w:rsidRPr="002E321C" w:rsidRDefault="002E321C" w:rsidP="00910AF3">
      <w:pPr>
        <w:spacing w:before="120" w:after="120" w:line="360" w:lineRule="auto"/>
        <w:jc w:val="both"/>
        <w:rPr>
          <w:rFonts w:cs="Arial"/>
        </w:rPr>
      </w:pPr>
      <w:r>
        <w:rPr>
          <w:rFonts w:cs="Arial"/>
        </w:rPr>
        <w:t xml:space="preserve">Students were asked to identify the nicest thing someone could say about them, a name someone would call them if they were being hurtful, and something someone would say if they thought </w:t>
      </w:r>
      <w:r w:rsidR="003877A8">
        <w:rPr>
          <w:rFonts w:cs="Arial"/>
        </w:rPr>
        <w:t>they</w:t>
      </w:r>
      <w:r>
        <w:rPr>
          <w:rFonts w:cs="Arial"/>
        </w:rPr>
        <w:t xml:space="preserve"> were awesome, yielding a mix of responses provided in </w:t>
      </w:r>
      <w:r w:rsidR="006E48AA">
        <w:fldChar w:fldCharType="begin"/>
      </w:r>
      <w:r w:rsidR="006E48AA">
        <w:instrText xml:space="preserve"> REF _Ref300298417 \h  \* MERGEFORMAT </w:instrText>
      </w:r>
      <w:r w:rsidR="006E48AA">
        <w:fldChar w:fldCharType="separate"/>
      </w:r>
      <w:r w:rsidR="00C75591">
        <w:t xml:space="preserve">Table </w:t>
      </w:r>
      <w:r w:rsidR="00C75591">
        <w:rPr>
          <w:noProof/>
        </w:rPr>
        <w:t>15</w:t>
      </w:r>
      <w:r w:rsidR="006E48AA">
        <w:fldChar w:fldCharType="end"/>
      </w:r>
      <w:r>
        <w:rPr>
          <w:rFonts w:cs="Arial"/>
        </w:rPr>
        <w:t>.</w:t>
      </w:r>
    </w:p>
    <w:p w:rsidR="008418F8" w:rsidRDefault="00197BEF" w:rsidP="00792DFE">
      <w:pPr>
        <w:pStyle w:val="Caption"/>
        <w:keepNext/>
        <w:rPr>
          <w:rFonts w:eastAsia="Times New Roman" w:cs="Arial"/>
          <w:b w:val="0"/>
          <w:bCs w:val="0"/>
          <w:color w:val="000000"/>
          <w:szCs w:val="20"/>
          <w:lang w:eastAsia="en-AU"/>
        </w:rPr>
      </w:pPr>
      <w:bookmarkStart w:id="94" w:name="_Ref300298417"/>
      <w:bookmarkStart w:id="95" w:name="_Toc302057632"/>
      <w:proofErr w:type="gramStart"/>
      <w:r>
        <w:t xml:space="preserve">Table </w:t>
      </w:r>
      <w:r w:rsidR="006F4F0C">
        <w:fldChar w:fldCharType="begin"/>
      </w:r>
      <w:r w:rsidR="00835453">
        <w:instrText xml:space="preserve"> SEQ Table \* ARABIC </w:instrText>
      </w:r>
      <w:r w:rsidR="006F4F0C">
        <w:fldChar w:fldCharType="separate"/>
      </w:r>
      <w:r w:rsidR="00C75591">
        <w:rPr>
          <w:noProof/>
        </w:rPr>
        <w:t>15</w:t>
      </w:r>
      <w:r w:rsidR="006F4F0C">
        <w:rPr>
          <w:noProof/>
        </w:rPr>
        <w:fldChar w:fldCharType="end"/>
      </w:r>
      <w:bookmarkEnd w:id="94"/>
      <w:r w:rsidR="008418F8" w:rsidRPr="00FC7D49">
        <w:rPr>
          <w:rFonts w:cs="Arial"/>
          <w:szCs w:val="20"/>
        </w:rPr>
        <w:t>.</w:t>
      </w:r>
      <w:proofErr w:type="gramEnd"/>
      <w:r w:rsidR="008418F8" w:rsidRPr="00FC7D49">
        <w:rPr>
          <w:rFonts w:cs="Arial"/>
          <w:szCs w:val="20"/>
        </w:rPr>
        <w:t xml:space="preserve"> </w:t>
      </w:r>
      <w:r w:rsidR="00792DFE">
        <w:rPr>
          <w:rFonts w:cs="Arial"/>
          <w:szCs w:val="20"/>
        </w:rPr>
        <w:t xml:space="preserve">Students’ </w:t>
      </w:r>
      <w:r w:rsidR="0094453B">
        <w:rPr>
          <w:rFonts w:cs="Arial"/>
          <w:szCs w:val="20"/>
        </w:rPr>
        <w:t>most frequently stated</w:t>
      </w:r>
      <w:r w:rsidR="00792DFE">
        <w:rPr>
          <w:rFonts w:cs="Arial"/>
          <w:szCs w:val="20"/>
        </w:rPr>
        <w:t xml:space="preserve"> positive and negative comments</w:t>
      </w:r>
      <w:bookmarkEnd w:id="95"/>
    </w:p>
    <w:tbl>
      <w:tblPr>
        <w:tblW w:w="7246" w:type="dxa"/>
        <w:tblInd w:w="91" w:type="dxa"/>
        <w:tblLayout w:type="fixed"/>
        <w:tblLook w:val="04A0" w:firstRow="1" w:lastRow="0" w:firstColumn="1" w:lastColumn="0" w:noHBand="0" w:noVBand="1"/>
      </w:tblPr>
      <w:tblGrid>
        <w:gridCol w:w="2285"/>
        <w:gridCol w:w="2977"/>
        <w:gridCol w:w="992"/>
        <w:gridCol w:w="992"/>
      </w:tblGrid>
      <w:tr w:rsidR="002E321C" w:rsidRPr="008418F8" w:rsidTr="002E321C">
        <w:trPr>
          <w:trHeight w:val="340"/>
        </w:trPr>
        <w:tc>
          <w:tcPr>
            <w:tcW w:w="2285" w:type="dxa"/>
            <w:tcBorders>
              <w:top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bCs/>
                <w:color w:val="000000"/>
                <w:szCs w:val="20"/>
                <w:lang w:eastAsia="en-AU"/>
              </w:rPr>
            </w:pPr>
            <w:r w:rsidRPr="008418F8">
              <w:rPr>
                <w:rFonts w:eastAsia="Times New Roman" w:cs="Arial"/>
                <w:b/>
                <w:bCs/>
                <w:color w:val="000000"/>
                <w:szCs w:val="20"/>
                <w:lang w:eastAsia="en-AU"/>
              </w:rPr>
              <w:t>Question</w:t>
            </w:r>
          </w:p>
        </w:tc>
        <w:tc>
          <w:tcPr>
            <w:tcW w:w="2977" w:type="dxa"/>
            <w:tcBorders>
              <w:top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color w:val="000000"/>
                <w:szCs w:val="20"/>
                <w:lang w:eastAsia="en-AU"/>
              </w:rPr>
            </w:pPr>
            <w:r w:rsidRPr="008418F8">
              <w:rPr>
                <w:rFonts w:eastAsia="Times New Roman" w:cs="Arial"/>
                <w:b/>
                <w:color w:val="000000"/>
                <w:szCs w:val="20"/>
                <w:lang w:eastAsia="en-AU"/>
              </w:rPr>
              <w:t>Response</w:t>
            </w:r>
          </w:p>
        </w:tc>
        <w:tc>
          <w:tcPr>
            <w:tcW w:w="992" w:type="dxa"/>
            <w:tcBorders>
              <w:top w:val="single" w:sz="4" w:space="0" w:color="auto"/>
            </w:tcBorders>
            <w:shd w:val="clear" w:color="auto" w:fill="A6A6A6" w:themeFill="background1" w:themeFillShade="A6"/>
            <w:noWrap/>
            <w:vAlign w:val="center"/>
            <w:hideMark/>
          </w:tcPr>
          <w:p w:rsidR="002E321C" w:rsidRPr="008418F8" w:rsidRDefault="002E321C" w:rsidP="008418F8">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tcBorders>
            <w:shd w:val="clear" w:color="auto" w:fill="A6A6A6" w:themeFill="background1" w:themeFillShade="A6"/>
            <w:vAlign w:val="center"/>
          </w:tcPr>
          <w:p w:rsidR="002E321C" w:rsidRPr="008418F8" w:rsidRDefault="002E321C" w:rsidP="002E321C">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2E321C" w:rsidRPr="00297886" w:rsidTr="002E321C">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is the nicest thing</w:t>
            </w:r>
            <w:r>
              <w:rPr>
                <w:rFonts w:eastAsia="Times New Roman" w:cs="Arial"/>
                <w:b/>
                <w:bCs/>
                <w:color w:val="000000"/>
                <w:szCs w:val="20"/>
                <w:lang w:eastAsia="en-AU"/>
              </w:rPr>
              <w:t xml:space="preserve"> someon</w:t>
            </w:r>
            <w:r w:rsidRPr="00297886">
              <w:rPr>
                <w:rFonts w:eastAsia="Times New Roman" w:cs="Arial"/>
                <w:b/>
                <w:bCs/>
                <w:color w:val="000000"/>
                <w:szCs w:val="20"/>
                <w:lang w:eastAsia="en-AU"/>
              </w:rPr>
              <w:t>e can say to you?</w:t>
            </w:r>
          </w:p>
        </w:tc>
        <w:tc>
          <w:tcPr>
            <w:tcW w:w="2977" w:type="dxa"/>
            <w:tcBorders>
              <w:top w:val="single" w:sz="4" w:space="0" w:color="auto"/>
            </w:tcBorders>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 xml:space="preserve">Compliment </w:t>
            </w:r>
          </w:p>
        </w:tc>
        <w:tc>
          <w:tcPr>
            <w:tcW w:w="992" w:type="dxa"/>
            <w:tcBorders>
              <w:top w:val="single" w:sz="4" w:space="0" w:color="auto"/>
            </w:tcBorders>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6</w:t>
            </w:r>
          </w:p>
        </w:tc>
        <w:tc>
          <w:tcPr>
            <w:tcW w:w="992" w:type="dxa"/>
            <w:tcBorders>
              <w:top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12</w:t>
            </w:r>
          </w:p>
        </w:tc>
      </w:tr>
      <w:tr w:rsidR="002E321C" w:rsidRPr="00297886" w:rsidTr="002E321C">
        <w:trPr>
          <w:trHeight w:val="340"/>
        </w:trPr>
        <w:tc>
          <w:tcPr>
            <w:tcW w:w="2285" w:type="dxa"/>
            <w:vMerge/>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You’re a nice person</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5</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10</w:t>
            </w:r>
          </w:p>
        </w:tc>
      </w:tr>
      <w:tr w:rsidR="002E321C" w:rsidRPr="00297886" w:rsidTr="002E321C">
        <w:trPr>
          <w:trHeight w:val="340"/>
        </w:trPr>
        <w:tc>
          <w:tcPr>
            <w:tcW w:w="2285" w:type="dxa"/>
            <w:vMerge/>
            <w:shd w:val="clear" w:color="auto" w:fill="auto"/>
            <w:noWrap/>
            <w:vAlign w:val="center"/>
            <w:hideMark/>
          </w:tcPr>
          <w:p w:rsidR="002E321C" w:rsidRPr="00297886" w:rsidRDefault="002E321C" w:rsidP="009535CB">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 are pretty</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2E321C" w:rsidRPr="00297886" w:rsidTr="002E321C">
        <w:trPr>
          <w:trHeight w:val="340"/>
        </w:trPr>
        <w:tc>
          <w:tcPr>
            <w:tcW w:w="2285" w:type="dxa"/>
            <w:vMerge/>
            <w:shd w:val="clear" w:color="auto" w:fill="auto"/>
            <w:noWrap/>
            <w:vAlign w:val="center"/>
            <w:hideMark/>
          </w:tcPr>
          <w:p w:rsidR="002E321C" w:rsidRPr="00297886" w:rsidRDefault="002E321C"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 are such a good friend</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2E321C" w:rsidRPr="00297886" w:rsidTr="002E321C">
        <w:trPr>
          <w:trHeight w:val="340"/>
        </w:trPr>
        <w:tc>
          <w:tcPr>
            <w:tcW w:w="2285" w:type="dxa"/>
            <w:vMerge/>
            <w:shd w:val="clear" w:color="auto" w:fill="auto"/>
            <w:noWrap/>
            <w:vAlign w:val="center"/>
            <w:hideMark/>
          </w:tcPr>
          <w:p w:rsidR="002E321C" w:rsidRPr="00297886" w:rsidRDefault="002E321C" w:rsidP="009535CB">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I love your hair</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2E321C" w:rsidRPr="00297886" w:rsidTr="002E321C">
        <w:trPr>
          <w:trHeight w:val="340"/>
        </w:trPr>
        <w:tc>
          <w:tcPr>
            <w:tcW w:w="2285" w:type="dxa"/>
            <w:vMerge/>
            <w:shd w:val="clear" w:color="auto" w:fill="auto"/>
            <w:noWrap/>
            <w:vAlign w:val="center"/>
            <w:hideMark/>
          </w:tcPr>
          <w:p w:rsidR="002E321C" w:rsidRPr="00297886" w:rsidRDefault="002E321C" w:rsidP="009535CB">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How much I mean to them</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tcBorders>
              <w:bottom w:val="single" w:sz="4" w:space="0" w:color="auto"/>
            </w:tcBorders>
            <w:shd w:val="clear" w:color="auto" w:fill="auto"/>
            <w:noWrap/>
            <w:vAlign w:val="center"/>
            <w:hideMark/>
          </w:tcPr>
          <w:p w:rsidR="002E321C" w:rsidRPr="00297886" w:rsidRDefault="002E321C" w:rsidP="009535CB">
            <w:pPr>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You're awesome</w:t>
            </w:r>
          </w:p>
        </w:tc>
        <w:tc>
          <w:tcPr>
            <w:tcW w:w="992" w:type="dxa"/>
            <w:tcBorders>
              <w:bottom w:val="single" w:sz="4" w:space="0" w:color="auto"/>
            </w:tcBorders>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name would someone call you if they were trying to hurt you?</w:t>
            </w:r>
          </w:p>
        </w:tc>
        <w:tc>
          <w:tcPr>
            <w:tcW w:w="2977" w:type="dxa"/>
            <w:tcBorders>
              <w:top w:val="single" w:sz="4" w:space="0" w:color="auto"/>
            </w:tcBorders>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Ugly</w:t>
            </w:r>
          </w:p>
        </w:tc>
        <w:tc>
          <w:tcPr>
            <w:tcW w:w="992" w:type="dxa"/>
            <w:tcBorders>
              <w:top w:val="single" w:sz="4" w:space="0" w:color="auto"/>
            </w:tcBorders>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8</w:t>
            </w:r>
          </w:p>
        </w:tc>
        <w:tc>
          <w:tcPr>
            <w:tcW w:w="992" w:type="dxa"/>
            <w:tcBorders>
              <w:top w:val="single" w:sz="4" w:space="0" w:color="auto"/>
            </w:tcBorders>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17</w:t>
            </w:r>
          </w:p>
        </w:tc>
      </w:tr>
      <w:tr w:rsidR="002E321C" w:rsidRPr="00297886" w:rsidTr="002E321C">
        <w:trPr>
          <w:trHeight w:val="340"/>
        </w:trPr>
        <w:tc>
          <w:tcPr>
            <w:tcW w:w="2285" w:type="dxa"/>
            <w:vMerge/>
            <w:shd w:val="clear" w:color="auto" w:fill="auto"/>
            <w:noWrap/>
            <w:vAlign w:val="center"/>
            <w:hideMark/>
          </w:tcPr>
          <w:p w:rsidR="002E321C" w:rsidRDefault="002E321C" w:rsidP="00297886">
            <w:pPr>
              <w:spacing w:before="0"/>
              <w:jc w:val="center"/>
              <w:rPr>
                <w:rFonts w:eastAsia="Times New Roman" w:cs="Arial"/>
                <w:b/>
                <w:bCs/>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Fat</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8</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17</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Slut</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7</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15</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Bitch</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Stupid</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Nerd</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Inappropriate language</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Asian (in a racist way)</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Mean</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Mole</w:t>
            </w:r>
          </w:p>
        </w:tc>
        <w:tc>
          <w:tcPr>
            <w:tcW w:w="992" w:type="dxa"/>
            <w:shd w:val="clear" w:color="auto" w:fill="auto"/>
            <w:vAlign w:val="center"/>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tcBorders>
              <w:bottom w:val="single" w:sz="4" w:space="0" w:color="auto"/>
            </w:tcBorders>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Skank</w:t>
            </w:r>
          </w:p>
        </w:tc>
        <w:tc>
          <w:tcPr>
            <w:tcW w:w="992" w:type="dxa"/>
            <w:tcBorders>
              <w:bottom w:val="single" w:sz="4" w:space="0" w:color="auto"/>
            </w:tcBorders>
            <w:shd w:val="clear" w:color="auto" w:fill="D9D9D9" w:themeFill="background1" w:themeFillShade="D9"/>
            <w:vAlign w:val="center"/>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87BCA" w:rsidRDefault="00B87BCA"/>
    <w:tbl>
      <w:tblPr>
        <w:tblW w:w="7246" w:type="dxa"/>
        <w:tblInd w:w="91" w:type="dxa"/>
        <w:tblLayout w:type="fixed"/>
        <w:tblLook w:val="04A0" w:firstRow="1" w:lastRow="0" w:firstColumn="1" w:lastColumn="0" w:noHBand="0" w:noVBand="1"/>
      </w:tblPr>
      <w:tblGrid>
        <w:gridCol w:w="2285"/>
        <w:gridCol w:w="2977"/>
        <w:gridCol w:w="992"/>
        <w:gridCol w:w="992"/>
      </w:tblGrid>
      <w:tr w:rsidR="00B87BCA" w:rsidRPr="008418F8" w:rsidTr="00B87BCA">
        <w:trPr>
          <w:trHeight w:val="340"/>
        </w:trPr>
        <w:tc>
          <w:tcPr>
            <w:tcW w:w="2285" w:type="dxa"/>
            <w:vMerge w:val="restart"/>
            <w:tcBorders>
              <w:top w:val="single" w:sz="4" w:space="0" w:color="auto"/>
            </w:tcBorders>
            <w:shd w:val="clear" w:color="auto" w:fill="A6A6A6" w:themeFill="background1" w:themeFillShade="A6"/>
            <w:noWrap/>
            <w:vAlign w:val="center"/>
            <w:hideMark/>
          </w:tcPr>
          <w:p w:rsidR="00B87BCA" w:rsidRPr="008418F8" w:rsidRDefault="00B87BCA" w:rsidP="00B87BCA">
            <w:pPr>
              <w:spacing w:before="0"/>
              <w:rPr>
                <w:rFonts w:eastAsia="Times New Roman" w:cs="Arial"/>
                <w:b/>
                <w:bCs/>
                <w:color w:val="000000"/>
                <w:szCs w:val="20"/>
                <w:lang w:eastAsia="en-AU"/>
              </w:rPr>
            </w:pPr>
            <w:r w:rsidRPr="008418F8">
              <w:rPr>
                <w:rFonts w:eastAsia="Times New Roman" w:cs="Arial"/>
                <w:b/>
                <w:bCs/>
                <w:color w:val="000000"/>
                <w:szCs w:val="20"/>
                <w:lang w:eastAsia="en-AU"/>
              </w:rPr>
              <w:lastRenderedPageBreak/>
              <w:t>Question</w:t>
            </w:r>
          </w:p>
        </w:tc>
        <w:tc>
          <w:tcPr>
            <w:tcW w:w="2977" w:type="dxa"/>
            <w:tcBorders>
              <w:top w:val="single" w:sz="4" w:space="0" w:color="auto"/>
            </w:tcBorders>
            <w:shd w:val="clear" w:color="auto" w:fill="A6A6A6" w:themeFill="background1" w:themeFillShade="A6"/>
            <w:noWrap/>
            <w:vAlign w:val="center"/>
            <w:hideMark/>
          </w:tcPr>
          <w:p w:rsidR="00B87BCA" w:rsidRPr="00B87BCA" w:rsidRDefault="00B87BCA" w:rsidP="00B87BCA">
            <w:pPr>
              <w:spacing w:before="0"/>
              <w:rPr>
                <w:rFonts w:eastAsia="Times New Roman" w:cs="Arial"/>
                <w:color w:val="000000"/>
                <w:szCs w:val="20"/>
                <w:lang w:eastAsia="en-AU"/>
              </w:rPr>
            </w:pPr>
            <w:r w:rsidRPr="00B87BCA">
              <w:rPr>
                <w:rFonts w:eastAsia="Times New Roman" w:cs="Arial"/>
                <w:color w:val="000000"/>
                <w:szCs w:val="20"/>
                <w:lang w:eastAsia="en-AU"/>
              </w:rPr>
              <w:t>Response</w:t>
            </w:r>
          </w:p>
        </w:tc>
        <w:tc>
          <w:tcPr>
            <w:tcW w:w="992" w:type="dxa"/>
            <w:tcBorders>
              <w:top w:val="single" w:sz="4" w:space="0" w:color="auto"/>
            </w:tcBorders>
            <w:shd w:val="clear" w:color="auto" w:fill="A6A6A6" w:themeFill="background1" w:themeFillShade="A6"/>
            <w:noWrap/>
            <w:vAlign w:val="center"/>
            <w:hideMark/>
          </w:tcPr>
          <w:p w:rsidR="00B87BCA" w:rsidRPr="00B87BCA" w:rsidRDefault="00B87BCA" w:rsidP="00B87BCA">
            <w:pPr>
              <w:spacing w:before="0"/>
              <w:jc w:val="center"/>
              <w:rPr>
                <w:rFonts w:eastAsia="Times New Roman" w:cs="Arial"/>
                <w:color w:val="000000"/>
                <w:szCs w:val="20"/>
                <w:lang w:eastAsia="en-AU"/>
              </w:rPr>
            </w:pPr>
            <w:r w:rsidRPr="00B87BCA">
              <w:rPr>
                <w:rFonts w:eastAsia="Times New Roman" w:cs="Arial"/>
                <w:color w:val="000000"/>
                <w:szCs w:val="20"/>
                <w:lang w:eastAsia="en-AU"/>
              </w:rPr>
              <w:t>n</w:t>
            </w:r>
          </w:p>
        </w:tc>
        <w:tc>
          <w:tcPr>
            <w:tcW w:w="992" w:type="dxa"/>
            <w:tcBorders>
              <w:top w:val="single" w:sz="4" w:space="0" w:color="auto"/>
            </w:tcBorders>
            <w:shd w:val="clear" w:color="auto" w:fill="A6A6A6" w:themeFill="background1" w:themeFillShade="A6"/>
            <w:vAlign w:val="center"/>
          </w:tcPr>
          <w:p w:rsidR="00B87BCA" w:rsidRPr="00B87BCA" w:rsidRDefault="00B87BCA" w:rsidP="00B87BCA">
            <w:pPr>
              <w:spacing w:before="0"/>
              <w:jc w:val="center"/>
              <w:rPr>
                <w:rFonts w:eastAsia="Times New Roman" w:cs="Arial"/>
                <w:color w:val="000000"/>
                <w:szCs w:val="20"/>
                <w:lang w:eastAsia="en-AU"/>
              </w:rPr>
            </w:pPr>
            <w:r w:rsidRPr="00B87BCA">
              <w:rPr>
                <w:rFonts w:eastAsia="Times New Roman" w:cs="Arial"/>
                <w:color w:val="000000"/>
                <w:szCs w:val="20"/>
                <w:lang w:eastAsia="en-AU"/>
              </w:rPr>
              <w:t>%</w:t>
            </w:r>
          </w:p>
        </w:tc>
      </w:tr>
      <w:tr w:rsidR="002E321C" w:rsidRPr="00297886" w:rsidTr="002E321C">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2E321C">
            <w:pPr>
              <w:spacing w:before="0"/>
              <w:rPr>
                <w:rFonts w:eastAsia="Times New Roman" w:cs="Arial"/>
                <w:color w:val="000000"/>
                <w:szCs w:val="20"/>
                <w:lang w:eastAsia="en-AU"/>
              </w:rPr>
            </w:pPr>
            <w:r>
              <w:rPr>
                <w:rFonts w:eastAsia="Times New Roman" w:cs="Arial"/>
                <w:b/>
                <w:bCs/>
                <w:color w:val="000000"/>
                <w:szCs w:val="20"/>
                <w:lang w:eastAsia="en-AU"/>
              </w:rPr>
              <w:t>I</w:t>
            </w:r>
            <w:r w:rsidRPr="00297886">
              <w:rPr>
                <w:rFonts w:eastAsia="Times New Roman" w:cs="Arial"/>
                <w:b/>
                <w:bCs/>
                <w:color w:val="000000"/>
                <w:szCs w:val="20"/>
                <w:lang w:eastAsia="en-AU"/>
              </w:rPr>
              <w:t>f one of your friends thought you were awesome, what would they say about you?</w:t>
            </w:r>
          </w:p>
        </w:tc>
        <w:tc>
          <w:tcPr>
            <w:tcW w:w="2977" w:type="dxa"/>
            <w:tcBorders>
              <w:top w:val="single" w:sz="4" w:space="0" w:color="auto"/>
            </w:tcBorders>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Your awesome</w:t>
            </w:r>
          </w:p>
        </w:tc>
        <w:tc>
          <w:tcPr>
            <w:tcW w:w="992" w:type="dxa"/>
            <w:tcBorders>
              <w:top w:val="single" w:sz="4" w:space="0" w:color="auto"/>
            </w:tcBorders>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18</w:t>
            </w:r>
          </w:p>
        </w:tc>
        <w:tc>
          <w:tcPr>
            <w:tcW w:w="992" w:type="dxa"/>
            <w:tcBorders>
              <w:top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38</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You are really nice</w:t>
            </w:r>
          </w:p>
        </w:tc>
        <w:tc>
          <w:tcPr>
            <w:tcW w:w="992" w:type="dxa"/>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Compliments</w:t>
            </w:r>
          </w:p>
        </w:tc>
        <w:tc>
          <w:tcPr>
            <w:tcW w:w="992" w:type="dxa"/>
            <w:shd w:val="clear" w:color="auto" w:fill="auto"/>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2E321C">
        <w:trPr>
          <w:trHeight w:val="340"/>
        </w:trPr>
        <w:tc>
          <w:tcPr>
            <w:tcW w:w="2285" w:type="dxa"/>
            <w:vMerge/>
            <w:tcBorders>
              <w:bottom w:val="single" w:sz="4" w:space="0" w:color="auto"/>
            </w:tcBorders>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2E321C" w:rsidRPr="00297886" w:rsidRDefault="002E321C" w:rsidP="008D7E10">
            <w:pPr>
              <w:spacing w:before="0"/>
              <w:rPr>
                <w:rFonts w:eastAsia="Times New Roman" w:cs="Arial"/>
                <w:color w:val="000000"/>
                <w:szCs w:val="20"/>
                <w:lang w:eastAsia="en-AU"/>
              </w:rPr>
            </w:pPr>
            <w:r w:rsidRPr="00297886">
              <w:rPr>
                <w:rFonts w:eastAsia="Times New Roman" w:cs="Arial"/>
                <w:color w:val="000000"/>
                <w:szCs w:val="20"/>
                <w:lang w:eastAsia="en-AU"/>
              </w:rPr>
              <w:t>I am hilarious</w:t>
            </w:r>
          </w:p>
        </w:tc>
        <w:tc>
          <w:tcPr>
            <w:tcW w:w="992" w:type="dxa"/>
            <w:tcBorders>
              <w:bottom w:val="single" w:sz="4" w:space="0" w:color="auto"/>
            </w:tcBorders>
            <w:shd w:val="clear" w:color="auto" w:fill="D9D9D9" w:themeFill="background1" w:themeFillShade="D9"/>
            <w:noWrap/>
            <w:vAlign w:val="center"/>
            <w:hideMark/>
          </w:tcPr>
          <w:p w:rsidR="002E321C" w:rsidRPr="00297886" w:rsidRDefault="002E321C" w:rsidP="008D7E10">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2E321C"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87BCA" w:rsidRDefault="00B87BCA" w:rsidP="002E321C">
      <w:pPr>
        <w:spacing w:before="120" w:after="200" w:line="360" w:lineRule="auto"/>
        <w:rPr>
          <w:rFonts w:cs="Arial"/>
          <w:b/>
          <w:sz w:val="22"/>
        </w:rPr>
      </w:pPr>
    </w:p>
    <w:p w:rsidR="00197BEF" w:rsidRPr="00334D5B" w:rsidRDefault="00B45F2F" w:rsidP="002E321C">
      <w:pPr>
        <w:spacing w:before="120" w:after="200" w:line="360" w:lineRule="auto"/>
        <w:rPr>
          <w:rFonts w:cs="Arial"/>
          <w:b/>
          <w:sz w:val="22"/>
        </w:rPr>
      </w:pPr>
      <w:r w:rsidRPr="00334D5B">
        <w:rPr>
          <w:rFonts w:cs="Arial"/>
          <w:b/>
          <w:sz w:val="22"/>
        </w:rPr>
        <w:t>Perceptions of student behaviour</w:t>
      </w:r>
    </w:p>
    <w:p w:rsidR="00EC03B3" w:rsidRPr="002E321C" w:rsidRDefault="002E321C" w:rsidP="00910AF3">
      <w:pPr>
        <w:spacing w:before="120" w:after="200" w:line="360" w:lineRule="auto"/>
        <w:jc w:val="both"/>
        <w:rPr>
          <w:rFonts w:cs="Arial"/>
        </w:rPr>
      </w:pPr>
      <w:r>
        <w:rPr>
          <w:rFonts w:cs="Arial"/>
        </w:rPr>
        <w:t xml:space="preserve">Next, students were asked to complete a sentence beginning with “Bullies are…” </w:t>
      </w:r>
      <w:proofErr w:type="gramStart"/>
      <w:r>
        <w:rPr>
          <w:rFonts w:cs="Arial"/>
        </w:rPr>
        <w:t>(</w:t>
      </w:r>
      <w:r w:rsidR="006E48AA">
        <w:fldChar w:fldCharType="begin"/>
      </w:r>
      <w:r w:rsidR="006E48AA">
        <w:instrText xml:space="preserve"> REF _Ref300298428 \h  \* MERGEFORMAT </w:instrText>
      </w:r>
      <w:r w:rsidR="006E48AA">
        <w:fldChar w:fldCharType="separate"/>
      </w:r>
      <w:r w:rsidR="00C75591">
        <w:t xml:space="preserve">Table </w:t>
      </w:r>
      <w:r w:rsidR="00C75591">
        <w:rPr>
          <w:noProof/>
        </w:rPr>
        <w:t>16</w:t>
      </w:r>
      <w:r w:rsidR="006E48AA">
        <w:fldChar w:fldCharType="end"/>
      </w:r>
      <w:r>
        <w:rPr>
          <w:rFonts w:cs="Arial"/>
        </w:rPr>
        <w:t>).</w:t>
      </w:r>
      <w:proofErr w:type="gramEnd"/>
      <w:r>
        <w:rPr>
          <w:rFonts w:cs="Arial"/>
        </w:rPr>
        <w:t xml:space="preserve"> The two most common responses were</w:t>
      </w:r>
      <w:r w:rsidR="0002253B">
        <w:rPr>
          <w:rFonts w:cs="Arial"/>
        </w:rPr>
        <w:t>,</w:t>
      </w:r>
      <w:r>
        <w:rPr>
          <w:rFonts w:cs="Arial"/>
        </w:rPr>
        <w:t xml:space="preserve"> “Bullies are </w:t>
      </w:r>
      <w:r w:rsidRPr="002E321C">
        <w:rPr>
          <w:rFonts w:cs="Arial"/>
          <w:b/>
        </w:rPr>
        <w:t>insecure about themselves</w:t>
      </w:r>
      <w:r>
        <w:rPr>
          <w:rFonts w:cs="Arial"/>
        </w:rPr>
        <w:t xml:space="preserve">” (n=9, 19%) and “Bullies are </w:t>
      </w:r>
      <w:r w:rsidRPr="002E321C">
        <w:rPr>
          <w:rFonts w:cs="Arial"/>
          <w:b/>
        </w:rPr>
        <w:t>mean</w:t>
      </w:r>
      <w:r>
        <w:rPr>
          <w:rFonts w:cs="Arial"/>
        </w:rPr>
        <w:t>” (n=9, 19%).</w:t>
      </w:r>
    </w:p>
    <w:p w:rsidR="00EC03B3" w:rsidRDefault="00197BEF" w:rsidP="00197BEF">
      <w:pPr>
        <w:pStyle w:val="Caption"/>
        <w:keepNext/>
        <w:rPr>
          <w:rFonts w:eastAsia="Times New Roman" w:cs="Arial"/>
          <w:b w:val="0"/>
          <w:bCs w:val="0"/>
          <w:color w:val="000000"/>
          <w:szCs w:val="20"/>
          <w:lang w:eastAsia="en-AU"/>
        </w:rPr>
      </w:pPr>
      <w:bookmarkStart w:id="96" w:name="_Ref300298428"/>
      <w:bookmarkStart w:id="97" w:name="_Toc302057633"/>
      <w:proofErr w:type="gramStart"/>
      <w:r>
        <w:t xml:space="preserve">Table </w:t>
      </w:r>
      <w:r w:rsidR="006F4F0C">
        <w:fldChar w:fldCharType="begin"/>
      </w:r>
      <w:r w:rsidR="00835453">
        <w:instrText xml:space="preserve"> SEQ Table \* ARABIC </w:instrText>
      </w:r>
      <w:r w:rsidR="006F4F0C">
        <w:fldChar w:fldCharType="separate"/>
      </w:r>
      <w:r w:rsidR="00C75591">
        <w:rPr>
          <w:noProof/>
        </w:rPr>
        <w:t>16</w:t>
      </w:r>
      <w:r w:rsidR="006F4F0C">
        <w:rPr>
          <w:noProof/>
        </w:rPr>
        <w:fldChar w:fldCharType="end"/>
      </w:r>
      <w:bookmarkEnd w:id="96"/>
      <w:r w:rsidR="00EC03B3" w:rsidRPr="00FC7D49">
        <w:rPr>
          <w:rFonts w:cs="Arial"/>
          <w:szCs w:val="20"/>
        </w:rPr>
        <w:t>.</w:t>
      </w:r>
      <w:proofErr w:type="gramEnd"/>
      <w:r w:rsidR="00EC03B3" w:rsidRPr="00FC7D49">
        <w:rPr>
          <w:rFonts w:cs="Arial"/>
          <w:szCs w:val="20"/>
        </w:rPr>
        <w:t xml:space="preserve"> </w:t>
      </w:r>
      <w:r w:rsidR="00EC03B3">
        <w:rPr>
          <w:rFonts w:eastAsia="Times New Roman" w:cs="Arial"/>
          <w:color w:val="000000"/>
          <w:szCs w:val="20"/>
          <w:lang w:eastAsia="en-AU"/>
        </w:rPr>
        <w:t>F</w:t>
      </w:r>
      <w:r w:rsidR="00EC03B3" w:rsidRPr="00297886">
        <w:rPr>
          <w:rFonts w:eastAsia="Times New Roman" w:cs="Arial"/>
          <w:color w:val="000000"/>
          <w:szCs w:val="20"/>
          <w:lang w:eastAsia="en-AU"/>
        </w:rPr>
        <w:t>inish this sentence: "bullies are</w:t>
      </w:r>
      <w:r w:rsidR="00EC03B3">
        <w:rPr>
          <w:rFonts w:eastAsia="Times New Roman" w:cs="Arial"/>
          <w:color w:val="000000"/>
          <w:szCs w:val="20"/>
          <w:lang w:eastAsia="en-AU"/>
        </w:rPr>
        <w:t>…”</w:t>
      </w:r>
      <w:bookmarkEnd w:id="97"/>
    </w:p>
    <w:tbl>
      <w:tblPr>
        <w:tblW w:w="7246" w:type="dxa"/>
        <w:tblInd w:w="91" w:type="dxa"/>
        <w:tblLayout w:type="fixed"/>
        <w:tblLook w:val="04A0" w:firstRow="1" w:lastRow="0" w:firstColumn="1" w:lastColumn="0" w:noHBand="0" w:noVBand="1"/>
      </w:tblPr>
      <w:tblGrid>
        <w:gridCol w:w="2285"/>
        <w:gridCol w:w="2977"/>
        <w:gridCol w:w="992"/>
        <w:gridCol w:w="992"/>
      </w:tblGrid>
      <w:tr w:rsidR="002E321C" w:rsidRPr="008418F8" w:rsidTr="002E321C">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jc w:val="center"/>
              <w:rPr>
                <w:rFonts w:eastAsia="Times New Roman" w:cs="Arial"/>
                <w:b/>
                <w:bCs/>
                <w:color w:val="000000"/>
                <w:szCs w:val="20"/>
                <w:lang w:eastAsia="en-AU"/>
              </w:rPr>
            </w:pPr>
            <w:r w:rsidRPr="00EC03B3">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rPr>
                <w:rFonts w:eastAsia="Times New Roman" w:cs="Arial"/>
                <w:b/>
                <w:color w:val="000000"/>
                <w:szCs w:val="20"/>
                <w:lang w:eastAsia="en-AU"/>
              </w:rPr>
            </w:pPr>
            <w:r w:rsidRPr="00EC03B3">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2E321C" w:rsidRPr="00EC03B3" w:rsidRDefault="002E321C" w:rsidP="002E321C">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2E321C" w:rsidRPr="00297886" w:rsidTr="003C77D9">
        <w:trPr>
          <w:trHeight w:val="340"/>
        </w:trPr>
        <w:tc>
          <w:tcPr>
            <w:tcW w:w="2285" w:type="dxa"/>
            <w:vMerge w:val="restart"/>
            <w:tcBorders>
              <w:top w:val="single" w:sz="4" w:space="0" w:color="auto"/>
            </w:tcBorders>
            <w:shd w:val="clear" w:color="auto" w:fill="auto"/>
            <w:noWrap/>
            <w:vAlign w:val="center"/>
            <w:hideMark/>
          </w:tcPr>
          <w:p w:rsidR="002E321C" w:rsidRPr="00297886" w:rsidRDefault="002E321C" w:rsidP="003C77D9">
            <w:pPr>
              <w:spacing w:before="0"/>
              <w:rPr>
                <w:rFonts w:eastAsia="Times New Roman" w:cs="Arial"/>
                <w:color w:val="000000"/>
                <w:szCs w:val="20"/>
                <w:lang w:eastAsia="en-AU"/>
              </w:rPr>
            </w:pPr>
            <w:r>
              <w:rPr>
                <w:rFonts w:eastAsia="Times New Roman" w:cs="Arial"/>
                <w:b/>
                <w:bCs/>
                <w:color w:val="000000"/>
                <w:szCs w:val="20"/>
                <w:lang w:eastAsia="en-AU"/>
              </w:rPr>
              <w:t>F</w:t>
            </w:r>
            <w:r w:rsidRPr="00297886">
              <w:rPr>
                <w:rFonts w:eastAsia="Times New Roman" w:cs="Arial"/>
                <w:b/>
                <w:bCs/>
                <w:color w:val="000000"/>
                <w:szCs w:val="20"/>
                <w:lang w:eastAsia="en-AU"/>
              </w:rPr>
              <w:t>inish this sentence: "bullies are ...</w:t>
            </w:r>
            <w:r>
              <w:rPr>
                <w:rFonts w:eastAsia="Times New Roman" w:cs="Arial"/>
                <w:b/>
                <w:bCs/>
                <w:color w:val="000000"/>
                <w:szCs w:val="20"/>
                <w:lang w:eastAsia="en-AU"/>
              </w:rPr>
              <w:t>”</w:t>
            </w:r>
          </w:p>
        </w:tc>
        <w:tc>
          <w:tcPr>
            <w:tcW w:w="2977" w:type="dxa"/>
            <w:tcBorders>
              <w:top w:val="single" w:sz="4" w:space="0" w:color="auto"/>
            </w:tcBorders>
            <w:shd w:val="clear" w:color="auto" w:fill="auto"/>
            <w:noWrap/>
            <w:vAlign w:val="center"/>
            <w:hideMark/>
          </w:tcPr>
          <w:p w:rsidR="002E321C" w:rsidRPr="00297886" w:rsidRDefault="002E321C" w:rsidP="00EC03B3">
            <w:pPr>
              <w:spacing w:before="0"/>
              <w:rPr>
                <w:rFonts w:eastAsia="Times New Roman" w:cs="Arial"/>
                <w:color w:val="000000"/>
                <w:szCs w:val="20"/>
                <w:lang w:eastAsia="en-AU"/>
              </w:rPr>
            </w:pPr>
            <w:r w:rsidRPr="00297886">
              <w:rPr>
                <w:rFonts w:eastAsia="Times New Roman" w:cs="Arial"/>
                <w:color w:val="000000"/>
                <w:szCs w:val="20"/>
                <w:lang w:eastAsia="en-AU"/>
              </w:rPr>
              <w:t>Insecure about themselves</w:t>
            </w:r>
          </w:p>
        </w:tc>
        <w:tc>
          <w:tcPr>
            <w:tcW w:w="992" w:type="dxa"/>
            <w:tcBorders>
              <w:top w:val="single" w:sz="4" w:space="0" w:color="auto"/>
            </w:tcBorders>
            <w:shd w:val="clear" w:color="auto" w:fill="auto"/>
            <w:noWrap/>
            <w:vAlign w:val="center"/>
            <w:hideMark/>
          </w:tcPr>
          <w:p w:rsidR="002E321C" w:rsidRPr="00297886" w:rsidRDefault="002E321C"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9</w:t>
            </w:r>
          </w:p>
        </w:tc>
        <w:tc>
          <w:tcPr>
            <w:tcW w:w="992" w:type="dxa"/>
            <w:tcBorders>
              <w:top w:val="single" w:sz="4" w:space="0" w:color="auto"/>
            </w:tcBorders>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19</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D9D9D9" w:themeFill="background1" w:themeFillShade="D9"/>
            <w:noWrap/>
            <w:vAlign w:val="center"/>
            <w:hideMark/>
          </w:tcPr>
          <w:p w:rsidR="002E321C" w:rsidRPr="00297886" w:rsidRDefault="002E321C" w:rsidP="00EC03B3">
            <w:pPr>
              <w:spacing w:before="0"/>
              <w:rPr>
                <w:rFonts w:eastAsia="Times New Roman" w:cs="Arial"/>
                <w:color w:val="000000"/>
                <w:szCs w:val="20"/>
                <w:lang w:eastAsia="en-AU"/>
              </w:rPr>
            </w:pPr>
            <w:r w:rsidRPr="00297886">
              <w:rPr>
                <w:rFonts w:eastAsia="Times New Roman" w:cs="Arial"/>
                <w:color w:val="000000"/>
                <w:szCs w:val="20"/>
                <w:lang w:eastAsia="en-AU"/>
              </w:rPr>
              <w:t>Mean</w:t>
            </w:r>
          </w:p>
        </w:tc>
        <w:tc>
          <w:tcPr>
            <w:tcW w:w="992" w:type="dxa"/>
            <w:shd w:val="clear" w:color="auto" w:fill="D9D9D9" w:themeFill="background1" w:themeFillShade="D9"/>
            <w:noWrap/>
            <w:vAlign w:val="center"/>
            <w:hideMark/>
          </w:tcPr>
          <w:p w:rsidR="002E321C" w:rsidRPr="00297886" w:rsidRDefault="002E321C"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9</w:t>
            </w:r>
          </w:p>
        </w:tc>
        <w:tc>
          <w:tcPr>
            <w:tcW w:w="992" w:type="dxa"/>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19</w:t>
            </w:r>
          </w:p>
        </w:tc>
      </w:tr>
      <w:tr w:rsidR="002E321C" w:rsidRPr="00297886" w:rsidTr="002E321C">
        <w:trPr>
          <w:trHeight w:val="340"/>
        </w:trPr>
        <w:tc>
          <w:tcPr>
            <w:tcW w:w="2285" w:type="dxa"/>
            <w:vMerge/>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shd w:val="clear" w:color="auto" w:fill="auto"/>
            <w:noWrap/>
            <w:vAlign w:val="center"/>
            <w:hideMark/>
          </w:tcPr>
          <w:p w:rsidR="002E321C" w:rsidRPr="00297886" w:rsidRDefault="002E321C" w:rsidP="00EC03B3">
            <w:pPr>
              <w:spacing w:before="0"/>
              <w:rPr>
                <w:rFonts w:eastAsia="Times New Roman" w:cs="Arial"/>
                <w:color w:val="000000"/>
                <w:szCs w:val="20"/>
                <w:lang w:eastAsia="en-AU"/>
              </w:rPr>
            </w:pPr>
            <w:r w:rsidRPr="00297886">
              <w:rPr>
                <w:rFonts w:eastAsia="Times New Roman" w:cs="Arial"/>
                <w:color w:val="000000"/>
                <w:szCs w:val="20"/>
                <w:lang w:eastAsia="en-AU"/>
              </w:rPr>
              <w:t>Selfish</w:t>
            </w:r>
          </w:p>
        </w:tc>
        <w:tc>
          <w:tcPr>
            <w:tcW w:w="992" w:type="dxa"/>
            <w:shd w:val="clear" w:color="auto" w:fill="auto"/>
            <w:noWrap/>
            <w:vAlign w:val="center"/>
            <w:hideMark/>
          </w:tcPr>
          <w:p w:rsidR="002E321C" w:rsidRPr="00297886" w:rsidRDefault="002E321C"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2E321C" w:rsidRPr="00297886" w:rsidTr="002E321C">
        <w:trPr>
          <w:trHeight w:val="340"/>
        </w:trPr>
        <w:tc>
          <w:tcPr>
            <w:tcW w:w="2285" w:type="dxa"/>
            <w:vMerge/>
            <w:tcBorders>
              <w:bottom w:val="single" w:sz="4" w:space="0" w:color="auto"/>
            </w:tcBorders>
            <w:shd w:val="clear" w:color="auto" w:fill="auto"/>
            <w:noWrap/>
            <w:vAlign w:val="bottom"/>
            <w:hideMark/>
          </w:tcPr>
          <w:p w:rsidR="002E321C" w:rsidRPr="00297886" w:rsidRDefault="002E321C" w:rsidP="008D7E10">
            <w:pPr>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2E321C" w:rsidRPr="00297886" w:rsidRDefault="002E321C" w:rsidP="00EC03B3">
            <w:pPr>
              <w:spacing w:before="0"/>
              <w:rPr>
                <w:rFonts w:eastAsia="Times New Roman" w:cs="Arial"/>
                <w:color w:val="000000"/>
                <w:szCs w:val="20"/>
                <w:lang w:eastAsia="en-AU"/>
              </w:rPr>
            </w:pPr>
            <w:r w:rsidRPr="00297886">
              <w:rPr>
                <w:rFonts w:eastAsia="Times New Roman" w:cs="Arial"/>
                <w:color w:val="000000"/>
                <w:szCs w:val="20"/>
                <w:lang w:eastAsia="en-AU"/>
              </w:rPr>
              <w:t xml:space="preserve">Bad </w:t>
            </w:r>
          </w:p>
        </w:tc>
        <w:tc>
          <w:tcPr>
            <w:tcW w:w="992" w:type="dxa"/>
            <w:tcBorders>
              <w:bottom w:val="single" w:sz="4" w:space="0" w:color="auto"/>
            </w:tcBorders>
            <w:shd w:val="clear" w:color="auto" w:fill="D9D9D9" w:themeFill="background1" w:themeFillShade="D9"/>
            <w:noWrap/>
            <w:vAlign w:val="center"/>
            <w:hideMark/>
          </w:tcPr>
          <w:p w:rsidR="002E321C" w:rsidRPr="00297886" w:rsidRDefault="002E321C"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2E321C" w:rsidRPr="00297886" w:rsidRDefault="002E321C"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EC03B3" w:rsidRDefault="00EC03B3" w:rsidP="00D304C4">
      <w:pPr>
        <w:spacing w:before="120" w:after="200" w:line="360" w:lineRule="auto"/>
        <w:rPr>
          <w:rFonts w:cs="Arial"/>
        </w:rPr>
      </w:pPr>
    </w:p>
    <w:p w:rsidR="00D304C4" w:rsidRPr="00D304C4" w:rsidRDefault="00D304C4" w:rsidP="00910AF3">
      <w:pPr>
        <w:spacing w:before="120" w:after="200" w:line="360" w:lineRule="auto"/>
        <w:jc w:val="both"/>
        <w:rPr>
          <w:rFonts w:cs="Arial"/>
        </w:rPr>
      </w:pPr>
      <w:r>
        <w:rPr>
          <w:rFonts w:cs="Arial"/>
        </w:rPr>
        <w:t>When asked what might prevent someon</w:t>
      </w:r>
      <w:r w:rsidR="006334A5">
        <w:rPr>
          <w:rFonts w:cs="Arial"/>
        </w:rPr>
        <w:t>e from taking action as a cyber</w:t>
      </w:r>
      <w:r>
        <w:rPr>
          <w:rFonts w:cs="Arial"/>
        </w:rPr>
        <w:t>bullying bystander (</w:t>
      </w:r>
      <w:r w:rsidR="006E48AA">
        <w:fldChar w:fldCharType="begin"/>
      </w:r>
      <w:r w:rsidR="006E48AA">
        <w:instrText xml:space="preserve"> REF _Ref300298433 \h  \* MERGEFORMAT </w:instrText>
      </w:r>
      <w:r w:rsidR="006E48AA">
        <w:fldChar w:fldCharType="separate"/>
      </w:r>
      <w:r w:rsidR="00C75591">
        <w:t xml:space="preserve">Table </w:t>
      </w:r>
      <w:r w:rsidR="00C75591">
        <w:rPr>
          <w:noProof/>
        </w:rPr>
        <w:t>17</w:t>
      </w:r>
      <w:r w:rsidR="006E48AA">
        <w:fldChar w:fldCharType="end"/>
      </w:r>
      <w:r>
        <w:rPr>
          <w:rFonts w:cs="Arial"/>
        </w:rPr>
        <w:t>), students reported they might be worried about getting bullied themselves (n=5, 10%), or scared of being bullied themselves (n=4, 8%).</w:t>
      </w:r>
    </w:p>
    <w:p w:rsidR="00EC03B3" w:rsidRDefault="00197BEF" w:rsidP="00197BEF">
      <w:pPr>
        <w:pStyle w:val="Caption"/>
        <w:keepNext/>
        <w:rPr>
          <w:rFonts w:eastAsia="Times New Roman" w:cs="Arial"/>
          <w:b w:val="0"/>
          <w:bCs w:val="0"/>
          <w:color w:val="000000"/>
          <w:szCs w:val="20"/>
          <w:lang w:eastAsia="en-AU"/>
        </w:rPr>
      </w:pPr>
      <w:bookmarkStart w:id="98" w:name="_Ref300298433"/>
      <w:bookmarkStart w:id="99" w:name="_Toc302057634"/>
      <w:proofErr w:type="gramStart"/>
      <w:r>
        <w:t xml:space="preserve">Table </w:t>
      </w:r>
      <w:r w:rsidR="006F4F0C">
        <w:fldChar w:fldCharType="begin"/>
      </w:r>
      <w:r w:rsidR="00835453">
        <w:instrText xml:space="preserve"> SEQ Table \* ARABIC </w:instrText>
      </w:r>
      <w:r w:rsidR="006F4F0C">
        <w:fldChar w:fldCharType="separate"/>
      </w:r>
      <w:r w:rsidR="00C75591">
        <w:rPr>
          <w:noProof/>
        </w:rPr>
        <w:t>17</w:t>
      </w:r>
      <w:r w:rsidR="006F4F0C">
        <w:rPr>
          <w:noProof/>
        </w:rPr>
        <w:fldChar w:fldCharType="end"/>
      </w:r>
      <w:bookmarkEnd w:id="98"/>
      <w:r w:rsidR="00EC03B3" w:rsidRPr="00FC7D49">
        <w:rPr>
          <w:rFonts w:cs="Arial"/>
          <w:szCs w:val="20"/>
        </w:rPr>
        <w:t>.</w:t>
      </w:r>
      <w:proofErr w:type="gramEnd"/>
      <w:r w:rsidR="00EC03B3" w:rsidRPr="00FC7D49">
        <w:rPr>
          <w:rFonts w:cs="Arial"/>
          <w:szCs w:val="20"/>
        </w:rPr>
        <w:t xml:space="preserve"> </w:t>
      </w:r>
      <w:r w:rsidR="00D304C4">
        <w:rPr>
          <w:rFonts w:cs="Arial"/>
          <w:szCs w:val="20"/>
        </w:rPr>
        <w:t>Students’ perceptions of what might</w:t>
      </w:r>
      <w:r w:rsidR="00EC03B3">
        <w:rPr>
          <w:rFonts w:eastAsia="Times New Roman" w:cs="Arial"/>
          <w:color w:val="000000"/>
          <w:szCs w:val="20"/>
          <w:lang w:eastAsia="en-AU"/>
        </w:rPr>
        <w:t xml:space="preserve"> prevent someone from </w:t>
      </w:r>
      <w:r w:rsidR="006334A5">
        <w:rPr>
          <w:rFonts w:eastAsia="Times New Roman" w:cs="Arial"/>
          <w:color w:val="000000"/>
          <w:szCs w:val="20"/>
          <w:lang w:eastAsia="en-AU"/>
        </w:rPr>
        <w:t>acting as a bystander to cyber</w:t>
      </w:r>
      <w:r w:rsidR="00EC03B3" w:rsidRPr="00297886">
        <w:rPr>
          <w:rFonts w:eastAsia="Times New Roman" w:cs="Arial"/>
          <w:color w:val="000000"/>
          <w:szCs w:val="20"/>
          <w:lang w:eastAsia="en-AU"/>
        </w:rPr>
        <w:t>bullying</w:t>
      </w:r>
      <w:r w:rsidR="00EC03B3">
        <w:rPr>
          <w:rFonts w:eastAsia="Times New Roman" w:cs="Arial"/>
          <w:color w:val="000000"/>
          <w:szCs w:val="20"/>
          <w:lang w:eastAsia="en-AU"/>
        </w:rPr>
        <w:t xml:space="preserve"> and </w:t>
      </w:r>
      <w:r w:rsidR="00EC03B3" w:rsidRPr="00297886">
        <w:rPr>
          <w:rFonts w:eastAsia="Times New Roman" w:cs="Arial"/>
          <w:color w:val="000000"/>
          <w:szCs w:val="20"/>
          <w:lang w:eastAsia="en-AU"/>
        </w:rPr>
        <w:t>what</w:t>
      </w:r>
      <w:r w:rsidR="00EC03B3">
        <w:rPr>
          <w:rFonts w:eastAsia="Times New Roman" w:cs="Arial"/>
          <w:color w:val="000000"/>
          <w:szCs w:val="20"/>
          <w:lang w:eastAsia="en-AU"/>
        </w:rPr>
        <w:t xml:space="preserve"> might motivate someone to act </w:t>
      </w:r>
      <w:r w:rsidR="006334A5">
        <w:rPr>
          <w:rFonts w:eastAsia="Times New Roman" w:cs="Arial"/>
          <w:color w:val="000000"/>
          <w:szCs w:val="20"/>
          <w:lang w:eastAsia="en-AU"/>
        </w:rPr>
        <w:t>as a bystander to cyber</w:t>
      </w:r>
      <w:r w:rsidR="00EC03B3" w:rsidRPr="00297886">
        <w:rPr>
          <w:rFonts w:eastAsia="Times New Roman" w:cs="Arial"/>
          <w:color w:val="000000"/>
          <w:szCs w:val="20"/>
          <w:lang w:eastAsia="en-AU"/>
        </w:rPr>
        <w:t>bullying</w:t>
      </w:r>
      <w:bookmarkEnd w:id="99"/>
    </w:p>
    <w:tbl>
      <w:tblPr>
        <w:tblW w:w="7246" w:type="dxa"/>
        <w:tblInd w:w="91" w:type="dxa"/>
        <w:tblLayout w:type="fixed"/>
        <w:tblLook w:val="04A0" w:firstRow="1" w:lastRow="0" w:firstColumn="1" w:lastColumn="0" w:noHBand="0" w:noVBand="1"/>
      </w:tblPr>
      <w:tblGrid>
        <w:gridCol w:w="2285"/>
        <w:gridCol w:w="2977"/>
        <w:gridCol w:w="992"/>
        <w:gridCol w:w="992"/>
      </w:tblGrid>
      <w:tr w:rsidR="002E321C" w:rsidRPr="00EC03B3" w:rsidTr="00910AF3">
        <w:trPr>
          <w:trHeight w:val="340"/>
        </w:trPr>
        <w:tc>
          <w:tcPr>
            <w:tcW w:w="2285"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jc w:val="center"/>
              <w:rPr>
                <w:rFonts w:eastAsia="Times New Roman" w:cs="Arial"/>
                <w:b/>
                <w:bCs/>
                <w:color w:val="000000"/>
                <w:szCs w:val="20"/>
                <w:lang w:eastAsia="en-AU"/>
              </w:rPr>
            </w:pPr>
            <w:r w:rsidRPr="00EC03B3">
              <w:rPr>
                <w:rFonts w:eastAsia="Times New Roman" w:cs="Arial"/>
                <w:b/>
                <w:bCs/>
                <w:color w:val="000000"/>
                <w:szCs w:val="20"/>
                <w:lang w:eastAsia="en-AU"/>
              </w:rPr>
              <w:t>Question</w:t>
            </w:r>
          </w:p>
        </w:tc>
        <w:tc>
          <w:tcPr>
            <w:tcW w:w="2977"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rPr>
                <w:rFonts w:eastAsia="Times New Roman" w:cs="Arial"/>
                <w:b/>
                <w:color w:val="000000"/>
                <w:szCs w:val="20"/>
                <w:lang w:eastAsia="en-AU"/>
              </w:rPr>
            </w:pPr>
            <w:r w:rsidRPr="00EC03B3">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2E321C" w:rsidRPr="00EC03B3" w:rsidRDefault="002E321C" w:rsidP="00EC03B3">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2E321C" w:rsidRPr="00EC03B3" w:rsidRDefault="002E321C" w:rsidP="002E321C">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910AF3" w:rsidRPr="00297886" w:rsidTr="002E321C">
        <w:trPr>
          <w:trHeight w:val="340"/>
        </w:trPr>
        <w:tc>
          <w:tcPr>
            <w:tcW w:w="2285" w:type="dxa"/>
            <w:vMerge w:val="restart"/>
            <w:tcBorders>
              <w:top w:val="single" w:sz="4" w:space="0" w:color="auto"/>
            </w:tcBorders>
            <w:shd w:val="clear" w:color="auto" w:fill="auto"/>
            <w:noWrap/>
            <w:vAlign w:val="center"/>
            <w:hideMark/>
          </w:tcPr>
          <w:p w:rsidR="00910AF3" w:rsidRPr="00910AF3" w:rsidRDefault="00910AF3" w:rsidP="006334A5">
            <w:pPr>
              <w:spacing w:before="0"/>
              <w:rPr>
                <w:rFonts w:eastAsia="Times New Roman" w:cs="Arial"/>
                <w:b/>
                <w:bCs/>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might prevent someone from</w:t>
            </w:r>
            <w:r>
              <w:rPr>
                <w:rFonts w:eastAsia="Times New Roman" w:cs="Arial"/>
                <w:b/>
                <w:bCs/>
                <w:color w:val="000000"/>
                <w:szCs w:val="20"/>
                <w:lang w:eastAsia="en-AU"/>
              </w:rPr>
              <w:t xml:space="preserve"> ac</w:t>
            </w:r>
            <w:r w:rsidR="006334A5">
              <w:rPr>
                <w:rFonts w:eastAsia="Times New Roman" w:cs="Arial"/>
                <w:b/>
                <w:bCs/>
                <w:color w:val="000000"/>
                <w:szCs w:val="20"/>
                <w:lang w:eastAsia="en-AU"/>
              </w:rPr>
              <w:t>ting as a bystander to cyber</w:t>
            </w:r>
            <w:r w:rsidRPr="00297886">
              <w:rPr>
                <w:rFonts w:eastAsia="Times New Roman" w:cs="Arial"/>
                <w:b/>
                <w:bCs/>
                <w:color w:val="000000"/>
                <w:szCs w:val="20"/>
                <w:lang w:eastAsia="en-AU"/>
              </w:rPr>
              <w:t>bullying?</w:t>
            </w:r>
          </w:p>
        </w:tc>
        <w:tc>
          <w:tcPr>
            <w:tcW w:w="2977" w:type="dxa"/>
            <w:shd w:val="clear" w:color="auto" w:fill="auto"/>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Worried of getting bullied themselves</w:t>
            </w:r>
          </w:p>
        </w:tc>
        <w:tc>
          <w:tcPr>
            <w:tcW w:w="992" w:type="dxa"/>
            <w:shd w:val="clear" w:color="auto" w:fill="auto"/>
            <w:noWrap/>
            <w:vAlign w:val="center"/>
            <w:hideMark/>
          </w:tcPr>
          <w:p w:rsidR="00910AF3" w:rsidRPr="00297886" w:rsidRDefault="00910AF3"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5</w:t>
            </w:r>
          </w:p>
        </w:tc>
        <w:tc>
          <w:tcPr>
            <w:tcW w:w="992" w:type="dxa"/>
            <w:vAlign w:val="center"/>
          </w:tcPr>
          <w:p w:rsidR="00910AF3" w:rsidRPr="00297886"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10</w:t>
            </w:r>
          </w:p>
        </w:tc>
      </w:tr>
      <w:tr w:rsidR="00910AF3" w:rsidRPr="00297886" w:rsidTr="00910AF3">
        <w:trPr>
          <w:trHeight w:val="340"/>
        </w:trPr>
        <w:tc>
          <w:tcPr>
            <w:tcW w:w="2285" w:type="dxa"/>
            <w:vMerge/>
            <w:tcBorders>
              <w:top w:val="single" w:sz="4" w:space="0" w:color="auto"/>
            </w:tcBorders>
            <w:shd w:val="clear" w:color="auto" w:fill="auto"/>
            <w:noWrap/>
            <w:vAlign w:val="center"/>
            <w:hideMark/>
          </w:tcPr>
          <w:p w:rsidR="00910AF3" w:rsidRPr="00297886" w:rsidRDefault="00910AF3" w:rsidP="00D304C4">
            <w:pPr>
              <w:spacing w:before="0"/>
              <w:rPr>
                <w:rFonts w:eastAsia="Times New Roman" w:cs="Arial"/>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Scared of being bullied themselves</w:t>
            </w:r>
          </w:p>
        </w:tc>
        <w:tc>
          <w:tcPr>
            <w:tcW w:w="992" w:type="dxa"/>
            <w:shd w:val="clear" w:color="auto" w:fill="D9D9D9" w:themeFill="background1" w:themeFillShade="D9"/>
            <w:noWrap/>
            <w:vAlign w:val="center"/>
            <w:hideMark/>
          </w:tcPr>
          <w:p w:rsidR="00910AF3" w:rsidRPr="00297886" w:rsidRDefault="00910AF3"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shd w:val="clear" w:color="auto" w:fill="D9D9D9" w:themeFill="background1" w:themeFillShade="D9"/>
            <w:vAlign w:val="center"/>
          </w:tcPr>
          <w:p w:rsidR="00910AF3" w:rsidRPr="00297886"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910AF3" w:rsidRPr="00297886" w:rsidTr="00910AF3">
        <w:trPr>
          <w:trHeight w:val="340"/>
        </w:trPr>
        <w:tc>
          <w:tcPr>
            <w:tcW w:w="2285" w:type="dxa"/>
            <w:vMerge/>
            <w:tcBorders>
              <w:top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shd w:val="clear" w:color="auto" w:fill="auto"/>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Peer pressure</w:t>
            </w:r>
          </w:p>
        </w:tc>
        <w:tc>
          <w:tcPr>
            <w:tcW w:w="992" w:type="dxa"/>
            <w:shd w:val="clear" w:color="auto" w:fill="auto"/>
            <w:noWrap/>
            <w:vAlign w:val="center"/>
            <w:hideMark/>
          </w:tcPr>
          <w:p w:rsidR="00910AF3" w:rsidRPr="00297886" w:rsidRDefault="00910AF3"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vAlign w:val="center"/>
          </w:tcPr>
          <w:p w:rsidR="00910AF3" w:rsidRPr="00297886"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trHeight w:val="340"/>
        </w:trPr>
        <w:tc>
          <w:tcPr>
            <w:tcW w:w="2285" w:type="dxa"/>
            <w:vMerge/>
            <w:tcBorders>
              <w:top w:val="single" w:sz="4" w:space="0" w:color="auto"/>
              <w:bottom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tcBorders>
              <w:bottom w:val="single" w:sz="4" w:space="0" w:color="auto"/>
            </w:tcBorders>
            <w:shd w:val="clear" w:color="auto" w:fill="D9D9D9" w:themeFill="background1" w:themeFillShade="D9"/>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If it is a good friend</w:t>
            </w:r>
          </w:p>
        </w:tc>
        <w:tc>
          <w:tcPr>
            <w:tcW w:w="992" w:type="dxa"/>
            <w:tcBorders>
              <w:bottom w:val="single" w:sz="4" w:space="0" w:color="auto"/>
            </w:tcBorders>
            <w:shd w:val="clear" w:color="auto" w:fill="D9D9D9" w:themeFill="background1" w:themeFillShade="D9"/>
            <w:noWrap/>
            <w:vAlign w:val="center"/>
            <w:hideMark/>
          </w:tcPr>
          <w:p w:rsidR="00910AF3" w:rsidRPr="00297886" w:rsidRDefault="00910AF3" w:rsidP="00EC03B3">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tcBorders>
              <w:bottom w:val="single" w:sz="4" w:space="0" w:color="auto"/>
            </w:tcBorders>
            <w:shd w:val="clear" w:color="auto" w:fill="D9D9D9" w:themeFill="background1" w:themeFillShade="D9"/>
            <w:vAlign w:val="center"/>
          </w:tcPr>
          <w:p w:rsidR="00910AF3"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trHeight w:val="340"/>
        </w:trPr>
        <w:tc>
          <w:tcPr>
            <w:tcW w:w="2285" w:type="dxa"/>
            <w:vMerge w:val="restart"/>
            <w:tcBorders>
              <w:top w:val="single" w:sz="4" w:space="0" w:color="auto"/>
              <w:bottom w:val="single" w:sz="4" w:space="0" w:color="auto"/>
            </w:tcBorders>
            <w:shd w:val="clear" w:color="auto" w:fill="auto"/>
            <w:noWrap/>
            <w:vAlign w:val="center"/>
            <w:hideMark/>
          </w:tcPr>
          <w:p w:rsidR="00910AF3" w:rsidRPr="00297886" w:rsidRDefault="00910AF3" w:rsidP="006334A5">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might motivate someone to act</w:t>
            </w:r>
            <w:r>
              <w:rPr>
                <w:rFonts w:eastAsia="Times New Roman" w:cs="Arial"/>
                <w:b/>
                <w:bCs/>
                <w:color w:val="000000"/>
                <w:szCs w:val="20"/>
                <w:lang w:eastAsia="en-AU"/>
              </w:rPr>
              <w:t xml:space="preserve"> a</w:t>
            </w:r>
            <w:r w:rsidRPr="00297886">
              <w:rPr>
                <w:rFonts w:eastAsia="Times New Roman" w:cs="Arial"/>
                <w:b/>
                <w:bCs/>
                <w:color w:val="000000"/>
                <w:szCs w:val="20"/>
                <w:lang w:eastAsia="en-AU"/>
              </w:rPr>
              <w:t>s a bystander to cyberbullying?</w:t>
            </w:r>
          </w:p>
        </w:tc>
        <w:tc>
          <w:tcPr>
            <w:tcW w:w="2977" w:type="dxa"/>
            <w:tcBorders>
              <w:top w:val="single" w:sz="4" w:space="0" w:color="auto"/>
            </w:tcBorders>
            <w:shd w:val="clear" w:color="auto" w:fill="auto"/>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Fear</w:t>
            </w:r>
          </w:p>
        </w:tc>
        <w:tc>
          <w:tcPr>
            <w:tcW w:w="992" w:type="dxa"/>
            <w:tcBorders>
              <w:top w:val="single" w:sz="4" w:space="0" w:color="auto"/>
            </w:tcBorders>
            <w:shd w:val="clear" w:color="auto" w:fill="auto"/>
            <w:noWrap/>
            <w:vAlign w:val="center"/>
            <w:hideMark/>
          </w:tcPr>
          <w:p w:rsidR="00910AF3" w:rsidRPr="00297886" w:rsidRDefault="00910AF3" w:rsidP="00EC03B3">
            <w:pPr>
              <w:spacing w:before="0"/>
              <w:jc w:val="center"/>
              <w:rPr>
                <w:rFonts w:eastAsia="Times New Roman" w:cs="Arial"/>
                <w:color w:val="000000"/>
                <w:szCs w:val="20"/>
                <w:lang w:eastAsia="en-AU"/>
              </w:rPr>
            </w:pPr>
            <w:r>
              <w:rPr>
                <w:rFonts w:eastAsia="Times New Roman" w:cs="Arial"/>
                <w:color w:val="000000"/>
                <w:szCs w:val="20"/>
                <w:lang w:eastAsia="en-AU"/>
              </w:rPr>
              <w:t>3</w:t>
            </w:r>
          </w:p>
        </w:tc>
        <w:tc>
          <w:tcPr>
            <w:tcW w:w="992" w:type="dxa"/>
            <w:tcBorders>
              <w:top w:val="single" w:sz="4" w:space="0" w:color="auto"/>
            </w:tcBorders>
            <w:vAlign w:val="center"/>
          </w:tcPr>
          <w:p w:rsidR="00910AF3"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910AF3" w:rsidRPr="00297886" w:rsidTr="00910AF3">
        <w:trPr>
          <w:trHeight w:val="340"/>
        </w:trPr>
        <w:tc>
          <w:tcPr>
            <w:tcW w:w="2285" w:type="dxa"/>
            <w:vMerge/>
            <w:tcBorders>
              <w:top w:val="single" w:sz="4" w:space="0" w:color="auto"/>
              <w:bottom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Self confidence</w:t>
            </w:r>
          </w:p>
        </w:tc>
        <w:tc>
          <w:tcPr>
            <w:tcW w:w="992" w:type="dxa"/>
            <w:shd w:val="clear" w:color="auto" w:fill="D9D9D9" w:themeFill="background1" w:themeFillShade="D9"/>
            <w:noWrap/>
            <w:vAlign w:val="center"/>
            <w:hideMark/>
          </w:tcPr>
          <w:p w:rsidR="00910AF3" w:rsidRPr="00297886" w:rsidRDefault="00910AF3" w:rsidP="00EC03B3">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shd w:val="clear" w:color="auto" w:fill="D9D9D9" w:themeFill="background1" w:themeFillShade="D9"/>
            <w:vAlign w:val="center"/>
          </w:tcPr>
          <w:p w:rsidR="00910AF3" w:rsidRPr="00297886"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trHeight w:val="340"/>
        </w:trPr>
        <w:tc>
          <w:tcPr>
            <w:tcW w:w="2285" w:type="dxa"/>
            <w:vMerge/>
            <w:tcBorders>
              <w:top w:val="single" w:sz="4" w:space="0" w:color="auto"/>
              <w:bottom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shd w:val="clear" w:color="auto" w:fill="auto"/>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Bullying</w:t>
            </w:r>
          </w:p>
        </w:tc>
        <w:tc>
          <w:tcPr>
            <w:tcW w:w="992" w:type="dxa"/>
            <w:shd w:val="clear" w:color="auto" w:fill="auto"/>
            <w:noWrap/>
            <w:vAlign w:val="center"/>
            <w:hideMark/>
          </w:tcPr>
          <w:p w:rsidR="00910AF3" w:rsidRPr="00297886" w:rsidRDefault="00910AF3" w:rsidP="00EC03B3">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vAlign w:val="center"/>
          </w:tcPr>
          <w:p w:rsidR="00910AF3"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trHeight w:val="340"/>
        </w:trPr>
        <w:tc>
          <w:tcPr>
            <w:tcW w:w="2285" w:type="dxa"/>
            <w:vMerge/>
            <w:tcBorders>
              <w:top w:val="single" w:sz="4" w:space="0" w:color="auto"/>
              <w:bottom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shd w:val="clear" w:color="auto" w:fill="D9D9D9" w:themeFill="background1" w:themeFillShade="D9"/>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Severe bullying</w:t>
            </w:r>
          </w:p>
        </w:tc>
        <w:tc>
          <w:tcPr>
            <w:tcW w:w="992" w:type="dxa"/>
            <w:shd w:val="clear" w:color="auto" w:fill="D9D9D9" w:themeFill="background1" w:themeFillShade="D9"/>
            <w:noWrap/>
            <w:vAlign w:val="center"/>
            <w:hideMark/>
          </w:tcPr>
          <w:p w:rsidR="00910AF3" w:rsidRPr="00297886" w:rsidRDefault="00910AF3" w:rsidP="00EC03B3">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910AF3"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910AF3" w:rsidRPr="00297886" w:rsidTr="00910AF3">
        <w:trPr>
          <w:trHeight w:val="340"/>
        </w:trPr>
        <w:tc>
          <w:tcPr>
            <w:tcW w:w="2285" w:type="dxa"/>
            <w:vMerge/>
            <w:tcBorders>
              <w:top w:val="single" w:sz="4" w:space="0" w:color="auto"/>
              <w:bottom w:val="single" w:sz="4" w:space="0" w:color="auto"/>
            </w:tcBorders>
            <w:shd w:val="clear" w:color="auto" w:fill="auto"/>
            <w:noWrap/>
            <w:vAlign w:val="bottom"/>
            <w:hideMark/>
          </w:tcPr>
          <w:p w:rsidR="00910AF3" w:rsidRPr="00297886" w:rsidRDefault="00910AF3" w:rsidP="00EC03B3">
            <w:pPr>
              <w:spacing w:before="0"/>
              <w:rPr>
                <w:rFonts w:eastAsia="Times New Roman" w:cs="Arial"/>
                <w:color w:val="000000"/>
                <w:szCs w:val="20"/>
                <w:lang w:eastAsia="en-AU"/>
              </w:rPr>
            </w:pPr>
          </w:p>
        </w:tc>
        <w:tc>
          <w:tcPr>
            <w:tcW w:w="2977" w:type="dxa"/>
            <w:tcBorders>
              <w:bottom w:val="single" w:sz="4" w:space="0" w:color="auto"/>
            </w:tcBorders>
            <w:shd w:val="clear" w:color="auto" w:fill="auto"/>
            <w:noWrap/>
            <w:vAlign w:val="center"/>
            <w:hideMark/>
          </w:tcPr>
          <w:p w:rsidR="00910AF3" w:rsidRPr="00297886" w:rsidRDefault="00910AF3" w:rsidP="00EC03B3">
            <w:pPr>
              <w:spacing w:before="0"/>
              <w:rPr>
                <w:rFonts w:eastAsia="Times New Roman" w:cs="Arial"/>
                <w:color w:val="000000"/>
                <w:szCs w:val="20"/>
                <w:lang w:eastAsia="en-AU"/>
              </w:rPr>
            </w:pPr>
            <w:r w:rsidRPr="00297886">
              <w:rPr>
                <w:rFonts w:eastAsia="Times New Roman" w:cs="Arial"/>
                <w:color w:val="000000"/>
                <w:szCs w:val="20"/>
                <w:lang w:eastAsia="en-AU"/>
              </w:rPr>
              <w:t>Wanting to fit in with the bully and their friends</w:t>
            </w:r>
          </w:p>
        </w:tc>
        <w:tc>
          <w:tcPr>
            <w:tcW w:w="992" w:type="dxa"/>
            <w:tcBorders>
              <w:bottom w:val="single" w:sz="4" w:space="0" w:color="auto"/>
            </w:tcBorders>
            <w:shd w:val="clear" w:color="auto" w:fill="auto"/>
            <w:noWrap/>
            <w:vAlign w:val="center"/>
            <w:hideMark/>
          </w:tcPr>
          <w:p w:rsidR="00910AF3" w:rsidRPr="00297886" w:rsidRDefault="00910AF3" w:rsidP="00EC03B3">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vAlign w:val="center"/>
          </w:tcPr>
          <w:p w:rsidR="00910AF3" w:rsidRDefault="00910AF3" w:rsidP="002E321C">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9535CB" w:rsidRDefault="009535CB" w:rsidP="00D304C4">
      <w:pPr>
        <w:spacing w:before="120" w:after="200" w:line="360" w:lineRule="auto"/>
        <w:rPr>
          <w:rFonts w:cs="Arial"/>
        </w:rPr>
      </w:pPr>
    </w:p>
    <w:p w:rsidR="00B45F2F" w:rsidRDefault="00B45F2F" w:rsidP="00D304C4">
      <w:pPr>
        <w:spacing w:before="120" w:after="200" w:line="360" w:lineRule="auto"/>
        <w:rPr>
          <w:rFonts w:cs="Arial"/>
        </w:rPr>
      </w:pPr>
    </w:p>
    <w:p w:rsidR="00D304C4" w:rsidRDefault="00D304C4" w:rsidP="00910AF3">
      <w:pPr>
        <w:spacing w:before="120" w:after="200" w:line="360" w:lineRule="auto"/>
        <w:jc w:val="both"/>
        <w:rPr>
          <w:rFonts w:cs="Arial"/>
        </w:rPr>
      </w:pPr>
      <w:r>
        <w:rPr>
          <w:rFonts w:cs="Arial"/>
        </w:rPr>
        <w:lastRenderedPageBreak/>
        <w:t>Finally, students were asked three questions about their responses to scenarios involving friends (</w:t>
      </w:r>
      <w:r w:rsidR="006E48AA">
        <w:fldChar w:fldCharType="begin"/>
      </w:r>
      <w:r w:rsidR="006E48AA">
        <w:instrText xml:space="preserve"> REF _Ref300298438 \h  \* MERGEFORMAT </w:instrText>
      </w:r>
      <w:r w:rsidR="006E48AA">
        <w:fldChar w:fldCharType="separate"/>
      </w:r>
      <w:r w:rsidR="00C75591">
        <w:t xml:space="preserve">Table </w:t>
      </w:r>
      <w:r w:rsidR="00C75591">
        <w:rPr>
          <w:noProof/>
        </w:rPr>
        <w:t>18</w:t>
      </w:r>
      <w:r w:rsidR="006E48AA">
        <w:fldChar w:fldCharType="end"/>
      </w:r>
      <w:r>
        <w:rPr>
          <w:rFonts w:cs="Arial"/>
        </w:rPr>
        <w:t>). Two themes were identified in students’ responses about actions friends do that impress them; including standing up for other people who are being bullied (n=4, 8%) and standing up for what they believe in (n=2, 4%). Students are unimpressed when they see friends bully someone else (n=4, 8%) and write mean comments on photos/walls (n=3, 6%). Students commented bullying (n=7, 15%), people being mean to others who have done nothing wrong (n=2, 4%) and poverty (n=2, 4%) make them mad.</w:t>
      </w:r>
    </w:p>
    <w:p w:rsidR="009535CB" w:rsidRDefault="00197BEF" w:rsidP="00197BEF">
      <w:pPr>
        <w:pStyle w:val="Caption"/>
        <w:keepNext/>
        <w:rPr>
          <w:rFonts w:eastAsia="Times New Roman" w:cs="Arial"/>
          <w:b w:val="0"/>
          <w:bCs w:val="0"/>
          <w:color w:val="000000"/>
          <w:szCs w:val="20"/>
          <w:lang w:eastAsia="en-AU"/>
        </w:rPr>
      </w:pPr>
      <w:bookmarkStart w:id="100" w:name="_Ref300298438"/>
      <w:bookmarkStart w:id="101" w:name="_Toc302057635"/>
      <w:proofErr w:type="gramStart"/>
      <w:r>
        <w:t xml:space="preserve">Table </w:t>
      </w:r>
      <w:r w:rsidR="006F4F0C">
        <w:fldChar w:fldCharType="begin"/>
      </w:r>
      <w:r w:rsidR="00835453">
        <w:instrText xml:space="preserve"> SEQ Table \* ARABIC </w:instrText>
      </w:r>
      <w:r w:rsidR="006F4F0C">
        <w:fldChar w:fldCharType="separate"/>
      </w:r>
      <w:r w:rsidR="00C75591">
        <w:rPr>
          <w:noProof/>
        </w:rPr>
        <w:t>18</w:t>
      </w:r>
      <w:r w:rsidR="006F4F0C">
        <w:rPr>
          <w:noProof/>
        </w:rPr>
        <w:fldChar w:fldCharType="end"/>
      </w:r>
      <w:bookmarkEnd w:id="100"/>
      <w:r w:rsidR="009535CB" w:rsidRPr="00FC7D49">
        <w:rPr>
          <w:rFonts w:cs="Arial"/>
          <w:szCs w:val="20"/>
        </w:rPr>
        <w:t>.</w:t>
      </w:r>
      <w:proofErr w:type="gramEnd"/>
      <w:r w:rsidR="009535CB" w:rsidRPr="00FC7D49">
        <w:rPr>
          <w:rFonts w:cs="Arial"/>
          <w:szCs w:val="20"/>
        </w:rPr>
        <w:t xml:space="preserve"> </w:t>
      </w:r>
      <w:r w:rsidR="00D304C4">
        <w:rPr>
          <w:rFonts w:cs="Arial"/>
          <w:szCs w:val="20"/>
        </w:rPr>
        <w:t>Actions students</w:t>
      </w:r>
      <w:r w:rsidR="009535CB" w:rsidRPr="00297886">
        <w:rPr>
          <w:rFonts w:eastAsia="Times New Roman" w:cs="Arial"/>
          <w:color w:val="000000"/>
          <w:szCs w:val="20"/>
          <w:lang w:eastAsia="en-AU"/>
        </w:rPr>
        <w:t xml:space="preserve"> saw a friend do</w:t>
      </w:r>
      <w:r w:rsidR="009535CB">
        <w:rPr>
          <w:rFonts w:eastAsia="Times New Roman" w:cs="Arial"/>
          <w:color w:val="000000"/>
          <w:szCs w:val="20"/>
          <w:lang w:eastAsia="en-AU"/>
        </w:rPr>
        <w:t xml:space="preserve"> that r</w:t>
      </w:r>
      <w:r w:rsidR="009535CB" w:rsidRPr="00297886">
        <w:rPr>
          <w:rFonts w:eastAsia="Times New Roman" w:cs="Arial"/>
          <w:color w:val="000000"/>
          <w:szCs w:val="20"/>
          <w:lang w:eastAsia="en-AU"/>
        </w:rPr>
        <w:t xml:space="preserve">eally impressed </w:t>
      </w:r>
      <w:r w:rsidR="00D304C4">
        <w:rPr>
          <w:rFonts w:eastAsia="Times New Roman" w:cs="Arial"/>
          <w:color w:val="000000"/>
          <w:szCs w:val="20"/>
          <w:lang w:eastAsia="en-AU"/>
        </w:rPr>
        <w:t>them and</w:t>
      </w:r>
      <w:r w:rsidR="009535CB" w:rsidRPr="00297886">
        <w:rPr>
          <w:rFonts w:eastAsia="Times New Roman" w:cs="Arial"/>
          <w:color w:val="000000"/>
          <w:szCs w:val="20"/>
          <w:lang w:eastAsia="en-AU"/>
        </w:rPr>
        <w:t xml:space="preserve"> made </w:t>
      </w:r>
      <w:r w:rsidR="00D304C4">
        <w:rPr>
          <w:rFonts w:eastAsia="Times New Roman" w:cs="Arial"/>
          <w:color w:val="000000"/>
          <w:szCs w:val="20"/>
          <w:lang w:eastAsia="en-AU"/>
        </w:rPr>
        <w:t>them</w:t>
      </w:r>
      <w:r w:rsidR="009535CB" w:rsidRPr="00297886">
        <w:rPr>
          <w:rFonts w:eastAsia="Times New Roman" w:cs="Arial"/>
          <w:color w:val="000000"/>
          <w:szCs w:val="20"/>
          <w:lang w:eastAsia="en-AU"/>
        </w:rPr>
        <w:t xml:space="preserve"> think they were not very nice</w:t>
      </w:r>
      <w:r w:rsidR="00D304C4">
        <w:rPr>
          <w:rFonts w:eastAsia="Times New Roman" w:cs="Arial"/>
          <w:color w:val="000000"/>
          <w:szCs w:val="20"/>
          <w:lang w:eastAsia="en-AU"/>
        </w:rPr>
        <w:t>,</w:t>
      </w:r>
      <w:r w:rsidR="009535CB">
        <w:rPr>
          <w:rFonts w:eastAsia="Times New Roman" w:cs="Arial"/>
          <w:color w:val="000000"/>
          <w:szCs w:val="20"/>
          <w:lang w:eastAsia="en-AU"/>
        </w:rPr>
        <w:t xml:space="preserve"> and really make </w:t>
      </w:r>
      <w:r w:rsidR="00D304C4">
        <w:rPr>
          <w:rFonts w:eastAsia="Times New Roman" w:cs="Arial"/>
          <w:color w:val="000000"/>
          <w:szCs w:val="20"/>
          <w:lang w:eastAsia="en-AU"/>
        </w:rPr>
        <w:t>students</w:t>
      </w:r>
      <w:r w:rsidR="009535CB">
        <w:rPr>
          <w:rFonts w:eastAsia="Times New Roman" w:cs="Arial"/>
          <w:color w:val="000000"/>
          <w:szCs w:val="20"/>
          <w:lang w:eastAsia="en-AU"/>
        </w:rPr>
        <w:t xml:space="preserve"> mad</w:t>
      </w:r>
      <w:bookmarkEnd w:id="101"/>
    </w:p>
    <w:tbl>
      <w:tblPr>
        <w:tblW w:w="7246" w:type="dxa"/>
        <w:tblInd w:w="91" w:type="dxa"/>
        <w:tblLayout w:type="fixed"/>
        <w:tblLook w:val="04A0" w:firstRow="1" w:lastRow="0" w:firstColumn="1" w:lastColumn="0" w:noHBand="0" w:noVBand="1"/>
      </w:tblPr>
      <w:tblGrid>
        <w:gridCol w:w="2144"/>
        <w:gridCol w:w="3118"/>
        <w:gridCol w:w="992"/>
        <w:gridCol w:w="992"/>
      </w:tblGrid>
      <w:tr w:rsidR="002E321C" w:rsidRPr="00EC03B3" w:rsidTr="00D304C4">
        <w:trPr>
          <w:trHeight w:val="284"/>
        </w:trPr>
        <w:tc>
          <w:tcPr>
            <w:tcW w:w="2144" w:type="dxa"/>
            <w:tcBorders>
              <w:top w:val="single" w:sz="4" w:space="0" w:color="auto"/>
              <w:bottom w:val="single" w:sz="4" w:space="0" w:color="auto"/>
            </w:tcBorders>
            <w:shd w:val="clear" w:color="auto" w:fill="A6A6A6" w:themeFill="background1" w:themeFillShade="A6"/>
            <w:noWrap/>
            <w:vAlign w:val="center"/>
            <w:hideMark/>
          </w:tcPr>
          <w:p w:rsidR="002E321C" w:rsidRPr="009535CB" w:rsidRDefault="002E321C" w:rsidP="009535CB">
            <w:pPr>
              <w:spacing w:before="80" w:after="80"/>
              <w:jc w:val="center"/>
              <w:rPr>
                <w:rFonts w:eastAsia="Times New Roman" w:cs="Arial"/>
                <w:b/>
                <w:bCs/>
                <w:color w:val="000000"/>
                <w:szCs w:val="20"/>
                <w:lang w:eastAsia="en-AU"/>
              </w:rPr>
            </w:pPr>
            <w:r w:rsidRPr="009535CB">
              <w:rPr>
                <w:rFonts w:eastAsia="Times New Roman" w:cs="Arial"/>
                <w:b/>
                <w:bCs/>
                <w:color w:val="000000"/>
                <w:szCs w:val="20"/>
                <w:lang w:eastAsia="en-AU"/>
              </w:rPr>
              <w:t>Question</w:t>
            </w:r>
          </w:p>
        </w:tc>
        <w:tc>
          <w:tcPr>
            <w:tcW w:w="3118" w:type="dxa"/>
            <w:tcBorders>
              <w:top w:val="single" w:sz="4" w:space="0" w:color="auto"/>
              <w:bottom w:val="single" w:sz="4" w:space="0" w:color="auto"/>
            </w:tcBorders>
            <w:shd w:val="clear" w:color="auto" w:fill="A6A6A6" w:themeFill="background1" w:themeFillShade="A6"/>
            <w:noWrap/>
            <w:vAlign w:val="center"/>
            <w:hideMark/>
          </w:tcPr>
          <w:p w:rsidR="002E321C" w:rsidRPr="009535CB" w:rsidRDefault="002E321C" w:rsidP="009535CB">
            <w:pPr>
              <w:spacing w:before="80" w:after="80"/>
              <w:jc w:val="center"/>
              <w:rPr>
                <w:rFonts w:eastAsia="Times New Roman" w:cs="Arial"/>
                <w:b/>
                <w:color w:val="000000"/>
                <w:szCs w:val="20"/>
                <w:lang w:eastAsia="en-AU"/>
              </w:rPr>
            </w:pPr>
            <w:r w:rsidRPr="009535CB">
              <w:rPr>
                <w:rFonts w:eastAsia="Times New Roman" w:cs="Arial"/>
                <w:b/>
                <w:color w:val="000000"/>
                <w:szCs w:val="20"/>
                <w:lang w:eastAsia="en-AU"/>
              </w:rPr>
              <w:t>Response</w:t>
            </w:r>
          </w:p>
        </w:tc>
        <w:tc>
          <w:tcPr>
            <w:tcW w:w="992" w:type="dxa"/>
            <w:tcBorders>
              <w:top w:val="single" w:sz="4" w:space="0" w:color="auto"/>
              <w:bottom w:val="single" w:sz="4" w:space="0" w:color="auto"/>
            </w:tcBorders>
            <w:shd w:val="clear" w:color="auto" w:fill="A6A6A6" w:themeFill="background1" w:themeFillShade="A6"/>
            <w:noWrap/>
            <w:vAlign w:val="center"/>
            <w:hideMark/>
          </w:tcPr>
          <w:p w:rsidR="002E321C" w:rsidRPr="009535CB" w:rsidRDefault="002E321C" w:rsidP="009535CB">
            <w:pPr>
              <w:spacing w:before="80" w:after="80"/>
              <w:jc w:val="center"/>
              <w:rPr>
                <w:rFonts w:eastAsia="Times New Roman" w:cs="Arial"/>
                <w:b/>
                <w:color w:val="000000"/>
                <w:szCs w:val="20"/>
                <w:lang w:eastAsia="en-AU"/>
              </w:rPr>
            </w:pPr>
            <w:r>
              <w:rPr>
                <w:rFonts w:eastAsia="Times New Roman" w:cs="Arial"/>
                <w:b/>
                <w:color w:val="000000"/>
                <w:szCs w:val="20"/>
                <w:lang w:eastAsia="en-AU"/>
              </w:rPr>
              <w:t>n</w:t>
            </w:r>
          </w:p>
        </w:tc>
        <w:tc>
          <w:tcPr>
            <w:tcW w:w="992" w:type="dxa"/>
            <w:tcBorders>
              <w:top w:val="single" w:sz="4" w:space="0" w:color="auto"/>
              <w:bottom w:val="single" w:sz="4" w:space="0" w:color="auto"/>
            </w:tcBorders>
            <w:shd w:val="clear" w:color="auto" w:fill="A6A6A6" w:themeFill="background1" w:themeFillShade="A6"/>
            <w:vAlign w:val="center"/>
          </w:tcPr>
          <w:p w:rsidR="002E321C" w:rsidRPr="009535CB" w:rsidRDefault="002E321C" w:rsidP="00D304C4">
            <w:pPr>
              <w:spacing w:before="80" w:after="80"/>
              <w:jc w:val="center"/>
              <w:rPr>
                <w:rFonts w:eastAsia="Times New Roman" w:cs="Arial"/>
                <w:b/>
                <w:color w:val="000000"/>
                <w:szCs w:val="20"/>
                <w:lang w:eastAsia="en-AU"/>
              </w:rPr>
            </w:pPr>
            <w:r>
              <w:rPr>
                <w:rFonts w:eastAsia="Times New Roman" w:cs="Arial"/>
                <w:b/>
                <w:color w:val="000000"/>
                <w:szCs w:val="20"/>
                <w:lang w:eastAsia="en-AU"/>
              </w:rPr>
              <w:t>%</w:t>
            </w:r>
          </w:p>
        </w:tc>
      </w:tr>
      <w:tr w:rsidR="002E321C" w:rsidRPr="00297886" w:rsidTr="00D304C4">
        <w:trPr>
          <w:trHeight w:val="340"/>
        </w:trPr>
        <w:tc>
          <w:tcPr>
            <w:tcW w:w="2144"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b/>
                <w:bCs/>
                <w:color w:val="000000"/>
                <w:szCs w:val="20"/>
                <w:lang w:eastAsia="en-AU"/>
              </w:rPr>
            </w:pPr>
            <w:r>
              <w:rPr>
                <w:rFonts w:eastAsia="Times New Roman" w:cs="Arial"/>
                <w:b/>
                <w:bCs/>
                <w:color w:val="000000"/>
                <w:szCs w:val="20"/>
                <w:lang w:eastAsia="en-AU"/>
              </w:rPr>
              <w:t>N</w:t>
            </w:r>
            <w:r w:rsidRPr="00297886">
              <w:rPr>
                <w:rFonts w:eastAsia="Times New Roman" w:cs="Arial"/>
                <w:b/>
                <w:bCs/>
                <w:color w:val="000000"/>
                <w:szCs w:val="20"/>
                <w:lang w:eastAsia="en-AU"/>
              </w:rPr>
              <w:t>ame something you saw a friend do</w:t>
            </w:r>
            <w:r>
              <w:rPr>
                <w:rFonts w:eastAsia="Times New Roman" w:cs="Arial"/>
                <w:b/>
                <w:bCs/>
                <w:color w:val="000000"/>
                <w:szCs w:val="20"/>
                <w:lang w:eastAsia="en-AU"/>
              </w:rPr>
              <w:t xml:space="preserve"> that r</w:t>
            </w:r>
            <w:r w:rsidRPr="00297886">
              <w:rPr>
                <w:rFonts w:eastAsia="Times New Roman" w:cs="Arial"/>
                <w:b/>
                <w:bCs/>
                <w:color w:val="000000"/>
                <w:szCs w:val="20"/>
                <w:lang w:eastAsia="en-AU"/>
              </w:rPr>
              <w:t>eally im</w:t>
            </w:r>
            <w:r w:rsidR="003C77D9">
              <w:rPr>
                <w:rFonts w:eastAsia="Times New Roman" w:cs="Arial"/>
                <w:b/>
                <w:bCs/>
                <w:color w:val="000000"/>
                <w:szCs w:val="20"/>
                <w:lang w:eastAsia="en-AU"/>
              </w:rPr>
              <w:t>pressed you</w:t>
            </w:r>
          </w:p>
        </w:tc>
        <w:tc>
          <w:tcPr>
            <w:tcW w:w="3118" w:type="dxa"/>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 xml:space="preserve">Stood up for other people being bullied </w:t>
            </w:r>
          </w:p>
        </w:tc>
        <w:tc>
          <w:tcPr>
            <w:tcW w:w="992" w:type="dxa"/>
            <w:tcBorders>
              <w:top w:val="single" w:sz="4" w:space="0" w:color="auto"/>
            </w:tcBorders>
            <w:shd w:val="clear" w:color="auto" w:fill="auto"/>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tcBorders>
              <w:top w:val="single" w:sz="4" w:space="0" w:color="auto"/>
            </w:tcBorders>
            <w:vAlign w:val="center"/>
          </w:tcPr>
          <w:p w:rsidR="002E321C" w:rsidRPr="00297886"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2E321C" w:rsidRPr="00297886" w:rsidTr="00D304C4">
        <w:trPr>
          <w:trHeight w:val="340"/>
        </w:trPr>
        <w:tc>
          <w:tcPr>
            <w:tcW w:w="2144" w:type="dxa"/>
            <w:vMerge/>
            <w:tcBorders>
              <w:bottom w:val="single" w:sz="4" w:space="0" w:color="auto"/>
            </w:tcBorders>
            <w:shd w:val="clear" w:color="auto" w:fill="auto"/>
            <w:noWrap/>
            <w:vAlign w:val="center"/>
            <w:hideMark/>
          </w:tcPr>
          <w:p w:rsidR="002E321C" w:rsidRPr="00297886" w:rsidRDefault="002E321C" w:rsidP="009535CB">
            <w:pPr>
              <w:spacing w:before="0"/>
              <w:rPr>
                <w:rFonts w:eastAsia="Times New Roman" w:cs="Arial"/>
                <w:b/>
                <w:bCs/>
                <w:color w:val="000000"/>
                <w:szCs w:val="20"/>
                <w:lang w:eastAsia="en-AU"/>
              </w:rPr>
            </w:pPr>
          </w:p>
        </w:tc>
        <w:tc>
          <w:tcPr>
            <w:tcW w:w="3118" w:type="dxa"/>
            <w:tcBorders>
              <w:bottom w:val="single" w:sz="4" w:space="0" w:color="auto"/>
            </w:tcBorders>
            <w:shd w:val="clear" w:color="auto" w:fill="D9D9D9" w:themeFill="background1" w:themeFillShade="D9"/>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 xml:space="preserve">Stand up for what they believed in </w:t>
            </w:r>
          </w:p>
        </w:tc>
        <w:tc>
          <w:tcPr>
            <w:tcW w:w="992" w:type="dxa"/>
            <w:tcBorders>
              <w:bottom w:val="single" w:sz="4" w:space="0" w:color="auto"/>
            </w:tcBorders>
            <w:shd w:val="clear" w:color="auto" w:fill="D9D9D9" w:themeFill="background1" w:themeFillShade="D9"/>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2E321C" w:rsidRPr="00297886"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D304C4">
        <w:trPr>
          <w:trHeight w:val="340"/>
        </w:trPr>
        <w:tc>
          <w:tcPr>
            <w:tcW w:w="2144" w:type="dxa"/>
            <w:vMerge w:val="restart"/>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Pr>
                <w:rFonts w:eastAsia="Times New Roman" w:cs="Arial"/>
                <w:b/>
                <w:bCs/>
                <w:color w:val="000000"/>
                <w:szCs w:val="20"/>
                <w:lang w:eastAsia="en-AU"/>
              </w:rPr>
              <w:t>N</w:t>
            </w:r>
            <w:r w:rsidRPr="00297886">
              <w:rPr>
                <w:rFonts w:eastAsia="Times New Roman" w:cs="Arial"/>
                <w:b/>
                <w:bCs/>
                <w:color w:val="000000"/>
                <w:szCs w:val="20"/>
                <w:lang w:eastAsia="en-AU"/>
              </w:rPr>
              <w:t>ame something you saw a friend do that made you think they were not very nice</w:t>
            </w:r>
          </w:p>
        </w:tc>
        <w:tc>
          <w:tcPr>
            <w:tcW w:w="3118" w:type="dxa"/>
            <w:tcBorders>
              <w:top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Bullied someone else</w:t>
            </w:r>
          </w:p>
        </w:tc>
        <w:tc>
          <w:tcPr>
            <w:tcW w:w="992" w:type="dxa"/>
            <w:tcBorders>
              <w:top w:val="single" w:sz="4" w:space="0" w:color="auto"/>
            </w:tcBorders>
            <w:shd w:val="clear" w:color="auto" w:fill="auto"/>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4</w:t>
            </w:r>
          </w:p>
        </w:tc>
        <w:tc>
          <w:tcPr>
            <w:tcW w:w="992" w:type="dxa"/>
            <w:tcBorders>
              <w:top w:val="single" w:sz="4" w:space="0" w:color="auto"/>
            </w:tcBorders>
            <w:vAlign w:val="center"/>
          </w:tcPr>
          <w:p w:rsidR="002E321C" w:rsidRPr="00297886"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8</w:t>
            </w:r>
          </w:p>
        </w:tc>
      </w:tr>
      <w:tr w:rsidR="002E321C" w:rsidRPr="00297886" w:rsidTr="00D304C4">
        <w:trPr>
          <w:trHeight w:val="340"/>
        </w:trPr>
        <w:tc>
          <w:tcPr>
            <w:tcW w:w="2144" w:type="dxa"/>
            <w:vMerge/>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p>
        </w:tc>
        <w:tc>
          <w:tcPr>
            <w:tcW w:w="3118" w:type="dxa"/>
            <w:shd w:val="clear" w:color="auto" w:fill="D9D9D9" w:themeFill="background1" w:themeFillShade="D9"/>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Mean comments on photos/walls</w:t>
            </w:r>
          </w:p>
        </w:tc>
        <w:tc>
          <w:tcPr>
            <w:tcW w:w="992" w:type="dxa"/>
            <w:shd w:val="clear" w:color="auto" w:fill="D9D9D9" w:themeFill="background1" w:themeFillShade="D9"/>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3</w:t>
            </w:r>
          </w:p>
        </w:tc>
        <w:tc>
          <w:tcPr>
            <w:tcW w:w="992" w:type="dxa"/>
            <w:shd w:val="clear" w:color="auto" w:fill="D9D9D9" w:themeFill="background1" w:themeFillShade="D9"/>
            <w:vAlign w:val="center"/>
          </w:tcPr>
          <w:p w:rsidR="002E321C" w:rsidRPr="00297886"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6</w:t>
            </w:r>
          </w:p>
        </w:tc>
      </w:tr>
      <w:tr w:rsidR="002E321C" w:rsidRPr="00297886" w:rsidTr="00D304C4">
        <w:trPr>
          <w:trHeight w:val="340"/>
        </w:trPr>
        <w:tc>
          <w:tcPr>
            <w:tcW w:w="2144" w:type="dxa"/>
            <w:vMerge/>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p>
        </w:tc>
        <w:tc>
          <w:tcPr>
            <w:tcW w:w="3118" w:type="dxa"/>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Talked about others behind their back</w:t>
            </w:r>
          </w:p>
        </w:tc>
        <w:tc>
          <w:tcPr>
            <w:tcW w:w="992" w:type="dxa"/>
            <w:shd w:val="clear" w:color="auto" w:fill="auto"/>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vAlign w:val="center"/>
          </w:tcPr>
          <w:p w:rsidR="002E321C" w:rsidRPr="00297886"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D304C4">
        <w:trPr>
          <w:trHeight w:val="340"/>
        </w:trPr>
        <w:tc>
          <w:tcPr>
            <w:tcW w:w="2144" w:type="dxa"/>
            <w:vMerge/>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p>
        </w:tc>
        <w:tc>
          <w:tcPr>
            <w:tcW w:w="3118" w:type="dxa"/>
            <w:shd w:val="clear" w:color="auto" w:fill="D9D9D9" w:themeFill="background1" w:themeFillShade="D9"/>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Bitching about her best friend</w:t>
            </w:r>
          </w:p>
        </w:tc>
        <w:tc>
          <w:tcPr>
            <w:tcW w:w="992" w:type="dxa"/>
            <w:shd w:val="clear" w:color="auto" w:fill="D9D9D9" w:themeFill="background1" w:themeFillShade="D9"/>
            <w:noWrap/>
            <w:vAlign w:val="center"/>
            <w:hideMark/>
          </w:tcPr>
          <w:p w:rsidR="002E321C" w:rsidRPr="00297886" w:rsidRDefault="002E321C" w:rsidP="009535CB">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shd w:val="clear" w:color="auto" w:fill="D9D9D9" w:themeFill="background1" w:themeFillShade="D9"/>
            <w:vAlign w:val="center"/>
          </w:tcPr>
          <w:p w:rsidR="002E321C"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D304C4">
        <w:trPr>
          <w:trHeight w:val="340"/>
        </w:trPr>
        <w:tc>
          <w:tcPr>
            <w:tcW w:w="2144" w:type="dxa"/>
            <w:vMerge/>
            <w:tcBorders>
              <w:bottom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p>
        </w:tc>
        <w:tc>
          <w:tcPr>
            <w:tcW w:w="3118" w:type="dxa"/>
            <w:tcBorders>
              <w:bottom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Make fun of someone on a photo</w:t>
            </w:r>
          </w:p>
        </w:tc>
        <w:tc>
          <w:tcPr>
            <w:tcW w:w="992" w:type="dxa"/>
            <w:tcBorders>
              <w:bottom w:val="single" w:sz="4" w:space="0" w:color="auto"/>
            </w:tcBorders>
            <w:shd w:val="clear" w:color="auto" w:fill="auto"/>
            <w:noWrap/>
            <w:vAlign w:val="center"/>
            <w:hideMark/>
          </w:tcPr>
          <w:p w:rsidR="002E321C" w:rsidRPr="00297886" w:rsidRDefault="002E321C" w:rsidP="009535CB">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vAlign w:val="center"/>
          </w:tcPr>
          <w:p w:rsidR="002E321C" w:rsidRDefault="002E321C"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D304C4">
        <w:trPr>
          <w:trHeight w:val="340"/>
        </w:trPr>
        <w:tc>
          <w:tcPr>
            <w:tcW w:w="2144" w:type="dxa"/>
            <w:vMerge w:val="restart"/>
            <w:tcBorders>
              <w:top w:val="single" w:sz="4" w:space="0" w:color="auto"/>
              <w:bottom w:val="single" w:sz="4" w:space="0" w:color="auto"/>
            </w:tcBorders>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Pr>
                <w:rFonts w:eastAsia="Times New Roman" w:cs="Arial"/>
                <w:b/>
                <w:bCs/>
                <w:color w:val="000000"/>
                <w:szCs w:val="20"/>
                <w:lang w:eastAsia="en-AU"/>
              </w:rPr>
              <w:t>W</w:t>
            </w:r>
            <w:r w:rsidRPr="00297886">
              <w:rPr>
                <w:rFonts w:eastAsia="Times New Roman" w:cs="Arial"/>
                <w:b/>
                <w:bCs/>
                <w:color w:val="000000"/>
                <w:szCs w:val="20"/>
                <w:lang w:eastAsia="en-AU"/>
              </w:rPr>
              <w:t>hat makes you really mad?</w:t>
            </w:r>
          </w:p>
        </w:tc>
        <w:tc>
          <w:tcPr>
            <w:tcW w:w="3118" w:type="dxa"/>
            <w:tcBorders>
              <w:top w:val="single" w:sz="4" w:space="0" w:color="auto"/>
            </w:tcBorders>
            <w:shd w:val="clear" w:color="auto" w:fill="D9D9D9" w:themeFill="background1" w:themeFillShade="D9"/>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Bullying</w:t>
            </w:r>
          </w:p>
        </w:tc>
        <w:tc>
          <w:tcPr>
            <w:tcW w:w="992" w:type="dxa"/>
            <w:tcBorders>
              <w:top w:val="single" w:sz="4" w:space="0" w:color="auto"/>
            </w:tcBorders>
            <w:shd w:val="clear" w:color="auto" w:fill="D9D9D9" w:themeFill="background1" w:themeFillShade="D9"/>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7</w:t>
            </w:r>
          </w:p>
        </w:tc>
        <w:tc>
          <w:tcPr>
            <w:tcW w:w="992" w:type="dxa"/>
            <w:tcBorders>
              <w:top w:val="single" w:sz="4" w:space="0" w:color="auto"/>
            </w:tcBorders>
            <w:shd w:val="clear" w:color="auto" w:fill="D9D9D9" w:themeFill="background1" w:themeFillShade="D9"/>
            <w:vAlign w:val="center"/>
          </w:tcPr>
          <w:p w:rsidR="002E321C" w:rsidRPr="00297886" w:rsidRDefault="00D304C4" w:rsidP="00D304C4">
            <w:pPr>
              <w:spacing w:before="0"/>
              <w:jc w:val="center"/>
              <w:rPr>
                <w:rFonts w:eastAsia="Times New Roman" w:cs="Arial"/>
                <w:color w:val="000000"/>
                <w:szCs w:val="20"/>
                <w:lang w:eastAsia="en-AU"/>
              </w:rPr>
            </w:pPr>
            <w:r>
              <w:rPr>
                <w:rFonts w:eastAsia="Times New Roman" w:cs="Arial"/>
                <w:color w:val="000000"/>
                <w:szCs w:val="20"/>
                <w:lang w:eastAsia="en-AU"/>
              </w:rPr>
              <w:t>15</w:t>
            </w:r>
          </w:p>
        </w:tc>
      </w:tr>
      <w:tr w:rsidR="002E321C" w:rsidRPr="00297886" w:rsidTr="00D304C4">
        <w:trPr>
          <w:trHeight w:val="340"/>
        </w:trPr>
        <w:tc>
          <w:tcPr>
            <w:tcW w:w="2144" w:type="dxa"/>
            <w:vMerge/>
            <w:tcBorders>
              <w:top w:val="single" w:sz="4" w:space="0" w:color="auto"/>
              <w:bottom w:val="single" w:sz="4" w:space="0" w:color="auto"/>
            </w:tcBorders>
            <w:shd w:val="clear" w:color="auto" w:fill="auto"/>
            <w:noWrap/>
            <w:vAlign w:val="bottom"/>
            <w:hideMark/>
          </w:tcPr>
          <w:p w:rsidR="002E321C" w:rsidRPr="00297886" w:rsidRDefault="002E321C" w:rsidP="009535CB">
            <w:pPr>
              <w:spacing w:before="0"/>
              <w:ind w:left="113" w:right="113"/>
              <w:jc w:val="center"/>
              <w:rPr>
                <w:rFonts w:eastAsia="Times New Roman" w:cs="Arial"/>
                <w:color w:val="000000"/>
                <w:szCs w:val="20"/>
                <w:lang w:eastAsia="en-AU"/>
              </w:rPr>
            </w:pPr>
          </w:p>
        </w:tc>
        <w:tc>
          <w:tcPr>
            <w:tcW w:w="3118" w:type="dxa"/>
            <w:shd w:val="clear" w:color="auto" w:fill="auto"/>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When people are mean to people that have not done anything wrong</w:t>
            </w:r>
          </w:p>
        </w:tc>
        <w:tc>
          <w:tcPr>
            <w:tcW w:w="992" w:type="dxa"/>
            <w:shd w:val="clear" w:color="auto" w:fill="auto"/>
            <w:noWrap/>
            <w:vAlign w:val="center"/>
            <w:hideMark/>
          </w:tcPr>
          <w:p w:rsidR="002E321C" w:rsidRPr="00297886" w:rsidRDefault="002E321C" w:rsidP="009535CB">
            <w:pPr>
              <w:spacing w:before="0"/>
              <w:jc w:val="center"/>
              <w:rPr>
                <w:rFonts w:eastAsia="Times New Roman" w:cs="Arial"/>
                <w:color w:val="000000"/>
                <w:szCs w:val="20"/>
                <w:lang w:eastAsia="en-AU"/>
              </w:rPr>
            </w:pPr>
            <w:r w:rsidRPr="00297886">
              <w:rPr>
                <w:rFonts w:eastAsia="Times New Roman" w:cs="Arial"/>
                <w:color w:val="000000"/>
                <w:szCs w:val="20"/>
                <w:lang w:eastAsia="en-AU"/>
              </w:rPr>
              <w:t>2</w:t>
            </w:r>
          </w:p>
        </w:tc>
        <w:tc>
          <w:tcPr>
            <w:tcW w:w="992" w:type="dxa"/>
            <w:vAlign w:val="center"/>
          </w:tcPr>
          <w:p w:rsidR="002E321C" w:rsidRPr="00297886" w:rsidRDefault="00D304C4"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r w:rsidR="002E321C" w:rsidRPr="00297886" w:rsidTr="00D304C4">
        <w:trPr>
          <w:trHeight w:val="340"/>
        </w:trPr>
        <w:tc>
          <w:tcPr>
            <w:tcW w:w="2144" w:type="dxa"/>
            <w:vMerge/>
            <w:tcBorders>
              <w:top w:val="single" w:sz="4" w:space="0" w:color="auto"/>
              <w:bottom w:val="single" w:sz="4" w:space="0" w:color="auto"/>
            </w:tcBorders>
            <w:shd w:val="clear" w:color="auto" w:fill="auto"/>
            <w:noWrap/>
            <w:vAlign w:val="bottom"/>
            <w:hideMark/>
          </w:tcPr>
          <w:p w:rsidR="002E321C" w:rsidRPr="00297886" w:rsidRDefault="002E321C" w:rsidP="009535CB">
            <w:pPr>
              <w:spacing w:before="0"/>
              <w:ind w:left="113" w:right="113"/>
              <w:jc w:val="center"/>
              <w:rPr>
                <w:rFonts w:eastAsia="Times New Roman" w:cs="Arial"/>
                <w:color w:val="000000"/>
                <w:szCs w:val="20"/>
                <w:lang w:eastAsia="en-AU"/>
              </w:rPr>
            </w:pPr>
          </w:p>
        </w:tc>
        <w:tc>
          <w:tcPr>
            <w:tcW w:w="3118" w:type="dxa"/>
            <w:tcBorders>
              <w:bottom w:val="single" w:sz="4" w:space="0" w:color="auto"/>
            </w:tcBorders>
            <w:shd w:val="clear" w:color="auto" w:fill="D9D9D9" w:themeFill="background1" w:themeFillShade="D9"/>
            <w:noWrap/>
            <w:vAlign w:val="center"/>
            <w:hideMark/>
          </w:tcPr>
          <w:p w:rsidR="002E321C" w:rsidRPr="00297886" w:rsidRDefault="002E321C" w:rsidP="009535CB">
            <w:pPr>
              <w:spacing w:before="0"/>
              <w:rPr>
                <w:rFonts w:eastAsia="Times New Roman" w:cs="Arial"/>
                <w:color w:val="000000"/>
                <w:szCs w:val="20"/>
                <w:lang w:eastAsia="en-AU"/>
              </w:rPr>
            </w:pPr>
            <w:r w:rsidRPr="00297886">
              <w:rPr>
                <w:rFonts w:eastAsia="Times New Roman" w:cs="Arial"/>
                <w:color w:val="000000"/>
                <w:szCs w:val="20"/>
                <w:lang w:eastAsia="en-AU"/>
              </w:rPr>
              <w:t>Poverty</w:t>
            </w:r>
          </w:p>
        </w:tc>
        <w:tc>
          <w:tcPr>
            <w:tcW w:w="992" w:type="dxa"/>
            <w:tcBorders>
              <w:bottom w:val="single" w:sz="4" w:space="0" w:color="auto"/>
            </w:tcBorders>
            <w:shd w:val="clear" w:color="auto" w:fill="D9D9D9" w:themeFill="background1" w:themeFillShade="D9"/>
            <w:noWrap/>
            <w:vAlign w:val="center"/>
            <w:hideMark/>
          </w:tcPr>
          <w:p w:rsidR="002E321C" w:rsidRPr="00297886" w:rsidRDefault="002E321C" w:rsidP="009535CB">
            <w:pPr>
              <w:spacing w:before="0"/>
              <w:jc w:val="center"/>
              <w:rPr>
                <w:rFonts w:eastAsia="Times New Roman" w:cs="Arial"/>
                <w:color w:val="000000"/>
                <w:szCs w:val="20"/>
                <w:lang w:eastAsia="en-AU"/>
              </w:rPr>
            </w:pPr>
            <w:r>
              <w:rPr>
                <w:rFonts w:eastAsia="Times New Roman" w:cs="Arial"/>
                <w:color w:val="000000"/>
                <w:szCs w:val="20"/>
                <w:lang w:eastAsia="en-AU"/>
              </w:rPr>
              <w:t>2</w:t>
            </w:r>
          </w:p>
        </w:tc>
        <w:tc>
          <w:tcPr>
            <w:tcW w:w="992" w:type="dxa"/>
            <w:tcBorders>
              <w:bottom w:val="single" w:sz="4" w:space="0" w:color="auto"/>
            </w:tcBorders>
            <w:shd w:val="clear" w:color="auto" w:fill="D9D9D9" w:themeFill="background1" w:themeFillShade="D9"/>
            <w:vAlign w:val="center"/>
          </w:tcPr>
          <w:p w:rsidR="002E321C" w:rsidRDefault="00D304C4" w:rsidP="00D304C4">
            <w:pPr>
              <w:spacing w:before="0"/>
              <w:jc w:val="center"/>
              <w:rPr>
                <w:rFonts w:eastAsia="Times New Roman" w:cs="Arial"/>
                <w:color w:val="000000"/>
                <w:szCs w:val="20"/>
                <w:lang w:eastAsia="en-AU"/>
              </w:rPr>
            </w:pPr>
            <w:r>
              <w:rPr>
                <w:rFonts w:eastAsia="Times New Roman" w:cs="Arial"/>
                <w:color w:val="000000"/>
                <w:szCs w:val="20"/>
                <w:lang w:eastAsia="en-AU"/>
              </w:rPr>
              <w:t>4</w:t>
            </w:r>
          </w:p>
        </w:tc>
      </w:tr>
    </w:tbl>
    <w:p w:rsidR="00B87BCA" w:rsidRDefault="00B87BCA">
      <w:pPr>
        <w:spacing w:before="0"/>
        <w:rPr>
          <w:rFonts w:eastAsiaTheme="majorEastAsia" w:cstheme="majorBidi"/>
          <w:b/>
          <w:bCs/>
          <w:sz w:val="28"/>
          <w:szCs w:val="26"/>
        </w:rPr>
      </w:pPr>
      <w:r>
        <w:br w:type="page"/>
      </w:r>
    </w:p>
    <w:p w:rsidR="005C10BE" w:rsidRDefault="00983623" w:rsidP="004429C7">
      <w:pPr>
        <w:pStyle w:val="Heading2"/>
        <w:spacing w:before="120" w:after="200" w:line="360" w:lineRule="auto"/>
      </w:pPr>
      <w:bookmarkStart w:id="102" w:name="_Toc302055918"/>
      <w:r>
        <w:lastRenderedPageBreak/>
        <w:t>4</w:t>
      </w:r>
      <w:r w:rsidR="000E506D">
        <w:t>.2 Student Edge</w:t>
      </w:r>
      <w:r w:rsidR="005C10BE">
        <w:t xml:space="preserve">: ‘Power Poll’ and </w:t>
      </w:r>
      <w:r w:rsidR="00A0590A">
        <w:t>Discussion Board (</w:t>
      </w:r>
      <w:r w:rsidR="005C10BE">
        <w:t>‘</w:t>
      </w:r>
      <w:r w:rsidR="00D65E2E">
        <w:t>y</w:t>
      </w:r>
      <w:r w:rsidR="005C10BE">
        <w:t xml:space="preserve">our </w:t>
      </w:r>
      <w:r w:rsidR="00D65E2E">
        <w:t>s</w:t>
      </w:r>
      <w:r w:rsidR="005C10BE">
        <w:t>ay’</w:t>
      </w:r>
      <w:bookmarkEnd w:id="102"/>
      <w:r w:rsidR="00A0590A">
        <w:t>)</w:t>
      </w:r>
    </w:p>
    <w:p w:rsidR="005C10BE" w:rsidRPr="00334D5B" w:rsidRDefault="00983623" w:rsidP="004429C7">
      <w:pPr>
        <w:pStyle w:val="Heading3"/>
        <w:spacing w:before="120" w:after="200" w:line="360" w:lineRule="auto"/>
        <w:rPr>
          <w:sz w:val="24"/>
          <w:szCs w:val="24"/>
        </w:rPr>
      </w:pPr>
      <w:bookmarkStart w:id="103" w:name="_Toc302055919"/>
      <w:r w:rsidRPr="00334D5B">
        <w:rPr>
          <w:sz w:val="24"/>
          <w:szCs w:val="24"/>
        </w:rPr>
        <w:t>4</w:t>
      </w:r>
      <w:r w:rsidR="006241C2" w:rsidRPr="00334D5B">
        <w:rPr>
          <w:sz w:val="24"/>
          <w:szCs w:val="24"/>
        </w:rPr>
        <w:t xml:space="preserve">.2.1 </w:t>
      </w:r>
      <w:r w:rsidR="005C10BE" w:rsidRPr="00334D5B">
        <w:rPr>
          <w:sz w:val="24"/>
          <w:szCs w:val="24"/>
        </w:rPr>
        <w:t>Power Poll</w:t>
      </w:r>
      <w:bookmarkEnd w:id="103"/>
    </w:p>
    <w:p w:rsidR="009727A0" w:rsidRPr="009727A0" w:rsidRDefault="009727A0" w:rsidP="003C77D9">
      <w:pPr>
        <w:spacing w:before="120" w:after="200" w:line="360" w:lineRule="auto"/>
        <w:jc w:val="both"/>
        <w:rPr>
          <w:rFonts w:cs="Arial"/>
        </w:rPr>
      </w:pPr>
      <w:r>
        <w:rPr>
          <w:rFonts w:cs="Arial"/>
        </w:rPr>
        <w:t>The Student Edge Power Poll asked students to identify the best way to promote an anti-cyberbullying campaign (</w:t>
      </w:r>
      <w:r w:rsidR="006E48AA">
        <w:fldChar w:fldCharType="begin"/>
      </w:r>
      <w:r w:rsidR="006E48AA">
        <w:instrText xml:space="preserve"> REF _Ref300298539 \h  \* MERGEFORMAT </w:instrText>
      </w:r>
      <w:r w:rsidR="006E48AA">
        <w:fldChar w:fldCharType="separate"/>
      </w:r>
      <w:r w:rsidR="00C75591">
        <w:t xml:space="preserve">Table </w:t>
      </w:r>
      <w:r w:rsidR="00C75591">
        <w:rPr>
          <w:noProof/>
        </w:rPr>
        <w:t>19</w:t>
      </w:r>
      <w:r w:rsidR="006E48AA">
        <w:fldChar w:fldCharType="end"/>
      </w:r>
      <w:r>
        <w:rPr>
          <w:rFonts w:cs="Arial"/>
        </w:rPr>
        <w:t xml:space="preserve">). The </w:t>
      </w:r>
      <w:r w:rsidR="00A0590A">
        <w:rPr>
          <w:rFonts w:cs="Arial"/>
        </w:rPr>
        <w:t>poll question</w:t>
      </w:r>
      <w:r>
        <w:rPr>
          <w:rFonts w:cs="Arial"/>
        </w:rPr>
        <w:t xml:space="preserve"> was listed on the Student Edge website during the week beginning </w:t>
      </w:r>
      <w:r w:rsidR="00F75200">
        <w:rPr>
          <w:rFonts w:cs="Arial"/>
        </w:rPr>
        <w:t>18 July and was responded to by 1,341 Student Edge members. Three-quarters of respondents (n=1,014, 76%) suggested Facebook was the best method</w:t>
      </w:r>
      <w:r w:rsidR="006334A5">
        <w:rPr>
          <w:rFonts w:cs="Arial"/>
        </w:rPr>
        <w:t xml:space="preserve"> of communicating an anti-cyber</w:t>
      </w:r>
      <w:r w:rsidR="00F75200">
        <w:rPr>
          <w:rFonts w:cs="Arial"/>
        </w:rPr>
        <w:t>bullying campaign to young people. A smaller number of respondents (n=216, 16%) reported a television advertisement would be the best channel of communication, with much fewer respondents citing other communication channels.</w:t>
      </w:r>
    </w:p>
    <w:p w:rsidR="006759A9" w:rsidRPr="0002253B" w:rsidRDefault="0002253B" w:rsidP="0002253B">
      <w:pPr>
        <w:pStyle w:val="Caption"/>
        <w:keepNext/>
        <w:rPr>
          <w:rFonts w:eastAsia="Times New Roman" w:cs="Arial"/>
          <w:bCs w:val="0"/>
          <w:color w:val="000000"/>
          <w:szCs w:val="20"/>
          <w:lang w:eastAsia="en-AU"/>
        </w:rPr>
      </w:pPr>
      <w:bookmarkStart w:id="104" w:name="_Ref300298539"/>
      <w:bookmarkStart w:id="105" w:name="_Toc302057636"/>
      <w:proofErr w:type="gramStart"/>
      <w:r>
        <w:t xml:space="preserve">Table </w:t>
      </w:r>
      <w:r w:rsidR="006F4F0C">
        <w:fldChar w:fldCharType="begin"/>
      </w:r>
      <w:r w:rsidR="00835453">
        <w:instrText xml:space="preserve"> SEQ Table \* ARABIC </w:instrText>
      </w:r>
      <w:r w:rsidR="006F4F0C">
        <w:fldChar w:fldCharType="separate"/>
      </w:r>
      <w:r w:rsidR="00C75591">
        <w:rPr>
          <w:noProof/>
        </w:rPr>
        <w:t>19</w:t>
      </w:r>
      <w:r w:rsidR="006F4F0C">
        <w:rPr>
          <w:noProof/>
        </w:rPr>
        <w:fldChar w:fldCharType="end"/>
      </w:r>
      <w:bookmarkEnd w:id="104"/>
      <w:r w:rsidR="006759A9" w:rsidRPr="0002253B">
        <w:rPr>
          <w:rFonts w:cs="Arial"/>
          <w:szCs w:val="20"/>
        </w:rPr>
        <w:t>.</w:t>
      </w:r>
      <w:proofErr w:type="gramEnd"/>
      <w:r w:rsidR="006759A9" w:rsidRPr="0002253B">
        <w:rPr>
          <w:rFonts w:cs="Arial"/>
          <w:szCs w:val="20"/>
        </w:rPr>
        <w:t xml:space="preserve"> </w:t>
      </w:r>
      <w:r w:rsidR="009727A0" w:rsidRPr="0002253B">
        <w:rPr>
          <w:rFonts w:cs="Arial"/>
          <w:szCs w:val="20"/>
        </w:rPr>
        <w:t>Students’ preferred me</w:t>
      </w:r>
      <w:r w:rsidR="006334A5">
        <w:rPr>
          <w:rFonts w:cs="Arial"/>
          <w:szCs w:val="20"/>
        </w:rPr>
        <w:t>thod of communication for cyber</w:t>
      </w:r>
      <w:r w:rsidR="009727A0" w:rsidRPr="0002253B">
        <w:rPr>
          <w:rFonts w:cs="Arial"/>
          <w:szCs w:val="20"/>
        </w:rPr>
        <w:t>bullying campaigns</w:t>
      </w:r>
      <w:bookmarkEnd w:id="10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850"/>
      </w:tblGrid>
      <w:tr w:rsidR="006759A9" w:rsidTr="006759A9">
        <w:tc>
          <w:tcPr>
            <w:tcW w:w="5245" w:type="dxa"/>
            <w:tcBorders>
              <w:top w:val="single" w:sz="4" w:space="0" w:color="auto"/>
              <w:bottom w:val="single" w:sz="4" w:space="0" w:color="auto"/>
            </w:tcBorders>
            <w:shd w:val="clear" w:color="auto" w:fill="A6A6A6" w:themeFill="background1" w:themeFillShade="A6"/>
            <w:vAlign w:val="center"/>
          </w:tcPr>
          <w:p w:rsidR="006759A9" w:rsidRPr="006759A9" w:rsidRDefault="006759A9" w:rsidP="006759A9">
            <w:pPr>
              <w:spacing w:before="80" w:after="80"/>
              <w:jc w:val="center"/>
              <w:rPr>
                <w:rFonts w:cs="Arial"/>
                <w:b/>
                <w:szCs w:val="20"/>
              </w:rPr>
            </w:pPr>
            <w:r w:rsidRPr="006759A9">
              <w:rPr>
                <w:rFonts w:cs="Arial"/>
                <w:b/>
                <w:szCs w:val="20"/>
              </w:rPr>
              <w:t>Method of communication</w:t>
            </w:r>
          </w:p>
        </w:tc>
        <w:tc>
          <w:tcPr>
            <w:tcW w:w="1843" w:type="dxa"/>
            <w:tcBorders>
              <w:top w:val="single" w:sz="4" w:space="0" w:color="auto"/>
              <w:bottom w:val="single" w:sz="4" w:space="0" w:color="auto"/>
            </w:tcBorders>
            <w:shd w:val="clear" w:color="auto" w:fill="A6A6A6" w:themeFill="background1" w:themeFillShade="A6"/>
            <w:vAlign w:val="center"/>
          </w:tcPr>
          <w:p w:rsidR="006759A9" w:rsidRDefault="006759A9" w:rsidP="006759A9">
            <w:pPr>
              <w:spacing w:before="80" w:after="80"/>
              <w:jc w:val="center"/>
              <w:rPr>
                <w:rFonts w:cs="Arial"/>
                <w:b/>
                <w:szCs w:val="20"/>
              </w:rPr>
            </w:pPr>
            <w:r w:rsidRPr="006759A9">
              <w:rPr>
                <w:rFonts w:cs="Arial"/>
                <w:b/>
                <w:szCs w:val="20"/>
              </w:rPr>
              <w:t>Number of votes</w:t>
            </w:r>
          </w:p>
          <w:p w:rsidR="006759A9" w:rsidRPr="006759A9" w:rsidRDefault="006759A9" w:rsidP="006759A9">
            <w:pPr>
              <w:spacing w:before="80" w:after="80"/>
              <w:jc w:val="center"/>
              <w:rPr>
                <w:rFonts w:cs="Arial"/>
                <w:b/>
                <w:szCs w:val="20"/>
              </w:rPr>
            </w:pPr>
            <w:r>
              <w:rPr>
                <w:rFonts w:cs="Arial"/>
                <w:b/>
                <w:szCs w:val="20"/>
              </w:rPr>
              <w:t>(n</w:t>
            </w:r>
            <w:r w:rsidR="004820A0">
              <w:rPr>
                <w:rFonts w:cs="Arial"/>
                <w:b/>
                <w:szCs w:val="20"/>
              </w:rPr>
              <w:t>=</w:t>
            </w:r>
            <w:r w:rsidR="009727A0">
              <w:rPr>
                <w:rFonts w:cs="Arial"/>
                <w:b/>
                <w:szCs w:val="20"/>
              </w:rPr>
              <w:t>1,341</w:t>
            </w:r>
            <w:r w:rsidR="004820A0">
              <w:rPr>
                <w:rFonts w:cs="Arial"/>
                <w:b/>
                <w:szCs w:val="20"/>
              </w:rPr>
              <w:t xml:space="preserve"> </w:t>
            </w:r>
            <w:r>
              <w:rPr>
                <w:rFonts w:cs="Arial"/>
                <w:b/>
                <w:szCs w:val="20"/>
              </w:rPr>
              <w:t>)</w:t>
            </w:r>
          </w:p>
        </w:tc>
        <w:tc>
          <w:tcPr>
            <w:tcW w:w="850" w:type="dxa"/>
            <w:tcBorders>
              <w:top w:val="single" w:sz="4" w:space="0" w:color="auto"/>
              <w:bottom w:val="single" w:sz="4" w:space="0" w:color="auto"/>
            </w:tcBorders>
            <w:shd w:val="clear" w:color="auto" w:fill="A6A6A6" w:themeFill="background1" w:themeFillShade="A6"/>
            <w:vAlign w:val="center"/>
          </w:tcPr>
          <w:p w:rsidR="006759A9" w:rsidRPr="006759A9" w:rsidRDefault="006759A9" w:rsidP="006759A9">
            <w:pPr>
              <w:spacing w:before="80" w:after="80"/>
              <w:jc w:val="center"/>
              <w:rPr>
                <w:rFonts w:cs="Arial"/>
                <w:b/>
                <w:szCs w:val="20"/>
              </w:rPr>
            </w:pPr>
            <w:r w:rsidRPr="006759A9">
              <w:rPr>
                <w:rFonts w:cs="Arial"/>
                <w:b/>
                <w:szCs w:val="20"/>
              </w:rPr>
              <w:t>%</w:t>
            </w:r>
          </w:p>
        </w:tc>
      </w:tr>
      <w:tr w:rsidR="006759A9" w:rsidTr="006759A9">
        <w:tc>
          <w:tcPr>
            <w:tcW w:w="5245" w:type="dxa"/>
            <w:tcBorders>
              <w:top w:val="single" w:sz="4" w:space="0" w:color="auto"/>
            </w:tcBorders>
          </w:tcPr>
          <w:p w:rsidR="006759A9" w:rsidRPr="006759A9" w:rsidRDefault="006759A9" w:rsidP="006759A9">
            <w:pPr>
              <w:spacing w:before="80" w:after="80"/>
              <w:rPr>
                <w:rFonts w:cs="Arial"/>
                <w:szCs w:val="20"/>
              </w:rPr>
            </w:pPr>
            <w:r w:rsidRPr="006759A9">
              <w:rPr>
                <w:rFonts w:cs="Arial"/>
                <w:szCs w:val="20"/>
              </w:rPr>
              <w:t xml:space="preserve">Social Networks (Facebook, MySpace) </w:t>
            </w:r>
          </w:p>
        </w:tc>
        <w:tc>
          <w:tcPr>
            <w:tcW w:w="1843" w:type="dxa"/>
            <w:tcBorders>
              <w:top w:val="single" w:sz="4" w:space="0" w:color="auto"/>
            </w:tcBorders>
            <w:vAlign w:val="center"/>
          </w:tcPr>
          <w:p w:rsidR="006759A9" w:rsidRPr="006759A9" w:rsidRDefault="006759A9" w:rsidP="006759A9">
            <w:pPr>
              <w:spacing w:before="80" w:after="80"/>
              <w:jc w:val="center"/>
              <w:rPr>
                <w:rFonts w:cs="Arial"/>
                <w:szCs w:val="20"/>
              </w:rPr>
            </w:pPr>
            <w:r w:rsidRPr="006759A9">
              <w:rPr>
                <w:rFonts w:cs="Arial"/>
                <w:szCs w:val="20"/>
              </w:rPr>
              <w:t>1,014</w:t>
            </w:r>
          </w:p>
        </w:tc>
        <w:tc>
          <w:tcPr>
            <w:tcW w:w="850" w:type="dxa"/>
            <w:tcBorders>
              <w:top w:val="single" w:sz="4" w:space="0" w:color="auto"/>
            </w:tcBorders>
            <w:vAlign w:val="center"/>
          </w:tcPr>
          <w:p w:rsidR="006759A9" w:rsidRPr="006759A9" w:rsidRDefault="006759A9" w:rsidP="006759A9">
            <w:pPr>
              <w:spacing w:before="80" w:after="80"/>
              <w:jc w:val="center"/>
              <w:rPr>
                <w:rFonts w:cs="Arial"/>
                <w:szCs w:val="20"/>
              </w:rPr>
            </w:pPr>
            <w:r w:rsidRPr="006759A9">
              <w:rPr>
                <w:rFonts w:cs="Arial"/>
                <w:szCs w:val="20"/>
              </w:rPr>
              <w:t>76</w:t>
            </w:r>
          </w:p>
        </w:tc>
      </w:tr>
      <w:tr w:rsidR="006759A9" w:rsidTr="006759A9">
        <w:tc>
          <w:tcPr>
            <w:tcW w:w="5245" w:type="dxa"/>
            <w:shd w:val="clear" w:color="auto" w:fill="D9D9D9" w:themeFill="background1" w:themeFillShade="D9"/>
          </w:tcPr>
          <w:p w:rsidR="006759A9" w:rsidRPr="006759A9" w:rsidRDefault="006759A9" w:rsidP="006759A9">
            <w:pPr>
              <w:spacing w:before="80" w:after="80"/>
              <w:rPr>
                <w:rFonts w:cs="Arial"/>
                <w:szCs w:val="20"/>
              </w:rPr>
            </w:pPr>
            <w:r w:rsidRPr="006759A9">
              <w:rPr>
                <w:rFonts w:cs="Arial"/>
                <w:szCs w:val="20"/>
              </w:rPr>
              <w:t xml:space="preserve">TV Ad </w:t>
            </w:r>
          </w:p>
        </w:tc>
        <w:tc>
          <w:tcPr>
            <w:tcW w:w="1843" w:type="dxa"/>
            <w:shd w:val="clear" w:color="auto" w:fill="D9D9D9" w:themeFill="background1" w:themeFillShade="D9"/>
            <w:vAlign w:val="center"/>
          </w:tcPr>
          <w:p w:rsidR="006759A9" w:rsidRPr="006759A9" w:rsidRDefault="006759A9" w:rsidP="006759A9">
            <w:pPr>
              <w:spacing w:before="80" w:after="80"/>
              <w:jc w:val="center"/>
              <w:rPr>
                <w:rFonts w:cs="Arial"/>
                <w:szCs w:val="20"/>
              </w:rPr>
            </w:pPr>
            <w:r w:rsidRPr="006759A9">
              <w:rPr>
                <w:rFonts w:cs="Arial"/>
                <w:szCs w:val="20"/>
              </w:rPr>
              <w:t>216</w:t>
            </w:r>
          </w:p>
        </w:tc>
        <w:tc>
          <w:tcPr>
            <w:tcW w:w="850" w:type="dxa"/>
            <w:shd w:val="clear" w:color="auto" w:fill="D9D9D9" w:themeFill="background1" w:themeFillShade="D9"/>
            <w:vAlign w:val="center"/>
          </w:tcPr>
          <w:p w:rsidR="006759A9" w:rsidRPr="006759A9" w:rsidRDefault="006759A9" w:rsidP="006759A9">
            <w:pPr>
              <w:spacing w:before="80" w:after="80"/>
              <w:jc w:val="center"/>
              <w:rPr>
                <w:rFonts w:cs="Arial"/>
                <w:szCs w:val="20"/>
              </w:rPr>
            </w:pPr>
            <w:r w:rsidRPr="006759A9">
              <w:rPr>
                <w:rFonts w:cs="Arial"/>
                <w:szCs w:val="20"/>
              </w:rPr>
              <w:t>16</w:t>
            </w:r>
          </w:p>
        </w:tc>
      </w:tr>
      <w:tr w:rsidR="006759A9" w:rsidTr="006759A9">
        <w:tc>
          <w:tcPr>
            <w:tcW w:w="5245" w:type="dxa"/>
          </w:tcPr>
          <w:p w:rsidR="006759A9" w:rsidRPr="006759A9" w:rsidRDefault="006759A9" w:rsidP="006759A9">
            <w:pPr>
              <w:spacing w:before="80" w:after="80"/>
              <w:rPr>
                <w:rFonts w:cs="Arial"/>
                <w:szCs w:val="20"/>
              </w:rPr>
            </w:pPr>
            <w:r w:rsidRPr="006759A9">
              <w:rPr>
                <w:rFonts w:cs="Arial"/>
                <w:szCs w:val="20"/>
              </w:rPr>
              <w:t xml:space="preserve">YouTube </w:t>
            </w:r>
          </w:p>
        </w:tc>
        <w:tc>
          <w:tcPr>
            <w:tcW w:w="1843" w:type="dxa"/>
            <w:vAlign w:val="center"/>
          </w:tcPr>
          <w:p w:rsidR="006759A9" w:rsidRPr="006759A9" w:rsidRDefault="006759A9" w:rsidP="006759A9">
            <w:pPr>
              <w:spacing w:before="80" w:after="80"/>
              <w:jc w:val="center"/>
              <w:rPr>
                <w:rFonts w:cs="Arial"/>
                <w:szCs w:val="20"/>
              </w:rPr>
            </w:pPr>
            <w:r w:rsidRPr="006759A9">
              <w:rPr>
                <w:rFonts w:cs="Arial"/>
                <w:szCs w:val="20"/>
              </w:rPr>
              <w:t>35</w:t>
            </w:r>
          </w:p>
        </w:tc>
        <w:tc>
          <w:tcPr>
            <w:tcW w:w="850" w:type="dxa"/>
            <w:vAlign w:val="center"/>
          </w:tcPr>
          <w:p w:rsidR="006759A9" w:rsidRPr="006759A9" w:rsidRDefault="006759A9" w:rsidP="006759A9">
            <w:pPr>
              <w:spacing w:before="80" w:after="80"/>
              <w:jc w:val="center"/>
              <w:rPr>
                <w:rFonts w:cs="Arial"/>
                <w:szCs w:val="20"/>
              </w:rPr>
            </w:pPr>
            <w:r w:rsidRPr="006759A9">
              <w:rPr>
                <w:rFonts w:cs="Arial"/>
                <w:szCs w:val="20"/>
              </w:rPr>
              <w:t>3</w:t>
            </w:r>
          </w:p>
        </w:tc>
      </w:tr>
      <w:tr w:rsidR="006759A9" w:rsidTr="006759A9">
        <w:tc>
          <w:tcPr>
            <w:tcW w:w="5245" w:type="dxa"/>
            <w:shd w:val="clear" w:color="auto" w:fill="D9D9D9" w:themeFill="background1" w:themeFillShade="D9"/>
          </w:tcPr>
          <w:p w:rsidR="006759A9" w:rsidRPr="006759A9" w:rsidRDefault="006759A9" w:rsidP="006759A9">
            <w:pPr>
              <w:spacing w:before="80" w:after="80"/>
              <w:rPr>
                <w:rFonts w:cs="Arial"/>
                <w:szCs w:val="20"/>
              </w:rPr>
            </w:pPr>
            <w:r w:rsidRPr="006759A9">
              <w:rPr>
                <w:rFonts w:cs="Arial"/>
                <w:szCs w:val="20"/>
              </w:rPr>
              <w:t>Internet Ad (</w:t>
            </w:r>
            <w:r w:rsidR="00216AAA" w:rsidRPr="006759A9">
              <w:rPr>
                <w:rFonts w:cs="Arial"/>
                <w:szCs w:val="20"/>
              </w:rPr>
              <w:t>e.g.</w:t>
            </w:r>
            <w:r w:rsidRPr="006759A9">
              <w:rPr>
                <w:rFonts w:cs="Arial"/>
                <w:szCs w:val="20"/>
              </w:rPr>
              <w:t xml:space="preserve"> Banners on Facebook, MySpace etc)</w:t>
            </w:r>
          </w:p>
        </w:tc>
        <w:tc>
          <w:tcPr>
            <w:tcW w:w="1843" w:type="dxa"/>
            <w:shd w:val="clear" w:color="auto" w:fill="D9D9D9" w:themeFill="background1" w:themeFillShade="D9"/>
            <w:vAlign w:val="center"/>
          </w:tcPr>
          <w:p w:rsidR="006759A9" w:rsidRPr="006759A9" w:rsidRDefault="006759A9" w:rsidP="006759A9">
            <w:pPr>
              <w:spacing w:before="80" w:after="80"/>
              <w:jc w:val="center"/>
              <w:rPr>
                <w:rFonts w:cs="Arial"/>
                <w:szCs w:val="20"/>
              </w:rPr>
            </w:pPr>
            <w:r w:rsidRPr="006759A9">
              <w:rPr>
                <w:rFonts w:cs="Arial"/>
                <w:szCs w:val="20"/>
              </w:rPr>
              <w:t>34</w:t>
            </w:r>
          </w:p>
        </w:tc>
        <w:tc>
          <w:tcPr>
            <w:tcW w:w="850" w:type="dxa"/>
            <w:shd w:val="clear" w:color="auto" w:fill="D9D9D9" w:themeFill="background1" w:themeFillShade="D9"/>
            <w:vAlign w:val="center"/>
          </w:tcPr>
          <w:p w:rsidR="006759A9" w:rsidRPr="006759A9" w:rsidRDefault="006759A9" w:rsidP="009727A0">
            <w:pPr>
              <w:spacing w:before="80" w:after="80"/>
              <w:jc w:val="center"/>
              <w:rPr>
                <w:rFonts w:cs="Arial"/>
                <w:szCs w:val="20"/>
              </w:rPr>
            </w:pPr>
            <w:r w:rsidRPr="006759A9">
              <w:rPr>
                <w:rFonts w:cs="Arial"/>
                <w:szCs w:val="20"/>
              </w:rPr>
              <w:t>3</w:t>
            </w:r>
          </w:p>
        </w:tc>
      </w:tr>
      <w:tr w:rsidR="006759A9" w:rsidTr="006759A9">
        <w:tc>
          <w:tcPr>
            <w:tcW w:w="5245" w:type="dxa"/>
          </w:tcPr>
          <w:p w:rsidR="006759A9" w:rsidRPr="006759A9" w:rsidRDefault="006759A9" w:rsidP="006759A9">
            <w:pPr>
              <w:spacing w:before="80" w:after="80"/>
              <w:rPr>
                <w:rFonts w:cs="Arial"/>
                <w:szCs w:val="20"/>
              </w:rPr>
            </w:pPr>
            <w:r w:rsidRPr="006759A9">
              <w:rPr>
                <w:rFonts w:cs="Arial"/>
                <w:szCs w:val="20"/>
              </w:rPr>
              <w:t xml:space="preserve">Mobile Phone App or Game (iPhone/Android) </w:t>
            </w:r>
          </w:p>
        </w:tc>
        <w:tc>
          <w:tcPr>
            <w:tcW w:w="1843" w:type="dxa"/>
            <w:vAlign w:val="center"/>
          </w:tcPr>
          <w:p w:rsidR="006759A9" w:rsidRPr="006759A9" w:rsidRDefault="006759A9" w:rsidP="006759A9">
            <w:pPr>
              <w:spacing w:before="80" w:after="80"/>
              <w:jc w:val="center"/>
              <w:rPr>
                <w:rFonts w:cs="Arial"/>
                <w:szCs w:val="20"/>
              </w:rPr>
            </w:pPr>
            <w:r w:rsidRPr="006759A9">
              <w:rPr>
                <w:rFonts w:cs="Arial"/>
                <w:szCs w:val="20"/>
              </w:rPr>
              <w:t>19</w:t>
            </w:r>
          </w:p>
        </w:tc>
        <w:tc>
          <w:tcPr>
            <w:tcW w:w="850" w:type="dxa"/>
            <w:vAlign w:val="center"/>
          </w:tcPr>
          <w:p w:rsidR="006759A9" w:rsidRPr="006759A9" w:rsidRDefault="006759A9" w:rsidP="009727A0">
            <w:pPr>
              <w:spacing w:before="80" w:after="80"/>
              <w:jc w:val="center"/>
              <w:rPr>
                <w:rFonts w:cs="Arial"/>
                <w:szCs w:val="20"/>
              </w:rPr>
            </w:pPr>
            <w:r w:rsidRPr="006759A9">
              <w:rPr>
                <w:rFonts w:cs="Arial"/>
                <w:szCs w:val="20"/>
              </w:rPr>
              <w:t>1</w:t>
            </w:r>
          </w:p>
        </w:tc>
      </w:tr>
      <w:tr w:rsidR="006759A9" w:rsidTr="006759A9">
        <w:tc>
          <w:tcPr>
            <w:tcW w:w="5245" w:type="dxa"/>
            <w:shd w:val="clear" w:color="auto" w:fill="D9D9D9" w:themeFill="background1" w:themeFillShade="D9"/>
          </w:tcPr>
          <w:p w:rsidR="006759A9" w:rsidRPr="006759A9" w:rsidRDefault="006759A9" w:rsidP="006759A9">
            <w:pPr>
              <w:spacing w:before="80" w:after="80"/>
              <w:rPr>
                <w:rFonts w:cs="Arial"/>
                <w:szCs w:val="20"/>
              </w:rPr>
            </w:pPr>
            <w:r w:rsidRPr="006759A9">
              <w:rPr>
                <w:rFonts w:cs="Arial"/>
                <w:szCs w:val="20"/>
              </w:rPr>
              <w:t>Radio</w:t>
            </w:r>
          </w:p>
        </w:tc>
        <w:tc>
          <w:tcPr>
            <w:tcW w:w="1843" w:type="dxa"/>
            <w:shd w:val="clear" w:color="auto" w:fill="D9D9D9" w:themeFill="background1" w:themeFillShade="D9"/>
            <w:vAlign w:val="center"/>
          </w:tcPr>
          <w:p w:rsidR="006759A9" w:rsidRPr="006759A9" w:rsidRDefault="006759A9" w:rsidP="006759A9">
            <w:pPr>
              <w:spacing w:before="80" w:after="80"/>
              <w:jc w:val="center"/>
              <w:rPr>
                <w:rFonts w:cs="Arial"/>
                <w:szCs w:val="20"/>
              </w:rPr>
            </w:pPr>
            <w:r w:rsidRPr="006759A9">
              <w:rPr>
                <w:rFonts w:cs="Arial"/>
                <w:szCs w:val="20"/>
              </w:rPr>
              <w:t>14</w:t>
            </w:r>
          </w:p>
        </w:tc>
        <w:tc>
          <w:tcPr>
            <w:tcW w:w="850" w:type="dxa"/>
            <w:shd w:val="clear" w:color="auto" w:fill="D9D9D9" w:themeFill="background1" w:themeFillShade="D9"/>
            <w:vAlign w:val="center"/>
          </w:tcPr>
          <w:p w:rsidR="006759A9" w:rsidRPr="006759A9" w:rsidRDefault="006759A9" w:rsidP="009727A0">
            <w:pPr>
              <w:spacing w:before="80" w:after="80"/>
              <w:jc w:val="center"/>
              <w:rPr>
                <w:rFonts w:cs="Arial"/>
                <w:szCs w:val="20"/>
              </w:rPr>
            </w:pPr>
            <w:r w:rsidRPr="006759A9">
              <w:rPr>
                <w:rFonts w:cs="Arial"/>
                <w:szCs w:val="20"/>
              </w:rPr>
              <w:t>1</w:t>
            </w:r>
          </w:p>
        </w:tc>
      </w:tr>
      <w:tr w:rsidR="006759A9" w:rsidTr="006759A9">
        <w:tc>
          <w:tcPr>
            <w:tcW w:w="5245" w:type="dxa"/>
            <w:tcBorders>
              <w:bottom w:val="single" w:sz="4" w:space="0" w:color="auto"/>
            </w:tcBorders>
          </w:tcPr>
          <w:p w:rsidR="006759A9" w:rsidRPr="006759A9" w:rsidRDefault="006759A9" w:rsidP="006759A9">
            <w:pPr>
              <w:spacing w:before="80" w:after="80"/>
              <w:rPr>
                <w:rFonts w:cs="Arial"/>
                <w:szCs w:val="20"/>
              </w:rPr>
            </w:pPr>
            <w:r w:rsidRPr="006759A9">
              <w:rPr>
                <w:rFonts w:cs="Arial"/>
                <w:szCs w:val="20"/>
              </w:rPr>
              <w:t xml:space="preserve">Online Game </w:t>
            </w:r>
          </w:p>
        </w:tc>
        <w:tc>
          <w:tcPr>
            <w:tcW w:w="1843" w:type="dxa"/>
            <w:tcBorders>
              <w:bottom w:val="single" w:sz="4" w:space="0" w:color="auto"/>
            </w:tcBorders>
            <w:vAlign w:val="center"/>
          </w:tcPr>
          <w:p w:rsidR="006759A9" w:rsidRPr="006759A9" w:rsidRDefault="006759A9" w:rsidP="006759A9">
            <w:pPr>
              <w:spacing w:before="80" w:after="80"/>
              <w:jc w:val="center"/>
              <w:rPr>
                <w:rFonts w:cs="Arial"/>
                <w:szCs w:val="20"/>
              </w:rPr>
            </w:pPr>
            <w:r w:rsidRPr="006759A9">
              <w:rPr>
                <w:rFonts w:cs="Arial"/>
                <w:szCs w:val="20"/>
              </w:rPr>
              <w:t>9</w:t>
            </w:r>
          </w:p>
        </w:tc>
        <w:tc>
          <w:tcPr>
            <w:tcW w:w="850" w:type="dxa"/>
            <w:tcBorders>
              <w:bottom w:val="single" w:sz="4" w:space="0" w:color="auto"/>
            </w:tcBorders>
            <w:vAlign w:val="center"/>
          </w:tcPr>
          <w:p w:rsidR="006759A9" w:rsidRPr="006759A9" w:rsidRDefault="006759A9" w:rsidP="009727A0">
            <w:pPr>
              <w:spacing w:before="80" w:after="80"/>
              <w:jc w:val="center"/>
              <w:rPr>
                <w:rFonts w:cs="Arial"/>
                <w:szCs w:val="20"/>
              </w:rPr>
            </w:pPr>
            <w:r w:rsidRPr="006759A9">
              <w:rPr>
                <w:rFonts w:cs="Arial"/>
                <w:szCs w:val="20"/>
              </w:rPr>
              <w:t>1</w:t>
            </w:r>
          </w:p>
        </w:tc>
      </w:tr>
    </w:tbl>
    <w:p w:rsidR="00B87BCA" w:rsidRDefault="00B87BCA" w:rsidP="00B87BCA"/>
    <w:p w:rsidR="00B87BCA" w:rsidRDefault="00B87BCA" w:rsidP="00B87BCA">
      <w:pPr>
        <w:rPr>
          <w:rFonts w:eastAsiaTheme="majorEastAsia" w:cstheme="majorBidi"/>
        </w:rPr>
      </w:pPr>
      <w:r>
        <w:br w:type="page"/>
      </w:r>
    </w:p>
    <w:p w:rsidR="005C10BE" w:rsidRPr="00334D5B" w:rsidRDefault="00983623" w:rsidP="00B514C1">
      <w:pPr>
        <w:pStyle w:val="Heading3"/>
        <w:spacing w:before="120" w:after="200" w:line="360" w:lineRule="auto"/>
        <w:rPr>
          <w:sz w:val="24"/>
          <w:szCs w:val="24"/>
        </w:rPr>
      </w:pPr>
      <w:bookmarkStart w:id="106" w:name="_Toc302055920"/>
      <w:r w:rsidRPr="00334D5B">
        <w:rPr>
          <w:sz w:val="24"/>
          <w:szCs w:val="24"/>
        </w:rPr>
        <w:lastRenderedPageBreak/>
        <w:t>4</w:t>
      </w:r>
      <w:r w:rsidR="006241C2" w:rsidRPr="00334D5B">
        <w:rPr>
          <w:sz w:val="24"/>
          <w:szCs w:val="24"/>
        </w:rPr>
        <w:t xml:space="preserve">.2.2 </w:t>
      </w:r>
      <w:bookmarkEnd w:id="106"/>
      <w:r w:rsidR="00A0590A">
        <w:rPr>
          <w:sz w:val="24"/>
          <w:szCs w:val="24"/>
        </w:rPr>
        <w:t xml:space="preserve">Student Edge </w:t>
      </w:r>
      <w:r w:rsidR="00A0590A" w:rsidRPr="00A0590A">
        <w:rPr>
          <w:sz w:val="24"/>
          <w:szCs w:val="24"/>
        </w:rPr>
        <w:t>discussion board</w:t>
      </w:r>
      <w:r w:rsidR="00A0590A">
        <w:rPr>
          <w:sz w:val="24"/>
          <w:szCs w:val="24"/>
        </w:rPr>
        <w:t xml:space="preserve"> (‘your say’)</w:t>
      </w:r>
    </w:p>
    <w:p w:rsidR="003877A8" w:rsidRPr="003877A8" w:rsidRDefault="00C268DD" w:rsidP="003877A8">
      <w:pPr>
        <w:spacing w:before="120" w:after="200" w:line="360" w:lineRule="auto"/>
        <w:jc w:val="both"/>
        <w:rPr>
          <w:rFonts w:cs="Arial"/>
        </w:rPr>
      </w:pPr>
      <w:r>
        <w:rPr>
          <w:rFonts w:cs="Arial"/>
          <w:noProof/>
          <w:lang w:eastAsia="en-AU"/>
        </w:rPr>
        <w:drawing>
          <wp:anchor distT="0" distB="0" distL="114300" distR="114300" simplePos="0" relativeHeight="251637248" behindDoc="0" locked="0" layoutInCell="1" allowOverlap="1" wp14:anchorId="29EF3492" wp14:editId="58C08C38">
            <wp:simplePos x="0" y="0"/>
            <wp:positionH relativeFrom="margin">
              <wp:posOffset>3810</wp:posOffset>
            </wp:positionH>
            <wp:positionV relativeFrom="margin">
              <wp:posOffset>1086485</wp:posOffset>
            </wp:positionV>
            <wp:extent cx="6083935" cy="47631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083935" cy="4763135"/>
                    </a:xfrm>
                    <a:prstGeom prst="rect">
                      <a:avLst/>
                    </a:prstGeom>
                    <a:noFill/>
                    <a:ln w="9525">
                      <a:noFill/>
                      <a:miter lim="800000"/>
                      <a:headEnd/>
                      <a:tailEnd/>
                    </a:ln>
                  </pic:spPr>
                </pic:pic>
              </a:graphicData>
            </a:graphic>
          </wp:anchor>
        </w:drawing>
      </w:r>
      <w:r w:rsidR="00CC2206" w:rsidRPr="004F013F">
        <w:rPr>
          <w:rFonts w:cs="Arial"/>
        </w:rPr>
        <w:t xml:space="preserve">The following screen image represents the challenge posed on the </w:t>
      </w:r>
      <w:r w:rsidR="00A0590A">
        <w:rPr>
          <w:rFonts w:cs="Arial"/>
        </w:rPr>
        <w:t>discussion board (i.e.</w:t>
      </w:r>
      <w:r w:rsidR="00D65E2E">
        <w:rPr>
          <w:rFonts w:cs="Arial"/>
        </w:rPr>
        <w:t xml:space="preserve"> </w:t>
      </w:r>
      <w:r w:rsidR="00CC2206" w:rsidRPr="004F013F">
        <w:rPr>
          <w:rFonts w:cs="Arial"/>
        </w:rPr>
        <w:t>‘your say’</w:t>
      </w:r>
      <w:r w:rsidR="00A0590A">
        <w:rPr>
          <w:rFonts w:cs="Arial"/>
        </w:rPr>
        <w:t>)</w:t>
      </w:r>
      <w:r w:rsidR="00CC2206" w:rsidRPr="004F013F">
        <w:rPr>
          <w:rFonts w:cs="Arial"/>
        </w:rPr>
        <w:t xml:space="preserve"> section of the Student Edge website </w:t>
      </w:r>
      <w:r w:rsidR="003C77D9" w:rsidRPr="004F013F">
        <w:rPr>
          <w:rFonts w:cs="Arial"/>
        </w:rPr>
        <w:t>(</w:t>
      </w:r>
      <w:r w:rsidR="006E48AA">
        <w:fldChar w:fldCharType="begin"/>
      </w:r>
      <w:r w:rsidR="006E48AA">
        <w:instrText xml:space="preserve"> REF _Ref300299587 \h  \* MERGEFORMAT </w:instrText>
      </w:r>
      <w:r w:rsidR="006E48AA">
        <w:fldChar w:fldCharType="separate"/>
      </w:r>
      <w:r w:rsidR="00C75591" w:rsidRPr="00C75591">
        <w:rPr>
          <w:rFonts w:cs="Arial"/>
        </w:rPr>
        <w:t>Figure 1</w:t>
      </w:r>
      <w:r w:rsidR="006E48AA">
        <w:fldChar w:fldCharType="end"/>
      </w:r>
      <w:r w:rsidR="003877A8" w:rsidRPr="003877A8">
        <w:rPr>
          <w:rFonts w:cs="Arial"/>
        </w:rPr>
        <w:t>).</w:t>
      </w:r>
    </w:p>
    <w:p w:rsidR="003877A8" w:rsidRPr="003877A8" w:rsidRDefault="003877A8" w:rsidP="003877A8"/>
    <w:p w:rsidR="00CC2206" w:rsidRDefault="00CC2206" w:rsidP="00CC2206">
      <w:pPr>
        <w:pStyle w:val="Caption"/>
        <w:spacing w:before="120"/>
        <w:rPr>
          <w:rFonts w:cs="Arial"/>
        </w:rPr>
      </w:pPr>
      <w:bookmarkStart w:id="107" w:name="_Ref300299587"/>
      <w:bookmarkStart w:id="108" w:name="_Toc302051509"/>
      <w:proofErr w:type="gramStart"/>
      <w:r>
        <w:t xml:space="preserve">Figure </w:t>
      </w:r>
      <w:r w:rsidR="006F4F0C">
        <w:fldChar w:fldCharType="begin"/>
      </w:r>
      <w:r w:rsidR="00835453">
        <w:instrText xml:space="preserve"> SEQ Figure \* ARABIC </w:instrText>
      </w:r>
      <w:r w:rsidR="006F4F0C">
        <w:fldChar w:fldCharType="separate"/>
      </w:r>
      <w:r w:rsidR="00C75591">
        <w:rPr>
          <w:noProof/>
        </w:rPr>
        <w:t>1</w:t>
      </w:r>
      <w:r w:rsidR="006F4F0C">
        <w:rPr>
          <w:noProof/>
        </w:rPr>
        <w:fldChar w:fldCharType="end"/>
      </w:r>
      <w:bookmarkEnd w:id="107"/>
      <w:r>
        <w:t>.</w:t>
      </w:r>
      <w:proofErr w:type="gramEnd"/>
      <w:r>
        <w:t xml:space="preserve"> Student Edge </w:t>
      </w:r>
      <w:r w:rsidR="00A0590A">
        <w:t>discussion board</w:t>
      </w:r>
      <w:r>
        <w:t xml:space="preserve"> screen image</w:t>
      </w:r>
      <w:bookmarkEnd w:id="108"/>
    </w:p>
    <w:p w:rsidR="00CC2206" w:rsidRPr="00BA2BE8" w:rsidRDefault="00CC2206" w:rsidP="00B514C1">
      <w:pPr>
        <w:spacing w:before="120" w:after="200" w:line="360" w:lineRule="auto"/>
        <w:rPr>
          <w:rFonts w:cs="Arial"/>
        </w:rPr>
      </w:pPr>
    </w:p>
    <w:p w:rsidR="003C77D9" w:rsidRDefault="003C77D9">
      <w:pPr>
        <w:spacing w:before="0"/>
        <w:rPr>
          <w:rFonts w:cs="Arial"/>
          <w:b/>
        </w:rPr>
      </w:pPr>
      <w:r>
        <w:rPr>
          <w:rFonts w:cs="Arial"/>
          <w:b/>
        </w:rPr>
        <w:br w:type="page"/>
      </w:r>
    </w:p>
    <w:p w:rsidR="003C4687" w:rsidRPr="00334D5B" w:rsidRDefault="003C4687" w:rsidP="00B514C1">
      <w:pPr>
        <w:spacing w:before="120" w:after="200" w:line="360" w:lineRule="auto"/>
        <w:rPr>
          <w:rFonts w:cs="Arial"/>
          <w:b/>
          <w:sz w:val="22"/>
        </w:rPr>
      </w:pPr>
      <w:r w:rsidRPr="00334D5B">
        <w:rPr>
          <w:rFonts w:cs="Arial"/>
          <w:b/>
          <w:sz w:val="22"/>
        </w:rPr>
        <w:lastRenderedPageBreak/>
        <w:t>Demographics</w:t>
      </w:r>
    </w:p>
    <w:p w:rsidR="00B514C1" w:rsidRDefault="00BA2BE8" w:rsidP="003C77D9">
      <w:pPr>
        <w:spacing w:before="120" w:after="200" w:line="360" w:lineRule="auto"/>
        <w:jc w:val="both"/>
        <w:rPr>
          <w:rFonts w:cs="Arial"/>
        </w:rPr>
      </w:pPr>
      <w:r>
        <w:rPr>
          <w:rFonts w:cs="Arial"/>
        </w:rPr>
        <w:t>Over 400 responses were posted to the Student Edge discussion board (</w:t>
      </w:r>
      <w:r w:rsidR="006E48AA">
        <w:fldChar w:fldCharType="begin"/>
      </w:r>
      <w:r w:rsidR="006E48AA">
        <w:instrText xml:space="preserve"> REF _Ref300298571 \h  \* MERGEFORMAT </w:instrText>
      </w:r>
      <w:r w:rsidR="006E48AA">
        <w:fldChar w:fldCharType="separate"/>
      </w:r>
      <w:r w:rsidR="00C75591">
        <w:t xml:space="preserve">Table </w:t>
      </w:r>
      <w:r w:rsidR="00C75591">
        <w:rPr>
          <w:noProof/>
        </w:rPr>
        <w:t>20</w:t>
      </w:r>
      <w:r w:rsidR="006E48AA">
        <w:fldChar w:fldCharType="end"/>
      </w:r>
      <w:r>
        <w:rPr>
          <w:rFonts w:cs="Arial"/>
        </w:rPr>
        <w:t xml:space="preserve">), which was open from </w:t>
      </w:r>
      <w:r w:rsidR="003C77D9">
        <w:rPr>
          <w:rFonts w:cs="Arial"/>
        </w:rPr>
        <w:t>1</w:t>
      </w:r>
      <w:r>
        <w:rPr>
          <w:rFonts w:cs="Arial"/>
        </w:rPr>
        <w:t xml:space="preserve"> July to 2</w:t>
      </w:r>
      <w:r w:rsidR="003877A8">
        <w:rPr>
          <w:rFonts w:cs="Arial"/>
        </w:rPr>
        <w:t>4</w:t>
      </w:r>
      <w:r>
        <w:rPr>
          <w:rFonts w:cs="Arial"/>
        </w:rPr>
        <w:t xml:space="preserve"> July. Of these, 277 responses (68%) were provided by students in the target age range, 13 to 17 years.</w:t>
      </w:r>
    </w:p>
    <w:p w:rsidR="00B514C1" w:rsidRPr="0002253B" w:rsidRDefault="0002253B" w:rsidP="0002253B">
      <w:pPr>
        <w:pStyle w:val="Caption"/>
        <w:rPr>
          <w:rFonts w:cs="Arial"/>
        </w:rPr>
      </w:pPr>
      <w:bookmarkStart w:id="109" w:name="_Ref300298571"/>
      <w:bookmarkStart w:id="110" w:name="_Toc302057637"/>
      <w:proofErr w:type="gramStart"/>
      <w:r>
        <w:t xml:space="preserve">Table </w:t>
      </w:r>
      <w:r w:rsidR="006F4F0C">
        <w:fldChar w:fldCharType="begin"/>
      </w:r>
      <w:r w:rsidR="00835453">
        <w:instrText xml:space="preserve"> SEQ Table \* ARABIC </w:instrText>
      </w:r>
      <w:r w:rsidR="006F4F0C">
        <w:fldChar w:fldCharType="separate"/>
      </w:r>
      <w:r w:rsidR="00C75591">
        <w:rPr>
          <w:noProof/>
        </w:rPr>
        <w:t>20</w:t>
      </w:r>
      <w:r w:rsidR="006F4F0C">
        <w:rPr>
          <w:noProof/>
        </w:rPr>
        <w:fldChar w:fldCharType="end"/>
      </w:r>
      <w:bookmarkEnd w:id="109"/>
      <w:r>
        <w:t>.</w:t>
      </w:r>
      <w:proofErr w:type="gramEnd"/>
      <w:r>
        <w:t xml:space="preserve"> </w:t>
      </w:r>
      <w:r w:rsidRPr="0002253B">
        <w:rPr>
          <w:rFonts w:cs="Arial"/>
          <w:szCs w:val="20"/>
        </w:rPr>
        <w:t>Student Edge discussion board response rate</w:t>
      </w:r>
      <w:bookmarkEnd w:id="11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gridCol w:w="850"/>
      </w:tblGrid>
      <w:tr w:rsidR="00BA2BE8" w:rsidTr="00BA2BE8">
        <w:tc>
          <w:tcPr>
            <w:tcW w:w="5245" w:type="dxa"/>
            <w:tcBorders>
              <w:top w:val="single" w:sz="4" w:space="0" w:color="auto"/>
              <w:bottom w:val="single" w:sz="4" w:space="0" w:color="auto"/>
            </w:tcBorders>
            <w:shd w:val="clear" w:color="auto" w:fill="A6A6A6" w:themeFill="background1" w:themeFillShade="A6"/>
            <w:vAlign w:val="center"/>
          </w:tcPr>
          <w:p w:rsidR="00BA2BE8" w:rsidRPr="006759A9" w:rsidRDefault="00BA2BE8" w:rsidP="00BA2BE8">
            <w:pPr>
              <w:spacing w:before="80" w:after="80"/>
              <w:rPr>
                <w:rFonts w:cs="Arial"/>
                <w:b/>
                <w:szCs w:val="20"/>
              </w:rPr>
            </w:pPr>
          </w:p>
        </w:tc>
        <w:tc>
          <w:tcPr>
            <w:tcW w:w="1843" w:type="dxa"/>
            <w:tcBorders>
              <w:top w:val="single" w:sz="4" w:space="0" w:color="auto"/>
              <w:bottom w:val="single" w:sz="4" w:space="0" w:color="auto"/>
            </w:tcBorders>
            <w:shd w:val="clear" w:color="auto" w:fill="A6A6A6" w:themeFill="background1" w:themeFillShade="A6"/>
            <w:vAlign w:val="center"/>
          </w:tcPr>
          <w:p w:rsidR="00BA2BE8" w:rsidRPr="006759A9" w:rsidRDefault="00BA2BE8" w:rsidP="00BA2BE8">
            <w:pPr>
              <w:spacing w:before="80" w:after="80"/>
              <w:jc w:val="center"/>
              <w:rPr>
                <w:rFonts w:cs="Arial"/>
                <w:b/>
                <w:szCs w:val="20"/>
              </w:rPr>
            </w:pPr>
            <w:r>
              <w:rPr>
                <w:rFonts w:cs="Arial"/>
                <w:b/>
                <w:szCs w:val="20"/>
              </w:rPr>
              <w:t>n</w:t>
            </w:r>
          </w:p>
        </w:tc>
        <w:tc>
          <w:tcPr>
            <w:tcW w:w="850" w:type="dxa"/>
            <w:tcBorders>
              <w:top w:val="single" w:sz="4" w:space="0" w:color="auto"/>
              <w:bottom w:val="single" w:sz="4" w:space="0" w:color="auto"/>
            </w:tcBorders>
            <w:shd w:val="clear" w:color="auto" w:fill="A6A6A6" w:themeFill="background1" w:themeFillShade="A6"/>
            <w:vAlign w:val="center"/>
          </w:tcPr>
          <w:p w:rsidR="00BA2BE8" w:rsidRPr="006759A9" w:rsidRDefault="00BA2BE8" w:rsidP="00BA2BE8">
            <w:pPr>
              <w:spacing w:before="80" w:after="80"/>
              <w:jc w:val="center"/>
              <w:rPr>
                <w:rFonts w:cs="Arial"/>
                <w:b/>
                <w:szCs w:val="20"/>
              </w:rPr>
            </w:pPr>
            <w:r w:rsidRPr="006759A9">
              <w:rPr>
                <w:rFonts w:cs="Arial"/>
                <w:b/>
                <w:szCs w:val="20"/>
              </w:rPr>
              <w:t>%</w:t>
            </w:r>
          </w:p>
        </w:tc>
      </w:tr>
      <w:tr w:rsidR="00BA2BE8" w:rsidTr="00BA2BE8">
        <w:tc>
          <w:tcPr>
            <w:tcW w:w="5245" w:type="dxa"/>
            <w:tcBorders>
              <w:top w:val="single" w:sz="4" w:space="0" w:color="auto"/>
            </w:tcBorders>
          </w:tcPr>
          <w:p w:rsidR="00BA2BE8" w:rsidRPr="006759A9" w:rsidRDefault="00BA2BE8" w:rsidP="00BA2BE8">
            <w:pPr>
              <w:spacing w:before="80" w:after="80"/>
              <w:rPr>
                <w:rFonts w:cs="Arial"/>
                <w:szCs w:val="20"/>
              </w:rPr>
            </w:pPr>
            <w:r>
              <w:rPr>
                <w:rFonts w:cs="Arial"/>
                <w:szCs w:val="20"/>
              </w:rPr>
              <w:t>Total responses</w:t>
            </w:r>
          </w:p>
        </w:tc>
        <w:tc>
          <w:tcPr>
            <w:tcW w:w="1843" w:type="dxa"/>
            <w:tcBorders>
              <w:top w:val="single" w:sz="4" w:space="0" w:color="auto"/>
            </w:tcBorders>
            <w:vAlign w:val="center"/>
          </w:tcPr>
          <w:p w:rsidR="00BA2BE8" w:rsidRPr="006759A9" w:rsidRDefault="00BA2BE8" w:rsidP="00BA2BE8">
            <w:pPr>
              <w:spacing w:before="80" w:after="80"/>
              <w:jc w:val="center"/>
              <w:rPr>
                <w:rFonts w:cs="Arial"/>
                <w:szCs w:val="20"/>
              </w:rPr>
            </w:pPr>
            <w:r>
              <w:rPr>
                <w:rFonts w:cs="Arial"/>
                <w:szCs w:val="20"/>
              </w:rPr>
              <w:t>409</w:t>
            </w:r>
          </w:p>
        </w:tc>
        <w:tc>
          <w:tcPr>
            <w:tcW w:w="850" w:type="dxa"/>
            <w:tcBorders>
              <w:top w:val="single" w:sz="4" w:space="0" w:color="auto"/>
            </w:tcBorders>
            <w:vAlign w:val="center"/>
          </w:tcPr>
          <w:p w:rsidR="00BA2BE8" w:rsidRPr="006759A9" w:rsidRDefault="00BA2BE8" w:rsidP="00BA2BE8">
            <w:pPr>
              <w:spacing w:before="80" w:after="80"/>
              <w:jc w:val="center"/>
              <w:rPr>
                <w:rFonts w:cs="Arial"/>
                <w:szCs w:val="20"/>
              </w:rPr>
            </w:pPr>
            <w:r>
              <w:rPr>
                <w:rFonts w:cs="Arial"/>
                <w:szCs w:val="20"/>
              </w:rPr>
              <w:t>100</w:t>
            </w:r>
          </w:p>
        </w:tc>
      </w:tr>
      <w:tr w:rsidR="00BA2BE8" w:rsidTr="00BA2BE8">
        <w:tc>
          <w:tcPr>
            <w:tcW w:w="5245" w:type="dxa"/>
            <w:shd w:val="clear" w:color="auto" w:fill="D9D9D9" w:themeFill="background1" w:themeFillShade="D9"/>
          </w:tcPr>
          <w:p w:rsidR="00BA2BE8" w:rsidRPr="006759A9" w:rsidRDefault="00BA2BE8" w:rsidP="00BA2BE8">
            <w:pPr>
              <w:spacing w:before="80" w:after="80"/>
              <w:rPr>
                <w:rFonts w:cs="Arial"/>
                <w:szCs w:val="20"/>
              </w:rPr>
            </w:pPr>
            <w:r>
              <w:rPr>
                <w:rFonts w:cs="Arial"/>
                <w:szCs w:val="20"/>
              </w:rPr>
              <w:t>Removed as duplicates</w:t>
            </w:r>
          </w:p>
        </w:tc>
        <w:tc>
          <w:tcPr>
            <w:tcW w:w="1843" w:type="dxa"/>
            <w:shd w:val="clear" w:color="auto" w:fill="D9D9D9" w:themeFill="background1" w:themeFillShade="D9"/>
            <w:vAlign w:val="center"/>
          </w:tcPr>
          <w:p w:rsidR="00BA2BE8" w:rsidRPr="006759A9" w:rsidRDefault="00BA2BE8" w:rsidP="00BA2BE8">
            <w:pPr>
              <w:spacing w:before="80" w:after="80"/>
              <w:jc w:val="center"/>
              <w:rPr>
                <w:rFonts w:cs="Arial"/>
                <w:szCs w:val="20"/>
              </w:rPr>
            </w:pPr>
            <w:r>
              <w:rPr>
                <w:rFonts w:cs="Arial"/>
                <w:szCs w:val="20"/>
              </w:rPr>
              <w:t>27</w:t>
            </w:r>
          </w:p>
        </w:tc>
        <w:tc>
          <w:tcPr>
            <w:tcW w:w="850" w:type="dxa"/>
            <w:shd w:val="clear" w:color="auto" w:fill="D9D9D9" w:themeFill="background1" w:themeFillShade="D9"/>
            <w:vAlign w:val="center"/>
          </w:tcPr>
          <w:p w:rsidR="00BA2BE8" w:rsidRPr="006759A9" w:rsidRDefault="00BA2BE8" w:rsidP="00BA2BE8">
            <w:pPr>
              <w:spacing w:before="80" w:after="80"/>
              <w:jc w:val="center"/>
              <w:rPr>
                <w:rFonts w:cs="Arial"/>
                <w:szCs w:val="20"/>
              </w:rPr>
            </w:pPr>
            <w:r>
              <w:rPr>
                <w:rFonts w:cs="Arial"/>
                <w:szCs w:val="20"/>
              </w:rPr>
              <w:t>7</w:t>
            </w:r>
          </w:p>
        </w:tc>
      </w:tr>
      <w:tr w:rsidR="00BA2BE8" w:rsidTr="00BA2BE8">
        <w:tc>
          <w:tcPr>
            <w:tcW w:w="5245" w:type="dxa"/>
          </w:tcPr>
          <w:p w:rsidR="00BA2BE8" w:rsidRPr="006759A9" w:rsidRDefault="00BA2BE8" w:rsidP="00BA2BE8">
            <w:pPr>
              <w:spacing w:before="80" w:after="80"/>
              <w:rPr>
                <w:rFonts w:cs="Arial"/>
                <w:szCs w:val="20"/>
              </w:rPr>
            </w:pPr>
            <w:r>
              <w:rPr>
                <w:rFonts w:cs="Arial"/>
                <w:szCs w:val="20"/>
              </w:rPr>
              <w:t>Removed as birth date prior to 1994 (&gt;18 years)</w:t>
            </w:r>
          </w:p>
        </w:tc>
        <w:tc>
          <w:tcPr>
            <w:tcW w:w="1843" w:type="dxa"/>
            <w:vAlign w:val="center"/>
          </w:tcPr>
          <w:p w:rsidR="00BA2BE8" w:rsidRPr="006759A9" w:rsidRDefault="00BA2BE8" w:rsidP="00BA2BE8">
            <w:pPr>
              <w:spacing w:before="80" w:after="80"/>
              <w:jc w:val="center"/>
              <w:rPr>
                <w:rFonts w:cs="Arial"/>
                <w:szCs w:val="20"/>
              </w:rPr>
            </w:pPr>
            <w:r>
              <w:rPr>
                <w:rFonts w:cs="Arial"/>
                <w:szCs w:val="20"/>
              </w:rPr>
              <w:t>105</w:t>
            </w:r>
          </w:p>
        </w:tc>
        <w:tc>
          <w:tcPr>
            <w:tcW w:w="850" w:type="dxa"/>
            <w:vAlign w:val="center"/>
          </w:tcPr>
          <w:p w:rsidR="00BA2BE8" w:rsidRPr="006759A9" w:rsidRDefault="00BA2BE8" w:rsidP="00BA2BE8">
            <w:pPr>
              <w:spacing w:before="80" w:after="80"/>
              <w:jc w:val="center"/>
              <w:rPr>
                <w:rFonts w:cs="Arial"/>
                <w:szCs w:val="20"/>
              </w:rPr>
            </w:pPr>
            <w:r>
              <w:rPr>
                <w:rFonts w:cs="Arial"/>
                <w:szCs w:val="20"/>
              </w:rPr>
              <w:t>25</w:t>
            </w:r>
          </w:p>
        </w:tc>
      </w:tr>
      <w:tr w:rsidR="00BA2BE8" w:rsidTr="00BA2BE8">
        <w:tc>
          <w:tcPr>
            <w:tcW w:w="5245" w:type="dxa"/>
            <w:tcBorders>
              <w:bottom w:val="single" w:sz="4" w:space="0" w:color="auto"/>
            </w:tcBorders>
            <w:shd w:val="clear" w:color="auto" w:fill="D9D9D9" w:themeFill="background1" w:themeFillShade="D9"/>
          </w:tcPr>
          <w:p w:rsidR="00BA2BE8" w:rsidRPr="006759A9" w:rsidRDefault="00BA2BE8" w:rsidP="00BA2BE8">
            <w:pPr>
              <w:spacing w:before="80" w:after="80"/>
              <w:rPr>
                <w:rFonts w:cs="Arial"/>
                <w:szCs w:val="20"/>
              </w:rPr>
            </w:pPr>
            <w:r>
              <w:rPr>
                <w:rFonts w:cs="Arial"/>
                <w:szCs w:val="20"/>
              </w:rPr>
              <w:t>Final response rate by students 13-17 years</w:t>
            </w:r>
          </w:p>
        </w:tc>
        <w:tc>
          <w:tcPr>
            <w:tcW w:w="1843" w:type="dxa"/>
            <w:tcBorders>
              <w:bottom w:val="single" w:sz="4" w:space="0" w:color="auto"/>
            </w:tcBorders>
            <w:shd w:val="clear" w:color="auto" w:fill="D9D9D9" w:themeFill="background1" w:themeFillShade="D9"/>
            <w:vAlign w:val="center"/>
          </w:tcPr>
          <w:p w:rsidR="00BA2BE8" w:rsidRPr="006759A9" w:rsidRDefault="00BA2BE8" w:rsidP="00BA2BE8">
            <w:pPr>
              <w:spacing w:before="80" w:after="80"/>
              <w:jc w:val="center"/>
              <w:rPr>
                <w:rFonts w:cs="Arial"/>
                <w:szCs w:val="20"/>
              </w:rPr>
            </w:pPr>
            <w:r>
              <w:rPr>
                <w:rFonts w:cs="Arial"/>
                <w:szCs w:val="20"/>
              </w:rPr>
              <w:t>277</w:t>
            </w:r>
          </w:p>
        </w:tc>
        <w:tc>
          <w:tcPr>
            <w:tcW w:w="850" w:type="dxa"/>
            <w:tcBorders>
              <w:bottom w:val="single" w:sz="4" w:space="0" w:color="auto"/>
            </w:tcBorders>
            <w:shd w:val="clear" w:color="auto" w:fill="D9D9D9" w:themeFill="background1" w:themeFillShade="D9"/>
            <w:vAlign w:val="center"/>
          </w:tcPr>
          <w:p w:rsidR="00BA2BE8" w:rsidRPr="006759A9" w:rsidRDefault="00BA2BE8" w:rsidP="00BA2BE8">
            <w:pPr>
              <w:spacing w:before="80" w:after="80"/>
              <w:jc w:val="center"/>
              <w:rPr>
                <w:rFonts w:cs="Arial"/>
                <w:szCs w:val="20"/>
              </w:rPr>
            </w:pPr>
            <w:r>
              <w:rPr>
                <w:rFonts w:cs="Arial"/>
                <w:szCs w:val="20"/>
              </w:rPr>
              <w:t>68</w:t>
            </w:r>
          </w:p>
        </w:tc>
      </w:tr>
    </w:tbl>
    <w:p w:rsidR="00C52429" w:rsidRDefault="00C52429" w:rsidP="00BA2BE8">
      <w:pPr>
        <w:spacing w:before="120" w:after="200" w:line="360" w:lineRule="auto"/>
        <w:rPr>
          <w:rFonts w:cs="Arial"/>
        </w:rPr>
      </w:pPr>
    </w:p>
    <w:p w:rsidR="0036470E" w:rsidRDefault="0036470E" w:rsidP="003877A8">
      <w:pPr>
        <w:spacing w:before="120" w:after="200" w:line="360" w:lineRule="auto"/>
        <w:jc w:val="both"/>
        <w:rPr>
          <w:rFonts w:cs="Arial"/>
        </w:rPr>
      </w:pPr>
      <w:r>
        <w:rPr>
          <w:rFonts w:cs="Arial"/>
        </w:rPr>
        <w:t>The data file provided by Student Edge enabled the collection of demographic information about participants (</w:t>
      </w:r>
      <w:r w:rsidR="006F4F0C">
        <w:rPr>
          <w:rFonts w:cs="Arial"/>
        </w:rPr>
        <w:fldChar w:fldCharType="begin"/>
      </w:r>
      <w:r w:rsidR="00542F71">
        <w:rPr>
          <w:rFonts w:cs="Arial"/>
        </w:rPr>
        <w:instrText xml:space="preserve"> REF _Ref302051108 \h </w:instrText>
      </w:r>
      <w:r w:rsidR="006F4F0C">
        <w:rPr>
          <w:rFonts w:cs="Arial"/>
        </w:rPr>
      </w:r>
      <w:r w:rsidR="006F4F0C">
        <w:rPr>
          <w:rFonts w:cs="Arial"/>
        </w:rPr>
        <w:fldChar w:fldCharType="separate"/>
      </w:r>
      <w:r w:rsidR="00C75591">
        <w:t xml:space="preserve">Table </w:t>
      </w:r>
      <w:r w:rsidR="00C75591">
        <w:rPr>
          <w:noProof/>
        </w:rPr>
        <w:t>21</w:t>
      </w:r>
      <w:r w:rsidR="006F4F0C">
        <w:rPr>
          <w:rFonts w:cs="Arial"/>
        </w:rPr>
        <w:fldChar w:fldCharType="end"/>
      </w:r>
      <w:r>
        <w:rPr>
          <w:rFonts w:cs="Arial"/>
        </w:rPr>
        <w:t>). The sample was evenly split across the five key ages (13 to 17 years), with approximately one-fifth of students falling into each category. Two-thirds (n=180, 66%) of student respondents were female. Just over half of respondents were from Western Australia (n=153, 55%), followed by Victoria (n=49, 18%), New South Wales (n=43, 16%), Queensland (n=18, 6%), South Australia (n=11, 4%), Tasmania (n=1, 1%) and the Northern Territory (n=1, 1%).</w:t>
      </w:r>
    </w:p>
    <w:p w:rsidR="0036470E" w:rsidRDefault="0036470E" w:rsidP="003C77D9">
      <w:pPr>
        <w:spacing w:before="120" w:after="200" w:line="360" w:lineRule="auto"/>
        <w:jc w:val="both"/>
        <w:rPr>
          <w:rFonts w:cs="Arial"/>
        </w:rPr>
      </w:pPr>
      <w:r>
        <w:rPr>
          <w:rFonts w:cs="Arial"/>
        </w:rPr>
        <w:t>Students’ reported postcode was used as a proxy measure of socio-economic status (SES). Data were linked to the Australian Bureau of Statistics’ Socio-Economic Index for Australians (SEIFA) and analyses conducted to create three categories of students in the sample. Students with a SEIFA score classified as being more than one standard deviation from the mean SEIFA score (</w:t>
      </w:r>
      <w:r w:rsidR="004F054D">
        <w:rPr>
          <w:rFonts w:cs="Arial"/>
        </w:rPr>
        <w:t>1000.905</w:t>
      </w:r>
      <w:r>
        <w:rPr>
          <w:rFonts w:cs="Arial"/>
        </w:rPr>
        <w:t>) were classified as being of high SES, students with a SEIFA score less than one standard deviation below the mean were classified as living in a low SES area, and students who fell between one standard deviation below and above the mean were classified as having moderate SES.</w:t>
      </w:r>
    </w:p>
    <w:p w:rsidR="003877A8" w:rsidRDefault="003877A8">
      <w:pPr>
        <w:spacing w:before="0"/>
        <w:rPr>
          <w:b/>
          <w:bCs/>
          <w:color w:val="000000" w:themeColor="text1"/>
          <w:szCs w:val="18"/>
        </w:rPr>
      </w:pPr>
      <w:bookmarkStart w:id="111" w:name="_Ref300298593"/>
      <w:r>
        <w:br w:type="page"/>
      </w:r>
    </w:p>
    <w:p w:rsidR="003C4687" w:rsidRPr="0002253B" w:rsidRDefault="0002253B" w:rsidP="0002253B">
      <w:pPr>
        <w:pStyle w:val="Caption"/>
        <w:rPr>
          <w:rFonts w:cs="Arial"/>
          <w:szCs w:val="20"/>
        </w:rPr>
      </w:pPr>
      <w:bookmarkStart w:id="112" w:name="_Ref302051108"/>
      <w:bookmarkStart w:id="113" w:name="_Toc302057638"/>
      <w:proofErr w:type="gramStart"/>
      <w:r>
        <w:lastRenderedPageBreak/>
        <w:t xml:space="preserve">Table </w:t>
      </w:r>
      <w:r w:rsidR="006F4F0C">
        <w:fldChar w:fldCharType="begin"/>
      </w:r>
      <w:r w:rsidR="00835453">
        <w:instrText xml:space="preserve"> SEQ Table \* ARABIC </w:instrText>
      </w:r>
      <w:r w:rsidR="006F4F0C">
        <w:fldChar w:fldCharType="separate"/>
      </w:r>
      <w:r w:rsidR="00C75591">
        <w:rPr>
          <w:noProof/>
        </w:rPr>
        <w:t>21</w:t>
      </w:r>
      <w:r w:rsidR="006F4F0C">
        <w:rPr>
          <w:noProof/>
        </w:rPr>
        <w:fldChar w:fldCharType="end"/>
      </w:r>
      <w:bookmarkEnd w:id="111"/>
      <w:bookmarkEnd w:id="112"/>
      <w:r w:rsidR="003C4687" w:rsidRPr="0002253B">
        <w:rPr>
          <w:rFonts w:cs="Arial"/>
          <w:szCs w:val="20"/>
        </w:rPr>
        <w:t>.</w:t>
      </w:r>
      <w:proofErr w:type="gramEnd"/>
      <w:r w:rsidR="003C4687" w:rsidRPr="0002253B">
        <w:rPr>
          <w:rFonts w:cs="Arial"/>
          <w:szCs w:val="20"/>
        </w:rPr>
        <w:t xml:space="preserve"> Student Edge </w:t>
      </w:r>
      <w:r w:rsidR="00A0590A" w:rsidRPr="0002253B">
        <w:rPr>
          <w:rFonts w:cs="Arial"/>
          <w:szCs w:val="20"/>
        </w:rPr>
        <w:t xml:space="preserve">discussion board </w:t>
      </w:r>
      <w:r w:rsidR="003C4687" w:rsidRPr="0002253B">
        <w:rPr>
          <w:rFonts w:cs="Arial"/>
          <w:szCs w:val="20"/>
        </w:rPr>
        <w:t>participant demographics</w:t>
      </w:r>
      <w:bookmarkEnd w:id="113"/>
      <w:r w:rsidR="003C4687" w:rsidRPr="0002253B">
        <w:rPr>
          <w:rFonts w:cs="Arial"/>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993"/>
        <w:gridCol w:w="992"/>
      </w:tblGrid>
      <w:tr w:rsidR="003C4687" w:rsidTr="003C77D9">
        <w:trPr>
          <w:cantSplit/>
          <w:tblHeader/>
        </w:trPr>
        <w:tc>
          <w:tcPr>
            <w:tcW w:w="2127" w:type="dxa"/>
            <w:tcBorders>
              <w:top w:val="single" w:sz="4" w:space="0" w:color="auto"/>
              <w:bottom w:val="single" w:sz="4" w:space="0" w:color="auto"/>
            </w:tcBorders>
            <w:shd w:val="clear" w:color="auto" w:fill="A6A6A6" w:themeFill="background1" w:themeFillShade="A6"/>
          </w:tcPr>
          <w:p w:rsidR="003C4687" w:rsidRPr="00AD2C38" w:rsidRDefault="003C4687" w:rsidP="00C52429">
            <w:pPr>
              <w:spacing w:before="80" w:after="80"/>
              <w:rPr>
                <w:rFonts w:cs="Arial"/>
                <w:szCs w:val="20"/>
              </w:rPr>
            </w:pPr>
          </w:p>
        </w:tc>
        <w:tc>
          <w:tcPr>
            <w:tcW w:w="1842" w:type="dxa"/>
            <w:tcBorders>
              <w:top w:val="single" w:sz="4" w:space="0" w:color="auto"/>
              <w:bottom w:val="single" w:sz="4" w:space="0" w:color="auto"/>
            </w:tcBorders>
            <w:shd w:val="clear" w:color="auto" w:fill="A6A6A6" w:themeFill="background1" w:themeFillShade="A6"/>
          </w:tcPr>
          <w:p w:rsidR="003C4687" w:rsidRPr="00AD2C38" w:rsidRDefault="003C4687" w:rsidP="00C52429">
            <w:pPr>
              <w:spacing w:before="80" w:after="80"/>
              <w:rPr>
                <w:rFonts w:cs="Arial"/>
                <w:szCs w:val="20"/>
              </w:rPr>
            </w:pPr>
          </w:p>
        </w:tc>
        <w:tc>
          <w:tcPr>
            <w:tcW w:w="993" w:type="dxa"/>
            <w:tcBorders>
              <w:top w:val="single" w:sz="4" w:space="0" w:color="auto"/>
              <w:bottom w:val="single" w:sz="4" w:space="0" w:color="auto"/>
            </w:tcBorders>
            <w:shd w:val="clear" w:color="auto" w:fill="A6A6A6" w:themeFill="background1" w:themeFillShade="A6"/>
          </w:tcPr>
          <w:p w:rsidR="003C4687" w:rsidRPr="00AD2C38" w:rsidRDefault="003C4687" w:rsidP="00C52429">
            <w:pPr>
              <w:spacing w:before="80" w:after="80"/>
              <w:jc w:val="center"/>
              <w:rPr>
                <w:rFonts w:cs="Arial"/>
                <w:b/>
                <w:szCs w:val="20"/>
              </w:rPr>
            </w:pPr>
            <w:r w:rsidRPr="00AD2C38">
              <w:rPr>
                <w:rFonts w:cs="Arial"/>
                <w:b/>
                <w:szCs w:val="20"/>
              </w:rPr>
              <w:t>n</w:t>
            </w:r>
          </w:p>
        </w:tc>
        <w:tc>
          <w:tcPr>
            <w:tcW w:w="992" w:type="dxa"/>
            <w:tcBorders>
              <w:top w:val="single" w:sz="4" w:space="0" w:color="auto"/>
              <w:bottom w:val="single" w:sz="4" w:space="0" w:color="auto"/>
            </w:tcBorders>
            <w:shd w:val="clear" w:color="auto" w:fill="A6A6A6" w:themeFill="background1" w:themeFillShade="A6"/>
          </w:tcPr>
          <w:p w:rsidR="003C4687" w:rsidRPr="00AD2C38" w:rsidRDefault="003C4687" w:rsidP="00C52429">
            <w:pPr>
              <w:spacing w:before="80" w:after="80"/>
              <w:jc w:val="center"/>
              <w:rPr>
                <w:rFonts w:cs="Arial"/>
                <w:b/>
                <w:szCs w:val="20"/>
              </w:rPr>
            </w:pPr>
            <w:r w:rsidRPr="00AD2C38">
              <w:rPr>
                <w:rFonts w:cs="Arial"/>
                <w:b/>
                <w:szCs w:val="20"/>
              </w:rPr>
              <w:t>%</w:t>
            </w:r>
          </w:p>
        </w:tc>
      </w:tr>
      <w:tr w:rsidR="00375A43" w:rsidTr="003C77D9">
        <w:trPr>
          <w:cantSplit/>
          <w:trHeight w:val="340"/>
        </w:trPr>
        <w:tc>
          <w:tcPr>
            <w:tcW w:w="2127" w:type="dxa"/>
            <w:vMerge w:val="restart"/>
            <w:tcBorders>
              <w:top w:val="single" w:sz="4" w:space="0" w:color="auto"/>
            </w:tcBorders>
            <w:vAlign w:val="center"/>
          </w:tcPr>
          <w:p w:rsidR="00375A43" w:rsidRPr="00C52429" w:rsidRDefault="00375A43" w:rsidP="00C52429">
            <w:pPr>
              <w:spacing w:before="80" w:after="80"/>
              <w:rPr>
                <w:rFonts w:cs="Arial"/>
                <w:b/>
                <w:szCs w:val="20"/>
              </w:rPr>
            </w:pPr>
            <w:r w:rsidRPr="00C52429">
              <w:rPr>
                <w:rFonts w:cs="Arial"/>
                <w:b/>
                <w:szCs w:val="20"/>
              </w:rPr>
              <w:t>Age</w:t>
            </w:r>
          </w:p>
        </w:tc>
        <w:tc>
          <w:tcPr>
            <w:tcW w:w="1842" w:type="dxa"/>
            <w:tcBorders>
              <w:top w:val="single" w:sz="4" w:space="0" w:color="auto"/>
            </w:tcBorders>
            <w:vAlign w:val="center"/>
          </w:tcPr>
          <w:p w:rsidR="00375A43" w:rsidRPr="00AD2C38" w:rsidRDefault="00375A43" w:rsidP="00C52429">
            <w:pPr>
              <w:spacing w:before="80" w:after="80"/>
              <w:rPr>
                <w:rFonts w:cs="Arial"/>
                <w:szCs w:val="20"/>
              </w:rPr>
            </w:pPr>
            <w:r>
              <w:rPr>
                <w:rFonts w:cs="Arial"/>
                <w:szCs w:val="20"/>
              </w:rPr>
              <w:t>12</w:t>
            </w:r>
          </w:p>
        </w:tc>
        <w:tc>
          <w:tcPr>
            <w:tcW w:w="993" w:type="dxa"/>
            <w:tcBorders>
              <w:top w:val="single" w:sz="4" w:space="0" w:color="auto"/>
            </w:tcBorders>
            <w:vAlign w:val="center"/>
          </w:tcPr>
          <w:p w:rsidR="00375A43" w:rsidRDefault="00375A43" w:rsidP="00C52429">
            <w:pPr>
              <w:spacing w:before="80" w:after="80"/>
              <w:jc w:val="center"/>
              <w:rPr>
                <w:rFonts w:cs="Arial"/>
                <w:szCs w:val="20"/>
              </w:rPr>
            </w:pPr>
            <w:r>
              <w:rPr>
                <w:rFonts w:cs="Arial"/>
                <w:szCs w:val="20"/>
              </w:rPr>
              <w:t>11</w:t>
            </w:r>
          </w:p>
        </w:tc>
        <w:tc>
          <w:tcPr>
            <w:tcW w:w="992" w:type="dxa"/>
            <w:tcBorders>
              <w:top w:val="single" w:sz="4" w:space="0" w:color="auto"/>
            </w:tcBorders>
            <w:vAlign w:val="center"/>
          </w:tcPr>
          <w:p w:rsidR="00375A43" w:rsidRPr="00AD2C38" w:rsidRDefault="00375A43" w:rsidP="00C52429">
            <w:pPr>
              <w:spacing w:before="80" w:after="80"/>
              <w:jc w:val="center"/>
              <w:rPr>
                <w:rFonts w:cs="Arial"/>
                <w:szCs w:val="20"/>
              </w:rPr>
            </w:pPr>
            <w:r>
              <w:rPr>
                <w:rFonts w:cs="Arial"/>
                <w:szCs w:val="20"/>
              </w:rPr>
              <w:t>4</w:t>
            </w:r>
          </w:p>
        </w:tc>
      </w:tr>
      <w:tr w:rsidR="00375A43" w:rsidTr="003C77D9">
        <w:trPr>
          <w:cantSplit/>
          <w:trHeight w:val="340"/>
        </w:trPr>
        <w:tc>
          <w:tcPr>
            <w:tcW w:w="2127" w:type="dxa"/>
            <w:vMerge/>
            <w:vAlign w:val="center"/>
          </w:tcPr>
          <w:p w:rsidR="00375A43" w:rsidRPr="00C52429" w:rsidRDefault="00375A43" w:rsidP="00C52429">
            <w:pPr>
              <w:spacing w:before="80" w:after="80"/>
              <w:rPr>
                <w:rFonts w:cs="Arial"/>
                <w:b/>
                <w:szCs w:val="20"/>
              </w:rPr>
            </w:pPr>
          </w:p>
        </w:tc>
        <w:tc>
          <w:tcPr>
            <w:tcW w:w="1842" w:type="dxa"/>
            <w:vAlign w:val="center"/>
          </w:tcPr>
          <w:p w:rsidR="00375A43" w:rsidRPr="00AD2C38" w:rsidRDefault="00375A43" w:rsidP="00C52429">
            <w:pPr>
              <w:spacing w:before="80" w:after="80"/>
              <w:rPr>
                <w:rFonts w:cs="Arial"/>
                <w:szCs w:val="20"/>
              </w:rPr>
            </w:pPr>
            <w:r w:rsidRPr="00AD2C38">
              <w:rPr>
                <w:rFonts w:cs="Arial"/>
                <w:szCs w:val="20"/>
              </w:rPr>
              <w:t>13</w:t>
            </w:r>
          </w:p>
        </w:tc>
        <w:tc>
          <w:tcPr>
            <w:tcW w:w="993" w:type="dxa"/>
            <w:vAlign w:val="center"/>
          </w:tcPr>
          <w:p w:rsidR="00375A43" w:rsidRPr="00AD2C38" w:rsidRDefault="00375A43" w:rsidP="00C52429">
            <w:pPr>
              <w:spacing w:before="80" w:after="80"/>
              <w:jc w:val="center"/>
              <w:rPr>
                <w:rFonts w:cs="Arial"/>
                <w:szCs w:val="20"/>
              </w:rPr>
            </w:pPr>
            <w:r>
              <w:rPr>
                <w:rFonts w:cs="Arial"/>
                <w:szCs w:val="20"/>
              </w:rPr>
              <w:t>43</w:t>
            </w:r>
          </w:p>
        </w:tc>
        <w:tc>
          <w:tcPr>
            <w:tcW w:w="992" w:type="dxa"/>
            <w:vAlign w:val="center"/>
          </w:tcPr>
          <w:p w:rsidR="00375A43" w:rsidRPr="00AD2C38" w:rsidRDefault="00375A43" w:rsidP="00C52429">
            <w:pPr>
              <w:spacing w:before="80" w:after="80"/>
              <w:jc w:val="center"/>
              <w:rPr>
                <w:rFonts w:cs="Arial"/>
                <w:szCs w:val="20"/>
              </w:rPr>
            </w:pPr>
            <w:r>
              <w:rPr>
                <w:rFonts w:cs="Arial"/>
                <w:szCs w:val="20"/>
              </w:rPr>
              <w:t>16</w:t>
            </w:r>
          </w:p>
        </w:tc>
      </w:tr>
      <w:tr w:rsidR="00375A43" w:rsidTr="003C77D9">
        <w:trPr>
          <w:cantSplit/>
          <w:trHeight w:val="340"/>
        </w:trPr>
        <w:tc>
          <w:tcPr>
            <w:tcW w:w="2127" w:type="dxa"/>
            <w:vMerge/>
          </w:tcPr>
          <w:p w:rsidR="00375A43" w:rsidRPr="00C52429" w:rsidRDefault="00375A43" w:rsidP="00C52429">
            <w:pPr>
              <w:spacing w:before="80" w:after="80"/>
              <w:rPr>
                <w:rFonts w:cs="Arial"/>
                <w:b/>
                <w:szCs w:val="20"/>
              </w:rPr>
            </w:pPr>
          </w:p>
        </w:tc>
        <w:tc>
          <w:tcPr>
            <w:tcW w:w="1842" w:type="dxa"/>
            <w:vAlign w:val="center"/>
          </w:tcPr>
          <w:p w:rsidR="00375A43" w:rsidRPr="00AD2C38" w:rsidRDefault="00375A43" w:rsidP="00C52429">
            <w:pPr>
              <w:spacing w:before="80" w:after="80"/>
              <w:rPr>
                <w:rFonts w:cs="Arial"/>
                <w:szCs w:val="20"/>
              </w:rPr>
            </w:pPr>
            <w:r w:rsidRPr="00AD2C38">
              <w:rPr>
                <w:rFonts w:cs="Arial"/>
                <w:szCs w:val="20"/>
              </w:rPr>
              <w:t>14</w:t>
            </w:r>
          </w:p>
        </w:tc>
        <w:tc>
          <w:tcPr>
            <w:tcW w:w="993" w:type="dxa"/>
            <w:vAlign w:val="center"/>
          </w:tcPr>
          <w:p w:rsidR="00375A43" w:rsidRPr="00AD2C38" w:rsidRDefault="00375A43" w:rsidP="00C52429">
            <w:pPr>
              <w:spacing w:before="80" w:after="80"/>
              <w:jc w:val="center"/>
              <w:rPr>
                <w:rFonts w:cs="Arial"/>
                <w:szCs w:val="20"/>
              </w:rPr>
            </w:pPr>
            <w:r>
              <w:rPr>
                <w:rFonts w:cs="Arial"/>
                <w:szCs w:val="20"/>
              </w:rPr>
              <w:t>63</w:t>
            </w:r>
          </w:p>
        </w:tc>
        <w:tc>
          <w:tcPr>
            <w:tcW w:w="992" w:type="dxa"/>
            <w:vAlign w:val="center"/>
          </w:tcPr>
          <w:p w:rsidR="00375A43" w:rsidRPr="00AD2C38" w:rsidRDefault="00375A43" w:rsidP="00C52429">
            <w:pPr>
              <w:spacing w:before="80" w:after="80"/>
              <w:jc w:val="center"/>
              <w:rPr>
                <w:rFonts w:cs="Arial"/>
                <w:szCs w:val="20"/>
              </w:rPr>
            </w:pPr>
            <w:r>
              <w:rPr>
                <w:rFonts w:cs="Arial"/>
                <w:szCs w:val="20"/>
              </w:rPr>
              <w:t>23</w:t>
            </w:r>
          </w:p>
        </w:tc>
      </w:tr>
      <w:tr w:rsidR="00375A43" w:rsidTr="003C77D9">
        <w:trPr>
          <w:cantSplit/>
          <w:trHeight w:val="340"/>
        </w:trPr>
        <w:tc>
          <w:tcPr>
            <w:tcW w:w="2127" w:type="dxa"/>
            <w:vMerge/>
          </w:tcPr>
          <w:p w:rsidR="00375A43" w:rsidRPr="00C52429" w:rsidRDefault="00375A43" w:rsidP="00C52429">
            <w:pPr>
              <w:spacing w:before="80" w:after="80"/>
              <w:rPr>
                <w:rFonts w:cs="Arial"/>
                <w:b/>
                <w:szCs w:val="20"/>
              </w:rPr>
            </w:pPr>
          </w:p>
        </w:tc>
        <w:tc>
          <w:tcPr>
            <w:tcW w:w="1842" w:type="dxa"/>
            <w:vAlign w:val="center"/>
          </w:tcPr>
          <w:p w:rsidR="00375A43" w:rsidRPr="00AD2C38" w:rsidRDefault="00375A43" w:rsidP="00C52429">
            <w:pPr>
              <w:spacing w:before="80" w:after="80"/>
              <w:rPr>
                <w:rFonts w:cs="Arial"/>
                <w:szCs w:val="20"/>
              </w:rPr>
            </w:pPr>
            <w:r w:rsidRPr="00AD2C38">
              <w:rPr>
                <w:rFonts w:cs="Arial"/>
                <w:szCs w:val="20"/>
              </w:rPr>
              <w:t>15</w:t>
            </w:r>
          </w:p>
        </w:tc>
        <w:tc>
          <w:tcPr>
            <w:tcW w:w="993" w:type="dxa"/>
            <w:vAlign w:val="center"/>
          </w:tcPr>
          <w:p w:rsidR="00375A43" w:rsidRPr="00AD2C38" w:rsidRDefault="00375A43" w:rsidP="00C52429">
            <w:pPr>
              <w:spacing w:before="80" w:after="80"/>
              <w:jc w:val="center"/>
              <w:rPr>
                <w:rFonts w:cs="Arial"/>
                <w:szCs w:val="20"/>
              </w:rPr>
            </w:pPr>
            <w:r>
              <w:rPr>
                <w:rFonts w:cs="Arial"/>
                <w:szCs w:val="20"/>
              </w:rPr>
              <w:t>54</w:t>
            </w:r>
          </w:p>
        </w:tc>
        <w:tc>
          <w:tcPr>
            <w:tcW w:w="992" w:type="dxa"/>
            <w:vAlign w:val="center"/>
          </w:tcPr>
          <w:p w:rsidR="00375A43" w:rsidRPr="00AD2C38" w:rsidRDefault="00375A43" w:rsidP="00C52429">
            <w:pPr>
              <w:spacing w:before="80" w:after="80"/>
              <w:jc w:val="center"/>
              <w:rPr>
                <w:rFonts w:cs="Arial"/>
                <w:szCs w:val="20"/>
              </w:rPr>
            </w:pPr>
            <w:r>
              <w:rPr>
                <w:rFonts w:cs="Arial"/>
                <w:szCs w:val="20"/>
              </w:rPr>
              <w:t>20</w:t>
            </w:r>
          </w:p>
        </w:tc>
      </w:tr>
      <w:tr w:rsidR="00375A43" w:rsidTr="003C77D9">
        <w:trPr>
          <w:cantSplit/>
          <w:trHeight w:val="340"/>
        </w:trPr>
        <w:tc>
          <w:tcPr>
            <w:tcW w:w="2127" w:type="dxa"/>
            <w:vMerge/>
          </w:tcPr>
          <w:p w:rsidR="00375A43" w:rsidRPr="00C52429" w:rsidRDefault="00375A43" w:rsidP="00C52429">
            <w:pPr>
              <w:spacing w:before="80" w:after="80"/>
              <w:rPr>
                <w:rFonts w:cs="Arial"/>
                <w:b/>
                <w:szCs w:val="20"/>
              </w:rPr>
            </w:pPr>
          </w:p>
        </w:tc>
        <w:tc>
          <w:tcPr>
            <w:tcW w:w="1842" w:type="dxa"/>
            <w:vAlign w:val="center"/>
          </w:tcPr>
          <w:p w:rsidR="00375A43" w:rsidRPr="00AD2C38" w:rsidRDefault="00375A43" w:rsidP="00C52429">
            <w:pPr>
              <w:spacing w:before="80" w:after="80"/>
              <w:rPr>
                <w:rFonts w:cs="Arial"/>
                <w:szCs w:val="20"/>
              </w:rPr>
            </w:pPr>
            <w:r w:rsidRPr="00AD2C38">
              <w:rPr>
                <w:rFonts w:cs="Arial"/>
                <w:szCs w:val="20"/>
              </w:rPr>
              <w:t>16</w:t>
            </w:r>
          </w:p>
        </w:tc>
        <w:tc>
          <w:tcPr>
            <w:tcW w:w="993" w:type="dxa"/>
            <w:vAlign w:val="center"/>
          </w:tcPr>
          <w:p w:rsidR="00375A43" w:rsidRPr="00AD2C38" w:rsidRDefault="00375A43" w:rsidP="00C52429">
            <w:pPr>
              <w:spacing w:before="80" w:after="80"/>
              <w:jc w:val="center"/>
              <w:rPr>
                <w:rFonts w:cs="Arial"/>
                <w:szCs w:val="20"/>
              </w:rPr>
            </w:pPr>
            <w:r>
              <w:rPr>
                <w:rFonts w:cs="Arial"/>
                <w:szCs w:val="20"/>
              </w:rPr>
              <w:t>55</w:t>
            </w:r>
          </w:p>
        </w:tc>
        <w:tc>
          <w:tcPr>
            <w:tcW w:w="992" w:type="dxa"/>
            <w:vAlign w:val="center"/>
          </w:tcPr>
          <w:p w:rsidR="00375A43" w:rsidRPr="00AD2C38" w:rsidRDefault="00375A43" w:rsidP="00C52429">
            <w:pPr>
              <w:spacing w:before="80" w:after="80"/>
              <w:jc w:val="center"/>
              <w:rPr>
                <w:rFonts w:cs="Arial"/>
                <w:szCs w:val="20"/>
              </w:rPr>
            </w:pPr>
            <w:r>
              <w:rPr>
                <w:rFonts w:cs="Arial"/>
                <w:szCs w:val="20"/>
              </w:rPr>
              <w:t>20</w:t>
            </w:r>
          </w:p>
        </w:tc>
      </w:tr>
      <w:tr w:rsidR="00375A43" w:rsidTr="003C77D9">
        <w:trPr>
          <w:cantSplit/>
          <w:trHeight w:val="340"/>
        </w:trPr>
        <w:tc>
          <w:tcPr>
            <w:tcW w:w="2127" w:type="dxa"/>
            <w:vMerge/>
          </w:tcPr>
          <w:p w:rsidR="00375A43" w:rsidRPr="00C52429" w:rsidRDefault="00375A43" w:rsidP="00C52429">
            <w:pPr>
              <w:spacing w:before="80" w:after="80"/>
              <w:rPr>
                <w:rFonts w:cs="Arial"/>
                <w:b/>
                <w:szCs w:val="20"/>
              </w:rPr>
            </w:pPr>
          </w:p>
        </w:tc>
        <w:tc>
          <w:tcPr>
            <w:tcW w:w="1842" w:type="dxa"/>
            <w:vAlign w:val="center"/>
          </w:tcPr>
          <w:p w:rsidR="00375A43" w:rsidRPr="00AD2C38" w:rsidRDefault="00375A43" w:rsidP="00C52429">
            <w:pPr>
              <w:spacing w:before="80" w:after="80"/>
              <w:rPr>
                <w:rFonts w:cs="Arial"/>
                <w:szCs w:val="20"/>
              </w:rPr>
            </w:pPr>
            <w:r>
              <w:rPr>
                <w:rFonts w:cs="Arial"/>
                <w:szCs w:val="20"/>
              </w:rPr>
              <w:t>17</w:t>
            </w:r>
          </w:p>
        </w:tc>
        <w:tc>
          <w:tcPr>
            <w:tcW w:w="993" w:type="dxa"/>
            <w:vAlign w:val="center"/>
          </w:tcPr>
          <w:p w:rsidR="00375A43" w:rsidRPr="00AD2C38" w:rsidRDefault="00375A43" w:rsidP="00C52429">
            <w:pPr>
              <w:spacing w:before="80" w:after="80"/>
              <w:jc w:val="center"/>
              <w:rPr>
                <w:rFonts w:cs="Arial"/>
                <w:szCs w:val="20"/>
              </w:rPr>
            </w:pPr>
            <w:r>
              <w:rPr>
                <w:rFonts w:cs="Arial"/>
                <w:szCs w:val="20"/>
              </w:rPr>
              <w:t>50</w:t>
            </w:r>
          </w:p>
        </w:tc>
        <w:tc>
          <w:tcPr>
            <w:tcW w:w="992" w:type="dxa"/>
            <w:vAlign w:val="center"/>
          </w:tcPr>
          <w:p w:rsidR="00375A43" w:rsidRPr="00AD2C38" w:rsidRDefault="00375A43" w:rsidP="00C52429">
            <w:pPr>
              <w:spacing w:before="80" w:after="80"/>
              <w:jc w:val="center"/>
              <w:rPr>
                <w:rFonts w:cs="Arial"/>
                <w:szCs w:val="20"/>
              </w:rPr>
            </w:pPr>
            <w:r>
              <w:rPr>
                <w:rFonts w:cs="Arial"/>
                <w:szCs w:val="20"/>
              </w:rPr>
              <w:t>18</w:t>
            </w:r>
          </w:p>
        </w:tc>
      </w:tr>
      <w:tr w:rsidR="003C4687" w:rsidTr="003C77D9">
        <w:trPr>
          <w:cantSplit/>
          <w:trHeight w:val="340"/>
        </w:trPr>
        <w:tc>
          <w:tcPr>
            <w:tcW w:w="2127" w:type="dxa"/>
            <w:vMerge w:val="restart"/>
            <w:shd w:val="clear" w:color="auto" w:fill="D9D9D9" w:themeFill="background1" w:themeFillShade="D9"/>
            <w:vAlign w:val="center"/>
          </w:tcPr>
          <w:p w:rsidR="003C4687" w:rsidRPr="00C52429" w:rsidRDefault="003C4687" w:rsidP="00C52429">
            <w:pPr>
              <w:spacing w:before="80" w:after="80"/>
              <w:rPr>
                <w:rFonts w:cs="Arial"/>
                <w:b/>
                <w:szCs w:val="20"/>
              </w:rPr>
            </w:pPr>
            <w:r w:rsidRPr="00C52429">
              <w:rPr>
                <w:rFonts w:cs="Arial"/>
                <w:b/>
                <w:szCs w:val="20"/>
              </w:rPr>
              <w:t>Gender</w:t>
            </w:r>
          </w:p>
        </w:tc>
        <w:tc>
          <w:tcPr>
            <w:tcW w:w="1842" w:type="dxa"/>
            <w:shd w:val="clear" w:color="auto" w:fill="D9D9D9" w:themeFill="background1" w:themeFillShade="D9"/>
            <w:vAlign w:val="center"/>
          </w:tcPr>
          <w:p w:rsidR="003C4687" w:rsidRPr="00AD2C38" w:rsidRDefault="003C4687" w:rsidP="00C52429">
            <w:pPr>
              <w:spacing w:before="80" w:after="80"/>
              <w:rPr>
                <w:rFonts w:cs="Arial"/>
                <w:szCs w:val="20"/>
              </w:rPr>
            </w:pPr>
            <w:r>
              <w:rPr>
                <w:rFonts w:cs="Arial"/>
                <w:szCs w:val="20"/>
              </w:rPr>
              <w:t>Male</w:t>
            </w:r>
          </w:p>
        </w:tc>
        <w:tc>
          <w:tcPr>
            <w:tcW w:w="993" w:type="dxa"/>
            <w:shd w:val="clear" w:color="auto" w:fill="D9D9D9" w:themeFill="background1" w:themeFillShade="D9"/>
            <w:vAlign w:val="center"/>
          </w:tcPr>
          <w:p w:rsidR="003C4687" w:rsidRPr="00AD2C38" w:rsidRDefault="00C52429" w:rsidP="00C52429">
            <w:pPr>
              <w:spacing w:before="80" w:after="80"/>
              <w:jc w:val="center"/>
              <w:rPr>
                <w:rFonts w:cs="Arial"/>
                <w:szCs w:val="20"/>
              </w:rPr>
            </w:pPr>
            <w:r>
              <w:rPr>
                <w:rFonts w:cs="Arial"/>
                <w:szCs w:val="20"/>
              </w:rPr>
              <w:t>94</w:t>
            </w:r>
          </w:p>
        </w:tc>
        <w:tc>
          <w:tcPr>
            <w:tcW w:w="992" w:type="dxa"/>
            <w:shd w:val="clear" w:color="auto" w:fill="D9D9D9" w:themeFill="background1" w:themeFillShade="D9"/>
            <w:vAlign w:val="center"/>
          </w:tcPr>
          <w:p w:rsidR="003C4687" w:rsidRPr="00AD2C38" w:rsidRDefault="00C52429" w:rsidP="00C52429">
            <w:pPr>
              <w:spacing w:before="80" w:after="80"/>
              <w:jc w:val="center"/>
              <w:rPr>
                <w:rFonts w:cs="Arial"/>
                <w:szCs w:val="20"/>
              </w:rPr>
            </w:pPr>
            <w:r>
              <w:rPr>
                <w:rFonts w:cs="Arial"/>
                <w:szCs w:val="20"/>
              </w:rPr>
              <w:t>34</w:t>
            </w:r>
          </w:p>
        </w:tc>
      </w:tr>
      <w:tr w:rsidR="003C4687" w:rsidTr="003C77D9">
        <w:trPr>
          <w:cantSplit/>
          <w:trHeight w:val="340"/>
        </w:trPr>
        <w:tc>
          <w:tcPr>
            <w:tcW w:w="2127" w:type="dxa"/>
            <w:vMerge/>
            <w:shd w:val="clear" w:color="auto" w:fill="D9D9D9" w:themeFill="background1" w:themeFillShade="D9"/>
          </w:tcPr>
          <w:p w:rsidR="003C4687" w:rsidRPr="00C52429" w:rsidRDefault="003C4687" w:rsidP="00C52429">
            <w:pPr>
              <w:spacing w:before="80" w:after="80"/>
              <w:rPr>
                <w:rFonts w:cs="Arial"/>
                <w:b/>
                <w:szCs w:val="20"/>
              </w:rPr>
            </w:pPr>
          </w:p>
        </w:tc>
        <w:tc>
          <w:tcPr>
            <w:tcW w:w="1842" w:type="dxa"/>
            <w:shd w:val="clear" w:color="auto" w:fill="D9D9D9" w:themeFill="background1" w:themeFillShade="D9"/>
            <w:vAlign w:val="center"/>
          </w:tcPr>
          <w:p w:rsidR="003C4687" w:rsidRPr="00AD2C38" w:rsidRDefault="003C4687" w:rsidP="00C52429">
            <w:pPr>
              <w:spacing w:before="80" w:after="80"/>
              <w:rPr>
                <w:rFonts w:cs="Arial"/>
                <w:szCs w:val="20"/>
              </w:rPr>
            </w:pPr>
            <w:r>
              <w:rPr>
                <w:rFonts w:cs="Arial"/>
                <w:szCs w:val="20"/>
              </w:rPr>
              <w:t>Female</w:t>
            </w:r>
          </w:p>
        </w:tc>
        <w:tc>
          <w:tcPr>
            <w:tcW w:w="993" w:type="dxa"/>
            <w:shd w:val="clear" w:color="auto" w:fill="D9D9D9" w:themeFill="background1" w:themeFillShade="D9"/>
            <w:vAlign w:val="center"/>
          </w:tcPr>
          <w:p w:rsidR="003C4687" w:rsidRPr="00AD2C38" w:rsidRDefault="00C52429" w:rsidP="00C52429">
            <w:pPr>
              <w:spacing w:before="80" w:after="80"/>
              <w:jc w:val="center"/>
              <w:rPr>
                <w:rFonts w:cs="Arial"/>
                <w:szCs w:val="20"/>
              </w:rPr>
            </w:pPr>
            <w:r>
              <w:rPr>
                <w:rFonts w:cs="Arial"/>
                <w:szCs w:val="20"/>
              </w:rPr>
              <w:t>180</w:t>
            </w:r>
          </w:p>
        </w:tc>
        <w:tc>
          <w:tcPr>
            <w:tcW w:w="992" w:type="dxa"/>
            <w:shd w:val="clear" w:color="auto" w:fill="D9D9D9" w:themeFill="background1" w:themeFillShade="D9"/>
            <w:vAlign w:val="center"/>
          </w:tcPr>
          <w:p w:rsidR="003C4687" w:rsidRPr="00AD2C38" w:rsidRDefault="007D611F" w:rsidP="007D611F">
            <w:pPr>
              <w:spacing w:before="80" w:after="80"/>
              <w:jc w:val="center"/>
              <w:rPr>
                <w:rFonts w:cs="Arial"/>
                <w:szCs w:val="20"/>
              </w:rPr>
            </w:pPr>
            <w:r>
              <w:rPr>
                <w:rFonts w:cs="Arial"/>
                <w:szCs w:val="20"/>
              </w:rPr>
              <w:t>6</w:t>
            </w:r>
            <w:r w:rsidR="0036470E">
              <w:rPr>
                <w:rFonts w:cs="Arial"/>
                <w:szCs w:val="20"/>
              </w:rPr>
              <w:t>6</w:t>
            </w:r>
          </w:p>
        </w:tc>
      </w:tr>
      <w:tr w:rsidR="00C52429" w:rsidTr="003C77D9">
        <w:trPr>
          <w:cantSplit/>
          <w:trHeight w:val="340"/>
        </w:trPr>
        <w:tc>
          <w:tcPr>
            <w:tcW w:w="2127" w:type="dxa"/>
            <w:vMerge w:val="restart"/>
            <w:vAlign w:val="center"/>
          </w:tcPr>
          <w:p w:rsidR="00C52429" w:rsidRPr="00C52429" w:rsidRDefault="00C52429" w:rsidP="00C52429">
            <w:pPr>
              <w:spacing w:before="80" w:after="80"/>
              <w:rPr>
                <w:rFonts w:cs="Arial"/>
                <w:b/>
                <w:szCs w:val="20"/>
              </w:rPr>
            </w:pPr>
            <w:r w:rsidRPr="00C52429">
              <w:rPr>
                <w:rFonts w:cs="Arial"/>
                <w:b/>
                <w:szCs w:val="20"/>
              </w:rPr>
              <w:t>State</w:t>
            </w:r>
          </w:p>
        </w:tc>
        <w:tc>
          <w:tcPr>
            <w:tcW w:w="1842" w:type="dxa"/>
            <w:vAlign w:val="center"/>
          </w:tcPr>
          <w:p w:rsidR="00C52429" w:rsidRDefault="00C52429" w:rsidP="00C52429">
            <w:pPr>
              <w:spacing w:before="80" w:after="80"/>
              <w:rPr>
                <w:rFonts w:cs="Arial"/>
                <w:szCs w:val="20"/>
              </w:rPr>
            </w:pPr>
            <w:r>
              <w:rPr>
                <w:rFonts w:cs="Arial"/>
                <w:szCs w:val="20"/>
              </w:rPr>
              <w:t>WA</w:t>
            </w:r>
          </w:p>
        </w:tc>
        <w:tc>
          <w:tcPr>
            <w:tcW w:w="993" w:type="dxa"/>
            <w:vAlign w:val="center"/>
          </w:tcPr>
          <w:p w:rsidR="00C52429" w:rsidRPr="00AD2C38" w:rsidRDefault="00C52429" w:rsidP="00C52429">
            <w:pPr>
              <w:spacing w:before="80" w:after="80"/>
              <w:jc w:val="center"/>
              <w:rPr>
                <w:rFonts w:cs="Arial"/>
                <w:szCs w:val="20"/>
              </w:rPr>
            </w:pPr>
            <w:r>
              <w:rPr>
                <w:rFonts w:cs="Arial"/>
                <w:szCs w:val="20"/>
              </w:rPr>
              <w:t>153</w:t>
            </w:r>
          </w:p>
        </w:tc>
        <w:tc>
          <w:tcPr>
            <w:tcW w:w="992" w:type="dxa"/>
            <w:vAlign w:val="center"/>
          </w:tcPr>
          <w:p w:rsidR="00C52429" w:rsidRPr="00AD2C38" w:rsidRDefault="00C52429" w:rsidP="007D611F">
            <w:pPr>
              <w:spacing w:before="80" w:after="80"/>
              <w:jc w:val="center"/>
              <w:rPr>
                <w:rFonts w:cs="Arial"/>
                <w:szCs w:val="20"/>
              </w:rPr>
            </w:pPr>
            <w:r>
              <w:rPr>
                <w:rFonts w:cs="Arial"/>
                <w:szCs w:val="20"/>
              </w:rPr>
              <w:t>55</w:t>
            </w:r>
          </w:p>
        </w:tc>
      </w:tr>
      <w:tr w:rsidR="00C52429" w:rsidTr="003C77D9">
        <w:trPr>
          <w:cantSplit/>
          <w:trHeight w:val="340"/>
        </w:trPr>
        <w:tc>
          <w:tcPr>
            <w:tcW w:w="2127" w:type="dxa"/>
            <w:vMerge/>
            <w:vAlign w:val="center"/>
          </w:tcPr>
          <w:p w:rsidR="00C52429" w:rsidRPr="00C52429" w:rsidRDefault="00C52429" w:rsidP="00C52429">
            <w:pPr>
              <w:spacing w:before="80" w:after="80"/>
              <w:rPr>
                <w:rFonts w:cs="Arial"/>
                <w:b/>
                <w:szCs w:val="20"/>
              </w:rPr>
            </w:pPr>
          </w:p>
        </w:tc>
        <w:tc>
          <w:tcPr>
            <w:tcW w:w="1842" w:type="dxa"/>
            <w:vAlign w:val="center"/>
          </w:tcPr>
          <w:p w:rsidR="00C52429" w:rsidRDefault="00C52429" w:rsidP="00C52429">
            <w:pPr>
              <w:spacing w:before="80" w:after="80"/>
              <w:rPr>
                <w:rFonts w:cs="Arial"/>
                <w:szCs w:val="20"/>
              </w:rPr>
            </w:pPr>
            <w:r>
              <w:rPr>
                <w:rFonts w:cs="Arial"/>
                <w:szCs w:val="20"/>
              </w:rPr>
              <w:t>VIC</w:t>
            </w:r>
          </w:p>
        </w:tc>
        <w:tc>
          <w:tcPr>
            <w:tcW w:w="993" w:type="dxa"/>
            <w:vAlign w:val="center"/>
          </w:tcPr>
          <w:p w:rsidR="00C52429" w:rsidRPr="00AD2C38" w:rsidRDefault="00C52429" w:rsidP="00C52429">
            <w:pPr>
              <w:spacing w:before="80" w:after="80"/>
              <w:jc w:val="center"/>
              <w:rPr>
                <w:rFonts w:cs="Arial"/>
                <w:szCs w:val="20"/>
              </w:rPr>
            </w:pPr>
            <w:r>
              <w:rPr>
                <w:rFonts w:cs="Arial"/>
                <w:szCs w:val="20"/>
              </w:rPr>
              <w:t>49</w:t>
            </w:r>
          </w:p>
        </w:tc>
        <w:tc>
          <w:tcPr>
            <w:tcW w:w="992" w:type="dxa"/>
            <w:vAlign w:val="center"/>
          </w:tcPr>
          <w:p w:rsidR="00C52429" w:rsidRPr="00AD2C38" w:rsidRDefault="007D611F" w:rsidP="007D611F">
            <w:pPr>
              <w:spacing w:before="80" w:after="80"/>
              <w:jc w:val="center"/>
              <w:rPr>
                <w:rFonts w:cs="Arial"/>
                <w:szCs w:val="20"/>
              </w:rPr>
            </w:pPr>
            <w:r>
              <w:rPr>
                <w:rFonts w:cs="Arial"/>
                <w:szCs w:val="20"/>
              </w:rPr>
              <w:t>18</w:t>
            </w:r>
          </w:p>
        </w:tc>
      </w:tr>
      <w:tr w:rsidR="0036470E" w:rsidTr="003C77D9">
        <w:trPr>
          <w:cantSplit/>
          <w:trHeight w:val="340"/>
        </w:trPr>
        <w:tc>
          <w:tcPr>
            <w:tcW w:w="2127" w:type="dxa"/>
            <w:vMerge/>
            <w:vAlign w:val="center"/>
          </w:tcPr>
          <w:p w:rsidR="0036470E" w:rsidRPr="00C52429" w:rsidRDefault="0036470E" w:rsidP="00C52429">
            <w:pPr>
              <w:spacing w:before="80" w:after="80"/>
              <w:rPr>
                <w:rFonts w:cs="Arial"/>
                <w:b/>
                <w:szCs w:val="20"/>
              </w:rPr>
            </w:pPr>
          </w:p>
        </w:tc>
        <w:tc>
          <w:tcPr>
            <w:tcW w:w="1842" w:type="dxa"/>
            <w:vAlign w:val="center"/>
          </w:tcPr>
          <w:p w:rsidR="0036470E" w:rsidRDefault="0036470E" w:rsidP="00FB49E7">
            <w:pPr>
              <w:spacing w:before="80" w:after="80"/>
              <w:rPr>
                <w:rFonts w:cs="Arial"/>
                <w:szCs w:val="20"/>
              </w:rPr>
            </w:pPr>
            <w:r>
              <w:rPr>
                <w:rFonts w:cs="Arial"/>
                <w:szCs w:val="20"/>
              </w:rPr>
              <w:t>NSW</w:t>
            </w:r>
          </w:p>
        </w:tc>
        <w:tc>
          <w:tcPr>
            <w:tcW w:w="993" w:type="dxa"/>
            <w:vAlign w:val="center"/>
          </w:tcPr>
          <w:p w:rsidR="0036470E" w:rsidRPr="00AD2C38" w:rsidRDefault="0036470E" w:rsidP="00FB49E7">
            <w:pPr>
              <w:spacing w:before="80" w:after="80"/>
              <w:jc w:val="center"/>
              <w:rPr>
                <w:rFonts w:cs="Arial"/>
                <w:szCs w:val="20"/>
              </w:rPr>
            </w:pPr>
            <w:r>
              <w:rPr>
                <w:rFonts w:cs="Arial"/>
                <w:szCs w:val="20"/>
              </w:rPr>
              <w:t>43</w:t>
            </w:r>
          </w:p>
        </w:tc>
        <w:tc>
          <w:tcPr>
            <w:tcW w:w="992" w:type="dxa"/>
            <w:vAlign w:val="center"/>
          </w:tcPr>
          <w:p w:rsidR="0036470E" w:rsidRPr="00AD2C38" w:rsidRDefault="0036470E" w:rsidP="00FB49E7">
            <w:pPr>
              <w:spacing w:before="80" w:after="80"/>
              <w:jc w:val="center"/>
              <w:rPr>
                <w:rFonts w:cs="Arial"/>
                <w:szCs w:val="20"/>
              </w:rPr>
            </w:pPr>
            <w:r>
              <w:rPr>
                <w:rFonts w:cs="Arial"/>
                <w:szCs w:val="20"/>
              </w:rPr>
              <w:t>16</w:t>
            </w:r>
          </w:p>
        </w:tc>
      </w:tr>
      <w:tr w:rsidR="0036470E" w:rsidTr="003C77D9">
        <w:trPr>
          <w:cantSplit/>
          <w:trHeight w:val="340"/>
        </w:trPr>
        <w:tc>
          <w:tcPr>
            <w:tcW w:w="2127" w:type="dxa"/>
            <w:vMerge/>
            <w:vAlign w:val="center"/>
          </w:tcPr>
          <w:p w:rsidR="0036470E" w:rsidRPr="00C52429" w:rsidRDefault="0036470E" w:rsidP="00C52429">
            <w:pPr>
              <w:spacing w:before="80" w:after="80"/>
              <w:rPr>
                <w:rFonts w:cs="Arial"/>
                <w:b/>
                <w:szCs w:val="20"/>
              </w:rPr>
            </w:pPr>
          </w:p>
        </w:tc>
        <w:tc>
          <w:tcPr>
            <w:tcW w:w="1842" w:type="dxa"/>
            <w:vAlign w:val="center"/>
          </w:tcPr>
          <w:p w:rsidR="0036470E" w:rsidRDefault="0036470E" w:rsidP="00FB49E7">
            <w:pPr>
              <w:spacing w:before="80" w:after="80"/>
              <w:rPr>
                <w:rFonts w:cs="Arial"/>
                <w:szCs w:val="20"/>
              </w:rPr>
            </w:pPr>
            <w:r>
              <w:rPr>
                <w:rFonts w:cs="Arial"/>
                <w:szCs w:val="20"/>
              </w:rPr>
              <w:t>QLD</w:t>
            </w:r>
          </w:p>
        </w:tc>
        <w:tc>
          <w:tcPr>
            <w:tcW w:w="993" w:type="dxa"/>
            <w:vAlign w:val="center"/>
          </w:tcPr>
          <w:p w:rsidR="0036470E" w:rsidRPr="00AD2C38" w:rsidRDefault="0036470E" w:rsidP="00FB49E7">
            <w:pPr>
              <w:spacing w:before="80" w:after="80"/>
              <w:jc w:val="center"/>
              <w:rPr>
                <w:rFonts w:cs="Arial"/>
                <w:szCs w:val="20"/>
              </w:rPr>
            </w:pPr>
            <w:r>
              <w:rPr>
                <w:rFonts w:cs="Arial"/>
                <w:szCs w:val="20"/>
              </w:rPr>
              <w:t>18</w:t>
            </w:r>
          </w:p>
        </w:tc>
        <w:tc>
          <w:tcPr>
            <w:tcW w:w="992" w:type="dxa"/>
            <w:vAlign w:val="center"/>
          </w:tcPr>
          <w:p w:rsidR="0036470E" w:rsidRPr="00AD2C38" w:rsidRDefault="0036470E" w:rsidP="00FB49E7">
            <w:pPr>
              <w:spacing w:before="80" w:after="80"/>
              <w:jc w:val="center"/>
              <w:rPr>
                <w:rFonts w:cs="Arial"/>
                <w:szCs w:val="20"/>
              </w:rPr>
            </w:pPr>
            <w:r>
              <w:rPr>
                <w:rFonts w:cs="Arial"/>
                <w:szCs w:val="20"/>
              </w:rPr>
              <w:t>6</w:t>
            </w:r>
          </w:p>
        </w:tc>
      </w:tr>
      <w:tr w:rsidR="0036470E" w:rsidTr="003C77D9">
        <w:trPr>
          <w:cantSplit/>
          <w:trHeight w:val="340"/>
        </w:trPr>
        <w:tc>
          <w:tcPr>
            <w:tcW w:w="2127" w:type="dxa"/>
            <w:vMerge/>
            <w:vAlign w:val="center"/>
          </w:tcPr>
          <w:p w:rsidR="0036470E" w:rsidRPr="00C52429" w:rsidRDefault="0036470E" w:rsidP="00C52429">
            <w:pPr>
              <w:spacing w:before="80" w:after="80"/>
              <w:rPr>
                <w:rFonts w:cs="Arial"/>
                <w:b/>
                <w:szCs w:val="20"/>
              </w:rPr>
            </w:pPr>
          </w:p>
        </w:tc>
        <w:tc>
          <w:tcPr>
            <w:tcW w:w="1842" w:type="dxa"/>
            <w:vAlign w:val="center"/>
          </w:tcPr>
          <w:p w:rsidR="0036470E" w:rsidRDefault="0036470E" w:rsidP="00C52429">
            <w:pPr>
              <w:spacing w:before="80" w:after="80"/>
              <w:rPr>
                <w:rFonts w:cs="Arial"/>
                <w:szCs w:val="20"/>
              </w:rPr>
            </w:pPr>
            <w:r>
              <w:rPr>
                <w:rFonts w:cs="Arial"/>
                <w:szCs w:val="20"/>
              </w:rPr>
              <w:t>SA</w:t>
            </w:r>
          </w:p>
        </w:tc>
        <w:tc>
          <w:tcPr>
            <w:tcW w:w="993" w:type="dxa"/>
            <w:vAlign w:val="center"/>
          </w:tcPr>
          <w:p w:rsidR="0036470E" w:rsidRPr="00AD2C38" w:rsidRDefault="0036470E" w:rsidP="00C52429">
            <w:pPr>
              <w:spacing w:before="80" w:after="80"/>
              <w:jc w:val="center"/>
              <w:rPr>
                <w:rFonts w:cs="Arial"/>
                <w:szCs w:val="20"/>
              </w:rPr>
            </w:pPr>
            <w:r>
              <w:rPr>
                <w:rFonts w:cs="Arial"/>
                <w:szCs w:val="20"/>
              </w:rPr>
              <w:t>11</w:t>
            </w:r>
          </w:p>
        </w:tc>
        <w:tc>
          <w:tcPr>
            <w:tcW w:w="992" w:type="dxa"/>
            <w:vAlign w:val="center"/>
          </w:tcPr>
          <w:p w:rsidR="0036470E" w:rsidRPr="00AD2C38" w:rsidRDefault="0036470E" w:rsidP="007D611F">
            <w:pPr>
              <w:spacing w:before="80" w:after="80"/>
              <w:jc w:val="center"/>
              <w:rPr>
                <w:rFonts w:cs="Arial"/>
                <w:szCs w:val="20"/>
              </w:rPr>
            </w:pPr>
            <w:r>
              <w:rPr>
                <w:rFonts w:cs="Arial"/>
                <w:szCs w:val="20"/>
              </w:rPr>
              <w:t>4</w:t>
            </w:r>
          </w:p>
        </w:tc>
      </w:tr>
      <w:tr w:rsidR="0036470E" w:rsidTr="003C77D9">
        <w:trPr>
          <w:cantSplit/>
          <w:trHeight w:val="340"/>
        </w:trPr>
        <w:tc>
          <w:tcPr>
            <w:tcW w:w="2127" w:type="dxa"/>
            <w:vMerge/>
            <w:vAlign w:val="center"/>
          </w:tcPr>
          <w:p w:rsidR="0036470E" w:rsidRPr="00C52429" w:rsidRDefault="0036470E" w:rsidP="00C52429">
            <w:pPr>
              <w:spacing w:before="80" w:after="80"/>
              <w:rPr>
                <w:rFonts w:cs="Arial"/>
                <w:b/>
                <w:szCs w:val="20"/>
              </w:rPr>
            </w:pPr>
          </w:p>
        </w:tc>
        <w:tc>
          <w:tcPr>
            <w:tcW w:w="1842" w:type="dxa"/>
            <w:vAlign w:val="center"/>
          </w:tcPr>
          <w:p w:rsidR="0036470E" w:rsidRDefault="0036470E" w:rsidP="00C52429">
            <w:pPr>
              <w:spacing w:before="80" w:after="80"/>
              <w:rPr>
                <w:rFonts w:cs="Arial"/>
                <w:szCs w:val="20"/>
              </w:rPr>
            </w:pPr>
            <w:r>
              <w:rPr>
                <w:rFonts w:cs="Arial"/>
                <w:szCs w:val="20"/>
              </w:rPr>
              <w:t>TAS</w:t>
            </w:r>
          </w:p>
        </w:tc>
        <w:tc>
          <w:tcPr>
            <w:tcW w:w="993" w:type="dxa"/>
            <w:vAlign w:val="center"/>
          </w:tcPr>
          <w:p w:rsidR="0036470E" w:rsidRPr="00AD2C38" w:rsidRDefault="0036470E" w:rsidP="00C52429">
            <w:pPr>
              <w:spacing w:before="80" w:after="80"/>
              <w:jc w:val="center"/>
              <w:rPr>
                <w:rFonts w:cs="Arial"/>
                <w:szCs w:val="20"/>
              </w:rPr>
            </w:pPr>
            <w:r>
              <w:rPr>
                <w:rFonts w:cs="Arial"/>
                <w:szCs w:val="20"/>
              </w:rPr>
              <w:t>1</w:t>
            </w:r>
          </w:p>
        </w:tc>
        <w:tc>
          <w:tcPr>
            <w:tcW w:w="992" w:type="dxa"/>
            <w:vAlign w:val="center"/>
          </w:tcPr>
          <w:p w:rsidR="0036470E" w:rsidRPr="00AD2C38" w:rsidRDefault="0036470E" w:rsidP="007D611F">
            <w:pPr>
              <w:spacing w:before="80" w:after="80"/>
              <w:jc w:val="center"/>
              <w:rPr>
                <w:rFonts w:cs="Arial"/>
                <w:szCs w:val="20"/>
              </w:rPr>
            </w:pPr>
            <w:r>
              <w:rPr>
                <w:rFonts w:cs="Arial"/>
                <w:szCs w:val="20"/>
              </w:rPr>
              <w:t>1</w:t>
            </w:r>
          </w:p>
        </w:tc>
      </w:tr>
      <w:tr w:rsidR="0036470E" w:rsidTr="003C77D9">
        <w:trPr>
          <w:cantSplit/>
          <w:trHeight w:val="340"/>
        </w:trPr>
        <w:tc>
          <w:tcPr>
            <w:tcW w:w="2127" w:type="dxa"/>
            <w:vMerge/>
            <w:vAlign w:val="center"/>
          </w:tcPr>
          <w:p w:rsidR="0036470E" w:rsidRPr="00C52429" w:rsidRDefault="0036470E" w:rsidP="00C52429">
            <w:pPr>
              <w:spacing w:before="80" w:after="80"/>
              <w:rPr>
                <w:rFonts w:cs="Arial"/>
                <w:b/>
                <w:szCs w:val="20"/>
              </w:rPr>
            </w:pPr>
          </w:p>
        </w:tc>
        <w:tc>
          <w:tcPr>
            <w:tcW w:w="1842" w:type="dxa"/>
            <w:vAlign w:val="center"/>
          </w:tcPr>
          <w:p w:rsidR="0036470E" w:rsidRDefault="0036470E" w:rsidP="00C52429">
            <w:pPr>
              <w:spacing w:before="80" w:after="80"/>
              <w:rPr>
                <w:rFonts w:cs="Arial"/>
                <w:szCs w:val="20"/>
              </w:rPr>
            </w:pPr>
            <w:r>
              <w:rPr>
                <w:rFonts w:cs="Arial"/>
                <w:szCs w:val="20"/>
              </w:rPr>
              <w:t>NT</w:t>
            </w:r>
          </w:p>
        </w:tc>
        <w:tc>
          <w:tcPr>
            <w:tcW w:w="993" w:type="dxa"/>
            <w:vAlign w:val="center"/>
          </w:tcPr>
          <w:p w:rsidR="0036470E" w:rsidRPr="00AD2C38" w:rsidRDefault="0036470E" w:rsidP="00C52429">
            <w:pPr>
              <w:spacing w:before="80" w:after="80"/>
              <w:jc w:val="center"/>
              <w:rPr>
                <w:rFonts w:cs="Arial"/>
                <w:szCs w:val="20"/>
              </w:rPr>
            </w:pPr>
            <w:r>
              <w:rPr>
                <w:rFonts w:cs="Arial"/>
                <w:szCs w:val="20"/>
              </w:rPr>
              <w:t>1</w:t>
            </w:r>
          </w:p>
        </w:tc>
        <w:tc>
          <w:tcPr>
            <w:tcW w:w="992" w:type="dxa"/>
            <w:vAlign w:val="center"/>
          </w:tcPr>
          <w:p w:rsidR="0036470E" w:rsidRPr="00AD2C38" w:rsidRDefault="0036470E" w:rsidP="007D611F">
            <w:pPr>
              <w:spacing w:before="80" w:after="80"/>
              <w:jc w:val="center"/>
              <w:rPr>
                <w:rFonts w:cs="Arial"/>
                <w:szCs w:val="20"/>
              </w:rPr>
            </w:pPr>
            <w:r>
              <w:rPr>
                <w:rFonts w:cs="Arial"/>
                <w:szCs w:val="20"/>
              </w:rPr>
              <w:t>1</w:t>
            </w:r>
          </w:p>
        </w:tc>
      </w:tr>
      <w:tr w:rsidR="0036470E" w:rsidTr="003C77D9">
        <w:trPr>
          <w:cantSplit/>
          <w:trHeight w:val="340"/>
        </w:trPr>
        <w:tc>
          <w:tcPr>
            <w:tcW w:w="2127" w:type="dxa"/>
            <w:vMerge w:val="restart"/>
            <w:shd w:val="clear" w:color="auto" w:fill="D9D9D9" w:themeFill="background1" w:themeFillShade="D9"/>
            <w:vAlign w:val="center"/>
          </w:tcPr>
          <w:p w:rsidR="0036470E" w:rsidRPr="00C52429" w:rsidRDefault="0036470E" w:rsidP="00C52429">
            <w:pPr>
              <w:spacing w:before="80" w:after="80"/>
              <w:rPr>
                <w:rFonts w:cs="Arial"/>
                <w:b/>
                <w:szCs w:val="20"/>
              </w:rPr>
            </w:pPr>
            <w:r w:rsidRPr="00C52429">
              <w:rPr>
                <w:rFonts w:cs="Arial"/>
                <w:b/>
                <w:szCs w:val="20"/>
              </w:rPr>
              <w:t xml:space="preserve">SES </w:t>
            </w:r>
          </w:p>
        </w:tc>
        <w:tc>
          <w:tcPr>
            <w:tcW w:w="1842" w:type="dxa"/>
            <w:shd w:val="clear" w:color="auto" w:fill="D9D9D9" w:themeFill="background1" w:themeFillShade="D9"/>
            <w:vAlign w:val="center"/>
          </w:tcPr>
          <w:p w:rsidR="0036470E" w:rsidRPr="00AD2C38" w:rsidRDefault="0036470E" w:rsidP="00C52429">
            <w:pPr>
              <w:spacing w:before="80" w:after="80"/>
              <w:rPr>
                <w:rFonts w:cs="Arial"/>
                <w:szCs w:val="20"/>
              </w:rPr>
            </w:pPr>
            <w:r>
              <w:rPr>
                <w:rFonts w:cs="Arial"/>
                <w:szCs w:val="20"/>
              </w:rPr>
              <w:t xml:space="preserve">Low </w:t>
            </w:r>
          </w:p>
        </w:tc>
        <w:tc>
          <w:tcPr>
            <w:tcW w:w="993" w:type="dxa"/>
            <w:shd w:val="clear" w:color="auto" w:fill="D9D9D9" w:themeFill="background1" w:themeFillShade="D9"/>
            <w:vAlign w:val="center"/>
          </w:tcPr>
          <w:p w:rsidR="0036470E" w:rsidRPr="00AD2C38" w:rsidRDefault="0036470E" w:rsidP="00C52429">
            <w:pPr>
              <w:spacing w:before="80" w:after="80"/>
              <w:jc w:val="center"/>
              <w:rPr>
                <w:rFonts w:cs="Arial"/>
                <w:szCs w:val="20"/>
              </w:rPr>
            </w:pPr>
            <w:r>
              <w:rPr>
                <w:rFonts w:cs="Arial"/>
                <w:szCs w:val="20"/>
              </w:rPr>
              <w:t>36</w:t>
            </w:r>
          </w:p>
        </w:tc>
        <w:tc>
          <w:tcPr>
            <w:tcW w:w="992" w:type="dxa"/>
            <w:shd w:val="clear" w:color="auto" w:fill="D9D9D9" w:themeFill="background1" w:themeFillShade="D9"/>
            <w:vAlign w:val="center"/>
          </w:tcPr>
          <w:p w:rsidR="0036470E" w:rsidRPr="00AD2C38" w:rsidRDefault="0036470E" w:rsidP="007D611F">
            <w:pPr>
              <w:spacing w:before="80" w:after="80"/>
              <w:jc w:val="center"/>
              <w:rPr>
                <w:rFonts w:cs="Arial"/>
                <w:szCs w:val="20"/>
              </w:rPr>
            </w:pPr>
            <w:r>
              <w:rPr>
                <w:rFonts w:cs="Arial"/>
                <w:szCs w:val="20"/>
              </w:rPr>
              <w:t>13</w:t>
            </w:r>
          </w:p>
        </w:tc>
      </w:tr>
      <w:tr w:rsidR="0036470E" w:rsidTr="003C77D9">
        <w:trPr>
          <w:cantSplit/>
          <w:trHeight w:val="340"/>
        </w:trPr>
        <w:tc>
          <w:tcPr>
            <w:tcW w:w="2127" w:type="dxa"/>
            <w:vMerge/>
            <w:shd w:val="clear" w:color="auto" w:fill="D9D9D9" w:themeFill="background1" w:themeFillShade="D9"/>
          </w:tcPr>
          <w:p w:rsidR="0036470E" w:rsidRPr="00AD2C38" w:rsidRDefault="0036470E" w:rsidP="00C52429">
            <w:pPr>
              <w:spacing w:before="80" w:after="80"/>
              <w:rPr>
                <w:rFonts w:cs="Arial"/>
                <w:szCs w:val="20"/>
              </w:rPr>
            </w:pPr>
          </w:p>
        </w:tc>
        <w:tc>
          <w:tcPr>
            <w:tcW w:w="1842" w:type="dxa"/>
            <w:shd w:val="clear" w:color="auto" w:fill="D9D9D9" w:themeFill="background1" w:themeFillShade="D9"/>
            <w:vAlign w:val="center"/>
          </w:tcPr>
          <w:p w:rsidR="0036470E" w:rsidRPr="00AD2C38" w:rsidRDefault="0036470E" w:rsidP="00C52429">
            <w:pPr>
              <w:spacing w:before="80" w:after="80"/>
              <w:rPr>
                <w:rFonts w:cs="Arial"/>
                <w:szCs w:val="20"/>
              </w:rPr>
            </w:pPr>
            <w:r>
              <w:rPr>
                <w:rFonts w:cs="Arial"/>
                <w:szCs w:val="20"/>
              </w:rPr>
              <w:t>Moderate</w:t>
            </w:r>
          </w:p>
        </w:tc>
        <w:tc>
          <w:tcPr>
            <w:tcW w:w="993" w:type="dxa"/>
            <w:shd w:val="clear" w:color="auto" w:fill="D9D9D9" w:themeFill="background1" w:themeFillShade="D9"/>
            <w:vAlign w:val="center"/>
          </w:tcPr>
          <w:p w:rsidR="0036470E" w:rsidRPr="00AD2C38" w:rsidRDefault="0036470E" w:rsidP="00C52429">
            <w:pPr>
              <w:spacing w:before="80" w:after="80"/>
              <w:jc w:val="center"/>
              <w:rPr>
                <w:rFonts w:cs="Arial"/>
                <w:szCs w:val="20"/>
              </w:rPr>
            </w:pPr>
            <w:r>
              <w:rPr>
                <w:rFonts w:cs="Arial"/>
                <w:szCs w:val="20"/>
              </w:rPr>
              <w:t>189</w:t>
            </w:r>
          </w:p>
        </w:tc>
        <w:tc>
          <w:tcPr>
            <w:tcW w:w="992" w:type="dxa"/>
            <w:shd w:val="clear" w:color="auto" w:fill="D9D9D9" w:themeFill="background1" w:themeFillShade="D9"/>
            <w:vAlign w:val="center"/>
          </w:tcPr>
          <w:p w:rsidR="0036470E" w:rsidRPr="00AD2C38" w:rsidRDefault="0036470E" w:rsidP="007D611F">
            <w:pPr>
              <w:spacing w:before="80" w:after="80"/>
              <w:jc w:val="center"/>
              <w:rPr>
                <w:rFonts w:cs="Arial"/>
                <w:szCs w:val="20"/>
              </w:rPr>
            </w:pPr>
            <w:r>
              <w:rPr>
                <w:rFonts w:cs="Arial"/>
                <w:szCs w:val="20"/>
              </w:rPr>
              <w:t>69</w:t>
            </w:r>
          </w:p>
        </w:tc>
      </w:tr>
      <w:tr w:rsidR="0036470E" w:rsidTr="003C77D9">
        <w:trPr>
          <w:cantSplit/>
          <w:trHeight w:val="340"/>
        </w:trPr>
        <w:tc>
          <w:tcPr>
            <w:tcW w:w="2127" w:type="dxa"/>
            <w:vMerge/>
            <w:tcBorders>
              <w:bottom w:val="single" w:sz="4" w:space="0" w:color="auto"/>
            </w:tcBorders>
            <w:shd w:val="clear" w:color="auto" w:fill="D9D9D9" w:themeFill="background1" w:themeFillShade="D9"/>
          </w:tcPr>
          <w:p w:rsidR="0036470E" w:rsidRPr="00AD2C38" w:rsidRDefault="0036470E" w:rsidP="00C52429">
            <w:pPr>
              <w:spacing w:before="80" w:after="80"/>
              <w:rPr>
                <w:rFonts w:cs="Arial"/>
                <w:szCs w:val="20"/>
              </w:rPr>
            </w:pPr>
          </w:p>
        </w:tc>
        <w:tc>
          <w:tcPr>
            <w:tcW w:w="1842" w:type="dxa"/>
            <w:tcBorders>
              <w:bottom w:val="single" w:sz="4" w:space="0" w:color="auto"/>
            </w:tcBorders>
            <w:shd w:val="clear" w:color="auto" w:fill="D9D9D9" w:themeFill="background1" w:themeFillShade="D9"/>
            <w:vAlign w:val="center"/>
          </w:tcPr>
          <w:p w:rsidR="0036470E" w:rsidRPr="00AD2C38" w:rsidRDefault="0036470E" w:rsidP="00C52429">
            <w:pPr>
              <w:spacing w:before="80" w:after="80"/>
              <w:rPr>
                <w:rFonts w:cs="Arial"/>
                <w:szCs w:val="20"/>
              </w:rPr>
            </w:pPr>
            <w:r>
              <w:rPr>
                <w:rFonts w:cs="Arial"/>
                <w:szCs w:val="20"/>
              </w:rPr>
              <w:t>High</w:t>
            </w:r>
          </w:p>
        </w:tc>
        <w:tc>
          <w:tcPr>
            <w:tcW w:w="993" w:type="dxa"/>
            <w:tcBorders>
              <w:bottom w:val="single" w:sz="4" w:space="0" w:color="auto"/>
            </w:tcBorders>
            <w:shd w:val="clear" w:color="auto" w:fill="D9D9D9" w:themeFill="background1" w:themeFillShade="D9"/>
            <w:vAlign w:val="center"/>
          </w:tcPr>
          <w:p w:rsidR="0036470E" w:rsidRPr="00AD2C38" w:rsidRDefault="0036470E" w:rsidP="00C52429">
            <w:pPr>
              <w:spacing w:before="80" w:after="80"/>
              <w:jc w:val="center"/>
              <w:rPr>
                <w:rFonts w:cs="Arial"/>
                <w:szCs w:val="20"/>
              </w:rPr>
            </w:pPr>
            <w:r>
              <w:rPr>
                <w:rFonts w:cs="Arial"/>
                <w:szCs w:val="20"/>
              </w:rPr>
              <w:t>49</w:t>
            </w:r>
          </w:p>
        </w:tc>
        <w:tc>
          <w:tcPr>
            <w:tcW w:w="992" w:type="dxa"/>
            <w:tcBorders>
              <w:bottom w:val="single" w:sz="4" w:space="0" w:color="auto"/>
            </w:tcBorders>
            <w:shd w:val="clear" w:color="auto" w:fill="D9D9D9" w:themeFill="background1" w:themeFillShade="D9"/>
            <w:vAlign w:val="center"/>
          </w:tcPr>
          <w:p w:rsidR="0036470E" w:rsidRPr="00AD2C38" w:rsidRDefault="0036470E" w:rsidP="007D611F">
            <w:pPr>
              <w:spacing w:before="80" w:after="80"/>
              <w:jc w:val="center"/>
              <w:rPr>
                <w:rFonts w:cs="Arial"/>
                <w:szCs w:val="20"/>
              </w:rPr>
            </w:pPr>
            <w:r>
              <w:rPr>
                <w:rFonts w:cs="Arial"/>
                <w:szCs w:val="20"/>
              </w:rPr>
              <w:t>18</w:t>
            </w:r>
          </w:p>
        </w:tc>
      </w:tr>
    </w:tbl>
    <w:p w:rsidR="005C10BE" w:rsidRDefault="005C10BE" w:rsidP="004429C7">
      <w:pPr>
        <w:spacing w:before="120" w:after="200" w:line="360" w:lineRule="auto"/>
      </w:pPr>
    </w:p>
    <w:p w:rsidR="00C52429" w:rsidRDefault="00C52429" w:rsidP="008F1612">
      <w:pPr>
        <w:spacing w:before="120" w:after="200" w:line="360" w:lineRule="auto"/>
      </w:pPr>
    </w:p>
    <w:p w:rsidR="00B514C1" w:rsidRPr="008F1612" w:rsidRDefault="00FB49E7" w:rsidP="008F1612">
      <w:pPr>
        <w:spacing w:before="120" w:after="200" w:line="360" w:lineRule="auto"/>
        <w:rPr>
          <w:b/>
          <w:sz w:val="22"/>
        </w:rPr>
      </w:pPr>
      <w:r w:rsidRPr="008F1612">
        <w:rPr>
          <w:b/>
          <w:sz w:val="22"/>
        </w:rPr>
        <w:t xml:space="preserve">Qualitative responses to </w:t>
      </w:r>
      <w:r w:rsidR="00A0590A">
        <w:rPr>
          <w:b/>
          <w:sz w:val="22"/>
        </w:rPr>
        <w:t>Student Edge</w:t>
      </w:r>
      <w:r w:rsidRPr="008F1612">
        <w:rPr>
          <w:b/>
          <w:sz w:val="22"/>
        </w:rPr>
        <w:t xml:space="preserve"> discussion board</w:t>
      </w:r>
    </w:p>
    <w:p w:rsidR="003877A8" w:rsidRPr="00A42855" w:rsidRDefault="003877A8" w:rsidP="003877A8">
      <w:pPr>
        <w:spacing w:before="120" w:after="200" w:line="360" w:lineRule="auto"/>
        <w:jc w:val="both"/>
        <w:rPr>
          <w:rFonts w:cs="Arial"/>
        </w:rPr>
      </w:pPr>
      <w:r w:rsidRPr="00A42855">
        <w:rPr>
          <w:rFonts w:cs="Arial"/>
        </w:rPr>
        <w:t>The following presents a summary of qualitative responses to the Student Edge discussion board. The discussion centred around six main areas: strategies young people would use toward the person bullying others; strategies young people would use toward the person being bullied; reasons for taking action; messages to encourage positive bystander action; recommendations for media suited to target young people; and additional promotion</w:t>
      </w:r>
      <w:r w:rsidR="00321C45">
        <w:rPr>
          <w:rFonts w:cs="Arial"/>
        </w:rPr>
        <w:t>al</w:t>
      </w:r>
      <w:r w:rsidRPr="00A42855">
        <w:rPr>
          <w:rFonts w:cs="Arial"/>
        </w:rPr>
        <w:t xml:space="preserve"> strategies. Under each response area, a discussion of participants</w:t>
      </w:r>
      <w:r w:rsidR="00321C45">
        <w:rPr>
          <w:rFonts w:cs="Arial"/>
        </w:rPr>
        <w:t>’ comments</w:t>
      </w:r>
      <w:r w:rsidRPr="00A42855">
        <w:rPr>
          <w:rFonts w:cs="Arial"/>
        </w:rPr>
        <w:t xml:space="preserve"> is </w:t>
      </w:r>
      <w:r w:rsidR="00321C45">
        <w:rPr>
          <w:rFonts w:cs="Arial"/>
        </w:rPr>
        <w:t xml:space="preserve">included </w:t>
      </w:r>
      <w:r w:rsidRPr="00A42855">
        <w:rPr>
          <w:rFonts w:cs="Arial"/>
        </w:rPr>
        <w:t xml:space="preserve">with each major theme highlighted as </w:t>
      </w:r>
      <w:r w:rsidRPr="00A42855">
        <w:rPr>
          <w:rFonts w:cs="Arial"/>
          <w:b/>
        </w:rPr>
        <w:t>bold text</w:t>
      </w:r>
      <w:r w:rsidRPr="00A42855">
        <w:rPr>
          <w:rFonts w:cs="Arial"/>
        </w:rPr>
        <w:t>.</w:t>
      </w:r>
      <w:r w:rsidR="00AC3989">
        <w:rPr>
          <w:rFonts w:cs="Arial"/>
        </w:rPr>
        <w:t xml:space="preserve"> Supporting quotes are presented with the respondent identification number, gender (M=male, F=female)</w:t>
      </w:r>
      <w:r w:rsidR="001B3FB2">
        <w:rPr>
          <w:rFonts w:cs="Arial"/>
        </w:rPr>
        <w:t xml:space="preserve"> and age. </w:t>
      </w:r>
      <w:r>
        <w:rPr>
          <w:rFonts w:cs="Arial"/>
        </w:rPr>
        <w:t>The complete list of Student Edge resp</w:t>
      </w:r>
      <w:r w:rsidR="00321C45">
        <w:rPr>
          <w:rFonts w:cs="Arial"/>
        </w:rPr>
        <w:t xml:space="preserve">onses can be seen in Appendix </w:t>
      </w:r>
      <w:r w:rsidR="007813CF">
        <w:rPr>
          <w:rFonts w:cs="Arial"/>
        </w:rPr>
        <w:t>10</w:t>
      </w:r>
      <w:r w:rsidR="00321C45">
        <w:rPr>
          <w:rFonts w:cs="Arial"/>
        </w:rPr>
        <w:t>.</w:t>
      </w:r>
    </w:p>
    <w:p w:rsidR="00792DFE" w:rsidRPr="00A42855" w:rsidRDefault="00792DFE" w:rsidP="00792DFE">
      <w:pPr>
        <w:spacing w:before="120" w:after="200" w:line="360" w:lineRule="auto"/>
        <w:jc w:val="both"/>
        <w:rPr>
          <w:rFonts w:cs="Arial"/>
        </w:rPr>
      </w:pPr>
      <w:r w:rsidRPr="00A42855">
        <w:rPr>
          <w:rFonts w:cs="Arial"/>
        </w:rPr>
        <w:t>Overall, young people expressed their abhorrence toward bullying and cyberbullying:</w:t>
      </w:r>
    </w:p>
    <w:p w:rsidR="001C3A0B" w:rsidRPr="00A42855" w:rsidRDefault="006334A5" w:rsidP="008F1612">
      <w:pPr>
        <w:spacing w:before="120" w:after="200" w:line="360" w:lineRule="auto"/>
        <w:jc w:val="both"/>
        <w:rPr>
          <w:rFonts w:cs="Arial"/>
        </w:rPr>
      </w:pPr>
      <w:r>
        <w:rPr>
          <w:rFonts w:cs="Arial"/>
        </w:rPr>
        <w:tab/>
        <w:t>“I think cyber</w:t>
      </w:r>
      <w:r w:rsidR="001C3A0B" w:rsidRPr="00A42855">
        <w:rPr>
          <w:rFonts w:cs="Arial"/>
        </w:rPr>
        <w:t>bullying is just as bad as punching someone in the stomach.”</w:t>
      </w:r>
      <w:r w:rsidR="001C3A0B" w:rsidRPr="00A42855">
        <w:rPr>
          <w:rFonts w:cs="Arial"/>
        </w:rPr>
        <w:tab/>
      </w:r>
      <w:r w:rsidR="00485864">
        <w:rPr>
          <w:rFonts w:cs="Arial"/>
        </w:rPr>
        <w:tab/>
        <w:t xml:space="preserve">     </w:t>
      </w:r>
      <w:r w:rsidR="001C3A0B" w:rsidRPr="00A42855">
        <w:rPr>
          <w:rFonts w:cs="Arial"/>
          <w:sz w:val="16"/>
          <w:szCs w:val="16"/>
        </w:rPr>
        <w:t>[36</w:t>
      </w:r>
      <w:proofErr w:type="gramStart"/>
      <w:r w:rsidR="00AA55E6">
        <w:rPr>
          <w:rFonts w:cs="Arial"/>
          <w:sz w:val="16"/>
          <w:szCs w:val="16"/>
        </w:rPr>
        <w:t>,</w:t>
      </w:r>
      <w:r w:rsidR="00485864">
        <w:rPr>
          <w:rFonts w:cs="Arial"/>
          <w:sz w:val="16"/>
          <w:szCs w:val="16"/>
        </w:rPr>
        <w:t>F,13</w:t>
      </w:r>
      <w:proofErr w:type="gramEnd"/>
      <w:r w:rsidR="001C3A0B" w:rsidRPr="00A42855">
        <w:rPr>
          <w:rFonts w:cs="Arial"/>
          <w:sz w:val="16"/>
          <w:szCs w:val="16"/>
        </w:rPr>
        <w:t>]</w:t>
      </w:r>
    </w:p>
    <w:p w:rsidR="00E446C8" w:rsidRPr="00A42855" w:rsidRDefault="001C3A0B" w:rsidP="008F1612">
      <w:pPr>
        <w:spacing w:before="120" w:after="200" w:line="360" w:lineRule="auto"/>
        <w:jc w:val="both"/>
        <w:rPr>
          <w:rFonts w:cs="Arial"/>
        </w:rPr>
      </w:pPr>
      <w:r w:rsidRPr="00A42855">
        <w:rPr>
          <w:rFonts w:cs="Arial"/>
        </w:rPr>
        <w:lastRenderedPageBreak/>
        <w:tab/>
        <w:t>“</w:t>
      </w:r>
      <w:r w:rsidR="007658F6" w:rsidRPr="00A42855">
        <w:rPr>
          <w:rFonts w:cs="Arial"/>
        </w:rPr>
        <w:t>I HATE</w:t>
      </w:r>
      <w:r w:rsidR="006334A5">
        <w:rPr>
          <w:rFonts w:cs="Arial"/>
        </w:rPr>
        <w:t xml:space="preserve"> cyber</w:t>
      </w:r>
      <w:r w:rsidR="007658F6" w:rsidRPr="00A42855">
        <w:rPr>
          <w:rFonts w:cs="Arial"/>
        </w:rPr>
        <w:t>bullying…it is so mean and cruel…”</w:t>
      </w:r>
      <w:r w:rsidR="007658F6" w:rsidRPr="00A42855">
        <w:rPr>
          <w:rFonts w:cs="Arial"/>
        </w:rPr>
        <w:tab/>
      </w:r>
      <w:r w:rsidR="00485864">
        <w:rPr>
          <w:rFonts w:cs="Arial"/>
        </w:rPr>
        <w:tab/>
      </w:r>
      <w:r w:rsidR="00485864">
        <w:rPr>
          <w:rFonts w:cs="Arial"/>
        </w:rPr>
        <w:tab/>
      </w:r>
      <w:r w:rsidR="00485864">
        <w:rPr>
          <w:rFonts w:cs="Arial"/>
        </w:rPr>
        <w:tab/>
        <w:t xml:space="preserve">                  </w:t>
      </w:r>
      <w:r w:rsidR="007658F6" w:rsidRPr="00A42855">
        <w:rPr>
          <w:rFonts w:cs="Arial"/>
          <w:sz w:val="16"/>
          <w:szCs w:val="16"/>
        </w:rPr>
        <w:t>[53</w:t>
      </w:r>
      <w:proofErr w:type="gramStart"/>
      <w:r w:rsidR="00485864">
        <w:rPr>
          <w:rFonts w:cs="Arial"/>
          <w:sz w:val="16"/>
          <w:szCs w:val="16"/>
        </w:rPr>
        <w:t>,F,13</w:t>
      </w:r>
      <w:proofErr w:type="gramEnd"/>
      <w:r w:rsidR="007658F6" w:rsidRPr="00A42855">
        <w:rPr>
          <w:rFonts w:cs="Arial"/>
          <w:sz w:val="16"/>
          <w:szCs w:val="16"/>
        </w:rPr>
        <w:t>]</w:t>
      </w:r>
    </w:p>
    <w:p w:rsidR="00AD72B0" w:rsidRPr="00A42855" w:rsidRDefault="00AD72B0" w:rsidP="003C77D9">
      <w:pPr>
        <w:spacing w:before="120" w:after="200" w:line="360" w:lineRule="auto"/>
        <w:ind w:left="720"/>
        <w:jc w:val="both"/>
        <w:rPr>
          <w:rFonts w:cs="Arial"/>
          <w:szCs w:val="20"/>
        </w:rPr>
      </w:pPr>
      <w:r w:rsidRPr="00A42855">
        <w:rPr>
          <w:rFonts w:cs="Arial"/>
          <w:szCs w:val="20"/>
        </w:rPr>
        <w:t>“</w:t>
      </w:r>
      <w:r w:rsidRPr="00A42855">
        <w:rPr>
          <w:rFonts w:cs="Arial"/>
          <w:color w:val="000000"/>
          <w:szCs w:val="20"/>
          <w:lang w:eastAsia="en-AU"/>
        </w:rPr>
        <w:t>Kids feel powerful when they are behind their computer or texting on their phones, so people say things they wouldn't usually say, but this is no excuse as it is more hurtful and a lot more people can see.”</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[159</w:t>
      </w:r>
      <w:proofErr w:type="gramStart"/>
      <w:r w:rsidR="00485864">
        <w:rPr>
          <w:rFonts w:cs="Arial"/>
          <w:color w:val="000000"/>
          <w:sz w:val="16"/>
          <w:szCs w:val="16"/>
          <w:lang w:eastAsia="en-AU"/>
        </w:rPr>
        <w:t>,F,15</w:t>
      </w:r>
      <w:proofErr w:type="gramEnd"/>
      <w:r w:rsidRPr="00A42855">
        <w:rPr>
          <w:rFonts w:cs="Arial"/>
          <w:color w:val="000000"/>
          <w:sz w:val="16"/>
          <w:szCs w:val="16"/>
          <w:lang w:eastAsia="en-AU"/>
        </w:rPr>
        <w:t>]</w:t>
      </w:r>
    </w:p>
    <w:p w:rsidR="001C3A0B" w:rsidRPr="00A42855" w:rsidRDefault="001C3A0B" w:rsidP="003C77D9">
      <w:pPr>
        <w:spacing w:before="120" w:after="200" w:line="360" w:lineRule="auto"/>
        <w:jc w:val="both"/>
        <w:rPr>
          <w:rFonts w:cs="Arial"/>
        </w:rPr>
      </w:pPr>
    </w:p>
    <w:p w:rsidR="001C3A0B" w:rsidRPr="00A42855" w:rsidRDefault="00613575" w:rsidP="003C77D9">
      <w:pPr>
        <w:spacing w:before="120" w:after="200" w:line="360" w:lineRule="auto"/>
        <w:jc w:val="both"/>
        <w:rPr>
          <w:rFonts w:cs="Arial"/>
        </w:rPr>
      </w:pPr>
      <w:r w:rsidRPr="00A42855">
        <w:rPr>
          <w:rFonts w:cs="Arial"/>
        </w:rPr>
        <w:t>In addition, s</w:t>
      </w:r>
      <w:r w:rsidR="001C3A0B" w:rsidRPr="00A42855">
        <w:rPr>
          <w:rFonts w:cs="Arial"/>
        </w:rPr>
        <w:t>ome students expressed comments about students’ rights in relation to bullying situations:</w:t>
      </w:r>
    </w:p>
    <w:p w:rsidR="001C3A0B" w:rsidRPr="00A42855" w:rsidRDefault="001C3A0B" w:rsidP="003C77D9">
      <w:pPr>
        <w:spacing w:before="120" w:after="200" w:line="360" w:lineRule="auto"/>
        <w:ind w:left="720"/>
        <w:jc w:val="both"/>
        <w:rPr>
          <w:rFonts w:cs="Arial"/>
          <w:color w:val="000000"/>
          <w:szCs w:val="20"/>
          <w:lang w:eastAsia="en-AU"/>
        </w:rPr>
      </w:pPr>
      <w:r w:rsidRPr="00A42855">
        <w:rPr>
          <w:rFonts w:cs="Arial"/>
          <w:szCs w:val="20"/>
        </w:rPr>
        <w:t>“</w:t>
      </w:r>
      <w:r w:rsidR="00E446C8" w:rsidRPr="00A42855">
        <w:rPr>
          <w:rFonts w:cs="Arial"/>
          <w:color w:val="000000"/>
          <w:szCs w:val="20"/>
          <w:lang w:eastAsia="en-AU"/>
        </w:rPr>
        <w:t>Everyone has the right to live without the fear of being bullied but some people think it’s their right to harass another person out of their own free will.”</w:t>
      </w:r>
      <w:r w:rsidR="00E446C8"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00B87BCA">
        <w:rPr>
          <w:rFonts w:cs="Arial"/>
          <w:color w:val="000000"/>
          <w:szCs w:val="20"/>
          <w:lang w:eastAsia="en-AU"/>
        </w:rPr>
        <w:t xml:space="preserve">              </w:t>
      </w:r>
      <w:r w:rsidR="00E446C8" w:rsidRPr="00A42855">
        <w:rPr>
          <w:rFonts w:cs="Arial"/>
          <w:color w:val="000000"/>
          <w:sz w:val="16"/>
          <w:szCs w:val="16"/>
          <w:lang w:eastAsia="en-AU"/>
        </w:rPr>
        <w:t>[85</w:t>
      </w:r>
      <w:proofErr w:type="gramStart"/>
      <w:r w:rsidR="009D3C4E">
        <w:rPr>
          <w:rFonts w:cs="Arial"/>
          <w:color w:val="000000"/>
          <w:sz w:val="16"/>
          <w:szCs w:val="16"/>
          <w:lang w:eastAsia="en-AU"/>
        </w:rPr>
        <w:t>,F,14</w:t>
      </w:r>
      <w:proofErr w:type="gramEnd"/>
      <w:r w:rsidR="00E446C8" w:rsidRPr="00A42855">
        <w:rPr>
          <w:rFonts w:cs="Arial"/>
          <w:color w:val="000000"/>
          <w:sz w:val="16"/>
          <w:szCs w:val="16"/>
          <w:lang w:eastAsia="en-AU"/>
        </w:rPr>
        <w:t>]</w:t>
      </w:r>
    </w:p>
    <w:p w:rsidR="00E446C8" w:rsidRPr="00A42855" w:rsidRDefault="00E446C8" w:rsidP="003C77D9">
      <w:pPr>
        <w:spacing w:before="120" w:after="200" w:line="360" w:lineRule="auto"/>
        <w:ind w:left="720"/>
        <w:jc w:val="both"/>
        <w:rPr>
          <w:rFonts w:cs="Arial"/>
          <w:szCs w:val="20"/>
        </w:rPr>
      </w:pPr>
      <w:r w:rsidRPr="00A42855">
        <w:rPr>
          <w:rFonts w:cs="Arial"/>
          <w:szCs w:val="20"/>
        </w:rPr>
        <w:t>“</w:t>
      </w:r>
      <w:r w:rsidR="001C6735" w:rsidRPr="00A42855">
        <w:rPr>
          <w:rFonts w:cs="Arial"/>
          <w:szCs w:val="20"/>
        </w:rPr>
        <w:t>Everyone has their own right to be safe.”</w:t>
      </w:r>
      <w:r w:rsidR="001C6735" w:rsidRPr="00A42855">
        <w:rPr>
          <w:rFonts w:cs="Arial"/>
          <w:szCs w:val="20"/>
        </w:rPr>
        <w:tab/>
      </w:r>
      <w:r w:rsidR="009D3C4E">
        <w:rPr>
          <w:rFonts w:cs="Arial"/>
          <w:szCs w:val="20"/>
        </w:rPr>
        <w:tab/>
      </w:r>
      <w:r w:rsidR="009D3C4E">
        <w:rPr>
          <w:rFonts w:cs="Arial"/>
          <w:szCs w:val="20"/>
        </w:rPr>
        <w:tab/>
      </w:r>
      <w:r w:rsidR="009D3C4E">
        <w:rPr>
          <w:rFonts w:cs="Arial"/>
          <w:szCs w:val="20"/>
        </w:rPr>
        <w:tab/>
      </w:r>
      <w:r w:rsidR="009D3C4E">
        <w:rPr>
          <w:rFonts w:cs="Arial"/>
          <w:szCs w:val="20"/>
        </w:rPr>
        <w:tab/>
      </w:r>
      <w:r w:rsidR="009D3C4E">
        <w:rPr>
          <w:rFonts w:cs="Arial"/>
          <w:szCs w:val="20"/>
        </w:rPr>
        <w:tab/>
        <w:t xml:space="preserve">    </w:t>
      </w:r>
      <w:r w:rsidR="001C6735" w:rsidRPr="00A42855">
        <w:rPr>
          <w:rFonts w:cs="Arial"/>
          <w:sz w:val="16"/>
          <w:szCs w:val="16"/>
        </w:rPr>
        <w:t>[137</w:t>
      </w:r>
      <w:proofErr w:type="gramStart"/>
      <w:r w:rsidR="009D3C4E">
        <w:rPr>
          <w:rFonts w:cs="Arial"/>
          <w:sz w:val="16"/>
          <w:szCs w:val="16"/>
        </w:rPr>
        <w:t>,F,15</w:t>
      </w:r>
      <w:proofErr w:type="gramEnd"/>
      <w:r w:rsidR="001C6735" w:rsidRPr="00A42855">
        <w:rPr>
          <w:rFonts w:cs="Arial"/>
          <w:sz w:val="16"/>
          <w:szCs w:val="16"/>
        </w:rPr>
        <w:t>]</w:t>
      </w:r>
    </w:p>
    <w:p w:rsidR="00ED47E0" w:rsidRPr="00A42855" w:rsidRDefault="00ED47E0" w:rsidP="003C77D9">
      <w:pPr>
        <w:spacing w:before="120" w:after="200" w:line="360" w:lineRule="auto"/>
        <w:ind w:left="720"/>
        <w:jc w:val="both"/>
        <w:rPr>
          <w:rFonts w:cs="Arial"/>
          <w:color w:val="000000"/>
          <w:szCs w:val="20"/>
          <w:lang w:eastAsia="en-AU"/>
        </w:rPr>
      </w:pPr>
      <w:r w:rsidRPr="00A42855">
        <w:rPr>
          <w:rFonts w:cs="Arial"/>
          <w:color w:val="000000"/>
          <w:szCs w:val="20"/>
          <w:lang w:eastAsia="en-AU"/>
        </w:rPr>
        <w:t xml:space="preserve">“[If someone is </w:t>
      </w:r>
      <w:r w:rsidR="004758F5">
        <w:rPr>
          <w:rFonts w:cs="Arial"/>
          <w:color w:val="000000"/>
          <w:szCs w:val="20"/>
          <w:lang w:eastAsia="en-AU"/>
        </w:rPr>
        <w:t>cyberbullied</w:t>
      </w:r>
      <w:r w:rsidRPr="00A42855">
        <w:rPr>
          <w:rFonts w:cs="Arial"/>
          <w:color w:val="000000"/>
          <w:szCs w:val="20"/>
          <w:lang w:eastAsia="en-AU"/>
        </w:rPr>
        <w:t>] they have every right to tell someone.”</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[204</w:t>
      </w:r>
      <w:proofErr w:type="gramStart"/>
      <w:r w:rsidR="009D3C4E">
        <w:rPr>
          <w:rFonts w:cs="Arial"/>
          <w:color w:val="000000"/>
          <w:sz w:val="16"/>
          <w:szCs w:val="16"/>
          <w:lang w:eastAsia="en-AU"/>
        </w:rPr>
        <w:t>,F,16</w:t>
      </w:r>
      <w:proofErr w:type="gramEnd"/>
      <w:r w:rsidRPr="00A42855">
        <w:rPr>
          <w:rFonts w:cs="Arial"/>
          <w:color w:val="000000"/>
          <w:sz w:val="16"/>
          <w:szCs w:val="16"/>
          <w:lang w:eastAsia="en-AU"/>
        </w:rPr>
        <w:t>]</w:t>
      </w:r>
    </w:p>
    <w:p w:rsidR="00601321" w:rsidRPr="00A42855" w:rsidRDefault="00601321" w:rsidP="003C77D9">
      <w:pPr>
        <w:spacing w:before="120" w:after="200" w:line="360" w:lineRule="auto"/>
        <w:ind w:left="720"/>
        <w:jc w:val="both"/>
        <w:rPr>
          <w:rFonts w:cs="Arial"/>
          <w:szCs w:val="20"/>
        </w:rPr>
      </w:pPr>
      <w:r w:rsidRPr="00A42855">
        <w:rPr>
          <w:rFonts w:cs="Arial"/>
          <w:color w:val="000000"/>
          <w:szCs w:val="20"/>
          <w:lang w:eastAsia="en-AU"/>
        </w:rPr>
        <w:t>“Everyone has the right to be defended.”</w:t>
      </w:r>
      <w:r w:rsidRPr="00A42855">
        <w:rPr>
          <w:rFonts w:cs="Arial"/>
          <w:color w:val="000000"/>
          <w:szCs w:val="20"/>
          <w:lang w:eastAsia="en-AU"/>
        </w:rPr>
        <w:tab/>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[236</w:t>
      </w:r>
      <w:proofErr w:type="gramStart"/>
      <w:r w:rsidR="009D3C4E">
        <w:rPr>
          <w:rFonts w:cs="Arial"/>
          <w:color w:val="000000"/>
          <w:sz w:val="16"/>
          <w:szCs w:val="16"/>
          <w:lang w:eastAsia="en-AU"/>
        </w:rPr>
        <w:t>,F,17</w:t>
      </w:r>
      <w:proofErr w:type="gramEnd"/>
      <w:r w:rsidRPr="00A42855">
        <w:rPr>
          <w:rFonts w:cs="Arial"/>
          <w:color w:val="000000"/>
          <w:sz w:val="16"/>
          <w:szCs w:val="16"/>
          <w:lang w:eastAsia="en-AU"/>
        </w:rPr>
        <w:t>]</w:t>
      </w:r>
    </w:p>
    <w:p w:rsidR="00FB49E7" w:rsidRPr="00A42855" w:rsidRDefault="00FB49E7" w:rsidP="004429C7">
      <w:pPr>
        <w:spacing w:before="120" w:after="200" w:line="360" w:lineRule="auto"/>
        <w:rPr>
          <w:rFonts w:cs="Arial"/>
        </w:rPr>
      </w:pPr>
    </w:p>
    <w:p w:rsidR="00FB49E7" w:rsidRPr="008F1612" w:rsidRDefault="00FB49E7" w:rsidP="003C77D9">
      <w:pPr>
        <w:spacing w:before="120" w:after="200" w:line="360" w:lineRule="auto"/>
        <w:jc w:val="both"/>
        <w:rPr>
          <w:rFonts w:cs="Arial"/>
          <w:b/>
          <w:sz w:val="22"/>
        </w:rPr>
      </w:pPr>
      <w:r w:rsidRPr="008F1612">
        <w:rPr>
          <w:rFonts w:cs="Arial"/>
          <w:b/>
          <w:sz w:val="22"/>
        </w:rPr>
        <w:t>Strategies young people would use toward the person bullying others</w:t>
      </w:r>
    </w:p>
    <w:p w:rsidR="00FB49E7" w:rsidRPr="00A42855" w:rsidRDefault="00A0590A" w:rsidP="003C77D9">
      <w:pPr>
        <w:spacing w:before="120" w:after="200" w:line="360" w:lineRule="auto"/>
        <w:jc w:val="both"/>
        <w:rPr>
          <w:rFonts w:cs="Arial"/>
        </w:rPr>
      </w:pPr>
      <w:r>
        <w:rPr>
          <w:rFonts w:cs="Arial"/>
        </w:rPr>
        <w:t>Of those students who</w:t>
      </w:r>
      <w:r w:rsidR="00A727B2" w:rsidRPr="00A42855">
        <w:rPr>
          <w:rFonts w:cs="Arial"/>
        </w:rPr>
        <w:t xml:space="preserve"> </w:t>
      </w:r>
      <w:r w:rsidR="004758F5">
        <w:rPr>
          <w:rFonts w:cs="Arial"/>
        </w:rPr>
        <w:t>indicated</w:t>
      </w:r>
      <w:r w:rsidR="004758F5" w:rsidRPr="00A42855">
        <w:rPr>
          <w:rFonts w:cs="Arial"/>
        </w:rPr>
        <w:t xml:space="preserve"> they</w:t>
      </w:r>
      <w:r w:rsidR="00A727B2" w:rsidRPr="00A42855">
        <w:rPr>
          <w:rFonts w:cs="Arial"/>
        </w:rPr>
        <w:t xml:space="preserve"> would initiate strategies directed toward the person engaging in the bullying behaviour</w:t>
      </w:r>
      <w:r>
        <w:rPr>
          <w:rFonts w:cs="Arial"/>
        </w:rPr>
        <w:t xml:space="preserve">, the majority </w:t>
      </w:r>
      <w:r w:rsidR="00A727B2" w:rsidRPr="00A42855">
        <w:rPr>
          <w:rFonts w:cs="Arial"/>
        </w:rPr>
        <w:t xml:space="preserve">stated they would </w:t>
      </w:r>
      <w:r w:rsidR="00A727B2" w:rsidRPr="00321C45">
        <w:rPr>
          <w:rFonts w:cs="Arial"/>
          <w:b/>
        </w:rPr>
        <w:t>a</w:t>
      </w:r>
      <w:r w:rsidR="00A727B2" w:rsidRPr="00A42855">
        <w:rPr>
          <w:rFonts w:cs="Arial"/>
          <w:b/>
        </w:rPr>
        <w:t>sk the person bullying to stop this behaviour</w:t>
      </w:r>
      <w:r w:rsidR="00A727B2" w:rsidRPr="00A42855">
        <w:rPr>
          <w:rFonts w:cs="Arial"/>
        </w:rPr>
        <w:t>:</w:t>
      </w:r>
    </w:p>
    <w:p w:rsidR="00A727B2" w:rsidRPr="00A42855" w:rsidRDefault="007658F6" w:rsidP="003C77D9">
      <w:pPr>
        <w:spacing w:before="120" w:after="200" w:line="360" w:lineRule="auto"/>
        <w:ind w:left="720"/>
        <w:jc w:val="both"/>
        <w:rPr>
          <w:rFonts w:cs="Arial"/>
        </w:rPr>
      </w:pPr>
      <w:r w:rsidRPr="00A42855">
        <w:rPr>
          <w:rFonts w:cs="Arial"/>
        </w:rPr>
        <w:t>“I</w:t>
      </w:r>
      <w:r w:rsidR="00321C45">
        <w:rPr>
          <w:rFonts w:cs="Arial"/>
        </w:rPr>
        <w:t>f</w:t>
      </w:r>
      <w:r w:rsidRPr="00A42855">
        <w:rPr>
          <w:rFonts w:cs="Arial"/>
        </w:rPr>
        <w:t xml:space="preserve"> there was a person being </w:t>
      </w:r>
      <w:r w:rsidR="004758F5">
        <w:rPr>
          <w:rFonts w:cs="Arial"/>
        </w:rPr>
        <w:t>cyberbullied</w:t>
      </w:r>
      <w:r w:rsidRPr="00A42855">
        <w:rPr>
          <w:rFonts w:cs="Arial"/>
        </w:rPr>
        <w:t xml:space="preserve"> and I was witnessing it, I would first of all tell the bully to ‘back off’…”</w:t>
      </w:r>
      <w:r w:rsidRPr="00A42855">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t xml:space="preserve">     </w:t>
      </w:r>
      <w:r w:rsidRPr="00A42855">
        <w:rPr>
          <w:rFonts w:cs="Arial"/>
          <w:sz w:val="16"/>
          <w:szCs w:val="16"/>
        </w:rPr>
        <w:t>[49</w:t>
      </w:r>
      <w:proofErr w:type="gramStart"/>
      <w:r w:rsidR="009D3C4E">
        <w:rPr>
          <w:rFonts w:cs="Arial"/>
          <w:sz w:val="16"/>
          <w:szCs w:val="16"/>
        </w:rPr>
        <w:t>,M,13</w:t>
      </w:r>
      <w:proofErr w:type="gramEnd"/>
      <w:r w:rsidRPr="00A42855">
        <w:rPr>
          <w:rFonts w:cs="Arial"/>
          <w:sz w:val="16"/>
          <w:szCs w:val="16"/>
        </w:rPr>
        <w:t>]</w:t>
      </w:r>
    </w:p>
    <w:p w:rsidR="00E446C8" w:rsidRPr="00A42855" w:rsidRDefault="00E446C8" w:rsidP="003C77D9">
      <w:pPr>
        <w:spacing w:before="120" w:after="200" w:line="360" w:lineRule="auto"/>
        <w:ind w:left="720"/>
        <w:jc w:val="both"/>
        <w:rPr>
          <w:rFonts w:cs="Arial"/>
          <w:szCs w:val="20"/>
        </w:rPr>
      </w:pPr>
      <w:r w:rsidRPr="00A42855">
        <w:rPr>
          <w:rFonts w:cs="Arial"/>
          <w:szCs w:val="20"/>
        </w:rPr>
        <w:t xml:space="preserve">“I would </w:t>
      </w:r>
      <w:r w:rsidRPr="00A42855">
        <w:rPr>
          <w:rFonts w:cs="Arial"/>
          <w:color w:val="000000"/>
          <w:szCs w:val="20"/>
          <w:lang w:eastAsia="en-AU"/>
        </w:rPr>
        <w:t>ask the victim for permission to confront the bully. If I was given permission I would have a talk with the bully and ask them to leave the victim alone. But if I wasn't given permission I would just be an extra ear and just help them out if they need it. I would help them because if I was bullied I would want someone to be by my side too.”</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[77</w:t>
      </w:r>
      <w:proofErr w:type="gramStart"/>
      <w:r w:rsidR="009D3C4E">
        <w:rPr>
          <w:rFonts w:cs="Arial"/>
          <w:color w:val="000000"/>
          <w:sz w:val="16"/>
          <w:szCs w:val="16"/>
          <w:lang w:eastAsia="en-AU"/>
        </w:rPr>
        <w:t>,F,14</w:t>
      </w:r>
      <w:proofErr w:type="gramEnd"/>
      <w:r w:rsidRPr="00A42855">
        <w:rPr>
          <w:rFonts w:cs="Arial"/>
          <w:color w:val="000000"/>
          <w:sz w:val="16"/>
          <w:szCs w:val="16"/>
          <w:lang w:eastAsia="en-AU"/>
        </w:rPr>
        <w:t>]</w:t>
      </w:r>
    </w:p>
    <w:p w:rsidR="00A727B2" w:rsidRPr="00A42855" w:rsidRDefault="00A727B2" w:rsidP="003C77D9">
      <w:pPr>
        <w:spacing w:before="120" w:after="200" w:line="360" w:lineRule="auto"/>
        <w:jc w:val="both"/>
        <w:rPr>
          <w:rFonts w:cs="Arial"/>
        </w:rPr>
      </w:pPr>
      <w:r w:rsidRPr="00A42855">
        <w:rPr>
          <w:rFonts w:cs="Arial"/>
        </w:rPr>
        <w:t xml:space="preserve">Some students also reported they would </w:t>
      </w:r>
      <w:r w:rsidRPr="00A42855">
        <w:rPr>
          <w:rFonts w:cs="Arial"/>
          <w:b/>
        </w:rPr>
        <w:t>report the bullying behaviour to the authorities</w:t>
      </w:r>
      <w:r w:rsidRPr="00A42855">
        <w:rPr>
          <w:rFonts w:cs="Arial"/>
        </w:rPr>
        <w:t>, such as police, if the situation was sever</w:t>
      </w:r>
      <w:r w:rsidR="00321C45">
        <w:rPr>
          <w:rFonts w:cs="Arial"/>
        </w:rPr>
        <w:t>e</w:t>
      </w:r>
      <w:r w:rsidRPr="00A42855">
        <w:rPr>
          <w:rFonts w:cs="Arial"/>
        </w:rPr>
        <w:t xml:space="preserve"> enough:</w:t>
      </w:r>
    </w:p>
    <w:p w:rsidR="00A727B2" w:rsidRPr="00A42855" w:rsidRDefault="005668A5" w:rsidP="003C77D9">
      <w:pPr>
        <w:spacing w:before="120" w:after="200" w:line="360" w:lineRule="auto"/>
        <w:ind w:firstLine="720"/>
        <w:jc w:val="both"/>
        <w:rPr>
          <w:rFonts w:cs="Arial"/>
        </w:rPr>
      </w:pPr>
      <w:r w:rsidRPr="00A42855">
        <w:rPr>
          <w:rFonts w:cs="Arial"/>
        </w:rPr>
        <w:t>“Report it to the police.</w:t>
      </w:r>
      <w:r w:rsidR="007658F6" w:rsidRPr="00A42855">
        <w:rPr>
          <w:rFonts w:cs="Arial"/>
        </w:rPr>
        <w:t>”</w:t>
      </w:r>
      <w:r w:rsidRPr="00A42855">
        <w:rPr>
          <w:rFonts w:cs="Arial"/>
        </w:rPr>
        <w:tab/>
      </w:r>
      <w:r w:rsidRPr="00A42855">
        <w:rPr>
          <w:rFonts w:cs="Arial"/>
        </w:rPr>
        <w:tab/>
      </w:r>
      <w:r w:rsidRPr="00A42855">
        <w:rPr>
          <w:rFonts w:cs="Arial"/>
        </w:rPr>
        <w:tab/>
      </w:r>
      <w:r w:rsidRPr="00A42855">
        <w:rPr>
          <w:rFonts w:cs="Arial"/>
        </w:rPr>
        <w:tab/>
      </w:r>
      <w:r w:rsidRPr="00A42855">
        <w:rPr>
          <w:rFonts w:cs="Arial"/>
        </w:rPr>
        <w:tab/>
      </w:r>
      <w:r w:rsidRPr="00A42855">
        <w:rPr>
          <w:rFonts w:cs="Arial"/>
        </w:rPr>
        <w:tab/>
      </w:r>
      <w:r w:rsidRPr="00A42855">
        <w:rPr>
          <w:rFonts w:cs="Arial"/>
        </w:rPr>
        <w:tab/>
        <w:t xml:space="preserve"> </w:t>
      </w:r>
      <w:r w:rsidRPr="00A42855">
        <w:rPr>
          <w:rFonts w:cs="Arial"/>
        </w:rPr>
        <w:tab/>
      </w:r>
      <w:r w:rsidR="007658F6" w:rsidRPr="00A42855">
        <w:rPr>
          <w:rFonts w:cs="Arial"/>
        </w:rPr>
        <w:tab/>
      </w:r>
      <w:r w:rsidR="009D3C4E">
        <w:rPr>
          <w:rFonts w:cs="Arial"/>
        </w:rPr>
        <w:t xml:space="preserve">     </w:t>
      </w:r>
      <w:r w:rsidR="007658F6" w:rsidRPr="00A42855">
        <w:rPr>
          <w:rFonts w:cs="Arial"/>
          <w:sz w:val="16"/>
          <w:szCs w:val="16"/>
        </w:rPr>
        <w:t>[43</w:t>
      </w:r>
      <w:proofErr w:type="gramStart"/>
      <w:r w:rsidR="009D3C4E">
        <w:rPr>
          <w:rFonts w:cs="Arial"/>
          <w:sz w:val="16"/>
          <w:szCs w:val="16"/>
        </w:rPr>
        <w:t>,M,13</w:t>
      </w:r>
      <w:proofErr w:type="gramEnd"/>
      <w:r w:rsidR="007658F6" w:rsidRPr="00A42855">
        <w:rPr>
          <w:rFonts w:cs="Arial"/>
          <w:sz w:val="16"/>
          <w:szCs w:val="16"/>
        </w:rPr>
        <w:t>]</w:t>
      </w:r>
    </w:p>
    <w:p w:rsidR="007658F6" w:rsidRPr="00A42855" w:rsidRDefault="007658F6" w:rsidP="003C77D9">
      <w:pPr>
        <w:spacing w:before="120" w:after="200" w:line="360" w:lineRule="auto"/>
        <w:ind w:firstLine="720"/>
        <w:jc w:val="both"/>
        <w:rPr>
          <w:rFonts w:cs="Arial"/>
        </w:rPr>
      </w:pPr>
      <w:r w:rsidRPr="00A42855">
        <w:rPr>
          <w:rFonts w:cs="Arial"/>
        </w:rPr>
        <w:t>“…call the police about it to track down who the bully is.”</w:t>
      </w:r>
      <w:r w:rsidRPr="00A42855">
        <w:rPr>
          <w:rFonts w:cs="Arial"/>
        </w:rPr>
        <w:tab/>
      </w:r>
      <w:r w:rsidRPr="00A42855">
        <w:rPr>
          <w:rFonts w:cs="Arial"/>
        </w:rPr>
        <w:tab/>
      </w:r>
      <w:r w:rsidR="009D3C4E">
        <w:rPr>
          <w:rFonts w:cs="Arial"/>
        </w:rPr>
        <w:tab/>
      </w:r>
      <w:r w:rsidR="009D3C4E">
        <w:rPr>
          <w:rFonts w:cs="Arial"/>
        </w:rPr>
        <w:tab/>
      </w:r>
      <w:r w:rsidR="009D3C4E">
        <w:rPr>
          <w:rFonts w:cs="Arial"/>
        </w:rPr>
        <w:tab/>
        <w:t xml:space="preserve">     </w:t>
      </w:r>
      <w:r w:rsidRPr="00A42855">
        <w:rPr>
          <w:rFonts w:cs="Arial"/>
          <w:sz w:val="16"/>
          <w:szCs w:val="16"/>
        </w:rPr>
        <w:t>[47</w:t>
      </w:r>
      <w:proofErr w:type="gramStart"/>
      <w:r w:rsidR="009D3C4E">
        <w:rPr>
          <w:rFonts w:cs="Arial"/>
          <w:sz w:val="16"/>
          <w:szCs w:val="16"/>
        </w:rPr>
        <w:t>,M,13</w:t>
      </w:r>
      <w:proofErr w:type="gramEnd"/>
      <w:r w:rsidRPr="00A42855">
        <w:rPr>
          <w:rFonts w:cs="Arial"/>
          <w:sz w:val="16"/>
          <w:szCs w:val="16"/>
        </w:rPr>
        <w:t>]</w:t>
      </w:r>
    </w:p>
    <w:p w:rsidR="001C3A0B" w:rsidRPr="00A42855" w:rsidRDefault="001C3A0B" w:rsidP="003C77D9">
      <w:pPr>
        <w:spacing w:before="120" w:after="200" w:line="360" w:lineRule="auto"/>
        <w:ind w:left="720"/>
        <w:jc w:val="both"/>
        <w:rPr>
          <w:rFonts w:cs="Arial"/>
        </w:rPr>
      </w:pPr>
      <w:r w:rsidRPr="00A42855">
        <w:rPr>
          <w:rFonts w:cs="Arial"/>
        </w:rPr>
        <w:t xml:space="preserve">“The government need to take more action in cyberbullying and put up </w:t>
      </w:r>
      <w:r w:rsidR="00321C45">
        <w:rPr>
          <w:rFonts w:cs="Arial"/>
        </w:rPr>
        <w:t>stro</w:t>
      </w:r>
      <w:r w:rsidR="006334A5">
        <w:rPr>
          <w:rFonts w:cs="Arial"/>
        </w:rPr>
        <w:t>nger laws about cyber</w:t>
      </w:r>
      <w:r w:rsidRPr="00A42855">
        <w:rPr>
          <w:rFonts w:cs="Arial"/>
        </w:rPr>
        <w:t>bullying.”</w:t>
      </w:r>
      <w:r w:rsidRPr="00A42855">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t xml:space="preserve">     </w:t>
      </w:r>
      <w:r w:rsidRPr="00A42855">
        <w:rPr>
          <w:rFonts w:cs="Arial"/>
          <w:sz w:val="16"/>
          <w:szCs w:val="16"/>
        </w:rPr>
        <w:t>[39</w:t>
      </w:r>
      <w:proofErr w:type="gramStart"/>
      <w:r w:rsidR="009D3C4E">
        <w:rPr>
          <w:rFonts w:cs="Arial"/>
          <w:sz w:val="16"/>
          <w:szCs w:val="16"/>
        </w:rPr>
        <w:t>,F,13</w:t>
      </w:r>
      <w:proofErr w:type="gramEnd"/>
      <w:r w:rsidRPr="00A42855">
        <w:rPr>
          <w:rFonts w:cs="Arial"/>
          <w:sz w:val="16"/>
          <w:szCs w:val="16"/>
        </w:rPr>
        <w:t>]</w:t>
      </w:r>
    </w:p>
    <w:p w:rsidR="001C3A0B" w:rsidRPr="00A42855" w:rsidRDefault="001C3A0B" w:rsidP="003C77D9">
      <w:pPr>
        <w:spacing w:before="120" w:after="200" w:line="360" w:lineRule="auto"/>
        <w:jc w:val="both"/>
        <w:rPr>
          <w:rFonts w:cs="Arial"/>
        </w:rPr>
      </w:pPr>
    </w:p>
    <w:p w:rsidR="00A727B2" w:rsidRPr="00A42855" w:rsidRDefault="00A727B2" w:rsidP="003C77D9">
      <w:pPr>
        <w:spacing w:before="120" w:after="200" w:line="360" w:lineRule="auto"/>
        <w:jc w:val="both"/>
        <w:rPr>
          <w:rFonts w:cs="Arial"/>
        </w:rPr>
      </w:pPr>
      <w:r w:rsidRPr="00A42855">
        <w:rPr>
          <w:rFonts w:cs="Arial"/>
        </w:rPr>
        <w:lastRenderedPageBreak/>
        <w:t xml:space="preserve">Some students also noted they would </w:t>
      </w:r>
      <w:r w:rsidRPr="00792DFE">
        <w:rPr>
          <w:rFonts w:cs="Arial"/>
          <w:b/>
        </w:rPr>
        <w:t>adv</w:t>
      </w:r>
      <w:r w:rsidRPr="00A42855">
        <w:rPr>
          <w:rFonts w:cs="Arial"/>
          <w:b/>
        </w:rPr>
        <w:t>ise the person engaging in the bullying behaviour that their behaviour constitutes bullying</w:t>
      </w:r>
      <w:r w:rsidRPr="00A42855">
        <w:rPr>
          <w:rFonts w:cs="Arial"/>
        </w:rPr>
        <w:t>, suggesting their peers may not be aware of what this behaviour could encompass:</w:t>
      </w:r>
    </w:p>
    <w:p w:rsidR="00A727B2" w:rsidRPr="00A42855" w:rsidRDefault="007658F6" w:rsidP="003C77D9">
      <w:pPr>
        <w:spacing w:before="120" w:after="200" w:line="360" w:lineRule="auto"/>
        <w:ind w:left="720"/>
        <w:jc w:val="both"/>
        <w:rPr>
          <w:rFonts w:cs="Arial"/>
          <w:sz w:val="18"/>
          <w:szCs w:val="20"/>
        </w:rPr>
      </w:pPr>
      <w:r w:rsidRPr="00A42855">
        <w:rPr>
          <w:rFonts w:cs="Arial"/>
        </w:rPr>
        <w:t xml:space="preserve">“If I saw somebody being </w:t>
      </w:r>
      <w:r w:rsidR="004758F5">
        <w:rPr>
          <w:rFonts w:cs="Arial"/>
          <w:szCs w:val="20"/>
        </w:rPr>
        <w:t>cyberbullied</w:t>
      </w:r>
      <w:r w:rsidRPr="00A42855">
        <w:rPr>
          <w:rFonts w:cs="Arial"/>
          <w:szCs w:val="20"/>
        </w:rPr>
        <w:t xml:space="preserve"> </w:t>
      </w:r>
      <w:r w:rsidRPr="00A42855">
        <w:rPr>
          <w:rFonts w:cs="Arial"/>
          <w:color w:val="000000"/>
          <w:szCs w:val="20"/>
          <w:lang w:eastAsia="en-AU"/>
        </w:rPr>
        <w:t xml:space="preserve">and I knew the person doing it I would have a talk to them about how it is hurting their feelings and really making </w:t>
      </w:r>
      <w:proofErr w:type="gramStart"/>
      <w:r w:rsidRPr="00A42855">
        <w:rPr>
          <w:rFonts w:cs="Arial"/>
          <w:color w:val="000000"/>
          <w:szCs w:val="20"/>
          <w:lang w:eastAsia="en-AU"/>
        </w:rPr>
        <w:t>them</w:t>
      </w:r>
      <w:proofErr w:type="gramEnd"/>
      <w:r w:rsidRPr="00A42855">
        <w:rPr>
          <w:rFonts w:cs="Arial"/>
          <w:color w:val="000000"/>
          <w:szCs w:val="20"/>
          <w:lang w:eastAsia="en-AU"/>
        </w:rPr>
        <w:t xml:space="preserve"> feel bad.”</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[51</w:t>
      </w:r>
      <w:proofErr w:type="gramStart"/>
      <w:r w:rsidR="009D3C4E">
        <w:rPr>
          <w:rFonts w:cs="Arial"/>
          <w:color w:val="000000"/>
          <w:sz w:val="16"/>
          <w:szCs w:val="16"/>
          <w:lang w:eastAsia="en-AU"/>
        </w:rPr>
        <w:t>,F,13</w:t>
      </w:r>
      <w:proofErr w:type="gramEnd"/>
      <w:r w:rsidRPr="00A42855">
        <w:rPr>
          <w:rFonts w:cs="Arial"/>
          <w:color w:val="000000"/>
          <w:sz w:val="16"/>
          <w:szCs w:val="16"/>
          <w:lang w:eastAsia="en-AU"/>
        </w:rPr>
        <w:t>]</w:t>
      </w:r>
    </w:p>
    <w:p w:rsidR="00A727B2" w:rsidRPr="00A42855" w:rsidRDefault="00A727B2" w:rsidP="003C77D9">
      <w:pPr>
        <w:spacing w:before="120" w:after="200" w:line="360" w:lineRule="auto"/>
        <w:jc w:val="both"/>
        <w:rPr>
          <w:rFonts w:cs="Arial"/>
        </w:rPr>
      </w:pPr>
      <w:r w:rsidRPr="00A42855">
        <w:rPr>
          <w:rFonts w:cs="Arial"/>
        </w:rPr>
        <w:t xml:space="preserve">A few students commented they would </w:t>
      </w:r>
      <w:r w:rsidRPr="00A42855">
        <w:rPr>
          <w:rFonts w:cs="Arial"/>
          <w:b/>
        </w:rPr>
        <w:t>organise for the two parties involved to talk to each other</w:t>
      </w:r>
      <w:r w:rsidRPr="00A42855">
        <w:rPr>
          <w:rFonts w:cs="Arial"/>
        </w:rPr>
        <w:t xml:space="preserve">, </w:t>
      </w:r>
      <w:r w:rsidRPr="00A42855">
        <w:rPr>
          <w:rFonts w:cs="Arial"/>
          <w:b/>
        </w:rPr>
        <w:t>support the person engaging in the bullying behaviour to get help to change their behaviour</w:t>
      </w:r>
      <w:r w:rsidRPr="00A42855">
        <w:rPr>
          <w:rFonts w:cs="Arial"/>
        </w:rPr>
        <w:t xml:space="preserve"> or </w:t>
      </w:r>
      <w:r w:rsidRPr="00A42855">
        <w:rPr>
          <w:rFonts w:cs="Arial"/>
          <w:b/>
        </w:rPr>
        <w:t>do nothing at all</w:t>
      </w:r>
      <w:r w:rsidRPr="00A42855">
        <w:rPr>
          <w:rFonts w:cs="Arial"/>
        </w:rPr>
        <w:t>.</w:t>
      </w:r>
    </w:p>
    <w:p w:rsidR="00A417F9" w:rsidRPr="00523E3F" w:rsidRDefault="00A417F9" w:rsidP="003C77D9">
      <w:pPr>
        <w:spacing w:before="120" w:after="200" w:line="360" w:lineRule="auto"/>
        <w:jc w:val="both"/>
        <w:rPr>
          <w:rFonts w:cs="Arial"/>
          <w:b/>
          <w:sz w:val="18"/>
        </w:rPr>
      </w:pPr>
    </w:p>
    <w:p w:rsidR="00A727B2" w:rsidRPr="008F1612" w:rsidRDefault="00A727B2" w:rsidP="003C77D9">
      <w:pPr>
        <w:spacing w:before="120" w:after="200" w:line="360" w:lineRule="auto"/>
        <w:jc w:val="both"/>
        <w:rPr>
          <w:rFonts w:cs="Arial"/>
          <w:b/>
          <w:sz w:val="22"/>
        </w:rPr>
      </w:pPr>
      <w:r w:rsidRPr="008F1612">
        <w:rPr>
          <w:rFonts w:cs="Arial"/>
          <w:b/>
          <w:sz w:val="22"/>
        </w:rPr>
        <w:t>Strategies young people would use toward the person being bullied</w:t>
      </w:r>
    </w:p>
    <w:p w:rsidR="00A727B2" w:rsidRPr="00A42855" w:rsidRDefault="00F239DE" w:rsidP="003C77D9">
      <w:pPr>
        <w:spacing w:before="120" w:after="200" w:line="360" w:lineRule="auto"/>
        <w:jc w:val="both"/>
        <w:rPr>
          <w:rFonts w:cs="Arial"/>
        </w:rPr>
      </w:pPr>
      <w:r w:rsidRPr="00A42855">
        <w:rPr>
          <w:rFonts w:cs="Arial"/>
        </w:rPr>
        <w:t xml:space="preserve">Students identified a number of strategies they would use to support and/or assist students who are being bullied. </w:t>
      </w:r>
      <w:r w:rsidR="00BE7F0F" w:rsidRPr="00A42855">
        <w:rPr>
          <w:rFonts w:cs="Arial"/>
        </w:rPr>
        <w:t xml:space="preserve">The majority of students responded they would </w:t>
      </w:r>
      <w:r w:rsidR="00BE7F0F" w:rsidRPr="00A42855">
        <w:rPr>
          <w:rFonts w:cs="Arial"/>
          <w:b/>
        </w:rPr>
        <w:t>encourage someone who is being bullied to tell an adult, or that they would tell an adult</w:t>
      </w:r>
      <w:r w:rsidR="00BE7F0F" w:rsidRPr="00A42855">
        <w:rPr>
          <w:rFonts w:cs="Arial"/>
        </w:rPr>
        <w:t xml:space="preserve"> if the person being bullied couldn’t do so. Students listed parents, teachers and school principals as adults they would turn to for support and advice:</w:t>
      </w:r>
    </w:p>
    <w:p w:rsidR="00BE7F0F" w:rsidRPr="00A42855" w:rsidRDefault="00BC1A2F" w:rsidP="003C77D9">
      <w:pPr>
        <w:spacing w:before="120" w:after="200" w:line="360" w:lineRule="auto"/>
        <w:ind w:firstLine="720"/>
        <w:jc w:val="both"/>
        <w:rPr>
          <w:rFonts w:cs="Arial"/>
        </w:rPr>
      </w:pPr>
      <w:r w:rsidRPr="00A42855">
        <w:rPr>
          <w:rFonts w:cs="Arial"/>
        </w:rPr>
        <w:t>“I would get a teacher or adult and tell them what is happening.”</w:t>
      </w:r>
      <w:r w:rsidRPr="00A42855">
        <w:rPr>
          <w:rFonts w:cs="Arial"/>
        </w:rPr>
        <w:tab/>
      </w:r>
      <w:r w:rsidR="009D3C4E">
        <w:rPr>
          <w:rFonts w:cs="Arial"/>
        </w:rPr>
        <w:tab/>
      </w:r>
      <w:r w:rsidR="009D3C4E">
        <w:rPr>
          <w:rFonts w:cs="Arial"/>
        </w:rPr>
        <w:tab/>
      </w:r>
      <w:r w:rsidR="009D3C4E">
        <w:rPr>
          <w:rFonts w:cs="Arial"/>
        </w:rPr>
        <w:tab/>
        <w:t xml:space="preserve">     </w:t>
      </w:r>
      <w:r w:rsidRPr="00A42855">
        <w:rPr>
          <w:rFonts w:cs="Arial"/>
          <w:sz w:val="16"/>
          <w:szCs w:val="16"/>
        </w:rPr>
        <w:t>[34</w:t>
      </w:r>
      <w:proofErr w:type="gramStart"/>
      <w:r w:rsidR="009D3C4E">
        <w:rPr>
          <w:rFonts w:cs="Arial"/>
          <w:sz w:val="16"/>
          <w:szCs w:val="16"/>
        </w:rPr>
        <w:t>,F,13</w:t>
      </w:r>
      <w:proofErr w:type="gramEnd"/>
      <w:r w:rsidRPr="00A42855">
        <w:rPr>
          <w:rFonts w:cs="Arial"/>
          <w:sz w:val="16"/>
          <w:szCs w:val="16"/>
        </w:rPr>
        <w:t>]</w:t>
      </w:r>
    </w:p>
    <w:p w:rsidR="00BC1A2F" w:rsidRPr="00A42855" w:rsidRDefault="00BC1A2F" w:rsidP="003C77D9">
      <w:pPr>
        <w:spacing w:before="120" w:after="200" w:line="360" w:lineRule="auto"/>
        <w:ind w:left="720"/>
        <w:jc w:val="both"/>
        <w:rPr>
          <w:rFonts w:cs="Arial"/>
        </w:rPr>
      </w:pPr>
      <w:r w:rsidRPr="00A42855">
        <w:rPr>
          <w:rFonts w:cs="Arial"/>
        </w:rPr>
        <w:t>“If I saw someone being bullied I would tell a responsible adult and advise them to go on cybersmart which gives lots of information about cy</w:t>
      </w:r>
      <w:r w:rsidR="006334A5">
        <w:rPr>
          <w:rFonts w:cs="Arial"/>
        </w:rPr>
        <w:t>ber</w:t>
      </w:r>
      <w:r w:rsidRPr="00A42855">
        <w:rPr>
          <w:rFonts w:cs="Arial"/>
        </w:rPr>
        <w:t xml:space="preserve">bullying.” </w:t>
      </w:r>
      <w:r w:rsidR="005668A5" w:rsidRPr="00A42855">
        <w:rPr>
          <w:rFonts w:cs="Arial"/>
        </w:rPr>
        <w:tab/>
      </w:r>
      <w:r w:rsidR="005668A5" w:rsidRPr="00A42855">
        <w:rPr>
          <w:rFonts w:cs="Arial"/>
        </w:rPr>
        <w:tab/>
      </w:r>
      <w:r w:rsidR="005668A5" w:rsidRPr="00A42855">
        <w:rPr>
          <w:rFonts w:cs="Arial"/>
        </w:rPr>
        <w:tab/>
      </w:r>
      <w:r w:rsidRPr="00A42855">
        <w:rPr>
          <w:rFonts w:cs="Arial"/>
        </w:rPr>
        <w:tab/>
      </w:r>
      <w:r w:rsidR="009D3C4E">
        <w:rPr>
          <w:rFonts w:cs="Arial"/>
        </w:rPr>
        <w:t xml:space="preserve">                  </w:t>
      </w:r>
      <w:r w:rsidRPr="00A42855">
        <w:rPr>
          <w:rFonts w:cs="Arial"/>
          <w:sz w:val="16"/>
          <w:szCs w:val="16"/>
        </w:rPr>
        <w:t>[35</w:t>
      </w:r>
      <w:proofErr w:type="gramStart"/>
      <w:r w:rsidR="009D3C4E">
        <w:rPr>
          <w:rFonts w:cs="Arial"/>
          <w:sz w:val="16"/>
          <w:szCs w:val="16"/>
        </w:rPr>
        <w:t>,M,13</w:t>
      </w:r>
      <w:proofErr w:type="gramEnd"/>
      <w:r w:rsidRPr="00A42855">
        <w:rPr>
          <w:rFonts w:cs="Arial"/>
          <w:sz w:val="16"/>
          <w:szCs w:val="16"/>
        </w:rPr>
        <w:t>]</w:t>
      </w:r>
    </w:p>
    <w:p w:rsidR="00BE7F0F" w:rsidRPr="00523E3F" w:rsidRDefault="00BE7F0F" w:rsidP="003C77D9">
      <w:pPr>
        <w:spacing w:before="120" w:after="200" w:line="360" w:lineRule="auto"/>
        <w:jc w:val="both"/>
        <w:rPr>
          <w:rFonts w:cs="Arial"/>
          <w:sz w:val="16"/>
        </w:rPr>
      </w:pPr>
    </w:p>
    <w:p w:rsidR="00BE7F0F" w:rsidRPr="00A42855" w:rsidRDefault="00BE7F0F" w:rsidP="003C77D9">
      <w:pPr>
        <w:spacing w:before="120" w:after="200" w:line="360" w:lineRule="auto"/>
        <w:jc w:val="both"/>
        <w:rPr>
          <w:rFonts w:cs="Arial"/>
        </w:rPr>
      </w:pPr>
      <w:r w:rsidRPr="00A42855">
        <w:rPr>
          <w:rFonts w:cs="Arial"/>
        </w:rPr>
        <w:t xml:space="preserve">Most students reported they would </w:t>
      </w:r>
      <w:r w:rsidRPr="00A42855">
        <w:rPr>
          <w:rFonts w:cs="Arial"/>
          <w:b/>
        </w:rPr>
        <w:t xml:space="preserve">provide support to the person being bullied </w:t>
      </w:r>
      <w:r w:rsidRPr="00A42855">
        <w:rPr>
          <w:rFonts w:cs="Arial"/>
        </w:rPr>
        <w:t>to reduce the impact of the bullying behaviour, offer advice and reduce students’ loneliness and isolation.</w:t>
      </w:r>
    </w:p>
    <w:p w:rsidR="00F73A74" w:rsidRPr="00A42855" w:rsidRDefault="00792DFE" w:rsidP="003C77D9">
      <w:pPr>
        <w:spacing w:before="120" w:after="200" w:line="360" w:lineRule="auto"/>
        <w:ind w:left="720"/>
        <w:jc w:val="both"/>
        <w:rPr>
          <w:rFonts w:cs="Arial"/>
        </w:rPr>
      </w:pPr>
      <w:r>
        <w:rPr>
          <w:rFonts w:cs="Arial"/>
        </w:rPr>
        <w:t>“Make sure so</w:t>
      </w:r>
      <w:r w:rsidR="00C7638C" w:rsidRPr="00A42855">
        <w:rPr>
          <w:rFonts w:cs="Arial"/>
        </w:rPr>
        <w:t>meone’s there for you and that they know no matter what u [sic] can support them and make them feel that there [sic] not alone in the situation.”</w:t>
      </w:r>
      <w:r w:rsidR="00C7638C" w:rsidRPr="00A42855">
        <w:rPr>
          <w:rFonts w:cs="Arial"/>
        </w:rPr>
        <w:tab/>
      </w:r>
      <w:r w:rsidR="009D3C4E">
        <w:rPr>
          <w:rFonts w:cs="Arial"/>
        </w:rPr>
        <w:tab/>
      </w:r>
      <w:r w:rsidR="009D3C4E">
        <w:rPr>
          <w:rFonts w:cs="Arial"/>
        </w:rPr>
        <w:tab/>
      </w:r>
      <w:r w:rsidR="009D3C4E">
        <w:rPr>
          <w:rFonts w:cs="Arial"/>
        </w:rPr>
        <w:tab/>
        <w:t xml:space="preserve">  </w:t>
      </w:r>
      <w:r w:rsidR="0094453B">
        <w:rPr>
          <w:rFonts w:cs="Arial"/>
        </w:rPr>
        <w:t xml:space="preserve">              </w:t>
      </w:r>
      <w:r w:rsidR="009D3C4E">
        <w:rPr>
          <w:rFonts w:cs="Arial"/>
        </w:rPr>
        <w:t xml:space="preserve">  </w:t>
      </w:r>
      <w:r w:rsidR="00C7638C" w:rsidRPr="00A42855">
        <w:rPr>
          <w:rFonts w:cs="Arial"/>
          <w:sz w:val="16"/>
          <w:szCs w:val="16"/>
        </w:rPr>
        <w:t>[150</w:t>
      </w:r>
      <w:proofErr w:type="gramStart"/>
      <w:r w:rsidR="009D3C4E">
        <w:rPr>
          <w:rFonts w:cs="Arial"/>
          <w:sz w:val="16"/>
          <w:szCs w:val="16"/>
        </w:rPr>
        <w:t>,F,15</w:t>
      </w:r>
      <w:proofErr w:type="gramEnd"/>
      <w:r w:rsidR="00C7638C" w:rsidRPr="00A42855">
        <w:rPr>
          <w:rFonts w:cs="Arial"/>
          <w:sz w:val="16"/>
          <w:szCs w:val="16"/>
        </w:rPr>
        <w:t>]</w:t>
      </w:r>
    </w:p>
    <w:p w:rsidR="00613575" w:rsidRPr="00A42855" w:rsidRDefault="00613575" w:rsidP="003C77D9">
      <w:pPr>
        <w:spacing w:before="120" w:after="200" w:line="360" w:lineRule="auto"/>
        <w:ind w:left="720"/>
        <w:jc w:val="both"/>
        <w:rPr>
          <w:rFonts w:cs="Arial"/>
        </w:rPr>
      </w:pPr>
      <w:r w:rsidRPr="00A42855">
        <w:rPr>
          <w:rFonts w:cs="Arial"/>
        </w:rPr>
        <w:t>“I would support my friends if it was happening to them and get them to do something about it.”</w:t>
      </w:r>
      <w:r w:rsidR="005668A5" w:rsidRPr="00A42855">
        <w:rPr>
          <w:rFonts w:cs="Arial"/>
        </w:rPr>
        <w:t xml:space="preserve">     </w:t>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r>
      <w:r w:rsidR="009D3C4E">
        <w:rPr>
          <w:rFonts w:cs="Arial"/>
        </w:rPr>
        <w:tab/>
        <w:t xml:space="preserve">     </w:t>
      </w:r>
      <w:r w:rsidR="0094453B">
        <w:rPr>
          <w:rFonts w:cs="Arial"/>
        </w:rPr>
        <w:t xml:space="preserve"> </w:t>
      </w:r>
      <w:r w:rsidR="009D3C4E">
        <w:rPr>
          <w:rFonts w:cs="Arial"/>
        </w:rPr>
        <w:t xml:space="preserve"> </w:t>
      </w:r>
      <w:r w:rsidRPr="00A42855">
        <w:rPr>
          <w:rFonts w:cs="Arial"/>
          <w:sz w:val="16"/>
          <w:szCs w:val="16"/>
        </w:rPr>
        <w:t>[5</w:t>
      </w:r>
      <w:proofErr w:type="gramStart"/>
      <w:r w:rsidR="009D3C4E">
        <w:rPr>
          <w:rFonts w:cs="Arial"/>
          <w:sz w:val="16"/>
          <w:szCs w:val="16"/>
        </w:rPr>
        <w:t>,M,12</w:t>
      </w:r>
      <w:proofErr w:type="gramEnd"/>
      <w:r w:rsidRPr="00A42855">
        <w:rPr>
          <w:rFonts w:cs="Arial"/>
          <w:sz w:val="16"/>
          <w:szCs w:val="16"/>
        </w:rPr>
        <w:t>]</w:t>
      </w:r>
    </w:p>
    <w:p w:rsidR="00F73A74" w:rsidRPr="00523E3F" w:rsidRDefault="00F73A74" w:rsidP="003C77D9">
      <w:pPr>
        <w:spacing w:before="120" w:after="200" w:line="360" w:lineRule="auto"/>
        <w:jc w:val="both"/>
        <w:rPr>
          <w:rFonts w:cs="Arial"/>
          <w:sz w:val="16"/>
        </w:rPr>
      </w:pPr>
    </w:p>
    <w:p w:rsidR="00F73A74" w:rsidRPr="00A42855" w:rsidRDefault="00F73A74" w:rsidP="003C77D9">
      <w:pPr>
        <w:spacing w:before="120" w:after="200" w:line="360" w:lineRule="auto"/>
        <w:jc w:val="both"/>
        <w:rPr>
          <w:rFonts w:cs="Arial"/>
        </w:rPr>
      </w:pPr>
      <w:r w:rsidRPr="00A42855">
        <w:rPr>
          <w:rFonts w:cs="Arial"/>
        </w:rPr>
        <w:t xml:space="preserve">Many students reported they would take action to support the person being bullied by </w:t>
      </w:r>
      <w:r w:rsidRPr="00A42855">
        <w:rPr>
          <w:rFonts w:cs="Arial"/>
          <w:b/>
        </w:rPr>
        <w:t>reporting the behaviour to the site owner</w:t>
      </w:r>
      <w:r w:rsidRPr="00A42855">
        <w:rPr>
          <w:rFonts w:cs="Arial"/>
        </w:rPr>
        <w:t xml:space="preserve"> (e.g. report the behaviour to Facebook). Students suggested engaging in such action could stop the bullying behaviour early on, preventing escalation and greater harm.</w:t>
      </w:r>
    </w:p>
    <w:p w:rsidR="00F73A74" w:rsidRPr="00A42855" w:rsidRDefault="00ED47E0" w:rsidP="003C77D9">
      <w:pPr>
        <w:spacing w:before="120" w:after="200" w:line="360" w:lineRule="auto"/>
        <w:ind w:firstLine="720"/>
        <w:jc w:val="both"/>
        <w:rPr>
          <w:rFonts w:cs="Arial"/>
        </w:rPr>
      </w:pPr>
      <w:r w:rsidRPr="00A42855">
        <w:rPr>
          <w:rFonts w:cs="Arial"/>
        </w:rPr>
        <w:t>“I would tell the administrator and then report or block the person.”</w:t>
      </w:r>
      <w:r w:rsidR="005668A5" w:rsidRPr="00A42855">
        <w:rPr>
          <w:rFonts w:cs="Arial"/>
        </w:rPr>
        <w:tab/>
      </w:r>
      <w:r w:rsidR="005668A5" w:rsidRPr="00A42855">
        <w:rPr>
          <w:rFonts w:cs="Arial"/>
        </w:rPr>
        <w:tab/>
      </w:r>
      <w:r w:rsidRPr="00A42855">
        <w:rPr>
          <w:rFonts w:cs="Arial"/>
        </w:rPr>
        <w:tab/>
      </w:r>
      <w:r w:rsidR="009D3C4E">
        <w:rPr>
          <w:rFonts w:cs="Arial"/>
        </w:rPr>
        <w:t xml:space="preserve">    </w:t>
      </w:r>
      <w:r w:rsidRPr="00A42855">
        <w:rPr>
          <w:rFonts w:cs="Arial"/>
          <w:sz w:val="16"/>
          <w:szCs w:val="16"/>
        </w:rPr>
        <w:t>[214</w:t>
      </w:r>
      <w:proofErr w:type="gramStart"/>
      <w:r w:rsidR="009D3C4E">
        <w:rPr>
          <w:rFonts w:cs="Arial"/>
          <w:sz w:val="16"/>
          <w:szCs w:val="16"/>
        </w:rPr>
        <w:t>,F,16</w:t>
      </w:r>
      <w:proofErr w:type="gramEnd"/>
      <w:r w:rsidRPr="00A42855">
        <w:rPr>
          <w:rFonts w:cs="Arial"/>
        </w:rPr>
        <w:t>]</w:t>
      </w:r>
    </w:p>
    <w:p w:rsidR="00743D7B" w:rsidRPr="00A42855" w:rsidRDefault="00743D7B" w:rsidP="003C77D9">
      <w:pPr>
        <w:spacing w:before="120" w:after="200" w:line="360" w:lineRule="auto"/>
        <w:ind w:firstLine="720"/>
        <w:jc w:val="both"/>
        <w:rPr>
          <w:rFonts w:cs="Arial"/>
          <w:szCs w:val="20"/>
        </w:rPr>
      </w:pPr>
      <w:r w:rsidRPr="00A42855">
        <w:rPr>
          <w:rFonts w:cs="Arial"/>
          <w:szCs w:val="20"/>
        </w:rPr>
        <w:t>“</w:t>
      </w:r>
      <w:r w:rsidRPr="00A42855">
        <w:rPr>
          <w:rFonts w:cs="Arial"/>
          <w:color w:val="000000"/>
          <w:szCs w:val="20"/>
          <w:lang w:eastAsia="en-AU"/>
        </w:rPr>
        <w:t>I would notify Facebook itself and try to get rid of the comments.”</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[121</w:t>
      </w:r>
      <w:proofErr w:type="gramStart"/>
      <w:r w:rsidR="009D3C4E">
        <w:rPr>
          <w:rFonts w:cs="Arial"/>
          <w:color w:val="000000"/>
          <w:sz w:val="16"/>
          <w:szCs w:val="16"/>
          <w:lang w:eastAsia="en-AU"/>
        </w:rPr>
        <w:t>,F,15</w:t>
      </w:r>
      <w:proofErr w:type="gramEnd"/>
      <w:r w:rsidRPr="00A42855">
        <w:rPr>
          <w:rFonts w:cs="Arial"/>
          <w:color w:val="000000"/>
          <w:sz w:val="16"/>
          <w:szCs w:val="16"/>
          <w:lang w:eastAsia="en-AU"/>
        </w:rPr>
        <w:t>]</w:t>
      </w:r>
    </w:p>
    <w:p w:rsidR="003B2C8E" w:rsidRPr="00A42855" w:rsidRDefault="003B2C8E" w:rsidP="003C77D9">
      <w:pPr>
        <w:spacing w:before="120" w:after="200" w:line="360" w:lineRule="auto"/>
        <w:ind w:left="720"/>
        <w:jc w:val="both"/>
        <w:rPr>
          <w:rFonts w:cs="Arial"/>
        </w:rPr>
      </w:pPr>
      <w:r w:rsidRPr="00A42855">
        <w:rPr>
          <w:rFonts w:cs="Arial"/>
        </w:rPr>
        <w:t>“Th</w:t>
      </w:r>
      <w:r w:rsidR="006334A5">
        <w:rPr>
          <w:rFonts w:cs="Arial"/>
        </w:rPr>
        <w:t>e only way to stop cyber</w:t>
      </w:r>
      <w:r w:rsidRPr="00A42855">
        <w:rPr>
          <w:rFonts w:cs="Arial"/>
        </w:rPr>
        <w:t xml:space="preserve">bullying is to report that </w:t>
      </w:r>
      <w:proofErr w:type="gramStart"/>
      <w:r w:rsidRPr="00A42855">
        <w:rPr>
          <w:rFonts w:cs="Arial"/>
        </w:rPr>
        <w:t>person,</w:t>
      </w:r>
      <w:proofErr w:type="gramEnd"/>
      <w:r w:rsidRPr="00A42855">
        <w:rPr>
          <w:rFonts w:cs="Arial"/>
        </w:rPr>
        <w:t xml:space="preserve"> otherwise they never get the message and will keep on doing it.”</w:t>
      </w:r>
      <w:r w:rsidRPr="00A42855">
        <w:rPr>
          <w:rFonts w:cs="Arial"/>
        </w:rPr>
        <w:tab/>
      </w:r>
      <w:r w:rsidR="005668A5" w:rsidRPr="00A42855">
        <w:rPr>
          <w:rFonts w:cs="Arial"/>
        </w:rPr>
        <w:tab/>
      </w:r>
      <w:r w:rsidR="005668A5" w:rsidRPr="00A42855">
        <w:rPr>
          <w:rFonts w:cs="Arial"/>
        </w:rPr>
        <w:tab/>
      </w:r>
      <w:r w:rsidR="005668A5" w:rsidRPr="00A42855">
        <w:rPr>
          <w:rFonts w:cs="Arial"/>
        </w:rPr>
        <w:tab/>
      </w:r>
      <w:r w:rsidR="005668A5" w:rsidRPr="00A42855">
        <w:rPr>
          <w:rFonts w:cs="Arial"/>
        </w:rPr>
        <w:tab/>
      </w:r>
      <w:r w:rsidR="005668A5" w:rsidRPr="00A42855">
        <w:rPr>
          <w:rFonts w:cs="Arial"/>
        </w:rPr>
        <w:tab/>
      </w:r>
      <w:r w:rsidR="005668A5" w:rsidRPr="00A42855">
        <w:rPr>
          <w:rFonts w:cs="Arial"/>
        </w:rPr>
        <w:tab/>
      </w:r>
      <w:r w:rsidR="005668A5" w:rsidRPr="00A42855">
        <w:rPr>
          <w:rFonts w:cs="Arial"/>
        </w:rPr>
        <w:tab/>
        <w:t xml:space="preserve">    </w:t>
      </w:r>
      <w:r w:rsidR="009D3C4E">
        <w:rPr>
          <w:rFonts w:cs="Arial"/>
        </w:rPr>
        <w:t xml:space="preserve"> </w:t>
      </w:r>
      <w:r w:rsidRPr="00A42855">
        <w:rPr>
          <w:rFonts w:cs="Arial"/>
          <w:sz w:val="16"/>
          <w:szCs w:val="16"/>
        </w:rPr>
        <w:t>[69</w:t>
      </w:r>
      <w:proofErr w:type="gramStart"/>
      <w:r w:rsidR="009D3C4E">
        <w:rPr>
          <w:rFonts w:cs="Arial"/>
          <w:sz w:val="16"/>
          <w:szCs w:val="16"/>
        </w:rPr>
        <w:t>,F.14</w:t>
      </w:r>
      <w:proofErr w:type="gramEnd"/>
      <w:r w:rsidRPr="00A42855">
        <w:rPr>
          <w:rFonts w:cs="Arial"/>
          <w:sz w:val="16"/>
          <w:szCs w:val="16"/>
        </w:rPr>
        <w:t>]</w:t>
      </w:r>
    </w:p>
    <w:p w:rsidR="00F73A74" w:rsidRPr="00A42855" w:rsidRDefault="00F73A74" w:rsidP="003C77D9">
      <w:pPr>
        <w:spacing w:before="120" w:after="200" w:line="360" w:lineRule="auto"/>
        <w:jc w:val="both"/>
        <w:rPr>
          <w:rFonts w:cs="Arial"/>
        </w:rPr>
      </w:pPr>
      <w:r w:rsidRPr="00A42855">
        <w:rPr>
          <w:rFonts w:cs="Arial"/>
        </w:rPr>
        <w:lastRenderedPageBreak/>
        <w:t xml:space="preserve">Many students also reported </w:t>
      </w:r>
      <w:r w:rsidRPr="00A42855">
        <w:rPr>
          <w:rFonts w:cs="Arial"/>
          <w:b/>
        </w:rPr>
        <w:t>blocking the sender</w:t>
      </w:r>
      <w:r w:rsidRPr="00A42855">
        <w:rPr>
          <w:rFonts w:cs="Arial"/>
        </w:rPr>
        <w:t xml:space="preserve"> of hurtful messages and online content would be another strategy in which they would support someone who was being </w:t>
      </w:r>
      <w:r w:rsidR="004758F5">
        <w:rPr>
          <w:rFonts w:cs="Arial"/>
        </w:rPr>
        <w:t>cyberbullied</w:t>
      </w:r>
      <w:r w:rsidRPr="00A42855">
        <w:rPr>
          <w:rFonts w:cs="Arial"/>
        </w:rPr>
        <w:t>. This was suggested as both a strategy to be recommended to someone who was being bullied, and as an action the responde</w:t>
      </w:r>
      <w:r w:rsidR="006334A5">
        <w:rPr>
          <w:rFonts w:cs="Arial"/>
        </w:rPr>
        <w:t>nt would take if they saw cyber</w:t>
      </w:r>
      <w:r w:rsidRPr="00A42855">
        <w:rPr>
          <w:rFonts w:cs="Arial"/>
        </w:rPr>
        <w:t xml:space="preserve">bullying </w:t>
      </w:r>
      <w:r w:rsidR="004758F5" w:rsidRPr="00A42855">
        <w:rPr>
          <w:rFonts w:cs="Arial"/>
        </w:rPr>
        <w:t>occur</w:t>
      </w:r>
      <w:r w:rsidRPr="00A42855">
        <w:rPr>
          <w:rFonts w:cs="Arial"/>
        </w:rPr>
        <w:t>.</w:t>
      </w:r>
    </w:p>
    <w:p w:rsidR="00F73A74" w:rsidRPr="00A42855" w:rsidRDefault="003B2C8E" w:rsidP="003C77D9">
      <w:pPr>
        <w:spacing w:before="120" w:after="200" w:line="360" w:lineRule="auto"/>
        <w:ind w:left="720"/>
        <w:jc w:val="both"/>
        <w:rPr>
          <w:rFonts w:cs="Arial"/>
          <w:color w:val="000000"/>
          <w:szCs w:val="20"/>
          <w:lang w:eastAsia="en-AU"/>
        </w:rPr>
      </w:pPr>
      <w:r w:rsidRPr="00A42855">
        <w:rPr>
          <w:rFonts w:cs="Arial"/>
          <w:color w:val="000000"/>
          <w:szCs w:val="20"/>
          <w:lang w:eastAsia="en-AU"/>
        </w:rPr>
        <w:t>“If it was one of my close friends I would offer my help and give advice like deleting their accounts, removing harmful posts or blocking bullies on social networks.”</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[85</w:t>
      </w:r>
      <w:proofErr w:type="gramStart"/>
      <w:r w:rsidR="009D3C4E">
        <w:rPr>
          <w:rFonts w:cs="Arial"/>
          <w:color w:val="000000"/>
          <w:sz w:val="16"/>
          <w:szCs w:val="16"/>
          <w:lang w:eastAsia="en-AU"/>
        </w:rPr>
        <w:t>,F,14</w:t>
      </w:r>
      <w:proofErr w:type="gramEnd"/>
      <w:r w:rsidRPr="00A42855">
        <w:rPr>
          <w:rFonts w:cs="Arial"/>
          <w:color w:val="000000"/>
          <w:sz w:val="16"/>
          <w:szCs w:val="16"/>
          <w:lang w:eastAsia="en-AU"/>
        </w:rPr>
        <w:t>]</w:t>
      </w:r>
    </w:p>
    <w:p w:rsidR="003B2C8E" w:rsidRPr="00A42855" w:rsidRDefault="003B2C8E" w:rsidP="003C77D9">
      <w:pPr>
        <w:spacing w:before="120" w:after="200" w:line="360" w:lineRule="auto"/>
        <w:ind w:left="720"/>
        <w:jc w:val="both"/>
        <w:rPr>
          <w:rFonts w:cs="Arial"/>
          <w:szCs w:val="20"/>
        </w:rPr>
      </w:pPr>
      <w:r w:rsidRPr="00A42855">
        <w:rPr>
          <w:rFonts w:cs="Arial"/>
          <w:color w:val="000000"/>
          <w:szCs w:val="20"/>
          <w:lang w:eastAsia="en-AU"/>
        </w:rPr>
        <w:t>“I would also tell the victim to block that person that is cyberbullying him/her.”</w:t>
      </w:r>
      <w:r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[95</w:t>
      </w:r>
      <w:proofErr w:type="gramStart"/>
      <w:r w:rsidR="009D3C4E">
        <w:rPr>
          <w:rFonts w:cs="Arial"/>
          <w:color w:val="000000"/>
          <w:sz w:val="16"/>
          <w:szCs w:val="16"/>
          <w:lang w:eastAsia="en-AU"/>
        </w:rPr>
        <w:t>,F,14</w:t>
      </w:r>
      <w:proofErr w:type="gramEnd"/>
      <w:r w:rsidRPr="00A42855">
        <w:rPr>
          <w:rFonts w:cs="Arial"/>
          <w:color w:val="000000"/>
          <w:sz w:val="16"/>
          <w:szCs w:val="16"/>
          <w:lang w:eastAsia="en-AU"/>
        </w:rPr>
        <w:t>]</w:t>
      </w:r>
    </w:p>
    <w:p w:rsidR="003B2C8E" w:rsidRPr="00A42855" w:rsidRDefault="003B2C8E" w:rsidP="003C77D9">
      <w:pPr>
        <w:spacing w:before="120" w:after="200" w:line="360" w:lineRule="auto"/>
        <w:jc w:val="both"/>
        <w:rPr>
          <w:rFonts w:cs="Arial"/>
        </w:rPr>
      </w:pPr>
    </w:p>
    <w:p w:rsidR="00F73A74" w:rsidRPr="00A42855" w:rsidRDefault="00F73A74" w:rsidP="003C77D9">
      <w:pPr>
        <w:spacing w:before="120" w:after="200" w:line="360" w:lineRule="auto"/>
        <w:jc w:val="both"/>
        <w:rPr>
          <w:rFonts w:cs="Arial"/>
        </w:rPr>
      </w:pPr>
      <w:r w:rsidRPr="00A42855">
        <w:rPr>
          <w:rFonts w:cs="Arial"/>
        </w:rPr>
        <w:t>Furth</w:t>
      </w:r>
      <w:r w:rsidR="00ED47E0" w:rsidRPr="00A42855">
        <w:rPr>
          <w:rFonts w:cs="Arial"/>
        </w:rPr>
        <w:t>er</w:t>
      </w:r>
      <w:r w:rsidRPr="00A42855">
        <w:rPr>
          <w:rFonts w:cs="Arial"/>
        </w:rPr>
        <w:t xml:space="preserve"> to blocking the sender, some students suggested the person being </w:t>
      </w:r>
      <w:r w:rsidR="004758F5">
        <w:rPr>
          <w:rFonts w:cs="Arial"/>
        </w:rPr>
        <w:t>cyberbullied</w:t>
      </w:r>
      <w:r w:rsidRPr="00A42855">
        <w:rPr>
          <w:rFonts w:cs="Arial"/>
        </w:rPr>
        <w:t xml:space="preserve"> could </w:t>
      </w:r>
      <w:r w:rsidRPr="00A42855">
        <w:rPr>
          <w:rFonts w:cs="Arial"/>
          <w:b/>
        </w:rPr>
        <w:t>ignore the messages</w:t>
      </w:r>
      <w:r w:rsidRPr="00A42855">
        <w:rPr>
          <w:rFonts w:cs="Arial"/>
        </w:rPr>
        <w:t xml:space="preserve"> being sent to them, removing the reaction students felt the person engaging in bullying behaviour was often seeking.</w:t>
      </w:r>
    </w:p>
    <w:p w:rsidR="00F73A74" w:rsidRPr="00A42855" w:rsidRDefault="003B2C8E" w:rsidP="003C77D9">
      <w:pPr>
        <w:spacing w:before="120" w:after="200" w:line="360" w:lineRule="auto"/>
        <w:ind w:left="720"/>
        <w:jc w:val="both"/>
        <w:rPr>
          <w:rFonts w:cs="Arial"/>
          <w:szCs w:val="20"/>
        </w:rPr>
      </w:pPr>
      <w:r w:rsidRPr="00A42855">
        <w:rPr>
          <w:rFonts w:cs="Arial"/>
          <w:color w:val="000000"/>
          <w:szCs w:val="20"/>
          <w:lang w:eastAsia="en-AU"/>
        </w:rPr>
        <w:t xml:space="preserve">“If I saw someone being </w:t>
      </w:r>
      <w:r w:rsidR="004758F5">
        <w:rPr>
          <w:rFonts w:cs="Arial"/>
          <w:color w:val="000000"/>
          <w:szCs w:val="20"/>
          <w:lang w:eastAsia="en-AU"/>
        </w:rPr>
        <w:t>cyberbullied</w:t>
      </w:r>
      <w:r w:rsidRPr="00A42855">
        <w:rPr>
          <w:rFonts w:cs="Arial"/>
          <w:color w:val="000000"/>
          <w:szCs w:val="20"/>
          <w:lang w:eastAsia="en-AU"/>
        </w:rPr>
        <w:t xml:space="preserve"> I would be able to tell them, because of the computer engineering classes that I go to at school, about the many techniques and options of blocking people out of your computer. This, I think, would be very helpful as most bullies attack others to get a reaction and stop when they are ignored.”</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[90</w:t>
      </w:r>
      <w:proofErr w:type="gramStart"/>
      <w:r w:rsidR="009D3C4E">
        <w:rPr>
          <w:rFonts w:cs="Arial"/>
          <w:color w:val="000000"/>
          <w:sz w:val="16"/>
          <w:szCs w:val="16"/>
          <w:lang w:eastAsia="en-AU"/>
        </w:rPr>
        <w:t>,M,14</w:t>
      </w:r>
      <w:proofErr w:type="gramEnd"/>
      <w:r w:rsidRPr="00A42855">
        <w:rPr>
          <w:rFonts w:cs="Arial"/>
          <w:color w:val="000000"/>
          <w:sz w:val="16"/>
          <w:szCs w:val="16"/>
          <w:lang w:eastAsia="en-AU"/>
        </w:rPr>
        <w:t>]</w:t>
      </w:r>
    </w:p>
    <w:p w:rsidR="00F73A74" w:rsidRPr="00A42855" w:rsidRDefault="00F73A74" w:rsidP="003C77D9">
      <w:pPr>
        <w:spacing w:before="120" w:after="200" w:line="360" w:lineRule="auto"/>
        <w:jc w:val="both"/>
        <w:rPr>
          <w:rFonts w:cs="Arial"/>
        </w:rPr>
      </w:pPr>
      <w:r w:rsidRPr="00A42855">
        <w:rPr>
          <w:rFonts w:cs="Arial"/>
        </w:rPr>
        <w:t xml:space="preserve">A passive strategy recommended by some students included </w:t>
      </w:r>
      <w:r w:rsidRPr="00A42855">
        <w:rPr>
          <w:rFonts w:cs="Arial"/>
          <w:b/>
        </w:rPr>
        <w:t>keeping copies</w:t>
      </w:r>
      <w:r w:rsidRPr="00A42855">
        <w:rPr>
          <w:rFonts w:cs="Arial"/>
        </w:rPr>
        <w:t xml:space="preserve"> of hurtful messages sent to them or to a friend online. Students felt this provided evidence to support them when seeking further support from an adult or authorities.</w:t>
      </w:r>
    </w:p>
    <w:p w:rsidR="00F73A74" w:rsidRPr="00A42855" w:rsidRDefault="00774CC5" w:rsidP="003C77D9">
      <w:pPr>
        <w:spacing w:before="120" w:after="200" w:line="360" w:lineRule="auto"/>
        <w:ind w:firstLine="720"/>
        <w:jc w:val="both"/>
        <w:rPr>
          <w:rFonts w:cs="Arial"/>
          <w:szCs w:val="20"/>
        </w:rPr>
      </w:pPr>
      <w:r w:rsidRPr="00A42855">
        <w:rPr>
          <w:rFonts w:cs="Arial"/>
          <w:szCs w:val="20"/>
        </w:rPr>
        <w:t>“…p</w:t>
      </w:r>
      <w:r w:rsidRPr="00A42855">
        <w:rPr>
          <w:rFonts w:cs="Arial"/>
          <w:color w:val="000000"/>
          <w:szCs w:val="20"/>
          <w:lang w:eastAsia="en-AU"/>
        </w:rPr>
        <w:t xml:space="preserve">rint out all the sheets and comments and take it to the Headmaster or Principle </w:t>
      </w:r>
      <w:r w:rsidR="00792DFE">
        <w:rPr>
          <w:rFonts w:cs="Arial"/>
          <w:color w:val="000000"/>
          <w:szCs w:val="20"/>
          <w:lang w:eastAsia="en-AU"/>
        </w:rPr>
        <w:t xml:space="preserve">[sic] </w:t>
      </w:r>
      <w:r w:rsidRPr="00A42855">
        <w:rPr>
          <w:rFonts w:cs="Arial"/>
          <w:color w:val="000000"/>
          <w:szCs w:val="20"/>
          <w:lang w:eastAsia="en-AU"/>
        </w:rPr>
        <w:t>of school…”</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[121</w:t>
      </w:r>
      <w:proofErr w:type="gramStart"/>
      <w:r w:rsidR="009D3C4E">
        <w:rPr>
          <w:rFonts w:cs="Arial"/>
          <w:color w:val="000000"/>
          <w:sz w:val="16"/>
          <w:szCs w:val="16"/>
          <w:lang w:eastAsia="en-AU"/>
        </w:rPr>
        <w:t>,F,15</w:t>
      </w:r>
      <w:proofErr w:type="gramEnd"/>
      <w:r w:rsidRPr="00A42855">
        <w:rPr>
          <w:rFonts w:cs="Arial"/>
          <w:color w:val="000000"/>
          <w:sz w:val="16"/>
          <w:szCs w:val="16"/>
          <w:lang w:eastAsia="en-AU"/>
        </w:rPr>
        <w:t>]</w:t>
      </w:r>
    </w:p>
    <w:p w:rsidR="00F73A74" w:rsidRPr="00A42855" w:rsidRDefault="00F73A74" w:rsidP="003C77D9">
      <w:pPr>
        <w:spacing w:before="120" w:after="200" w:line="360" w:lineRule="auto"/>
        <w:jc w:val="both"/>
        <w:rPr>
          <w:rFonts w:cs="Arial"/>
        </w:rPr>
      </w:pPr>
    </w:p>
    <w:p w:rsidR="00F73A74" w:rsidRPr="00A42855" w:rsidRDefault="00F73A74" w:rsidP="003C77D9">
      <w:pPr>
        <w:spacing w:before="120" w:after="200" w:line="360" w:lineRule="auto"/>
        <w:jc w:val="both"/>
        <w:rPr>
          <w:rFonts w:cs="Arial"/>
        </w:rPr>
      </w:pPr>
      <w:r w:rsidRPr="00A42855">
        <w:rPr>
          <w:rFonts w:cs="Arial"/>
        </w:rPr>
        <w:t xml:space="preserve">A few students suggested </w:t>
      </w:r>
      <w:r w:rsidR="00321C45">
        <w:rPr>
          <w:rFonts w:cs="Arial"/>
        </w:rPr>
        <w:t>those</w:t>
      </w:r>
      <w:r w:rsidR="006334A5">
        <w:rPr>
          <w:rFonts w:cs="Arial"/>
        </w:rPr>
        <w:t xml:space="preserve"> who were experiencing cyber</w:t>
      </w:r>
      <w:r w:rsidRPr="00A42855">
        <w:rPr>
          <w:rFonts w:cs="Arial"/>
        </w:rPr>
        <w:t xml:space="preserve">bullying could </w:t>
      </w:r>
      <w:r w:rsidRPr="00A42855">
        <w:rPr>
          <w:rFonts w:cs="Arial"/>
          <w:b/>
        </w:rPr>
        <w:t>refrain from use of or have a break from the technology</w:t>
      </w:r>
      <w:r w:rsidR="006334A5">
        <w:rPr>
          <w:rFonts w:cs="Arial"/>
        </w:rPr>
        <w:t xml:space="preserve"> in which cyber</w:t>
      </w:r>
      <w:r w:rsidRPr="00A42855">
        <w:rPr>
          <w:rFonts w:cs="Arial"/>
        </w:rPr>
        <w:t xml:space="preserve">bullying has occurred, or the website involved in the bullying behaviour. </w:t>
      </w:r>
    </w:p>
    <w:p w:rsidR="00BF4752" w:rsidRPr="00A42855" w:rsidRDefault="007658F6" w:rsidP="003C77D9">
      <w:pPr>
        <w:spacing w:before="120" w:after="200" w:line="360" w:lineRule="auto"/>
        <w:ind w:left="720"/>
        <w:jc w:val="both"/>
        <w:rPr>
          <w:rFonts w:cs="Arial"/>
          <w:szCs w:val="20"/>
        </w:rPr>
      </w:pPr>
      <w:r w:rsidRPr="00A42855">
        <w:rPr>
          <w:rFonts w:cs="Arial"/>
          <w:szCs w:val="20"/>
        </w:rPr>
        <w:t>“</w:t>
      </w:r>
      <w:r w:rsidR="00E446C8" w:rsidRPr="00A42855">
        <w:rPr>
          <w:rFonts w:cs="Arial"/>
          <w:color w:val="000000"/>
          <w:szCs w:val="20"/>
          <w:lang w:eastAsia="en-AU"/>
        </w:rPr>
        <w:t>Well, first and for</w:t>
      </w:r>
      <w:r w:rsidR="00321C45">
        <w:rPr>
          <w:rFonts w:cs="Arial"/>
          <w:color w:val="000000"/>
          <w:szCs w:val="20"/>
          <w:lang w:eastAsia="en-AU"/>
        </w:rPr>
        <w:t>e</w:t>
      </w:r>
      <w:r w:rsidR="00E446C8" w:rsidRPr="00A42855">
        <w:rPr>
          <w:rFonts w:cs="Arial"/>
          <w:color w:val="000000"/>
          <w:szCs w:val="20"/>
          <w:lang w:eastAsia="en-AU"/>
        </w:rPr>
        <w:t>most I</w:t>
      </w:r>
      <w:r w:rsidRPr="00A42855">
        <w:rPr>
          <w:rFonts w:cs="Arial"/>
          <w:color w:val="000000"/>
          <w:szCs w:val="20"/>
          <w:lang w:eastAsia="en-AU"/>
        </w:rPr>
        <w:t xml:space="preserve"> would advise him/her to stop logging into whichever website they are being bullied from.”</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00B87BCA">
        <w:rPr>
          <w:rFonts w:cs="Arial"/>
          <w:color w:val="000000"/>
          <w:szCs w:val="20"/>
          <w:lang w:eastAsia="en-AU"/>
        </w:rPr>
        <w:t xml:space="preserve">             </w:t>
      </w:r>
      <w:r w:rsidRPr="00A42855">
        <w:rPr>
          <w:rFonts w:cs="Arial"/>
          <w:color w:val="000000"/>
          <w:sz w:val="16"/>
          <w:szCs w:val="16"/>
          <w:lang w:eastAsia="en-AU"/>
        </w:rPr>
        <w:t>[62</w:t>
      </w:r>
      <w:proofErr w:type="gramStart"/>
      <w:r w:rsidR="0075250C">
        <w:rPr>
          <w:rFonts w:cs="Arial"/>
          <w:color w:val="000000"/>
          <w:sz w:val="16"/>
          <w:szCs w:val="16"/>
          <w:lang w:eastAsia="en-AU"/>
        </w:rPr>
        <w:t>,M,14</w:t>
      </w:r>
      <w:proofErr w:type="gramEnd"/>
      <w:r w:rsidRPr="00A42855">
        <w:rPr>
          <w:rFonts w:cs="Arial"/>
          <w:color w:val="000000"/>
          <w:sz w:val="16"/>
          <w:szCs w:val="16"/>
          <w:lang w:eastAsia="en-AU"/>
        </w:rPr>
        <w:t>]</w:t>
      </w:r>
    </w:p>
    <w:p w:rsidR="00BF4752" w:rsidRPr="00A42855" w:rsidRDefault="00BF4752" w:rsidP="003C77D9">
      <w:pPr>
        <w:spacing w:before="120" w:after="200" w:line="360" w:lineRule="auto"/>
        <w:jc w:val="both"/>
        <w:rPr>
          <w:rFonts w:cs="Arial"/>
        </w:rPr>
      </w:pPr>
    </w:p>
    <w:p w:rsidR="00BF4752" w:rsidRPr="00A42855" w:rsidRDefault="00BF4752" w:rsidP="003C77D9">
      <w:pPr>
        <w:spacing w:before="120" w:after="200" w:line="360" w:lineRule="auto"/>
        <w:jc w:val="both"/>
        <w:rPr>
          <w:rFonts w:cs="Arial"/>
        </w:rPr>
      </w:pPr>
      <w:r w:rsidRPr="00A42855">
        <w:rPr>
          <w:rFonts w:cs="Arial"/>
        </w:rPr>
        <w:t xml:space="preserve">Interestingly, only a few students responded saying they would </w:t>
      </w:r>
      <w:r w:rsidRPr="00A42855">
        <w:rPr>
          <w:rFonts w:cs="Arial"/>
          <w:b/>
        </w:rPr>
        <w:t xml:space="preserve">encourage the person being bullied to stand up for themselves </w:t>
      </w:r>
      <w:r w:rsidRPr="00A42855">
        <w:rPr>
          <w:rFonts w:cs="Arial"/>
        </w:rPr>
        <w:t xml:space="preserve">and ask the person bullying to stop this behaviour and </w:t>
      </w:r>
      <w:r w:rsidRPr="00A42855">
        <w:rPr>
          <w:rFonts w:cs="Arial"/>
          <w:b/>
        </w:rPr>
        <w:t>tell a friend</w:t>
      </w:r>
      <w:r w:rsidRPr="00A42855">
        <w:rPr>
          <w:rFonts w:cs="Arial"/>
        </w:rPr>
        <w:t xml:space="preserve"> about the behaviour. The low identification of the latter theme may in part be due to the fact that students were asked a</w:t>
      </w:r>
      <w:r w:rsidR="006334A5">
        <w:rPr>
          <w:rFonts w:cs="Arial"/>
        </w:rPr>
        <w:t>bout bystander actions to cyber</w:t>
      </w:r>
      <w:r w:rsidRPr="00A42855">
        <w:rPr>
          <w:rFonts w:cs="Arial"/>
        </w:rPr>
        <w:t>bullying, and they may have felt that as a bystander, they were the friend who was consulted by the person being bullied.</w:t>
      </w:r>
    </w:p>
    <w:p w:rsidR="00BF4752" w:rsidRPr="00A42855" w:rsidRDefault="00983DC4" w:rsidP="003C77D9">
      <w:pPr>
        <w:spacing w:before="120" w:after="200" w:line="360" w:lineRule="auto"/>
        <w:ind w:left="720"/>
        <w:jc w:val="both"/>
        <w:rPr>
          <w:rFonts w:cs="Arial"/>
          <w:color w:val="000000"/>
          <w:szCs w:val="20"/>
          <w:lang w:eastAsia="en-AU"/>
        </w:rPr>
      </w:pPr>
      <w:r w:rsidRPr="00A42855">
        <w:rPr>
          <w:rFonts w:cs="Arial"/>
          <w:szCs w:val="20"/>
        </w:rPr>
        <w:lastRenderedPageBreak/>
        <w:t>“</w:t>
      </w:r>
      <w:r w:rsidRPr="00A42855">
        <w:rPr>
          <w:rFonts w:cs="Arial"/>
          <w:color w:val="000000"/>
          <w:szCs w:val="20"/>
          <w:lang w:eastAsia="en-AU"/>
        </w:rPr>
        <w:t xml:space="preserve">If I saw someone being </w:t>
      </w:r>
      <w:r w:rsidR="004758F5">
        <w:rPr>
          <w:rFonts w:cs="Arial"/>
          <w:color w:val="000000"/>
          <w:szCs w:val="20"/>
          <w:lang w:eastAsia="en-AU"/>
        </w:rPr>
        <w:t>cyberbullied</w:t>
      </w:r>
      <w:r w:rsidRPr="00A42855">
        <w:rPr>
          <w:rFonts w:cs="Arial"/>
          <w:color w:val="000000"/>
          <w:szCs w:val="20"/>
          <w:lang w:eastAsia="en-AU"/>
        </w:rPr>
        <w:t xml:space="preserve"> I would do something about it, at first I would tell the person who’s being </w:t>
      </w:r>
      <w:r w:rsidR="004758F5">
        <w:rPr>
          <w:rFonts w:cs="Arial"/>
          <w:color w:val="000000"/>
          <w:szCs w:val="20"/>
          <w:lang w:eastAsia="en-AU"/>
        </w:rPr>
        <w:t>cyberbullied</w:t>
      </w:r>
      <w:r w:rsidRPr="00A42855">
        <w:rPr>
          <w:rFonts w:cs="Arial"/>
          <w:color w:val="000000"/>
          <w:szCs w:val="20"/>
          <w:lang w:eastAsia="en-AU"/>
        </w:rPr>
        <w:t xml:space="preserve"> to stand up for themselves…”</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[8</w:t>
      </w:r>
      <w:proofErr w:type="gramStart"/>
      <w:r w:rsidR="0075250C">
        <w:rPr>
          <w:rFonts w:cs="Arial"/>
          <w:color w:val="000000"/>
          <w:sz w:val="16"/>
          <w:szCs w:val="16"/>
          <w:lang w:eastAsia="en-AU"/>
        </w:rPr>
        <w:t>,M.12</w:t>
      </w:r>
      <w:proofErr w:type="gramEnd"/>
      <w:r w:rsidRPr="00A42855">
        <w:rPr>
          <w:rFonts w:cs="Arial"/>
          <w:color w:val="000000"/>
          <w:sz w:val="16"/>
          <w:szCs w:val="16"/>
          <w:lang w:eastAsia="en-AU"/>
        </w:rPr>
        <w:t>]</w:t>
      </w:r>
    </w:p>
    <w:p w:rsidR="00E61864" w:rsidRPr="00A42855" w:rsidRDefault="00E61864" w:rsidP="003C77D9">
      <w:pPr>
        <w:spacing w:before="120" w:after="200" w:line="360" w:lineRule="auto"/>
        <w:ind w:left="720"/>
        <w:jc w:val="both"/>
        <w:rPr>
          <w:rFonts w:cs="Arial"/>
          <w:b/>
          <w:szCs w:val="20"/>
        </w:rPr>
      </w:pPr>
      <w:r w:rsidRPr="00A42855">
        <w:rPr>
          <w:rFonts w:cs="Arial"/>
          <w:szCs w:val="20"/>
        </w:rPr>
        <w:t>“…</w:t>
      </w:r>
      <w:r w:rsidRPr="00A42855">
        <w:rPr>
          <w:rFonts w:cs="Arial"/>
          <w:color w:val="000000"/>
          <w:szCs w:val="20"/>
          <w:lang w:eastAsia="en-AU"/>
        </w:rPr>
        <w:t>help them stick up for themselves and make sure they know that they have a friend they can trust.”</w:t>
      </w:r>
      <w:r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r>
      <w:r w:rsidR="005668A5" w:rsidRPr="00A42855">
        <w:rPr>
          <w:rFonts w:cs="Arial"/>
          <w:color w:val="000000"/>
          <w:szCs w:val="20"/>
          <w:lang w:eastAsia="en-AU"/>
        </w:rPr>
        <w:tab/>
        <w:t xml:space="preserve">     </w:t>
      </w:r>
      <w:r w:rsidRPr="00A42855">
        <w:rPr>
          <w:rFonts w:cs="Arial"/>
          <w:color w:val="000000"/>
          <w:sz w:val="16"/>
          <w:szCs w:val="16"/>
          <w:lang w:eastAsia="en-AU"/>
        </w:rPr>
        <w:t>[58</w:t>
      </w:r>
      <w:proofErr w:type="gramStart"/>
      <w:r w:rsidR="0075250C">
        <w:rPr>
          <w:rFonts w:cs="Arial"/>
          <w:color w:val="000000"/>
          <w:sz w:val="16"/>
          <w:szCs w:val="16"/>
          <w:lang w:eastAsia="en-AU"/>
        </w:rPr>
        <w:t>,F,14</w:t>
      </w:r>
      <w:proofErr w:type="gramEnd"/>
      <w:r w:rsidRPr="00A42855">
        <w:rPr>
          <w:rFonts w:cs="Arial"/>
          <w:color w:val="000000"/>
          <w:sz w:val="16"/>
          <w:szCs w:val="16"/>
          <w:lang w:eastAsia="en-AU"/>
        </w:rPr>
        <w:t>]</w:t>
      </w:r>
    </w:p>
    <w:p w:rsidR="00BF4752" w:rsidRPr="00A42855" w:rsidRDefault="00BF4752" w:rsidP="003C77D9">
      <w:pPr>
        <w:spacing w:before="120" w:after="200" w:line="360" w:lineRule="auto"/>
        <w:jc w:val="both"/>
        <w:rPr>
          <w:rFonts w:cs="Arial"/>
        </w:rPr>
      </w:pPr>
    </w:p>
    <w:p w:rsidR="00BF4752" w:rsidRPr="00A42855" w:rsidRDefault="00BF4752" w:rsidP="003C77D9">
      <w:pPr>
        <w:spacing w:before="120" w:after="200" w:line="360" w:lineRule="auto"/>
        <w:jc w:val="both"/>
        <w:rPr>
          <w:rFonts w:cs="Arial"/>
        </w:rPr>
      </w:pPr>
      <w:r w:rsidRPr="00A42855">
        <w:rPr>
          <w:rFonts w:cs="Arial"/>
        </w:rPr>
        <w:t xml:space="preserve">Two students </w:t>
      </w:r>
      <w:r w:rsidR="006334A5">
        <w:rPr>
          <w:rFonts w:cs="Arial"/>
        </w:rPr>
        <w:t>also felt that witnessing cyber</w:t>
      </w:r>
      <w:r w:rsidRPr="00A42855">
        <w:rPr>
          <w:rFonts w:cs="Arial"/>
        </w:rPr>
        <w:t xml:space="preserve">bullying would encourage them to </w:t>
      </w:r>
      <w:r w:rsidRPr="00A42855">
        <w:rPr>
          <w:rFonts w:cs="Arial"/>
          <w:b/>
        </w:rPr>
        <w:t>check or change their privacy settings</w:t>
      </w:r>
      <w:r w:rsidRPr="00A42855">
        <w:rPr>
          <w:rFonts w:cs="Arial"/>
        </w:rPr>
        <w:t xml:space="preserve"> online.</w:t>
      </w:r>
    </w:p>
    <w:p w:rsidR="00BF4752" w:rsidRPr="00A42855" w:rsidRDefault="00576665" w:rsidP="003C77D9">
      <w:pPr>
        <w:spacing w:before="120" w:after="200" w:line="360" w:lineRule="auto"/>
        <w:ind w:left="720"/>
        <w:jc w:val="both"/>
        <w:rPr>
          <w:rFonts w:cs="Arial"/>
        </w:rPr>
      </w:pPr>
      <w:r w:rsidRPr="00A42855">
        <w:rPr>
          <w:rFonts w:cs="Arial"/>
        </w:rPr>
        <w:t xml:space="preserve">“If I had seen another being </w:t>
      </w:r>
      <w:r w:rsidR="004758F5">
        <w:rPr>
          <w:rFonts w:cs="Arial"/>
        </w:rPr>
        <w:t>cyberbullied</w:t>
      </w:r>
      <w:r w:rsidRPr="00A42855">
        <w:rPr>
          <w:rFonts w:cs="Arial"/>
        </w:rPr>
        <w:t xml:space="preserve"> I would talk to the victim about the situation, suggest for them to block and delete the person from their contacts, check the privacy settings on the social networking site, change email addresses and mobile phone numbers and only pass the new ones on to trusted people.”</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[216</w:t>
      </w:r>
      <w:proofErr w:type="gramStart"/>
      <w:r w:rsidR="0075250C">
        <w:rPr>
          <w:rFonts w:cs="Arial"/>
          <w:sz w:val="16"/>
          <w:szCs w:val="16"/>
        </w:rPr>
        <w:t>,F,16</w:t>
      </w:r>
      <w:proofErr w:type="gramEnd"/>
      <w:r w:rsidRPr="00A42855">
        <w:rPr>
          <w:rFonts w:cs="Arial"/>
          <w:sz w:val="16"/>
          <w:szCs w:val="16"/>
        </w:rPr>
        <w:t>]</w:t>
      </w:r>
    </w:p>
    <w:p w:rsidR="00BF4752" w:rsidRPr="00A42855" w:rsidRDefault="00BF4752" w:rsidP="003C77D9">
      <w:pPr>
        <w:spacing w:before="120" w:after="200" w:line="360" w:lineRule="auto"/>
        <w:jc w:val="both"/>
        <w:rPr>
          <w:rFonts w:cs="Arial"/>
        </w:rPr>
      </w:pPr>
    </w:p>
    <w:p w:rsidR="00BF4752" w:rsidRPr="008F1612" w:rsidRDefault="00BF4752" w:rsidP="003C77D9">
      <w:pPr>
        <w:spacing w:before="120" w:after="200" w:line="360" w:lineRule="auto"/>
        <w:jc w:val="both"/>
        <w:rPr>
          <w:rFonts w:cs="Arial"/>
          <w:b/>
          <w:sz w:val="22"/>
        </w:rPr>
      </w:pPr>
      <w:r w:rsidRPr="008F1612">
        <w:rPr>
          <w:rFonts w:cs="Arial"/>
          <w:b/>
          <w:sz w:val="22"/>
        </w:rPr>
        <w:t>Reasons for taking action</w:t>
      </w:r>
    </w:p>
    <w:p w:rsidR="00A727B2" w:rsidRPr="00A42855" w:rsidRDefault="00BF4752" w:rsidP="003C77D9">
      <w:pPr>
        <w:spacing w:before="120" w:after="200" w:line="360" w:lineRule="auto"/>
        <w:jc w:val="both"/>
        <w:rPr>
          <w:rFonts w:cs="Arial"/>
        </w:rPr>
      </w:pPr>
      <w:r w:rsidRPr="00A42855">
        <w:rPr>
          <w:rFonts w:cs="Arial"/>
        </w:rPr>
        <w:t>Not all students justified their responses for the bystander actions they reported they w</w:t>
      </w:r>
      <w:r w:rsidR="006334A5">
        <w:rPr>
          <w:rFonts w:cs="Arial"/>
        </w:rPr>
        <w:t>ould take as a witness to cyber</w:t>
      </w:r>
      <w:r w:rsidRPr="00A42855">
        <w:rPr>
          <w:rFonts w:cs="Arial"/>
        </w:rPr>
        <w:t xml:space="preserve">bullying. Of those who did, many said they would take action because they </w:t>
      </w:r>
      <w:r w:rsidRPr="00A42855">
        <w:rPr>
          <w:rFonts w:cs="Arial"/>
          <w:b/>
        </w:rPr>
        <w:t>understand how hurt the person being bullied</w:t>
      </w:r>
      <w:r w:rsidRPr="00A42855">
        <w:rPr>
          <w:rFonts w:cs="Arial"/>
        </w:rPr>
        <w:t xml:space="preserve"> </w:t>
      </w:r>
      <w:r w:rsidRPr="00A42855">
        <w:rPr>
          <w:rFonts w:cs="Arial"/>
          <w:b/>
        </w:rPr>
        <w:t>is feeling</w:t>
      </w:r>
      <w:r w:rsidRPr="00A42855">
        <w:rPr>
          <w:rFonts w:cs="Arial"/>
        </w:rPr>
        <w:t>.</w:t>
      </w:r>
    </w:p>
    <w:p w:rsidR="00BF4752" w:rsidRPr="00A42855" w:rsidRDefault="00613575" w:rsidP="003C77D9">
      <w:pPr>
        <w:spacing w:before="120" w:after="200" w:line="360" w:lineRule="auto"/>
        <w:ind w:left="720"/>
        <w:jc w:val="both"/>
        <w:rPr>
          <w:rFonts w:cs="Arial"/>
        </w:rPr>
      </w:pPr>
      <w:r w:rsidRPr="00A42855">
        <w:rPr>
          <w:rFonts w:cs="Arial"/>
        </w:rPr>
        <w:t>“I would do something about it, because I would picture how it would be like in their shoes and you know that it isn’t a nice experience.”</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75250C">
        <w:rPr>
          <w:rFonts w:cs="Arial"/>
          <w:sz w:val="16"/>
        </w:rPr>
        <w:t>[12</w:t>
      </w:r>
      <w:proofErr w:type="gramStart"/>
      <w:r w:rsidR="0075250C">
        <w:rPr>
          <w:rFonts w:cs="Arial"/>
          <w:sz w:val="16"/>
        </w:rPr>
        <w:t>,M,13</w:t>
      </w:r>
      <w:proofErr w:type="gramEnd"/>
      <w:r w:rsidRPr="0075250C">
        <w:rPr>
          <w:rFonts w:cs="Arial"/>
          <w:sz w:val="16"/>
        </w:rPr>
        <w:t>]</w:t>
      </w:r>
    </w:p>
    <w:p w:rsidR="00863BC5" w:rsidRPr="00A42855" w:rsidRDefault="00863BC5" w:rsidP="003C77D9">
      <w:pPr>
        <w:spacing w:before="120" w:after="200" w:line="360" w:lineRule="auto"/>
        <w:ind w:left="720"/>
        <w:jc w:val="both"/>
        <w:rPr>
          <w:rFonts w:cs="Arial"/>
        </w:rPr>
      </w:pPr>
      <w:r w:rsidRPr="00A42855">
        <w:rPr>
          <w:rFonts w:cs="Arial"/>
        </w:rPr>
        <w:t xml:space="preserve">“If I saw someone being </w:t>
      </w:r>
      <w:r w:rsidR="004758F5">
        <w:rPr>
          <w:rFonts w:cs="Arial"/>
        </w:rPr>
        <w:t>cyberbullied</w:t>
      </w:r>
      <w:r w:rsidRPr="00A42855">
        <w:rPr>
          <w:rFonts w:cs="Arial"/>
        </w:rPr>
        <w:t>, I would</w:t>
      </w:r>
      <w:r w:rsidR="006334A5">
        <w:rPr>
          <w:rFonts w:cs="Arial"/>
        </w:rPr>
        <w:t xml:space="preserve"> report the bully because cyber</w:t>
      </w:r>
      <w:r w:rsidRPr="00A42855">
        <w:rPr>
          <w:rFonts w:cs="Arial"/>
        </w:rPr>
        <w:t>bullying can ruin someone’s life.”</w:t>
      </w:r>
      <w:r w:rsidRPr="00A42855">
        <w:rPr>
          <w:rFonts w:cs="Arial"/>
        </w:rPr>
        <w:tab/>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[29</w:t>
      </w:r>
      <w:proofErr w:type="gramStart"/>
      <w:r w:rsidR="0075250C">
        <w:rPr>
          <w:rFonts w:cs="Arial"/>
          <w:sz w:val="16"/>
          <w:szCs w:val="16"/>
        </w:rPr>
        <w:t>,M,13</w:t>
      </w:r>
      <w:proofErr w:type="gramEnd"/>
      <w:r w:rsidRPr="00A42855">
        <w:rPr>
          <w:rFonts w:cs="Arial"/>
          <w:sz w:val="16"/>
          <w:szCs w:val="16"/>
        </w:rPr>
        <w:t>]</w:t>
      </w:r>
    </w:p>
    <w:p w:rsidR="00BF4752" w:rsidRPr="00A42855" w:rsidRDefault="00BF4752" w:rsidP="003C77D9">
      <w:pPr>
        <w:spacing w:before="120" w:after="200" w:line="360" w:lineRule="auto"/>
        <w:jc w:val="both"/>
        <w:rPr>
          <w:rFonts w:cs="Arial"/>
        </w:rPr>
      </w:pPr>
    </w:p>
    <w:p w:rsidR="00BF4752" w:rsidRPr="00A42855" w:rsidRDefault="00BF4752" w:rsidP="003C77D9">
      <w:pPr>
        <w:spacing w:before="120" w:after="200" w:line="360" w:lineRule="auto"/>
        <w:jc w:val="both"/>
        <w:rPr>
          <w:rFonts w:cs="Arial"/>
        </w:rPr>
      </w:pPr>
      <w:r w:rsidRPr="00A42855">
        <w:rPr>
          <w:rFonts w:cs="Arial"/>
        </w:rPr>
        <w:t xml:space="preserve">Many students also reported they felt </w:t>
      </w:r>
      <w:r w:rsidRPr="00A42855">
        <w:rPr>
          <w:rFonts w:cs="Arial"/>
          <w:b/>
        </w:rPr>
        <w:t>bullying behaviour is wrong</w:t>
      </w:r>
      <w:r w:rsidRPr="00A42855">
        <w:rPr>
          <w:rFonts w:cs="Arial"/>
        </w:rPr>
        <w:t xml:space="preserve"> and should be stopped:</w:t>
      </w:r>
    </w:p>
    <w:p w:rsidR="00BF4752" w:rsidRPr="00A42855" w:rsidRDefault="00F709AE" w:rsidP="003C77D9">
      <w:pPr>
        <w:spacing w:before="120" w:after="200" w:line="360" w:lineRule="auto"/>
        <w:ind w:left="720"/>
        <w:jc w:val="both"/>
        <w:rPr>
          <w:rFonts w:cs="Arial"/>
        </w:rPr>
      </w:pPr>
      <w:r w:rsidRPr="00A42855">
        <w:rPr>
          <w:rFonts w:cs="Arial"/>
        </w:rPr>
        <w:t>“I think that bullying is extremely and utterly wrong. It is mean, morally wrong and should be against the law.”</w:t>
      </w:r>
      <w:r w:rsidRPr="00A42855">
        <w:rPr>
          <w:rFonts w:cs="Arial"/>
        </w:rPr>
        <w:tab/>
      </w:r>
      <w:r w:rsidR="005668A5"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[13</w:t>
      </w:r>
      <w:proofErr w:type="gramStart"/>
      <w:r w:rsidR="0075250C">
        <w:rPr>
          <w:rFonts w:cs="Arial"/>
          <w:sz w:val="16"/>
          <w:szCs w:val="16"/>
        </w:rPr>
        <w:t>,F,13</w:t>
      </w:r>
      <w:proofErr w:type="gramEnd"/>
      <w:r w:rsidRPr="00A42855">
        <w:rPr>
          <w:rFonts w:cs="Arial"/>
          <w:sz w:val="16"/>
          <w:szCs w:val="16"/>
        </w:rPr>
        <w:t>]</w:t>
      </w:r>
    </w:p>
    <w:p w:rsidR="00F709AE" w:rsidRPr="00A42855" w:rsidRDefault="00F709AE" w:rsidP="003C77D9">
      <w:pPr>
        <w:spacing w:before="120" w:after="200" w:line="360" w:lineRule="auto"/>
        <w:ind w:left="720"/>
        <w:jc w:val="both"/>
        <w:rPr>
          <w:rFonts w:cs="Arial"/>
        </w:rPr>
      </w:pPr>
      <w:r w:rsidRPr="00A42855">
        <w:rPr>
          <w:rFonts w:cs="Arial"/>
        </w:rPr>
        <w:t>“I</w:t>
      </w:r>
      <w:r w:rsidR="00321C45">
        <w:rPr>
          <w:rFonts w:cs="Arial"/>
        </w:rPr>
        <w:t>f</w:t>
      </w:r>
      <w:r w:rsidRPr="00A42855">
        <w:rPr>
          <w:rFonts w:cs="Arial"/>
        </w:rPr>
        <w:t xml:space="preserve"> I have sighted a victim being </w:t>
      </w:r>
      <w:r w:rsidR="004758F5">
        <w:rPr>
          <w:rFonts w:cs="Arial"/>
        </w:rPr>
        <w:t>cyberbullied</w:t>
      </w:r>
      <w:r w:rsidRPr="00A42855">
        <w:rPr>
          <w:rFonts w:cs="Arial"/>
        </w:rPr>
        <w:t>, I’d first talk to the bully and tell them that what they are doing is wrong, and to leave the victim alone.”</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[7</w:t>
      </w:r>
      <w:proofErr w:type="gramStart"/>
      <w:r w:rsidR="0075250C">
        <w:rPr>
          <w:rFonts w:cs="Arial"/>
          <w:sz w:val="16"/>
          <w:szCs w:val="16"/>
        </w:rPr>
        <w:t>,F,12</w:t>
      </w:r>
      <w:proofErr w:type="gramEnd"/>
      <w:r w:rsidRPr="00A42855">
        <w:rPr>
          <w:rFonts w:cs="Arial"/>
          <w:sz w:val="16"/>
          <w:szCs w:val="16"/>
        </w:rPr>
        <w:t>]</w:t>
      </w:r>
    </w:p>
    <w:p w:rsidR="00BF4752" w:rsidRPr="00A42855" w:rsidRDefault="00BF4752" w:rsidP="003C77D9">
      <w:pPr>
        <w:spacing w:before="120" w:after="200" w:line="360" w:lineRule="auto"/>
        <w:jc w:val="both"/>
        <w:rPr>
          <w:rFonts w:cs="Arial"/>
        </w:rPr>
      </w:pPr>
    </w:p>
    <w:p w:rsidR="00BF4752" w:rsidRPr="00A42855" w:rsidRDefault="00BF4752" w:rsidP="003C77D9">
      <w:pPr>
        <w:spacing w:before="120" w:after="200" w:line="360" w:lineRule="auto"/>
        <w:jc w:val="both"/>
        <w:rPr>
          <w:rFonts w:cs="Arial"/>
        </w:rPr>
      </w:pPr>
      <w:r w:rsidRPr="00A42855">
        <w:rPr>
          <w:rFonts w:cs="Arial"/>
        </w:rPr>
        <w:t>In addition, some students reported they would be motivated</w:t>
      </w:r>
      <w:r w:rsidR="006334A5">
        <w:rPr>
          <w:rFonts w:cs="Arial"/>
        </w:rPr>
        <w:t xml:space="preserve"> to act as a bystander to cyber</w:t>
      </w:r>
      <w:r w:rsidRPr="00A42855">
        <w:rPr>
          <w:rFonts w:cs="Arial"/>
        </w:rPr>
        <w:t xml:space="preserve">bullying if the </w:t>
      </w:r>
      <w:r w:rsidRPr="00A42855">
        <w:rPr>
          <w:rFonts w:cs="Arial"/>
          <w:b/>
        </w:rPr>
        <w:t>person being bullied is their friend</w:t>
      </w:r>
      <w:r w:rsidRPr="00A42855">
        <w:rPr>
          <w:rFonts w:cs="Arial"/>
        </w:rPr>
        <w:t>.</w:t>
      </w:r>
    </w:p>
    <w:p w:rsidR="00BF4752" w:rsidRPr="00A42855" w:rsidRDefault="00863BC5" w:rsidP="003C77D9">
      <w:pPr>
        <w:spacing w:before="120" w:after="200" w:line="360" w:lineRule="auto"/>
        <w:ind w:left="720"/>
        <w:jc w:val="both"/>
        <w:rPr>
          <w:rFonts w:cs="Arial"/>
        </w:rPr>
      </w:pPr>
      <w:r w:rsidRPr="00A42855">
        <w:rPr>
          <w:rFonts w:cs="Arial"/>
        </w:rPr>
        <w:t>“If I was a friend or someone close I would comfort the person being bullied and try to stop the bully…”</w:t>
      </w:r>
      <w:r w:rsidRPr="00A42855">
        <w:rPr>
          <w:rFonts w:cs="Arial"/>
        </w:rPr>
        <w:tab/>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[71</w:t>
      </w:r>
      <w:proofErr w:type="gramStart"/>
      <w:r w:rsidR="0075250C">
        <w:rPr>
          <w:rFonts w:cs="Arial"/>
          <w:sz w:val="16"/>
          <w:szCs w:val="16"/>
        </w:rPr>
        <w:t>,F,14</w:t>
      </w:r>
      <w:proofErr w:type="gramEnd"/>
      <w:r w:rsidRPr="00A42855">
        <w:rPr>
          <w:rFonts w:cs="Arial"/>
          <w:sz w:val="16"/>
          <w:szCs w:val="16"/>
        </w:rPr>
        <w:t>]</w:t>
      </w:r>
    </w:p>
    <w:p w:rsidR="00576665" w:rsidRPr="00A42855" w:rsidRDefault="00774CC5" w:rsidP="003C77D9">
      <w:pPr>
        <w:spacing w:before="120" w:after="200" w:line="360" w:lineRule="auto"/>
        <w:ind w:left="720"/>
        <w:jc w:val="both"/>
        <w:rPr>
          <w:rFonts w:cs="Arial"/>
        </w:rPr>
      </w:pPr>
      <w:r w:rsidRPr="00A42855">
        <w:rPr>
          <w:rFonts w:cs="Arial"/>
        </w:rPr>
        <w:lastRenderedPageBreak/>
        <w:t xml:space="preserve">“On the Internet, many people have the courage to say anything to others. Even on Facebook, even if someone sees someone getting </w:t>
      </w:r>
      <w:r w:rsidR="004758F5">
        <w:rPr>
          <w:rFonts w:cs="Arial"/>
        </w:rPr>
        <w:t>cyberbullied</w:t>
      </w:r>
      <w:r w:rsidRPr="00A42855">
        <w:rPr>
          <w:rFonts w:cs="Arial"/>
        </w:rPr>
        <w:t>, they wouldn’t stop it unless it was someone close to them.”</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[156</w:t>
      </w:r>
      <w:proofErr w:type="gramStart"/>
      <w:r w:rsidR="0075250C">
        <w:rPr>
          <w:rFonts w:cs="Arial"/>
          <w:sz w:val="16"/>
          <w:szCs w:val="16"/>
        </w:rPr>
        <w:t>,F,15</w:t>
      </w:r>
      <w:proofErr w:type="gramEnd"/>
      <w:r w:rsidRPr="00A42855">
        <w:rPr>
          <w:rFonts w:cs="Arial"/>
          <w:sz w:val="16"/>
          <w:szCs w:val="16"/>
        </w:rPr>
        <w:t>]</w:t>
      </w:r>
    </w:p>
    <w:p w:rsidR="00BF4752" w:rsidRPr="00A42855" w:rsidRDefault="00BF4752" w:rsidP="003C77D9">
      <w:pPr>
        <w:spacing w:before="120" w:after="200" w:line="360" w:lineRule="auto"/>
        <w:jc w:val="both"/>
        <w:rPr>
          <w:rFonts w:cs="Arial"/>
        </w:rPr>
      </w:pPr>
    </w:p>
    <w:p w:rsidR="00BF4752" w:rsidRPr="00A42855" w:rsidRDefault="00BF4752" w:rsidP="003C77D9">
      <w:pPr>
        <w:spacing w:before="120" w:after="200" w:line="360" w:lineRule="auto"/>
        <w:jc w:val="both"/>
        <w:rPr>
          <w:rFonts w:cs="Arial"/>
        </w:rPr>
      </w:pPr>
      <w:r w:rsidRPr="00A42855">
        <w:rPr>
          <w:rFonts w:cs="Arial"/>
        </w:rPr>
        <w:t xml:space="preserve">A few students also responded they would </w:t>
      </w:r>
      <w:r w:rsidR="006334A5">
        <w:rPr>
          <w:rFonts w:cs="Arial"/>
        </w:rPr>
        <w:t>take positive action as a cyber</w:t>
      </w:r>
      <w:r w:rsidRPr="00A42855">
        <w:rPr>
          <w:rFonts w:cs="Arial"/>
        </w:rPr>
        <w:t xml:space="preserve">bullying bystander as they </w:t>
      </w:r>
      <w:r w:rsidRPr="00A42855">
        <w:rPr>
          <w:rFonts w:cs="Arial"/>
          <w:b/>
        </w:rPr>
        <w:t>hoped this behaviour would be reciprocated</w:t>
      </w:r>
      <w:r w:rsidRPr="00A42855">
        <w:rPr>
          <w:rFonts w:cs="Arial"/>
        </w:rPr>
        <w:t xml:space="preserve"> if they were bullied themselves. In addition, a few students also commented they would engage positively as a bystander if they </w:t>
      </w:r>
      <w:r w:rsidRPr="00A42855">
        <w:rPr>
          <w:rFonts w:cs="Arial"/>
          <w:b/>
        </w:rPr>
        <w:t xml:space="preserve">felt confident in standing up </w:t>
      </w:r>
      <w:r w:rsidRPr="00A42855">
        <w:rPr>
          <w:rFonts w:cs="Arial"/>
        </w:rPr>
        <w:t xml:space="preserve">to the person bullying others, </w:t>
      </w:r>
      <w:r w:rsidRPr="00A42855">
        <w:rPr>
          <w:rFonts w:cs="Arial"/>
          <w:b/>
        </w:rPr>
        <w:t xml:space="preserve">knew where to go or how to help </w:t>
      </w:r>
      <w:r w:rsidRPr="00A42855">
        <w:rPr>
          <w:rFonts w:cs="Arial"/>
        </w:rPr>
        <w:t xml:space="preserve">the person being bullied, and had </w:t>
      </w:r>
      <w:r w:rsidRPr="00A42855">
        <w:rPr>
          <w:rFonts w:cs="Arial"/>
          <w:b/>
        </w:rPr>
        <w:t>identified ‘safe’ actions</w:t>
      </w:r>
      <w:r w:rsidRPr="00A42855">
        <w:rPr>
          <w:rFonts w:cs="Arial"/>
        </w:rPr>
        <w:t xml:space="preserve"> they could take (i.e. </w:t>
      </w:r>
      <w:r w:rsidR="00C44DC8" w:rsidRPr="00A42855">
        <w:rPr>
          <w:rFonts w:cs="Arial"/>
        </w:rPr>
        <w:t xml:space="preserve">actions </w:t>
      </w:r>
      <w:r w:rsidRPr="00A42855">
        <w:rPr>
          <w:rFonts w:cs="Arial"/>
        </w:rPr>
        <w:t xml:space="preserve">that don’t </w:t>
      </w:r>
      <w:r w:rsidR="00C44DC8" w:rsidRPr="00A42855">
        <w:rPr>
          <w:rFonts w:cs="Arial"/>
        </w:rPr>
        <w:t>put themselves in harm’s way or in line to be bullied).</w:t>
      </w:r>
    </w:p>
    <w:p w:rsidR="00BF4752" w:rsidRPr="00A42855" w:rsidRDefault="00863BC5" w:rsidP="003C77D9">
      <w:pPr>
        <w:spacing w:before="120" w:after="200" w:line="360" w:lineRule="auto"/>
        <w:ind w:firstLine="720"/>
        <w:jc w:val="both"/>
        <w:rPr>
          <w:rFonts w:cs="Arial"/>
        </w:rPr>
      </w:pPr>
      <w:r w:rsidRPr="00A42855">
        <w:rPr>
          <w:rFonts w:cs="Arial"/>
        </w:rPr>
        <w:t>“I would do this because I would like somebody to do this for me if I was in the same situation….”</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[16</w:t>
      </w:r>
      <w:proofErr w:type="gramStart"/>
      <w:r w:rsidR="0075250C">
        <w:rPr>
          <w:rFonts w:cs="Arial"/>
          <w:sz w:val="16"/>
          <w:szCs w:val="16"/>
        </w:rPr>
        <w:t>,F,13</w:t>
      </w:r>
      <w:proofErr w:type="gramEnd"/>
      <w:r w:rsidRPr="00A42855">
        <w:rPr>
          <w:rFonts w:cs="Arial"/>
          <w:sz w:val="16"/>
          <w:szCs w:val="16"/>
        </w:rPr>
        <w:t>]</w:t>
      </w:r>
    </w:p>
    <w:p w:rsidR="00863BC5" w:rsidRPr="00A42855" w:rsidRDefault="00863BC5" w:rsidP="003C77D9">
      <w:pPr>
        <w:spacing w:before="120" w:after="200" w:line="360" w:lineRule="auto"/>
        <w:ind w:firstLine="720"/>
        <w:jc w:val="both"/>
        <w:rPr>
          <w:rFonts w:cs="Arial"/>
        </w:rPr>
      </w:pPr>
      <w:r w:rsidRPr="00A42855">
        <w:rPr>
          <w:rFonts w:cs="Arial"/>
        </w:rPr>
        <w:t>“I would help them because if I was bullied I would want someone to be on my side too.”</w:t>
      </w:r>
      <w:r w:rsidRPr="00A42855">
        <w:rPr>
          <w:rFonts w:cs="Arial"/>
        </w:rPr>
        <w:tab/>
      </w:r>
      <w:r w:rsidR="0075250C">
        <w:rPr>
          <w:rFonts w:cs="Arial"/>
        </w:rPr>
        <w:t xml:space="preserve">     </w:t>
      </w:r>
      <w:r w:rsidRPr="00A42855">
        <w:rPr>
          <w:rFonts w:cs="Arial"/>
          <w:sz w:val="16"/>
          <w:szCs w:val="16"/>
        </w:rPr>
        <w:t>[77</w:t>
      </w:r>
      <w:proofErr w:type="gramStart"/>
      <w:r w:rsidR="0075250C">
        <w:rPr>
          <w:rFonts w:cs="Arial"/>
          <w:sz w:val="16"/>
          <w:szCs w:val="16"/>
        </w:rPr>
        <w:t>,F,14</w:t>
      </w:r>
      <w:proofErr w:type="gramEnd"/>
      <w:r w:rsidRPr="00A42855">
        <w:rPr>
          <w:rFonts w:cs="Arial"/>
          <w:sz w:val="16"/>
          <w:szCs w:val="16"/>
        </w:rPr>
        <w:t>]</w:t>
      </w:r>
    </w:p>
    <w:p w:rsidR="00BF4752" w:rsidRPr="00A42855" w:rsidRDefault="00BF4752" w:rsidP="003C77D9">
      <w:pPr>
        <w:spacing w:before="120" w:after="200" w:line="360" w:lineRule="auto"/>
        <w:jc w:val="both"/>
        <w:rPr>
          <w:rFonts w:cs="Arial"/>
        </w:rPr>
      </w:pPr>
    </w:p>
    <w:p w:rsidR="00BF4752" w:rsidRPr="00A42855" w:rsidRDefault="00C44DC8" w:rsidP="003C77D9">
      <w:pPr>
        <w:spacing w:before="120" w:after="200" w:line="360" w:lineRule="auto"/>
        <w:jc w:val="both"/>
        <w:rPr>
          <w:rFonts w:cs="Arial"/>
        </w:rPr>
      </w:pPr>
      <w:r w:rsidRPr="00A42855">
        <w:rPr>
          <w:rFonts w:cs="Arial"/>
        </w:rPr>
        <w:t>A few students also identified reasons why they would not take positive</w:t>
      </w:r>
      <w:r w:rsidR="006334A5">
        <w:rPr>
          <w:rFonts w:cs="Arial"/>
        </w:rPr>
        <w:t xml:space="preserve"> action as a bystander to cyber</w:t>
      </w:r>
      <w:r w:rsidRPr="00A42855">
        <w:rPr>
          <w:rFonts w:cs="Arial"/>
        </w:rPr>
        <w:t xml:space="preserve">bullying. Reasons cited by these students include: a </w:t>
      </w:r>
      <w:r w:rsidRPr="00A42855">
        <w:rPr>
          <w:rFonts w:cs="Arial"/>
          <w:b/>
        </w:rPr>
        <w:t>fear of being bullied for helping others</w:t>
      </w:r>
      <w:r w:rsidRPr="00A42855">
        <w:rPr>
          <w:rFonts w:cs="Arial"/>
        </w:rPr>
        <w:t xml:space="preserve">, </w:t>
      </w:r>
      <w:r w:rsidRPr="00A42855">
        <w:rPr>
          <w:rFonts w:cs="Arial"/>
          <w:b/>
        </w:rPr>
        <w:t>not knowing or being friends with the person who is being bullied</w:t>
      </w:r>
      <w:r w:rsidRPr="00A42855">
        <w:rPr>
          <w:rFonts w:cs="Arial"/>
        </w:rPr>
        <w:t xml:space="preserve">, </w:t>
      </w:r>
      <w:r w:rsidRPr="00A42855">
        <w:rPr>
          <w:rFonts w:cs="Arial"/>
          <w:b/>
        </w:rPr>
        <w:t>not knowing where to go or how to help</w:t>
      </w:r>
      <w:r w:rsidRPr="00A42855">
        <w:rPr>
          <w:rFonts w:cs="Arial"/>
        </w:rPr>
        <w:t xml:space="preserve"> and </w:t>
      </w:r>
      <w:r w:rsidRPr="00A42855">
        <w:rPr>
          <w:rFonts w:cs="Arial"/>
          <w:b/>
        </w:rPr>
        <w:t>thinking someone else will assist</w:t>
      </w:r>
      <w:r w:rsidRPr="00A42855">
        <w:rPr>
          <w:rFonts w:cs="Arial"/>
        </w:rPr>
        <w:t xml:space="preserve"> the person being bullied.</w:t>
      </w:r>
    </w:p>
    <w:p w:rsidR="00C44DC8" w:rsidRPr="00A42855" w:rsidRDefault="00863BC5" w:rsidP="003C77D9">
      <w:pPr>
        <w:spacing w:before="120" w:after="200" w:line="360" w:lineRule="auto"/>
        <w:ind w:firstLine="720"/>
        <w:jc w:val="both"/>
        <w:rPr>
          <w:rFonts w:cs="Arial"/>
        </w:rPr>
      </w:pPr>
      <w:r w:rsidRPr="00A42855">
        <w:rPr>
          <w:rFonts w:cs="Arial"/>
        </w:rPr>
        <w:t>“…but if I didn’t know them, I would say it’s not really my business.”</w:t>
      </w:r>
      <w:r w:rsidRPr="00A42855">
        <w:rPr>
          <w:rFonts w:cs="Arial"/>
        </w:rPr>
        <w:tab/>
      </w:r>
      <w:r w:rsidR="0075250C">
        <w:rPr>
          <w:rFonts w:cs="Arial"/>
        </w:rPr>
        <w:tab/>
      </w:r>
      <w:r w:rsidR="0075250C">
        <w:rPr>
          <w:rFonts w:cs="Arial"/>
        </w:rPr>
        <w:tab/>
        <w:t xml:space="preserve">     </w:t>
      </w:r>
      <w:r w:rsidRPr="00A42855">
        <w:rPr>
          <w:rFonts w:cs="Arial"/>
          <w:sz w:val="16"/>
          <w:szCs w:val="16"/>
        </w:rPr>
        <w:t>[71</w:t>
      </w:r>
      <w:proofErr w:type="gramStart"/>
      <w:r w:rsidR="0075250C">
        <w:rPr>
          <w:rFonts w:cs="Arial"/>
          <w:sz w:val="16"/>
          <w:szCs w:val="16"/>
        </w:rPr>
        <w:t>,F,14</w:t>
      </w:r>
      <w:proofErr w:type="gramEnd"/>
      <w:r w:rsidRPr="00A42855">
        <w:rPr>
          <w:rFonts w:cs="Arial"/>
          <w:sz w:val="16"/>
          <w:szCs w:val="16"/>
        </w:rPr>
        <w:t>]</w:t>
      </w:r>
    </w:p>
    <w:p w:rsidR="00863BC5" w:rsidRPr="00A42855" w:rsidRDefault="00863BC5" w:rsidP="003C77D9">
      <w:pPr>
        <w:spacing w:before="120" w:after="200" w:line="360" w:lineRule="auto"/>
        <w:ind w:firstLine="720"/>
        <w:jc w:val="both"/>
        <w:rPr>
          <w:rFonts w:cs="Arial"/>
          <w:sz w:val="16"/>
          <w:szCs w:val="16"/>
        </w:rPr>
      </w:pPr>
      <w:r w:rsidRPr="00A42855">
        <w:rPr>
          <w:rFonts w:cs="Arial"/>
        </w:rPr>
        <w:t>“I’d try to stop it, but occasionally I don’t becau</w:t>
      </w:r>
      <w:r w:rsidR="00EB28D5" w:rsidRPr="00A42855">
        <w:rPr>
          <w:rFonts w:cs="Arial"/>
        </w:rPr>
        <w:t>se I will get bullied as well.</w:t>
      </w:r>
      <w:r w:rsidRPr="00A42855">
        <w:rPr>
          <w:rFonts w:cs="Arial"/>
        </w:rPr>
        <w:t>”</w:t>
      </w:r>
      <w:r w:rsidRPr="00A42855">
        <w:rPr>
          <w:rFonts w:cs="Arial"/>
        </w:rPr>
        <w:tab/>
      </w:r>
      <w:r w:rsidR="0075250C">
        <w:rPr>
          <w:rFonts w:cs="Arial"/>
        </w:rPr>
        <w:t xml:space="preserve">                 </w:t>
      </w:r>
      <w:r w:rsidRPr="00A42855">
        <w:rPr>
          <w:rFonts w:cs="Arial"/>
          <w:sz w:val="16"/>
          <w:szCs w:val="16"/>
        </w:rPr>
        <w:t>[116</w:t>
      </w:r>
      <w:proofErr w:type="gramStart"/>
      <w:r w:rsidR="0075250C">
        <w:rPr>
          <w:rFonts w:cs="Arial"/>
          <w:sz w:val="16"/>
          <w:szCs w:val="16"/>
        </w:rPr>
        <w:t>,F,14</w:t>
      </w:r>
      <w:proofErr w:type="gramEnd"/>
      <w:r w:rsidRPr="00A42855">
        <w:rPr>
          <w:rFonts w:cs="Arial"/>
          <w:sz w:val="16"/>
          <w:szCs w:val="16"/>
        </w:rPr>
        <w:t>]</w:t>
      </w:r>
    </w:p>
    <w:p w:rsidR="007C5F78" w:rsidRPr="00A42855" w:rsidRDefault="007C5F78" w:rsidP="003C77D9">
      <w:pPr>
        <w:spacing w:before="120" w:after="200" w:line="360" w:lineRule="auto"/>
        <w:ind w:firstLine="720"/>
        <w:jc w:val="both"/>
        <w:rPr>
          <w:rFonts w:cs="Arial"/>
        </w:rPr>
      </w:pPr>
      <w:r w:rsidRPr="00A42855">
        <w:rPr>
          <w:rFonts w:cs="Arial"/>
        </w:rPr>
        <w:t>“You don’t want the bully to start picking on you.”</w:t>
      </w:r>
      <w:r w:rsidRPr="00A42855">
        <w:rPr>
          <w:rFonts w:cs="Arial"/>
        </w:rPr>
        <w:tab/>
      </w:r>
      <w:r w:rsidRPr="00A42855">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[206</w:t>
      </w:r>
      <w:proofErr w:type="gramStart"/>
      <w:r w:rsidR="0075250C">
        <w:rPr>
          <w:rFonts w:cs="Arial"/>
          <w:sz w:val="16"/>
          <w:szCs w:val="16"/>
        </w:rPr>
        <w:t>,F,16</w:t>
      </w:r>
      <w:proofErr w:type="gramEnd"/>
      <w:r w:rsidRPr="00A42855">
        <w:rPr>
          <w:rFonts w:cs="Arial"/>
          <w:sz w:val="16"/>
          <w:szCs w:val="16"/>
        </w:rPr>
        <w:t>]</w:t>
      </w:r>
    </w:p>
    <w:p w:rsidR="00774CC5" w:rsidRPr="00A42855" w:rsidRDefault="00774CC5" w:rsidP="003C77D9">
      <w:pPr>
        <w:spacing w:before="120" w:after="200" w:line="360" w:lineRule="auto"/>
        <w:ind w:firstLine="720"/>
        <w:jc w:val="both"/>
        <w:rPr>
          <w:rFonts w:cs="Arial"/>
        </w:rPr>
      </w:pPr>
      <w:proofErr w:type="gramStart"/>
      <w:r w:rsidRPr="00A42855">
        <w:rPr>
          <w:rFonts w:cs="Arial"/>
        </w:rPr>
        <w:t>“…mainly because they don’t want to get involved and want to see what was happening.”</w:t>
      </w:r>
      <w:proofErr w:type="gramEnd"/>
      <w:r w:rsidR="00EB28D5" w:rsidRPr="00A42855">
        <w:rPr>
          <w:rFonts w:cs="Arial"/>
        </w:rPr>
        <w:t xml:space="preserve"> </w:t>
      </w:r>
      <w:r w:rsidR="0075250C">
        <w:rPr>
          <w:rFonts w:cs="Arial"/>
        </w:rPr>
        <w:t xml:space="preserve">    </w:t>
      </w:r>
      <w:r w:rsidRPr="00A42855">
        <w:rPr>
          <w:rFonts w:cs="Arial"/>
          <w:sz w:val="16"/>
          <w:szCs w:val="16"/>
        </w:rPr>
        <w:t>[156</w:t>
      </w:r>
      <w:proofErr w:type="gramStart"/>
      <w:r w:rsidR="0075250C">
        <w:rPr>
          <w:rFonts w:cs="Arial"/>
          <w:sz w:val="16"/>
          <w:szCs w:val="16"/>
        </w:rPr>
        <w:t>,F,15</w:t>
      </w:r>
      <w:proofErr w:type="gramEnd"/>
      <w:r w:rsidRPr="00A42855">
        <w:rPr>
          <w:rFonts w:cs="Arial"/>
          <w:sz w:val="16"/>
          <w:szCs w:val="16"/>
        </w:rPr>
        <w:t>]</w:t>
      </w:r>
    </w:p>
    <w:p w:rsidR="009503E2" w:rsidRPr="00A42855" w:rsidRDefault="009503E2" w:rsidP="003C77D9">
      <w:pPr>
        <w:spacing w:before="120" w:after="200" w:line="360" w:lineRule="auto"/>
        <w:ind w:left="720"/>
        <w:jc w:val="both"/>
        <w:rPr>
          <w:rFonts w:cs="Arial"/>
        </w:rPr>
      </w:pPr>
      <w:r w:rsidRPr="00A42855">
        <w:rPr>
          <w:rFonts w:cs="Arial"/>
        </w:rPr>
        <w:t>“I’m not gonna [sic] lie and say I would go up and stop it (</w:t>
      </w:r>
      <w:proofErr w:type="gramStart"/>
      <w:r w:rsidRPr="00A42855">
        <w:rPr>
          <w:rFonts w:cs="Arial"/>
        </w:rPr>
        <w:t>‘cause</w:t>
      </w:r>
      <w:proofErr w:type="gramEnd"/>
      <w:r w:rsidRPr="00A42855">
        <w:rPr>
          <w:rFonts w:cs="Arial"/>
        </w:rPr>
        <w:t xml:space="preserve"> honestly I’m too chicken) but I would go and tell someone older and more capable of doing something.”</w:t>
      </w:r>
      <w:r w:rsidR="00EB28D5" w:rsidRPr="00A42855">
        <w:rPr>
          <w:rFonts w:cs="Arial"/>
        </w:rPr>
        <w:t xml:space="preserve">      </w:t>
      </w:r>
      <w:r w:rsidR="0075250C">
        <w:rPr>
          <w:rFonts w:cs="Arial"/>
        </w:rPr>
        <w:t xml:space="preserve">                       </w:t>
      </w:r>
      <w:r w:rsidR="00B87BCA">
        <w:rPr>
          <w:rFonts w:cs="Arial"/>
        </w:rPr>
        <w:t xml:space="preserve">            </w:t>
      </w:r>
      <w:r w:rsidR="0075250C">
        <w:rPr>
          <w:rFonts w:cs="Arial"/>
        </w:rPr>
        <w:t xml:space="preserve"> </w:t>
      </w:r>
      <w:r w:rsidRPr="00A42855">
        <w:rPr>
          <w:rFonts w:cs="Arial"/>
          <w:sz w:val="16"/>
          <w:szCs w:val="16"/>
        </w:rPr>
        <w:t>[167</w:t>
      </w:r>
      <w:proofErr w:type="gramStart"/>
      <w:r w:rsidR="0075250C">
        <w:rPr>
          <w:rFonts w:cs="Arial"/>
          <w:sz w:val="16"/>
          <w:szCs w:val="16"/>
        </w:rPr>
        <w:t>,M,15</w:t>
      </w:r>
      <w:proofErr w:type="gramEnd"/>
      <w:r w:rsidRPr="00A42855">
        <w:rPr>
          <w:rFonts w:cs="Arial"/>
          <w:sz w:val="16"/>
          <w:szCs w:val="16"/>
        </w:rPr>
        <w:t>]</w:t>
      </w:r>
    </w:p>
    <w:p w:rsidR="00321C45" w:rsidRDefault="00321C45">
      <w:pPr>
        <w:spacing w:before="0"/>
        <w:rPr>
          <w:rFonts w:cs="Arial"/>
          <w:b/>
          <w:sz w:val="22"/>
        </w:rPr>
      </w:pPr>
      <w:r>
        <w:rPr>
          <w:rFonts w:cs="Arial"/>
          <w:b/>
          <w:sz w:val="22"/>
        </w:rPr>
        <w:br w:type="page"/>
      </w:r>
    </w:p>
    <w:p w:rsidR="00C44DC8" w:rsidRPr="008F1612" w:rsidRDefault="00C44DC8" w:rsidP="003C77D9">
      <w:pPr>
        <w:keepNext/>
        <w:spacing w:before="120" w:after="200" w:line="360" w:lineRule="auto"/>
        <w:jc w:val="both"/>
        <w:rPr>
          <w:rFonts w:cs="Arial"/>
          <w:b/>
          <w:sz w:val="22"/>
        </w:rPr>
      </w:pPr>
      <w:r w:rsidRPr="008F1612">
        <w:rPr>
          <w:rFonts w:cs="Arial"/>
          <w:b/>
          <w:sz w:val="22"/>
        </w:rPr>
        <w:lastRenderedPageBreak/>
        <w:t>Messages to encourage positive bystander action</w:t>
      </w:r>
    </w:p>
    <w:p w:rsidR="00C44DC8" w:rsidRPr="00A42855" w:rsidRDefault="00C44DC8" w:rsidP="003C77D9">
      <w:pPr>
        <w:spacing w:before="120" w:after="200" w:line="360" w:lineRule="auto"/>
        <w:jc w:val="both"/>
        <w:rPr>
          <w:rFonts w:cs="Arial"/>
        </w:rPr>
      </w:pPr>
      <w:r w:rsidRPr="00A42855">
        <w:rPr>
          <w:rFonts w:cs="Arial"/>
        </w:rPr>
        <w:t>Students identified a number of different messages to motivate students t</w:t>
      </w:r>
      <w:r w:rsidR="006334A5">
        <w:rPr>
          <w:rFonts w:cs="Arial"/>
        </w:rPr>
        <w:t>o take positive action as cyber</w:t>
      </w:r>
      <w:r w:rsidRPr="00A42855">
        <w:rPr>
          <w:rFonts w:cs="Arial"/>
        </w:rPr>
        <w:t>bullying bystanders (</w:t>
      </w:r>
      <w:r w:rsidR="006E48AA">
        <w:fldChar w:fldCharType="begin"/>
      </w:r>
      <w:r w:rsidR="006E48AA">
        <w:instrText xml:space="preserve"> REF _Ref300298630 \h  \* MERGEFORMAT </w:instrText>
      </w:r>
      <w:r w:rsidR="006E48AA">
        <w:fldChar w:fldCharType="separate"/>
      </w:r>
      <w:r w:rsidR="00C75591" w:rsidRPr="00A42855">
        <w:t xml:space="preserve">Table </w:t>
      </w:r>
      <w:r w:rsidR="00C75591">
        <w:rPr>
          <w:noProof/>
        </w:rPr>
        <w:t>22</w:t>
      </w:r>
      <w:r w:rsidR="006E48AA">
        <w:fldChar w:fldCharType="end"/>
      </w:r>
      <w:r w:rsidRPr="00A42855">
        <w:rPr>
          <w:rFonts w:cs="Arial"/>
        </w:rPr>
        <w:t>).</w:t>
      </w:r>
    </w:p>
    <w:p w:rsidR="00C44DC8" w:rsidRPr="00A42855" w:rsidRDefault="0002253B" w:rsidP="0002253B">
      <w:pPr>
        <w:pStyle w:val="Caption"/>
        <w:rPr>
          <w:rFonts w:cs="Arial"/>
        </w:rPr>
      </w:pPr>
      <w:bookmarkStart w:id="114" w:name="_Ref300298630"/>
      <w:bookmarkStart w:id="115" w:name="_Toc302057639"/>
      <w:proofErr w:type="gramStart"/>
      <w:r w:rsidRPr="00A42855">
        <w:t xml:space="preserve">Table </w:t>
      </w:r>
      <w:r w:rsidR="006F4F0C">
        <w:fldChar w:fldCharType="begin"/>
      </w:r>
      <w:r w:rsidR="00835453">
        <w:instrText xml:space="preserve"> SEQ Table \* ARABIC </w:instrText>
      </w:r>
      <w:r w:rsidR="006F4F0C">
        <w:fldChar w:fldCharType="separate"/>
      </w:r>
      <w:r w:rsidR="00C75591">
        <w:rPr>
          <w:noProof/>
        </w:rPr>
        <w:t>22</w:t>
      </w:r>
      <w:r w:rsidR="006F4F0C">
        <w:rPr>
          <w:noProof/>
        </w:rPr>
        <w:fldChar w:fldCharType="end"/>
      </w:r>
      <w:bookmarkEnd w:id="114"/>
      <w:r w:rsidR="00C44DC8" w:rsidRPr="00A42855">
        <w:rPr>
          <w:rFonts w:cs="Arial"/>
        </w:rPr>
        <w:t>.</w:t>
      </w:r>
      <w:proofErr w:type="gramEnd"/>
      <w:r w:rsidR="00C44DC8" w:rsidRPr="00A42855">
        <w:rPr>
          <w:rFonts w:cs="Arial"/>
        </w:rPr>
        <w:t xml:space="preserve"> Positive </w:t>
      </w:r>
      <w:r w:rsidR="004758F5">
        <w:rPr>
          <w:rFonts w:cs="Arial"/>
        </w:rPr>
        <w:t>cyberbullying</w:t>
      </w:r>
      <w:r w:rsidR="00C44DC8" w:rsidRPr="00A42855">
        <w:rPr>
          <w:rFonts w:cs="Arial"/>
        </w:rPr>
        <w:t xml:space="preserve"> bystander messages identified in </w:t>
      </w:r>
      <w:r w:rsidR="00D65E2E">
        <w:rPr>
          <w:rFonts w:cs="Arial"/>
        </w:rPr>
        <w:t>y</w:t>
      </w:r>
      <w:r w:rsidR="00C44DC8" w:rsidRPr="00A42855">
        <w:rPr>
          <w:rFonts w:cs="Arial"/>
        </w:rPr>
        <w:t xml:space="preserve">our </w:t>
      </w:r>
      <w:r w:rsidR="00D65E2E">
        <w:rPr>
          <w:rFonts w:cs="Arial"/>
        </w:rPr>
        <w:t>s</w:t>
      </w:r>
      <w:r w:rsidR="00C44DC8" w:rsidRPr="00A42855">
        <w:rPr>
          <w:rFonts w:cs="Arial"/>
        </w:rPr>
        <w:t>ay discussion board</w:t>
      </w:r>
      <w:bookmarkEnd w:id="115"/>
    </w:p>
    <w:tbl>
      <w:tblPr>
        <w:tblW w:w="0" w:type="auto"/>
        <w:tblInd w:w="108" w:type="dxa"/>
        <w:tblLook w:val="04A0" w:firstRow="1" w:lastRow="0" w:firstColumn="1" w:lastColumn="0" w:noHBand="0" w:noVBand="1"/>
      </w:tblPr>
      <w:tblGrid>
        <w:gridCol w:w="5245"/>
      </w:tblGrid>
      <w:tr w:rsidR="00C44DC8" w:rsidRPr="00A42855" w:rsidTr="003C77D9">
        <w:tc>
          <w:tcPr>
            <w:tcW w:w="5245" w:type="dxa"/>
            <w:tcBorders>
              <w:top w:val="single" w:sz="4" w:space="0" w:color="auto"/>
            </w:tcBorders>
          </w:tcPr>
          <w:p w:rsidR="00C44DC8" w:rsidRPr="00A42855" w:rsidRDefault="00C44DC8" w:rsidP="00C44DC8">
            <w:pPr>
              <w:spacing w:before="0" w:line="300" w:lineRule="exact"/>
              <w:rPr>
                <w:rFonts w:cs="Arial"/>
              </w:rPr>
            </w:pPr>
            <w:r w:rsidRPr="00A42855">
              <w:rPr>
                <w:rFonts w:cs="Arial"/>
              </w:rPr>
              <w:t>There is always help out there</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Bullying is just a click away</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Internet is great to help us learn</w:t>
            </w:r>
          </w:p>
          <w:p w:rsidR="00C44DC8" w:rsidRPr="00A42855" w:rsidRDefault="00C44DC8" w:rsidP="00C44DC8">
            <w:pPr>
              <w:spacing w:before="0" w:line="300" w:lineRule="exact"/>
              <w:rPr>
                <w:rFonts w:cs="Arial"/>
              </w:rPr>
            </w:pPr>
            <w:r w:rsidRPr="00A42855">
              <w:rPr>
                <w:rFonts w:cs="Arial"/>
              </w:rPr>
              <w:t>But bullies can sting like sunburn</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Together the two are hard to beat</w:t>
            </w:r>
          </w:p>
          <w:p w:rsidR="00C44DC8" w:rsidRPr="00A42855" w:rsidRDefault="00C44DC8" w:rsidP="00C44DC8">
            <w:pPr>
              <w:spacing w:before="0" w:line="300" w:lineRule="exact"/>
              <w:rPr>
                <w:rFonts w:cs="Arial"/>
              </w:rPr>
            </w:pPr>
            <w:r w:rsidRPr="00A42855">
              <w:rPr>
                <w:rFonts w:cs="Arial"/>
              </w:rPr>
              <w:t>But we can disarm them with delete</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Bullies on the internet pressure us into doubt</w:t>
            </w:r>
          </w:p>
          <w:p w:rsidR="00C44DC8" w:rsidRPr="00A42855" w:rsidRDefault="00C44DC8" w:rsidP="00C44DC8">
            <w:pPr>
              <w:spacing w:before="0" w:line="300" w:lineRule="exact"/>
              <w:rPr>
                <w:rFonts w:cs="Arial"/>
              </w:rPr>
            </w:pPr>
            <w:r w:rsidRPr="00A42855">
              <w:rPr>
                <w:rFonts w:cs="Arial"/>
              </w:rPr>
              <w:t>We need to make like Lego and block them out</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Sort their emails to junk and their texts to blocked</w:t>
            </w:r>
          </w:p>
          <w:p w:rsidR="00C44DC8" w:rsidRPr="00A42855" w:rsidRDefault="00C44DC8" w:rsidP="00C44DC8">
            <w:pPr>
              <w:spacing w:before="0" w:line="300" w:lineRule="exact"/>
              <w:rPr>
                <w:rFonts w:cs="Arial"/>
              </w:rPr>
            </w:pPr>
            <w:r w:rsidRPr="00A42855">
              <w:rPr>
                <w:rFonts w:cs="Arial"/>
              </w:rPr>
              <w:t>And without any attention the bullies will be shocked</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Tell your parents and teachers for support</w:t>
            </w:r>
          </w:p>
          <w:p w:rsidR="00C44DC8" w:rsidRPr="00A42855" w:rsidRDefault="00C44DC8" w:rsidP="00C44DC8">
            <w:pPr>
              <w:spacing w:before="0" w:line="300" w:lineRule="exact"/>
              <w:rPr>
                <w:rFonts w:cs="Arial"/>
              </w:rPr>
            </w:pPr>
            <w:r w:rsidRPr="00A42855">
              <w:rPr>
                <w:rFonts w:cs="Arial"/>
              </w:rPr>
              <w:t>And the bullies’ cyber mission will be switched to abort</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Ignoring bullies will be their downfall</w:t>
            </w:r>
          </w:p>
          <w:p w:rsidR="00C44DC8" w:rsidRPr="00A42855" w:rsidRDefault="00C44DC8" w:rsidP="00C44DC8">
            <w:pPr>
              <w:spacing w:before="0" w:line="300" w:lineRule="exact"/>
              <w:rPr>
                <w:rFonts w:cs="Arial"/>
              </w:rPr>
            </w:pPr>
            <w:r w:rsidRPr="00A42855">
              <w:rPr>
                <w:rFonts w:cs="Arial"/>
              </w:rPr>
              <w:t>Because without you, bullies aren’t much at all</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Stand up, don’t give up</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I believe</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See it</w:t>
            </w:r>
          </w:p>
          <w:p w:rsidR="00C44DC8" w:rsidRPr="00A42855" w:rsidRDefault="00C44DC8" w:rsidP="00C44DC8">
            <w:pPr>
              <w:spacing w:before="0" w:line="300" w:lineRule="exact"/>
              <w:rPr>
                <w:rFonts w:cs="Arial"/>
              </w:rPr>
            </w:pPr>
            <w:r w:rsidRPr="00A42855">
              <w:rPr>
                <w:rFonts w:cs="Arial"/>
              </w:rPr>
              <w:t>Flag it</w:t>
            </w:r>
          </w:p>
          <w:p w:rsidR="00C44DC8" w:rsidRPr="00A42855" w:rsidRDefault="00C44DC8" w:rsidP="00C44DC8">
            <w:pPr>
              <w:spacing w:before="0" w:line="300" w:lineRule="exact"/>
              <w:rPr>
                <w:rFonts w:cs="Arial"/>
              </w:rPr>
            </w:pPr>
            <w:r w:rsidRPr="00A42855">
              <w:rPr>
                <w:rFonts w:cs="Arial"/>
              </w:rPr>
              <w:t>Stamp it out</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If you haven’t got anything nice to say, don’t say it at all</w:t>
            </w:r>
          </w:p>
        </w:tc>
      </w:tr>
      <w:tr w:rsidR="00C44DC8" w:rsidRPr="00A42855" w:rsidTr="003C77D9">
        <w:tc>
          <w:tcPr>
            <w:tcW w:w="5245" w:type="dxa"/>
          </w:tcPr>
          <w:p w:rsidR="00C44DC8" w:rsidRPr="00A42855" w:rsidRDefault="004758F5" w:rsidP="00C44DC8">
            <w:pPr>
              <w:spacing w:before="0" w:line="300" w:lineRule="exact"/>
              <w:rPr>
                <w:rFonts w:cs="Arial"/>
              </w:rPr>
            </w:pPr>
            <w:r>
              <w:rPr>
                <w:rFonts w:cs="Arial"/>
              </w:rPr>
              <w:t>Cyber</w:t>
            </w:r>
            <w:r w:rsidRPr="00A42855">
              <w:rPr>
                <w:rFonts w:cs="Arial"/>
              </w:rPr>
              <w:t>bullying</w:t>
            </w:r>
            <w:r w:rsidR="00C44DC8" w:rsidRPr="00A42855">
              <w:rPr>
                <w:rFonts w:cs="Arial"/>
              </w:rPr>
              <w:t xml:space="preserve"> – affects real lives</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Would you mind if what you are doing happened to you?</w:t>
            </w:r>
          </w:p>
        </w:tc>
      </w:tr>
      <w:tr w:rsidR="00C44DC8" w:rsidRPr="00A42855" w:rsidTr="003C77D9">
        <w:tc>
          <w:tcPr>
            <w:tcW w:w="5245" w:type="dxa"/>
          </w:tcPr>
          <w:p w:rsidR="00C44DC8" w:rsidRPr="00A42855" w:rsidRDefault="006334A5" w:rsidP="00C44DC8">
            <w:pPr>
              <w:spacing w:before="0" w:line="300" w:lineRule="exact"/>
              <w:rPr>
                <w:rFonts w:cs="Arial"/>
              </w:rPr>
            </w:pPr>
            <w:r>
              <w:rPr>
                <w:rFonts w:cs="Arial"/>
              </w:rPr>
              <w:t>Delete cyber</w:t>
            </w:r>
            <w:r w:rsidR="00C44DC8" w:rsidRPr="00A42855">
              <w:rPr>
                <w:rFonts w:cs="Arial"/>
              </w:rPr>
              <w:t>bullying</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How would you feel if you were the victim, we must all work together to prevent these bullies, we must restrict him</w:t>
            </w:r>
          </w:p>
        </w:tc>
      </w:tr>
      <w:tr w:rsidR="00C44DC8" w:rsidRPr="00A42855" w:rsidTr="003C77D9">
        <w:tc>
          <w:tcPr>
            <w:tcW w:w="5245" w:type="dxa"/>
          </w:tcPr>
          <w:p w:rsidR="00C44DC8" w:rsidRPr="00A42855" w:rsidRDefault="00C44DC8" w:rsidP="00C44DC8">
            <w:pPr>
              <w:spacing w:before="0" w:line="300" w:lineRule="exact"/>
              <w:rPr>
                <w:rFonts w:cs="Arial"/>
              </w:rPr>
            </w:pPr>
            <w:r w:rsidRPr="00A42855">
              <w:rPr>
                <w:rFonts w:cs="Arial"/>
              </w:rPr>
              <w:t>No one deserves that sense of loneliness, I wouldn’t even wish that on an enemy</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Violence</w:t>
            </w:r>
            <w:r w:rsidR="006334A5">
              <w:rPr>
                <w:rFonts w:cs="Arial"/>
              </w:rPr>
              <w:t xml:space="preserve"> is not the way to banish cyber</w:t>
            </w:r>
            <w:r w:rsidRPr="00A42855">
              <w:rPr>
                <w:rFonts w:cs="Arial"/>
              </w:rPr>
              <w:t>bullying</w:t>
            </w:r>
          </w:p>
        </w:tc>
      </w:tr>
      <w:tr w:rsidR="00C44DC8" w:rsidRPr="00A42855" w:rsidTr="003C77D9">
        <w:tc>
          <w:tcPr>
            <w:tcW w:w="5245" w:type="dxa"/>
          </w:tcPr>
          <w:p w:rsidR="00C44DC8" w:rsidRPr="00A42855" w:rsidRDefault="006334A5" w:rsidP="00C44DC8">
            <w:pPr>
              <w:spacing w:before="0" w:line="300" w:lineRule="exact"/>
              <w:rPr>
                <w:rFonts w:cs="Arial"/>
              </w:rPr>
            </w:pPr>
            <w:r>
              <w:rPr>
                <w:rFonts w:cs="Arial"/>
              </w:rPr>
              <w:t>Is cyber</w:t>
            </w:r>
            <w:r w:rsidR="00C44DC8" w:rsidRPr="00A42855">
              <w:rPr>
                <w:rFonts w:cs="Arial"/>
              </w:rPr>
              <w:t>bullying really worth all the effort?</w:t>
            </w:r>
          </w:p>
        </w:tc>
      </w:tr>
      <w:tr w:rsidR="00C44DC8" w:rsidRPr="00A42855" w:rsidTr="003C77D9">
        <w:tc>
          <w:tcPr>
            <w:tcW w:w="5245" w:type="dxa"/>
            <w:shd w:val="clear" w:color="auto" w:fill="D9D9D9" w:themeFill="background1" w:themeFillShade="D9"/>
          </w:tcPr>
          <w:p w:rsidR="00C44DC8" w:rsidRPr="00A42855" w:rsidRDefault="00C44DC8" w:rsidP="00C44DC8">
            <w:pPr>
              <w:spacing w:before="0" w:line="300" w:lineRule="exact"/>
              <w:rPr>
                <w:rFonts w:cs="Arial"/>
              </w:rPr>
            </w:pPr>
            <w:r w:rsidRPr="00A42855">
              <w:rPr>
                <w:rFonts w:cs="Arial"/>
              </w:rPr>
              <w:t>NEVER be afraid to tell anyone</w:t>
            </w:r>
          </w:p>
        </w:tc>
      </w:tr>
      <w:tr w:rsidR="00C44DC8" w:rsidRPr="00A42855" w:rsidTr="003C77D9">
        <w:tc>
          <w:tcPr>
            <w:tcW w:w="5245" w:type="dxa"/>
          </w:tcPr>
          <w:p w:rsidR="00C44DC8" w:rsidRPr="00A42855" w:rsidRDefault="004758F5" w:rsidP="00C44DC8">
            <w:pPr>
              <w:spacing w:before="0" w:line="300" w:lineRule="exact"/>
              <w:rPr>
                <w:rFonts w:cs="Arial"/>
              </w:rPr>
            </w:pPr>
            <w:r>
              <w:rPr>
                <w:rFonts w:cs="Arial"/>
              </w:rPr>
              <w:t>Cyber</w:t>
            </w:r>
            <w:r w:rsidR="00C44DC8" w:rsidRPr="00A42855">
              <w:rPr>
                <w:rFonts w:cs="Arial"/>
              </w:rPr>
              <w:t>bully and you get no friends</w:t>
            </w:r>
          </w:p>
        </w:tc>
      </w:tr>
      <w:tr w:rsidR="00C44DC8" w:rsidRPr="00A42855" w:rsidTr="003C77D9">
        <w:tc>
          <w:tcPr>
            <w:tcW w:w="5245" w:type="dxa"/>
            <w:shd w:val="clear" w:color="auto" w:fill="D9D9D9" w:themeFill="background1" w:themeFillShade="D9"/>
          </w:tcPr>
          <w:p w:rsidR="00C44DC8" w:rsidRPr="00A42855" w:rsidRDefault="004758F5" w:rsidP="00C44DC8">
            <w:pPr>
              <w:spacing w:before="0" w:line="300" w:lineRule="exact"/>
              <w:rPr>
                <w:rFonts w:cs="Arial"/>
              </w:rPr>
            </w:pPr>
            <w:r>
              <w:rPr>
                <w:rFonts w:cs="Arial"/>
              </w:rPr>
              <w:t>Cyber</w:t>
            </w:r>
            <w:r w:rsidR="00C44DC8" w:rsidRPr="00A42855">
              <w:rPr>
                <w:rFonts w:cs="Arial"/>
              </w:rPr>
              <w:t>bullying: it’s time to lend a hand</w:t>
            </w:r>
          </w:p>
        </w:tc>
      </w:tr>
      <w:tr w:rsidR="00C44DC8" w:rsidRPr="00A42855" w:rsidTr="003C77D9">
        <w:tc>
          <w:tcPr>
            <w:tcW w:w="5245" w:type="dxa"/>
            <w:tcBorders>
              <w:bottom w:val="single" w:sz="4" w:space="0" w:color="auto"/>
            </w:tcBorders>
          </w:tcPr>
          <w:p w:rsidR="00C44DC8" w:rsidRPr="00A42855" w:rsidRDefault="00C44DC8" w:rsidP="00C44DC8">
            <w:pPr>
              <w:spacing w:before="0" w:line="300" w:lineRule="exact"/>
              <w:rPr>
                <w:rFonts w:cs="Arial"/>
              </w:rPr>
            </w:pPr>
            <w:r w:rsidRPr="00A42855">
              <w:rPr>
                <w:rFonts w:cs="Arial"/>
              </w:rPr>
              <w:t>If you saw this happen before your eyes, would you step in? So why is this different on the internet?</w:t>
            </w:r>
          </w:p>
        </w:tc>
      </w:tr>
    </w:tbl>
    <w:p w:rsidR="00C44DC8" w:rsidRPr="00A42855" w:rsidRDefault="00C44DC8" w:rsidP="004429C7">
      <w:pPr>
        <w:spacing w:before="120" w:after="200" w:line="360" w:lineRule="auto"/>
        <w:rPr>
          <w:rFonts w:cs="Arial"/>
        </w:rPr>
      </w:pPr>
    </w:p>
    <w:p w:rsidR="00321C45" w:rsidRDefault="00321C45">
      <w:pPr>
        <w:spacing w:before="0"/>
        <w:rPr>
          <w:rFonts w:cs="Arial"/>
          <w:b/>
          <w:sz w:val="22"/>
        </w:rPr>
      </w:pPr>
      <w:r>
        <w:rPr>
          <w:rFonts w:cs="Arial"/>
          <w:b/>
          <w:sz w:val="22"/>
        </w:rPr>
        <w:br w:type="page"/>
      </w:r>
    </w:p>
    <w:p w:rsidR="00C44DC8" w:rsidRPr="008F1612" w:rsidRDefault="00C44DC8" w:rsidP="003C77D9">
      <w:pPr>
        <w:spacing w:before="120" w:after="200" w:line="360" w:lineRule="auto"/>
        <w:jc w:val="both"/>
        <w:rPr>
          <w:rFonts w:cs="Arial"/>
          <w:b/>
          <w:sz w:val="22"/>
        </w:rPr>
      </w:pPr>
      <w:r w:rsidRPr="008F1612">
        <w:rPr>
          <w:rFonts w:cs="Arial"/>
          <w:b/>
          <w:sz w:val="22"/>
        </w:rPr>
        <w:lastRenderedPageBreak/>
        <w:t>Recommendations for media suited to target young people</w:t>
      </w:r>
    </w:p>
    <w:p w:rsidR="00C52429" w:rsidRPr="00A42855" w:rsidRDefault="00C44DC8" w:rsidP="003C77D9">
      <w:pPr>
        <w:spacing w:before="120" w:after="200" w:line="360" w:lineRule="auto"/>
        <w:jc w:val="both"/>
        <w:rPr>
          <w:rFonts w:cs="Arial"/>
        </w:rPr>
      </w:pPr>
      <w:proofErr w:type="gramStart"/>
      <w:r w:rsidRPr="00A42855">
        <w:rPr>
          <w:rFonts w:cs="Arial"/>
        </w:rPr>
        <w:t>A wealth of media formats were</w:t>
      </w:r>
      <w:proofErr w:type="gramEnd"/>
      <w:r w:rsidRPr="00A42855">
        <w:rPr>
          <w:rFonts w:cs="Arial"/>
        </w:rPr>
        <w:t xml:space="preserve"> identified as way</w:t>
      </w:r>
      <w:r w:rsidR="006334A5">
        <w:rPr>
          <w:rFonts w:cs="Arial"/>
        </w:rPr>
        <w:t>s to communicate positive cyber</w:t>
      </w:r>
      <w:r w:rsidRPr="00A42855">
        <w:rPr>
          <w:rFonts w:cs="Arial"/>
        </w:rPr>
        <w:t>bullying bystander messages to young people.</w:t>
      </w:r>
      <w:r w:rsidR="002352D9" w:rsidRPr="00A42855">
        <w:rPr>
          <w:rFonts w:cs="Arial"/>
        </w:rPr>
        <w:t xml:space="preserve"> The most commonly identified method of communication identified by respondents was a </w:t>
      </w:r>
      <w:r w:rsidR="002352D9" w:rsidRPr="00A42855">
        <w:rPr>
          <w:rFonts w:cs="Arial"/>
          <w:b/>
        </w:rPr>
        <w:t>television commercial</w:t>
      </w:r>
      <w:r w:rsidR="002352D9" w:rsidRPr="00A42855">
        <w:rPr>
          <w:rFonts w:cs="Arial"/>
        </w:rPr>
        <w:t>. Most students reported this as one of the ways they suggested because “</w:t>
      </w:r>
      <w:r w:rsidR="00E02AEE" w:rsidRPr="00A42855">
        <w:rPr>
          <w:rFonts w:cs="Arial"/>
        </w:rPr>
        <w:t>not everyone has Facebook</w:t>
      </w:r>
      <w:r w:rsidR="00341F5C" w:rsidRPr="00A42855">
        <w:rPr>
          <w:rFonts w:cs="Arial"/>
        </w:rPr>
        <w:t>, but heaps of people watch TV</w:t>
      </w:r>
      <w:r w:rsidR="00EB28D5" w:rsidRPr="00A42855">
        <w:rPr>
          <w:rFonts w:cs="Arial"/>
        </w:rPr>
        <w:t>.</w:t>
      </w:r>
      <w:r w:rsidR="002352D9" w:rsidRPr="00A42855">
        <w:rPr>
          <w:rFonts w:cs="Arial"/>
        </w:rPr>
        <w:t>”</w:t>
      </w:r>
      <w:r w:rsidR="00EB28D5" w:rsidRPr="00A42855">
        <w:rPr>
          <w:rFonts w:cs="Arial"/>
        </w:rPr>
        <w:tab/>
      </w:r>
      <w:r w:rsidR="00EB28D5" w:rsidRPr="00A42855">
        <w:rPr>
          <w:rFonts w:cs="Arial"/>
        </w:rPr>
        <w:tab/>
      </w:r>
      <w:r w:rsidR="00EB28D5" w:rsidRPr="00A42855">
        <w:rPr>
          <w:rFonts w:cs="Arial"/>
        </w:rPr>
        <w:tab/>
      </w:r>
      <w:r w:rsidR="0075250C">
        <w:rPr>
          <w:rFonts w:cs="Arial"/>
        </w:rPr>
        <w:tab/>
        <w:t xml:space="preserve">       </w:t>
      </w:r>
      <w:r w:rsidR="00341F5C" w:rsidRPr="00A42855">
        <w:rPr>
          <w:rFonts w:cs="Arial"/>
          <w:sz w:val="16"/>
          <w:szCs w:val="16"/>
        </w:rPr>
        <w:t>[9</w:t>
      </w:r>
      <w:proofErr w:type="gramStart"/>
      <w:r w:rsidR="0075250C">
        <w:rPr>
          <w:rFonts w:cs="Arial"/>
          <w:sz w:val="16"/>
          <w:szCs w:val="16"/>
        </w:rPr>
        <w:t>,F,12</w:t>
      </w:r>
      <w:proofErr w:type="gramEnd"/>
      <w:r w:rsidR="00341F5C" w:rsidRPr="00A42855">
        <w:rPr>
          <w:rFonts w:cs="Arial"/>
          <w:sz w:val="16"/>
          <w:szCs w:val="16"/>
        </w:rPr>
        <w:t>]</w:t>
      </w:r>
    </w:p>
    <w:p w:rsidR="00341F5C" w:rsidRPr="00A42855" w:rsidRDefault="00341F5C" w:rsidP="003C77D9">
      <w:pPr>
        <w:spacing w:before="120" w:after="200" w:line="360" w:lineRule="auto"/>
        <w:ind w:left="720"/>
        <w:jc w:val="both"/>
        <w:rPr>
          <w:rFonts w:cs="Arial"/>
        </w:rPr>
      </w:pPr>
      <w:r w:rsidRPr="00A42855">
        <w:rPr>
          <w:rFonts w:cs="Arial"/>
        </w:rPr>
        <w:t xml:space="preserve">“I would make a TV advertisement </w:t>
      </w:r>
      <w:r w:rsidR="006334A5">
        <w:rPr>
          <w:rFonts w:cs="Arial"/>
        </w:rPr>
        <w:t>with some of the signs of cyber</w:t>
      </w:r>
      <w:r w:rsidRPr="00A42855">
        <w:rPr>
          <w:rFonts w:cs="Arial"/>
        </w:rPr>
        <w:t xml:space="preserve">bullying so that parents </w:t>
      </w:r>
      <w:r w:rsidR="00FD76FB" w:rsidRPr="00A42855">
        <w:rPr>
          <w:rFonts w:cs="Arial"/>
        </w:rPr>
        <w:t>m</w:t>
      </w:r>
      <w:r w:rsidRPr="00A42855">
        <w:rPr>
          <w:rFonts w:cs="Arial"/>
        </w:rPr>
        <w:t>ay be able to check and see if their child’s being bullied.”</w:t>
      </w:r>
      <w:r w:rsidRPr="00A42855">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[20</w:t>
      </w:r>
      <w:proofErr w:type="gramStart"/>
      <w:r w:rsidR="0075250C">
        <w:rPr>
          <w:rFonts w:cs="Arial"/>
          <w:sz w:val="16"/>
          <w:szCs w:val="16"/>
        </w:rPr>
        <w:t>,M,13</w:t>
      </w:r>
      <w:proofErr w:type="gramEnd"/>
      <w:r w:rsidRPr="00A42855">
        <w:rPr>
          <w:rFonts w:cs="Arial"/>
          <w:sz w:val="16"/>
          <w:szCs w:val="16"/>
        </w:rPr>
        <w:t>]</w:t>
      </w:r>
    </w:p>
    <w:p w:rsidR="00FD76FB" w:rsidRPr="00A42855" w:rsidRDefault="00FD76FB" w:rsidP="003C77D9">
      <w:pPr>
        <w:spacing w:before="120" w:after="200" w:line="360" w:lineRule="auto"/>
        <w:ind w:left="720"/>
        <w:jc w:val="both"/>
        <w:rPr>
          <w:rFonts w:cs="Arial"/>
        </w:rPr>
      </w:pPr>
      <w:r w:rsidRPr="00A42855">
        <w:rPr>
          <w:rFonts w:cs="Arial"/>
        </w:rPr>
        <w:t>“I would ma</w:t>
      </w:r>
      <w:r w:rsidR="006334A5">
        <w:rPr>
          <w:rFonts w:cs="Arial"/>
        </w:rPr>
        <w:t>ke a TV ad that would say cyber</w:t>
      </w:r>
      <w:r w:rsidRPr="00A42855">
        <w:rPr>
          <w:rFonts w:cs="Arial"/>
        </w:rPr>
        <w:t>bullying in wrong and that you are an important person and you deserve not to get that kind of treatment because you are an important person in society and the world needs you to be able to function, so do the three important steps: 1) report the treatment to the site admin[istration/istrator] and block the person; 2) make changes so it is impossible for the [person] bully[ing] to contact you(if you don’t know how to, ask!); 3) tell parents so they can help you to get back to being an important person of society.”</w:t>
      </w:r>
      <w:r w:rsidR="00EB28D5" w:rsidRPr="00A42855">
        <w:rPr>
          <w:rFonts w:cs="Arial"/>
        </w:rPr>
        <w:tab/>
      </w:r>
      <w:r w:rsidR="00EB28D5" w:rsidRPr="00A42855">
        <w:rPr>
          <w:rFonts w:cs="Arial"/>
        </w:rPr>
        <w:tab/>
      </w:r>
      <w:r w:rsidRPr="00A42855">
        <w:rPr>
          <w:rFonts w:cs="Arial"/>
        </w:rPr>
        <w:tab/>
      </w:r>
      <w:r w:rsidR="0075250C">
        <w:rPr>
          <w:rFonts w:cs="Arial"/>
        </w:rPr>
        <w:t xml:space="preserve">     </w:t>
      </w:r>
      <w:r w:rsidRPr="00A42855">
        <w:rPr>
          <w:rFonts w:cs="Arial"/>
          <w:sz w:val="16"/>
          <w:szCs w:val="16"/>
        </w:rPr>
        <w:t>[33</w:t>
      </w:r>
      <w:proofErr w:type="gramStart"/>
      <w:r w:rsidR="0075250C">
        <w:rPr>
          <w:rFonts w:cs="Arial"/>
          <w:sz w:val="16"/>
          <w:szCs w:val="16"/>
        </w:rPr>
        <w:t>,M,13</w:t>
      </w:r>
      <w:proofErr w:type="gramEnd"/>
      <w:r w:rsidRPr="00A42855">
        <w:rPr>
          <w:rFonts w:cs="Arial"/>
          <w:sz w:val="16"/>
          <w:szCs w:val="16"/>
        </w:rPr>
        <w:t>]</w:t>
      </w:r>
    </w:p>
    <w:p w:rsidR="001C3A0B" w:rsidRPr="00A42855" w:rsidRDefault="001C3A0B" w:rsidP="003C77D9">
      <w:pPr>
        <w:spacing w:before="120" w:after="200" w:line="360" w:lineRule="auto"/>
        <w:ind w:left="720"/>
        <w:jc w:val="both"/>
        <w:rPr>
          <w:rFonts w:cs="Arial"/>
        </w:rPr>
      </w:pPr>
      <w:r w:rsidRPr="00A42855">
        <w:rPr>
          <w:rFonts w:cs="Arial"/>
        </w:rPr>
        <w:t xml:space="preserve">“If I was to create a campaign </w:t>
      </w:r>
      <w:r w:rsidR="006334A5">
        <w:rPr>
          <w:rFonts w:cs="Arial"/>
        </w:rPr>
        <w:t>on helping people through cyber</w:t>
      </w:r>
      <w:r w:rsidRPr="00A42855">
        <w:rPr>
          <w:rFonts w:cs="Arial"/>
        </w:rPr>
        <w:t>bullying,</w:t>
      </w:r>
      <w:r w:rsidR="007658F6" w:rsidRPr="00A42855">
        <w:rPr>
          <w:rFonts w:cs="Arial"/>
        </w:rPr>
        <w:t xml:space="preserve"> </w:t>
      </w:r>
      <w:r w:rsidRPr="00A42855">
        <w:rPr>
          <w:rFonts w:cs="Arial"/>
        </w:rPr>
        <w:t>I would create a TV advertisement showing interviews</w:t>
      </w:r>
      <w:r w:rsidR="006334A5">
        <w:rPr>
          <w:rFonts w:cs="Arial"/>
        </w:rPr>
        <w:t xml:space="preserve"> with people experiencing cyber</w:t>
      </w:r>
      <w:r w:rsidRPr="00A42855">
        <w:rPr>
          <w:rFonts w:cs="Arial"/>
        </w:rPr>
        <w:t>bullying and how they should deal with it. Also how they think they should deal with it. The advertisement would also fea</w:t>
      </w:r>
      <w:r w:rsidR="006334A5">
        <w:rPr>
          <w:rFonts w:cs="Arial"/>
        </w:rPr>
        <w:t>ture what cyber</w:t>
      </w:r>
      <w:r w:rsidRPr="00A42855">
        <w:rPr>
          <w:rFonts w:cs="Arial"/>
        </w:rPr>
        <w:t xml:space="preserve">bullying is, and how it </w:t>
      </w:r>
      <w:r w:rsidR="007658F6" w:rsidRPr="00A42855">
        <w:rPr>
          <w:rFonts w:cs="Arial"/>
        </w:rPr>
        <w:t>a</w:t>
      </w:r>
      <w:r w:rsidRPr="00A42855">
        <w:rPr>
          <w:rFonts w:cs="Arial"/>
        </w:rPr>
        <w:t>ffects people, it would also have a part where it shows how</w:t>
      </w:r>
      <w:r w:rsidR="006334A5">
        <w:rPr>
          <w:rFonts w:cs="Arial"/>
        </w:rPr>
        <w:t xml:space="preserve"> the campaign has changed cyber</w:t>
      </w:r>
      <w:r w:rsidRPr="00A42855">
        <w:rPr>
          <w:rFonts w:cs="Arial"/>
        </w:rPr>
        <w:t>bullying victims</w:t>
      </w:r>
      <w:r w:rsidR="007658F6" w:rsidRPr="00A42855">
        <w:rPr>
          <w:rFonts w:cs="Arial"/>
        </w:rPr>
        <w:t>’</w:t>
      </w:r>
      <w:r w:rsidRPr="00A42855">
        <w:rPr>
          <w:rFonts w:cs="Arial"/>
        </w:rPr>
        <w:t xml:space="preserve"> lives dramatically. Also in the advertisement it would contain helpful suggestions to tell someone, an adult, or someone they trust, or contact Dave Gunter via Facebook.”  </w:t>
      </w:r>
      <w:r w:rsidRPr="00A42855">
        <w:rPr>
          <w:rFonts w:cs="Arial"/>
          <w:sz w:val="16"/>
          <w:szCs w:val="16"/>
        </w:rPr>
        <w:t xml:space="preserve"> </w:t>
      </w:r>
      <w:r w:rsidR="0075250C">
        <w:rPr>
          <w:rFonts w:cs="Arial"/>
          <w:sz w:val="16"/>
          <w:szCs w:val="16"/>
        </w:rPr>
        <w:tab/>
      </w:r>
      <w:r w:rsidR="0075250C">
        <w:rPr>
          <w:rFonts w:cs="Arial"/>
          <w:sz w:val="16"/>
          <w:szCs w:val="16"/>
        </w:rPr>
        <w:tab/>
      </w:r>
      <w:r w:rsidR="0075250C">
        <w:rPr>
          <w:rFonts w:cs="Arial"/>
          <w:sz w:val="16"/>
          <w:szCs w:val="16"/>
        </w:rPr>
        <w:tab/>
      </w:r>
      <w:r w:rsidR="0075250C">
        <w:rPr>
          <w:rFonts w:cs="Arial"/>
          <w:sz w:val="16"/>
          <w:szCs w:val="16"/>
        </w:rPr>
        <w:tab/>
      </w:r>
      <w:r w:rsidR="0075250C">
        <w:rPr>
          <w:rFonts w:cs="Arial"/>
          <w:sz w:val="16"/>
          <w:szCs w:val="16"/>
        </w:rPr>
        <w:tab/>
      </w:r>
      <w:r w:rsidR="0075250C">
        <w:rPr>
          <w:rFonts w:cs="Arial"/>
          <w:sz w:val="16"/>
          <w:szCs w:val="16"/>
        </w:rPr>
        <w:tab/>
      </w:r>
      <w:r w:rsidR="0075250C">
        <w:rPr>
          <w:rFonts w:cs="Arial"/>
          <w:sz w:val="16"/>
          <w:szCs w:val="16"/>
        </w:rPr>
        <w:tab/>
        <w:t xml:space="preserve">      </w:t>
      </w:r>
      <w:r w:rsidR="00B87BCA">
        <w:rPr>
          <w:rFonts w:cs="Arial"/>
          <w:sz w:val="16"/>
          <w:szCs w:val="16"/>
        </w:rPr>
        <w:t xml:space="preserve">                               </w:t>
      </w:r>
      <w:r w:rsidRPr="00A42855">
        <w:rPr>
          <w:rFonts w:cs="Arial"/>
          <w:sz w:val="16"/>
          <w:szCs w:val="16"/>
        </w:rPr>
        <w:t>[40</w:t>
      </w:r>
      <w:proofErr w:type="gramStart"/>
      <w:r w:rsidR="0075250C">
        <w:rPr>
          <w:rFonts w:cs="Arial"/>
          <w:sz w:val="16"/>
          <w:szCs w:val="16"/>
        </w:rPr>
        <w:t>,M,13</w:t>
      </w:r>
      <w:proofErr w:type="gramEnd"/>
      <w:r w:rsidRPr="00A42855">
        <w:rPr>
          <w:rFonts w:cs="Arial"/>
          <w:sz w:val="16"/>
          <w:szCs w:val="16"/>
        </w:rPr>
        <w:t>]</w:t>
      </w:r>
    </w:p>
    <w:p w:rsidR="00E02AEE" w:rsidRPr="00A42855" w:rsidRDefault="00E02AEE" w:rsidP="003C77D9">
      <w:pPr>
        <w:spacing w:before="120" w:after="200" w:line="360" w:lineRule="auto"/>
        <w:jc w:val="both"/>
        <w:rPr>
          <w:rFonts w:cs="Arial"/>
        </w:rPr>
      </w:pPr>
    </w:p>
    <w:p w:rsidR="00E02AEE" w:rsidRPr="00A42855" w:rsidRDefault="00E02AEE" w:rsidP="003C77D9">
      <w:pPr>
        <w:spacing w:before="120" w:after="200" w:line="360" w:lineRule="auto"/>
        <w:jc w:val="both"/>
        <w:rPr>
          <w:rFonts w:cs="Arial"/>
        </w:rPr>
      </w:pPr>
      <w:r w:rsidRPr="00A42855">
        <w:rPr>
          <w:rFonts w:cs="Arial"/>
        </w:rPr>
        <w:t xml:space="preserve">The second most commonly cited method for communicating positive, motivational </w:t>
      </w:r>
      <w:r w:rsidR="006334A5">
        <w:rPr>
          <w:rFonts w:cs="Arial"/>
        </w:rPr>
        <w:t>cyber</w:t>
      </w:r>
      <w:r w:rsidR="00263FD8" w:rsidRPr="00A42855">
        <w:rPr>
          <w:rFonts w:cs="Arial"/>
        </w:rPr>
        <w:t xml:space="preserve">bullying </w:t>
      </w:r>
      <w:r w:rsidRPr="00A42855">
        <w:rPr>
          <w:rFonts w:cs="Arial"/>
        </w:rPr>
        <w:t xml:space="preserve">bystander messages to young people was through the social networking site </w:t>
      </w:r>
      <w:r w:rsidRPr="00A42855">
        <w:rPr>
          <w:rFonts w:cs="Arial"/>
          <w:b/>
        </w:rPr>
        <w:t>Facebook</w:t>
      </w:r>
      <w:r w:rsidRPr="00A42855">
        <w:rPr>
          <w:rFonts w:cs="Arial"/>
        </w:rPr>
        <w:t>.</w:t>
      </w:r>
      <w:r w:rsidR="00263FD8" w:rsidRPr="00A42855">
        <w:rPr>
          <w:rFonts w:cs="Arial"/>
        </w:rPr>
        <w:t xml:space="preserve"> In particular, many students felt </w:t>
      </w:r>
      <w:r w:rsidR="00263FD8" w:rsidRPr="00A42855">
        <w:rPr>
          <w:rFonts w:cs="Arial"/>
          <w:b/>
        </w:rPr>
        <w:t>internet ads</w:t>
      </w:r>
      <w:r w:rsidR="00263FD8" w:rsidRPr="00A42855">
        <w:rPr>
          <w:rFonts w:cs="Arial"/>
        </w:rPr>
        <w:t xml:space="preserve"> (e.g. banners on Facebook) were a good way to communicate messages, with one student suggesting:</w:t>
      </w:r>
    </w:p>
    <w:p w:rsidR="00947207" w:rsidRPr="00A42855" w:rsidRDefault="00947207" w:rsidP="003C77D9">
      <w:pPr>
        <w:spacing w:before="120" w:after="200" w:line="360" w:lineRule="auto"/>
        <w:ind w:left="720"/>
        <w:jc w:val="both"/>
        <w:rPr>
          <w:rFonts w:cs="Arial"/>
          <w:szCs w:val="20"/>
        </w:rPr>
      </w:pPr>
      <w:r w:rsidRPr="00A42855">
        <w:rPr>
          <w:rFonts w:cs="Arial"/>
          <w:szCs w:val="20"/>
        </w:rPr>
        <w:t>“Facebook is a good place to start a campaign because most kids have Facebook and would see the campaign.”</w:t>
      </w:r>
      <w:r w:rsidRPr="00A42855">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r>
      <w:r w:rsidR="0075250C">
        <w:rPr>
          <w:rFonts w:cs="Arial"/>
          <w:szCs w:val="20"/>
        </w:rPr>
        <w:tab/>
        <w:t xml:space="preserve">   </w:t>
      </w:r>
      <w:r w:rsidR="004758F5">
        <w:rPr>
          <w:rFonts w:cs="Arial"/>
          <w:szCs w:val="20"/>
        </w:rPr>
        <w:t xml:space="preserve"> </w:t>
      </w:r>
      <w:r w:rsidRPr="00A42855">
        <w:rPr>
          <w:rFonts w:cs="Arial"/>
          <w:sz w:val="16"/>
          <w:szCs w:val="16"/>
        </w:rPr>
        <w:t>[152</w:t>
      </w:r>
      <w:proofErr w:type="gramStart"/>
      <w:r w:rsidR="0075250C">
        <w:rPr>
          <w:rFonts w:cs="Arial"/>
          <w:sz w:val="16"/>
          <w:szCs w:val="16"/>
        </w:rPr>
        <w:t>,M,15</w:t>
      </w:r>
      <w:proofErr w:type="gramEnd"/>
      <w:r w:rsidRPr="00A42855">
        <w:rPr>
          <w:rFonts w:cs="Arial"/>
          <w:sz w:val="16"/>
          <w:szCs w:val="16"/>
        </w:rPr>
        <w:t>]</w:t>
      </w:r>
    </w:p>
    <w:p w:rsidR="00613575" w:rsidRPr="00A42855" w:rsidRDefault="00613575" w:rsidP="003C77D9">
      <w:pPr>
        <w:spacing w:before="120" w:after="200" w:line="360" w:lineRule="auto"/>
        <w:ind w:left="720"/>
        <w:jc w:val="both"/>
        <w:rPr>
          <w:rFonts w:cs="Arial"/>
          <w:szCs w:val="20"/>
        </w:rPr>
      </w:pPr>
      <w:r w:rsidRPr="00A42855">
        <w:rPr>
          <w:rFonts w:cs="Arial"/>
          <w:szCs w:val="20"/>
        </w:rPr>
        <w:t>“</w:t>
      </w:r>
      <w:r w:rsidRPr="00A42855">
        <w:rPr>
          <w:rFonts w:cs="Arial"/>
          <w:color w:val="000000"/>
          <w:szCs w:val="20"/>
          <w:lang w:eastAsia="en-AU"/>
        </w:rPr>
        <w:t xml:space="preserve">Well, through whatever form of communication online, whether </w:t>
      </w:r>
      <w:r w:rsidR="00B40D9C" w:rsidRPr="00A42855">
        <w:rPr>
          <w:rFonts w:cs="Arial"/>
          <w:color w:val="000000"/>
          <w:szCs w:val="20"/>
          <w:lang w:eastAsia="en-AU"/>
        </w:rPr>
        <w:t>Facebook</w:t>
      </w:r>
      <w:r w:rsidRPr="00A42855">
        <w:rPr>
          <w:rFonts w:cs="Arial"/>
          <w:color w:val="000000"/>
          <w:szCs w:val="20"/>
          <w:lang w:eastAsia="en-AU"/>
        </w:rPr>
        <w:t>, msn, whatever, I would place little dialogues on top of a chatbox or "wallpost," etc, and make sure it firmly states, "Please refrain from any bullying, or else you may be banned. "</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004758F5">
        <w:rPr>
          <w:rFonts w:cs="Arial"/>
          <w:color w:val="000000"/>
          <w:szCs w:val="20"/>
          <w:lang w:eastAsia="en-AU"/>
        </w:rPr>
        <w:t xml:space="preserve">  </w:t>
      </w:r>
      <w:r w:rsidR="00B40D9C" w:rsidRPr="00A42855">
        <w:rPr>
          <w:rFonts w:cs="Arial"/>
          <w:color w:val="000000"/>
          <w:szCs w:val="20"/>
          <w:lang w:eastAsia="en-AU"/>
        </w:rPr>
        <w:t xml:space="preserve"> </w:t>
      </w:r>
      <w:r w:rsidRPr="00A42855">
        <w:rPr>
          <w:rFonts w:cs="Arial"/>
          <w:color w:val="000000"/>
          <w:sz w:val="16"/>
          <w:szCs w:val="16"/>
          <w:lang w:eastAsia="en-AU"/>
        </w:rPr>
        <w:t>[252</w:t>
      </w:r>
      <w:proofErr w:type="gramStart"/>
      <w:r w:rsidR="0075250C">
        <w:rPr>
          <w:rFonts w:cs="Arial"/>
          <w:color w:val="000000"/>
          <w:sz w:val="16"/>
          <w:szCs w:val="16"/>
          <w:lang w:eastAsia="en-AU"/>
        </w:rPr>
        <w:t>,M,17</w:t>
      </w:r>
      <w:proofErr w:type="gramEnd"/>
      <w:r w:rsidRPr="00A42855">
        <w:rPr>
          <w:rFonts w:cs="Arial"/>
          <w:color w:val="000000"/>
          <w:sz w:val="16"/>
          <w:szCs w:val="16"/>
          <w:lang w:eastAsia="en-AU"/>
        </w:rPr>
        <w:t>]</w:t>
      </w:r>
    </w:p>
    <w:p w:rsidR="00C52429" w:rsidRPr="00A42855" w:rsidRDefault="001C6735" w:rsidP="003C77D9">
      <w:pPr>
        <w:spacing w:before="120" w:after="200" w:line="360" w:lineRule="auto"/>
        <w:ind w:left="720"/>
        <w:jc w:val="both"/>
        <w:rPr>
          <w:rFonts w:cs="Arial"/>
          <w:color w:val="000000"/>
          <w:szCs w:val="20"/>
          <w:lang w:eastAsia="en-AU"/>
        </w:rPr>
      </w:pPr>
      <w:r w:rsidRPr="00A42855">
        <w:rPr>
          <w:rFonts w:cs="Arial"/>
          <w:szCs w:val="20"/>
        </w:rPr>
        <w:t>“</w:t>
      </w:r>
      <w:r w:rsidRPr="00A42855">
        <w:rPr>
          <w:rFonts w:cs="Arial"/>
          <w:color w:val="000000"/>
          <w:szCs w:val="20"/>
          <w:lang w:eastAsia="en-AU"/>
        </w:rPr>
        <w:t>I would make a new social network or update one of the ones</w:t>
      </w:r>
      <w:r w:rsidR="006334A5">
        <w:rPr>
          <w:rFonts w:cs="Arial"/>
          <w:color w:val="000000"/>
          <w:szCs w:val="20"/>
          <w:lang w:eastAsia="en-AU"/>
        </w:rPr>
        <w:t xml:space="preserve"> available now to make it cyber</w:t>
      </w:r>
      <w:r w:rsidRPr="00A42855">
        <w:rPr>
          <w:rFonts w:cs="Arial"/>
          <w:color w:val="000000"/>
          <w:szCs w:val="20"/>
          <w:lang w:eastAsia="en-AU"/>
        </w:rPr>
        <w:t>bullying free, so people can talk to their friends and play apps and games on the network without feeling sad and lonely from bullies being mean. Anyone would love a bully free so</w:t>
      </w:r>
      <w:r w:rsidR="00B40D9C" w:rsidRPr="00A42855">
        <w:rPr>
          <w:rFonts w:cs="Arial"/>
          <w:color w:val="000000"/>
          <w:szCs w:val="20"/>
          <w:lang w:eastAsia="en-AU"/>
        </w:rPr>
        <w:t xml:space="preserve">cial network, I would anyway. </w:t>
      </w:r>
      <w:r w:rsidRPr="00A42855">
        <w:rPr>
          <w:rFonts w:cs="Arial"/>
          <w:color w:val="000000"/>
          <w:szCs w:val="20"/>
          <w:lang w:eastAsia="en-AU"/>
        </w:rPr>
        <w:t>”</w:t>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0075250C">
        <w:rPr>
          <w:rFonts w:cs="Arial"/>
          <w:color w:val="000000"/>
          <w:szCs w:val="20"/>
          <w:lang w:eastAsia="en-AU"/>
        </w:rPr>
        <w:t xml:space="preserve"> </w:t>
      </w:r>
      <w:r w:rsidR="004758F5">
        <w:rPr>
          <w:rFonts w:cs="Arial"/>
          <w:color w:val="000000"/>
          <w:szCs w:val="20"/>
          <w:lang w:eastAsia="en-AU"/>
        </w:rPr>
        <w:t xml:space="preserve">              </w:t>
      </w:r>
      <w:r w:rsidRPr="00A42855">
        <w:rPr>
          <w:rFonts w:cs="Arial"/>
          <w:color w:val="000000"/>
          <w:sz w:val="16"/>
          <w:szCs w:val="16"/>
          <w:lang w:eastAsia="en-AU"/>
        </w:rPr>
        <w:t>[123</w:t>
      </w:r>
      <w:proofErr w:type="gramStart"/>
      <w:r w:rsidR="0075250C">
        <w:rPr>
          <w:rFonts w:cs="Arial"/>
          <w:color w:val="000000"/>
          <w:sz w:val="16"/>
          <w:szCs w:val="16"/>
          <w:lang w:eastAsia="en-AU"/>
        </w:rPr>
        <w:t>,M,15</w:t>
      </w:r>
      <w:proofErr w:type="gramEnd"/>
      <w:r w:rsidRPr="00A42855">
        <w:rPr>
          <w:rFonts w:cs="Arial"/>
          <w:color w:val="000000"/>
          <w:sz w:val="16"/>
          <w:szCs w:val="16"/>
          <w:lang w:eastAsia="en-AU"/>
        </w:rPr>
        <w:t>]</w:t>
      </w:r>
    </w:p>
    <w:p w:rsidR="00F10F69" w:rsidRPr="00A42855" w:rsidRDefault="00F10F69" w:rsidP="003C77D9">
      <w:pPr>
        <w:spacing w:before="120" w:after="200" w:line="360" w:lineRule="auto"/>
        <w:ind w:left="720"/>
        <w:jc w:val="both"/>
        <w:rPr>
          <w:rFonts w:cs="Arial"/>
          <w:szCs w:val="20"/>
        </w:rPr>
      </w:pPr>
      <w:r w:rsidRPr="00A42855">
        <w:rPr>
          <w:rFonts w:cs="Arial"/>
          <w:szCs w:val="20"/>
        </w:rPr>
        <w:lastRenderedPageBreak/>
        <w:t>“</w:t>
      </w:r>
      <w:r w:rsidRPr="00A42855">
        <w:rPr>
          <w:rFonts w:cs="Arial"/>
          <w:color w:val="000000"/>
          <w:szCs w:val="20"/>
          <w:lang w:eastAsia="en-AU"/>
        </w:rPr>
        <w:t>Using ALL sorts of media will effectively target most teenagers to see this campa</w:t>
      </w:r>
      <w:r w:rsidR="006334A5">
        <w:rPr>
          <w:rFonts w:cs="Arial"/>
          <w:color w:val="000000"/>
          <w:szCs w:val="20"/>
          <w:lang w:eastAsia="en-AU"/>
        </w:rPr>
        <w:t>ign about cyber</w:t>
      </w:r>
      <w:r w:rsidRPr="00A42855">
        <w:rPr>
          <w:rFonts w:cs="Arial"/>
          <w:color w:val="000000"/>
          <w:szCs w:val="20"/>
          <w:lang w:eastAsia="en-AU"/>
        </w:rPr>
        <w:t>bullying. I would create a campaign that 1.</w:t>
      </w:r>
      <w:r w:rsidR="004758F5">
        <w:rPr>
          <w:rFonts w:cs="Arial"/>
          <w:color w:val="000000"/>
          <w:szCs w:val="20"/>
          <w:lang w:eastAsia="en-AU"/>
        </w:rPr>
        <w:t xml:space="preserve"> </w:t>
      </w:r>
      <w:proofErr w:type="gramStart"/>
      <w:r w:rsidR="004758F5">
        <w:rPr>
          <w:rFonts w:cs="Arial"/>
          <w:color w:val="000000"/>
          <w:szCs w:val="20"/>
          <w:lang w:eastAsia="en-AU"/>
        </w:rPr>
        <w:t>Encourages people not to cyber</w:t>
      </w:r>
      <w:r w:rsidRPr="00A42855">
        <w:rPr>
          <w:rFonts w:cs="Arial"/>
          <w:color w:val="000000"/>
          <w:szCs w:val="20"/>
          <w:lang w:eastAsia="en-AU"/>
        </w:rPr>
        <w:t>bully.</w:t>
      </w:r>
      <w:proofErr w:type="gramEnd"/>
      <w:r w:rsidRPr="00A42855">
        <w:rPr>
          <w:rFonts w:cs="Arial"/>
          <w:color w:val="000000"/>
          <w:szCs w:val="20"/>
          <w:lang w:eastAsia="en-AU"/>
        </w:rPr>
        <w:t xml:space="preserve"> 2. Know what action needs to be taken if they are/or know someone being </w:t>
      </w:r>
      <w:r w:rsidR="004758F5">
        <w:rPr>
          <w:rFonts w:cs="Arial"/>
          <w:color w:val="000000"/>
          <w:szCs w:val="20"/>
          <w:lang w:eastAsia="en-AU"/>
        </w:rPr>
        <w:t>cyberbullied</w:t>
      </w:r>
      <w:r w:rsidRPr="00A42855">
        <w:rPr>
          <w:rFonts w:cs="Arial"/>
          <w:color w:val="000000"/>
          <w:szCs w:val="20"/>
          <w:lang w:eastAsia="en-AU"/>
        </w:rPr>
        <w:t>, and the right, safe, way of doing so. 3. Know the consequences of cyberbullying. 4. Encourage a victim to tell a TRUSTED person about this to help you out, because in truth, 99% of the t</w:t>
      </w:r>
      <w:r w:rsidR="006334A5">
        <w:rPr>
          <w:rFonts w:cs="Arial"/>
          <w:color w:val="000000"/>
          <w:szCs w:val="20"/>
          <w:lang w:eastAsia="en-AU"/>
        </w:rPr>
        <w:t>ime, you cannot deal with cyber</w:t>
      </w:r>
      <w:r w:rsidRPr="00A42855">
        <w:rPr>
          <w:rFonts w:cs="Arial"/>
          <w:color w:val="000000"/>
          <w:szCs w:val="20"/>
          <w:lang w:eastAsia="en-AU"/>
        </w:rPr>
        <w:t>bullying alone. Since most teenagers are already glued to their computer screens, targeting social networks are very effective - maybe through advertisements on the page, or by the network sending an email about the campaign, or a 'like' page. A TV ad can target the minority of people who don't go on social networks.”</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[200</w:t>
      </w:r>
      <w:proofErr w:type="gramStart"/>
      <w:r w:rsidR="0075250C">
        <w:rPr>
          <w:rFonts w:cs="Arial"/>
          <w:color w:val="000000"/>
          <w:sz w:val="16"/>
          <w:szCs w:val="16"/>
          <w:lang w:eastAsia="en-AU"/>
        </w:rPr>
        <w:t>,F,16</w:t>
      </w:r>
      <w:proofErr w:type="gramEnd"/>
      <w:r w:rsidRPr="00A42855">
        <w:rPr>
          <w:rFonts w:cs="Arial"/>
          <w:color w:val="000000"/>
          <w:sz w:val="16"/>
          <w:szCs w:val="16"/>
          <w:lang w:eastAsia="en-AU"/>
        </w:rPr>
        <w:t>]</w:t>
      </w:r>
    </w:p>
    <w:p w:rsidR="00953904" w:rsidRPr="00A42855" w:rsidRDefault="00953904" w:rsidP="003C77D9">
      <w:pPr>
        <w:spacing w:before="120" w:after="200" w:line="360" w:lineRule="auto"/>
        <w:jc w:val="both"/>
        <w:rPr>
          <w:rFonts w:cs="Arial"/>
        </w:rPr>
      </w:pPr>
      <w:r w:rsidRPr="00A42855">
        <w:rPr>
          <w:rFonts w:cs="Arial"/>
        </w:rPr>
        <w:t>However, in some instances, respondents communicated this wouldn’t always work:</w:t>
      </w:r>
    </w:p>
    <w:p w:rsidR="00953904" w:rsidRPr="00A42855" w:rsidRDefault="00953904" w:rsidP="003C77D9">
      <w:pPr>
        <w:spacing w:before="120" w:after="200" w:line="360" w:lineRule="auto"/>
        <w:ind w:left="720"/>
        <w:jc w:val="both"/>
        <w:rPr>
          <w:rFonts w:cs="Arial"/>
        </w:rPr>
      </w:pPr>
      <w:r w:rsidRPr="00A42855">
        <w:rPr>
          <w:rFonts w:cs="Arial"/>
        </w:rPr>
        <w:t>“If it was made into some sort of ad, it would just be disregarded really easily. Social networking sites won’t be a really good idea as lots of teenagers will just scoff and laugh at it if they even notice it.”</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00B87BCA">
        <w:rPr>
          <w:rFonts w:cs="Arial"/>
        </w:rPr>
        <w:t xml:space="preserve">              </w:t>
      </w:r>
      <w:r w:rsidRPr="00A42855">
        <w:rPr>
          <w:rFonts w:cs="Arial"/>
          <w:sz w:val="16"/>
          <w:szCs w:val="16"/>
        </w:rPr>
        <w:t>[181</w:t>
      </w:r>
      <w:proofErr w:type="gramStart"/>
      <w:r w:rsidR="0075250C">
        <w:rPr>
          <w:rFonts w:cs="Arial"/>
          <w:sz w:val="16"/>
          <w:szCs w:val="16"/>
        </w:rPr>
        <w:t>,F,16</w:t>
      </w:r>
      <w:proofErr w:type="gramEnd"/>
      <w:r w:rsidRPr="00A42855">
        <w:rPr>
          <w:rFonts w:cs="Arial"/>
          <w:sz w:val="16"/>
          <w:szCs w:val="16"/>
        </w:rPr>
        <w:t>]</w:t>
      </w:r>
    </w:p>
    <w:p w:rsidR="00953904" w:rsidRPr="00A42855" w:rsidRDefault="00953904" w:rsidP="003C77D9">
      <w:pPr>
        <w:spacing w:before="120" w:after="200" w:line="360" w:lineRule="auto"/>
        <w:ind w:left="720"/>
        <w:jc w:val="both"/>
        <w:rPr>
          <w:rFonts w:cs="Arial"/>
        </w:rPr>
      </w:pPr>
      <w:r w:rsidRPr="00A42855">
        <w:rPr>
          <w:rFonts w:cs="Arial"/>
        </w:rPr>
        <w:t>“As a teenager we all know that everyone just ignores all the ads on the sidebar on Facebook, Twitter etc.”</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[184</w:t>
      </w:r>
      <w:proofErr w:type="gramStart"/>
      <w:r w:rsidR="0075250C">
        <w:rPr>
          <w:rFonts w:cs="Arial"/>
          <w:sz w:val="16"/>
          <w:szCs w:val="16"/>
        </w:rPr>
        <w:t>,F,16</w:t>
      </w:r>
      <w:proofErr w:type="gramEnd"/>
      <w:r w:rsidRPr="00A42855">
        <w:rPr>
          <w:rFonts w:cs="Arial"/>
          <w:sz w:val="16"/>
          <w:szCs w:val="16"/>
        </w:rPr>
        <w:t>]</w:t>
      </w:r>
    </w:p>
    <w:p w:rsidR="00953904" w:rsidRPr="00A42855" w:rsidRDefault="00953904" w:rsidP="003C77D9">
      <w:pPr>
        <w:spacing w:before="120" w:after="200" w:line="360" w:lineRule="auto"/>
        <w:jc w:val="both"/>
        <w:rPr>
          <w:rFonts w:cs="Arial"/>
        </w:rPr>
      </w:pPr>
    </w:p>
    <w:p w:rsidR="00C52429" w:rsidRPr="00A42855" w:rsidRDefault="00263FD8" w:rsidP="003C77D9">
      <w:pPr>
        <w:spacing w:before="120" w:after="200" w:line="360" w:lineRule="auto"/>
        <w:jc w:val="both"/>
        <w:rPr>
          <w:rFonts w:cs="Arial"/>
        </w:rPr>
      </w:pPr>
      <w:r w:rsidRPr="00A42855">
        <w:rPr>
          <w:rFonts w:cs="Arial"/>
          <w:b/>
        </w:rPr>
        <w:t>MySpace</w:t>
      </w:r>
      <w:r w:rsidRPr="00A42855">
        <w:rPr>
          <w:rFonts w:cs="Arial"/>
        </w:rPr>
        <w:t xml:space="preserve"> was less often cited as a communication channel suited to young people, and when cited, usually occurred as students listed multiple social networking sites, and not as a standalone strategy to target young people. </w:t>
      </w:r>
      <w:r w:rsidR="009D7512" w:rsidRPr="00A42855">
        <w:rPr>
          <w:rFonts w:cs="Arial"/>
        </w:rPr>
        <w:t xml:space="preserve">Similarly </w:t>
      </w:r>
      <w:r w:rsidR="009D7512" w:rsidRPr="00A42855">
        <w:rPr>
          <w:rFonts w:cs="Arial"/>
          <w:b/>
        </w:rPr>
        <w:t>Twitter</w:t>
      </w:r>
      <w:r w:rsidR="009D7512" w:rsidRPr="00A42855">
        <w:rPr>
          <w:rFonts w:cs="Arial"/>
        </w:rPr>
        <w:t xml:space="preserve"> and </w:t>
      </w:r>
      <w:r w:rsidR="009D7512" w:rsidRPr="00A42855">
        <w:rPr>
          <w:rFonts w:cs="Arial"/>
          <w:b/>
        </w:rPr>
        <w:t>MSN</w:t>
      </w:r>
      <w:r w:rsidR="009D7512" w:rsidRPr="00A42855">
        <w:rPr>
          <w:rFonts w:cs="Arial"/>
        </w:rPr>
        <w:t xml:space="preserve"> were mentioned by some students as a communication channel, but as with MySpace, Twitter and MSN were usually listed as </w:t>
      </w:r>
      <w:r w:rsidR="009D7512" w:rsidRPr="00792DFE">
        <w:rPr>
          <w:rFonts w:cs="Arial"/>
          <w:i/>
        </w:rPr>
        <w:t>one of</w:t>
      </w:r>
      <w:r w:rsidR="009D7512" w:rsidRPr="00A42855">
        <w:rPr>
          <w:rFonts w:cs="Arial"/>
        </w:rPr>
        <w:t xml:space="preserve"> the social networking sites to target, not a standalone strategy.</w:t>
      </w:r>
    </w:p>
    <w:p w:rsidR="00C52429" w:rsidRPr="00A42855" w:rsidRDefault="00C52429" w:rsidP="003C77D9">
      <w:pPr>
        <w:spacing w:before="120" w:after="200" w:line="360" w:lineRule="auto"/>
        <w:jc w:val="both"/>
        <w:rPr>
          <w:rFonts w:cs="Arial"/>
        </w:rPr>
      </w:pPr>
    </w:p>
    <w:p w:rsidR="00C52429" w:rsidRPr="00A42855" w:rsidRDefault="00263FD8" w:rsidP="003C77D9">
      <w:pPr>
        <w:spacing w:before="120" w:after="200" w:line="360" w:lineRule="auto"/>
        <w:jc w:val="both"/>
        <w:rPr>
          <w:rFonts w:cs="Arial"/>
        </w:rPr>
      </w:pPr>
      <w:r w:rsidRPr="00A42855">
        <w:rPr>
          <w:rFonts w:cs="Arial"/>
        </w:rPr>
        <w:t xml:space="preserve">Many students recommended a </w:t>
      </w:r>
      <w:r w:rsidRPr="00A42855">
        <w:rPr>
          <w:rFonts w:cs="Arial"/>
          <w:b/>
        </w:rPr>
        <w:t>website</w:t>
      </w:r>
      <w:r w:rsidRPr="00A42855">
        <w:rPr>
          <w:rFonts w:cs="Arial"/>
        </w:rPr>
        <w:t xml:space="preserve"> be developed as a source of support, advic</w:t>
      </w:r>
      <w:r w:rsidR="006334A5">
        <w:rPr>
          <w:rFonts w:cs="Arial"/>
        </w:rPr>
        <w:t>e and advocacy to prevent cyber</w:t>
      </w:r>
      <w:r w:rsidRPr="00A42855">
        <w:rPr>
          <w:rFonts w:cs="Arial"/>
        </w:rPr>
        <w:t>bullying behaviour:</w:t>
      </w:r>
    </w:p>
    <w:p w:rsidR="00263FD8" w:rsidRPr="00A42855" w:rsidRDefault="00341F5C" w:rsidP="003C77D9">
      <w:pPr>
        <w:spacing w:before="120" w:after="200" w:line="360" w:lineRule="auto"/>
        <w:ind w:firstLine="720"/>
        <w:jc w:val="both"/>
        <w:rPr>
          <w:rFonts w:cs="Arial"/>
        </w:rPr>
      </w:pPr>
      <w:r w:rsidRPr="00A42855">
        <w:rPr>
          <w:rFonts w:cs="Arial"/>
        </w:rPr>
        <w:t xml:space="preserve">“Create a site where you could report </w:t>
      </w:r>
      <w:r w:rsidR="004758F5">
        <w:rPr>
          <w:rFonts w:cs="Arial"/>
        </w:rPr>
        <w:t>cyberbullied</w:t>
      </w:r>
      <w:r w:rsidRPr="00A42855">
        <w:rPr>
          <w:rFonts w:cs="Arial"/>
        </w:rPr>
        <w:t xml:space="preserve"> because they need to be dealt with.”</w:t>
      </w:r>
      <w:r w:rsidRPr="00A42855">
        <w:rPr>
          <w:rFonts w:cs="Arial"/>
        </w:rPr>
        <w:tab/>
      </w:r>
      <w:r w:rsidR="00B40D9C" w:rsidRPr="00A42855">
        <w:rPr>
          <w:rFonts w:cs="Arial"/>
        </w:rPr>
        <w:t xml:space="preserve"> </w:t>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00B40D9C" w:rsidRPr="00A42855">
        <w:rPr>
          <w:rFonts w:cs="Arial"/>
        </w:rPr>
        <w:t xml:space="preserve">           </w:t>
      </w:r>
      <w:r w:rsidRPr="00A42855">
        <w:rPr>
          <w:rFonts w:cs="Arial"/>
          <w:sz w:val="16"/>
          <w:szCs w:val="16"/>
        </w:rPr>
        <w:t>[19</w:t>
      </w:r>
      <w:proofErr w:type="gramStart"/>
      <w:r w:rsidR="0075250C">
        <w:rPr>
          <w:rFonts w:cs="Arial"/>
          <w:sz w:val="16"/>
          <w:szCs w:val="16"/>
        </w:rPr>
        <w:t>,UNKNOWN,13</w:t>
      </w:r>
      <w:proofErr w:type="gramEnd"/>
      <w:r w:rsidRPr="00A42855">
        <w:rPr>
          <w:rFonts w:cs="Arial"/>
          <w:sz w:val="16"/>
          <w:szCs w:val="16"/>
        </w:rPr>
        <w:t>]</w:t>
      </w:r>
    </w:p>
    <w:p w:rsidR="009D6753" w:rsidRPr="00A42855" w:rsidRDefault="009D6753" w:rsidP="003C77D9">
      <w:pPr>
        <w:spacing w:before="120" w:after="200" w:line="360" w:lineRule="auto"/>
        <w:ind w:left="720"/>
        <w:jc w:val="both"/>
        <w:rPr>
          <w:rFonts w:cs="Arial"/>
          <w:color w:val="000000"/>
          <w:szCs w:val="20"/>
          <w:lang w:eastAsia="en-AU"/>
        </w:rPr>
      </w:pPr>
      <w:r w:rsidRPr="00A42855">
        <w:rPr>
          <w:rFonts w:cs="Arial"/>
          <w:szCs w:val="20"/>
        </w:rPr>
        <w:t>“</w:t>
      </w:r>
      <w:r w:rsidR="006334A5">
        <w:rPr>
          <w:rFonts w:cs="Arial"/>
          <w:color w:val="000000"/>
          <w:szCs w:val="20"/>
          <w:lang w:eastAsia="en-AU"/>
        </w:rPr>
        <w:t>To help prevent cyber</w:t>
      </w:r>
      <w:r w:rsidRPr="00A42855">
        <w:rPr>
          <w:rFonts w:cs="Arial"/>
          <w:color w:val="000000"/>
          <w:szCs w:val="20"/>
          <w:lang w:eastAsia="en-AU"/>
        </w:rPr>
        <w:t>bullying, I would use the Int</w:t>
      </w:r>
      <w:r w:rsidR="006334A5">
        <w:rPr>
          <w:rFonts w:cs="Arial"/>
          <w:color w:val="000000"/>
          <w:szCs w:val="20"/>
          <w:lang w:eastAsia="en-AU"/>
        </w:rPr>
        <w:t>ernet to tell others that cyber</w:t>
      </w:r>
      <w:r w:rsidRPr="00A42855">
        <w:rPr>
          <w:rFonts w:cs="Arial"/>
          <w:color w:val="000000"/>
          <w:szCs w:val="20"/>
          <w:lang w:eastAsia="en-AU"/>
        </w:rPr>
        <w:t>bullying is a dangerous act, not for the victim, but also them themselves. I would set up a website consi</w:t>
      </w:r>
      <w:r w:rsidR="006334A5">
        <w:rPr>
          <w:rFonts w:cs="Arial"/>
          <w:color w:val="000000"/>
          <w:szCs w:val="20"/>
          <w:lang w:eastAsia="en-AU"/>
        </w:rPr>
        <w:t>sting of games related to cyber</w:t>
      </w:r>
      <w:r w:rsidRPr="00A42855">
        <w:rPr>
          <w:rFonts w:cs="Arial"/>
          <w:color w:val="000000"/>
          <w:szCs w:val="20"/>
          <w:lang w:eastAsia="en-AU"/>
        </w:rPr>
        <w:t>bullying, puzzles, st</w:t>
      </w:r>
      <w:r w:rsidR="006334A5">
        <w:rPr>
          <w:rFonts w:cs="Arial"/>
          <w:color w:val="000000"/>
          <w:szCs w:val="20"/>
          <w:lang w:eastAsia="en-AU"/>
        </w:rPr>
        <w:t>ories, and information on cyber</w:t>
      </w:r>
      <w:r w:rsidRPr="00A42855">
        <w:rPr>
          <w:rFonts w:cs="Arial"/>
          <w:color w:val="000000"/>
          <w:szCs w:val="20"/>
          <w:lang w:eastAsia="en-AU"/>
        </w:rPr>
        <w:t>bullying and ways to prevent it. It would also include a chat r</w:t>
      </w:r>
      <w:r w:rsidR="006334A5">
        <w:rPr>
          <w:rFonts w:cs="Arial"/>
          <w:color w:val="000000"/>
          <w:szCs w:val="20"/>
          <w:lang w:eastAsia="en-AU"/>
        </w:rPr>
        <w:t>oom for all the victims of cyber</w:t>
      </w:r>
      <w:r w:rsidRPr="00A42855">
        <w:rPr>
          <w:rFonts w:cs="Arial"/>
          <w:color w:val="000000"/>
          <w:szCs w:val="20"/>
          <w:lang w:eastAsia="en-AU"/>
        </w:rPr>
        <w:t>bullying, to talk to each other and understand.”</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75250C">
        <w:rPr>
          <w:rFonts w:cs="Arial"/>
          <w:color w:val="000000"/>
          <w:szCs w:val="20"/>
          <w:lang w:eastAsia="en-AU"/>
        </w:rPr>
        <w:t xml:space="preserve">      </w:t>
      </w:r>
      <w:r w:rsidRPr="00A42855">
        <w:rPr>
          <w:rFonts w:cs="Arial"/>
          <w:color w:val="000000"/>
          <w:sz w:val="16"/>
          <w:szCs w:val="16"/>
          <w:lang w:eastAsia="en-AU"/>
        </w:rPr>
        <w:t>[7</w:t>
      </w:r>
      <w:proofErr w:type="gramStart"/>
      <w:r w:rsidR="0075250C">
        <w:rPr>
          <w:rFonts w:cs="Arial"/>
          <w:color w:val="000000"/>
          <w:sz w:val="16"/>
          <w:szCs w:val="16"/>
          <w:lang w:eastAsia="en-AU"/>
        </w:rPr>
        <w:t>,F,12</w:t>
      </w:r>
      <w:proofErr w:type="gramEnd"/>
      <w:r w:rsidRPr="00A42855">
        <w:rPr>
          <w:rFonts w:cs="Arial"/>
          <w:color w:val="000000"/>
          <w:sz w:val="16"/>
          <w:szCs w:val="16"/>
          <w:lang w:eastAsia="en-AU"/>
        </w:rPr>
        <w:t>]</w:t>
      </w:r>
    </w:p>
    <w:p w:rsidR="009D6753" w:rsidRPr="00A42855" w:rsidRDefault="009D6753" w:rsidP="003C77D9">
      <w:pPr>
        <w:spacing w:before="120" w:after="200" w:line="360" w:lineRule="auto"/>
        <w:ind w:left="720"/>
        <w:jc w:val="both"/>
        <w:rPr>
          <w:rFonts w:cs="Arial"/>
          <w:szCs w:val="20"/>
        </w:rPr>
      </w:pPr>
    </w:p>
    <w:p w:rsidR="00263FD8" w:rsidRPr="00A42855" w:rsidRDefault="00263FD8" w:rsidP="003C77D9">
      <w:pPr>
        <w:spacing w:before="120" w:after="200" w:line="360" w:lineRule="auto"/>
        <w:jc w:val="both"/>
        <w:rPr>
          <w:rFonts w:cs="Arial"/>
        </w:rPr>
      </w:pPr>
      <w:r w:rsidRPr="00A42855">
        <w:rPr>
          <w:rFonts w:cs="Arial"/>
          <w:b/>
        </w:rPr>
        <w:t>School-based activities</w:t>
      </w:r>
      <w:r w:rsidRPr="00A42855">
        <w:rPr>
          <w:rFonts w:cs="Arial"/>
        </w:rPr>
        <w:t xml:space="preserve"> were cited by many students as opportunities to engage young people, and included:</w:t>
      </w:r>
    </w:p>
    <w:p w:rsidR="00263FD8" w:rsidRPr="00A42855" w:rsidRDefault="00341F5C" w:rsidP="003C77D9">
      <w:pPr>
        <w:spacing w:before="120" w:after="200" w:line="360" w:lineRule="auto"/>
        <w:ind w:left="720"/>
        <w:jc w:val="both"/>
        <w:rPr>
          <w:rFonts w:cs="Arial"/>
        </w:rPr>
      </w:pPr>
      <w:r w:rsidRPr="00A42855">
        <w:rPr>
          <w:rFonts w:cs="Arial"/>
        </w:rPr>
        <w:lastRenderedPageBreak/>
        <w:t xml:space="preserve">“… </w:t>
      </w:r>
      <w:proofErr w:type="gramStart"/>
      <w:r w:rsidRPr="00A42855">
        <w:rPr>
          <w:rFonts w:cs="Arial"/>
        </w:rPr>
        <w:t>a</w:t>
      </w:r>
      <w:proofErr w:type="gramEnd"/>
      <w:r w:rsidRPr="00A42855">
        <w:rPr>
          <w:rFonts w:cs="Arial"/>
        </w:rPr>
        <w:t xml:space="preserve"> company goes to schools </w:t>
      </w:r>
      <w:r w:rsidR="006334A5">
        <w:rPr>
          <w:rFonts w:cs="Arial"/>
        </w:rPr>
        <w:t>and talks to people about cyber</w:t>
      </w:r>
      <w:r w:rsidRPr="00A42855">
        <w:rPr>
          <w:rFonts w:cs="Arial"/>
        </w:rPr>
        <w:t>bullying and the harm it can do. This would mean slowly, you would be going to every school in the co</w:t>
      </w:r>
      <w:r w:rsidR="004758F5">
        <w:rPr>
          <w:rFonts w:cs="Arial"/>
        </w:rPr>
        <w:t>untry and tell them about cyber</w:t>
      </w:r>
      <w:r w:rsidRPr="00A42855">
        <w:rPr>
          <w:rFonts w:cs="Arial"/>
        </w:rPr>
        <w:t xml:space="preserve">bulling, </w:t>
      </w:r>
      <w:r w:rsidR="004758F5">
        <w:rPr>
          <w:rFonts w:cs="Arial"/>
        </w:rPr>
        <w:t>solutions and if you’re a cyber</w:t>
      </w:r>
      <w:r w:rsidRPr="00A42855">
        <w:rPr>
          <w:rFonts w:cs="Arial"/>
        </w:rPr>
        <w:t>bullier [sic] then how you can stop the harm you are doing to that person.”</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[27</w:t>
      </w:r>
      <w:proofErr w:type="gramStart"/>
      <w:r w:rsidR="0075250C">
        <w:rPr>
          <w:rFonts w:cs="Arial"/>
          <w:sz w:val="16"/>
          <w:szCs w:val="16"/>
        </w:rPr>
        <w:t>,F,13</w:t>
      </w:r>
      <w:proofErr w:type="gramEnd"/>
      <w:r w:rsidRPr="00A42855">
        <w:rPr>
          <w:rFonts w:cs="Arial"/>
          <w:sz w:val="16"/>
          <w:szCs w:val="16"/>
        </w:rPr>
        <w:t>]</w:t>
      </w:r>
    </w:p>
    <w:p w:rsidR="00263FD8" w:rsidRPr="00A42855" w:rsidRDefault="00E446C8" w:rsidP="003C77D9">
      <w:pPr>
        <w:spacing w:before="120" w:after="200" w:line="360" w:lineRule="auto"/>
        <w:ind w:left="720"/>
        <w:jc w:val="both"/>
        <w:rPr>
          <w:rFonts w:cs="Arial"/>
          <w:szCs w:val="20"/>
        </w:rPr>
      </w:pPr>
      <w:r w:rsidRPr="00A42855">
        <w:rPr>
          <w:rFonts w:cs="Arial"/>
          <w:szCs w:val="20"/>
        </w:rPr>
        <w:t>“</w:t>
      </w:r>
      <w:r w:rsidRPr="00A42855">
        <w:rPr>
          <w:rFonts w:cs="Arial"/>
          <w:color w:val="000000"/>
          <w:szCs w:val="20"/>
          <w:lang w:eastAsia="en-AU"/>
        </w:rPr>
        <w:t xml:space="preserve">My campaign to </w:t>
      </w:r>
      <w:r w:rsidR="006334A5">
        <w:rPr>
          <w:rFonts w:cs="Arial"/>
          <w:color w:val="000000"/>
          <w:szCs w:val="20"/>
          <w:lang w:eastAsia="en-AU"/>
        </w:rPr>
        <w:t>give people an idea about cyber</w:t>
      </w:r>
      <w:r w:rsidRPr="00A42855">
        <w:rPr>
          <w:rFonts w:cs="Arial"/>
          <w:color w:val="000000"/>
          <w:szCs w:val="20"/>
          <w:lang w:eastAsia="en-AU"/>
        </w:rPr>
        <w:t>bullying would be: going to schools throughout Australia a</w:t>
      </w:r>
      <w:r w:rsidR="006334A5">
        <w:rPr>
          <w:rFonts w:cs="Arial"/>
          <w:color w:val="000000"/>
          <w:szCs w:val="20"/>
          <w:lang w:eastAsia="en-AU"/>
        </w:rPr>
        <w:t>nd talk to the kids about cyber</w:t>
      </w:r>
      <w:r w:rsidRPr="00A42855">
        <w:rPr>
          <w:rFonts w:cs="Arial"/>
          <w:color w:val="000000"/>
          <w:szCs w:val="20"/>
          <w:lang w:eastAsia="en-AU"/>
        </w:rPr>
        <w:t xml:space="preserve">bullying, about how bullying is now illegal in some parts of Australia and </w:t>
      </w:r>
      <w:proofErr w:type="gramStart"/>
      <w:r w:rsidRPr="00A42855">
        <w:rPr>
          <w:rFonts w:cs="Arial"/>
          <w:color w:val="000000"/>
          <w:szCs w:val="20"/>
          <w:lang w:eastAsia="en-AU"/>
        </w:rPr>
        <w:t>encourage</w:t>
      </w:r>
      <w:proofErr w:type="gramEnd"/>
      <w:r w:rsidRPr="00A42855">
        <w:rPr>
          <w:rFonts w:cs="Arial"/>
          <w:color w:val="000000"/>
          <w:szCs w:val="20"/>
          <w:lang w:eastAsia="en-AU"/>
        </w:rPr>
        <w:t xml:space="preserve"> them </w:t>
      </w:r>
      <w:r w:rsidR="006334A5">
        <w:rPr>
          <w:rFonts w:cs="Arial"/>
          <w:color w:val="000000"/>
          <w:szCs w:val="20"/>
          <w:lang w:eastAsia="en-AU"/>
        </w:rPr>
        <w:t>all to do something about cyber</w:t>
      </w:r>
      <w:r w:rsidRPr="00A42855">
        <w:rPr>
          <w:rFonts w:cs="Arial"/>
          <w:color w:val="000000"/>
          <w:szCs w:val="20"/>
          <w:lang w:eastAsia="en-AU"/>
        </w:rPr>
        <w:t>bullying!”</w:t>
      </w:r>
      <w:r w:rsidR="00B40D9C" w:rsidRPr="00A42855">
        <w:rPr>
          <w:rFonts w:cs="Arial"/>
          <w:color w:val="000000"/>
          <w:szCs w:val="20"/>
          <w:lang w:eastAsia="en-AU"/>
        </w:rPr>
        <w:tab/>
      </w:r>
      <w:r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[106</w:t>
      </w:r>
      <w:proofErr w:type="gramStart"/>
      <w:r w:rsidR="0075250C">
        <w:rPr>
          <w:rFonts w:cs="Arial"/>
          <w:color w:val="000000"/>
          <w:sz w:val="16"/>
          <w:szCs w:val="16"/>
          <w:lang w:eastAsia="en-AU"/>
        </w:rPr>
        <w:t>,M,14</w:t>
      </w:r>
      <w:proofErr w:type="gramEnd"/>
      <w:r w:rsidRPr="00A42855">
        <w:rPr>
          <w:rFonts w:cs="Arial"/>
          <w:color w:val="000000"/>
          <w:sz w:val="16"/>
          <w:szCs w:val="16"/>
          <w:lang w:eastAsia="en-AU"/>
        </w:rPr>
        <w:t>]</w:t>
      </w:r>
    </w:p>
    <w:p w:rsidR="009D6753" w:rsidRPr="00A42855" w:rsidRDefault="009D6753" w:rsidP="003C77D9">
      <w:pPr>
        <w:spacing w:before="120" w:after="200" w:line="360" w:lineRule="auto"/>
        <w:jc w:val="both"/>
        <w:rPr>
          <w:rFonts w:cs="Arial"/>
        </w:rPr>
      </w:pPr>
    </w:p>
    <w:p w:rsidR="00263FD8" w:rsidRPr="00A42855" w:rsidRDefault="00263FD8" w:rsidP="003C77D9">
      <w:pPr>
        <w:spacing w:before="120" w:after="200" w:line="360" w:lineRule="auto"/>
        <w:jc w:val="both"/>
        <w:rPr>
          <w:rFonts w:cs="Arial"/>
        </w:rPr>
      </w:pPr>
      <w:r w:rsidRPr="00A42855">
        <w:rPr>
          <w:rFonts w:cs="Arial"/>
        </w:rPr>
        <w:t xml:space="preserve">Another opportunistic channel of communication cited by young people was a </w:t>
      </w:r>
      <w:r w:rsidRPr="00A42855">
        <w:rPr>
          <w:rFonts w:cs="Arial"/>
          <w:b/>
        </w:rPr>
        <w:t>poster on a bus-stop, at a train station or as part of cinema advertising</w:t>
      </w:r>
      <w:r w:rsidRPr="00A42855">
        <w:rPr>
          <w:rFonts w:cs="Arial"/>
        </w:rPr>
        <w:t xml:space="preserve"> (on screen or as posters around the cinema).</w:t>
      </w:r>
    </w:p>
    <w:p w:rsidR="00263FD8" w:rsidRPr="00A42855" w:rsidRDefault="00ED47E0" w:rsidP="003C77D9">
      <w:pPr>
        <w:spacing w:before="120" w:after="200" w:line="360" w:lineRule="auto"/>
        <w:ind w:left="720"/>
        <w:jc w:val="both"/>
        <w:rPr>
          <w:rFonts w:cs="Arial"/>
          <w:color w:val="000000"/>
          <w:szCs w:val="20"/>
          <w:lang w:eastAsia="en-AU"/>
        </w:rPr>
      </w:pPr>
      <w:r w:rsidRPr="00A42855">
        <w:rPr>
          <w:rFonts w:cs="Arial"/>
          <w:szCs w:val="20"/>
        </w:rPr>
        <w:t>“</w:t>
      </w:r>
      <w:r w:rsidRPr="00A42855">
        <w:rPr>
          <w:rFonts w:cs="Arial"/>
          <w:color w:val="000000"/>
          <w:szCs w:val="20"/>
          <w:lang w:eastAsia="en-AU"/>
        </w:rPr>
        <w:t>The poster would include pictures of a comput</w:t>
      </w:r>
      <w:r w:rsidR="006334A5">
        <w:rPr>
          <w:rFonts w:cs="Arial"/>
          <w:color w:val="000000"/>
          <w:szCs w:val="20"/>
          <w:lang w:eastAsia="en-AU"/>
        </w:rPr>
        <w:t>er and then in big words "Cyber</w:t>
      </w:r>
      <w:r w:rsidRPr="00A42855">
        <w:rPr>
          <w:rFonts w:cs="Arial"/>
          <w:color w:val="000000"/>
          <w:szCs w:val="20"/>
          <w:lang w:eastAsia="en-AU"/>
        </w:rPr>
        <w:t>bullying" and then tips on how to stay positive and safe</w:t>
      </w:r>
      <w:r w:rsidR="006334A5">
        <w:rPr>
          <w:rFonts w:cs="Arial"/>
          <w:color w:val="000000"/>
          <w:szCs w:val="20"/>
          <w:lang w:eastAsia="en-AU"/>
        </w:rPr>
        <w:t xml:space="preserve"> on the internet to avoid cyber</w:t>
      </w:r>
      <w:r w:rsidRPr="00A42855">
        <w:rPr>
          <w:rFonts w:cs="Arial"/>
          <w:color w:val="000000"/>
          <w:szCs w:val="20"/>
          <w:lang w:eastAsia="en-AU"/>
        </w:rPr>
        <w:t>bullying. It woul</w:t>
      </w:r>
      <w:r w:rsidR="006334A5">
        <w:rPr>
          <w:rFonts w:cs="Arial"/>
          <w:color w:val="000000"/>
          <w:szCs w:val="20"/>
          <w:lang w:eastAsia="en-AU"/>
        </w:rPr>
        <w:t>d tell people if they saw cyber</w:t>
      </w:r>
      <w:r w:rsidRPr="00A42855">
        <w:rPr>
          <w:rFonts w:cs="Arial"/>
          <w:color w:val="000000"/>
          <w:szCs w:val="20"/>
          <w:lang w:eastAsia="en-AU"/>
        </w:rPr>
        <w:t xml:space="preserve">bullying or were being </w:t>
      </w:r>
      <w:r w:rsidR="004758F5">
        <w:rPr>
          <w:rFonts w:cs="Arial"/>
          <w:color w:val="000000"/>
          <w:szCs w:val="20"/>
          <w:lang w:eastAsia="en-AU"/>
        </w:rPr>
        <w:t>cyberbullied</w:t>
      </w:r>
      <w:r w:rsidRPr="00A42855">
        <w:rPr>
          <w:rFonts w:cs="Arial"/>
          <w:color w:val="000000"/>
          <w:szCs w:val="20"/>
          <w:lang w:eastAsia="en-AU"/>
        </w:rPr>
        <w:t xml:space="preserve"> that they have every right to tell someone and that they are worth everything and don't have to take it.”</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003A5583">
        <w:rPr>
          <w:rFonts w:cs="Arial"/>
          <w:color w:val="000000"/>
          <w:szCs w:val="20"/>
          <w:lang w:eastAsia="en-AU"/>
        </w:rPr>
        <w:t xml:space="preserve">              </w:t>
      </w:r>
      <w:r w:rsidR="00B40D9C" w:rsidRPr="00A42855">
        <w:rPr>
          <w:rFonts w:cs="Arial"/>
          <w:color w:val="000000"/>
          <w:szCs w:val="20"/>
          <w:lang w:eastAsia="en-AU"/>
        </w:rPr>
        <w:t xml:space="preserve"> </w:t>
      </w:r>
      <w:r w:rsidRPr="00A42855">
        <w:rPr>
          <w:rFonts w:cs="Arial"/>
          <w:color w:val="000000"/>
          <w:sz w:val="16"/>
          <w:szCs w:val="16"/>
          <w:lang w:eastAsia="en-AU"/>
        </w:rPr>
        <w:t>[204</w:t>
      </w:r>
      <w:proofErr w:type="gramStart"/>
      <w:r w:rsidR="0075250C">
        <w:rPr>
          <w:rFonts w:cs="Arial"/>
          <w:color w:val="000000"/>
          <w:sz w:val="16"/>
          <w:szCs w:val="16"/>
          <w:lang w:eastAsia="en-AU"/>
        </w:rPr>
        <w:t>,F,16</w:t>
      </w:r>
      <w:proofErr w:type="gramEnd"/>
      <w:r w:rsidRPr="00A42855">
        <w:rPr>
          <w:rFonts w:cs="Arial"/>
          <w:color w:val="000000"/>
          <w:sz w:val="16"/>
          <w:szCs w:val="16"/>
          <w:lang w:eastAsia="en-AU"/>
        </w:rPr>
        <w:t>]</w:t>
      </w:r>
    </w:p>
    <w:p w:rsidR="00CD2B4F" w:rsidRPr="00A42855" w:rsidRDefault="00CD2B4F" w:rsidP="003C77D9">
      <w:pPr>
        <w:spacing w:before="120" w:after="200" w:line="360" w:lineRule="auto"/>
        <w:ind w:left="720"/>
        <w:jc w:val="both"/>
        <w:rPr>
          <w:rFonts w:cs="Arial"/>
          <w:szCs w:val="20"/>
        </w:rPr>
      </w:pPr>
      <w:r w:rsidRPr="00A42855">
        <w:rPr>
          <w:rFonts w:cs="Arial"/>
          <w:szCs w:val="20"/>
        </w:rPr>
        <w:t>“I</w:t>
      </w:r>
      <w:r w:rsidRPr="00A42855">
        <w:rPr>
          <w:rFonts w:cs="Arial"/>
          <w:color w:val="000000"/>
          <w:szCs w:val="20"/>
          <w:lang w:eastAsia="en-AU"/>
        </w:rPr>
        <w:t xml:space="preserve"> would create an a</w:t>
      </w:r>
      <w:r w:rsidR="00A0590A">
        <w:rPr>
          <w:rFonts w:cs="Arial"/>
          <w:color w:val="000000"/>
          <w:szCs w:val="20"/>
          <w:lang w:eastAsia="en-AU"/>
        </w:rPr>
        <w:t>d</w:t>
      </w:r>
      <w:r w:rsidRPr="00A42855">
        <w:rPr>
          <w:rFonts w:cs="Arial"/>
          <w:color w:val="000000"/>
          <w:szCs w:val="20"/>
          <w:lang w:eastAsia="en-AU"/>
        </w:rPr>
        <w:t xml:space="preserve"> that would be promoted in various different ways adds on the TV,</w:t>
      </w:r>
      <w:r w:rsidR="00B40D9C" w:rsidRPr="00A42855">
        <w:rPr>
          <w:rFonts w:cs="Arial"/>
          <w:color w:val="000000"/>
          <w:szCs w:val="20"/>
          <w:lang w:eastAsia="en-AU"/>
        </w:rPr>
        <w:t xml:space="preserve"> </w:t>
      </w:r>
      <w:r w:rsidRPr="00A42855">
        <w:rPr>
          <w:rFonts w:cs="Arial"/>
          <w:color w:val="000000"/>
          <w:szCs w:val="20"/>
          <w:lang w:eastAsia="en-AU"/>
        </w:rPr>
        <w:t>buses/bus stops/internet, it would show how it effects people, how people can be bullying without meaning too.”</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[18</w:t>
      </w:r>
      <w:proofErr w:type="gramStart"/>
      <w:r w:rsidR="0075250C">
        <w:rPr>
          <w:rFonts w:cs="Arial"/>
          <w:color w:val="000000"/>
          <w:sz w:val="16"/>
          <w:szCs w:val="16"/>
          <w:lang w:eastAsia="en-AU"/>
        </w:rPr>
        <w:t>,F,13</w:t>
      </w:r>
      <w:proofErr w:type="gramEnd"/>
      <w:r w:rsidRPr="00A42855">
        <w:rPr>
          <w:rFonts w:cs="Arial"/>
          <w:color w:val="000000"/>
          <w:sz w:val="16"/>
          <w:szCs w:val="16"/>
          <w:lang w:eastAsia="en-AU"/>
        </w:rPr>
        <w:t>]</w:t>
      </w:r>
    </w:p>
    <w:p w:rsidR="00263FD8" w:rsidRPr="00A42855" w:rsidRDefault="00263FD8" w:rsidP="003C77D9">
      <w:pPr>
        <w:spacing w:before="120" w:after="200" w:line="360" w:lineRule="auto"/>
        <w:jc w:val="both"/>
        <w:rPr>
          <w:rFonts w:cs="Arial"/>
        </w:rPr>
      </w:pPr>
    </w:p>
    <w:p w:rsidR="00263FD8" w:rsidRPr="00A42855" w:rsidRDefault="00263FD8" w:rsidP="003C77D9">
      <w:pPr>
        <w:spacing w:before="120" w:after="200" w:line="360" w:lineRule="auto"/>
        <w:jc w:val="both"/>
        <w:rPr>
          <w:rFonts w:cs="Arial"/>
        </w:rPr>
      </w:pPr>
      <w:r w:rsidRPr="00A42855">
        <w:rPr>
          <w:rFonts w:cs="Arial"/>
        </w:rPr>
        <w:t xml:space="preserve">Some students suggested including a trailer (similar to pirating/copyright trailers on DVD’s) to </w:t>
      </w:r>
      <w:r w:rsidRPr="00A42855">
        <w:rPr>
          <w:rFonts w:cs="Arial"/>
          <w:b/>
        </w:rPr>
        <w:t xml:space="preserve">YouTube </w:t>
      </w:r>
      <w:r w:rsidRPr="00A42855">
        <w:rPr>
          <w:rFonts w:cs="Arial"/>
        </w:rPr>
        <w:t>videos promoting positive bystander acti</w:t>
      </w:r>
      <w:r w:rsidR="006334A5">
        <w:rPr>
          <w:rFonts w:cs="Arial"/>
        </w:rPr>
        <w:t>ons or advocating against cyber</w:t>
      </w:r>
      <w:r w:rsidRPr="00A42855">
        <w:rPr>
          <w:rFonts w:cs="Arial"/>
        </w:rPr>
        <w:t>bullying would be an opportune media channel to target young people. Similar to the pirating trailers on DVD’s, students suggeste</w:t>
      </w:r>
      <w:r w:rsidR="006334A5">
        <w:rPr>
          <w:rFonts w:cs="Arial"/>
        </w:rPr>
        <w:t>d the trailer relating to cyber</w:t>
      </w:r>
      <w:r w:rsidRPr="00A42855">
        <w:rPr>
          <w:rFonts w:cs="Arial"/>
        </w:rPr>
        <w:t>bullying would be developed in such a way that the viewer cannot skip the segment prior to viewing the intended video clip.</w:t>
      </w:r>
    </w:p>
    <w:p w:rsidR="00341F5C" w:rsidRPr="00A42855" w:rsidRDefault="00341F5C" w:rsidP="003C77D9">
      <w:pPr>
        <w:spacing w:before="120" w:after="200" w:line="360" w:lineRule="auto"/>
        <w:ind w:left="720"/>
        <w:jc w:val="both"/>
        <w:rPr>
          <w:rFonts w:cs="Arial"/>
          <w:sz w:val="16"/>
          <w:szCs w:val="16"/>
        </w:rPr>
      </w:pPr>
      <w:r w:rsidRPr="00A42855">
        <w:rPr>
          <w:rFonts w:cs="Arial"/>
        </w:rPr>
        <w:t>“I would create a little movie or advertisement to play before the actual video they selected is played.”</w:t>
      </w:r>
      <w:r w:rsidRPr="00A42855">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75250C">
        <w:rPr>
          <w:rFonts w:cs="Arial"/>
        </w:rPr>
        <w:tab/>
      </w:r>
      <w:r w:rsidR="00B40D9C" w:rsidRPr="00A42855">
        <w:rPr>
          <w:rFonts w:cs="Arial"/>
        </w:rPr>
        <w:tab/>
      </w:r>
      <w:r w:rsidR="0075250C">
        <w:rPr>
          <w:rFonts w:cs="Arial"/>
        </w:rPr>
        <w:t xml:space="preserve">      </w:t>
      </w:r>
      <w:r w:rsidRPr="00A42855">
        <w:rPr>
          <w:rFonts w:cs="Arial"/>
          <w:sz w:val="16"/>
          <w:szCs w:val="16"/>
        </w:rPr>
        <w:t>[6</w:t>
      </w:r>
      <w:proofErr w:type="gramStart"/>
      <w:r w:rsidR="0075250C">
        <w:rPr>
          <w:rFonts w:cs="Arial"/>
          <w:sz w:val="16"/>
          <w:szCs w:val="16"/>
        </w:rPr>
        <w:t>,M,12</w:t>
      </w:r>
      <w:proofErr w:type="gramEnd"/>
      <w:r w:rsidRPr="00A42855">
        <w:rPr>
          <w:rFonts w:cs="Arial"/>
          <w:sz w:val="16"/>
          <w:szCs w:val="16"/>
        </w:rPr>
        <w:t>]</w:t>
      </w:r>
    </w:p>
    <w:p w:rsidR="007658F6" w:rsidRPr="00A42855" w:rsidRDefault="00321C45" w:rsidP="003C77D9">
      <w:pPr>
        <w:spacing w:before="120" w:after="200" w:line="360" w:lineRule="auto"/>
        <w:ind w:left="720"/>
        <w:jc w:val="both"/>
        <w:rPr>
          <w:rFonts w:cs="Arial"/>
        </w:rPr>
      </w:pPr>
      <w:r>
        <w:rPr>
          <w:rFonts w:cs="Arial"/>
        </w:rPr>
        <w:t>“</w:t>
      </w:r>
      <w:r w:rsidR="007658F6" w:rsidRPr="00A42855">
        <w:rPr>
          <w:rFonts w:cs="Arial"/>
        </w:rPr>
        <w:t>I would also have a You</w:t>
      </w:r>
      <w:r>
        <w:rPr>
          <w:rFonts w:cs="Arial"/>
        </w:rPr>
        <w:t>T</w:t>
      </w:r>
      <w:r w:rsidR="007658F6" w:rsidRPr="00A42855">
        <w:rPr>
          <w:rFonts w:cs="Arial"/>
        </w:rPr>
        <w:t>ube channel with videos uploaded each week containing interviews with people about how the campaigns advice has changed their lives, and the people being interviewed would also hand out encouraging</w:t>
      </w:r>
      <w:r w:rsidR="006334A5">
        <w:rPr>
          <w:rFonts w:cs="Arial"/>
        </w:rPr>
        <w:t xml:space="preserve"> tips on how to deal with cyber</w:t>
      </w:r>
      <w:r w:rsidR="007658F6" w:rsidRPr="00A42855">
        <w:rPr>
          <w:rFonts w:cs="Arial"/>
        </w:rPr>
        <w:t>bullying.”</w:t>
      </w:r>
      <w:r w:rsidR="007658F6" w:rsidRPr="00A42855">
        <w:rPr>
          <w:rFonts w:cs="Arial"/>
        </w:rPr>
        <w:tab/>
      </w:r>
      <w:r w:rsidR="007658F6" w:rsidRPr="00A42855">
        <w:rPr>
          <w:rFonts w:cs="Arial"/>
        </w:rPr>
        <w:tab/>
      </w:r>
      <w:r w:rsidR="00B40D9C" w:rsidRPr="00A42855">
        <w:rPr>
          <w:rFonts w:cs="Arial"/>
        </w:rPr>
        <w:tab/>
      </w:r>
      <w:r w:rsidR="0075250C">
        <w:rPr>
          <w:rFonts w:cs="Arial"/>
          <w:sz w:val="16"/>
          <w:szCs w:val="16"/>
        </w:rPr>
        <w:t xml:space="preserve">      </w:t>
      </w:r>
      <w:r w:rsidR="007658F6" w:rsidRPr="00A42855">
        <w:rPr>
          <w:rFonts w:cs="Arial"/>
          <w:sz w:val="16"/>
          <w:szCs w:val="16"/>
        </w:rPr>
        <w:t>[40</w:t>
      </w:r>
      <w:proofErr w:type="gramStart"/>
      <w:r w:rsidR="0075250C">
        <w:rPr>
          <w:rFonts w:cs="Arial"/>
          <w:sz w:val="16"/>
          <w:szCs w:val="16"/>
        </w:rPr>
        <w:t>,M,13</w:t>
      </w:r>
      <w:proofErr w:type="gramEnd"/>
      <w:r w:rsidR="007658F6" w:rsidRPr="00A42855">
        <w:rPr>
          <w:rFonts w:cs="Arial"/>
        </w:rPr>
        <w:t>]</w:t>
      </w:r>
    </w:p>
    <w:p w:rsidR="00263FD8" w:rsidRPr="00A42855" w:rsidRDefault="00263FD8" w:rsidP="003C77D9">
      <w:pPr>
        <w:spacing w:before="120" w:after="200" w:line="360" w:lineRule="auto"/>
        <w:jc w:val="both"/>
        <w:rPr>
          <w:rFonts w:cs="Arial"/>
        </w:rPr>
      </w:pPr>
    </w:p>
    <w:p w:rsidR="00263FD8" w:rsidRPr="00A42855" w:rsidRDefault="009D7512" w:rsidP="003C77D9">
      <w:pPr>
        <w:spacing w:before="120" w:after="200" w:line="360" w:lineRule="auto"/>
        <w:jc w:val="both"/>
        <w:rPr>
          <w:rFonts w:cs="Arial"/>
        </w:rPr>
      </w:pPr>
      <w:r w:rsidRPr="00A42855">
        <w:rPr>
          <w:rFonts w:cs="Arial"/>
        </w:rPr>
        <w:t xml:space="preserve">While television commercials were a popular strategy, some students recommended developing </w:t>
      </w:r>
      <w:r w:rsidRPr="00A42855">
        <w:rPr>
          <w:rFonts w:cs="Arial"/>
          <w:b/>
        </w:rPr>
        <w:t>television documentaries</w:t>
      </w:r>
      <w:r w:rsidRPr="00A42855">
        <w:rPr>
          <w:rFonts w:cs="Arial"/>
        </w:rPr>
        <w:t xml:space="preserve"> to enable more time to be spent exploring the issue and discussing the human element to promote empathy and understanding:</w:t>
      </w:r>
    </w:p>
    <w:p w:rsidR="009D7512" w:rsidRPr="00A42855" w:rsidRDefault="00341F5C" w:rsidP="003C77D9">
      <w:pPr>
        <w:spacing w:before="120" w:after="200" w:line="360" w:lineRule="auto"/>
        <w:ind w:left="720"/>
        <w:jc w:val="both"/>
        <w:rPr>
          <w:rFonts w:cs="Arial"/>
        </w:rPr>
      </w:pPr>
      <w:r w:rsidRPr="00A42855">
        <w:rPr>
          <w:rFonts w:cs="Arial"/>
        </w:rPr>
        <w:t xml:space="preserve">“I would create a video that had someone being </w:t>
      </w:r>
      <w:r w:rsidR="004758F5">
        <w:rPr>
          <w:rFonts w:cs="Arial"/>
        </w:rPr>
        <w:t>cyberbullied</w:t>
      </w:r>
      <w:r w:rsidRPr="00A42855">
        <w:rPr>
          <w:rFonts w:cs="Arial"/>
        </w:rPr>
        <w:t xml:space="preserve"> on Facebook but also</w:t>
      </w:r>
      <w:r w:rsidR="004758F5">
        <w:rPr>
          <w:rFonts w:cs="Arial"/>
        </w:rPr>
        <w:t xml:space="preserve"> the people/adults in the cyber</w:t>
      </w:r>
      <w:r w:rsidRPr="00A42855">
        <w:rPr>
          <w:rFonts w:cs="Arial"/>
        </w:rPr>
        <w:t xml:space="preserve">bully and the person being </w:t>
      </w:r>
      <w:r w:rsidR="004758F5">
        <w:rPr>
          <w:rFonts w:cs="Arial"/>
        </w:rPr>
        <w:t>cyberbullied</w:t>
      </w:r>
      <w:r w:rsidRPr="00A42855">
        <w:rPr>
          <w:rFonts w:cs="Arial"/>
        </w:rPr>
        <w:t>s</w:t>
      </w:r>
      <w:r w:rsidR="004758F5">
        <w:rPr>
          <w:rFonts w:cs="Arial"/>
        </w:rPr>
        <w:t>’</w:t>
      </w:r>
      <w:r w:rsidRPr="00A42855">
        <w:rPr>
          <w:rFonts w:cs="Arial"/>
        </w:rPr>
        <w:t xml:space="preserve"> life</w:t>
      </w:r>
      <w:r w:rsidR="00321C45">
        <w:rPr>
          <w:rFonts w:cs="Arial"/>
        </w:rPr>
        <w:t>.</w:t>
      </w:r>
      <w:r w:rsidRPr="00A42855">
        <w:rPr>
          <w:rFonts w:cs="Arial"/>
        </w:rPr>
        <w:t>”</w:t>
      </w:r>
      <w:r w:rsidR="00B40D9C" w:rsidRPr="00A42855">
        <w:rPr>
          <w:rFonts w:cs="Arial"/>
        </w:rPr>
        <w:tab/>
      </w:r>
      <w:r w:rsidR="00B40D9C" w:rsidRPr="00A42855">
        <w:rPr>
          <w:rFonts w:cs="Arial"/>
        </w:rPr>
        <w:tab/>
        <w:t xml:space="preserve"> </w:t>
      </w:r>
      <w:r w:rsidRPr="00A42855">
        <w:rPr>
          <w:rFonts w:cs="Arial"/>
        </w:rPr>
        <w:tab/>
      </w:r>
      <w:r w:rsidR="0075250C">
        <w:rPr>
          <w:rFonts w:cs="Arial"/>
        </w:rPr>
        <w:t xml:space="preserve">       </w:t>
      </w:r>
      <w:r w:rsidR="004758F5">
        <w:rPr>
          <w:rFonts w:cs="Arial"/>
        </w:rPr>
        <w:t xml:space="preserve">              </w:t>
      </w:r>
      <w:r w:rsidRPr="00A42855">
        <w:rPr>
          <w:rFonts w:cs="Arial"/>
          <w:sz w:val="16"/>
          <w:szCs w:val="16"/>
        </w:rPr>
        <w:t>[4</w:t>
      </w:r>
      <w:proofErr w:type="gramStart"/>
      <w:r w:rsidR="0075250C">
        <w:rPr>
          <w:rFonts w:cs="Arial"/>
          <w:sz w:val="16"/>
          <w:szCs w:val="16"/>
        </w:rPr>
        <w:t>,F,12</w:t>
      </w:r>
      <w:proofErr w:type="gramEnd"/>
      <w:r w:rsidRPr="00A42855">
        <w:rPr>
          <w:rFonts w:cs="Arial"/>
          <w:sz w:val="16"/>
          <w:szCs w:val="16"/>
        </w:rPr>
        <w:t>]</w:t>
      </w:r>
    </w:p>
    <w:p w:rsidR="00341F5C" w:rsidRPr="00A42855" w:rsidRDefault="00341F5C" w:rsidP="003C77D9">
      <w:pPr>
        <w:spacing w:before="120" w:after="200" w:line="360" w:lineRule="auto"/>
        <w:ind w:left="720"/>
        <w:jc w:val="both"/>
        <w:rPr>
          <w:rFonts w:cs="Arial"/>
        </w:rPr>
      </w:pPr>
      <w:r w:rsidRPr="00A42855">
        <w:rPr>
          <w:rFonts w:cs="Arial"/>
        </w:rPr>
        <w:lastRenderedPageBreak/>
        <w:t>“I would create either a TV show or a website with i</w:t>
      </w:r>
      <w:r w:rsidR="006334A5">
        <w:rPr>
          <w:rFonts w:cs="Arial"/>
        </w:rPr>
        <w:t>nformation on how to stop cyber</w:t>
      </w:r>
      <w:r w:rsidRPr="00A42855">
        <w:rPr>
          <w:rFonts w:cs="Arial"/>
        </w:rPr>
        <w:t xml:space="preserve">bullying and videos about people who have been </w:t>
      </w:r>
      <w:r w:rsidR="004758F5">
        <w:rPr>
          <w:rFonts w:cs="Arial"/>
        </w:rPr>
        <w:t>cyberbullied</w:t>
      </w:r>
      <w:r w:rsidRPr="00A42855">
        <w:rPr>
          <w:rFonts w:cs="Arial"/>
        </w:rPr>
        <w:t>.”</w:t>
      </w:r>
      <w:r w:rsidRPr="00A42855">
        <w:rPr>
          <w:rFonts w:cs="Arial"/>
        </w:rPr>
        <w:tab/>
      </w:r>
      <w:r w:rsidR="0075250C">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[29</w:t>
      </w:r>
      <w:proofErr w:type="gramStart"/>
      <w:r w:rsidR="0075250C">
        <w:rPr>
          <w:rFonts w:cs="Arial"/>
          <w:sz w:val="16"/>
          <w:szCs w:val="16"/>
        </w:rPr>
        <w:t>,M.13</w:t>
      </w:r>
      <w:proofErr w:type="gramEnd"/>
      <w:r w:rsidRPr="00A42855">
        <w:rPr>
          <w:rFonts w:cs="Arial"/>
          <w:sz w:val="16"/>
          <w:szCs w:val="16"/>
        </w:rPr>
        <w:t>]</w:t>
      </w:r>
    </w:p>
    <w:p w:rsidR="00211A6F" w:rsidRPr="00A42855" w:rsidRDefault="00211A6F" w:rsidP="003C77D9">
      <w:pPr>
        <w:spacing w:before="120" w:after="200" w:line="360" w:lineRule="auto"/>
        <w:ind w:left="720"/>
        <w:jc w:val="both"/>
        <w:rPr>
          <w:rFonts w:cs="Arial"/>
          <w:color w:val="000000"/>
          <w:szCs w:val="20"/>
          <w:lang w:eastAsia="en-AU"/>
        </w:rPr>
      </w:pPr>
      <w:r w:rsidRPr="00A42855">
        <w:rPr>
          <w:rFonts w:cs="Arial"/>
          <w:szCs w:val="20"/>
        </w:rPr>
        <w:t>“</w:t>
      </w:r>
      <w:r w:rsidRPr="00A42855">
        <w:rPr>
          <w:rFonts w:cs="Arial"/>
          <w:color w:val="000000"/>
          <w:szCs w:val="20"/>
          <w:lang w:eastAsia="en-AU"/>
        </w:rPr>
        <w:t xml:space="preserve">I chose to create a video because it can be manipulated to aim at specific age groups, genders, </w:t>
      </w:r>
      <w:proofErr w:type="gramStart"/>
      <w:r w:rsidRPr="00A42855">
        <w:rPr>
          <w:rFonts w:cs="Arial"/>
          <w:color w:val="000000"/>
          <w:szCs w:val="20"/>
          <w:lang w:eastAsia="en-AU"/>
        </w:rPr>
        <w:t>ethnic</w:t>
      </w:r>
      <w:proofErr w:type="gramEnd"/>
      <w:r w:rsidRPr="00A42855">
        <w:rPr>
          <w:rFonts w:cs="Arial"/>
          <w:color w:val="000000"/>
          <w:szCs w:val="20"/>
          <w:lang w:eastAsia="en-AU"/>
        </w:rPr>
        <w:t xml:space="preserve"> (and so on). It also can exaggerate feelings and emotions without overdoing the effect so that the viewers are made to feel pity, defensive or even determined to help those in need. I would post the video up o</w:t>
      </w:r>
      <w:r w:rsidR="006334A5">
        <w:rPr>
          <w:rFonts w:cs="Arial"/>
          <w:color w:val="000000"/>
          <w:szCs w:val="20"/>
          <w:lang w:eastAsia="en-AU"/>
        </w:rPr>
        <w:t>n popular social sites as cyber</w:t>
      </w:r>
      <w:r w:rsidRPr="00A42855">
        <w:rPr>
          <w:rFonts w:cs="Arial"/>
          <w:color w:val="000000"/>
          <w:szCs w:val="20"/>
          <w:lang w:eastAsia="en-AU"/>
        </w:rPr>
        <w:t>bullying occurs most on those websites. The video would include personal experie</w:t>
      </w:r>
      <w:r w:rsidR="006334A5">
        <w:rPr>
          <w:rFonts w:cs="Arial"/>
          <w:color w:val="000000"/>
          <w:szCs w:val="20"/>
          <w:lang w:eastAsia="en-AU"/>
        </w:rPr>
        <w:t>nces/stories, facts about cyber</w:t>
      </w:r>
      <w:r w:rsidRPr="00A42855">
        <w:rPr>
          <w:rFonts w:cs="Arial"/>
          <w:color w:val="000000"/>
          <w:szCs w:val="20"/>
          <w:lang w:eastAsia="en-AU"/>
        </w:rPr>
        <w:t>bully</w:t>
      </w:r>
      <w:r w:rsidR="006334A5">
        <w:rPr>
          <w:rFonts w:cs="Arial"/>
          <w:color w:val="000000"/>
          <w:szCs w:val="20"/>
          <w:lang w:eastAsia="en-AU"/>
        </w:rPr>
        <w:t>ing, some advice to avoid cyber</w:t>
      </w:r>
      <w:r w:rsidRPr="00A42855">
        <w:rPr>
          <w:rFonts w:cs="Arial"/>
          <w:color w:val="000000"/>
          <w:szCs w:val="20"/>
          <w:lang w:eastAsia="en-AU"/>
        </w:rPr>
        <w:t xml:space="preserve">bullying (or what to do when you are the victim), and basically what some adults have done when they </w:t>
      </w:r>
      <w:r w:rsidR="006334A5">
        <w:rPr>
          <w:rFonts w:cs="Arial"/>
          <w:color w:val="000000"/>
          <w:szCs w:val="20"/>
          <w:lang w:eastAsia="en-AU"/>
        </w:rPr>
        <w:t>found that their child is cyber</w:t>
      </w:r>
      <w:r w:rsidRPr="00A42855">
        <w:rPr>
          <w:rFonts w:cs="Arial"/>
          <w:color w:val="000000"/>
          <w:szCs w:val="20"/>
          <w:lang w:eastAsia="en-AU"/>
        </w:rPr>
        <w:t>bullying or is the victim. This video can also be posted on an online f</w:t>
      </w:r>
      <w:r w:rsidR="006334A5">
        <w:rPr>
          <w:rFonts w:cs="Arial"/>
          <w:color w:val="000000"/>
          <w:szCs w:val="20"/>
          <w:lang w:eastAsia="en-AU"/>
        </w:rPr>
        <w:t>orum regarding the issue 'cyber</w:t>
      </w:r>
      <w:r w:rsidRPr="00A42855">
        <w:rPr>
          <w:rFonts w:cs="Arial"/>
          <w:color w:val="000000"/>
          <w:szCs w:val="20"/>
          <w:lang w:eastAsia="en-AU"/>
        </w:rPr>
        <w:t>bullying' so that people can discuss and share opinions/thoughts.”</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[110</w:t>
      </w:r>
      <w:proofErr w:type="gramStart"/>
      <w:r w:rsidR="0075250C">
        <w:rPr>
          <w:rFonts w:cs="Arial"/>
          <w:color w:val="000000"/>
          <w:sz w:val="16"/>
          <w:szCs w:val="16"/>
          <w:lang w:eastAsia="en-AU"/>
        </w:rPr>
        <w:t>,F,14</w:t>
      </w:r>
      <w:proofErr w:type="gramEnd"/>
      <w:r w:rsidRPr="00A42855">
        <w:rPr>
          <w:rFonts w:cs="Arial"/>
          <w:color w:val="000000"/>
          <w:sz w:val="16"/>
          <w:szCs w:val="16"/>
          <w:lang w:eastAsia="en-AU"/>
        </w:rPr>
        <w:t>]</w:t>
      </w:r>
    </w:p>
    <w:p w:rsidR="00601321" w:rsidRPr="00A42855" w:rsidRDefault="00601321" w:rsidP="003C77D9">
      <w:pPr>
        <w:spacing w:before="120" w:after="200" w:line="360" w:lineRule="auto"/>
        <w:ind w:left="720"/>
        <w:jc w:val="both"/>
        <w:rPr>
          <w:rFonts w:cs="Arial"/>
          <w:szCs w:val="20"/>
        </w:rPr>
      </w:pPr>
      <w:r w:rsidRPr="00A42855">
        <w:rPr>
          <w:rFonts w:cs="Arial"/>
          <w:color w:val="000000"/>
          <w:szCs w:val="20"/>
          <w:lang w:eastAsia="en-AU"/>
        </w:rPr>
        <w:t>“If it was my job to create a campaign to encourage students to take positive, effective and sa</w:t>
      </w:r>
      <w:r w:rsidR="006334A5">
        <w:rPr>
          <w:rFonts w:cs="Arial"/>
          <w:color w:val="000000"/>
          <w:szCs w:val="20"/>
          <w:lang w:eastAsia="en-AU"/>
        </w:rPr>
        <w:t>fe action when witnessing cyber</w:t>
      </w:r>
      <w:r w:rsidRPr="00A42855">
        <w:rPr>
          <w:rFonts w:cs="Arial"/>
          <w:color w:val="000000"/>
          <w:szCs w:val="20"/>
          <w:lang w:eastAsia="en-AU"/>
        </w:rPr>
        <w:t>bullying I would create a short video distributed through social networking. Videos empower people with upbeat songs, deliver direct messages and most of all; a picture says a thousand words. The video would have two parts: the consequence of a bad bystander decision and the consequence of a good bystander decision. It would also include various methods of dealing with bullying from different perspectives. Distributing the video through social networking has the aim of reaching the target audience and sending the solution straight to the source of the problem.”</w:t>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[234</w:t>
      </w:r>
      <w:proofErr w:type="gramStart"/>
      <w:r w:rsidR="0075250C">
        <w:rPr>
          <w:rFonts w:cs="Arial"/>
          <w:color w:val="000000"/>
          <w:sz w:val="16"/>
          <w:szCs w:val="16"/>
          <w:lang w:eastAsia="en-AU"/>
        </w:rPr>
        <w:t>,M,17</w:t>
      </w:r>
      <w:proofErr w:type="gramEnd"/>
      <w:r w:rsidRPr="00A42855">
        <w:rPr>
          <w:rFonts w:cs="Arial"/>
          <w:color w:val="000000"/>
          <w:sz w:val="16"/>
          <w:szCs w:val="16"/>
          <w:lang w:eastAsia="en-AU"/>
        </w:rPr>
        <w:t>]</w:t>
      </w:r>
    </w:p>
    <w:p w:rsidR="009D7512" w:rsidRPr="00A42855" w:rsidRDefault="009D7512" w:rsidP="003C77D9">
      <w:pPr>
        <w:spacing w:before="120" w:after="200" w:line="360" w:lineRule="auto"/>
        <w:jc w:val="both"/>
        <w:rPr>
          <w:rFonts w:cs="Arial"/>
        </w:rPr>
      </w:pPr>
    </w:p>
    <w:p w:rsidR="009D7512" w:rsidRPr="00A42855" w:rsidRDefault="009D7512" w:rsidP="003C77D9">
      <w:pPr>
        <w:spacing w:before="120" w:after="200" w:line="360" w:lineRule="auto"/>
        <w:jc w:val="both"/>
        <w:rPr>
          <w:rFonts w:cs="Arial"/>
        </w:rPr>
      </w:pPr>
      <w:r w:rsidRPr="00A42855">
        <w:rPr>
          <w:rFonts w:cs="Arial"/>
        </w:rPr>
        <w:t xml:space="preserve">Some students thought </w:t>
      </w:r>
      <w:r w:rsidRPr="00A42855">
        <w:rPr>
          <w:rFonts w:cs="Arial"/>
          <w:b/>
        </w:rPr>
        <w:t>radio</w:t>
      </w:r>
      <w:r w:rsidRPr="00A42855">
        <w:rPr>
          <w:rFonts w:cs="Arial"/>
        </w:rPr>
        <w:t xml:space="preserve"> was a popular way to encourage young people to take positiv</w:t>
      </w:r>
      <w:r w:rsidR="006334A5">
        <w:rPr>
          <w:rFonts w:cs="Arial"/>
        </w:rPr>
        <w:t>e action as bystanders to cyber</w:t>
      </w:r>
      <w:r w:rsidRPr="00A42855">
        <w:rPr>
          <w:rFonts w:cs="Arial"/>
        </w:rPr>
        <w:t>bullying</w:t>
      </w:r>
      <w:r w:rsidR="00BA6141" w:rsidRPr="00A42855">
        <w:rPr>
          <w:rFonts w:cs="Arial"/>
        </w:rPr>
        <w:t>, particularly as a complimentary strategy to other communication channels,</w:t>
      </w:r>
      <w:r w:rsidRPr="00A42855">
        <w:rPr>
          <w:rFonts w:cs="Arial"/>
        </w:rPr>
        <w:t xml:space="preserve"> and some suggested creating a </w:t>
      </w:r>
      <w:r w:rsidRPr="00A42855">
        <w:rPr>
          <w:rFonts w:cs="Arial"/>
          <w:b/>
        </w:rPr>
        <w:t>helpline</w:t>
      </w:r>
      <w:r w:rsidRPr="00A42855">
        <w:rPr>
          <w:rFonts w:cs="Arial"/>
        </w:rPr>
        <w:t xml:space="preserve"> to provide support and advice to you</w:t>
      </w:r>
      <w:r w:rsidR="006334A5">
        <w:rPr>
          <w:rFonts w:cs="Arial"/>
        </w:rPr>
        <w:t>ng people about cyber</w:t>
      </w:r>
      <w:r w:rsidRPr="00A42855">
        <w:rPr>
          <w:rFonts w:cs="Arial"/>
        </w:rPr>
        <w:t>bullying issues.</w:t>
      </w:r>
    </w:p>
    <w:p w:rsidR="00BA6141" w:rsidRPr="00A42855" w:rsidRDefault="00BA6141" w:rsidP="003C77D9">
      <w:pPr>
        <w:spacing w:before="120" w:after="200" w:line="360" w:lineRule="auto"/>
        <w:jc w:val="both"/>
        <w:rPr>
          <w:rFonts w:cs="Arial"/>
        </w:rPr>
      </w:pPr>
      <w:r w:rsidRPr="00A42855">
        <w:rPr>
          <w:rFonts w:cs="Arial"/>
        </w:rPr>
        <w:tab/>
        <w:t>“I would put it on radio, on ads on TV and on websites…”</w:t>
      </w:r>
      <w:r w:rsidRPr="00A42855">
        <w:rPr>
          <w:rFonts w:cs="Arial"/>
        </w:rPr>
        <w:tab/>
      </w:r>
      <w:r w:rsidRPr="00A42855">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[60</w:t>
      </w:r>
      <w:proofErr w:type="gramStart"/>
      <w:r w:rsidR="0075250C">
        <w:rPr>
          <w:rFonts w:cs="Arial"/>
          <w:sz w:val="16"/>
          <w:szCs w:val="16"/>
        </w:rPr>
        <w:t>,F,14</w:t>
      </w:r>
      <w:proofErr w:type="gramEnd"/>
      <w:r w:rsidRPr="00A42855">
        <w:rPr>
          <w:rFonts w:cs="Arial"/>
          <w:sz w:val="16"/>
          <w:szCs w:val="16"/>
        </w:rPr>
        <w:t>]</w:t>
      </w:r>
    </w:p>
    <w:p w:rsidR="009D7512" w:rsidRPr="00A42855" w:rsidRDefault="009D7512" w:rsidP="003C77D9">
      <w:pPr>
        <w:spacing w:before="120" w:after="200" w:line="360" w:lineRule="auto"/>
        <w:jc w:val="both"/>
        <w:rPr>
          <w:rFonts w:cs="Arial"/>
        </w:rPr>
      </w:pPr>
    </w:p>
    <w:p w:rsidR="009D7512" w:rsidRPr="00A42855" w:rsidRDefault="009D7512" w:rsidP="003C77D9">
      <w:pPr>
        <w:spacing w:before="120" w:after="200" w:line="360" w:lineRule="auto"/>
        <w:jc w:val="both"/>
        <w:rPr>
          <w:rFonts w:cs="Arial"/>
        </w:rPr>
      </w:pPr>
      <w:r w:rsidRPr="00A42855">
        <w:rPr>
          <w:rFonts w:cs="Arial"/>
        </w:rPr>
        <w:t xml:space="preserve">A few students identified the following strategies as </w:t>
      </w:r>
      <w:r w:rsidR="006334A5">
        <w:rPr>
          <w:rFonts w:cs="Arial"/>
        </w:rPr>
        <w:t>additional ways to convey cyber</w:t>
      </w:r>
      <w:r w:rsidRPr="00A42855">
        <w:rPr>
          <w:rFonts w:cs="Arial"/>
        </w:rPr>
        <w:t xml:space="preserve">bullying messages to young people: </w:t>
      </w:r>
      <w:r w:rsidRPr="00A42855">
        <w:rPr>
          <w:rFonts w:cs="Arial"/>
          <w:b/>
        </w:rPr>
        <w:t>magazines</w:t>
      </w:r>
      <w:r w:rsidRPr="00A42855">
        <w:rPr>
          <w:rFonts w:cs="Arial"/>
        </w:rPr>
        <w:t xml:space="preserve">, </w:t>
      </w:r>
      <w:r w:rsidRPr="00A42855">
        <w:rPr>
          <w:rFonts w:cs="Arial"/>
          <w:b/>
        </w:rPr>
        <w:t>pamphlets/brochures</w:t>
      </w:r>
      <w:r w:rsidRPr="00A42855">
        <w:rPr>
          <w:rFonts w:cs="Arial"/>
        </w:rPr>
        <w:t xml:space="preserve">, </w:t>
      </w:r>
      <w:r w:rsidRPr="00A42855">
        <w:rPr>
          <w:rFonts w:cs="Arial"/>
          <w:b/>
        </w:rPr>
        <w:t>police involvement</w:t>
      </w:r>
      <w:r w:rsidRPr="00A42855">
        <w:rPr>
          <w:rFonts w:cs="Arial"/>
        </w:rPr>
        <w:t xml:space="preserve">, </w:t>
      </w:r>
      <w:r w:rsidRPr="00A42855">
        <w:rPr>
          <w:rFonts w:cs="Arial"/>
          <w:b/>
        </w:rPr>
        <w:t>a drama act</w:t>
      </w:r>
      <w:r w:rsidRPr="00A42855">
        <w:rPr>
          <w:rFonts w:cs="Arial"/>
        </w:rPr>
        <w:t xml:space="preserve">, </w:t>
      </w:r>
      <w:r w:rsidRPr="00A42855">
        <w:rPr>
          <w:rFonts w:cs="Arial"/>
          <w:b/>
        </w:rPr>
        <w:t>online games</w:t>
      </w:r>
      <w:r w:rsidRPr="00A42855">
        <w:rPr>
          <w:rFonts w:cs="Arial"/>
        </w:rPr>
        <w:t xml:space="preserve">, </w:t>
      </w:r>
      <w:r w:rsidRPr="00A42855">
        <w:rPr>
          <w:rFonts w:cs="Arial"/>
          <w:b/>
        </w:rPr>
        <w:t>mobile phone app</w:t>
      </w:r>
      <w:r w:rsidRPr="00A42855">
        <w:rPr>
          <w:rFonts w:cs="Arial"/>
        </w:rPr>
        <w:t xml:space="preserve">, the creation of </w:t>
      </w:r>
      <w:r w:rsidRPr="00A42855">
        <w:rPr>
          <w:rFonts w:cs="Arial"/>
          <w:b/>
        </w:rPr>
        <w:t>music/songs</w:t>
      </w:r>
      <w:r w:rsidRPr="00A42855">
        <w:rPr>
          <w:rFonts w:cs="Arial"/>
        </w:rPr>
        <w:t xml:space="preserve"> about the issue, a </w:t>
      </w:r>
      <w:r w:rsidRPr="00A42855">
        <w:rPr>
          <w:rFonts w:cs="Arial"/>
          <w:b/>
        </w:rPr>
        <w:t>petition</w:t>
      </w:r>
      <w:r w:rsidR="006334A5">
        <w:rPr>
          <w:rFonts w:cs="Arial"/>
        </w:rPr>
        <w:t xml:space="preserve"> against cyber</w:t>
      </w:r>
      <w:r w:rsidRPr="00A42855">
        <w:rPr>
          <w:rFonts w:cs="Arial"/>
        </w:rPr>
        <w:t xml:space="preserve">bullying and strategies in </w:t>
      </w:r>
      <w:r w:rsidRPr="00A42855">
        <w:rPr>
          <w:rFonts w:cs="Arial"/>
          <w:b/>
        </w:rPr>
        <w:t>iTunes</w:t>
      </w:r>
      <w:r w:rsidRPr="00A42855">
        <w:rPr>
          <w:rFonts w:cs="Arial"/>
        </w:rPr>
        <w:t>.</w:t>
      </w:r>
    </w:p>
    <w:p w:rsidR="00341F5C" w:rsidRPr="00A42855" w:rsidRDefault="00341F5C" w:rsidP="003C77D9">
      <w:pPr>
        <w:spacing w:before="120" w:after="200" w:line="360" w:lineRule="auto"/>
        <w:ind w:left="720"/>
        <w:jc w:val="both"/>
        <w:rPr>
          <w:rFonts w:cs="Arial"/>
        </w:rPr>
      </w:pPr>
      <w:r w:rsidRPr="00A42855">
        <w:rPr>
          <w:rFonts w:cs="Arial"/>
        </w:rPr>
        <w:t xml:space="preserve">“Maybe even have ads that pop up on iTunes and </w:t>
      </w:r>
      <w:r w:rsidR="00B40D9C" w:rsidRPr="00A42855">
        <w:rPr>
          <w:rFonts w:cs="Arial"/>
        </w:rPr>
        <w:t>Google</w:t>
      </w:r>
      <w:r w:rsidRPr="00A42855">
        <w:rPr>
          <w:rFonts w:cs="Arial"/>
        </w:rPr>
        <w:t>; it would need to have information about who to contact and it would need to be an easy process.”</w:t>
      </w:r>
      <w:r w:rsidRPr="00A42855">
        <w:rPr>
          <w:rFonts w:cs="Arial"/>
        </w:rPr>
        <w:tab/>
      </w:r>
      <w:r w:rsidR="0075250C">
        <w:rPr>
          <w:rFonts w:cs="Arial"/>
        </w:rPr>
        <w:tab/>
      </w:r>
      <w:r w:rsidR="0075250C">
        <w:rPr>
          <w:rFonts w:cs="Arial"/>
        </w:rPr>
        <w:tab/>
      </w:r>
      <w:r w:rsidR="0075250C">
        <w:rPr>
          <w:rFonts w:cs="Arial"/>
        </w:rPr>
        <w:tab/>
        <w:t xml:space="preserve">      </w:t>
      </w:r>
      <w:r w:rsidRPr="00A42855">
        <w:rPr>
          <w:rFonts w:cs="Arial"/>
          <w:sz w:val="16"/>
          <w:szCs w:val="16"/>
        </w:rPr>
        <w:t>[5</w:t>
      </w:r>
      <w:proofErr w:type="gramStart"/>
      <w:r w:rsidR="0075250C">
        <w:rPr>
          <w:rFonts w:cs="Arial"/>
          <w:sz w:val="16"/>
          <w:szCs w:val="16"/>
        </w:rPr>
        <w:t>,M,12</w:t>
      </w:r>
      <w:proofErr w:type="gramEnd"/>
      <w:r w:rsidRPr="00A42855">
        <w:rPr>
          <w:rFonts w:cs="Arial"/>
          <w:sz w:val="16"/>
          <w:szCs w:val="16"/>
        </w:rPr>
        <w:t>]</w:t>
      </w:r>
    </w:p>
    <w:p w:rsidR="00321C45" w:rsidRDefault="001C6735" w:rsidP="00B87BCA">
      <w:pPr>
        <w:spacing w:before="120" w:after="200" w:line="360" w:lineRule="auto"/>
        <w:ind w:left="720"/>
        <w:jc w:val="both"/>
        <w:rPr>
          <w:rFonts w:cs="Arial"/>
          <w:b/>
          <w:sz w:val="22"/>
        </w:rPr>
      </w:pPr>
      <w:proofErr w:type="gramStart"/>
      <w:r w:rsidRPr="00A42855">
        <w:rPr>
          <w:rFonts w:cs="Arial"/>
          <w:szCs w:val="20"/>
        </w:rPr>
        <w:t>“</w:t>
      </w:r>
      <w:r w:rsidRPr="00A42855">
        <w:rPr>
          <w:rFonts w:cs="Arial"/>
          <w:color w:val="000000"/>
          <w:szCs w:val="20"/>
          <w:lang w:eastAsia="en-AU"/>
        </w:rPr>
        <w:t xml:space="preserve">The </w:t>
      </w:r>
      <w:r w:rsidR="00B40D9C" w:rsidRPr="00A42855">
        <w:rPr>
          <w:rFonts w:cs="Arial"/>
          <w:color w:val="000000"/>
          <w:szCs w:val="20"/>
          <w:lang w:eastAsia="en-AU"/>
        </w:rPr>
        <w:t>possibility</w:t>
      </w:r>
      <w:r w:rsidRPr="00A42855">
        <w:rPr>
          <w:rFonts w:cs="Arial"/>
          <w:color w:val="000000"/>
          <w:szCs w:val="20"/>
          <w:lang w:eastAsia="en-AU"/>
        </w:rPr>
        <w:t xml:space="preserve"> of an app for iPhone/iPod/iPad/Smartphone... even </w:t>
      </w:r>
      <w:r w:rsidR="00B40D9C" w:rsidRPr="00A42855">
        <w:rPr>
          <w:rFonts w:cs="Arial"/>
          <w:color w:val="000000"/>
          <w:szCs w:val="20"/>
          <w:lang w:eastAsia="en-AU"/>
        </w:rPr>
        <w:t>Facebook</w:t>
      </w:r>
      <w:r w:rsidRPr="00A42855">
        <w:rPr>
          <w:rFonts w:cs="Arial"/>
          <w:color w:val="000000"/>
          <w:szCs w:val="20"/>
          <w:lang w:eastAsia="en-AU"/>
        </w:rPr>
        <w:t xml:space="preserve"> which could help with step by step ways to diffuse a situation online.”</w:t>
      </w:r>
      <w:proofErr w:type="gramEnd"/>
      <w:r w:rsidRPr="00A42855">
        <w:rPr>
          <w:rFonts w:cs="Arial"/>
          <w:color w:val="000000"/>
          <w:szCs w:val="20"/>
          <w:lang w:eastAsia="en-AU"/>
        </w:rPr>
        <w:tab/>
      </w:r>
      <w:r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r>
      <w:r w:rsidR="00B40D9C" w:rsidRPr="00A42855">
        <w:rPr>
          <w:rFonts w:cs="Arial"/>
          <w:color w:val="000000"/>
          <w:szCs w:val="20"/>
          <w:lang w:eastAsia="en-AU"/>
        </w:rPr>
        <w:tab/>
        <w:t xml:space="preserve">    </w:t>
      </w:r>
      <w:r w:rsidRPr="00A42855">
        <w:rPr>
          <w:rFonts w:cs="Arial"/>
          <w:color w:val="000000"/>
          <w:sz w:val="16"/>
          <w:szCs w:val="16"/>
          <w:lang w:eastAsia="en-AU"/>
        </w:rPr>
        <w:t>[114</w:t>
      </w:r>
      <w:proofErr w:type="gramStart"/>
      <w:r w:rsidR="0075250C">
        <w:rPr>
          <w:rFonts w:cs="Arial"/>
          <w:color w:val="000000"/>
          <w:sz w:val="16"/>
          <w:szCs w:val="16"/>
          <w:lang w:eastAsia="en-AU"/>
        </w:rPr>
        <w:t>,F,14</w:t>
      </w:r>
      <w:proofErr w:type="gramEnd"/>
      <w:r w:rsidRPr="00A42855">
        <w:rPr>
          <w:rFonts w:cs="Arial"/>
          <w:color w:val="000000"/>
          <w:sz w:val="16"/>
          <w:szCs w:val="16"/>
          <w:lang w:eastAsia="en-AU"/>
        </w:rPr>
        <w:t>]</w:t>
      </w:r>
      <w:r w:rsidR="00321C45">
        <w:rPr>
          <w:rFonts w:cs="Arial"/>
          <w:b/>
          <w:sz w:val="22"/>
        </w:rPr>
        <w:br w:type="page"/>
      </w:r>
    </w:p>
    <w:p w:rsidR="009D7512" w:rsidRPr="008F1612" w:rsidRDefault="009D7512" w:rsidP="003C77D9">
      <w:pPr>
        <w:spacing w:before="120" w:after="200" w:line="360" w:lineRule="auto"/>
        <w:jc w:val="both"/>
        <w:rPr>
          <w:rFonts w:cs="Arial"/>
          <w:b/>
          <w:sz w:val="22"/>
        </w:rPr>
      </w:pPr>
      <w:r w:rsidRPr="008F1612">
        <w:rPr>
          <w:rFonts w:cs="Arial"/>
          <w:b/>
          <w:sz w:val="22"/>
        </w:rPr>
        <w:lastRenderedPageBreak/>
        <w:t>Additional promotion strategies</w:t>
      </w:r>
    </w:p>
    <w:p w:rsidR="00341F5C" w:rsidRPr="00A42855" w:rsidRDefault="0017109B" w:rsidP="008F05FA">
      <w:pPr>
        <w:spacing w:before="120" w:after="200" w:line="360" w:lineRule="auto"/>
        <w:jc w:val="both"/>
        <w:rPr>
          <w:rFonts w:cs="Arial"/>
        </w:rPr>
      </w:pPr>
      <w:r w:rsidRPr="00A42855">
        <w:rPr>
          <w:rFonts w:cs="Arial"/>
        </w:rPr>
        <w:t xml:space="preserve">Many young people suggested the development of </w:t>
      </w:r>
      <w:r w:rsidRPr="00A42855">
        <w:rPr>
          <w:rFonts w:cs="Arial"/>
          <w:b/>
        </w:rPr>
        <w:t>empathy</w:t>
      </w:r>
      <w:r w:rsidRPr="00A42855">
        <w:rPr>
          <w:rFonts w:cs="Arial"/>
        </w:rPr>
        <w:t xml:space="preserve"> through use of </w:t>
      </w:r>
      <w:r w:rsidRPr="00A42855">
        <w:rPr>
          <w:rFonts w:cs="Arial"/>
          <w:b/>
        </w:rPr>
        <w:t>personal stories</w:t>
      </w:r>
      <w:r w:rsidRPr="00A42855">
        <w:rPr>
          <w:rFonts w:cs="Arial"/>
        </w:rPr>
        <w:t xml:space="preserve"> would add value to communication strat</w:t>
      </w:r>
      <w:r w:rsidR="006334A5">
        <w:rPr>
          <w:rFonts w:cs="Arial"/>
        </w:rPr>
        <w:t>egies designed to prevent cyber</w:t>
      </w:r>
      <w:r w:rsidRPr="00A42855">
        <w:rPr>
          <w:rFonts w:cs="Arial"/>
        </w:rPr>
        <w:t xml:space="preserve">bullying and motivate bystanders to take positive action to reduce this behaviour and the impact it has on people. </w:t>
      </w:r>
    </w:p>
    <w:p w:rsidR="00341F5C" w:rsidRPr="00A42855" w:rsidRDefault="00341F5C" w:rsidP="008F05FA">
      <w:pPr>
        <w:spacing w:before="120" w:after="200" w:line="360" w:lineRule="auto"/>
        <w:jc w:val="both"/>
        <w:rPr>
          <w:rFonts w:cs="Arial"/>
        </w:rPr>
      </w:pPr>
      <w:r w:rsidRPr="00A42855">
        <w:rPr>
          <w:rFonts w:cs="Arial"/>
        </w:rPr>
        <w:tab/>
        <w:t>“…how much it can hurt and how much it can ruin lives.”</w:t>
      </w:r>
      <w:r w:rsidR="00B40D9C" w:rsidRPr="00A42855">
        <w:rPr>
          <w:rFonts w:cs="Arial"/>
        </w:rPr>
        <w:t xml:space="preserve"> </w:t>
      </w:r>
      <w:r w:rsidR="00B40D9C" w:rsidRPr="00A42855">
        <w:rPr>
          <w:rFonts w:cs="Arial"/>
        </w:rPr>
        <w:tab/>
        <w:t xml:space="preserve"> </w:t>
      </w:r>
      <w:r w:rsidR="00B40D9C" w:rsidRPr="00A42855">
        <w:rPr>
          <w:rFonts w:cs="Arial"/>
        </w:rPr>
        <w:tab/>
      </w:r>
      <w:r w:rsidR="00B40D9C" w:rsidRPr="00A42855">
        <w:rPr>
          <w:rFonts w:cs="Arial"/>
        </w:rPr>
        <w:tab/>
      </w:r>
      <w:r w:rsidRPr="00A42855">
        <w:rPr>
          <w:rFonts w:cs="Arial"/>
        </w:rPr>
        <w:tab/>
      </w:r>
      <w:r w:rsidR="00B40D9C" w:rsidRPr="00A42855">
        <w:rPr>
          <w:rFonts w:cs="Arial"/>
        </w:rPr>
        <w:t xml:space="preserve">                 </w:t>
      </w:r>
      <w:r w:rsidR="0075250C">
        <w:rPr>
          <w:rFonts w:cs="Arial"/>
        </w:rPr>
        <w:t xml:space="preserve"> </w:t>
      </w:r>
      <w:r w:rsidRPr="00A42855">
        <w:rPr>
          <w:rFonts w:cs="Arial"/>
          <w:sz w:val="16"/>
          <w:szCs w:val="16"/>
        </w:rPr>
        <w:t>[14</w:t>
      </w:r>
      <w:proofErr w:type="gramStart"/>
      <w:r w:rsidR="0075250C">
        <w:rPr>
          <w:rFonts w:cs="Arial"/>
          <w:sz w:val="16"/>
          <w:szCs w:val="16"/>
        </w:rPr>
        <w:t>,M,13</w:t>
      </w:r>
      <w:proofErr w:type="gramEnd"/>
      <w:r w:rsidRPr="00A42855">
        <w:rPr>
          <w:rFonts w:cs="Arial"/>
          <w:sz w:val="16"/>
          <w:szCs w:val="16"/>
        </w:rPr>
        <w:t>]</w:t>
      </w:r>
    </w:p>
    <w:p w:rsidR="00341F5C" w:rsidRPr="00A42855" w:rsidRDefault="00341F5C" w:rsidP="008F05FA">
      <w:pPr>
        <w:spacing w:before="120" w:after="200" w:line="360" w:lineRule="auto"/>
        <w:jc w:val="both"/>
        <w:rPr>
          <w:rFonts w:cs="Arial"/>
        </w:rPr>
      </w:pPr>
      <w:r w:rsidRPr="00A42855">
        <w:rPr>
          <w:rFonts w:cs="Arial"/>
        </w:rPr>
        <w:tab/>
        <w:t>“…of what someb</w:t>
      </w:r>
      <w:r w:rsidR="006334A5">
        <w:rPr>
          <w:rFonts w:cs="Arial"/>
        </w:rPr>
        <w:t>ody has gone through with cyber</w:t>
      </w:r>
      <w:r w:rsidRPr="00A42855">
        <w:rPr>
          <w:rFonts w:cs="Arial"/>
        </w:rPr>
        <w:t>bullying and what happened to them.”</w:t>
      </w:r>
      <w:r w:rsidRPr="00A42855">
        <w:rPr>
          <w:rFonts w:cs="Arial"/>
        </w:rPr>
        <w:tab/>
      </w:r>
      <w:r w:rsidR="0075250C">
        <w:rPr>
          <w:rFonts w:cs="Arial"/>
        </w:rPr>
        <w:t xml:space="preserve">     </w:t>
      </w:r>
      <w:r w:rsidRPr="00A42855">
        <w:rPr>
          <w:rFonts w:cs="Arial"/>
          <w:sz w:val="16"/>
          <w:szCs w:val="16"/>
        </w:rPr>
        <w:t>[16</w:t>
      </w:r>
      <w:proofErr w:type="gramStart"/>
      <w:r w:rsidR="0075250C">
        <w:rPr>
          <w:rFonts w:cs="Arial"/>
          <w:sz w:val="16"/>
          <w:szCs w:val="16"/>
        </w:rPr>
        <w:t>,F,13</w:t>
      </w:r>
      <w:proofErr w:type="gramEnd"/>
      <w:r w:rsidRPr="00A42855">
        <w:rPr>
          <w:rFonts w:cs="Arial"/>
          <w:sz w:val="16"/>
          <w:szCs w:val="16"/>
        </w:rPr>
        <w:t>]</w:t>
      </w:r>
    </w:p>
    <w:p w:rsidR="00341F5C" w:rsidRPr="00A42855" w:rsidRDefault="00341F5C" w:rsidP="008F05FA">
      <w:pPr>
        <w:spacing w:before="120" w:after="200" w:line="360" w:lineRule="auto"/>
        <w:jc w:val="both"/>
        <w:rPr>
          <w:rFonts w:cs="Arial"/>
        </w:rPr>
      </w:pPr>
    </w:p>
    <w:p w:rsidR="0017109B" w:rsidRPr="00A42855" w:rsidRDefault="0017109B" w:rsidP="008F05FA">
      <w:pPr>
        <w:spacing w:before="120" w:after="200" w:line="360" w:lineRule="auto"/>
        <w:jc w:val="both"/>
        <w:rPr>
          <w:rFonts w:cs="Arial"/>
        </w:rPr>
      </w:pPr>
      <w:r w:rsidRPr="00A42855">
        <w:rPr>
          <w:rFonts w:cs="Arial"/>
        </w:rPr>
        <w:t xml:space="preserve">Moreover, some students also suggested engaging a </w:t>
      </w:r>
      <w:r w:rsidRPr="00A42855">
        <w:rPr>
          <w:rFonts w:cs="Arial"/>
          <w:b/>
        </w:rPr>
        <w:t>famous role model</w:t>
      </w:r>
      <w:r w:rsidRPr="00A42855">
        <w:rPr>
          <w:rFonts w:cs="Arial"/>
        </w:rPr>
        <w:t xml:space="preserve"> to promote the campaign would increase the reach to young people. Students cited the following celebrities as possible supporters or advocates of the campaign:</w:t>
      </w:r>
    </w:p>
    <w:p w:rsidR="0017109B" w:rsidRPr="00A42855" w:rsidRDefault="00E446C8" w:rsidP="008F05FA">
      <w:pPr>
        <w:spacing w:before="120" w:after="200" w:line="360" w:lineRule="auto"/>
        <w:ind w:firstLine="720"/>
        <w:contextualSpacing/>
        <w:jc w:val="both"/>
        <w:rPr>
          <w:rFonts w:cs="Arial"/>
        </w:rPr>
      </w:pPr>
      <w:r w:rsidRPr="00A42855">
        <w:rPr>
          <w:rFonts w:cs="Arial"/>
        </w:rPr>
        <w:t>Lady Gaga</w:t>
      </w:r>
    </w:p>
    <w:p w:rsidR="00E446C8" w:rsidRPr="00A42855" w:rsidRDefault="00E446C8" w:rsidP="008F05FA">
      <w:pPr>
        <w:spacing w:before="120" w:after="200" w:line="360" w:lineRule="auto"/>
        <w:ind w:firstLine="720"/>
        <w:contextualSpacing/>
        <w:jc w:val="both"/>
        <w:rPr>
          <w:rFonts w:cs="Arial"/>
        </w:rPr>
      </w:pPr>
      <w:r w:rsidRPr="00A42855">
        <w:rPr>
          <w:rFonts w:cs="Arial"/>
        </w:rPr>
        <w:t>Justin Bieber</w:t>
      </w:r>
    </w:p>
    <w:p w:rsidR="00E446C8" w:rsidRPr="00A42855" w:rsidRDefault="00E446C8" w:rsidP="008F05FA">
      <w:pPr>
        <w:spacing w:before="120" w:after="200" w:line="360" w:lineRule="auto"/>
        <w:ind w:firstLine="720"/>
        <w:contextualSpacing/>
        <w:jc w:val="both"/>
        <w:rPr>
          <w:rFonts w:cs="Arial"/>
        </w:rPr>
      </w:pPr>
      <w:r w:rsidRPr="00A42855">
        <w:rPr>
          <w:rFonts w:cs="Arial"/>
        </w:rPr>
        <w:t>Selena Gomez</w:t>
      </w:r>
    </w:p>
    <w:p w:rsidR="009D7512" w:rsidRPr="00A42855" w:rsidRDefault="009D7512" w:rsidP="008F05FA">
      <w:pPr>
        <w:spacing w:before="120" w:after="200" w:line="360" w:lineRule="auto"/>
        <w:jc w:val="both"/>
        <w:rPr>
          <w:rFonts w:cs="Arial"/>
        </w:rPr>
      </w:pPr>
    </w:p>
    <w:p w:rsidR="0017109B" w:rsidRPr="00A42855" w:rsidRDefault="0017109B" w:rsidP="008F05FA">
      <w:pPr>
        <w:spacing w:before="120" w:after="200" w:line="360" w:lineRule="auto"/>
        <w:jc w:val="both"/>
        <w:rPr>
          <w:rFonts w:cs="Arial"/>
        </w:rPr>
      </w:pPr>
      <w:r w:rsidRPr="00A42855">
        <w:rPr>
          <w:rFonts w:cs="Arial"/>
        </w:rPr>
        <w:t xml:space="preserve">A </w:t>
      </w:r>
      <w:r w:rsidR="00321C45">
        <w:rPr>
          <w:rFonts w:cs="Arial"/>
        </w:rPr>
        <w:t>few students noted the importance</w:t>
      </w:r>
      <w:r w:rsidRPr="00A42855">
        <w:rPr>
          <w:rFonts w:cs="Arial"/>
        </w:rPr>
        <w:t xml:space="preserve"> of </w:t>
      </w:r>
      <w:r w:rsidRPr="00A42855">
        <w:rPr>
          <w:rFonts w:cs="Arial"/>
          <w:b/>
        </w:rPr>
        <w:t>peer involvement</w:t>
      </w:r>
      <w:r w:rsidRPr="00A42855">
        <w:rPr>
          <w:rFonts w:cs="Arial"/>
        </w:rPr>
        <w:t xml:space="preserve"> in the development and delivery of communication strategies to ensure their relevance and suitability to the intended audience.</w:t>
      </w:r>
    </w:p>
    <w:p w:rsidR="00C52429" w:rsidRPr="00FD76FB" w:rsidRDefault="00FD76FB" w:rsidP="008F05FA">
      <w:pPr>
        <w:spacing w:before="120" w:after="200" w:line="360" w:lineRule="auto"/>
        <w:jc w:val="both"/>
        <w:rPr>
          <w:rFonts w:cs="Arial"/>
        </w:rPr>
      </w:pPr>
      <w:r w:rsidRPr="00A42855">
        <w:rPr>
          <w:rFonts w:cs="Arial"/>
        </w:rPr>
        <w:tab/>
        <w:t>“Teens do listen more to people that are their age and like things they like.”</w:t>
      </w:r>
      <w:r>
        <w:rPr>
          <w:rFonts w:cs="Arial"/>
          <w:i/>
        </w:rPr>
        <w:tab/>
      </w:r>
      <w:r w:rsidR="00B40D9C">
        <w:rPr>
          <w:rFonts w:cs="Arial"/>
          <w:i/>
        </w:rPr>
        <w:tab/>
        <w:t xml:space="preserve">     </w:t>
      </w:r>
      <w:r w:rsidRPr="00B40D9C">
        <w:rPr>
          <w:rFonts w:cs="Arial"/>
          <w:sz w:val="16"/>
          <w:szCs w:val="16"/>
        </w:rPr>
        <w:t>[30</w:t>
      </w:r>
      <w:proofErr w:type="gramStart"/>
      <w:r w:rsidR="0075250C">
        <w:rPr>
          <w:rFonts w:cs="Arial"/>
          <w:sz w:val="16"/>
          <w:szCs w:val="16"/>
        </w:rPr>
        <w:t>,F,13</w:t>
      </w:r>
      <w:proofErr w:type="gramEnd"/>
      <w:r w:rsidRPr="00B40D9C">
        <w:rPr>
          <w:rFonts w:cs="Arial"/>
          <w:sz w:val="16"/>
          <w:szCs w:val="16"/>
        </w:rPr>
        <w:t>]</w:t>
      </w:r>
    </w:p>
    <w:p w:rsidR="00D21335" w:rsidRDefault="00D21335">
      <w:pPr>
        <w:spacing w:before="0"/>
        <w:rPr>
          <w:rFonts w:eastAsiaTheme="majorEastAsia" w:cstheme="majorBidi"/>
          <w:b/>
          <w:bCs/>
          <w:sz w:val="24"/>
          <w:szCs w:val="26"/>
        </w:rPr>
      </w:pPr>
      <w:r>
        <w:br w:type="page"/>
      </w:r>
    </w:p>
    <w:p w:rsidR="005C10BE" w:rsidRDefault="00983623" w:rsidP="004429C7">
      <w:pPr>
        <w:pStyle w:val="Heading2"/>
        <w:spacing w:before="120" w:after="200" w:line="360" w:lineRule="auto"/>
      </w:pPr>
      <w:bookmarkStart w:id="116" w:name="_Toc302055921"/>
      <w:r>
        <w:lastRenderedPageBreak/>
        <w:t>4</w:t>
      </w:r>
      <w:r w:rsidR="005C10BE">
        <w:t>.3 Student Focus Groups</w:t>
      </w:r>
      <w:bookmarkEnd w:id="116"/>
    </w:p>
    <w:p w:rsidR="00A0590A" w:rsidRPr="00C13C41" w:rsidRDefault="00A0590A" w:rsidP="00A0590A">
      <w:pPr>
        <w:spacing w:before="120" w:after="200" w:line="360" w:lineRule="auto"/>
        <w:jc w:val="both"/>
        <w:rPr>
          <w:rFonts w:cs="Arial"/>
          <w:szCs w:val="20"/>
        </w:rPr>
      </w:pPr>
      <w:r w:rsidRPr="00C13C41">
        <w:rPr>
          <w:rFonts w:cs="Arial"/>
          <w:szCs w:val="20"/>
        </w:rPr>
        <w:t xml:space="preserve">This </w:t>
      </w:r>
      <w:r>
        <w:rPr>
          <w:rFonts w:cs="Arial"/>
          <w:szCs w:val="20"/>
        </w:rPr>
        <w:t>section</w:t>
      </w:r>
      <w:r w:rsidRPr="00C13C41">
        <w:rPr>
          <w:rFonts w:cs="Arial"/>
          <w:szCs w:val="20"/>
        </w:rPr>
        <w:t xml:space="preserve"> summarises the major findings from </w:t>
      </w:r>
      <w:r>
        <w:rPr>
          <w:rFonts w:cs="Arial"/>
          <w:szCs w:val="20"/>
        </w:rPr>
        <w:t>focus groups</w:t>
      </w:r>
      <w:r w:rsidRPr="00C13C41">
        <w:rPr>
          <w:rFonts w:cs="Arial"/>
          <w:szCs w:val="20"/>
        </w:rPr>
        <w:t xml:space="preserve"> conducted with </w:t>
      </w:r>
      <w:r>
        <w:rPr>
          <w:rFonts w:cs="Arial"/>
          <w:szCs w:val="20"/>
        </w:rPr>
        <w:t>over 100 students throughout Catholic and Independent schools in Western Australia between July 28</w:t>
      </w:r>
      <w:r w:rsidRPr="00C13C41">
        <w:rPr>
          <w:rFonts w:cs="Arial"/>
          <w:szCs w:val="20"/>
        </w:rPr>
        <w:t xml:space="preserve"> and A</w:t>
      </w:r>
      <w:r>
        <w:rPr>
          <w:rFonts w:cs="Arial"/>
          <w:szCs w:val="20"/>
        </w:rPr>
        <w:t>ugust</w:t>
      </w:r>
      <w:r w:rsidRPr="00C13C41">
        <w:rPr>
          <w:rFonts w:cs="Arial"/>
          <w:szCs w:val="20"/>
        </w:rPr>
        <w:t xml:space="preserve"> 1, 2011. Each </w:t>
      </w:r>
      <w:r>
        <w:rPr>
          <w:rFonts w:cs="Arial"/>
          <w:szCs w:val="20"/>
        </w:rPr>
        <w:t>focus group</w:t>
      </w:r>
      <w:r w:rsidRPr="00C13C41">
        <w:rPr>
          <w:rFonts w:cs="Arial"/>
          <w:szCs w:val="20"/>
        </w:rPr>
        <w:t xml:space="preserve"> ran for at least </w:t>
      </w:r>
      <w:r>
        <w:rPr>
          <w:rFonts w:cs="Arial"/>
          <w:szCs w:val="20"/>
        </w:rPr>
        <w:t>50</w:t>
      </w:r>
      <w:r w:rsidRPr="00C13C41">
        <w:rPr>
          <w:rFonts w:cs="Arial"/>
          <w:szCs w:val="20"/>
        </w:rPr>
        <w:t xml:space="preserve"> minutes and addressed questions related to</w:t>
      </w:r>
      <w:r>
        <w:rPr>
          <w:rFonts w:cs="Arial"/>
          <w:szCs w:val="20"/>
        </w:rPr>
        <w:t xml:space="preserve"> students’ awareness and perceptions of actions bystanders</w:t>
      </w:r>
      <w:r w:rsidR="006334A5">
        <w:rPr>
          <w:rFonts w:cs="Arial"/>
          <w:szCs w:val="20"/>
        </w:rPr>
        <w:t xml:space="preserve"> can take when witnessing cyber</w:t>
      </w:r>
      <w:r>
        <w:rPr>
          <w:rFonts w:cs="Arial"/>
          <w:szCs w:val="20"/>
        </w:rPr>
        <w:t>bullying, slogans and messages to encourage youth to take supportive action as a bystander, methods of communicating these messages to youth and students’ perceptions of their rights and responsibilities.</w:t>
      </w:r>
      <w:r w:rsidRPr="00C13C41">
        <w:rPr>
          <w:rFonts w:cs="Arial"/>
          <w:szCs w:val="20"/>
        </w:rPr>
        <w:t xml:space="preserve"> Responses were recorded </w:t>
      </w:r>
      <w:r>
        <w:rPr>
          <w:rFonts w:cs="Arial"/>
          <w:szCs w:val="20"/>
        </w:rPr>
        <w:t xml:space="preserve">using a digital recorder </w:t>
      </w:r>
      <w:r w:rsidRPr="00C13C41">
        <w:rPr>
          <w:rFonts w:cs="Arial"/>
          <w:szCs w:val="20"/>
        </w:rPr>
        <w:t xml:space="preserve">and transcribed </w:t>
      </w:r>
      <w:r>
        <w:rPr>
          <w:rFonts w:cs="Arial"/>
          <w:szCs w:val="20"/>
        </w:rPr>
        <w:t>as required for this report</w:t>
      </w:r>
      <w:r w:rsidRPr="00C13C41">
        <w:rPr>
          <w:rFonts w:cs="Arial"/>
          <w:szCs w:val="20"/>
        </w:rPr>
        <w:t xml:space="preserve">. </w:t>
      </w:r>
    </w:p>
    <w:p w:rsidR="00A0590A" w:rsidRDefault="006E48AA" w:rsidP="00A0590A">
      <w:pPr>
        <w:spacing w:before="120" w:after="200" w:line="360" w:lineRule="auto"/>
        <w:jc w:val="both"/>
        <w:rPr>
          <w:rFonts w:cs="Arial"/>
          <w:szCs w:val="20"/>
        </w:rPr>
      </w:pPr>
      <w:r>
        <w:rPr>
          <w:rFonts w:cs="Arial"/>
          <w:noProof/>
          <w:szCs w:val="20"/>
          <w:lang w:eastAsia="en-AU"/>
        </w:rPr>
        <mc:AlternateContent>
          <mc:Choice Requires="wps">
            <w:drawing>
              <wp:anchor distT="0" distB="0" distL="114300" distR="114300" simplePos="0" relativeHeight="251636223" behindDoc="1" locked="0" layoutInCell="1" allowOverlap="1" wp14:anchorId="6DD02F9C" wp14:editId="66BF69C2">
                <wp:simplePos x="0" y="0"/>
                <wp:positionH relativeFrom="column">
                  <wp:posOffset>-81915</wp:posOffset>
                </wp:positionH>
                <wp:positionV relativeFrom="paragraph">
                  <wp:posOffset>510540</wp:posOffset>
                </wp:positionV>
                <wp:extent cx="6304915" cy="2381885"/>
                <wp:effectExtent l="0" t="0" r="635" b="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23818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5pt;margin-top:40.2pt;width:496.45pt;height:187.55pt;z-index:-251680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" fillcolor="#d8d8d8 [2732]" stroked="f"/>
            </w:pict>
          </mc:Fallback>
        </mc:AlternateContent>
      </w:r>
      <w:r w:rsidR="00A0590A">
        <w:rPr>
          <w:rFonts w:cs="Arial"/>
          <w:szCs w:val="20"/>
        </w:rPr>
        <w:t>Prior to commencing discussion, all students were provided with a definition of bei</w:t>
      </w:r>
      <w:r w:rsidR="006334A5">
        <w:rPr>
          <w:rFonts w:cs="Arial"/>
          <w:szCs w:val="20"/>
        </w:rPr>
        <w:t>ng a bystander as well as cyber</w:t>
      </w:r>
      <w:r w:rsidR="00A0590A">
        <w:rPr>
          <w:rFonts w:cs="Arial"/>
          <w:szCs w:val="20"/>
        </w:rPr>
        <w:t>bullying, as follows:</w:t>
      </w:r>
    </w:p>
    <w:p w:rsidR="00A0590A" w:rsidRPr="00A0590A" w:rsidRDefault="00A0590A" w:rsidP="00A0590A">
      <w:pPr>
        <w:spacing w:before="120" w:after="200" w:line="360" w:lineRule="auto"/>
        <w:contextualSpacing/>
        <w:jc w:val="both"/>
        <w:rPr>
          <w:rFonts w:cs="Arial"/>
          <w:i/>
          <w:sz w:val="18"/>
          <w:szCs w:val="18"/>
        </w:rPr>
      </w:pPr>
      <w:r w:rsidRPr="00A0590A">
        <w:rPr>
          <w:rFonts w:cs="Arial"/>
          <w:i/>
          <w:sz w:val="18"/>
          <w:szCs w:val="18"/>
        </w:rPr>
        <w:t>Being a bystander means you are aware the bullying is happening and may or may not choose to do something to support the person being bullied; you may choose to join in the bullying or support the person doing the bullying or even tell the person bull</w:t>
      </w:r>
      <w:r w:rsidR="006334A5">
        <w:rPr>
          <w:rFonts w:cs="Arial"/>
          <w:i/>
          <w:sz w:val="18"/>
          <w:szCs w:val="18"/>
        </w:rPr>
        <w:t>ying others to stop. Also, cyber</w:t>
      </w:r>
      <w:r w:rsidRPr="00A0590A">
        <w:rPr>
          <w:rFonts w:cs="Arial"/>
          <w:i/>
          <w:sz w:val="18"/>
          <w:szCs w:val="18"/>
        </w:rPr>
        <w:t xml:space="preserve">bullying is bullying using a mobile phone and/or the Internet e.g. when a person: </w:t>
      </w:r>
    </w:p>
    <w:p w:rsidR="00A0590A" w:rsidRPr="00A0590A" w:rsidRDefault="00A0590A" w:rsidP="00A0590A">
      <w:pPr>
        <w:numPr>
          <w:ilvl w:val="0"/>
          <w:numId w:val="20"/>
        </w:numPr>
        <w:spacing w:before="120" w:after="200" w:line="360" w:lineRule="auto"/>
        <w:contextualSpacing/>
        <w:jc w:val="both"/>
        <w:rPr>
          <w:rFonts w:cs="Arial"/>
          <w:i/>
          <w:sz w:val="18"/>
          <w:szCs w:val="18"/>
        </w:rPr>
      </w:pPr>
      <w:r w:rsidRPr="00A0590A">
        <w:rPr>
          <w:rFonts w:cs="Arial"/>
          <w:i/>
          <w:sz w:val="18"/>
          <w:szCs w:val="18"/>
        </w:rPr>
        <w:t>Is sent nasty or threatening emails or messages on the Internet or their mobile phone</w:t>
      </w:r>
    </w:p>
    <w:p w:rsidR="00A0590A" w:rsidRPr="00A0590A" w:rsidRDefault="00A0590A" w:rsidP="00A0590A">
      <w:pPr>
        <w:numPr>
          <w:ilvl w:val="0"/>
          <w:numId w:val="20"/>
        </w:numPr>
        <w:spacing w:before="120" w:after="200" w:line="360" w:lineRule="auto"/>
        <w:contextualSpacing/>
        <w:jc w:val="both"/>
        <w:rPr>
          <w:rFonts w:cs="Arial"/>
          <w:i/>
          <w:sz w:val="18"/>
          <w:szCs w:val="18"/>
        </w:rPr>
      </w:pPr>
      <w:r w:rsidRPr="00A0590A">
        <w:rPr>
          <w:rFonts w:cs="Arial"/>
          <w:i/>
          <w:sz w:val="18"/>
          <w:szCs w:val="18"/>
        </w:rPr>
        <w:t>Has mean or nasty comments or pictures about them sent to websites e.g. MySpace; Facebook; MSN or to other students’ mobile phones</w:t>
      </w:r>
    </w:p>
    <w:p w:rsidR="00A0590A" w:rsidRPr="00A0590A" w:rsidRDefault="00A0590A" w:rsidP="00A0590A">
      <w:pPr>
        <w:numPr>
          <w:ilvl w:val="0"/>
          <w:numId w:val="20"/>
        </w:numPr>
        <w:spacing w:before="120" w:after="200" w:line="360" w:lineRule="auto"/>
        <w:contextualSpacing/>
        <w:jc w:val="both"/>
        <w:rPr>
          <w:rFonts w:cs="Arial"/>
          <w:i/>
          <w:sz w:val="18"/>
          <w:szCs w:val="18"/>
        </w:rPr>
      </w:pPr>
      <w:r w:rsidRPr="00A0590A">
        <w:rPr>
          <w:rFonts w:cs="Arial"/>
          <w:i/>
          <w:sz w:val="18"/>
          <w:szCs w:val="18"/>
        </w:rPr>
        <w:t>Is deliberately ignored or left out of things over the Internet</w:t>
      </w:r>
    </w:p>
    <w:p w:rsidR="00A0590A" w:rsidRPr="00A0590A" w:rsidRDefault="00A0590A" w:rsidP="00A0590A">
      <w:pPr>
        <w:numPr>
          <w:ilvl w:val="0"/>
          <w:numId w:val="20"/>
        </w:numPr>
        <w:spacing w:before="120" w:after="200" w:line="360" w:lineRule="auto"/>
        <w:ind w:left="714" w:hanging="357"/>
        <w:jc w:val="both"/>
        <w:rPr>
          <w:rFonts w:cs="Arial"/>
          <w:i/>
          <w:sz w:val="18"/>
          <w:szCs w:val="18"/>
        </w:rPr>
      </w:pPr>
      <w:r w:rsidRPr="00A0590A">
        <w:rPr>
          <w:rFonts w:cs="Arial"/>
          <w:i/>
          <w:sz w:val="18"/>
          <w:szCs w:val="18"/>
        </w:rPr>
        <w:t>Has someone else pretend to be them online to hurt them</w:t>
      </w:r>
    </w:p>
    <w:p w:rsidR="00A0590A" w:rsidRPr="00A0590A" w:rsidRDefault="006334A5" w:rsidP="00A0590A">
      <w:pPr>
        <w:spacing w:before="120" w:after="200" w:line="360" w:lineRule="auto"/>
        <w:jc w:val="both"/>
        <w:rPr>
          <w:rFonts w:cs="Arial"/>
          <w:i/>
          <w:sz w:val="18"/>
          <w:szCs w:val="18"/>
        </w:rPr>
      </w:pPr>
      <w:r>
        <w:rPr>
          <w:rFonts w:cs="Arial"/>
          <w:i/>
          <w:sz w:val="18"/>
          <w:szCs w:val="18"/>
        </w:rPr>
        <w:t>Cyber</w:t>
      </w:r>
      <w:r w:rsidR="00A0590A" w:rsidRPr="00A0590A">
        <w:rPr>
          <w:rFonts w:cs="Arial"/>
          <w:i/>
          <w:sz w:val="18"/>
          <w:szCs w:val="18"/>
        </w:rPr>
        <w:t>bullying can happen through text messages/pictures/video-clips/emails etc being</w:t>
      </w:r>
      <w:r w:rsidR="00A0590A" w:rsidRPr="00A0590A">
        <w:rPr>
          <w:rFonts w:cs="Arial"/>
          <w:b/>
          <w:i/>
          <w:sz w:val="18"/>
          <w:szCs w:val="18"/>
        </w:rPr>
        <w:t xml:space="preserve"> sent to you</w:t>
      </w:r>
      <w:r w:rsidR="00A0590A" w:rsidRPr="00A0590A">
        <w:rPr>
          <w:rFonts w:cs="Arial"/>
          <w:i/>
          <w:sz w:val="18"/>
          <w:szCs w:val="18"/>
        </w:rPr>
        <w:t xml:space="preserve">, but also when these things are </w:t>
      </w:r>
      <w:r w:rsidR="00A0590A" w:rsidRPr="00A0590A">
        <w:rPr>
          <w:rFonts w:cs="Arial"/>
          <w:b/>
          <w:i/>
          <w:sz w:val="18"/>
          <w:szCs w:val="18"/>
        </w:rPr>
        <w:t>sent to others,</w:t>
      </w:r>
      <w:r w:rsidR="00A0590A" w:rsidRPr="00A0590A">
        <w:rPr>
          <w:rFonts w:cs="Arial"/>
          <w:i/>
          <w:sz w:val="18"/>
          <w:szCs w:val="18"/>
        </w:rPr>
        <w:t xml:space="preserve"> </w:t>
      </w:r>
      <w:r w:rsidR="00A0590A" w:rsidRPr="00A0590A">
        <w:rPr>
          <w:rFonts w:cs="Arial"/>
          <w:b/>
          <w:i/>
          <w:sz w:val="18"/>
          <w:szCs w:val="18"/>
        </w:rPr>
        <w:t>about you</w:t>
      </w:r>
      <w:r w:rsidR="00A0590A" w:rsidRPr="00A0590A">
        <w:rPr>
          <w:rFonts w:cs="Arial"/>
          <w:i/>
          <w:sz w:val="18"/>
          <w:szCs w:val="18"/>
        </w:rPr>
        <w:t>.</w:t>
      </w:r>
    </w:p>
    <w:p w:rsidR="00A0590A" w:rsidRDefault="00A0590A">
      <w:pPr>
        <w:spacing w:before="0"/>
        <w:rPr>
          <w:rFonts w:cs="Arial"/>
          <w:b/>
        </w:rPr>
      </w:pPr>
    </w:p>
    <w:p w:rsidR="008A16F8" w:rsidRPr="00EF5CC1" w:rsidRDefault="008A16F8" w:rsidP="008A16F8">
      <w:pPr>
        <w:spacing w:before="120" w:after="200" w:line="360" w:lineRule="auto"/>
        <w:jc w:val="both"/>
        <w:rPr>
          <w:rFonts w:cs="Arial"/>
          <w:szCs w:val="20"/>
        </w:rPr>
      </w:pPr>
      <w:r w:rsidRPr="00EF5CC1">
        <w:rPr>
          <w:rFonts w:cs="Arial"/>
          <w:szCs w:val="20"/>
        </w:rPr>
        <w:t>The main themes have been written as a qualitative summary and are</w:t>
      </w:r>
      <w:r>
        <w:rPr>
          <w:rFonts w:cs="Arial"/>
          <w:szCs w:val="20"/>
        </w:rPr>
        <w:t xml:space="preserve"> highlighted in </w:t>
      </w:r>
      <w:r w:rsidRPr="00EF5CC1">
        <w:rPr>
          <w:rFonts w:cs="Arial"/>
          <w:b/>
          <w:szCs w:val="20"/>
        </w:rPr>
        <w:t>bold text</w:t>
      </w:r>
      <w:r>
        <w:rPr>
          <w:rFonts w:cs="Arial"/>
          <w:szCs w:val="20"/>
        </w:rPr>
        <w:t xml:space="preserve">. </w:t>
      </w:r>
      <w:r w:rsidRPr="00EF5CC1">
        <w:rPr>
          <w:rFonts w:cs="Arial"/>
          <w:szCs w:val="20"/>
        </w:rPr>
        <w:t xml:space="preserve"> </w:t>
      </w:r>
      <w:r>
        <w:rPr>
          <w:rFonts w:cs="Arial"/>
          <w:szCs w:val="20"/>
        </w:rPr>
        <w:t xml:space="preserve">Each theme is </w:t>
      </w:r>
      <w:r w:rsidRPr="00EF5CC1">
        <w:rPr>
          <w:rFonts w:cs="Arial"/>
          <w:szCs w:val="20"/>
        </w:rPr>
        <w:t xml:space="preserve">discussed in text using the terms ‘majority’, ‘most’, ‘many’, ‘some’ and ‘a few’.  Each of these categories </w:t>
      </w:r>
      <w:proofErr w:type="gramStart"/>
      <w:r w:rsidRPr="00EF5CC1">
        <w:rPr>
          <w:rFonts w:cs="Arial"/>
          <w:szCs w:val="20"/>
        </w:rPr>
        <w:t>are</w:t>
      </w:r>
      <w:proofErr w:type="gramEnd"/>
      <w:r w:rsidRPr="00EF5CC1">
        <w:rPr>
          <w:rFonts w:cs="Arial"/>
          <w:szCs w:val="20"/>
        </w:rPr>
        <w:t xml:space="preserve"> based on the number of references and sources of information following the thematic coding process.  Supporting quotes (both positive and negative) are presented with the school pseudonym (school ID)</w:t>
      </w:r>
      <w:r>
        <w:rPr>
          <w:rFonts w:cs="Arial"/>
          <w:szCs w:val="20"/>
        </w:rPr>
        <w:t xml:space="preserve">, year (Year 8 or 10) </w:t>
      </w:r>
      <w:r w:rsidRPr="00EF5CC1">
        <w:rPr>
          <w:rFonts w:cs="Arial"/>
          <w:szCs w:val="20"/>
        </w:rPr>
        <w:t xml:space="preserve">and </w:t>
      </w:r>
      <w:r>
        <w:rPr>
          <w:rFonts w:cs="Arial"/>
          <w:szCs w:val="20"/>
        </w:rPr>
        <w:t>gender (M=Male, F=Female, MF=combined male and female</w:t>
      </w:r>
      <w:r w:rsidRPr="00EF5CC1">
        <w:rPr>
          <w:rFonts w:cs="Arial"/>
          <w:szCs w:val="20"/>
        </w:rPr>
        <w:t>)</w:t>
      </w:r>
      <w:r>
        <w:rPr>
          <w:rFonts w:cs="Arial"/>
          <w:szCs w:val="20"/>
        </w:rPr>
        <w:t>.</w:t>
      </w:r>
    </w:p>
    <w:p w:rsidR="008A16F8" w:rsidRPr="00C13C41" w:rsidRDefault="008A16F8" w:rsidP="008A16F8">
      <w:pPr>
        <w:spacing w:before="120" w:after="200" w:line="360" w:lineRule="auto"/>
        <w:jc w:val="both"/>
        <w:rPr>
          <w:rFonts w:cs="Arial"/>
          <w:szCs w:val="20"/>
        </w:rPr>
      </w:pPr>
      <w:r w:rsidRPr="00C13C41">
        <w:rPr>
          <w:rFonts w:cs="Arial"/>
          <w:szCs w:val="20"/>
        </w:rPr>
        <w:t>The following discussion is organised under the following categories</w:t>
      </w:r>
      <w:r>
        <w:rPr>
          <w:rFonts w:cs="Arial"/>
          <w:szCs w:val="20"/>
        </w:rPr>
        <w:t>:</w:t>
      </w:r>
      <w:r w:rsidRPr="00C13C41">
        <w:rPr>
          <w:rFonts w:cs="Arial"/>
          <w:szCs w:val="20"/>
        </w:rPr>
        <w:t xml:space="preserve"> </w:t>
      </w:r>
    </w:p>
    <w:p w:rsidR="008A16F8" w:rsidRPr="00C13C41" w:rsidRDefault="008A16F8" w:rsidP="008A16F8">
      <w:pPr>
        <w:pStyle w:val="ListParagraph"/>
        <w:numPr>
          <w:ilvl w:val="0"/>
          <w:numId w:val="17"/>
        </w:numPr>
        <w:spacing w:before="120" w:after="200" w:line="360" w:lineRule="auto"/>
        <w:jc w:val="both"/>
        <w:rPr>
          <w:rFonts w:cs="Arial"/>
          <w:szCs w:val="20"/>
        </w:rPr>
      </w:pPr>
      <w:r>
        <w:rPr>
          <w:rFonts w:cs="Arial"/>
          <w:szCs w:val="20"/>
        </w:rPr>
        <w:t>Actions byst</w:t>
      </w:r>
      <w:r w:rsidR="006334A5">
        <w:rPr>
          <w:rFonts w:cs="Arial"/>
          <w:szCs w:val="20"/>
        </w:rPr>
        <w:t>anders to cyber</w:t>
      </w:r>
      <w:r>
        <w:rPr>
          <w:rFonts w:cs="Arial"/>
          <w:szCs w:val="20"/>
        </w:rPr>
        <w:t>bullying may take</w:t>
      </w:r>
    </w:p>
    <w:p w:rsidR="008A16F8" w:rsidRPr="00D730E2" w:rsidRDefault="008A16F8" w:rsidP="008A16F8">
      <w:pPr>
        <w:pStyle w:val="ListParagraph"/>
        <w:numPr>
          <w:ilvl w:val="0"/>
          <w:numId w:val="17"/>
        </w:numPr>
        <w:spacing w:before="120" w:after="200" w:line="360" w:lineRule="auto"/>
        <w:ind w:left="714" w:hanging="357"/>
        <w:jc w:val="both"/>
        <w:rPr>
          <w:rFonts w:cs="Arial"/>
          <w:szCs w:val="20"/>
        </w:rPr>
      </w:pPr>
      <w:r w:rsidRPr="00D730E2">
        <w:rPr>
          <w:rFonts w:cs="Arial"/>
          <w:szCs w:val="20"/>
        </w:rPr>
        <w:t>Positive bystander slogans/messages</w:t>
      </w:r>
    </w:p>
    <w:p w:rsidR="008A16F8" w:rsidRPr="00D730E2" w:rsidRDefault="008A16F8" w:rsidP="008A16F8">
      <w:pPr>
        <w:pStyle w:val="ListParagraph"/>
        <w:numPr>
          <w:ilvl w:val="0"/>
          <w:numId w:val="17"/>
        </w:numPr>
        <w:spacing w:before="120" w:after="200" w:line="360" w:lineRule="auto"/>
        <w:ind w:left="714" w:hanging="357"/>
        <w:jc w:val="both"/>
        <w:rPr>
          <w:rFonts w:cs="Arial"/>
          <w:szCs w:val="20"/>
        </w:rPr>
      </w:pPr>
      <w:r w:rsidRPr="00D730E2">
        <w:rPr>
          <w:rFonts w:cs="Arial"/>
          <w:szCs w:val="20"/>
        </w:rPr>
        <w:t>Perception of using Facebook to disseminate slogans/messages</w:t>
      </w:r>
    </w:p>
    <w:p w:rsidR="008A16F8" w:rsidRPr="00D730E2" w:rsidRDefault="008A16F8" w:rsidP="008A16F8">
      <w:pPr>
        <w:pStyle w:val="ListParagraph"/>
        <w:numPr>
          <w:ilvl w:val="0"/>
          <w:numId w:val="17"/>
        </w:numPr>
        <w:spacing w:before="120" w:after="200" w:line="360" w:lineRule="auto"/>
        <w:ind w:left="714" w:hanging="357"/>
        <w:jc w:val="both"/>
        <w:rPr>
          <w:rFonts w:cs="Arial"/>
          <w:szCs w:val="20"/>
        </w:rPr>
      </w:pPr>
      <w:r>
        <w:rPr>
          <w:rFonts w:cs="Arial"/>
          <w:szCs w:val="20"/>
        </w:rPr>
        <w:t>Alternate means of disseminating slogans/messages</w:t>
      </w:r>
    </w:p>
    <w:p w:rsidR="008A16F8" w:rsidRPr="00D730E2" w:rsidRDefault="008A16F8" w:rsidP="008A16F8">
      <w:pPr>
        <w:pStyle w:val="ListParagraph"/>
        <w:numPr>
          <w:ilvl w:val="0"/>
          <w:numId w:val="17"/>
        </w:numPr>
        <w:spacing w:before="120" w:after="200" w:line="360" w:lineRule="auto"/>
        <w:jc w:val="both"/>
        <w:rPr>
          <w:rFonts w:cs="Arial"/>
          <w:szCs w:val="20"/>
        </w:rPr>
      </w:pPr>
      <w:r w:rsidRPr="00D730E2">
        <w:rPr>
          <w:rFonts w:cs="Arial"/>
          <w:szCs w:val="20"/>
        </w:rPr>
        <w:t>Students’ perceptions of their rights and responsibilities</w:t>
      </w:r>
    </w:p>
    <w:p w:rsidR="008A16F8" w:rsidRDefault="008A16F8">
      <w:pPr>
        <w:spacing w:before="0"/>
        <w:rPr>
          <w:rFonts w:cs="Arial"/>
          <w:b/>
        </w:rPr>
      </w:pPr>
    </w:p>
    <w:p w:rsidR="008A16F8" w:rsidRDefault="008A16F8" w:rsidP="004429C7">
      <w:pPr>
        <w:spacing w:before="120" w:after="200" w:line="360" w:lineRule="auto"/>
        <w:rPr>
          <w:rFonts w:cs="Arial"/>
          <w:b/>
        </w:rPr>
      </w:pPr>
    </w:p>
    <w:p w:rsidR="005C10BE" w:rsidRDefault="005C10BE" w:rsidP="004429C7">
      <w:pPr>
        <w:spacing w:before="120" w:after="200" w:line="360" w:lineRule="auto"/>
        <w:rPr>
          <w:rFonts w:cs="Arial"/>
          <w:b/>
        </w:rPr>
      </w:pPr>
      <w:r w:rsidRPr="005C10BE">
        <w:rPr>
          <w:rFonts w:cs="Arial"/>
          <w:b/>
        </w:rPr>
        <w:lastRenderedPageBreak/>
        <w:t>Demographics</w:t>
      </w:r>
    </w:p>
    <w:p w:rsidR="00C52429" w:rsidRDefault="0002253B" w:rsidP="00DC64F9">
      <w:pPr>
        <w:spacing w:before="120" w:after="200" w:line="360" w:lineRule="auto"/>
        <w:jc w:val="both"/>
        <w:rPr>
          <w:rFonts w:cs="Arial"/>
        </w:rPr>
      </w:pPr>
      <w:r w:rsidRPr="0002253B">
        <w:rPr>
          <w:rFonts w:cs="Arial"/>
        </w:rPr>
        <w:t>Prior to</w:t>
      </w:r>
      <w:r w:rsidR="00FC3E1F">
        <w:rPr>
          <w:rFonts w:cs="Arial"/>
        </w:rPr>
        <w:t xml:space="preserve"> or immediately following</w:t>
      </w:r>
      <w:r w:rsidRPr="0002253B">
        <w:rPr>
          <w:rFonts w:cs="Arial"/>
        </w:rPr>
        <w:t xml:space="preserve"> participating in the </w:t>
      </w:r>
      <w:r>
        <w:rPr>
          <w:rFonts w:cs="Arial"/>
        </w:rPr>
        <w:t xml:space="preserve">focus group discussion, students were provided with a one-page questionnaire designed to collect demographic information from </w:t>
      </w:r>
      <w:r w:rsidRPr="00663E8A">
        <w:rPr>
          <w:rFonts w:cs="Arial"/>
        </w:rPr>
        <w:t xml:space="preserve">participants (Appendix </w:t>
      </w:r>
      <w:r w:rsidR="007813CF">
        <w:rPr>
          <w:rFonts w:cs="Arial"/>
        </w:rPr>
        <w:t>7</w:t>
      </w:r>
      <w:r w:rsidRPr="00663E8A">
        <w:rPr>
          <w:rFonts w:cs="Arial"/>
        </w:rPr>
        <w:t>). This</w:t>
      </w:r>
      <w:r>
        <w:rPr>
          <w:rFonts w:cs="Arial"/>
        </w:rPr>
        <w:t xml:space="preserve"> questionnaire collected informat</w:t>
      </w:r>
      <w:r w:rsidR="00321C45">
        <w:rPr>
          <w:rFonts w:cs="Arial"/>
        </w:rPr>
        <w:t>ion about students’ age, gender and</w:t>
      </w:r>
      <w:r>
        <w:rPr>
          <w:rFonts w:cs="Arial"/>
        </w:rPr>
        <w:t xml:space="preserve"> postcode (</w:t>
      </w:r>
      <w:r w:rsidR="006E48AA">
        <w:fldChar w:fldCharType="begin"/>
      </w:r>
      <w:r w:rsidR="006E48AA">
        <w:instrText xml:space="preserve"> REF _Ref300298765 \h  \* MERGEFORMAT </w:instrText>
      </w:r>
      <w:r w:rsidR="006E48AA">
        <w:fldChar w:fldCharType="separate"/>
      </w:r>
      <w:r w:rsidR="00C75591">
        <w:t xml:space="preserve">Table </w:t>
      </w:r>
      <w:r w:rsidR="00C75591">
        <w:rPr>
          <w:noProof/>
        </w:rPr>
        <w:t>23</w:t>
      </w:r>
      <w:r w:rsidR="006E48AA">
        <w:fldChar w:fldCharType="end"/>
      </w:r>
      <w:r>
        <w:rPr>
          <w:rFonts w:cs="Arial"/>
        </w:rPr>
        <w:t xml:space="preserve">). </w:t>
      </w:r>
      <w:r w:rsidR="00FC3E1F">
        <w:rPr>
          <w:rFonts w:cs="Arial"/>
        </w:rPr>
        <w:t xml:space="preserve">At one school there was insufficient time to collect this information from students, hence these data </w:t>
      </w:r>
      <w:r w:rsidR="003B70DC">
        <w:rPr>
          <w:rFonts w:cs="Arial"/>
        </w:rPr>
        <w:t xml:space="preserve">are </w:t>
      </w:r>
      <w:r w:rsidR="00FC3E1F">
        <w:rPr>
          <w:rFonts w:cs="Arial"/>
        </w:rPr>
        <w:t>provided for</w:t>
      </w:r>
      <w:r w:rsidR="003A08B7">
        <w:rPr>
          <w:rFonts w:cs="Arial"/>
        </w:rPr>
        <w:t xml:space="preserve"> 82 of</w:t>
      </w:r>
      <w:r w:rsidR="00FC3E1F">
        <w:rPr>
          <w:rFonts w:cs="Arial"/>
        </w:rPr>
        <w:t xml:space="preserve"> the </w:t>
      </w:r>
      <w:r w:rsidR="003A08B7">
        <w:rPr>
          <w:rFonts w:cs="Arial"/>
        </w:rPr>
        <w:t>102 students who participated in the focus group discussions. The majority of students were aged 13 years old (n=43, 52%), however students aged 13 to 16 years of age were represented in the discussions. Almost two-thirds of the students were female (n=64, 63%) and live in suburbs with varied socio-economic status. Socio-economic status was determined using the same process as described in section 4.2. The mean SEIFA score in this sample was 992.30, with a standard deviation of 55.27.</w:t>
      </w:r>
    </w:p>
    <w:p w:rsidR="006377F0" w:rsidRPr="0002253B" w:rsidRDefault="0002253B" w:rsidP="008A16F8">
      <w:pPr>
        <w:pStyle w:val="Caption"/>
        <w:spacing w:after="120"/>
        <w:rPr>
          <w:rFonts w:cs="Arial"/>
        </w:rPr>
      </w:pPr>
      <w:bookmarkStart w:id="117" w:name="_Ref300298765"/>
      <w:bookmarkStart w:id="118" w:name="_Toc302057640"/>
      <w:proofErr w:type="gramStart"/>
      <w:r>
        <w:t xml:space="preserve">Table </w:t>
      </w:r>
      <w:r w:rsidR="006F4F0C">
        <w:fldChar w:fldCharType="begin"/>
      </w:r>
      <w:r w:rsidR="00835453">
        <w:instrText xml:space="preserve"> SEQ Table \* ARABIC </w:instrText>
      </w:r>
      <w:r w:rsidR="006F4F0C">
        <w:fldChar w:fldCharType="separate"/>
      </w:r>
      <w:r w:rsidR="00C75591">
        <w:rPr>
          <w:noProof/>
        </w:rPr>
        <w:t>23</w:t>
      </w:r>
      <w:r w:rsidR="006F4F0C">
        <w:rPr>
          <w:noProof/>
        </w:rPr>
        <w:fldChar w:fldCharType="end"/>
      </w:r>
      <w:bookmarkEnd w:id="117"/>
      <w:r w:rsidR="00AD2C38" w:rsidRPr="0002253B">
        <w:rPr>
          <w:rFonts w:cs="Arial"/>
        </w:rPr>
        <w:t>.</w:t>
      </w:r>
      <w:proofErr w:type="gramEnd"/>
      <w:r w:rsidR="00AD2C38" w:rsidRPr="0002253B">
        <w:rPr>
          <w:rFonts w:cs="Arial"/>
        </w:rPr>
        <w:t xml:space="preserve"> Focus group participant demographics</w:t>
      </w:r>
      <w:bookmarkEnd w:id="118"/>
      <w:r w:rsidR="00AD2C38" w:rsidRPr="0002253B">
        <w:rPr>
          <w:rFonts w:cs="Arial"/>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993"/>
        <w:gridCol w:w="992"/>
      </w:tblGrid>
      <w:tr w:rsidR="00AD2C38" w:rsidTr="00AD2C38">
        <w:tc>
          <w:tcPr>
            <w:tcW w:w="2127" w:type="dxa"/>
            <w:tcBorders>
              <w:top w:val="single" w:sz="4" w:space="0" w:color="auto"/>
              <w:bottom w:val="single" w:sz="4" w:space="0" w:color="auto"/>
            </w:tcBorders>
            <w:shd w:val="clear" w:color="auto" w:fill="A6A6A6" w:themeFill="background1" w:themeFillShade="A6"/>
          </w:tcPr>
          <w:p w:rsidR="00AD2C38" w:rsidRPr="00AD2C38" w:rsidRDefault="00AD2C38" w:rsidP="00AD2C38">
            <w:pPr>
              <w:spacing w:before="80" w:after="80"/>
              <w:rPr>
                <w:rFonts w:cs="Arial"/>
                <w:szCs w:val="20"/>
              </w:rPr>
            </w:pPr>
          </w:p>
        </w:tc>
        <w:tc>
          <w:tcPr>
            <w:tcW w:w="1842" w:type="dxa"/>
            <w:tcBorders>
              <w:top w:val="single" w:sz="4" w:space="0" w:color="auto"/>
              <w:bottom w:val="single" w:sz="4" w:space="0" w:color="auto"/>
            </w:tcBorders>
            <w:shd w:val="clear" w:color="auto" w:fill="A6A6A6" w:themeFill="background1" w:themeFillShade="A6"/>
          </w:tcPr>
          <w:p w:rsidR="00AD2C38" w:rsidRPr="00AD2C38" w:rsidRDefault="00AD2C38" w:rsidP="00AD2C38">
            <w:pPr>
              <w:spacing w:before="80" w:after="80"/>
              <w:rPr>
                <w:rFonts w:cs="Arial"/>
                <w:szCs w:val="20"/>
              </w:rPr>
            </w:pPr>
          </w:p>
        </w:tc>
        <w:tc>
          <w:tcPr>
            <w:tcW w:w="993" w:type="dxa"/>
            <w:tcBorders>
              <w:top w:val="single" w:sz="4" w:space="0" w:color="auto"/>
              <w:bottom w:val="single" w:sz="4" w:space="0" w:color="auto"/>
            </w:tcBorders>
            <w:shd w:val="clear" w:color="auto" w:fill="A6A6A6" w:themeFill="background1" w:themeFillShade="A6"/>
          </w:tcPr>
          <w:p w:rsidR="00AD2C38" w:rsidRPr="00AD2C38" w:rsidRDefault="00AD2C38" w:rsidP="00AD2C38">
            <w:pPr>
              <w:spacing w:before="80" w:after="80"/>
              <w:jc w:val="center"/>
              <w:rPr>
                <w:rFonts w:cs="Arial"/>
                <w:b/>
                <w:szCs w:val="20"/>
              </w:rPr>
            </w:pPr>
            <w:r w:rsidRPr="00AD2C38">
              <w:rPr>
                <w:rFonts w:cs="Arial"/>
                <w:b/>
                <w:szCs w:val="20"/>
              </w:rPr>
              <w:t>n</w:t>
            </w:r>
          </w:p>
        </w:tc>
        <w:tc>
          <w:tcPr>
            <w:tcW w:w="992" w:type="dxa"/>
            <w:tcBorders>
              <w:top w:val="single" w:sz="4" w:space="0" w:color="auto"/>
              <w:bottom w:val="single" w:sz="4" w:space="0" w:color="auto"/>
            </w:tcBorders>
            <w:shd w:val="clear" w:color="auto" w:fill="A6A6A6" w:themeFill="background1" w:themeFillShade="A6"/>
          </w:tcPr>
          <w:p w:rsidR="00AD2C38" w:rsidRPr="00AD2C38" w:rsidRDefault="00AD2C38" w:rsidP="00AD2C38">
            <w:pPr>
              <w:spacing w:before="80" w:after="80"/>
              <w:jc w:val="center"/>
              <w:rPr>
                <w:rFonts w:cs="Arial"/>
                <w:b/>
                <w:szCs w:val="20"/>
              </w:rPr>
            </w:pPr>
            <w:r w:rsidRPr="00AD2C38">
              <w:rPr>
                <w:rFonts w:cs="Arial"/>
                <w:b/>
                <w:szCs w:val="20"/>
              </w:rPr>
              <w:t>%</w:t>
            </w:r>
          </w:p>
        </w:tc>
      </w:tr>
      <w:tr w:rsidR="00AD2C38" w:rsidTr="0034410F">
        <w:trPr>
          <w:trHeight w:val="340"/>
        </w:trPr>
        <w:tc>
          <w:tcPr>
            <w:tcW w:w="2127" w:type="dxa"/>
            <w:vMerge w:val="restart"/>
            <w:tcBorders>
              <w:top w:val="single" w:sz="4" w:space="0" w:color="auto"/>
            </w:tcBorders>
            <w:vAlign w:val="center"/>
          </w:tcPr>
          <w:p w:rsidR="00AD2C38" w:rsidRPr="00AD2C38" w:rsidRDefault="00AD2C38" w:rsidP="0034410F">
            <w:pPr>
              <w:spacing w:before="0"/>
              <w:rPr>
                <w:rFonts w:cs="Arial"/>
                <w:szCs w:val="20"/>
              </w:rPr>
            </w:pPr>
            <w:r w:rsidRPr="00AD2C38">
              <w:rPr>
                <w:rFonts w:cs="Arial"/>
                <w:szCs w:val="20"/>
              </w:rPr>
              <w:t>Age</w:t>
            </w:r>
          </w:p>
        </w:tc>
        <w:tc>
          <w:tcPr>
            <w:tcW w:w="1842" w:type="dxa"/>
            <w:tcBorders>
              <w:top w:val="single" w:sz="4" w:space="0" w:color="auto"/>
            </w:tcBorders>
            <w:vAlign w:val="center"/>
          </w:tcPr>
          <w:p w:rsidR="00AD2C38" w:rsidRPr="00AD2C38" w:rsidRDefault="00AD2C38" w:rsidP="0034410F">
            <w:pPr>
              <w:spacing w:before="0"/>
              <w:rPr>
                <w:rFonts w:cs="Arial"/>
                <w:szCs w:val="20"/>
              </w:rPr>
            </w:pPr>
            <w:r w:rsidRPr="00AD2C38">
              <w:rPr>
                <w:rFonts w:cs="Arial"/>
                <w:szCs w:val="20"/>
              </w:rPr>
              <w:t>13</w:t>
            </w:r>
          </w:p>
        </w:tc>
        <w:tc>
          <w:tcPr>
            <w:tcW w:w="993" w:type="dxa"/>
            <w:tcBorders>
              <w:top w:val="single" w:sz="4" w:space="0" w:color="auto"/>
            </w:tcBorders>
            <w:vAlign w:val="center"/>
          </w:tcPr>
          <w:p w:rsidR="00AD2C38" w:rsidRPr="00AD2C38" w:rsidRDefault="00FC3E1F" w:rsidP="0034410F">
            <w:pPr>
              <w:spacing w:before="0"/>
              <w:jc w:val="center"/>
              <w:rPr>
                <w:rFonts w:cs="Arial"/>
                <w:szCs w:val="20"/>
              </w:rPr>
            </w:pPr>
            <w:r>
              <w:rPr>
                <w:rFonts w:cs="Arial"/>
                <w:szCs w:val="20"/>
              </w:rPr>
              <w:t>43</w:t>
            </w:r>
          </w:p>
        </w:tc>
        <w:tc>
          <w:tcPr>
            <w:tcW w:w="992" w:type="dxa"/>
            <w:tcBorders>
              <w:top w:val="single" w:sz="4" w:space="0" w:color="auto"/>
            </w:tcBorders>
            <w:vAlign w:val="center"/>
          </w:tcPr>
          <w:p w:rsidR="00AD2C38" w:rsidRPr="00AD2C38" w:rsidRDefault="00FC3E1F" w:rsidP="0034410F">
            <w:pPr>
              <w:spacing w:before="0"/>
              <w:jc w:val="center"/>
              <w:rPr>
                <w:rFonts w:cs="Arial"/>
                <w:szCs w:val="20"/>
              </w:rPr>
            </w:pPr>
            <w:r>
              <w:rPr>
                <w:rFonts w:cs="Arial"/>
                <w:szCs w:val="20"/>
              </w:rPr>
              <w:t>52</w:t>
            </w:r>
          </w:p>
        </w:tc>
      </w:tr>
      <w:tr w:rsidR="00AD2C38" w:rsidTr="0034410F">
        <w:trPr>
          <w:trHeight w:val="340"/>
        </w:trPr>
        <w:tc>
          <w:tcPr>
            <w:tcW w:w="2127" w:type="dxa"/>
            <w:vMerge/>
          </w:tcPr>
          <w:p w:rsidR="00AD2C38" w:rsidRPr="00AD2C38" w:rsidRDefault="00AD2C38" w:rsidP="0034410F">
            <w:pPr>
              <w:spacing w:before="0"/>
              <w:rPr>
                <w:rFonts w:cs="Arial"/>
                <w:szCs w:val="20"/>
              </w:rPr>
            </w:pPr>
          </w:p>
        </w:tc>
        <w:tc>
          <w:tcPr>
            <w:tcW w:w="1842" w:type="dxa"/>
            <w:vAlign w:val="center"/>
          </w:tcPr>
          <w:p w:rsidR="00AD2C38" w:rsidRPr="00AD2C38" w:rsidRDefault="00AD2C38" w:rsidP="0034410F">
            <w:pPr>
              <w:spacing w:before="0"/>
              <w:rPr>
                <w:rFonts w:cs="Arial"/>
                <w:szCs w:val="20"/>
              </w:rPr>
            </w:pPr>
            <w:r w:rsidRPr="00AD2C38">
              <w:rPr>
                <w:rFonts w:cs="Arial"/>
                <w:szCs w:val="20"/>
              </w:rPr>
              <w:t>14</w:t>
            </w:r>
          </w:p>
        </w:tc>
        <w:tc>
          <w:tcPr>
            <w:tcW w:w="993" w:type="dxa"/>
            <w:vAlign w:val="center"/>
          </w:tcPr>
          <w:p w:rsidR="00AD2C38" w:rsidRPr="00AD2C38" w:rsidRDefault="00FC3E1F" w:rsidP="0034410F">
            <w:pPr>
              <w:spacing w:before="0"/>
              <w:jc w:val="center"/>
              <w:rPr>
                <w:rFonts w:cs="Arial"/>
                <w:szCs w:val="20"/>
              </w:rPr>
            </w:pPr>
            <w:r>
              <w:rPr>
                <w:rFonts w:cs="Arial"/>
                <w:szCs w:val="20"/>
              </w:rPr>
              <w:t>17</w:t>
            </w:r>
          </w:p>
        </w:tc>
        <w:tc>
          <w:tcPr>
            <w:tcW w:w="992" w:type="dxa"/>
            <w:vAlign w:val="center"/>
          </w:tcPr>
          <w:p w:rsidR="00AD2C38" w:rsidRPr="00AD2C38" w:rsidRDefault="00FC3E1F" w:rsidP="007A5B67">
            <w:pPr>
              <w:spacing w:before="0"/>
              <w:jc w:val="center"/>
              <w:rPr>
                <w:rFonts w:cs="Arial"/>
                <w:szCs w:val="20"/>
              </w:rPr>
            </w:pPr>
            <w:r>
              <w:rPr>
                <w:rFonts w:cs="Arial"/>
                <w:szCs w:val="20"/>
              </w:rPr>
              <w:t>2</w:t>
            </w:r>
            <w:r w:rsidR="007A5B67">
              <w:rPr>
                <w:rFonts w:cs="Arial"/>
                <w:szCs w:val="20"/>
              </w:rPr>
              <w:t>1</w:t>
            </w:r>
          </w:p>
        </w:tc>
      </w:tr>
      <w:tr w:rsidR="00AD2C38" w:rsidTr="0034410F">
        <w:trPr>
          <w:trHeight w:val="340"/>
        </w:trPr>
        <w:tc>
          <w:tcPr>
            <w:tcW w:w="2127" w:type="dxa"/>
            <w:vMerge/>
          </w:tcPr>
          <w:p w:rsidR="00AD2C38" w:rsidRPr="00AD2C38" w:rsidRDefault="00AD2C38" w:rsidP="0034410F">
            <w:pPr>
              <w:spacing w:before="0"/>
              <w:rPr>
                <w:rFonts w:cs="Arial"/>
                <w:szCs w:val="20"/>
              </w:rPr>
            </w:pPr>
          </w:p>
        </w:tc>
        <w:tc>
          <w:tcPr>
            <w:tcW w:w="1842" w:type="dxa"/>
            <w:vAlign w:val="center"/>
          </w:tcPr>
          <w:p w:rsidR="00AD2C38" w:rsidRPr="00AD2C38" w:rsidRDefault="00AD2C38" w:rsidP="0034410F">
            <w:pPr>
              <w:spacing w:before="0"/>
              <w:rPr>
                <w:rFonts w:cs="Arial"/>
                <w:szCs w:val="20"/>
              </w:rPr>
            </w:pPr>
            <w:r w:rsidRPr="00AD2C38">
              <w:rPr>
                <w:rFonts w:cs="Arial"/>
                <w:szCs w:val="20"/>
              </w:rPr>
              <w:t>15</w:t>
            </w:r>
          </w:p>
        </w:tc>
        <w:tc>
          <w:tcPr>
            <w:tcW w:w="993" w:type="dxa"/>
            <w:vAlign w:val="center"/>
          </w:tcPr>
          <w:p w:rsidR="00AD2C38" w:rsidRPr="00AD2C38" w:rsidRDefault="00FC3E1F" w:rsidP="0034410F">
            <w:pPr>
              <w:spacing w:before="0"/>
              <w:jc w:val="center"/>
              <w:rPr>
                <w:rFonts w:cs="Arial"/>
                <w:szCs w:val="20"/>
              </w:rPr>
            </w:pPr>
            <w:r>
              <w:rPr>
                <w:rFonts w:cs="Arial"/>
                <w:szCs w:val="20"/>
              </w:rPr>
              <w:t>19</w:t>
            </w:r>
          </w:p>
        </w:tc>
        <w:tc>
          <w:tcPr>
            <w:tcW w:w="992" w:type="dxa"/>
            <w:vAlign w:val="center"/>
          </w:tcPr>
          <w:p w:rsidR="00AD2C38" w:rsidRPr="00AD2C38" w:rsidRDefault="00FC3E1F" w:rsidP="007A5B67">
            <w:pPr>
              <w:spacing w:before="0"/>
              <w:jc w:val="center"/>
              <w:rPr>
                <w:rFonts w:cs="Arial"/>
                <w:szCs w:val="20"/>
              </w:rPr>
            </w:pPr>
            <w:r>
              <w:rPr>
                <w:rFonts w:cs="Arial"/>
                <w:szCs w:val="20"/>
              </w:rPr>
              <w:t>23</w:t>
            </w:r>
          </w:p>
        </w:tc>
      </w:tr>
      <w:tr w:rsidR="00AD2C38" w:rsidTr="0034410F">
        <w:trPr>
          <w:trHeight w:val="340"/>
        </w:trPr>
        <w:tc>
          <w:tcPr>
            <w:tcW w:w="2127" w:type="dxa"/>
            <w:vMerge/>
          </w:tcPr>
          <w:p w:rsidR="00AD2C38" w:rsidRPr="00AD2C38" w:rsidRDefault="00AD2C38" w:rsidP="0034410F">
            <w:pPr>
              <w:spacing w:before="0"/>
              <w:rPr>
                <w:rFonts w:cs="Arial"/>
                <w:szCs w:val="20"/>
              </w:rPr>
            </w:pPr>
          </w:p>
        </w:tc>
        <w:tc>
          <w:tcPr>
            <w:tcW w:w="1842" w:type="dxa"/>
            <w:vAlign w:val="center"/>
          </w:tcPr>
          <w:p w:rsidR="00AD2C38" w:rsidRPr="00AD2C38" w:rsidRDefault="00AD2C38" w:rsidP="0034410F">
            <w:pPr>
              <w:spacing w:before="0"/>
              <w:rPr>
                <w:rFonts w:cs="Arial"/>
                <w:szCs w:val="20"/>
              </w:rPr>
            </w:pPr>
            <w:r w:rsidRPr="00AD2C38">
              <w:rPr>
                <w:rFonts w:cs="Arial"/>
                <w:szCs w:val="20"/>
              </w:rPr>
              <w:t>16</w:t>
            </w:r>
          </w:p>
        </w:tc>
        <w:tc>
          <w:tcPr>
            <w:tcW w:w="993" w:type="dxa"/>
            <w:vAlign w:val="center"/>
          </w:tcPr>
          <w:p w:rsidR="00AD2C38" w:rsidRPr="00AD2C38" w:rsidRDefault="00FC3E1F" w:rsidP="0034410F">
            <w:pPr>
              <w:spacing w:before="0"/>
              <w:jc w:val="center"/>
              <w:rPr>
                <w:rFonts w:cs="Arial"/>
                <w:szCs w:val="20"/>
              </w:rPr>
            </w:pPr>
            <w:r>
              <w:rPr>
                <w:rFonts w:cs="Arial"/>
                <w:szCs w:val="20"/>
              </w:rPr>
              <w:t>3</w:t>
            </w:r>
          </w:p>
        </w:tc>
        <w:tc>
          <w:tcPr>
            <w:tcW w:w="992" w:type="dxa"/>
            <w:vAlign w:val="center"/>
          </w:tcPr>
          <w:p w:rsidR="00AD2C38" w:rsidRPr="00AD2C38" w:rsidRDefault="007A5B67" w:rsidP="0034410F">
            <w:pPr>
              <w:spacing w:before="0"/>
              <w:jc w:val="center"/>
              <w:rPr>
                <w:rFonts w:cs="Arial"/>
                <w:szCs w:val="20"/>
              </w:rPr>
            </w:pPr>
            <w:r>
              <w:rPr>
                <w:rFonts w:cs="Arial"/>
                <w:szCs w:val="20"/>
              </w:rPr>
              <w:t>4</w:t>
            </w:r>
          </w:p>
        </w:tc>
      </w:tr>
      <w:tr w:rsidR="00AD2C38" w:rsidTr="0034410F">
        <w:trPr>
          <w:trHeight w:val="340"/>
        </w:trPr>
        <w:tc>
          <w:tcPr>
            <w:tcW w:w="2127" w:type="dxa"/>
            <w:vMerge w:val="restart"/>
            <w:shd w:val="clear" w:color="auto" w:fill="D9D9D9" w:themeFill="background1" w:themeFillShade="D9"/>
            <w:vAlign w:val="center"/>
          </w:tcPr>
          <w:p w:rsidR="00AD2C38" w:rsidRPr="00AD2C38" w:rsidRDefault="00AD2C38" w:rsidP="0034410F">
            <w:pPr>
              <w:spacing w:before="0"/>
              <w:rPr>
                <w:rFonts w:cs="Arial"/>
                <w:szCs w:val="20"/>
              </w:rPr>
            </w:pPr>
            <w:r>
              <w:rPr>
                <w:rFonts w:cs="Arial"/>
                <w:szCs w:val="20"/>
              </w:rPr>
              <w:t>Gender</w:t>
            </w:r>
          </w:p>
        </w:tc>
        <w:tc>
          <w:tcPr>
            <w:tcW w:w="1842" w:type="dxa"/>
            <w:shd w:val="clear" w:color="auto" w:fill="D9D9D9" w:themeFill="background1" w:themeFillShade="D9"/>
            <w:vAlign w:val="center"/>
          </w:tcPr>
          <w:p w:rsidR="00AD2C38" w:rsidRPr="00AD2C38" w:rsidRDefault="00AD2C38" w:rsidP="0034410F">
            <w:pPr>
              <w:spacing w:before="0"/>
              <w:rPr>
                <w:rFonts w:cs="Arial"/>
                <w:szCs w:val="20"/>
              </w:rPr>
            </w:pPr>
            <w:r>
              <w:rPr>
                <w:rFonts w:cs="Arial"/>
                <w:szCs w:val="20"/>
              </w:rPr>
              <w:t>Male</w:t>
            </w:r>
          </w:p>
        </w:tc>
        <w:tc>
          <w:tcPr>
            <w:tcW w:w="993" w:type="dxa"/>
            <w:shd w:val="clear" w:color="auto" w:fill="D9D9D9" w:themeFill="background1" w:themeFillShade="D9"/>
            <w:vAlign w:val="center"/>
          </w:tcPr>
          <w:p w:rsidR="00AD2C38" w:rsidRPr="00AD2C38" w:rsidRDefault="00FC3E1F" w:rsidP="0034410F">
            <w:pPr>
              <w:spacing w:before="0"/>
              <w:jc w:val="center"/>
              <w:rPr>
                <w:rFonts w:cs="Arial"/>
                <w:szCs w:val="20"/>
              </w:rPr>
            </w:pPr>
            <w:r>
              <w:rPr>
                <w:rFonts w:cs="Arial"/>
                <w:szCs w:val="20"/>
              </w:rPr>
              <w:t>35</w:t>
            </w:r>
          </w:p>
        </w:tc>
        <w:tc>
          <w:tcPr>
            <w:tcW w:w="992" w:type="dxa"/>
            <w:shd w:val="clear" w:color="auto" w:fill="D9D9D9" w:themeFill="background1" w:themeFillShade="D9"/>
            <w:vAlign w:val="center"/>
          </w:tcPr>
          <w:p w:rsidR="00AD2C38" w:rsidRPr="00AD2C38" w:rsidRDefault="00FC3E1F" w:rsidP="007A5B67">
            <w:pPr>
              <w:spacing w:before="0"/>
              <w:jc w:val="center"/>
              <w:rPr>
                <w:rFonts w:cs="Arial"/>
                <w:szCs w:val="20"/>
              </w:rPr>
            </w:pPr>
            <w:r>
              <w:rPr>
                <w:rFonts w:cs="Arial"/>
                <w:szCs w:val="20"/>
              </w:rPr>
              <w:t>34</w:t>
            </w:r>
          </w:p>
        </w:tc>
      </w:tr>
      <w:tr w:rsidR="00AD2C38" w:rsidTr="0034410F">
        <w:trPr>
          <w:trHeight w:val="340"/>
        </w:trPr>
        <w:tc>
          <w:tcPr>
            <w:tcW w:w="2127" w:type="dxa"/>
            <w:vMerge/>
            <w:shd w:val="clear" w:color="auto" w:fill="D9D9D9" w:themeFill="background1" w:themeFillShade="D9"/>
          </w:tcPr>
          <w:p w:rsidR="00AD2C38" w:rsidRPr="00AD2C38" w:rsidRDefault="00AD2C38" w:rsidP="0034410F">
            <w:pPr>
              <w:spacing w:before="0"/>
              <w:rPr>
                <w:rFonts w:cs="Arial"/>
                <w:szCs w:val="20"/>
              </w:rPr>
            </w:pPr>
          </w:p>
        </w:tc>
        <w:tc>
          <w:tcPr>
            <w:tcW w:w="1842" w:type="dxa"/>
            <w:shd w:val="clear" w:color="auto" w:fill="D9D9D9" w:themeFill="background1" w:themeFillShade="D9"/>
            <w:vAlign w:val="center"/>
          </w:tcPr>
          <w:p w:rsidR="00AD2C38" w:rsidRPr="00AD2C38" w:rsidRDefault="00AD2C38" w:rsidP="0034410F">
            <w:pPr>
              <w:spacing w:before="0"/>
              <w:rPr>
                <w:rFonts w:cs="Arial"/>
                <w:szCs w:val="20"/>
              </w:rPr>
            </w:pPr>
            <w:r>
              <w:rPr>
                <w:rFonts w:cs="Arial"/>
                <w:szCs w:val="20"/>
              </w:rPr>
              <w:t>Female</w:t>
            </w:r>
          </w:p>
        </w:tc>
        <w:tc>
          <w:tcPr>
            <w:tcW w:w="993" w:type="dxa"/>
            <w:shd w:val="clear" w:color="auto" w:fill="D9D9D9" w:themeFill="background1" w:themeFillShade="D9"/>
            <w:vAlign w:val="center"/>
          </w:tcPr>
          <w:p w:rsidR="00AD2C38" w:rsidRPr="00AD2C38" w:rsidRDefault="00FC3E1F" w:rsidP="0034410F">
            <w:pPr>
              <w:spacing w:before="0"/>
              <w:jc w:val="center"/>
              <w:rPr>
                <w:rFonts w:cs="Arial"/>
                <w:szCs w:val="20"/>
              </w:rPr>
            </w:pPr>
            <w:r>
              <w:rPr>
                <w:rFonts w:cs="Arial"/>
                <w:szCs w:val="20"/>
              </w:rPr>
              <w:t>64</w:t>
            </w:r>
          </w:p>
        </w:tc>
        <w:tc>
          <w:tcPr>
            <w:tcW w:w="992" w:type="dxa"/>
            <w:shd w:val="clear" w:color="auto" w:fill="D9D9D9" w:themeFill="background1" w:themeFillShade="D9"/>
            <w:vAlign w:val="center"/>
          </w:tcPr>
          <w:p w:rsidR="00AD2C38" w:rsidRPr="00AD2C38" w:rsidRDefault="00FC3E1F" w:rsidP="007A5B67">
            <w:pPr>
              <w:spacing w:before="0"/>
              <w:jc w:val="center"/>
              <w:rPr>
                <w:rFonts w:cs="Arial"/>
                <w:szCs w:val="20"/>
              </w:rPr>
            </w:pPr>
            <w:r>
              <w:rPr>
                <w:rFonts w:cs="Arial"/>
                <w:szCs w:val="20"/>
              </w:rPr>
              <w:t>6</w:t>
            </w:r>
            <w:r w:rsidR="007A5B67">
              <w:rPr>
                <w:rFonts w:cs="Arial"/>
                <w:szCs w:val="20"/>
              </w:rPr>
              <w:t>3</w:t>
            </w:r>
          </w:p>
        </w:tc>
      </w:tr>
      <w:tr w:rsidR="00AD2C38" w:rsidTr="0034410F">
        <w:trPr>
          <w:trHeight w:val="340"/>
        </w:trPr>
        <w:tc>
          <w:tcPr>
            <w:tcW w:w="2127" w:type="dxa"/>
            <w:vMerge w:val="restart"/>
            <w:vAlign w:val="center"/>
          </w:tcPr>
          <w:p w:rsidR="00AD2C38" w:rsidRPr="00AD2C38" w:rsidRDefault="00AD2C38" w:rsidP="0034410F">
            <w:pPr>
              <w:spacing w:before="0"/>
              <w:rPr>
                <w:rFonts w:cs="Arial"/>
                <w:szCs w:val="20"/>
              </w:rPr>
            </w:pPr>
            <w:r>
              <w:rPr>
                <w:rFonts w:cs="Arial"/>
                <w:szCs w:val="20"/>
              </w:rPr>
              <w:t xml:space="preserve">SES </w:t>
            </w:r>
          </w:p>
        </w:tc>
        <w:tc>
          <w:tcPr>
            <w:tcW w:w="1842" w:type="dxa"/>
            <w:vAlign w:val="center"/>
          </w:tcPr>
          <w:p w:rsidR="00AD2C38" w:rsidRPr="00AD2C38" w:rsidRDefault="00AD2C38" w:rsidP="0034410F">
            <w:pPr>
              <w:spacing w:before="0"/>
              <w:rPr>
                <w:rFonts w:cs="Arial"/>
                <w:szCs w:val="20"/>
              </w:rPr>
            </w:pPr>
            <w:r>
              <w:rPr>
                <w:rFonts w:cs="Arial"/>
                <w:szCs w:val="20"/>
              </w:rPr>
              <w:t xml:space="preserve">Low </w:t>
            </w:r>
          </w:p>
        </w:tc>
        <w:tc>
          <w:tcPr>
            <w:tcW w:w="993" w:type="dxa"/>
            <w:vAlign w:val="center"/>
          </w:tcPr>
          <w:p w:rsidR="00AD2C38" w:rsidRPr="00AD2C38" w:rsidRDefault="00FC3E1F" w:rsidP="0034410F">
            <w:pPr>
              <w:spacing w:before="0"/>
              <w:jc w:val="center"/>
              <w:rPr>
                <w:rFonts w:cs="Arial"/>
                <w:szCs w:val="20"/>
              </w:rPr>
            </w:pPr>
            <w:r>
              <w:rPr>
                <w:rFonts w:cs="Arial"/>
                <w:szCs w:val="20"/>
              </w:rPr>
              <w:t>11</w:t>
            </w:r>
          </w:p>
        </w:tc>
        <w:tc>
          <w:tcPr>
            <w:tcW w:w="992" w:type="dxa"/>
            <w:vAlign w:val="center"/>
          </w:tcPr>
          <w:p w:rsidR="00AD2C38" w:rsidRPr="00AD2C38" w:rsidRDefault="007A5B67" w:rsidP="007A5B67">
            <w:pPr>
              <w:spacing w:before="0"/>
              <w:jc w:val="center"/>
              <w:rPr>
                <w:rFonts w:cs="Arial"/>
                <w:szCs w:val="20"/>
              </w:rPr>
            </w:pPr>
            <w:r>
              <w:rPr>
                <w:rFonts w:cs="Arial"/>
                <w:szCs w:val="20"/>
              </w:rPr>
              <w:t>13</w:t>
            </w:r>
          </w:p>
        </w:tc>
      </w:tr>
      <w:tr w:rsidR="00AD2C38" w:rsidTr="0034410F">
        <w:trPr>
          <w:trHeight w:val="340"/>
        </w:trPr>
        <w:tc>
          <w:tcPr>
            <w:tcW w:w="2127" w:type="dxa"/>
            <w:vMerge/>
          </w:tcPr>
          <w:p w:rsidR="00AD2C38" w:rsidRPr="00AD2C38" w:rsidRDefault="00AD2C38" w:rsidP="0034410F">
            <w:pPr>
              <w:spacing w:before="0"/>
              <w:rPr>
                <w:rFonts w:cs="Arial"/>
                <w:szCs w:val="20"/>
              </w:rPr>
            </w:pPr>
          </w:p>
        </w:tc>
        <w:tc>
          <w:tcPr>
            <w:tcW w:w="1842" w:type="dxa"/>
            <w:vAlign w:val="center"/>
          </w:tcPr>
          <w:p w:rsidR="00AD2C38" w:rsidRPr="00AD2C38" w:rsidRDefault="00AD2C38" w:rsidP="0034410F">
            <w:pPr>
              <w:spacing w:before="0"/>
              <w:rPr>
                <w:rFonts w:cs="Arial"/>
                <w:szCs w:val="20"/>
              </w:rPr>
            </w:pPr>
            <w:r>
              <w:rPr>
                <w:rFonts w:cs="Arial"/>
                <w:szCs w:val="20"/>
              </w:rPr>
              <w:t xml:space="preserve">Medium </w:t>
            </w:r>
          </w:p>
        </w:tc>
        <w:tc>
          <w:tcPr>
            <w:tcW w:w="993" w:type="dxa"/>
            <w:vAlign w:val="center"/>
          </w:tcPr>
          <w:p w:rsidR="00AD2C38" w:rsidRPr="00AD2C38" w:rsidRDefault="00FC3E1F" w:rsidP="0034410F">
            <w:pPr>
              <w:spacing w:before="0"/>
              <w:jc w:val="center"/>
              <w:rPr>
                <w:rFonts w:cs="Arial"/>
                <w:szCs w:val="20"/>
              </w:rPr>
            </w:pPr>
            <w:r>
              <w:rPr>
                <w:rFonts w:cs="Arial"/>
                <w:szCs w:val="20"/>
              </w:rPr>
              <w:t>55</w:t>
            </w:r>
          </w:p>
        </w:tc>
        <w:tc>
          <w:tcPr>
            <w:tcW w:w="992" w:type="dxa"/>
            <w:vAlign w:val="center"/>
          </w:tcPr>
          <w:p w:rsidR="00AD2C38" w:rsidRPr="00AD2C38" w:rsidRDefault="00FC3E1F" w:rsidP="007A5B67">
            <w:pPr>
              <w:spacing w:before="0"/>
              <w:jc w:val="center"/>
              <w:rPr>
                <w:rFonts w:cs="Arial"/>
                <w:szCs w:val="20"/>
              </w:rPr>
            </w:pPr>
            <w:r>
              <w:rPr>
                <w:rFonts w:cs="Arial"/>
                <w:szCs w:val="20"/>
              </w:rPr>
              <w:t>67</w:t>
            </w:r>
          </w:p>
        </w:tc>
      </w:tr>
      <w:tr w:rsidR="00AD2C38" w:rsidTr="0034410F">
        <w:trPr>
          <w:trHeight w:val="340"/>
        </w:trPr>
        <w:tc>
          <w:tcPr>
            <w:tcW w:w="2127" w:type="dxa"/>
            <w:vMerge/>
            <w:tcBorders>
              <w:bottom w:val="single" w:sz="4" w:space="0" w:color="auto"/>
            </w:tcBorders>
          </w:tcPr>
          <w:p w:rsidR="00AD2C38" w:rsidRPr="00AD2C38" w:rsidRDefault="00AD2C38" w:rsidP="0034410F">
            <w:pPr>
              <w:spacing w:before="0"/>
              <w:rPr>
                <w:rFonts w:cs="Arial"/>
                <w:szCs w:val="20"/>
              </w:rPr>
            </w:pPr>
          </w:p>
        </w:tc>
        <w:tc>
          <w:tcPr>
            <w:tcW w:w="1842" w:type="dxa"/>
            <w:tcBorders>
              <w:bottom w:val="single" w:sz="4" w:space="0" w:color="auto"/>
            </w:tcBorders>
            <w:vAlign w:val="center"/>
          </w:tcPr>
          <w:p w:rsidR="00AD2C38" w:rsidRPr="00AD2C38" w:rsidRDefault="00AD2C38" w:rsidP="0034410F">
            <w:pPr>
              <w:spacing w:before="0"/>
              <w:rPr>
                <w:rFonts w:cs="Arial"/>
                <w:szCs w:val="20"/>
              </w:rPr>
            </w:pPr>
            <w:r>
              <w:rPr>
                <w:rFonts w:cs="Arial"/>
                <w:szCs w:val="20"/>
              </w:rPr>
              <w:t>High</w:t>
            </w:r>
          </w:p>
        </w:tc>
        <w:tc>
          <w:tcPr>
            <w:tcW w:w="993" w:type="dxa"/>
            <w:tcBorders>
              <w:bottom w:val="single" w:sz="4" w:space="0" w:color="auto"/>
            </w:tcBorders>
            <w:vAlign w:val="center"/>
          </w:tcPr>
          <w:p w:rsidR="00AD2C38" w:rsidRPr="00AD2C38" w:rsidRDefault="00FC3E1F" w:rsidP="0034410F">
            <w:pPr>
              <w:spacing w:before="0"/>
              <w:jc w:val="center"/>
              <w:rPr>
                <w:rFonts w:cs="Arial"/>
                <w:szCs w:val="20"/>
              </w:rPr>
            </w:pPr>
            <w:r>
              <w:rPr>
                <w:rFonts w:cs="Arial"/>
                <w:szCs w:val="20"/>
              </w:rPr>
              <w:t>16</w:t>
            </w:r>
          </w:p>
        </w:tc>
        <w:tc>
          <w:tcPr>
            <w:tcW w:w="992" w:type="dxa"/>
            <w:tcBorders>
              <w:bottom w:val="single" w:sz="4" w:space="0" w:color="auto"/>
            </w:tcBorders>
            <w:vAlign w:val="center"/>
          </w:tcPr>
          <w:p w:rsidR="00AD2C38" w:rsidRPr="00AD2C38" w:rsidRDefault="007A5B67" w:rsidP="007A5B67">
            <w:pPr>
              <w:spacing w:before="0"/>
              <w:jc w:val="center"/>
              <w:rPr>
                <w:rFonts w:cs="Arial"/>
                <w:szCs w:val="20"/>
              </w:rPr>
            </w:pPr>
            <w:r>
              <w:rPr>
                <w:rFonts w:cs="Arial"/>
                <w:szCs w:val="20"/>
              </w:rPr>
              <w:t>20</w:t>
            </w:r>
          </w:p>
        </w:tc>
      </w:tr>
    </w:tbl>
    <w:p w:rsidR="00AD2C38" w:rsidRPr="008A16F8" w:rsidRDefault="00AD2C38" w:rsidP="004429C7">
      <w:pPr>
        <w:spacing w:before="120" w:after="200" w:line="360" w:lineRule="auto"/>
        <w:rPr>
          <w:rFonts w:cs="Arial"/>
          <w:sz w:val="8"/>
          <w:szCs w:val="8"/>
        </w:rPr>
      </w:pPr>
    </w:p>
    <w:p w:rsidR="0002253B" w:rsidRDefault="004F054D" w:rsidP="00A42855">
      <w:pPr>
        <w:spacing w:before="120" w:after="200" w:line="360" w:lineRule="auto"/>
        <w:jc w:val="both"/>
        <w:rPr>
          <w:rFonts w:cs="Arial"/>
        </w:rPr>
      </w:pPr>
      <w:r>
        <w:rPr>
          <w:rFonts w:cs="Arial"/>
        </w:rPr>
        <w:t>Students were also asked to describe their technology use</w:t>
      </w:r>
      <w:r w:rsidR="0002253B">
        <w:rPr>
          <w:rFonts w:cs="Arial"/>
        </w:rPr>
        <w:t xml:space="preserve"> </w:t>
      </w:r>
      <w:r>
        <w:rPr>
          <w:rFonts w:cs="Arial"/>
        </w:rPr>
        <w:t>such that the researchers could ensure the students dis</w:t>
      </w:r>
      <w:r w:rsidR="006334A5">
        <w:rPr>
          <w:rFonts w:cs="Arial"/>
        </w:rPr>
        <w:t>cussing cyber</w:t>
      </w:r>
      <w:r>
        <w:rPr>
          <w:rFonts w:cs="Arial"/>
        </w:rPr>
        <w:t>bullying were those who could comment with authorit</w:t>
      </w:r>
      <w:r w:rsidR="006334A5">
        <w:rPr>
          <w:rFonts w:cs="Arial"/>
        </w:rPr>
        <w:t>y on strategies to reduce cyber</w:t>
      </w:r>
      <w:r>
        <w:rPr>
          <w:rFonts w:cs="Arial"/>
        </w:rPr>
        <w:t xml:space="preserve">bullying, given their exposure to technology </w:t>
      </w:r>
      <w:r w:rsidR="0002253B">
        <w:rPr>
          <w:rFonts w:cs="Arial"/>
        </w:rPr>
        <w:t>(</w:t>
      </w:r>
      <w:r w:rsidR="006E48AA">
        <w:fldChar w:fldCharType="begin"/>
      </w:r>
      <w:r w:rsidR="006E48AA">
        <w:instrText xml:space="preserve"> REF _Ref300298789 \h  \* MERGEFORMAT </w:instrText>
      </w:r>
      <w:r w:rsidR="006E48AA">
        <w:fldChar w:fldCharType="separate"/>
      </w:r>
      <w:r w:rsidR="00C75591">
        <w:t xml:space="preserve">Table </w:t>
      </w:r>
      <w:r w:rsidR="00C75591">
        <w:rPr>
          <w:noProof/>
        </w:rPr>
        <w:t>24</w:t>
      </w:r>
      <w:r w:rsidR="006E48AA">
        <w:fldChar w:fldCharType="end"/>
      </w:r>
      <w:r w:rsidR="0002253B">
        <w:rPr>
          <w:rFonts w:cs="Arial"/>
        </w:rPr>
        <w:t>)</w:t>
      </w:r>
      <w:r>
        <w:rPr>
          <w:rFonts w:cs="Arial"/>
        </w:rPr>
        <w:t xml:space="preserve">. </w:t>
      </w:r>
      <w:r w:rsidR="00DE4234">
        <w:rPr>
          <w:rFonts w:cs="Arial"/>
        </w:rPr>
        <w:t xml:space="preserve">All respondents indicated they had Internet success at home (n=82, 100%). The majority of student participants owned their own mobile phone (n=76, 93%), had Internet access on their mobile phone (n=59, 72%), used a social networking site (n=75, 92%) and used an instant messaging program (n=58, 71%). The most common social networking site used by respondents was Facebook (n=76, 93%).  The most common brand of phone owned by respondents was a Nokia (n=22, 27%). </w:t>
      </w:r>
      <w:r w:rsidR="00A42855">
        <w:rPr>
          <w:rFonts w:cs="Arial"/>
        </w:rPr>
        <w:t xml:space="preserve">A complete table of student responses can be seen in Appendix </w:t>
      </w:r>
      <w:r w:rsidR="007813CF">
        <w:rPr>
          <w:rFonts w:cs="Arial"/>
        </w:rPr>
        <w:t>11</w:t>
      </w:r>
      <w:r w:rsidR="00A42855">
        <w:rPr>
          <w:rFonts w:cs="Arial"/>
        </w:rPr>
        <w:t>.</w:t>
      </w:r>
    </w:p>
    <w:p w:rsidR="00A0590A" w:rsidRDefault="00A0590A"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Default="008A16F8" w:rsidP="00A42855">
      <w:pPr>
        <w:spacing w:before="120" w:after="200" w:line="360" w:lineRule="auto"/>
        <w:jc w:val="both"/>
        <w:rPr>
          <w:rFonts w:cs="Arial"/>
          <w:sz w:val="2"/>
          <w:szCs w:val="2"/>
        </w:rPr>
      </w:pPr>
    </w:p>
    <w:p w:rsidR="008A16F8" w:rsidRPr="008A16F8" w:rsidRDefault="008A16F8" w:rsidP="00A42855">
      <w:pPr>
        <w:spacing w:before="120" w:after="200" w:line="360" w:lineRule="auto"/>
        <w:jc w:val="both"/>
        <w:rPr>
          <w:rFonts w:cs="Arial"/>
          <w:sz w:val="2"/>
          <w:szCs w:val="2"/>
        </w:rPr>
      </w:pPr>
    </w:p>
    <w:p w:rsidR="00AD2C38" w:rsidRPr="0002253B" w:rsidRDefault="0002253B" w:rsidP="008A16F8">
      <w:pPr>
        <w:pStyle w:val="Caption"/>
        <w:keepNext/>
        <w:spacing w:after="120"/>
        <w:rPr>
          <w:rFonts w:cs="Arial"/>
        </w:rPr>
      </w:pPr>
      <w:bookmarkStart w:id="119" w:name="_Ref300298789"/>
      <w:bookmarkStart w:id="120" w:name="_Toc302057641"/>
      <w:proofErr w:type="gramStart"/>
      <w:r>
        <w:lastRenderedPageBreak/>
        <w:t xml:space="preserve">Table </w:t>
      </w:r>
      <w:r w:rsidR="006F4F0C">
        <w:fldChar w:fldCharType="begin"/>
      </w:r>
      <w:r w:rsidR="00835453">
        <w:instrText xml:space="preserve"> SEQ Table \* ARABIC </w:instrText>
      </w:r>
      <w:r w:rsidR="006F4F0C">
        <w:fldChar w:fldCharType="separate"/>
      </w:r>
      <w:r w:rsidR="00C75591">
        <w:rPr>
          <w:noProof/>
        </w:rPr>
        <w:t>24</w:t>
      </w:r>
      <w:r w:rsidR="006F4F0C">
        <w:rPr>
          <w:noProof/>
        </w:rPr>
        <w:fldChar w:fldCharType="end"/>
      </w:r>
      <w:bookmarkEnd w:id="119"/>
      <w:r w:rsidR="00AD2C38" w:rsidRPr="0002253B">
        <w:rPr>
          <w:rFonts w:cs="Arial"/>
        </w:rPr>
        <w:t>.</w:t>
      </w:r>
      <w:proofErr w:type="gramEnd"/>
      <w:r w:rsidR="00AD2C38" w:rsidRPr="0002253B">
        <w:rPr>
          <w:rFonts w:cs="Arial"/>
        </w:rPr>
        <w:t xml:space="preserve"> Focus group participant technology use</w:t>
      </w:r>
      <w:bookmarkEnd w:id="12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gridCol w:w="1275"/>
        <w:gridCol w:w="1219"/>
      </w:tblGrid>
      <w:tr w:rsidR="00AD2C38" w:rsidRPr="00AD2C38" w:rsidTr="00B87BCA">
        <w:tc>
          <w:tcPr>
            <w:tcW w:w="2127" w:type="dxa"/>
            <w:tcBorders>
              <w:top w:val="single" w:sz="4" w:space="0" w:color="auto"/>
              <w:bottom w:val="single" w:sz="4" w:space="0" w:color="auto"/>
            </w:tcBorders>
            <w:shd w:val="clear" w:color="auto" w:fill="A6A6A6" w:themeFill="background1" w:themeFillShade="A6"/>
          </w:tcPr>
          <w:p w:rsidR="00AD2C38" w:rsidRPr="00AD2C38" w:rsidRDefault="00AD2C38" w:rsidP="002E2578">
            <w:pPr>
              <w:spacing w:before="80" w:after="80"/>
              <w:rPr>
                <w:rFonts w:cs="Arial"/>
                <w:szCs w:val="20"/>
              </w:rPr>
            </w:pPr>
          </w:p>
        </w:tc>
        <w:tc>
          <w:tcPr>
            <w:tcW w:w="4536" w:type="dxa"/>
            <w:tcBorders>
              <w:top w:val="single" w:sz="4" w:space="0" w:color="auto"/>
              <w:bottom w:val="single" w:sz="4" w:space="0" w:color="auto"/>
            </w:tcBorders>
            <w:shd w:val="clear" w:color="auto" w:fill="A6A6A6" w:themeFill="background1" w:themeFillShade="A6"/>
          </w:tcPr>
          <w:p w:rsidR="00AD2C38" w:rsidRPr="00AD2C38" w:rsidRDefault="00AD2C38" w:rsidP="002E2578">
            <w:pPr>
              <w:spacing w:before="80" w:after="80"/>
              <w:rPr>
                <w:rFonts w:cs="Arial"/>
                <w:szCs w:val="20"/>
              </w:rPr>
            </w:pPr>
          </w:p>
        </w:tc>
        <w:tc>
          <w:tcPr>
            <w:tcW w:w="1275" w:type="dxa"/>
            <w:tcBorders>
              <w:top w:val="single" w:sz="4" w:space="0" w:color="auto"/>
              <w:bottom w:val="single" w:sz="4" w:space="0" w:color="auto"/>
            </w:tcBorders>
            <w:shd w:val="clear" w:color="auto" w:fill="A6A6A6" w:themeFill="background1" w:themeFillShade="A6"/>
            <w:vAlign w:val="center"/>
          </w:tcPr>
          <w:p w:rsidR="00AD2C38" w:rsidRDefault="00DE4234" w:rsidP="00B87BCA">
            <w:pPr>
              <w:spacing w:before="80" w:after="80"/>
              <w:jc w:val="center"/>
              <w:rPr>
                <w:rFonts w:cs="Arial"/>
                <w:b/>
                <w:szCs w:val="20"/>
              </w:rPr>
            </w:pPr>
            <w:r w:rsidRPr="00AD2C38">
              <w:rPr>
                <w:rFonts w:cs="Arial"/>
                <w:b/>
                <w:szCs w:val="20"/>
              </w:rPr>
              <w:t>N</w:t>
            </w:r>
          </w:p>
          <w:p w:rsidR="00DE4234" w:rsidRPr="00AD2C38" w:rsidRDefault="00DE4234" w:rsidP="00B87BCA">
            <w:pPr>
              <w:spacing w:before="80" w:after="80"/>
              <w:jc w:val="center"/>
              <w:rPr>
                <w:rFonts w:cs="Arial"/>
                <w:b/>
                <w:szCs w:val="20"/>
              </w:rPr>
            </w:pPr>
            <w:r>
              <w:rPr>
                <w:rFonts w:cs="Arial"/>
                <w:b/>
                <w:szCs w:val="20"/>
              </w:rPr>
              <w:t>(n=82)*</w:t>
            </w:r>
          </w:p>
        </w:tc>
        <w:tc>
          <w:tcPr>
            <w:tcW w:w="1219" w:type="dxa"/>
            <w:tcBorders>
              <w:top w:val="single" w:sz="4" w:space="0" w:color="auto"/>
              <w:bottom w:val="single" w:sz="4" w:space="0" w:color="auto"/>
            </w:tcBorders>
            <w:shd w:val="clear" w:color="auto" w:fill="A6A6A6" w:themeFill="background1" w:themeFillShade="A6"/>
            <w:vAlign w:val="center"/>
          </w:tcPr>
          <w:p w:rsidR="00AD2C38" w:rsidRPr="00AD2C38" w:rsidRDefault="00AD2C38" w:rsidP="00B87BCA">
            <w:pPr>
              <w:spacing w:before="80" w:after="80"/>
              <w:jc w:val="center"/>
              <w:rPr>
                <w:rFonts w:cs="Arial"/>
                <w:b/>
                <w:szCs w:val="20"/>
              </w:rPr>
            </w:pPr>
            <w:r w:rsidRPr="00AD2C38">
              <w:rPr>
                <w:rFonts w:cs="Arial"/>
                <w:b/>
                <w:szCs w:val="20"/>
              </w:rPr>
              <w:t>%</w:t>
            </w:r>
          </w:p>
        </w:tc>
      </w:tr>
      <w:tr w:rsidR="002E2578" w:rsidRPr="00AD2C38" w:rsidTr="0034410F">
        <w:trPr>
          <w:trHeight w:val="340"/>
        </w:trPr>
        <w:tc>
          <w:tcPr>
            <w:tcW w:w="2127" w:type="dxa"/>
            <w:vMerge w:val="restart"/>
            <w:tcBorders>
              <w:top w:val="single" w:sz="4" w:space="0" w:color="auto"/>
            </w:tcBorders>
            <w:vAlign w:val="center"/>
          </w:tcPr>
          <w:p w:rsidR="002E2578" w:rsidRPr="00B87BCA" w:rsidRDefault="002E2578" w:rsidP="0034410F">
            <w:pPr>
              <w:spacing w:before="0"/>
              <w:rPr>
                <w:rFonts w:cs="Arial"/>
                <w:b/>
                <w:szCs w:val="20"/>
              </w:rPr>
            </w:pPr>
            <w:r w:rsidRPr="00B87BCA">
              <w:rPr>
                <w:rFonts w:cs="Arial"/>
                <w:b/>
                <w:szCs w:val="20"/>
              </w:rPr>
              <w:t>Technology use</w:t>
            </w:r>
          </w:p>
        </w:tc>
        <w:tc>
          <w:tcPr>
            <w:tcW w:w="4536" w:type="dxa"/>
            <w:tcBorders>
              <w:top w:val="single" w:sz="4" w:space="0" w:color="auto"/>
            </w:tcBorders>
            <w:vAlign w:val="center"/>
          </w:tcPr>
          <w:p w:rsidR="002E2578" w:rsidRDefault="00321C45" w:rsidP="0034410F">
            <w:pPr>
              <w:spacing w:before="0"/>
              <w:rPr>
                <w:rFonts w:cs="Arial"/>
                <w:szCs w:val="20"/>
              </w:rPr>
            </w:pPr>
            <w:r>
              <w:rPr>
                <w:rFonts w:cs="Arial"/>
                <w:szCs w:val="20"/>
              </w:rPr>
              <w:t>O</w:t>
            </w:r>
            <w:r w:rsidR="002E2578">
              <w:rPr>
                <w:rFonts w:cs="Arial"/>
                <w:szCs w:val="20"/>
              </w:rPr>
              <w:t>wn mobile phone</w:t>
            </w:r>
          </w:p>
        </w:tc>
        <w:tc>
          <w:tcPr>
            <w:tcW w:w="1275" w:type="dxa"/>
            <w:tcBorders>
              <w:top w:val="single" w:sz="4" w:space="0" w:color="auto"/>
            </w:tcBorders>
            <w:vAlign w:val="center"/>
          </w:tcPr>
          <w:p w:rsidR="002E2578" w:rsidRPr="00AD2C38" w:rsidRDefault="00663E8A" w:rsidP="0034410F">
            <w:pPr>
              <w:spacing w:before="0"/>
              <w:jc w:val="center"/>
              <w:rPr>
                <w:rFonts w:cs="Arial"/>
                <w:szCs w:val="20"/>
              </w:rPr>
            </w:pPr>
            <w:r>
              <w:rPr>
                <w:rFonts w:cs="Arial"/>
                <w:szCs w:val="20"/>
              </w:rPr>
              <w:t>76</w:t>
            </w:r>
          </w:p>
        </w:tc>
        <w:tc>
          <w:tcPr>
            <w:tcW w:w="1219" w:type="dxa"/>
            <w:tcBorders>
              <w:top w:val="single" w:sz="4" w:space="0" w:color="auto"/>
            </w:tcBorders>
            <w:vAlign w:val="center"/>
          </w:tcPr>
          <w:p w:rsidR="002E2578" w:rsidRPr="00AD2C38" w:rsidRDefault="00663E8A" w:rsidP="0034410F">
            <w:pPr>
              <w:spacing w:before="0"/>
              <w:jc w:val="center"/>
              <w:rPr>
                <w:rFonts w:cs="Arial"/>
                <w:szCs w:val="20"/>
              </w:rPr>
            </w:pPr>
            <w:r>
              <w:rPr>
                <w:rFonts w:cs="Arial"/>
                <w:szCs w:val="20"/>
              </w:rPr>
              <w:t>93</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AD2C38" w:rsidRDefault="00321C45" w:rsidP="0034410F">
            <w:pPr>
              <w:spacing w:before="0"/>
              <w:rPr>
                <w:rFonts w:cs="Arial"/>
                <w:szCs w:val="20"/>
              </w:rPr>
            </w:pPr>
            <w:r>
              <w:rPr>
                <w:rFonts w:cs="Arial"/>
                <w:szCs w:val="20"/>
              </w:rPr>
              <w:t>H</w:t>
            </w:r>
            <w:r w:rsidR="002E2578">
              <w:rPr>
                <w:rFonts w:cs="Arial"/>
                <w:szCs w:val="20"/>
              </w:rPr>
              <w:t>ave Internet access on mobile phone</w:t>
            </w:r>
          </w:p>
        </w:tc>
        <w:tc>
          <w:tcPr>
            <w:tcW w:w="1275" w:type="dxa"/>
            <w:vAlign w:val="center"/>
          </w:tcPr>
          <w:p w:rsidR="002E2578" w:rsidRPr="00AD2C38" w:rsidRDefault="00663E8A" w:rsidP="0034410F">
            <w:pPr>
              <w:spacing w:before="0"/>
              <w:jc w:val="center"/>
              <w:rPr>
                <w:rFonts w:cs="Arial"/>
                <w:szCs w:val="20"/>
              </w:rPr>
            </w:pPr>
            <w:r>
              <w:rPr>
                <w:rFonts w:cs="Arial"/>
                <w:szCs w:val="20"/>
              </w:rPr>
              <w:t>59</w:t>
            </w:r>
          </w:p>
        </w:tc>
        <w:tc>
          <w:tcPr>
            <w:tcW w:w="1219" w:type="dxa"/>
            <w:vAlign w:val="center"/>
          </w:tcPr>
          <w:p w:rsidR="002E2578" w:rsidRPr="00AD2C38" w:rsidRDefault="00663E8A" w:rsidP="0034410F">
            <w:pPr>
              <w:spacing w:before="0"/>
              <w:jc w:val="center"/>
              <w:rPr>
                <w:rFonts w:cs="Arial"/>
                <w:szCs w:val="20"/>
              </w:rPr>
            </w:pPr>
            <w:r>
              <w:rPr>
                <w:rFonts w:cs="Arial"/>
                <w:szCs w:val="20"/>
              </w:rPr>
              <w:t>72</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AD2C38" w:rsidRDefault="00321C45" w:rsidP="0034410F">
            <w:pPr>
              <w:spacing w:before="0"/>
              <w:rPr>
                <w:rFonts w:cs="Arial"/>
                <w:szCs w:val="20"/>
              </w:rPr>
            </w:pPr>
            <w:r>
              <w:rPr>
                <w:rFonts w:cs="Arial"/>
              </w:rPr>
              <w:t>H</w:t>
            </w:r>
            <w:r w:rsidR="002E2578" w:rsidRPr="00AD2C38">
              <w:rPr>
                <w:rFonts w:cs="Arial"/>
              </w:rPr>
              <w:t>ave Internet access at home</w:t>
            </w:r>
          </w:p>
        </w:tc>
        <w:tc>
          <w:tcPr>
            <w:tcW w:w="1275" w:type="dxa"/>
            <w:vAlign w:val="center"/>
          </w:tcPr>
          <w:p w:rsidR="002E2578" w:rsidRPr="00AD2C38" w:rsidRDefault="00663E8A" w:rsidP="0034410F">
            <w:pPr>
              <w:spacing w:before="0"/>
              <w:jc w:val="center"/>
              <w:rPr>
                <w:rFonts w:cs="Arial"/>
                <w:szCs w:val="20"/>
              </w:rPr>
            </w:pPr>
            <w:r>
              <w:rPr>
                <w:rFonts w:cs="Arial"/>
                <w:szCs w:val="20"/>
              </w:rPr>
              <w:t>82</w:t>
            </w:r>
          </w:p>
        </w:tc>
        <w:tc>
          <w:tcPr>
            <w:tcW w:w="1219" w:type="dxa"/>
            <w:vAlign w:val="center"/>
          </w:tcPr>
          <w:p w:rsidR="002E2578" w:rsidRPr="00AD2C38" w:rsidRDefault="00663E8A" w:rsidP="0034410F">
            <w:pPr>
              <w:spacing w:before="0"/>
              <w:jc w:val="center"/>
              <w:rPr>
                <w:rFonts w:cs="Arial"/>
                <w:szCs w:val="20"/>
              </w:rPr>
            </w:pPr>
            <w:r>
              <w:rPr>
                <w:rFonts w:cs="Arial"/>
                <w:szCs w:val="20"/>
              </w:rPr>
              <w:t>100</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AD2C38" w:rsidRDefault="00321C45" w:rsidP="0034410F">
            <w:pPr>
              <w:spacing w:before="0"/>
              <w:rPr>
                <w:rFonts w:cs="Arial"/>
                <w:szCs w:val="20"/>
              </w:rPr>
            </w:pPr>
            <w:r>
              <w:rPr>
                <w:rFonts w:cs="Arial"/>
              </w:rPr>
              <w:t>U</w:t>
            </w:r>
            <w:r w:rsidR="002E2578">
              <w:rPr>
                <w:rFonts w:cs="Arial"/>
              </w:rPr>
              <w:t xml:space="preserve">se a </w:t>
            </w:r>
            <w:r w:rsidR="002E2578" w:rsidRPr="00AD2C38">
              <w:rPr>
                <w:rFonts w:cs="Arial"/>
              </w:rPr>
              <w:t>social networking site</w:t>
            </w:r>
            <w:r w:rsidR="002E2578">
              <w:rPr>
                <w:rFonts w:cs="Arial"/>
              </w:rPr>
              <w:t xml:space="preserve"> (SNS)</w:t>
            </w:r>
          </w:p>
        </w:tc>
        <w:tc>
          <w:tcPr>
            <w:tcW w:w="1275" w:type="dxa"/>
            <w:vAlign w:val="center"/>
          </w:tcPr>
          <w:p w:rsidR="002E2578" w:rsidRPr="00AD2C38" w:rsidRDefault="00663E8A" w:rsidP="0034410F">
            <w:pPr>
              <w:spacing w:before="0"/>
              <w:jc w:val="center"/>
              <w:rPr>
                <w:rFonts w:cs="Arial"/>
                <w:szCs w:val="20"/>
              </w:rPr>
            </w:pPr>
            <w:r>
              <w:rPr>
                <w:rFonts w:cs="Arial"/>
                <w:szCs w:val="20"/>
              </w:rPr>
              <w:t>75</w:t>
            </w:r>
          </w:p>
        </w:tc>
        <w:tc>
          <w:tcPr>
            <w:tcW w:w="1219" w:type="dxa"/>
            <w:vAlign w:val="center"/>
          </w:tcPr>
          <w:p w:rsidR="002E2578" w:rsidRPr="00AD2C38" w:rsidRDefault="00663E8A" w:rsidP="0034410F">
            <w:pPr>
              <w:spacing w:before="0"/>
              <w:jc w:val="center"/>
              <w:rPr>
                <w:rFonts w:cs="Arial"/>
                <w:szCs w:val="20"/>
              </w:rPr>
            </w:pPr>
            <w:r>
              <w:rPr>
                <w:rFonts w:cs="Arial"/>
                <w:szCs w:val="20"/>
              </w:rPr>
              <w:t>92</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AD2C38" w:rsidRDefault="00321C45" w:rsidP="0034410F">
            <w:pPr>
              <w:spacing w:before="0"/>
              <w:rPr>
                <w:rFonts w:cs="Arial"/>
                <w:szCs w:val="20"/>
              </w:rPr>
            </w:pPr>
            <w:r>
              <w:rPr>
                <w:rFonts w:cs="Arial"/>
              </w:rPr>
              <w:t>U</w:t>
            </w:r>
            <w:r w:rsidR="002E2578" w:rsidRPr="00AD2C38">
              <w:rPr>
                <w:rFonts w:cs="Arial"/>
              </w:rPr>
              <w:t>se an instant messaging program</w:t>
            </w:r>
          </w:p>
        </w:tc>
        <w:tc>
          <w:tcPr>
            <w:tcW w:w="1275" w:type="dxa"/>
            <w:vAlign w:val="center"/>
          </w:tcPr>
          <w:p w:rsidR="002E2578" w:rsidRPr="00AD2C38" w:rsidRDefault="00663E8A" w:rsidP="0034410F">
            <w:pPr>
              <w:spacing w:before="0"/>
              <w:jc w:val="center"/>
              <w:rPr>
                <w:rFonts w:cs="Arial"/>
                <w:szCs w:val="20"/>
              </w:rPr>
            </w:pPr>
            <w:r>
              <w:rPr>
                <w:rFonts w:cs="Arial"/>
                <w:szCs w:val="20"/>
              </w:rPr>
              <w:t>58</w:t>
            </w:r>
          </w:p>
        </w:tc>
        <w:tc>
          <w:tcPr>
            <w:tcW w:w="1219" w:type="dxa"/>
            <w:vAlign w:val="center"/>
          </w:tcPr>
          <w:p w:rsidR="002E2578" w:rsidRPr="00AD2C38" w:rsidRDefault="00663E8A" w:rsidP="0034410F">
            <w:pPr>
              <w:spacing w:before="0"/>
              <w:jc w:val="center"/>
              <w:rPr>
                <w:rFonts w:cs="Arial"/>
                <w:szCs w:val="20"/>
              </w:rPr>
            </w:pPr>
            <w:r>
              <w:rPr>
                <w:rFonts w:cs="Arial"/>
                <w:szCs w:val="20"/>
              </w:rPr>
              <w:t>71</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2E2578" w:rsidRDefault="00321C45" w:rsidP="0034410F">
            <w:pPr>
              <w:spacing w:before="0"/>
              <w:rPr>
                <w:rFonts w:cs="Arial"/>
              </w:rPr>
            </w:pPr>
            <w:r>
              <w:rPr>
                <w:rFonts w:cs="Arial"/>
              </w:rPr>
              <w:t>U</w:t>
            </w:r>
            <w:r w:rsidR="002E2578" w:rsidRPr="00AD2C38">
              <w:rPr>
                <w:rFonts w:cs="Arial"/>
              </w:rPr>
              <w:t>se an iTouch</w:t>
            </w:r>
          </w:p>
        </w:tc>
        <w:tc>
          <w:tcPr>
            <w:tcW w:w="1275" w:type="dxa"/>
            <w:vAlign w:val="center"/>
          </w:tcPr>
          <w:p w:rsidR="002E2578" w:rsidRPr="00AD2C38" w:rsidRDefault="00663E8A" w:rsidP="0034410F">
            <w:pPr>
              <w:spacing w:before="0"/>
              <w:jc w:val="center"/>
              <w:rPr>
                <w:rFonts w:cs="Arial"/>
                <w:szCs w:val="20"/>
              </w:rPr>
            </w:pPr>
            <w:r>
              <w:rPr>
                <w:rFonts w:cs="Arial"/>
                <w:szCs w:val="20"/>
              </w:rPr>
              <w:t>55</w:t>
            </w:r>
          </w:p>
        </w:tc>
        <w:tc>
          <w:tcPr>
            <w:tcW w:w="1219" w:type="dxa"/>
            <w:vAlign w:val="center"/>
          </w:tcPr>
          <w:p w:rsidR="002E2578" w:rsidRPr="00AD2C38" w:rsidRDefault="00663E8A" w:rsidP="0034410F">
            <w:pPr>
              <w:spacing w:before="0"/>
              <w:jc w:val="center"/>
              <w:rPr>
                <w:rFonts w:cs="Arial"/>
                <w:szCs w:val="20"/>
              </w:rPr>
            </w:pPr>
            <w:r>
              <w:rPr>
                <w:rFonts w:cs="Arial"/>
                <w:szCs w:val="20"/>
              </w:rPr>
              <w:t>67</w:t>
            </w:r>
          </w:p>
        </w:tc>
      </w:tr>
      <w:tr w:rsidR="002E2578" w:rsidRPr="00AD2C38" w:rsidTr="0034410F">
        <w:trPr>
          <w:trHeight w:val="340"/>
        </w:trPr>
        <w:tc>
          <w:tcPr>
            <w:tcW w:w="2127" w:type="dxa"/>
            <w:vMerge/>
          </w:tcPr>
          <w:p w:rsidR="002E2578" w:rsidRPr="00B87BCA" w:rsidRDefault="002E2578" w:rsidP="0034410F">
            <w:pPr>
              <w:spacing w:before="0"/>
              <w:rPr>
                <w:rFonts w:cs="Arial"/>
                <w:b/>
                <w:szCs w:val="20"/>
              </w:rPr>
            </w:pPr>
          </w:p>
        </w:tc>
        <w:tc>
          <w:tcPr>
            <w:tcW w:w="4536" w:type="dxa"/>
            <w:vAlign w:val="center"/>
          </w:tcPr>
          <w:p w:rsidR="002E2578" w:rsidRPr="00AD2C38" w:rsidRDefault="00321C45" w:rsidP="0034410F">
            <w:pPr>
              <w:spacing w:before="0"/>
              <w:rPr>
                <w:rFonts w:cs="Arial"/>
                <w:szCs w:val="20"/>
              </w:rPr>
            </w:pPr>
            <w:r>
              <w:rPr>
                <w:rFonts w:cs="Arial"/>
              </w:rPr>
              <w:t>U</w:t>
            </w:r>
            <w:r w:rsidR="002E2578" w:rsidRPr="00AD2C38">
              <w:rPr>
                <w:rFonts w:cs="Arial"/>
              </w:rPr>
              <w:t>se an  iPad or other tablet</w:t>
            </w:r>
          </w:p>
        </w:tc>
        <w:tc>
          <w:tcPr>
            <w:tcW w:w="1275" w:type="dxa"/>
            <w:vAlign w:val="center"/>
          </w:tcPr>
          <w:p w:rsidR="002E2578" w:rsidRPr="00AD2C38" w:rsidRDefault="00663E8A" w:rsidP="0034410F">
            <w:pPr>
              <w:spacing w:before="0"/>
              <w:jc w:val="center"/>
              <w:rPr>
                <w:rFonts w:cs="Arial"/>
                <w:szCs w:val="20"/>
              </w:rPr>
            </w:pPr>
            <w:r>
              <w:rPr>
                <w:rFonts w:cs="Arial"/>
                <w:szCs w:val="20"/>
              </w:rPr>
              <w:t>21</w:t>
            </w:r>
          </w:p>
        </w:tc>
        <w:tc>
          <w:tcPr>
            <w:tcW w:w="1219" w:type="dxa"/>
            <w:vAlign w:val="center"/>
          </w:tcPr>
          <w:p w:rsidR="002E2578" w:rsidRPr="00AD2C38" w:rsidRDefault="00663E8A" w:rsidP="0034410F">
            <w:pPr>
              <w:spacing w:before="0"/>
              <w:jc w:val="center"/>
              <w:rPr>
                <w:rFonts w:cs="Arial"/>
                <w:szCs w:val="20"/>
              </w:rPr>
            </w:pPr>
            <w:r>
              <w:rPr>
                <w:rFonts w:cs="Arial"/>
                <w:szCs w:val="20"/>
              </w:rPr>
              <w:t>26</w:t>
            </w:r>
          </w:p>
        </w:tc>
      </w:tr>
      <w:tr w:rsidR="00D21335" w:rsidRPr="00AD2C38" w:rsidTr="0034410F">
        <w:trPr>
          <w:trHeight w:val="340"/>
        </w:trPr>
        <w:tc>
          <w:tcPr>
            <w:tcW w:w="2127" w:type="dxa"/>
            <w:vMerge w:val="restart"/>
            <w:shd w:val="clear" w:color="auto" w:fill="D9D9D9" w:themeFill="background1" w:themeFillShade="D9"/>
            <w:vAlign w:val="center"/>
          </w:tcPr>
          <w:p w:rsidR="00D21335" w:rsidRPr="00B87BCA" w:rsidRDefault="00D21335" w:rsidP="0034410F">
            <w:pPr>
              <w:spacing w:before="0"/>
              <w:rPr>
                <w:rFonts w:cs="Arial"/>
                <w:b/>
                <w:szCs w:val="20"/>
              </w:rPr>
            </w:pPr>
            <w:r w:rsidRPr="00B87BCA">
              <w:rPr>
                <w:rFonts w:cs="Arial"/>
                <w:b/>
                <w:szCs w:val="20"/>
              </w:rPr>
              <w:t>SNS</w:t>
            </w:r>
          </w:p>
        </w:tc>
        <w:tc>
          <w:tcPr>
            <w:tcW w:w="4536" w:type="dxa"/>
            <w:shd w:val="clear" w:color="auto" w:fill="D9D9D9" w:themeFill="background1" w:themeFillShade="D9"/>
            <w:vAlign w:val="center"/>
          </w:tcPr>
          <w:p w:rsidR="00D21335" w:rsidRPr="00AD2C38" w:rsidRDefault="00D21335" w:rsidP="0034410F">
            <w:pPr>
              <w:spacing w:before="0"/>
              <w:rPr>
                <w:rFonts w:cs="Arial"/>
              </w:rPr>
            </w:pPr>
            <w:r>
              <w:rPr>
                <w:rFonts w:cs="Arial"/>
              </w:rPr>
              <w:t>Facebook</w:t>
            </w:r>
          </w:p>
        </w:tc>
        <w:tc>
          <w:tcPr>
            <w:tcW w:w="1275"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76</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93</w:t>
            </w:r>
          </w:p>
        </w:tc>
      </w:tr>
      <w:tr w:rsidR="00D21335" w:rsidRPr="00AD2C38" w:rsidTr="0034410F">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Pr="00AD2C38" w:rsidRDefault="00D21335" w:rsidP="0034410F">
            <w:pPr>
              <w:spacing w:before="0"/>
              <w:rPr>
                <w:rFonts w:cs="Arial"/>
              </w:rPr>
            </w:pPr>
            <w:r>
              <w:rPr>
                <w:rFonts w:cs="Arial"/>
              </w:rPr>
              <w:t>Email</w:t>
            </w:r>
          </w:p>
        </w:tc>
        <w:tc>
          <w:tcPr>
            <w:tcW w:w="1275"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8</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10</w:t>
            </w:r>
          </w:p>
        </w:tc>
      </w:tr>
      <w:tr w:rsidR="00D21335" w:rsidRPr="00AD2C38" w:rsidTr="0034410F">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Pr="00AD2C38" w:rsidRDefault="00D21335" w:rsidP="0034410F">
            <w:pPr>
              <w:spacing w:before="0"/>
              <w:rPr>
                <w:rFonts w:cs="Arial"/>
              </w:rPr>
            </w:pPr>
            <w:r>
              <w:rPr>
                <w:rFonts w:cs="Arial"/>
              </w:rPr>
              <w:t>Skype</w:t>
            </w:r>
          </w:p>
        </w:tc>
        <w:tc>
          <w:tcPr>
            <w:tcW w:w="1275"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12</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15</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Pr="00AD2C38" w:rsidRDefault="00D21335" w:rsidP="0034410F">
            <w:pPr>
              <w:spacing w:before="0"/>
              <w:rPr>
                <w:rFonts w:cs="Arial"/>
              </w:rPr>
            </w:pPr>
            <w:r>
              <w:rPr>
                <w:rFonts w:cs="Arial"/>
              </w:rPr>
              <w:t>Tumblr</w:t>
            </w:r>
          </w:p>
        </w:tc>
        <w:tc>
          <w:tcPr>
            <w:tcW w:w="1275"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15</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18</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Twitter</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13</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16</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Hotmail</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6</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7</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MSN</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13</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16</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MySpace</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2</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Tagged</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2</w:t>
            </w:r>
          </w:p>
        </w:tc>
      </w:tr>
      <w:tr w:rsidR="00D21335" w:rsidRPr="00AD2C38" w:rsidTr="00C12C71">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Mxit</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2</w:t>
            </w:r>
          </w:p>
        </w:tc>
      </w:tr>
      <w:tr w:rsidR="00D21335" w:rsidRPr="00AD2C38" w:rsidTr="00D21335">
        <w:trPr>
          <w:trHeight w:val="340"/>
        </w:trPr>
        <w:tc>
          <w:tcPr>
            <w:tcW w:w="2127" w:type="dxa"/>
            <w:vMerge/>
            <w:shd w:val="clear" w:color="auto" w:fill="D9D9D9" w:themeFill="background1" w:themeFillShade="D9"/>
          </w:tcPr>
          <w:p w:rsidR="00D21335" w:rsidRPr="00B87BCA" w:rsidRDefault="00D21335" w:rsidP="0034410F">
            <w:pPr>
              <w:spacing w:before="0"/>
              <w:rPr>
                <w:rFonts w:cs="Arial"/>
                <w:b/>
                <w:szCs w:val="20"/>
              </w:rPr>
            </w:pPr>
          </w:p>
        </w:tc>
        <w:tc>
          <w:tcPr>
            <w:tcW w:w="4536" w:type="dxa"/>
            <w:shd w:val="clear" w:color="auto" w:fill="D9D9D9" w:themeFill="background1" w:themeFillShade="D9"/>
            <w:vAlign w:val="center"/>
          </w:tcPr>
          <w:p w:rsidR="00D21335" w:rsidRDefault="00D21335" w:rsidP="0034410F">
            <w:pPr>
              <w:spacing w:before="0"/>
              <w:rPr>
                <w:rFonts w:cs="Arial"/>
              </w:rPr>
            </w:pPr>
            <w:r>
              <w:rPr>
                <w:rFonts w:cs="Arial"/>
              </w:rPr>
              <w:t>I don’t have a SNS</w:t>
            </w:r>
          </w:p>
        </w:tc>
        <w:tc>
          <w:tcPr>
            <w:tcW w:w="1275" w:type="dxa"/>
            <w:shd w:val="clear" w:color="auto" w:fill="D9D9D9" w:themeFill="background1" w:themeFillShade="D9"/>
            <w:vAlign w:val="center"/>
          </w:tcPr>
          <w:p w:rsidR="00D21335" w:rsidRDefault="00D21335" w:rsidP="0034410F">
            <w:pPr>
              <w:spacing w:before="0"/>
              <w:jc w:val="center"/>
              <w:rPr>
                <w:rFonts w:cs="Arial"/>
                <w:szCs w:val="20"/>
              </w:rPr>
            </w:pPr>
            <w:r>
              <w:rPr>
                <w:rFonts w:cs="Arial"/>
                <w:szCs w:val="20"/>
              </w:rPr>
              <w:t>5</w:t>
            </w:r>
          </w:p>
        </w:tc>
        <w:tc>
          <w:tcPr>
            <w:tcW w:w="1219" w:type="dxa"/>
            <w:shd w:val="clear" w:color="auto" w:fill="D9D9D9" w:themeFill="background1" w:themeFillShade="D9"/>
            <w:vAlign w:val="center"/>
          </w:tcPr>
          <w:p w:rsidR="00D21335" w:rsidRPr="00AD2C38" w:rsidRDefault="00D21335" w:rsidP="0034410F">
            <w:pPr>
              <w:spacing w:before="0"/>
              <w:jc w:val="center"/>
              <w:rPr>
                <w:rFonts w:cs="Arial"/>
                <w:szCs w:val="20"/>
              </w:rPr>
            </w:pPr>
            <w:r>
              <w:rPr>
                <w:rFonts w:cs="Arial"/>
                <w:szCs w:val="20"/>
              </w:rPr>
              <w:t>6</w:t>
            </w:r>
          </w:p>
        </w:tc>
      </w:tr>
      <w:tr w:rsidR="00D21335" w:rsidRPr="00AD2C38" w:rsidTr="00D21335">
        <w:trPr>
          <w:trHeight w:val="340"/>
        </w:trPr>
        <w:tc>
          <w:tcPr>
            <w:tcW w:w="2127" w:type="dxa"/>
            <w:vMerge w:val="restart"/>
            <w:tcBorders>
              <w:bottom w:val="single" w:sz="4" w:space="0" w:color="auto"/>
            </w:tcBorders>
            <w:vAlign w:val="center"/>
          </w:tcPr>
          <w:p w:rsidR="00D21335" w:rsidRPr="00B87BCA" w:rsidRDefault="00D21335" w:rsidP="0034410F">
            <w:pPr>
              <w:spacing w:before="0"/>
              <w:rPr>
                <w:rFonts w:cs="Arial"/>
                <w:b/>
                <w:szCs w:val="20"/>
              </w:rPr>
            </w:pPr>
            <w:r w:rsidRPr="00B87BCA">
              <w:rPr>
                <w:rFonts w:cs="Arial"/>
                <w:b/>
                <w:szCs w:val="20"/>
              </w:rPr>
              <w:t>Brand of phone</w:t>
            </w:r>
          </w:p>
        </w:tc>
        <w:tc>
          <w:tcPr>
            <w:tcW w:w="4536" w:type="dxa"/>
            <w:vAlign w:val="center"/>
          </w:tcPr>
          <w:p w:rsidR="00D21335" w:rsidRPr="00AD2C38" w:rsidRDefault="00D21335" w:rsidP="0034410F">
            <w:pPr>
              <w:spacing w:before="0"/>
              <w:rPr>
                <w:rFonts w:cs="Arial"/>
              </w:rPr>
            </w:pPr>
            <w:r>
              <w:rPr>
                <w:rFonts w:cs="Arial"/>
              </w:rPr>
              <w:t xml:space="preserve">iPhone </w:t>
            </w:r>
          </w:p>
        </w:tc>
        <w:tc>
          <w:tcPr>
            <w:tcW w:w="1275" w:type="dxa"/>
            <w:vAlign w:val="center"/>
          </w:tcPr>
          <w:p w:rsidR="00D21335" w:rsidRPr="00AD2C38" w:rsidRDefault="00DE4234" w:rsidP="0034410F">
            <w:pPr>
              <w:spacing w:before="0"/>
              <w:jc w:val="center"/>
              <w:rPr>
                <w:rFonts w:cs="Arial"/>
                <w:szCs w:val="20"/>
              </w:rPr>
            </w:pPr>
            <w:r>
              <w:rPr>
                <w:rFonts w:cs="Arial"/>
                <w:szCs w:val="20"/>
              </w:rPr>
              <w:t>11</w:t>
            </w:r>
          </w:p>
        </w:tc>
        <w:tc>
          <w:tcPr>
            <w:tcW w:w="1219" w:type="dxa"/>
            <w:vAlign w:val="center"/>
          </w:tcPr>
          <w:p w:rsidR="00D21335" w:rsidRPr="00AD2C38" w:rsidRDefault="00DE4234" w:rsidP="0034410F">
            <w:pPr>
              <w:spacing w:before="0"/>
              <w:jc w:val="center"/>
              <w:rPr>
                <w:rFonts w:cs="Arial"/>
                <w:szCs w:val="20"/>
              </w:rPr>
            </w:pPr>
            <w:r>
              <w:rPr>
                <w:rFonts w:cs="Arial"/>
                <w:szCs w:val="20"/>
              </w:rPr>
              <w:t>13</w:t>
            </w:r>
          </w:p>
        </w:tc>
      </w:tr>
      <w:tr w:rsidR="00DE4234" w:rsidRPr="00AD2C38" w:rsidTr="00D2133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vAlign w:val="center"/>
          </w:tcPr>
          <w:p w:rsidR="00DE4234" w:rsidRDefault="00DE4234" w:rsidP="0034410F">
            <w:pPr>
              <w:spacing w:before="0"/>
              <w:rPr>
                <w:rFonts w:cs="Arial"/>
              </w:rPr>
            </w:pPr>
            <w:r>
              <w:rPr>
                <w:rFonts w:cs="Arial"/>
              </w:rPr>
              <w:t>LG</w:t>
            </w:r>
          </w:p>
        </w:tc>
        <w:tc>
          <w:tcPr>
            <w:tcW w:w="1275" w:type="dxa"/>
            <w:vAlign w:val="center"/>
          </w:tcPr>
          <w:p w:rsidR="00DE4234" w:rsidRDefault="00DE4234" w:rsidP="0034410F">
            <w:pPr>
              <w:spacing w:before="0"/>
              <w:jc w:val="center"/>
              <w:rPr>
                <w:rFonts w:cs="Arial"/>
                <w:szCs w:val="20"/>
              </w:rPr>
            </w:pPr>
            <w:r>
              <w:rPr>
                <w:rFonts w:cs="Arial"/>
                <w:szCs w:val="20"/>
              </w:rPr>
              <w:t>7</w:t>
            </w:r>
          </w:p>
        </w:tc>
        <w:tc>
          <w:tcPr>
            <w:tcW w:w="1219" w:type="dxa"/>
            <w:vAlign w:val="center"/>
          </w:tcPr>
          <w:p w:rsidR="00DE4234" w:rsidRPr="00AD2C38" w:rsidRDefault="00DE4234" w:rsidP="0034410F">
            <w:pPr>
              <w:spacing w:before="0"/>
              <w:jc w:val="center"/>
              <w:rPr>
                <w:rFonts w:cs="Arial"/>
                <w:szCs w:val="20"/>
              </w:rPr>
            </w:pPr>
            <w:r>
              <w:rPr>
                <w:rFonts w:cs="Arial"/>
                <w:szCs w:val="20"/>
              </w:rPr>
              <w:t>8</w:t>
            </w:r>
          </w:p>
        </w:tc>
      </w:tr>
      <w:tr w:rsidR="00DE4234" w:rsidRPr="00AD2C38" w:rsidTr="00D2133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vAlign w:val="center"/>
          </w:tcPr>
          <w:p w:rsidR="00DE4234" w:rsidRDefault="00DE4234" w:rsidP="0034410F">
            <w:pPr>
              <w:spacing w:before="0"/>
              <w:rPr>
                <w:rFonts w:cs="Arial"/>
              </w:rPr>
            </w:pPr>
            <w:r>
              <w:rPr>
                <w:rFonts w:cs="Arial"/>
              </w:rPr>
              <w:t>Nokia</w:t>
            </w:r>
          </w:p>
        </w:tc>
        <w:tc>
          <w:tcPr>
            <w:tcW w:w="1275" w:type="dxa"/>
            <w:vAlign w:val="center"/>
          </w:tcPr>
          <w:p w:rsidR="00DE4234" w:rsidRDefault="00DE4234" w:rsidP="0034410F">
            <w:pPr>
              <w:spacing w:before="0"/>
              <w:jc w:val="center"/>
              <w:rPr>
                <w:rFonts w:cs="Arial"/>
                <w:szCs w:val="20"/>
              </w:rPr>
            </w:pPr>
            <w:r>
              <w:rPr>
                <w:rFonts w:cs="Arial"/>
                <w:szCs w:val="20"/>
              </w:rPr>
              <w:t>22</w:t>
            </w:r>
          </w:p>
        </w:tc>
        <w:tc>
          <w:tcPr>
            <w:tcW w:w="1219" w:type="dxa"/>
            <w:vAlign w:val="center"/>
          </w:tcPr>
          <w:p w:rsidR="00DE4234" w:rsidRPr="00AD2C38" w:rsidRDefault="00DE4234" w:rsidP="0034410F">
            <w:pPr>
              <w:spacing w:before="0"/>
              <w:jc w:val="center"/>
              <w:rPr>
                <w:rFonts w:cs="Arial"/>
                <w:szCs w:val="20"/>
              </w:rPr>
            </w:pPr>
            <w:r>
              <w:rPr>
                <w:rFonts w:cs="Arial"/>
                <w:szCs w:val="20"/>
              </w:rPr>
              <w:t>27</w:t>
            </w:r>
          </w:p>
        </w:tc>
      </w:tr>
      <w:tr w:rsidR="00DE4234" w:rsidRPr="00AD2C38" w:rsidTr="00D2133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vAlign w:val="center"/>
          </w:tcPr>
          <w:p w:rsidR="00DE4234" w:rsidRDefault="00DE4234" w:rsidP="0034410F">
            <w:pPr>
              <w:spacing w:before="0"/>
              <w:rPr>
                <w:rFonts w:cs="Arial"/>
              </w:rPr>
            </w:pPr>
            <w:r>
              <w:rPr>
                <w:rFonts w:cs="Arial"/>
                <w:szCs w:val="20"/>
              </w:rPr>
              <w:t>Samsung</w:t>
            </w:r>
          </w:p>
        </w:tc>
        <w:tc>
          <w:tcPr>
            <w:tcW w:w="1275" w:type="dxa"/>
            <w:vAlign w:val="center"/>
          </w:tcPr>
          <w:p w:rsidR="00DE4234" w:rsidRDefault="00DE4234" w:rsidP="0034410F">
            <w:pPr>
              <w:spacing w:before="0"/>
              <w:jc w:val="center"/>
              <w:rPr>
                <w:rFonts w:cs="Arial"/>
                <w:szCs w:val="20"/>
              </w:rPr>
            </w:pPr>
            <w:r>
              <w:rPr>
                <w:rFonts w:cs="Arial"/>
                <w:szCs w:val="20"/>
              </w:rPr>
              <w:t>12</w:t>
            </w:r>
          </w:p>
        </w:tc>
        <w:tc>
          <w:tcPr>
            <w:tcW w:w="1219" w:type="dxa"/>
            <w:vAlign w:val="center"/>
          </w:tcPr>
          <w:p w:rsidR="00DE4234" w:rsidRPr="00AD2C38" w:rsidRDefault="00DE4234" w:rsidP="0034410F">
            <w:pPr>
              <w:spacing w:before="0"/>
              <w:jc w:val="center"/>
              <w:rPr>
                <w:rFonts w:cs="Arial"/>
                <w:szCs w:val="20"/>
              </w:rPr>
            </w:pPr>
            <w:r>
              <w:rPr>
                <w:rFonts w:cs="Arial"/>
                <w:szCs w:val="20"/>
              </w:rPr>
              <w:t>14</w:t>
            </w:r>
          </w:p>
        </w:tc>
      </w:tr>
      <w:tr w:rsidR="00DE4234" w:rsidRPr="00AD2C38" w:rsidTr="00D2133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vAlign w:val="center"/>
          </w:tcPr>
          <w:p w:rsidR="00DE4234" w:rsidRDefault="00DE4234" w:rsidP="0034410F">
            <w:pPr>
              <w:spacing w:before="0"/>
              <w:rPr>
                <w:rFonts w:cs="Arial"/>
              </w:rPr>
            </w:pPr>
            <w:r>
              <w:rPr>
                <w:rFonts w:cs="Arial"/>
              </w:rPr>
              <w:t>Sony Ericsson</w:t>
            </w:r>
          </w:p>
        </w:tc>
        <w:tc>
          <w:tcPr>
            <w:tcW w:w="1275" w:type="dxa"/>
            <w:vAlign w:val="center"/>
          </w:tcPr>
          <w:p w:rsidR="00DE4234" w:rsidRDefault="00DE4234" w:rsidP="0034410F">
            <w:pPr>
              <w:spacing w:before="0"/>
              <w:jc w:val="center"/>
              <w:rPr>
                <w:rFonts w:cs="Arial"/>
                <w:szCs w:val="20"/>
              </w:rPr>
            </w:pPr>
            <w:r>
              <w:rPr>
                <w:rFonts w:cs="Arial"/>
                <w:szCs w:val="20"/>
              </w:rPr>
              <w:t>4</w:t>
            </w:r>
          </w:p>
        </w:tc>
        <w:tc>
          <w:tcPr>
            <w:tcW w:w="1219" w:type="dxa"/>
            <w:vAlign w:val="center"/>
          </w:tcPr>
          <w:p w:rsidR="00DE4234" w:rsidRPr="00AD2C38" w:rsidRDefault="00DE4234" w:rsidP="0034410F">
            <w:pPr>
              <w:spacing w:before="0"/>
              <w:jc w:val="center"/>
              <w:rPr>
                <w:rFonts w:cs="Arial"/>
                <w:szCs w:val="20"/>
              </w:rPr>
            </w:pPr>
            <w:r>
              <w:rPr>
                <w:rFonts w:cs="Arial"/>
                <w:szCs w:val="20"/>
              </w:rPr>
              <w:t>5</w:t>
            </w:r>
          </w:p>
        </w:tc>
      </w:tr>
      <w:tr w:rsidR="00DE4234" w:rsidRPr="00AD2C38" w:rsidTr="00D2133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vAlign w:val="center"/>
          </w:tcPr>
          <w:p w:rsidR="00DE4234" w:rsidRDefault="00DE4234" w:rsidP="0034410F">
            <w:pPr>
              <w:spacing w:before="0"/>
              <w:rPr>
                <w:rFonts w:cs="Arial"/>
                <w:szCs w:val="20"/>
              </w:rPr>
            </w:pPr>
            <w:r>
              <w:rPr>
                <w:rFonts w:cs="Arial"/>
                <w:szCs w:val="20"/>
              </w:rPr>
              <w:t>Can’t remember</w:t>
            </w:r>
          </w:p>
        </w:tc>
        <w:tc>
          <w:tcPr>
            <w:tcW w:w="1275" w:type="dxa"/>
            <w:vAlign w:val="center"/>
          </w:tcPr>
          <w:p w:rsidR="00DE4234" w:rsidRDefault="00DE4234" w:rsidP="0034410F">
            <w:pPr>
              <w:spacing w:before="0"/>
              <w:jc w:val="center"/>
              <w:rPr>
                <w:rFonts w:cs="Arial"/>
                <w:szCs w:val="20"/>
              </w:rPr>
            </w:pPr>
            <w:r>
              <w:rPr>
                <w:rFonts w:cs="Arial"/>
                <w:szCs w:val="20"/>
              </w:rPr>
              <w:t>2</w:t>
            </w:r>
          </w:p>
        </w:tc>
        <w:tc>
          <w:tcPr>
            <w:tcW w:w="1219" w:type="dxa"/>
            <w:vAlign w:val="center"/>
          </w:tcPr>
          <w:p w:rsidR="00DE4234" w:rsidRPr="00AD2C38" w:rsidRDefault="00DE4234" w:rsidP="0034410F">
            <w:pPr>
              <w:spacing w:before="0"/>
              <w:jc w:val="center"/>
              <w:rPr>
                <w:rFonts w:cs="Arial"/>
                <w:szCs w:val="20"/>
              </w:rPr>
            </w:pPr>
            <w:r>
              <w:rPr>
                <w:rFonts w:cs="Arial"/>
                <w:szCs w:val="20"/>
              </w:rPr>
              <w:t>2</w:t>
            </w:r>
          </w:p>
        </w:tc>
      </w:tr>
      <w:tr w:rsidR="00DE4234" w:rsidRPr="00AD2C38" w:rsidTr="00321C45">
        <w:trPr>
          <w:trHeight w:val="340"/>
        </w:trPr>
        <w:tc>
          <w:tcPr>
            <w:tcW w:w="2127" w:type="dxa"/>
            <w:vMerge/>
            <w:tcBorders>
              <w:bottom w:val="single" w:sz="4" w:space="0" w:color="auto"/>
            </w:tcBorders>
          </w:tcPr>
          <w:p w:rsidR="00DE4234" w:rsidRPr="00AD2C38" w:rsidRDefault="00DE4234" w:rsidP="0034410F">
            <w:pPr>
              <w:spacing w:before="0"/>
              <w:rPr>
                <w:rFonts w:cs="Arial"/>
                <w:szCs w:val="20"/>
              </w:rPr>
            </w:pPr>
          </w:p>
        </w:tc>
        <w:tc>
          <w:tcPr>
            <w:tcW w:w="4536" w:type="dxa"/>
            <w:tcBorders>
              <w:bottom w:val="single" w:sz="4" w:space="0" w:color="auto"/>
            </w:tcBorders>
            <w:vAlign w:val="center"/>
          </w:tcPr>
          <w:p w:rsidR="00DE4234" w:rsidRDefault="00DE4234" w:rsidP="0034410F">
            <w:pPr>
              <w:spacing w:before="0"/>
              <w:rPr>
                <w:rFonts w:cs="Arial"/>
                <w:szCs w:val="20"/>
              </w:rPr>
            </w:pPr>
            <w:r>
              <w:rPr>
                <w:rFonts w:cs="Arial"/>
                <w:szCs w:val="20"/>
              </w:rPr>
              <w:t>Don’t have a mobile phone</w:t>
            </w:r>
          </w:p>
        </w:tc>
        <w:tc>
          <w:tcPr>
            <w:tcW w:w="1275" w:type="dxa"/>
            <w:tcBorders>
              <w:bottom w:val="single" w:sz="4" w:space="0" w:color="auto"/>
            </w:tcBorders>
            <w:vAlign w:val="center"/>
          </w:tcPr>
          <w:p w:rsidR="00DE4234" w:rsidRDefault="00DE4234" w:rsidP="0034410F">
            <w:pPr>
              <w:spacing w:before="0"/>
              <w:jc w:val="center"/>
              <w:rPr>
                <w:rFonts w:cs="Arial"/>
                <w:szCs w:val="20"/>
              </w:rPr>
            </w:pPr>
            <w:r>
              <w:rPr>
                <w:rFonts w:cs="Arial"/>
                <w:szCs w:val="20"/>
              </w:rPr>
              <w:t>4</w:t>
            </w:r>
          </w:p>
        </w:tc>
        <w:tc>
          <w:tcPr>
            <w:tcW w:w="1219" w:type="dxa"/>
            <w:tcBorders>
              <w:bottom w:val="single" w:sz="4" w:space="0" w:color="auto"/>
            </w:tcBorders>
            <w:vAlign w:val="center"/>
          </w:tcPr>
          <w:p w:rsidR="00DE4234" w:rsidRPr="00AD2C38" w:rsidRDefault="00DE4234" w:rsidP="0034410F">
            <w:pPr>
              <w:spacing w:before="0"/>
              <w:jc w:val="center"/>
              <w:rPr>
                <w:rFonts w:cs="Arial"/>
                <w:szCs w:val="20"/>
              </w:rPr>
            </w:pPr>
            <w:r>
              <w:rPr>
                <w:rFonts w:cs="Arial"/>
                <w:szCs w:val="20"/>
              </w:rPr>
              <w:t>5</w:t>
            </w:r>
          </w:p>
        </w:tc>
      </w:tr>
    </w:tbl>
    <w:p w:rsidR="00AD2C38" w:rsidRPr="00DE4234" w:rsidRDefault="00DE4234" w:rsidP="00DE4234">
      <w:pPr>
        <w:spacing w:before="120" w:after="200" w:line="360" w:lineRule="auto"/>
        <w:rPr>
          <w:rFonts w:cs="Arial"/>
          <w:i/>
        </w:rPr>
      </w:pPr>
      <w:r w:rsidRPr="00DE4234">
        <w:rPr>
          <w:rFonts w:cs="Arial"/>
          <w:i/>
        </w:rPr>
        <w:t>* Two focus groups (n=17) did not complete the demographic survey</w:t>
      </w:r>
      <w:r w:rsidR="00321C45">
        <w:rPr>
          <w:rFonts w:cs="Arial"/>
          <w:i/>
        </w:rPr>
        <w:t xml:space="preserve"> due to time constraints.</w:t>
      </w:r>
    </w:p>
    <w:p w:rsidR="00A0590A" w:rsidRDefault="00A0590A">
      <w:pPr>
        <w:spacing w:before="0"/>
        <w:rPr>
          <w:rFonts w:cs="Arial"/>
          <w:b/>
        </w:rPr>
      </w:pPr>
    </w:p>
    <w:p w:rsidR="00D21335" w:rsidRDefault="00D21335">
      <w:pPr>
        <w:spacing w:before="0"/>
        <w:rPr>
          <w:rFonts w:cs="Arial"/>
          <w:b/>
        </w:rPr>
      </w:pPr>
      <w:r>
        <w:rPr>
          <w:rFonts w:cs="Arial"/>
          <w:b/>
        </w:rPr>
        <w:br w:type="page"/>
      </w:r>
    </w:p>
    <w:p w:rsidR="00794A89" w:rsidRPr="00D21335" w:rsidRDefault="006334A5" w:rsidP="00794A89">
      <w:pPr>
        <w:spacing w:before="120" w:after="200" w:line="360" w:lineRule="auto"/>
        <w:jc w:val="both"/>
        <w:rPr>
          <w:rFonts w:cs="Arial"/>
          <w:b/>
          <w:sz w:val="22"/>
        </w:rPr>
      </w:pPr>
      <w:r>
        <w:rPr>
          <w:rFonts w:cs="Arial"/>
          <w:b/>
          <w:sz w:val="22"/>
        </w:rPr>
        <w:lastRenderedPageBreak/>
        <w:t>Actions bystanders to cyber</w:t>
      </w:r>
      <w:r w:rsidR="00794A89" w:rsidRPr="00D21335">
        <w:rPr>
          <w:rFonts w:cs="Arial"/>
          <w:b/>
          <w:sz w:val="22"/>
        </w:rPr>
        <w:t>bullying may take</w:t>
      </w:r>
    </w:p>
    <w:p w:rsidR="00794A89" w:rsidRDefault="00794A89" w:rsidP="00794A89">
      <w:pPr>
        <w:spacing w:before="120" w:after="200" w:line="360" w:lineRule="auto"/>
        <w:jc w:val="both"/>
        <w:rPr>
          <w:rFonts w:cs="Arial"/>
          <w:szCs w:val="20"/>
        </w:rPr>
      </w:pPr>
      <w:r w:rsidRPr="00285045">
        <w:rPr>
          <w:rFonts w:cs="Arial"/>
          <w:szCs w:val="20"/>
        </w:rPr>
        <w:t>Respondents were first asked to consider some examples of w</w:t>
      </w:r>
      <w:r w:rsidR="006334A5">
        <w:rPr>
          <w:rFonts w:cs="Arial"/>
          <w:szCs w:val="20"/>
        </w:rPr>
        <w:t>hat actions bystanders to cyber</w:t>
      </w:r>
      <w:r w:rsidRPr="00285045">
        <w:rPr>
          <w:rFonts w:cs="Arial"/>
          <w:szCs w:val="20"/>
        </w:rPr>
        <w:t>bullying may take</w:t>
      </w:r>
      <w:r w:rsidRPr="00321C45">
        <w:rPr>
          <w:rFonts w:cs="Arial"/>
          <w:szCs w:val="20"/>
        </w:rPr>
        <w:t xml:space="preserve">.  </w:t>
      </w:r>
      <w:r>
        <w:rPr>
          <w:rFonts w:cs="Arial"/>
          <w:szCs w:val="20"/>
        </w:rPr>
        <w:t xml:space="preserve">The majority of respondents indicated bystanders </w:t>
      </w:r>
      <w:r w:rsidRPr="00285045">
        <w:rPr>
          <w:rFonts w:cs="Arial"/>
          <w:b/>
          <w:szCs w:val="20"/>
        </w:rPr>
        <w:t>would take action</w:t>
      </w:r>
      <w:r>
        <w:rPr>
          <w:rFonts w:cs="Arial"/>
          <w:szCs w:val="20"/>
        </w:rPr>
        <w:t xml:space="preserve">; however the exact actions taken would </w:t>
      </w:r>
      <w:r w:rsidRPr="00285045">
        <w:rPr>
          <w:rFonts w:cs="Arial"/>
          <w:b/>
          <w:szCs w:val="20"/>
        </w:rPr>
        <w:t>d</w:t>
      </w:r>
      <w:r>
        <w:rPr>
          <w:rFonts w:cs="Arial"/>
          <w:b/>
          <w:szCs w:val="20"/>
        </w:rPr>
        <w:t xml:space="preserve">epend </w:t>
      </w:r>
      <w:r w:rsidRPr="00285045">
        <w:rPr>
          <w:rFonts w:cs="Arial"/>
          <w:szCs w:val="20"/>
        </w:rPr>
        <w:t>on a number of factors</w:t>
      </w:r>
      <w:r>
        <w:rPr>
          <w:rFonts w:cs="Arial"/>
          <w:szCs w:val="20"/>
        </w:rPr>
        <w:t xml:space="preserve">.  </w:t>
      </w:r>
    </w:p>
    <w:p w:rsidR="00794A89" w:rsidRPr="00285045" w:rsidRDefault="00794A89" w:rsidP="00794A89">
      <w:pPr>
        <w:spacing w:before="120" w:after="200" w:line="360" w:lineRule="auto"/>
        <w:jc w:val="both"/>
        <w:rPr>
          <w:rFonts w:cs="Arial"/>
          <w:b/>
          <w:szCs w:val="20"/>
        </w:rPr>
      </w:pPr>
      <w:r>
        <w:rPr>
          <w:rFonts w:cs="Arial"/>
          <w:szCs w:val="20"/>
        </w:rPr>
        <w:t xml:space="preserve">Firstly, it would depend on </w:t>
      </w:r>
      <w:r w:rsidRPr="00285045">
        <w:rPr>
          <w:rFonts w:cs="Arial"/>
          <w:b/>
          <w:szCs w:val="20"/>
        </w:rPr>
        <w:t>whose side you are on</w:t>
      </w:r>
      <w:r w:rsidRPr="00285045">
        <w:rPr>
          <w:rFonts w:cs="Arial"/>
          <w:szCs w:val="20"/>
        </w:rPr>
        <w:t>:</w:t>
      </w:r>
    </w:p>
    <w:p w:rsidR="00794A89" w:rsidRPr="00285045" w:rsidRDefault="00794A89" w:rsidP="00794A89">
      <w:pPr>
        <w:pStyle w:val="ListParagraph"/>
        <w:spacing w:before="120" w:line="360" w:lineRule="auto"/>
        <w:ind w:left="709"/>
        <w:contextualSpacing w:val="0"/>
        <w:jc w:val="both"/>
        <w:rPr>
          <w:rFonts w:cs="Arial"/>
          <w:szCs w:val="20"/>
        </w:rPr>
      </w:pPr>
      <w:r w:rsidRPr="00285045">
        <w:rPr>
          <w:rFonts w:cs="Arial"/>
          <w:szCs w:val="20"/>
        </w:rPr>
        <w:t xml:space="preserve">“Like if you are on the person’s side who is getting bullied, you would stand up </w:t>
      </w:r>
      <w:r>
        <w:rPr>
          <w:rFonts w:cs="Arial"/>
          <w:szCs w:val="20"/>
        </w:rPr>
        <w:t>for the person getting bullied, b</w:t>
      </w:r>
      <w:r w:rsidRPr="00285045">
        <w:rPr>
          <w:rFonts w:cs="Arial"/>
          <w:szCs w:val="20"/>
        </w:rPr>
        <w:t>ut if you are on the bullies</w:t>
      </w:r>
      <w:r w:rsidR="00321C45">
        <w:rPr>
          <w:rFonts w:cs="Arial"/>
          <w:szCs w:val="20"/>
        </w:rPr>
        <w:t>’</w:t>
      </w:r>
      <w:r w:rsidRPr="00285045">
        <w:rPr>
          <w:rFonts w:cs="Arial"/>
          <w:szCs w:val="20"/>
        </w:rPr>
        <w:t xml:space="preserve"> side, which really isn’t the right side – but it might happen, you would be on their</w:t>
      </w:r>
      <w:r>
        <w:rPr>
          <w:rFonts w:cs="Arial"/>
          <w:szCs w:val="20"/>
        </w:rPr>
        <w:t xml:space="preserve"> side</w:t>
      </w:r>
      <w:r w:rsidRPr="0028504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285045">
        <w:rPr>
          <w:rFonts w:cs="Arial"/>
          <w:sz w:val="16"/>
          <w:szCs w:val="16"/>
        </w:rPr>
        <w:tab/>
      </w:r>
      <w:r w:rsidR="00DC64F9">
        <w:rPr>
          <w:rFonts w:cs="Arial"/>
          <w:sz w:val="16"/>
          <w:szCs w:val="16"/>
        </w:rPr>
        <w:tab/>
      </w:r>
      <w:r w:rsidR="00DC64F9">
        <w:rPr>
          <w:rFonts w:cs="Arial"/>
          <w:sz w:val="16"/>
          <w:szCs w:val="16"/>
        </w:rPr>
        <w:tab/>
      </w:r>
      <w:r w:rsidR="00DC64F9">
        <w:rPr>
          <w:rFonts w:cs="Arial"/>
          <w:sz w:val="16"/>
          <w:szCs w:val="16"/>
        </w:rPr>
        <w:tab/>
        <w:t xml:space="preserve">            </w:t>
      </w:r>
      <w:r>
        <w:rPr>
          <w:rFonts w:cs="Arial"/>
          <w:sz w:val="16"/>
          <w:szCs w:val="16"/>
        </w:rPr>
        <w:t xml:space="preserve">     </w:t>
      </w:r>
      <w:r w:rsidRPr="00285045">
        <w:rPr>
          <w:rFonts w:cs="Arial"/>
          <w:sz w:val="16"/>
          <w:szCs w:val="16"/>
        </w:rPr>
        <w:t>[</w:t>
      </w:r>
      <w:r>
        <w:rPr>
          <w:rFonts w:cs="Arial"/>
          <w:sz w:val="16"/>
          <w:szCs w:val="16"/>
        </w:rPr>
        <w:t>Scl3</w:t>
      </w:r>
      <w:r w:rsidRPr="00285045">
        <w:rPr>
          <w:rFonts w:cs="Arial"/>
          <w:sz w:val="16"/>
          <w:szCs w:val="16"/>
        </w:rPr>
        <w:t>_Yr8M]</w:t>
      </w:r>
    </w:p>
    <w:p w:rsidR="00794A89" w:rsidRPr="00285045" w:rsidRDefault="00794A89" w:rsidP="00794A89">
      <w:pPr>
        <w:spacing w:before="120" w:after="200" w:line="360" w:lineRule="auto"/>
        <w:ind w:left="709"/>
        <w:jc w:val="both"/>
        <w:rPr>
          <w:rFonts w:cs="Arial"/>
          <w:szCs w:val="20"/>
        </w:rPr>
      </w:pPr>
      <w:r w:rsidRPr="00285045">
        <w:rPr>
          <w:rFonts w:cs="Arial"/>
          <w:szCs w:val="20"/>
        </w:rPr>
        <w:t>“Well it depends on the situation, if I was a part of the person that was saying the comment then I would support them, but if it they were saying something wrong and they were saying it about my friend then I would comment on it”</w:t>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sidRPr="00285045">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285045">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285045">
        <w:rPr>
          <w:rFonts w:cs="Arial"/>
          <w:szCs w:val="20"/>
        </w:rPr>
        <w:t xml:space="preserve"> </w:t>
      </w:r>
      <w:r w:rsidRPr="00285045">
        <w:rPr>
          <w:rFonts w:cs="Arial"/>
          <w:sz w:val="16"/>
          <w:szCs w:val="16"/>
        </w:rPr>
        <w:t>[</w:t>
      </w:r>
      <w:r>
        <w:rPr>
          <w:rFonts w:cs="Arial"/>
          <w:sz w:val="16"/>
          <w:szCs w:val="16"/>
        </w:rPr>
        <w:t>Scl3</w:t>
      </w:r>
      <w:r w:rsidRPr="00285045">
        <w:rPr>
          <w:rFonts w:cs="Arial"/>
          <w:sz w:val="16"/>
          <w:szCs w:val="16"/>
        </w:rPr>
        <w:t>_Yr10_F]</w:t>
      </w:r>
    </w:p>
    <w:p w:rsidR="00794A89" w:rsidRPr="00285045" w:rsidRDefault="00794A89" w:rsidP="00794A89">
      <w:pPr>
        <w:pStyle w:val="ListParagraph"/>
        <w:spacing w:before="120" w:line="360" w:lineRule="auto"/>
        <w:contextualSpacing w:val="0"/>
        <w:jc w:val="both"/>
        <w:rPr>
          <w:rFonts w:cs="Arial"/>
          <w:sz w:val="16"/>
          <w:szCs w:val="16"/>
        </w:rPr>
      </w:pPr>
      <w:r>
        <w:rPr>
          <w:rFonts w:cs="Arial"/>
          <w:szCs w:val="20"/>
        </w:rPr>
        <w:t>“</w:t>
      </w:r>
      <w:r w:rsidRPr="00285045">
        <w:rPr>
          <w:rFonts w:cs="Arial"/>
          <w:szCs w:val="20"/>
        </w:rPr>
        <w:t xml:space="preserve">If you were with someone being </w:t>
      </w:r>
      <w:r w:rsidR="004758F5">
        <w:rPr>
          <w:rFonts w:cs="Arial"/>
          <w:szCs w:val="20"/>
        </w:rPr>
        <w:t>cyberbullied</w:t>
      </w:r>
      <w:r w:rsidRPr="00285045">
        <w:rPr>
          <w:rFonts w:cs="Arial"/>
          <w:szCs w:val="20"/>
        </w:rPr>
        <w:t>, there isn’t a lot you could do apart from comfort them and tell them it is not true but if you with the person who was doing it you could tell them to stop and if they keep doing it you could then go and tell a parent</w:t>
      </w:r>
      <w:r>
        <w:rPr>
          <w:rFonts w:cs="Arial"/>
          <w:szCs w:val="20"/>
        </w:rPr>
        <w:t>”</w:t>
      </w:r>
      <w:r w:rsidRPr="0028504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285045">
        <w:rPr>
          <w:rFonts w:cs="Arial"/>
          <w:sz w:val="16"/>
          <w:szCs w:val="16"/>
        </w:rPr>
        <w:t>[</w:t>
      </w:r>
      <w:r>
        <w:rPr>
          <w:rFonts w:cs="Arial"/>
          <w:sz w:val="16"/>
          <w:szCs w:val="16"/>
        </w:rPr>
        <w:t>Scl4</w:t>
      </w:r>
      <w:r w:rsidRPr="00285045">
        <w:rPr>
          <w:rFonts w:cs="Arial"/>
          <w:sz w:val="16"/>
          <w:szCs w:val="16"/>
        </w:rPr>
        <w:t>_Yr8_F]</w:t>
      </w:r>
    </w:p>
    <w:p w:rsidR="00794A89" w:rsidRPr="00285045" w:rsidRDefault="00794A89" w:rsidP="00794A89">
      <w:pPr>
        <w:pStyle w:val="ListParagraph"/>
        <w:spacing w:before="120" w:line="360" w:lineRule="auto"/>
        <w:ind w:left="709"/>
        <w:contextualSpacing w:val="0"/>
        <w:jc w:val="both"/>
        <w:rPr>
          <w:rFonts w:cs="Arial"/>
          <w:szCs w:val="20"/>
        </w:rPr>
      </w:pPr>
      <w:r w:rsidRPr="00285045">
        <w:rPr>
          <w:rFonts w:cs="Arial"/>
          <w:szCs w:val="20"/>
        </w:rPr>
        <w:t>“Well if you are standing up for the person that is getting bullied then you’d tell the other person to stop and report him…and if you are standing up for the person who is bullying then you would join in the bullying, as you most likely don’t like the person getting bullied either.  If you are one of those</w:t>
      </w:r>
      <w:r>
        <w:rPr>
          <w:rFonts w:cs="Arial"/>
          <w:szCs w:val="20"/>
        </w:rPr>
        <w:t xml:space="preserve"> people who only dislike</w:t>
      </w:r>
      <w:r w:rsidRPr="00285045">
        <w:rPr>
          <w:rFonts w:cs="Arial"/>
          <w:szCs w:val="20"/>
        </w:rPr>
        <w:t xml:space="preserve"> people because your friends don’t like people then this is what you would do and if you are one of those people who just doesn’t really care then you will be friends with anyone and everyone that you want to...  and stand up for the person who they think is correct” </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sidR="0094453B">
        <w:rPr>
          <w:rFonts w:cs="Arial"/>
          <w:szCs w:val="20"/>
        </w:rPr>
        <w:t xml:space="preserve">              </w:t>
      </w:r>
      <w:r>
        <w:rPr>
          <w:rFonts w:cs="Arial"/>
          <w:szCs w:val="20"/>
        </w:rPr>
        <w:t xml:space="preserve">  </w:t>
      </w:r>
      <w:r w:rsidRPr="00285045">
        <w:rPr>
          <w:rFonts w:cs="Arial"/>
          <w:sz w:val="16"/>
          <w:szCs w:val="16"/>
        </w:rPr>
        <w:t>[</w:t>
      </w:r>
      <w:r>
        <w:rPr>
          <w:rFonts w:cs="Arial"/>
          <w:sz w:val="16"/>
          <w:szCs w:val="16"/>
        </w:rPr>
        <w:t>Scl3</w:t>
      </w:r>
      <w:r w:rsidRPr="00285045">
        <w:rPr>
          <w:rFonts w:cs="Arial"/>
          <w:sz w:val="16"/>
          <w:szCs w:val="16"/>
        </w:rPr>
        <w:t>_Yr8</w:t>
      </w:r>
      <w:r w:rsidR="0094453B">
        <w:rPr>
          <w:rFonts w:cs="Arial"/>
          <w:sz w:val="16"/>
          <w:szCs w:val="16"/>
        </w:rPr>
        <w:t>_</w:t>
      </w:r>
      <w:r w:rsidRPr="00285045">
        <w:rPr>
          <w:rFonts w:cs="Arial"/>
          <w:sz w:val="16"/>
          <w:szCs w:val="16"/>
        </w:rPr>
        <w:t>M]</w:t>
      </w:r>
    </w:p>
    <w:p w:rsidR="00794A89" w:rsidRPr="00285045" w:rsidRDefault="00792DFE" w:rsidP="00794A89">
      <w:pPr>
        <w:pStyle w:val="ListParagraph"/>
        <w:spacing w:before="120" w:line="360" w:lineRule="auto"/>
        <w:ind w:left="0"/>
        <w:contextualSpacing w:val="0"/>
        <w:jc w:val="both"/>
        <w:rPr>
          <w:rFonts w:cs="Arial"/>
          <w:b/>
          <w:szCs w:val="20"/>
        </w:rPr>
      </w:pPr>
      <w:r>
        <w:rPr>
          <w:rFonts w:cs="Arial"/>
          <w:szCs w:val="20"/>
        </w:rPr>
        <w:t xml:space="preserve">Secondly, the bystander may believe that </w:t>
      </w:r>
      <w:r w:rsidR="00794A89">
        <w:rPr>
          <w:rFonts w:cs="Arial"/>
          <w:szCs w:val="20"/>
        </w:rPr>
        <w:t>“the [person being bullied] may have done something to deserve it</w:t>
      </w:r>
      <w:r w:rsidR="00321C45">
        <w:rPr>
          <w:rFonts w:cs="Arial"/>
          <w:szCs w:val="20"/>
        </w:rPr>
        <w:t>”</w:t>
      </w:r>
      <w:r w:rsidR="00794A89">
        <w:rPr>
          <w:rFonts w:cs="Arial"/>
          <w:szCs w:val="20"/>
        </w:rPr>
        <w:t xml:space="preserve"> [Scl1_Yr10_M], therefore students indicated taking bystander action would </w:t>
      </w:r>
      <w:r w:rsidR="00794A89" w:rsidRPr="00AF70EB">
        <w:rPr>
          <w:rFonts w:cs="Arial"/>
          <w:b/>
          <w:szCs w:val="20"/>
        </w:rPr>
        <w:t>de</w:t>
      </w:r>
      <w:r w:rsidR="00794A89">
        <w:rPr>
          <w:rFonts w:cs="Arial"/>
          <w:b/>
          <w:szCs w:val="20"/>
        </w:rPr>
        <w:t>pend</w:t>
      </w:r>
      <w:r w:rsidR="00794A89" w:rsidRPr="00285045">
        <w:rPr>
          <w:rFonts w:cs="Arial"/>
          <w:b/>
          <w:szCs w:val="20"/>
        </w:rPr>
        <w:t xml:space="preserve"> on if the person getting bullied </w:t>
      </w:r>
      <w:r w:rsidR="00794A89">
        <w:rPr>
          <w:rFonts w:cs="Arial"/>
          <w:b/>
          <w:szCs w:val="20"/>
        </w:rPr>
        <w:t>had also bullied</w:t>
      </w:r>
      <w:r w:rsidR="00794A89" w:rsidRPr="00285045">
        <w:rPr>
          <w:rFonts w:cs="Arial"/>
          <w:b/>
          <w:szCs w:val="20"/>
        </w:rPr>
        <w:t xml:space="preserve"> others</w:t>
      </w:r>
      <w:r w:rsidR="00794A89" w:rsidRPr="00AF70EB">
        <w:rPr>
          <w:rFonts w:cs="Arial"/>
          <w:szCs w:val="20"/>
        </w:rPr>
        <w:t>:</w:t>
      </w:r>
    </w:p>
    <w:p w:rsidR="00794A89" w:rsidRPr="006D0041" w:rsidRDefault="00794A89" w:rsidP="00794A89">
      <w:pPr>
        <w:spacing w:before="120" w:after="200" w:line="360" w:lineRule="auto"/>
        <w:ind w:left="720"/>
        <w:jc w:val="both"/>
        <w:rPr>
          <w:rFonts w:cs="Arial"/>
          <w:sz w:val="16"/>
          <w:szCs w:val="16"/>
        </w:rPr>
      </w:pPr>
      <w:r w:rsidRPr="00285045">
        <w:rPr>
          <w:rFonts w:cs="Arial"/>
          <w:szCs w:val="20"/>
        </w:rPr>
        <w:t xml:space="preserve">“Another reason people might side with the bully is if the person getting bullied was a bully… like to other people.  Then you might think they deserve it.  In some cases there has been people who have been bullied by someone and then they’ve been angry so they have done it back to the person who bullied them… like a vicious circle”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94453B">
        <w:rPr>
          <w:rFonts w:cs="Arial"/>
          <w:szCs w:val="20"/>
        </w:rPr>
        <w:t xml:space="preserve">            </w:t>
      </w:r>
      <w:r w:rsidRPr="006D0041">
        <w:rPr>
          <w:rFonts w:cs="Arial"/>
          <w:sz w:val="16"/>
          <w:szCs w:val="16"/>
        </w:rPr>
        <w:t>[</w:t>
      </w:r>
      <w:r>
        <w:rPr>
          <w:rFonts w:cs="Arial"/>
          <w:sz w:val="16"/>
          <w:szCs w:val="16"/>
        </w:rPr>
        <w:t>Scl3</w:t>
      </w:r>
      <w:r w:rsidRPr="006D0041">
        <w:rPr>
          <w:rFonts w:cs="Arial"/>
          <w:sz w:val="16"/>
          <w:szCs w:val="16"/>
        </w:rPr>
        <w:t>_Yr8</w:t>
      </w:r>
      <w:r w:rsidR="0094453B">
        <w:rPr>
          <w:rFonts w:cs="Arial"/>
          <w:sz w:val="16"/>
          <w:szCs w:val="16"/>
        </w:rPr>
        <w:t>_</w:t>
      </w:r>
      <w:r w:rsidRPr="006D0041">
        <w:rPr>
          <w:rFonts w:cs="Arial"/>
          <w:sz w:val="16"/>
          <w:szCs w:val="16"/>
        </w:rPr>
        <w:t>M]</w:t>
      </w:r>
    </w:p>
    <w:p w:rsidR="00794A89" w:rsidRPr="006D0041" w:rsidRDefault="00794A89" w:rsidP="00794A89">
      <w:pPr>
        <w:spacing w:before="120" w:after="200" w:line="360" w:lineRule="auto"/>
        <w:ind w:left="720"/>
        <w:jc w:val="both"/>
        <w:rPr>
          <w:rFonts w:cs="Arial"/>
          <w:szCs w:val="20"/>
        </w:rPr>
      </w:pPr>
      <w:r>
        <w:rPr>
          <w:rFonts w:cs="Arial"/>
          <w:szCs w:val="20"/>
        </w:rPr>
        <w:t>“</w:t>
      </w:r>
      <w:r w:rsidRPr="006D0041">
        <w:rPr>
          <w:rFonts w:cs="Arial"/>
          <w:szCs w:val="20"/>
        </w:rPr>
        <w:t>Don’t butt in if it’s not your business but try and stop it – but then again there could be a beginning, they may be bullying them but the other person started it, which is why you don’t just butt in – it depends on the history of the situation</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6D0041">
        <w:rPr>
          <w:rFonts w:cs="Arial"/>
          <w:b/>
          <w:szCs w:val="20"/>
        </w:rPr>
        <w:t xml:space="preserve"> </w:t>
      </w:r>
      <w:r>
        <w:rPr>
          <w:rFonts w:cs="Arial"/>
          <w:b/>
          <w:szCs w:val="20"/>
        </w:rPr>
        <w:t xml:space="preserve">         </w:t>
      </w:r>
      <w:r w:rsidRPr="006D0041">
        <w:rPr>
          <w:rFonts w:cs="Arial"/>
          <w:sz w:val="16"/>
          <w:szCs w:val="16"/>
        </w:rPr>
        <w:t>[</w:t>
      </w:r>
      <w:r>
        <w:rPr>
          <w:rFonts w:cs="Arial"/>
          <w:sz w:val="16"/>
          <w:szCs w:val="16"/>
        </w:rPr>
        <w:t>Scl3</w:t>
      </w:r>
      <w:r w:rsidRPr="006D0041">
        <w:rPr>
          <w:rFonts w:cs="Arial"/>
          <w:sz w:val="16"/>
          <w:szCs w:val="16"/>
        </w:rPr>
        <w:t>_Yr10_F]</w:t>
      </w:r>
    </w:p>
    <w:p w:rsidR="00321C45" w:rsidRDefault="00321C45" w:rsidP="00794A89">
      <w:pPr>
        <w:spacing w:before="120" w:after="200" w:line="360" w:lineRule="auto"/>
        <w:jc w:val="both"/>
        <w:rPr>
          <w:rFonts w:cs="Arial"/>
          <w:szCs w:val="20"/>
        </w:rPr>
      </w:pPr>
    </w:p>
    <w:p w:rsidR="00794A89" w:rsidRPr="00285045" w:rsidRDefault="00794A89" w:rsidP="00794A89">
      <w:pPr>
        <w:spacing w:before="120" w:after="200" w:line="360" w:lineRule="auto"/>
        <w:jc w:val="both"/>
        <w:rPr>
          <w:rFonts w:cs="Arial"/>
          <w:szCs w:val="20"/>
        </w:rPr>
      </w:pPr>
      <w:r>
        <w:rPr>
          <w:rFonts w:cs="Arial"/>
          <w:szCs w:val="20"/>
        </w:rPr>
        <w:lastRenderedPageBreak/>
        <w:t>Lastly, students acknowledged the type of action they wou</w:t>
      </w:r>
      <w:r w:rsidR="006334A5">
        <w:rPr>
          <w:rFonts w:cs="Arial"/>
          <w:szCs w:val="20"/>
        </w:rPr>
        <w:t>ld take when witnessing a cyber</w:t>
      </w:r>
      <w:r>
        <w:rPr>
          <w:rFonts w:cs="Arial"/>
          <w:szCs w:val="20"/>
        </w:rPr>
        <w:t xml:space="preserve">bullying incident would also </w:t>
      </w:r>
      <w:r w:rsidRPr="006D0041">
        <w:rPr>
          <w:rFonts w:cs="Arial"/>
          <w:b/>
          <w:szCs w:val="20"/>
        </w:rPr>
        <w:t xml:space="preserve">depend on </w:t>
      </w:r>
      <w:r>
        <w:rPr>
          <w:rFonts w:cs="Arial"/>
          <w:b/>
          <w:szCs w:val="20"/>
        </w:rPr>
        <w:t>the severity of the situation</w:t>
      </w:r>
      <w:r>
        <w:rPr>
          <w:rFonts w:cs="Arial"/>
          <w:szCs w:val="20"/>
        </w:rPr>
        <w:t>:</w:t>
      </w:r>
    </w:p>
    <w:p w:rsidR="00794A89" w:rsidRPr="007C6756" w:rsidRDefault="00794A89" w:rsidP="00794A89">
      <w:pPr>
        <w:pStyle w:val="ListParagraph"/>
        <w:spacing w:before="120" w:line="360" w:lineRule="auto"/>
        <w:contextualSpacing w:val="0"/>
        <w:jc w:val="both"/>
        <w:rPr>
          <w:rFonts w:cs="Arial"/>
          <w:szCs w:val="20"/>
        </w:rPr>
      </w:pPr>
      <w:r>
        <w:rPr>
          <w:rFonts w:cs="Arial"/>
          <w:szCs w:val="20"/>
        </w:rPr>
        <w:t>“</w:t>
      </w:r>
      <w:r w:rsidRPr="00285045">
        <w:rPr>
          <w:rFonts w:cs="Arial"/>
          <w:szCs w:val="20"/>
        </w:rPr>
        <w:t>It depends on how serious it is some people may not want to get involved</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7C6756">
        <w:rPr>
          <w:rFonts w:cs="Arial"/>
          <w:sz w:val="16"/>
          <w:szCs w:val="16"/>
        </w:rPr>
        <w:t xml:space="preserve"> [</w:t>
      </w:r>
      <w:r>
        <w:rPr>
          <w:rFonts w:cs="Arial"/>
          <w:sz w:val="16"/>
          <w:szCs w:val="16"/>
        </w:rPr>
        <w:t>Scl4</w:t>
      </w:r>
      <w:r w:rsidRPr="007C6756">
        <w:rPr>
          <w:rFonts w:cs="Arial"/>
          <w:sz w:val="16"/>
          <w:szCs w:val="16"/>
        </w:rPr>
        <w:t>_Yr10_F]</w:t>
      </w:r>
    </w:p>
    <w:p w:rsidR="00794A89" w:rsidRDefault="00794A89" w:rsidP="00794A89">
      <w:pPr>
        <w:spacing w:before="120" w:after="200" w:line="360" w:lineRule="auto"/>
        <w:jc w:val="both"/>
        <w:rPr>
          <w:rFonts w:cs="Arial"/>
          <w:szCs w:val="20"/>
        </w:rPr>
      </w:pPr>
      <w:r>
        <w:rPr>
          <w:rFonts w:cs="Arial"/>
          <w:szCs w:val="20"/>
        </w:rPr>
        <w:t>Many s</w:t>
      </w:r>
      <w:r w:rsidRPr="006D0041">
        <w:rPr>
          <w:rFonts w:cs="Arial"/>
          <w:szCs w:val="20"/>
        </w:rPr>
        <w:t>tudents</w:t>
      </w:r>
      <w:r>
        <w:rPr>
          <w:rFonts w:cs="Arial"/>
          <w:szCs w:val="20"/>
        </w:rPr>
        <w:t xml:space="preserve"> who discussed issues of severity influencing their bystander actions acknowledged “if it was serious [Scl2_Yr8_M]... and “</w:t>
      </w:r>
      <w:r w:rsidRPr="00285045">
        <w:rPr>
          <w:rFonts w:cs="Arial"/>
          <w:szCs w:val="20"/>
        </w:rPr>
        <w:t>on a very large scale</w:t>
      </w:r>
      <w:r>
        <w:rPr>
          <w:rFonts w:cs="Arial"/>
          <w:szCs w:val="20"/>
        </w:rPr>
        <w:t>,</w:t>
      </w:r>
      <w:r w:rsidRPr="00285045">
        <w:rPr>
          <w:rFonts w:cs="Arial"/>
          <w:szCs w:val="20"/>
        </w:rPr>
        <w:t xml:space="preserve"> you could </w:t>
      </w:r>
      <w:r w:rsidRPr="007C6756">
        <w:rPr>
          <w:rFonts w:cs="Arial"/>
          <w:b/>
          <w:szCs w:val="20"/>
        </w:rPr>
        <w:t>tell the police</w:t>
      </w:r>
      <w:r w:rsidRPr="00285045">
        <w:rPr>
          <w:rFonts w:cs="Arial"/>
          <w:szCs w:val="20"/>
        </w:rPr>
        <w:t>” [</w:t>
      </w:r>
      <w:r>
        <w:rPr>
          <w:rFonts w:cs="Arial"/>
          <w:szCs w:val="20"/>
        </w:rPr>
        <w:t>Scl5</w:t>
      </w:r>
      <w:r w:rsidRPr="00285045">
        <w:rPr>
          <w:rFonts w:cs="Arial"/>
          <w:szCs w:val="20"/>
        </w:rPr>
        <w:t>_Yr10MF]</w:t>
      </w:r>
      <w:r>
        <w:rPr>
          <w:rFonts w:cs="Arial"/>
          <w:szCs w:val="20"/>
        </w:rPr>
        <w:t>:</w:t>
      </w:r>
    </w:p>
    <w:p w:rsidR="00794A89" w:rsidRPr="00285045" w:rsidRDefault="00794A89" w:rsidP="00794A89">
      <w:pPr>
        <w:spacing w:before="120" w:after="200" w:line="360" w:lineRule="auto"/>
        <w:ind w:left="720"/>
        <w:jc w:val="both"/>
        <w:rPr>
          <w:rFonts w:cs="Arial"/>
          <w:szCs w:val="20"/>
        </w:rPr>
      </w:pPr>
      <w:r>
        <w:rPr>
          <w:rFonts w:cs="Arial"/>
          <w:szCs w:val="20"/>
        </w:rPr>
        <w:t>“</w:t>
      </w:r>
      <w:r w:rsidRPr="00285045">
        <w:rPr>
          <w:rFonts w:cs="Arial"/>
          <w:szCs w:val="20"/>
        </w:rPr>
        <w:t>Depending on how severe it [the bullying] is you’d take note of what they are sending and report it to the police</w:t>
      </w:r>
      <w:r>
        <w:rPr>
          <w:rFonts w:cs="Arial"/>
          <w:szCs w:val="20"/>
        </w:rPr>
        <w:t>”</w:t>
      </w:r>
      <w:r w:rsidRPr="0028504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7C6756">
        <w:rPr>
          <w:rFonts w:cs="Arial"/>
          <w:sz w:val="16"/>
          <w:szCs w:val="16"/>
        </w:rPr>
        <w:t>[</w:t>
      </w:r>
      <w:r>
        <w:rPr>
          <w:rFonts w:cs="Arial"/>
          <w:sz w:val="16"/>
          <w:szCs w:val="16"/>
        </w:rPr>
        <w:t>Scl3</w:t>
      </w:r>
      <w:r w:rsidRPr="007C6756">
        <w:rPr>
          <w:rFonts w:cs="Arial"/>
          <w:sz w:val="16"/>
          <w:szCs w:val="16"/>
        </w:rPr>
        <w:t>_Yr8</w:t>
      </w:r>
      <w:r>
        <w:rPr>
          <w:rFonts w:cs="Arial"/>
          <w:sz w:val="16"/>
          <w:szCs w:val="16"/>
        </w:rPr>
        <w:t>_</w:t>
      </w:r>
      <w:r w:rsidRPr="007C6756">
        <w:rPr>
          <w:rFonts w:cs="Arial"/>
          <w:sz w:val="16"/>
          <w:szCs w:val="16"/>
        </w:rPr>
        <w:t>M]</w:t>
      </w:r>
    </w:p>
    <w:p w:rsidR="00794A89" w:rsidRDefault="00794A89" w:rsidP="00794A89">
      <w:pPr>
        <w:spacing w:before="120" w:after="200" w:line="360" w:lineRule="auto"/>
        <w:contextualSpacing/>
        <w:jc w:val="both"/>
        <w:rPr>
          <w:rFonts w:cs="Arial"/>
          <w:szCs w:val="20"/>
        </w:rPr>
      </w:pPr>
      <w:r w:rsidRPr="00C642FE">
        <w:rPr>
          <w:rFonts w:cs="Arial"/>
          <w:szCs w:val="20"/>
        </w:rPr>
        <w:t xml:space="preserve">Thereafter, the majority of students indicated bystanders could take action </w:t>
      </w:r>
      <w:r>
        <w:rPr>
          <w:rFonts w:cs="Arial"/>
          <w:szCs w:val="20"/>
        </w:rPr>
        <w:t xml:space="preserve">by </w:t>
      </w:r>
      <w:r w:rsidRPr="009D457E">
        <w:rPr>
          <w:rFonts w:cs="Arial"/>
          <w:b/>
          <w:szCs w:val="20"/>
        </w:rPr>
        <w:t>telling an adult</w:t>
      </w:r>
      <w:r w:rsidRPr="009D457E">
        <w:rPr>
          <w:rFonts w:cs="Arial"/>
          <w:szCs w:val="20"/>
        </w:rPr>
        <w:t xml:space="preserve">, “like a </w:t>
      </w:r>
      <w:r w:rsidRPr="00285045">
        <w:rPr>
          <w:rFonts w:cs="Arial"/>
          <w:szCs w:val="20"/>
        </w:rPr>
        <w:t>teacher or someone with higher authority</w:t>
      </w:r>
      <w:r>
        <w:rPr>
          <w:rFonts w:cs="Arial"/>
          <w:szCs w:val="20"/>
        </w:rPr>
        <w:t xml:space="preserve">... or </w:t>
      </w:r>
      <w:r w:rsidRPr="00285045">
        <w:rPr>
          <w:rFonts w:cs="Arial"/>
          <w:szCs w:val="20"/>
        </w:rPr>
        <w:t>a family member or parents so someone can support them [</w:t>
      </w:r>
      <w:r>
        <w:rPr>
          <w:rFonts w:cs="Arial"/>
          <w:szCs w:val="20"/>
        </w:rPr>
        <w:t>Scl4</w:t>
      </w:r>
      <w:r w:rsidRPr="00285045">
        <w:rPr>
          <w:rFonts w:cs="Arial"/>
          <w:szCs w:val="20"/>
        </w:rPr>
        <w:t>_Yr10_F]</w:t>
      </w:r>
      <w:r>
        <w:rPr>
          <w:rFonts w:cs="Arial"/>
          <w:szCs w:val="20"/>
        </w:rPr>
        <w:t xml:space="preserve">”.  More importantly, it was identified that this adult had to be someone the bystander could trust: </w:t>
      </w:r>
    </w:p>
    <w:p w:rsidR="00794A89" w:rsidRPr="00285045" w:rsidRDefault="00794A89" w:rsidP="00794A89">
      <w:pPr>
        <w:spacing w:before="120" w:after="200" w:line="360" w:lineRule="auto"/>
        <w:ind w:left="720"/>
        <w:jc w:val="both"/>
        <w:rPr>
          <w:rFonts w:cs="Arial"/>
          <w:szCs w:val="20"/>
        </w:rPr>
      </w:pPr>
      <w:r w:rsidRPr="00285045">
        <w:rPr>
          <w:rFonts w:cs="Arial"/>
          <w:szCs w:val="20"/>
        </w:rPr>
        <w:t>“You could tell someone – like an adult… but if you tell someone it doesn’t usually go down really well with the other person, they usually start to tease you. So you need to tell an adult and ask the teacher to keep it to themselves.  You have to feel that you are anonymous when you tell an adult so you are kept safe from the situation… otherwise you will not want to step in and help”</w:t>
      </w:r>
      <w:r w:rsidRPr="00285045">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285045">
        <w:rPr>
          <w:rFonts w:cs="Arial"/>
          <w:szCs w:val="20"/>
        </w:rPr>
        <w:t xml:space="preserve"> </w:t>
      </w:r>
      <w:r w:rsidRPr="009D457E">
        <w:rPr>
          <w:rFonts w:cs="Arial"/>
          <w:sz w:val="16"/>
          <w:szCs w:val="16"/>
        </w:rPr>
        <w:t>[</w:t>
      </w:r>
      <w:r>
        <w:rPr>
          <w:rFonts w:cs="Arial"/>
          <w:sz w:val="16"/>
          <w:szCs w:val="16"/>
        </w:rPr>
        <w:t>Scl5</w:t>
      </w:r>
      <w:r w:rsidRPr="009D457E">
        <w:rPr>
          <w:rFonts w:cs="Arial"/>
          <w:sz w:val="16"/>
          <w:szCs w:val="16"/>
        </w:rPr>
        <w:t>_Yr8</w:t>
      </w:r>
      <w:r>
        <w:rPr>
          <w:rFonts w:cs="Arial"/>
          <w:sz w:val="16"/>
          <w:szCs w:val="16"/>
        </w:rPr>
        <w:t>_</w:t>
      </w:r>
      <w:r w:rsidRPr="009D457E">
        <w:rPr>
          <w:rFonts w:cs="Arial"/>
          <w:sz w:val="16"/>
          <w:szCs w:val="16"/>
        </w:rPr>
        <w:t>MF]</w:t>
      </w:r>
    </w:p>
    <w:p w:rsidR="00794A89" w:rsidRDefault="00794A89" w:rsidP="00794A89">
      <w:pPr>
        <w:spacing w:before="120" w:after="200" w:line="360" w:lineRule="auto"/>
        <w:jc w:val="both"/>
        <w:rPr>
          <w:rFonts w:cs="Arial"/>
          <w:b/>
          <w:szCs w:val="20"/>
        </w:rPr>
      </w:pPr>
      <w:r w:rsidRPr="009D457E">
        <w:rPr>
          <w:rFonts w:cs="Arial"/>
          <w:szCs w:val="20"/>
        </w:rPr>
        <w:t xml:space="preserve">Most </w:t>
      </w:r>
      <w:r>
        <w:rPr>
          <w:rFonts w:cs="Arial"/>
          <w:szCs w:val="20"/>
        </w:rPr>
        <w:t xml:space="preserve">respondents </w:t>
      </w:r>
      <w:r w:rsidRPr="009D457E">
        <w:rPr>
          <w:rFonts w:cs="Arial"/>
          <w:szCs w:val="20"/>
        </w:rPr>
        <w:t>also</w:t>
      </w:r>
      <w:r>
        <w:rPr>
          <w:rFonts w:cs="Arial"/>
          <w:b/>
          <w:szCs w:val="20"/>
        </w:rPr>
        <w:t xml:space="preserve"> </w:t>
      </w:r>
      <w:r w:rsidRPr="009D457E">
        <w:rPr>
          <w:rFonts w:cs="Arial"/>
          <w:szCs w:val="20"/>
        </w:rPr>
        <w:t>indicated they would assist the person being bullied to do so or take action as a bystander by</w:t>
      </w:r>
      <w:r>
        <w:rPr>
          <w:rFonts w:cs="Arial"/>
          <w:b/>
          <w:szCs w:val="20"/>
        </w:rPr>
        <w:t xml:space="preserve"> reporting, blocking or deleting the person bullying</w:t>
      </w:r>
      <w:r w:rsidRPr="009D457E">
        <w:rPr>
          <w:rFonts w:cs="Arial"/>
          <w:szCs w:val="20"/>
        </w:rPr>
        <w:t>:</w:t>
      </w:r>
    </w:p>
    <w:p w:rsidR="00794A89" w:rsidRPr="009D457E" w:rsidRDefault="00794A89" w:rsidP="00321C45">
      <w:pPr>
        <w:spacing w:before="120" w:after="200" w:line="360" w:lineRule="auto"/>
        <w:ind w:left="709"/>
        <w:jc w:val="both"/>
        <w:rPr>
          <w:rFonts w:cs="Arial"/>
          <w:b/>
          <w:szCs w:val="20"/>
        </w:rPr>
      </w:pPr>
      <w:r w:rsidRPr="009D457E">
        <w:rPr>
          <w:rFonts w:cs="Arial"/>
          <w:szCs w:val="20"/>
        </w:rPr>
        <w:t>“On Facebook you can report abuse for some comments and the people themselves, and if you get enough people reporting abuse they can get deleted and they can’t get in again”</w:t>
      </w:r>
      <w:r w:rsidR="00DC64F9">
        <w:rPr>
          <w:rFonts w:cs="Arial"/>
          <w:szCs w:val="20"/>
        </w:rPr>
        <w:t xml:space="preserve"> </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8F05FA">
        <w:rPr>
          <w:rFonts w:cs="Arial"/>
          <w:szCs w:val="20"/>
        </w:rPr>
        <w:t xml:space="preserve">                          </w:t>
      </w:r>
      <w:r>
        <w:rPr>
          <w:rFonts w:cs="Arial"/>
          <w:szCs w:val="20"/>
        </w:rPr>
        <w:t xml:space="preserve"> </w:t>
      </w:r>
      <w:r w:rsidRPr="009D457E">
        <w:rPr>
          <w:rFonts w:cs="Arial"/>
          <w:sz w:val="16"/>
          <w:szCs w:val="16"/>
        </w:rPr>
        <w:t>[</w:t>
      </w:r>
      <w:r>
        <w:rPr>
          <w:rFonts w:cs="Arial"/>
          <w:sz w:val="16"/>
          <w:szCs w:val="16"/>
        </w:rPr>
        <w:t>Scl5</w:t>
      </w:r>
      <w:r w:rsidRPr="009D457E">
        <w:rPr>
          <w:rFonts w:cs="Arial"/>
          <w:sz w:val="16"/>
          <w:szCs w:val="16"/>
        </w:rPr>
        <w:t>_Yr10</w:t>
      </w:r>
      <w:r>
        <w:rPr>
          <w:rFonts w:cs="Arial"/>
          <w:sz w:val="16"/>
          <w:szCs w:val="16"/>
        </w:rPr>
        <w:t>_</w:t>
      </w:r>
      <w:r w:rsidRPr="009D457E">
        <w:rPr>
          <w:rFonts w:cs="Arial"/>
          <w:sz w:val="16"/>
          <w:szCs w:val="16"/>
        </w:rPr>
        <w:t>MF]</w:t>
      </w:r>
    </w:p>
    <w:p w:rsidR="00794A89" w:rsidRPr="00285045" w:rsidRDefault="00794A89" w:rsidP="00321C45">
      <w:pPr>
        <w:pStyle w:val="ListParagraph"/>
        <w:spacing w:before="120" w:line="360" w:lineRule="auto"/>
        <w:ind w:left="709"/>
        <w:contextualSpacing w:val="0"/>
        <w:jc w:val="both"/>
        <w:rPr>
          <w:rFonts w:cs="Arial"/>
          <w:szCs w:val="20"/>
        </w:rPr>
      </w:pPr>
      <w:r>
        <w:rPr>
          <w:rFonts w:cs="Arial"/>
          <w:szCs w:val="20"/>
        </w:rPr>
        <w:t>“</w:t>
      </w:r>
      <w:r w:rsidRPr="00285045">
        <w:rPr>
          <w:rFonts w:cs="Arial"/>
          <w:szCs w:val="20"/>
        </w:rPr>
        <w:t>You could send the owners of the website, like Facebook, a message so they could block them [the person doing the bullying]</w:t>
      </w:r>
      <w:r w:rsidR="00DC64F9">
        <w:rPr>
          <w:rFonts w:cs="Arial"/>
          <w:szCs w:val="20"/>
        </w:rPr>
        <w:t>”</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8F05FA">
        <w:rPr>
          <w:rFonts w:cs="Arial"/>
          <w:szCs w:val="20"/>
        </w:rPr>
        <w:t xml:space="preserve">                          </w:t>
      </w:r>
      <w:r w:rsidRPr="00285045">
        <w:rPr>
          <w:rFonts w:cs="Arial"/>
          <w:szCs w:val="20"/>
        </w:rPr>
        <w:t xml:space="preserve"> </w:t>
      </w:r>
      <w:r w:rsidRPr="009D457E">
        <w:rPr>
          <w:rFonts w:cs="Arial"/>
          <w:sz w:val="16"/>
          <w:szCs w:val="16"/>
        </w:rPr>
        <w:t>[</w:t>
      </w:r>
      <w:r>
        <w:rPr>
          <w:rFonts w:cs="Arial"/>
          <w:sz w:val="16"/>
          <w:szCs w:val="16"/>
        </w:rPr>
        <w:t>Scl2</w:t>
      </w:r>
      <w:r w:rsidRPr="009D457E">
        <w:rPr>
          <w:rFonts w:cs="Arial"/>
          <w:sz w:val="16"/>
          <w:szCs w:val="16"/>
        </w:rPr>
        <w:t>_Yr8_MF]</w:t>
      </w:r>
    </w:p>
    <w:p w:rsidR="00794A89" w:rsidRPr="00285045" w:rsidRDefault="00794A89" w:rsidP="00321C45">
      <w:pPr>
        <w:pStyle w:val="ListParagraph"/>
        <w:spacing w:before="120" w:line="360" w:lineRule="auto"/>
        <w:ind w:left="709"/>
        <w:contextualSpacing w:val="0"/>
        <w:jc w:val="both"/>
        <w:rPr>
          <w:rFonts w:cs="Arial"/>
          <w:szCs w:val="20"/>
        </w:rPr>
      </w:pPr>
      <w:r>
        <w:rPr>
          <w:rFonts w:cs="Arial"/>
          <w:szCs w:val="20"/>
        </w:rPr>
        <w:t>“</w:t>
      </w:r>
      <w:r w:rsidRPr="00285045">
        <w:rPr>
          <w:rFonts w:cs="Arial"/>
          <w:szCs w:val="20"/>
        </w:rPr>
        <w:t>Use the stuff on Facebook - like the security stuff and report the comments to get it removed</w:t>
      </w:r>
      <w:r w:rsidR="00DC64F9">
        <w:rPr>
          <w:rFonts w:cs="Arial"/>
          <w:szCs w:val="20"/>
        </w:rPr>
        <w:t>”</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8F05FA">
        <w:rPr>
          <w:rFonts w:cs="Arial"/>
          <w:szCs w:val="20"/>
        </w:rPr>
        <w:t xml:space="preserve">                          </w:t>
      </w:r>
      <w:r w:rsidRPr="00285045">
        <w:rPr>
          <w:rFonts w:cs="Arial"/>
          <w:szCs w:val="20"/>
        </w:rPr>
        <w:t xml:space="preserve"> </w:t>
      </w:r>
      <w:r w:rsidRPr="009D457E">
        <w:rPr>
          <w:rFonts w:cs="Arial"/>
          <w:sz w:val="16"/>
          <w:szCs w:val="16"/>
        </w:rPr>
        <w:t>[</w:t>
      </w:r>
      <w:r>
        <w:rPr>
          <w:rFonts w:cs="Arial"/>
          <w:sz w:val="16"/>
          <w:szCs w:val="16"/>
        </w:rPr>
        <w:t>Scl1</w:t>
      </w:r>
      <w:r w:rsidRPr="009D457E">
        <w:rPr>
          <w:rFonts w:cs="Arial"/>
          <w:sz w:val="16"/>
          <w:szCs w:val="16"/>
        </w:rPr>
        <w:t>_Yr8_M]</w:t>
      </w:r>
    </w:p>
    <w:p w:rsidR="00794A89" w:rsidRPr="008B79A8" w:rsidRDefault="00794A89" w:rsidP="00794A89">
      <w:pPr>
        <w:spacing w:before="120" w:after="200" w:line="360" w:lineRule="auto"/>
        <w:jc w:val="both"/>
        <w:rPr>
          <w:rFonts w:cs="Arial"/>
          <w:szCs w:val="20"/>
        </w:rPr>
      </w:pPr>
      <w:r w:rsidRPr="008B79A8">
        <w:rPr>
          <w:rFonts w:cs="Arial"/>
          <w:szCs w:val="20"/>
        </w:rPr>
        <w:t>Many respondents suggested confident bystanders could</w:t>
      </w:r>
      <w:r>
        <w:rPr>
          <w:rFonts w:cs="Arial"/>
          <w:b/>
          <w:szCs w:val="20"/>
        </w:rPr>
        <w:t xml:space="preserve"> t</w:t>
      </w:r>
      <w:r w:rsidRPr="00285045">
        <w:rPr>
          <w:rFonts w:cs="Arial"/>
          <w:b/>
          <w:szCs w:val="20"/>
        </w:rPr>
        <w:t>ell the</w:t>
      </w:r>
      <w:r>
        <w:rPr>
          <w:rFonts w:cs="Arial"/>
          <w:b/>
          <w:szCs w:val="20"/>
        </w:rPr>
        <w:t xml:space="preserve"> person bullying others to stop, </w:t>
      </w:r>
      <w:r w:rsidRPr="008B79A8">
        <w:rPr>
          <w:rFonts w:cs="Arial"/>
          <w:szCs w:val="20"/>
        </w:rPr>
        <w:t xml:space="preserve">either over the internet (such as over Facebook or MSN) or face-to-face (while at school).   </w:t>
      </w:r>
    </w:p>
    <w:p w:rsidR="00794A89" w:rsidRPr="008B79A8" w:rsidRDefault="00794A89" w:rsidP="00794A89">
      <w:pPr>
        <w:spacing w:before="120" w:line="360" w:lineRule="auto"/>
        <w:ind w:left="720"/>
        <w:jc w:val="both"/>
        <w:rPr>
          <w:rFonts w:cs="Arial"/>
          <w:szCs w:val="20"/>
        </w:rPr>
      </w:pPr>
      <w:r w:rsidRPr="008B79A8">
        <w:rPr>
          <w:rFonts w:cs="Arial"/>
          <w:szCs w:val="20"/>
        </w:rPr>
        <w:t>"You could step in and try to tell the bully to stop – you could just message the person bullying personally or step in while they are doing it”</w:t>
      </w:r>
      <w:r w:rsidRPr="008B79A8">
        <w:rPr>
          <w:rFonts w:cs="Arial"/>
          <w:szCs w:val="20"/>
        </w:rPr>
        <w:tab/>
      </w:r>
      <w:r w:rsidRPr="008B79A8">
        <w:rPr>
          <w:rFonts w:cs="Arial"/>
          <w:szCs w:val="20"/>
        </w:rPr>
        <w:tab/>
      </w:r>
      <w:r w:rsidRPr="008B79A8">
        <w:rPr>
          <w:rFonts w:cs="Arial"/>
          <w:szCs w:val="20"/>
        </w:rPr>
        <w:tab/>
      </w:r>
      <w:r w:rsidRPr="008B79A8">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 xml:space="preserve">                                    </w:t>
      </w:r>
      <w:r>
        <w:rPr>
          <w:rFonts w:cs="Arial"/>
          <w:szCs w:val="20"/>
        </w:rPr>
        <w:t xml:space="preserve">               </w:t>
      </w:r>
      <w:r w:rsidRPr="008B79A8">
        <w:rPr>
          <w:rFonts w:cs="Arial"/>
          <w:sz w:val="16"/>
          <w:szCs w:val="16"/>
        </w:rPr>
        <w:t>[</w:t>
      </w:r>
      <w:r>
        <w:rPr>
          <w:rFonts w:cs="Arial"/>
          <w:sz w:val="16"/>
          <w:szCs w:val="16"/>
        </w:rPr>
        <w:t>Scl5</w:t>
      </w:r>
      <w:r w:rsidRPr="008B79A8">
        <w:rPr>
          <w:rFonts w:cs="Arial"/>
          <w:sz w:val="16"/>
          <w:szCs w:val="16"/>
        </w:rPr>
        <w:t>_Yr8MF]</w:t>
      </w:r>
    </w:p>
    <w:p w:rsidR="00794A89" w:rsidRPr="008B79A8" w:rsidRDefault="00794A89" w:rsidP="00794A89">
      <w:pPr>
        <w:spacing w:before="120" w:after="200" w:line="360" w:lineRule="auto"/>
        <w:ind w:firstLine="720"/>
        <w:jc w:val="both"/>
        <w:rPr>
          <w:rFonts w:cs="Arial"/>
          <w:szCs w:val="20"/>
        </w:rPr>
      </w:pPr>
      <w:r w:rsidRPr="008B79A8">
        <w:rPr>
          <w:rFonts w:cs="Arial"/>
          <w:szCs w:val="20"/>
        </w:rPr>
        <w:t xml:space="preserve">“I think it would be better to tell them face-to-face so they would take it seriously”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 xml:space="preserve">                       </w:t>
      </w:r>
      <w:r>
        <w:rPr>
          <w:rFonts w:cs="Arial"/>
          <w:szCs w:val="20"/>
        </w:rPr>
        <w:t xml:space="preserve">            </w:t>
      </w:r>
      <w:r w:rsidRPr="008B79A8">
        <w:rPr>
          <w:rFonts w:cs="Arial"/>
          <w:sz w:val="16"/>
          <w:szCs w:val="16"/>
        </w:rPr>
        <w:t>[</w:t>
      </w:r>
      <w:r>
        <w:rPr>
          <w:rFonts w:cs="Arial"/>
          <w:sz w:val="16"/>
          <w:szCs w:val="16"/>
        </w:rPr>
        <w:t>Scl5</w:t>
      </w:r>
      <w:r w:rsidRPr="008B79A8">
        <w:rPr>
          <w:rFonts w:cs="Arial"/>
          <w:sz w:val="16"/>
          <w:szCs w:val="16"/>
        </w:rPr>
        <w:t>_Yr10</w:t>
      </w:r>
      <w:r>
        <w:rPr>
          <w:rFonts w:cs="Arial"/>
          <w:sz w:val="16"/>
          <w:szCs w:val="16"/>
        </w:rPr>
        <w:t>_</w:t>
      </w:r>
      <w:r w:rsidRPr="008B79A8">
        <w:rPr>
          <w:rFonts w:cs="Arial"/>
          <w:sz w:val="16"/>
          <w:szCs w:val="16"/>
        </w:rPr>
        <w:t>MF]</w:t>
      </w:r>
    </w:p>
    <w:p w:rsidR="00794A89" w:rsidRPr="008B79A8" w:rsidRDefault="00794A89" w:rsidP="00794A89">
      <w:pPr>
        <w:spacing w:before="120" w:after="200" w:line="360" w:lineRule="auto"/>
        <w:ind w:left="720"/>
        <w:jc w:val="both"/>
        <w:rPr>
          <w:rFonts w:cs="Arial"/>
          <w:b/>
          <w:szCs w:val="20"/>
        </w:rPr>
      </w:pPr>
      <w:r>
        <w:rPr>
          <w:rFonts w:cs="Arial"/>
          <w:szCs w:val="20"/>
        </w:rPr>
        <w:lastRenderedPageBreak/>
        <w:t>“</w:t>
      </w:r>
      <w:r w:rsidRPr="008B79A8">
        <w:rPr>
          <w:rFonts w:cs="Arial"/>
          <w:szCs w:val="20"/>
        </w:rPr>
        <w:t>Someone who joins in the discussion takes the risk that they may become the victim whereas someone who does it on the side they may be doing it that way so they don’t become the victim or clarifying the nature of the incident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 xml:space="preserve">                                                  </w:t>
      </w:r>
      <w:r>
        <w:rPr>
          <w:rFonts w:cs="Arial"/>
          <w:szCs w:val="20"/>
        </w:rPr>
        <w:t xml:space="preserve">             </w:t>
      </w:r>
      <w:r w:rsidRPr="008B79A8">
        <w:rPr>
          <w:rFonts w:cs="Arial"/>
          <w:sz w:val="16"/>
          <w:szCs w:val="16"/>
        </w:rPr>
        <w:t xml:space="preserve"> [</w:t>
      </w:r>
      <w:r>
        <w:rPr>
          <w:rFonts w:cs="Arial"/>
          <w:sz w:val="16"/>
          <w:szCs w:val="16"/>
        </w:rPr>
        <w:t>Scl4</w:t>
      </w:r>
      <w:r w:rsidRPr="008B79A8">
        <w:rPr>
          <w:rFonts w:cs="Arial"/>
          <w:sz w:val="16"/>
          <w:szCs w:val="16"/>
        </w:rPr>
        <w:t>_Yr10_F]</w:t>
      </w:r>
    </w:p>
    <w:p w:rsidR="00794A89" w:rsidRPr="00C14F3D" w:rsidRDefault="00794A89" w:rsidP="00794A89">
      <w:pPr>
        <w:pStyle w:val="ListParagraph"/>
        <w:spacing w:before="120" w:line="360" w:lineRule="auto"/>
        <w:ind w:left="0"/>
        <w:contextualSpacing w:val="0"/>
        <w:jc w:val="both"/>
        <w:rPr>
          <w:rFonts w:cs="Arial"/>
          <w:b/>
          <w:szCs w:val="20"/>
        </w:rPr>
      </w:pPr>
      <w:r w:rsidRPr="00C14F3D">
        <w:rPr>
          <w:rFonts w:cs="Arial"/>
          <w:szCs w:val="20"/>
        </w:rPr>
        <w:t xml:space="preserve">A few students suggested the bystander could </w:t>
      </w:r>
      <w:r>
        <w:rPr>
          <w:rFonts w:cs="Arial"/>
          <w:b/>
          <w:szCs w:val="20"/>
        </w:rPr>
        <w:t>support</w:t>
      </w:r>
      <w:r w:rsidRPr="00C14F3D">
        <w:rPr>
          <w:rFonts w:cs="Arial"/>
          <w:b/>
          <w:szCs w:val="20"/>
        </w:rPr>
        <w:t xml:space="preserve"> the person who is being bullied</w:t>
      </w:r>
      <w:r w:rsidRPr="00C14F3D">
        <w:rPr>
          <w:rFonts w:cs="Arial"/>
          <w:szCs w:val="20"/>
        </w:rPr>
        <w:t xml:space="preserve"> by “comforting them” [</w:t>
      </w:r>
      <w:r>
        <w:rPr>
          <w:rFonts w:cs="Arial"/>
          <w:szCs w:val="20"/>
        </w:rPr>
        <w:t>Scl4</w:t>
      </w:r>
      <w:r w:rsidRPr="00C14F3D">
        <w:rPr>
          <w:rFonts w:cs="Arial"/>
          <w:szCs w:val="20"/>
        </w:rPr>
        <w:t>_Yr10_F] or being available for them to talk to “in the moment” [</w:t>
      </w:r>
      <w:r>
        <w:rPr>
          <w:rFonts w:cs="Arial"/>
          <w:szCs w:val="20"/>
        </w:rPr>
        <w:t>Scl2</w:t>
      </w:r>
      <w:r w:rsidR="00DC64F9">
        <w:rPr>
          <w:rFonts w:cs="Arial"/>
          <w:szCs w:val="20"/>
        </w:rPr>
        <w:t>_Yr8_</w:t>
      </w:r>
      <w:r w:rsidRPr="00C14F3D">
        <w:rPr>
          <w:rFonts w:cs="Arial"/>
          <w:szCs w:val="20"/>
        </w:rPr>
        <w:t>MF]</w:t>
      </w:r>
      <w:r>
        <w:rPr>
          <w:rFonts w:cs="Arial"/>
          <w:b/>
          <w:szCs w:val="20"/>
        </w:rPr>
        <w:t xml:space="preserve">.  </w:t>
      </w:r>
    </w:p>
    <w:p w:rsidR="00794A89" w:rsidRPr="00285045" w:rsidRDefault="00794A89" w:rsidP="00794A89">
      <w:pPr>
        <w:spacing w:before="120" w:after="200" w:line="360" w:lineRule="auto"/>
        <w:jc w:val="both"/>
        <w:rPr>
          <w:rFonts w:cs="Arial"/>
          <w:szCs w:val="20"/>
        </w:rPr>
      </w:pPr>
      <w:r w:rsidRPr="00B95A53">
        <w:rPr>
          <w:rFonts w:cs="Arial"/>
          <w:szCs w:val="20"/>
        </w:rPr>
        <w:t>However, many students also acknowledged the</w:t>
      </w:r>
      <w:r>
        <w:rPr>
          <w:rFonts w:cs="Arial"/>
          <w:b/>
          <w:szCs w:val="20"/>
        </w:rPr>
        <w:t xml:space="preserve"> risks associated with being a supportive bystander</w:t>
      </w:r>
      <w:r w:rsidRPr="00B95A53">
        <w:rPr>
          <w:rFonts w:cs="Arial"/>
          <w:szCs w:val="20"/>
        </w:rPr>
        <w:t xml:space="preserve">; </w:t>
      </w:r>
      <w:r>
        <w:rPr>
          <w:rFonts w:cs="Arial"/>
          <w:szCs w:val="20"/>
        </w:rPr>
        <w:t>admitting that “w</w:t>
      </w:r>
      <w:r w:rsidRPr="00285045">
        <w:rPr>
          <w:rFonts w:cs="Arial"/>
          <w:szCs w:val="20"/>
        </w:rPr>
        <w:t>hen they move on from that person you don’t want to become the one that is getting bullied</w:t>
      </w:r>
      <w:r>
        <w:rPr>
          <w:rFonts w:cs="Arial"/>
          <w:szCs w:val="20"/>
        </w:rPr>
        <w:t xml:space="preserve"> next”</w:t>
      </w:r>
      <w:r w:rsidRPr="00285045">
        <w:rPr>
          <w:rFonts w:cs="Arial"/>
          <w:szCs w:val="20"/>
        </w:rPr>
        <w:t xml:space="preserve"> [</w:t>
      </w:r>
      <w:r>
        <w:rPr>
          <w:rFonts w:cs="Arial"/>
          <w:szCs w:val="20"/>
        </w:rPr>
        <w:t>Scl5</w:t>
      </w:r>
      <w:r w:rsidRPr="00285045">
        <w:rPr>
          <w:rFonts w:cs="Arial"/>
          <w:szCs w:val="20"/>
        </w:rPr>
        <w:t>_Yr10MF]</w:t>
      </w:r>
      <w:r>
        <w:rPr>
          <w:rFonts w:cs="Arial"/>
          <w:szCs w:val="20"/>
        </w:rPr>
        <w:t>:</w:t>
      </w:r>
    </w:p>
    <w:p w:rsidR="00794A89" w:rsidRPr="00B95A53" w:rsidRDefault="00794A89" w:rsidP="00794A89">
      <w:pPr>
        <w:spacing w:before="120" w:after="200" w:line="360" w:lineRule="auto"/>
        <w:ind w:left="709"/>
        <w:jc w:val="both"/>
        <w:rPr>
          <w:rFonts w:cs="Arial"/>
          <w:szCs w:val="20"/>
        </w:rPr>
      </w:pPr>
      <w:r w:rsidRPr="00285045">
        <w:rPr>
          <w:rFonts w:cs="Arial"/>
          <w:szCs w:val="20"/>
        </w:rPr>
        <w:t xml:space="preserve">“If you </w:t>
      </w:r>
      <w:r w:rsidRPr="00B95A53">
        <w:rPr>
          <w:rFonts w:cs="Arial"/>
          <w:szCs w:val="20"/>
        </w:rPr>
        <w:t>do ‘but</w:t>
      </w:r>
      <w:r w:rsidR="00321C45">
        <w:rPr>
          <w:rFonts w:cs="Arial"/>
          <w:szCs w:val="20"/>
        </w:rPr>
        <w:t>t</w:t>
      </w:r>
      <w:r w:rsidRPr="00B95A53">
        <w:rPr>
          <w:rFonts w:cs="Arial"/>
          <w:szCs w:val="20"/>
        </w:rPr>
        <w:t xml:space="preserve"> in’ the middle of the situation, some people might get offensive from you stepping in and trying to defend them or the person doing the bullying would be like ‘we didn’t involve you’ and then you’d end up as a victim”</w:t>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Pr="00B95A53">
        <w:rPr>
          <w:rFonts w:cs="Arial"/>
          <w:szCs w:val="20"/>
        </w:rPr>
        <w:tab/>
      </w:r>
      <w:r w:rsidR="00DC64F9">
        <w:rPr>
          <w:rFonts w:cs="Arial"/>
          <w:szCs w:val="20"/>
        </w:rPr>
        <w:tab/>
      </w:r>
      <w:r w:rsidR="00DC64F9">
        <w:rPr>
          <w:rFonts w:cs="Arial"/>
          <w:szCs w:val="20"/>
        </w:rPr>
        <w:tab/>
        <w:t xml:space="preserve">                      </w:t>
      </w:r>
      <w:r w:rsidRPr="00B95A53">
        <w:rPr>
          <w:rFonts w:cs="Arial"/>
          <w:sz w:val="16"/>
          <w:szCs w:val="16"/>
        </w:rPr>
        <w:t xml:space="preserve">       </w:t>
      </w:r>
      <w:r>
        <w:rPr>
          <w:rFonts w:cs="Arial"/>
          <w:sz w:val="16"/>
          <w:szCs w:val="16"/>
        </w:rPr>
        <w:t xml:space="preserve">                        </w:t>
      </w:r>
      <w:r w:rsidRPr="00B95A53">
        <w:rPr>
          <w:rFonts w:cs="Arial"/>
          <w:sz w:val="16"/>
          <w:szCs w:val="16"/>
        </w:rPr>
        <w:t xml:space="preserve">  [</w:t>
      </w:r>
      <w:r>
        <w:rPr>
          <w:rFonts w:cs="Arial"/>
          <w:sz w:val="16"/>
          <w:szCs w:val="16"/>
        </w:rPr>
        <w:t>Scl5</w:t>
      </w:r>
      <w:r w:rsidRPr="00B95A53">
        <w:rPr>
          <w:rFonts w:cs="Arial"/>
          <w:sz w:val="16"/>
          <w:szCs w:val="16"/>
        </w:rPr>
        <w:t>_Yr8</w:t>
      </w:r>
      <w:r>
        <w:rPr>
          <w:rFonts w:cs="Arial"/>
          <w:sz w:val="16"/>
          <w:szCs w:val="16"/>
        </w:rPr>
        <w:t>_</w:t>
      </w:r>
      <w:r w:rsidRPr="00B95A53">
        <w:rPr>
          <w:rFonts w:cs="Arial"/>
          <w:sz w:val="16"/>
          <w:szCs w:val="16"/>
        </w:rPr>
        <w:t>MF]</w:t>
      </w:r>
    </w:p>
    <w:p w:rsidR="00794A89" w:rsidRPr="00B95A53" w:rsidRDefault="00794A89" w:rsidP="00794A89">
      <w:pPr>
        <w:spacing w:before="120" w:after="200" w:line="360" w:lineRule="auto"/>
        <w:contextualSpacing/>
        <w:jc w:val="both"/>
        <w:rPr>
          <w:rFonts w:cs="Arial"/>
          <w:szCs w:val="20"/>
        </w:rPr>
      </w:pPr>
      <w:r w:rsidRPr="00B95A53">
        <w:rPr>
          <w:rFonts w:cs="Arial"/>
          <w:szCs w:val="20"/>
        </w:rPr>
        <w:t xml:space="preserve">Consequently, many students suggested they would be </w:t>
      </w:r>
      <w:r w:rsidRPr="00B95A53">
        <w:rPr>
          <w:rFonts w:cs="Arial"/>
          <w:b/>
          <w:szCs w:val="20"/>
        </w:rPr>
        <w:t>hesitant to get involved</w:t>
      </w:r>
      <w:r w:rsidR="006334A5">
        <w:rPr>
          <w:rFonts w:cs="Arial"/>
          <w:szCs w:val="20"/>
        </w:rPr>
        <w:t xml:space="preserve"> as a bystander in a cyber</w:t>
      </w:r>
      <w:r w:rsidRPr="00B95A53">
        <w:rPr>
          <w:rFonts w:cs="Arial"/>
          <w:szCs w:val="20"/>
        </w:rPr>
        <w:t>bullying situation</w:t>
      </w:r>
      <w:r w:rsidRPr="00595759">
        <w:rPr>
          <w:rFonts w:cs="Arial"/>
          <w:szCs w:val="20"/>
        </w:rPr>
        <w:t xml:space="preserve"> </w:t>
      </w:r>
      <w:r>
        <w:rPr>
          <w:rFonts w:cs="Arial"/>
          <w:szCs w:val="20"/>
        </w:rPr>
        <w:t>as “</w:t>
      </w:r>
      <w:r w:rsidR="00374961">
        <w:rPr>
          <w:rFonts w:cs="Arial"/>
          <w:szCs w:val="20"/>
        </w:rPr>
        <w:t>i</w:t>
      </w:r>
      <w:r w:rsidRPr="00285045">
        <w:rPr>
          <w:rFonts w:cs="Arial"/>
          <w:szCs w:val="20"/>
        </w:rPr>
        <w:t>t is kind of like fear; you just want to ignore it</w:t>
      </w:r>
      <w:r>
        <w:rPr>
          <w:rFonts w:cs="Arial"/>
          <w:szCs w:val="20"/>
        </w:rPr>
        <w:t xml:space="preserve">” </w:t>
      </w:r>
      <w:r w:rsidRPr="00285045">
        <w:rPr>
          <w:rFonts w:cs="Arial"/>
          <w:szCs w:val="20"/>
        </w:rPr>
        <w:t>[</w:t>
      </w:r>
      <w:r>
        <w:rPr>
          <w:rFonts w:cs="Arial"/>
          <w:szCs w:val="20"/>
        </w:rPr>
        <w:t>Scl5</w:t>
      </w:r>
      <w:r w:rsidRPr="00285045">
        <w:rPr>
          <w:rFonts w:cs="Arial"/>
          <w:szCs w:val="20"/>
        </w:rPr>
        <w:t>_Yr10MF]</w:t>
      </w:r>
      <w:r>
        <w:rPr>
          <w:rFonts w:cs="Arial"/>
          <w:szCs w:val="20"/>
        </w:rPr>
        <w:t xml:space="preserve">. </w:t>
      </w:r>
      <w:r w:rsidRPr="00B95A53">
        <w:rPr>
          <w:rFonts w:cs="Arial"/>
          <w:szCs w:val="20"/>
        </w:rPr>
        <w:t xml:space="preserve"> </w:t>
      </w:r>
      <w:r>
        <w:rPr>
          <w:rFonts w:cs="Arial"/>
          <w:szCs w:val="20"/>
        </w:rPr>
        <w:t>Apart from the aforementioned risk of being bullied next, respondents also commented they do not have the right to get involved as they “do not know the whole story</w:t>
      </w:r>
      <w:r w:rsidR="00374961">
        <w:rPr>
          <w:rFonts w:cs="Arial"/>
          <w:szCs w:val="20"/>
        </w:rPr>
        <w:t>”</w:t>
      </w:r>
      <w:r>
        <w:rPr>
          <w:rFonts w:cs="Arial"/>
          <w:szCs w:val="20"/>
        </w:rPr>
        <w:t xml:space="preserve"> [Scl1_Yr8_M]:</w:t>
      </w:r>
    </w:p>
    <w:p w:rsidR="00794A89" w:rsidRPr="00285045" w:rsidRDefault="00794A89" w:rsidP="00794A89">
      <w:pPr>
        <w:pStyle w:val="ListParagraph"/>
        <w:spacing w:before="120" w:line="360" w:lineRule="auto"/>
        <w:ind w:left="709"/>
        <w:contextualSpacing w:val="0"/>
        <w:jc w:val="both"/>
        <w:rPr>
          <w:rFonts w:cs="Arial"/>
          <w:szCs w:val="20"/>
        </w:rPr>
      </w:pPr>
      <w:r>
        <w:rPr>
          <w:rFonts w:cs="Arial"/>
          <w:szCs w:val="20"/>
        </w:rPr>
        <w:t>“</w:t>
      </w:r>
      <w:r w:rsidRPr="00285045">
        <w:rPr>
          <w:rFonts w:cs="Arial"/>
          <w:szCs w:val="20"/>
        </w:rPr>
        <w:t>Most people ignore because it is between the two people. You don’t know if these people are friends or enemies, it happens so much so you can’t really tell the difference</w:t>
      </w:r>
      <w:r>
        <w:rPr>
          <w:rFonts w:cs="Arial"/>
          <w:szCs w:val="20"/>
        </w:rPr>
        <w:t>”</w:t>
      </w:r>
      <w:r w:rsidRPr="0028504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B95A53">
        <w:rPr>
          <w:rFonts w:cs="Arial"/>
          <w:sz w:val="16"/>
          <w:szCs w:val="16"/>
        </w:rPr>
        <w:t>[</w:t>
      </w:r>
      <w:r>
        <w:rPr>
          <w:rFonts w:cs="Arial"/>
          <w:sz w:val="16"/>
          <w:szCs w:val="16"/>
        </w:rPr>
        <w:t>Scl3</w:t>
      </w:r>
      <w:r w:rsidRPr="00B95A53">
        <w:rPr>
          <w:rFonts w:cs="Arial"/>
          <w:sz w:val="16"/>
          <w:szCs w:val="16"/>
        </w:rPr>
        <w:t>_Yr10_M]</w:t>
      </w:r>
    </w:p>
    <w:p w:rsidR="00794A89" w:rsidRPr="0082656E" w:rsidRDefault="00794A89" w:rsidP="00794A89">
      <w:pPr>
        <w:spacing w:before="120" w:after="200" w:line="360" w:lineRule="auto"/>
        <w:jc w:val="both"/>
        <w:rPr>
          <w:rFonts w:cs="Arial"/>
          <w:szCs w:val="20"/>
        </w:rPr>
      </w:pPr>
      <w:r w:rsidRPr="0082656E">
        <w:rPr>
          <w:rFonts w:cs="Arial"/>
          <w:szCs w:val="20"/>
        </w:rPr>
        <w:t>Others respondents also indicated they would not step in as a supportive bystander as they were unsure how to help:</w:t>
      </w:r>
    </w:p>
    <w:p w:rsidR="00794A89" w:rsidRPr="00285045" w:rsidRDefault="00794A89" w:rsidP="00794A89">
      <w:pPr>
        <w:spacing w:before="120" w:after="200" w:line="360" w:lineRule="auto"/>
        <w:ind w:left="720"/>
        <w:jc w:val="both"/>
        <w:rPr>
          <w:rFonts w:cs="Arial"/>
          <w:szCs w:val="20"/>
        </w:rPr>
      </w:pPr>
      <w:r w:rsidRPr="0082656E">
        <w:rPr>
          <w:rFonts w:cs="Arial"/>
          <w:szCs w:val="20"/>
        </w:rPr>
        <w:t>“Some people</w:t>
      </w:r>
      <w:r w:rsidRPr="00285045">
        <w:rPr>
          <w:rFonts w:cs="Arial"/>
          <w:szCs w:val="20"/>
        </w:rPr>
        <w:t xml:space="preserve"> would just w</w:t>
      </w:r>
      <w:r w:rsidR="00374961">
        <w:rPr>
          <w:rFonts w:cs="Arial"/>
          <w:szCs w:val="20"/>
        </w:rPr>
        <w:t>ant to avoid it and say ‘nup – I’</w:t>
      </w:r>
      <w:r w:rsidRPr="00285045">
        <w:rPr>
          <w:rFonts w:cs="Arial"/>
          <w:szCs w:val="20"/>
        </w:rPr>
        <w:t xml:space="preserve">m not getting involved because they don’t want to be a part of it </w:t>
      </w:r>
      <w:r>
        <w:rPr>
          <w:rFonts w:cs="Arial"/>
          <w:szCs w:val="20"/>
        </w:rPr>
        <w:t>as</w:t>
      </w:r>
      <w:r w:rsidRPr="00285045">
        <w:rPr>
          <w:rFonts w:cs="Arial"/>
          <w:szCs w:val="20"/>
        </w:rPr>
        <w:t xml:space="preserve"> they don’t what to know about i</w:t>
      </w:r>
      <w:r>
        <w:rPr>
          <w:rFonts w:cs="Arial"/>
          <w:szCs w:val="20"/>
        </w:rPr>
        <w:t>t… lots of people would do this”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82656E">
        <w:rPr>
          <w:rFonts w:cs="Arial"/>
          <w:sz w:val="16"/>
          <w:szCs w:val="16"/>
        </w:rPr>
        <w:t xml:space="preserve">         </w:t>
      </w:r>
      <w:r>
        <w:rPr>
          <w:rFonts w:cs="Arial"/>
          <w:sz w:val="16"/>
          <w:szCs w:val="16"/>
        </w:rPr>
        <w:t xml:space="preserve">                    </w:t>
      </w:r>
      <w:r w:rsidR="00DC64F9">
        <w:rPr>
          <w:rFonts w:cs="Arial"/>
          <w:sz w:val="16"/>
          <w:szCs w:val="16"/>
        </w:rPr>
        <w:t xml:space="preserve">                                       </w:t>
      </w:r>
      <w:r>
        <w:rPr>
          <w:rFonts w:cs="Arial"/>
          <w:sz w:val="16"/>
          <w:szCs w:val="16"/>
        </w:rPr>
        <w:t xml:space="preserve">    </w:t>
      </w:r>
      <w:r w:rsidRPr="0082656E">
        <w:rPr>
          <w:rFonts w:cs="Arial"/>
          <w:sz w:val="16"/>
          <w:szCs w:val="16"/>
        </w:rPr>
        <w:t>[</w:t>
      </w:r>
      <w:r>
        <w:rPr>
          <w:rFonts w:cs="Arial"/>
          <w:sz w:val="16"/>
          <w:szCs w:val="16"/>
        </w:rPr>
        <w:t>Scl5</w:t>
      </w:r>
      <w:r w:rsidRPr="0082656E">
        <w:rPr>
          <w:rFonts w:cs="Arial"/>
          <w:sz w:val="16"/>
          <w:szCs w:val="16"/>
        </w:rPr>
        <w:t>_Yr8</w:t>
      </w:r>
      <w:r>
        <w:rPr>
          <w:rFonts w:cs="Arial"/>
          <w:sz w:val="16"/>
          <w:szCs w:val="16"/>
        </w:rPr>
        <w:t>_</w:t>
      </w:r>
      <w:r w:rsidRPr="0082656E">
        <w:rPr>
          <w:rFonts w:cs="Arial"/>
          <w:sz w:val="16"/>
          <w:szCs w:val="16"/>
        </w:rPr>
        <w:t>MF]</w:t>
      </w:r>
    </w:p>
    <w:p w:rsidR="00794A89" w:rsidRPr="0082656E" w:rsidRDefault="00794A89" w:rsidP="00794A89">
      <w:pPr>
        <w:spacing w:before="120" w:after="200" w:line="360" w:lineRule="auto"/>
        <w:jc w:val="both"/>
        <w:rPr>
          <w:rFonts w:cs="Arial"/>
          <w:szCs w:val="20"/>
        </w:rPr>
      </w:pPr>
      <w:r w:rsidRPr="0082656E">
        <w:rPr>
          <w:rFonts w:cs="Arial"/>
          <w:szCs w:val="20"/>
        </w:rPr>
        <w:t>A few responde</w:t>
      </w:r>
      <w:r w:rsidR="00374961">
        <w:rPr>
          <w:rFonts w:cs="Arial"/>
          <w:szCs w:val="20"/>
        </w:rPr>
        <w:t>nts also suggested they would “i</w:t>
      </w:r>
      <w:r w:rsidRPr="0082656E">
        <w:rPr>
          <w:rFonts w:cs="Arial"/>
          <w:szCs w:val="20"/>
        </w:rPr>
        <w:t>gnore if it is a onetime thing</w:t>
      </w:r>
      <w:r w:rsidR="00374961">
        <w:rPr>
          <w:rFonts w:cs="Arial"/>
          <w:szCs w:val="20"/>
        </w:rPr>
        <w:t>”</w:t>
      </w:r>
      <w:r w:rsidRPr="0082656E">
        <w:rPr>
          <w:rFonts w:cs="Arial"/>
          <w:szCs w:val="20"/>
        </w:rPr>
        <w:t xml:space="preserve"> [</w:t>
      </w:r>
      <w:r>
        <w:rPr>
          <w:rFonts w:cs="Arial"/>
          <w:szCs w:val="20"/>
        </w:rPr>
        <w:t>Scl3</w:t>
      </w:r>
      <w:r w:rsidRPr="0082656E">
        <w:rPr>
          <w:rFonts w:cs="Arial"/>
          <w:szCs w:val="20"/>
        </w:rPr>
        <w:t>_Yr10_M]</w:t>
      </w:r>
      <w:r w:rsidR="00374961">
        <w:rPr>
          <w:rFonts w:cs="Arial"/>
          <w:szCs w:val="20"/>
        </w:rPr>
        <w:t>,</w:t>
      </w:r>
      <w:r w:rsidRPr="0082656E">
        <w:rPr>
          <w:rFonts w:cs="Arial"/>
          <w:szCs w:val="20"/>
        </w:rPr>
        <w:t xml:space="preserve"> or felt “it was best to stay out of it as you don’t want to drive everybody else into it” [</w:t>
      </w:r>
      <w:r>
        <w:rPr>
          <w:rFonts w:cs="Arial"/>
          <w:szCs w:val="20"/>
        </w:rPr>
        <w:t>Scl5</w:t>
      </w:r>
      <w:r w:rsidRPr="0082656E">
        <w:rPr>
          <w:rFonts w:cs="Arial"/>
          <w:szCs w:val="20"/>
        </w:rPr>
        <w:t>_Yr10</w:t>
      </w:r>
      <w:r w:rsidR="00DC64F9">
        <w:rPr>
          <w:rFonts w:cs="Arial"/>
          <w:szCs w:val="20"/>
        </w:rPr>
        <w:t>_</w:t>
      </w:r>
      <w:r w:rsidRPr="0082656E">
        <w:rPr>
          <w:rFonts w:cs="Arial"/>
          <w:szCs w:val="20"/>
        </w:rPr>
        <w:t>MF]</w:t>
      </w:r>
    </w:p>
    <w:p w:rsidR="00794A89" w:rsidRDefault="00794A89" w:rsidP="00794A89">
      <w:pPr>
        <w:pStyle w:val="ListParagraph"/>
        <w:spacing w:before="120" w:line="360" w:lineRule="auto"/>
        <w:ind w:left="0"/>
        <w:contextualSpacing w:val="0"/>
        <w:jc w:val="both"/>
        <w:rPr>
          <w:rFonts w:cs="Arial"/>
          <w:szCs w:val="20"/>
        </w:rPr>
      </w:pPr>
      <w:r w:rsidRPr="0082656E">
        <w:rPr>
          <w:rFonts w:cs="Arial"/>
          <w:szCs w:val="20"/>
        </w:rPr>
        <w:t xml:space="preserve">Importantly, the majority of students who indicated they were hesitant to step in as a supportive bystander </w:t>
      </w:r>
      <w:r>
        <w:rPr>
          <w:rFonts w:cs="Arial"/>
          <w:szCs w:val="20"/>
        </w:rPr>
        <w:t xml:space="preserve">also </w:t>
      </w:r>
      <w:r w:rsidRPr="0082656E">
        <w:rPr>
          <w:rFonts w:cs="Arial"/>
          <w:szCs w:val="20"/>
        </w:rPr>
        <w:t>commented that</w:t>
      </w:r>
      <w:r>
        <w:rPr>
          <w:rFonts w:cs="Arial"/>
          <w:b/>
          <w:szCs w:val="20"/>
        </w:rPr>
        <w:t xml:space="preserve"> </w:t>
      </w:r>
      <w:r w:rsidRPr="00285045">
        <w:rPr>
          <w:rFonts w:cs="Arial"/>
          <w:b/>
          <w:szCs w:val="20"/>
        </w:rPr>
        <w:t>not getting involved is just as bad as bullying</w:t>
      </w:r>
      <w:r w:rsidRPr="0082656E">
        <w:rPr>
          <w:rFonts w:cs="Arial"/>
          <w:szCs w:val="20"/>
        </w:rPr>
        <w:t>:</w:t>
      </w:r>
    </w:p>
    <w:p w:rsidR="00794A89" w:rsidRPr="00216B52" w:rsidRDefault="00794A89" w:rsidP="00794A89">
      <w:pPr>
        <w:spacing w:before="120" w:after="200" w:line="360" w:lineRule="auto"/>
        <w:ind w:left="720"/>
        <w:jc w:val="both"/>
        <w:rPr>
          <w:rFonts w:cs="Arial"/>
          <w:szCs w:val="20"/>
        </w:rPr>
      </w:pPr>
      <w:r w:rsidRPr="00216B52">
        <w:rPr>
          <w:rFonts w:cs="Arial"/>
          <w:szCs w:val="20"/>
        </w:rPr>
        <w:t>“You can’t really just be sitting there while it is happening because then you are really just letting is [the bullying] get worse… yeah, you are then just as bad as the bully”</w:t>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r>
      <w:r w:rsidRPr="00216B52">
        <w:rPr>
          <w:rFonts w:cs="Arial"/>
          <w:szCs w:val="20"/>
        </w:rPr>
        <w:tab/>
        <w:t xml:space="preserve">       </w:t>
      </w:r>
      <w:r>
        <w:rPr>
          <w:rFonts w:cs="Arial"/>
          <w:szCs w:val="20"/>
        </w:rPr>
        <w:t xml:space="preserve">  </w:t>
      </w:r>
      <w:r w:rsidR="00DC64F9">
        <w:rPr>
          <w:rFonts w:cs="Arial"/>
          <w:szCs w:val="20"/>
        </w:rPr>
        <w:t xml:space="preserve">                                    </w:t>
      </w:r>
      <w:r>
        <w:rPr>
          <w:rFonts w:cs="Arial"/>
          <w:szCs w:val="20"/>
        </w:rPr>
        <w:t xml:space="preserve">     </w:t>
      </w:r>
      <w:r w:rsidRPr="00216B52">
        <w:rPr>
          <w:rFonts w:cs="Arial"/>
          <w:szCs w:val="20"/>
        </w:rPr>
        <w:t xml:space="preserve"> </w:t>
      </w:r>
      <w:r w:rsidRPr="00216B52">
        <w:rPr>
          <w:rFonts w:cs="Arial"/>
          <w:sz w:val="16"/>
          <w:szCs w:val="16"/>
        </w:rPr>
        <w:t>[</w:t>
      </w:r>
      <w:r>
        <w:rPr>
          <w:rFonts w:cs="Arial"/>
          <w:sz w:val="16"/>
          <w:szCs w:val="16"/>
        </w:rPr>
        <w:t>Scl3</w:t>
      </w:r>
      <w:r w:rsidRPr="00216B52">
        <w:rPr>
          <w:rFonts w:cs="Arial"/>
          <w:sz w:val="16"/>
          <w:szCs w:val="16"/>
        </w:rPr>
        <w:t>_Yr8</w:t>
      </w:r>
      <w:r>
        <w:rPr>
          <w:rFonts w:cs="Arial"/>
          <w:sz w:val="16"/>
          <w:szCs w:val="16"/>
        </w:rPr>
        <w:t>_</w:t>
      </w:r>
      <w:r w:rsidRPr="00216B52">
        <w:rPr>
          <w:rFonts w:cs="Arial"/>
          <w:sz w:val="16"/>
          <w:szCs w:val="16"/>
        </w:rPr>
        <w:t>M]</w:t>
      </w:r>
    </w:p>
    <w:p w:rsidR="00794A89" w:rsidRPr="00216B52" w:rsidRDefault="00794A89" w:rsidP="00794A89">
      <w:pPr>
        <w:spacing w:before="120" w:after="200" w:line="360" w:lineRule="auto"/>
        <w:jc w:val="both"/>
        <w:rPr>
          <w:rFonts w:cs="Arial"/>
          <w:b/>
          <w:szCs w:val="20"/>
        </w:rPr>
      </w:pPr>
    </w:p>
    <w:p w:rsidR="00794A89" w:rsidRPr="00216B52" w:rsidRDefault="00794A89" w:rsidP="00794A89">
      <w:pPr>
        <w:spacing w:before="120" w:after="200" w:line="360" w:lineRule="auto"/>
        <w:jc w:val="both"/>
        <w:rPr>
          <w:rFonts w:cs="Arial"/>
          <w:szCs w:val="20"/>
        </w:rPr>
      </w:pPr>
      <w:r w:rsidRPr="00216B52">
        <w:rPr>
          <w:rFonts w:cs="Arial"/>
          <w:szCs w:val="20"/>
        </w:rPr>
        <w:t xml:space="preserve">Students were then invited to view a short vignette depicting a text message bullying incident.  The vignette contained four characters: 1) Anna – the person who received the bullying text message, 2) the boy who </w:t>
      </w:r>
      <w:r w:rsidRPr="00216B52">
        <w:rPr>
          <w:rFonts w:cs="Arial"/>
          <w:szCs w:val="20"/>
        </w:rPr>
        <w:lastRenderedPageBreak/>
        <w:t xml:space="preserve">pushed send on the text message, 3) the girl who wrote the text message and 4) the girl who watched the text message being written and sent by the others.  Once viewed, respondents were asked to consider what might make character number four step in </w:t>
      </w:r>
      <w:r>
        <w:rPr>
          <w:rFonts w:cs="Arial"/>
          <w:szCs w:val="20"/>
        </w:rPr>
        <w:t>and stop the message being sent.</w:t>
      </w:r>
    </w:p>
    <w:p w:rsidR="00794A89" w:rsidRDefault="00794A89" w:rsidP="00794A89">
      <w:pPr>
        <w:spacing w:before="120" w:after="200" w:line="360" w:lineRule="auto"/>
        <w:jc w:val="both"/>
        <w:rPr>
          <w:rFonts w:cs="Arial"/>
          <w:szCs w:val="20"/>
        </w:rPr>
      </w:pPr>
      <w:r w:rsidRPr="00A36CEC">
        <w:rPr>
          <w:rFonts w:cs="Arial"/>
          <w:szCs w:val="20"/>
        </w:rPr>
        <w:t xml:space="preserve">The majority of </w:t>
      </w:r>
      <w:r>
        <w:rPr>
          <w:rFonts w:cs="Arial"/>
          <w:szCs w:val="20"/>
        </w:rPr>
        <w:t xml:space="preserve">female </w:t>
      </w:r>
      <w:r w:rsidRPr="00A36CEC">
        <w:rPr>
          <w:rFonts w:cs="Arial"/>
          <w:szCs w:val="20"/>
        </w:rPr>
        <w:t>respondents indicated character number four may have stepped in and stopped the message being sent if</w:t>
      </w:r>
      <w:r>
        <w:rPr>
          <w:rFonts w:cs="Arial"/>
          <w:b/>
          <w:szCs w:val="20"/>
        </w:rPr>
        <w:t xml:space="preserve"> </w:t>
      </w:r>
      <w:r w:rsidRPr="00216B52">
        <w:rPr>
          <w:rFonts w:cs="Arial"/>
          <w:szCs w:val="20"/>
        </w:rPr>
        <w:t>it was being sent to one of her friends</w:t>
      </w:r>
      <w:r>
        <w:rPr>
          <w:rFonts w:cs="Arial"/>
          <w:szCs w:val="20"/>
        </w:rPr>
        <w:t xml:space="preserve"> (if </w:t>
      </w:r>
      <w:r>
        <w:rPr>
          <w:rFonts w:cs="Arial"/>
          <w:b/>
          <w:szCs w:val="20"/>
        </w:rPr>
        <w:t xml:space="preserve">Anna </w:t>
      </w:r>
      <w:r w:rsidRPr="00216B52">
        <w:rPr>
          <w:rFonts w:cs="Arial"/>
          <w:b/>
          <w:szCs w:val="20"/>
        </w:rPr>
        <w:t>was her friend</w:t>
      </w:r>
      <w:r>
        <w:rPr>
          <w:rFonts w:cs="Arial"/>
          <w:szCs w:val="20"/>
        </w:rPr>
        <w:t>)</w:t>
      </w:r>
      <w:r w:rsidRPr="00A36CEC">
        <w:rPr>
          <w:rFonts w:cs="Arial"/>
          <w:szCs w:val="20"/>
        </w:rPr>
        <w:t xml:space="preserve"> </w:t>
      </w:r>
      <w:r w:rsidRPr="00216B52">
        <w:rPr>
          <w:rFonts w:cs="Arial"/>
          <w:szCs w:val="20"/>
        </w:rPr>
        <w:t>[</w:t>
      </w:r>
      <w:r>
        <w:rPr>
          <w:rFonts w:cs="Arial"/>
          <w:szCs w:val="20"/>
        </w:rPr>
        <w:t>Scl5</w:t>
      </w:r>
      <w:r w:rsidRPr="00216B52">
        <w:rPr>
          <w:rFonts w:cs="Arial"/>
          <w:szCs w:val="20"/>
        </w:rPr>
        <w:t>_Yr10</w:t>
      </w:r>
      <w:r w:rsidR="00DC64F9">
        <w:rPr>
          <w:rFonts w:cs="Arial"/>
          <w:szCs w:val="20"/>
        </w:rPr>
        <w:t>_</w:t>
      </w:r>
      <w:r w:rsidRPr="00216B52">
        <w:rPr>
          <w:rFonts w:cs="Arial"/>
          <w:szCs w:val="20"/>
        </w:rPr>
        <w:t>MF]</w:t>
      </w:r>
      <w:r>
        <w:rPr>
          <w:rFonts w:cs="Arial"/>
          <w:szCs w:val="20"/>
        </w:rPr>
        <w:t>:</w:t>
      </w:r>
    </w:p>
    <w:p w:rsidR="00794A89" w:rsidRPr="00A37A3B" w:rsidRDefault="00794A89" w:rsidP="00794A89">
      <w:pPr>
        <w:spacing w:before="120" w:line="360" w:lineRule="auto"/>
        <w:ind w:firstLine="720"/>
        <w:jc w:val="both"/>
        <w:rPr>
          <w:rFonts w:cs="Arial"/>
          <w:szCs w:val="20"/>
        </w:rPr>
      </w:pPr>
      <w:r w:rsidRPr="00A37A3B">
        <w:rPr>
          <w:rFonts w:cs="Arial"/>
          <w:szCs w:val="20"/>
        </w:rPr>
        <w:t>“If it was her friends she may have been more likely to step in so the message didn’t get sent”</w:t>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t xml:space="preserve">     </w:t>
      </w:r>
      <w:r>
        <w:rPr>
          <w:rFonts w:cs="Arial"/>
          <w:szCs w:val="20"/>
        </w:rPr>
        <w:t xml:space="preserve">      </w:t>
      </w:r>
      <w:r w:rsidR="00DC64F9">
        <w:rPr>
          <w:rFonts w:cs="Arial"/>
          <w:szCs w:val="20"/>
        </w:rPr>
        <w:t xml:space="preserve">                     </w:t>
      </w:r>
      <w:r w:rsidR="0094453B">
        <w:rPr>
          <w:rFonts w:cs="Arial"/>
          <w:szCs w:val="20"/>
        </w:rPr>
        <w:t xml:space="preserve"> </w:t>
      </w:r>
      <w:r w:rsidR="00DC64F9">
        <w:rPr>
          <w:rFonts w:cs="Arial"/>
          <w:szCs w:val="20"/>
        </w:rPr>
        <w:t xml:space="preserve">  </w:t>
      </w:r>
      <w:r>
        <w:rPr>
          <w:rFonts w:cs="Arial"/>
          <w:szCs w:val="20"/>
        </w:rPr>
        <w:t xml:space="preserve"> </w:t>
      </w:r>
      <w:r w:rsidRPr="00A37A3B">
        <w:rPr>
          <w:rFonts w:cs="Arial"/>
          <w:szCs w:val="20"/>
        </w:rPr>
        <w:t xml:space="preserve">  </w:t>
      </w:r>
      <w:r w:rsidRPr="00A37A3B">
        <w:rPr>
          <w:rFonts w:cs="Arial"/>
          <w:sz w:val="16"/>
          <w:szCs w:val="16"/>
        </w:rPr>
        <w:t>[</w:t>
      </w:r>
      <w:r>
        <w:rPr>
          <w:rFonts w:cs="Arial"/>
          <w:sz w:val="16"/>
          <w:szCs w:val="16"/>
        </w:rPr>
        <w:t>Scl4</w:t>
      </w:r>
      <w:r w:rsidRPr="00A37A3B">
        <w:rPr>
          <w:rFonts w:cs="Arial"/>
          <w:sz w:val="16"/>
          <w:szCs w:val="16"/>
        </w:rPr>
        <w:t>_Yr10_F</w:t>
      </w:r>
      <w:r w:rsidRPr="00A37A3B">
        <w:rPr>
          <w:rFonts w:cs="Arial"/>
          <w:szCs w:val="20"/>
        </w:rPr>
        <w:t>]</w:t>
      </w:r>
    </w:p>
    <w:p w:rsidR="00794A89" w:rsidRPr="00A37A3B" w:rsidRDefault="00794A89" w:rsidP="00794A89">
      <w:pPr>
        <w:spacing w:before="120" w:line="360" w:lineRule="auto"/>
        <w:ind w:left="720"/>
        <w:jc w:val="both"/>
        <w:rPr>
          <w:rFonts w:cs="Arial"/>
          <w:szCs w:val="20"/>
        </w:rPr>
      </w:pPr>
      <w:r w:rsidRPr="00A37A3B">
        <w:rPr>
          <w:rFonts w:cs="Arial"/>
          <w:szCs w:val="20"/>
        </w:rPr>
        <w:t>“The girl would be more inclined to do something if she was a friend as you don’t want to see them get hurt”</w:t>
      </w:r>
      <w:r w:rsidRPr="00A37A3B">
        <w:rPr>
          <w:rFonts w:cs="Arial"/>
          <w:szCs w:val="20"/>
        </w:rPr>
        <w:tab/>
      </w:r>
      <w:r w:rsidRPr="00A37A3B">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r>
      <w:r w:rsidRPr="00A37A3B">
        <w:rPr>
          <w:rFonts w:cs="Arial"/>
          <w:szCs w:val="20"/>
        </w:rPr>
        <w:tab/>
        <w:t xml:space="preserve">     </w:t>
      </w:r>
      <w:r>
        <w:rPr>
          <w:rFonts w:cs="Arial"/>
          <w:szCs w:val="20"/>
        </w:rPr>
        <w:t xml:space="preserve">     </w:t>
      </w:r>
      <w:r w:rsidR="00DC64F9">
        <w:rPr>
          <w:rFonts w:cs="Arial"/>
          <w:szCs w:val="20"/>
        </w:rPr>
        <w:t xml:space="preserve">                       </w:t>
      </w:r>
      <w:r>
        <w:rPr>
          <w:rFonts w:cs="Arial"/>
          <w:szCs w:val="20"/>
        </w:rPr>
        <w:t xml:space="preserve">  </w:t>
      </w:r>
      <w:r w:rsidRPr="00A37A3B">
        <w:rPr>
          <w:rFonts w:cs="Arial"/>
          <w:szCs w:val="20"/>
        </w:rPr>
        <w:t xml:space="preserve"> </w:t>
      </w:r>
      <w:r w:rsidR="0094453B">
        <w:rPr>
          <w:rFonts w:cs="Arial"/>
          <w:szCs w:val="20"/>
        </w:rPr>
        <w:t xml:space="preserve"> </w:t>
      </w:r>
      <w:r w:rsidRPr="00A37A3B">
        <w:rPr>
          <w:rFonts w:cs="Arial"/>
          <w:szCs w:val="20"/>
        </w:rPr>
        <w:t xml:space="preserve">   </w:t>
      </w:r>
      <w:r w:rsidRPr="00A37A3B">
        <w:rPr>
          <w:rFonts w:cs="Arial"/>
          <w:sz w:val="16"/>
          <w:szCs w:val="16"/>
        </w:rPr>
        <w:t>[</w:t>
      </w:r>
      <w:r>
        <w:rPr>
          <w:rFonts w:cs="Arial"/>
          <w:sz w:val="16"/>
          <w:szCs w:val="16"/>
        </w:rPr>
        <w:t>Scl4</w:t>
      </w:r>
      <w:r w:rsidRPr="00A37A3B">
        <w:rPr>
          <w:rFonts w:cs="Arial"/>
          <w:sz w:val="16"/>
          <w:szCs w:val="16"/>
        </w:rPr>
        <w:t>_Yr8_F]</w:t>
      </w:r>
    </w:p>
    <w:p w:rsidR="00794A89" w:rsidRDefault="00794A89" w:rsidP="00794A89">
      <w:pPr>
        <w:pStyle w:val="ListParagraph"/>
        <w:spacing w:before="120" w:line="360" w:lineRule="auto"/>
        <w:ind w:left="0"/>
        <w:contextualSpacing w:val="0"/>
        <w:jc w:val="both"/>
        <w:rPr>
          <w:rFonts w:cs="Arial"/>
          <w:szCs w:val="20"/>
        </w:rPr>
      </w:pPr>
      <w:r w:rsidRPr="00A37A3B">
        <w:rPr>
          <w:rFonts w:cs="Arial"/>
          <w:szCs w:val="20"/>
        </w:rPr>
        <w:t xml:space="preserve">However, some respondents also suggested </w:t>
      </w:r>
      <w:r>
        <w:rPr>
          <w:rFonts w:cs="Arial"/>
          <w:szCs w:val="20"/>
        </w:rPr>
        <w:t xml:space="preserve">stepping in and stopping the message being sent would </w:t>
      </w:r>
      <w:r w:rsidRPr="00374961">
        <w:rPr>
          <w:rFonts w:cs="Arial"/>
          <w:szCs w:val="20"/>
        </w:rPr>
        <w:t>“</w:t>
      </w:r>
      <w:r w:rsidRPr="00A37A3B">
        <w:rPr>
          <w:rFonts w:cs="Arial"/>
          <w:szCs w:val="20"/>
        </w:rPr>
        <w:t>depends</w:t>
      </w:r>
      <w:r w:rsidRPr="00216B52">
        <w:rPr>
          <w:rFonts w:cs="Arial"/>
          <w:szCs w:val="20"/>
        </w:rPr>
        <w:t xml:space="preserve"> on if it is your friend or not</w:t>
      </w:r>
      <w:r w:rsidRPr="00A37A3B">
        <w:rPr>
          <w:rFonts w:cs="Arial"/>
          <w:szCs w:val="20"/>
        </w:rPr>
        <w:t>” [</w:t>
      </w:r>
      <w:r>
        <w:rPr>
          <w:rFonts w:cs="Arial"/>
          <w:szCs w:val="20"/>
        </w:rPr>
        <w:t>Scl3</w:t>
      </w:r>
      <w:r w:rsidRPr="00A37A3B">
        <w:rPr>
          <w:rFonts w:cs="Arial"/>
          <w:szCs w:val="20"/>
        </w:rPr>
        <w:t>_Yr8_F]</w:t>
      </w:r>
      <w:r>
        <w:rPr>
          <w:rFonts w:cs="Arial"/>
          <w:szCs w:val="20"/>
        </w:rPr>
        <w:t>:</w:t>
      </w:r>
    </w:p>
    <w:p w:rsidR="00794A89" w:rsidRPr="00216B52" w:rsidRDefault="00794A89" w:rsidP="00794A89">
      <w:pPr>
        <w:pStyle w:val="ListParagraph"/>
        <w:spacing w:before="120" w:line="360" w:lineRule="auto"/>
        <w:ind w:firstLine="45"/>
        <w:contextualSpacing w:val="0"/>
        <w:jc w:val="both"/>
        <w:rPr>
          <w:rFonts w:cs="Arial"/>
          <w:b/>
          <w:szCs w:val="20"/>
        </w:rPr>
      </w:pPr>
      <w:r w:rsidRPr="00216B52">
        <w:rPr>
          <w:rFonts w:cs="Arial"/>
          <w:szCs w:val="20"/>
        </w:rPr>
        <w:t>If it wa</w:t>
      </w:r>
      <w:r>
        <w:rPr>
          <w:rFonts w:cs="Arial"/>
          <w:szCs w:val="20"/>
        </w:rPr>
        <w:t xml:space="preserve">s one of her friends I think she </w:t>
      </w:r>
      <w:r w:rsidRPr="00216B52">
        <w:rPr>
          <w:rFonts w:cs="Arial"/>
          <w:szCs w:val="20"/>
        </w:rPr>
        <w:t>would</w:t>
      </w:r>
      <w:r>
        <w:rPr>
          <w:rFonts w:cs="Arial"/>
          <w:szCs w:val="20"/>
        </w:rPr>
        <w:t>,</w:t>
      </w:r>
      <w:r w:rsidRPr="00216B52">
        <w:rPr>
          <w:rFonts w:cs="Arial"/>
          <w:szCs w:val="20"/>
        </w:rPr>
        <w:t xml:space="preserve"> but if she doesn’t know the person she thinks that it is not going to affect her.  So it really depends on the way they feel towards the person being bullied</w:t>
      </w:r>
      <w:r>
        <w:rPr>
          <w:rFonts w:cs="Arial"/>
          <w:szCs w:val="20"/>
        </w:rPr>
        <w:t>”</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94453B">
        <w:rPr>
          <w:rFonts w:cs="Arial"/>
          <w:szCs w:val="20"/>
        </w:rPr>
        <w:t xml:space="preserve"> </w:t>
      </w:r>
      <w:r>
        <w:rPr>
          <w:rFonts w:cs="Arial"/>
          <w:szCs w:val="20"/>
        </w:rPr>
        <w:t xml:space="preserve">  </w:t>
      </w:r>
      <w:r w:rsidRPr="00A37A3B">
        <w:rPr>
          <w:rFonts w:cs="Arial"/>
          <w:sz w:val="16"/>
          <w:szCs w:val="16"/>
        </w:rPr>
        <w:t>[</w:t>
      </w:r>
      <w:r>
        <w:rPr>
          <w:rFonts w:cs="Arial"/>
          <w:sz w:val="16"/>
          <w:szCs w:val="16"/>
        </w:rPr>
        <w:t>Scl5</w:t>
      </w:r>
      <w:r w:rsidRPr="00A37A3B">
        <w:rPr>
          <w:rFonts w:cs="Arial"/>
          <w:sz w:val="16"/>
          <w:szCs w:val="16"/>
        </w:rPr>
        <w:t>_Yr10</w:t>
      </w:r>
      <w:r>
        <w:rPr>
          <w:rFonts w:cs="Arial"/>
          <w:sz w:val="16"/>
          <w:szCs w:val="16"/>
        </w:rPr>
        <w:t>_</w:t>
      </w:r>
      <w:r w:rsidRPr="00A37A3B">
        <w:rPr>
          <w:rFonts w:cs="Arial"/>
          <w:sz w:val="16"/>
          <w:szCs w:val="16"/>
        </w:rPr>
        <w:t>MF]</w:t>
      </w:r>
    </w:p>
    <w:p w:rsidR="00794A89" w:rsidRDefault="00794A89" w:rsidP="00794A89">
      <w:pPr>
        <w:spacing w:before="120" w:line="360" w:lineRule="auto"/>
        <w:jc w:val="both"/>
        <w:rPr>
          <w:rFonts w:cs="Arial"/>
          <w:szCs w:val="20"/>
        </w:rPr>
      </w:pPr>
      <w:r>
        <w:rPr>
          <w:rFonts w:cs="Arial"/>
          <w:szCs w:val="20"/>
        </w:rPr>
        <w:t xml:space="preserve">Consequently, many students indicated they </w:t>
      </w:r>
      <w:r w:rsidRPr="00A37A3B">
        <w:rPr>
          <w:rFonts w:cs="Arial"/>
          <w:b/>
          <w:szCs w:val="20"/>
        </w:rPr>
        <w:t>would only step in</w:t>
      </w:r>
      <w:r>
        <w:rPr>
          <w:rFonts w:cs="Arial"/>
          <w:szCs w:val="20"/>
        </w:rPr>
        <w:t xml:space="preserve"> </w:t>
      </w:r>
      <w:r w:rsidRPr="00A37A3B">
        <w:rPr>
          <w:rFonts w:cs="Arial"/>
          <w:b/>
          <w:szCs w:val="20"/>
        </w:rPr>
        <w:t>and help as a supportive bystander if the person being bullied was their friend</w:t>
      </w:r>
      <w:r>
        <w:rPr>
          <w:rFonts w:cs="Arial"/>
          <w:szCs w:val="20"/>
        </w:rPr>
        <w:t>:</w:t>
      </w:r>
    </w:p>
    <w:p w:rsidR="00794A89" w:rsidRPr="00A37A3B" w:rsidRDefault="00794A89" w:rsidP="00794A89">
      <w:pPr>
        <w:spacing w:before="120" w:line="360" w:lineRule="auto"/>
        <w:ind w:left="720"/>
        <w:jc w:val="both"/>
        <w:rPr>
          <w:rFonts w:cs="Arial"/>
          <w:b/>
          <w:sz w:val="16"/>
          <w:szCs w:val="16"/>
        </w:rPr>
      </w:pPr>
      <w:r>
        <w:rPr>
          <w:rFonts w:cs="Arial"/>
          <w:szCs w:val="20"/>
        </w:rPr>
        <w:t>“</w:t>
      </w:r>
      <w:r w:rsidR="00374961">
        <w:rPr>
          <w:rFonts w:cs="Arial"/>
          <w:szCs w:val="20"/>
        </w:rPr>
        <w:t>I</w:t>
      </w:r>
      <w:r w:rsidRPr="00A37A3B">
        <w:rPr>
          <w:rFonts w:cs="Arial"/>
          <w:szCs w:val="20"/>
        </w:rPr>
        <w:t>f it’s a total stranger you shouldn’t get involved as you don’t know them but if it is a friend then you should stick up for them</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 xml:space="preserve">                                    </w:t>
      </w:r>
      <w:r w:rsidRPr="00A37A3B">
        <w:rPr>
          <w:rFonts w:cs="Arial"/>
          <w:szCs w:val="20"/>
        </w:rPr>
        <w:t xml:space="preserve"> </w:t>
      </w:r>
      <w:r>
        <w:rPr>
          <w:rFonts w:cs="Arial"/>
          <w:szCs w:val="20"/>
        </w:rPr>
        <w:t xml:space="preserve">         </w:t>
      </w:r>
      <w:r w:rsidR="0094453B">
        <w:rPr>
          <w:rFonts w:cs="Arial"/>
          <w:szCs w:val="20"/>
        </w:rPr>
        <w:t xml:space="preserve"> </w:t>
      </w:r>
      <w:r>
        <w:rPr>
          <w:rFonts w:cs="Arial"/>
          <w:szCs w:val="20"/>
        </w:rPr>
        <w:t xml:space="preserve">      </w:t>
      </w:r>
      <w:r w:rsidRPr="00A37A3B">
        <w:rPr>
          <w:rFonts w:cs="Arial"/>
          <w:sz w:val="16"/>
          <w:szCs w:val="16"/>
        </w:rPr>
        <w:t>[</w:t>
      </w:r>
      <w:r>
        <w:rPr>
          <w:rFonts w:cs="Arial"/>
          <w:sz w:val="16"/>
          <w:szCs w:val="16"/>
        </w:rPr>
        <w:t>Scl3</w:t>
      </w:r>
      <w:r w:rsidRPr="00A37A3B">
        <w:rPr>
          <w:rFonts w:cs="Arial"/>
          <w:sz w:val="16"/>
          <w:szCs w:val="16"/>
        </w:rPr>
        <w:t>_Yr8_F]</w:t>
      </w:r>
    </w:p>
    <w:p w:rsidR="00794A89" w:rsidRDefault="00794A89" w:rsidP="00794A89">
      <w:pPr>
        <w:spacing w:before="120" w:line="360" w:lineRule="auto"/>
        <w:jc w:val="both"/>
        <w:rPr>
          <w:rFonts w:cs="Arial"/>
          <w:szCs w:val="20"/>
        </w:rPr>
      </w:pPr>
      <w:r>
        <w:rPr>
          <w:rFonts w:cs="Arial"/>
          <w:szCs w:val="20"/>
        </w:rPr>
        <w:t xml:space="preserve">Additionally, some students also indicated that “it </w:t>
      </w:r>
      <w:r w:rsidRPr="00005326">
        <w:rPr>
          <w:rFonts w:cs="Arial"/>
          <w:b/>
          <w:szCs w:val="20"/>
        </w:rPr>
        <w:t>depends what side you are on</w:t>
      </w:r>
      <w:r>
        <w:rPr>
          <w:rFonts w:cs="Arial"/>
          <w:szCs w:val="20"/>
        </w:rPr>
        <w:t>” [Scl3_Yr10_F]:</w:t>
      </w:r>
    </w:p>
    <w:p w:rsidR="00794A89" w:rsidRDefault="00794A89" w:rsidP="00794A89">
      <w:pPr>
        <w:spacing w:before="120" w:line="360" w:lineRule="auto"/>
        <w:ind w:left="720"/>
        <w:jc w:val="both"/>
        <w:rPr>
          <w:rFonts w:cs="Arial"/>
          <w:sz w:val="16"/>
          <w:szCs w:val="16"/>
        </w:rPr>
      </w:pPr>
      <w:r>
        <w:rPr>
          <w:rFonts w:cs="Arial"/>
          <w:szCs w:val="20"/>
        </w:rPr>
        <w:t>“I</w:t>
      </w:r>
      <w:r w:rsidRPr="00A37A3B">
        <w:rPr>
          <w:rFonts w:cs="Arial"/>
          <w:szCs w:val="20"/>
        </w:rPr>
        <w:t>f she was friends with the one being bullied she may step in but if she is friends with the person who sent the message then she wouldn’t step in</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sidR="0094453B">
        <w:rPr>
          <w:rFonts w:cs="Arial"/>
          <w:szCs w:val="20"/>
        </w:rPr>
        <w:t xml:space="preserve"> </w:t>
      </w:r>
      <w:r w:rsidR="00DC64F9">
        <w:rPr>
          <w:rFonts w:cs="Arial"/>
          <w:szCs w:val="20"/>
        </w:rPr>
        <w:t xml:space="preserve">  </w:t>
      </w:r>
      <w:r w:rsidRPr="00A37A3B">
        <w:rPr>
          <w:rFonts w:cs="Arial"/>
          <w:sz w:val="16"/>
          <w:szCs w:val="16"/>
        </w:rPr>
        <w:t xml:space="preserve"> [</w:t>
      </w:r>
      <w:r>
        <w:rPr>
          <w:rFonts w:cs="Arial"/>
          <w:sz w:val="16"/>
          <w:szCs w:val="16"/>
        </w:rPr>
        <w:t>Scl1</w:t>
      </w:r>
      <w:r w:rsidRPr="00A37A3B">
        <w:rPr>
          <w:rFonts w:cs="Arial"/>
          <w:sz w:val="16"/>
          <w:szCs w:val="16"/>
        </w:rPr>
        <w:t>_Yr8_F]</w:t>
      </w:r>
    </w:p>
    <w:p w:rsidR="00794A89" w:rsidRPr="00005326" w:rsidRDefault="00374961" w:rsidP="00794A89">
      <w:pPr>
        <w:spacing w:before="120" w:line="360" w:lineRule="auto"/>
        <w:ind w:left="720"/>
        <w:jc w:val="both"/>
        <w:rPr>
          <w:rFonts w:cs="Arial"/>
          <w:szCs w:val="20"/>
        </w:rPr>
      </w:pPr>
      <w:r>
        <w:rPr>
          <w:rFonts w:cs="Arial"/>
          <w:szCs w:val="20"/>
        </w:rPr>
        <w:t>“</w:t>
      </w:r>
      <w:r w:rsidR="00794A89" w:rsidRPr="00005326">
        <w:rPr>
          <w:rFonts w:cs="Arial"/>
          <w:szCs w:val="20"/>
        </w:rPr>
        <w:t xml:space="preserve">If you are close to the person it is easier to say stop and they would listen to you, but if it is someone you are not really good friends with you would feel strange doing it. So it depends on the relationship </w:t>
      </w:r>
      <w:r w:rsidR="00794A89">
        <w:rPr>
          <w:rFonts w:cs="Arial"/>
          <w:szCs w:val="20"/>
        </w:rPr>
        <w:t>you have with that other person”</w:t>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t xml:space="preserve">             </w:t>
      </w:r>
      <w:r w:rsidR="00DC64F9">
        <w:rPr>
          <w:rFonts w:cs="Arial"/>
          <w:szCs w:val="20"/>
        </w:rPr>
        <w:t xml:space="preserve">                                    </w:t>
      </w:r>
      <w:r w:rsidR="0094453B">
        <w:rPr>
          <w:rFonts w:cs="Arial"/>
          <w:szCs w:val="20"/>
        </w:rPr>
        <w:t xml:space="preserve"> </w:t>
      </w:r>
      <w:r w:rsidR="00794A89">
        <w:rPr>
          <w:rFonts w:cs="Arial"/>
          <w:szCs w:val="20"/>
        </w:rPr>
        <w:t xml:space="preserve">  </w:t>
      </w:r>
      <w:r w:rsidR="00794A89" w:rsidRPr="00005326">
        <w:rPr>
          <w:rFonts w:cs="Arial"/>
          <w:szCs w:val="20"/>
        </w:rPr>
        <w:t xml:space="preserve"> </w:t>
      </w:r>
      <w:r w:rsidR="00794A89" w:rsidRPr="00005326">
        <w:rPr>
          <w:rFonts w:cs="Arial"/>
          <w:sz w:val="16"/>
          <w:szCs w:val="16"/>
        </w:rPr>
        <w:t>[</w:t>
      </w:r>
      <w:r w:rsidR="00794A89">
        <w:rPr>
          <w:rFonts w:cs="Arial"/>
          <w:sz w:val="16"/>
          <w:szCs w:val="16"/>
        </w:rPr>
        <w:t>Scl4</w:t>
      </w:r>
      <w:r w:rsidR="00794A89" w:rsidRPr="00005326">
        <w:rPr>
          <w:rFonts w:cs="Arial"/>
          <w:sz w:val="16"/>
          <w:szCs w:val="16"/>
        </w:rPr>
        <w:t>_Yr8_F]</w:t>
      </w:r>
    </w:p>
    <w:p w:rsidR="00794A89" w:rsidRDefault="00794A89" w:rsidP="00794A89">
      <w:pPr>
        <w:spacing w:before="120" w:after="200" w:line="360" w:lineRule="auto"/>
        <w:jc w:val="both"/>
        <w:rPr>
          <w:rFonts w:cs="Arial"/>
          <w:szCs w:val="20"/>
        </w:rPr>
      </w:pPr>
      <w:r w:rsidRPr="00B62758">
        <w:rPr>
          <w:rFonts w:cs="Arial"/>
          <w:szCs w:val="20"/>
        </w:rPr>
        <w:t xml:space="preserve">Many female respondents also acknowledged character four may step in and stop the message being sent </w:t>
      </w:r>
      <w:r>
        <w:rPr>
          <w:rFonts w:cs="Arial"/>
          <w:szCs w:val="20"/>
        </w:rPr>
        <w:t>if she “thought about the other person’s feel</w:t>
      </w:r>
      <w:r w:rsidR="006334A5">
        <w:rPr>
          <w:rFonts w:cs="Arial"/>
          <w:szCs w:val="20"/>
        </w:rPr>
        <w:t>ings” [Scl1_Yr8_F] or “if cyber</w:t>
      </w:r>
      <w:r>
        <w:rPr>
          <w:rFonts w:cs="Arial"/>
          <w:szCs w:val="20"/>
        </w:rPr>
        <w:t>bullying had happened to her” [Scl5_Yr10_MF] (</w:t>
      </w:r>
      <w:r w:rsidRPr="00005326">
        <w:rPr>
          <w:rFonts w:cs="Arial"/>
          <w:b/>
          <w:szCs w:val="20"/>
        </w:rPr>
        <w:t>if she knew what it felt like to by bullied</w:t>
      </w:r>
      <w:r w:rsidRPr="00005326">
        <w:rPr>
          <w:rFonts w:cs="Arial"/>
          <w:szCs w:val="20"/>
        </w:rPr>
        <w:t xml:space="preserve">): </w:t>
      </w:r>
    </w:p>
    <w:p w:rsidR="00794A89" w:rsidRPr="00005326" w:rsidRDefault="00794A89" w:rsidP="00794A89">
      <w:pPr>
        <w:spacing w:before="120" w:after="200" w:line="360" w:lineRule="auto"/>
        <w:ind w:left="720"/>
        <w:jc w:val="both"/>
        <w:rPr>
          <w:rFonts w:cs="Arial"/>
          <w:szCs w:val="20"/>
        </w:rPr>
      </w:pPr>
      <w:r>
        <w:rPr>
          <w:rFonts w:cs="Arial"/>
          <w:szCs w:val="20"/>
        </w:rPr>
        <w:t>“</w:t>
      </w:r>
      <w:r w:rsidRPr="00005326">
        <w:rPr>
          <w:rFonts w:cs="Arial"/>
          <w:szCs w:val="20"/>
        </w:rPr>
        <w:t>Sometimes the bullies need a taste of their own medicine so they can see what they are actually doing to the victim.  You wouldn’t actually do it to them but sometimes you feel like doing what they did to somebody else so they know what hurt they are</w:t>
      </w:r>
      <w:r>
        <w:rPr>
          <w:rFonts w:cs="Arial"/>
          <w:szCs w:val="20"/>
        </w:rPr>
        <w:t xml:space="preserve"> actually causing </w:t>
      </w:r>
      <w:r w:rsidR="00DC64F9">
        <w:rPr>
          <w:rFonts w:cs="Arial"/>
          <w:szCs w:val="20"/>
        </w:rPr>
        <w:t>someone else”</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94453B">
        <w:rPr>
          <w:rFonts w:cs="Arial"/>
          <w:szCs w:val="20"/>
        </w:rPr>
        <w:t xml:space="preserve"> </w:t>
      </w:r>
      <w:r>
        <w:rPr>
          <w:rFonts w:cs="Arial"/>
          <w:szCs w:val="20"/>
        </w:rPr>
        <w:t xml:space="preserve">    </w:t>
      </w:r>
      <w:r w:rsidRPr="00005326">
        <w:rPr>
          <w:rFonts w:cs="Arial"/>
          <w:sz w:val="16"/>
          <w:szCs w:val="16"/>
        </w:rPr>
        <w:t>[</w:t>
      </w:r>
      <w:r>
        <w:rPr>
          <w:rFonts w:cs="Arial"/>
          <w:sz w:val="16"/>
          <w:szCs w:val="16"/>
        </w:rPr>
        <w:t>Scl4</w:t>
      </w:r>
      <w:r w:rsidRPr="00005326">
        <w:rPr>
          <w:rFonts w:cs="Arial"/>
          <w:sz w:val="16"/>
          <w:szCs w:val="16"/>
        </w:rPr>
        <w:t>_Yr10_F]</w:t>
      </w:r>
    </w:p>
    <w:p w:rsidR="00794A89" w:rsidRDefault="00794A89" w:rsidP="00794A89">
      <w:pPr>
        <w:spacing w:before="120" w:line="360" w:lineRule="auto"/>
        <w:jc w:val="both"/>
        <w:rPr>
          <w:rFonts w:cs="Arial"/>
          <w:szCs w:val="20"/>
        </w:rPr>
      </w:pPr>
      <w:r>
        <w:rPr>
          <w:rFonts w:cs="Arial"/>
          <w:szCs w:val="20"/>
        </w:rPr>
        <w:lastRenderedPageBreak/>
        <w:t xml:space="preserve">Some students also indicated character four would have stepped in if she </w:t>
      </w:r>
      <w:r w:rsidRPr="00216B52">
        <w:rPr>
          <w:rFonts w:cs="Arial"/>
          <w:b/>
          <w:szCs w:val="20"/>
        </w:rPr>
        <w:t>knew how to help</w:t>
      </w:r>
      <w:r>
        <w:rPr>
          <w:rFonts w:cs="Arial"/>
          <w:b/>
          <w:szCs w:val="20"/>
        </w:rPr>
        <w:t xml:space="preserve"> </w:t>
      </w:r>
      <w:r w:rsidRPr="00005326">
        <w:rPr>
          <w:rFonts w:cs="Arial"/>
          <w:szCs w:val="20"/>
        </w:rPr>
        <w:t>or</w:t>
      </w:r>
      <w:r>
        <w:rPr>
          <w:rFonts w:cs="Arial"/>
          <w:b/>
          <w:szCs w:val="20"/>
        </w:rPr>
        <w:t xml:space="preserve"> </w:t>
      </w:r>
      <w:r w:rsidRPr="00005326">
        <w:rPr>
          <w:rFonts w:cs="Arial"/>
          <w:szCs w:val="20"/>
        </w:rPr>
        <w:t>“</w:t>
      </w:r>
      <w:r w:rsidR="00374961">
        <w:rPr>
          <w:rFonts w:cs="Arial"/>
          <w:b/>
          <w:szCs w:val="20"/>
        </w:rPr>
        <w:t>i</w:t>
      </w:r>
      <w:r w:rsidRPr="00005326">
        <w:rPr>
          <w:rFonts w:cs="Arial"/>
          <w:b/>
          <w:szCs w:val="20"/>
        </w:rPr>
        <w:t>f you had the self confidence to stand up</w:t>
      </w:r>
      <w:r w:rsidRPr="00005326">
        <w:rPr>
          <w:rFonts w:cs="Arial"/>
          <w:szCs w:val="20"/>
        </w:rPr>
        <w:t>” [</w:t>
      </w:r>
      <w:r>
        <w:rPr>
          <w:rFonts w:cs="Arial"/>
          <w:szCs w:val="20"/>
        </w:rPr>
        <w:t>Scl4</w:t>
      </w:r>
      <w:r w:rsidRPr="00005326">
        <w:rPr>
          <w:rFonts w:cs="Arial"/>
          <w:szCs w:val="20"/>
        </w:rPr>
        <w:t>_Yr8_F]:</w:t>
      </w:r>
    </w:p>
    <w:p w:rsidR="00794A89" w:rsidRPr="00216B52" w:rsidRDefault="00794A89" w:rsidP="00794A89">
      <w:pPr>
        <w:spacing w:before="120" w:line="360" w:lineRule="auto"/>
        <w:ind w:left="720"/>
        <w:jc w:val="both"/>
        <w:rPr>
          <w:rFonts w:cs="Arial"/>
          <w:b/>
          <w:szCs w:val="20"/>
        </w:rPr>
      </w:pPr>
      <w:r>
        <w:rPr>
          <w:rFonts w:cs="Arial"/>
          <w:szCs w:val="20"/>
        </w:rPr>
        <w:t>“E</w:t>
      </w:r>
      <w:r w:rsidRPr="00216B52">
        <w:rPr>
          <w:rFonts w:cs="Arial"/>
          <w:szCs w:val="20"/>
        </w:rPr>
        <w:t xml:space="preserve">ducation of where and who to go to for help would </w:t>
      </w:r>
      <w:r>
        <w:rPr>
          <w:rFonts w:cs="Arial"/>
          <w:szCs w:val="20"/>
        </w:rPr>
        <w:t>have possible helped the girl know</w:t>
      </w:r>
      <w:r w:rsidR="00DC64F9">
        <w:rPr>
          <w:rFonts w:cs="Arial"/>
          <w:szCs w:val="20"/>
        </w:rPr>
        <w:t xml:space="preserve"> what to do”</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0094453B">
        <w:rPr>
          <w:rFonts w:cs="Arial"/>
          <w:szCs w:val="20"/>
        </w:rPr>
        <w:t xml:space="preserve"> </w:t>
      </w:r>
      <w:r>
        <w:rPr>
          <w:rFonts w:cs="Arial"/>
          <w:szCs w:val="20"/>
        </w:rPr>
        <w:t xml:space="preserve">    </w:t>
      </w:r>
      <w:r w:rsidRPr="00005326">
        <w:rPr>
          <w:rFonts w:cs="Arial"/>
          <w:sz w:val="16"/>
          <w:szCs w:val="16"/>
        </w:rPr>
        <w:t>[</w:t>
      </w:r>
      <w:r>
        <w:rPr>
          <w:rFonts w:cs="Arial"/>
          <w:sz w:val="16"/>
          <w:szCs w:val="16"/>
        </w:rPr>
        <w:t>Scl3</w:t>
      </w:r>
      <w:r w:rsidRPr="00005326">
        <w:rPr>
          <w:rFonts w:cs="Arial"/>
          <w:sz w:val="16"/>
          <w:szCs w:val="16"/>
        </w:rPr>
        <w:t>_Yr8</w:t>
      </w:r>
      <w:r>
        <w:rPr>
          <w:rFonts w:cs="Arial"/>
          <w:sz w:val="16"/>
          <w:szCs w:val="16"/>
        </w:rPr>
        <w:t>_</w:t>
      </w:r>
      <w:r w:rsidRPr="00005326">
        <w:rPr>
          <w:rFonts w:cs="Arial"/>
          <w:sz w:val="16"/>
          <w:szCs w:val="16"/>
        </w:rPr>
        <w:t>M]</w:t>
      </w:r>
    </w:p>
    <w:p w:rsidR="00794A89" w:rsidRDefault="00794A89" w:rsidP="00794A89">
      <w:pPr>
        <w:spacing w:before="120" w:after="200" w:line="360" w:lineRule="auto"/>
        <w:jc w:val="both"/>
        <w:rPr>
          <w:rFonts w:cs="Arial"/>
          <w:b/>
          <w:szCs w:val="20"/>
        </w:rPr>
      </w:pPr>
    </w:p>
    <w:p w:rsidR="00794A89" w:rsidRDefault="00794A89" w:rsidP="00794A89">
      <w:pPr>
        <w:tabs>
          <w:tab w:val="left" w:pos="1571"/>
        </w:tabs>
        <w:spacing w:before="120" w:after="200" w:line="360" w:lineRule="auto"/>
        <w:jc w:val="both"/>
        <w:rPr>
          <w:rFonts w:cs="Arial"/>
          <w:szCs w:val="20"/>
        </w:rPr>
      </w:pPr>
      <w:r w:rsidRPr="00CA7EB1">
        <w:rPr>
          <w:rFonts w:cs="Arial"/>
          <w:szCs w:val="20"/>
        </w:rPr>
        <w:t>Respondents were then asked to reflect back on the same vignette and consider why character four did not stop the text message being sent when she saw the text being sent to Anna.</w:t>
      </w:r>
    </w:p>
    <w:p w:rsidR="00794A89" w:rsidRPr="00216B52" w:rsidRDefault="00794A89" w:rsidP="00794A89">
      <w:pPr>
        <w:tabs>
          <w:tab w:val="left" w:pos="1571"/>
        </w:tabs>
        <w:spacing w:before="120" w:after="200" w:line="360" w:lineRule="auto"/>
        <w:jc w:val="both"/>
        <w:rPr>
          <w:rFonts w:cs="Arial"/>
          <w:b/>
          <w:szCs w:val="20"/>
        </w:rPr>
      </w:pPr>
      <w:r>
        <w:rPr>
          <w:rFonts w:cs="Arial"/>
          <w:szCs w:val="20"/>
        </w:rPr>
        <w:t xml:space="preserve">An overwhelming majority of students indicated they thought character four </w:t>
      </w:r>
      <w:r>
        <w:rPr>
          <w:rFonts w:cs="Arial"/>
          <w:b/>
          <w:szCs w:val="20"/>
        </w:rPr>
        <w:t xml:space="preserve">would not want to step in or </w:t>
      </w:r>
      <w:r w:rsidRPr="00216B52">
        <w:rPr>
          <w:rFonts w:cs="Arial"/>
          <w:b/>
          <w:szCs w:val="20"/>
        </w:rPr>
        <w:t>say anything</w:t>
      </w:r>
      <w:r>
        <w:rPr>
          <w:rFonts w:cs="Arial"/>
          <w:b/>
          <w:szCs w:val="20"/>
        </w:rPr>
        <w:t xml:space="preserve"> </w:t>
      </w:r>
      <w:r>
        <w:rPr>
          <w:rFonts w:cs="Arial"/>
          <w:szCs w:val="20"/>
        </w:rPr>
        <w:t>when she saw the text message being sent to Anna.  Respondents acknowledged they perceived character four as instrumental in the bullying situation as “s</w:t>
      </w:r>
      <w:r w:rsidRPr="00216B52">
        <w:rPr>
          <w:rFonts w:cs="Arial"/>
          <w:szCs w:val="20"/>
        </w:rPr>
        <w:t>he was the one telling the other girl what to say</w:t>
      </w:r>
      <w:r>
        <w:rPr>
          <w:rFonts w:cs="Arial"/>
          <w:szCs w:val="20"/>
        </w:rPr>
        <w:t xml:space="preserve">” </w:t>
      </w:r>
      <w:r w:rsidRPr="00216B52">
        <w:rPr>
          <w:rFonts w:cs="Arial"/>
          <w:szCs w:val="20"/>
        </w:rPr>
        <w:t>[</w:t>
      </w:r>
      <w:r>
        <w:rPr>
          <w:rFonts w:cs="Arial"/>
          <w:szCs w:val="20"/>
        </w:rPr>
        <w:t>Scl5</w:t>
      </w:r>
      <w:r w:rsidRPr="00216B52">
        <w:rPr>
          <w:rFonts w:cs="Arial"/>
          <w:szCs w:val="20"/>
        </w:rPr>
        <w:t>_Yr8</w:t>
      </w:r>
      <w:r>
        <w:rPr>
          <w:rFonts w:cs="Arial"/>
          <w:szCs w:val="20"/>
        </w:rPr>
        <w:t>_</w:t>
      </w:r>
      <w:r w:rsidRPr="00216B52">
        <w:rPr>
          <w:rFonts w:cs="Arial"/>
          <w:szCs w:val="20"/>
        </w:rPr>
        <w:t>MF]</w:t>
      </w:r>
      <w:r>
        <w:rPr>
          <w:rFonts w:cs="Arial"/>
          <w:szCs w:val="20"/>
        </w:rPr>
        <w:t>, “she wanted it to be sent” [Scl1_Yr8_M] and it “seemed like they were doing it together” [Scl3_Yr8_F].  Further, students suggested character four “</w:t>
      </w:r>
      <w:r w:rsidRPr="00216B52">
        <w:rPr>
          <w:rFonts w:cs="Arial"/>
          <w:szCs w:val="20"/>
        </w:rPr>
        <w:t>obviously didn’t like the person</w:t>
      </w:r>
      <w:r>
        <w:rPr>
          <w:rFonts w:cs="Arial"/>
          <w:szCs w:val="20"/>
        </w:rPr>
        <w:t xml:space="preserve"> [Anna] anyway </w:t>
      </w:r>
      <w:r w:rsidRPr="00216B52">
        <w:rPr>
          <w:rFonts w:cs="Arial"/>
          <w:szCs w:val="20"/>
        </w:rPr>
        <w:t>[</w:t>
      </w:r>
      <w:r>
        <w:rPr>
          <w:rFonts w:cs="Arial"/>
          <w:szCs w:val="20"/>
        </w:rPr>
        <w:t>Scl5</w:t>
      </w:r>
      <w:r w:rsidRPr="00216B52">
        <w:rPr>
          <w:rFonts w:cs="Arial"/>
          <w:szCs w:val="20"/>
        </w:rPr>
        <w:t>_Yr10</w:t>
      </w:r>
      <w:r w:rsidR="00DC64F9">
        <w:rPr>
          <w:rFonts w:cs="Arial"/>
          <w:szCs w:val="20"/>
        </w:rPr>
        <w:t>_</w:t>
      </w:r>
      <w:r w:rsidRPr="00216B52">
        <w:rPr>
          <w:rFonts w:cs="Arial"/>
          <w:szCs w:val="20"/>
        </w:rPr>
        <w:t>MF]</w:t>
      </w:r>
      <w:r>
        <w:rPr>
          <w:rFonts w:cs="Arial"/>
          <w:szCs w:val="20"/>
        </w:rPr>
        <w:t>:</w:t>
      </w:r>
    </w:p>
    <w:p w:rsidR="00794A89" w:rsidRDefault="00794A89" w:rsidP="00794A89">
      <w:pPr>
        <w:spacing w:before="120" w:after="200" w:line="360" w:lineRule="auto"/>
        <w:ind w:firstLine="720"/>
        <w:jc w:val="both"/>
        <w:rPr>
          <w:rFonts w:cs="Arial"/>
          <w:szCs w:val="20"/>
        </w:rPr>
      </w:pPr>
      <w:r>
        <w:rPr>
          <w:rFonts w:cs="Arial"/>
          <w:szCs w:val="20"/>
        </w:rPr>
        <w:t>“I</w:t>
      </w:r>
      <w:r w:rsidRPr="004B6B75">
        <w:rPr>
          <w:rFonts w:cs="Arial"/>
          <w:szCs w:val="20"/>
        </w:rPr>
        <w:t>t seems that she didn’t like the girl either and that is why she didn’t stop it</w:t>
      </w:r>
      <w:r>
        <w:rPr>
          <w:rFonts w:cs="Arial"/>
          <w:szCs w:val="20"/>
        </w:rPr>
        <w:t>”</w:t>
      </w:r>
      <w:r w:rsidRPr="004B6B75">
        <w:rPr>
          <w:rFonts w:cs="Arial"/>
          <w:szCs w:val="20"/>
        </w:rPr>
        <w:t xml:space="preserve"> </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4B6B75">
        <w:rPr>
          <w:rFonts w:cs="Arial"/>
          <w:sz w:val="16"/>
          <w:szCs w:val="16"/>
        </w:rPr>
        <w:t>[</w:t>
      </w:r>
      <w:r>
        <w:rPr>
          <w:rFonts w:cs="Arial"/>
          <w:sz w:val="16"/>
          <w:szCs w:val="16"/>
        </w:rPr>
        <w:t>Scl2</w:t>
      </w:r>
      <w:r w:rsidRPr="004B6B75">
        <w:rPr>
          <w:rFonts w:cs="Arial"/>
          <w:sz w:val="16"/>
          <w:szCs w:val="16"/>
        </w:rPr>
        <w:t>_Yr8_MF]</w:t>
      </w:r>
    </w:p>
    <w:p w:rsidR="00794A89" w:rsidRPr="00CA7EB1" w:rsidRDefault="00794A89" w:rsidP="00794A89">
      <w:pPr>
        <w:spacing w:before="120" w:after="200" w:line="360" w:lineRule="auto"/>
        <w:jc w:val="both"/>
        <w:rPr>
          <w:rFonts w:cs="Arial"/>
          <w:szCs w:val="20"/>
        </w:rPr>
      </w:pPr>
      <w:r>
        <w:rPr>
          <w:rFonts w:cs="Arial"/>
          <w:szCs w:val="20"/>
        </w:rPr>
        <w:t>Respondents also suggested that the three characters sending the text message were jealous of Anna – “jealous of her, her exam marks and how smart she is” [Scl3_Yr8_M].  Consequently, some respondents suggested character four was happy to send the message to Anna as “i</w:t>
      </w:r>
      <w:r w:rsidRPr="00CA7EB1">
        <w:rPr>
          <w:rFonts w:cs="Arial"/>
          <w:szCs w:val="20"/>
        </w:rPr>
        <w:t>t might make her feel better about herself, sending that to someone</w:t>
      </w:r>
      <w:r>
        <w:rPr>
          <w:rFonts w:cs="Arial"/>
          <w:szCs w:val="20"/>
        </w:rPr>
        <w:t>”</w:t>
      </w:r>
      <w:r w:rsidRPr="00CA7EB1">
        <w:rPr>
          <w:rFonts w:cs="Arial"/>
          <w:szCs w:val="20"/>
        </w:rPr>
        <w:t xml:space="preserve"> [</w:t>
      </w:r>
      <w:r>
        <w:rPr>
          <w:rFonts w:cs="Arial"/>
          <w:szCs w:val="20"/>
        </w:rPr>
        <w:t>Scl5</w:t>
      </w:r>
      <w:r w:rsidRPr="00CA7EB1">
        <w:rPr>
          <w:rFonts w:cs="Arial"/>
          <w:szCs w:val="20"/>
        </w:rPr>
        <w:t>_Yr10</w:t>
      </w:r>
      <w:r>
        <w:rPr>
          <w:rFonts w:cs="Arial"/>
          <w:szCs w:val="20"/>
        </w:rPr>
        <w:t>_</w:t>
      </w:r>
      <w:r w:rsidRPr="00CA7EB1">
        <w:rPr>
          <w:rFonts w:cs="Arial"/>
          <w:szCs w:val="20"/>
        </w:rPr>
        <w:t>MF]</w:t>
      </w:r>
      <w:r>
        <w:rPr>
          <w:rFonts w:cs="Arial"/>
          <w:szCs w:val="20"/>
        </w:rPr>
        <w:t>.</w:t>
      </w:r>
    </w:p>
    <w:p w:rsidR="00794A89" w:rsidRDefault="00794A89" w:rsidP="00794A89">
      <w:pPr>
        <w:spacing w:before="120" w:after="200" w:line="360" w:lineRule="auto"/>
        <w:jc w:val="both"/>
        <w:rPr>
          <w:rFonts w:cs="Arial"/>
          <w:szCs w:val="20"/>
        </w:rPr>
      </w:pPr>
      <w:r w:rsidRPr="00440DD7">
        <w:rPr>
          <w:rFonts w:cs="Arial"/>
          <w:szCs w:val="20"/>
        </w:rPr>
        <w:t xml:space="preserve">Most respondents thereafter felt character four did not step in and stop the text message from being sent for reasons to do with </w:t>
      </w:r>
      <w:r w:rsidRPr="00440DD7">
        <w:rPr>
          <w:rFonts w:cs="Arial"/>
          <w:b/>
          <w:szCs w:val="20"/>
        </w:rPr>
        <w:t>self preservation, popularity or peer pressure</w:t>
      </w:r>
      <w:r>
        <w:rPr>
          <w:rFonts w:cs="Arial"/>
          <w:szCs w:val="20"/>
        </w:rPr>
        <w:t xml:space="preserve">.  </w:t>
      </w:r>
      <w:proofErr w:type="gramStart"/>
      <w:r>
        <w:rPr>
          <w:rFonts w:cs="Arial"/>
          <w:szCs w:val="20"/>
        </w:rPr>
        <w:t xml:space="preserve">Students expressed character four “did not want to look un-cool” </w:t>
      </w:r>
      <w:r w:rsidRPr="00216B52">
        <w:rPr>
          <w:rFonts w:cs="Arial"/>
          <w:szCs w:val="20"/>
        </w:rPr>
        <w:t>[</w:t>
      </w:r>
      <w:r>
        <w:rPr>
          <w:rFonts w:cs="Arial"/>
          <w:szCs w:val="20"/>
        </w:rPr>
        <w:t>Scl5</w:t>
      </w:r>
      <w:r w:rsidRPr="00216B52">
        <w:rPr>
          <w:rFonts w:cs="Arial"/>
          <w:szCs w:val="20"/>
        </w:rPr>
        <w:t>_Yr8</w:t>
      </w:r>
      <w:r>
        <w:rPr>
          <w:rFonts w:cs="Arial"/>
          <w:szCs w:val="20"/>
        </w:rPr>
        <w:t>_</w:t>
      </w:r>
      <w:r w:rsidRPr="00216B52">
        <w:rPr>
          <w:rFonts w:cs="Arial"/>
          <w:szCs w:val="20"/>
        </w:rPr>
        <w:t>MF]</w:t>
      </w:r>
      <w:r>
        <w:rPr>
          <w:rFonts w:cs="Arial"/>
          <w:szCs w:val="20"/>
        </w:rPr>
        <w:t xml:space="preserve"> “or seem nerdy” [Scl1_Yr10_M] and was</w:t>
      </w:r>
      <w:proofErr w:type="gramEnd"/>
      <w:r>
        <w:rPr>
          <w:rFonts w:cs="Arial"/>
          <w:szCs w:val="20"/>
        </w:rPr>
        <w:t xml:space="preserve"> therefore not stepping in as a means of “protecti</w:t>
      </w:r>
      <w:r w:rsidRPr="00216B52">
        <w:rPr>
          <w:rFonts w:cs="Arial"/>
          <w:szCs w:val="20"/>
        </w:rPr>
        <w:t>n</w:t>
      </w:r>
      <w:r>
        <w:rPr>
          <w:rFonts w:cs="Arial"/>
          <w:szCs w:val="20"/>
        </w:rPr>
        <w:t xml:space="preserve">g </w:t>
      </w:r>
      <w:r w:rsidRPr="00216B52">
        <w:rPr>
          <w:rFonts w:cs="Arial"/>
          <w:szCs w:val="20"/>
        </w:rPr>
        <w:t>herself</w:t>
      </w:r>
      <w:r>
        <w:rPr>
          <w:rFonts w:cs="Arial"/>
          <w:szCs w:val="20"/>
        </w:rPr>
        <w:t>”</w:t>
      </w:r>
      <w:r w:rsidRPr="00216B52">
        <w:rPr>
          <w:rFonts w:cs="Arial"/>
          <w:szCs w:val="20"/>
        </w:rPr>
        <w:t xml:space="preserve"> [</w:t>
      </w:r>
      <w:r>
        <w:rPr>
          <w:rFonts w:cs="Arial"/>
          <w:szCs w:val="20"/>
        </w:rPr>
        <w:t>Scl4</w:t>
      </w:r>
      <w:r w:rsidRPr="00216B52">
        <w:rPr>
          <w:rFonts w:cs="Arial"/>
          <w:szCs w:val="20"/>
        </w:rPr>
        <w:t>_Yr10_F]</w:t>
      </w:r>
      <w:r>
        <w:rPr>
          <w:rFonts w:cs="Arial"/>
          <w:szCs w:val="20"/>
        </w:rPr>
        <w:t>:</w:t>
      </w:r>
    </w:p>
    <w:p w:rsidR="00794A89" w:rsidRPr="00440DD7" w:rsidRDefault="00794A89" w:rsidP="00794A89">
      <w:pPr>
        <w:spacing w:before="120" w:after="200" w:line="360" w:lineRule="auto"/>
        <w:ind w:left="720"/>
        <w:jc w:val="both"/>
        <w:rPr>
          <w:rFonts w:cs="Arial"/>
          <w:szCs w:val="20"/>
        </w:rPr>
      </w:pPr>
      <w:r>
        <w:rPr>
          <w:rFonts w:cs="Arial"/>
          <w:szCs w:val="20"/>
        </w:rPr>
        <w:t>“</w:t>
      </w:r>
      <w:r w:rsidRPr="00440DD7">
        <w:rPr>
          <w:rFonts w:cs="Arial"/>
          <w:szCs w:val="20"/>
        </w:rPr>
        <w:t>Sometimes you don’t step in and stop the bully if they have lots of support.  Because if they have loads of friends you wouldn’t want to do it [step in and help] because then you would be unpopular”</w:t>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440DD7">
        <w:rPr>
          <w:rFonts w:cs="Arial"/>
          <w:sz w:val="16"/>
          <w:szCs w:val="16"/>
        </w:rPr>
        <w:t>[</w:t>
      </w:r>
      <w:r>
        <w:rPr>
          <w:rFonts w:cs="Arial"/>
          <w:sz w:val="16"/>
          <w:szCs w:val="16"/>
        </w:rPr>
        <w:t>Scl2</w:t>
      </w:r>
      <w:r w:rsidRPr="00440DD7">
        <w:rPr>
          <w:rFonts w:cs="Arial"/>
          <w:sz w:val="16"/>
          <w:szCs w:val="16"/>
        </w:rPr>
        <w:t>_Yr8_MF]</w:t>
      </w:r>
    </w:p>
    <w:p w:rsidR="00794A89" w:rsidRPr="007046CB" w:rsidRDefault="00794A89" w:rsidP="00794A89">
      <w:pPr>
        <w:tabs>
          <w:tab w:val="left" w:pos="709"/>
        </w:tabs>
        <w:spacing w:before="120" w:after="200" w:line="360" w:lineRule="auto"/>
        <w:ind w:left="709"/>
        <w:jc w:val="both"/>
        <w:rPr>
          <w:rFonts w:cs="Arial"/>
          <w:szCs w:val="20"/>
        </w:rPr>
      </w:pPr>
      <w:r>
        <w:rPr>
          <w:rFonts w:cs="Arial"/>
          <w:szCs w:val="20"/>
        </w:rPr>
        <w:tab/>
        <w:t>“</w:t>
      </w:r>
      <w:r w:rsidRPr="007046CB">
        <w:rPr>
          <w:rFonts w:cs="Arial"/>
          <w:szCs w:val="20"/>
        </w:rPr>
        <w:t>If you do step in, and that could be your best friend, and say you’re like really</w:t>
      </w:r>
      <w:r>
        <w:rPr>
          <w:rFonts w:cs="Arial"/>
          <w:szCs w:val="20"/>
        </w:rPr>
        <w:t>,</w:t>
      </w:r>
      <w:r w:rsidRPr="007046CB">
        <w:rPr>
          <w:rFonts w:cs="Arial"/>
          <w:szCs w:val="20"/>
        </w:rPr>
        <w:t xml:space="preserve"> really close to a lot of people and they take her side… you could lose like all your friends</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7046CB">
        <w:rPr>
          <w:rFonts w:cs="Arial"/>
          <w:sz w:val="16"/>
          <w:szCs w:val="16"/>
        </w:rPr>
        <w:tab/>
      </w:r>
      <w:r>
        <w:rPr>
          <w:rFonts w:cs="Arial"/>
          <w:sz w:val="16"/>
          <w:szCs w:val="16"/>
        </w:rPr>
        <w:t xml:space="preserve">      </w:t>
      </w:r>
      <w:r w:rsidR="00DC64F9">
        <w:rPr>
          <w:rFonts w:cs="Arial"/>
          <w:sz w:val="16"/>
          <w:szCs w:val="16"/>
        </w:rPr>
        <w:t xml:space="preserve">                                           </w:t>
      </w:r>
      <w:r>
        <w:rPr>
          <w:rFonts w:cs="Arial"/>
          <w:sz w:val="16"/>
          <w:szCs w:val="16"/>
        </w:rPr>
        <w:t xml:space="preserve">          </w:t>
      </w:r>
      <w:r w:rsidR="0094453B">
        <w:rPr>
          <w:rFonts w:cs="Arial"/>
          <w:sz w:val="16"/>
          <w:szCs w:val="16"/>
        </w:rPr>
        <w:t xml:space="preserve">   </w:t>
      </w:r>
      <w:r>
        <w:rPr>
          <w:rFonts w:cs="Arial"/>
          <w:sz w:val="16"/>
          <w:szCs w:val="16"/>
        </w:rPr>
        <w:t xml:space="preserve"> </w:t>
      </w:r>
      <w:r w:rsidRPr="007046CB">
        <w:rPr>
          <w:rFonts w:cs="Arial"/>
          <w:sz w:val="16"/>
          <w:szCs w:val="16"/>
        </w:rPr>
        <w:t>[</w:t>
      </w:r>
      <w:r>
        <w:rPr>
          <w:rFonts w:cs="Arial"/>
          <w:sz w:val="16"/>
          <w:szCs w:val="16"/>
        </w:rPr>
        <w:t>Scl5</w:t>
      </w:r>
      <w:r w:rsidRPr="007046CB">
        <w:rPr>
          <w:rFonts w:cs="Arial"/>
          <w:sz w:val="16"/>
          <w:szCs w:val="16"/>
        </w:rPr>
        <w:t>_Yr8</w:t>
      </w:r>
      <w:r>
        <w:rPr>
          <w:rFonts w:cs="Arial"/>
          <w:sz w:val="16"/>
          <w:szCs w:val="16"/>
        </w:rPr>
        <w:t>_</w:t>
      </w:r>
      <w:r w:rsidRPr="007046CB">
        <w:rPr>
          <w:rFonts w:cs="Arial"/>
          <w:sz w:val="16"/>
          <w:szCs w:val="16"/>
        </w:rPr>
        <w:t>MF]</w:t>
      </w:r>
    </w:p>
    <w:p w:rsidR="00794A89" w:rsidRDefault="00794A89" w:rsidP="00794A89">
      <w:pPr>
        <w:spacing w:before="120" w:after="200" w:line="360" w:lineRule="auto"/>
        <w:jc w:val="both"/>
        <w:rPr>
          <w:rFonts w:cs="Arial"/>
          <w:szCs w:val="20"/>
        </w:rPr>
      </w:pPr>
      <w:r w:rsidRPr="007046CB">
        <w:rPr>
          <w:rFonts w:cs="Arial"/>
          <w:szCs w:val="20"/>
        </w:rPr>
        <w:t>Students also expressed t</w:t>
      </w:r>
      <w:r w:rsidR="00374961">
        <w:rPr>
          <w:rFonts w:cs="Arial"/>
          <w:szCs w:val="20"/>
        </w:rPr>
        <w:t>hat</w:t>
      </w:r>
      <w:r w:rsidRPr="007046CB">
        <w:rPr>
          <w:rFonts w:cs="Arial"/>
          <w:szCs w:val="20"/>
        </w:rPr>
        <w:t xml:space="preserve"> peer pressure “meant it was not easy for the girl to say </w:t>
      </w:r>
      <w:r>
        <w:rPr>
          <w:rFonts w:cs="Arial"/>
          <w:szCs w:val="20"/>
        </w:rPr>
        <w:t>‘</w:t>
      </w:r>
      <w:r w:rsidRPr="007046CB">
        <w:rPr>
          <w:rFonts w:cs="Arial"/>
          <w:szCs w:val="20"/>
        </w:rPr>
        <w:t>don’t sen</w:t>
      </w:r>
      <w:r>
        <w:rPr>
          <w:rFonts w:cs="Arial"/>
          <w:szCs w:val="20"/>
        </w:rPr>
        <w:t>d the</w:t>
      </w:r>
      <w:r w:rsidRPr="007046CB">
        <w:rPr>
          <w:rFonts w:cs="Arial"/>
          <w:szCs w:val="20"/>
        </w:rPr>
        <w:t xml:space="preserve"> text</w:t>
      </w:r>
      <w:r>
        <w:rPr>
          <w:rFonts w:cs="Arial"/>
          <w:szCs w:val="20"/>
        </w:rPr>
        <w:t xml:space="preserve">’” </w:t>
      </w:r>
      <w:r w:rsidRPr="007046CB">
        <w:rPr>
          <w:rFonts w:cs="Arial"/>
          <w:szCs w:val="20"/>
        </w:rPr>
        <w:t>[</w:t>
      </w:r>
      <w:r>
        <w:rPr>
          <w:rFonts w:cs="Arial"/>
          <w:szCs w:val="20"/>
        </w:rPr>
        <w:t>Scl1</w:t>
      </w:r>
      <w:r w:rsidRPr="007046CB">
        <w:rPr>
          <w:rFonts w:cs="Arial"/>
          <w:szCs w:val="20"/>
        </w:rPr>
        <w:t>_Yr10_M]</w:t>
      </w:r>
      <w:r>
        <w:rPr>
          <w:rFonts w:cs="Arial"/>
          <w:szCs w:val="20"/>
        </w:rPr>
        <w:t>:</w:t>
      </w:r>
    </w:p>
    <w:p w:rsidR="00794A89" w:rsidRPr="007046CB" w:rsidRDefault="00794A89" w:rsidP="00794A89">
      <w:pPr>
        <w:spacing w:before="120" w:after="200" w:line="360" w:lineRule="auto"/>
        <w:ind w:left="720"/>
        <w:jc w:val="both"/>
        <w:rPr>
          <w:rFonts w:cs="Arial"/>
          <w:b/>
          <w:szCs w:val="20"/>
        </w:rPr>
      </w:pPr>
      <w:r>
        <w:rPr>
          <w:rFonts w:cs="Arial"/>
          <w:szCs w:val="20"/>
        </w:rPr>
        <w:t>“</w:t>
      </w:r>
      <w:r w:rsidRPr="007046CB">
        <w:rPr>
          <w:rFonts w:cs="Arial"/>
          <w:szCs w:val="20"/>
        </w:rPr>
        <w:t>I don’t think she would have wanted to because of peer pressure and she may have been worried about how it would affect h</w:t>
      </w:r>
      <w:r>
        <w:rPr>
          <w:rFonts w:cs="Arial"/>
          <w:szCs w:val="20"/>
        </w:rPr>
        <w:t>er relationship with her friend”</w:t>
      </w:r>
      <w:r w:rsidRPr="007046CB">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0094453B">
        <w:rPr>
          <w:rFonts w:cs="Arial"/>
          <w:szCs w:val="20"/>
        </w:rPr>
        <w:t xml:space="preserve"> </w:t>
      </w:r>
      <w:r>
        <w:rPr>
          <w:rFonts w:cs="Arial"/>
          <w:szCs w:val="20"/>
        </w:rPr>
        <w:t xml:space="preserve"> </w:t>
      </w:r>
      <w:r w:rsidRPr="007046CB">
        <w:rPr>
          <w:rFonts w:cs="Arial"/>
          <w:sz w:val="16"/>
          <w:szCs w:val="16"/>
        </w:rPr>
        <w:t>[</w:t>
      </w:r>
      <w:r>
        <w:rPr>
          <w:rFonts w:cs="Arial"/>
          <w:sz w:val="16"/>
          <w:szCs w:val="16"/>
        </w:rPr>
        <w:t>Scl3</w:t>
      </w:r>
      <w:r w:rsidRPr="007046CB">
        <w:rPr>
          <w:rFonts w:cs="Arial"/>
          <w:sz w:val="16"/>
          <w:szCs w:val="16"/>
        </w:rPr>
        <w:t>_Yr10_F]</w:t>
      </w:r>
    </w:p>
    <w:p w:rsidR="00794A89" w:rsidRPr="007046CB" w:rsidRDefault="00374961" w:rsidP="00794A89">
      <w:pPr>
        <w:spacing w:before="120" w:line="360" w:lineRule="auto"/>
        <w:ind w:left="720"/>
        <w:jc w:val="both"/>
        <w:rPr>
          <w:rFonts w:cs="Arial"/>
          <w:szCs w:val="20"/>
        </w:rPr>
      </w:pPr>
      <w:r>
        <w:rPr>
          <w:rFonts w:cs="Arial"/>
          <w:szCs w:val="20"/>
        </w:rPr>
        <w:lastRenderedPageBreak/>
        <w:t>“</w:t>
      </w:r>
      <w:r w:rsidR="00794A89" w:rsidRPr="007046CB">
        <w:rPr>
          <w:rFonts w:cs="Arial"/>
          <w:szCs w:val="20"/>
        </w:rPr>
        <w:t>She probably felt the same about Anna, she may have felt it was a bit harsh sending, but she went along with it because of everyone around her and she wanted to be a part of a group – like peer pressure</w:t>
      </w:r>
      <w:r w:rsidR="00794A89">
        <w:rPr>
          <w:rFonts w:cs="Arial"/>
          <w:szCs w:val="20"/>
        </w:rPr>
        <w:t>”</w:t>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sidRPr="007046CB">
        <w:rPr>
          <w:rFonts w:cs="Arial"/>
          <w:sz w:val="16"/>
          <w:szCs w:val="16"/>
        </w:rPr>
        <w:t xml:space="preserve">      </w:t>
      </w:r>
      <w:r w:rsidR="00794A89">
        <w:rPr>
          <w:rFonts w:cs="Arial"/>
          <w:sz w:val="16"/>
          <w:szCs w:val="16"/>
        </w:rPr>
        <w:t xml:space="preserve">           </w:t>
      </w:r>
      <w:r w:rsidR="00DC64F9">
        <w:rPr>
          <w:rFonts w:cs="Arial"/>
          <w:sz w:val="16"/>
          <w:szCs w:val="16"/>
        </w:rPr>
        <w:t xml:space="preserve">                                      </w:t>
      </w:r>
      <w:r w:rsidR="0094453B">
        <w:rPr>
          <w:rFonts w:cs="Arial"/>
          <w:sz w:val="16"/>
          <w:szCs w:val="16"/>
        </w:rPr>
        <w:t xml:space="preserve">  </w:t>
      </w:r>
      <w:r w:rsidR="00DC64F9">
        <w:rPr>
          <w:rFonts w:cs="Arial"/>
          <w:sz w:val="16"/>
          <w:szCs w:val="16"/>
        </w:rPr>
        <w:t xml:space="preserve">   </w:t>
      </w:r>
      <w:r w:rsidR="00794A89">
        <w:rPr>
          <w:rFonts w:cs="Arial"/>
          <w:sz w:val="16"/>
          <w:szCs w:val="16"/>
        </w:rPr>
        <w:t xml:space="preserve">  </w:t>
      </w:r>
      <w:r w:rsidR="00794A89" w:rsidRPr="007046CB">
        <w:rPr>
          <w:rFonts w:cs="Arial"/>
          <w:sz w:val="16"/>
          <w:szCs w:val="16"/>
        </w:rPr>
        <w:t xml:space="preserve"> [</w:t>
      </w:r>
      <w:r w:rsidR="00794A89">
        <w:rPr>
          <w:rFonts w:cs="Arial"/>
          <w:sz w:val="16"/>
          <w:szCs w:val="16"/>
        </w:rPr>
        <w:t>Scl3</w:t>
      </w:r>
      <w:r w:rsidR="00794A89" w:rsidRPr="007046CB">
        <w:rPr>
          <w:rFonts w:cs="Arial"/>
          <w:sz w:val="16"/>
          <w:szCs w:val="16"/>
        </w:rPr>
        <w:t>_Yr8_F]</w:t>
      </w:r>
    </w:p>
    <w:p w:rsidR="00794A89" w:rsidRPr="009E76EB" w:rsidRDefault="00794A89" w:rsidP="00794A89">
      <w:pPr>
        <w:spacing w:before="120" w:after="200" w:line="360" w:lineRule="auto"/>
        <w:jc w:val="both"/>
        <w:rPr>
          <w:rFonts w:cs="Arial"/>
          <w:szCs w:val="20"/>
        </w:rPr>
      </w:pPr>
      <w:r w:rsidRPr="009E76EB">
        <w:rPr>
          <w:rFonts w:cs="Arial"/>
          <w:szCs w:val="20"/>
        </w:rPr>
        <w:t xml:space="preserve">Many students also acknowledged character number four </w:t>
      </w:r>
      <w:r>
        <w:rPr>
          <w:rFonts w:cs="Arial"/>
          <w:szCs w:val="20"/>
        </w:rPr>
        <w:t>would be reluctant to step in and stop the text message being sent as she would be “too scared to stand up to her [the girl sending the text message]” [Scl1_Yr8_F] for “</w:t>
      </w:r>
      <w:r w:rsidRPr="004E694A">
        <w:rPr>
          <w:rFonts w:cs="Arial"/>
          <w:b/>
          <w:szCs w:val="20"/>
        </w:rPr>
        <w:t xml:space="preserve">fear </w:t>
      </w:r>
      <w:r>
        <w:rPr>
          <w:rFonts w:cs="Arial"/>
          <w:b/>
          <w:szCs w:val="20"/>
        </w:rPr>
        <w:t xml:space="preserve">she </w:t>
      </w:r>
      <w:r w:rsidRPr="004E694A">
        <w:rPr>
          <w:rFonts w:cs="Arial"/>
          <w:b/>
          <w:szCs w:val="20"/>
        </w:rPr>
        <w:t xml:space="preserve">could put </w:t>
      </w:r>
      <w:r>
        <w:rPr>
          <w:rFonts w:cs="Arial"/>
          <w:b/>
          <w:szCs w:val="20"/>
        </w:rPr>
        <w:t>herself</w:t>
      </w:r>
      <w:r w:rsidRPr="004E694A">
        <w:rPr>
          <w:rFonts w:cs="Arial"/>
          <w:b/>
          <w:szCs w:val="20"/>
        </w:rPr>
        <w:t xml:space="preserve"> at risk of being bullied </w:t>
      </w:r>
      <w:r>
        <w:rPr>
          <w:rFonts w:cs="Arial"/>
          <w:b/>
          <w:szCs w:val="20"/>
        </w:rPr>
        <w:t>in return</w:t>
      </w:r>
      <w:r w:rsidRPr="004E694A">
        <w:rPr>
          <w:rFonts w:cs="Arial"/>
          <w:szCs w:val="20"/>
        </w:rPr>
        <w:t>”</w:t>
      </w:r>
      <w:r w:rsidRPr="00CA7EB1">
        <w:rPr>
          <w:rFonts w:cs="Arial"/>
          <w:szCs w:val="20"/>
        </w:rPr>
        <w:t xml:space="preserve"> [</w:t>
      </w:r>
      <w:r>
        <w:rPr>
          <w:rFonts w:cs="Arial"/>
          <w:szCs w:val="20"/>
        </w:rPr>
        <w:t>Scl5</w:t>
      </w:r>
      <w:r w:rsidRPr="00CA7EB1">
        <w:rPr>
          <w:rFonts w:cs="Arial"/>
          <w:szCs w:val="20"/>
        </w:rPr>
        <w:t>_Yr8</w:t>
      </w:r>
      <w:r>
        <w:rPr>
          <w:rFonts w:cs="Arial"/>
          <w:szCs w:val="20"/>
        </w:rPr>
        <w:t>_</w:t>
      </w:r>
      <w:r w:rsidRPr="00CA7EB1">
        <w:rPr>
          <w:rFonts w:cs="Arial"/>
          <w:szCs w:val="20"/>
        </w:rPr>
        <w:t>MF]</w:t>
      </w:r>
      <w:r>
        <w:rPr>
          <w:rFonts w:cs="Arial"/>
          <w:szCs w:val="20"/>
        </w:rPr>
        <w:t xml:space="preserve">.  </w:t>
      </w:r>
    </w:p>
    <w:p w:rsidR="00794A89" w:rsidRPr="004E694A" w:rsidRDefault="00794A89" w:rsidP="00794A89">
      <w:pPr>
        <w:spacing w:before="120" w:line="360" w:lineRule="auto"/>
        <w:ind w:left="720"/>
        <w:jc w:val="both"/>
        <w:rPr>
          <w:rFonts w:cs="Arial"/>
          <w:b/>
          <w:szCs w:val="20"/>
        </w:rPr>
      </w:pPr>
      <w:r>
        <w:rPr>
          <w:rFonts w:cs="Arial"/>
          <w:szCs w:val="20"/>
        </w:rPr>
        <w:t>“</w:t>
      </w:r>
      <w:r w:rsidRPr="004E694A">
        <w:rPr>
          <w:rFonts w:cs="Arial"/>
          <w:szCs w:val="20"/>
        </w:rPr>
        <w:t>She needs confidence that they wouldn’t turn around and be mean to her afterwards</w:t>
      </w:r>
      <w:r>
        <w:rPr>
          <w:rFonts w:cs="Arial"/>
          <w:szCs w:val="20"/>
        </w:rPr>
        <w:t>...</w:t>
      </w:r>
      <w:r w:rsidRPr="004E694A">
        <w:rPr>
          <w:rFonts w:cs="Arial"/>
          <w:szCs w:val="20"/>
        </w:rPr>
        <w:t xml:space="preserve"> It’s just the aftermath of what you’ve done that we probably need to be educated about how to deal with that because there is not that security anymore.  If as a bystander you </w:t>
      </w:r>
      <w:r>
        <w:rPr>
          <w:rFonts w:cs="Arial"/>
          <w:szCs w:val="20"/>
        </w:rPr>
        <w:t>‘</w:t>
      </w:r>
      <w:r w:rsidRPr="004E694A">
        <w:rPr>
          <w:rFonts w:cs="Arial"/>
          <w:szCs w:val="20"/>
        </w:rPr>
        <w:t>dob</w:t>
      </w:r>
      <w:r>
        <w:rPr>
          <w:rFonts w:cs="Arial"/>
          <w:szCs w:val="20"/>
        </w:rPr>
        <w:t>’</w:t>
      </w:r>
      <w:r w:rsidRPr="004E694A">
        <w:rPr>
          <w:rFonts w:cs="Arial"/>
          <w:szCs w:val="20"/>
        </w:rPr>
        <w:t xml:space="preserve"> on the bully it is quite likely that you will get bullied as well, especially as there was only a small group there, they will know who told, so your security is lost in that way</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4E694A">
        <w:rPr>
          <w:rFonts w:cs="Arial"/>
          <w:szCs w:val="20"/>
        </w:rPr>
        <w:t xml:space="preserve"> </w:t>
      </w:r>
      <w:r w:rsidRPr="004E694A">
        <w:rPr>
          <w:rFonts w:cs="Arial"/>
          <w:sz w:val="16"/>
          <w:szCs w:val="16"/>
        </w:rPr>
        <w:t xml:space="preserve"> </w:t>
      </w:r>
      <w:r>
        <w:rPr>
          <w:rFonts w:cs="Arial"/>
          <w:sz w:val="16"/>
          <w:szCs w:val="16"/>
        </w:rPr>
        <w:t xml:space="preserve">                            </w:t>
      </w:r>
      <w:r w:rsidRPr="004E694A">
        <w:rPr>
          <w:rFonts w:cs="Arial"/>
          <w:sz w:val="16"/>
          <w:szCs w:val="16"/>
        </w:rPr>
        <w:t>[</w:t>
      </w:r>
      <w:r>
        <w:rPr>
          <w:rFonts w:cs="Arial"/>
          <w:sz w:val="16"/>
          <w:szCs w:val="16"/>
        </w:rPr>
        <w:t>Scl4</w:t>
      </w:r>
      <w:r w:rsidRPr="004E694A">
        <w:rPr>
          <w:rFonts w:cs="Arial"/>
          <w:sz w:val="16"/>
          <w:szCs w:val="16"/>
        </w:rPr>
        <w:t>_Yr10_F]</w:t>
      </w:r>
    </w:p>
    <w:p w:rsidR="00794A89" w:rsidRPr="004E694A" w:rsidRDefault="00794A89" w:rsidP="00794A89">
      <w:pPr>
        <w:spacing w:before="120" w:line="360" w:lineRule="auto"/>
        <w:jc w:val="both"/>
        <w:rPr>
          <w:rFonts w:cs="Arial"/>
          <w:szCs w:val="20"/>
        </w:rPr>
      </w:pPr>
      <w:r>
        <w:rPr>
          <w:rFonts w:cs="Arial"/>
          <w:szCs w:val="20"/>
        </w:rPr>
        <w:t xml:space="preserve">Consequently, a few respondents also commented it may be </w:t>
      </w:r>
      <w:r w:rsidRPr="008B1D91">
        <w:rPr>
          <w:rFonts w:cs="Arial"/>
          <w:b/>
          <w:szCs w:val="20"/>
        </w:rPr>
        <w:t>easier</w:t>
      </w:r>
      <w:r>
        <w:rPr>
          <w:rFonts w:cs="Arial"/>
          <w:szCs w:val="20"/>
        </w:rPr>
        <w:t xml:space="preserve"> for character number four</w:t>
      </w:r>
      <w:r w:rsidRPr="008B1D91">
        <w:rPr>
          <w:rFonts w:cs="Arial"/>
          <w:b/>
          <w:szCs w:val="20"/>
        </w:rPr>
        <w:t xml:space="preserve"> to do nothing</w:t>
      </w:r>
      <w:r>
        <w:rPr>
          <w:rFonts w:cs="Arial"/>
          <w:szCs w:val="20"/>
        </w:rPr>
        <w:t>:</w:t>
      </w:r>
    </w:p>
    <w:p w:rsidR="00794A89" w:rsidRPr="008B1D91" w:rsidRDefault="00794A89" w:rsidP="00794A89">
      <w:pPr>
        <w:spacing w:before="120" w:line="360" w:lineRule="auto"/>
        <w:ind w:left="720"/>
        <w:jc w:val="both"/>
        <w:rPr>
          <w:rFonts w:cs="Arial"/>
          <w:szCs w:val="20"/>
        </w:rPr>
      </w:pPr>
      <w:r>
        <w:rPr>
          <w:rFonts w:cs="Arial"/>
          <w:szCs w:val="20"/>
        </w:rPr>
        <w:t>“S</w:t>
      </w:r>
      <w:r w:rsidRPr="008B1D91">
        <w:rPr>
          <w:rFonts w:cs="Arial"/>
          <w:szCs w:val="20"/>
        </w:rPr>
        <w:t xml:space="preserve">he didn’t want to get into a fight, so she thought it might be easier to just leave it </w:t>
      </w:r>
      <w:r w:rsidR="00DC64F9">
        <w:rPr>
          <w:rFonts w:cs="Arial"/>
          <w:szCs w:val="20"/>
        </w:rPr>
        <w:t xml:space="preserve">and do nothing”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8B1D91">
        <w:rPr>
          <w:rFonts w:cs="Arial"/>
          <w:sz w:val="16"/>
          <w:szCs w:val="16"/>
        </w:rPr>
        <w:t>[</w:t>
      </w:r>
      <w:r>
        <w:rPr>
          <w:rFonts w:cs="Arial"/>
          <w:sz w:val="16"/>
          <w:szCs w:val="16"/>
        </w:rPr>
        <w:t>Scl5</w:t>
      </w:r>
      <w:r w:rsidRPr="008B1D91">
        <w:rPr>
          <w:rFonts w:cs="Arial"/>
          <w:sz w:val="16"/>
          <w:szCs w:val="16"/>
        </w:rPr>
        <w:t>_Yr8</w:t>
      </w:r>
      <w:r>
        <w:rPr>
          <w:rFonts w:cs="Arial"/>
          <w:sz w:val="16"/>
          <w:szCs w:val="16"/>
        </w:rPr>
        <w:t>_</w:t>
      </w:r>
      <w:r w:rsidRPr="008B1D91">
        <w:rPr>
          <w:rFonts w:cs="Arial"/>
          <w:sz w:val="16"/>
          <w:szCs w:val="16"/>
        </w:rPr>
        <w:t>MF]</w:t>
      </w:r>
    </w:p>
    <w:p w:rsidR="00794A89" w:rsidRDefault="00794A89" w:rsidP="00794A89">
      <w:pPr>
        <w:jc w:val="both"/>
        <w:rPr>
          <w:rFonts w:cs="Arial"/>
          <w:b/>
          <w:sz w:val="28"/>
          <w:szCs w:val="28"/>
        </w:rPr>
      </w:pPr>
    </w:p>
    <w:p w:rsidR="00794A89" w:rsidRPr="00D21335" w:rsidRDefault="00794A89" w:rsidP="00794A89">
      <w:pPr>
        <w:spacing w:before="120" w:after="200" w:line="360" w:lineRule="auto"/>
        <w:jc w:val="both"/>
        <w:rPr>
          <w:rFonts w:cs="Arial"/>
          <w:b/>
          <w:sz w:val="22"/>
        </w:rPr>
      </w:pPr>
      <w:r w:rsidRPr="00D21335">
        <w:rPr>
          <w:rFonts w:cs="Arial"/>
          <w:b/>
          <w:sz w:val="22"/>
        </w:rPr>
        <w:t>Positive bystander slogans/messages</w:t>
      </w:r>
    </w:p>
    <w:p w:rsidR="00794A89" w:rsidRPr="00000E42" w:rsidRDefault="00794A89" w:rsidP="00794A89">
      <w:pPr>
        <w:spacing w:before="120" w:after="200" w:line="360" w:lineRule="auto"/>
        <w:jc w:val="both"/>
        <w:rPr>
          <w:rFonts w:ascii="Arial Narrow" w:hAnsi="Arial Narrow" w:cs="Arial"/>
          <w:b/>
          <w:sz w:val="28"/>
          <w:szCs w:val="28"/>
          <w:u w:val="single"/>
        </w:rPr>
      </w:pPr>
      <w:r>
        <w:rPr>
          <w:rFonts w:cs="Arial"/>
          <w:szCs w:val="20"/>
        </w:rPr>
        <w:t xml:space="preserve">Students were asked to write as many slogans </w:t>
      </w:r>
      <w:r w:rsidR="00374961">
        <w:rPr>
          <w:rFonts w:cs="Arial"/>
          <w:szCs w:val="20"/>
        </w:rPr>
        <w:t>that aim to motivate positi</w:t>
      </w:r>
      <w:r w:rsidR="006334A5">
        <w:rPr>
          <w:rFonts w:cs="Arial"/>
          <w:szCs w:val="20"/>
        </w:rPr>
        <w:t>ve bystander action to cyber</w:t>
      </w:r>
      <w:r w:rsidR="00374961">
        <w:rPr>
          <w:rFonts w:cs="Arial"/>
          <w:szCs w:val="20"/>
        </w:rPr>
        <w:t xml:space="preserve">bullying situations, </w:t>
      </w:r>
      <w:r>
        <w:rPr>
          <w:rFonts w:cs="Arial"/>
          <w:szCs w:val="20"/>
        </w:rPr>
        <w:t xml:space="preserve">as they could think of within a </w:t>
      </w:r>
      <w:r w:rsidR="009A1F27">
        <w:rPr>
          <w:rFonts w:cs="Arial"/>
          <w:szCs w:val="20"/>
        </w:rPr>
        <w:t>five</w:t>
      </w:r>
      <w:r>
        <w:rPr>
          <w:rFonts w:cs="Arial"/>
          <w:szCs w:val="20"/>
        </w:rPr>
        <w:t xml:space="preserve"> minute period. The slogans were then read aloud and placed in view of all focus groups participants.  Students were then asked to select their top three slogans. The ratings columns </w:t>
      </w:r>
      <w:r w:rsidRPr="00A42855">
        <w:rPr>
          <w:rFonts w:cs="Arial"/>
          <w:szCs w:val="20"/>
        </w:rPr>
        <w:t xml:space="preserve">on the right hand side of </w:t>
      </w:r>
      <w:r w:rsidR="006F4F0C">
        <w:rPr>
          <w:rFonts w:cs="Arial"/>
          <w:szCs w:val="20"/>
        </w:rPr>
        <w:fldChar w:fldCharType="begin"/>
      </w:r>
      <w:r w:rsidR="00374961">
        <w:rPr>
          <w:rFonts w:cs="Arial"/>
          <w:szCs w:val="20"/>
        </w:rPr>
        <w:instrText xml:space="preserve"> REF _Ref300330734 \h </w:instrText>
      </w:r>
      <w:r w:rsidR="006F4F0C">
        <w:rPr>
          <w:rFonts w:cs="Arial"/>
          <w:szCs w:val="20"/>
        </w:rPr>
      </w:r>
      <w:r w:rsidR="006F4F0C">
        <w:rPr>
          <w:rFonts w:cs="Arial"/>
          <w:szCs w:val="20"/>
        </w:rPr>
        <w:fldChar w:fldCharType="separate"/>
      </w:r>
      <w:r w:rsidR="00C75591">
        <w:t xml:space="preserve">Table </w:t>
      </w:r>
      <w:r w:rsidR="00C75591">
        <w:rPr>
          <w:noProof/>
        </w:rPr>
        <w:t>25</w:t>
      </w:r>
      <w:r w:rsidR="006F4F0C">
        <w:rPr>
          <w:rFonts w:cs="Arial"/>
          <w:szCs w:val="20"/>
        </w:rPr>
        <w:fldChar w:fldCharType="end"/>
      </w:r>
      <w:r w:rsidR="00374961">
        <w:rPr>
          <w:rFonts w:cs="Arial"/>
          <w:szCs w:val="20"/>
        </w:rPr>
        <w:t xml:space="preserve"> </w:t>
      </w:r>
      <w:r w:rsidRPr="00A42855">
        <w:rPr>
          <w:rFonts w:cs="Arial"/>
          <w:szCs w:val="20"/>
        </w:rPr>
        <w:t>indicate</w:t>
      </w:r>
      <w:r w:rsidR="00374961">
        <w:rPr>
          <w:rFonts w:cs="Arial"/>
          <w:szCs w:val="20"/>
        </w:rPr>
        <w:t>s</w:t>
      </w:r>
      <w:r w:rsidRPr="00A42855">
        <w:rPr>
          <w:rFonts w:cs="Arial"/>
          <w:szCs w:val="20"/>
        </w:rPr>
        <w:t xml:space="preserve"> how many times a slogan was rated as a students’ favourite slogan (rank 1), second favourit</w:t>
      </w:r>
      <w:r w:rsidR="009A1F27">
        <w:rPr>
          <w:rFonts w:cs="Arial"/>
          <w:szCs w:val="20"/>
        </w:rPr>
        <w:t>e (rank 2) and third favourite (</w:t>
      </w:r>
      <w:r w:rsidRPr="00A42855">
        <w:rPr>
          <w:rFonts w:cs="Arial"/>
          <w:szCs w:val="20"/>
        </w:rPr>
        <w:t xml:space="preserve">rank 3) slogan.  </w:t>
      </w:r>
      <w:r w:rsidR="006E48AA">
        <w:fldChar w:fldCharType="begin"/>
      </w:r>
      <w:r w:rsidR="006E48AA">
        <w:instrText xml:space="preserve"> REF _Ref300330734 \h  \* MERGEFORMAT </w:instrText>
      </w:r>
      <w:r w:rsidR="006E48AA">
        <w:fldChar w:fldCharType="separate"/>
      </w:r>
      <w:r w:rsidR="00C75591">
        <w:t xml:space="preserve">Table </w:t>
      </w:r>
      <w:r w:rsidR="00C75591">
        <w:rPr>
          <w:noProof/>
        </w:rPr>
        <w:t>25</w:t>
      </w:r>
      <w:r w:rsidR="006E48AA">
        <w:fldChar w:fldCharType="end"/>
      </w:r>
      <w:r w:rsidRPr="00A42855">
        <w:rPr>
          <w:rFonts w:cs="Arial"/>
          <w:szCs w:val="20"/>
        </w:rPr>
        <w:t xml:space="preserve"> highlight</w:t>
      </w:r>
      <w:r w:rsidR="00374961">
        <w:rPr>
          <w:rFonts w:cs="Arial"/>
          <w:szCs w:val="20"/>
        </w:rPr>
        <w:t>s the top ranked slogans only; t</w:t>
      </w:r>
      <w:r w:rsidRPr="00A42855">
        <w:rPr>
          <w:rFonts w:cs="Arial"/>
          <w:szCs w:val="20"/>
        </w:rPr>
        <w:t xml:space="preserve">he complete list of slogans and their rating can be seen in Appendix </w:t>
      </w:r>
      <w:r w:rsidR="002B37B9">
        <w:rPr>
          <w:rFonts w:cs="Arial"/>
          <w:szCs w:val="20"/>
        </w:rPr>
        <w:t>1</w:t>
      </w:r>
      <w:r w:rsidR="007813CF">
        <w:rPr>
          <w:rFonts w:cs="Arial"/>
          <w:szCs w:val="20"/>
        </w:rPr>
        <w:t>2</w:t>
      </w:r>
      <w:r w:rsidR="00A42855" w:rsidRPr="00A42855">
        <w:rPr>
          <w:rFonts w:cs="Arial"/>
          <w:szCs w:val="20"/>
        </w:rPr>
        <w:t>.</w:t>
      </w:r>
    </w:p>
    <w:p w:rsidR="00794A89" w:rsidRPr="00DE5EF6" w:rsidRDefault="00794A89" w:rsidP="00794A89">
      <w:pPr>
        <w:pStyle w:val="Caption"/>
        <w:rPr>
          <w:rFonts w:cs="Arial"/>
          <w:b w:val="0"/>
          <w:szCs w:val="20"/>
        </w:rPr>
      </w:pPr>
      <w:bookmarkStart w:id="121" w:name="_Ref300330734"/>
      <w:bookmarkStart w:id="122" w:name="_Toc302057642"/>
      <w:proofErr w:type="gramStart"/>
      <w:r>
        <w:t xml:space="preserve">Table </w:t>
      </w:r>
      <w:r w:rsidR="006F4F0C">
        <w:fldChar w:fldCharType="begin"/>
      </w:r>
      <w:r w:rsidR="00835453">
        <w:instrText xml:space="preserve"> SEQ Table \* ARABIC </w:instrText>
      </w:r>
      <w:r w:rsidR="006F4F0C">
        <w:fldChar w:fldCharType="separate"/>
      </w:r>
      <w:r w:rsidR="00C75591">
        <w:rPr>
          <w:noProof/>
        </w:rPr>
        <w:t>25</w:t>
      </w:r>
      <w:r w:rsidR="006F4F0C">
        <w:rPr>
          <w:noProof/>
        </w:rPr>
        <w:fldChar w:fldCharType="end"/>
      </w:r>
      <w:bookmarkEnd w:id="121"/>
      <w:r>
        <w:t>.</w:t>
      </w:r>
      <w:proofErr w:type="gramEnd"/>
      <w:r>
        <w:t xml:space="preserve"> </w:t>
      </w:r>
      <w:r w:rsidRPr="00CA0A4E">
        <w:rPr>
          <w:rFonts w:cs="Arial"/>
          <w:szCs w:val="20"/>
        </w:rPr>
        <w:t>Top rated</w:t>
      </w:r>
      <w:r>
        <w:rPr>
          <w:rFonts w:cs="Arial"/>
          <w:szCs w:val="20"/>
        </w:rPr>
        <w:t xml:space="preserve"> respondent created slogans</w:t>
      </w:r>
      <w:bookmarkEnd w:id="122"/>
    </w:p>
    <w:tbl>
      <w:tblPr>
        <w:tblW w:w="9089" w:type="dxa"/>
        <w:tblInd w:w="91" w:type="dxa"/>
        <w:tblLayout w:type="fixed"/>
        <w:tblLook w:val="04A0" w:firstRow="1" w:lastRow="0" w:firstColumn="1" w:lastColumn="0" w:noHBand="0" w:noVBand="1"/>
      </w:tblPr>
      <w:tblGrid>
        <w:gridCol w:w="584"/>
        <w:gridCol w:w="1276"/>
        <w:gridCol w:w="4967"/>
        <w:gridCol w:w="754"/>
        <w:gridCol w:w="754"/>
        <w:gridCol w:w="754"/>
      </w:tblGrid>
      <w:tr w:rsidR="00794A89" w:rsidRPr="00E5660B" w:rsidTr="006B5101">
        <w:trPr>
          <w:cantSplit/>
          <w:trHeight w:val="465"/>
          <w:tblHeader/>
        </w:trPr>
        <w:tc>
          <w:tcPr>
            <w:tcW w:w="1860" w:type="dxa"/>
            <w:gridSpan w:val="2"/>
            <w:tcBorders>
              <w:top w:val="single" w:sz="4" w:space="0" w:color="auto"/>
              <w:bottom w:val="single" w:sz="4" w:space="0" w:color="auto"/>
            </w:tcBorders>
            <w:shd w:val="clear" w:color="000000" w:fill="A6A6A6"/>
            <w:vAlign w:val="center"/>
            <w:hideMark/>
          </w:tcPr>
          <w:p w:rsidR="00794A89" w:rsidRPr="00E5660B" w:rsidRDefault="00794A89" w:rsidP="006B5101">
            <w:pPr>
              <w:spacing w:before="60" w:after="60"/>
              <w:jc w:val="center"/>
              <w:rPr>
                <w:rFonts w:cs="Arial"/>
                <w:b/>
                <w:color w:val="000000"/>
                <w:sz w:val="18"/>
                <w:szCs w:val="18"/>
                <w:lang w:eastAsia="en-AU"/>
              </w:rPr>
            </w:pPr>
            <w:r w:rsidRPr="00DE5EF6">
              <w:rPr>
                <w:rFonts w:cs="Arial"/>
                <w:b/>
                <w:color w:val="000000"/>
                <w:sz w:val="18"/>
                <w:szCs w:val="18"/>
                <w:lang w:eastAsia="en-AU"/>
              </w:rPr>
              <w:t>Focus Group ID</w:t>
            </w:r>
          </w:p>
        </w:tc>
        <w:tc>
          <w:tcPr>
            <w:tcW w:w="4967" w:type="dxa"/>
            <w:tcBorders>
              <w:top w:val="single" w:sz="4" w:space="0" w:color="auto"/>
              <w:bottom w:val="single" w:sz="4" w:space="0" w:color="auto"/>
            </w:tcBorders>
            <w:shd w:val="clear" w:color="000000" w:fill="A6A6A6"/>
            <w:vAlign w:val="center"/>
            <w:hideMark/>
          </w:tcPr>
          <w:p w:rsidR="00794A89" w:rsidRPr="00E5660B" w:rsidRDefault="00794A89" w:rsidP="006B5101">
            <w:pPr>
              <w:spacing w:before="60" w:after="60"/>
              <w:jc w:val="center"/>
              <w:rPr>
                <w:rFonts w:cs="Arial"/>
                <w:b/>
                <w:color w:val="000000"/>
                <w:sz w:val="18"/>
                <w:szCs w:val="18"/>
                <w:lang w:eastAsia="en-AU"/>
              </w:rPr>
            </w:pPr>
            <w:r w:rsidRPr="00E5660B">
              <w:rPr>
                <w:rFonts w:cs="Arial"/>
                <w:b/>
                <w:color w:val="000000"/>
                <w:sz w:val="18"/>
                <w:szCs w:val="18"/>
                <w:lang w:eastAsia="en-AU"/>
              </w:rPr>
              <w:t>Slogan</w:t>
            </w:r>
          </w:p>
        </w:tc>
        <w:tc>
          <w:tcPr>
            <w:tcW w:w="754" w:type="dxa"/>
            <w:tcBorders>
              <w:top w:val="single" w:sz="4" w:space="0" w:color="auto"/>
              <w:bottom w:val="single" w:sz="4" w:space="0" w:color="auto"/>
            </w:tcBorders>
            <w:shd w:val="clear" w:color="000000" w:fill="A6A6A6"/>
            <w:vAlign w:val="center"/>
            <w:hideMark/>
          </w:tcPr>
          <w:p w:rsidR="00794A89" w:rsidRPr="00E5660B" w:rsidRDefault="00794A89" w:rsidP="006B5101">
            <w:pPr>
              <w:spacing w:before="60" w:after="60"/>
              <w:jc w:val="center"/>
              <w:rPr>
                <w:rFonts w:cs="Arial"/>
                <w:b/>
                <w:color w:val="000000"/>
                <w:sz w:val="18"/>
                <w:szCs w:val="18"/>
                <w:lang w:eastAsia="en-AU"/>
              </w:rPr>
            </w:pPr>
            <w:r w:rsidRPr="00E5660B">
              <w:rPr>
                <w:rFonts w:cs="Arial"/>
                <w:b/>
                <w:color w:val="000000"/>
                <w:sz w:val="18"/>
                <w:szCs w:val="18"/>
                <w:lang w:eastAsia="en-AU"/>
              </w:rPr>
              <w:t>Rank 1</w:t>
            </w:r>
          </w:p>
        </w:tc>
        <w:tc>
          <w:tcPr>
            <w:tcW w:w="754" w:type="dxa"/>
            <w:tcBorders>
              <w:top w:val="single" w:sz="4" w:space="0" w:color="auto"/>
              <w:bottom w:val="single" w:sz="4" w:space="0" w:color="auto"/>
            </w:tcBorders>
            <w:shd w:val="clear" w:color="000000" w:fill="A6A6A6"/>
            <w:vAlign w:val="center"/>
            <w:hideMark/>
          </w:tcPr>
          <w:p w:rsidR="00794A89" w:rsidRPr="00E5660B" w:rsidRDefault="00794A89" w:rsidP="006B5101">
            <w:pPr>
              <w:spacing w:before="60" w:after="60"/>
              <w:jc w:val="center"/>
              <w:rPr>
                <w:rFonts w:cs="Arial"/>
                <w:b/>
                <w:color w:val="000000"/>
                <w:sz w:val="18"/>
                <w:szCs w:val="18"/>
                <w:lang w:eastAsia="en-AU"/>
              </w:rPr>
            </w:pPr>
            <w:r w:rsidRPr="00E5660B">
              <w:rPr>
                <w:rFonts w:cs="Arial"/>
                <w:b/>
                <w:color w:val="000000"/>
                <w:sz w:val="18"/>
                <w:szCs w:val="18"/>
                <w:lang w:eastAsia="en-AU"/>
              </w:rPr>
              <w:t>Rank 2</w:t>
            </w:r>
          </w:p>
        </w:tc>
        <w:tc>
          <w:tcPr>
            <w:tcW w:w="754" w:type="dxa"/>
            <w:tcBorders>
              <w:top w:val="single" w:sz="4" w:space="0" w:color="auto"/>
              <w:bottom w:val="single" w:sz="4" w:space="0" w:color="auto"/>
            </w:tcBorders>
            <w:shd w:val="clear" w:color="000000" w:fill="A6A6A6"/>
            <w:vAlign w:val="center"/>
            <w:hideMark/>
          </w:tcPr>
          <w:p w:rsidR="00794A89" w:rsidRPr="00E5660B" w:rsidRDefault="00794A89" w:rsidP="006B5101">
            <w:pPr>
              <w:spacing w:before="60" w:after="60"/>
              <w:jc w:val="center"/>
              <w:rPr>
                <w:rFonts w:cs="Arial"/>
                <w:b/>
                <w:color w:val="000000"/>
                <w:sz w:val="18"/>
                <w:szCs w:val="18"/>
                <w:lang w:eastAsia="en-AU"/>
              </w:rPr>
            </w:pPr>
            <w:r w:rsidRPr="00E5660B">
              <w:rPr>
                <w:rFonts w:cs="Arial"/>
                <w:b/>
                <w:color w:val="000000"/>
                <w:sz w:val="18"/>
                <w:szCs w:val="18"/>
                <w:lang w:eastAsia="en-AU"/>
              </w:rPr>
              <w:t>Rank 3</w:t>
            </w:r>
          </w:p>
        </w:tc>
      </w:tr>
      <w:tr w:rsidR="00794A89" w:rsidRPr="00E5660B" w:rsidTr="006B5101">
        <w:trPr>
          <w:cantSplit/>
          <w:trHeight w:val="240"/>
        </w:trPr>
        <w:tc>
          <w:tcPr>
            <w:tcW w:w="584" w:type="dxa"/>
            <w:tcBorders>
              <w:top w:val="single" w:sz="4" w:space="0" w:color="auto"/>
            </w:tcBorders>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Scl5</w:t>
            </w:r>
          </w:p>
        </w:tc>
        <w:tc>
          <w:tcPr>
            <w:tcW w:w="1276" w:type="dxa"/>
            <w:tcBorders>
              <w:top w:val="single" w:sz="4" w:space="0" w:color="auto"/>
            </w:tcBorders>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tcBorders>
              <w:top w:val="single" w:sz="4" w:space="0" w:color="auto"/>
            </w:tcBorders>
            <w:shd w:val="clear" w:color="auto" w:fill="auto"/>
            <w:vAlign w:val="center"/>
            <w:hideMark/>
          </w:tcPr>
          <w:p w:rsidR="00794A89" w:rsidRPr="00E5660B" w:rsidRDefault="006334A5" w:rsidP="006B5101">
            <w:pPr>
              <w:spacing w:before="60" w:after="60"/>
              <w:rPr>
                <w:rFonts w:cs="Arial"/>
                <w:color w:val="000000"/>
                <w:sz w:val="18"/>
                <w:szCs w:val="18"/>
                <w:lang w:eastAsia="en-AU"/>
              </w:rPr>
            </w:pPr>
            <w:r>
              <w:rPr>
                <w:rFonts w:cs="Arial"/>
                <w:color w:val="000000"/>
                <w:sz w:val="18"/>
                <w:szCs w:val="18"/>
                <w:lang w:eastAsia="en-AU"/>
              </w:rPr>
              <w:t>Be a real friend, put cyber</w:t>
            </w:r>
            <w:r w:rsidR="00794A89" w:rsidRPr="00E5660B">
              <w:rPr>
                <w:rFonts w:cs="Arial"/>
                <w:color w:val="000000"/>
                <w:sz w:val="18"/>
                <w:szCs w:val="18"/>
                <w:lang w:eastAsia="en-AU"/>
              </w:rPr>
              <w:t>bullying to an end</w:t>
            </w:r>
          </w:p>
        </w:tc>
        <w:tc>
          <w:tcPr>
            <w:tcW w:w="754" w:type="dxa"/>
            <w:tcBorders>
              <w:top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5</w:t>
            </w:r>
          </w:p>
        </w:tc>
        <w:tc>
          <w:tcPr>
            <w:tcW w:w="754" w:type="dxa"/>
            <w:tcBorders>
              <w:top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tcBorders>
              <w:top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be a follower, be an individual</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5</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465"/>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w:t>
            </w:r>
            <w:r>
              <w:rPr>
                <w:rFonts w:cs="Arial"/>
                <w:color w:val="000000"/>
                <w:sz w:val="18"/>
                <w:szCs w:val="18"/>
                <w:lang w:eastAsia="en-AU"/>
              </w:rPr>
              <w:t>_</w:t>
            </w:r>
            <w:r w:rsidRPr="00E5660B">
              <w:rPr>
                <w:rFonts w:cs="Arial"/>
                <w:color w:val="000000"/>
                <w:sz w:val="18"/>
                <w:szCs w:val="18"/>
                <w:lang w:eastAsia="en-AU"/>
              </w:rPr>
              <w:t>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If you are not a part of the solution, you are part of the problem</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5</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watch and listen, stand up and tell</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4</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465"/>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Scl2</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you couldn’t say it face to face so now you’re a coward behind a screen</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just stand by, your frond needs you</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Be an individual, stand up for others</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465"/>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lastRenderedPageBreak/>
              <w:t>Scl2</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Bad boys bad girls, what you gonna do when they come for you</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Walk a mile in their shoes</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Why do it when all it does it cost you?</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Bystanders, stand up, man up, and make a change</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Take the change to STEP IN and STOP IT!</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auto"/>
            <w:vAlign w:val="center"/>
            <w:hideMark/>
          </w:tcPr>
          <w:p w:rsidR="00794A89" w:rsidRPr="00E5660B" w:rsidRDefault="006334A5" w:rsidP="006B5101">
            <w:pPr>
              <w:spacing w:before="60" w:after="60"/>
              <w:rPr>
                <w:rFonts w:cs="Arial"/>
                <w:color w:val="000000"/>
                <w:sz w:val="18"/>
                <w:szCs w:val="18"/>
                <w:lang w:eastAsia="en-AU"/>
              </w:rPr>
            </w:pPr>
            <w:r>
              <w:rPr>
                <w:rFonts w:cs="Arial"/>
                <w:color w:val="000000"/>
                <w:sz w:val="18"/>
                <w:szCs w:val="18"/>
                <w:lang w:eastAsia="en-AU"/>
              </w:rPr>
              <w:t>Don’t just stand by to cyber</w:t>
            </w:r>
            <w:r w:rsidR="00794A89" w:rsidRPr="00E5660B">
              <w:rPr>
                <w:rFonts w:cs="Arial"/>
                <w:color w:val="000000"/>
                <w:sz w:val="18"/>
                <w:szCs w:val="18"/>
                <w:lang w:eastAsia="en-AU"/>
              </w:rPr>
              <w:t>bullying</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Add the buddy, block the bully</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auto"/>
            <w:vAlign w:val="center"/>
            <w:hideMark/>
          </w:tcPr>
          <w:p w:rsidR="00794A89" w:rsidRPr="00E5660B" w:rsidRDefault="00794A89" w:rsidP="006334A5">
            <w:pPr>
              <w:spacing w:before="60" w:after="60"/>
              <w:rPr>
                <w:rFonts w:cs="Arial"/>
                <w:color w:val="000000"/>
                <w:sz w:val="18"/>
                <w:szCs w:val="18"/>
                <w:lang w:eastAsia="en-AU"/>
              </w:rPr>
            </w:pPr>
            <w:r w:rsidRPr="00E5660B">
              <w:rPr>
                <w:rFonts w:cs="Arial"/>
                <w:color w:val="000000"/>
                <w:sz w:val="18"/>
                <w:szCs w:val="18"/>
                <w:lang w:eastAsia="en-AU"/>
              </w:rPr>
              <w:t>Cyberbullying – take action</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Stop, Block, Report</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STOP – Stop texting other people</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465"/>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Cyberbullying is a crime – don’t do it if you don’t want to do the time</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The difference between right and wrong is you</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B87BCA">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w:t>
            </w:r>
            <w:r>
              <w:rPr>
                <w:rFonts w:cs="Arial"/>
                <w:color w:val="000000"/>
                <w:sz w:val="18"/>
                <w:szCs w:val="18"/>
                <w:lang w:eastAsia="en-AU"/>
              </w:rPr>
              <w:t>_</w:t>
            </w:r>
            <w:r w:rsidRPr="00E5660B">
              <w:rPr>
                <w:rFonts w:cs="Arial"/>
                <w:color w:val="000000"/>
                <w:sz w:val="18"/>
                <w:szCs w:val="18"/>
                <w:lang w:eastAsia="en-AU"/>
              </w:rPr>
              <w:t>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be afraid to be a friend</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B87BCA">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Making someone feel small does not make you BIG</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B87BCA">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Put yourself in their shoes</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37496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Scl5</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Cyberbullying? Think again!</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37496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Bystanders need to stand up</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37496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send what you won’t say</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DC64F9">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Scl5</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See it – Stop it, Hear it – Help it</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DC64F9">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Beat the bully</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Step in, Help out, Report</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D21335">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let a bully spam your page</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D21335">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Stop - Protect - Help</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D21335">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Step in and reach out</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9A1F27">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Be a bigger person than the bully</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Help your mate before it’s too late</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tag along</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Yr10_M</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You don’t have to dob to make this need stop</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w:t>
            </w:r>
            <w:r>
              <w:rPr>
                <w:rFonts w:cs="Arial"/>
                <w:color w:val="000000"/>
                <w:sz w:val="18"/>
                <w:szCs w:val="18"/>
                <w:lang w:eastAsia="en-AU"/>
              </w:rPr>
              <w:t>_</w:t>
            </w:r>
            <w:r w:rsidRPr="00E5660B">
              <w:rPr>
                <w:rFonts w:cs="Arial"/>
                <w:color w:val="000000"/>
                <w:sz w:val="18"/>
                <w:szCs w:val="18"/>
                <w:lang w:eastAsia="en-AU"/>
              </w:rPr>
              <w:t>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watch – do something</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Don’t just stand there, do something about it</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Scl3</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w:t>
            </w:r>
          </w:p>
        </w:tc>
        <w:tc>
          <w:tcPr>
            <w:tcW w:w="4967" w:type="dxa"/>
            <w:shd w:val="clear" w:color="auto" w:fill="D9D9D9" w:themeFill="background1" w:themeFillShade="D9"/>
            <w:vAlign w:val="center"/>
            <w:hideMark/>
          </w:tcPr>
          <w:p w:rsidR="00794A89" w:rsidRPr="00E5660B" w:rsidRDefault="006334A5" w:rsidP="006B5101">
            <w:pPr>
              <w:spacing w:before="60" w:after="60"/>
              <w:rPr>
                <w:rFonts w:cs="Arial"/>
                <w:color w:val="000000"/>
                <w:sz w:val="18"/>
                <w:szCs w:val="18"/>
                <w:lang w:eastAsia="en-AU"/>
              </w:rPr>
            </w:pPr>
            <w:r>
              <w:rPr>
                <w:rFonts w:cs="Arial"/>
                <w:color w:val="000000"/>
                <w:sz w:val="18"/>
                <w:szCs w:val="18"/>
                <w:lang w:eastAsia="en-AU"/>
              </w:rPr>
              <w:t>Cyber</w:t>
            </w:r>
            <w:r w:rsidR="00794A89" w:rsidRPr="00E5660B">
              <w:rPr>
                <w:rFonts w:cs="Arial"/>
                <w:color w:val="000000"/>
                <w:sz w:val="18"/>
                <w:szCs w:val="18"/>
                <w:lang w:eastAsia="en-AU"/>
              </w:rPr>
              <w:t>bullying is a crime</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69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Scl2</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THINK about the victim and how they feel.  TRY to stop the bullying, not by force but by negotiation. TELL someone – a teacher or parent – they may help</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Yr10_F</w:t>
            </w:r>
          </w:p>
        </w:tc>
        <w:tc>
          <w:tcPr>
            <w:tcW w:w="4967"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Bully people how you want to be bullied – not at all!</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3</w:t>
            </w:r>
          </w:p>
        </w:tc>
      </w:tr>
      <w:tr w:rsidR="00794A89" w:rsidRPr="00E5660B" w:rsidTr="006B5101">
        <w:trPr>
          <w:cantSplit/>
          <w:trHeight w:val="240"/>
        </w:trPr>
        <w:tc>
          <w:tcPr>
            <w:tcW w:w="584"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Scl4</w:t>
            </w:r>
          </w:p>
        </w:tc>
        <w:tc>
          <w:tcPr>
            <w:tcW w:w="1276"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Yr10</w:t>
            </w:r>
            <w:r>
              <w:rPr>
                <w:rFonts w:cs="Arial"/>
                <w:color w:val="000000"/>
                <w:sz w:val="18"/>
                <w:szCs w:val="18"/>
                <w:lang w:eastAsia="en-AU"/>
              </w:rPr>
              <w:t>_</w:t>
            </w:r>
            <w:r w:rsidRPr="00E5660B">
              <w:rPr>
                <w:rFonts w:cs="Arial"/>
                <w:color w:val="000000"/>
                <w:sz w:val="18"/>
                <w:szCs w:val="18"/>
                <w:lang w:eastAsia="en-AU"/>
              </w:rPr>
              <w:t>F</w:t>
            </w:r>
          </w:p>
        </w:tc>
        <w:tc>
          <w:tcPr>
            <w:tcW w:w="4967" w:type="dxa"/>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If you don’t do anything, who will?</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2</w:t>
            </w:r>
          </w:p>
        </w:tc>
      </w:tr>
      <w:tr w:rsidR="00794A89" w:rsidRPr="00E5660B" w:rsidTr="006B5101">
        <w:trPr>
          <w:cantSplit/>
          <w:trHeight w:val="240"/>
        </w:trPr>
        <w:tc>
          <w:tcPr>
            <w:tcW w:w="584"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Scl5</w:t>
            </w:r>
          </w:p>
        </w:tc>
        <w:tc>
          <w:tcPr>
            <w:tcW w:w="1276" w:type="dxa"/>
            <w:shd w:val="clear" w:color="auto" w:fill="D9D9D9" w:themeFill="background1" w:themeFillShade="D9"/>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Yr8_MF</w:t>
            </w:r>
          </w:p>
        </w:tc>
        <w:tc>
          <w:tcPr>
            <w:tcW w:w="4967" w:type="dxa"/>
            <w:shd w:val="clear" w:color="auto" w:fill="D9D9D9" w:themeFill="background1" w:themeFillShade="D9"/>
            <w:vAlign w:val="center"/>
            <w:hideMark/>
          </w:tcPr>
          <w:p w:rsidR="00794A89" w:rsidRPr="00E5660B" w:rsidRDefault="006334A5" w:rsidP="006B5101">
            <w:pPr>
              <w:spacing w:before="60" w:after="60"/>
              <w:rPr>
                <w:rFonts w:cs="Arial"/>
                <w:color w:val="000000"/>
                <w:sz w:val="18"/>
                <w:szCs w:val="18"/>
                <w:lang w:eastAsia="en-AU"/>
              </w:rPr>
            </w:pPr>
            <w:r>
              <w:rPr>
                <w:rFonts w:cs="Arial"/>
                <w:color w:val="000000"/>
                <w:sz w:val="18"/>
                <w:szCs w:val="18"/>
                <w:lang w:eastAsia="en-AU"/>
              </w:rPr>
              <w:t>Cyber</w:t>
            </w:r>
            <w:r w:rsidR="00794A89" w:rsidRPr="00E5660B">
              <w:rPr>
                <w:rFonts w:cs="Arial"/>
                <w:color w:val="000000"/>
                <w:sz w:val="18"/>
                <w:szCs w:val="18"/>
                <w:lang w:eastAsia="en-AU"/>
              </w:rPr>
              <w:t>bullying is not OK</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1</w:t>
            </w:r>
          </w:p>
        </w:tc>
        <w:tc>
          <w:tcPr>
            <w:tcW w:w="754" w:type="dxa"/>
            <w:shd w:val="clear" w:color="auto" w:fill="D9D9D9" w:themeFill="background1" w:themeFillShade="D9"/>
            <w:vAlign w:val="center"/>
            <w:hideMark/>
          </w:tcPr>
          <w:p w:rsidR="00794A89" w:rsidRPr="00E5660B" w:rsidRDefault="00794A89" w:rsidP="006B5101">
            <w:pPr>
              <w:spacing w:before="60" w:after="60"/>
              <w:jc w:val="center"/>
              <w:rPr>
                <w:rFonts w:cs="Arial"/>
                <w:color w:val="000000"/>
                <w:sz w:val="18"/>
                <w:szCs w:val="18"/>
                <w:lang w:eastAsia="en-AU"/>
              </w:rPr>
            </w:pPr>
          </w:p>
        </w:tc>
      </w:tr>
      <w:tr w:rsidR="00794A89" w:rsidRPr="00E5660B" w:rsidTr="006B5101">
        <w:trPr>
          <w:cantSplit/>
          <w:trHeight w:val="240"/>
        </w:trPr>
        <w:tc>
          <w:tcPr>
            <w:tcW w:w="584" w:type="dxa"/>
            <w:tcBorders>
              <w:bottom w:val="single" w:sz="4" w:space="0" w:color="auto"/>
            </w:tcBorders>
            <w:shd w:val="clear" w:color="auto" w:fill="auto"/>
            <w:vAlign w:val="center"/>
            <w:hideMark/>
          </w:tcPr>
          <w:p w:rsidR="00794A89" w:rsidRPr="00E5660B" w:rsidRDefault="00794A89" w:rsidP="006B5101">
            <w:pPr>
              <w:spacing w:before="60" w:after="60"/>
              <w:rPr>
                <w:rFonts w:cs="Arial"/>
                <w:color w:val="000000"/>
                <w:sz w:val="18"/>
                <w:szCs w:val="18"/>
                <w:lang w:eastAsia="en-AU"/>
              </w:rPr>
            </w:pPr>
            <w:r>
              <w:rPr>
                <w:rFonts w:cs="Arial"/>
                <w:color w:val="000000"/>
                <w:sz w:val="18"/>
                <w:szCs w:val="18"/>
                <w:lang w:eastAsia="en-AU"/>
              </w:rPr>
              <w:t>Scl1</w:t>
            </w:r>
          </w:p>
        </w:tc>
        <w:tc>
          <w:tcPr>
            <w:tcW w:w="1276" w:type="dxa"/>
            <w:tcBorders>
              <w:bottom w:val="single" w:sz="4" w:space="0" w:color="auto"/>
            </w:tcBorders>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Yr8_F</w:t>
            </w:r>
          </w:p>
        </w:tc>
        <w:tc>
          <w:tcPr>
            <w:tcW w:w="4967" w:type="dxa"/>
            <w:tcBorders>
              <w:bottom w:val="single" w:sz="4" w:space="0" w:color="auto"/>
            </w:tcBorders>
            <w:shd w:val="clear" w:color="auto" w:fill="auto"/>
            <w:vAlign w:val="center"/>
            <w:hideMark/>
          </w:tcPr>
          <w:p w:rsidR="00794A89" w:rsidRPr="00E5660B" w:rsidRDefault="00794A89" w:rsidP="006B5101">
            <w:pPr>
              <w:spacing w:before="60" w:after="60"/>
              <w:rPr>
                <w:rFonts w:cs="Arial"/>
                <w:color w:val="000000"/>
                <w:sz w:val="18"/>
                <w:szCs w:val="18"/>
                <w:lang w:eastAsia="en-AU"/>
              </w:rPr>
            </w:pPr>
            <w:r w:rsidRPr="00E5660B">
              <w:rPr>
                <w:rFonts w:cs="Arial"/>
                <w:color w:val="000000"/>
                <w:sz w:val="18"/>
                <w:szCs w:val="18"/>
                <w:lang w:eastAsia="en-AU"/>
              </w:rPr>
              <w:t>Be safe, not sorry</w:t>
            </w:r>
          </w:p>
        </w:tc>
        <w:tc>
          <w:tcPr>
            <w:tcW w:w="754" w:type="dxa"/>
            <w:tcBorders>
              <w:bottom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tcBorders>
              <w:bottom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p>
        </w:tc>
        <w:tc>
          <w:tcPr>
            <w:tcW w:w="754" w:type="dxa"/>
            <w:tcBorders>
              <w:bottom w:val="single" w:sz="4" w:space="0" w:color="auto"/>
            </w:tcBorders>
            <w:shd w:val="clear" w:color="auto" w:fill="auto"/>
            <w:vAlign w:val="center"/>
            <w:hideMark/>
          </w:tcPr>
          <w:p w:rsidR="00794A89" w:rsidRPr="00E5660B" w:rsidRDefault="00794A89" w:rsidP="006B5101">
            <w:pPr>
              <w:spacing w:before="60" w:after="60"/>
              <w:jc w:val="center"/>
              <w:rPr>
                <w:rFonts w:cs="Arial"/>
                <w:color w:val="000000"/>
                <w:sz w:val="18"/>
                <w:szCs w:val="18"/>
                <w:lang w:eastAsia="en-AU"/>
              </w:rPr>
            </w:pPr>
            <w:r w:rsidRPr="00E5660B">
              <w:rPr>
                <w:rFonts w:cs="Arial"/>
                <w:color w:val="000000"/>
                <w:sz w:val="18"/>
                <w:szCs w:val="18"/>
                <w:lang w:eastAsia="en-AU"/>
              </w:rPr>
              <w:t>6</w:t>
            </w:r>
          </w:p>
        </w:tc>
      </w:tr>
    </w:tbl>
    <w:p w:rsidR="00794A89" w:rsidRDefault="00794A89" w:rsidP="00794A89">
      <w:pPr>
        <w:spacing w:before="120" w:after="200" w:line="360" w:lineRule="auto"/>
        <w:contextualSpacing/>
        <w:jc w:val="both"/>
        <w:rPr>
          <w:rFonts w:ascii="Arial Narrow" w:hAnsi="Arial Narrow" w:cs="Arial"/>
          <w:b/>
          <w:i/>
          <w:sz w:val="22"/>
        </w:rPr>
      </w:pPr>
    </w:p>
    <w:p w:rsidR="00794A89" w:rsidRDefault="00794A89" w:rsidP="00794A89">
      <w:pPr>
        <w:spacing w:before="120" w:after="200" w:line="360" w:lineRule="auto"/>
        <w:jc w:val="both"/>
        <w:rPr>
          <w:rFonts w:cs="Arial"/>
          <w:szCs w:val="20"/>
        </w:rPr>
      </w:pPr>
      <w:r>
        <w:rPr>
          <w:rFonts w:cs="Arial"/>
          <w:szCs w:val="20"/>
        </w:rPr>
        <w:lastRenderedPageBreak/>
        <w:t>Students were then asked to generally comment on the slogans generated by their group and consider what would encourage students their age to take notice of such messages.  Students indicated the bystander messages need to be “</w:t>
      </w:r>
      <w:r w:rsidRPr="003958BB">
        <w:rPr>
          <w:rFonts w:cs="Arial"/>
          <w:szCs w:val="20"/>
        </w:rPr>
        <w:t xml:space="preserve">directed at </w:t>
      </w:r>
      <w:r>
        <w:rPr>
          <w:rFonts w:cs="Arial"/>
          <w:szCs w:val="20"/>
        </w:rPr>
        <w:t xml:space="preserve">[those] </w:t>
      </w:r>
      <w:r w:rsidRPr="003958BB">
        <w:rPr>
          <w:rFonts w:cs="Arial"/>
          <w:szCs w:val="20"/>
        </w:rPr>
        <w:t>sending the message as well as bystanders otherwise</w:t>
      </w:r>
      <w:r w:rsidR="006334A5">
        <w:rPr>
          <w:rFonts w:cs="Arial"/>
          <w:szCs w:val="20"/>
        </w:rPr>
        <w:t xml:space="preserve"> you will never prevent cyber</w:t>
      </w:r>
      <w:r>
        <w:rPr>
          <w:rFonts w:cs="Arial"/>
          <w:szCs w:val="20"/>
        </w:rPr>
        <w:t>bullying”</w:t>
      </w:r>
      <w:r w:rsidRPr="003958BB">
        <w:rPr>
          <w:rFonts w:cs="Arial"/>
          <w:szCs w:val="20"/>
        </w:rPr>
        <w:t xml:space="preserve"> [</w:t>
      </w:r>
      <w:r>
        <w:rPr>
          <w:rFonts w:cs="Arial"/>
          <w:szCs w:val="20"/>
        </w:rPr>
        <w:t>Scl2</w:t>
      </w:r>
      <w:r w:rsidRPr="003958BB">
        <w:rPr>
          <w:rFonts w:cs="Arial"/>
          <w:szCs w:val="20"/>
        </w:rPr>
        <w:t>_Yr8_MF]</w:t>
      </w:r>
      <w:r>
        <w:rPr>
          <w:rFonts w:cs="Arial"/>
          <w:szCs w:val="20"/>
        </w:rPr>
        <w:t>:</w:t>
      </w:r>
    </w:p>
    <w:p w:rsidR="00794A89" w:rsidRPr="009543C6" w:rsidRDefault="00794A89" w:rsidP="00794A89">
      <w:pPr>
        <w:spacing w:before="120" w:line="360" w:lineRule="auto"/>
        <w:ind w:left="720"/>
        <w:jc w:val="both"/>
        <w:rPr>
          <w:rFonts w:cs="Arial"/>
          <w:szCs w:val="20"/>
        </w:rPr>
      </w:pPr>
      <w:r>
        <w:rPr>
          <w:rFonts w:cs="Arial"/>
          <w:szCs w:val="20"/>
        </w:rPr>
        <w:t>“</w:t>
      </w:r>
      <w:r w:rsidRPr="009543C6">
        <w:rPr>
          <w:rFonts w:cs="Arial"/>
          <w:szCs w:val="20"/>
        </w:rPr>
        <w:t>Everyone nee</w:t>
      </w:r>
      <w:r w:rsidR="006334A5">
        <w:rPr>
          <w:rFonts w:cs="Arial"/>
          <w:szCs w:val="20"/>
        </w:rPr>
        <w:t>ds to be educated on what cyber</w:t>
      </w:r>
      <w:r w:rsidRPr="009543C6">
        <w:rPr>
          <w:rFonts w:cs="Arial"/>
          <w:szCs w:val="20"/>
        </w:rPr>
        <w:t>bullying is and what it means to be a bystander and bullying in general.  And we need strategies to f</w:t>
      </w:r>
      <w:r>
        <w:rPr>
          <w:rFonts w:cs="Arial"/>
          <w:szCs w:val="20"/>
        </w:rPr>
        <w:t>ind out how we can deal with it”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9543C6">
        <w:rPr>
          <w:rFonts w:cs="Arial"/>
          <w:szCs w:val="20"/>
        </w:rPr>
        <w:t xml:space="preserve">  </w:t>
      </w:r>
      <w:r>
        <w:rPr>
          <w:rFonts w:cs="Arial"/>
          <w:szCs w:val="20"/>
        </w:rPr>
        <w:t xml:space="preserve">                      </w:t>
      </w:r>
      <w:r w:rsidR="00DC64F9">
        <w:rPr>
          <w:rFonts w:cs="Arial"/>
          <w:szCs w:val="20"/>
        </w:rPr>
        <w:t xml:space="preserve">                                                 </w:t>
      </w:r>
      <w:r>
        <w:rPr>
          <w:rFonts w:cs="Arial"/>
          <w:szCs w:val="20"/>
        </w:rPr>
        <w:t xml:space="preserve"> </w:t>
      </w:r>
      <w:r w:rsidRPr="009543C6">
        <w:rPr>
          <w:rFonts w:cs="Arial"/>
          <w:sz w:val="16"/>
          <w:szCs w:val="16"/>
        </w:rPr>
        <w:t>[</w:t>
      </w:r>
      <w:r>
        <w:rPr>
          <w:rFonts w:cs="Arial"/>
          <w:sz w:val="16"/>
          <w:szCs w:val="16"/>
        </w:rPr>
        <w:t>Scl5</w:t>
      </w:r>
      <w:r w:rsidRPr="009543C6">
        <w:rPr>
          <w:rFonts w:cs="Arial"/>
          <w:sz w:val="16"/>
          <w:szCs w:val="16"/>
        </w:rPr>
        <w:t>_Yr10</w:t>
      </w:r>
      <w:r>
        <w:rPr>
          <w:rFonts w:cs="Arial"/>
          <w:sz w:val="16"/>
          <w:szCs w:val="16"/>
        </w:rPr>
        <w:t>_</w:t>
      </w:r>
      <w:r w:rsidRPr="009543C6">
        <w:rPr>
          <w:rFonts w:cs="Arial"/>
          <w:sz w:val="16"/>
          <w:szCs w:val="16"/>
        </w:rPr>
        <w:t>MF]</w:t>
      </w:r>
    </w:p>
    <w:p w:rsidR="00794A89" w:rsidRDefault="00794A89" w:rsidP="00794A89">
      <w:pPr>
        <w:spacing w:before="120" w:after="200" w:line="360" w:lineRule="auto"/>
        <w:jc w:val="both"/>
        <w:rPr>
          <w:rFonts w:cs="Arial"/>
          <w:szCs w:val="20"/>
        </w:rPr>
      </w:pPr>
      <w:r>
        <w:rPr>
          <w:rFonts w:cs="Arial"/>
          <w:szCs w:val="20"/>
        </w:rPr>
        <w:t>Additionally students wanted to be “</w:t>
      </w:r>
      <w:r w:rsidRPr="003958BB">
        <w:rPr>
          <w:rFonts w:cs="Arial"/>
          <w:szCs w:val="20"/>
        </w:rPr>
        <w:t>involved in developing the message</w:t>
      </w:r>
      <w:r>
        <w:rPr>
          <w:rFonts w:cs="Arial"/>
          <w:szCs w:val="20"/>
        </w:rPr>
        <w:t xml:space="preserve"> so it would</w:t>
      </w:r>
      <w:r w:rsidRPr="003958BB">
        <w:rPr>
          <w:rFonts w:cs="Arial"/>
          <w:szCs w:val="20"/>
        </w:rPr>
        <w:t xml:space="preserve"> work for people our age</w:t>
      </w:r>
      <w:r>
        <w:rPr>
          <w:rFonts w:cs="Arial"/>
          <w:szCs w:val="20"/>
        </w:rPr>
        <w:t>”</w:t>
      </w:r>
      <w:r w:rsidRPr="003958BB">
        <w:rPr>
          <w:rFonts w:cs="Arial"/>
          <w:szCs w:val="20"/>
        </w:rPr>
        <w:t xml:space="preserve"> [</w:t>
      </w:r>
      <w:r>
        <w:rPr>
          <w:rFonts w:cs="Arial"/>
          <w:szCs w:val="20"/>
        </w:rPr>
        <w:t>Scl5</w:t>
      </w:r>
      <w:r w:rsidRPr="003958BB">
        <w:rPr>
          <w:rFonts w:cs="Arial"/>
          <w:szCs w:val="20"/>
        </w:rPr>
        <w:t>_Yr8</w:t>
      </w:r>
      <w:r>
        <w:rPr>
          <w:rFonts w:cs="Arial"/>
          <w:szCs w:val="20"/>
        </w:rPr>
        <w:t>_</w:t>
      </w:r>
      <w:r w:rsidRPr="003958BB">
        <w:rPr>
          <w:rFonts w:cs="Arial"/>
          <w:szCs w:val="20"/>
        </w:rPr>
        <w:t>MF]</w:t>
      </w:r>
      <w:r>
        <w:rPr>
          <w:rFonts w:cs="Arial"/>
          <w:szCs w:val="20"/>
        </w:rPr>
        <w:t>:</w:t>
      </w:r>
    </w:p>
    <w:p w:rsidR="00794A89" w:rsidRDefault="00794A89" w:rsidP="00794A89">
      <w:pPr>
        <w:spacing w:before="120" w:after="200" w:line="360" w:lineRule="auto"/>
        <w:ind w:left="720"/>
        <w:jc w:val="both"/>
        <w:rPr>
          <w:rFonts w:cs="Arial"/>
          <w:sz w:val="16"/>
          <w:szCs w:val="16"/>
        </w:rPr>
      </w:pPr>
      <w:r>
        <w:rPr>
          <w:rFonts w:cs="Arial"/>
          <w:szCs w:val="20"/>
        </w:rPr>
        <w:t>“Y</w:t>
      </w:r>
      <w:r w:rsidRPr="003958BB">
        <w:rPr>
          <w:rFonts w:cs="Arial"/>
          <w:szCs w:val="20"/>
        </w:rPr>
        <w:t xml:space="preserve">ou need to use words that kids use so we understand and can relate to the message… like cool words and slang – keep it for our age.  I hate </w:t>
      </w:r>
      <w:r w:rsidR="00374961">
        <w:rPr>
          <w:rFonts w:cs="Arial"/>
          <w:szCs w:val="20"/>
        </w:rPr>
        <w:t>how kids our age are stereotyped</w:t>
      </w:r>
      <w:r w:rsidRPr="003958BB">
        <w:rPr>
          <w:rFonts w:cs="Arial"/>
          <w:szCs w:val="20"/>
        </w:rPr>
        <w:t xml:space="preserve"> as being stupid on Facebook; it would be great if we were invo</w:t>
      </w:r>
      <w:r>
        <w:rPr>
          <w:rFonts w:cs="Arial"/>
          <w:szCs w:val="20"/>
        </w:rPr>
        <w:t>lved in these positive messages”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sidRPr="003958BB">
        <w:rPr>
          <w:rFonts w:cs="Arial"/>
          <w:sz w:val="16"/>
          <w:szCs w:val="16"/>
        </w:rPr>
        <w:t xml:space="preserve"> [</w:t>
      </w:r>
      <w:r>
        <w:rPr>
          <w:rFonts w:cs="Arial"/>
          <w:sz w:val="16"/>
          <w:szCs w:val="16"/>
        </w:rPr>
        <w:t>Scl5</w:t>
      </w:r>
      <w:r w:rsidRPr="003958BB">
        <w:rPr>
          <w:rFonts w:cs="Arial"/>
          <w:sz w:val="16"/>
          <w:szCs w:val="16"/>
        </w:rPr>
        <w:t>_Yr8</w:t>
      </w:r>
      <w:r>
        <w:rPr>
          <w:rFonts w:cs="Arial"/>
          <w:sz w:val="16"/>
          <w:szCs w:val="16"/>
        </w:rPr>
        <w:t>_</w:t>
      </w:r>
      <w:r w:rsidRPr="003958BB">
        <w:rPr>
          <w:rFonts w:cs="Arial"/>
          <w:sz w:val="16"/>
          <w:szCs w:val="16"/>
        </w:rPr>
        <w:t>MF]</w:t>
      </w:r>
    </w:p>
    <w:p w:rsidR="00794A89" w:rsidRDefault="00794A89" w:rsidP="00794A89">
      <w:pPr>
        <w:spacing w:before="120" w:after="200" w:line="360" w:lineRule="auto"/>
        <w:jc w:val="both"/>
        <w:rPr>
          <w:rFonts w:cs="Arial"/>
          <w:szCs w:val="20"/>
        </w:rPr>
      </w:pPr>
      <w:r w:rsidRPr="003958BB">
        <w:rPr>
          <w:rFonts w:cs="Arial"/>
          <w:szCs w:val="20"/>
        </w:rPr>
        <w:t xml:space="preserve">Students wanted the message/slogan </w:t>
      </w:r>
      <w:r>
        <w:rPr>
          <w:rFonts w:cs="Arial"/>
          <w:szCs w:val="20"/>
        </w:rPr>
        <w:t>to be “</w:t>
      </w:r>
      <w:r w:rsidRPr="003958BB">
        <w:rPr>
          <w:rFonts w:cs="Arial"/>
          <w:szCs w:val="20"/>
        </w:rPr>
        <w:t>short and sweet</w:t>
      </w:r>
      <w:r>
        <w:rPr>
          <w:rFonts w:cs="Arial"/>
          <w:szCs w:val="20"/>
        </w:rPr>
        <w:t xml:space="preserve"> and </w:t>
      </w:r>
      <w:r w:rsidRPr="009543C6">
        <w:rPr>
          <w:rFonts w:cs="Arial"/>
          <w:szCs w:val="20"/>
        </w:rPr>
        <w:t>do something that hasn’t been done before</w:t>
      </w:r>
      <w:r>
        <w:rPr>
          <w:rFonts w:cs="Arial"/>
          <w:szCs w:val="20"/>
        </w:rPr>
        <w:t xml:space="preserve">” </w:t>
      </w:r>
      <w:r w:rsidRPr="009543C6">
        <w:rPr>
          <w:rFonts w:cs="Arial"/>
          <w:szCs w:val="20"/>
        </w:rPr>
        <w:t>[</w:t>
      </w:r>
      <w:r>
        <w:rPr>
          <w:rFonts w:cs="Arial"/>
          <w:szCs w:val="20"/>
        </w:rPr>
        <w:t>Scl4</w:t>
      </w:r>
      <w:r w:rsidRPr="009543C6">
        <w:rPr>
          <w:rFonts w:cs="Arial"/>
          <w:szCs w:val="20"/>
        </w:rPr>
        <w:t>_Yr10_F]</w:t>
      </w:r>
      <w:r>
        <w:rPr>
          <w:rFonts w:cs="Arial"/>
          <w:szCs w:val="20"/>
        </w:rPr>
        <w:t>.  Further, the message must be “</w:t>
      </w:r>
      <w:r w:rsidRPr="009543C6">
        <w:rPr>
          <w:rFonts w:cs="Arial"/>
          <w:szCs w:val="20"/>
        </w:rPr>
        <w:t>something that is meaningful</w:t>
      </w:r>
      <w:r>
        <w:rPr>
          <w:rFonts w:cs="Arial"/>
          <w:szCs w:val="20"/>
        </w:rPr>
        <w:t xml:space="preserve"> as </w:t>
      </w:r>
      <w:r w:rsidR="00374961">
        <w:rPr>
          <w:rFonts w:cs="Arial"/>
          <w:szCs w:val="20"/>
        </w:rPr>
        <w:t>people will only pay attention i</w:t>
      </w:r>
      <w:r w:rsidRPr="009543C6">
        <w:rPr>
          <w:rFonts w:cs="Arial"/>
          <w:szCs w:val="20"/>
        </w:rPr>
        <w:t>f they actually care</w:t>
      </w:r>
      <w:r>
        <w:rPr>
          <w:rFonts w:cs="Arial"/>
          <w:szCs w:val="20"/>
        </w:rPr>
        <w:t>”</w:t>
      </w:r>
      <w:r w:rsidRPr="009543C6">
        <w:rPr>
          <w:rFonts w:cs="Arial"/>
          <w:szCs w:val="20"/>
        </w:rPr>
        <w:t xml:space="preserve"> [</w:t>
      </w:r>
      <w:r>
        <w:rPr>
          <w:rFonts w:cs="Arial"/>
          <w:szCs w:val="20"/>
        </w:rPr>
        <w:t>Scl5</w:t>
      </w:r>
      <w:r w:rsidRPr="009543C6">
        <w:rPr>
          <w:rFonts w:cs="Arial"/>
          <w:szCs w:val="20"/>
        </w:rPr>
        <w:t>_Yr8</w:t>
      </w:r>
      <w:r>
        <w:rPr>
          <w:rFonts w:cs="Arial"/>
          <w:szCs w:val="20"/>
        </w:rPr>
        <w:t>_</w:t>
      </w:r>
      <w:r w:rsidRPr="009543C6">
        <w:rPr>
          <w:rFonts w:cs="Arial"/>
          <w:szCs w:val="20"/>
        </w:rPr>
        <w:t>MF]</w:t>
      </w:r>
      <w:r>
        <w:rPr>
          <w:rFonts w:cs="Arial"/>
          <w:szCs w:val="20"/>
        </w:rPr>
        <w:t>:</w:t>
      </w:r>
    </w:p>
    <w:p w:rsidR="00794A89" w:rsidRPr="009543C6" w:rsidRDefault="00794A89" w:rsidP="00794A89">
      <w:pPr>
        <w:spacing w:before="120" w:line="360" w:lineRule="auto"/>
        <w:ind w:left="720"/>
        <w:jc w:val="both"/>
        <w:rPr>
          <w:rFonts w:cs="Arial"/>
          <w:szCs w:val="20"/>
        </w:rPr>
      </w:pPr>
      <w:r>
        <w:rPr>
          <w:rFonts w:cs="Arial"/>
          <w:szCs w:val="20"/>
        </w:rPr>
        <w:t>“</w:t>
      </w:r>
      <w:r w:rsidRPr="009543C6">
        <w:rPr>
          <w:rFonts w:cs="Arial"/>
          <w:szCs w:val="20"/>
        </w:rPr>
        <w:t>I think we need to be told how to deal with it better because we have been given all these strategies but no one can use them, they are usually really lame and don’t actually tell you what to do at all – like go and talk to a parent, I mean who does that?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9543C6">
        <w:rPr>
          <w:rFonts w:cs="Arial"/>
          <w:szCs w:val="20"/>
        </w:rPr>
        <w:t xml:space="preserve"> </w:t>
      </w:r>
      <w:r>
        <w:rPr>
          <w:rFonts w:cs="Arial"/>
          <w:szCs w:val="20"/>
        </w:rPr>
        <w:t xml:space="preserve">           </w:t>
      </w:r>
      <w:r w:rsidR="00DC64F9">
        <w:rPr>
          <w:rFonts w:cs="Arial"/>
          <w:szCs w:val="20"/>
        </w:rPr>
        <w:t xml:space="preserve">                                                 </w:t>
      </w:r>
      <w:r>
        <w:rPr>
          <w:rFonts w:cs="Arial"/>
          <w:szCs w:val="20"/>
        </w:rPr>
        <w:t xml:space="preserve">  </w:t>
      </w:r>
      <w:r w:rsidRPr="009543C6">
        <w:rPr>
          <w:rFonts w:cs="Arial"/>
          <w:sz w:val="16"/>
          <w:szCs w:val="16"/>
        </w:rPr>
        <w:t>[</w:t>
      </w:r>
      <w:r>
        <w:rPr>
          <w:rFonts w:cs="Arial"/>
          <w:sz w:val="16"/>
          <w:szCs w:val="16"/>
        </w:rPr>
        <w:t>Scl4</w:t>
      </w:r>
      <w:r w:rsidRPr="009543C6">
        <w:rPr>
          <w:rFonts w:cs="Arial"/>
          <w:sz w:val="16"/>
          <w:szCs w:val="16"/>
        </w:rPr>
        <w:t>_Yr10_F]</w:t>
      </w:r>
    </w:p>
    <w:p w:rsidR="00794A89" w:rsidRPr="003958BB" w:rsidRDefault="00794A89" w:rsidP="00794A89">
      <w:pPr>
        <w:spacing w:before="120" w:after="200" w:line="360" w:lineRule="auto"/>
        <w:jc w:val="both"/>
        <w:rPr>
          <w:rFonts w:cs="Arial"/>
          <w:szCs w:val="20"/>
        </w:rPr>
      </w:pPr>
      <w:r>
        <w:rPr>
          <w:rFonts w:cs="Arial"/>
          <w:szCs w:val="20"/>
        </w:rPr>
        <w:t>Students also acknowledged the person backing or promoting the message needs to be relevant to the target audience:</w:t>
      </w:r>
    </w:p>
    <w:p w:rsidR="00794A89" w:rsidRPr="009543C6" w:rsidRDefault="00794A89" w:rsidP="00794A89">
      <w:pPr>
        <w:spacing w:before="120" w:after="200" w:line="360" w:lineRule="auto"/>
        <w:ind w:left="360"/>
        <w:jc w:val="both"/>
        <w:rPr>
          <w:rFonts w:cs="Arial"/>
          <w:bCs/>
          <w:szCs w:val="20"/>
        </w:rPr>
      </w:pPr>
      <w:r>
        <w:rPr>
          <w:rFonts w:cs="Arial"/>
          <w:szCs w:val="20"/>
        </w:rPr>
        <w:t>“</w:t>
      </w:r>
      <w:r w:rsidRPr="009543C6">
        <w:rPr>
          <w:rFonts w:cs="Arial"/>
          <w:szCs w:val="20"/>
        </w:rPr>
        <w:t xml:space="preserve">You can write </w:t>
      </w:r>
      <w:r w:rsidRPr="009543C6">
        <w:rPr>
          <w:rFonts w:cs="Arial"/>
          <w:bCs/>
          <w:szCs w:val="20"/>
        </w:rPr>
        <w:t>I think that [having a voice that people recognise] matters, but you’ve gotta pick someone who… you can’t just say for ads like Healthcare products and fitness things, you want like a fitness person or a sport player.  For bullying you would want someone that e</w:t>
      </w:r>
      <w:r>
        <w:rPr>
          <w:rFonts w:cs="Arial"/>
          <w:bCs/>
          <w:szCs w:val="20"/>
        </w:rPr>
        <w:t>veryone knows… like a TV person</w:t>
      </w:r>
      <w:r w:rsidRPr="009543C6">
        <w:rPr>
          <w:rFonts w:cs="Arial"/>
          <w:bCs/>
          <w:szCs w:val="20"/>
        </w:rPr>
        <w:t xml:space="preserve"> or a movie star</w:t>
      </w:r>
      <w:r>
        <w:rPr>
          <w:rFonts w:cs="Arial"/>
          <w:bCs/>
          <w:szCs w:val="20"/>
        </w:rPr>
        <w:t>”</w:t>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sidRPr="009543C6">
        <w:rPr>
          <w:rFonts w:cs="Arial"/>
          <w:bCs/>
          <w:sz w:val="16"/>
          <w:szCs w:val="16"/>
        </w:rPr>
        <w:t xml:space="preserve"> </w:t>
      </w:r>
      <w:r>
        <w:rPr>
          <w:rFonts w:cs="Arial"/>
          <w:bCs/>
          <w:sz w:val="16"/>
          <w:szCs w:val="16"/>
        </w:rPr>
        <w:t xml:space="preserve">                                </w:t>
      </w:r>
      <w:r w:rsidR="00DC64F9">
        <w:rPr>
          <w:rFonts w:cs="Arial"/>
          <w:bCs/>
          <w:sz w:val="16"/>
          <w:szCs w:val="16"/>
        </w:rPr>
        <w:t xml:space="preserve">                                                                   </w:t>
      </w:r>
      <w:r>
        <w:rPr>
          <w:rFonts w:cs="Arial"/>
          <w:bCs/>
          <w:sz w:val="16"/>
          <w:szCs w:val="16"/>
        </w:rPr>
        <w:t xml:space="preserve"> </w:t>
      </w:r>
      <w:r w:rsidRPr="009543C6">
        <w:rPr>
          <w:rFonts w:cs="Arial"/>
          <w:sz w:val="16"/>
          <w:szCs w:val="16"/>
        </w:rPr>
        <w:t>[</w:t>
      </w:r>
      <w:r>
        <w:rPr>
          <w:rFonts w:cs="Arial"/>
          <w:sz w:val="16"/>
          <w:szCs w:val="16"/>
        </w:rPr>
        <w:t>Scl3</w:t>
      </w:r>
      <w:r w:rsidRPr="009543C6">
        <w:rPr>
          <w:rFonts w:cs="Arial"/>
          <w:sz w:val="16"/>
          <w:szCs w:val="16"/>
        </w:rPr>
        <w:t>_Yr8</w:t>
      </w:r>
      <w:r>
        <w:rPr>
          <w:rFonts w:cs="Arial"/>
          <w:sz w:val="16"/>
          <w:szCs w:val="16"/>
        </w:rPr>
        <w:t>_</w:t>
      </w:r>
      <w:r w:rsidRPr="009543C6">
        <w:rPr>
          <w:rFonts w:cs="Arial"/>
          <w:sz w:val="16"/>
          <w:szCs w:val="16"/>
        </w:rPr>
        <w:t>M]</w:t>
      </w:r>
    </w:p>
    <w:p w:rsidR="00794A89" w:rsidRDefault="00794A89" w:rsidP="00794A89">
      <w:pPr>
        <w:spacing w:before="120" w:after="200" w:line="360" w:lineRule="auto"/>
        <w:jc w:val="both"/>
        <w:rPr>
          <w:rFonts w:cs="Arial"/>
          <w:b/>
          <w:sz w:val="28"/>
          <w:szCs w:val="28"/>
        </w:rPr>
      </w:pPr>
    </w:p>
    <w:p w:rsidR="00794A89" w:rsidRPr="00D21335" w:rsidRDefault="00794A89" w:rsidP="00794A89">
      <w:pPr>
        <w:spacing w:before="120" w:after="200" w:line="360" w:lineRule="auto"/>
        <w:jc w:val="both"/>
        <w:rPr>
          <w:rFonts w:cs="Arial"/>
          <w:b/>
          <w:sz w:val="22"/>
        </w:rPr>
      </w:pPr>
      <w:r w:rsidRPr="00D21335">
        <w:rPr>
          <w:rFonts w:cs="Arial"/>
          <w:b/>
          <w:sz w:val="22"/>
        </w:rPr>
        <w:t>Perception of using Facebook to disseminate slogans/messages</w:t>
      </w:r>
    </w:p>
    <w:p w:rsidR="00794A89" w:rsidRDefault="00794A89" w:rsidP="00794A89">
      <w:pPr>
        <w:spacing w:before="120" w:after="200" w:line="360" w:lineRule="auto"/>
        <w:jc w:val="both"/>
        <w:rPr>
          <w:rFonts w:cs="Arial"/>
          <w:szCs w:val="20"/>
        </w:rPr>
      </w:pPr>
      <w:r w:rsidRPr="00D4383A">
        <w:rPr>
          <w:rFonts w:cs="Arial"/>
          <w:szCs w:val="20"/>
        </w:rPr>
        <w:t>Students were asked to consider what th</w:t>
      </w:r>
      <w:r>
        <w:rPr>
          <w:rFonts w:cs="Arial"/>
          <w:szCs w:val="20"/>
        </w:rPr>
        <w:t>e</w:t>
      </w:r>
      <w:r w:rsidRPr="00D4383A">
        <w:rPr>
          <w:rFonts w:cs="Arial"/>
          <w:szCs w:val="20"/>
        </w:rPr>
        <w:t xml:space="preserve">y thought about using Facebook to </w:t>
      </w:r>
      <w:r>
        <w:rPr>
          <w:rFonts w:cs="Arial"/>
          <w:szCs w:val="20"/>
        </w:rPr>
        <w:t>distribute</w:t>
      </w:r>
      <w:r w:rsidRPr="00D4383A">
        <w:rPr>
          <w:rFonts w:cs="Arial"/>
          <w:szCs w:val="20"/>
        </w:rPr>
        <w:t xml:space="preserve"> messages regarding being a supportive </w:t>
      </w:r>
      <w:r w:rsidR="006334A5">
        <w:rPr>
          <w:rFonts w:cs="Arial"/>
          <w:szCs w:val="20"/>
        </w:rPr>
        <w:t>bystander when witnessing cyber</w:t>
      </w:r>
      <w:r w:rsidRPr="00D4383A">
        <w:rPr>
          <w:rFonts w:cs="Arial"/>
          <w:szCs w:val="20"/>
        </w:rPr>
        <w:t>bullying.</w:t>
      </w:r>
    </w:p>
    <w:p w:rsidR="00794A89" w:rsidRDefault="00794A89" w:rsidP="00794A89">
      <w:pPr>
        <w:spacing w:before="120" w:after="200" w:line="360" w:lineRule="auto"/>
        <w:jc w:val="both"/>
        <w:rPr>
          <w:rFonts w:cs="Arial"/>
          <w:szCs w:val="20"/>
        </w:rPr>
      </w:pPr>
      <w:r w:rsidRPr="00586954">
        <w:rPr>
          <w:rFonts w:cs="Arial"/>
          <w:szCs w:val="20"/>
        </w:rPr>
        <w:t xml:space="preserve">The majority of students were </w:t>
      </w:r>
      <w:r w:rsidRPr="00586954">
        <w:rPr>
          <w:rFonts w:cs="Arial"/>
          <w:b/>
          <w:szCs w:val="20"/>
        </w:rPr>
        <w:t>very hesitant</w:t>
      </w:r>
      <w:r w:rsidRPr="00586954">
        <w:rPr>
          <w:rFonts w:cs="Arial"/>
          <w:szCs w:val="20"/>
        </w:rPr>
        <w:t xml:space="preserve"> to support Facebook being used as a means to send out messages</w:t>
      </w:r>
      <w:r>
        <w:rPr>
          <w:rFonts w:cs="Arial"/>
          <w:szCs w:val="20"/>
        </w:rPr>
        <w:t xml:space="preserve"> to peers their age</w:t>
      </w:r>
      <w:r w:rsidRPr="00586954">
        <w:rPr>
          <w:rFonts w:cs="Arial"/>
          <w:szCs w:val="20"/>
        </w:rPr>
        <w:t xml:space="preserve">.  </w:t>
      </w:r>
      <w:r>
        <w:rPr>
          <w:rFonts w:cs="Arial"/>
          <w:szCs w:val="20"/>
        </w:rPr>
        <w:t xml:space="preserve">Some students thought it was a </w:t>
      </w:r>
      <w:r w:rsidRPr="00586954">
        <w:rPr>
          <w:rFonts w:cs="Arial"/>
          <w:b/>
          <w:szCs w:val="20"/>
        </w:rPr>
        <w:t>good idea</w:t>
      </w:r>
      <w:r>
        <w:rPr>
          <w:rFonts w:cs="Arial"/>
          <w:b/>
          <w:szCs w:val="20"/>
        </w:rPr>
        <w:t xml:space="preserve"> </w:t>
      </w:r>
      <w:r w:rsidRPr="00586954">
        <w:rPr>
          <w:rFonts w:cs="Arial"/>
          <w:szCs w:val="20"/>
        </w:rPr>
        <w:t>as “it</w:t>
      </w:r>
      <w:r w:rsidRPr="00DE5EF6">
        <w:rPr>
          <w:rFonts w:cs="Arial"/>
          <w:szCs w:val="20"/>
        </w:rPr>
        <w:t xml:space="preserve"> was seen as a way of getting the message ‘out there’</w:t>
      </w:r>
      <w:r>
        <w:rPr>
          <w:rFonts w:cs="Arial"/>
          <w:szCs w:val="20"/>
        </w:rPr>
        <w:t xml:space="preserve"> [Scl3_Yr10_M]:</w:t>
      </w:r>
    </w:p>
    <w:p w:rsidR="00794A89" w:rsidRPr="00586954" w:rsidRDefault="00794A89" w:rsidP="00794A89">
      <w:pPr>
        <w:spacing w:before="120" w:line="360" w:lineRule="auto"/>
        <w:ind w:left="720"/>
        <w:jc w:val="both"/>
        <w:rPr>
          <w:rFonts w:eastAsiaTheme="minorHAnsi" w:cs="Arial"/>
          <w:szCs w:val="20"/>
        </w:rPr>
      </w:pPr>
      <w:r>
        <w:rPr>
          <w:rFonts w:cs="Arial"/>
          <w:szCs w:val="20"/>
        </w:rPr>
        <w:lastRenderedPageBreak/>
        <w:t>“I t</w:t>
      </w:r>
      <w:r w:rsidRPr="00586954">
        <w:rPr>
          <w:rFonts w:cs="Arial"/>
          <w:szCs w:val="20"/>
        </w:rPr>
        <w:t>hink that using F</w:t>
      </w:r>
      <w:r>
        <w:rPr>
          <w:rFonts w:cs="Arial"/>
          <w:szCs w:val="20"/>
        </w:rPr>
        <w:t>acebook</w:t>
      </w:r>
      <w:r w:rsidRPr="00586954">
        <w:rPr>
          <w:rFonts w:cs="Arial"/>
          <w:szCs w:val="20"/>
        </w:rPr>
        <w:t xml:space="preserve"> could be a useful tool.  To identify what this is as some people don’t see their actions as bullying </w:t>
      </w:r>
      <w:r>
        <w:rPr>
          <w:rFonts w:cs="Arial"/>
          <w:szCs w:val="20"/>
        </w:rPr>
        <w:t>when they do it”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586954">
        <w:rPr>
          <w:rFonts w:cs="Arial"/>
          <w:sz w:val="16"/>
          <w:szCs w:val="16"/>
        </w:rPr>
        <w:t xml:space="preserve"> [</w:t>
      </w:r>
      <w:r>
        <w:rPr>
          <w:rFonts w:cs="Arial"/>
          <w:sz w:val="16"/>
          <w:szCs w:val="16"/>
        </w:rPr>
        <w:t>Scl1</w:t>
      </w:r>
      <w:r w:rsidRPr="00586954">
        <w:rPr>
          <w:rFonts w:cs="Arial"/>
          <w:sz w:val="16"/>
          <w:szCs w:val="16"/>
        </w:rPr>
        <w:t>_Yr10_M]</w:t>
      </w:r>
    </w:p>
    <w:p w:rsidR="00792DFE" w:rsidRPr="00586954" w:rsidRDefault="00792DFE" w:rsidP="00792DFE">
      <w:pPr>
        <w:spacing w:before="120" w:after="200" w:line="360" w:lineRule="auto"/>
        <w:jc w:val="both"/>
        <w:rPr>
          <w:rFonts w:cs="Arial"/>
          <w:szCs w:val="20"/>
        </w:rPr>
      </w:pPr>
      <w:r>
        <w:rPr>
          <w:rFonts w:cs="Arial"/>
          <w:szCs w:val="20"/>
        </w:rPr>
        <w:t xml:space="preserve">However, some others thought it was a </w:t>
      </w:r>
      <w:r w:rsidRPr="00586954">
        <w:rPr>
          <w:rFonts w:cs="Arial"/>
          <w:b/>
          <w:szCs w:val="20"/>
        </w:rPr>
        <w:t>bad idea</w:t>
      </w:r>
      <w:r>
        <w:rPr>
          <w:rFonts w:cs="Arial"/>
          <w:szCs w:val="20"/>
        </w:rPr>
        <w:t>:</w:t>
      </w:r>
    </w:p>
    <w:p w:rsidR="00794A89" w:rsidRPr="00586954" w:rsidRDefault="00794A89" w:rsidP="00792DFE">
      <w:pPr>
        <w:spacing w:before="120" w:after="200" w:line="360" w:lineRule="auto"/>
        <w:ind w:left="720"/>
        <w:jc w:val="both"/>
        <w:rPr>
          <w:rFonts w:cs="Arial"/>
          <w:b/>
          <w:szCs w:val="20"/>
        </w:rPr>
      </w:pPr>
      <w:r>
        <w:rPr>
          <w:rFonts w:cs="Arial"/>
          <w:szCs w:val="20"/>
        </w:rPr>
        <w:t>“</w:t>
      </w:r>
      <w:r w:rsidR="00354437">
        <w:t>Not a good idea, it [Facebook] is a place you go to for fun, you don’t want to hear about that kind of stuff, you go there to talk to your friends</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586954">
        <w:rPr>
          <w:rFonts w:cs="Arial"/>
          <w:szCs w:val="20"/>
        </w:rPr>
        <w:t xml:space="preserve"> </w:t>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r>
      <w:r w:rsidR="00354437">
        <w:rPr>
          <w:rFonts w:cs="Arial"/>
          <w:szCs w:val="20"/>
        </w:rPr>
        <w:tab/>
        <w:t xml:space="preserve">            </w:t>
      </w:r>
      <w:r w:rsidRPr="00586954">
        <w:rPr>
          <w:rFonts w:cs="Arial"/>
          <w:sz w:val="16"/>
          <w:szCs w:val="16"/>
        </w:rPr>
        <w:t>[</w:t>
      </w:r>
      <w:r>
        <w:rPr>
          <w:rFonts w:cs="Arial"/>
          <w:sz w:val="16"/>
          <w:szCs w:val="16"/>
        </w:rPr>
        <w:t>Scl</w:t>
      </w:r>
      <w:r w:rsidR="00354437">
        <w:rPr>
          <w:rFonts w:cs="Arial"/>
          <w:sz w:val="16"/>
          <w:szCs w:val="16"/>
        </w:rPr>
        <w:t>4</w:t>
      </w:r>
      <w:r w:rsidRPr="00586954">
        <w:rPr>
          <w:rFonts w:cs="Arial"/>
          <w:sz w:val="16"/>
          <w:szCs w:val="16"/>
        </w:rPr>
        <w:t>_Yr</w:t>
      </w:r>
      <w:r w:rsidR="00354437">
        <w:rPr>
          <w:rFonts w:cs="Arial"/>
          <w:sz w:val="16"/>
          <w:szCs w:val="16"/>
        </w:rPr>
        <w:t>10</w:t>
      </w:r>
      <w:r w:rsidRPr="00586954">
        <w:rPr>
          <w:rFonts w:cs="Arial"/>
          <w:sz w:val="16"/>
          <w:szCs w:val="16"/>
        </w:rPr>
        <w:t>_F]</w:t>
      </w:r>
    </w:p>
    <w:p w:rsidR="00794A89" w:rsidRDefault="00794A89" w:rsidP="00794A89">
      <w:pPr>
        <w:spacing w:before="120" w:after="200" w:line="360" w:lineRule="auto"/>
        <w:jc w:val="both"/>
        <w:rPr>
          <w:rFonts w:cs="Arial"/>
          <w:szCs w:val="20"/>
        </w:rPr>
      </w:pPr>
    </w:p>
    <w:p w:rsidR="00794A89" w:rsidRPr="00586954" w:rsidRDefault="00794A89" w:rsidP="00794A89">
      <w:pPr>
        <w:spacing w:before="120" w:after="200" w:line="360" w:lineRule="auto"/>
        <w:jc w:val="both"/>
        <w:rPr>
          <w:rFonts w:cs="Arial"/>
          <w:szCs w:val="20"/>
        </w:rPr>
      </w:pPr>
      <w:r>
        <w:rPr>
          <w:rFonts w:cs="Arial"/>
          <w:szCs w:val="20"/>
        </w:rPr>
        <w:t>St</w:t>
      </w:r>
      <w:r w:rsidRPr="00586954">
        <w:rPr>
          <w:rFonts w:cs="Arial"/>
          <w:szCs w:val="20"/>
        </w:rPr>
        <w:t>udent</w:t>
      </w:r>
      <w:r>
        <w:rPr>
          <w:rFonts w:cs="Arial"/>
          <w:szCs w:val="20"/>
        </w:rPr>
        <w:t xml:space="preserve">s were then asked to </w:t>
      </w:r>
      <w:r w:rsidR="00374961">
        <w:rPr>
          <w:rFonts w:cs="Arial"/>
          <w:szCs w:val="20"/>
        </w:rPr>
        <w:t>elaborate on</w:t>
      </w:r>
      <w:r>
        <w:rPr>
          <w:rFonts w:cs="Arial"/>
          <w:szCs w:val="20"/>
        </w:rPr>
        <w:t xml:space="preserve"> their previous thoughts by discussing the strengths and weaknesses of using Facebook to distribute</w:t>
      </w:r>
      <w:r w:rsidRPr="00D4383A">
        <w:rPr>
          <w:rFonts w:cs="Arial"/>
          <w:szCs w:val="20"/>
        </w:rPr>
        <w:t xml:space="preserve"> messages regarding being a supportive </w:t>
      </w:r>
      <w:r w:rsidR="006334A5">
        <w:rPr>
          <w:rFonts w:cs="Arial"/>
          <w:szCs w:val="20"/>
        </w:rPr>
        <w:t>bystander when witnessing cyber</w:t>
      </w:r>
      <w:r w:rsidRPr="00D4383A">
        <w:rPr>
          <w:rFonts w:cs="Arial"/>
          <w:szCs w:val="20"/>
        </w:rPr>
        <w:t>bullying</w:t>
      </w:r>
      <w:r>
        <w:rPr>
          <w:rFonts w:cs="Arial"/>
          <w:szCs w:val="20"/>
        </w:rPr>
        <w:t>.  Respondents identified many more weaknesses than strengths.</w:t>
      </w:r>
    </w:p>
    <w:p w:rsidR="00794A89" w:rsidRPr="00BD6BA3" w:rsidRDefault="00794A89" w:rsidP="00794A89">
      <w:pPr>
        <w:spacing w:before="120" w:after="200" w:line="360" w:lineRule="auto"/>
        <w:jc w:val="both"/>
        <w:rPr>
          <w:rFonts w:cs="Arial"/>
          <w:i/>
          <w:szCs w:val="20"/>
        </w:rPr>
      </w:pPr>
      <w:r w:rsidRPr="00BD6BA3">
        <w:rPr>
          <w:rFonts w:cs="Arial"/>
          <w:i/>
          <w:szCs w:val="20"/>
        </w:rPr>
        <w:t>Strengths</w:t>
      </w:r>
    </w:p>
    <w:p w:rsidR="00794A89" w:rsidRDefault="00794A89" w:rsidP="00794A89">
      <w:pPr>
        <w:spacing w:before="120" w:after="200" w:line="360" w:lineRule="auto"/>
        <w:jc w:val="both"/>
        <w:rPr>
          <w:rFonts w:cs="Arial"/>
          <w:szCs w:val="20"/>
        </w:rPr>
      </w:pPr>
      <w:r w:rsidRPr="00BD6BA3">
        <w:rPr>
          <w:rFonts w:cs="Arial"/>
          <w:szCs w:val="20"/>
        </w:rPr>
        <w:t xml:space="preserve">The majority of students </w:t>
      </w:r>
      <w:r>
        <w:rPr>
          <w:rFonts w:cs="Arial"/>
          <w:szCs w:val="20"/>
        </w:rPr>
        <w:t>acknowledged that “</w:t>
      </w:r>
      <w:r w:rsidRPr="00DE5EF6">
        <w:rPr>
          <w:rFonts w:cs="Arial"/>
          <w:szCs w:val="20"/>
        </w:rPr>
        <w:t>everybody goes on Facebook</w:t>
      </w:r>
      <w:r>
        <w:rPr>
          <w:rFonts w:cs="Arial"/>
          <w:szCs w:val="20"/>
        </w:rPr>
        <w:t>” [Scl1_Yr8_M] “</w:t>
      </w:r>
      <w:r w:rsidRPr="0070542B">
        <w:rPr>
          <w:rFonts w:cs="Arial"/>
          <w:szCs w:val="20"/>
        </w:rPr>
        <w:t>and will see it</w:t>
      </w:r>
      <w:r>
        <w:rPr>
          <w:rFonts w:cs="Arial"/>
          <w:szCs w:val="20"/>
        </w:rPr>
        <w:t>”</w:t>
      </w:r>
      <w:r w:rsidRPr="0070542B">
        <w:rPr>
          <w:rFonts w:cs="Arial"/>
          <w:szCs w:val="20"/>
        </w:rPr>
        <w:t xml:space="preserve"> [</w:t>
      </w:r>
      <w:r>
        <w:rPr>
          <w:rFonts w:cs="Arial"/>
          <w:szCs w:val="20"/>
        </w:rPr>
        <w:t>Scl5</w:t>
      </w:r>
      <w:r w:rsidRPr="0070542B">
        <w:rPr>
          <w:rFonts w:cs="Arial"/>
          <w:szCs w:val="20"/>
        </w:rPr>
        <w:t>_Yr10</w:t>
      </w:r>
      <w:r>
        <w:rPr>
          <w:rFonts w:cs="Arial"/>
          <w:szCs w:val="20"/>
        </w:rPr>
        <w:t>_</w:t>
      </w:r>
      <w:r w:rsidRPr="0070542B">
        <w:rPr>
          <w:rFonts w:cs="Arial"/>
          <w:szCs w:val="20"/>
        </w:rPr>
        <w:t>MF]</w:t>
      </w:r>
      <w:r>
        <w:rPr>
          <w:rFonts w:cs="Arial"/>
          <w:szCs w:val="20"/>
        </w:rPr>
        <w:t xml:space="preserve">; therefore using it allows you to </w:t>
      </w:r>
      <w:r w:rsidRPr="00BD6BA3">
        <w:rPr>
          <w:rFonts w:cs="Arial"/>
          <w:b/>
          <w:szCs w:val="20"/>
        </w:rPr>
        <w:t>capture a large</w:t>
      </w:r>
      <w:r>
        <w:rPr>
          <w:rFonts w:cs="Arial"/>
          <w:szCs w:val="20"/>
        </w:rPr>
        <w:t xml:space="preserve"> “teenage age” [Scl5_Yr8_MF] </w:t>
      </w:r>
      <w:r w:rsidRPr="00BD6BA3">
        <w:rPr>
          <w:rFonts w:cs="Arial"/>
          <w:b/>
          <w:szCs w:val="20"/>
        </w:rPr>
        <w:t>audience</w:t>
      </w:r>
      <w:r w:rsidRPr="00BD6BA3">
        <w:rPr>
          <w:rFonts w:cs="Arial"/>
          <w:szCs w:val="20"/>
        </w:rPr>
        <w:t>:</w:t>
      </w:r>
    </w:p>
    <w:p w:rsidR="00794A89" w:rsidRPr="00BD6BA3" w:rsidRDefault="00794A89" w:rsidP="00794A89">
      <w:pPr>
        <w:spacing w:before="120" w:after="200" w:line="360" w:lineRule="auto"/>
        <w:ind w:left="720"/>
        <w:jc w:val="both"/>
        <w:rPr>
          <w:rFonts w:cs="Arial"/>
          <w:szCs w:val="20"/>
        </w:rPr>
      </w:pPr>
      <w:r>
        <w:rPr>
          <w:rFonts w:cs="Arial"/>
          <w:szCs w:val="20"/>
        </w:rPr>
        <w:t>“</w:t>
      </w:r>
      <w:r w:rsidRPr="00BD6BA3">
        <w:rPr>
          <w:rFonts w:cs="Arial"/>
          <w:szCs w:val="20"/>
        </w:rPr>
        <w:t>So many people use Facebook so lots of people are going to see it and if you put it on say like a popul</w:t>
      </w:r>
      <w:r>
        <w:rPr>
          <w:rFonts w:cs="Arial"/>
          <w:szCs w:val="20"/>
        </w:rPr>
        <w:t xml:space="preserve">ar page or something like that </w:t>
      </w:r>
      <w:r w:rsidRPr="00BD6BA3">
        <w:rPr>
          <w:rFonts w:cs="Arial"/>
          <w:szCs w:val="20"/>
        </w:rPr>
        <w:t xml:space="preserve">- one that has over one million things – then that’s going to be seen by over one million people... </w:t>
      </w:r>
      <w:r>
        <w:rPr>
          <w:rFonts w:cs="Arial"/>
          <w:szCs w:val="20"/>
        </w:rPr>
        <w:t xml:space="preserve">so many </w:t>
      </w:r>
      <w:r w:rsidRPr="00BD6BA3">
        <w:rPr>
          <w:rFonts w:cs="Arial"/>
          <w:szCs w:val="20"/>
        </w:rPr>
        <w:t>people are going to see that</w:t>
      </w:r>
      <w:r>
        <w:rPr>
          <w:rFonts w:cs="Arial"/>
          <w:szCs w:val="20"/>
        </w:rPr>
        <w:t xml:space="preserve"> message”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BD6BA3">
        <w:rPr>
          <w:rFonts w:cs="Arial"/>
          <w:sz w:val="16"/>
          <w:szCs w:val="16"/>
        </w:rPr>
        <w:t>[</w:t>
      </w:r>
      <w:r>
        <w:rPr>
          <w:rFonts w:cs="Arial"/>
          <w:sz w:val="16"/>
          <w:szCs w:val="16"/>
        </w:rPr>
        <w:t>Scl3</w:t>
      </w:r>
      <w:r w:rsidRPr="00BD6BA3">
        <w:rPr>
          <w:rFonts w:cs="Arial"/>
          <w:sz w:val="16"/>
          <w:szCs w:val="16"/>
        </w:rPr>
        <w:t>_Yr8</w:t>
      </w:r>
      <w:r>
        <w:rPr>
          <w:rFonts w:cs="Arial"/>
          <w:sz w:val="16"/>
          <w:szCs w:val="16"/>
        </w:rPr>
        <w:t>_</w:t>
      </w:r>
      <w:r w:rsidRPr="00BD6BA3">
        <w:rPr>
          <w:rFonts w:cs="Arial"/>
          <w:sz w:val="16"/>
          <w:szCs w:val="16"/>
        </w:rPr>
        <w:t>M]</w:t>
      </w:r>
    </w:p>
    <w:p w:rsidR="00794A89" w:rsidRPr="00BD6BA3" w:rsidRDefault="00374961" w:rsidP="00794A89">
      <w:pPr>
        <w:spacing w:before="120" w:line="360" w:lineRule="auto"/>
        <w:ind w:left="720"/>
        <w:jc w:val="both"/>
        <w:rPr>
          <w:rFonts w:cs="Arial"/>
          <w:szCs w:val="20"/>
        </w:rPr>
      </w:pPr>
      <w:r>
        <w:rPr>
          <w:rFonts w:cs="Arial"/>
          <w:szCs w:val="20"/>
        </w:rPr>
        <w:t>“</w:t>
      </w:r>
      <w:r w:rsidR="00794A89" w:rsidRPr="00BD6BA3">
        <w:rPr>
          <w:rFonts w:cs="Arial"/>
          <w:szCs w:val="20"/>
        </w:rPr>
        <w:t>If they send a message to you... it goes on to your wall and then everyone sees that message posted on your wall</w:t>
      </w:r>
      <w:r w:rsidR="00794A89">
        <w:rPr>
          <w:rFonts w:cs="Arial"/>
          <w:szCs w:val="20"/>
        </w:rPr>
        <w:t xml:space="preserve"> and i</w:t>
      </w:r>
      <w:r w:rsidR="00794A89" w:rsidRPr="0070542B">
        <w:rPr>
          <w:rFonts w:cs="Arial"/>
          <w:szCs w:val="20"/>
        </w:rPr>
        <w:t>f you like a comment it goes up on your page as well... so then all your friends can see it as well</w:t>
      </w:r>
      <w:r w:rsidR="00794A89">
        <w:rPr>
          <w:rFonts w:cs="Arial"/>
          <w:szCs w:val="20"/>
        </w:rPr>
        <w:t>”</w:t>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t xml:space="preserve">             </w:t>
      </w:r>
      <w:r w:rsidR="00DC64F9">
        <w:rPr>
          <w:rFonts w:cs="Arial"/>
          <w:szCs w:val="20"/>
        </w:rPr>
        <w:t xml:space="preserve">                        </w:t>
      </w:r>
      <w:r w:rsidR="00794A89" w:rsidRPr="00BD6BA3">
        <w:rPr>
          <w:rFonts w:cs="Arial"/>
          <w:sz w:val="16"/>
          <w:szCs w:val="16"/>
        </w:rPr>
        <w:t>[</w:t>
      </w:r>
      <w:r w:rsidR="00794A89">
        <w:rPr>
          <w:rFonts w:cs="Arial"/>
          <w:sz w:val="16"/>
          <w:szCs w:val="16"/>
        </w:rPr>
        <w:t>Scl2</w:t>
      </w:r>
      <w:r w:rsidR="00794A89" w:rsidRPr="00BD6BA3">
        <w:rPr>
          <w:rFonts w:cs="Arial"/>
          <w:sz w:val="16"/>
          <w:szCs w:val="16"/>
        </w:rPr>
        <w:t>_Yr8_MF]</w:t>
      </w:r>
    </w:p>
    <w:p w:rsidR="00794A89" w:rsidRPr="00BD3C55" w:rsidRDefault="00794A89" w:rsidP="00794A89">
      <w:pPr>
        <w:spacing w:before="120" w:after="200" w:line="360" w:lineRule="auto"/>
        <w:ind w:left="720"/>
        <w:jc w:val="both"/>
        <w:rPr>
          <w:rFonts w:cs="Arial"/>
          <w:szCs w:val="20"/>
        </w:rPr>
      </w:pPr>
      <w:r>
        <w:rPr>
          <w:rFonts w:cs="Arial"/>
          <w:szCs w:val="20"/>
        </w:rPr>
        <w:t>“</w:t>
      </w:r>
      <w:r w:rsidRPr="00BD3C55">
        <w:rPr>
          <w:rFonts w:cs="Arial"/>
          <w:szCs w:val="20"/>
        </w:rPr>
        <w:t>If you send a message people woul</w:t>
      </w:r>
      <w:r>
        <w:rPr>
          <w:rFonts w:cs="Arial"/>
          <w:szCs w:val="20"/>
        </w:rPr>
        <w:t>d be notified and would read it</w:t>
      </w:r>
      <w:r w:rsidRPr="00BD3C55">
        <w:rPr>
          <w:rFonts w:cs="Arial"/>
          <w:szCs w:val="20"/>
        </w:rPr>
        <w:t>... almost like a snowballing effect, if one person sees it and forwards it onto their friends who would read it and so on</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sidRPr="00BD3C55">
        <w:rPr>
          <w:rFonts w:cs="Arial"/>
          <w:szCs w:val="20"/>
        </w:rPr>
        <w:t xml:space="preserve"> </w:t>
      </w:r>
      <w:r w:rsidR="00B87BCA">
        <w:rPr>
          <w:rFonts w:cs="Arial"/>
          <w:szCs w:val="20"/>
        </w:rPr>
        <w:t xml:space="preserve">              </w:t>
      </w:r>
      <w:r w:rsidRPr="0070542B">
        <w:rPr>
          <w:rFonts w:cs="Arial"/>
          <w:sz w:val="16"/>
          <w:szCs w:val="16"/>
        </w:rPr>
        <w:t>[</w:t>
      </w:r>
      <w:r>
        <w:rPr>
          <w:rFonts w:cs="Arial"/>
          <w:sz w:val="16"/>
          <w:szCs w:val="16"/>
        </w:rPr>
        <w:t>Scl4</w:t>
      </w:r>
      <w:r w:rsidRPr="0070542B">
        <w:rPr>
          <w:rFonts w:cs="Arial"/>
          <w:sz w:val="16"/>
          <w:szCs w:val="16"/>
        </w:rPr>
        <w:t>_Yr8_F]</w:t>
      </w:r>
    </w:p>
    <w:p w:rsidR="00794A89" w:rsidRDefault="00794A89" w:rsidP="00794A89">
      <w:pPr>
        <w:spacing w:before="120" w:after="200" w:line="360" w:lineRule="auto"/>
        <w:jc w:val="both"/>
        <w:rPr>
          <w:rFonts w:cs="Arial"/>
          <w:szCs w:val="20"/>
        </w:rPr>
      </w:pPr>
      <w:r w:rsidRPr="004D3C92">
        <w:rPr>
          <w:rFonts w:cs="Arial"/>
          <w:szCs w:val="20"/>
        </w:rPr>
        <w:t>A few respondents also indicated Facebook allows you to</w:t>
      </w:r>
      <w:r>
        <w:rPr>
          <w:rFonts w:cs="Arial"/>
          <w:b/>
          <w:szCs w:val="20"/>
        </w:rPr>
        <w:t xml:space="preserve"> </w:t>
      </w:r>
      <w:r w:rsidRPr="00BD3C55">
        <w:rPr>
          <w:rFonts w:cs="Arial"/>
          <w:b/>
          <w:szCs w:val="20"/>
        </w:rPr>
        <w:t xml:space="preserve">create </w:t>
      </w:r>
      <w:r w:rsidRPr="00810DB7">
        <w:rPr>
          <w:rFonts w:cs="Arial"/>
          <w:szCs w:val="20"/>
        </w:rPr>
        <w:t xml:space="preserve">(support) </w:t>
      </w:r>
      <w:r w:rsidRPr="00BD3C55">
        <w:rPr>
          <w:rFonts w:cs="Arial"/>
          <w:b/>
          <w:szCs w:val="20"/>
        </w:rPr>
        <w:t xml:space="preserve">groups </w:t>
      </w:r>
      <w:r>
        <w:rPr>
          <w:rFonts w:cs="Arial"/>
          <w:szCs w:val="20"/>
        </w:rPr>
        <w:t>where students can freely share thoughts, ideas and experiences in an open forum:</w:t>
      </w:r>
    </w:p>
    <w:p w:rsidR="00794A89" w:rsidRPr="004D3C92" w:rsidRDefault="00794A89" w:rsidP="00794A89">
      <w:pPr>
        <w:spacing w:before="120" w:after="200" w:line="360" w:lineRule="auto"/>
        <w:ind w:left="720"/>
        <w:jc w:val="both"/>
        <w:rPr>
          <w:rFonts w:cs="Arial"/>
          <w:szCs w:val="20"/>
        </w:rPr>
      </w:pPr>
      <w:r>
        <w:rPr>
          <w:rFonts w:cs="Arial"/>
          <w:szCs w:val="20"/>
        </w:rPr>
        <w:t>“</w:t>
      </w:r>
      <w:r w:rsidRPr="004D3C92">
        <w:rPr>
          <w:rFonts w:cs="Arial"/>
          <w:szCs w:val="20"/>
        </w:rPr>
        <w:t>A good thing about it is you can make a group, so everyone can show their mutual support of one issue.  Facebook is a very popular site so most people would get to look at it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4D3C92">
        <w:rPr>
          <w:rFonts w:cs="Arial"/>
          <w:sz w:val="16"/>
          <w:szCs w:val="16"/>
        </w:rPr>
        <w:t>[</w:t>
      </w:r>
      <w:r>
        <w:rPr>
          <w:rFonts w:cs="Arial"/>
          <w:sz w:val="16"/>
          <w:szCs w:val="16"/>
        </w:rPr>
        <w:t>Scl4</w:t>
      </w:r>
      <w:r w:rsidRPr="004D3C92">
        <w:rPr>
          <w:rFonts w:cs="Arial"/>
          <w:sz w:val="16"/>
          <w:szCs w:val="16"/>
        </w:rPr>
        <w:t>_Yr10_F]</w:t>
      </w:r>
    </w:p>
    <w:p w:rsidR="00794A89" w:rsidRPr="004D3C92" w:rsidRDefault="00794A89" w:rsidP="00794A89">
      <w:pPr>
        <w:spacing w:before="120" w:after="200" w:line="360" w:lineRule="auto"/>
        <w:jc w:val="both"/>
        <w:rPr>
          <w:rFonts w:cs="Arial"/>
          <w:i/>
          <w:szCs w:val="20"/>
        </w:rPr>
      </w:pPr>
      <w:r w:rsidRPr="004D3C92">
        <w:rPr>
          <w:rFonts w:cs="Arial"/>
          <w:i/>
          <w:szCs w:val="20"/>
        </w:rPr>
        <w:t>Weaknesses</w:t>
      </w:r>
    </w:p>
    <w:p w:rsidR="00794A89" w:rsidRDefault="00794A89" w:rsidP="00794A89">
      <w:pPr>
        <w:spacing w:before="120" w:after="200" w:line="360" w:lineRule="auto"/>
        <w:jc w:val="both"/>
        <w:rPr>
          <w:rFonts w:cs="Arial"/>
          <w:szCs w:val="20"/>
        </w:rPr>
      </w:pPr>
      <w:r w:rsidRPr="004D3C92">
        <w:rPr>
          <w:rFonts w:cs="Arial"/>
          <w:szCs w:val="20"/>
        </w:rPr>
        <w:t xml:space="preserve">Many respondents commented that even if you can potentially capture a large audience over Facebook, many would not be receptive to the messages/slogans as the </w:t>
      </w:r>
      <w:r w:rsidRPr="004D3C92">
        <w:rPr>
          <w:rFonts w:cs="Arial"/>
          <w:b/>
          <w:szCs w:val="20"/>
        </w:rPr>
        <w:t>main function of Facebook is for socialisation</w:t>
      </w:r>
      <w:r>
        <w:rPr>
          <w:rFonts w:cs="Arial"/>
          <w:szCs w:val="20"/>
        </w:rPr>
        <w:t>:</w:t>
      </w:r>
    </w:p>
    <w:p w:rsidR="00794A89" w:rsidRPr="004D3C92" w:rsidRDefault="00794A89" w:rsidP="00794A89">
      <w:pPr>
        <w:spacing w:before="120" w:line="360" w:lineRule="auto"/>
        <w:ind w:left="720"/>
        <w:jc w:val="both"/>
        <w:rPr>
          <w:rFonts w:cs="Arial"/>
          <w:b/>
          <w:szCs w:val="20"/>
        </w:rPr>
      </w:pPr>
      <w:r>
        <w:rPr>
          <w:rFonts w:cs="Arial"/>
          <w:szCs w:val="20"/>
        </w:rPr>
        <w:lastRenderedPageBreak/>
        <w:t>“</w:t>
      </w:r>
      <w:r w:rsidRPr="004D3C92">
        <w:rPr>
          <w:rFonts w:cs="Arial"/>
          <w:szCs w:val="20"/>
        </w:rPr>
        <w:t xml:space="preserve">It’s a good place in a way that it can get to lots of people but people just go on there to have </w:t>
      </w:r>
      <w:r>
        <w:rPr>
          <w:rFonts w:cs="Arial"/>
          <w:szCs w:val="20"/>
        </w:rPr>
        <w:t>fun</w:t>
      </w:r>
      <w:r w:rsidRPr="00BD3C55">
        <w:rPr>
          <w:rFonts w:cs="Arial"/>
          <w:szCs w:val="20"/>
        </w:rPr>
        <w:t>, you don’t want to hear about that kind of stuff, you go there to talk to your frien</w:t>
      </w:r>
      <w:r w:rsidR="006334A5">
        <w:rPr>
          <w:rFonts w:cs="Arial"/>
          <w:szCs w:val="20"/>
        </w:rPr>
        <w:t>ds.  I know that is where cyber</w:t>
      </w:r>
      <w:r w:rsidRPr="00BD3C55">
        <w:rPr>
          <w:rFonts w:cs="Arial"/>
          <w:szCs w:val="20"/>
        </w:rPr>
        <w:t xml:space="preserve">bullying takes place, but I have never been </w:t>
      </w:r>
      <w:r w:rsidR="004758F5">
        <w:rPr>
          <w:rFonts w:cs="Arial"/>
          <w:szCs w:val="20"/>
        </w:rPr>
        <w:t>cyberbullied</w:t>
      </w:r>
      <w:r w:rsidRPr="00BD3C55">
        <w:rPr>
          <w:rFonts w:cs="Arial"/>
          <w:szCs w:val="20"/>
        </w:rPr>
        <w:t xml:space="preserve"> and if Facebook was covered with all this educational stuff it wouldn’t be fun anymore</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B87BCA">
        <w:rPr>
          <w:rFonts w:cs="Arial"/>
          <w:szCs w:val="20"/>
        </w:rPr>
        <w:t xml:space="preserve">                                                  </w:t>
      </w:r>
      <w:r w:rsidRPr="004D3C92">
        <w:rPr>
          <w:rFonts w:cs="Arial"/>
          <w:szCs w:val="20"/>
        </w:rPr>
        <w:t xml:space="preserve"> </w:t>
      </w:r>
      <w:r w:rsidRPr="004D3C92">
        <w:rPr>
          <w:rFonts w:cs="Arial"/>
          <w:sz w:val="16"/>
          <w:szCs w:val="16"/>
        </w:rPr>
        <w:t>[</w:t>
      </w:r>
      <w:r>
        <w:rPr>
          <w:rFonts w:cs="Arial"/>
          <w:sz w:val="16"/>
          <w:szCs w:val="16"/>
        </w:rPr>
        <w:t>Scl4</w:t>
      </w:r>
      <w:r w:rsidRPr="004D3C92">
        <w:rPr>
          <w:rFonts w:cs="Arial"/>
          <w:sz w:val="16"/>
          <w:szCs w:val="16"/>
        </w:rPr>
        <w:t>_Yr10_F]</w:t>
      </w:r>
    </w:p>
    <w:p w:rsidR="00794A89" w:rsidRPr="002B4BBC" w:rsidRDefault="00794A89" w:rsidP="00794A89">
      <w:pPr>
        <w:spacing w:before="120" w:line="360" w:lineRule="auto"/>
        <w:ind w:left="720"/>
        <w:jc w:val="both"/>
        <w:rPr>
          <w:rFonts w:cs="Arial"/>
          <w:szCs w:val="20"/>
        </w:rPr>
      </w:pPr>
      <w:r>
        <w:rPr>
          <w:rFonts w:cs="Arial"/>
          <w:szCs w:val="20"/>
        </w:rPr>
        <w:t>“</w:t>
      </w:r>
      <w:r w:rsidRPr="002B4BBC">
        <w:rPr>
          <w:rFonts w:cs="Arial"/>
          <w:szCs w:val="20"/>
        </w:rPr>
        <w:t xml:space="preserve">People go on </w:t>
      </w:r>
      <w:proofErr w:type="gramStart"/>
      <w:r w:rsidRPr="002B4BBC">
        <w:rPr>
          <w:rFonts w:cs="Arial"/>
          <w:szCs w:val="20"/>
        </w:rPr>
        <w:t>Facebook  to</w:t>
      </w:r>
      <w:proofErr w:type="gramEnd"/>
      <w:r w:rsidRPr="002B4BBC">
        <w:rPr>
          <w:rFonts w:cs="Arial"/>
          <w:szCs w:val="20"/>
        </w:rPr>
        <w:t xml:space="preserve"> talk to friends not look at ads or like pages we don’t take notice of </w:t>
      </w:r>
      <w:r>
        <w:rPr>
          <w:rFonts w:cs="Arial"/>
          <w:szCs w:val="20"/>
        </w:rPr>
        <w:t>ads”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 xml:space="preserve"> </w:t>
      </w:r>
      <w:r>
        <w:rPr>
          <w:rFonts w:cs="Arial"/>
          <w:szCs w:val="20"/>
        </w:rPr>
        <w:t xml:space="preserve">                  </w:t>
      </w:r>
      <w:r w:rsidRPr="002B4BBC">
        <w:rPr>
          <w:rFonts w:cs="Arial"/>
          <w:sz w:val="16"/>
          <w:szCs w:val="16"/>
        </w:rPr>
        <w:t xml:space="preserve"> </w:t>
      </w:r>
      <w:r>
        <w:rPr>
          <w:rFonts w:cs="Arial"/>
          <w:sz w:val="16"/>
          <w:szCs w:val="16"/>
        </w:rPr>
        <w:t xml:space="preserve">     </w:t>
      </w:r>
      <w:r w:rsidRPr="002B4BBC">
        <w:rPr>
          <w:rFonts w:cs="Arial"/>
          <w:sz w:val="16"/>
          <w:szCs w:val="16"/>
        </w:rPr>
        <w:t>[</w:t>
      </w:r>
      <w:r>
        <w:rPr>
          <w:rFonts w:cs="Arial"/>
          <w:sz w:val="16"/>
          <w:szCs w:val="16"/>
        </w:rPr>
        <w:t>Scl3</w:t>
      </w:r>
      <w:r w:rsidRPr="002B4BBC">
        <w:rPr>
          <w:rFonts w:cs="Arial"/>
          <w:sz w:val="16"/>
          <w:szCs w:val="16"/>
        </w:rPr>
        <w:t>_Yr10_M]</w:t>
      </w:r>
    </w:p>
    <w:p w:rsidR="00794A89" w:rsidRDefault="00794A89" w:rsidP="00794A89">
      <w:pPr>
        <w:spacing w:before="120" w:after="200" w:line="360" w:lineRule="auto"/>
        <w:jc w:val="both"/>
        <w:rPr>
          <w:rFonts w:cs="Arial"/>
          <w:szCs w:val="20"/>
        </w:rPr>
      </w:pPr>
      <w:r>
        <w:rPr>
          <w:rFonts w:cs="Arial"/>
          <w:szCs w:val="20"/>
        </w:rPr>
        <w:t>Many s</w:t>
      </w:r>
      <w:r w:rsidRPr="00874215">
        <w:rPr>
          <w:rFonts w:cs="Arial"/>
          <w:szCs w:val="20"/>
        </w:rPr>
        <w:t xml:space="preserve">tudents were also concerned they would be </w:t>
      </w:r>
      <w:r w:rsidRPr="00874215">
        <w:rPr>
          <w:rFonts w:cs="Arial"/>
          <w:b/>
          <w:szCs w:val="20"/>
        </w:rPr>
        <w:t>teased or bullied for joining a conversation, group, page etc that encouraged youth to be supportive bysta</w:t>
      </w:r>
      <w:r w:rsidR="004758F5">
        <w:rPr>
          <w:rFonts w:cs="Arial"/>
          <w:b/>
          <w:szCs w:val="20"/>
        </w:rPr>
        <w:t>nders to cyber</w:t>
      </w:r>
      <w:r w:rsidRPr="00874215">
        <w:rPr>
          <w:rFonts w:cs="Arial"/>
          <w:b/>
          <w:szCs w:val="20"/>
        </w:rPr>
        <w:t>bullying</w:t>
      </w:r>
      <w:r>
        <w:rPr>
          <w:rFonts w:cs="Arial"/>
          <w:szCs w:val="20"/>
        </w:rPr>
        <w:t>:</w:t>
      </w:r>
    </w:p>
    <w:p w:rsidR="00794A89" w:rsidRPr="00874215" w:rsidRDefault="00794A89" w:rsidP="00794A89">
      <w:pPr>
        <w:spacing w:before="120" w:after="200" w:line="360" w:lineRule="auto"/>
        <w:ind w:left="720"/>
        <w:jc w:val="both"/>
        <w:rPr>
          <w:rFonts w:cs="Arial"/>
          <w:szCs w:val="20"/>
        </w:rPr>
      </w:pPr>
      <w:r>
        <w:rPr>
          <w:rFonts w:cs="Arial"/>
          <w:szCs w:val="20"/>
        </w:rPr>
        <w:t>“</w:t>
      </w:r>
      <w:r w:rsidRPr="00874215">
        <w:rPr>
          <w:rFonts w:cs="Arial"/>
          <w:szCs w:val="20"/>
        </w:rPr>
        <w:t>P</w:t>
      </w:r>
      <w:r>
        <w:rPr>
          <w:rFonts w:cs="Arial"/>
          <w:szCs w:val="20"/>
        </w:rPr>
        <w:t>eople may be embarrassed to ‘like’ it  as they would</w:t>
      </w:r>
      <w:r w:rsidRPr="00874215">
        <w:rPr>
          <w:rFonts w:cs="Arial"/>
          <w:szCs w:val="20"/>
        </w:rPr>
        <w:t xml:space="preserve"> worried abou</w:t>
      </w:r>
      <w:r>
        <w:rPr>
          <w:rFonts w:cs="Arial"/>
          <w:szCs w:val="20"/>
        </w:rPr>
        <w:t>t what ot</w:t>
      </w:r>
      <w:r w:rsidR="00DC64F9">
        <w:rPr>
          <w:rFonts w:cs="Arial"/>
          <w:szCs w:val="20"/>
        </w:rPr>
        <w:t>her people would think”</w:t>
      </w:r>
      <w:r w:rsidR="00DC64F9">
        <w:rPr>
          <w:rFonts w:cs="Arial"/>
          <w:szCs w:val="20"/>
        </w:rPr>
        <w:tab/>
      </w:r>
      <w:r w:rsidR="00DC64F9">
        <w:rPr>
          <w:rFonts w:cs="Arial"/>
          <w:szCs w:val="20"/>
        </w:rPr>
        <w:tab/>
      </w:r>
      <w:r w:rsidR="00DC64F9">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874215">
        <w:rPr>
          <w:rFonts w:cs="Arial"/>
          <w:sz w:val="16"/>
          <w:szCs w:val="16"/>
        </w:rPr>
        <w:t>[</w:t>
      </w:r>
      <w:r>
        <w:rPr>
          <w:rFonts w:cs="Arial"/>
          <w:sz w:val="16"/>
          <w:szCs w:val="16"/>
        </w:rPr>
        <w:t>Scl3</w:t>
      </w:r>
      <w:r w:rsidRPr="00874215">
        <w:rPr>
          <w:rFonts w:cs="Arial"/>
          <w:sz w:val="16"/>
          <w:szCs w:val="16"/>
        </w:rPr>
        <w:t>_Yr10_F]</w:t>
      </w:r>
    </w:p>
    <w:p w:rsidR="00794A89" w:rsidRDefault="00794A89" w:rsidP="00794A89">
      <w:pPr>
        <w:spacing w:before="120" w:after="200" w:line="360" w:lineRule="auto"/>
        <w:jc w:val="both"/>
        <w:rPr>
          <w:rFonts w:cs="Arial"/>
          <w:szCs w:val="20"/>
        </w:rPr>
      </w:pPr>
      <w:r>
        <w:rPr>
          <w:rFonts w:cs="Arial"/>
          <w:szCs w:val="20"/>
        </w:rPr>
        <w:t>Further, students were concerned they would be teased or bullied once they have joined the group or page and have commenced interacting on that page as “e</w:t>
      </w:r>
      <w:r w:rsidRPr="00874215">
        <w:rPr>
          <w:rFonts w:cs="Arial"/>
          <w:szCs w:val="20"/>
        </w:rPr>
        <w:t>veryone can see it</w:t>
      </w:r>
      <w:r>
        <w:rPr>
          <w:rFonts w:cs="Arial"/>
          <w:szCs w:val="20"/>
        </w:rPr>
        <w:t>”</w:t>
      </w:r>
      <w:r w:rsidRPr="00874215">
        <w:rPr>
          <w:rFonts w:cs="Arial"/>
          <w:szCs w:val="20"/>
        </w:rPr>
        <w:t xml:space="preserve"> [</w:t>
      </w:r>
      <w:r>
        <w:rPr>
          <w:rFonts w:cs="Arial"/>
          <w:szCs w:val="20"/>
        </w:rPr>
        <w:t>Scl3</w:t>
      </w:r>
      <w:r w:rsidRPr="00874215">
        <w:rPr>
          <w:rFonts w:cs="Arial"/>
          <w:szCs w:val="20"/>
        </w:rPr>
        <w:t>_Yr8_F]</w:t>
      </w:r>
      <w:r>
        <w:rPr>
          <w:rFonts w:cs="Arial"/>
          <w:szCs w:val="20"/>
        </w:rPr>
        <w:t xml:space="preserve"> :</w:t>
      </w:r>
    </w:p>
    <w:p w:rsidR="00794A89" w:rsidRPr="00874215" w:rsidRDefault="00794A89" w:rsidP="00794A89">
      <w:pPr>
        <w:spacing w:before="120" w:line="360" w:lineRule="auto"/>
        <w:ind w:firstLine="720"/>
        <w:jc w:val="both"/>
        <w:rPr>
          <w:rFonts w:cs="Arial"/>
          <w:szCs w:val="20"/>
        </w:rPr>
      </w:pPr>
      <w:r>
        <w:rPr>
          <w:rFonts w:cs="Arial"/>
          <w:szCs w:val="20"/>
        </w:rPr>
        <w:t>“</w:t>
      </w:r>
      <w:r w:rsidRPr="00874215">
        <w:rPr>
          <w:rFonts w:cs="Arial"/>
          <w:szCs w:val="20"/>
        </w:rPr>
        <w:t>People can see what you are writing and may tease you because of what you have said</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C64F9">
        <w:rPr>
          <w:rFonts w:cs="Arial"/>
          <w:szCs w:val="20"/>
        </w:rPr>
        <w:t xml:space="preserve">                        </w:t>
      </w:r>
      <w:r>
        <w:rPr>
          <w:rFonts w:cs="Arial"/>
          <w:szCs w:val="20"/>
        </w:rPr>
        <w:t xml:space="preserve">       </w:t>
      </w:r>
      <w:r w:rsidRPr="00874215">
        <w:rPr>
          <w:rFonts w:cs="Arial"/>
          <w:sz w:val="16"/>
          <w:szCs w:val="16"/>
        </w:rPr>
        <w:t>[</w:t>
      </w:r>
      <w:r>
        <w:rPr>
          <w:rFonts w:cs="Arial"/>
          <w:sz w:val="16"/>
          <w:szCs w:val="16"/>
        </w:rPr>
        <w:t>Scl2</w:t>
      </w:r>
      <w:r w:rsidRPr="00874215">
        <w:rPr>
          <w:rFonts w:cs="Arial"/>
          <w:sz w:val="16"/>
          <w:szCs w:val="16"/>
        </w:rPr>
        <w:t>_Yr8_MF]</w:t>
      </w:r>
    </w:p>
    <w:p w:rsidR="00794A89" w:rsidRPr="00874215" w:rsidRDefault="00794A89" w:rsidP="00794A89">
      <w:pPr>
        <w:spacing w:before="120" w:line="360" w:lineRule="auto"/>
        <w:ind w:firstLine="720"/>
        <w:jc w:val="both"/>
        <w:rPr>
          <w:rFonts w:cs="Arial"/>
          <w:szCs w:val="20"/>
        </w:rPr>
      </w:pPr>
      <w:r>
        <w:rPr>
          <w:rFonts w:cs="Arial"/>
          <w:szCs w:val="20"/>
        </w:rPr>
        <w:t>“</w:t>
      </w:r>
      <w:r w:rsidRPr="00874215">
        <w:rPr>
          <w:rFonts w:cs="Arial"/>
          <w:szCs w:val="20"/>
        </w:rPr>
        <w:t>You a</w:t>
      </w:r>
      <w:r w:rsidR="004758F5">
        <w:rPr>
          <w:rFonts w:cs="Arial"/>
          <w:szCs w:val="20"/>
        </w:rPr>
        <w:t>re opening yourself up to cyber</w:t>
      </w:r>
      <w:r w:rsidRPr="00874215">
        <w:rPr>
          <w:rFonts w:cs="Arial"/>
          <w:szCs w:val="20"/>
        </w:rPr>
        <w:t>bullying as well</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874215">
        <w:rPr>
          <w:rFonts w:cs="Arial"/>
          <w:sz w:val="16"/>
          <w:szCs w:val="16"/>
        </w:rPr>
        <w:t xml:space="preserve"> </w:t>
      </w:r>
      <w:r>
        <w:rPr>
          <w:rFonts w:cs="Arial"/>
          <w:sz w:val="16"/>
          <w:szCs w:val="16"/>
        </w:rPr>
        <w:t xml:space="preserve">              </w:t>
      </w:r>
      <w:r w:rsidR="00DC64F9">
        <w:rPr>
          <w:rFonts w:cs="Arial"/>
          <w:sz w:val="16"/>
          <w:szCs w:val="16"/>
        </w:rPr>
        <w:t xml:space="preserve">                        </w:t>
      </w:r>
      <w:r>
        <w:rPr>
          <w:rFonts w:cs="Arial"/>
          <w:sz w:val="16"/>
          <w:szCs w:val="16"/>
        </w:rPr>
        <w:t xml:space="preserve">      </w:t>
      </w:r>
      <w:r w:rsidRPr="00874215">
        <w:rPr>
          <w:rFonts w:cs="Arial"/>
          <w:sz w:val="16"/>
          <w:szCs w:val="16"/>
        </w:rPr>
        <w:t>[</w:t>
      </w:r>
      <w:r>
        <w:rPr>
          <w:rFonts w:cs="Arial"/>
          <w:sz w:val="16"/>
          <w:szCs w:val="16"/>
        </w:rPr>
        <w:t>Scl3</w:t>
      </w:r>
      <w:r w:rsidRPr="00874215">
        <w:rPr>
          <w:rFonts w:cs="Arial"/>
          <w:sz w:val="16"/>
          <w:szCs w:val="16"/>
        </w:rPr>
        <w:t>_Yr8M]</w:t>
      </w:r>
    </w:p>
    <w:p w:rsidR="00794A89" w:rsidRPr="00D4383A" w:rsidRDefault="00794A89" w:rsidP="00794A89">
      <w:pPr>
        <w:spacing w:before="120" w:after="200" w:line="360" w:lineRule="auto"/>
        <w:jc w:val="both"/>
        <w:rPr>
          <w:rFonts w:cs="Arial"/>
          <w:b/>
          <w:szCs w:val="20"/>
        </w:rPr>
      </w:pPr>
      <w:r w:rsidRPr="001068E5">
        <w:rPr>
          <w:rFonts w:cs="Arial"/>
          <w:szCs w:val="20"/>
        </w:rPr>
        <w:t>Some students also suggested weaknesses of using Facebook to distribute messages included the risk of people</w:t>
      </w:r>
      <w:r>
        <w:rPr>
          <w:rFonts w:cs="Arial"/>
          <w:b/>
          <w:szCs w:val="20"/>
        </w:rPr>
        <w:t xml:space="preserve"> ignoring or forgetting about the message, or blocking or deleting the message or marking it as spam</w:t>
      </w:r>
      <w:r w:rsidRPr="001068E5">
        <w:rPr>
          <w:rFonts w:cs="Arial"/>
          <w:szCs w:val="20"/>
        </w:rPr>
        <w:t xml:space="preserve">: </w:t>
      </w:r>
    </w:p>
    <w:p w:rsidR="00794A89" w:rsidRPr="001068E5" w:rsidRDefault="00794A89" w:rsidP="00794A89">
      <w:pPr>
        <w:spacing w:before="120" w:line="360" w:lineRule="auto"/>
        <w:ind w:left="720"/>
        <w:jc w:val="both"/>
        <w:rPr>
          <w:rFonts w:cs="Arial"/>
          <w:b/>
          <w:szCs w:val="20"/>
        </w:rPr>
      </w:pPr>
      <w:r>
        <w:rPr>
          <w:rFonts w:cs="Arial"/>
          <w:szCs w:val="20"/>
        </w:rPr>
        <w:t>“</w:t>
      </w:r>
      <w:r w:rsidRPr="001068E5">
        <w:rPr>
          <w:rFonts w:cs="Arial"/>
          <w:szCs w:val="20"/>
        </w:rPr>
        <w:t>If you LIKE more than one page, you may not actually see it as it would be amongst the others</w:t>
      </w:r>
      <w:r>
        <w:rPr>
          <w:rFonts w:cs="Arial"/>
          <w:szCs w:val="20"/>
        </w:rPr>
        <w:t>”</w:t>
      </w:r>
      <w:r w:rsidRPr="001068E5">
        <w:rPr>
          <w:rFonts w:cs="Arial"/>
          <w:szCs w:val="20"/>
        </w:rPr>
        <w:t xml:space="preserve"> </w:t>
      </w:r>
      <w:r w:rsidR="00DC64F9">
        <w:rPr>
          <w:rFonts w:cs="Arial"/>
          <w:szCs w:val="20"/>
        </w:rPr>
        <w:tab/>
      </w:r>
      <w:r w:rsidR="00DC64F9">
        <w:rPr>
          <w:rFonts w:cs="Arial"/>
          <w:szCs w:val="20"/>
        </w:rPr>
        <w:tab/>
      </w:r>
      <w:r w:rsidR="00DC64F9">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r>
      <w:r w:rsidR="00DC64F9">
        <w:rPr>
          <w:rFonts w:cs="Arial"/>
          <w:szCs w:val="20"/>
        </w:rPr>
        <w:tab/>
        <w:t xml:space="preserve">          </w:t>
      </w:r>
      <w:r>
        <w:rPr>
          <w:rFonts w:cs="Arial"/>
          <w:szCs w:val="20"/>
        </w:rPr>
        <w:t xml:space="preserve">                           </w:t>
      </w:r>
      <w:r w:rsidRPr="001068E5">
        <w:rPr>
          <w:rFonts w:cs="Arial"/>
          <w:sz w:val="16"/>
          <w:szCs w:val="16"/>
        </w:rPr>
        <w:t>[</w:t>
      </w:r>
      <w:r>
        <w:rPr>
          <w:rFonts w:cs="Arial"/>
          <w:sz w:val="16"/>
          <w:szCs w:val="16"/>
        </w:rPr>
        <w:t>Scl3</w:t>
      </w:r>
      <w:r w:rsidRPr="001068E5">
        <w:rPr>
          <w:rFonts w:cs="Arial"/>
          <w:sz w:val="16"/>
          <w:szCs w:val="16"/>
        </w:rPr>
        <w:t>_Yr10_F</w:t>
      </w:r>
      <w:r w:rsidRPr="001068E5">
        <w:rPr>
          <w:rFonts w:cs="Arial"/>
          <w:szCs w:val="20"/>
        </w:rPr>
        <w:t>]</w:t>
      </w:r>
    </w:p>
    <w:p w:rsidR="00794A89" w:rsidRPr="001068E5" w:rsidRDefault="00794A89" w:rsidP="00794A89">
      <w:pPr>
        <w:spacing w:before="120" w:line="360" w:lineRule="auto"/>
        <w:ind w:firstLine="720"/>
        <w:jc w:val="both"/>
        <w:rPr>
          <w:rFonts w:cs="Arial"/>
          <w:szCs w:val="20"/>
        </w:rPr>
      </w:pPr>
      <w:r>
        <w:rPr>
          <w:rFonts w:cs="Arial"/>
          <w:szCs w:val="20"/>
        </w:rPr>
        <w:t>“</w:t>
      </w:r>
      <w:r w:rsidRPr="001068E5">
        <w:rPr>
          <w:rFonts w:cs="Arial"/>
          <w:szCs w:val="20"/>
        </w:rPr>
        <w:t>People can just mark them as spam... so there are easy ways to get rid of it</w:t>
      </w:r>
      <w:r>
        <w:rPr>
          <w:rFonts w:cs="Arial"/>
          <w:szCs w:val="20"/>
        </w:rPr>
        <w:t>”</w:t>
      </w:r>
      <w:r w:rsidRPr="001068E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t xml:space="preserve">           </w:t>
      </w:r>
      <w:r>
        <w:rPr>
          <w:rFonts w:cs="Arial"/>
          <w:szCs w:val="20"/>
        </w:rPr>
        <w:t xml:space="preserve">             </w:t>
      </w:r>
      <w:r w:rsidRPr="001068E5">
        <w:rPr>
          <w:rFonts w:cs="Arial"/>
          <w:sz w:val="16"/>
          <w:szCs w:val="16"/>
        </w:rPr>
        <w:t>[</w:t>
      </w:r>
      <w:r>
        <w:rPr>
          <w:rFonts w:cs="Arial"/>
          <w:sz w:val="16"/>
          <w:szCs w:val="16"/>
        </w:rPr>
        <w:t>Scl5</w:t>
      </w:r>
      <w:r w:rsidRPr="001068E5">
        <w:rPr>
          <w:rFonts w:cs="Arial"/>
          <w:sz w:val="16"/>
          <w:szCs w:val="16"/>
        </w:rPr>
        <w:t>_Yr8</w:t>
      </w:r>
      <w:r>
        <w:rPr>
          <w:rFonts w:cs="Arial"/>
          <w:sz w:val="16"/>
          <w:szCs w:val="16"/>
        </w:rPr>
        <w:t>_</w:t>
      </w:r>
      <w:r w:rsidRPr="001068E5">
        <w:rPr>
          <w:rFonts w:cs="Arial"/>
          <w:sz w:val="16"/>
          <w:szCs w:val="16"/>
        </w:rPr>
        <w:t>MF]</w:t>
      </w:r>
    </w:p>
    <w:p w:rsidR="00794A89" w:rsidRPr="001068E5" w:rsidRDefault="00794A89" w:rsidP="00794A89">
      <w:pPr>
        <w:spacing w:before="120" w:line="360" w:lineRule="auto"/>
        <w:ind w:firstLine="720"/>
        <w:jc w:val="both"/>
        <w:rPr>
          <w:rFonts w:cs="Arial"/>
          <w:szCs w:val="20"/>
        </w:rPr>
      </w:pPr>
      <w:r>
        <w:rPr>
          <w:rFonts w:cs="Arial"/>
          <w:szCs w:val="20"/>
        </w:rPr>
        <w:t>“</w:t>
      </w:r>
      <w:r w:rsidRPr="001068E5">
        <w:rPr>
          <w:rFonts w:cs="Arial"/>
          <w:szCs w:val="20"/>
        </w:rPr>
        <w:t>You can remove it so it [the message] never actually comes back</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C64F9">
        <w:rPr>
          <w:rFonts w:cs="Arial"/>
          <w:szCs w:val="20"/>
        </w:rPr>
        <w:tab/>
        <w:t xml:space="preserve">           </w:t>
      </w:r>
      <w:r w:rsidRPr="001068E5">
        <w:rPr>
          <w:rFonts w:cs="Arial"/>
          <w:szCs w:val="20"/>
        </w:rPr>
        <w:t xml:space="preserve"> </w:t>
      </w:r>
      <w:r>
        <w:rPr>
          <w:rFonts w:cs="Arial"/>
          <w:szCs w:val="20"/>
        </w:rPr>
        <w:t xml:space="preserve">                         </w:t>
      </w:r>
      <w:r w:rsidRPr="001068E5">
        <w:rPr>
          <w:rFonts w:cs="Arial"/>
          <w:sz w:val="16"/>
          <w:szCs w:val="16"/>
        </w:rPr>
        <w:t>[</w:t>
      </w:r>
      <w:r>
        <w:rPr>
          <w:rFonts w:cs="Arial"/>
          <w:sz w:val="16"/>
          <w:szCs w:val="16"/>
        </w:rPr>
        <w:t>Scl2</w:t>
      </w:r>
      <w:r w:rsidRPr="001068E5">
        <w:rPr>
          <w:rFonts w:cs="Arial"/>
          <w:sz w:val="16"/>
          <w:szCs w:val="16"/>
        </w:rPr>
        <w:t>_Yr8_MF]</w:t>
      </w:r>
    </w:p>
    <w:p w:rsidR="00794A89" w:rsidRPr="001068E5" w:rsidRDefault="00794A89" w:rsidP="00794A89">
      <w:pPr>
        <w:spacing w:before="120" w:line="360" w:lineRule="auto"/>
        <w:ind w:left="720"/>
        <w:jc w:val="both"/>
        <w:rPr>
          <w:rFonts w:cs="Arial"/>
          <w:szCs w:val="20"/>
        </w:rPr>
      </w:pPr>
      <w:r>
        <w:rPr>
          <w:rFonts w:cs="Arial"/>
          <w:szCs w:val="20"/>
        </w:rPr>
        <w:t>“</w:t>
      </w:r>
      <w:r w:rsidRPr="001068E5">
        <w:rPr>
          <w:rFonts w:cs="Arial"/>
          <w:szCs w:val="20"/>
        </w:rPr>
        <w:t>Depending on who sends it, you are more likely to ignore it and depending on how that send it – if it was by a group inbox then I just delete it</w:t>
      </w:r>
      <w:r>
        <w:rPr>
          <w:rFonts w:cs="Arial"/>
          <w:szCs w:val="20"/>
        </w:rPr>
        <w:t>”</w:t>
      </w:r>
      <w:r w:rsidRPr="001068E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1068E5">
        <w:rPr>
          <w:rFonts w:cs="Arial"/>
          <w:sz w:val="16"/>
          <w:szCs w:val="16"/>
        </w:rPr>
        <w:tab/>
      </w:r>
      <w:r w:rsidR="00D80DA3">
        <w:rPr>
          <w:rFonts w:cs="Arial"/>
          <w:sz w:val="16"/>
          <w:szCs w:val="16"/>
        </w:rPr>
        <w:tab/>
        <w:t xml:space="preserve">                        </w:t>
      </w:r>
      <w:r>
        <w:rPr>
          <w:rFonts w:cs="Arial"/>
          <w:sz w:val="16"/>
          <w:szCs w:val="16"/>
        </w:rPr>
        <w:t xml:space="preserve">                               </w:t>
      </w:r>
      <w:r w:rsidRPr="001068E5">
        <w:rPr>
          <w:rFonts w:cs="Arial"/>
          <w:sz w:val="16"/>
          <w:szCs w:val="16"/>
        </w:rPr>
        <w:t>[</w:t>
      </w:r>
      <w:r>
        <w:rPr>
          <w:rFonts w:cs="Arial"/>
          <w:sz w:val="16"/>
          <w:szCs w:val="16"/>
        </w:rPr>
        <w:t>Scl5</w:t>
      </w:r>
      <w:r w:rsidRPr="001068E5">
        <w:rPr>
          <w:rFonts w:cs="Arial"/>
          <w:sz w:val="16"/>
          <w:szCs w:val="16"/>
        </w:rPr>
        <w:t>_Yr10</w:t>
      </w:r>
      <w:r>
        <w:rPr>
          <w:rFonts w:cs="Arial"/>
          <w:sz w:val="16"/>
          <w:szCs w:val="16"/>
        </w:rPr>
        <w:t>_</w:t>
      </w:r>
      <w:r w:rsidRPr="001068E5">
        <w:rPr>
          <w:rFonts w:cs="Arial"/>
          <w:sz w:val="16"/>
          <w:szCs w:val="16"/>
        </w:rPr>
        <w:t>MF]</w:t>
      </w:r>
    </w:p>
    <w:p w:rsidR="00794A89" w:rsidRDefault="00794A89" w:rsidP="00794A89">
      <w:pPr>
        <w:spacing w:before="120" w:after="200" w:line="360" w:lineRule="auto"/>
        <w:jc w:val="both"/>
        <w:rPr>
          <w:rFonts w:cs="Arial"/>
          <w:szCs w:val="20"/>
        </w:rPr>
      </w:pPr>
      <w:r>
        <w:rPr>
          <w:rFonts w:cs="Arial"/>
          <w:szCs w:val="20"/>
        </w:rPr>
        <w:t>Importantly, some students also acknowledged that “</w:t>
      </w:r>
      <w:r w:rsidRPr="0073320B">
        <w:rPr>
          <w:rFonts w:cs="Arial"/>
          <w:b/>
          <w:szCs w:val="20"/>
        </w:rPr>
        <w:t xml:space="preserve">not everybody has </w:t>
      </w:r>
      <w:r>
        <w:rPr>
          <w:rFonts w:cs="Arial"/>
          <w:b/>
          <w:szCs w:val="20"/>
        </w:rPr>
        <w:t>it [</w:t>
      </w:r>
      <w:r w:rsidRPr="0073320B">
        <w:rPr>
          <w:rFonts w:cs="Arial"/>
          <w:b/>
          <w:szCs w:val="20"/>
        </w:rPr>
        <w:t>Facebook</w:t>
      </w:r>
      <w:r>
        <w:rPr>
          <w:rFonts w:cs="Arial"/>
          <w:b/>
          <w:szCs w:val="20"/>
        </w:rPr>
        <w:t>]</w:t>
      </w:r>
      <w:r w:rsidRPr="0073320B">
        <w:rPr>
          <w:rFonts w:cs="Arial"/>
          <w:szCs w:val="20"/>
        </w:rPr>
        <w:t>”</w:t>
      </w:r>
      <w:r>
        <w:rPr>
          <w:rFonts w:cs="Arial"/>
          <w:szCs w:val="20"/>
        </w:rPr>
        <w:t xml:space="preserve"> </w:t>
      </w:r>
      <w:r w:rsidRPr="00BD3C55">
        <w:rPr>
          <w:rFonts w:cs="Arial"/>
          <w:szCs w:val="20"/>
        </w:rPr>
        <w:t>[</w:t>
      </w:r>
      <w:r>
        <w:rPr>
          <w:rFonts w:cs="Arial"/>
          <w:szCs w:val="20"/>
        </w:rPr>
        <w:t>Scl5</w:t>
      </w:r>
      <w:r w:rsidRPr="00BD3C55">
        <w:rPr>
          <w:rFonts w:cs="Arial"/>
          <w:szCs w:val="20"/>
        </w:rPr>
        <w:t>_Yr10</w:t>
      </w:r>
      <w:r>
        <w:rPr>
          <w:rFonts w:cs="Arial"/>
          <w:szCs w:val="20"/>
        </w:rPr>
        <w:t>_</w:t>
      </w:r>
      <w:r w:rsidRPr="00BD3C55">
        <w:rPr>
          <w:rFonts w:cs="Arial"/>
          <w:szCs w:val="20"/>
        </w:rPr>
        <w:t>MF</w:t>
      </w:r>
      <w:r>
        <w:rPr>
          <w:rFonts w:cs="Arial"/>
          <w:szCs w:val="20"/>
        </w:rPr>
        <w:t>] and therefore “you won’t see the messages” [Scl1_Yr8_F].  A few students also indicated that Facebook may not always be the most popular social networking site for people their age, therefore there needs to be alternate ways of disseminating the message:</w:t>
      </w:r>
    </w:p>
    <w:p w:rsidR="00794A89" w:rsidRPr="0073320B" w:rsidRDefault="00794A89" w:rsidP="00794A89">
      <w:pPr>
        <w:spacing w:before="120" w:line="360" w:lineRule="auto"/>
        <w:ind w:left="720"/>
        <w:jc w:val="both"/>
        <w:rPr>
          <w:rFonts w:cs="Arial"/>
          <w:sz w:val="16"/>
          <w:szCs w:val="16"/>
        </w:rPr>
      </w:pPr>
      <w:r>
        <w:rPr>
          <w:rFonts w:cs="Arial"/>
          <w:szCs w:val="20"/>
        </w:rPr>
        <w:t>“</w:t>
      </w:r>
      <w:r w:rsidRPr="0073320B">
        <w:rPr>
          <w:rFonts w:cs="Arial"/>
          <w:szCs w:val="20"/>
        </w:rPr>
        <w:t xml:space="preserve">After a while, people may not use Facebook anymore and go on another website so you risk </w:t>
      </w:r>
      <w:r>
        <w:rPr>
          <w:rFonts w:cs="Arial"/>
          <w:szCs w:val="20"/>
        </w:rPr>
        <w:t>not getting to everyone”</w:t>
      </w:r>
      <w:r w:rsidRPr="0073320B">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73320B">
        <w:rPr>
          <w:rFonts w:cs="Arial"/>
          <w:sz w:val="16"/>
          <w:szCs w:val="16"/>
        </w:rPr>
        <w:t>[</w:t>
      </w:r>
      <w:r>
        <w:rPr>
          <w:rFonts w:cs="Arial"/>
          <w:sz w:val="16"/>
          <w:szCs w:val="16"/>
        </w:rPr>
        <w:t>Scl3</w:t>
      </w:r>
      <w:r w:rsidRPr="0073320B">
        <w:rPr>
          <w:rFonts w:cs="Arial"/>
          <w:sz w:val="16"/>
          <w:szCs w:val="16"/>
        </w:rPr>
        <w:t>_Yr8M]</w:t>
      </w:r>
    </w:p>
    <w:p w:rsidR="00794A89" w:rsidRPr="0073320B" w:rsidRDefault="00794A89" w:rsidP="00794A89">
      <w:pPr>
        <w:spacing w:before="120" w:line="360" w:lineRule="auto"/>
        <w:ind w:left="720"/>
        <w:jc w:val="both"/>
        <w:rPr>
          <w:rFonts w:cs="Arial"/>
          <w:sz w:val="16"/>
          <w:szCs w:val="16"/>
        </w:rPr>
      </w:pPr>
      <w:r>
        <w:rPr>
          <w:rFonts w:cs="Arial"/>
          <w:szCs w:val="20"/>
        </w:rPr>
        <w:lastRenderedPageBreak/>
        <w:t>“</w:t>
      </w:r>
      <w:r w:rsidRPr="0073320B">
        <w:rPr>
          <w:rFonts w:cs="Arial"/>
          <w:szCs w:val="20"/>
        </w:rPr>
        <w:t>They are soon going to be changing that age of you can access Facebook to people 18 and over, so communicating messages over Facebook alone will m</w:t>
      </w:r>
      <w:r>
        <w:rPr>
          <w:rFonts w:cs="Arial"/>
          <w:szCs w:val="20"/>
        </w:rPr>
        <w:t>ost likely not be a great idea”</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73320B">
        <w:rPr>
          <w:rFonts w:cs="Arial"/>
          <w:sz w:val="16"/>
          <w:szCs w:val="16"/>
        </w:rPr>
        <w:t>[</w:t>
      </w:r>
      <w:r>
        <w:rPr>
          <w:rFonts w:cs="Arial"/>
          <w:sz w:val="16"/>
          <w:szCs w:val="16"/>
        </w:rPr>
        <w:t>Scl2</w:t>
      </w:r>
      <w:r w:rsidRPr="0073320B">
        <w:rPr>
          <w:rFonts w:cs="Arial"/>
          <w:sz w:val="16"/>
          <w:szCs w:val="16"/>
        </w:rPr>
        <w:t>_Yr8_MF]</w:t>
      </w:r>
    </w:p>
    <w:p w:rsidR="00794A89" w:rsidRDefault="00794A89" w:rsidP="00794A89">
      <w:pPr>
        <w:spacing w:before="120" w:after="200" w:line="360" w:lineRule="auto"/>
        <w:jc w:val="both"/>
        <w:rPr>
          <w:rFonts w:cs="Arial"/>
          <w:szCs w:val="20"/>
        </w:rPr>
      </w:pPr>
    </w:p>
    <w:p w:rsidR="00794A89" w:rsidRDefault="00794A89" w:rsidP="00794A89">
      <w:pPr>
        <w:spacing w:before="120" w:after="200" w:line="360" w:lineRule="auto"/>
        <w:jc w:val="both"/>
        <w:rPr>
          <w:rFonts w:cs="Arial"/>
          <w:szCs w:val="20"/>
        </w:rPr>
      </w:pPr>
      <w:r w:rsidRPr="00670407">
        <w:rPr>
          <w:rFonts w:cs="Arial"/>
          <w:szCs w:val="20"/>
        </w:rPr>
        <w:t>Students were then asked to consider if they w</w:t>
      </w:r>
      <w:r>
        <w:rPr>
          <w:rFonts w:cs="Arial"/>
          <w:szCs w:val="20"/>
        </w:rPr>
        <w:t xml:space="preserve">ould </w:t>
      </w:r>
      <w:r w:rsidRPr="00670407">
        <w:rPr>
          <w:rFonts w:cs="Arial"/>
          <w:szCs w:val="20"/>
        </w:rPr>
        <w:t>add or join a Facebook group encouraging youth</w:t>
      </w:r>
      <w:r w:rsidR="004758F5">
        <w:rPr>
          <w:rFonts w:cs="Arial"/>
          <w:szCs w:val="20"/>
        </w:rPr>
        <w:t xml:space="preserve"> to support bystanders to cyber</w:t>
      </w:r>
      <w:r w:rsidRPr="00670407">
        <w:rPr>
          <w:rFonts w:cs="Arial"/>
          <w:szCs w:val="20"/>
        </w:rPr>
        <w:t>bullying.</w:t>
      </w:r>
      <w:r>
        <w:rPr>
          <w:rFonts w:cs="Arial"/>
          <w:szCs w:val="20"/>
        </w:rPr>
        <w:t xml:space="preserve">  The majority of students were </w:t>
      </w:r>
      <w:r w:rsidRPr="000F4D01">
        <w:rPr>
          <w:rFonts w:cs="Arial"/>
          <w:b/>
          <w:szCs w:val="20"/>
        </w:rPr>
        <w:t>hesitant to say yes</w:t>
      </w:r>
      <w:r>
        <w:rPr>
          <w:rFonts w:cs="Arial"/>
          <w:szCs w:val="20"/>
        </w:rPr>
        <w:t xml:space="preserve">, as their support would depend on a number of factors including: </w:t>
      </w:r>
    </w:p>
    <w:p w:rsidR="00794A89" w:rsidRDefault="00794A89" w:rsidP="00794A89">
      <w:pPr>
        <w:spacing w:before="120" w:after="200" w:line="360" w:lineRule="auto"/>
        <w:jc w:val="both"/>
        <w:rPr>
          <w:rFonts w:cs="Arial"/>
          <w:b/>
          <w:szCs w:val="20"/>
        </w:rPr>
      </w:pPr>
      <w:r>
        <w:rPr>
          <w:rFonts w:cs="Arial"/>
          <w:b/>
          <w:szCs w:val="20"/>
        </w:rPr>
        <w:t>If it is anonymous</w:t>
      </w:r>
    </w:p>
    <w:p w:rsidR="00794A89" w:rsidRPr="000F4D01" w:rsidRDefault="00794A89" w:rsidP="00794A89">
      <w:pPr>
        <w:spacing w:before="120" w:line="360" w:lineRule="auto"/>
        <w:ind w:firstLine="720"/>
        <w:jc w:val="both"/>
        <w:rPr>
          <w:rFonts w:cs="Arial"/>
          <w:szCs w:val="20"/>
        </w:rPr>
      </w:pPr>
      <w:r>
        <w:rPr>
          <w:rFonts w:cs="Arial"/>
          <w:szCs w:val="20"/>
        </w:rPr>
        <w:t>“It</w:t>
      </w:r>
      <w:r w:rsidRPr="000F4D01">
        <w:rPr>
          <w:rFonts w:cs="Arial"/>
          <w:szCs w:val="20"/>
        </w:rPr>
        <w:t xml:space="preserve"> depends on the situation. If it’s like anonymous</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80DA3">
        <w:rPr>
          <w:rFonts w:cs="Arial"/>
          <w:szCs w:val="20"/>
        </w:rPr>
        <w:t xml:space="preserve">                        </w:t>
      </w:r>
      <w:r>
        <w:rPr>
          <w:rFonts w:cs="Arial"/>
          <w:szCs w:val="20"/>
        </w:rPr>
        <w:t xml:space="preserve">      </w:t>
      </w:r>
      <w:r w:rsidRPr="000F4D01">
        <w:rPr>
          <w:rFonts w:cs="Arial"/>
          <w:szCs w:val="20"/>
        </w:rPr>
        <w:t xml:space="preserve"> </w:t>
      </w:r>
      <w:r>
        <w:rPr>
          <w:rFonts w:cs="Arial"/>
          <w:szCs w:val="20"/>
        </w:rPr>
        <w:t xml:space="preserve">                  </w:t>
      </w:r>
      <w:r w:rsidRPr="000F4D01">
        <w:rPr>
          <w:rFonts w:cs="Arial"/>
          <w:sz w:val="16"/>
          <w:szCs w:val="16"/>
        </w:rPr>
        <w:t>[</w:t>
      </w:r>
      <w:r>
        <w:rPr>
          <w:rFonts w:cs="Arial"/>
          <w:sz w:val="16"/>
          <w:szCs w:val="16"/>
        </w:rPr>
        <w:t>Scl5</w:t>
      </w:r>
      <w:r w:rsidRPr="000F4D01">
        <w:rPr>
          <w:rFonts w:cs="Arial"/>
          <w:sz w:val="16"/>
          <w:szCs w:val="16"/>
        </w:rPr>
        <w:t>_Yr8</w:t>
      </w:r>
      <w:r>
        <w:rPr>
          <w:rFonts w:cs="Arial"/>
          <w:sz w:val="16"/>
          <w:szCs w:val="16"/>
        </w:rPr>
        <w:t>_</w:t>
      </w:r>
      <w:r w:rsidRPr="000F4D01">
        <w:rPr>
          <w:rFonts w:cs="Arial"/>
          <w:sz w:val="16"/>
          <w:szCs w:val="16"/>
        </w:rPr>
        <w:t>MF]</w:t>
      </w:r>
    </w:p>
    <w:p w:rsidR="00794A89" w:rsidRPr="00CD21E6" w:rsidRDefault="00794A89" w:rsidP="00794A89">
      <w:pPr>
        <w:spacing w:before="120" w:after="200" w:line="360" w:lineRule="auto"/>
        <w:jc w:val="both"/>
        <w:rPr>
          <w:rFonts w:cs="Arial"/>
          <w:b/>
          <w:szCs w:val="20"/>
        </w:rPr>
      </w:pPr>
      <w:r>
        <w:rPr>
          <w:rFonts w:cs="Arial"/>
          <w:b/>
          <w:szCs w:val="20"/>
        </w:rPr>
        <w:t>If it was</w:t>
      </w:r>
      <w:r w:rsidRPr="00CD21E6">
        <w:rPr>
          <w:rFonts w:cs="Arial"/>
          <w:b/>
          <w:szCs w:val="20"/>
        </w:rPr>
        <w:t xml:space="preserve"> moderated</w:t>
      </w:r>
    </w:p>
    <w:p w:rsidR="00794A89" w:rsidRPr="000F4D01" w:rsidRDefault="00794A89" w:rsidP="00794A89">
      <w:pPr>
        <w:spacing w:before="120" w:line="360" w:lineRule="auto"/>
        <w:ind w:firstLine="720"/>
        <w:jc w:val="both"/>
        <w:rPr>
          <w:rFonts w:cs="Arial"/>
          <w:szCs w:val="20"/>
        </w:rPr>
      </w:pPr>
      <w:r>
        <w:rPr>
          <w:rFonts w:cs="Arial"/>
          <w:szCs w:val="20"/>
        </w:rPr>
        <w:t>“</w:t>
      </w:r>
      <w:r w:rsidRPr="000F4D01">
        <w:rPr>
          <w:rFonts w:cs="Arial"/>
          <w:szCs w:val="20"/>
        </w:rPr>
        <w:t>The group needs to be checked [moderated] in order for it to be safe</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80DA3">
        <w:rPr>
          <w:rFonts w:cs="Arial"/>
          <w:szCs w:val="20"/>
        </w:rPr>
        <w:t xml:space="preserve">                        </w:t>
      </w:r>
      <w:r>
        <w:rPr>
          <w:rFonts w:cs="Arial"/>
          <w:szCs w:val="20"/>
        </w:rPr>
        <w:t xml:space="preserve">  </w:t>
      </w:r>
      <w:r w:rsidRPr="000F4D01">
        <w:rPr>
          <w:rFonts w:cs="Arial"/>
          <w:sz w:val="16"/>
          <w:szCs w:val="16"/>
        </w:rPr>
        <w:t>[</w:t>
      </w:r>
      <w:r>
        <w:rPr>
          <w:rFonts w:cs="Arial"/>
          <w:sz w:val="16"/>
          <w:szCs w:val="16"/>
        </w:rPr>
        <w:t>Scl5</w:t>
      </w:r>
      <w:r w:rsidRPr="000F4D01">
        <w:rPr>
          <w:rFonts w:cs="Arial"/>
          <w:sz w:val="16"/>
          <w:szCs w:val="16"/>
        </w:rPr>
        <w:t>_Yr8</w:t>
      </w:r>
      <w:r>
        <w:rPr>
          <w:rFonts w:cs="Arial"/>
          <w:sz w:val="16"/>
          <w:szCs w:val="16"/>
        </w:rPr>
        <w:t>_</w:t>
      </w:r>
      <w:r w:rsidRPr="000F4D01">
        <w:rPr>
          <w:rFonts w:cs="Arial"/>
          <w:sz w:val="16"/>
          <w:szCs w:val="16"/>
        </w:rPr>
        <w:t>MF]</w:t>
      </w:r>
    </w:p>
    <w:p w:rsidR="00794A89" w:rsidRPr="000F4D01" w:rsidRDefault="00794A89" w:rsidP="00794A89">
      <w:pPr>
        <w:spacing w:before="120" w:line="360" w:lineRule="auto"/>
        <w:ind w:left="720"/>
        <w:jc w:val="both"/>
        <w:rPr>
          <w:rFonts w:cs="Arial"/>
          <w:b/>
          <w:sz w:val="16"/>
          <w:szCs w:val="16"/>
        </w:rPr>
      </w:pPr>
      <w:r>
        <w:rPr>
          <w:rFonts w:cs="Arial"/>
          <w:szCs w:val="20"/>
        </w:rPr>
        <w:t>“</w:t>
      </w:r>
      <w:r w:rsidRPr="000F4D01">
        <w:rPr>
          <w:rFonts w:cs="Arial"/>
          <w:szCs w:val="20"/>
        </w:rPr>
        <w:t>Because it’s not monitored you don’t know what you are going to be exposed to. People can post negative things as well</w:t>
      </w:r>
      <w:r>
        <w:rPr>
          <w:rFonts w:cs="Arial"/>
          <w:szCs w:val="20"/>
        </w:rPr>
        <w:t>”</w:t>
      </w:r>
      <w:r w:rsidRPr="000F4D01">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80DA3">
        <w:rPr>
          <w:rFonts w:cs="Arial"/>
          <w:szCs w:val="20"/>
        </w:rPr>
        <w:t xml:space="preserve">                       </w:t>
      </w:r>
      <w:r>
        <w:rPr>
          <w:rFonts w:cs="Arial"/>
          <w:szCs w:val="20"/>
        </w:rPr>
        <w:t xml:space="preserve"> </w:t>
      </w:r>
      <w:r w:rsidRPr="000F4D01">
        <w:rPr>
          <w:rFonts w:cs="Arial"/>
          <w:sz w:val="16"/>
          <w:szCs w:val="16"/>
        </w:rPr>
        <w:t>[</w:t>
      </w:r>
      <w:r>
        <w:rPr>
          <w:rFonts w:cs="Arial"/>
          <w:sz w:val="16"/>
          <w:szCs w:val="16"/>
        </w:rPr>
        <w:t>Scl4</w:t>
      </w:r>
      <w:r w:rsidRPr="000F4D01">
        <w:rPr>
          <w:rFonts w:cs="Arial"/>
          <w:sz w:val="16"/>
          <w:szCs w:val="16"/>
        </w:rPr>
        <w:t>_Yr8_F]</w:t>
      </w:r>
    </w:p>
    <w:p w:rsidR="00794A89" w:rsidRDefault="00794A89" w:rsidP="00794A89">
      <w:pPr>
        <w:spacing w:before="120" w:after="200" w:line="360" w:lineRule="auto"/>
        <w:jc w:val="both"/>
        <w:rPr>
          <w:rFonts w:cs="Arial"/>
          <w:b/>
          <w:szCs w:val="20"/>
        </w:rPr>
      </w:pPr>
      <w:r>
        <w:rPr>
          <w:rFonts w:cs="Arial"/>
          <w:b/>
          <w:szCs w:val="20"/>
        </w:rPr>
        <w:t>If it was popular</w:t>
      </w:r>
    </w:p>
    <w:p w:rsidR="00794A89" w:rsidRPr="000F4D01" w:rsidRDefault="00794A89" w:rsidP="00794A89">
      <w:pPr>
        <w:spacing w:before="120" w:after="200" w:line="360" w:lineRule="auto"/>
        <w:ind w:left="720"/>
        <w:jc w:val="both"/>
        <w:rPr>
          <w:rFonts w:cs="Arial"/>
          <w:b/>
          <w:szCs w:val="20"/>
        </w:rPr>
      </w:pPr>
      <w:r>
        <w:rPr>
          <w:rFonts w:cs="Arial"/>
          <w:szCs w:val="20"/>
        </w:rPr>
        <w:t>“</w:t>
      </w:r>
      <w:r w:rsidRPr="000F4D01">
        <w:rPr>
          <w:rFonts w:cs="Arial"/>
          <w:szCs w:val="20"/>
        </w:rPr>
        <w:t>It would be okay if everyone else likes it – you need lots of people liking it.  You need all the popular kids to like it first</w:t>
      </w:r>
      <w:r w:rsidR="00D80DA3">
        <w:rPr>
          <w:rFonts w:cs="Arial"/>
          <w:szCs w:val="20"/>
        </w:rPr>
        <w:t>”</w:t>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0F4D01">
        <w:rPr>
          <w:rFonts w:cs="Arial"/>
          <w:sz w:val="16"/>
          <w:szCs w:val="16"/>
        </w:rPr>
        <w:t>[</w:t>
      </w:r>
      <w:r>
        <w:rPr>
          <w:rFonts w:cs="Arial"/>
          <w:sz w:val="16"/>
          <w:szCs w:val="16"/>
        </w:rPr>
        <w:t>Scl2</w:t>
      </w:r>
      <w:r w:rsidRPr="000F4D01">
        <w:rPr>
          <w:rFonts w:cs="Arial"/>
          <w:sz w:val="16"/>
          <w:szCs w:val="16"/>
        </w:rPr>
        <w:t>_Yr8_MF]</w:t>
      </w:r>
    </w:p>
    <w:p w:rsidR="00794A89" w:rsidRDefault="00794A89" w:rsidP="00794A89">
      <w:pPr>
        <w:spacing w:before="120" w:after="200" w:line="360" w:lineRule="auto"/>
        <w:jc w:val="both"/>
        <w:rPr>
          <w:rFonts w:cs="Arial"/>
          <w:b/>
          <w:szCs w:val="20"/>
        </w:rPr>
      </w:pPr>
      <w:r w:rsidRPr="00F1338B">
        <w:rPr>
          <w:rFonts w:cs="Arial"/>
          <w:szCs w:val="20"/>
        </w:rPr>
        <w:t>Further, some respondents also indicated they would join a group, however,</w:t>
      </w:r>
      <w:r w:rsidR="00792DFE">
        <w:rPr>
          <w:rFonts w:cs="Arial"/>
          <w:b/>
          <w:szCs w:val="20"/>
        </w:rPr>
        <w:t xml:space="preserve"> would not really take notice o</w:t>
      </w:r>
      <w:r>
        <w:rPr>
          <w:rFonts w:cs="Arial"/>
          <w:b/>
          <w:szCs w:val="20"/>
        </w:rPr>
        <w:t>f it</w:t>
      </w:r>
      <w:r w:rsidRPr="00F1338B">
        <w:rPr>
          <w:rFonts w:cs="Arial"/>
          <w:szCs w:val="20"/>
        </w:rPr>
        <w:t>:</w:t>
      </w:r>
    </w:p>
    <w:p w:rsidR="00794A89" w:rsidRPr="00F1338B" w:rsidRDefault="00794A89" w:rsidP="00794A89">
      <w:pPr>
        <w:spacing w:before="120" w:line="360" w:lineRule="auto"/>
        <w:ind w:left="720"/>
        <w:jc w:val="both"/>
        <w:rPr>
          <w:rFonts w:cs="Arial"/>
          <w:b/>
          <w:szCs w:val="20"/>
        </w:rPr>
      </w:pPr>
      <w:r>
        <w:rPr>
          <w:rFonts w:cs="Arial"/>
          <w:szCs w:val="20"/>
        </w:rPr>
        <w:t>“</w:t>
      </w:r>
      <w:r w:rsidRPr="00F1338B">
        <w:rPr>
          <w:rFonts w:cs="Arial"/>
          <w:szCs w:val="20"/>
        </w:rPr>
        <w:t>Most people they don’t really pay attention to the group</w:t>
      </w:r>
      <w:r w:rsidR="00374961">
        <w:rPr>
          <w:rFonts w:cs="Arial"/>
          <w:szCs w:val="20"/>
        </w:rPr>
        <w:t xml:space="preserve"> invites anyway – they just clic</w:t>
      </w:r>
      <w:r w:rsidRPr="00F1338B">
        <w:rPr>
          <w:rFonts w:cs="Arial"/>
          <w:szCs w:val="20"/>
        </w:rPr>
        <w:t>k ‘accept’ to get rid of the notification… so it just doesn’t stay there and say ‘still waiting for your attention’</w:t>
      </w:r>
      <w:r>
        <w:rPr>
          <w:rFonts w:cs="Arial"/>
          <w:szCs w:val="20"/>
        </w:rPr>
        <w:t>.</w:t>
      </w:r>
      <w:r w:rsidRPr="00F1338B">
        <w:rPr>
          <w:rFonts w:cs="Arial"/>
          <w:szCs w:val="20"/>
        </w:rPr>
        <w:t xml:space="preserve">  You don’t really pay attention to what the group is, you just join it to get ri</w:t>
      </w:r>
      <w:r>
        <w:rPr>
          <w:rFonts w:cs="Arial"/>
          <w:szCs w:val="20"/>
        </w:rPr>
        <w:t>d of i</w:t>
      </w:r>
      <w:r w:rsidR="00D80DA3">
        <w:rPr>
          <w:rFonts w:cs="Arial"/>
          <w:szCs w:val="20"/>
        </w:rPr>
        <w:t>t off your notifications”</w:t>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sidRPr="00F1338B">
        <w:rPr>
          <w:rFonts w:cs="Arial"/>
          <w:sz w:val="16"/>
          <w:szCs w:val="16"/>
        </w:rPr>
        <w:t xml:space="preserve"> </w:t>
      </w:r>
      <w:r>
        <w:rPr>
          <w:rFonts w:cs="Arial"/>
          <w:sz w:val="16"/>
          <w:szCs w:val="16"/>
        </w:rPr>
        <w:t xml:space="preserve">                  </w:t>
      </w:r>
      <w:r w:rsidRPr="00F1338B">
        <w:rPr>
          <w:rFonts w:cs="Arial"/>
          <w:sz w:val="16"/>
          <w:szCs w:val="16"/>
        </w:rPr>
        <w:t>[</w:t>
      </w:r>
      <w:r>
        <w:rPr>
          <w:rFonts w:cs="Arial"/>
          <w:sz w:val="16"/>
          <w:szCs w:val="16"/>
        </w:rPr>
        <w:t>Scl3</w:t>
      </w:r>
      <w:r w:rsidRPr="00F1338B">
        <w:rPr>
          <w:rFonts w:cs="Arial"/>
          <w:sz w:val="16"/>
          <w:szCs w:val="16"/>
        </w:rPr>
        <w:t>_Yr8</w:t>
      </w:r>
      <w:r>
        <w:rPr>
          <w:rFonts w:cs="Arial"/>
          <w:sz w:val="16"/>
          <w:szCs w:val="16"/>
        </w:rPr>
        <w:t>_</w:t>
      </w:r>
      <w:r w:rsidRPr="00F1338B">
        <w:rPr>
          <w:rFonts w:cs="Arial"/>
          <w:sz w:val="16"/>
          <w:szCs w:val="16"/>
        </w:rPr>
        <w:t>M]</w:t>
      </w:r>
    </w:p>
    <w:p w:rsidR="00794A89" w:rsidRPr="00F1338B" w:rsidRDefault="00794A89" w:rsidP="00794A89">
      <w:pPr>
        <w:spacing w:before="120" w:line="360" w:lineRule="auto"/>
        <w:ind w:firstLine="720"/>
        <w:jc w:val="both"/>
        <w:rPr>
          <w:rFonts w:cs="Arial"/>
          <w:szCs w:val="20"/>
        </w:rPr>
      </w:pPr>
      <w:r>
        <w:rPr>
          <w:rFonts w:cs="Arial"/>
          <w:szCs w:val="20"/>
        </w:rPr>
        <w:t>“I would ‘like’</w:t>
      </w:r>
      <w:r w:rsidRPr="00F1338B">
        <w:rPr>
          <w:rFonts w:cs="Arial"/>
          <w:szCs w:val="20"/>
        </w:rPr>
        <w:t xml:space="preserve"> it but would never read what is on there</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F1338B">
        <w:rPr>
          <w:rFonts w:cs="Arial"/>
          <w:sz w:val="16"/>
          <w:szCs w:val="16"/>
        </w:rPr>
        <w:t>[</w:t>
      </w:r>
      <w:r>
        <w:rPr>
          <w:rFonts w:cs="Arial"/>
          <w:sz w:val="16"/>
          <w:szCs w:val="16"/>
        </w:rPr>
        <w:t>Scl4</w:t>
      </w:r>
      <w:r w:rsidRPr="00F1338B">
        <w:rPr>
          <w:rFonts w:cs="Arial"/>
          <w:sz w:val="16"/>
          <w:szCs w:val="16"/>
        </w:rPr>
        <w:t>_Yr10_F]</w:t>
      </w:r>
    </w:p>
    <w:p w:rsidR="00794A89" w:rsidRPr="00F1338B" w:rsidRDefault="00794A89" w:rsidP="00794A89">
      <w:pPr>
        <w:spacing w:before="120" w:after="200" w:line="360" w:lineRule="auto"/>
        <w:jc w:val="both"/>
        <w:rPr>
          <w:rFonts w:cs="Arial"/>
          <w:szCs w:val="20"/>
        </w:rPr>
      </w:pPr>
      <w:r>
        <w:rPr>
          <w:rFonts w:cs="Arial"/>
          <w:szCs w:val="20"/>
        </w:rPr>
        <w:t xml:space="preserve">The majority of students who admitted they would not join a Facebook group indicated that “ </w:t>
      </w:r>
      <w:r w:rsidRPr="00BD3C55">
        <w:rPr>
          <w:rFonts w:cs="Arial"/>
          <w:szCs w:val="20"/>
        </w:rPr>
        <w:t xml:space="preserve">if your friends don’t like it then you </w:t>
      </w:r>
      <w:r w:rsidRPr="00F1338B">
        <w:rPr>
          <w:rFonts w:cs="Arial"/>
          <w:b/>
          <w:szCs w:val="20"/>
        </w:rPr>
        <w:t>would get teased</w:t>
      </w:r>
      <w:r w:rsidRPr="00BD3C55">
        <w:rPr>
          <w:rFonts w:cs="Arial"/>
          <w:szCs w:val="20"/>
        </w:rPr>
        <w:t xml:space="preserve"> for liking it... you could get insulted for joining a group like that</w:t>
      </w:r>
      <w:r>
        <w:rPr>
          <w:rFonts w:cs="Arial"/>
          <w:szCs w:val="20"/>
        </w:rPr>
        <w:t xml:space="preserve">” </w:t>
      </w:r>
      <w:r w:rsidRPr="00BD3C55">
        <w:rPr>
          <w:rFonts w:cs="Arial"/>
          <w:szCs w:val="20"/>
        </w:rPr>
        <w:t>[</w:t>
      </w:r>
      <w:r>
        <w:rPr>
          <w:rFonts w:cs="Arial"/>
          <w:szCs w:val="20"/>
        </w:rPr>
        <w:t>Scl2</w:t>
      </w:r>
      <w:r w:rsidRPr="00BD3C55">
        <w:rPr>
          <w:rFonts w:cs="Arial"/>
          <w:szCs w:val="20"/>
        </w:rPr>
        <w:t>_Yr8_MF]</w:t>
      </w:r>
      <w:r>
        <w:rPr>
          <w:rFonts w:cs="Arial"/>
          <w:szCs w:val="20"/>
        </w:rPr>
        <w:t>:.</w:t>
      </w:r>
    </w:p>
    <w:p w:rsidR="00794A89" w:rsidRPr="00F1338B" w:rsidRDefault="00794A89" w:rsidP="00794A89">
      <w:pPr>
        <w:spacing w:before="120" w:line="360" w:lineRule="auto"/>
        <w:ind w:left="720"/>
        <w:jc w:val="both"/>
        <w:rPr>
          <w:rFonts w:cs="Arial"/>
          <w:b/>
          <w:szCs w:val="20"/>
        </w:rPr>
      </w:pPr>
      <w:r>
        <w:rPr>
          <w:rFonts w:cs="Arial"/>
          <w:szCs w:val="20"/>
        </w:rPr>
        <w:t>“</w:t>
      </w:r>
      <w:r w:rsidRPr="00F1338B">
        <w:rPr>
          <w:rFonts w:cs="Arial"/>
          <w:szCs w:val="20"/>
        </w:rPr>
        <w:t xml:space="preserve">I’ve actually gotta be honest. I probably wouldn’t join it </w:t>
      </w:r>
      <w:proofErr w:type="gramStart"/>
      <w:r w:rsidRPr="00F1338B">
        <w:rPr>
          <w:rFonts w:cs="Arial"/>
          <w:szCs w:val="20"/>
        </w:rPr>
        <w:t>cause</w:t>
      </w:r>
      <w:proofErr w:type="gramEnd"/>
      <w:r w:rsidRPr="00F1338B">
        <w:rPr>
          <w:rFonts w:cs="Arial"/>
          <w:szCs w:val="20"/>
        </w:rPr>
        <w:t xml:space="preserve"> there are so many people that would say stuff… like they would write stuff all over the way, negative things on the wall.  So you are opening yourself up to seeing things you </w:t>
      </w:r>
      <w:r>
        <w:rPr>
          <w:rFonts w:cs="Arial"/>
          <w:szCs w:val="20"/>
        </w:rPr>
        <w:t>shouldn’t or don’t want to see [mean and nasty comments]”</w:t>
      </w:r>
      <w:r w:rsidRPr="00F1338B">
        <w:rPr>
          <w:rFonts w:cs="Arial"/>
          <w:szCs w:val="20"/>
        </w:rPr>
        <w:t xml:space="preserve">  </w:t>
      </w:r>
      <w:r w:rsidR="00D80DA3">
        <w:rPr>
          <w:rFonts w:cs="Arial"/>
          <w:szCs w:val="20"/>
        </w:rPr>
        <w:tab/>
      </w:r>
      <w:r w:rsidR="00D80DA3">
        <w:rPr>
          <w:rFonts w:cs="Arial"/>
          <w:szCs w:val="20"/>
        </w:rPr>
        <w:tab/>
      </w:r>
      <w:r w:rsidR="00D80DA3">
        <w:rPr>
          <w:rFonts w:cs="Arial"/>
          <w:szCs w:val="20"/>
        </w:rPr>
        <w:tab/>
      </w:r>
      <w:r w:rsidR="00D80DA3">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80DA3">
        <w:rPr>
          <w:rFonts w:cs="Arial"/>
          <w:szCs w:val="20"/>
        </w:rPr>
        <w:t xml:space="preserve">          </w:t>
      </w:r>
      <w:r>
        <w:rPr>
          <w:rFonts w:cs="Arial"/>
          <w:szCs w:val="20"/>
        </w:rPr>
        <w:t xml:space="preserve">             </w:t>
      </w:r>
      <w:r w:rsidRPr="00F1338B">
        <w:rPr>
          <w:rFonts w:cs="Arial"/>
          <w:sz w:val="16"/>
          <w:szCs w:val="16"/>
        </w:rPr>
        <w:t>[</w:t>
      </w:r>
      <w:r>
        <w:rPr>
          <w:rFonts w:cs="Arial"/>
          <w:sz w:val="16"/>
          <w:szCs w:val="16"/>
        </w:rPr>
        <w:t>Scl3</w:t>
      </w:r>
      <w:r w:rsidRPr="00F1338B">
        <w:rPr>
          <w:rFonts w:cs="Arial"/>
          <w:sz w:val="16"/>
          <w:szCs w:val="16"/>
        </w:rPr>
        <w:t>_Yr8</w:t>
      </w:r>
      <w:r>
        <w:rPr>
          <w:rFonts w:cs="Arial"/>
          <w:sz w:val="16"/>
          <w:szCs w:val="16"/>
        </w:rPr>
        <w:t>_</w:t>
      </w:r>
      <w:r w:rsidRPr="00F1338B">
        <w:rPr>
          <w:rFonts w:cs="Arial"/>
          <w:sz w:val="16"/>
          <w:szCs w:val="16"/>
        </w:rPr>
        <w:t>M]</w:t>
      </w:r>
    </w:p>
    <w:p w:rsidR="00794A89" w:rsidRPr="00F1338B" w:rsidRDefault="00794A89" w:rsidP="00794A89">
      <w:pPr>
        <w:spacing w:before="120" w:line="360" w:lineRule="auto"/>
        <w:ind w:left="720"/>
        <w:jc w:val="both"/>
        <w:rPr>
          <w:rFonts w:cs="Arial"/>
          <w:szCs w:val="20"/>
        </w:rPr>
      </w:pPr>
      <w:r>
        <w:rPr>
          <w:rFonts w:cs="Arial"/>
          <w:szCs w:val="20"/>
        </w:rPr>
        <w:lastRenderedPageBreak/>
        <w:t>“</w:t>
      </w:r>
      <w:r w:rsidRPr="00F1338B">
        <w:rPr>
          <w:rFonts w:cs="Arial"/>
          <w:szCs w:val="20"/>
        </w:rPr>
        <w:t xml:space="preserve">Most students didn’t want to join a group like this on </w:t>
      </w:r>
      <w:r w:rsidR="00374961">
        <w:rPr>
          <w:rFonts w:cs="Arial"/>
          <w:szCs w:val="20"/>
        </w:rPr>
        <w:t>Facebook</w:t>
      </w:r>
      <w:r w:rsidRPr="00F1338B">
        <w:rPr>
          <w:rFonts w:cs="Arial"/>
          <w:szCs w:val="20"/>
        </w:rPr>
        <w:t xml:space="preserve"> because of the attachment to a group </w:t>
      </w:r>
      <w:r>
        <w:rPr>
          <w:rFonts w:cs="Arial"/>
          <w:szCs w:val="20"/>
        </w:rPr>
        <w:t>that might not be popular”</w:t>
      </w:r>
      <w:r w:rsidRPr="00F1338B">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B87BCA">
        <w:rPr>
          <w:rFonts w:cs="Arial"/>
          <w:szCs w:val="20"/>
        </w:rPr>
        <w:tab/>
      </w:r>
      <w:r w:rsidR="00D80DA3">
        <w:rPr>
          <w:rFonts w:cs="Arial"/>
          <w:szCs w:val="20"/>
        </w:rPr>
        <w:t xml:space="preserve">           </w:t>
      </w:r>
      <w:r>
        <w:rPr>
          <w:rFonts w:cs="Arial"/>
          <w:szCs w:val="20"/>
        </w:rPr>
        <w:t xml:space="preserve">             </w:t>
      </w:r>
      <w:r w:rsidRPr="00F1338B">
        <w:rPr>
          <w:rFonts w:cs="Arial"/>
          <w:sz w:val="16"/>
          <w:szCs w:val="16"/>
        </w:rPr>
        <w:t>[</w:t>
      </w:r>
      <w:r>
        <w:rPr>
          <w:rFonts w:cs="Arial"/>
          <w:sz w:val="16"/>
          <w:szCs w:val="16"/>
        </w:rPr>
        <w:t>Scl1</w:t>
      </w:r>
      <w:r w:rsidRPr="00F1338B">
        <w:rPr>
          <w:rFonts w:cs="Arial"/>
          <w:sz w:val="16"/>
          <w:szCs w:val="16"/>
        </w:rPr>
        <w:t>_Yr10_M]</w:t>
      </w:r>
    </w:p>
    <w:p w:rsidR="00794A89" w:rsidRPr="00994FD7" w:rsidRDefault="00794A89" w:rsidP="00794A89">
      <w:pPr>
        <w:spacing w:before="120" w:after="200" w:line="360" w:lineRule="auto"/>
        <w:jc w:val="both"/>
        <w:rPr>
          <w:rFonts w:cs="Arial"/>
          <w:b/>
          <w:szCs w:val="20"/>
        </w:rPr>
      </w:pPr>
    </w:p>
    <w:p w:rsidR="00794A89" w:rsidRDefault="00794A89" w:rsidP="00794A89">
      <w:pPr>
        <w:spacing w:before="120" w:after="200" w:line="360" w:lineRule="auto"/>
        <w:jc w:val="both"/>
        <w:rPr>
          <w:rFonts w:cs="Arial"/>
          <w:b/>
          <w:szCs w:val="20"/>
        </w:rPr>
      </w:pPr>
      <w:r w:rsidRPr="00994FD7">
        <w:rPr>
          <w:rFonts w:cs="Arial"/>
          <w:szCs w:val="20"/>
        </w:rPr>
        <w:t xml:space="preserve">Students were then asked to consider what would make them access or take notice of messages communicated </w:t>
      </w:r>
      <w:r w:rsidRPr="008C1187">
        <w:rPr>
          <w:rFonts w:cs="Arial"/>
          <w:szCs w:val="20"/>
        </w:rPr>
        <w:t>over Facebook.  The majority of respondents indicated they would be more receptive to messages that reflected</w:t>
      </w:r>
      <w:r w:rsidR="00374961">
        <w:rPr>
          <w:rFonts w:cs="Arial"/>
          <w:b/>
          <w:szCs w:val="20"/>
        </w:rPr>
        <w:t xml:space="preserve"> real lif</w:t>
      </w:r>
      <w:r>
        <w:rPr>
          <w:rFonts w:cs="Arial"/>
          <w:b/>
          <w:szCs w:val="20"/>
        </w:rPr>
        <w:t>e scenarios or “</w:t>
      </w:r>
      <w:r w:rsidRPr="008673F0">
        <w:rPr>
          <w:rFonts w:cs="Arial"/>
          <w:b/>
          <w:szCs w:val="20"/>
        </w:rPr>
        <w:t>stories</w:t>
      </w:r>
      <w:r w:rsidRPr="00994FD7">
        <w:rPr>
          <w:rFonts w:cs="Arial"/>
          <w:szCs w:val="20"/>
        </w:rPr>
        <w:t xml:space="preserve"> of people who had been </w:t>
      </w:r>
      <w:r w:rsidR="004758F5">
        <w:rPr>
          <w:rFonts w:cs="Arial"/>
          <w:szCs w:val="20"/>
        </w:rPr>
        <w:t>cyberbullied</w:t>
      </w:r>
      <w:r>
        <w:rPr>
          <w:rFonts w:cs="Arial"/>
          <w:szCs w:val="20"/>
        </w:rPr>
        <w:t>”</w:t>
      </w:r>
      <w:r w:rsidRPr="00994FD7">
        <w:rPr>
          <w:rFonts w:cs="Arial"/>
          <w:szCs w:val="20"/>
        </w:rPr>
        <w:t xml:space="preserve"> [</w:t>
      </w:r>
      <w:r>
        <w:rPr>
          <w:rFonts w:cs="Arial"/>
          <w:szCs w:val="20"/>
        </w:rPr>
        <w:t>Scl5</w:t>
      </w:r>
      <w:r w:rsidRPr="00994FD7">
        <w:rPr>
          <w:rFonts w:cs="Arial"/>
          <w:szCs w:val="20"/>
        </w:rPr>
        <w:t>_Yr8MF]</w:t>
      </w:r>
      <w:r>
        <w:rPr>
          <w:rFonts w:cs="Arial"/>
          <w:b/>
          <w:szCs w:val="20"/>
        </w:rPr>
        <w:t xml:space="preserve"> </w:t>
      </w:r>
      <w:r w:rsidRPr="008673F0">
        <w:rPr>
          <w:rFonts w:cs="Arial"/>
          <w:szCs w:val="20"/>
        </w:rPr>
        <w:t>“as</w:t>
      </w:r>
      <w:r w:rsidRPr="00994FD7">
        <w:rPr>
          <w:rFonts w:cs="Arial"/>
          <w:szCs w:val="20"/>
        </w:rPr>
        <w:t xml:space="preserve"> it becomes a bit more real and affects me more</w:t>
      </w:r>
      <w:r>
        <w:rPr>
          <w:rFonts w:cs="Arial"/>
          <w:szCs w:val="20"/>
        </w:rPr>
        <w:t>”</w:t>
      </w:r>
      <w:r w:rsidRPr="00994FD7">
        <w:rPr>
          <w:rFonts w:cs="Arial"/>
          <w:szCs w:val="20"/>
        </w:rPr>
        <w:t xml:space="preserve"> [</w:t>
      </w:r>
      <w:r>
        <w:rPr>
          <w:rFonts w:cs="Arial"/>
          <w:szCs w:val="20"/>
        </w:rPr>
        <w:t>Scl5</w:t>
      </w:r>
      <w:r w:rsidRPr="00994FD7">
        <w:rPr>
          <w:rFonts w:cs="Arial"/>
          <w:szCs w:val="20"/>
        </w:rPr>
        <w:t>_Yr10</w:t>
      </w:r>
      <w:r>
        <w:rPr>
          <w:rFonts w:cs="Arial"/>
          <w:szCs w:val="20"/>
        </w:rPr>
        <w:t>_</w:t>
      </w:r>
      <w:r w:rsidRPr="00994FD7">
        <w:rPr>
          <w:rFonts w:cs="Arial"/>
          <w:szCs w:val="20"/>
        </w:rPr>
        <w:t>MF]</w:t>
      </w:r>
      <w:r>
        <w:rPr>
          <w:rFonts w:cs="Arial"/>
          <w:szCs w:val="20"/>
        </w:rPr>
        <w:t>:</w:t>
      </w:r>
    </w:p>
    <w:p w:rsidR="00794A89" w:rsidRPr="008673F0" w:rsidRDefault="00794A89" w:rsidP="00794A89">
      <w:pPr>
        <w:spacing w:before="120" w:line="360" w:lineRule="auto"/>
        <w:ind w:firstLine="720"/>
        <w:jc w:val="both"/>
        <w:rPr>
          <w:rFonts w:cs="Arial"/>
          <w:b/>
          <w:szCs w:val="20"/>
        </w:rPr>
      </w:pPr>
      <w:r>
        <w:rPr>
          <w:rFonts w:cs="Arial"/>
          <w:szCs w:val="20"/>
        </w:rPr>
        <w:t>“</w:t>
      </w:r>
      <w:r w:rsidRPr="008673F0">
        <w:rPr>
          <w:rFonts w:cs="Arial"/>
          <w:szCs w:val="20"/>
        </w:rPr>
        <w:t>Things that shock me intrigue me – like real stories</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Pr>
          <w:rFonts w:cs="Arial"/>
          <w:szCs w:val="20"/>
        </w:rPr>
        <w:tab/>
      </w:r>
      <w:r w:rsidR="00D80DA3">
        <w:rPr>
          <w:rFonts w:cs="Arial"/>
          <w:szCs w:val="20"/>
        </w:rPr>
        <w:t xml:space="preserve">          </w:t>
      </w:r>
      <w:r>
        <w:rPr>
          <w:rFonts w:cs="Arial"/>
          <w:szCs w:val="20"/>
        </w:rPr>
        <w:t xml:space="preserve">                  </w:t>
      </w:r>
      <w:r w:rsidRPr="008673F0">
        <w:rPr>
          <w:rFonts w:cs="Arial"/>
          <w:szCs w:val="20"/>
        </w:rPr>
        <w:t xml:space="preserve"> </w:t>
      </w:r>
      <w:r>
        <w:rPr>
          <w:rFonts w:cs="Arial"/>
          <w:szCs w:val="20"/>
        </w:rPr>
        <w:t xml:space="preserve">      </w:t>
      </w:r>
      <w:r w:rsidRPr="008673F0">
        <w:rPr>
          <w:rFonts w:cs="Arial"/>
          <w:sz w:val="16"/>
          <w:szCs w:val="16"/>
        </w:rPr>
        <w:t>[</w:t>
      </w:r>
      <w:r>
        <w:rPr>
          <w:rFonts w:cs="Arial"/>
          <w:sz w:val="16"/>
          <w:szCs w:val="16"/>
        </w:rPr>
        <w:t>Scl5</w:t>
      </w:r>
      <w:r w:rsidRPr="008673F0">
        <w:rPr>
          <w:rFonts w:cs="Arial"/>
          <w:sz w:val="16"/>
          <w:szCs w:val="16"/>
        </w:rPr>
        <w:t>_Yr10</w:t>
      </w:r>
      <w:r>
        <w:rPr>
          <w:rFonts w:cs="Arial"/>
          <w:sz w:val="16"/>
          <w:szCs w:val="16"/>
        </w:rPr>
        <w:t>_</w:t>
      </w:r>
      <w:r w:rsidRPr="008673F0">
        <w:rPr>
          <w:rFonts w:cs="Arial"/>
          <w:sz w:val="16"/>
          <w:szCs w:val="16"/>
        </w:rPr>
        <w:t>MF]</w:t>
      </w:r>
    </w:p>
    <w:p w:rsidR="00794A89" w:rsidRDefault="00794A89" w:rsidP="00794A89">
      <w:pPr>
        <w:spacing w:before="120" w:line="360" w:lineRule="auto"/>
        <w:jc w:val="both"/>
        <w:rPr>
          <w:rFonts w:cs="Arial"/>
          <w:szCs w:val="20"/>
        </w:rPr>
      </w:pPr>
      <w:r w:rsidRPr="008673F0">
        <w:rPr>
          <w:rFonts w:cs="Arial"/>
          <w:szCs w:val="20"/>
        </w:rPr>
        <w:t>Some students also suggested the messages need to be</w:t>
      </w:r>
      <w:r>
        <w:rPr>
          <w:rFonts w:cs="Arial"/>
          <w:b/>
          <w:szCs w:val="20"/>
        </w:rPr>
        <w:t xml:space="preserve"> “</w:t>
      </w:r>
      <w:r w:rsidRPr="00994FD7">
        <w:rPr>
          <w:rFonts w:cs="Arial"/>
          <w:b/>
          <w:szCs w:val="20"/>
        </w:rPr>
        <w:t>colourful</w:t>
      </w:r>
      <w:r>
        <w:rPr>
          <w:rFonts w:cs="Arial"/>
          <w:b/>
          <w:szCs w:val="20"/>
        </w:rPr>
        <w:t xml:space="preserve"> </w:t>
      </w:r>
      <w:r w:rsidRPr="00994FD7">
        <w:rPr>
          <w:rFonts w:cs="Arial"/>
          <w:b/>
          <w:szCs w:val="20"/>
        </w:rPr>
        <w:t xml:space="preserve">and </w:t>
      </w:r>
      <w:r>
        <w:rPr>
          <w:rFonts w:cs="Arial"/>
          <w:b/>
          <w:szCs w:val="20"/>
        </w:rPr>
        <w:t>attention grabbing</w:t>
      </w:r>
      <w:r w:rsidRPr="008673F0">
        <w:rPr>
          <w:rFonts w:cs="Arial"/>
          <w:szCs w:val="20"/>
        </w:rPr>
        <w:t xml:space="preserve">” </w:t>
      </w:r>
      <w:r w:rsidRPr="00994FD7">
        <w:rPr>
          <w:rFonts w:cs="Arial"/>
          <w:szCs w:val="20"/>
        </w:rPr>
        <w:t>[</w:t>
      </w:r>
      <w:r>
        <w:rPr>
          <w:rFonts w:cs="Arial"/>
          <w:szCs w:val="20"/>
        </w:rPr>
        <w:t>Scl5</w:t>
      </w:r>
      <w:r w:rsidRPr="00994FD7">
        <w:rPr>
          <w:rFonts w:cs="Arial"/>
          <w:szCs w:val="20"/>
        </w:rPr>
        <w:t>_Yr10</w:t>
      </w:r>
      <w:r>
        <w:rPr>
          <w:rFonts w:cs="Arial"/>
          <w:szCs w:val="20"/>
        </w:rPr>
        <w:t>_</w:t>
      </w:r>
      <w:r w:rsidRPr="00994FD7">
        <w:rPr>
          <w:rFonts w:cs="Arial"/>
          <w:szCs w:val="20"/>
        </w:rPr>
        <w:t>MF]</w:t>
      </w:r>
      <w:r>
        <w:rPr>
          <w:rFonts w:cs="Arial"/>
          <w:szCs w:val="20"/>
        </w:rPr>
        <w:t>.  Students further commented “i</w:t>
      </w:r>
      <w:r w:rsidRPr="008673F0">
        <w:rPr>
          <w:rFonts w:cs="Arial"/>
          <w:szCs w:val="20"/>
        </w:rPr>
        <w:t>t has to be more engaging than just a message for students to take notice</w:t>
      </w:r>
      <w:r>
        <w:rPr>
          <w:rFonts w:cs="Arial"/>
          <w:szCs w:val="20"/>
        </w:rPr>
        <w:t>”</w:t>
      </w:r>
      <w:r w:rsidRPr="008673F0">
        <w:rPr>
          <w:rFonts w:cs="Arial"/>
          <w:szCs w:val="20"/>
        </w:rPr>
        <w:t xml:space="preserve"> [</w:t>
      </w:r>
      <w:r>
        <w:rPr>
          <w:rFonts w:cs="Arial"/>
          <w:szCs w:val="20"/>
        </w:rPr>
        <w:t>Scl2</w:t>
      </w:r>
      <w:r w:rsidRPr="008673F0">
        <w:rPr>
          <w:rFonts w:cs="Arial"/>
          <w:szCs w:val="20"/>
        </w:rPr>
        <w:t>_Yr8_MF]</w:t>
      </w:r>
      <w:r>
        <w:rPr>
          <w:rFonts w:cs="Arial"/>
          <w:szCs w:val="20"/>
        </w:rPr>
        <w:t xml:space="preserve">. </w:t>
      </w:r>
    </w:p>
    <w:p w:rsidR="00794A89" w:rsidRDefault="00794A89" w:rsidP="00794A89">
      <w:pPr>
        <w:spacing w:before="120" w:line="360" w:lineRule="auto"/>
        <w:jc w:val="both"/>
        <w:rPr>
          <w:rFonts w:cs="Arial"/>
          <w:szCs w:val="20"/>
        </w:rPr>
      </w:pPr>
      <w:r>
        <w:rPr>
          <w:rFonts w:cs="Arial"/>
          <w:szCs w:val="20"/>
        </w:rPr>
        <w:t xml:space="preserve">Some students also indicated they would take notice of messages </w:t>
      </w:r>
      <w:r w:rsidRPr="008673F0">
        <w:rPr>
          <w:rFonts w:cs="Arial"/>
          <w:b/>
          <w:szCs w:val="20"/>
        </w:rPr>
        <w:t>posted on their friends</w:t>
      </w:r>
      <w:r w:rsidR="00374961">
        <w:rPr>
          <w:rFonts w:cs="Arial"/>
          <w:b/>
          <w:szCs w:val="20"/>
        </w:rPr>
        <w:t>’</w:t>
      </w:r>
      <w:r w:rsidRPr="008673F0">
        <w:rPr>
          <w:rFonts w:cs="Arial"/>
          <w:b/>
          <w:szCs w:val="20"/>
        </w:rPr>
        <w:t xml:space="preserve"> Facebook wall or status</w:t>
      </w:r>
      <w:r>
        <w:rPr>
          <w:rFonts w:cs="Arial"/>
          <w:szCs w:val="20"/>
        </w:rPr>
        <w:t>:</w:t>
      </w:r>
    </w:p>
    <w:p w:rsidR="00794A89" w:rsidRPr="008673F0" w:rsidRDefault="00794A89" w:rsidP="00794A89">
      <w:pPr>
        <w:spacing w:before="120" w:line="360" w:lineRule="auto"/>
        <w:ind w:firstLine="720"/>
        <w:jc w:val="both"/>
        <w:rPr>
          <w:rFonts w:cs="Arial"/>
          <w:szCs w:val="20"/>
        </w:rPr>
      </w:pPr>
      <w:r>
        <w:rPr>
          <w:rFonts w:cs="Arial"/>
          <w:szCs w:val="20"/>
        </w:rPr>
        <w:t>“</w:t>
      </w:r>
      <w:r w:rsidRPr="008673F0">
        <w:rPr>
          <w:rFonts w:cs="Arial"/>
          <w:szCs w:val="20"/>
        </w:rPr>
        <w:t>If someone posted it on their wall they might take notice</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sidRPr="008673F0">
        <w:rPr>
          <w:rFonts w:cs="Arial"/>
          <w:sz w:val="16"/>
          <w:szCs w:val="16"/>
        </w:rPr>
        <w:t xml:space="preserve">    </w:t>
      </w:r>
      <w:r>
        <w:rPr>
          <w:rFonts w:cs="Arial"/>
          <w:sz w:val="16"/>
          <w:szCs w:val="16"/>
        </w:rPr>
        <w:t xml:space="preserve">             </w:t>
      </w:r>
      <w:r w:rsidRPr="008673F0">
        <w:rPr>
          <w:rFonts w:cs="Arial"/>
          <w:sz w:val="16"/>
          <w:szCs w:val="16"/>
        </w:rPr>
        <w:t>[</w:t>
      </w:r>
      <w:r>
        <w:rPr>
          <w:rFonts w:cs="Arial"/>
          <w:sz w:val="16"/>
          <w:szCs w:val="16"/>
        </w:rPr>
        <w:t>Scl1</w:t>
      </w:r>
      <w:r w:rsidRPr="008673F0">
        <w:rPr>
          <w:rFonts w:cs="Arial"/>
          <w:sz w:val="16"/>
          <w:szCs w:val="16"/>
        </w:rPr>
        <w:t>_Yr10_M]</w:t>
      </w:r>
    </w:p>
    <w:p w:rsidR="00794A89" w:rsidRPr="008673F0" w:rsidRDefault="00794A89" w:rsidP="00794A89">
      <w:pPr>
        <w:spacing w:before="120" w:line="360" w:lineRule="auto"/>
        <w:ind w:left="720"/>
        <w:jc w:val="both"/>
        <w:rPr>
          <w:rFonts w:cs="Arial"/>
          <w:b/>
          <w:szCs w:val="20"/>
        </w:rPr>
      </w:pPr>
      <w:r>
        <w:rPr>
          <w:rFonts w:cs="Arial"/>
          <w:szCs w:val="20"/>
        </w:rPr>
        <w:t>“</w:t>
      </w:r>
      <w:r w:rsidRPr="008673F0">
        <w:rPr>
          <w:rFonts w:cs="Arial"/>
          <w:szCs w:val="20"/>
        </w:rPr>
        <w:t xml:space="preserve">Put it on your status and it might come up on most recent if a lot of people have commented </w:t>
      </w:r>
      <w:r>
        <w:rPr>
          <w:rFonts w:cs="Arial"/>
          <w:szCs w:val="20"/>
        </w:rPr>
        <w:t>on it, then lots of people would see it”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8673F0">
        <w:rPr>
          <w:rFonts w:cs="Arial"/>
          <w:sz w:val="16"/>
          <w:szCs w:val="16"/>
        </w:rPr>
        <w:t>[</w:t>
      </w:r>
      <w:r>
        <w:rPr>
          <w:rFonts w:cs="Arial"/>
          <w:sz w:val="16"/>
          <w:szCs w:val="16"/>
        </w:rPr>
        <w:t>Scl3</w:t>
      </w:r>
      <w:r w:rsidRPr="008673F0">
        <w:rPr>
          <w:rFonts w:cs="Arial"/>
          <w:sz w:val="16"/>
          <w:szCs w:val="16"/>
        </w:rPr>
        <w:t>_Yr10_F]</w:t>
      </w:r>
    </w:p>
    <w:p w:rsidR="00794A89" w:rsidRPr="009C23F0" w:rsidRDefault="00794A89" w:rsidP="00794A89">
      <w:pPr>
        <w:spacing w:before="120" w:line="360" w:lineRule="auto"/>
        <w:jc w:val="both"/>
        <w:rPr>
          <w:rFonts w:cs="Arial"/>
          <w:szCs w:val="20"/>
        </w:rPr>
      </w:pPr>
      <w:r w:rsidRPr="009C23F0">
        <w:rPr>
          <w:rFonts w:cs="Arial"/>
          <w:szCs w:val="20"/>
        </w:rPr>
        <w:t xml:space="preserve">A few respondents indicated that </w:t>
      </w:r>
      <w:r w:rsidRPr="009C23F0">
        <w:rPr>
          <w:rFonts w:cs="Arial"/>
          <w:b/>
          <w:szCs w:val="20"/>
        </w:rPr>
        <w:t>students who needed the information would be most likely to take notice</w:t>
      </w:r>
      <w:r w:rsidRPr="009C23F0">
        <w:rPr>
          <w:rFonts w:cs="Arial"/>
          <w:szCs w:val="20"/>
        </w:rPr>
        <w:t xml:space="preserve">, for example those that are being </w:t>
      </w:r>
      <w:r w:rsidR="004758F5">
        <w:rPr>
          <w:rFonts w:cs="Arial"/>
          <w:szCs w:val="20"/>
        </w:rPr>
        <w:t>cyberbullied</w:t>
      </w:r>
      <w:r w:rsidRPr="009C23F0">
        <w:rPr>
          <w:rFonts w:cs="Arial"/>
          <w:szCs w:val="20"/>
        </w:rPr>
        <w:t xml:space="preserve"> or have seen people being </w:t>
      </w:r>
      <w:r w:rsidR="004758F5">
        <w:rPr>
          <w:rFonts w:cs="Arial"/>
          <w:szCs w:val="20"/>
        </w:rPr>
        <w:t>cyberbullied</w:t>
      </w:r>
      <w:r w:rsidRPr="009C23F0">
        <w:rPr>
          <w:rFonts w:cs="Arial"/>
          <w:szCs w:val="20"/>
        </w:rPr>
        <w:t>:</w:t>
      </w:r>
    </w:p>
    <w:p w:rsidR="00794A89" w:rsidRDefault="00794A89" w:rsidP="00794A89">
      <w:pPr>
        <w:spacing w:before="120" w:line="360" w:lineRule="auto"/>
        <w:ind w:left="720"/>
        <w:jc w:val="both"/>
        <w:rPr>
          <w:rFonts w:cs="Arial"/>
          <w:sz w:val="16"/>
          <w:szCs w:val="16"/>
        </w:rPr>
      </w:pPr>
      <w:r>
        <w:rPr>
          <w:rFonts w:cs="Arial"/>
          <w:szCs w:val="20"/>
        </w:rPr>
        <w:t>“</w:t>
      </w:r>
      <w:r w:rsidRPr="0000055C">
        <w:rPr>
          <w:rFonts w:cs="Arial"/>
          <w:szCs w:val="20"/>
        </w:rPr>
        <w:t xml:space="preserve">If it was one of your friends being </w:t>
      </w:r>
      <w:r w:rsidR="004758F5">
        <w:rPr>
          <w:rFonts w:cs="Arial"/>
          <w:szCs w:val="20"/>
        </w:rPr>
        <w:t>cyberbullied</w:t>
      </w:r>
      <w:r w:rsidRPr="0000055C">
        <w:rPr>
          <w:rFonts w:cs="Arial"/>
          <w:szCs w:val="20"/>
        </w:rPr>
        <w:t xml:space="preserve"> – if you </w:t>
      </w:r>
      <w:r>
        <w:rPr>
          <w:rFonts w:cs="Arial"/>
          <w:szCs w:val="20"/>
        </w:rPr>
        <w:t>actually needed the information or i</w:t>
      </w:r>
      <w:r w:rsidRPr="0000055C">
        <w:rPr>
          <w:rFonts w:cs="Arial"/>
          <w:szCs w:val="20"/>
        </w:rPr>
        <w:t>f it has happened to you before you would read it and understand it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Pr>
          <w:rFonts w:cs="Arial"/>
          <w:szCs w:val="20"/>
        </w:rPr>
        <w:t xml:space="preserve">               </w:t>
      </w:r>
      <w:r w:rsidRPr="0000055C">
        <w:rPr>
          <w:rFonts w:cs="Arial"/>
          <w:sz w:val="16"/>
          <w:szCs w:val="16"/>
        </w:rPr>
        <w:t xml:space="preserve"> [</w:t>
      </w:r>
      <w:r>
        <w:rPr>
          <w:rFonts w:cs="Arial"/>
          <w:sz w:val="16"/>
          <w:szCs w:val="16"/>
        </w:rPr>
        <w:t>Scl1</w:t>
      </w:r>
      <w:r w:rsidRPr="0000055C">
        <w:rPr>
          <w:rFonts w:cs="Arial"/>
          <w:sz w:val="16"/>
          <w:szCs w:val="16"/>
        </w:rPr>
        <w:t>_Yr8_F]</w:t>
      </w:r>
    </w:p>
    <w:p w:rsidR="00794A89" w:rsidRPr="0000055C" w:rsidRDefault="00794A89" w:rsidP="00794A89">
      <w:pPr>
        <w:spacing w:before="120" w:line="360" w:lineRule="auto"/>
        <w:ind w:left="720"/>
        <w:jc w:val="both"/>
        <w:rPr>
          <w:rFonts w:cs="Arial"/>
          <w:szCs w:val="20"/>
        </w:rPr>
      </w:pPr>
      <w:r>
        <w:rPr>
          <w:rFonts w:cs="Arial"/>
          <w:szCs w:val="20"/>
        </w:rPr>
        <w:t>“</w:t>
      </w:r>
      <w:r w:rsidRPr="0000055C">
        <w:rPr>
          <w:rFonts w:cs="Arial"/>
          <w:szCs w:val="20"/>
        </w:rPr>
        <w:t>People that have been bullied or have been affected by it would be most likely to take notice – so anyone that feels strongly about it or have been affected by it would notice it.  But anyone who hasn’t known anyone who has been bullied or just have nothing to do with it, wouldn’t really care – they would just leave it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00055C">
        <w:rPr>
          <w:rFonts w:cs="Arial"/>
          <w:sz w:val="16"/>
          <w:szCs w:val="16"/>
        </w:rPr>
        <w:t xml:space="preserve"> [</w:t>
      </w:r>
      <w:r>
        <w:rPr>
          <w:rFonts w:cs="Arial"/>
          <w:sz w:val="16"/>
          <w:szCs w:val="16"/>
        </w:rPr>
        <w:t>Scl3</w:t>
      </w:r>
      <w:r w:rsidRPr="0000055C">
        <w:rPr>
          <w:rFonts w:cs="Arial"/>
          <w:sz w:val="16"/>
          <w:szCs w:val="16"/>
        </w:rPr>
        <w:t>_Yr8</w:t>
      </w:r>
      <w:r>
        <w:rPr>
          <w:rFonts w:cs="Arial"/>
          <w:sz w:val="16"/>
          <w:szCs w:val="16"/>
        </w:rPr>
        <w:t>_</w:t>
      </w:r>
      <w:r w:rsidRPr="0000055C">
        <w:rPr>
          <w:rFonts w:cs="Arial"/>
          <w:sz w:val="16"/>
          <w:szCs w:val="16"/>
        </w:rPr>
        <w:t>M]</w:t>
      </w:r>
    </w:p>
    <w:p w:rsidR="00794A89" w:rsidRDefault="00794A89" w:rsidP="00794A89">
      <w:pPr>
        <w:spacing w:before="120" w:line="360" w:lineRule="auto"/>
        <w:jc w:val="both"/>
        <w:rPr>
          <w:rFonts w:cs="Arial"/>
          <w:b/>
          <w:szCs w:val="20"/>
        </w:rPr>
      </w:pPr>
      <w:r w:rsidRPr="0000055C">
        <w:rPr>
          <w:rFonts w:cs="Arial"/>
          <w:szCs w:val="20"/>
        </w:rPr>
        <w:t>A few students also admitted they would take more notice of messages and slogans that offer</w:t>
      </w:r>
      <w:r>
        <w:rPr>
          <w:rFonts w:cs="Arial"/>
          <w:b/>
          <w:szCs w:val="20"/>
        </w:rPr>
        <w:t xml:space="preserve"> a prize or incentive</w:t>
      </w:r>
      <w:r w:rsidRPr="0000055C">
        <w:rPr>
          <w:rFonts w:cs="Arial"/>
          <w:szCs w:val="20"/>
        </w:rPr>
        <w:t>:</w:t>
      </w:r>
    </w:p>
    <w:p w:rsidR="00794A89" w:rsidRPr="0000055C" w:rsidRDefault="00794A89" w:rsidP="00794A89">
      <w:pPr>
        <w:spacing w:before="120" w:line="360" w:lineRule="auto"/>
        <w:ind w:left="720"/>
        <w:jc w:val="both"/>
        <w:rPr>
          <w:rFonts w:cs="Arial"/>
          <w:b/>
          <w:szCs w:val="20"/>
        </w:rPr>
      </w:pPr>
      <w:r>
        <w:rPr>
          <w:rFonts w:cs="Arial"/>
          <w:szCs w:val="20"/>
        </w:rPr>
        <w:t>“I</w:t>
      </w:r>
      <w:r w:rsidRPr="0000055C">
        <w:rPr>
          <w:rFonts w:cs="Arial"/>
          <w:szCs w:val="20"/>
        </w:rPr>
        <w:t xml:space="preserve">f you got free stuff… if you get something for doing it, then it is going to make you want to do </w:t>
      </w:r>
      <w:r w:rsidR="00D80DA3">
        <w:rPr>
          <w:rFonts w:cs="Arial"/>
          <w:szCs w:val="20"/>
        </w:rPr>
        <w:t>it”</w:t>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t xml:space="preserve"> </w:t>
      </w:r>
      <w:r w:rsidRPr="0000055C">
        <w:rPr>
          <w:rFonts w:cs="Arial"/>
          <w:szCs w:val="20"/>
        </w:rPr>
        <w:t xml:space="preserve"> </w:t>
      </w:r>
      <w:r>
        <w:rPr>
          <w:rFonts w:cs="Arial"/>
          <w:szCs w:val="20"/>
        </w:rPr>
        <w:t xml:space="preserve">            </w:t>
      </w:r>
      <w:r w:rsidRPr="0000055C">
        <w:rPr>
          <w:rFonts w:cs="Arial"/>
          <w:sz w:val="16"/>
          <w:szCs w:val="16"/>
        </w:rPr>
        <w:t>[</w:t>
      </w:r>
      <w:r>
        <w:rPr>
          <w:rFonts w:cs="Arial"/>
          <w:sz w:val="16"/>
          <w:szCs w:val="16"/>
        </w:rPr>
        <w:t>Scl3</w:t>
      </w:r>
      <w:r w:rsidRPr="0000055C">
        <w:rPr>
          <w:rFonts w:cs="Arial"/>
          <w:sz w:val="16"/>
          <w:szCs w:val="16"/>
        </w:rPr>
        <w:t>_Yr8M]</w:t>
      </w:r>
    </w:p>
    <w:p w:rsidR="00794A89" w:rsidRPr="0000055C" w:rsidRDefault="00794A89" w:rsidP="00794A89">
      <w:pPr>
        <w:spacing w:before="120" w:line="360" w:lineRule="auto"/>
        <w:ind w:left="720"/>
        <w:jc w:val="both"/>
        <w:rPr>
          <w:rFonts w:cs="Arial"/>
          <w:szCs w:val="20"/>
        </w:rPr>
      </w:pPr>
      <w:r>
        <w:rPr>
          <w:rFonts w:cs="Arial"/>
          <w:szCs w:val="20"/>
        </w:rPr>
        <w:t>“</w:t>
      </w:r>
      <w:r w:rsidRPr="0000055C">
        <w:rPr>
          <w:rFonts w:cs="Arial"/>
          <w:szCs w:val="20"/>
        </w:rPr>
        <w:t xml:space="preserve">I like how they sometimes do ‘if you like this the first 500 people get a free iPhone’ so you could do something like that so more and more people like the message and everyone ends up </w:t>
      </w:r>
      <w:r w:rsidR="00D80DA3">
        <w:rPr>
          <w:rFonts w:cs="Arial"/>
          <w:szCs w:val="20"/>
        </w:rPr>
        <w:t>seeing it”</w:t>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00055C">
        <w:rPr>
          <w:rFonts w:cs="Arial"/>
          <w:szCs w:val="20"/>
        </w:rPr>
        <w:t xml:space="preserve"> </w:t>
      </w:r>
      <w:r w:rsidRPr="0000055C">
        <w:rPr>
          <w:rFonts w:cs="Arial"/>
          <w:sz w:val="16"/>
          <w:szCs w:val="16"/>
        </w:rPr>
        <w:t>[</w:t>
      </w:r>
      <w:r>
        <w:rPr>
          <w:rFonts w:cs="Arial"/>
          <w:sz w:val="16"/>
          <w:szCs w:val="16"/>
        </w:rPr>
        <w:t>Scl2</w:t>
      </w:r>
      <w:r w:rsidRPr="0000055C">
        <w:rPr>
          <w:rFonts w:cs="Arial"/>
          <w:sz w:val="16"/>
          <w:szCs w:val="16"/>
        </w:rPr>
        <w:t>_Yr8_MF]</w:t>
      </w:r>
    </w:p>
    <w:p w:rsidR="00794A89" w:rsidRDefault="00794A89" w:rsidP="00794A89">
      <w:pPr>
        <w:spacing w:before="120" w:after="200" w:line="360" w:lineRule="auto"/>
        <w:jc w:val="both"/>
        <w:rPr>
          <w:rFonts w:cs="Arial"/>
          <w:szCs w:val="20"/>
        </w:rPr>
      </w:pPr>
      <w:r w:rsidRPr="007F0607">
        <w:rPr>
          <w:rFonts w:cs="Arial"/>
          <w:szCs w:val="20"/>
        </w:rPr>
        <w:lastRenderedPageBreak/>
        <w:t xml:space="preserve">Students were then asked to consider how many young people, ranging from 0-100%, they thought would take notice of messages communicated over Facebook.  </w:t>
      </w:r>
      <w:r w:rsidRPr="0031029D">
        <w:rPr>
          <w:rFonts w:cs="Arial"/>
          <w:szCs w:val="20"/>
        </w:rPr>
        <w:t xml:space="preserve">The responses ranged from </w:t>
      </w:r>
      <w:r w:rsidRPr="0031029D">
        <w:rPr>
          <w:rFonts w:cs="Arial"/>
          <w:b/>
          <w:szCs w:val="20"/>
        </w:rPr>
        <w:t>0-70%</w:t>
      </w:r>
      <w:r w:rsidRPr="0031029D">
        <w:rPr>
          <w:rFonts w:cs="Arial"/>
          <w:szCs w:val="20"/>
        </w:rPr>
        <w:t xml:space="preserve"> with the </w:t>
      </w:r>
      <w:r w:rsidRPr="0031029D">
        <w:rPr>
          <w:rFonts w:cs="Arial"/>
          <w:b/>
          <w:szCs w:val="20"/>
        </w:rPr>
        <w:t>majority</w:t>
      </w:r>
      <w:r w:rsidRPr="0031029D">
        <w:rPr>
          <w:rFonts w:cs="Arial"/>
          <w:szCs w:val="20"/>
        </w:rPr>
        <w:t xml:space="preserve"> indicating they felt approximately </w:t>
      </w:r>
      <w:r w:rsidRPr="0031029D">
        <w:rPr>
          <w:rFonts w:cs="Arial"/>
          <w:b/>
          <w:szCs w:val="20"/>
        </w:rPr>
        <w:t>50%</w:t>
      </w:r>
      <w:r w:rsidRPr="0031029D">
        <w:rPr>
          <w:rFonts w:cs="Arial"/>
          <w:szCs w:val="20"/>
        </w:rPr>
        <w:t xml:space="preserve"> would take notice of messages communicated over Facebook.</w:t>
      </w:r>
    </w:p>
    <w:p w:rsidR="00794A89" w:rsidRPr="0000055C" w:rsidRDefault="00794A89" w:rsidP="00794A89">
      <w:pPr>
        <w:spacing w:before="120" w:after="200" w:line="360" w:lineRule="auto"/>
        <w:jc w:val="both"/>
        <w:rPr>
          <w:rFonts w:cs="Arial"/>
          <w:b/>
          <w:i/>
          <w:szCs w:val="20"/>
        </w:rPr>
      </w:pPr>
      <w:r w:rsidRPr="0000055C">
        <w:rPr>
          <w:rFonts w:cs="Arial"/>
          <w:szCs w:val="20"/>
        </w:rPr>
        <w:t xml:space="preserve">Students reaffirmed that an individual would </w:t>
      </w:r>
      <w:r w:rsidR="00374961">
        <w:rPr>
          <w:rFonts w:cs="Arial"/>
          <w:szCs w:val="20"/>
        </w:rPr>
        <w:t xml:space="preserve">be </w:t>
      </w:r>
      <w:r w:rsidRPr="0000055C">
        <w:rPr>
          <w:rFonts w:cs="Arial"/>
          <w:b/>
          <w:szCs w:val="20"/>
        </w:rPr>
        <w:t>more likely to take notice of the message if they have had previous experience with being bullied or witnessing bullying and therefore need the information</w:t>
      </w:r>
      <w:r>
        <w:rPr>
          <w:rFonts w:cs="Arial"/>
          <w:szCs w:val="20"/>
        </w:rPr>
        <w:t>:</w:t>
      </w:r>
    </w:p>
    <w:p w:rsidR="00794A89" w:rsidRPr="0000055C" w:rsidRDefault="00794A89" w:rsidP="00794A89">
      <w:pPr>
        <w:spacing w:before="120" w:line="360" w:lineRule="auto"/>
        <w:ind w:left="720"/>
        <w:jc w:val="both"/>
        <w:rPr>
          <w:rFonts w:cs="Arial"/>
          <w:szCs w:val="20"/>
        </w:rPr>
      </w:pPr>
      <w:r>
        <w:rPr>
          <w:rFonts w:cs="Arial"/>
          <w:szCs w:val="20"/>
        </w:rPr>
        <w:t>“</w:t>
      </w:r>
      <w:r w:rsidRPr="0000055C">
        <w:rPr>
          <w:rFonts w:cs="Arial"/>
          <w:szCs w:val="20"/>
        </w:rPr>
        <w:t>Yeah – it’s like having an interest in anything…it’s like someone saying there is like something for sale and if you are not interested in that thing y</w:t>
      </w:r>
      <w:r>
        <w:rPr>
          <w:rFonts w:cs="Arial"/>
          <w:szCs w:val="20"/>
        </w:rPr>
        <w:t>ou are not going to look at it”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00055C">
        <w:rPr>
          <w:rFonts w:cs="Arial"/>
          <w:sz w:val="16"/>
          <w:szCs w:val="16"/>
        </w:rPr>
        <w:t>[</w:t>
      </w:r>
      <w:r>
        <w:rPr>
          <w:rFonts w:cs="Arial"/>
          <w:sz w:val="16"/>
          <w:szCs w:val="16"/>
        </w:rPr>
        <w:t>Scl3</w:t>
      </w:r>
      <w:r w:rsidRPr="0000055C">
        <w:rPr>
          <w:rFonts w:cs="Arial"/>
          <w:sz w:val="16"/>
          <w:szCs w:val="16"/>
        </w:rPr>
        <w:t>_Yr8</w:t>
      </w:r>
      <w:r>
        <w:rPr>
          <w:rFonts w:cs="Arial"/>
          <w:sz w:val="16"/>
          <w:szCs w:val="16"/>
        </w:rPr>
        <w:t>_</w:t>
      </w:r>
      <w:r w:rsidRPr="0000055C">
        <w:rPr>
          <w:rFonts w:cs="Arial"/>
          <w:sz w:val="16"/>
          <w:szCs w:val="16"/>
        </w:rPr>
        <w:t>M]</w:t>
      </w:r>
    </w:p>
    <w:p w:rsidR="00794A89" w:rsidRPr="00562FCE" w:rsidRDefault="00794A89" w:rsidP="00794A89">
      <w:pPr>
        <w:spacing w:before="120" w:after="200" w:line="360" w:lineRule="auto"/>
        <w:ind w:firstLine="709"/>
        <w:jc w:val="both"/>
        <w:rPr>
          <w:rFonts w:cs="Arial"/>
          <w:b/>
          <w:szCs w:val="20"/>
        </w:rPr>
      </w:pPr>
      <w:r>
        <w:rPr>
          <w:rFonts w:cs="Arial"/>
          <w:szCs w:val="20"/>
        </w:rPr>
        <w:t>“</w:t>
      </w:r>
      <w:r w:rsidRPr="00562FCE">
        <w:rPr>
          <w:rFonts w:cs="Arial"/>
          <w:szCs w:val="20"/>
        </w:rPr>
        <w:t xml:space="preserve">People who have been </w:t>
      </w:r>
      <w:r w:rsidR="004758F5">
        <w:rPr>
          <w:rFonts w:cs="Arial"/>
          <w:szCs w:val="20"/>
        </w:rPr>
        <w:t>cyberbullied</w:t>
      </w:r>
      <w:r w:rsidRPr="00562FCE">
        <w:rPr>
          <w:rFonts w:cs="Arial"/>
          <w:szCs w:val="20"/>
        </w:rPr>
        <w:t xml:space="preserve"> or who can rela</w:t>
      </w:r>
      <w:r>
        <w:rPr>
          <w:rFonts w:cs="Arial"/>
          <w:szCs w:val="20"/>
        </w:rPr>
        <w:t>te to what is actually going on”</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665D81">
        <w:rPr>
          <w:rFonts w:cs="Arial"/>
          <w:sz w:val="16"/>
          <w:szCs w:val="16"/>
        </w:rPr>
        <w:t>[</w:t>
      </w:r>
      <w:r>
        <w:rPr>
          <w:rFonts w:cs="Arial"/>
          <w:sz w:val="16"/>
          <w:szCs w:val="16"/>
        </w:rPr>
        <w:t>Scl5</w:t>
      </w:r>
      <w:r w:rsidRPr="00665D81">
        <w:rPr>
          <w:rFonts w:cs="Arial"/>
          <w:sz w:val="16"/>
          <w:szCs w:val="16"/>
        </w:rPr>
        <w:t>_Yr10</w:t>
      </w:r>
      <w:r>
        <w:rPr>
          <w:rFonts w:cs="Arial"/>
          <w:sz w:val="16"/>
          <w:szCs w:val="16"/>
        </w:rPr>
        <w:t>_</w:t>
      </w:r>
      <w:r w:rsidRPr="00665D81">
        <w:rPr>
          <w:rFonts w:cs="Arial"/>
          <w:sz w:val="16"/>
          <w:szCs w:val="16"/>
        </w:rPr>
        <w:t>MF]</w:t>
      </w:r>
    </w:p>
    <w:p w:rsidR="00794A89" w:rsidRPr="00665D81" w:rsidRDefault="00794A89" w:rsidP="00794A89">
      <w:pPr>
        <w:spacing w:before="120" w:line="360" w:lineRule="auto"/>
        <w:ind w:left="709"/>
        <w:jc w:val="both"/>
        <w:rPr>
          <w:rFonts w:cs="Arial"/>
          <w:szCs w:val="20"/>
        </w:rPr>
      </w:pPr>
      <w:r>
        <w:rPr>
          <w:rFonts w:cs="Arial"/>
          <w:szCs w:val="20"/>
        </w:rPr>
        <w:t>“</w:t>
      </w:r>
      <w:r w:rsidRPr="00665D81">
        <w:rPr>
          <w:rFonts w:cs="Arial"/>
          <w:szCs w:val="20"/>
        </w:rPr>
        <w:t xml:space="preserve">14 – 18 year olds as they are the ones who are being </w:t>
      </w:r>
      <w:r w:rsidR="004758F5">
        <w:rPr>
          <w:rFonts w:cs="Arial"/>
          <w:szCs w:val="20"/>
        </w:rPr>
        <w:t>cyberbullied</w:t>
      </w:r>
      <w:r w:rsidRPr="00665D81">
        <w:rPr>
          <w:rFonts w:cs="Arial"/>
          <w:szCs w:val="20"/>
        </w:rPr>
        <w:t xml:space="preserve"> so they are the ones who will need the messages more and will be more receptive to the messages as they are more affected</w:t>
      </w:r>
      <w:r>
        <w:rPr>
          <w:rFonts w:cs="Arial"/>
          <w:szCs w:val="20"/>
        </w:rPr>
        <w:t>”</w:t>
      </w:r>
      <w:r w:rsidRPr="00665D81">
        <w:rPr>
          <w:rFonts w:cs="Arial"/>
          <w:szCs w:val="20"/>
        </w:rPr>
        <w:t xml:space="preserve"> </w:t>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665D81">
        <w:rPr>
          <w:rFonts w:cs="Arial"/>
          <w:sz w:val="16"/>
          <w:szCs w:val="16"/>
        </w:rPr>
        <w:t xml:space="preserve"> [</w:t>
      </w:r>
      <w:r>
        <w:rPr>
          <w:rFonts w:cs="Arial"/>
          <w:sz w:val="16"/>
          <w:szCs w:val="16"/>
        </w:rPr>
        <w:t>Scl4</w:t>
      </w:r>
      <w:r w:rsidRPr="00665D81">
        <w:rPr>
          <w:rFonts w:cs="Arial"/>
          <w:sz w:val="16"/>
          <w:szCs w:val="16"/>
        </w:rPr>
        <w:t>_Yr8_F]</w:t>
      </w:r>
    </w:p>
    <w:p w:rsidR="00794A89" w:rsidRPr="0031029D" w:rsidRDefault="00794A89" w:rsidP="00794A89">
      <w:pPr>
        <w:spacing w:before="120" w:after="200" w:line="360" w:lineRule="auto"/>
        <w:jc w:val="both"/>
        <w:rPr>
          <w:rFonts w:cs="Arial"/>
          <w:b/>
          <w:szCs w:val="20"/>
        </w:rPr>
      </w:pPr>
      <w:r w:rsidRPr="0000055C">
        <w:rPr>
          <w:rFonts w:cs="Arial"/>
          <w:szCs w:val="20"/>
        </w:rPr>
        <w:t>Further, a few students indicated there was a distinct</w:t>
      </w:r>
      <w:r>
        <w:rPr>
          <w:rFonts w:cs="Arial"/>
          <w:b/>
          <w:szCs w:val="20"/>
        </w:rPr>
        <w:t xml:space="preserve"> difference between taking notice of a message and actually doing something about it</w:t>
      </w:r>
      <w:r w:rsidRPr="0000055C">
        <w:rPr>
          <w:rFonts w:cs="Arial"/>
          <w:szCs w:val="20"/>
        </w:rPr>
        <w:t>:</w:t>
      </w:r>
    </w:p>
    <w:p w:rsidR="00794A89" w:rsidRPr="0000055C" w:rsidRDefault="00794A89" w:rsidP="00794A89">
      <w:pPr>
        <w:spacing w:before="120" w:line="360" w:lineRule="auto"/>
        <w:ind w:firstLine="720"/>
        <w:jc w:val="both"/>
        <w:rPr>
          <w:rFonts w:cs="Arial"/>
          <w:szCs w:val="20"/>
        </w:rPr>
      </w:pPr>
      <w:r>
        <w:rPr>
          <w:rFonts w:cs="Arial"/>
          <w:szCs w:val="20"/>
        </w:rPr>
        <w:t>“</w:t>
      </w:r>
      <w:r w:rsidRPr="0000055C">
        <w:rPr>
          <w:rFonts w:cs="Arial"/>
          <w:szCs w:val="20"/>
        </w:rPr>
        <w:t>Everyone may see it but how many would take notice of it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Pr>
          <w:rFonts w:cs="Arial"/>
          <w:szCs w:val="20"/>
        </w:rPr>
        <w:t xml:space="preserve">                </w:t>
      </w:r>
      <w:r w:rsidRPr="0000055C">
        <w:rPr>
          <w:rFonts w:cs="Arial"/>
          <w:sz w:val="16"/>
          <w:szCs w:val="16"/>
        </w:rPr>
        <w:t xml:space="preserve"> [</w:t>
      </w:r>
      <w:r>
        <w:rPr>
          <w:rFonts w:cs="Arial"/>
          <w:sz w:val="16"/>
          <w:szCs w:val="16"/>
        </w:rPr>
        <w:t>Scl3</w:t>
      </w:r>
      <w:r w:rsidRPr="0000055C">
        <w:rPr>
          <w:rFonts w:cs="Arial"/>
          <w:sz w:val="16"/>
          <w:szCs w:val="16"/>
        </w:rPr>
        <w:t>_Yr8M]</w:t>
      </w:r>
    </w:p>
    <w:p w:rsidR="00794A89" w:rsidRPr="0000055C" w:rsidRDefault="00794A89" w:rsidP="00794A89">
      <w:pPr>
        <w:spacing w:before="120" w:line="360" w:lineRule="auto"/>
        <w:ind w:left="720"/>
        <w:jc w:val="both"/>
        <w:rPr>
          <w:rFonts w:cs="Arial"/>
          <w:szCs w:val="20"/>
        </w:rPr>
      </w:pPr>
      <w:r>
        <w:rPr>
          <w:rFonts w:cs="Arial"/>
          <w:szCs w:val="20"/>
        </w:rPr>
        <w:t>“</w:t>
      </w:r>
      <w:r w:rsidRPr="0000055C">
        <w:rPr>
          <w:rFonts w:cs="Arial"/>
          <w:szCs w:val="20"/>
        </w:rPr>
        <w:t>It would probably be a 50/50 because all the young people would take notice of what is says but only half of them would actually do something about it</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t xml:space="preserve">            </w:t>
      </w:r>
      <w:r w:rsidRPr="0000055C">
        <w:rPr>
          <w:rFonts w:cs="Arial"/>
          <w:sz w:val="16"/>
          <w:szCs w:val="16"/>
        </w:rPr>
        <w:t xml:space="preserve">  </w:t>
      </w:r>
      <w:r>
        <w:rPr>
          <w:rFonts w:cs="Arial"/>
          <w:sz w:val="16"/>
          <w:szCs w:val="16"/>
        </w:rPr>
        <w:t xml:space="preserve">                </w:t>
      </w:r>
      <w:r w:rsidRPr="0000055C">
        <w:rPr>
          <w:rFonts w:cs="Arial"/>
          <w:sz w:val="16"/>
          <w:szCs w:val="16"/>
        </w:rPr>
        <w:t xml:space="preserve"> [</w:t>
      </w:r>
      <w:r>
        <w:rPr>
          <w:rFonts w:cs="Arial"/>
          <w:sz w:val="16"/>
          <w:szCs w:val="16"/>
        </w:rPr>
        <w:t>Scl3</w:t>
      </w:r>
      <w:r w:rsidRPr="0000055C">
        <w:rPr>
          <w:rFonts w:cs="Arial"/>
          <w:sz w:val="16"/>
          <w:szCs w:val="16"/>
        </w:rPr>
        <w:t>_Yr8M]</w:t>
      </w:r>
    </w:p>
    <w:p w:rsidR="00794A89" w:rsidRPr="00665D81" w:rsidRDefault="00794A89" w:rsidP="00794A89">
      <w:pPr>
        <w:spacing w:before="120" w:after="200" w:line="360" w:lineRule="auto"/>
        <w:jc w:val="both"/>
        <w:rPr>
          <w:rFonts w:cs="Arial"/>
          <w:b/>
          <w:szCs w:val="20"/>
        </w:rPr>
      </w:pPr>
      <w:r w:rsidRPr="00665D81">
        <w:rPr>
          <w:rFonts w:cs="Arial"/>
          <w:szCs w:val="20"/>
        </w:rPr>
        <w:t>The majority of students indicated the</w:t>
      </w:r>
      <w:r w:rsidRPr="00665D81">
        <w:rPr>
          <w:rFonts w:cs="Arial"/>
          <w:b/>
          <w:szCs w:val="20"/>
        </w:rPr>
        <w:t xml:space="preserve"> person bullying others</w:t>
      </w:r>
      <w:r>
        <w:rPr>
          <w:rFonts w:cs="Arial"/>
          <w:b/>
          <w:szCs w:val="20"/>
        </w:rPr>
        <w:t xml:space="preserve"> </w:t>
      </w:r>
      <w:r w:rsidRPr="00665D81">
        <w:rPr>
          <w:rFonts w:cs="Arial"/>
          <w:szCs w:val="20"/>
        </w:rPr>
        <w:t>would be the least likely individual to take notice of messages communicated over Facebook</w:t>
      </w:r>
      <w:r>
        <w:rPr>
          <w:rFonts w:cs="Arial"/>
          <w:szCs w:val="20"/>
        </w:rPr>
        <w:t xml:space="preserve"> “</w:t>
      </w:r>
      <w:r w:rsidRPr="001F3D40">
        <w:rPr>
          <w:rFonts w:cs="Arial"/>
          <w:szCs w:val="20"/>
        </w:rPr>
        <w:t>because they think they are tougher than everyone and don’t need to listen to that stuff</w:t>
      </w:r>
      <w:r>
        <w:rPr>
          <w:rFonts w:cs="Arial"/>
          <w:szCs w:val="20"/>
        </w:rPr>
        <w:t>”</w:t>
      </w:r>
      <w:r w:rsidRPr="001F3D40">
        <w:rPr>
          <w:rFonts w:cs="Arial"/>
          <w:szCs w:val="20"/>
        </w:rPr>
        <w:t xml:space="preserve"> [</w:t>
      </w:r>
      <w:r>
        <w:rPr>
          <w:rFonts w:cs="Arial"/>
          <w:szCs w:val="20"/>
        </w:rPr>
        <w:t>Scl1</w:t>
      </w:r>
      <w:r w:rsidRPr="001F3D40">
        <w:rPr>
          <w:rFonts w:cs="Arial"/>
          <w:szCs w:val="20"/>
        </w:rPr>
        <w:t>_Yr8_F]</w:t>
      </w:r>
      <w:r w:rsidRPr="00665D81">
        <w:rPr>
          <w:rFonts w:cs="Arial"/>
          <w:szCs w:val="20"/>
        </w:rPr>
        <w:t xml:space="preserve">.  </w:t>
      </w:r>
      <w:r>
        <w:rPr>
          <w:rFonts w:cs="Arial"/>
          <w:szCs w:val="20"/>
        </w:rPr>
        <w:t xml:space="preserve">Students then identified that </w:t>
      </w:r>
      <w:r w:rsidRPr="001F3D40">
        <w:rPr>
          <w:rFonts w:cs="Arial"/>
          <w:b/>
          <w:szCs w:val="20"/>
        </w:rPr>
        <w:t>individuals who don’t have Facebook</w:t>
      </w:r>
      <w:r>
        <w:rPr>
          <w:rFonts w:cs="Arial"/>
          <w:szCs w:val="20"/>
        </w:rPr>
        <w:t xml:space="preserve"> would not see the messages, with one student also highlighting that </w:t>
      </w:r>
      <w:r w:rsidRPr="001F3D40">
        <w:rPr>
          <w:rFonts w:cs="Arial"/>
          <w:b/>
          <w:szCs w:val="20"/>
        </w:rPr>
        <w:t>people who leave Facebook because they have been bullied</w:t>
      </w:r>
      <w:r>
        <w:rPr>
          <w:rFonts w:cs="Arial"/>
          <w:szCs w:val="20"/>
        </w:rPr>
        <w:t xml:space="preserve"> would also be left out.  Interestingly, two of the female focus groups </w:t>
      </w:r>
      <w:r w:rsidRPr="00562FCE">
        <w:rPr>
          <w:rFonts w:cs="Arial"/>
          <w:szCs w:val="20"/>
        </w:rPr>
        <w:t>[</w:t>
      </w:r>
      <w:r>
        <w:rPr>
          <w:rFonts w:cs="Arial"/>
          <w:szCs w:val="20"/>
        </w:rPr>
        <w:t>Scl3_Yr8_F; Scl3</w:t>
      </w:r>
      <w:r w:rsidRPr="00562FCE">
        <w:rPr>
          <w:rFonts w:cs="Arial"/>
          <w:szCs w:val="20"/>
        </w:rPr>
        <w:t>_Yr10_F]</w:t>
      </w:r>
      <w:r>
        <w:rPr>
          <w:rFonts w:cs="Arial"/>
          <w:szCs w:val="20"/>
        </w:rPr>
        <w:t xml:space="preserve"> felt that </w:t>
      </w:r>
      <w:r w:rsidRPr="00C45EB8">
        <w:rPr>
          <w:rFonts w:cs="Arial"/>
          <w:b/>
          <w:szCs w:val="20"/>
        </w:rPr>
        <w:t>boys would not be receptive</w:t>
      </w:r>
      <w:r>
        <w:rPr>
          <w:rFonts w:cs="Arial"/>
          <w:szCs w:val="20"/>
        </w:rPr>
        <w:t xml:space="preserve"> to these messages.</w:t>
      </w:r>
    </w:p>
    <w:p w:rsidR="00794A89" w:rsidRDefault="00794A89" w:rsidP="00794A89">
      <w:pPr>
        <w:spacing w:before="120" w:after="200" w:line="360" w:lineRule="auto"/>
        <w:jc w:val="both"/>
        <w:rPr>
          <w:rFonts w:cs="Arial"/>
          <w:szCs w:val="20"/>
        </w:rPr>
      </w:pPr>
    </w:p>
    <w:p w:rsidR="00794A89" w:rsidRDefault="00794A89" w:rsidP="00794A89">
      <w:pPr>
        <w:spacing w:before="120" w:after="200" w:line="360" w:lineRule="auto"/>
        <w:jc w:val="both"/>
        <w:rPr>
          <w:rFonts w:cs="Arial"/>
          <w:b/>
          <w:szCs w:val="20"/>
        </w:rPr>
      </w:pPr>
      <w:r>
        <w:rPr>
          <w:rFonts w:cs="Arial"/>
          <w:szCs w:val="20"/>
        </w:rPr>
        <w:t xml:space="preserve">Students were then asked to provide examples of how they would promote messages to youth over Facebook.  The majority of students reported they would </w:t>
      </w:r>
      <w:r w:rsidRPr="00374961">
        <w:rPr>
          <w:rFonts w:cs="Arial"/>
          <w:b/>
          <w:szCs w:val="20"/>
        </w:rPr>
        <w:t>c</w:t>
      </w:r>
      <w:r>
        <w:rPr>
          <w:rFonts w:cs="Arial"/>
          <w:b/>
          <w:szCs w:val="20"/>
        </w:rPr>
        <w:t xml:space="preserve">reate a Facebook page/fan page/group </w:t>
      </w:r>
      <w:r w:rsidRPr="00C6597A">
        <w:rPr>
          <w:rFonts w:cs="Arial"/>
          <w:szCs w:val="20"/>
        </w:rPr>
        <w:t>so students could share their experiences and offer suggestions:</w:t>
      </w:r>
    </w:p>
    <w:p w:rsidR="00794A89" w:rsidRPr="00C6597A" w:rsidRDefault="00794A89" w:rsidP="00794A89">
      <w:pPr>
        <w:spacing w:before="120" w:after="200" w:line="360" w:lineRule="auto"/>
        <w:ind w:left="709"/>
        <w:jc w:val="both"/>
        <w:rPr>
          <w:rFonts w:cs="Arial"/>
          <w:b/>
          <w:szCs w:val="20"/>
        </w:rPr>
      </w:pPr>
      <w:r>
        <w:rPr>
          <w:rFonts w:cs="Arial"/>
          <w:szCs w:val="20"/>
        </w:rPr>
        <w:t>“</w:t>
      </w:r>
      <w:r w:rsidRPr="00C6597A">
        <w:rPr>
          <w:rFonts w:cs="Arial"/>
          <w:szCs w:val="20"/>
        </w:rPr>
        <w:t xml:space="preserve">A page that people could post their experiences on of being cyber-bullied, anonymously, and people can read them and realise that it is affecting people’s lives. And if someone has been cyber-bullied and feels like it is just them and don’t want to tell anyone, they will realise it is not just them and they </w:t>
      </w:r>
      <w:r w:rsidRPr="00C6597A">
        <w:rPr>
          <w:rFonts w:cs="Arial"/>
          <w:szCs w:val="20"/>
        </w:rPr>
        <w:lastRenderedPageBreak/>
        <w:t>can go towa</w:t>
      </w:r>
      <w:r>
        <w:rPr>
          <w:rFonts w:cs="Arial"/>
          <w:szCs w:val="20"/>
        </w:rPr>
        <w:t>rds someone and help themselves”</w:t>
      </w:r>
      <w:r w:rsidRPr="00C6597A">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00B87BCA">
        <w:rPr>
          <w:rFonts w:cs="Arial"/>
          <w:szCs w:val="20"/>
        </w:rPr>
        <w:t xml:space="preserve">                           </w:t>
      </w:r>
      <w:r>
        <w:rPr>
          <w:rFonts w:cs="Arial"/>
          <w:szCs w:val="20"/>
        </w:rPr>
        <w:t xml:space="preserve"> </w:t>
      </w:r>
      <w:r w:rsidRPr="00C6597A">
        <w:rPr>
          <w:rFonts w:cs="Arial"/>
          <w:sz w:val="16"/>
          <w:szCs w:val="16"/>
        </w:rPr>
        <w:t xml:space="preserve"> [</w:t>
      </w:r>
      <w:r>
        <w:rPr>
          <w:rFonts w:cs="Arial"/>
          <w:sz w:val="16"/>
          <w:szCs w:val="16"/>
        </w:rPr>
        <w:t>Scl5</w:t>
      </w:r>
      <w:r w:rsidRPr="00C6597A">
        <w:rPr>
          <w:rFonts w:cs="Arial"/>
          <w:sz w:val="16"/>
          <w:szCs w:val="16"/>
        </w:rPr>
        <w:t>_Yr10</w:t>
      </w:r>
      <w:r>
        <w:rPr>
          <w:rFonts w:cs="Arial"/>
          <w:sz w:val="16"/>
          <w:szCs w:val="16"/>
        </w:rPr>
        <w:t>_</w:t>
      </w:r>
      <w:r w:rsidRPr="00C6597A">
        <w:rPr>
          <w:rFonts w:cs="Arial"/>
          <w:sz w:val="16"/>
          <w:szCs w:val="16"/>
        </w:rPr>
        <w:t>MF]</w:t>
      </w:r>
    </w:p>
    <w:p w:rsidR="00794A89" w:rsidRPr="00C6597A" w:rsidRDefault="00794A89" w:rsidP="00794A89">
      <w:pPr>
        <w:spacing w:before="120" w:line="360" w:lineRule="auto"/>
        <w:jc w:val="both"/>
        <w:rPr>
          <w:rFonts w:cs="Arial"/>
          <w:szCs w:val="20"/>
        </w:rPr>
      </w:pPr>
      <w:r w:rsidRPr="00C6597A">
        <w:rPr>
          <w:rFonts w:cs="Arial"/>
          <w:szCs w:val="20"/>
        </w:rPr>
        <w:t xml:space="preserve">Many students also indicated they would encourage peers to </w:t>
      </w:r>
      <w:r w:rsidRPr="00C6597A">
        <w:rPr>
          <w:rFonts w:cs="Arial"/>
          <w:b/>
          <w:szCs w:val="20"/>
        </w:rPr>
        <w:t>post messages on their Facebook wall or stat</w:t>
      </w:r>
      <w:r w:rsidR="00374961">
        <w:rPr>
          <w:rFonts w:cs="Arial"/>
          <w:b/>
          <w:szCs w:val="20"/>
        </w:rPr>
        <w:t>u</w:t>
      </w:r>
      <w:r w:rsidRPr="00C6597A">
        <w:rPr>
          <w:rFonts w:cs="Arial"/>
          <w:b/>
          <w:szCs w:val="20"/>
        </w:rPr>
        <w:t>s update</w:t>
      </w:r>
      <w:r>
        <w:rPr>
          <w:rFonts w:cs="Arial"/>
          <w:b/>
          <w:szCs w:val="20"/>
        </w:rPr>
        <w:t xml:space="preserve"> </w:t>
      </w:r>
      <w:r w:rsidRPr="00C6597A">
        <w:rPr>
          <w:rFonts w:cs="Arial"/>
          <w:szCs w:val="20"/>
        </w:rPr>
        <w:t>or</w:t>
      </w:r>
      <w:r>
        <w:rPr>
          <w:rFonts w:cs="Arial"/>
          <w:b/>
          <w:szCs w:val="20"/>
        </w:rPr>
        <w:t xml:space="preserve"> create a video about being a supportive bystander</w:t>
      </w:r>
      <w:r>
        <w:rPr>
          <w:rFonts w:cs="Arial"/>
          <w:szCs w:val="20"/>
        </w:rPr>
        <w:t>:</w:t>
      </w:r>
    </w:p>
    <w:p w:rsidR="00794A89" w:rsidRPr="00C6597A" w:rsidRDefault="00794A89" w:rsidP="00794A89">
      <w:pPr>
        <w:spacing w:before="120" w:line="360" w:lineRule="auto"/>
        <w:ind w:left="709"/>
        <w:jc w:val="both"/>
        <w:rPr>
          <w:rFonts w:cs="Arial"/>
          <w:b/>
          <w:szCs w:val="20"/>
        </w:rPr>
      </w:pPr>
      <w:r>
        <w:rPr>
          <w:rFonts w:cs="Arial"/>
          <w:szCs w:val="20"/>
        </w:rPr>
        <w:t>“</w:t>
      </w:r>
      <w:r w:rsidRPr="00C6597A">
        <w:rPr>
          <w:rFonts w:cs="Arial"/>
          <w:szCs w:val="20"/>
        </w:rPr>
        <w:t xml:space="preserve">Have your status </w:t>
      </w:r>
      <w:r w:rsidR="004758F5">
        <w:rPr>
          <w:rFonts w:cs="Arial"/>
          <w:szCs w:val="20"/>
        </w:rPr>
        <w:t>update as a message about cyber</w:t>
      </w:r>
      <w:r w:rsidRPr="00C6597A">
        <w:rPr>
          <w:rFonts w:cs="Arial"/>
          <w:szCs w:val="20"/>
        </w:rPr>
        <w:t>bull</w:t>
      </w:r>
      <w:r w:rsidR="004758F5">
        <w:rPr>
          <w:rFonts w:cs="Arial"/>
          <w:szCs w:val="20"/>
        </w:rPr>
        <w:t>y</w:t>
      </w:r>
      <w:r w:rsidRPr="00C6597A">
        <w:rPr>
          <w:rFonts w:cs="Arial"/>
          <w:szCs w:val="20"/>
        </w:rPr>
        <w:t>ing and if someone agrees with that status update then they can have it as well which spreads the message</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sidRPr="00C6597A">
        <w:rPr>
          <w:rFonts w:cs="Arial"/>
          <w:szCs w:val="20"/>
        </w:rPr>
        <w:t xml:space="preserve"> </w:t>
      </w:r>
      <w:r>
        <w:rPr>
          <w:rFonts w:cs="Arial"/>
          <w:szCs w:val="20"/>
        </w:rPr>
        <w:t xml:space="preserve">              </w:t>
      </w:r>
      <w:r w:rsidRPr="00C6597A">
        <w:rPr>
          <w:rFonts w:cs="Arial"/>
          <w:szCs w:val="20"/>
        </w:rPr>
        <w:t xml:space="preserve"> </w:t>
      </w:r>
      <w:r w:rsidRPr="00C6597A">
        <w:rPr>
          <w:rFonts w:cs="Arial"/>
          <w:sz w:val="16"/>
          <w:szCs w:val="16"/>
        </w:rPr>
        <w:t>[</w:t>
      </w:r>
      <w:r>
        <w:rPr>
          <w:rFonts w:cs="Arial"/>
          <w:sz w:val="16"/>
          <w:szCs w:val="16"/>
        </w:rPr>
        <w:t>Scl4</w:t>
      </w:r>
      <w:r w:rsidRPr="00C6597A">
        <w:rPr>
          <w:rFonts w:cs="Arial"/>
          <w:sz w:val="16"/>
          <w:szCs w:val="16"/>
        </w:rPr>
        <w:t>_Yr8_F]</w:t>
      </w:r>
    </w:p>
    <w:p w:rsidR="00794A89" w:rsidRPr="00C6597A" w:rsidRDefault="00794A89" w:rsidP="00794A89">
      <w:pPr>
        <w:spacing w:before="120" w:line="360" w:lineRule="auto"/>
        <w:ind w:left="709"/>
        <w:jc w:val="both"/>
        <w:rPr>
          <w:rFonts w:cs="Arial"/>
          <w:szCs w:val="20"/>
        </w:rPr>
      </w:pPr>
      <w:r>
        <w:rPr>
          <w:rFonts w:cs="Arial"/>
          <w:szCs w:val="20"/>
        </w:rPr>
        <w:t>“</w:t>
      </w:r>
      <w:r w:rsidRPr="00C6597A">
        <w:rPr>
          <w:rFonts w:cs="Arial"/>
          <w:szCs w:val="20"/>
        </w:rPr>
        <w:t>You could get a whole group of people to</w:t>
      </w:r>
      <w:r>
        <w:rPr>
          <w:rFonts w:cs="Arial"/>
          <w:szCs w:val="20"/>
        </w:rPr>
        <w:t xml:space="preserve">gether and say ‘on this day at </w:t>
      </w:r>
      <w:r w:rsidRPr="00C6597A">
        <w:rPr>
          <w:rFonts w:cs="Arial"/>
          <w:szCs w:val="20"/>
        </w:rPr>
        <w:t>9.00</w:t>
      </w:r>
      <w:r>
        <w:rPr>
          <w:rFonts w:cs="Arial"/>
          <w:szCs w:val="20"/>
        </w:rPr>
        <w:t xml:space="preserve"> am</w:t>
      </w:r>
      <w:r w:rsidRPr="00C6597A">
        <w:rPr>
          <w:rFonts w:cs="Arial"/>
          <w:szCs w:val="20"/>
        </w:rPr>
        <w:t xml:space="preserve"> post on your status something about cy</w:t>
      </w:r>
      <w:r w:rsidR="004758F5">
        <w:rPr>
          <w:rFonts w:cs="Arial"/>
          <w:szCs w:val="20"/>
        </w:rPr>
        <w:t>ber</w:t>
      </w:r>
      <w:r w:rsidRPr="00C6597A">
        <w:rPr>
          <w:rFonts w:cs="Arial"/>
          <w:szCs w:val="20"/>
        </w:rPr>
        <w:t>bullying not being okay and how to be a supportive bystander … yeah, like a flash mob, except over Facebook rather than dancing</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D80DA3">
        <w:rPr>
          <w:rFonts w:cs="Arial"/>
          <w:szCs w:val="20"/>
        </w:rPr>
        <w:t xml:space="preserve">                                                  </w:t>
      </w:r>
      <w:r>
        <w:rPr>
          <w:rFonts w:cs="Arial"/>
          <w:szCs w:val="20"/>
        </w:rPr>
        <w:t xml:space="preserve">  </w:t>
      </w:r>
      <w:r w:rsidRPr="00C6597A">
        <w:rPr>
          <w:rFonts w:cs="Arial"/>
          <w:sz w:val="16"/>
          <w:szCs w:val="16"/>
        </w:rPr>
        <w:t>[</w:t>
      </w:r>
      <w:r>
        <w:rPr>
          <w:rFonts w:cs="Arial"/>
          <w:sz w:val="16"/>
          <w:szCs w:val="16"/>
        </w:rPr>
        <w:t>Scl5</w:t>
      </w:r>
      <w:r w:rsidRPr="00C6597A">
        <w:rPr>
          <w:rFonts w:cs="Arial"/>
          <w:sz w:val="16"/>
          <w:szCs w:val="16"/>
        </w:rPr>
        <w:t>_Yr8</w:t>
      </w:r>
      <w:r>
        <w:rPr>
          <w:rFonts w:cs="Arial"/>
          <w:sz w:val="16"/>
          <w:szCs w:val="16"/>
        </w:rPr>
        <w:t>_</w:t>
      </w:r>
      <w:r w:rsidRPr="00C6597A">
        <w:rPr>
          <w:rFonts w:cs="Arial"/>
          <w:sz w:val="16"/>
          <w:szCs w:val="16"/>
        </w:rPr>
        <w:t>MF]</w:t>
      </w:r>
    </w:p>
    <w:p w:rsidR="00794A89" w:rsidRPr="00B77B80" w:rsidRDefault="00794A89" w:rsidP="00794A89">
      <w:pPr>
        <w:spacing w:before="120" w:line="360" w:lineRule="auto"/>
        <w:ind w:left="709"/>
        <w:jc w:val="both"/>
        <w:rPr>
          <w:rFonts w:cs="Arial"/>
          <w:szCs w:val="20"/>
        </w:rPr>
      </w:pPr>
      <w:r>
        <w:rPr>
          <w:rFonts w:cs="Arial"/>
          <w:szCs w:val="20"/>
        </w:rPr>
        <w:t>“</w:t>
      </w:r>
      <w:r w:rsidRPr="00B77B80">
        <w:rPr>
          <w:rFonts w:cs="Arial"/>
          <w:szCs w:val="20"/>
        </w:rPr>
        <w:t>I would create a sign in video that you have to watch the fir</w:t>
      </w:r>
      <w:r>
        <w:rPr>
          <w:rFonts w:cs="Arial"/>
          <w:szCs w:val="20"/>
        </w:rPr>
        <w:t>st time you sign up to Facebook – yeah, a</w:t>
      </w:r>
      <w:r w:rsidRPr="00B77B80">
        <w:rPr>
          <w:rFonts w:cs="Arial"/>
          <w:szCs w:val="20"/>
        </w:rPr>
        <w:t xml:space="preserve"> video instead of you reading all the terms and conditions... because currently I don’t read them I just accept them</w:t>
      </w: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B77B80">
        <w:rPr>
          <w:rFonts w:cs="Arial"/>
          <w:sz w:val="16"/>
          <w:szCs w:val="16"/>
        </w:rPr>
        <w:t>[</w:t>
      </w:r>
      <w:r>
        <w:rPr>
          <w:rFonts w:cs="Arial"/>
          <w:sz w:val="16"/>
          <w:szCs w:val="16"/>
        </w:rPr>
        <w:t>Scl2</w:t>
      </w:r>
      <w:r w:rsidRPr="00B77B80">
        <w:rPr>
          <w:rFonts w:cs="Arial"/>
          <w:sz w:val="16"/>
          <w:szCs w:val="16"/>
        </w:rPr>
        <w:t>_Yr8_MF]</w:t>
      </w:r>
    </w:p>
    <w:p w:rsidR="00794A89" w:rsidRPr="00B77B80" w:rsidRDefault="00794A89" w:rsidP="00794A89">
      <w:pPr>
        <w:spacing w:before="120" w:line="360" w:lineRule="auto"/>
        <w:jc w:val="both"/>
        <w:rPr>
          <w:rFonts w:cs="Arial"/>
          <w:szCs w:val="20"/>
        </w:rPr>
      </w:pPr>
      <w:r w:rsidRPr="00B77B80">
        <w:rPr>
          <w:rFonts w:cs="Arial"/>
          <w:szCs w:val="20"/>
        </w:rPr>
        <w:t>A few students indicated they would</w:t>
      </w:r>
      <w:r>
        <w:rPr>
          <w:rFonts w:cs="Arial"/>
          <w:b/>
          <w:szCs w:val="20"/>
        </w:rPr>
        <w:t xml:space="preserve"> create Facebook banner advertisements </w:t>
      </w:r>
      <w:r w:rsidRPr="00B77B80">
        <w:rPr>
          <w:rFonts w:cs="Arial"/>
          <w:szCs w:val="20"/>
        </w:rPr>
        <w:t>or</w:t>
      </w:r>
      <w:r>
        <w:rPr>
          <w:rFonts w:cs="Arial"/>
          <w:b/>
          <w:szCs w:val="20"/>
        </w:rPr>
        <w:t xml:space="preserve"> create an event </w:t>
      </w:r>
      <w:r w:rsidRPr="00B77B80">
        <w:rPr>
          <w:rFonts w:cs="Arial"/>
          <w:szCs w:val="20"/>
        </w:rPr>
        <w:t>that get’s emailed or posted to all their friends and their friends, friends (etc.)</w:t>
      </w:r>
    </w:p>
    <w:p w:rsidR="00794A89" w:rsidRPr="00B77B80" w:rsidRDefault="00794A89" w:rsidP="00794A89">
      <w:pPr>
        <w:pStyle w:val="ListParagraph"/>
        <w:spacing w:before="120" w:line="360" w:lineRule="auto"/>
        <w:contextualSpacing w:val="0"/>
        <w:jc w:val="both"/>
        <w:rPr>
          <w:rFonts w:cs="Arial"/>
          <w:sz w:val="16"/>
          <w:szCs w:val="16"/>
        </w:rPr>
      </w:pPr>
      <w:r>
        <w:rPr>
          <w:rFonts w:cs="Arial"/>
          <w:szCs w:val="20"/>
        </w:rPr>
        <w:t>“A</w:t>
      </w:r>
      <w:r w:rsidRPr="00E92BAE">
        <w:rPr>
          <w:rFonts w:cs="Arial"/>
          <w:szCs w:val="20"/>
        </w:rPr>
        <w:t xml:space="preserve"> big advertisement at the top of your Facebook page – like the Angry Boys thing</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Pr>
          <w:rFonts w:cs="Arial"/>
          <w:szCs w:val="20"/>
        </w:rPr>
        <w:t xml:space="preserve">                         </w:t>
      </w:r>
      <w:r w:rsidRPr="00B77B80">
        <w:rPr>
          <w:rFonts w:cs="Arial"/>
          <w:sz w:val="16"/>
          <w:szCs w:val="16"/>
        </w:rPr>
        <w:t xml:space="preserve"> [</w:t>
      </w:r>
      <w:r>
        <w:rPr>
          <w:rFonts w:cs="Arial"/>
          <w:sz w:val="16"/>
          <w:szCs w:val="16"/>
        </w:rPr>
        <w:t>Scl5</w:t>
      </w:r>
      <w:r w:rsidRPr="00B77B80">
        <w:rPr>
          <w:rFonts w:cs="Arial"/>
          <w:sz w:val="16"/>
          <w:szCs w:val="16"/>
        </w:rPr>
        <w:t>_Yr8</w:t>
      </w:r>
      <w:r>
        <w:rPr>
          <w:rFonts w:cs="Arial"/>
          <w:sz w:val="16"/>
          <w:szCs w:val="16"/>
        </w:rPr>
        <w:t>_</w:t>
      </w:r>
      <w:r w:rsidRPr="00B77B80">
        <w:rPr>
          <w:rFonts w:cs="Arial"/>
          <w:sz w:val="16"/>
          <w:szCs w:val="16"/>
        </w:rPr>
        <w:t>MF]</w:t>
      </w:r>
    </w:p>
    <w:p w:rsidR="00D21335" w:rsidRDefault="00D21335">
      <w:pPr>
        <w:spacing w:before="0"/>
        <w:rPr>
          <w:rFonts w:cs="Arial"/>
          <w:b/>
          <w:sz w:val="22"/>
        </w:rPr>
      </w:pPr>
      <w:r>
        <w:rPr>
          <w:rFonts w:cs="Arial"/>
          <w:b/>
          <w:sz w:val="22"/>
        </w:rPr>
        <w:br w:type="page"/>
      </w:r>
    </w:p>
    <w:p w:rsidR="00794A89" w:rsidRPr="00D21335" w:rsidRDefault="00794A89" w:rsidP="00794A89">
      <w:pPr>
        <w:spacing w:before="120" w:after="200" w:line="360" w:lineRule="auto"/>
        <w:jc w:val="both"/>
        <w:rPr>
          <w:rFonts w:cs="Arial"/>
          <w:b/>
          <w:sz w:val="22"/>
        </w:rPr>
      </w:pPr>
      <w:r w:rsidRPr="00D21335">
        <w:rPr>
          <w:rFonts w:cs="Arial"/>
          <w:b/>
          <w:sz w:val="22"/>
        </w:rPr>
        <w:lastRenderedPageBreak/>
        <w:t>Alternate means to disseminate slogans/messages</w:t>
      </w:r>
    </w:p>
    <w:p w:rsidR="00794A89" w:rsidRPr="00D114EC" w:rsidRDefault="00794A89" w:rsidP="00794A89">
      <w:pPr>
        <w:spacing w:before="120" w:after="200" w:line="360" w:lineRule="auto"/>
        <w:jc w:val="both"/>
        <w:rPr>
          <w:rFonts w:cs="Arial"/>
          <w:szCs w:val="20"/>
        </w:rPr>
      </w:pPr>
      <w:r w:rsidRPr="00E92BAE">
        <w:rPr>
          <w:rFonts w:cs="Arial"/>
          <w:szCs w:val="20"/>
        </w:rPr>
        <w:t xml:space="preserve">Students were then asked to consider alternate ways to get messages about being a supportive </w:t>
      </w:r>
      <w:r w:rsidRPr="00D114EC">
        <w:rPr>
          <w:rFonts w:cs="Arial"/>
          <w:szCs w:val="20"/>
        </w:rPr>
        <w:t>bystander out to people their age.  Respondents came up with the following list of alternatives</w:t>
      </w:r>
      <w:r>
        <w:rPr>
          <w:rFonts w:cs="Arial"/>
          <w:szCs w:val="20"/>
        </w:rPr>
        <w:t>, ranked in order or most to least suggested</w:t>
      </w:r>
      <w:r w:rsidRPr="00D114EC">
        <w:rPr>
          <w:rFonts w:cs="Arial"/>
          <w:szCs w:val="20"/>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598"/>
      </w:tblGrid>
      <w:tr w:rsidR="00794A89" w:rsidTr="006B5101">
        <w:tc>
          <w:tcPr>
            <w:tcW w:w="4252" w:type="dxa"/>
            <w:vAlign w:val="center"/>
          </w:tcPr>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YouTube</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Television advertisements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School presentations, talk or plays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Posters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Radio</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Games</w:t>
            </w:r>
          </w:p>
          <w:p w:rsidR="00794A89"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 xml:space="preserve">Magazines </w:t>
            </w:r>
          </w:p>
          <w:p w:rsidR="00794A89" w:rsidRPr="00D55E63"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Text messages</w:t>
            </w:r>
          </w:p>
        </w:tc>
        <w:tc>
          <w:tcPr>
            <w:tcW w:w="4598" w:type="dxa"/>
            <w:vAlign w:val="center"/>
          </w:tcPr>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Billboards</w:t>
            </w:r>
          </w:p>
          <w:p w:rsidR="00792DFE" w:rsidRPr="00D114EC" w:rsidRDefault="00792DFE" w:rsidP="00792DFE">
            <w:pPr>
              <w:pStyle w:val="ListParagraph"/>
              <w:numPr>
                <w:ilvl w:val="0"/>
                <w:numId w:val="18"/>
              </w:numPr>
              <w:spacing w:before="120" w:after="120"/>
              <w:ind w:left="714" w:hanging="357"/>
              <w:contextualSpacing w:val="0"/>
              <w:jc w:val="both"/>
              <w:rPr>
                <w:rFonts w:cs="Arial"/>
                <w:szCs w:val="20"/>
              </w:rPr>
            </w:pPr>
            <w:r w:rsidRPr="00D114EC">
              <w:rPr>
                <w:rFonts w:cs="Arial"/>
                <w:szCs w:val="20"/>
              </w:rPr>
              <w:t>Tumblr</w:t>
            </w:r>
            <w:r w:rsidR="00354437">
              <w:rPr>
                <w:rFonts w:cs="Arial"/>
                <w:szCs w:val="20"/>
              </w:rPr>
              <w:t xml:space="preserve"> (a microblogging platform)</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School newsletters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Documentaries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Newspapers</w:t>
            </w:r>
          </w:p>
          <w:p w:rsidR="00794A89" w:rsidRPr="00D114EC"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Music</w:t>
            </w:r>
          </w:p>
          <w:p w:rsidR="00794A89" w:rsidRPr="00D55E63" w:rsidRDefault="00794A89" w:rsidP="00785583">
            <w:pPr>
              <w:pStyle w:val="ListParagraph"/>
              <w:numPr>
                <w:ilvl w:val="0"/>
                <w:numId w:val="18"/>
              </w:numPr>
              <w:spacing w:before="120" w:after="120"/>
              <w:ind w:left="714" w:hanging="357"/>
              <w:contextualSpacing w:val="0"/>
              <w:jc w:val="both"/>
              <w:rPr>
                <w:rFonts w:cs="Arial"/>
                <w:szCs w:val="20"/>
              </w:rPr>
            </w:pPr>
            <w:r w:rsidRPr="00D114EC">
              <w:rPr>
                <w:rFonts w:cs="Arial"/>
                <w:szCs w:val="20"/>
              </w:rPr>
              <w:t>Bus advertisements</w:t>
            </w:r>
          </w:p>
        </w:tc>
      </w:tr>
    </w:tbl>
    <w:p w:rsidR="00794A89" w:rsidRPr="00D55E63" w:rsidRDefault="00794A89" w:rsidP="00794A89">
      <w:pPr>
        <w:spacing w:before="120" w:after="200" w:line="360" w:lineRule="auto"/>
        <w:jc w:val="both"/>
        <w:rPr>
          <w:rFonts w:cs="Arial"/>
          <w:szCs w:val="20"/>
        </w:rPr>
      </w:pPr>
      <w:r w:rsidRPr="00D55E63">
        <w:rPr>
          <w:rFonts w:cs="Arial"/>
          <w:szCs w:val="20"/>
        </w:rPr>
        <w:t>Respondents were then asked to explain the reasons why these alternate strategies would work in getting messages across to students their age.</w:t>
      </w:r>
    </w:p>
    <w:p w:rsidR="00794A89" w:rsidRDefault="00794A89" w:rsidP="00794A89">
      <w:pPr>
        <w:spacing w:before="120" w:after="200" w:line="360" w:lineRule="auto"/>
        <w:jc w:val="both"/>
        <w:rPr>
          <w:rFonts w:cs="Arial"/>
          <w:szCs w:val="20"/>
        </w:rPr>
      </w:pPr>
      <w:r>
        <w:rPr>
          <w:rFonts w:cs="Arial"/>
          <w:b/>
          <w:szCs w:val="20"/>
        </w:rPr>
        <w:t xml:space="preserve">YouTube </w:t>
      </w:r>
      <w:r>
        <w:rPr>
          <w:rFonts w:cs="Arial"/>
          <w:szCs w:val="20"/>
        </w:rPr>
        <w:t xml:space="preserve">was considered a </w:t>
      </w:r>
      <w:r w:rsidRPr="00E92BAE">
        <w:rPr>
          <w:rFonts w:cs="Arial"/>
          <w:szCs w:val="20"/>
        </w:rPr>
        <w:t>public place where everyone can see it</w:t>
      </w:r>
      <w:r>
        <w:rPr>
          <w:rFonts w:cs="Arial"/>
          <w:szCs w:val="20"/>
        </w:rPr>
        <w:t xml:space="preserve"> [the message] [Scl5</w:t>
      </w:r>
      <w:r w:rsidRPr="00E92BAE">
        <w:rPr>
          <w:rFonts w:cs="Arial"/>
          <w:szCs w:val="20"/>
        </w:rPr>
        <w:t>_Yr8</w:t>
      </w:r>
      <w:r>
        <w:rPr>
          <w:rFonts w:cs="Arial"/>
          <w:szCs w:val="20"/>
        </w:rPr>
        <w:t>_</w:t>
      </w:r>
      <w:r w:rsidRPr="00E92BAE">
        <w:rPr>
          <w:rFonts w:cs="Arial"/>
          <w:szCs w:val="20"/>
        </w:rPr>
        <w:t>MF]</w:t>
      </w:r>
      <w:r>
        <w:rPr>
          <w:rFonts w:cs="Arial"/>
          <w:szCs w:val="20"/>
        </w:rPr>
        <w:t>.  A few respondents suggested “</w:t>
      </w:r>
      <w:r w:rsidRPr="003E2AFA">
        <w:rPr>
          <w:rFonts w:cs="Arial"/>
          <w:szCs w:val="20"/>
        </w:rPr>
        <w:t>YouTube adverts are annoying</w:t>
      </w:r>
      <w:r>
        <w:rPr>
          <w:rFonts w:cs="Arial"/>
          <w:szCs w:val="20"/>
        </w:rPr>
        <w:t xml:space="preserve"> [as they are not relevant to our age group] like car adverts and stuff”</w:t>
      </w:r>
      <w:r w:rsidRPr="003E2AFA">
        <w:rPr>
          <w:rFonts w:cs="Arial"/>
          <w:szCs w:val="20"/>
        </w:rPr>
        <w:t xml:space="preserve"> [</w:t>
      </w:r>
      <w:r>
        <w:rPr>
          <w:rFonts w:cs="Arial"/>
          <w:szCs w:val="20"/>
        </w:rPr>
        <w:t>Scl5</w:t>
      </w:r>
      <w:r w:rsidRPr="003E2AFA">
        <w:rPr>
          <w:rFonts w:cs="Arial"/>
          <w:szCs w:val="20"/>
        </w:rPr>
        <w:t>_Yr10</w:t>
      </w:r>
      <w:r>
        <w:rPr>
          <w:rFonts w:cs="Arial"/>
          <w:szCs w:val="20"/>
        </w:rPr>
        <w:t>_</w:t>
      </w:r>
      <w:r w:rsidRPr="003E2AFA">
        <w:rPr>
          <w:rFonts w:cs="Arial"/>
          <w:szCs w:val="20"/>
        </w:rPr>
        <w:t>MF]</w:t>
      </w:r>
      <w:r>
        <w:rPr>
          <w:rFonts w:cs="Arial"/>
          <w:szCs w:val="20"/>
        </w:rPr>
        <w:t>.  Consequently, students suggested the message or slogan could be advertised during this time as a means to “</w:t>
      </w:r>
      <w:r w:rsidRPr="00FD0746">
        <w:rPr>
          <w:rFonts w:cs="Arial"/>
          <w:szCs w:val="20"/>
        </w:rPr>
        <w:t>force feed</w:t>
      </w:r>
      <w:r>
        <w:rPr>
          <w:rFonts w:cs="Arial"/>
          <w:szCs w:val="20"/>
        </w:rPr>
        <w:t xml:space="preserve"> the</w:t>
      </w:r>
      <w:r w:rsidRPr="00FD0746">
        <w:rPr>
          <w:rFonts w:cs="Arial"/>
          <w:szCs w:val="20"/>
        </w:rPr>
        <w:t xml:space="preserve"> information</w:t>
      </w:r>
      <w:r w:rsidR="00374961">
        <w:rPr>
          <w:rFonts w:cs="Arial"/>
          <w:szCs w:val="20"/>
        </w:rPr>
        <w:t>”</w:t>
      </w:r>
      <w:r w:rsidRPr="00FD0746">
        <w:rPr>
          <w:rFonts w:cs="Arial"/>
          <w:szCs w:val="20"/>
        </w:rPr>
        <w:t xml:space="preserve"> [</w:t>
      </w:r>
      <w:r>
        <w:rPr>
          <w:rFonts w:cs="Arial"/>
          <w:szCs w:val="20"/>
        </w:rPr>
        <w:t>Scl2</w:t>
      </w:r>
      <w:r w:rsidRPr="00FD0746">
        <w:rPr>
          <w:rFonts w:cs="Arial"/>
          <w:szCs w:val="20"/>
        </w:rPr>
        <w:t>_Yr8_MF]</w:t>
      </w:r>
      <w:r>
        <w:rPr>
          <w:rFonts w:cs="Arial"/>
          <w:szCs w:val="20"/>
        </w:rPr>
        <w:t>:</w:t>
      </w:r>
    </w:p>
    <w:p w:rsidR="00794A89" w:rsidRPr="00F4559C" w:rsidRDefault="00794A89" w:rsidP="00794A89">
      <w:pPr>
        <w:spacing w:before="120" w:after="200" w:line="360" w:lineRule="auto"/>
        <w:ind w:left="720"/>
        <w:jc w:val="both"/>
        <w:rPr>
          <w:rFonts w:cs="Arial"/>
          <w:szCs w:val="20"/>
        </w:rPr>
      </w:pPr>
      <w:r w:rsidRPr="00F4559C">
        <w:rPr>
          <w:rFonts w:cs="Arial"/>
          <w:szCs w:val="20"/>
        </w:rPr>
        <w:t>“You could put the message in place of the advert that</w:t>
      </w:r>
      <w:r w:rsidR="00374961">
        <w:rPr>
          <w:rFonts w:cs="Arial"/>
          <w:szCs w:val="20"/>
        </w:rPr>
        <w:t>’s</w:t>
      </w:r>
      <w:r w:rsidRPr="00F4559C">
        <w:rPr>
          <w:rFonts w:cs="Arial"/>
          <w:szCs w:val="20"/>
        </w:rPr>
        <w:t xml:space="preserve"> shown before you actually watch the YouTube clip you are after.  Because if you put it before you are forced to watch for the next 30 seconds regardless of what it is.  You can skip the ad. But you have to watch about three-quarters </w:t>
      </w:r>
      <w:r w:rsidR="00374961">
        <w:rPr>
          <w:rFonts w:cs="Arial"/>
          <w:szCs w:val="20"/>
        </w:rPr>
        <w:t>o</w:t>
      </w:r>
      <w:r w:rsidRPr="00F4559C">
        <w:rPr>
          <w:rFonts w:cs="Arial"/>
          <w:szCs w:val="20"/>
        </w:rPr>
        <w:t>f the ad so you have to make sure you get the m</w:t>
      </w:r>
      <w:r w:rsidR="00374961">
        <w:rPr>
          <w:rFonts w:cs="Arial"/>
          <w:szCs w:val="20"/>
        </w:rPr>
        <w:t>ain message out before the end o</w:t>
      </w:r>
      <w:r w:rsidRPr="00F4559C">
        <w:rPr>
          <w:rFonts w:cs="Arial"/>
          <w:szCs w:val="20"/>
        </w:rPr>
        <w:t xml:space="preserve">f the ad before people skip the ad. </w:t>
      </w:r>
      <w:r>
        <w:rPr>
          <w:rFonts w:cs="Arial"/>
          <w:szCs w:val="20"/>
        </w:rPr>
        <w:t>The ad could only be a maximum of 30 seconds”</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F4559C">
        <w:rPr>
          <w:rFonts w:cs="Arial"/>
          <w:sz w:val="16"/>
          <w:szCs w:val="16"/>
        </w:rPr>
        <w:t>[</w:t>
      </w:r>
      <w:r>
        <w:rPr>
          <w:rFonts w:cs="Arial"/>
          <w:sz w:val="16"/>
          <w:szCs w:val="16"/>
        </w:rPr>
        <w:t>Scl1</w:t>
      </w:r>
      <w:r w:rsidRPr="00F4559C">
        <w:rPr>
          <w:rFonts w:cs="Arial"/>
          <w:sz w:val="16"/>
          <w:szCs w:val="16"/>
        </w:rPr>
        <w:t>_Yr8_M]</w:t>
      </w:r>
    </w:p>
    <w:p w:rsidR="00794A89" w:rsidRDefault="00794A89" w:rsidP="00794A89">
      <w:pPr>
        <w:spacing w:before="120" w:after="200" w:line="360" w:lineRule="auto"/>
        <w:jc w:val="both"/>
        <w:rPr>
          <w:rFonts w:cs="Arial"/>
          <w:szCs w:val="20"/>
        </w:rPr>
      </w:pPr>
      <w:r>
        <w:rPr>
          <w:rFonts w:cs="Arial"/>
          <w:szCs w:val="20"/>
        </w:rPr>
        <w:t>Alternatively, student</w:t>
      </w:r>
      <w:r w:rsidR="00374961">
        <w:rPr>
          <w:rFonts w:cs="Arial"/>
          <w:szCs w:val="20"/>
        </w:rPr>
        <w:t>s</w:t>
      </w:r>
      <w:r>
        <w:rPr>
          <w:rFonts w:cs="Arial"/>
          <w:szCs w:val="20"/>
        </w:rPr>
        <w:t xml:space="preserve"> indicated they would link up with other popular YouTube videos “that </w:t>
      </w:r>
      <w:r w:rsidRPr="00E92BAE">
        <w:rPr>
          <w:rFonts w:cs="Arial"/>
          <w:bCs/>
          <w:szCs w:val="20"/>
        </w:rPr>
        <w:t>have one million plus views</w:t>
      </w:r>
      <w:r>
        <w:rPr>
          <w:rFonts w:cs="Arial"/>
          <w:bCs/>
          <w:szCs w:val="20"/>
        </w:rPr>
        <w:t xml:space="preserve">... </w:t>
      </w:r>
      <w:r w:rsidRPr="00E92BAE">
        <w:rPr>
          <w:rFonts w:cs="Arial"/>
          <w:bCs/>
          <w:szCs w:val="20"/>
        </w:rPr>
        <w:t xml:space="preserve">if they put a video on and others see that this person </w:t>
      </w:r>
      <w:r w:rsidR="00374961">
        <w:rPr>
          <w:rFonts w:cs="Arial"/>
          <w:bCs/>
          <w:szCs w:val="20"/>
        </w:rPr>
        <w:t>h</w:t>
      </w:r>
      <w:r w:rsidRPr="00E92BAE">
        <w:rPr>
          <w:rFonts w:cs="Arial"/>
          <w:bCs/>
          <w:szCs w:val="20"/>
        </w:rPr>
        <w:t>as put it up then you wil</w:t>
      </w:r>
      <w:r>
        <w:rPr>
          <w:rFonts w:cs="Arial"/>
          <w:bCs/>
          <w:szCs w:val="20"/>
        </w:rPr>
        <w:t>l get lots of people watching”</w:t>
      </w:r>
      <w:r w:rsidRPr="00E92BAE">
        <w:rPr>
          <w:rFonts w:cs="Arial"/>
          <w:bCs/>
          <w:szCs w:val="20"/>
        </w:rPr>
        <w:t xml:space="preserve"> </w:t>
      </w:r>
      <w:r w:rsidRPr="00E92BAE">
        <w:rPr>
          <w:rFonts w:cs="Arial"/>
          <w:szCs w:val="20"/>
        </w:rPr>
        <w:t>[</w:t>
      </w:r>
      <w:r>
        <w:rPr>
          <w:rFonts w:cs="Arial"/>
          <w:szCs w:val="20"/>
        </w:rPr>
        <w:t>Scl3</w:t>
      </w:r>
      <w:r w:rsidRPr="00E92BAE">
        <w:rPr>
          <w:rFonts w:cs="Arial"/>
          <w:szCs w:val="20"/>
        </w:rPr>
        <w:t>_Yr8</w:t>
      </w:r>
      <w:r>
        <w:rPr>
          <w:rFonts w:cs="Arial"/>
          <w:szCs w:val="20"/>
        </w:rPr>
        <w:t>_</w:t>
      </w:r>
      <w:r w:rsidRPr="00E92BAE">
        <w:rPr>
          <w:rFonts w:cs="Arial"/>
          <w:szCs w:val="20"/>
        </w:rPr>
        <w:t>M]</w:t>
      </w:r>
      <w:r>
        <w:rPr>
          <w:rFonts w:cs="Arial"/>
          <w:bCs/>
          <w:szCs w:val="20"/>
        </w:rPr>
        <w:t>.  These students also commented the message would have to be packaged “</w:t>
      </w:r>
      <w:r w:rsidRPr="00E92BAE">
        <w:rPr>
          <w:rFonts w:cs="Arial"/>
          <w:bCs/>
          <w:szCs w:val="20"/>
        </w:rPr>
        <w:t xml:space="preserve">with other </w:t>
      </w:r>
      <w:r w:rsidR="00374961">
        <w:rPr>
          <w:rFonts w:cs="Arial"/>
          <w:bCs/>
          <w:szCs w:val="20"/>
        </w:rPr>
        <w:t xml:space="preserve">things </w:t>
      </w:r>
      <w:proofErr w:type="gramStart"/>
      <w:r w:rsidR="00374961">
        <w:rPr>
          <w:rFonts w:cs="Arial"/>
          <w:bCs/>
          <w:szCs w:val="20"/>
        </w:rPr>
        <w:t>that</w:t>
      </w:r>
      <w:r w:rsidRPr="00E92BAE">
        <w:rPr>
          <w:rFonts w:cs="Arial"/>
          <w:bCs/>
          <w:szCs w:val="20"/>
        </w:rPr>
        <w:t xml:space="preserve"> students</w:t>
      </w:r>
      <w:proofErr w:type="gramEnd"/>
      <w:r w:rsidRPr="00E92BAE">
        <w:rPr>
          <w:rFonts w:cs="Arial"/>
          <w:bCs/>
          <w:szCs w:val="20"/>
        </w:rPr>
        <w:t xml:space="preserve"> are interested in watching</w:t>
      </w:r>
      <w:r>
        <w:rPr>
          <w:rFonts w:cs="Arial"/>
          <w:bCs/>
          <w:szCs w:val="20"/>
        </w:rPr>
        <w:t xml:space="preserve">” </w:t>
      </w:r>
      <w:r w:rsidRPr="00E92BAE">
        <w:rPr>
          <w:rFonts w:cs="Arial"/>
          <w:szCs w:val="20"/>
        </w:rPr>
        <w:t>[</w:t>
      </w:r>
      <w:r>
        <w:rPr>
          <w:rFonts w:cs="Arial"/>
          <w:szCs w:val="20"/>
        </w:rPr>
        <w:t>Scl3</w:t>
      </w:r>
      <w:r w:rsidRPr="00E92BAE">
        <w:rPr>
          <w:rFonts w:cs="Arial"/>
          <w:szCs w:val="20"/>
        </w:rPr>
        <w:t>_Yr8</w:t>
      </w:r>
      <w:r>
        <w:rPr>
          <w:rFonts w:cs="Arial"/>
          <w:szCs w:val="20"/>
        </w:rPr>
        <w:t>_</w:t>
      </w:r>
      <w:r w:rsidRPr="00E92BAE">
        <w:rPr>
          <w:rFonts w:cs="Arial"/>
          <w:szCs w:val="20"/>
        </w:rPr>
        <w:t>M]</w:t>
      </w:r>
      <w:r>
        <w:rPr>
          <w:rFonts w:cs="Arial"/>
          <w:szCs w:val="20"/>
        </w:rPr>
        <w:t>:</w:t>
      </w:r>
    </w:p>
    <w:p w:rsidR="00794A89" w:rsidRDefault="00794A89" w:rsidP="00794A89">
      <w:pPr>
        <w:spacing w:before="120" w:after="200" w:line="360" w:lineRule="auto"/>
        <w:ind w:left="720"/>
        <w:jc w:val="both"/>
        <w:rPr>
          <w:rFonts w:cs="Arial"/>
          <w:sz w:val="16"/>
          <w:szCs w:val="16"/>
        </w:rPr>
      </w:pPr>
      <w:r>
        <w:rPr>
          <w:rFonts w:cs="Arial"/>
          <w:bCs/>
          <w:szCs w:val="20"/>
        </w:rPr>
        <w:t>“</w:t>
      </w:r>
      <w:r w:rsidRPr="00FD0746">
        <w:rPr>
          <w:rFonts w:cs="Arial"/>
          <w:bCs/>
          <w:szCs w:val="20"/>
        </w:rPr>
        <w:t>You can’t just present it</w:t>
      </w:r>
      <w:r w:rsidR="004758F5">
        <w:rPr>
          <w:rFonts w:cs="Arial"/>
          <w:bCs/>
          <w:szCs w:val="20"/>
        </w:rPr>
        <w:t xml:space="preserve"> as a cyber</w:t>
      </w:r>
      <w:r w:rsidRPr="00FD0746">
        <w:rPr>
          <w:rFonts w:cs="Arial"/>
          <w:bCs/>
          <w:szCs w:val="20"/>
        </w:rPr>
        <w:t>bullying video as no one will watch it, you have to package i</w:t>
      </w:r>
      <w:r w:rsidR="004758F5">
        <w:rPr>
          <w:rFonts w:cs="Arial"/>
          <w:bCs/>
          <w:szCs w:val="20"/>
        </w:rPr>
        <w:t>t … not just a standalone cyber</w:t>
      </w:r>
      <w:r w:rsidRPr="00FD0746">
        <w:rPr>
          <w:rFonts w:cs="Arial"/>
          <w:bCs/>
          <w:szCs w:val="20"/>
        </w:rPr>
        <w:t xml:space="preserve">bullying message.  </w:t>
      </w:r>
      <w:proofErr w:type="gramStart"/>
      <w:r w:rsidRPr="00FD0746">
        <w:rPr>
          <w:rFonts w:cs="Arial"/>
          <w:bCs/>
          <w:szCs w:val="20"/>
        </w:rPr>
        <w:t>Like putting it on a BMX video or something, because that’s popular.</w:t>
      </w:r>
      <w:proofErr w:type="gramEnd"/>
      <w:r w:rsidRPr="00FD0746">
        <w:rPr>
          <w:rFonts w:cs="Arial"/>
          <w:bCs/>
          <w:szCs w:val="20"/>
        </w:rPr>
        <w:t xml:space="preserve">  BMX, skateboarding, scootin</w:t>
      </w:r>
      <w:r>
        <w:rPr>
          <w:rFonts w:cs="Arial"/>
          <w:bCs/>
          <w:szCs w:val="20"/>
        </w:rPr>
        <w:t>g, surfing – stuff like that”</w:t>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Pr>
          <w:rFonts w:cs="Arial"/>
          <w:bCs/>
          <w:szCs w:val="20"/>
        </w:rPr>
        <w:tab/>
      </w:r>
      <w:r w:rsidR="00D80DA3">
        <w:rPr>
          <w:rFonts w:cs="Arial"/>
          <w:bCs/>
          <w:szCs w:val="20"/>
        </w:rPr>
        <w:tab/>
      </w:r>
      <w:r w:rsidR="00D80DA3">
        <w:rPr>
          <w:rFonts w:cs="Arial"/>
          <w:bCs/>
          <w:szCs w:val="20"/>
        </w:rPr>
        <w:tab/>
      </w:r>
      <w:r w:rsidR="00D80DA3">
        <w:rPr>
          <w:rFonts w:cs="Arial"/>
          <w:bCs/>
          <w:szCs w:val="20"/>
        </w:rPr>
        <w:tab/>
        <w:t xml:space="preserve">          </w:t>
      </w:r>
      <w:r>
        <w:rPr>
          <w:rFonts w:cs="Arial"/>
          <w:bCs/>
          <w:szCs w:val="20"/>
        </w:rPr>
        <w:t xml:space="preserve">                           </w:t>
      </w:r>
      <w:r w:rsidR="00B87BCA">
        <w:rPr>
          <w:rFonts w:cs="Arial"/>
          <w:bCs/>
          <w:szCs w:val="20"/>
        </w:rPr>
        <w:t xml:space="preserve">              </w:t>
      </w:r>
      <w:r>
        <w:rPr>
          <w:rFonts w:cs="Arial"/>
          <w:bCs/>
          <w:szCs w:val="20"/>
        </w:rPr>
        <w:t xml:space="preserve"> </w:t>
      </w:r>
      <w:r w:rsidRPr="00FD0746">
        <w:rPr>
          <w:rFonts w:cs="Arial"/>
          <w:sz w:val="16"/>
          <w:szCs w:val="16"/>
        </w:rPr>
        <w:t>[</w:t>
      </w:r>
      <w:r>
        <w:rPr>
          <w:rFonts w:cs="Arial"/>
          <w:sz w:val="16"/>
          <w:szCs w:val="16"/>
        </w:rPr>
        <w:t>Scl3</w:t>
      </w:r>
      <w:r w:rsidRPr="00FD0746">
        <w:rPr>
          <w:rFonts w:cs="Arial"/>
          <w:sz w:val="16"/>
          <w:szCs w:val="16"/>
        </w:rPr>
        <w:t>_Yr8</w:t>
      </w:r>
      <w:r>
        <w:rPr>
          <w:rFonts w:cs="Arial"/>
          <w:sz w:val="16"/>
          <w:szCs w:val="16"/>
        </w:rPr>
        <w:t>_</w:t>
      </w:r>
      <w:r w:rsidRPr="00FD0746">
        <w:rPr>
          <w:rFonts w:cs="Arial"/>
          <w:sz w:val="16"/>
          <w:szCs w:val="16"/>
        </w:rPr>
        <w:t>M]</w:t>
      </w:r>
    </w:p>
    <w:p w:rsidR="00794A89" w:rsidRDefault="00794A89" w:rsidP="00794A89">
      <w:pPr>
        <w:spacing w:before="120" w:after="200" w:line="360" w:lineRule="auto"/>
        <w:jc w:val="both"/>
        <w:rPr>
          <w:rFonts w:cs="Arial"/>
          <w:szCs w:val="20"/>
        </w:rPr>
      </w:pPr>
      <w:r>
        <w:rPr>
          <w:rFonts w:cs="Arial"/>
          <w:szCs w:val="20"/>
        </w:rPr>
        <w:t>A few s</w:t>
      </w:r>
      <w:r w:rsidRPr="00847D77">
        <w:rPr>
          <w:rFonts w:cs="Arial"/>
          <w:szCs w:val="20"/>
        </w:rPr>
        <w:t>tudent</w:t>
      </w:r>
      <w:r>
        <w:rPr>
          <w:rFonts w:cs="Arial"/>
          <w:szCs w:val="20"/>
        </w:rPr>
        <w:t>s also suggested YouTube could be used as a means to disseminate videos allowing people who have been bullied to tell their story, while also encouraging bystanders step in and help out:</w:t>
      </w:r>
    </w:p>
    <w:p w:rsidR="00794A89" w:rsidRPr="00847D77" w:rsidRDefault="00794A89" w:rsidP="00794A89">
      <w:pPr>
        <w:spacing w:before="120" w:line="360" w:lineRule="auto"/>
        <w:ind w:firstLine="720"/>
        <w:jc w:val="both"/>
        <w:rPr>
          <w:rFonts w:cs="Arial"/>
          <w:szCs w:val="20"/>
        </w:rPr>
      </w:pPr>
      <w:r>
        <w:rPr>
          <w:rFonts w:cs="Arial"/>
          <w:szCs w:val="20"/>
        </w:rPr>
        <w:lastRenderedPageBreak/>
        <w:t>“S</w:t>
      </w:r>
      <w:r w:rsidRPr="00847D77">
        <w:rPr>
          <w:rFonts w:cs="Arial"/>
          <w:szCs w:val="20"/>
        </w:rPr>
        <w:t>eeing kids who have been bullied telling their stories</w:t>
      </w:r>
      <w:r>
        <w:rPr>
          <w:rFonts w:cs="Arial"/>
          <w:szCs w:val="20"/>
        </w:rPr>
        <w:t>”</w:t>
      </w:r>
      <w:r w:rsidRPr="00847D77">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Pr>
          <w:rFonts w:cs="Arial"/>
          <w:szCs w:val="20"/>
        </w:rPr>
        <w:t xml:space="preserve">                          </w:t>
      </w:r>
      <w:r w:rsidRPr="00847D77">
        <w:rPr>
          <w:rFonts w:cs="Arial"/>
          <w:sz w:val="16"/>
          <w:szCs w:val="16"/>
        </w:rPr>
        <w:t>[</w:t>
      </w:r>
      <w:r>
        <w:rPr>
          <w:rFonts w:cs="Arial"/>
          <w:sz w:val="16"/>
          <w:szCs w:val="16"/>
        </w:rPr>
        <w:t>Scl2</w:t>
      </w:r>
      <w:r w:rsidRPr="00847D77">
        <w:rPr>
          <w:rFonts w:cs="Arial"/>
          <w:sz w:val="16"/>
          <w:szCs w:val="16"/>
        </w:rPr>
        <w:t>_Yr8_MF]</w:t>
      </w:r>
    </w:p>
    <w:p w:rsidR="00794A89" w:rsidRPr="00847D77" w:rsidRDefault="00794A89" w:rsidP="00794A89">
      <w:pPr>
        <w:spacing w:before="120" w:line="360" w:lineRule="auto"/>
        <w:ind w:left="720"/>
        <w:jc w:val="both"/>
        <w:rPr>
          <w:rFonts w:cs="Arial"/>
          <w:szCs w:val="20"/>
        </w:rPr>
      </w:pPr>
      <w:r>
        <w:rPr>
          <w:rFonts w:cs="Arial"/>
          <w:szCs w:val="20"/>
        </w:rPr>
        <w:t>“I</w:t>
      </w:r>
      <w:r w:rsidRPr="00847D77">
        <w:rPr>
          <w:rFonts w:cs="Arial"/>
          <w:szCs w:val="20"/>
        </w:rPr>
        <w:t xml:space="preserve">f you see someone being </w:t>
      </w:r>
      <w:r w:rsidR="004758F5">
        <w:rPr>
          <w:rFonts w:cs="Arial"/>
          <w:szCs w:val="20"/>
        </w:rPr>
        <w:t>cyberbullied</w:t>
      </w:r>
      <w:r w:rsidRPr="00847D77">
        <w:rPr>
          <w:rFonts w:cs="Arial"/>
          <w:szCs w:val="20"/>
        </w:rPr>
        <w:t xml:space="preserve"> it is more likely to get to you as you would feel bad </w:t>
      </w:r>
      <w:r>
        <w:rPr>
          <w:rFonts w:cs="Arial"/>
          <w:szCs w:val="20"/>
        </w:rPr>
        <w:t>for that person”</w:t>
      </w:r>
      <w:r>
        <w:rPr>
          <w:rFonts w:cs="Arial"/>
          <w:szCs w:val="20"/>
        </w:rPr>
        <w:tab/>
      </w:r>
      <w:r w:rsidRPr="00847D77">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847D77">
        <w:rPr>
          <w:rFonts w:cs="Arial"/>
          <w:sz w:val="16"/>
          <w:szCs w:val="16"/>
        </w:rPr>
        <w:t>[</w:t>
      </w:r>
      <w:r>
        <w:rPr>
          <w:rFonts w:cs="Arial"/>
          <w:sz w:val="16"/>
          <w:szCs w:val="16"/>
        </w:rPr>
        <w:t>Scl4</w:t>
      </w:r>
      <w:r w:rsidRPr="00847D77">
        <w:rPr>
          <w:rFonts w:cs="Arial"/>
          <w:sz w:val="16"/>
          <w:szCs w:val="16"/>
        </w:rPr>
        <w:t>_Yr8_F]</w:t>
      </w:r>
    </w:p>
    <w:p w:rsidR="00794A89" w:rsidRDefault="00794A89" w:rsidP="00794A89">
      <w:pPr>
        <w:spacing w:before="120" w:after="200" w:line="360" w:lineRule="auto"/>
        <w:jc w:val="both"/>
        <w:rPr>
          <w:rFonts w:cs="Arial"/>
          <w:b/>
          <w:szCs w:val="20"/>
        </w:rPr>
      </w:pPr>
    </w:p>
    <w:p w:rsidR="00794A89" w:rsidRDefault="00794A89" w:rsidP="00794A89">
      <w:pPr>
        <w:spacing w:before="120" w:after="200" w:line="360" w:lineRule="auto"/>
        <w:jc w:val="both"/>
        <w:rPr>
          <w:rFonts w:cs="Arial"/>
          <w:szCs w:val="20"/>
        </w:rPr>
      </w:pPr>
      <w:r>
        <w:rPr>
          <w:rFonts w:cs="Arial"/>
          <w:b/>
          <w:szCs w:val="20"/>
        </w:rPr>
        <w:t xml:space="preserve">Television advertisements </w:t>
      </w:r>
      <w:r w:rsidRPr="003D3D8D">
        <w:rPr>
          <w:rFonts w:cs="Arial"/>
          <w:szCs w:val="20"/>
        </w:rPr>
        <w:t>“would be good as everybody watches television” [</w:t>
      </w:r>
      <w:r>
        <w:rPr>
          <w:rFonts w:cs="Arial"/>
          <w:szCs w:val="20"/>
        </w:rPr>
        <w:t>Scl4</w:t>
      </w:r>
      <w:r w:rsidRPr="003D3D8D">
        <w:rPr>
          <w:rFonts w:cs="Arial"/>
          <w:szCs w:val="20"/>
        </w:rPr>
        <w:t>_Yr10_F]</w:t>
      </w:r>
      <w:r>
        <w:rPr>
          <w:rFonts w:cs="Arial"/>
          <w:szCs w:val="20"/>
        </w:rPr>
        <w:t>.  Many students indicated they would air television advertisements “</w:t>
      </w:r>
      <w:r w:rsidRPr="003D3D8D">
        <w:rPr>
          <w:rFonts w:cs="Arial"/>
          <w:szCs w:val="20"/>
        </w:rPr>
        <w:t>at the end or during the middle of your favourite TV show</w:t>
      </w:r>
      <w:r>
        <w:rPr>
          <w:rFonts w:cs="Arial"/>
          <w:szCs w:val="20"/>
        </w:rPr>
        <w:t>”</w:t>
      </w:r>
      <w:r w:rsidRPr="003D3D8D">
        <w:rPr>
          <w:rFonts w:cs="Arial"/>
          <w:szCs w:val="20"/>
        </w:rPr>
        <w:t xml:space="preserve"> [</w:t>
      </w:r>
      <w:r>
        <w:rPr>
          <w:rFonts w:cs="Arial"/>
          <w:szCs w:val="20"/>
        </w:rPr>
        <w:t>Scl3</w:t>
      </w:r>
      <w:r w:rsidRPr="003D3D8D">
        <w:rPr>
          <w:rFonts w:cs="Arial"/>
          <w:szCs w:val="20"/>
        </w:rPr>
        <w:t>_Yr8_F]</w:t>
      </w:r>
      <w:r>
        <w:rPr>
          <w:rFonts w:cs="Arial"/>
          <w:szCs w:val="20"/>
        </w:rPr>
        <w:t xml:space="preserve"> “not </w:t>
      </w:r>
      <w:r w:rsidRPr="00E92BAE">
        <w:rPr>
          <w:rFonts w:cs="Arial"/>
          <w:szCs w:val="20"/>
        </w:rPr>
        <w:t>during a movie</w:t>
      </w:r>
      <w:r>
        <w:rPr>
          <w:rFonts w:cs="Arial"/>
          <w:szCs w:val="20"/>
        </w:rPr>
        <w:t xml:space="preserve"> or the news” </w:t>
      </w:r>
      <w:r w:rsidRPr="00E92BAE">
        <w:rPr>
          <w:rFonts w:cs="Arial"/>
          <w:szCs w:val="20"/>
        </w:rPr>
        <w:t>[</w:t>
      </w:r>
      <w:r>
        <w:rPr>
          <w:rFonts w:cs="Arial"/>
          <w:szCs w:val="20"/>
        </w:rPr>
        <w:t>Scl1</w:t>
      </w:r>
      <w:r w:rsidRPr="00E92BAE">
        <w:rPr>
          <w:rFonts w:cs="Arial"/>
          <w:szCs w:val="20"/>
        </w:rPr>
        <w:t>_Yr8_M]</w:t>
      </w:r>
      <w:r>
        <w:rPr>
          <w:rFonts w:cs="Arial"/>
          <w:szCs w:val="20"/>
        </w:rPr>
        <w:t xml:space="preserve"> as many people “c</w:t>
      </w:r>
      <w:r w:rsidRPr="00E92BAE">
        <w:rPr>
          <w:rFonts w:cs="Arial"/>
          <w:szCs w:val="20"/>
        </w:rPr>
        <w:t>an’t be bothered to change the channel during the adverts</w:t>
      </w:r>
      <w:r>
        <w:rPr>
          <w:rFonts w:cs="Arial"/>
          <w:szCs w:val="20"/>
        </w:rPr>
        <w:t>”</w:t>
      </w:r>
      <w:r w:rsidRPr="00E92BAE">
        <w:rPr>
          <w:rFonts w:cs="Arial"/>
          <w:szCs w:val="20"/>
        </w:rPr>
        <w:t xml:space="preserve"> [</w:t>
      </w:r>
      <w:r>
        <w:rPr>
          <w:rFonts w:cs="Arial"/>
          <w:szCs w:val="20"/>
        </w:rPr>
        <w:t>Scl4</w:t>
      </w:r>
      <w:r w:rsidRPr="00E92BAE">
        <w:rPr>
          <w:rFonts w:cs="Arial"/>
          <w:szCs w:val="20"/>
        </w:rPr>
        <w:t>_Yr10_F]</w:t>
      </w:r>
      <w:r>
        <w:rPr>
          <w:rFonts w:cs="Arial"/>
          <w:szCs w:val="20"/>
        </w:rPr>
        <w:t>:</w:t>
      </w:r>
    </w:p>
    <w:p w:rsidR="00794A89" w:rsidRDefault="00374961" w:rsidP="00794A89">
      <w:pPr>
        <w:spacing w:before="120" w:line="360" w:lineRule="auto"/>
        <w:ind w:left="720"/>
        <w:jc w:val="both"/>
        <w:rPr>
          <w:rFonts w:cs="Arial"/>
          <w:sz w:val="16"/>
          <w:szCs w:val="16"/>
        </w:rPr>
      </w:pPr>
      <w:r>
        <w:rPr>
          <w:rFonts w:cs="Arial"/>
          <w:szCs w:val="20"/>
        </w:rPr>
        <w:t>“</w:t>
      </w:r>
      <w:r w:rsidR="00794A89" w:rsidRPr="003D3D8D">
        <w:rPr>
          <w:rFonts w:cs="Arial"/>
          <w:szCs w:val="20"/>
        </w:rPr>
        <w:t>So if you do an advertisement, make it short and sweet, but I think a television series might be good, like a documentary, or like glee, people get the message and people talk about it at school, so maybe if they did it in a way that would appeal to teenagers, not in a lame way with people that can’t act, or really bad cartoons.  In some way that teenagers would get the message but not actually realise that they are getting the message</w:t>
      </w:r>
      <w:r w:rsidR="00794A89">
        <w:rPr>
          <w:rFonts w:cs="Arial"/>
          <w:szCs w:val="20"/>
        </w:rPr>
        <w:t>”</w:t>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794A89">
        <w:rPr>
          <w:rFonts w:cs="Arial"/>
          <w:szCs w:val="20"/>
        </w:rPr>
        <w:tab/>
      </w:r>
      <w:r w:rsidR="00D80DA3">
        <w:rPr>
          <w:rFonts w:cs="Arial"/>
          <w:szCs w:val="20"/>
        </w:rPr>
        <w:tab/>
      </w:r>
      <w:r w:rsidR="00D80DA3">
        <w:rPr>
          <w:rFonts w:cs="Arial"/>
          <w:szCs w:val="20"/>
        </w:rPr>
        <w:tab/>
      </w:r>
      <w:r w:rsidR="00D80DA3">
        <w:rPr>
          <w:rFonts w:cs="Arial"/>
          <w:szCs w:val="20"/>
        </w:rPr>
        <w:tab/>
      </w:r>
      <w:r w:rsidR="00D80DA3">
        <w:rPr>
          <w:rFonts w:cs="Arial"/>
          <w:szCs w:val="20"/>
        </w:rPr>
        <w:tab/>
        <w:t xml:space="preserve">           </w:t>
      </w:r>
      <w:r w:rsidR="00794A89">
        <w:rPr>
          <w:rFonts w:cs="Arial"/>
          <w:szCs w:val="20"/>
        </w:rPr>
        <w:t xml:space="preserve">                          </w:t>
      </w:r>
      <w:r w:rsidR="00794A89" w:rsidRPr="003D3D8D">
        <w:rPr>
          <w:rFonts w:cs="Arial"/>
          <w:sz w:val="16"/>
          <w:szCs w:val="16"/>
        </w:rPr>
        <w:t xml:space="preserve"> [</w:t>
      </w:r>
      <w:r w:rsidR="00794A89">
        <w:rPr>
          <w:rFonts w:cs="Arial"/>
          <w:sz w:val="16"/>
          <w:szCs w:val="16"/>
        </w:rPr>
        <w:t>Scl4</w:t>
      </w:r>
      <w:r w:rsidR="00794A89" w:rsidRPr="003D3D8D">
        <w:rPr>
          <w:rFonts w:cs="Arial"/>
          <w:sz w:val="16"/>
          <w:szCs w:val="16"/>
        </w:rPr>
        <w:t>_Yr10_F]</w:t>
      </w:r>
    </w:p>
    <w:p w:rsidR="00794A89" w:rsidRPr="00804346" w:rsidRDefault="00794A89" w:rsidP="00794A89">
      <w:pPr>
        <w:spacing w:before="120" w:line="360" w:lineRule="auto"/>
        <w:ind w:left="720"/>
        <w:jc w:val="both"/>
        <w:rPr>
          <w:rFonts w:cs="Arial"/>
          <w:szCs w:val="20"/>
        </w:rPr>
      </w:pPr>
      <w:r>
        <w:rPr>
          <w:rFonts w:cs="Arial"/>
          <w:szCs w:val="20"/>
        </w:rPr>
        <w:t>“</w:t>
      </w:r>
      <w:r w:rsidRPr="00804346">
        <w:rPr>
          <w:rFonts w:cs="Arial"/>
          <w:szCs w:val="20"/>
        </w:rPr>
        <w:t>After you get home from school you probably go and play some sport or something and do your homework then after dinner you’re tired so you are going to watch TV.  It needs to be on a popular program… you can capture a lot of people through showing duri</w:t>
      </w:r>
      <w:r w:rsidR="00374961">
        <w:rPr>
          <w:rFonts w:cs="Arial"/>
          <w:szCs w:val="20"/>
        </w:rPr>
        <w:t>ng N</w:t>
      </w:r>
      <w:r w:rsidRPr="00804346">
        <w:rPr>
          <w:rFonts w:cs="Arial"/>
          <w:szCs w:val="20"/>
        </w:rPr>
        <w:t>eighbours… yeah, needs to be age appropriate a</w:t>
      </w:r>
      <w:r>
        <w:rPr>
          <w:rFonts w:cs="Arial"/>
          <w:szCs w:val="20"/>
        </w:rPr>
        <w:t>nd what people are watching now”</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r>
      <w:r w:rsidR="00D80DA3">
        <w:rPr>
          <w:rFonts w:cs="Arial"/>
          <w:szCs w:val="20"/>
        </w:rPr>
        <w:tab/>
      </w:r>
      <w:r w:rsidR="00D80DA3">
        <w:rPr>
          <w:rFonts w:cs="Arial"/>
          <w:szCs w:val="20"/>
        </w:rPr>
        <w:tab/>
        <w:t xml:space="preserve">          </w:t>
      </w:r>
      <w:r>
        <w:rPr>
          <w:rFonts w:cs="Arial"/>
          <w:szCs w:val="20"/>
        </w:rPr>
        <w:t xml:space="preserve">        </w:t>
      </w:r>
      <w:r w:rsidRPr="00804346">
        <w:rPr>
          <w:rFonts w:cs="Arial"/>
          <w:szCs w:val="20"/>
        </w:rPr>
        <w:t xml:space="preserve"> </w:t>
      </w:r>
      <w:r>
        <w:rPr>
          <w:rFonts w:cs="Arial"/>
          <w:szCs w:val="20"/>
        </w:rPr>
        <w:t xml:space="preserve">      </w:t>
      </w:r>
      <w:r w:rsidRPr="00804346">
        <w:rPr>
          <w:rFonts w:cs="Arial"/>
          <w:sz w:val="16"/>
          <w:szCs w:val="16"/>
        </w:rPr>
        <w:t>[</w:t>
      </w:r>
      <w:r>
        <w:rPr>
          <w:rFonts w:cs="Arial"/>
          <w:sz w:val="16"/>
          <w:szCs w:val="16"/>
        </w:rPr>
        <w:t>Scl3</w:t>
      </w:r>
      <w:r w:rsidRPr="00804346">
        <w:rPr>
          <w:rFonts w:cs="Arial"/>
          <w:sz w:val="16"/>
          <w:szCs w:val="16"/>
        </w:rPr>
        <w:t>_Yr8</w:t>
      </w:r>
      <w:r>
        <w:rPr>
          <w:rFonts w:cs="Arial"/>
          <w:sz w:val="16"/>
          <w:szCs w:val="16"/>
        </w:rPr>
        <w:t>_</w:t>
      </w:r>
      <w:r w:rsidRPr="00804346">
        <w:rPr>
          <w:rFonts w:cs="Arial"/>
          <w:sz w:val="16"/>
          <w:szCs w:val="16"/>
        </w:rPr>
        <w:t>M]</w:t>
      </w:r>
    </w:p>
    <w:p w:rsidR="00794A89" w:rsidRDefault="00794A89" w:rsidP="00794A89">
      <w:pPr>
        <w:spacing w:before="120" w:after="200" w:line="360" w:lineRule="auto"/>
        <w:jc w:val="both"/>
        <w:rPr>
          <w:rFonts w:cs="Arial"/>
          <w:szCs w:val="20"/>
        </w:rPr>
      </w:pPr>
      <w:r>
        <w:rPr>
          <w:rFonts w:cs="Arial"/>
          <w:szCs w:val="20"/>
        </w:rPr>
        <w:t>Respondents also acknowledged the advertisement needs to include a recognised spokesperson:</w:t>
      </w:r>
    </w:p>
    <w:p w:rsidR="00794A89" w:rsidRDefault="00374961" w:rsidP="00794A89">
      <w:pPr>
        <w:spacing w:before="120" w:line="360" w:lineRule="auto"/>
        <w:ind w:left="720"/>
        <w:jc w:val="both"/>
        <w:rPr>
          <w:rFonts w:cs="Arial"/>
          <w:sz w:val="16"/>
          <w:szCs w:val="16"/>
        </w:rPr>
      </w:pPr>
      <w:r>
        <w:rPr>
          <w:rFonts w:cs="Arial"/>
          <w:bCs/>
          <w:szCs w:val="20"/>
        </w:rPr>
        <w:t>“</w:t>
      </w:r>
      <w:r w:rsidR="00794A89" w:rsidRPr="003D3D8D">
        <w:rPr>
          <w:rFonts w:cs="Arial"/>
          <w:bCs/>
          <w:szCs w:val="20"/>
        </w:rPr>
        <w:t xml:space="preserve">If you see your favourite actor of your favourite TV star – just someone really popular – on the TV, you will listen to them…someone like a role model.  </w:t>
      </w:r>
      <w:r>
        <w:rPr>
          <w:rFonts w:cs="Arial"/>
          <w:bCs/>
          <w:szCs w:val="20"/>
        </w:rPr>
        <w:t xml:space="preserve">Some people find sports </w:t>
      </w:r>
      <w:proofErr w:type="gramStart"/>
      <w:r>
        <w:rPr>
          <w:rFonts w:cs="Arial"/>
          <w:bCs/>
          <w:szCs w:val="20"/>
        </w:rPr>
        <w:t>players</w:t>
      </w:r>
      <w:proofErr w:type="gramEnd"/>
      <w:r w:rsidR="00794A89" w:rsidRPr="003D3D8D">
        <w:rPr>
          <w:rFonts w:cs="Arial"/>
          <w:bCs/>
          <w:szCs w:val="20"/>
        </w:rPr>
        <w:t xml:space="preserve"> role models because they have had a really good career and haven’t done drugs.  Or of you have a celebrit</w:t>
      </w:r>
      <w:r w:rsidR="004758F5">
        <w:rPr>
          <w:rFonts w:cs="Arial"/>
          <w:bCs/>
          <w:szCs w:val="20"/>
        </w:rPr>
        <w:t>y that has a history with cyber</w:t>
      </w:r>
      <w:r w:rsidR="00794A89" w:rsidRPr="003D3D8D">
        <w:rPr>
          <w:rFonts w:cs="Arial"/>
          <w:bCs/>
          <w:szCs w:val="20"/>
        </w:rPr>
        <w:t>bullying.  If you got a few famous people on the same ad then you would be ab</w:t>
      </w:r>
      <w:r>
        <w:rPr>
          <w:rFonts w:cs="Arial"/>
          <w:bCs/>
          <w:szCs w:val="20"/>
        </w:rPr>
        <w:t>le to get more people interested.”</w:t>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794A89">
        <w:rPr>
          <w:rFonts w:cs="Arial"/>
          <w:bCs/>
          <w:szCs w:val="20"/>
        </w:rPr>
        <w:tab/>
      </w:r>
      <w:r w:rsidR="00D80DA3">
        <w:rPr>
          <w:rFonts w:cs="Arial"/>
          <w:bCs/>
          <w:szCs w:val="20"/>
        </w:rPr>
        <w:tab/>
      </w:r>
      <w:r w:rsidR="00D80DA3">
        <w:rPr>
          <w:rFonts w:cs="Arial"/>
          <w:bCs/>
          <w:szCs w:val="20"/>
        </w:rPr>
        <w:tab/>
        <w:t xml:space="preserve">                       </w:t>
      </w:r>
      <w:r w:rsidR="00794A89" w:rsidRPr="003D3D8D">
        <w:rPr>
          <w:rFonts w:cs="Arial"/>
          <w:bCs/>
          <w:sz w:val="16"/>
          <w:szCs w:val="16"/>
        </w:rPr>
        <w:t xml:space="preserve">  </w:t>
      </w:r>
      <w:r w:rsidR="00794A89">
        <w:rPr>
          <w:rFonts w:cs="Arial"/>
          <w:bCs/>
          <w:sz w:val="16"/>
          <w:szCs w:val="16"/>
        </w:rPr>
        <w:t xml:space="preserve">                              </w:t>
      </w:r>
      <w:r w:rsidR="008F05FA">
        <w:rPr>
          <w:rFonts w:cs="Arial"/>
          <w:bCs/>
          <w:sz w:val="16"/>
          <w:szCs w:val="16"/>
        </w:rPr>
        <w:t xml:space="preserve">              </w:t>
      </w:r>
      <w:r w:rsidR="00794A89">
        <w:rPr>
          <w:rFonts w:cs="Arial"/>
          <w:bCs/>
          <w:sz w:val="16"/>
          <w:szCs w:val="16"/>
        </w:rPr>
        <w:t xml:space="preserve">   </w:t>
      </w:r>
      <w:r w:rsidR="00794A89" w:rsidRPr="003D3D8D">
        <w:rPr>
          <w:rFonts w:cs="Arial"/>
          <w:bCs/>
          <w:sz w:val="16"/>
          <w:szCs w:val="16"/>
        </w:rPr>
        <w:t xml:space="preserve"> </w:t>
      </w:r>
      <w:r w:rsidR="00794A89" w:rsidRPr="003D3D8D">
        <w:rPr>
          <w:rFonts w:cs="Arial"/>
          <w:sz w:val="16"/>
          <w:szCs w:val="16"/>
        </w:rPr>
        <w:t>[</w:t>
      </w:r>
      <w:r w:rsidR="00794A89">
        <w:rPr>
          <w:rFonts w:cs="Arial"/>
          <w:sz w:val="16"/>
          <w:szCs w:val="16"/>
        </w:rPr>
        <w:t>Scl3</w:t>
      </w:r>
      <w:r w:rsidR="00794A89" w:rsidRPr="003D3D8D">
        <w:rPr>
          <w:rFonts w:cs="Arial"/>
          <w:sz w:val="16"/>
          <w:szCs w:val="16"/>
        </w:rPr>
        <w:t>_Yr8M]</w:t>
      </w:r>
    </w:p>
    <w:p w:rsidR="00794A89" w:rsidRDefault="00794A89" w:rsidP="00794A89">
      <w:pPr>
        <w:spacing w:before="120" w:line="360" w:lineRule="auto"/>
        <w:jc w:val="both"/>
        <w:rPr>
          <w:rFonts w:cs="Arial"/>
          <w:szCs w:val="20"/>
        </w:rPr>
      </w:pPr>
      <w:r>
        <w:rPr>
          <w:rFonts w:cs="Arial"/>
          <w:szCs w:val="20"/>
        </w:rPr>
        <w:t>One respondent suggested that television advertisements are beneficial as they have the ability to educate both parents and children:</w:t>
      </w:r>
    </w:p>
    <w:p w:rsidR="00794A89" w:rsidRPr="00804346" w:rsidRDefault="00794A89" w:rsidP="00794A89">
      <w:pPr>
        <w:spacing w:before="120" w:line="360" w:lineRule="auto"/>
        <w:ind w:left="720"/>
        <w:jc w:val="both"/>
        <w:rPr>
          <w:rFonts w:cs="Arial"/>
          <w:b/>
          <w:szCs w:val="20"/>
        </w:rPr>
      </w:pPr>
      <w:r>
        <w:rPr>
          <w:rFonts w:cs="Arial"/>
          <w:szCs w:val="20"/>
        </w:rPr>
        <w:t>“</w:t>
      </w:r>
      <w:r w:rsidRPr="00804346">
        <w:rPr>
          <w:rFonts w:cs="Arial"/>
          <w:szCs w:val="20"/>
        </w:rPr>
        <w:t>It would reach a wider audience, like parents – I think they need to be educated as well as they don’t know what it is like now</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sidRPr="00804346">
        <w:rPr>
          <w:rFonts w:cs="Arial"/>
          <w:szCs w:val="20"/>
        </w:rPr>
        <w:t xml:space="preserve"> </w:t>
      </w:r>
      <w:r>
        <w:rPr>
          <w:rFonts w:cs="Arial"/>
          <w:szCs w:val="20"/>
        </w:rPr>
        <w:t xml:space="preserve">          </w:t>
      </w:r>
      <w:r w:rsidRPr="00804346">
        <w:rPr>
          <w:rFonts w:cs="Arial"/>
          <w:szCs w:val="20"/>
        </w:rPr>
        <w:t xml:space="preserve"> </w:t>
      </w:r>
      <w:r w:rsidRPr="00804346">
        <w:rPr>
          <w:rFonts w:cs="Arial"/>
          <w:sz w:val="16"/>
          <w:szCs w:val="16"/>
        </w:rPr>
        <w:t>[</w:t>
      </w:r>
      <w:r>
        <w:rPr>
          <w:rFonts w:cs="Arial"/>
          <w:sz w:val="16"/>
          <w:szCs w:val="16"/>
        </w:rPr>
        <w:t>Scl5</w:t>
      </w:r>
      <w:r w:rsidRPr="00804346">
        <w:rPr>
          <w:rFonts w:cs="Arial"/>
          <w:sz w:val="16"/>
          <w:szCs w:val="16"/>
        </w:rPr>
        <w:t>_Yr10</w:t>
      </w:r>
      <w:r>
        <w:rPr>
          <w:rFonts w:cs="Arial"/>
          <w:sz w:val="16"/>
          <w:szCs w:val="16"/>
        </w:rPr>
        <w:t>_</w:t>
      </w:r>
      <w:r w:rsidRPr="00804346">
        <w:rPr>
          <w:rFonts w:cs="Arial"/>
          <w:sz w:val="16"/>
          <w:szCs w:val="16"/>
        </w:rPr>
        <w:t>MF]</w:t>
      </w:r>
    </w:p>
    <w:p w:rsidR="00794A89" w:rsidRPr="003D3D8D" w:rsidRDefault="00794A89" w:rsidP="00794A89">
      <w:pPr>
        <w:spacing w:before="120" w:line="360" w:lineRule="auto"/>
        <w:jc w:val="both"/>
        <w:rPr>
          <w:rFonts w:cs="Arial"/>
          <w:bCs/>
          <w:szCs w:val="20"/>
        </w:rPr>
      </w:pPr>
      <w:r w:rsidRPr="003D3D8D">
        <w:rPr>
          <w:rFonts w:cs="Arial"/>
          <w:szCs w:val="20"/>
        </w:rPr>
        <w:t xml:space="preserve">One </w:t>
      </w:r>
      <w:r>
        <w:rPr>
          <w:rFonts w:cs="Arial"/>
          <w:szCs w:val="20"/>
        </w:rPr>
        <w:t>group provided an example of the type of television advertisement they would like to see:</w:t>
      </w:r>
    </w:p>
    <w:p w:rsidR="00794A89" w:rsidRPr="007929E9" w:rsidRDefault="00794A89" w:rsidP="00794A89">
      <w:pPr>
        <w:spacing w:before="120" w:line="360" w:lineRule="auto"/>
        <w:ind w:left="720"/>
        <w:jc w:val="both"/>
        <w:rPr>
          <w:rFonts w:cs="Arial"/>
          <w:bCs/>
          <w:szCs w:val="20"/>
        </w:rPr>
      </w:pPr>
      <w:r>
        <w:rPr>
          <w:rFonts w:cs="Arial"/>
          <w:bCs/>
          <w:szCs w:val="20"/>
        </w:rPr>
        <w:t>“</w:t>
      </w:r>
      <w:r w:rsidRPr="007929E9">
        <w:rPr>
          <w:rFonts w:cs="Arial"/>
          <w:bCs/>
          <w:szCs w:val="20"/>
        </w:rPr>
        <w:t xml:space="preserve">It could be an ad that has heaps of people repeating the same message over and over and goes to each of their faces and its really fast… that </w:t>
      </w:r>
      <w:proofErr w:type="gramStart"/>
      <w:r w:rsidRPr="007929E9">
        <w:rPr>
          <w:rFonts w:cs="Arial"/>
          <w:bCs/>
          <w:szCs w:val="20"/>
        </w:rPr>
        <w:t>makes</w:t>
      </w:r>
      <w:proofErr w:type="gramEnd"/>
      <w:r w:rsidRPr="007929E9">
        <w:rPr>
          <w:rFonts w:cs="Arial"/>
          <w:bCs/>
          <w:szCs w:val="20"/>
        </w:rPr>
        <w:t xml:space="preserve"> you think that all of thos</w:t>
      </w:r>
      <w:r w:rsidR="004758F5">
        <w:rPr>
          <w:rFonts w:cs="Arial"/>
          <w:bCs/>
          <w:szCs w:val="20"/>
        </w:rPr>
        <w:t>e people stand up against cyber</w:t>
      </w:r>
      <w:r w:rsidRPr="007929E9">
        <w:rPr>
          <w:rFonts w:cs="Arial"/>
          <w:bCs/>
          <w:szCs w:val="20"/>
        </w:rPr>
        <w:t xml:space="preserve">bullying and why aren’t I?  That would not only draw your attention but also make you think </w:t>
      </w:r>
      <w:r w:rsidRPr="007929E9">
        <w:rPr>
          <w:rFonts w:cs="Arial"/>
          <w:bCs/>
          <w:szCs w:val="20"/>
        </w:rPr>
        <w:lastRenderedPageBreak/>
        <w:t xml:space="preserve">about how many people are supporting the person being </w:t>
      </w:r>
      <w:r w:rsidR="004758F5">
        <w:rPr>
          <w:rFonts w:cs="Arial"/>
          <w:bCs/>
          <w:szCs w:val="20"/>
        </w:rPr>
        <w:t>cyberbullied</w:t>
      </w:r>
      <w:r w:rsidRPr="007929E9">
        <w:rPr>
          <w:rFonts w:cs="Arial"/>
          <w:bCs/>
          <w:szCs w:val="20"/>
        </w:rPr>
        <w:t xml:space="preserve"> – so you know you are not going to be the only one.  Yeah – who wants to join a one man army when you can join everyone else who looks like they [are part of the majority].  If I am going to be honest – you would join the team that is going to win”</w:t>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Pr="007929E9">
        <w:rPr>
          <w:rFonts w:cs="Arial"/>
          <w:bCs/>
          <w:szCs w:val="20"/>
        </w:rPr>
        <w:tab/>
      </w:r>
      <w:r w:rsidR="00D80DA3">
        <w:rPr>
          <w:rFonts w:cs="Arial"/>
          <w:bCs/>
          <w:szCs w:val="20"/>
        </w:rPr>
        <w:t xml:space="preserve">        </w:t>
      </w:r>
      <w:r w:rsidR="00D80DA3">
        <w:rPr>
          <w:rFonts w:cs="Arial"/>
          <w:bCs/>
          <w:szCs w:val="20"/>
        </w:rPr>
        <w:tab/>
      </w:r>
      <w:r w:rsidR="00D80DA3">
        <w:rPr>
          <w:rFonts w:cs="Arial"/>
          <w:bCs/>
          <w:szCs w:val="20"/>
        </w:rPr>
        <w:tab/>
      </w:r>
      <w:r w:rsidR="00D80DA3">
        <w:rPr>
          <w:rFonts w:cs="Arial"/>
          <w:bCs/>
          <w:szCs w:val="20"/>
        </w:rPr>
        <w:tab/>
      </w:r>
      <w:r w:rsidR="00D80DA3">
        <w:rPr>
          <w:rFonts w:cs="Arial"/>
          <w:bCs/>
          <w:szCs w:val="20"/>
        </w:rPr>
        <w:tab/>
      </w:r>
      <w:r w:rsidR="00D80DA3">
        <w:rPr>
          <w:rFonts w:cs="Arial"/>
          <w:bCs/>
          <w:szCs w:val="20"/>
        </w:rPr>
        <w:tab/>
      </w:r>
      <w:r w:rsidR="00D80DA3">
        <w:rPr>
          <w:rFonts w:cs="Arial"/>
          <w:bCs/>
          <w:szCs w:val="20"/>
        </w:rPr>
        <w:tab/>
        <w:t xml:space="preserve">          </w:t>
      </w:r>
      <w:r w:rsidRPr="007929E9">
        <w:rPr>
          <w:rFonts w:cs="Arial"/>
          <w:bCs/>
          <w:szCs w:val="20"/>
        </w:rPr>
        <w:t xml:space="preserve">           </w:t>
      </w:r>
      <w:r>
        <w:rPr>
          <w:rFonts w:cs="Arial"/>
          <w:bCs/>
          <w:szCs w:val="20"/>
        </w:rPr>
        <w:t xml:space="preserve">   </w:t>
      </w:r>
      <w:r w:rsidR="008F05FA">
        <w:rPr>
          <w:rFonts w:cs="Arial"/>
          <w:bCs/>
          <w:szCs w:val="20"/>
        </w:rPr>
        <w:t xml:space="preserve">             </w:t>
      </w:r>
      <w:r w:rsidRPr="007929E9">
        <w:rPr>
          <w:rFonts w:cs="Arial"/>
          <w:bCs/>
          <w:szCs w:val="20"/>
        </w:rPr>
        <w:t xml:space="preserve"> </w:t>
      </w:r>
      <w:r>
        <w:rPr>
          <w:rFonts w:cs="Arial"/>
          <w:bCs/>
          <w:szCs w:val="20"/>
        </w:rPr>
        <w:t>[</w:t>
      </w:r>
      <w:r w:rsidRPr="007929E9">
        <w:rPr>
          <w:rFonts w:cs="Arial"/>
          <w:sz w:val="16"/>
          <w:szCs w:val="16"/>
        </w:rPr>
        <w:t>Scl3_Yr8</w:t>
      </w:r>
      <w:r>
        <w:rPr>
          <w:rFonts w:cs="Arial"/>
          <w:sz w:val="16"/>
          <w:szCs w:val="16"/>
        </w:rPr>
        <w:t>_</w:t>
      </w:r>
      <w:r w:rsidRPr="007929E9">
        <w:rPr>
          <w:rFonts w:cs="Arial"/>
          <w:sz w:val="16"/>
          <w:szCs w:val="16"/>
        </w:rPr>
        <w:t>M]</w:t>
      </w:r>
    </w:p>
    <w:p w:rsidR="00794A89" w:rsidRDefault="00794A89" w:rsidP="00794A89">
      <w:pPr>
        <w:spacing w:before="120" w:line="360" w:lineRule="auto"/>
        <w:jc w:val="both"/>
        <w:rPr>
          <w:rFonts w:cs="Arial"/>
          <w:szCs w:val="20"/>
        </w:rPr>
      </w:pPr>
      <w:r>
        <w:rPr>
          <w:rFonts w:cs="Arial"/>
          <w:szCs w:val="20"/>
        </w:rPr>
        <w:t>However, a few groups also noted some viewers “</w:t>
      </w:r>
      <w:proofErr w:type="gramStart"/>
      <w:r>
        <w:rPr>
          <w:rFonts w:cs="Arial"/>
          <w:szCs w:val="20"/>
        </w:rPr>
        <w:t>may</w:t>
      </w:r>
      <w:proofErr w:type="gramEnd"/>
      <w:r>
        <w:rPr>
          <w:rFonts w:cs="Arial"/>
          <w:szCs w:val="20"/>
        </w:rPr>
        <w:t xml:space="preserve"> fast forward” </w:t>
      </w:r>
      <w:r w:rsidRPr="00470EE7">
        <w:rPr>
          <w:rFonts w:cs="Arial"/>
          <w:szCs w:val="20"/>
        </w:rPr>
        <w:t>[</w:t>
      </w:r>
      <w:r>
        <w:rPr>
          <w:rFonts w:cs="Arial"/>
          <w:szCs w:val="20"/>
        </w:rPr>
        <w:t>Scl3</w:t>
      </w:r>
      <w:r w:rsidRPr="00470EE7">
        <w:rPr>
          <w:rFonts w:cs="Arial"/>
          <w:szCs w:val="20"/>
        </w:rPr>
        <w:t>_Yr10_F]</w:t>
      </w:r>
      <w:r>
        <w:rPr>
          <w:rFonts w:cs="Arial"/>
          <w:szCs w:val="20"/>
        </w:rPr>
        <w:t xml:space="preserve"> through the television </w:t>
      </w:r>
      <w:r w:rsidR="00374961">
        <w:rPr>
          <w:rFonts w:cs="Arial"/>
          <w:szCs w:val="20"/>
        </w:rPr>
        <w:t>advertisements therefore miss</w:t>
      </w:r>
      <w:r>
        <w:rPr>
          <w:rFonts w:cs="Arial"/>
          <w:szCs w:val="20"/>
        </w:rPr>
        <w:t xml:space="preserve"> the message:</w:t>
      </w:r>
    </w:p>
    <w:p w:rsidR="00794A89" w:rsidRPr="003D3D8D" w:rsidRDefault="00794A89" w:rsidP="00794A89">
      <w:pPr>
        <w:pStyle w:val="ListParagraph"/>
        <w:spacing w:before="120" w:line="360" w:lineRule="auto"/>
        <w:ind w:left="1080"/>
        <w:contextualSpacing w:val="0"/>
        <w:jc w:val="both"/>
        <w:rPr>
          <w:rFonts w:cs="Arial"/>
          <w:szCs w:val="20"/>
        </w:rPr>
      </w:pPr>
      <w:r>
        <w:rPr>
          <w:rFonts w:cs="Arial"/>
          <w:szCs w:val="20"/>
        </w:rPr>
        <w:t>“</w:t>
      </w:r>
      <w:r w:rsidRPr="00E92BAE">
        <w:rPr>
          <w:rFonts w:cs="Arial"/>
          <w:szCs w:val="20"/>
        </w:rPr>
        <w:t>I have TiVo and I fast forward the adverts</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ab/>
        <w:t xml:space="preserve">                        </w:t>
      </w:r>
      <w:r>
        <w:rPr>
          <w:rFonts w:cs="Arial"/>
          <w:szCs w:val="20"/>
        </w:rPr>
        <w:t xml:space="preserve">             </w:t>
      </w:r>
      <w:r w:rsidRPr="003D3D8D">
        <w:rPr>
          <w:rFonts w:cs="Arial"/>
          <w:sz w:val="16"/>
          <w:szCs w:val="16"/>
        </w:rPr>
        <w:t xml:space="preserve"> [</w:t>
      </w:r>
      <w:r>
        <w:rPr>
          <w:rFonts w:cs="Arial"/>
          <w:sz w:val="16"/>
          <w:szCs w:val="16"/>
        </w:rPr>
        <w:t>Scl4</w:t>
      </w:r>
      <w:r w:rsidRPr="003D3D8D">
        <w:rPr>
          <w:rFonts w:cs="Arial"/>
          <w:sz w:val="16"/>
          <w:szCs w:val="16"/>
        </w:rPr>
        <w:t>_Yr10_F]</w:t>
      </w:r>
    </w:p>
    <w:p w:rsidR="00794A89" w:rsidRDefault="00794A89" w:rsidP="00794A89">
      <w:pPr>
        <w:spacing w:before="120" w:line="360" w:lineRule="auto"/>
        <w:jc w:val="both"/>
        <w:rPr>
          <w:rFonts w:cs="Arial"/>
          <w:szCs w:val="20"/>
        </w:rPr>
      </w:pPr>
      <w:r>
        <w:rPr>
          <w:rFonts w:cs="Arial"/>
          <w:b/>
          <w:szCs w:val="20"/>
        </w:rPr>
        <w:t>School presentations, talk</w:t>
      </w:r>
      <w:r w:rsidR="00374961">
        <w:rPr>
          <w:rFonts w:cs="Arial"/>
          <w:b/>
          <w:szCs w:val="20"/>
        </w:rPr>
        <w:t>s</w:t>
      </w:r>
      <w:r>
        <w:rPr>
          <w:rFonts w:cs="Arial"/>
          <w:b/>
          <w:szCs w:val="20"/>
        </w:rPr>
        <w:t xml:space="preserve"> or plays </w:t>
      </w:r>
      <w:r w:rsidRPr="001C605E">
        <w:rPr>
          <w:rFonts w:cs="Arial"/>
          <w:szCs w:val="20"/>
        </w:rPr>
        <w:t>were seen as useful ways to promote messages as</w:t>
      </w:r>
      <w:r>
        <w:rPr>
          <w:rFonts w:cs="Arial"/>
          <w:szCs w:val="20"/>
        </w:rPr>
        <w:t>:</w:t>
      </w:r>
    </w:p>
    <w:p w:rsidR="00794A89" w:rsidRPr="001C605E" w:rsidRDefault="00794A89" w:rsidP="00794A89">
      <w:pPr>
        <w:spacing w:before="120" w:line="360" w:lineRule="auto"/>
        <w:ind w:left="1134"/>
        <w:jc w:val="both"/>
        <w:rPr>
          <w:rFonts w:cs="Arial"/>
          <w:szCs w:val="20"/>
        </w:rPr>
      </w:pPr>
      <w:r>
        <w:rPr>
          <w:rFonts w:cs="Arial"/>
          <w:szCs w:val="20"/>
        </w:rPr>
        <w:t>“I</w:t>
      </w:r>
      <w:r w:rsidRPr="001C605E">
        <w:rPr>
          <w:rFonts w:cs="Arial"/>
          <w:szCs w:val="20"/>
        </w:rPr>
        <w:t>t needs to be at school because when you are at home it is the last thing you want to know about, and especially if you are watching television, an advert would be good but you don’t want it to be long you don’t really want to be watching something like that, it is better when they tell y</w:t>
      </w:r>
      <w:r>
        <w:rPr>
          <w:rFonts w:cs="Arial"/>
          <w:szCs w:val="20"/>
        </w:rPr>
        <w:t>ou at school”</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 w:val="16"/>
          <w:szCs w:val="16"/>
        </w:rPr>
        <w:t xml:space="preserve">                 </w:t>
      </w:r>
      <w:r w:rsidRPr="001C605E">
        <w:rPr>
          <w:rFonts w:cs="Arial"/>
          <w:sz w:val="16"/>
          <w:szCs w:val="16"/>
        </w:rPr>
        <w:t xml:space="preserve"> [</w:t>
      </w:r>
      <w:r>
        <w:rPr>
          <w:rFonts w:cs="Arial"/>
          <w:sz w:val="16"/>
          <w:szCs w:val="16"/>
        </w:rPr>
        <w:t>Scl4</w:t>
      </w:r>
      <w:r w:rsidRPr="001C605E">
        <w:rPr>
          <w:rFonts w:cs="Arial"/>
          <w:sz w:val="16"/>
          <w:szCs w:val="16"/>
        </w:rPr>
        <w:t>_Yr10_F]</w:t>
      </w:r>
    </w:p>
    <w:p w:rsidR="00794A89" w:rsidRPr="00E92BAE" w:rsidRDefault="00794A89" w:rsidP="00794A89">
      <w:pPr>
        <w:spacing w:before="120" w:after="200" w:line="360" w:lineRule="auto"/>
        <w:jc w:val="both"/>
        <w:rPr>
          <w:rFonts w:cs="Arial"/>
          <w:szCs w:val="20"/>
        </w:rPr>
      </w:pPr>
      <w:r>
        <w:rPr>
          <w:rFonts w:cs="Arial"/>
          <w:szCs w:val="20"/>
        </w:rPr>
        <w:t xml:space="preserve">Some students commented they would like presentations from people who have been </w:t>
      </w:r>
      <w:r w:rsidR="004758F5">
        <w:rPr>
          <w:rFonts w:cs="Arial"/>
          <w:szCs w:val="20"/>
        </w:rPr>
        <w:t>cyberbullied</w:t>
      </w:r>
      <w:r>
        <w:rPr>
          <w:rFonts w:cs="Arial"/>
          <w:szCs w:val="20"/>
        </w:rPr>
        <w:t xml:space="preserve"> as</w:t>
      </w:r>
      <w:r w:rsidRPr="001C605E">
        <w:rPr>
          <w:rFonts w:cs="Arial"/>
          <w:szCs w:val="20"/>
        </w:rPr>
        <w:t xml:space="preserve"> </w:t>
      </w:r>
      <w:r>
        <w:rPr>
          <w:rFonts w:cs="Arial"/>
          <w:szCs w:val="20"/>
        </w:rPr>
        <w:t>“</w:t>
      </w:r>
      <w:r w:rsidRPr="00E92BAE">
        <w:rPr>
          <w:rFonts w:cs="Arial"/>
          <w:szCs w:val="20"/>
        </w:rPr>
        <w:t>if they came to the school and told us their story, then that may work</w:t>
      </w:r>
      <w:r>
        <w:rPr>
          <w:rFonts w:cs="Arial"/>
          <w:szCs w:val="20"/>
        </w:rPr>
        <w:t>”</w:t>
      </w:r>
      <w:r w:rsidRPr="00E92BAE">
        <w:rPr>
          <w:rFonts w:cs="Arial"/>
          <w:szCs w:val="20"/>
        </w:rPr>
        <w:t xml:space="preserve"> [</w:t>
      </w:r>
      <w:r>
        <w:rPr>
          <w:rFonts w:cs="Arial"/>
          <w:szCs w:val="20"/>
        </w:rPr>
        <w:t>Scl3</w:t>
      </w:r>
      <w:r w:rsidRPr="00E92BAE">
        <w:rPr>
          <w:rFonts w:cs="Arial"/>
          <w:szCs w:val="20"/>
        </w:rPr>
        <w:t>_Yr8_F]</w:t>
      </w:r>
      <w:r>
        <w:rPr>
          <w:rFonts w:cs="Arial"/>
          <w:szCs w:val="20"/>
        </w:rPr>
        <w:t xml:space="preserve">.  Other suggestions included “plays or </w:t>
      </w:r>
      <w:r w:rsidRPr="00E92BAE">
        <w:rPr>
          <w:rFonts w:cs="Arial"/>
          <w:szCs w:val="20"/>
        </w:rPr>
        <w:t>song</w:t>
      </w:r>
      <w:r>
        <w:rPr>
          <w:rFonts w:cs="Arial"/>
          <w:szCs w:val="20"/>
        </w:rPr>
        <w:t xml:space="preserve">s during </w:t>
      </w:r>
      <w:r w:rsidRPr="00E92BAE">
        <w:rPr>
          <w:rFonts w:cs="Arial"/>
          <w:szCs w:val="20"/>
        </w:rPr>
        <w:t>school assembly</w:t>
      </w:r>
      <w:r>
        <w:rPr>
          <w:rFonts w:cs="Arial"/>
          <w:szCs w:val="20"/>
        </w:rPr>
        <w:t>”</w:t>
      </w:r>
      <w:r w:rsidRPr="00E92BAE">
        <w:rPr>
          <w:rFonts w:cs="Arial"/>
          <w:szCs w:val="20"/>
        </w:rPr>
        <w:t xml:space="preserve"> [</w:t>
      </w:r>
      <w:r>
        <w:rPr>
          <w:rFonts w:cs="Arial"/>
          <w:szCs w:val="20"/>
        </w:rPr>
        <w:t>Scl3</w:t>
      </w:r>
      <w:r w:rsidRPr="00E92BAE">
        <w:rPr>
          <w:rFonts w:cs="Arial"/>
          <w:szCs w:val="20"/>
        </w:rPr>
        <w:t>_Yr8_F</w:t>
      </w:r>
      <w:r>
        <w:rPr>
          <w:rFonts w:cs="Arial"/>
          <w:szCs w:val="20"/>
        </w:rPr>
        <w:t>; Scl1</w:t>
      </w:r>
      <w:r w:rsidRPr="00E92BAE">
        <w:rPr>
          <w:rFonts w:cs="Arial"/>
          <w:szCs w:val="20"/>
        </w:rPr>
        <w:t>_Yr8_F]</w:t>
      </w:r>
      <w:r>
        <w:rPr>
          <w:rFonts w:cs="Arial"/>
          <w:szCs w:val="20"/>
        </w:rPr>
        <w:t xml:space="preserve"> and </w:t>
      </w:r>
      <w:r w:rsidR="00374961">
        <w:rPr>
          <w:rFonts w:cs="Arial"/>
          <w:szCs w:val="20"/>
        </w:rPr>
        <w:t>“</w:t>
      </w:r>
      <w:r>
        <w:rPr>
          <w:rFonts w:cs="Arial"/>
          <w:szCs w:val="20"/>
        </w:rPr>
        <w:t xml:space="preserve">drama’s or school productions” </w:t>
      </w:r>
      <w:r w:rsidRPr="00E92BAE">
        <w:rPr>
          <w:rFonts w:cs="Arial"/>
          <w:szCs w:val="20"/>
        </w:rPr>
        <w:t>[</w:t>
      </w:r>
      <w:r>
        <w:rPr>
          <w:rFonts w:cs="Arial"/>
          <w:szCs w:val="20"/>
        </w:rPr>
        <w:t>Scl4</w:t>
      </w:r>
      <w:r w:rsidRPr="00E92BAE">
        <w:rPr>
          <w:rFonts w:cs="Arial"/>
          <w:szCs w:val="20"/>
        </w:rPr>
        <w:t>_Yr10_F]</w:t>
      </w:r>
    </w:p>
    <w:p w:rsidR="00794A89" w:rsidRDefault="00794A89" w:rsidP="00794A89">
      <w:pPr>
        <w:spacing w:before="120" w:after="200" w:line="360" w:lineRule="auto"/>
        <w:jc w:val="both"/>
        <w:rPr>
          <w:rFonts w:cs="Arial"/>
          <w:szCs w:val="20"/>
        </w:rPr>
      </w:pPr>
      <w:r>
        <w:rPr>
          <w:rFonts w:cs="Arial"/>
          <w:b/>
          <w:szCs w:val="20"/>
        </w:rPr>
        <w:t xml:space="preserve">Posters </w:t>
      </w:r>
      <w:r>
        <w:rPr>
          <w:rFonts w:cs="Arial"/>
          <w:szCs w:val="20"/>
        </w:rPr>
        <w:t>were seen as a valuable tool to communicate messages by some respondents as “</w:t>
      </w:r>
      <w:r w:rsidRPr="000559A8">
        <w:rPr>
          <w:rFonts w:cs="Arial"/>
          <w:szCs w:val="20"/>
        </w:rPr>
        <w:t>putting up bright colourful posters with a short catchy slogan at school to capture everybody’s attention</w:t>
      </w:r>
      <w:r>
        <w:rPr>
          <w:rFonts w:cs="Arial"/>
          <w:szCs w:val="20"/>
        </w:rPr>
        <w:t>”</w:t>
      </w:r>
      <w:r w:rsidRPr="000559A8">
        <w:rPr>
          <w:rFonts w:cs="Arial"/>
          <w:szCs w:val="20"/>
        </w:rPr>
        <w:t xml:space="preserve"> [</w:t>
      </w:r>
      <w:r>
        <w:rPr>
          <w:rFonts w:cs="Arial"/>
          <w:szCs w:val="20"/>
        </w:rPr>
        <w:t>Scl4</w:t>
      </w:r>
      <w:r w:rsidRPr="000559A8">
        <w:rPr>
          <w:rFonts w:cs="Arial"/>
          <w:szCs w:val="20"/>
        </w:rPr>
        <w:t>_Yr8_F]</w:t>
      </w:r>
      <w:r>
        <w:rPr>
          <w:rFonts w:cs="Arial"/>
          <w:szCs w:val="20"/>
        </w:rPr>
        <w:t>. “</w:t>
      </w:r>
      <w:r w:rsidRPr="00E92BAE">
        <w:rPr>
          <w:rFonts w:cs="Arial"/>
          <w:szCs w:val="20"/>
        </w:rPr>
        <w:t>I would read them in a bus, on the door on the back of public toilets</w:t>
      </w:r>
      <w:r>
        <w:rPr>
          <w:rFonts w:cs="Arial"/>
          <w:szCs w:val="20"/>
        </w:rPr>
        <w:t>”</w:t>
      </w:r>
      <w:r w:rsidRPr="00E92BAE">
        <w:rPr>
          <w:rFonts w:cs="Arial"/>
          <w:szCs w:val="20"/>
        </w:rPr>
        <w:t xml:space="preserve"> [</w:t>
      </w:r>
      <w:r>
        <w:rPr>
          <w:rFonts w:cs="Arial"/>
          <w:szCs w:val="20"/>
        </w:rPr>
        <w:t>Scl5</w:t>
      </w:r>
      <w:r w:rsidRPr="00E92BAE">
        <w:rPr>
          <w:rFonts w:cs="Arial"/>
          <w:szCs w:val="20"/>
        </w:rPr>
        <w:t>_Yr10</w:t>
      </w:r>
      <w:r>
        <w:rPr>
          <w:rFonts w:cs="Arial"/>
          <w:szCs w:val="20"/>
        </w:rPr>
        <w:t>_</w:t>
      </w:r>
      <w:r w:rsidRPr="00E92BAE">
        <w:rPr>
          <w:rFonts w:cs="Arial"/>
          <w:szCs w:val="20"/>
        </w:rPr>
        <w:t>MF]</w:t>
      </w:r>
      <w:r>
        <w:rPr>
          <w:rFonts w:cs="Arial"/>
          <w:szCs w:val="20"/>
        </w:rPr>
        <w:t xml:space="preserve">.  However, it was also acknowledged </w:t>
      </w:r>
      <w:r w:rsidR="00374961">
        <w:rPr>
          <w:rFonts w:cs="Arial"/>
          <w:szCs w:val="20"/>
        </w:rPr>
        <w:t>b</w:t>
      </w:r>
      <w:r>
        <w:rPr>
          <w:rFonts w:cs="Arial"/>
          <w:szCs w:val="20"/>
        </w:rPr>
        <w:t>y some respondents that “</w:t>
      </w:r>
      <w:r w:rsidRPr="00E92BAE">
        <w:rPr>
          <w:rFonts w:cs="Arial"/>
          <w:szCs w:val="20"/>
        </w:rPr>
        <w:t>posters aren’t really going to people involved</w:t>
      </w:r>
      <w:r>
        <w:rPr>
          <w:rFonts w:cs="Arial"/>
          <w:szCs w:val="20"/>
        </w:rPr>
        <w:t>”</w:t>
      </w:r>
      <w:r w:rsidRPr="00E92BAE">
        <w:rPr>
          <w:rFonts w:cs="Arial"/>
          <w:szCs w:val="20"/>
        </w:rPr>
        <w:t xml:space="preserve"> [</w:t>
      </w:r>
      <w:r>
        <w:rPr>
          <w:rFonts w:cs="Arial"/>
          <w:szCs w:val="20"/>
        </w:rPr>
        <w:t>Scl5</w:t>
      </w:r>
      <w:r w:rsidRPr="00E92BAE">
        <w:rPr>
          <w:rFonts w:cs="Arial"/>
          <w:szCs w:val="20"/>
        </w:rPr>
        <w:t>_Yr8</w:t>
      </w:r>
      <w:r>
        <w:rPr>
          <w:rFonts w:cs="Arial"/>
          <w:szCs w:val="20"/>
        </w:rPr>
        <w:t>_</w:t>
      </w:r>
      <w:r w:rsidRPr="00E92BAE">
        <w:rPr>
          <w:rFonts w:cs="Arial"/>
          <w:szCs w:val="20"/>
        </w:rPr>
        <w:t>MF]</w:t>
      </w:r>
      <w:r>
        <w:rPr>
          <w:rFonts w:cs="Arial"/>
          <w:szCs w:val="20"/>
        </w:rPr>
        <w:t>. Further, one respondent expressed:</w:t>
      </w:r>
    </w:p>
    <w:p w:rsidR="00794A89" w:rsidRPr="000559A8" w:rsidRDefault="00794A89" w:rsidP="00794A89">
      <w:pPr>
        <w:spacing w:before="120" w:line="360" w:lineRule="auto"/>
        <w:ind w:left="1134"/>
        <w:jc w:val="both"/>
        <w:rPr>
          <w:rFonts w:cs="Arial"/>
          <w:szCs w:val="20"/>
        </w:rPr>
      </w:pPr>
      <w:r>
        <w:rPr>
          <w:rFonts w:cs="Arial"/>
          <w:szCs w:val="20"/>
        </w:rPr>
        <w:t>“</w:t>
      </w:r>
      <w:r w:rsidRPr="000559A8">
        <w:rPr>
          <w:rFonts w:cs="Arial"/>
          <w:szCs w:val="20"/>
        </w:rPr>
        <w:t>Not posters, they have been done a million times and they are boring</w:t>
      </w:r>
      <w:r>
        <w:rPr>
          <w:rFonts w:cs="Arial"/>
          <w:szCs w:val="20"/>
        </w:rPr>
        <w: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D80DA3">
        <w:rPr>
          <w:rFonts w:cs="Arial"/>
          <w:szCs w:val="20"/>
        </w:rPr>
        <w:t xml:space="preserve">                       </w:t>
      </w:r>
      <w:r>
        <w:rPr>
          <w:rFonts w:cs="Arial"/>
          <w:szCs w:val="20"/>
        </w:rPr>
        <w:t xml:space="preserve">              </w:t>
      </w:r>
      <w:r w:rsidRPr="000559A8">
        <w:rPr>
          <w:rFonts w:cs="Arial"/>
          <w:sz w:val="16"/>
          <w:szCs w:val="16"/>
        </w:rPr>
        <w:t>[</w:t>
      </w:r>
      <w:r>
        <w:rPr>
          <w:rFonts w:cs="Arial"/>
          <w:sz w:val="16"/>
          <w:szCs w:val="16"/>
        </w:rPr>
        <w:t>Scl4</w:t>
      </w:r>
      <w:r w:rsidRPr="000559A8">
        <w:rPr>
          <w:rFonts w:cs="Arial"/>
          <w:sz w:val="16"/>
          <w:szCs w:val="16"/>
        </w:rPr>
        <w:t>_Yr10_F]</w:t>
      </w:r>
    </w:p>
    <w:p w:rsidR="00794A89" w:rsidRPr="00B77B80" w:rsidRDefault="00794A89" w:rsidP="00794A89">
      <w:pPr>
        <w:spacing w:before="120" w:after="200" w:line="360" w:lineRule="auto"/>
        <w:jc w:val="both"/>
        <w:rPr>
          <w:rFonts w:cs="Arial"/>
          <w:szCs w:val="20"/>
        </w:rPr>
      </w:pPr>
      <w:r>
        <w:rPr>
          <w:rFonts w:cs="Arial"/>
          <w:b/>
          <w:szCs w:val="20"/>
        </w:rPr>
        <w:t xml:space="preserve">Radio </w:t>
      </w:r>
      <w:r w:rsidRPr="000559A8">
        <w:rPr>
          <w:rFonts w:cs="Arial"/>
          <w:szCs w:val="20"/>
        </w:rPr>
        <w:t xml:space="preserve">was </w:t>
      </w:r>
      <w:r>
        <w:rPr>
          <w:rFonts w:cs="Arial"/>
          <w:szCs w:val="20"/>
        </w:rPr>
        <w:t>identified as a successful mechanism to disseminate messages as “</w:t>
      </w:r>
      <w:r w:rsidRPr="00E92BAE">
        <w:rPr>
          <w:rFonts w:cs="Arial"/>
          <w:bCs/>
          <w:szCs w:val="20"/>
        </w:rPr>
        <w:t xml:space="preserve">loads </w:t>
      </w:r>
      <w:r>
        <w:rPr>
          <w:rFonts w:cs="Arial"/>
          <w:bCs/>
          <w:szCs w:val="20"/>
        </w:rPr>
        <w:t xml:space="preserve">of people listen to the radio, like 92.9 - </w:t>
      </w:r>
      <w:r w:rsidRPr="00E92BAE">
        <w:rPr>
          <w:rFonts w:cs="Arial"/>
          <w:bCs/>
          <w:szCs w:val="20"/>
        </w:rPr>
        <w:t>everyone I know listens to that.  That’s what all the younger people listen to… it’s either 92.9 or Nova</w:t>
      </w:r>
      <w:r>
        <w:rPr>
          <w:rFonts w:cs="Arial"/>
          <w:bCs/>
          <w:szCs w:val="20"/>
        </w:rPr>
        <w:t>”</w:t>
      </w:r>
      <w:r w:rsidRPr="00E92BAE">
        <w:rPr>
          <w:rFonts w:cs="Arial"/>
          <w:bCs/>
          <w:szCs w:val="20"/>
        </w:rPr>
        <w:t xml:space="preserve"> </w:t>
      </w:r>
      <w:r w:rsidRPr="00E92BAE">
        <w:rPr>
          <w:rFonts w:cs="Arial"/>
          <w:szCs w:val="20"/>
        </w:rPr>
        <w:t>[</w:t>
      </w:r>
      <w:r>
        <w:rPr>
          <w:rFonts w:cs="Arial"/>
          <w:szCs w:val="20"/>
        </w:rPr>
        <w:t>Scl3</w:t>
      </w:r>
      <w:r w:rsidRPr="00E92BAE">
        <w:rPr>
          <w:rFonts w:cs="Arial"/>
          <w:szCs w:val="20"/>
        </w:rPr>
        <w:t>_Yr8</w:t>
      </w:r>
      <w:r>
        <w:rPr>
          <w:rFonts w:cs="Arial"/>
          <w:szCs w:val="20"/>
        </w:rPr>
        <w:t>_</w:t>
      </w:r>
      <w:r w:rsidRPr="00E92BAE">
        <w:rPr>
          <w:rFonts w:cs="Arial"/>
          <w:szCs w:val="20"/>
        </w:rPr>
        <w:t>M]</w:t>
      </w:r>
      <w:r>
        <w:rPr>
          <w:rFonts w:cs="Arial"/>
          <w:szCs w:val="20"/>
        </w:rPr>
        <w:t>.  However, one respondent also indicated that radio may have limitations as “everyone has iPods now”</w:t>
      </w:r>
      <w:r w:rsidRPr="00811D5C">
        <w:rPr>
          <w:rFonts w:cs="Arial"/>
          <w:szCs w:val="20"/>
        </w:rPr>
        <w:t xml:space="preserve"> [</w:t>
      </w:r>
      <w:r>
        <w:rPr>
          <w:rFonts w:cs="Arial"/>
          <w:szCs w:val="20"/>
        </w:rPr>
        <w:t>Scl3</w:t>
      </w:r>
      <w:r w:rsidRPr="00811D5C">
        <w:rPr>
          <w:rFonts w:cs="Arial"/>
          <w:szCs w:val="20"/>
        </w:rPr>
        <w:t>_Yr8</w:t>
      </w:r>
      <w:r>
        <w:rPr>
          <w:rFonts w:cs="Arial"/>
          <w:szCs w:val="20"/>
        </w:rPr>
        <w:t>_</w:t>
      </w:r>
      <w:r w:rsidRPr="00811D5C">
        <w:rPr>
          <w:rFonts w:cs="Arial"/>
          <w:szCs w:val="20"/>
        </w:rPr>
        <w:t>M]</w:t>
      </w:r>
      <w:r>
        <w:rPr>
          <w:rFonts w:cs="Arial"/>
          <w:szCs w:val="20"/>
        </w:rPr>
        <w:t>.</w:t>
      </w:r>
    </w:p>
    <w:p w:rsidR="00794A89" w:rsidRDefault="00794A89" w:rsidP="00794A89">
      <w:pPr>
        <w:spacing w:before="120" w:line="360" w:lineRule="auto"/>
        <w:jc w:val="both"/>
        <w:rPr>
          <w:rFonts w:cs="Arial"/>
          <w:b/>
          <w:szCs w:val="20"/>
        </w:rPr>
      </w:pPr>
      <w:r>
        <w:rPr>
          <w:rFonts w:cs="Arial"/>
          <w:b/>
          <w:szCs w:val="20"/>
        </w:rPr>
        <w:t xml:space="preserve">Games </w:t>
      </w:r>
      <w:r w:rsidRPr="00C66011">
        <w:rPr>
          <w:rFonts w:cs="Arial"/>
          <w:szCs w:val="20"/>
        </w:rPr>
        <w:t xml:space="preserve">(like Xbox and Playstation), </w:t>
      </w:r>
      <w:r>
        <w:rPr>
          <w:rFonts w:cs="Arial"/>
          <w:b/>
          <w:szCs w:val="20"/>
        </w:rPr>
        <w:t xml:space="preserve">magazines </w:t>
      </w:r>
      <w:r w:rsidRPr="00C66011">
        <w:rPr>
          <w:rFonts w:cs="Arial"/>
          <w:szCs w:val="20"/>
        </w:rPr>
        <w:t xml:space="preserve">(like Dolly or Girlfriend), </w:t>
      </w:r>
      <w:r>
        <w:rPr>
          <w:rFonts w:cs="Arial"/>
          <w:b/>
          <w:szCs w:val="20"/>
        </w:rPr>
        <w:t>text messages</w:t>
      </w:r>
      <w:r w:rsidRPr="00C66011">
        <w:rPr>
          <w:rFonts w:cs="Arial"/>
          <w:szCs w:val="20"/>
        </w:rPr>
        <w:t>,</w:t>
      </w:r>
      <w:r>
        <w:rPr>
          <w:rFonts w:cs="Arial"/>
          <w:b/>
          <w:szCs w:val="20"/>
        </w:rPr>
        <w:t xml:space="preserve"> billboards</w:t>
      </w:r>
      <w:r w:rsidRPr="00C66011">
        <w:rPr>
          <w:rFonts w:cs="Arial"/>
          <w:szCs w:val="20"/>
        </w:rPr>
        <w:t>,</w:t>
      </w:r>
      <w:r>
        <w:rPr>
          <w:rFonts w:cs="Arial"/>
          <w:b/>
          <w:szCs w:val="20"/>
        </w:rPr>
        <w:t xml:space="preserve"> Tumblr</w:t>
      </w:r>
      <w:r w:rsidRPr="00C66011">
        <w:rPr>
          <w:rFonts w:cs="Arial"/>
          <w:szCs w:val="20"/>
        </w:rPr>
        <w:t xml:space="preserve"> (a picture sharing website), </w:t>
      </w:r>
      <w:r>
        <w:rPr>
          <w:rFonts w:cs="Arial"/>
          <w:b/>
          <w:szCs w:val="20"/>
        </w:rPr>
        <w:t>school newsletters</w:t>
      </w:r>
      <w:r w:rsidRPr="00804346">
        <w:rPr>
          <w:rFonts w:cs="Arial"/>
          <w:szCs w:val="20"/>
        </w:rPr>
        <w:t>,</w:t>
      </w:r>
      <w:r>
        <w:rPr>
          <w:rFonts w:cs="Arial"/>
          <w:b/>
          <w:szCs w:val="20"/>
        </w:rPr>
        <w:t xml:space="preserve"> documentaries</w:t>
      </w:r>
      <w:r w:rsidRPr="00804346">
        <w:rPr>
          <w:rFonts w:cs="Arial"/>
          <w:szCs w:val="20"/>
        </w:rPr>
        <w:t xml:space="preserve">, </w:t>
      </w:r>
      <w:r>
        <w:rPr>
          <w:rFonts w:cs="Arial"/>
          <w:b/>
          <w:szCs w:val="20"/>
        </w:rPr>
        <w:t>newspapers</w:t>
      </w:r>
      <w:r w:rsidRPr="00804346">
        <w:rPr>
          <w:rFonts w:cs="Arial"/>
          <w:szCs w:val="20"/>
        </w:rPr>
        <w:t>,</w:t>
      </w:r>
      <w:r>
        <w:rPr>
          <w:rFonts w:cs="Arial"/>
          <w:b/>
          <w:szCs w:val="20"/>
        </w:rPr>
        <w:t xml:space="preserve"> music</w:t>
      </w:r>
      <w:r w:rsidRPr="00C66011">
        <w:rPr>
          <w:rFonts w:cs="Arial"/>
          <w:szCs w:val="20"/>
        </w:rPr>
        <w:t xml:space="preserve"> </w:t>
      </w:r>
      <w:r>
        <w:rPr>
          <w:rFonts w:cs="Arial"/>
          <w:szCs w:val="20"/>
        </w:rPr>
        <w:t xml:space="preserve">and bus ads </w:t>
      </w:r>
      <w:r w:rsidRPr="00C66011">
        <w:rPr>
          <w:rFonts w:cs="Arial"/>
          <w:szCs w:val="20"/>
        </w:rPr>
        <w:t xml:space="preserve">were only suggested by one or two respondents.  </w:t>
      </w:r>
      <w:r>
        <w:rPr>
          <w:rFonts w:cs="Arial"/>
          <w:szCs w:val="20"/>
        </w:rPr>
        <w:t>These respondents indicated these aforementioned avenues of communication would be useful for those people who have limited access to the Internet, do not use Facebook or YouTube or watch television.</w:t>
      </w:r>
    </w:p>
    <w:p w:rsidR="00794A89" w:rsidRDefault="00794A89" w:rsidP="00794A89">
      <w:pPr>
        <w:spacing w:before="120" w:after="200" w:line="360" w:lineRule="auto"/>
        <w:jc w:val="both"/>
        <w:rPr>
          <w:rFonts w:cs="Arial"/>
          <w:szCs w:val="20"/>
        </w:rPr>
      </w:pPr>
    </w:p>
    <w:p w:rsidR="00794A89" w:rsidRPr="00BB5919" w:rsidRDefault="00794A89" w:rsidP="00794A89">
      <w:pPr>
        <w:spacing w:before="120" w:after="200" w:line="360" w:lineRule="auto"/>
        <w:jc w:val="both"/>
        <w:rPr>
          <w:rFonts w:cs="Arial"/>
          <w:szCs w:val="20"/>
        </w:rPr>
      </w:pPr>
      <w:r w:rsidRPr="00811D5C">
        <w:rPr>
          <w:rFonts w:cs="Arial"/>
          <w:szCs w:val="20"/>
        </w:rPr>
        <w:lastRenderedPageBreak/>
        <w:t>Students were then asked to select one strategy they thought would be the most effective way to get messages across to young people in order to motivate them the act as</w:t>
      </w:r>
      <w:r w:rsidR="004758F5">
        <w:rPr>
          <w:rFonts w:cs="Arial"/>
          <w:szCs w:val="20"/>
        </w:rPr>
        <w:t xml:space="preserve"> supportive bystanders to cyber</w:t>
      </w:r>
      <w:r w:rsidRPr="00BB5919">
        <w:rPr>
          <w:rFonts w:cs="Arial"/>
          <w:szCs w:val="20"/>
        </w:rPr>
        <w:t>bullying.  The highest ranked means of disseminating messages to youth, voted by youth are:</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YouTube</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TV Ads</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Combination of TV and YouTube</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Facebook</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Facebook competition</w:t>
      </w:r>
    </w:p>
    <w:p w:rsidR="00794A89" w:rsidRPr="00BB5919" w:rsidRDefault="00794A89" w:rsidP="00785583">
      <w:pPr>
        <w:pStyle w:val="ListParagraph"/>
        <w:numPr>
          <w:ilvl w:val="0"/>
          <w:numId w:val="19"/>
        </w:numPr>
        <w:spacing w:before="120" w:after="200" w:line="360" w:lineRule="auto"/>
        <w:ind w:left="714" w:hanging="357"/>
        <w:jc w:val="both"/>
        <w:rPr>
          <w:rFonts w:cs="Arial"/>
          <w:szCs w:val="20"/>
        </w:rPr>
      </w:pPr>
      <w:r w:rsidRPr="00BB5919">
        <w:rPr>
          <w:rFonts w:cs="Arial"/>
          <w:szCs w:val="20"/>
        </w:rPr>
        <w:t>School presentations</w:t>
      </w:r>
    </w:p>
    <w:p w:rsidR="00794A89" w:rsidRPr="00BB5919" w:rsidRDefault="00794A89" w:rsidP="00794A89">
      <w:pPr>
        <w:spacing w:before="120" w:after="200" w:line="360" w:lineRule="auto"/>
        <w:jc w:val="both"/>
        <w:rPr>
          <w:rFonts w:cs="Arial"/>
          <w:szCs w:val="20"/>
        </w:rPr>
      </w:pPr>
      <w:r w:rsidRPr="00BB5919">
        <w:rPr>
          <w:rFonts w:cs="Arial"/>
          <w:szCs w:val="20"/>
        </w:rPr>
        <w:t xml:space="preserve">No single focus group could decide on only </w:t>
      </w:r>
      <w:r w:rsidRPr="00BB5919">
        <w:rPr>
          <w:rFonts w:cs="Arial"/>
          <w:b/>
          <w:i/>
          <w:szCs w:val="20"/>
        </w:rPr>
        <w:t>one strategy</w:t>
      </w:r>
      <w:r w:rsidRPr="00BB5919">
        <w:rPr>
          <w:rFonts w:cs="Arial"/>
          <w:szCs w:val="20"/>
        </w:rPr>
        <w:t xml:space="preserve"> as the majority identified using more than one means of communication would </w:t>
      </w:r>
      <w:r>
        <w:rPr>
          <w:rFonts w:cs="Arial"/>
          <w:szCs w:val="20"/>
        </w:rPr>
        <w:t xml:space="preserve">maximise </w:t>
      </w:r>
      <w:r w:rsidRPr="00BB5919">
        <w:rPr>
          <w:rFonts w:cs="Arial"/>
          <w:szCs w:val="20"/>
        </w:rPr>
        <w:t xml:space="preserve">reach </w:t>
      </w:r>
      <w:r>
        <w:rPr>
          <w:rFonts w:cs="Arial"/>
          <w:szCs w:val="20"/>
        </w:rPr>
        <w:t>and results.</w:t>
      </w:r>
    </w:p>
    <w:p w:rsidR="00794A89" w:rsidRDefault="00794A89" w:rsidP="00794A89">
      <w:pPr>
        <w:spacing w:before="120" w:after="200" w:line="360" w:lineRule="auto"/>
        <w:jc w:val="both"/>
        <w:rPr>
          <w:rFonts w:cs="Arial"/>
          <w:b/>
          <w:szCs w:val="20"/>
        </w:rPr>
      </w:pPr>
    </w:p>
    <w:p w:rsidR="00794A89" w:rsidRPr="00D21335" w:rsidRDefault="00794A89" w:rsidP="00794A89">
      <w:pPr>
        <w:spacing w:before="120" w:after="200" w:line="360" w:lineRule="auto"/>
        <w:jc w:val="both"/>
        <w:rPr>
          <w:rFonts w:cs="Arial"/>
          <w:b/>
          <w:sz w:val="22"/>
        </w:rPr>
      </w:pPr>
      <w:r w:rsidRPr="00D21335">
        <w:rPr>
          <w:rFonts w:cs="Arial"/>
          <w:b/>
          <w:sz w:val="22"/>
        </w:rPr>
        <w:t>Students’ perceptions of their rights and responsibilities</w:t>
      </w:r>
    </w:p>
    <w:p w:rsidR="00794A89" w:rsidRDefault="00794A89" w:rsidP="00794A89">
      <w:pPr>
        <w:spacing w:before="120" w:after="200" w:line="360" w:lineRule="auto"/>
        <w:jc w:val="both"/>
        <w:rPr>
          <w:rFonts w:cs="Arial"/>
          <w:i/>
          <w:szCs w:val="20"/>
        </w:rPr>
      </w:pPr>
      <w:r>
        <w:rPr>
          <w:rFonts w:cs="Arial"/>
          <w:szCs w:val="20"/>
        </w:rPr>
        <w:t xml:space="preserve">Lastly, respondents were asked to consider the rights and responsibilities individuals have in society.  The complete list of rights generated by respondents is seen in </w:t>
      </w:r>
      <w:r w:rsidR="006F4F0C">
        <w:rPr>
          <w:rFonts w:cs="Arial"/>
          <w:szCs w:val="20"/>
          <w:highlight w:val="yellow"/>
        </w:rPr>
        <w:fldChar w:fldCharType="begin"/>
      </w:r>
      <w:r>
        <w:rPr>
          <w:rFonts w:cs="Arial"/>
          <w:szCs w:val="20"/>
        </w:rPr>
        <w:instrText xml:space="preserve"> REF _Ref300330795 \h </w:instrText>
      </w:r>
      <w:r w:rsidR="006F4F0C">
        <w:rPr>
          <w:rFonts w:cs="Arial"/>
          <w:szCs w:val="20"/>
          <w:highlight w:val="yellow"/>
        </w:rPr>
      </w:r>
      <w:r w:rsidR="006F4F0C">
        <w:rPr>
          <w:rFonts w:cs="Arial"/>
          <w:szCs w:val="20"/>
          <w:highlight w:val="yellow"/>
        </w:rPr>
        <w:fldChar w:fldCharType="separate"/>
      </w:r>
      <w:r w:rsidR="00C75591">
        <w:t xml:space="preserve">Table </w:t>
      </w:r>
      <w:r w:rsidR="00C75591">
        <w:rPr>
          <w:noProof/>
        </w:rPr>
        <w:t>26</w:t>
      </w:r>
      <w:r w:rsidR="006F4F0C">
        <w:rPr>
          <w:rFonts w:cs="Arial"/>
          <w:szCs w:val="20"/>
          <w:highlight w:val="yellow"/>
        </w:rPr>
        <w:fldChar w:fldCharType="end"/>
      </w:r>
      <w:r>
        <w:rPr>
          <w:rFonts w:cs="Arial"/>
          <w:szCs w:val="20"/>
        </w:rPr>
        <w:t xml:space="preserve">, while the complete list of responsibilities generated by students is seen in </w:t>
      </w:r>
      <w:r w:rsidR="006F4F0C">
        <w:rPr>
          <w:rFonts w:cs="Arial"/>
          <w:szCs w:val="20"/>
          <w:highlight w:val="yellow"/>
        </w:rPr>
        <w:fldChar w:fldCharType="begin"/>
      </w:r>
      <w:r>
        <w:rPr>
          <w:rFonts w:cs="Arial"/>
          <w:szCs w:val="20"/>
        </w:rPr>
        <w:instrText xml:space="preserve"> REF _Ref300330816 \h </w:instrText>
      </w:r>
      <w:r w:rsidR="006F4F0C">
        <w:rPr>
          <w:rFonts w:cs="Arial"/>
          <w:szCs w:val="20"/>
          <w:highlight w:val="yellow"/>
        </w:rPr>
      </w:r>
      <w:r w:rsidR="006F4F0C">
        <w:rPr>
          <w:rFonts w:cs="Arial"/>
          <w:szCs w:val="20"/>
          <w:highlight w:val="yellow"/>
        </w:rPr>
        <w:fldChar w:fldCharType="separate"/>
      </w:r>
      <w:r w:rsidR="00C75591">
        <w:t xml:space="preserve">Table </w:t>
      </w:r>
      <w:r w:rsidR="00C75591">
        <w:rPr>
          <w:noProof/>
        </w:rPr>
        <w:t>27</w:t>
      </w:r>
      <w:r w:rsidR="006F4F0C">
        <w:rPr>
          <w:rFonts w:cs="Arial"/>
          <w:szCs w:val="20"/>
          <w:highlight w:val="yellow"/>
        </w:rPr>
        <w:fldChar w:fldCharType="end"/>
      </w:r>
      <w:r>
        <w:rPr>
          <w:rFonts w:cs="Arial"/>
          <w:szCs w:val="20"/>
        </w:rPr>
        <w:t xml:space="preserve">.  </w:t>
      </w:r>
      <w:r>
        <w:rPr>
          <w:rFonts w:cs="Arial"/>
          <w:i/>
          <w:szCs w:val="20"/>
        </w:rPr>
        <w:t xml:space="preserve">Note: in some focus groups, </w:t>
      </w:r>
      <w:r w:rsidRPr="00EE0618">
        <w:rPr>
          <w:rFonts w:cs="Arial"/>
          <w:i/>
          <w:szCs w:val="20"/>
        </w:rPr>
        <w:t xml:space="preserve">students could not conceptualise rights and responsibilities, therefore not all students provided responses. </w:t>
      </w:r>
    </w:p>
    <w:p w:rsidR="00794A89" w:rsidRPr="00EE0618" w:rsidRDefault="00794A89" w:rsidP="00794A89">
      <w:pPr>
        <w:pStyle w:val="Caption"/>
        <w:rPr>
          <w:rFonts w:cs="Arial"/>
          <w:szCs w:val="20"/>
        </w:rPr>
      </w:pPr>
      <w:bookmarkStart w:id="123" w:name="_Ref300330795"/>
      <w:bookmarkStart w:id="124" w:name="_Toc302057643"/>
      <w:proofErr w:type="gramStart"/>
      <w:r>
        <w:t xml:space="preserve">Table </w:t>
      </w:r>
      <w:r w:rsidR="006F4F0C">
        <w:fldChar w:fldCharType="begin"/>
      </w:r>
      <w:r w:rsidR="00835453">
        <w:instrText xml:space="preserve"> SEQ Table \* ARABIC </w:instrText>
      </w:r>
      <w:r w:rsidR="006F4F0C">
        <w:fldChar w:fldCharType="separate"/>
      </w:r>
      <w:r w:rsidR="00C75591">
        <w:rPr>
          <w:noProof/>
        </w:rPr>
        <w:t>26</w:t>
      </w:r>
      <w:r w:rsidR="006F4F0C">
        <w:rPr>
          <w:noProof/>
        </w:rPr>
        <w:fldChar w:fldCharType="end"/>
      </w:r>
      <w:bookmarkEnd w:id="123"/>
      <w:r>
        <w:t>.</w:t>
      </w:r>
      <w:proofErr w:type="gramEnd"/>
      <w:r w:rsidRPr="00EE0618">
        <w:rPr>
          <w:rFonts w:cs="Arial"/>
          <w:szCs w:val="20"/>
        </w:rPr>
        <w:t xml:space="preserve"> Student responses to </w:t>
      </w:r>
      <w:r>
        <w:rPr>
          <w:rFonts w:cs="Arial"/>
          <w:szCs w:val="20"/>
        </w:rPr>
        <w:t>‘</w:t>
      </w:r>
      <w:r w:rsidRPr="00EE0618">
        <w:rPr>
          <w:rFonts w:cs="Arial"/>
          <w:szCs w:val="20"/>
        </w:rPr>
        <w:t>what rights do young people have</w:t>
      </w:r>
      <w:r>
        <w:rPr>
          <w:rFonts w:cs="Arial"/>
          <w:szCs w:val="20"/>
        </w:rPr>
        <w:t>?’</w:t>
      </w:r>
      <w:bookmarkEnd w:id="1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88"/>
      </w:tblGrid>
      <w:tr w:rsidR="00794A89" w:rsidTr="00374961">
        <w:trPr>
          <w:cantSplit/>
          <w:tblHeader/>
        </w:trPr>
        <w:tc>
          <w:tcPr>
            <w:tcW w:w="2376" w:type="dxa"/>
            <w:tcBorders>
              <w:top w:val="single" w:sz="4" w:space="0" w:color="auto"/>
              <w:bottom w:val="single" w:sz="4" w:space="0" w:color="auto"/>
            </w:tcBorders>
            <w:shd w:val="clear" w:color="auto" w:fill="A6A6A6" w:themeFill="background1" w:themeFillShade="A6"/>
            <w:vAlign w:val="center"/>
          </w:tcPr>
          <w:p w:rsidR="00794A89" w:rsidRDefault="00794A89" w:rsidP="006B5101">
            <w:pPr>
              <w:spacing w:before="60" w:after="60"/>
              <w:jc w:val="center"/>
              <w:rPr>
                <w:rFonts w:cs="Arial"/>
                <w:b/>
                <w:szCs w:val="20"/>
              </w:rPr>
            </w:pPr>
            <w:r>
              <w:rPr>
                <w:rFonts w:cs="Arial"/>
                <w:b/>
                <w:szCs w:val="20"/>
              </w:rPr>
              <w:t>ID</w:t>
            </w:r>
          </w:p>
        </w:tc>
        <w:tc>
          <w:tcPr>
            <w:tcW w:w="7088" w:type="dxa"/>
            <w:tcBorders>
              <w:top w:val="single" w:sz="4" w:space="0" w:color="auto"/>
              <w:bottom w:val="single" w:sz="4" w:space="0" w:color="auto"/>
            </w:tcBorders>
            <w:shd w:val="clear" w:color="auto" w:fill="A6A6A6" w:themeFill="background1" w:themeFillShade="A6"/>
            <w:vAlign w:val="center"/>
          </w:tcPr>
          <w:p w:rsidR="00794A89" w:rsidRDefault="00794A89" w:rsidP="006B5101">
            <w:pPr>
              <w:spacing w:before="60" w:after="60"/>
              <w:jc w:val="center"/>
              <w:rPr>
                <w:rFonts w:cs="Arial"/>
                <w:b/>
                <w:szCs w:val="20"/>
              </w:rPr>
            </w:pPr>
            <w:r>
              <w:rPr>
                <w:rFonts w:cs="Arial"/>
                <w:b/>
                <w:szCs w:val="20"/>
              </w:rPr>
              <w:t>Right</w:t>
            </w:r>
          </w:p>
        </w:tc>
      </w:tr>
      <w:tr w:rsidR="00794A89" w:rsidTr="00374961">
        <w:trPr>
          <w:cantSplit/>
        </w:trPr>
        <w:tc>
          <w:tcPr>
            <w:tcW w:w="2376" w:type="dxa"/>
            <w:tcBorders>
              <w:top w:val="single" w:sz="4" w:space="0" w:color="auto"/>
            </w:tcBorders>
            <w:vAlign w:val="center"/>
          </w:tcPr>
          <w:p w:rsidR="00794A89" w:rsidRDefault="00794A89" w:rsidP="006B5101">
            <w:pPr>
              <w:spacing w:before="60" w:after="60"/>
              <w:rPr>
                <w:rFonts w:cs="Arial"/>
                <w:b/>
                <w:szCs w:val="20"/>
              </w:rPr>
            </w:pPr>
            <w:r w:rsidRPr="00C564DF">
              <w:rPr>
                <w:rFonts w:cs="Arial"/>
                <w:szCs w:val="20"/>
              </w:rPr>
              <w:t>[</w:t>
            </w:r>
            <w:r>
              <w:rPr>
                <w:rFonts w:cs="Arial"/>
                <w:szCs w:val="20"/>
              </w:rPr>
              <w:t>Scl5</w:t>
            </w:r>
            <w:r w:rsidRPr="00C564DF">
              <w:rPr>
                <w:rFonts w:cs="Arial"/>
                <w:szCs w:val="20"/>
              </w:rPr>
              <w:t>_Yr10MF]</w:t>
            </w:r>
          </w:p>
        </w:tc>
        <w:tc>
          <w:tcPr>
            <w:tcW w:w="7088" w:type="dxa"/>
            <w:tcBorders>
              <w:top w:val="single" w:sz="4" w:space="0" w:color="auto"/>
            </w:tcBorders>
            <w:vAlign w:val="center"/>
          </w:tcPr>
          <w:p w:rsidR="00794A89" w:rsidRPr="00C564DF" w:rsidRDefault="00794A89" w:rsidP="006B5101">
            <w:pPr>
              <w:spacing w:before="60" w:after="60"/>
              <w:rPr>
                <w:rFonts w:cs="Arial"/>
                <w:szCs w:val="20"/>
              </w:rPr>
            </w:pPr>
            <w:r w:rsidRPr="00C564DF">
              <w:rPr>
                <w:rFonts w:cs="Arial"/>
                <w:szCs w:val="20"/>
              </w:rPr>
              <w:t xml:space="preserve">Freedom of speech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C564DF">
              <w:rPr>
                <w:rFonts w:cs="Arial"/>
                <w:szCs w:val="20"/>
              </w:rPr>
              <w:t>[</w:t>
            </w:r>
            <w:r>
              <w:rPr>
                <w:rFonts w:cs="Arial"/>
                <w:szCs w:val="20"/>
              </w:rPr>
              <w:t>Scl5</w:t>
            </w:r>
            <w:r w:rsidRPr="00C564DF">
              <w:rPr>
                <w:rFonts w:cs="Arial"/>
                <w:szCs w:val="20"/>
              </w:rPr>
              <w:t>_Yr10MF]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sidRPr="00C564DF">
              <w:rPr>
                <w:rFonts w:cs="Arial"/>
                <w:szCs w:val="20"/>
              </w:rPr>
              <w:t xml:space="preserve">Equal rights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C564DF">
              <w:rPr>
                <w:rFonts w:cs="Arial"/>
                <w:szCs w:val="20"/>
              </w:rPr>
              <w:t>[</w:t>
            </w:r>
            <w:r>
              <w:rPr>
                <w:rFonts w:cs="Arial"/>
                <w:szCs w:val="20"/>
              </w:rPr>
              <w:t>Scl5</w:t>
            </w:r>
            <w:r w:rsidRPr="00C564DF">
              <w:rPr>
                <w:rFonts w:cs="Arial"/>
                <w:szCs w:val="20"/>
              </w:rPr>
              <w:t>_Yr10MF]</w:t>
            </w:r>
          </w:p>
        </w:tc>
        <w:tc>
          <w:tcPr>
            <w:tcW w:w="7088" w:type="dxa"/>
            <w:vAlign w:val="center"/>
          </w:tcPr>
          <w:p w:rsidR="00794A89" w:rsidRPr="00C564DF" w:rsidRDefault="00794A89" w:rsidP="006B5101">
            <w:pPr>
              <w:spacing w:before="60" w:after="60"/>
              <w:rPr>
                <w:rFonts w:cs="Arial"/>
                <w:szCs w:val="20"/>
              </w:rPr>
            </w:pPr>
            <w:r>
              <w:rPr>
                <w:rFonts w:cs="Arial"/>
                <w:szCs w:val="20"/>
              </w:rPr>
              <w:t>N</w:t>
            </w:r>
            <w:r w:rsidRPr="00C564DF">
              <w:rPr>
                <w:rFonts w:cs="Arial"/>
                <w:szCs w:val="20"/>
              </w:rPr>
              <w:t xml:space="preserve">ot to be discriminated against because of race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C564DF">
              <w:rPr>
                <w:rFonts w:cs="Arial"/>
                <w:szCs w:val="20"/>
              </w:rPr>
              <w:t>[</w:t>
            </w:r>
            <w:r>
              <w:rPr>
                <w:rFonts w:cs="Arial"/>
                <w:szCs w:val="20"/>
              </w:rPr>
              <w:t>Scl5</w:t>
            </w:r>
            <w:r w:rsidRPr="00C564DF">
              <w:rPr>
                <w:rFonts w:cs="Arial"/>
                <w:szCs w:val="20"/>
              </w:rPr>
              <w:t>_Yr10MF]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Pr>
                <w:rFonts w:cs="Arial"/>
                <w:szCs w:val="20"/>
              </w:rPr>
              <w:t>T</w:t>
            </w:r>
            <w:r w:rsidRPr="00C564DF">
              <w:rPr>
                <w:rFonts w:cs="Arial"/>
                <w:szCs w:val="20"/>
              </w:rPr>
              <w:t xml:space="preserve">o feel safe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007E6">
              <w:rPr>
                <w:rFonts w:cs="Arial"/>
                <w:szCs w:val="20"/>
              </w:rPr>
              <w:t>[</w:t>
            </w:r>
            <w:r>
              <w:rPr>
                <w:rFonts w:cs="Arial"/>
                <w:szCs w:val="20"/>
              </w:rPr>
              <w:t>Scl3</w:t>
            </w:r>
            <w:r w:rsidRPr="000007E6">
              <w:rPr>
                <w:rFonts w:cs="Arial"/>
                <w:szCs w:val="20"/>
              </w:rPr>
              <w:t>_Yr8_F]</w:t>
            </w:r>
          </w:p>
        </w:tc>
        <w:tc>
          <w:tcPr>
            <w:tcW w:w="7088" w:type="dxa"/>
            <w:vAlign w:val="center"/>
          </w:tcPr>
          <w:p w:rsidR="00794A89" w:rsidRPr="000007E6" w:rsidRDefault="00794A89" w:rsidP="006B5101">
            <w:pPr>
              <w:spacing w:before="60" w:after="60"/>
              <w:rPr>
                <w:rFonts w:cs="Arial"/>
                <w:szCs w:val="20"/>
              </w:rPr>
            </w:pPr>
            <w:r w:rsidRPr="000007E6">
              <w:rPr>
                <w:rFonts w:cs="Arial"/>
                <w:szCs w:val="20"/>
              </w:rPr>
              <w:t xml:space="preserve">To eat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007E6">
              <w:rPr>
                <w:rFonts w:cs="Arial"/>
                <w:szCs w:val="20"/>
              </w:rPr>
              <w:t>[</w:t>
            </w:r>
            <w:r>
              <w:rPr>
                <w:rFonts w:cs="Arial"/>
                <w:szCs w:val="20"/>
              </w:rPr>
              <w:t>Scl3</w:t>
            </w:r>
            <w:r w:rsidRPr="000007E6">
              <w:rPr>
                <w:rFonts w:cs="Arial"/>
                <w:szCs w:val="20"/>
              </w:rPr>
              <w:t>_Yr8_F]</w:t>
            </w:r>
          </w:p>
        </w:tc>
        <w:tc>
          <w:tcPr>
            <w:tcW w:w="7088" w:type="dxa"/>
            <w:shd w:val="clear" w:color="auto" w:fill="D9D9D9" w:themeFill="background1" w:themeFillShade="D9"/>
            <w:vAlign w:val="center"/>
          </w:tcPr>
          <w:p w:rsidR="00794A89" w:rsidRPr="000007E6" w:rsidRDefault="00794A89" w:rsidP="006B5101">
            <w:pPr>
              <w:spacing w:before="60" w:after="60"/>
              <w:rPr>
                <w:rFonts w:cs="Arial"/>
                <w:szCs w:val="20"/>
              </w:rPr>
            </w:pPr>
            <w:r w:rsidRPr="000007E6">
              <w:rPr>
                <w:rFonts w:cs="Arial"/>
                <w:szCs w:val="20"/>
              </w:rPr>
              <w:t xml:space="preserve">To shower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007E6">
              <w:rPr>
                <w:rFonts w:cs="Arial"/>
                <w:szCs w:val="20"/>
              </w:rPr>
              <w:t>[</w:t>
            </w:r>
            <w:r>
              <w:rPr>
                <w:rFonts w:cs="Arial"/>
                <w:szCs w:val="20"/>
              </w:rPr>
              <w:t>Scl3</w:t>
            </w:r>
            <w:r w:rsidRPr="000007E6">
              <w:rPr>
                <w:rFonts w:cs="Arial"/>
                <w:szCs w:val="20"/>
              </w:rPr>
              <w:t>_Yr8_F]</w:t>
            </w:r>
          </w:p>
        </w:tc>
        <w:tc>
          <w:tcPr>
            <w:tcW w:w="7088" w:type="dxa"/>
            <w:vAlign w:val="center"/>
          </w:tcPr>
          <w:p w:rsidR="00794A89" w:rsidRPr="000007E6" w:rsidRDefault="00794A89" w:rsidP="006B5101">
            <w:pPr>
              <w:spacing w:before="60" w:after="60"/>
              <w:rPr>
                <w:rFonts w:cs="Arial"/>
                <w:szCs w:val="20"/>
              </w:rPr>
            </w:pPr>
            <w:r w:rsidRPr="000007E6">
              <w:rPr>
                <w:rFonts w:cs="Arial"/>
                <w:szCs w:val="20"/>
              </w:rPr>
              <w:t xml:space="preserve">To drink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007E6">
              <w:rPr>
                <w:rFonts w:cs="Arial"/>
                <w:szCs w:val="20"/>
              </w:rPr>
              <w:t>[</w:t>
            </w:r>
            <w:r>
              <w:rPr>
                <w:rFonts w:cs="Arial"/>
                <w:szCs w:val="20"/>
              </w:rPr>
              <w:t>Scl3</w:t>
            </w:r>
            <w:r w:rsidRPr="000007E6">
              <w:rPr>
                <w:rFonts w:cs="Arial"/>
                <w:szCs w:val="20"/>
              </w:rPr>
              <w:t>_Yr8_F]</w:t>
            </w:r>
          </w:p>
        </w:tc>
        <w:tc>
          <w:tcPr>
            <w:tcW w:w="7088" w:type="dxa"/>
            <w:shd w:val="clear" w:color="auto" w:fill="D9D9D9" w:themeFill="background1" w:themeFillShade="D9"/>
            <w:vAlign w:val="center"/>
          </w:tcPr>
          <w:p w:rsidR="00794A89" w:rsidRPr="000007E6" w:rsidRDefault="00794A89" w:rsidP="006B5101">
            <w:pPr>
              <w:spacing w:before="60" w:after="60"/>
              <w:rPr>
                <w:rFonts w:cs="Arial"/>
                <w:szCs w:val="20"/>
              </w:rPr>
            </w:pPr>
            <w:r w:rsidRPr="000007E6">
              <w:rPr>
                <w:rFonts w:cs="Arial"/>
                <w:szCs w:val="20"/>
              </w:rPr>
              <w:t xml:space="preserve">To not be embarrassed about what they think is right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007E6">
              <w:rPr>
                <w:rFonts w:cs="Arial"/>
                <w:szCs w:val="20"/>
              </w:rPr>
              <w:t>[</w:t>
            </w:r>
            <w:r>
              <w:rPr>
                <w:rFonts w:cs="Arial"/>
                <w:szCs w:val="20"/>
              </w:rPr>
              <w:t>Scl3</w:t>
            </w:r>
            <w:r w:rsidRPr="000007E6">
              <w:rPr>
                <w:rFonts w:cs="Arial"/>
                <w:szCs w:val="20"/>
              </w:rPr>
              <w:t>_Yr8_F]</w:t>
            </w:r>
          </w:p>
        </w:tc>
        <w:tc>
          <w:tcPr>
            <w:tcW w:w="7088" w:type="dxa"/>
            <w:vAlign w:val="center"/>
          </w:tcPr>
          <w:p w:rsidR="00794A89" w:rsidRPr="000007E6" w:rsidRDefault="00794A89" w:rsidP="006B5101">
            <w:pPr>
              <w:spacing w:before="60" w:after="60"/>
              <w:rPr>
                <w:rFonts w:cs="Arial"/>
                <w:szCs w:val="20"/>
              </w:rPr>
            </w:pPr>
            <w:r w:rsidRPr="000007E6">
              <w:rPr>
                <w:rFonts w:cs="Arial"/>
                <w:szCs w:val="20"/>
              </w:rPr>
              <w:t xml:space="preserve">To have their own opinion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A317F8">
              <w:rPr>
                <w:rFonts w:cs="Arial"/>
                <w:szCs w:val="20"/>
              </w:rPr>
              <w:t>[</w:t>
            </w:r>
            <w:r>
              <w:rPr>
                <w:rFonts w:cs="Arial"/>
                <w:szCs w:val="20"/>
              </w:rPr>
              <w:t>Scl2</w:t>
            </w:r>
            <w:r w:rsidRPr="00A317F8">
              <w:rPr>
                <w:rFonts w:cs="Arial"/>
                <w:szCs w:val="20"/>
              </w:rPr>
              <w:t>_Yr8_MF]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sidRPr="00C564DF">
              <w:rPr>
                <w:rFonts w:cs="Arial"/>
                <w:szCs w:val="20"/>
              </w:rPr>
              <w:t xml:space="preserve">Free will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A317F8">
              <w:rPr>
                <w:rFonts w:cs="Arial"/>
                <w:szCs w:val="20"/>
              </w:rPr>
              <w:t>[</w:t>
            </w:r>
            <w:r>
              <w:rPr>
                <w:rFonts w:cs="Arial"/>
                <w:szCs w:val="20"/>
              </w:rPr>
              <w:t>Scl2</w:t>
            </w:r>
            <w:r w:rsidRPr="00A317F8">
              <w:rPr>
                <w:rFonts w:cs="Arial"/>
                <w:szCs w:val="20"/>
              </w:rPr>
              <w:t>_Yr8_MF]</w:t>
            </w:r>
          </w:p>
        </w:tc>
        <w:tc>
          <w:tcPr>
            <w:tcW w:w="7088" w:type="dxa"/>
            <w:vAlign w:val="center"/>
          </w:tcPr>
          <w:p w:rsidR="00794A89" w:rsidRPr="00C564DF" w:rsidRDefault="00794A89" w:rsidP="006B5101">
            <w:pPr>
              <w:spacing w:before="60" w:after="60"/>
              <w:rPr>
                <w:rFonts w:cs="Arial"/>
                <w:szCs w:val="20"/>
              </w:rPr>
            </w:pPr>
            <w:r>
              <w:rPr>
                <w:rFonts w:cs="Arial"/>
                <w:szCs w:val="20"/>
              </w:rPr>
              <w:t>T</w:t>
            </w:r>
            <w:r w:rsidRPr="00C564DF">
              <w:rPr>
                <w:rFonts w:cs="Arial"/>
                <w:szCs w:val="20"/>
              </w:rPr>
              <w:t xml:space="preserve">o be safe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A317F8">
              <w:rPr>
                <w:rFonts w:cs="Arial"/>
                <w:szCs w:val="20"/>
              </w:rPr>
              <w:t>[</w:t>
            </w:r>
            <w:r>
              <w:rPr>
                <w:rFonts w:cs="Arial"/>
                <w:szCs w:val="20"/>
              </w:rPr>
              <w:t>Scl2</w:t>
            </w:r>
            <w:r w:rsidRPr="00A317F8">
              <w:rPr>
                <w:rFonts w:cs="Arial"/>
                <w:szCs w:val="20"/>
              </w:rPr>
              <w:t>_Yr8_MF]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sidRPr="00C564DF">
              <w:rPr>
                <w:rFonts w:cs="Arial"/>
                <w:szCs w:val="20"/>
              </w:rPr>
              <w:t>Right not to be bullied</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A317F8">
              <w:rPr>
                <w:rFonts w:cs="Arial"/>
                <w:szCs w:val="20"/>
              </w:rPr>
              <w:t>[</w:t>
            </w:r>
            <w:r>
              <w:rPr>
                <w:rFonts w:cs="Arial"/>
                <w:szCs w:val="20"/>
              </w:rPr>
              <w:t>Scl2</w:t>
            </w:r>
            <w:r w:rsidRPr="00A317F8">
              <w:rPr>
                <w:rFonts w:cs="Arial"/>
                <w:szCs w:val="20"/>
              </w:rPr>
              <w:t>_Yr8_MF]</w:t>
            </w:r>
          </w:p>
        </w:tc>
        <w:tc>
          <w:tcPr>
            <w:tcW w:w="7088" w:type="dxa"/>
            <w:vAlign w:val="center"/>
          </w:tcPr>
          <w:p w:rsidR="00794A89" w:rsidRPr="00C564DF" w:rsidRDefault="00794A89" w:rsidP="006B5101">
            <w:pPr>
              <w:spacing w:before="60" w:after="60"/>
              <w:rPr>
                <w:rFonts w:cs="Arial"/>
                <w:szCs w:val="20"/>
              </w:rPr>
            </w:pPr>
            <w:r>
              <w:rPr>
                <w:rFonts w:cs="Arial"/>
                <w:szCs w:val="20"/>
              </w:rPr>
              <w:t>T</w:t>
            </w:r>
            <w:r w:rsidRPr="00C564DF">
              <w:rPr>
                <w:rFonts w:cs="Arial"/>
                <w:szCs w:val="20"/>
              </w:rPr>
              <w:t xml:space="preserve">o be responsible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A317F8">
              <w:rPr>
                <w:rFonts w:cs="Arial"/>
                <w:szCs w:val="20"/>
              </w:rPr>
              <w:t>[</w:t>
            </w:r>
            <w:r>
              <w:rPr>
                <w:rFonts w:cs="Arial"/>
                <w:szCs w:val="20"/>
              </w:rPr>
              <w:t>Scl2</w:t>
            </w:r>
            <w:r w:rsidRPr="00A317F8">
              <w:rPr>
                <w:rFonts w:cs="Arial"/>
                <w:szCs w:val="20"/>
              </w:rPr>
              <w:t>_Yr8_MF]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sidRPr="00C564DF">
              <w:rPr>
                <w:rFonts w:cs="Arial"/>
                <w:szCs w:val="20"/>
              </w:rPr>
              <w:t>Freedom of speec</w:t>
            </w:r>
            <w:r>
              <w:rPr>
                <w:rFonts w:cs="Arial"/>
                <w:szCs w:val="20"/>
              </w:rPr>
              <w:t>h</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A317F8">
              <w:rPr>
                <w:rFonts w:cs="Arial"/>
                <w:szCs w:val="20"/>
              </w:rPr>
              <w:t>[</w:t>
            </w:r>
            <w:r>
              <w:rPr>
                <w:rFonts w:cs="Arial"/>
                <w:szCs w:val="20"/>
              </w:rPr>
              <w:t>Scl1</w:t>
            </w:r>
            <w:r w:rsidRPr="00A317F8">
              <w:rPr>
                <w:rFonts w:cs="Arial"/>
                <w:szCs w:val="20"/>
              </w:rPr>
              <w:t>_Yr8_F]</w:t>
            </w:r>
          </w:p>
        </w:tc>
        <w:tc>
          <w:tcPr>
            <w:tcW w:w="7088" w:type="dxa"/>
            <w:vAlign w:val="center"/>
          </w:tcPr>
          <w:p w:rsidR="00794A89" w:rsidRPr="00C564DF" w:rsidRDefault="00794A89" w:rsidP="006B5101">
            <w:pPr>
              <w:spacing w:before="60" w:after="60"/>
              <w:rPr>
                <w:rFonts w:cs="Arial"/>
                <w:b/>
                <w:szCs w:val="20"/>
              </w:rPr>
            </w:pPr>
            <w:r w:rsidRPr="00C564DF">
              <w:rPr>
                <w:rFonts w:cs="Arial"/>
                <w:szCs w:val="20"/>
              </w:rPr>
              <w:t xml:space="preserve">Right to stand up for yourself </w:t>
            </w:r>
          </w:p>
        </w:tc>
      </w:tr>
      <w:tr w:rsidR="00794A89" w:rsidTr="00B87BCA">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000D1">
              <w:rPr>
                <w:rFonts w:cs="Arial"/>
                <w:szCs w:val="20"/>
              </w:rPr>
              <w:t>[</w:t>
            </w:r>
            <w:r>
              <w:rPr>
                <w:rFonts w:cs="Arial"/>
                <w:szCs w:val="20"/>
              </w:rPr>
              <w:t>Scl4</w:t>
            </w:r>
            <w:r w:rsidRPr="000000D1">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o choose</w:t>
            </w:r>
          </w:p>
        </w:tc>
      </w:tr>
      <w:tr w:rsidR="00794A89" w:rsidTr="00B87BCA">
        <w:trPr>
          <w:cantSplit/>
        </w:trPr>
        <w:tc>
          <w:tcPr>
            <w:tcW w:w="2376" w:type="dxa"/>
            <w:tcBorders>
              <w:bottom w:val="single" w:sz="4" w:space="0" w:color="auto"/>
            </w:tcBorders>
            <w:vAlign w:val="center"/>
          </w:tcPr>
          <w:p w:rsidR="00794A89" w:rsidRDefault="00794A89" w:rsidP="006B5101">
            <w:pPr>
              <w:spacing w:before="60" w:after="60"/>
              <w:rPr>
                <w:rFonts w:cs="Arial"/>
                <w:b/>
                <w:szCs w:val="20"/>
              </w:rPr>
            </w:pPr>
            <w:r w:rsidRPr="000000D1">
              <w:rPr>
                <w:rFonts w:cs="Arial"/>
                <w:szCs w:val="20"/>
              </w:rPr>
              <w:t>[</w:t>
            </w:r>
            <w:r>
              <w:rPr>
                <w:rFonts w:cs="Arial"/>
                <w:szCs w:val="20"/>
              </w:rPr>
              <w:t>Scl1</w:t>
            </w:r>
            <w:r w:rsidRPr="000000D1">
              <w:rPr>
                <w:rFonts w:cs="Arial"/>
                <w:szCs w:val="20"/>
              </w:rPr>
              <w:t>_Yr8_M]</w:t>
            </w:r>
          </w:p>
        </w:tc>
        <w:tc>
          <w:tcPr>
            <w:tcW w:w="7088" w:type="dxa"/>
            <w:tcBorders>
              <w:bottom w:val="single" w:sz="4" w:space="0" w:color="auto"/>
            </w:tcBorders>
            <w:vAlign w:val="center"/>
          </w:tcPr>
          <w:p w:rsidR="00794A89" w:rsidRPr="006D0688" w:rsidRDefault="00794A89" w:rsidP="006B5101">
            <w:pPr>
              <w:spacing w:before="60" w:after="60"/>
              <w:rPr>
                <w:rFonts w:cs="Arial"/>
                <w:szCs w:val="20"/>
              </w:rPr>
            </w:pPr>
            <w:r>
              <w:rPr>
                <w:rFonts w:cs="Arial"/>
                <w:szCs w:val="20"/>
              </w:rPr>
              <w:t xml:space="preserve">To </w:t>
            </w:r>
            <w:r w:rsidRPr="006D0688">
              <w:rPr>
                <w:rFonts w:cs="Arial"/>
                <w:szCs w:val="20"/>
              </w:rPr>
              <w:t xml:space="preserve">have a voice </w:t>
            </w:r>
          </w:p>
        </w:tc>
      </w:tr>
      <w:tr w:rsidR="00794A89" w:rsidTr="00B87BCA">
        <w:trPr>
          <w:cantSplit/>
        </w:trPr>
        <w:tc>
          <w:tcPr>
            <w:tcW w:w="2376" w:type="dxa"/>
            <w:tcBorders>
              <w:top w:val="single" w:sz="4" w:space="0" w:color="auto"/>
            </w:tcBorders>
            <w:shd w:val="clear" w:color="auto" w:fill="D9D9D9" w:themeFill="background1" w:themeFillShade="D9"/>
            <w:vAlign w:val="center"/>
          </w:tcPr>
          <w:p w:rsidR="00794A89" w:rsidRDefault="00794A89" w:rsidP="006B5101">
            <w:pPr>
              <w:spacing w:before="60" w:after="60"/>
              <w:rPr>
                <w:rFonts w:cs="Arial"/>
                <w:b/>
                <w:szCs w:val="20"/>
              </w:rPr>
            </w:pPr>
            <w:r w:rsidRPr="000000D1">
              <w:rPr>
                <w:rFonts w:cs="Arial"/>
                <w:szCs w:val="20"/>
              </w:rPr>
              <w:lastRenderedPageBreak/>
              <w:t>[</w:t>
            </w:r>
            <w:r>
              <w:rPr>
                <w:rFonts w:cs="Arial"/>
                <w:szCs w:val="20"/>
              </w:rPr>
              <w:t>Scl1</w:t>
            </w:r>
            <w:r w:rsidRPr="000000D1">
              <w:rPr>
                <w:rFonts w:cs="Arial"/>
                <w:szCs w:val="20"/>
              </w:rPr>
              <w:t>_Yr8_M]</w:t>
            </w:r>
          </w:p>
        </w:tc>
        <w:tc>
          <w:tcPr>
            <w:tcW w:w="7088" w:type="dxa"/>
            <w:tcBorders>
              <w:top w:val="single" w:sz="4" w:space="0" w:color="auto"/>
            </w:tcBorders>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vote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000D1">
              <w:rPr>
                <w:rFonts w:cs="Arial"/>
                <w:szCs w:val="20"/>
              </w:rPr>
              <w:t>[</w:t>
            </w:r>
            <w:r>
              <w:rPr>
                <w:rFonts w:cs="Arial"/>
                <w:szCs w:val="20"/>
              </w:rPr>
              <w:t>Scl1</w:t>
            </w:r>
            <w:r w:rsidRPr="000000D1">
              <w:rPr>
                <w:rFonts w:cs="Arial"/>
                <w:szCs w:val="20"/>
              </w:rPr>
              <w:t>_Yr8_M]</w:t>
            </w:r>
          </w:p>
        </w:tc>
        <w:tc>
          <w:tcPr>
            <w:tcW w:w="7088" w:type="dxa"/>
            <w:vAlign w:val="center"/>
          </w:tcPr>
          <w:p w:rsidR="00794A89" w:rsidRPr="006D0688" w:rsidRDefault="00794A89" w:rsidP="006B5101">
            <w:pPr>
              <w:spacing w:before="60" w:after="60"/>
              <w:rPr>
                <w:rFonts w:cs="Arial"/>
                <w:szCs w:val="20"/>
              </w:rPr>
            </w:pPr>
            <w:r>
              <w:rPr>
                <w:rFonts w:cs="Arial"/>
                <w:szCs w:val="20"/>
              </w:rPr>
              <w:t xml:space="preserve">To </w:t>
            </w:r>
            <w:r w:rsidRPr="006D0688">
              <w:rPr>
                <w:rFonts w:cs="Arial"/>
                <w:szCs w:val="20"/>
              </w:rPr>
              <w:t xml:space="preserve">decide things for yourself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000D1">
              <w:rPr>
                <w:rFonts w:cs="Arial"/>
                <w:szCs w:val="20"/>
              </w:rPr>
              <w:t>[</w:t>
            </w:r>
            <w:r>
              <w:rPr>
                <w:rFonts w:cs="Arial"/>
                <w:szCs w:val="20"/>
              </w:rPr>
              <w:t>Scl1</w:t>
            </w:r>
            <w:r w:rsidRPr="000000D1">
              <w:rPr>
                <w:rFonts w:cs="Arial"/>
                <w:szCs w:val="20"/>
              </w:rPr>
              <w:t>_Yr8_M]</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be on Facebook without getting SPAM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7122C5">
              <w:rPr>
                <w:rFonts w:cs="Arial"/>
                <w:szCs w:val="20"/>
              </w:rPr>
              <w:t>[</w:t>
            </w:r>
            <w:r>
              <w:rPr>
                <w:rFonts w:cs="Arial"/>
                <w:szCs w:val="20"/>
              </w:rPr>
              <w:t>Scl1</w:t>
            </w:r>
            <w:r w:rsidRPr="007122C5">
              <w:rPr>
                <w:rFonts w:cs="Arial"/>
                <w:szCs w:val="20"/>
              </w:rPr>
              <w:t>_Yr8_F]</w:t>
            </w:r>
          </w:p>
        </w:tc>
        <w:tc>
          <w:tcPr>
            <w:tcW w:w="7088" w:type="dxa"/>
            <w:vAlign w:val="center"/>
          </w:tcPr>
          <w:p w:rsidR="00794A89" w:rsidRPr="006D0688" w:rsidRDefault="00794A89" w:rsidP="006B5101">
            <w:pPr>
              <w:spacing w:before="60" w:after="60"/>
              <w:rPr>
                <w:rFonts w:cs="Arial"/>
                <w:b/>
                <w:szCs w:val="20"/>
              </w:rPr>
            </w:pPr>
            <w:r w:rsidRPr="006D0688">
              <w:rPr>
                <w:rFonts w:cs="Arial"/>
                <w:szCs w:val="20"/>
              </w:rPr>
              <w:t xml:space="preserve">To be an individual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7122C5">
              <w:rPr>
                <w:rFonts w:cs="Arial"/>
                <w:szCs w:val="20"/>
              </w:rPr>
              <w:t>[</w:t>
            </w:r>
            <w:r>
              <w:rPr>
                <w:rFonts w:cs="Arial"/>
                <w:szCs w:val="20"/>
              </w:rPr>
              <w:t>Scl1</w:t>
            </w:r>
            <w:r w:rsidRPr="007122C5">
              <w:rPr>
                <w:rFonts w:cs="Arial"/>
                <w:szCs w:val="20"/>
              </w:rPr>
              <w:t>_Yr8_F]</w:t>
            </w:r>
          </w:p>
        </w:tc>
        <w:tc>
          <w:tcPr>
            <w:tcW w:w="7088" w:type="dxa"/>
            <w:shd w:val="clear" w:color="auto" w:fill="D9D9D9" w:themeFill="background1" w:themeFillShade="D9"/>
            <w:vAlign w:val="center"/>
          </w:tcPr>
          <w:p w:rsidR="00794A89" w:rsidRPr="006D0688" w:rsidRDefault="00794A89" w:rsidP="006B5101">
            <w:pPr>
              <w:spacing w:before="60" w:after="60"/>
              <w:rPr>
                <w:rFonts w:cs="Arial"/>
                <w:b/>
                <w:szCs w:val="20"/>
              </w:rPr>
            </w:pPr>
            <w:r w:rsidRPr="006D0688">
              <w:rPr>
                <w:rFonts w:cs="Arial"/>
                <w:szCs w:val="20"/>
              </w:rPr>
              <w:t xml:space="preserve">Free speech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7122C5">
              <w:rPr>
                <w:rFonts w:cs="Arial"/>
                <w:szCs w:val="20"/>
              </w:rPr>
              <w:t>[</w:t>
            </w:r>
            <w:r>
              <w:rPr>
                <w:rFonts w:cs="Arial"/>
                <w:szCs w:val="20"/>
              </w:rPr>
              <w:t>Scl4</w:t>
            </w:r>
            <w:r w:rsidRPr="007122C5">
              <w:rPr>
                <w:rFonts w:cs="Arial"/>
                <w:szCs w:val="20"/>
              </w:rPr>
              <w:t>_Yr10_F]</w:t>
            </w:r>
          </w:p>
        </w:tc>
        <w:tc>
          <w:tcPr>
            <w:tcW w:w="7088" w:type="dxa"/>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o speak freely in what they believe in and feel safe</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7122C5">
              <w:rPr>
                <w:rFonts w:cs="Arial"/>
                <w:szCs w:val="20"/>
              </w:rPr>
              <w:t>[</w:t>
            </w:r>
            <w:r>
              <w:rPr>
                <w:rFonts w:cs="Arial"/>
                <w:szCs w:val="20"/>
              </w:rPr>
              <w:t>Scl4</w:t>
            </w:r>
            <w:r w:rsidRPr="007122C5">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o a good education</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7122C5">
              <w:rPr>
                <w:rFonts w:cs="Arial"/>
                <w:szCs w:val="20"/>
              </w:rPr>
              <w:t>[</w:t>
            </w:r>
            <w:r>
              <w:rPr>
                <w:rFonts w:cs="Arial"/>
                <w:szCs w:val="20"/>
              </w:rPr>
              <w:t>Scl4</w:t>
            </w:r>
            <w:r w:rsidRPr="007122C5">
              <w:rPr>
                <w:rFonts w:cs="Arial"/>
                <w:szCs w:val="20"/>
              </w:rPr>
              <w:t>_Yr10_F]</w:t>
            </w:r>
          </w:p>
        </w:tc>
        <w:tc>
          <w:tcPr>
            <w:tcW w:w="7088" w:type="dxa"/>
            <w:vAlign w:val="center"/>
          </w:tcPr>
          <w:p w:rsidR="00794A89" w:rsidRPr="006D0688" w:rsidRDefault="00794A89" w:rsidP="006B5101">
            <w:pPr>
              <w:spacing w:before="60" w:after="60"/>
              <w:rPr>
                <w:rFonts w:cs="Arial"/>
                <w:szCs w:val="20"/>
              </w:rPr>
            </w:pPr>
            <w:r>
              <w:rPr>
                <w:rFonts w:cs="Arial"/>
                <w:szCs w:val="20"/>
              </w:rPr>
              <w:t xml:space="preserve">To </w:t>
            </w:r>
            <w:r w:rsidRPr="006D0688">
              <w:rPr>
                <w:rFonts w:cs="Arial"/>
                <w:szCs w:val="20"/>
              </w:rPr>
              <w:t>be an individual and not being judged</w:t>
            </w:r>
          </w:p>
        </w:tc>
      </w:tr>
      <w:tr w:rsidR="00794A89" w:rsidTr="00B87BCA">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7122C5">
              <w:rPr>
                <w:rFonts w:cs="Arial"/>
                <w:szCs w:val="20"/>
              </w:rPr>
              <w:t>[</w:t>
            </w:r>
            <w:r>
              <w:rPr>
                <w:rFonts w:cs="Arial"/>
                <w:szCs w:val="20"/>
              </w:rPr>
              <w:t>Scl4</w:t>
            </w:r>
            <w:r w:rsidRPr="007122C5">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o learn</w:t>
            </w:r>
          </w:p>
        </w:tc>
      </w:tr>
      <w:tr w:rsidR="00794A89" w:rsidTr="00B87BCA">
        <w:trPr>
          <w:cantSplit/>
        </w:trPr>
        <w:tc>
          <w:tcPr>
            <w:tcW w:w="2376" w:type="dxa"/>
            <w:vAlign w:val="center"/>
          </w:tcPr>
          <w:p w:rsidR="00794A89" w:rsidRDefault="00794A89" w:rsidP="006B5101">
            <w:pPr>
              <w:spacing w:before="60" w:after="60"/>
              <w:rPr>
                <w:rFonts w:cs="Arial"/>
                <w:b/>
                <w:szCs w:val="20"/>
              </w:rPr>
            </w:pPr>
            <w:r w:rsidRPr="00024A30">
              <w:rPr>
                <w:rFonts w:cs="Arial"/>
                <w:szCs w:val="20"/>
              </w:rPr>
              <w:t>[</w:t>
            </w:r>
            <w:r>
              <w:rPr>
                <w:rFonts w:cs="Arial"/>
                <w:szCs w:val="20"/>
              </w:rPr>
              <w:t>Scl1</w:t>
            </w:r>
            <w:r w:rsidRPr="00024A30">
              <w:rPr>
                <w:rFonts w:cs="Arial"/>
                <w:szCs w:val="20"/>
              </w:rPr>
              <w:t>_Yr8_M]</w:t>
            </w:r>
          </w:p>
        </w:tc>
        <w:tc>
          <w:tcPr>
            <w:tcW w:w="7088" w:type="dxa"/>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not be </w:t>
            </w:r>
            <w:r w:rsidR="004758F5">
              <w:rPr>
                <w:rFonts w:cs="Arial"/>
                <w:szCs w:val="20"/>
              </w:rPr>
              <w:t>cyberbullied</w:t>
            </w:r>
            <w:r w:rsidRPr="006D0688">
              <w:rPr>
                <w:rFonts w:cs="Arial"/>
                <w:szCs w:val="20"/>
              </w:rPr>
              <w:t xml:space="preserve"> </w:t>
            </w:r>
          </w:p>
        </w:tc>
      </w:tr>
      <w:tr w:rsidR="00794A89" w:rsidTr="00B87BCA">
        <w:trPr>
          <w:cantSplit/>
        </w:trPr>
        <w:tc>
          <w:tcPr>
            <w:tcW w:w="2376" w:type="dxa"/>
            <w:shd w:val="clear" w:color="auto" w:fill="D9D9D9" w:themeFill="background1" w:themeFillShade="D9"/>
            <w:vAlign w:val="center"/>
          </w:tcPr>
          <w:p w:rsidR="00794A89" w:rsidRPr="00C564DF" w:rsidRDefault="00794A89" w:rsidP="006B5101">
            <w:pPr>
              <w:spacing w:before="60" w:after="60"/>
              <w:rPr>
                <w:rFonts w:cs="Arial"/>
                <w:szCs w:val="20"/>
              </w:rPr>
            </w:pPr>
            <w:r w:rsidRPr="00024A30">
              <w:rPr>
                <w:rFonts w:cs="Arial"/>
                <w:szCs w:val="20"/>
              </w:rPr>
              <w:t>[</w:t>
            </w:r>
            <w:r>
              <w:rPr>
                <w:rFonts w:cs="Arial"/>
                <w:szCs w:val="20"/>
              </w:rPr>
              <w:t>Scl3</w:t>
            </w:r>
            <w:r w:rsidRPr="00024A30">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b/>
                <w:szCs w:val="20"/>
              </w:rPr>
            </w:pPr>
            <w:r>
              <w:rPr>
                <w:rFonts w:cs="Arial"/>
                <w:szCs w:val="20"/>
              </w:rPr>
              <w:t xml:space="preserve">To not </w:t>
            </w:r>
            <w:r w:rsidRPr="006D0688">
              <w:rPr>
                <w:rFonts w:cs="Arial"/>
                <w:szCs w:val="20"/>
              </w:rPr>
              <w:t xml:space="preserve">be bullied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24A30">
              <w:rPr>
                <w:rFonts w:cs="Arial"/>
                <w:szCs w:val="20"/>
              </w:rPr>
              <w:t>[</w:t>
            </w:r>
            <w:r>
              <w:rPr>
                <w:rFonts w:cs="Arial"/>
                <w:szCs w:val="20"/>
              </w:rPr>
              <w:t>Scl3</w:t>
            </w:r>
            <w:r w:rsidRPr="00024A30">
              <w:rPr>
                <w:rFonts w:cs="Arial"/>
                <w:szCs w:val="20"/>
              </w:rPr>
              <w:t>_Yr10_F]</w:t>
            </w:r>
          </w:p>
        </w:tc>
        <w:tc>
          <w:tcPr>
            <w:tcW w:w="7088" w:type="dxa"/>
            <w:vAlign w:val="center"/>
          </w:tcPr>
          <w:p w:rsidR="00794A89" w:rsidRPr="006D0688" w:rsidRDefault="00794A89" w:rsidP="006B5101">
            <w:pPr>
              <w:spacing w:before="60" w:after="60"/>
              <w:rPr>
                <w:rFonts w:cs="Arial"/>
                <w:b/>
                <w:szCs w:val="20"/>
              </w:rPr>
            </w:pPr>
            <w:r>
              <w:rPr>
                <w:rFonts w:cs="Arial"/>
                <w:szCs w:val="20"/>
              </w:rPr>
              <w:t>T</w:t>
            </w:r>
            <w:r w:rsidRPr="006D0688">
              <w:rPr>
                <w:rFonts w:cs="Arial"/>
                <w:szCs w:val="20"/>
              </w:rPr>
              <w:t xml:space="preserve">o have their own opinion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24A30">
              <w:rPr>
                <w:rFonts w:cs="Arial"/>
                <w:szCs w:val="20"/>
              </w:rPr>
              <w:t>[</w:t>
            </w:r>
            <w:r>
              <w:rPr>
                <w:rFonts w:cs="Arial"/>
                <w:szCs w:val="20"/>
              </w:rPr>
              <w:t>Scl3</w:t>
            </w:r>
            <w:r w:rsidRPr="00024A30">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b/>
                <w:szCs w:val="20"/>
              </w:rPr>
            </w:pPr>
            <w:r w:rsidRPr="006D0688">
              <w:rPr>
                <w:rFonts w:cs="Arial"/>
                <w:szCs w:val="20"/>
              </w:rPr>
              <w:t xml:space="preserve">To go to school without being scared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024A30">
              <w:rPr>
                <w:rFonts w:cs="Arial"/>
                <w:szCs w:val="20"/>
              </w:rPr>
              <w:t>[</w:t>
            </w:r>
            <w:r>
              <w:rPr>
                <w:rFonts w:cs="Arial"/>
                <w:szCs w:val="20"/>
              </w:rPr>
              <w:t>Scl3</w:t>
            </w:r>
            <w:r w:rsidRPr="00024A30">
              <w:rPr>
                <w:rFonts w:cs="Arial"/>
                <w:szCs w:val="20"/>
              </w:rPr>
              <w:t>_Yr10_F]</w:t>
            </w:r>
          </w:p>
        </w:tc>
        <w:tc>
          <w:tcPr>
            <w:tcW w:w="7088" w:type="dxa"/>
            <w:vAlign w:val="center"/>
          </w:tcPr>
          <w:p w:rsidR="00794A89" w:rsidRPr="006D0688" w:rsidRDefault="00794A89" w:rsidP="006B5101">
            <w:pPr>
              <w:spacing w:before="60" w:after="60"/>
              <w:rPr>
                <w:rFonts w:cs="Arial"/>
                <w:b/>
                <w:szCs w:val="20"/>
              </w:rPr>
            </w:pPr>
            <w:r w:rsidRPr="006D0688">
              <w:rPr>
                <w:rFonts w:cs="Arial"/>
                <w:szCs w:val="20"/>
              </w:rPr>
              <w:t xml:space="preserve">To be safe and protected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024A30">
              <w:rPr>
                <w:rFonts w:cs="Arial"/>
                <w:szCs w:val="20"/>
              </w:rPr>
              <w:t>[</w:t>
            </w:r>
            <w:r>
              <w:rPr>
                <w:rFonts w:cs="Arial"/>
                <w:szCs w:val="20"/>
              </w:rPr>
              <w:t>Scl3</w:t>
            </w:r>
            <w:r w:rsidRPr="00024A30">
              <w:rPr>
                <w:rFonts w:cs="Arial"/>
                <w:szCs w:val="20"/>
              </w:rPr>
              <w:t>_Yr10_F]</w:t>
            </w:r>
          </w:p>
        </w:tc>
        <w:tc>
          <w:tcPr>
            <w:tcW w:w="7088" w:type="dxa"/>
            <w:shd w:val="clear" w:color="auto" w:fill="D9D9D9" w:themeFill="background1" w:themeFillShade="D9"/>
            <w:vAlign w:val="center"/>
          </w:tcPr>
          <w:p w:rsidR="00794A89" w:rsidRPr="006D0688" w:rsidRDefault="00794A89" w:rsidP="006B5101">
            <w:pPr>
              <w:spacing w:before="60" w:after="60"/>
              <w:rPr>
                <w:rFonts w:cs="Arial"/>
                <w:b/>
                <w:szCs w:val="20"/>
              </w:rPr>
            </w:pPr>
            <w:r>
              <w:rPr>
                <w:rFonts w:cs="Arial"/>
                <w:szCs w:val="20"/>
              </w:rPr>
              <w:t>T</w:t>
            </w:r>
            <w:r w:rsidRPr="006D0688">
              <w:rPr>
                <w:rFonts w:cs="Arial"/>
                <w:szCs w:val="20"/>
              </w:rPr>
              <w:t xml:space="preserve">o express yourself without being judged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A12C8B">
              <w:rPr>
                <w:rFonts w:cs="Arial"/>
                <w:szCs w:val="20"/>
              </w:rPr>
              <w:t>[</w:t>
            </w:r>
            <w:r>
              <w:rPr>
                <w:rFonts w:cs="Arial"/>
                <w:szCs w:val="20"/>
              </w:rPr>
              <w:t>Scl3</w:t>
            </w:r>
            <w:r w:rsidRPr="00A12C8B">
              <w:rPr>
                <w:rFonts w:cs="Arial"/>
                <w:szCs w:val="20"/>
              </w:rPr>
              <w:t>_Yr10_M]</w:t>
            </w:r>
          </w:p>
        </w:tc>
        <w:tc>
          <w:tcPr>
            <w:tcW w:w="7088" w:type="dxa"/>
            <w:vAlign w:val="center"/>
          </w:tcPr>
          <w:p w:rsidR="00794A89" w:rsidRPr="006D0688" w:rsidRDefault="00794A89" w:rsidP="006B5101">
            <w:pPr>
              <w:spacing w:before="60" w:after="60"/>
              <w:rPr>
                <w:rFonts w:cs="Arial"/>
                <w:szCs w:val="20"/>
              </w:rPr>
            </w:pPr>
            <w:r w:rsidRPr="006D0688">
              <w:rPr>
                <w:rFonts w:cs="Arial"/>
                <w:szCs w:val="20"/>
              </w:rPr>
              <w:t xml:space="preserve">Freedom of speech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A12C8B">
              <w:rPr>
                <w:rFonts w:cs="Arial"/>
                <w:szCs w:val="20"/>
              </w:rPr>
              <w:t>[</w:t>
            </w:r>
            <w:r>
              <w:rPr>
                <w:rFonts w:cs="Arial"/>
                <w:szCs w:val="20"/>
              </w:rPr>
              <w:t>Scl4</w:t>
            </w:r>
            <w:r w:rsidRPr="00A12C8B">
              <w:rPr>
                <w:rFonts w:cs="Arial"/>
                <w:szCs w:val="20"/>
              </w:rPr>
              <w:t>_Yr8_F]</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be sheltered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A12C8B">
              <w:rPr>
                <w:rFonts w:cs="Arial"/>
                <w:szCs w:val="20"/>
              </w:rPr>
              <w:t>[</w:t>
            </w:r>
            <w:r>
              <w:rPr>
                <w:rFonts w:cs="Arial"/>
                <w:szCs w:val="20"/>
              </w:rPr>
              <w:t>Scl4</w:t>
            </w:r>
            <w:r w:rsidRPr="00A12C8B">
              <w:rPr>
                <w:rFonts w:cs="Arial"/>
                <w:szCs w:val="20"/>
              </w:rPr>
              <w:t>_Yr8_F]</w:t>
            </w:r>
          </w:p>
        </w:tc>
        <w:tc>
          <w:tcPr>
            <w:tcW w:w="7088" w:type="dxa"/>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socialise and have friends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A12C8B">
              <w:rPr>
                <w:rFonts w:cs="Arial"/>
                <w:szCs w:val="20"/>
              </w:rPr>
              <w:t>[</w:t>
            </w:r>
            <w:r>
              <w:rPr>
                <w:rFonts w:cs="Arial"/>
                <w:szCs w:val="20"/>
              </w:rPr>
              <w:t>Scl4</w:t>
            </w:r>
            <w:r w:rsidRPr="00A12C8B">
              <w:rPr>
                <w:rFonts w:cs="Arial"/>
                <w:szCs w:val="20"/>
              </w:rPr>
              <w:t>_Yr8_F]</w:t>
            </w:r>
          </w:p>
        </w:tc>
        <w:tc>
          <w:tcPr>
            <w:tcW w:w="7088" w:type="dxa"/>
            <w:shd w:val="clear" w:color="auto" w:fill="D9D9D9" w:themeFill="background1" w:themeFillShade="D9"/>
            <w:vAlign w:val="center"/>
          </w:tcPr>
          <w:p w:rsidR="00794A89" w:rsidRPr="006D0688" w:rsidRDefault="00794A89" w:rsidP="006B5101">
            <w:pPr>
              <w:spacing w:before="60" w:after="60"/>
              <w:rPr>
                <w:rFonts w:cs="Arial"/>
                <w:szCs w:val="20"/>
              </w:rPr>
            </w:pPr>
            <w:r>
              <w:rPr>
                <w:rFonts w:cs="Arial"/>
                <w:szCs w:val="20"/>
              </w:rPr>
              <w:t>T</w:t>
            </w:r>
            <w:r w:rsidRPr="006D0688">
              <w:rPr>
                <w:rFonts w:cs="Arial"/>
                <w:szCs w:val="20"/>
              </w:rPr>
              <w:t xml:space="preserve">o play sport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C564DF">
              <w:rPr>
                <w:rFonts w:cs="Arial"/>
                <w:szCs w:val="20"/>
              </w:rPr>
              <w:t>[</w:t>
            </w:r>
            <w:r>
              <w:rPr>
                <w:rFonts w:cs="Arial"/>
                <w:szCs w:val="20"/>
              </w:rPr>
              <w:t>Scl3</w:t>
            </w:r>
            <w:r w:rsidRPr="00C564DF">
              <w:rPr>
                <w:rFonts w:cs="Arial"/>
                <w:szCs w:val="20"/>
              </w:rPr>
              <w:t>_Yr8_F]</w:t>
            </w:r>
          </w:p>
        </w:tc>
        <w:tc>
          <w:tcPr>
            <w:tcW w:w="7088" w:type="dxa"/>
            <w:vAlign w:val="center"/>
          </w:tcPr>
          <w:p w:rsidR="00794A89" w:rsidRPr="00C564DF" w:rsidRDefault="00794A89" w:rsidP="006B5101">
            <w:pPr>
              <w:spacing w:before="60" w:after="60"/>
              <w:rPr>
                <w:rFonts w:cs="Arial"/>
                <w:szCs w:val="20"/>
              </w:rPr>
            </w:pPr>
            <w:r>
              <w:rPr>
                <w:rFonts w:cs="Arial"/>
                <w:szCs w:val="20"/>
              </w:rPr>
              <w:t xml:space="preserve">To be </w:t>
            </w:r>
            <w:r w:rsidRPr="00C564DF">
              <w:rPr>
                <w:rFonts w:cs="Arial"/>
                <w:szCs w:val="20"/>
              </w:rPr>
              <w:t xml:space="preserve">equal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C564DF">
              <w:rPr>
                <w:rFonts w:cs="Arial"/>
                <w:szCs w:val="20"/>
              </w:rPr>
              <w:t>[</w:t>
            </w:r>
            <w:r>
              <w:rPr>
                <w:rFonts w:cs="Arial"/>
                <w:szCs w:val="20"/>
              </w:rPr>
              <w:t>Scl3</w:t>
            </w:r>
            <w:r w:rsidRPr="00C564DF">
              <w:rPr>
                <w:rFonts w:cs="Arial"/>
                <w:szCs w:val="20"/>
              </w:rPr>
              <w:t>_Yr8_F]</w:t>
            </w:r>
          </w:p>
        </w:tc>
        <w:tc>
          <w:tcPr>
            <w:tcW w:w="7088" w:type="dxa"/>
            <w:shd w:val="clear" w:color="auto" w:fill="D9D9D9" w:themeFill="background1" w:themeFillShade="D9"/>
            <w:vAlign w:val="center"/>
          </w:tcPr>
          <w:p w:rsidR="00794A89" w:rsidRPr="00C564DF" w:rsidRDefault="00794A89" w:rsidP="006B5101">
            <w:pPr>
              <w:spacing w:before="60" w:after="60"/>
              <w:rPr>
                <w:rFonts w:cs="Arial"/>
                <w:szCs w:val="20"/>
              </w:rPr>
            </w:pPr>
            <w:r w:rsidRPr="00C564DF">
              <w:rPr>
                <w:rFonts w:cs="Arial"/>
                <w:szCs w:val="20"/>
              </w:rPr>
              <w:t xml:space="preserve">Free speech </w:t>
            </w:r>
          </w:p>
        </w:tc>
      </w:tr>
      <w:tr w:rsidR="00794A89" w:rsidTr="00374961">
        <w:trPr>
          <w:cantSplit/>
        </w:trPr>
        <w:tc>
          <w:tcPr>
            <w:tcW w:w="2376" w:type="dxa"/>
            <w:tcBorders>
              <w:bottom w:val="single" w:sz="4" w:space="0" w:color="auto"/>
            </w:tcBorders>
            <w:vAlign w:val="center"/>
          </w:tcPr>
          <w:p w:rsidR="00794A89" w:rsidRDefault="00794A89" w:rsidP="006B5101">
            <w:pPr>
              <w:spacing w:before="60" w:after="60"/>
              <w:rPr>
                <w:rFonts w:cs="Arial"/>
                <w:b/>
                <w:szCs w:val="20"/>
              </w:rPr>
            </w:pPr>
            <w:r w:rsidRPr="00C564DF">
              <w:rPr>
                <w:rFonts w:cs="Arial"/>
                <w:szCs w:val="20"/>
              </w:rPr>
              <w:t>[</w:t>
            </w:r>
            <w:r>
              <w:rPr>
                <w:rFonts w:cs="Arial"/>
                <w:szCs w:val="20"/>
              </w:rPr>
              <w:t>Scl5</w:t>
            </w:r>
            <w:r w:rsidRPr="00C564DF">
              <w:rPr>
                <w:rFonts w:cs="Arial"/>
                <w:szCs w:val="20"/>
              </w:rPr>
              <w:t>_Yr10MF]</w:t>
            </w:r>
          </w:p>
        </w:tc>
        <w:tc>
          <w:tcPr>
            <w:tcW w:w="7088" w:type="dxa"/>
            <w:tcBorders>
              <w:bottom w:val="single" w:sz="4" w:space="0" w:color="auto"/>
            </w:tcBorders>
            <w:vAlign w:val="center"/>
          </w:tcPr>
          <w:p w:rsidR="00794A89" w:rsidRPr="006D0688" w:rsidRDefault="00794A89" w:rsidP="006B5101">
            <w:pPr>
              <w:spacing w:before="60" w:after="60"/>
              <w:rPr>
                <w:rFonts w:cs="Arial"/>
                <w:szCs w:val="20"/>
              </w:rPr>
            </w:pPr>
            <w:r>
              <w:rPr>
                <w:rFonts w:cs="Arial"/>
                <w:szCs w:val="20"/>
              </w:rPr>
              <w:t xml:space="preserve">To not </w:t>
            </w:r>
            <w:r w:rsidRPr="006D0688">
              <w:rPr>
                <w:rFonts w:cs="Arial"/>
                <w:szCs w:val="20"/>
              </w:rPr>
              <w:t xml:space="preserve">be bullied </w:t>
            </w:r>
          </w:p>
        </w:tc>
      </w:tr>
    </w:tbl>
    <w:p w:rsidR="00794A89" w:rsidRPr="00C564DF" w:rsidRDefault="00794A89" w:rsidP="00794A89">
      <w:pPr>
        <w:spacing w:before="120" w:after="200" w:line="360" w:lineRule="auto"/>
        <w:rPr>
          <w:rFonts w:cs="Arial"/>
          <w:b/>
          <w:szCs w:val="20"/>
        </w:rPr>
      </w:pPr>
    </w:p>
    <w:p w:rsidR="00794A89" w:rsidRPr="00EE0618" w:rsidRDefault="00794A89" w:rsidP="00794A89">
      <w:pPr>
        <w:pStyle w:val="Caption"/>
        <w:rPr>
          <w:rFonts w:cs="Arial"/>
          <w:szCs w:val="20"/>
        </w:rPr>
      </w:pPr>
      <w:bookmarkStart w:id="125" w:name="_Ref300330816"/>
      <w:bookmarkStart w:id="126" w:name="_Toc302057644"/>
      <w:proofErr w:type="gramStart"/>
      <w:r>
        <w:t xml:space="preserve">Table </w:t>
      </w:r>
      <w:r w:rsidR="006F4F0C">
        <w:fldChar w:fldCharType="begin"/>
      </w:r>
      <w:r w:rsidR="00835453">
        <w:instrText xml:space="preserve"> SEQ Table \* ARABIC </w:instrText>
      </w:r>
      <w:r w:rsidR="006F4F0C">
        <w:fldChar w:fldCharType="separate"/>
      </w:r>
      <w:r w:rsidR="00C75591">
        <w:rPr>
          <w:noProof/>
        </w:rPr>
        <w:t>27</w:t>
      </w:r>
      <w:r w:rsidR="006F4F0C">
        <w:rPr>
          <w:noProof/>
        </w:rPr>
        <w:fldChar w:fldCharType="end"/>
      </w:r>
      <w:bookmarkEnd w:id="125"/>
      <w:r w:rsidRPr="00EE0618">
        <w:rPr>
          <w:rFonts w:cs="Arial"/>
          <w:szCs w:val="20"/>
        </w:rPr>
        <w:t>.</w:t>
      </w:r>
      <w:proofErr w:type="gramEnd"/>
      <w:r w:rsidRPr="00EE0618">
        <w:rPr>
          <w:rFonts w:cs="Arial"/>
          <w:szCs w:val="20"/>
        </w:rPr>
        <w:t xml:space="preserve"> Student responses to ‘what responsibilities do young people have?’</w:t>
      </w:r>
      <w:bookmarkEnd w:id="1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088"/>
      </w:tblGrid>
      <w:tr w:rsidR="00794A89" w:rsidTr="00374961">
        <w:trPr>
          <w:cantSplit/>
          <w:tblHeader/>
        </w:trPr>
        <w:tc>
          <w:tcPr>
            <w:tcW w:w="2376" w:type="dxa"/>
            <w:tcBorders>
              <w:top w:val="single" w:sz="4" w:space="0" w:color="auto"/>
              <w:bottom w:val="single" w:sz="4" w:space="0" w:color="auto"/>
            </w:tcBorders>
            <w:shd w:val="clear" w:color="auto" w:fill="A6A6A6" w:themeFill="background1" w:themeFillShade="A6"/>
            <w:vAlign w:val="center"/>
          </w:tcPr>
          <w:p w:rsidR="00794A89" w:rsidRDefault="00794A89" w:rsidP="006B5101">
            <w:pPr>
              <w:spacing w:before="60" w:after="60"/>
              <w:jc w:val="center"/>
              <w:rPr>
                <w:rFonts w:cs="Arial"/>
                <w:b/>
                <w:szCs w:val="20"/>
              </w:rPr>
            </w:pPr>
            <w:r>
              <w:rPr>
                <w:rFonts w:cs="Arial"/>
                <w:b/>
                <w:szCs w:val="20"/>
              </w:rPr>
              <w:t>ID</w:t>
            </w:r>
          </w:p>
        </w:tc>
        <w:tc>
          <w:tcPr>
            <w:tcW w:w="7088" w:type="dxa"/>
            <w:tcBorders>
              <w:top w:val="single" w:sz="4" w:space="0" w:color="auto"/>
              <w:bottom w:val="single" w:sz="4" w:space="0" w:color="auto"/>
            </w:tcBorders>
            <w:shd w:val="clear" w:color="auto" w:fill="A6A6A6" w:themeFill="background1" w:themeFillShade="A6"/>
            <w:vAlign w:val="center"/>
          </w:tcPr>
          <w:p w:rsidR="00794A89" w:rsidRDefault="00794A89" w:rsidP="006B5101">
            <w:pPr>
              <w:spacing w:before="60" w:after="60"/>
              <w:jc w:val="center"/>
              <w:rPr>
                <w:rFonts w:cs="Arial"/>
                <w:b/>
                <w:szCs w:val="20"/>
              </w:rPr>
            </w:pPr>
            <w:r>
              <w:rPr>
                <w:rFonts w:cs="Arial"/>
                <w:b/>
                <w:szCs w:val="20"/>
              </w:rPr>
              <w:t>Responsibility</w:t>
            </w:r>
          </w:p>
        </w:tc>
      </w:tr>
      <w:tr w:rsidR="00794A89" w:rsidTr="00374961">
        <w:trPr>
          <w:cantSplit/>
        </w:trPr>
        <w:tc>
          <w:tcPr>
            <w:tcW w:w="2376" w:type="dxa"/>
            <w:tcBorders>
              <w:top w:val="single" w:sz="4" w:space="0" w:color="auto"/>
            </w:tcBorders>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tcBorders>
              <w:top w:val="single" w:sz="4" w:space="0" w:color="auto"/>
            </w:tcBorders>
            <w:vAlign w:val="center"/>
          </w:tcPr>
          <w:p w:rsidR="00794A89" w:rsidRPr="00834226" w:rsidRDefault="00794A89" w:rsidP="006B5101">
            <w:pPr>
              <w:spacing w:before="60" w:after="60"/>
              <w:rPr>
                <w:rFonts w:cs="Arial"/>
                <w:b/>
                <w:szCs w:val="20"/>
              </w:rPr>
            </w:pPr>
            <w:r w:rsidRPr="00834226">
              <w:rPr>
                <w:rFonts w:cs="Arial"/>
                <w:szCs w:val="20"/>
              </w:rPr>
              <w:t xml:space="preserve">To look after your friends and family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 xml:space="preserve">To make yourself stand out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vAlign w:val="center"/>
          </w:tcPr>
          <w:p w:rsidR="00794A89" w:rsidRPr="00834226" w:rsidRDefault="00794A89" w:rsidP="006B5101">
            <w:pPr>
              <w:spacing w:before="60" w:after="60"/>
              <w:rPr>
                <w:rFonts w:cs="Arial"/>
                <w:b/>
                <w:szCs w:val="20"/>
              </w:rPr>
            </w:pPr>
            <w:r w:rsidRPr="00834226">
              <w:rPr>
                <w:rFonts w:cs="Arial"/>
                <w:szCs w:val="20"/>
              </w:rPr>
              <w:t xml:space="preserve">To not criticise people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To do well at school</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vAlign w:val="center"/>
          </w:tcPr>
          <w:p w:rsidR="00794A89" w:rsidRPr="00834226" w:rsidRDefault="00794A89" w:rsidP="006B5101">
            <w:pPr>
              <w:spacing w:before="60" w:after="60"/>
              <w:rPr>
                <w:rFonts w:cs="Arial"/>
                <w:b/>
                <w:szCs w:val="20"/>
              </w:rPr>
            </w:pPr>
            <w:r w:rsidRPr="00834226">
              <w:rPr>
                <w:rFonts w:cs="Arial"/>
                <w:szCs w:val="20"/>
              </w:rPr>
              <w:t xml:space="preserve">To treat people how you want to be treated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 xml:space="preserve">If you don’t have anything nice to say then don’t say anything at all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_Yr8_F]</w:t>
            </w:r>
          </w:p>
        </w:tc>
        <w:tc>
          <w:tcPr>
            <w:tcW w:w="7088" w:type="dxa"/>
            <w:vAlign w:val="center"/>
          </w:tcPr>
          <w:p w:rsidR="00794A89" w:rsidRPr="00834226" w:rsidRDefault="00794A89" w:rsidP="006B5101">
            <w:pPr>
              <w:spacing w:before="60" w:after="60"/>
              <w:rPr>
                <w:rFonts w:cs="Arial"/>
                <w:b/>
                <w:szCs w:val="20"/>
              </w:rPr>
            </w:pPr>
            <w:r w:rsidRPr="00834226">
              <w:rPr>
                <w:rFonts w:cs="Arial"/>
                <w:szCs w:val="20"/>
              </w:rPr>
              <w:t xml:space="preserve">To think about what you are saying before you say it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Scl1</w:t>
            </w:r>
            <w:r w:rsidRPr="0090521A">
              <w:rPr>
                <w:rFonts w:cs="Arial"/>
                <w:szCs w:val="20"/>
              </w:rPr>
              <w:t>_Yr8_M]</w:t>
            </w:r>
          </w:p>
        </w:tc>
        <w:tc>
          <w:tcPr>
            <w:tcW w:w="7088" w:type="dxa"/>
            <w:shd w:val="clear" w:color="auto" w:fill="D9D9D9" w:themeFill="background1" w:themeFillShade="D9"/>
            <w:vAlign w:val="center"/>
          </w:tcPr>
          <w:p w:rsidR="00794A89" w:rsidRPr="00834226" w:rsidRDefault="00794A89" w:rsidP="006B5101">
            <w:pPr>
              <w:spacing w:before="60" w:after="60"/>
              <w:rPr>
                <w:rFonts w:cs="Arial"/>
                <w:szCs w:val="20"/>
              </w:rPr>
            </w:pPr>
            <w:r>
              <w:rPr>
                <w:rFonts w:cs="Arial"/>
                <w:szCs w:val="20"/>
              </w:rPr>
              <w:t xml:space="preserve">To </w:t>
            </w:r>
            <w:r w:rsidRPr="00834226">
              <w:rPr>
                <w:rFonts w:cs="Arial"/>
                <w:szCs w:val="20"/>
              </w:rPr>
              <w:t xml:space="preserve">keep yourself safe from internet viruses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Scl1</w:t>
            </w:r>
            <w:r w:rsidRPr="0090521A">
              <w:rPr>
                <w:rFonts w:cs="Arial"/>
                <w:szCs w:val="20"/>
              </w:rPr>
              <w:t>_Yr8_M]</w:t>
            </w:r>
          </w:p>
        </w:tc>
        <w:tc>
          <w:tcPr>
            <w:tcW w:w="7088" w:type="dxa"/>
            <w:vAlign w:val="center"/>
          </w:tcPr>
          <w:p w:rsidR="00794A89" w:rsidRPr="00834226" w:rsidRDefault="00794A89" w:rsidP="006B5101">
            <w:pPr>
              <w:spacing w:before="60" w:after="60"/>
              <w:rPr>
                <w:rFonts w:cs="Arial"/>
                <w:szCs w:val="20"/>
              </w:rPr>
            </w:pPr>
            <w:r>
              <w:rPr>
                <w:rFonts w:cs="Arial"/>
                <w:szCs w:val="20"/>
              </w:rPr>
              <w:t xml:space="preserve">To </w:t>
            </w:r>
            <w:r w:rsidRPr="00834226">
              <w:rPr>
                <w:rFonts w:cs="Arial"/>
                <w:szCs w:val="20"/>
              </w:rPr>
              <w:t xml:space="preserve">use the internet safely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Scl1</w:t>
            </w:r>
            <w:r w:rsidRPr="0090521A">
              <w:rPr>
                <w:rFonts w:cs="Arial"/>
                <w:szCs w:val="20"/>
              </w:rPr>
              <w:t>_Yr8_M]</w:t>
            </w:r>
          </w:p>
        </w:tc>
        <w:tc>
          <w:tcPr>
            <w:tcW w:w="7088" w:type="dxa"/>
            <w:shd w:val="clear" w:color="auto" w:fill="D9D9D9" w:themeFill="background1" w:themeFillShade="D9"/>
            <w:vAlign w:val="center"/>
          </w:tcPr>
          <w:p w:rsidR="00794A89" w:rsidRPr="00834226" w:rsidRDefault="00794A89" w:rsidP="006B5101">
            <w:pPr>
              <w:spacing w:before="60" w:after="60"/>
              <w:rPr>
                <w:rFonts w:cs="Arial"/>
                <w:szCs w:val="20"/>
              </w:rPr>
            </w:pPr>
            <w:r>
              <w:rPr>
                <w:rFonts w:cs="Arial"/>
                <w:szCs w:val="20"/>
              </w:rPr>
              <w:t xml:space="preserve">To </w:t>
            </w:r>
            <w:r w:rsidRPr="00834226">
              <w:rPr>
                <w:rFonts w:cs="Arial"/>
                <w:szCs w:val="20"/>
              </w:rPr>
              <w:t xml:space="preserve">educate yourself about what you are getting into before you get into it </w:t>
            </w:r>
          </w:p>
        </w:tc>
      </w:tr>
      <w:tr w:rsidR="00794A89" w:rsidTr="00B87BCA">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_Yr10_F]</w:t>
            </w:r>
          </w:p>
        </w:tc>
        <w:tc>
          <w:tcPr>
            <w:tcW w:w="7088" w:type="dxa"/>
            <w:vAlign w:val="center"/>
          </w:tcPr>
          <w:p w:rsidR="00794A89" w:rsidRPr="00834226" w:rsidRDefault="00794A89" w:rsidP="006B5101">
            <w:pPr>
              <w:spacing w:before="60" w:after="60"/>
              <w:rPr>
                <w:rFonts w:cs="Arial"/>
                <w:b/>
                <w:szCs w:val="20"/>
              </w:rPr>
            </w:pPr>
            <w:r w:rsidRPr="00834226">
              <w:rPr>
                <w:rFonts w:cs="Arial"/>
                <w:szCs w:val="20"/>
              </w:rPr>
              <w:t xml:space="preserve">To keep up with everything – look and act </w:t>
            </w:r>
          </w:p>
        </w:tc>
      </w:tr>
      <w:tr w:rsidR="00794A89" w:rsidTr="00B87BCA">
        <w:trPr>
          <w:cantSplit/>
        </w:trPr>
        <w:tc>
          <w:tcPr>
            <w:tcW w:w="2376" w:type="dxa"/>
            <w:tcBorders>
              <w:bottom w:val="single" w:sz="4" w:space="0" w:color="auto"/>
            </w:tcBorders>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_Yr10_F]</w:t>
            </w:r>
          </w:p>
        </w:tc>
        <w:tc>
          <w:tcPr>
            <w:tcW w:w="7088" w:type="dxa"/>
            <w:tcBorders>
              <w:bottom w:val="single" w:sz="4" w:space="0" w:color="auto"/>
            </w:tcBorders>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 xml:space="preserve">Stand up to people </w:t>
            </w:r>
          </w:p>
        </w:tc>
      </w:tr>
      <w:tr w:rsidR="00794A89" w:rsidTr="00B87BCA">
        <w:trPr>
          <w:cantSplit/>
        </w:trPr>
        <w:tc>
          <w:tcPr>
            <w:tcW w:w="2376" w:type="dxa"/>
            <w:tcBorders>
              <w:top w:val="single" w:sz="4" w:space="0" w:color="auto"/>
            </w:tcBorders>
            <w:vAlign w:val="center"/>
          </w:tcPr>
          <w:p w:rsidR="00794A89" w:rsidRDefault="00794A89" w:rsidP="006B5101">
            <w:pPr>
              <w:spacing w:before="60" w:after="60"/>
              <w:rPr>
                <w:rFonts w:cs="Arial"/>
                <w:b/>
                <w:szCs w:val="20"/>
              </w:rPr>
            </w:pPr>
            <w:r w:rsidRPr="0090521A">
              <w:rPr>
                <w:rFonts w:cs="Arial"/>
                <w:szCs w:val="20"/>
              </w:rPr>
              <w:lastRenderedPageBreak/>
              <w:t>[</w:t>
            </w:r>
            <w:r>
              <w:rPr>
                <w:rFonts w:cs="Arial"/>
                <w:szCs w:val="20"/>
              </w:rPr>
              <w:t>Scl3</w:t>
            </w:r>
            <w:r w:rsidRPr="0090521A">
              <w:rPr>
                <w:rFonts w:cs="Arial"/>
                <w:szCs w:val="20"/>
              </w:rPr>
              <w:t>_Yr10_F]</w:t>
            </w:r>
          </w:p>
        </w:tc>
        <w:tc>
          <w:tcPr>
            <w:tcW w:w="7088" w:type="dxa"/>
            <w:tcBorders>
              <w:top w:val="single" w:sz="4" w:space="0" w:color="auto"/>
            </w:tcBorders>
            <w:vAlign w:val="center"/>
          </w:tcPr>
          <w:p w:rsidR="00794A89" w:rsidRPr="00834226" w:rsidRDefault="00794A89" w:rsidP="006B5101">
            <w:pPr>
              <w:spacing w:before="60" w:after="60"/>
              <w:rPr>
                <w:rFonts w:cs="Arial"/>
                <w:b/>
                <w:szCs w:val="20"/>
              </w:rPr>
            </w:pPr>
            <w:r w:rsidRPr="00834226">
              <w:rPr>
                <w:rFonts w:cs="Arial"/>
                <w:szCs w:val="20"/>
              </w:rPr>
              <w:t xml:space="preserve">To fit in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_Yr10_F]</w:t>
            </w:r>
          </w:p>
        </w:tc>
        <w:tc>
          <w:tcPr>
            <w:tcW w:w="7088" w:type="dxa"/>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 xml:space="preserve">To look after your friends </w:t>
            </w:r>
          </w:p>
        </w:tc>
      </w:tr>
      <w:tr w:rsidR="00794A89" w:rsidTr="00374961">
        <w:trPr>
          <w:cantSplit/>
        </w:trPr>
        <w:tc>
          <w:tcPr>
            <w:tcW w:w="2376" w:type="dxa"/>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_Yr10_F]</w:t>
            </w:r>
          </w:p>
        </w:tc>
        <w:tc>
          <w:tcPr>
            <w:tcW w:w="7088" w:type="dxa"/>
            <w:vAlign w:val="center"/>
          </w:tcPr>
          <w:p w:rsidR="00794A89" w:rsidRPr="00834226" w:rsidRDefault="00794A89" w:rsidP="006B5101">
            <w:pPr>
              <w:spacing w:before="60" w:after="60"/>
              <w:rPr>
                <w:rFonts w:cs="Arial"/>
                <w:b/>
                <w:szCs w:val="20"/>
              </w:rPr>
            </w:pPr>
            <w:r w:rsidRPr="00834226">
              <w:rPr>
                <w:rFonts w:cs="Arial"/>
                <w:szCs w:val="20"/>
              </w:rPr>
              <w:t xml:space="preserve">Don’t talk about other people behind their backs </w:t>
            </w:r>
          </w:p>
        </w:tc>
      </w:tr>
      <w:tr w:rsidR="00794A89" w:rsidTr="00374961">
        <w:trPr>
          <w:cantSplit/>
        </w:trPr>
        <w:tc>
          <w:tcPr>
            <w:tcW w:w="2376" w:type="dxa"/>
            <w:shd w:val="clear" w:color="auto" w:fill="D9D9D9" w:themeFill="background1" w:themeFillShade="D9"/>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_Yr10_F]</w:t>
            </w:r>
          </w:p>
        </w:tc>
        <w:tc>
          <w:tcPr>
            <w:tcW w:w="7088" w:type="dxa"/>
            <w:shd w:val="clear" w:color="auto" w:fill="D9D9D9" w:themeFill="background1" w:themeFillShade="D9"/>
            <w:vAlign w:val="center"/>
          </w:tcPr>
          <w:p w:rsidR="00794A89" w:rsidRPr="00834226" w:rsidRDefault="00794A89" w:rsidP="006B5101">
            <w:pPr>
              <w:spacing w:before="60" w:after="60"/>
              <w:rPr>
                <w:rFonts w:cs="Arial"/>
                <w:b/>
                <w:szCs w:val="20"/>
              </w:rPr>
            </w:pPr>
            <w:r w:rsidRPr="00834226">
              <w:rPr>
                <w:rFonts w:cs="Arial"/>
                <w:szCs w:val="20"/>
              </w:rPr>
              <w:t xml:space="preserve">If you don’t want to be talked about then don’t talk about others </w:t>
            </w:r>
          </w:p>
        </w:tc>
      </w:tr>
      <w:tr w:rsidR="00794A89" w:rsidTr="00374961">
        <w:trPr>
          <w:cantSplit/>
        </w:trPr>
        <w:tc>
          <w:tcPr>
            <w:tcW w:w="2376" w:type="dxa"/>
            <w:tcBorders>
              <w:bottom w:val="single" w:sz="4" w:space="0" w:color="auto"/>
            </w:tcBorders>
            <w:vAlign w:val="center"/>
          </w:tcPr>
          <w:p w:rsidR="00794A89" w:rsidRDefault="00794A89" w:rsidP="006B5101">
            <w:pPr>
              <w:spacing w:before="60" w:after="60"/>
              <w:rPr>
                <w:rFonts w:cs="Arial"/>
                <w:b/>
                <w:szCs w:val="20"/>
              </w:rPr>
            </w:pPr>
            <w:r w:rsidRPr="0090521A">
              <w:rPr>
                <w:rFonts w:cs="Arial"/>
                <w:szCs w:val="20"/>
              </w:rPr>
              <w:t>[</w:t>
            </w:r>
            <w:r>
              <w:rPr>
                <w:rFonts w:cs="Arial"/>
                <w:szCs w:val="20"/>
              </w:rPr>
              <w:t>Scl3</w:t>
            </w:r>
            <w:r w:rsidRPr="0090521A">
              <w:rPr>
                <w:rFonts w:cs="Arial"/>
                <w:szCs w:val="20"/>
              </w:rPr>
              <w:t>_Yr10_M]</w:t>
            </w:r>
          </w:p>
        </w:tc>
        <w:tc>
          <w:tcPr>
            <w:tcW w:w="7088" w:type="dxa"/>
            <w:tcBorders>
              <w:bottom w:val="single" w:sz="4" w:space="0" w:color="auto"/>
            </w:tcBorders>
            <w:vAlign w:val="center"/>
          </w:tcPr>
          <w:p w:rsidR="00794A89" w:rsidRPr="0090521A" w:rsidRDefault="00794A89" w:rsidP="006B5101">
            <w:pPr>
              <w:spacing w:before="60" w:after="60"/>
              <w:rPr>
                <w:rFonts w:cs="Arial"/>
                <w:b/>
                <w:szCs w:val="20"/>
              </w:rPr>
            </w:pPr>
            <w:r w:rsidRPr="0090521A">
              <w:rPr>
                <w:rFonts w:cs="Arial"/>
                <w:szCs w:val="20"/>
              </w:rPr>
              <w:t>Work hard, obey parents, try to be a good person, who you are</w:t>
            </w:r>
          </w:p>
        </w:tc>
      </w:tr>
    </w:tbl>
    <w:p w:rsidR="00E019B0" w:rsidRDefault="00E019B0">
      <w:pPr>
        <w:spacing w:before="0"/>
        <w:rPr>
          <w:rFonts w:cs="Arial"/>
          <w:b/>
        </w:rPr>
      </w:pPr>
    </w:p>
    <w:p w:rsidR="00D80DA3" w:rsidRDefault="00D80DA3">
      <w:pPr>
        <w:spacing w:before="0"/>
        <w:rPr>
          <w:rFonts w:eastAsiaTheme="majorEastAsia" w:cs="Arial"/>
          <w:b/>
          <w:bCs/>
          <w:kern w:val="32"/>
          <w:sz w:val="32"/>
          <w:szCs w:val="36"/>
        </w:rPr>
      </w:pPr>
      <w:bookmarkStart w:id="127" w:name="_Toc171402676"/>
      <w:r>
        <w:rPr>
          <w:rFonts w:cs="Arial"/>
          <w:szCs w:val="36"/>
        </w:rPr>
        <w:br w:type="page"/>
      </w:r>
    </w:p>
    <w:p w:rsidR="00E019B0" w:rsidRPr="00D81EC4" w:rsidRDefault="00E019B0" w:rsidP="00E019B0">
      <w:pPr>
        <w:pStyle w:val="Heading1"/>
        <w:pBdr>
          <w:bottom w:val="single" w:sz="4" w:space="1" w:color="auto"/>
        </w:pBdr>
        <w:spacing w:before="120" w:after="200" w:line="360" w:lineRule="auto"/>
        <w:rPr>
          <w:rFonts w:cs="Arial"/>
          <w:szCs w:val="36"/>
        </w:rPr>
      </w:pPr>
      <w:bookmarkStart w:id="128" w:name="_Toc302055922"/>
      <w:proofErr w:type="gramStart"/>
      <w:r>
        <w:rPr>
          <w:rFonts w:cs="Arial"/>
          <w:szCs w:val="36"/>
        </w:rPr>
        <w:lastRenderedPageBreak/>
        <w:t xml:space="preserve">Chapter </w:t>
      </w:r>
      <w:r w:rsidR="00983623">
        <w:rPr>
          <w:rFonts w:cs="Arial"/>
          <w:szCs w:val="36"/>
        </w:rPr>
        <w:t>5</w:t>
      </w:r>
      <w:r w:rsidRPr="00D81EC4">
        <w:rPr>
          <w:rFonts w:cs="Arial"/>
          <w:szCs w:val="36"/>
        </w:rPr>
        <w:t>.</w:t>
      </w:r>
      <w:proofErr w:type="gramEnd"/>
      <w:r w:rsidRPr="00D81EC4">
        <w:rPr>
          <w:rFonts w:cs="Arial"/>
          <w:szCs w:val="36"/>
        </w:rPr>
        <w:t xml:space="preserve"> </w:t>
      </w:r>
      <w:bookmarkEnd w:id="127"/>
      <w:r w:rsidR="007813CF">
        <w:rPr>
          <w:rFonts w:cs="Arial"/>
          <w:szCs w:val="36"/>
        </w:rPr>
        <w:t>Social marketing campaign</w:t>
      </w:r>
      <w:r w:rsidRPr="00D81EC4">
        <w:rPr>
          <w:rFonts w:cs="Arial"/>
          <w:szCs w:val="36"/>
        </w:rPr>
        <w:t xml:space="preserve"> </w:t>
      </w:r>
      <w:r w:rsidR="0031472E">
        <w:rPr>
          <w:rFonts w:cs="Arial"/>
          <w:szCs w:val="36"/>
        </w:rPr>
        <w:t>evaluation and monitoring recommendations</w:t>
      </w:r>
      <w:bookmarkEnd w:id="128"/>
    </w:p>
    <w:p w:rsidR="00FB6881" w:rsidRDefault="00FB6881" w:rsidP="00FB6881">
      <w:pPr>
        <w:spacing w:before="120" w:line="360" w:lineRule="auto"/>
        <w:jc w:val="both"/>
        <w:rPr>
          <w:rFonts w:cs="Arial"/>
          <w:szCs w:val="20"/>
        </w:rPr>
      </w:pPr>
    </w:p>
    <w:p w:rsidR="00776B8A" w:rsidRPr="00862953" w:rsidRDefault="00FB6881" w:rsidP="00FB6881">
      <w:pPr>
        <w:spacing w:before="120" w:line="360" w:lineRule="auto"/>
        <w:jc w:val="both"/>
        <w:rPr>
          <w:rFonts w:cs="Arial"/>
          <w:szCs w:val="20"/>
        </w:rPr>
      </w:pPr>
      <w:r>
        <w:rPr>
          <w:rFonts w:cs="Arial"/>
          <w:szCs w:val="20"/>
        </w:rPr>
        <w:t>In P</w:t>
      </w:r>
      <w:r w:rsidR="00776B8A" w:rsidRPr="00776B8A">
        <w:rPr>
          <w:rFonts w:cs="Arial"/>
          <w:szCs w:val="20"/>
        </w:rPr>
        <w:t xml:space="preserve">hase </w:t>
      </w:r>
      <w:r>
        <w:rPr>
          <w:rFonts w:cs="Arial"/>
          <w:szCs w:val="20"/>
        </w:rPr>
        <w:t>T</w:t>
      </w:r>
      <w:r w:rsidR="00776B8A" w:rsidRPr="00776B8A">
        <w:rPr>
          <w:rFonts w:cs="Arial"/>
          <w:szCs w:val="20"/>
        </w:rPr>
        <w:t xml:space="preserve">wo of the project a detailed monitoring and evaluation strategy will be developed. This will include </w:t>
      </w:r>
      <w:r w:rsidR="00EF2E2A" w:rsidRPr="00EF2E2A">
        <w:rPr>
          <w:rFonts w:cs="Arial"/>
          <w:szCs w:val="20"/>
        </w:rPr>
        <w:t xml:space="preserve">appropriate indicators and methodology to measure the campaign impact against the objectives.  The objectives are: </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awareness and underst</w:t>
      </w:r>
      <w:r w:rsidR="004758F5">
        <w:rPr>
          <w:rFonts w:cs="Arial"/>
          <w:szCs w:val="20"/>
        </w:rPr>
        <w:t>anding of what constitutes cyber</w:t>
      </w:r>
      <w:r w:rsidRPr="00FB6881">
        <w:rPr>
          <w:rFonts w:cs="Arial"/>
          <w:szCs w:val="20"/>
        </w:rPr>
        <w:t>bullying in the target group</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awareness and understanding of the role of a bystander to c</w:t>
      </w:r>
      <w:r w:rsidR="004758F5">
        <w:rPr>
          <w:rFonts w:cs="Arial"/>
          <w:szCs w:val="20"/>
        </w:rPr>
        <w:t>yber</w:t>
      </w:r>
      <w:r w:rsidRPr="00FB6881">
        <w:rPr>
          <w:rFonts w:cs="Arial"/>
          <w:szCs w:val="20"/>
        </w:rPr>
        <w:t>bullying</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confidence to take effective and safe bystander action in the target group</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awareness and understanding in the target audience of the responsibility to protect other people’s rights, in particular, the rights that bullying infringes upon</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perception that taking bystander action is normally acceptable behaviour</w:t>
      </w:r>
    </w:p>
    <w:p w:rsidR="00776B8A" w:rsidRPr="00FB6881" w:rsidRDefault="00FB6881" w:rsidP="001A5E1C">
      <w:pPr>
        <w:pStyle w:val="ListParagraph"/>
        <w:numPr>
          <w:ilvl w:val="0"/>
          <w:numId w:val="48"/>
        </w:numPr>
        <w:spacing w:before="120" w:line="360" w:lineRule="auto"/>
        <w:jc w:val="both"/>
        <w:rPr>
          <w:rFonts w:cs="Arial"/>
          <w:szCs w:val="20"/>
        </w:rPr>
      </w:pPr>
      <w:r>
        <w:rPr>
          <w:rFonts w:cs="Arial"/>
          <w:szCs w:val="20"/>
        </w:rPr>
        <w:t>I</w:t>
      </w:r>
      <w:r w:rsidR="00EF2E2A" w:rsidRPr="00FB6881">
        <w:rPr>
          <w:rFonts w:cs="Arial"/>
          <w:szCs w:val="20"/>
        </w:rPr>
        <w:t>ncreased intention of bystanders in the target group to take positive, effective and safe</w:t>
      </w:r>
      <w:r w:rsidR="004758F5">
        <w:rPr>
          <w:rFonts w:cs="Arial"/>
          <w:szCs w:val="20"/>
        </w:rPr>
        <w:t xml:space="preserve"> action when they witness cyber</w:t>
      </w:r>
      <w:r w:rsidR="00EF2E2A" w:rsidRPr="00FB6881">
        <w:rPr>
          <w:rFonts w:cs="Arial"/>
          <w:szCs w:val="20"/>
        </w:rPr>
        <w:t xml:space="preserve">bullying </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Increased target group engage</w:t>
      </w:r>
      <w:r w:rsidR="00776B8A" w:rsidRPr="00FB6881">
        <w:rPr>
          <w:rFonts w:cs="Arial"/>
          <w:szCs w:val="20"/>
        </w:rPr>
        <w:t>ment in help-seeking behaviour</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Contribution by the Commission in the area of bys</w:t>
      </w:r>
      <w:r w:rsidR="00FB6881">
        <w:rPr>
          <w:rFonts w:cs="Arial"/>
          <w:szCs w:val="20"/>
        </w:rPr>
        <w:t>tander strategies is recognised</w:t>
      </w:r>
      <w:r w:rsidR="00007496">
        <w:rPr>
          <w:rFonts w:cs="Arial"/>
          <w:szCs w:val="20"/>
        </w:rPr>
        <w:t xml:space="preserve"> by identified stakeholders</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The campaign has a high public profile</w:t>
      </w:r>
    </w:p>
    <w:p w:rsidR="00776B8A" w:rsidRPr="00FB6881" w:rsidRDefault="00EF2E2A" w:rsidP="001A5E1C">
      <w:pPr>
        <w:pStyle w:val="ListParagraph"/>
        <w:numPr>
          <w:ilvl w:val="0"/>
          <w:numId w:val="48"/>
        </w:numPr>
        <w:spacing w:before="120" w:line="360" w:lineRule="auto"/>
        <w:jc w:val="both"/>
        <w:rPr>
          <w:rFonts w:cs="Arial"/>
          <w:szCs w:val="20"/>
        </w:rPr>
      </w:pPr>
      <w:r w:rsidRPr="00FB6881">
        <w:rPr>
          <w:rFonts w:cs="Arial"/>
          <w:szCs w:val="20"/>
        </w:rPr>
        <w:t>Established partnerships are constructive and well maintained</w:t>
      </w:r>
      <w:r w:rsidR="00963458" w:rsidRPr="00FB6881">
        <w:rPr>
          <w:rFonts w:cs="Arial"/>
          <w:szCs w:val="20"/>
        </w:rPr>
        <w:t>.</w:t>
      </w:r>
    </w:p>
    <w:p w:rsidR="00776B8A" w:rsidRDefault="00776B8A" w:rsidP="00FB6881">
      <w:pPr>
        <w:spacing w:before="120" w:line="360" w:lineRule="auto"/>
        <w:jc w:val="both"/>
        <w:rPr>
          <w:rFonts w:cs="Arial"/>
          <w:szCs w:val="20"/>
        </w:rPr>
      </w:pPr>
      <w:bookmarkStart w:id="129" w:name="_Toc171402677"/>
    </w:p>
    <w:p w:rsidR="0031472E" w:rsidRPr="002354F3" w:rsidRDefault="0031472E" w:rsidP="0031472E">
      <w:pPr>
        <w:spacing w:before="120" w:line="360" w:lineRule="auto"/>
        <w:jc w:val="both"/>
        <w:rPr>
          <w:rFonts w:cs="Arial"/>
          <w:szCs w:val="20"/>
        </w:rPr>
      </w:pPr>
      <w:r w:rsidRPr="002354F3">
        <w:rPr>
          <w:rFonts w:cs="Arial"/>
          <w:szCs w:val="20"/>
        </w:rPr>
        <w:t>In their separate report (provided to the Australian Human Rights Commission) detailing the social marketing strategy, Primary Communication recommended three key strategies to engage young people and motivate them to take positiv</w:t>
      </w:r>
      <w:r w:rsidR="004758F5">
        <w:rPr>
          <w:rFonts w:cs="Arial"/>
          <w:szCs w:val="20"/>
        </w:rPr>
        <w:t>e action as bystanders to cyber</w:t>
      </w:r>
      <w:r w:rsidRPr="002354F3">
        <w:rPr>
          <w:rFonts w:cs="Arial"/>
          <w:szCs w:val="20"/>
        </w:rPr>
        <w:t>bullying:</w:t>
      </w:r>
    </w:p>
    <w:p w:rsidR="0031472E" w:rsidRPr="002354F3" w:rsidRDefault="0031472E" w:rsidP="001A5E1C">
      <w:pPr>
        <w:numPr>
          <w:ilvl w:val="0"/>
          <w:numId w:val="39"/>
        </w:numPr>
        <w:spacing w:before="120" w:after="200" w:line="360" w:lineRule="auto"/>
        <w:jc w:val="both"/>
        <w:rPr>
          <w:rFonts w:cs="Arial"/>
          <w:szCs w:val="20"/>
        </w:rPr>
      </w:pPr>
      <w:r w:rsidRPr="002354F3">
        <w:rPr>
          <w:rFonts w:cs="Arial"/>
          <w:szCs w:val="20"/>
        </w:rPr>
        <w:t>Facebook page</w:t>
      </w:r>
    </w:p>
    <w:p w:rsidR="0031472E" w:rsidRPr="002354F3" w:rsidRDefault="0031472E" w:rsidP="001A5E1C">
      <w:pPr>
        <w:numPr>
          <w:ilvl w:val="0"/>
          <w:numId w:val="39"/>
        </w:numPr>
        <w:spacing w:before="120" w:after="200" w:line="360" w:lineRule="auto"/>
        <w:jc w:val="both"/>
        <w:rPr>
          <w:rFonts w:cs="Arial"/>
          <w:szCs w:val="20"/>
        </w:rPr>
      </w:pPr>
      <w:r w:rsidRPr="002354F3">
        <w:rPr>
          <w:rFonts w:cs="Arial"/>
          <w:szCs w:val="20"/>
        </w:rPr>
        <w:t>Amateur digital video competition</w:t>
      </w:r>
    </w:p>
    <w:p w:rsidR="0031472E" w:rsidRPr="002354F3" w:rsidRDefault="0031472E" w:rsidP="001A5E1C">
      <w:pPr>
        <w:numPr>
          <w:ilvl w:val="0"/>
          <w:numId w:val="39"/>
        </w:numPr>
        <w:spacing w:before="120" w:after="200" w:line="360" w:lineRule="auto"/>
        <w:jc w:val="both"/>
        <w:rPr>
          <w:rFonts w:cs="Arial"/>
          <w:szCs w:val="20"/>
        </w:rPr>
      </w:pPr>
      <w:r w:rsidRPr="002354F3">
        <w:rPr>
          <w:rFonts w:cs="Arial"/>
          <w:szCs w:val="20"/>
        </w:rPr>
        <w:t>iOS game</w:t>
      </w:r>
    </w:p>
    <w:p w:rsidR="0031472E" w:rsidRPr="002354F3" w:rsidRDefault="0031472E" w:rsidP="0031472E">
      <w:pPr>
        <w:spacing w:before="120" w:line="360" w:lineRule="auto"/>
        <w:jc w:val="both"/>
        <w:rPr>
          <w:rFonts w:cs="Arial"/>
          <w:szCs w:val="20"/>
        </w:rPr>
      </w:pPr>
    </w:p>
    <w:p w:rsidR="0031472E" w:rsidRPr="002354F3" w:rsidRDefault="009678B8" w:rsidP="0031472E">
      <w:pPr>
        <w:spacing w:before="120" w:line="360" w:lineRule="auto"/>
        <w:jc w:val="both"/>
        <w:rPr>
          <w:rFonts w:cs="Arial"/>
          <w:szCs w:val="20"/>
        </w:rPr>
      </w:pPr>
      <w:r>
        <w:rPr>
          <w:rFonts w:cs="Arial"/>
          <w:szCs w:val="20"/>
        </w:rPr>
        <w:t>Given a large proportion of online users view, rather than create in this platform (as supported by the 90-9-1 participation rule which states “90% of the content is generated by 10% of the contributors” [p.</w:t>
      </w:r>
      <w:r w:rsidR="00C72451">
        <w:rPr>
          <w:rFonts w:cs="Arial"/>
          <w:szCs w:val="20"/>
        </w:rPr>
        <w:t>24</w:t>
      </w:r>
      <w:r>
        <w:rPr>
          <w:rFonts w:cs="Arial"/>
          <w:szCs w:val="20"/>
        </w:rPr>
        <w:t>]</w:t>
      </w:r>
      <w:r w:rsidR="006F4F0C">
        <w:rPr>
          <w:rFonts w:cs="Arial"/>
          <w:szCs w:val="20"/>
        </w:rPr>
        <w:fldChar w:fldCharType="begin"/>
      </w:r>
      <w:r w:rsidR="00C72451">
        <w:rPr>
          <w:rFonts w:cs="Arial"/>
          <w:szCs w:val="20"/>
        </w:rPr>
        <w:instrText xml:space="preserve"> ADDIN EN.CITE &lt;EndNote&gt;&lt;Cite&gt;&lt;Author&gt;Ochoa&lt;/Author&gt;&lt;Year&gt;2008&lt;/Year&gt;&lt;RecNum&gt;49&lt;/RecNum&gt;&lt;DisplayText&gt;[44]&lt;/DisplayText&gt;&lt;record&gt;&lt;rec-number&gt;49&lt;/rec-number&gt;&lt;foreign-keys&gt;&lt;key app="EN" db-id="a5d9zeee72rx92exazovaes9229xwpx2aprf"&gt;49&lt;/key&gt;&lt;/foreign-keys&gt;&lt;ref-type name="Conference Proceedings"&gt;10&lt;/ref-type&gt;&lt;contributors&gt;&lt;authors&gt;&lt;author&gt;Ochoa, X&lt;/author&gt;&lt;author&gt;Duval, E&lt;/author&gt;&lt;/authors&gt;&lt;secondary-authors&gt;&lt;author&gt;De Roure, D&lt;/author&gt;&lt;author&gt;Hall, W&lt;/author&gt;&lt;/secondary-authors&gt;&lt;/contributors&gt;&lt;titles&gt;&lt;title&gt;Quantitative Analysis of User-Generated Content on the Web&lt;/title&gt;&lt;secondary-title&gt;First Int&amp;apos;l Workshop Understanding Web Evolution (WebEvolve &amp;apos;08)&lt;/secondary-title&gt;&lt;/titles&gt;&lt;pages&gt;19-26&lt;/pages&gt;&lt;dates&gt;&lt;year&gt;2008&lt;/year&gt;&lt;/dates&gt;&lt;urls&gt;&lt;/urls&gt;&lt;/record&gt;&lt;/Cite&gt;&lt;/EndNote&gt;</w:instrText>
      </w:r>
      <w:r w:rsidR="006F4F0C">
        <w:rPr>
          <w:rFonts w:cs="Arial"/>
          <w:szCs w:val="20"/>
        </w:rPr>
        <w:fldChar w:fldCharType="separate"/>
      </w:r>
      <w:r w:rsidR="00C72451">
        <w:rPr>
          <w:rFonts w:cs="Arial"/>
          <w:noProof/>
          <w:szCs w:val="20"/>
        </w:rPr>
        <w:t>[</w:t>
      </w:r>
      <w:hyperlink w:anchor="_ENREF_44" w:tooltip="Ochoa, 2008 #49" w:history="1">
        <w:r w:rsidR="00C72451">
          <w:rPr>
            <w:rFonts w:cs="Arial"/>
            <w:noProof/>
            <w:szCs w:val="20"/>
          </w:rPr>
          <w:t>44</w:t>
        </w:r>
      </w:hyperlink>
      <w:r w:rsidR="00C72451">
        <w:rPr>
          <w:rFonts w:cs="Arial"/>
          <w:noProof/>
          <w:szCs w:val="20"/>
        </w:rPr>
        <w:t>]</w:t>
      </w:r>
      <w:r w:rsidR="006F4F0C">
        <w:rPr>
          <w:rFonts w:cs="Arial"/>
          <w:szCs w:val="20"/>
        </w:rPr>
        <w:fldChar w:fldCharType="end"/>
      </w:r>
      <w:r>
        <w:rPr>
          <w:rFonts w:cs="Arial"/>
          <w:szCs w:val="20"/>
        </w:rPr>
        <w:t xml:space="preserve">), it is important to implement monitoring strategies in addition to evaluation strategies, to capture the whole range of users of the campaign elements. </w:t>
      </w:r>
      <w:r w:rsidR="0031472E" w:rsidRPr="002354F3">
        <w:rPr>
          <w:rFonts w:cs="Arial"/>
          <w:szCs w:val="20"/>
        </w:rPr>
        <w:t xml:space="preserve">The following section </w:t>
      </w:r>
      <w:r w:rsidR="0031472E">
        <w:rPr>
          <w:rFonts w:cs="Arial"/>
          <w:szCs w:val="20"/>
        </w:rPr>
        <w:t>provides</w:t>
      </w:r>
      <w:r w:rsidR="0031472E" w:rsidRPr="002354F3">
        <w:rPr>
          <w:rFonts w:cs="Arial"/>
          <w:szCs w:val="20"/>
        </w:rPr>
        <w:t xml:space="preserve"> a brief description of each strategy and identifies opportunities for monitoring and evaluation.</w:t>
      </w:r>
    </w:p>
    <w:p w:rsidR="008A16F8" w:rsidRPr="002354F3" w:rsidRDefault="008A16F8" w:rsidP="008A16F8">
      <w:pPr>
        <w:spacing w:before="120" w:line="360" w:lineRule="auto"/>
        <w:jc w:val="both"/>
        <w:rPr>
          <w:rFonts w:cs="Arial"/>
          <w:szCs w:val="20"/>
        </w:rPr>
      </w:pPr>
    </w:p>
    <w:p w:rsidR="0031472E" w:rsidRPr="002354F3" w:rsidRDefault="0031472E" w:rsidP="001A5E1C">
      <w:pPr>
        <w:keepNext/>
        <w:spacing w:before="120" w:line="360" w:lineRule="auto"/>
        <w:jc w:val="both"/>
        <w:rPr>
          <w:rFonts w:cs="Arial"/>
          <w:b/>
          <w:szCs w:val="20"/>
        </w:rPr>
      </w:pPr>
      <w:r>
        <w:rPr>
          <w:rFonts w:cs="Arial"/>
          <w:b/>
          <w:szCs w:val="20"/>
        </w:rPr>
        <w:lastRenderedPageBreak/>
        <w:t xml:space="preserve">1. </w:t>
      </w:r>
      <w:r w:rsidRPr="002354F3">
        <w:rPr>
          <w:rFonts w:cs="Arial"/>
          <w:b/>
          <w:szCs w:val="20"/>
        </w:rPr>
        <w:t>Facebook Page</w:t>
      </w:r>
    </w:p>
    <w:p w:rsidR="0031472E" w:rsidRPr="002354F3" w:rsidRDefault="0031472E" w:rsidP="0031472E">
      <w:pPr>
        <w:spacing w:before="120" w:line="360" w:lineRule="auto"/>
        <w:jc w:val="both"/>
        <w:rPr>
          <w:rFonts w:cs="Arial"/>
          <w:szCs w:val="20"/>
        </w:rPr>
      </w:pPr>
      <w:r w:rsidRPr="002354F3">
        <w:rPr>
          <w:rFonts w:cs="Arial"/>
          <w:szCs w:val="20"/>
        </w:rPr>
        <w:t xml:space="preserve">A Facebook page is suggested as the central platform for </w:t>
      </w:r>
      <w:r>
        <w:rPr>
          <w:rFonts w:cs="Arial"/>
          <w:szCs w:val="20"/>
        </w:rPr>
        <w:t>disseminating</w:t>
      </w:r>
      <w:r w:rsidRPr="002354F3">
        <w:rPr>
          <w:rFonts w:cs="Arial"/>
          <w:szCs w:val="20"/>
        </w:rPr>
        <w:t xml:space="preserve"> the Commission’s communication strategy, providing news, updates, competition information and video entries, game promotion and information, key messaging and fact sheets.</w:t>
      </w:r>
      <w:r w:rsidR="00F57E01" w:rsidRPr="00F57E01">
        <w:rPr>
          <w:rFonts w:cs="Arial"/>
          <w:szCs w:val="20"/>
        </w:rPr>
        <w:t xml:space="preserve"> </w:t>
      </w:r>
      <w:r w:rsidR="00F57E01">
        <w:rPr>
          <w:rFonts w:cs="Arial"/>
          <w:szCs w:val="20"/>
        </w:rPr>
        <w:t>Monitoring and evaluation strategies relating to this strategy will be limited</w:t>
      </w:r>
      <w:r w:rsidR="00F57E01" w:rsidRPr="002354F3">
        <w:rPr>
          <w:rFonts w:cs="Arial"/>
          <w:szCs w:val="20"/>
        </w:rPr>
        <w:t xml:space="preserve"> </w:t>
      </w:r>
      <w:r w:rsidR="00F57E01">
        <w:rPr>
          <w:rFonts w:cs="Arial"/>
          <w:szCs w:val="20"/>
        </w:rPr>
        <w:t xml:space="preserve">by the fact that </w:t>
      </w:r>
      <w:r w:rsidR="00F57E01" w:rsidRPr="002354F3">
        <w:rPr>
          <w:rFonts w:cs="Arial"/>
          <w:szCs w:val="20"/>
        </w:rPr>
        <w:t xml:space="preserve">any member, regardless of age and geographic </w:t>
      </w:r>
      <w:r w:rsidR="00F57E01">
        <w:rPr>
          <w:rFonts w:cs="Arial"/>
          <w:szCs w:val="20"/>
        </w:rPr>
        <w:t>location, could vi</w:t>
      </w:r>
      <w:r w:rsidR="00311DD1">
        <w:rPr>
          <w:rFonts w:cs="Arial"/>
          <w:szCs w:val="20"/>
        </w:rPr>
        <w:t>e</w:t>
      </w:r>
      <w:r w:rsidR="00F57E01">
        <w:rPr>
          <w:rFonts w:cs="Arial"/>
          <w:szCs w:val="20"/>
        </w:rPr>
        <w:t>w, ‘like’ and/or comment on the page.</w:t>
      </w:r>
    </w:p>
    <w:p w:rsidR="0031472E" w:rsidRPr="002354F3" w:rsidRDefault="0031472E" w:rsidP="0031472E">
      <w:pPr>
        <w:spacing w:before="120" w:line="360" w:lineRule="auto"/>
        <w:jc w:val="both"/>
        <w:rPr>
          <w:rFonts w:cs="Arial"/>
          <w:szCs w:val="20"/>
        </w:rPr>
      </w:pPr>
    </w:p>
    <w:p w:rsidR="00C72451" w:rsidRPr="002354F3" w:rsidRDefault="0031472E" w:rsidP="0031472E">
      <w:pPr>
        <w:spacing w:before="120" w:line="360" w:lineRule="auto"/>
        <w:jc w:val="both"/>
        <w:rPr>
          <w:rFonts w:cs="Arial"/>
          <w:szCs w:val="20"/>
        </w:rPr>
      </w:pPr>
      <w:r w:rsidRPr="002354F3">
        <w:rPr>
          <w:rFonts w:cs="Arial"/>
          <w:szCs w:val="20"/>
        </w:rPr>
        <w:t>This strategy could be monitored and evaluated by:</w:t>
      </w:r>
    </w:p>
    <w:p w:rsidR="00C72451" w:rsidRDefault="00F57E01" w:rsidP="001A5E1C">
      <w:pPr>
        <w:numPr>
          <w:ilvl w:val="0"/>
          <w:numId w:val="40"/>
        </w:numPr>
        <w:spacing w:before="120" w:after="200" w:line="360" w:lineRule="auto"/>
        <w:jc w:val="both"/>
        <w:rPr>
          <w:rFonts w:cs="Arial"/>
          <w:szCs w:val="20"/>
        </w:rPr>
      </w:pPr>
      <w:r>
        <w:rPr>
          <w:rFonts w:cs="Arial"/>
          <w:szCs w:val="20"/>
        </w:rPr>
        <w:t>Recording t</w:t>
      </w:r>
      <w:r w:rsidR="00C72451">
        <w:rPr>
          <w:rFonts w:cs="Arial"/>
          <w:szCs w:val="20"/>
        </w:rPr>
        <w:t>he number</w:t>
      </w:r>
      <w:r w:rsidR="004758F5">
        <w:rPr>
          <w:rFonts w:cs="Arial"/>
          <w:szCs w:val="20"/>
        </w:rPr>
        <w:t xml:space="preserve"> of visitors who view the Cyberb</w:t>
      </w:r>
      <w:r w:rsidR="00C72451">
        <w:rPr>
          <w:rFonts w:cs="Arial"/>
          <w:szCs w:val="20"/>
        </w:rPr>
        <w:t>ullying Bystanders Project Facebook page</w:t>
      </w:r>
      <w:r>
        <w:rPr>
          <w:rFonts w:cs="Arial"/>
          <w:szCs w:val="20"/>
        </w:rPr>
        <w:t>.</w:t>
      </w:r>
    </w:p>
    <w:p w:rsidR="0031472E" w:rsidRPr="002354F3" w:rsidRDefault="00F57E01" w:rsidP="001A5E1C">
      <w:pPr>
        <w:numPr>
          <w:ilvl w:val="0"/>
          <w:numId w:val="40"/>
        </w:numPr>
        <w:spacing w:before="120" w:after="200" w:line="360" w:lineRule="auto"/>
        <w:jc w:val="both"/>
        <w:rPr>
          <w:rFonts w:cs="Arial"/>
          <w:szCs w:val="20"/>
        </w:rPr>
      </w:pPr>
      <w:r>
        <w:rPr>
          <w:rFonts w:cs="Arial"/>
          <w:szCs w:val="20"/>
        </w:rPr>
        <w:t>Recording t</w:t>
      </w:r>
      <w:r w:rsidR="0031472E" w:rsidRPr="002354F3">
        <w:rPr>
          <w:rFonts w:cs="Arial"/>
          <w:szCs w:val="20"/>
        </w:rPr>
        <w:t>he number of Facebook member</w:t>
      </w:r>
      <w:r>
        <w:rPr>
          <w:rFonts w:cs="Arial"/>
          <w:szCs w:val="20"/>
        </w:rPr>
        <w:t>s who ‘like’ the Facebook page</w:t>
      </w:r>
      <w:r w:rsidR="0031472E" w:rsidRPr="002354F3">
        <w:rPr>
          <w:rFonts w:cs="Arial"/>
          <w:szCs w:val="20"/>
        </w:rPr>
        <w:t>.</w:t>
      </w:r>
    </w:p>
    <w:p w:rsidR="0031472E" w:rsidRDefault="0031472E" w:rsidP="001A5E1C">
      <w:pPr>
        <w:numPr>
          <w:ilvl w:val="0"/>
          <w:numId w:val="40"/>
        </w:numPr>
        <w:spacing w:before="120" w:after="200" w:line="360" w:lineRule="auto"/>
        <w:jc w:val="both"/>
        <w:rPr>
          <w:rFonts w:cs="Arial"/>
          <w:szCs w:val="20"/>
        </w:rPr>
      </w:pPr>
      <w:r w:rsidRPr="002354F3">
        <w:rPr>
          <w:rFonts w:cs="Arial"/>
          <w:szCs w:val="20"/>
        </w:rPr>
        <w:t>Recording the number and frequency of comments posted to the Facebook page</w:t>
      </w:r>
      <w:r>
        <w:rPr>
          <w:rFonts w:cs="Arial"/>
          <w:szCs w:val="20"/>
        </w:rPr>
        <w:t>, and the consequent number of ‘likes’ each comment receives thereafter</w:t>
      </w:r>
      <w:r w:rsidRPr="002354F3">
        <w:rPr>
          <w:rFonts w:cs="Arial"/>
          <w:szCs w:val="20"/>
        </w:rPr>
        <w:t>.</w:t>
      </w:r>
    </w:p>
    <w:p w:rsidR="00311DD1" w:rsidRPr="002354F3" w:rsidRDefault="00311DD1" w:rsidP="001A5E1C">
      <w:pPr>
        <w:numPr>
          <w:ilvl w:val="0"/>
          <w:numId w:val="40"/>
        </w:numPr>
        <w:spacing w:before="120" w:after="200" w:line="360" w:lineRule="auto"/>
        <w:jc w:val="both"/>
        <w:rPr>
          <w:rFonts w:cs="Arial"/>
          <w:szCs w:val="20"/>
        </w:rPr>
      </w:pPr>
      <w:r>
        <w:rPr>
          <w:rFonts w:cs="Arial"/>
          <w:szCs w:val="20"/>
        </w:rPr>
        <w:t>Monitoring the sharing of content in user feeds (e.g. the number of people who comment on others’ comments, and the number of friends who may be exposed to a contributor’s comment by it being noted on the contributor’s newsfeed).</w:t>
      </w:r>
    </w:p>
    <w:p w:rsidR="0031472E" w:rsidRPr="002354F3" w:rsidRDefault="0031472E" w:rsidP="001A5E1C">
      <w:pPr>
        <w:numPr>
          <w:ilvl w:val="0"/>
          <w:numId w:val="40"/>
        </w:numPr>
        <w:spacing w:before="120" w:after="200" w:line="360" w:lineRule="auto"/>
        <w:jc w:val="both"/>
        <w:rPr>
          <w:rFonts w:cs="Arial"/>
          <w:szCs w:val="20"/>
        </w:rPr>
      </w:pPr>
      <w:r w:rsidRPr="002354F3">
        <w:rPr>
          <w:rFonts w:cs="Arial"/>
          <w:szCs w:val="20"/>
        </w:rPr>
        <w:t>Conducting thematic analysis on the content of comments posted by members on the Facebook page.</w:t>
      </w:r>
    </w:p>
    <w:p w:rsidR="0031472E" w:rsidRPr="002354F3" w:rsidRDefault="0031472E" w:rsidP="0031472E">
      <w:pPr>
        <w:spacing w:before="120" w:line="360" w:lineRule="auto"/>
        <w:jc w:val="both"/>
        <w:rPr>
          <w:rFonts w:cs="Arial"/>
          <w:szCs w:val="20"/>
        </w:rPr>
      </w:pPr>
    </w:p>
    <w:p w:rsidR="0031472E" w:rsidRPr="002354F3" w:rsidRDefault="0031472E" w:rsidP="0031472E">
      <w:pPr>
        <w:spacing w:before="120" w:line="360" w:lineRule="auto"/>
        <w:jc w:val="both"/>
        <w:rPr>
          <w:rFonts w:cs="Arial"/>
          <w:b/>
          <w:szCs w:val="20"/>
        </w:rPr>
      </w:pPr>
      <w:r>
        <w:rPr>
          <w:rFonts w:cs="Arial"/>
          <w:b/>
          <w:szCs w:val="20"/>
        </w:rPr>
        <w:t xml:space="preserve">2. </w:t>
      </w:r>
      <w:r w:rsidRPr="002354F3">
        <w:rPr>
          <w:rFonts w:cs="Arial"/>
          <w:b/>
          <w:szCs w:val="20"/>
        </w:rPr>
        <w:t>Amateur digital video competition</w:t>
      </w:r>
    </w:p>
    <w:p w:rsidR="0031472E" w:rsidRPr="002354F3" w:rsidRDefault="0031472E" w:rsidP="0031472E">
      <w:pPr>
        <w:spacing w:before="120" w:line="360" w:lineRule="auto"/>
        <w:jc w:val="both"/>
        <w:rPr>
          <w:rFonts w:cs="Arial"/>
          <w:szCs w:val="20"/>
        </w:rPr>
      </w:pPr>
      <w:r w:rsidRPr="002354F3">
        <w:rPr>
          <w:rFonts w:cs="Arial"/>
          <w:szCs w:val="20"/>
        </w:rPr>
        <w:t xml:space="preserve">In this strategy, </w:t>
      </w:r>
      <w:r>
        <w:rPr>
          <w:rFonts w:cs="Arial"/>
          <w:szCs w:val="20"/>
        </w:rPr>
        <w:t xml:space="preserve">small groups of </w:t>
      </w:r>
      <w:r w:rsidRPr="002354F3">
        <w:rPr>
          <w:rFonts w:cs="Arial"/>
          <w:szCs w:val="20"/>
        </w:rPr>
        <w:t>young people would create a film ab</w:t>
      </w:r>
      <w:r w:rsidR="004758F5">
        <w:rPr>
          <w:rFonts w:cs="Arial"/>
          <w:szCs w:val="20"/>
        </w:rPr>
        <w:t>out someone who witnesses cyber</w:t>
      </w:r>
      <w:r w:rsidRPr="002354F3">
        <w:rPr>
          <w:rFonts w:cs="Arial"/>
          <w:szCs w:val="20"/>
        </w:rPr>
        <w:t>bull</w:t>
      </w:r>
      <w:r w:rsidR="004758F5">
        <w:rPr>
          <w:rFonts w:cs="Arial"/>
          <w:szCs w:val="20"/>
        </w:rPr>
        <w:t>y</w:t>
      </w:r>
      <w:r w:rsidRPr="002354F3">
        <w:rPr>
          <w:rFonts w:cs="Arial"/>
          <w:szCs w:val="20"/>
        </w:rPr>
        <w:t xml:space="preserve">ing (a bystander) and identify solutions to bystanding, </w:t>
      </w:r>
      <w:r>
        <w:rPr>
          <w:rFonts w:cs="Arial"/>
          <w:szCs w:val="20"/>
        </w:rPr>
        <w:t xml:space="preserve">whilst </w:t>
      </w:r>
      <w:r w:rsidRPr="002354F3">
        <w:rPr>
          <w:rFonts w:cs="Arial"/>
          <w:szCs w:val="20"/>
        </w:rPr>
        <w:t>portr</w:t>
      </w:r>
      <w:r w:rsidR="004758F5">
        <w:rPr>
          <w:rFonts w:cs="Arial"/>
          <w:szCs w:val="20"/>
        </w:rPr>
        <w:t>aying the consequences of cyber</w:t>
      </w:r>
      <w:r w:rsidRPr="002354F3">
        <w:rPr>
          <w:rFonts w:cs="Arial"/>
          <w:szCs w:val="20"/>
        </w:rPr>
        <w:t>bullying and better outcomes of active bystander behaviour.</w:t>
      </w:r>
    </w:p>
    <w:p w:rsidR="0031472E" w:rsidRPr="002354F3" w:rsidRDefault="0031472E" w:rsidP="0031472E">
      <w:pPr>
        <w:spacing w:before="120" w:line="360" w:lineRule="auto"/>
        <w:jc w:val="both"/>
        <w:rPr>
          <w:rFonts w:cs="Arial"/>
          <w:szCs w:val="20"/>
        </w:rPr>
      </w:pPr>
      <w:r w:rsidRPr="002354F3">
        <w:rPr>
          <w:rFonts w:cs="Arial"/>
          <w:szCs w:val="20"/>
        </w:rPr>
        <w:t>Primary Communication reported this competition has evaluation opportunities through uploading of video content to the Facebook page to enable members</w:t>
      </w:r>
      <w:r>
        <w:rPr>
          <w:rFonts w:cs="Arial"/>
          <w:szCs w:val="20"/>
        </w:rPr>
        <w:t xml:space="preserve"> to </w:t>
      </w:r>
      <w:r w:rsidRPr="002354F3">
        <w:rPr>
          <w:rFonts w:cs="Arial"/>
          <w:szCs w:val="20"/>
        </w:rPr>
        <w:t>vot</w:t>
      </w:r>
      <w:r>
        <w:rPr>
          <w:rFonts w:cs="Arial"/>
          <w:szCs w:val="20"/>
        </w:rPr>
        <w:t>e for their</w:t>
      </w:r>
      <w:r w:rsidRPr="002354F3">
        <w:rPr>
          <w:rFonts w:cs="Arial"/>
          <w:szCs w:val="20"/>
        </w:rPr>
        <w:t xml:space="preserve"> preferred video</w:t>
      </w:r>
      <w:r>
        <w:rPr>
          <w:rFonts w:cs="Arial"/>
          <w:szCs w:val="20"/>
        </w:rPr>
        <w:t>/</w:t>
      </w:r>
      <w:r w:rsidRPr="002354F3">
        <w:rPr>
          <w:rFonts w:cs="Arial"/>
          <w:szCs w:val="20"/>
        </w:rPr>
        <w:t>s. In addition, this strategy could be evaluated using the following methods.</w:t>
      </w:r>
    </w:p>
    <w:p w:rsidR="0031472E" w:rsidRPr="002354F3" w:rsidRDefault="0031472E" w:rsidP="001A5E1C">
      <w:pPr>
        <w:numPr>
          <w:ilvl w:val="0"/>
          <w:numId w:val="41"/>
        </w:numPr>
        <w:spacing w:before="120" w:after="200" w:line="360" w:lineRule="auto"/>
        <w:jc w:val="both"/>
        <w:rPr>
          <w:rFonts w:cs="Arial"/>
          <w:szCs w:val="20"/>
        </w:rPr>
      </w:pPr>
      <w:r w:rsidRPr="002354F3">
        <w:rPr>
          <w:rFonts w:cs="Arial"/>
          <w:szCs w:val="20"/>
        </w:rPr>
        <w:t>Conducting pre- and post-competition surveys to determine young people’s attitudes tow</w:t>
      </w:r>
      <w:r w:rsidR="004758F5">
        <w:rPr>
          <w:rFonts w:cs="Arial"/>
          <w:szCs w:val="20"/>
        </w:rPr>
        <w:t>ards and experiences with cyber</w:t>
      </w:r>
      <w:r w:rsidRPr="002354F3">
        <w:rPr>
          <w:rFonts w:cs="Arial"/>
          <w:szCs w:val="20"/>
        </w:rPr>
        <w:t>bullying, inclu</w:t>
      </w:r>
      <w:r w:rsidR="004758F5">
        <w:rPr>
          <w:rFonts w:cs="Arial"/>
          <w:szCs w:val="20"/>
        </w:rPr>
        <w:t>ding strategies to use as cyber</w:t>
      </w:r>
      <w:r w:rsidRPr="002354F3">
        <w:rPr>
          <w:rFonts w:cs="Arial"/>
          <w:szCs w:val="20"/>
        </w:rPr>
        <w:t>bullying bystanders to support those involved in the bullying situation. The pre-competition survey could be completed as part of the registration process, while the post-competition survey could be completed as part of the video submission process. To reduce costs, all surveys could be completed in the online environment</w:t>
      </w:r>
      <w:r>
        <w:rPr>
          <w:rFonts w:cs="Arial"/>
          <w:szCs w:val="20"/>
        </w:rPr>
        <w:t xml:space="preserve"> (e.g. Survey Monkey)</w:t>
      </w:r>
      <w:r w:rsidRPr="002354F3">
        <w:rPr>
          <w:rFonts w:cs="Arial"/>
          <w:szCs w:val="20"/>
        </w:rPr>
        <w:t>.</w:t>
      </w:r>
    </w:p>
    <w:p w:rsidR="0031472E" w:rsidRPr="002354F3" w:rsidRDefault="0031472E" w:rsidP="001A5E1C">
      <w:pPr>
        <w:numPr>
          <w:ilvl w:val="0"/>
          <w:numId w:val="41"/>
        </w:numPr>
        <w:spacing w:before="120" w:after="200" w:line="360" w:lineRule="auto"/>
        <w:jc w:val="both"/>
        <w:rPr>
          <w:rFonts w:cs="Arial"/>
          <w:szCs w:val="20"/>
        </w:rPr>
      </w:pPr>
      <w:r w:rsidRPr="002354F3">
        <w:rPr>
          <w:rFonts w:cs="Arial"/>
          <w:szCs w:val="20"/>
        </w:rPr>
        <w:t>Young people participating in the video competition could be asked to keep a journal</w:t>
      </w:r>
      <w:r>
        <w:rPr>
          <w:rFonts w:cs="Arial"/>
          <w:szCs w:val="20"/>
        </w:rPr>
        <w:t xml:space="preserve"> or blog </w:t>
      </w:r>
      <w:r w:rsidRPr="002354F3">
        <w:rPr>
          <w:rFonts w:cs="Arial"/>
          <w:szCs w:val="20"/>
        </w:rPr>
        <w:t xml:space="preserve">detailing the process their team went through to develop their competition entry, how and by whom they </w:t>
      </w:r>
      <w:r>
        <w:rPr>
          <w:rFonts w:cs="Arial"/>
          <w:szCs w:val="20"/>
        </w:rPr>
        <w:t xml:space="preserve">were </w:t>
      </w:r>
      <w:r w:rsidRPr="002354F3">
        <w:rPr>
          <w:rFonts w:cs="Arial"/>
          <w:szCs w:val="20"/>
        </w:rPr>
        <w:t xml:space="preserve">supported and what </w:t>
      </w:r>
      <w:r>
        <w:rPr>
          <w:rFonts w:cs="Arial"/>
          <w:szCs w:val="20"/>
        </w:rPr>
        <w:t>they</w:t>
      </w:r>
      <w:r w:rsidRPr="002354F3">
        <w:rPr>
          <w:rFonts w:cs="Arial"/>
          <w:szCs w:val="20"/>
        </w:rPr>
        <w:t xml:space="preserve"> learn</w:t>
      </w:r>
      <w:r>
        <w:rPr>
          <w:rFonts w:cs="Arial"/>
          <w:szCs w:val="20"/>
        </w:rPr>
        <w:t>t</w:t>
      </w:r>
      <w:r w:rsidRPr="002354F3">
        <w:rPr>
          <w:rFonts w:cs="Arial"/>
          <w:szCs w:val="20"/>
        </w:rPr>
        <w:t xml:space="preserve"> through their involvement. The journal</w:t>
      </w:r>
      <w:r>
        <w:rPr>
          <w:rFonts w:cs="Arial"/>
          <w:szCs w:val="20"/>
        </w:rPr>
        <w:t>/blog</w:t>
      </w:r>
      <w:r w:rsidRPr="002354F3">
        <w:rPr>
          <w:rFonts w:cs="Arial"/>
          <w:szCs w:val="20"/>
        </w:rPr>
        <w:t xml:space="preserve"> could be </w:t>
      </w:r>
      <w:r w:rsidRPr="002354F3">
        <w:rPr>
          <w:rFonts w:cs="Arial"/>
          <w:szCs w:val="20"/>
        </w:rPr>
        <w:lastRenderedPageBreak/>
        <w:t>submitted as part of the competition entry; thematic analyses could be conducted on each submission journal</w:t>
      </w:r>
      <w:r>
        <w:rPr>
          <w:rFonts w:cs="Arial"/>
          <w:szCs w:val="20"/>
        </w:rPr>
        <w:t>/blog</w:t>
      </w:r>
      <w:r w:rsidRPr="002354F3">
        <w:rPr>
          <w:rFonts w:cs="Arial"/>
          <w:szCs w:val="20"/>
        </w:rPr>
        <w:t xml:space="preserve"> to identify trends in developmental processes as well as attitudes throughout participation.</w:t>
      </w:r>
    </w:p>
    <w:p w:rsidR="0031472E" w:rsidRPr="002354F3" w:rsidRDefault="0031472E" w:rsidP="001A5E1C">
      <w:pPr>
        <w:numPr>
          <w:ilvl w:val="0"/>
          <w:numId w:val="41"/>
        </w:numPr>
        <w:spacing w:before="120" w:after="200" w:line="360" w:lineRule="auto"/>
        <w:jc w:val="both"/>
        <w:rPr>
          <w:rFonts w:cs="Arial"/>
          <w:szCs w:val="20"/>
        </w:rPr>
      </w:pPr>
      <w:r w:rsidRPr="002354F3">
        <w:rPr>
          <w:rFonts w:cs="Arial"/>
          <w:szCs w:val="20"/>
        </w:rPr>
        <w:t xml:space="preserve">Qualitative research software </w:t>
      </w:r>
      <w:r>
        <w:rPr>
          <w:rFonts w:cs="Arial"/>
          <w:szCs w:val="20"/>
        </w:rPr>
        <w:t xml:space="preserve">(e.g. Nvivo) </w:t>
      </w:r>
      <w:r w:rsidRPr="002354F3">
        <w:rPr>
          <w:rFonts w:cs="Arial"/>
          <w:szCs w:val="20"/>
        </w:rPr>
        <w:t>could be utilised to identify themes in video content. In the past this has been applied to photographic images, but could also be used to sort video content into themes and categories.</w:t>
      </w:r>
    </w:p>
    <w:p w:rsidR="0031472E" w:rsidRPr="002354F3" w:rsidRDefault="0031472E" w:rsidP="001A5E1C">
      <w:pPr>
        <w:numPr>
          <w:ilvl w:val="0"/>
          <w:numId w:val="41"/>
        </w:numPr>
        <w:spacing w:before="120" w:after="200" w:line="360" w:lineRule="auto"/>
        <w:jc w:val="both"/>
        <w:rPr>
          <w:rFonts w:cs="Arial"/>
          <w:szCs w:val="20"/>
        </w:rPr>
      </w:pPr>
      <w:r w:rsidRPr="002354F3">
        <w:rPr>
          <w:rFonts w:cs="Arial"/>
          <w:szCs w:val="20"/>
        </w:rPr>
        <w:t>Process data, such as the number of competition enquiries, registrations and submissions could be collected to determine the level of interest in and breadth of reach of this campaign strategy. This data could be used at the group level (number of groups who enter the competition) as well as the individual level (total number of students across all groups).</w:t>
      </w:r>
    </w:p>
    <w:p w:rsidR="0031472E" w:rsidRPr="002354F3" w:rsidRDefault="0031472E" w:rsidP="0031472E">
      <w:pPr>
        <w:spacing w:before="120" w:line="360" w:lineRule="auto"/>
        <w:jc w:val="both"/>
        <w:rPr>
          <w:rFonts w:cs="Arial"/>
          <w:szCs w:val="20"/>
        </w:rPr>
      </w:pPr>
    </w:p>
    <w:p w:rsidR="0031472E" w:rsidRPr="002354F3" w:rsidRDefault="0031472E" w:rsidP="0031472E">
      <w:pPr>
        <w:spacing w:before="120" w:line="360" w:lineRule="auto"/>
        <w:jc w:val="both"/>
        <w:rPr>
          <w:rFonts w:cs="Arial"/>
          <w:b/>
          <w:szCs w:val="20"/>
        </w:rPr>
      </w:pPr>
      <w:r>
        <w:rPr>
          <w:rFonts w:cs="Arial"/>
          <w:b/>
          <w:szCs w:val="20"/>
        </w:rPr>
        <w:t xml:space="preserve">3. </w:t>
      </w:r>
      <w:proofErr w:type="gramStart"/>
      <w:r w:rsidRPr="002354F3">
        <w:rPr>
          <w:rFonts w:cs="Arial"/>
          <w:b/>
          <w:szCs w:val="20"/>
        </w:rPr>
        <w:t>iOS</w:t>
      </w:r>
      <w:proofErr w:type="gramEnd"/>
      <w:r w:rsidRPr="002354F3">
        <w:rPr>
          <w:rFonts w:cs="Arial"/>
          <w:b/>
          <w:szCs w:val="20"/>
        </w:rPr>
        <w:t xml:space="preserve"> game</w:t>
      </w:r>
    </w:p>
    <w:p w:rsidR="0031472E" w:rsidRPr="002354F3" w:rsidRDefault="0031472E" w:rsidP="0031472E">
      <w:pPr>
        <w:spacing w:before="120" w:line="360" w:lineRule="auto"/>
        <w:jc w:val="both"/>
        <w:rPr>
          <w:rFonts w:cs="Arial"/>
          <w:szCs w:val="20"/>
        </w:rPr>
      </w:pPr>
      <w:proofErr w:type="gramStart"/>
      <w:r w:rsidRPr="002354F3">
        <w:rPr>
          <w:rFonts w:cs="Arial"/>
          <w:szCs w:val="20"/>
        </w:rPr>
        <w:t>iOS</w:t>
      </w:r>
      <w:proofErr w:type="gramEnd"/>
      <w:r w:rsidRPr="002354F3">
        <w:rPr>
          <w:rFonts w:cs="Arial"/>
          <w:szCs w:val="20"/>
        </w:rPr>
        <w:t xml:space="preserve"> is an acronym for the iPhone/iPad/iTouch operating systems, owned by a large portion of young people. The third strategy proposed by Primary Communication is an iOS game that focuses on several key messages including bystander behaviour, bullying and relevant human rights and responsibilities.</w:t>
      </w:r>
    </w:p>
    <w:p w:rsidR="0031472E" w:rsidRPr="002354F3" w:rsidRDefault="0031472E" w:rsidP="0031472E">
      <w:pPr>
        <w:spacing w:before="120" w:line="360" w:lineRule="auto"/>
        <w:jc w:val="both"/>
        <w:rPr>
          <w:rFonts w:cs="Arial"/>
          <w:szCs w:val="20"/>
        </w:rPr>
      </w:pPr>
    </w:p>
    <w:p w:rsidR="0031472E" w:rsidRPr="002354F3" w:rsidRDefault="0031472E" w:rsidP="0031472E">
      <w:pPr>
        <w:spacing w:before="120" w:line="360" w:lineRule="auto"/>
        <w:jc w:val="both"/>
        <w:rPr>
          <w:rFonts w:cs="Arial"/>
          <w:szCs w:val="20"/>
        </w:rPr>
      </w:pPr>
      <w:r w:rsidRPr="002354F3">
        <w:rPr>
          <w:rFonts w:cs="Arial"/>
          <w:szCs w:val="20"/>
        </w:rPr>
        <w:t>This strategy could be monitored and evaluated by:</w:t>
      </w:r>
    </w:p>
    <w:p w:rsidR="0031472E" w:rsidRPr="002354F3" w:rsidRDefault="0031472E" w:rsidP="001A5E1C">
      <w:pPr>
        <w:numPr>
          <w:ilvl w:val="0"/>
          <w:numId w:val="42"/>
        </w:numPr>
        <w:spacing w:before="120" w:after="200" w:line="360" w:lineRule="auto"/>
        <w:jc w:val="both"/>
        <w:rPr>
          <w:rFonts w:cs="Arial"/>
          <w:szCs w:val="20"/>
        </w:rPr>
      </w:pPr>
      <w:r w:rsidRPr="002354F3">
        <w:rPr>
          <w:rFonts w:cs="Arial"/>
          <w:szCs w:val="20"/>
        </w:rPr>
        <w:t>Testing the game with a small group of young people (e.g. using localised uploading of the game on iOS software prior to release for public download), including pre- and post-test surveys, interviews and/or focus groups to determine young peoples’ satisfactions with the game and their recommendations for improvement.</w:t>
      </w:r>
    </w:p>
    <w:p w:rsidR="0031472E" w:rsidRPr="002354F3" w:rsidRDefault="0031472E" w:rsidP="001A5E1C">
      <w:pPr>
        <w:numPr>
          <w:ilvl w:val="0"/>
          <w:numId w:val="42"/>
        </w:numPr>
        <w:spacing w:before="120" w:after="200" w:line="360" w:lineRule="auto"/>
        <w:jc w:val="both"/>
        <w:rPr>
          <w:rFonts w:cs="Arial"/>
          <w:szCs w:val="20"/>
        </w:rPr>
      </w:pPr>
      <w:r w:rsidRPr="002354F3">
        <w:rPr>
          <w:rFonts w:cs="Arial"/>
          <w:szCs w:val="20"/>
        </w:rPr>
        <w:t>Obtaining statistics about the number of times the game is downloaded to iOS systems.</w:t>
      </w:r>
    </w:p>
    <w:p w:rsidR="0031472E" w:rsidRPr="002354F3" w:rsidRDefault="0031472E" w:rsidP="001A5E1C">
      <w:pPr>
        <w:numPr>
          <w:ilvl w:val="0"/>
          <w:numId w:val="42"/>
        </w:numPr>
        <w:spacing w:before="120" w:after="200" w:line="360" w:lineRule="auto"/>
        <w:jc w:val="both"/>
        <w:rPr>
          <w:rFonts w:cs="Arial"/>
          <w:szCs w:val="20"/>
        </w:rPr>
      </w:pPr>
      <w:r w:rsidRPr="002354F3">
        <w:rPr>
          <w:rFonts w:cs="Arial"/>
          <w:szCs w:val="20"/>
        </w:rPr>
        <w:t>Reviewing the ‘highest score’ list to determine the extent to which participants are able to answer questions in the game with accuracy.</w:t>
      </w:r>
    </w:p>
    <w:p w:rsidR="0031472E" w:rsidRPr="002354F3" w:rsidRDefault="0031472E" w:rsidP="001A5E1C">
      <w:pPr>
        <w:numPr>
          <w:ilvl w:val="0"/>
          <w:numId w:val="42"/>
        </w:numPr>
        <w:spacing w:before="120" w:after="200" w:line="360" w:lineRule="auto"/>
        <w:jc w:val="both"/>
        <w:rPr>
          <w:rFonts w:cs="Arial"/>
          <w:szCs w:val="20"/>
        </w:rPr>
      </w:pPr>
      <w:r>
        <w:rPr>
          <w:rFonts w:cs="Arial"/>
          <w:szCs w:val="20"/>
        </w:rPr>
        <w:t>If possible</w:t>
      </w:r>
      <w:r w:rsidRPr="002354F3">
        <w:rPr>
          <w:rFonts w:cs="Arial"/>
          <w:szCs w:val="20"/>
        </w:rPr>
        <w:t xml:space="preserve"> through iOS monitoring systems, gather data on the number of participants who use the ‘ask a friend for help’ system built into the game.</w:t>
      </w:r>
    </w:p>
    <w:p w:rsidR="0031472E" w:rsidRDefault="0031472E" w:rsidP="0031472E">
      <w:pPr>
        <w:ind w:left="360"/>
      </w:pPr>
    </w:p>
    <w:p w:rsidR="0031472E" w:rsidRDefault="0031472E" w:rsidP="0031472E">
      <w:pPr>
        <w:pStyle w:val="ListParagraph"/>
      </w:pPr>
    </w:p>
    <w:p w:rsidR="000158F5" w:rsidRDefault="000158F5" w:rsidP="00D21335">
      <w:pPr>
        <w:spacing w:before="120" w:after="200" w:line="360" w:lineRule="auto"/>
        <w:rPr>
          <w:rFonts w:eastAsiaTheme="majorEastAsia" w:cs="Arial"/>
          <w:b/>
          <w:bCs/>
          <w:kern w:val="32"/>
          <w:sz w:val="32"/>
          <w:szCs w:val="36"/>
        </w:rPr>
      </w:pPr>
      <w:r>
        <w:rPr>
          <w:rFonts w:cs="Arial"/>
          <w:szCs w:val="36"/>
        </w:rPr>
        <w:br w:type="page"/>
      </w:r>
    </w:p>
    <w:p w:rsidR="00E019B0" w:rsidRPr="003A5583" w:rsidRDefault="00E019B0" w:rsidP="00E019B0">
      <w:pPr>
        <w:pStyle w:val="Heading1"/>
        <w:pBdr>
          <w:bottom w:val="single" w:sz="4" w:space="1" w:color="auto"/>
        </w:pBdr>
        <w:spacing w:before="120" w:after="200" w:line="360" w:lineRule="auto"/>
        <w:rPr>
          <w:rFonts w:cs="Arial"/>
          <w:szCs w:val="36"/>
        </w:rPr>
      </w:pPr>
      <w:bookmarkStart w:id="130" w:name="_Toc302055923"/>
      <w:bookmarkEnd w:id="129"/>
      <w:proofErr w:type="gramStart"/>
      <w:r w:rsidRPr="003A5583">
        <w:rPr>
          <w:rFonts w:cs="Arial"/>
          <w:szCs w:val="36"/>
        </w:rPr>
        <w:lastRenderedPageBreak/>
        <w:t xml:space="preserve">Chapter </w:t>
      </w:r>
      <w:r w:rsidR="00983623" w:rsidRPr="003A5583">
        <w:rPr>
          <w:rFonts w:cs="Arial"/>
          <w:szCs w:val="36"/>
        </w:rPr>
        <w:t>6</w:t>
      </w:r>
      <w:r w:rsidRPr="003A5583">
        <w:rPr>
          <w:rFonts w:cs="Arial"/>
          <w:szCs w:val="36"/>
        </w:rPr>
        <w:t>.</w:t>
      </w:r>
      <w:proofErr w:type="gramEnd"/>
      <w:r w:rsidRPr="003A5583">
        <w:rPr>
          <w:rFonts w:cs="Arial"/>
          <w:szCs w:val="36"/>
        </w:rPr>
        <w:t xml:space="preserve"> References</w:t>
      </w:r>
      <w:bookmarkEnd w:id="130"/>
    </w:p>
    <w:bookmarkEnd w:id="69"/>
    <w:p w:rsidR="00C72451" w:rsidRPr="003A5583" w:rsidRDefault="006F4F0C" w:rsidP="00C72451">
      <w:pPr>
        <w:ind w:left="720" w:hanging="720"/>
        <w:rPr>
          <w:rFonts w:cs="Arial"/>
          <w:noProof/>
          <w:szCs w:val="20"/>
        </w:rPr>
      </w:pPr>
      <w:r w:rsidRPr="003A5583">
        <w:rPr>
          <w:rFonts w:cs="Arial"/>
          <w:szCs w:val="20"/>
        </w:rPr>
        <w:fldChar w:fldCharType="begin"/>
      </w:r>
      <w:r w:rsidR="009278E6" w:rsidRPr="003A5583">
        <w:rPr>
          <w:rFonts w:cs="Arial"/>
          <w:szCs w:val="20"/>
        </w:rPr>
        <w:instrText xml:space="preserve"> ADDIN EN.REFLIST </w:instrText>
      </w:r>
      <w:r w:rsidRPr="003A5583">
        <w:rPr>
          <w:rFonts w:cs="Arial"/>
          <w:szCs w:val="20"/>
        </w:rPr>
        <w:fldChar w:fldCharType="separate"/>
      </w:r>
      <w:bookmarkStart w:id="131" w:name="_ENREF_1"/>
      <w:r w:rsidR="00C72451" w:rsidRPr="003A5583">
        <w:rPr>
          <w:rFonts w:cs="Arial"/>
          <w:noProof/>
          <w:szCs w:val="20"/>
        </w:rPr>
        <w:t>1.</w:t>
      </w:r>
      <w:r w:rsidR="00C72451" w:rsidRPr="003A5583">
        <w:rPr>
          <w:rFonts w:cs="Arial"/>
          <w:noProof/>
          <w:szCs w:val="20"/>
        </w:rPr>
        <w:tab/>
        <w:t>Universal Declaration of Human Rights. 1948.</w:t>
      </w:r>
      <w:bookmarkEnd w:id="131"/>
    </w:p>
    <w:p w:rsidR="00C72451" w:rsidRPr="003A5583" w:rsidRDefault="00C72451" w:rsidP="00C72451">
      <w:pPr>
        <w:ind w:left="720" w:hanging="720"/>
        <w:rPr>
          <w:rFonts w:cs="Arial"/>
          <w:noProof/>
          <w:szCs w:val="20"/>
        </w:rPr>
      </w:pPr>
      <w:bookmarkStart w:id="132" w:name="_ENREF_2"/>
      <w:r w:rsidRPr="003A5583">
        <w:rPr>
          <w:rFonts w:cs="Arial"/>
          <w:noProof/>
          <w:szCs w:val="20"/>
        </w:rPr>
        <w:t>2.</w:t>
      </w:r>
      <w:r w:rsidRPr="003A5583">
        <w:rPr>
          <w:rFonts w:cs="Arial"/>
          <w:noProof/>
          <w:szCs w:val="20"/>
        </w:rPr>
        <w:tab/>
        <w:t xml:space="preserve">Alannah and Madeline Foundation. </w:t>
      </w:r>
      <w:r w:rsidRPr="003A5583">
        <w:rPr>
          <w:rFonts w:cs="Arial"/>
          <w:i/>
          <w:noProof/>
          <w:szCs w:val="20"/>
        </w:rPr>
        <w:t>Bullying Hurts brochure</w:t>
      </w:r>
      <w:r w:rsidRPr="003A5583">
        <w:rPr>
          <w:rFonts w:cs="Arial"/>
          <w:noProof/>
          <w:szCs w:val="20"/>
        </w:rPr>
        <w:t>.  2010</w:t>
      </w:r>
      <w:proofErr w:type="gramStart"/>
      <w:r w:rsidRPr="003A5583">
        <w:rPr>
          <w:rFonts w:cs="Arial"/>
          <w:noProof/>
          <w:szCs w:val="20"/>
        </w:rPr>
        <w:t xml:space="preserve">; </w:t>
      </w:r>
      <w:r w:rsidR="000B20EA">
        <w:fldChar w:fldCharType="begin"/>
      </w:r>
      <w:proofErr w:type="gramEnd"/>
      <w:r w:rsidR="000B20EA">
        <w:instrText xml:space="preserve"> HYPERLINK "http://www.amf.org.au/FactSheets" </w:instrText>
      </w:r>
      <w:r w:rsidR="000B20EA">
        <w:fldChar w:fldCharType="separate"/>
      </w:r>
      <w:r w:rsidRPr="003A5583">
        <w:rPr>
          <w:rStyle w:val="Hyperlink"/>
          <w:rFonts w:cs="Arial"/>
          <w:noProof/>
          <w:szCs w:val="20"/>
        </w:rPr>
        <w:t>http://www.amf.org.au/FactSheets</w:t>
      </w:r>
      <w:r w:rsidR="000B20EA">
        <w:rPr>
          <w:rStyle w:val="Hyperlink"/>
          <w:rFonts w:cs="Arial"/>
          <w:noProof/>
          <w:szCs w:val="20"/>
        </w:rPr>
        <w:fldChar w:fldCharType="end"/>
      </w:r>
      <w:r w:rsidRPr="003A5583">
        <w:rPr>
          <w:rFonts w:cs="Arial"/>
          <w:noProof/>
          <w:szCs w:val="20"/>
        </w:rPr>
        <w:t xml:space="preserve"> ].</w:t>
      </w:r>
      <w:bookmarkEnd w:id="132"/>
    </w:p>
    <w:p w:rsidR="00C72451" w:rsidRPr="003A5583" w:rsidRDefault="00C72451" w:rsidP="00C72451">
      <w:pPr>
        <w:ind w:left="720" w:hanging="720"/>
        <w:rPr>
          <w:rFonts w:cs="Arial"/>
          <w:noProof/>
          <w:szCs w:val="20"/>
        </w:rPr>
      </w:pPr>
      <w:bookmarkStart w:id="133" w:name="_ENREF_3"/>
      <w:r w:rsidRPr="003A5583">
        <w:rPr>
          <w:rFonts w:cs="Arial"/>
          <w:noProof/>
          <w:szCs w:val="20"/>
        </w:rPr>
        <w:t>3.</w:t>
      </w:r>
      <w:r w:rsidRPr="003A5583">
        <w:rPr>
          <w:rFonts w:cs="Arial"/>
          <w:noProof/>
          <w:szCs w:val="20"/>
        </w:rPr>
        <w:tab/>
        <w:t xml:space="preserve">Australian Education Authorities. </w:t>
      </w:r>
      <w:r w:rsidRPr="003A5583">
        <w:rPr>
          <w:rFonts w:cs="Arial"/>
          <w:i/>
          <w:noProof/>
          <w:szCs w:val="20"/>
        </w:rPr>
        <w:t>Bullying No Way, Spotlight on bystander behaviour.</w:t>
      </w:r>
      <w:r w:rsidRPr="003A5583">
        <w:rPr>
          <w:rFonts w:cs="Arial"/>
          <w:noProof/>
          <w:szCs w:val="20"/>
        </w:rPr>
        <w:t xml:space="preserve">  2010  [cited 2010 15 January]; </w:t>
      </w:r>
      <w:hyperlink r:id="rId39" w:history="1">
        <w:r w:rsidRPr="003A5583">
          <w:rPr>
            <w:rStyle w:val="Hyperlink"/>
            <w:rFonts w:cs="Arial"/>
            <w:noProof/>
            <w:szCs w:val="20"/>
          </w:rPr>
          <w:t>http://www.bullyingnoway.com.au/talkout/spotlight/bystandermain.shtml]</w:t>
        </w:r>
      </w:hyperlink>
      <w:r w:rsidRPr="003A5583">
        <w:rPr>
          <w:rFonts w:cs="Arial"/>
          <w:noProof/>
          <w:szCs w:val="20"/>
        </w:rPr>
        <w:t>.</w:t>
      </w:r>
      <w:bookmarkEnd w:id="133"/>
    </w:p>
    <w:p w:rsidR="00C72451" w:rsidRPr="003A5583" w:rsidRDefault="00C72451" w:rsidP="00C72451">
      <w:pPr>
        <w:ind w:left="720" w:hanging="720"/>
        <w:rPr>
          <w:rFonts w:cs="Arial"/>
          <w:noProof/>
          <w:szCs w:val="20"/>
        </w:rPr>
      </w:pPr>
      <w:bookmarkStart w:id="134" w:name="_ENREF_4"/>
      <w:r w:rsidRPr="003A5583">
        <w:rPr>
          <w:rFonts w:cs="Arial"/>
          <w:noProof/>
          <w:szCs w:val="20"/>
        </w:rPr>
        <w:t>4.</w:t>
      </w:r>
      <w:r w:rsidRPr="003A5583">
        <w:rPr>
          <w:rFonts w:cs="Arial"/>
          <w:noProof/>
          <w:szCs w:val="20"/>
        </w:rPr>
        <w:tab/>
        <w:t xml:space="preserve">Australian Communications and Media Authority (ACMA). </w:t>
      </w:r>
      <w:r w:rsidRPr="003A5583">
        <w:rPr>
          <w:rFonts w:cs="Arial"/>
          <w:i/>
          <w:noProof/>
          <w:szCs w:val="20"/>
        </w:rPr>
        <w:t>Teens Tips and Advice- Cyberbullying</w:t>
      </w:r>
      <w:r w:rsidRPr="003A5583">
        <w:rPr>
          <w:rFonts w:cs="Arial"/>
          <w:noProof/>
          <w:szCs w:val="20"/>
        </w:rPr>
        <w:t>.  2011  [cited 2011 8 February ]</w:t>
      </w:r>
      <w:proofErr w:type="gramStart"/>
      <w:r w:rsidRPr="003A5583">
        <w:rPr>
          <w:rFonts w:cs="Arial"/>
          <w:noProof/>
          <w:szCs w:val="20"/>
        </w:rPr>
        <w:t xml:space="preserve">; </w:t>
      </w:r>
      <w:r w:rsidR="000B20EA">
        <w:fldChar w:fldCharType="begin"/>
      </w:r>
      <w:proofErr w:type="gramEnd"/>
      <w:r w:rsidR="000B20EA">
        <w:instrText xml:space="preserve"> HYPERLINK "http://www.cybersmart.gov.au/Teens/Tips%20and%20advice/Cyberbullying.aspx" </w:instrText>
      </w:r>
      <w:r w:rsidR="000B20EA">
        <w:fldChar w:fldCharType="separate"/>
      </w:r>
      <w:r w:rsidRPr="003A5583">
        <w:rPr>
          <w:rStyle w:val="Hyperlink"/>
          <w:rFonts w:cs="Arial"/>
          <w:noProof/>
          <w:szCs w:val="20"/>
        </w:rPr>
        <w:t>http://www.cybersmart.gov.au/Teens/Tips%20and%20advice/Cyberbullying.aspx</w:t>
      </w:r>
      <w:r w:rsidR="000B20EA">
        <w:rPr>
          <w:rStyle w:val="Hyperlink"/>
          <w:rFonts w:cs="Arial"/>
          <w:noProof/>
          <w:szCs w:val="20"/>
        </w:rPr>
        <w:fldChar w:fldCharType="end"/>
      </w:r>
      <w:r w:rsidRPr="003A5583">
        <w:rPr>
          <w:rFonts w:cs="Arial"/>
          <w:noProof/>
          <w:szCs w:val="20"/>
        </w:rPr>
        <w:t xml:space="preserve"> ].</w:t>
      </w:r>
      <w:bookmarkEnd w:id="134"/>
    </w:p>
    <w:p w:rsidR="00C72451" w:rsidRPr="003A5583" w:rsidRDefault="00C72451" w:rsidP="00C72451">
      <w:pPr>
        <w:ind w:left="720" w:hanging="720"/>
        <w:rPr>
          <w:rFonts w:cs="Arial"/>
          <w:noProof/>
          <w:szCs w:val="20"/>
        </w:rPr>
      </w:pPr>
      <w:bookmarkStart w:id="135" w:name="_ENREF_5"/>
      <w:r w:rsidRPr="003A5583">
        <w:rPr>
          <w:rFonts w:cs="Arial"/>
          <w:noProof/>
          <w:szCs w:val="20"/>
        </w:rPr>
        <w:t>5.</w:t>
      </w:r>
      <w:r w:rsidRPr="003A5583">
        <w:rPr>
          <w:rFonts w:cs="Arial"/>
          <w:noProof/>
          <w:szCs w:val="20"/>
        </w:rPr>
        <w:tab/>
        <w:t xml:space="preserve">National Centre Against Bullying (NCAB).  2010  [cited 2010 December ]; </w:t>
      </w:r>
      <w:hyperlink r:id="rId40" w:history="1">
        <w:r w:rsidRPr="003A5583">
          <w:rPr>
            <w:rStyle w:val="Hyperlink"/>
            <w:rFonts w:cs="Arial"/>
            <w:noProof/>
            <w:szCs w:val="20"/>
          </w:rPr>
          <w:t>http://www.ncab.org.au/bullying]</w:t>
        </w:r>
      </w:hyperlink>
      <w:r w:rsidRPr="003A5583">
        <w:rPr>
          <w:rFonts w:cs="Arial"/>
          <w:noProof/>
          <w:szCs w:val="20"/>
        </w:rPr>
        <w:t>.</w:t>
      </w:r>
      <w:bookmarkEnd w:id="135"/>
    </w:p>
    <w:p w:rsidR="00C72451" w:rsidRPr="003A5583" w:rsidRDefault="00C72451" w:rsidP="00C72451">
      <w:pPr>
        <w:ind w:left="720" w:hanging="720"/>
        <w:rPr>
          <w:rFonts w:cs="Arial"/>
          <w:noProof/>
          <w:szCs w:val="20"/>
        </w:rPr>
      </w:pPr>
      <w:bookmarkStart w:id="136" w:name="_ENREF_6"/>
      <w:r w:rsidRPr="003A5583">
        <w:rPr>
          <w:rFonts w:cs="Arial"/>
          <w:noProof/>
          <w:szCs w:val="20"/>
        </w:rPr>
        <w:t>6.</w:t>
      </w:r>
      <w:r w:rsidRPr="003A5583">
        <w:rPr>
          <w:rFonts w:cs="Arial"/>
          <w:noProof/>
          <w:szCs w:val="20"/>
        </w:rPr>
        <w:tab/>
        <w:t>Convention on the Rights of the Child. 1989.</w:t>
      </w:r>
      <w:bookmarkEnd w:id="136"/>
    </w:p>
    <w:p w:rsidR="00C72451" w:rsidRPr="003A5583" w:rsidRDefault="00C72451" w:rsidP="00C72451">
      <w:pPr>
        <w:ind w:left="720" w:hanging="720"/>
        <w:rPr>
          <w:rFonts w:cs="Arial"/>
          <w:noProof/>
          <w:szCs w:val="20"/>
        </w:rPr>
      </w:pPr>
      <w:bookmarkStart w:id="137" w:name="_ENREF_7"/>
      <w:r w:rsidRPr="003A5583">
        <w:rPr>
          <w:rFonts w:cs="Arial"/>
          <w:noProof/>
          <w:szCs w:val="20"/>
        </w:rPr>
        <w:t>7.</w:t>
      </w:r>
      <w:r w:rsidRPr="003A5583">
        <w:rPr>
          <w:rFonts w:cs="Arial"/>
          <w:noProof/>
          <w:szCs w:val="20"/>
        </w:rPr>
        <w:tab/>
        <w:t xml:space="preserve">Committee on the Rights of the Child: Concluding Observations, A., </w:t>
      </w:r>
      <w:r w:rsidRPr="003A5583">
        <w:rPr>
          <w:rFonts w:cs="Arial"/>
          <w:i/>
          <w:noProof/>
          <w:szCs w:val="20"/>
        </w:rPr>
        <w:t xml:space="preserve">UN Doc CRC/C/15/Add.268 </w:t>
      </w:r>
      <w:r w:rsidRPr="003A5583">
        <w:rPr>
          <w:rFonts w:cs="Arial"/>
          <w:noProof/>
          <w:szCs w:val="20"/>
        </w:rPr>
        <w:t>2005.</w:t>
      </w:r>
      <w:bookmarkEnd w:id="137"/>
    </w:p>
    <w:p w:rsidR="00C72451" w:rsidRPr="003A5583" w:rsidRDefault="00C72451" w:rsidP="00C72451">
      <w:pPr>
        <w:ind w:left="720" w:hanging="720"/>
        <w:rPr>
          <w:rFonts w:cs="Arial"/>
          <w:noProof/>
          <w:szCs w:val="20"/>
        </w:rPr>
      </w:pPr>
      <w:bookmarkStart w:id="138" w:name="_ENREF_8"/>
      <w:r w:rsidRPr="003A5583">
        <w:rPr>
          <w:rFonts w:cs="Arial"/>
          <w:noProof/>
          <w:szCs w:val="20"/>
        </w:rPr>
        <w:t>8.</w:t>
      </w:r>
      <w:r w:rsidRPr="003A5583">
        <w:rPr>
          <w:rFonts w:cs="Arial"/>
          <w:noProof/>
          <w:szCs w:val="20"/>
        </w:rPr>
        <w:tab/>
        <w:t xml:space="preserve">UDHR GA Resolution 217A (III), </w:t>
      </w:r>
      <w:r w:rsidRPr="003A5583">
        <w:rPr>
          <w:rFonts w:cs="Arial"/>
          <w:i/>
          <w:noProof/>
          <w:szCs w:val="20"/>
        </w:rPr>
        <w:t>UN Doc A/810 (1948), art 26; ICESCR,1966, art 13(1); CRC, 1989, art 29; Committee on the Rights of the Child, General Comment no. 1- The Aims of Education, (2001) art 29 (1) para 8</w:t>
      </w:r>
      <w:r w:rsidRPr="003A5583">
        <w:rPr>
          <w:rFonts w:cs="Arial"/>
          <w:noProof/>
          <w:szCs w:val="20"/>
        </w:rPr>
        <w:t>. 2001.</w:t>
      </w:r>
      <w:bookmarkEnd w:id="138"/>
    </w:p>
    <w:p w:rsidR="00C72451" w:rsidRPr="003A5583" w:rsidRDefault="00C72451" w:rsidP="00C72451">
      <w:pPr>
        <w:ind w:left="720" w:hanging="720"/>
        <w:rPr>
          <w:rFonts w:cs="Arial"/>
          <w:noProof/>
          <w:szCs w:val="20"/>
        </w:rPr>
      </w:pPr>
      <w:bookmarkStart w:id="139" w:name="_ENREF_9"/>
      <w:r w:rsidRPr="003A5583">
        <w:rPr>
          <w:rFonts w:cs="Arial"/>
          <w:noProof/>
          <w:szCs w:val="20"/>
        </w:rPr>
        <w:t>9.</w:t>
      </w:r>
      <w:r w:rsidRPr="003A5583">
        <w:rPr>
          <w:rFonts w:cs="Arial"/>
          <w:noProof/>
          <w:szCs w:val="20"/>
        </w:rPr>
        <w:tab/>
        <w:t>UDHR GA Resolution 217A (III),</w:t>
      </w:r>
      <w:r w:rsidRPr="003A5583">
        <w:rPr>
          <w:rFonts w:cs="Arial"/>
          <w:i/>
          <w:noProof/>
          <w:szCs w:val="20"/>
        </w:rPr>
        <w:t xml:space="preserve"> UN Doc A/810</w:t>
      </w:r>
      <w:r w:rsidRPr="003A5583">
        <w:rPr>
          <w:rFonts w:cs="Arial"/>
          <w:noProof/>
          <w:szCs w:val="20"/>
        </w:rPr>
        <w:t>. 1948.</w:t>
      </w:r>
      <w:bookmarkEnd w:id="139"/>
    </w:p>
    <w:p w:rsidR="00C72451" w:rsidRPr="003A5583" w:rsidRDefault="00C72451" w:rsidP="00C72451">
      <w:pPr>
        <w:ind w:left="720" w:hanging="720"/>
        <w:rPr>
          <w:rFonts w:cs="Arial"/>
          <w:noProof/>
          <w:szCs w:val="20"/>
        </w:rPr>
      </w:pPr>
      <w:bookmarkStart w:id="140" w:name="_ENREF_10"/>
      <w:r w:rsidRPr="003A5583">
        <w:rPr>
          <w:rFonts w:cs="Arial"/>
          <w:noProof/>
          <w:szCs w:val="20"/>
        </w:rPr>
        <w:t>10.</w:t>
      </w:r>
      <w:r w:rsidRPr="003A5583">
        <w:rPr>
          <w:rFonts w:cs="Arial"/>
          <w:noProof/>
          <w:szCs w:val="20"/>
        </w:rPr>
        <w:tab/>
        <w:t>International Covenant on Civil and Political Rights. 1966.</w:t>
      </w:r>
      <w:bookmarkEnd w:id="140"/>
    </w:p>
    <w:p w:rsidR="00C72451" w:rsidRPr="003A5583" w:rsidRDefault="00C72451" w:rsidP="00C72451">
      <w:pPr>
        <w:ind w:left="720" w:hanging="720"/>
        <w:rPr>
          <w:rFonts w:cs="Arial"/>
          <w:noProof/>
          <w:szCs w:val="20"/>
        </w:rPr>
      </w:pPr>
      <w:bookmarkStart w:id="141" w:name="_ENREF_11"/>
      <w:r w:rsidRPr="003A5583">
        <w:rPr>
          <w:rFonts w:cs="Arial"/>
          <w:noProof/>
          <w:szCs w:val="20"/>
        </w:rPr>
        <w:t>11.</w:t>
      </w:r>
      <w:r w:rsidRPr="003A5583">
        <w:rPr>
          <w:rFonts w:cs="Arial"/>
          <w:noProof/>
          <w:szCs w:val="20"/>
        </w:rPr>
        <w:tab/>
        <w:t xml:space="preserve">Atlas, R.S. and D.J. Pepler, </w:t>
      </w:r>
      <w:r w:rsidRPr="003A5583">
        <w:rPr>
          <w:rFonts w:cs="Arial"/>
          <w:i/>
          <w:noProof/>
          <w:szCs w:val="20"/>
        </w:rPr>
        <w:t>Observations of bullying in the classroom.</w:t>
      </w:r>
      <w:r w:rsidRPr="003A5583">
        <w:rPr>
          <w:rFonts w:cs="Arial"/>
          <w:noProof/>
          <w:szCs w:val="20"/>
        </w:rPr>
        <w:t xml:space="preserve"> The Journal of Educational Research, 1998. </w:t>
      </w:r>
      <w:r w:rsidRPr="003A5583">
        <w:rPr>
          <w:rFonts w:cs="Arial"/>
          <w:b/>
          <w:noProof/>
          <w:szCs w:val="20"/>
        </w:rPr>
        <w:t>92</w:t>
      </w:r>
      <w:r w:rsidRPr="003A5583">
        <w:rPr>
          <w:rFonts w:cs="Arial"/>
          <w:noProof/>
          <w:szCs w:val="20"/>
        </w:rPr>
        <w:t>(2): p. 86-99.</w:t>
      </w:r>
      <w:bookmarkEnd w:id="141"/>
    </w:p>
    <w:p w:rsidR="00C72451" w:rsidRPr="003A5583" w:rsidRDefault="00C72451" w:rsidP="00C72451">
      <w:pPr>
        <w:ind w:left="720" w:hanging="720"/>
        <w:rPr>
          <w:rFonts w:cs="Arial"/>
          <w:noProof/>
          <w:szCs w:val="20"/>
        </w:rPr>
      </w:pPr>
      <w:bookmarkStart w:id="142" w:name="_ENREF_12"/>
      <w:r w:rsidRPr="003A5583">
        <w:rPr>
          <w:rFonts w:cs="Arial"/>
          <w:noProof/>
          <w:szCs w:val="20"/>
        </w:rPr>
        <w:t>12.</w:t>
      </w:r>
      <w:r w:rsidRPr="003A5583">
        <w:rPr>
          <w:rFonts w:cs="Arial"/>
          <w:noProof/>
          <w:szCs w:val="20"/>
        </w:rPr>
        <w:tab/>
        <w:t xml:space="preserve">Hawkins, D.L., D.J. Pepler, and W.M. Craig, </w:t>
      </w:r>
      <w:r w:rsidRPr="003A5583">
        <w:rPr>
          <w:rFonts w:cs="Arial"/>
          <w:i/>
          <w:noProof/>
          <w:szCs w:val="20"/>
        </w:rPr>
        <w:t>Naturalistic observations of peer interventions in bullying.</w:t>
      </w:r>
      <w:r w:rsidRPr="003A5583">
        <w:rPr>
          <w:rFonts w:cs="Arial"/>
          <w:noProof/>
          <w:szCs w:val="20"/>
        </w:rPr>
        <w:t xml:space="preserve"> Social Development, 2001. </w:t>
      </w:r>
      <w:r w:rsidRPr="003A5583">
        <w:rPr>
          <w:rFonts w:cs="Arial"/>
          <w:b/>
          <w:noProof/>
          <w:szCs w:val="20"/>
        </w:rPr>
        <w:t>10</w:t>
      </w:r>
      <w:r w:rsidRPr="003A5583">
        <w:rPr>
          <w:rFonts w:cs="Arial"/>
          <w:noProof/>
          <w:szCs w:val="20"/>
        </w:rPr>
        <w:t>(4): p. 512-527.</w:t>
      </w:r>
      <w:bookmarkEnd w:id="142"/>
    </w:p>
    <w:p w:rsidR="00C72451" w:rsidRPr="003A5583" w:rsidRDefault="00C72451" w:rsidP="00C72451">
      <w:pPr>
        <w:ind w:left="720" w:hanging="720"/>
        <w:rPr>
          <w:rFonts w:cs="Arial"/>
          <w:noProof/>
          <w:szCs w:val="20"/>
        </w:rPr>
      </w:pPr>
      <w:bookmarkStart w:id="143" w:name="_ENREF_13"/>
      <w:r w:rsidRPr="003A5583">
        <w:rPr>
          <w:rFonts w:cs="Arial"/>
          <w:noProof/>
          <w:szCs w:val="20"/>
        </w:rPr>
        <w:t>13.</w:t>
      </w:r>
      <w:r w:rsidRPr="003A5583">
        <w:rPr>
          <w:rFonts w:cs="Arial"/>
          <w:noProof/>
          <w:szCs w:val="20"/>
        </w:rPr>
        <w:tab/>
        <w:t xml:space="preserve">Craig, W. and D. Pepler, </w:t>
      </w:r>
      <w:r w:rsidRPr="003A5583">
        <w:rPr>
          <w:rFonts w:cs="Arial"/>
          <w:i/>
          <w:noProof/>
          <w:szCs w:val="20"/>
        </w:rPr>
        <w:t>Observations of bullying and victimization in the school yard.</w:t>
      </w:r>
      <w:r w:rsidRPr="003A5583">
        <w:rPr>
          <w:rFonts w:cs="Arial"/>
          <w:noProof/>
          <w:szCs w:val="20"/>
        </w:rPr>
        <w:t xml:space="preserve"> Canadian Journal of School Psychology, 1998. </w:t>
      </w:r>
      <w:r w:rsidRPr="003A5583">
        <w:rPr>
          <w:rFonts w:cs="Arial"/>
          <w:b/>
          <w:noProof/>
          <w:szCs w:val="20"/>
        </w:rPr>
        <w:t>13</w:t>
      </w:r>
      <w:r w:rsidRPr="003A5583">
        <w:rPr>
          <w:rFonts w:cs="Arial"/>
          <w:noProof/>
          <w:szCs w:val="20"/>
        </w:rPr>
        <w:t>(2): p. 41-60.</w:t>
      </w:r>
      <w:bookmarkEnd w:id="143"/>
    </w:p>
    <w:p w:rsidR="00C72451" w:rsidRPr="003A5583" w:rsidRDefault="00C72451" w:rsidP="00C72451">
      <w:pPr>
        <w:ind w:left="720" w:hanging="720"/>
        <w:rPr>
          <w:rFonts w:cs="Arial"/>
          <w:noProof/>
          <w:szCs w:val="20"/>
        </w:rPr>
      </w:pPr>
      <w:bookmarkStart w:id="144" w:name="_ENREF_14"/>
      <w:r w:rsidRPr="003A5583">
        <w:rPr>
          <w:rFonts w:cs="Arial"/>
          <w:noProof/>
          <w:szCs w:val="20"/>
        </w:rPr>
        <w:t>14.</w:t>
      </w:r>
      <w:r w:rsidRPr="003A5583">
        <w:rPr>
          <w:rFonts w:cs="Arial"/>
          <w:noProof/>
          <w:szCs w:val="20"/>
        </w:rPr>
        <w:tab/>
        <w:t xml:space="preserve">Twemlow, S.W., P. Fonagy, and F.C. Sacco, </w:t>
      </w:r>
      <w:r w:rsidRPr="003A5583">
        <w:rPr>
          <w:rFonts w:cs="Arial"/>
          <w:i/>
          <w:noProof/>
          <w:szCs w:val="20"/>
        </w:rPr>
        <w:t>The role of the bystander in the social architecture of bullying and violence in schools and communities.</w:t>
      </w:r>
      <w:r w:rsidRPr="003A5583">
        <w:rPr>
          <w:rFonts w:cs="Arial"/>
          <w:noProof/>
          <w:szCs w:val="20"/>
        </w:rPr>
        <w:t xml:space="preserve"> Annals New York Academy of Sciences, 2004. </w:t>
      </w:r>
      <w:r w:rsidRPr="003A5583">
        <w:rPr>
          <w:rFonts w:cs="Arial"/>
          <w:b/>
          <w:noProof/>
          <w:szCs w:val="20"/>
        </w:rPr>
        <w:t>1036</w:t>
      </w:r>
      <w:r w:rsidRPr="003A5583">
        <w:rPr>
          <w:rFonts w:cs="Arial"/>
          <w:noProof/>
          <w:szCs w:val="20"/>
        </w:rPr>
        <w:t>: p. 215-232.</w:t>
      </w:r>
      <w:bookmarkEnd w:id="144"/>
    </w:p>
    <w:p w:rsidR="00C72451" w:rsidRPr="003A5583" w:rsidRDefault="00C72451" w:rsidP="00C72451">
      <w:pPr>
        <w:ind w:left="720" w:hanging="720"/>
        <w:rPr>
          <w:rFonts w:cs="Arial"/>
          <w:noProof/>
          <w:szCs w:val="20"/>
        </w:rPr>
      </w:pPr>
      <w:bookmarkStart w:id="145" w:name="_ENREF_15"/>
      <w:r w:rsidRPr="003A5583">
        <w:rPr>
          <w:rFonts w:cs="Arial"/>
          <w:noProof/>
          <w:szCs w:val="20"/>
        </w:rPr>
        <w:t>15.</w:t>
      </w:r>
      <w:r w:rsidRPr="003A5583">
        <w:rPr>
          <w:rFonts w:cs="Arial"/>
          <w:noProof/>
          <w:szCs w:val="20"/>
        </w:rPr>
        <w:tab/>
        <w:t xml:space="preserve">Salmivalli, C., M. Lappalainen, and K.M.J. Lagerspetz, </w:t>
      </w:r>
      <w:r w:rsidRPr="003A5583">
        <w:rPr>
          <w:rFonts w:cs="Arial"/>
          <w:i/>
          <w:noProof/>
          <w:szCs w:val="20"/>
        </w:rPr>
        <w:t>Stability and change of behavior in connection with bullying in schools: A two-year follow-up.</w:t>
      </w:r>
      <w:r w:rsidRPr="003A5583">
        <w:rPr>
          <w:rFonts w:cs="Arial"/>
          <w:noProof/>
          <w:szCs w:val="20"/>
        </w:rPr>
        <w:t xml:space="preserve"> Aggressive Behavior, 1998. </w:t>
      </w:r>
      <w:r w:rsidRPr="003A5583">
        <w:rPr>
          <w:rFonts w:cs="Arial"/>
          <w:b/>
          <w:noProof/>
          <w:szCs w:val="20"/>
        </w:rPr>
        <w:t>24</w:t>
      </w:r>
      <w:r w:rsidRPr="003A5583">
        <w:rPr>
          <w:rFonts w:cs="Arial"/>
          <w:noProof/>
          <w:szCs w:val="20"/>
        </w:rPr>
        <w:t>: p. 205-218.</w:t>
      </w:r>
      <w:bookmarkEnd w:id="145"/>
    </w:p>
    <w:p w:rsidR="00C72451" w:rsidRPr="003A5583" w:rsidRDefault="00C72451" w:rsidP="00C72451">
      <w:pPr>
        <w:ind w:left="720" w:hanging="720"/>
        <w:rPr>
          <w:rFonts w:cs="Arial"/>
          <w:noProof/>
          <w:szCs w:val="20"/>
        </w:rPr>
      </w:pPr>
      <w:bookmarkStart w:id="146" w:name="_ENREF_16"/>
      <w:r w:rsidRPr="003A5583">
        <w:rPr>
          <w:rFonts w:cs="Arial"/>
          <w:noProof/>
          <w:szCs w:val="20"/>
        </w:rPr>
        <w:t>16.</w:t>
      </w:r>
      <w:r w:rsidRPr="003A5583">
        <w:rPr>
          <w:rFonts w:cs="Arial"/>
          <w:noProof/>
          <w:szCs w:val="20"/>
        </w:rPr>
        <w:tab/>
        <w:t xml:space="preserve">Gini, G., et al., </w:t>
      </w:r>
      <w:r w:rsidRPr="003A5583">
        <w:rPr>
          <w:rFonts w:cs="Arial"/>
          <w:i/>
          <w:noProof/>
          <w:szCs w:val="20"/>
        </w:rPr>
        <w:t>The role of bystanders in students' perception of bullying and sense of safety.</w:t>
      </w:r>
      <w:r w:rsidRPr="003A5583">
        <w:rPr>
          <w:rFonts w:cs="Arial"/>
          <w:noProof/>
          <w:szCs w:val="20"/>
        </w:rPr>
        <w:t xml:space="preserve"> Journal of School Psychology, 2008. </w:t>
      </w:r>
      <w:r w:rsidRPr="003A5583">
        <w:rPr>
          <w:rFonts w:cs="Arial"/>
          <w:b/>
          <w:noProof/>
          <w:szCs w:val="20"/>
        </w:rPr>
        <w:t>46</w:t>
      </w:r>
      <w:r w:rsidRPr="003A5583">
        <w:rPr>
          <w:rFonts w:cs="Arial"/>
          <w:noProof/>
          <w:szCs w:val="20"/>
        </w:rPr>
        <w:t>: p. 617–638.</w:t>
      </w:r>
      <w:bookmarkEnd w:id="146"/>
    </w:p>
    <w:p w:rsidR="00C72451" w:rsidRPr="003A5583" w:rsidRDefault="00C72451" w:rsidP="00C72451">
      <w:pPr>
        <w:ind w:left="720" w:hanging="720"/>
        <w:rPr>
          <w:rFonts w:cs="Arial"/>
          <w:noProof/>
          <w:szCs w:val="20"/>
        </w:rPr>
      </w:pPr>
      <w:bookmarkStart w:id="147" w:name="_ENREF_17"/>
      <w:r w:rsidRPr="003A5583">
        <w:rPr>
          <w:rFonts w:cs="Arial"/>
          <w:noProof/>
          <w:szCs w:val="20"/>
        </w:rPr>
        <w:t>17.</w:t>
      </w:r>
      <w:r w:rsidRPr="003A5583">
        <w:rPr>
          <w:rFonts w:cs="Arial"/>
          <w:noProof/>
          <w:szCs w:val="20"/>
        </w:rPr>
        <w:tab/>
        <w:t xml:space="preserve">Rigby, K. and B. Johnson, </w:t>
      </w:r>
      <w:r w:rsidRPr="003A5583">
        <w:rPr>
          <w:rFonts w:cs="Arial"/>
          <w:i/>
          <w:noProof/>
          <w:szCs w:val="20"/>
        </w:rPr>
        <w:t>Expressed readiness of Australian schoolchildren to act as bystanders in support of children who are being bullied.</w:t>
      </w:r>
      <w:r w:rsidRPr="003A5583">
        <w:rPr>
          <w:rFonts w:cs="Arial"/>
          <w:noProof/>
          <w:szCs w:val="20"/>
        </w:rPr>
        <w:t xml:space="preserve"> Educational Psychology, 2006. </w:t>
      </w:r>
      <w:r w:rsidRPr="003A5583">
        <w:rPr>
          <w:rFonts w:cs="Arial"/>
          <w:b/>
          <w:noProof/>
          <w:szCs w:val="20"/>
        </w:rPr>
        <w:t>26</w:t>
      </w:r>
      <w:r w:rsidRPr="003A5583">
        <w:rPr>
          <w:rFonts w:cs="Arial"/>
          <w:noProof/>
          <w:szCs w:val="20"/>
        </w:rPr>
        <w:t>(3): p. 425-440.</w:t>
      </w:r>
      <w:bookmarkEnd w:id="147"/>
    </w:p>
    <w:p w:rsidR="00C72451" w:rsidRPr="003A5583" w:rsidRDefault="00C72451" w:rsidP="00C72451">
      <w:pPr>
        <w:ind w:left="720" w:hanging="720"/>
        <w:rPr>
          <w:rFonts w:cs="Arial"/>
          <w:noProof/>
          <w:szCs w:val="20"/>
        </w:rPr>
      </w:pPr>
      <w:bookmarkStart w:id="148" w:name="_ENREF_18"/>
      <w:r w:rsidRPr="003A5583">
        <w:rPr>
          <w:rFonts w:cs="Arial"/>
          <w:noProof/>
          <w:szCs w:val="20"/>
        </w:rPr>
        <w:t>18.</w:t>
      </w:r>
      <w:r w:rsidRPr="003A5583">
        <w:rPr>
          <w:rFonts w:cs="Arial"/>
          <w:noProof/>
          <w:szCs w:val="20"/>
        </w:rPr>
        <w:tab/>
        <w:t xml:space="preserve">Trach, J., et al., </w:t>
      </w:r>
      <w:r w:rsidRPr="003A5583">
        <w:rPr>
          <w:rFonts w:cs="Arial"/>
          <w:i/>
          <w:noProof/>
          <w:szCs w:val="20"/>
        </w:rPr>
        <w:t>Bystander responses to school bullying: A cross-sectional investigation of grade and sex differences.</w:t>
      </w:r>
      <w:r w:rsidRPr="003A5583">
        <w:rPr>
          <w:rFonts w:cs="Arial"/>
          <w:noProof/>
          <w:szCs w:val="20"/>
        </w:rPr>
        <w:t xml:space="preserve"> Canadian Journal of School Psychology, 2010. </w:t>
      </w:r>
      <w:r w:rsidRPr="003A5583">
        <w:rPr>
          <w:rFonts w:cs="Arial"/>
          <w:b/>
          <w:noProof/>
          <w:szCs w:val="20"/>
        </w:rPr>
        <w:t>25</w:t>
      </w:r>
      <w:r w:rsidRPr="003A5583">
        <w:rPr>
          <w:rFonts w:cs="Arial"/>
          <w:noProof/>
          <w:szCs w:val="20"/>
        </w:rPr>
        <w:t>(1): p. 114-130.</w:t>
      </w:r>
      <w:bookmarkEnd w:id="148"/>
    </w:p>
    <w:p w:rsidR="00C72451" w:rsidRPr="003A5583" w:rsidRDefault="00C72451" w:rsidP="00C72451">
      <w:pPr>
        <w:ind w:left="720" w:hanging="720"/>
        <w:rPr>
          <w:rFonts w:cs="Arial"/>
          <w:noProof/>
          <w:szCs w:val="20"/>
        </w:rPr>
      </w:pPr>
      <w:bookmarkStart w:id="149" w:name="_ENREF_19"/>
      <w:r w:rsidRPr="003A5583">
        <w:rPr>
          <w:rFonts w:cs="Arial"/>
          <w:noProof/>
          <w:szCs w:val="20"/>
        </w:rPr>
        <w:t>19.</w:t>
      </w:r>
      <w:r w:rsidRPr="003A5583">
        <w:rPr>
          <w:rFonts w:cs="Arial"/>
          <w:noProof/>
          <w:szCs w:val="20"/>
        </w:rPr>
        <w:tab/>
        <w:t xml:space="preserve">Cross, D., et al. </w:t>
      </w:r>
      <w:r w:rsidRPr="003A5583">
        <w:rPr>
          <w:rFonts w:cs="Arial"/>
          <w:i/>
          <w:noProof/>
          <w:szCs w:val="20"/>
        </w:rPr>
        <w:t>Australian Covert Bullying Prevalence Study (ACBPS)</w:t>
      </w:r>
      <w:r w:rsidRPr="003A5583">
        <w:rPr>
          <w:rFonts w:cs="Arial"/>
          <w:noProof/>
          <w:szCs w:val="20"/>
        </w:rPr>
        <w:t xml:space="preserve">.  2009  [cited 2009 4th June]; Available from: </w:t>
      </w:r>
      <w:hyperlink r:id="rId41" w:history="1">
        <w:r w:rsidRPr="003A5583">
          <w:rPr>
            <w:rStyle w:val="Hyperlink"/>
            <w:rFonts w:cs="Arial"/>
            <w:noProof/>
            <w:szCs w:val="20"/>
          </w:rPr>
          <w:t>http://www.deewr.gov.au/Schooling/NationalSafeSchools/Pages/research.aspx</w:t>
        </w:r>
      </w:hyperlink>
      <w:r w:rsidRPr="003A5583">
        <w:rPr>
          <w:rFonts w:cs="Arial"/>
          <w:noProof/>
          <w:szCs w:val="20"/>
        </w:rPr>
        <w:t>.</w:t>
      </w:r>
      <w:bookmarkEnd w:id="149"/>
    </w:p>
    <w:p w:rsidR="00C72451" w:rsidRPr="003A5583" w:rsidRDefault="00C72451" w:rsidP="00C72451">
      <w:pPr>
        <w:ind w:left="720" w:hanging="720"/>
        <w:rPr>
          <w:rFonts w:cs="Arial"/>
          <w:noProof/>
          <w:szCs w:val="20"/>
        </w:rPr>
      </w:pPr>
      <w:bookmarkStart w:id="150" w:name="_ENREF_20"/>
      <w:r w:rsidRPr="003A5583">
        <w:rPr>
          <w:rFonts w:cs="Arial"/>
          <w:noProof/>
          <w:szCs w:val="20"/>
        </w:rPr>
        <w:lastRenderedPageBreak/>
        <w:t>20.</w:t>
      </w:r>
      <w:r w:rsidRPr="003A5583">
        <w:rPr>
          <w:rFonts w:cs="Arial"/>
          <w:noProof/>
          <w:szCs w:val="20"/>
        </w:rPr>
        <w:tab/>
        <w:t xml:space="preserve">Camodeca, M. and F.A. Goosens, </w:t>
      </w:r>
      <w:r w:rsidRPr="003A5583">
        <w:rPr>
          <w:rFonts w:cs="Arial"/>
          <w:i/>
          <w:noProof/>
          <w:szCs w:val="20"/>
        </w:rPr>
        <w:t>Aggression, social cognitions, anger and sadness in bullies and victims.</w:t>
      </w:r>
      <w:r w:rsidRPr="003A5583">
        <w:rPr>
          <w:rFonts w:cs="Arial"/>
          <w:noProof/>
          <w:szCs w:val="20"/>
        </w:rPr>
        <w:t xml:space="preserve"> Journal of Child Psychology and Psychiatry, 2005. </w:t>
      </w:r>
      <w:r w:rsidRPr="003A5583">
        <w:rPr>
          <w:rFonts w:cs="Arial"/>
          <w:b/>
          <w:noProof/>
          <w:szCs w:val="20"/>
        </w:rPr>
        <w:t>46</w:t>
      </w:r>
      <w:r w:rsidRPr="003A5583">
        <w:rPr>
          <w:rFonts w:cs="Arial"/>
          <w:noProof/>
          <w:szCs w:val="20"/>
        </w:rPr>
        <w:t>(2): p. 186-197.</w:t>
      </w:r>
      <w:bookmarkEnd w:id="150"/>
    </w:p>
    <w:p w:rsidR="00C72451" w:rsidRPr="003A5583" w:rsidRDefault="00C72451" w:rsidP="00C72451">
      <w:pPr>
        <w:ind w:left="720" w:hanging="720"/>
        <w:rPr>
          <w:rFonts w:cs="Arial"/>
          <w:noProof/>
          <w:szCs w:val="20"/>
        </w:rPr>
      </w:pPr>
      <w:bookmarkStart w:id="151" w:name="_ENREF_21"/>
      <w:r w:rsidRPr="003A5583">
        <w:rPr>
          <w:rFonts w:cs="Arial"/>
          <w:noProof/>
          <w:szCs w:val="20"/>
        </w:rPr>
        <w:t>21.</w:t>
      </w:r>
      <w:r w:rsidRPr="003A5583">
        <w:rPr>
          <w:rFonts w:cs="Arial"/>
          <w:noProof/>
          <w:szCs w:val="20"/>
        </w:rPr>
        <w:tab/>
        <w:t xml:space="preserve">Andreou, E. and P. Metallidou, </w:t>
      </w:r>
      <w:r w:rsidRPr="003A5583">
        <w:rPr>
          <w:rFonts w:cs="Arial"/>
          <w:i/>
          <w:noProof/>
          <w:szCs w:val="20"/>
        </w:rPr>
        <w:t>The relationship of academic and social cognition to behavior in bullying situations among Greek primary school children.</w:t>
      </w:r>
      <w:r w:rsidRPr="003A5583">
        <w:rPr>
          <w:rFonts w:cs="Arial"/>
          <w:noProof/>
          <w:szCs w:val="20"/>
        </w:rPr>
        <w:t xml:space="preserve"> Educational Psychology, 2004. </w:t>
      </w:r>
      <w:r w:rsidRPr="003A5583">
        <w:rPr>
          <w:rFonts w:cs="Arial"/>
          <w:b/>
          <w:noProof/>
          <w:szCs w:val="20"/>
        </w:rPr>
        <w:t>24</w:t>
      </w:r>
      <w:r w:rsidRPr="003A5583">
        <w:rPr>
          <w:rFonts w:cs="Arial"/>
          <w:noProof/>
          <w:szCs w:val="20"/>
        </w:rPr>
        <w:t>(1): p. 27-41.</w:t>
      </w:r>
      <w:bookmarkEnd w:id="151"/>
    </w:p>
    <w:p w:rsidR="00C72451" w:rsidRPr="003A5583" w:rsidRDefault="00C72451" w:rsidP="00C72451">
      <w:pPr>
        <w:ind w:left="720" w:hanging="720"/>
        <w:rPr>
          <w:rFonts w:cs="Arial"/>
          <w:noProof/>
          <w:szCs w:val="20"/>
        </w:rPr>
      </w:pPr>
      <w:bookmarkStart w:id="152" w:name="_ENREF_22"/>
      <w:r w:rsidRPr="003A5583">
        <w:rPr>
          <w:rFonts w:cs="Arial"/>
          <w:noProof/>
          <w:szCs w:val="20"/>
        </w:rPr>
        <w:t>22.</w:t>
      </w:r>
      <w:r w:rsidRPr="003A5583">
        <w:rPr>
          <w:rFonts w:cs="Arial"/>
          <w:noProof/>
          <w:szCs w:val="20"/>
        </w:rPr>
        <w:tab/>
        <w:t xml:space="preserve">Salmivalli, C., et al., </w:t>
      </w:r>
      <w:r w:rsidRPr="003A5583">
        <w:rPr>
          <w:rFonts w:cs="Arial"/>
          <w:i/>
          <w:noProof/>
          <w:szCs w:val="20"/>
        </w:rPr>
        <w:t>Bullying as a group process: Participant roles and their relations to social status within the group.</w:t>
      </w:r>
      <w:r w:rsidRPr="003A5583">
        <w:rPr>
          <w:rFonts w:cs="Arial"/>
          <w:noProof/>
          <w:szCs w:val="20"/>
        </w:rPr>
        <w:t xml:space="preserve"> Aggressive Behavior, 1996. </w:t>
      </w:r>
      <w:r w:rsidRPr="003A5583">
        <w:rPr>
          <w:rFonts w:cs="Arial"/>
          <w:b/>
          <w:noProof/>
          <w:szCs w:val="20"/>
        </w:rPr>
        <w:t>22</w:t>
      </w:r>
      <w:r w:rsidRPr="003A5583">
        <w:rPr>
          <w:rFonts w:cs="Arial"/>
          <w:noProof/>
          <w:szCs w:val="20"/>
        </w:rPr>
        <w:t>: p. 1-15.</w:t>
      </w:r>
      <w:bookmarkEnd w:id="152"/>
    </w:p>
    <w:p w:rsidR="00C72451" w:rsidRPr="003A5583" w:rsidRDefault="00C72451" w:rsidP="00C72451">
      <w:pPr>
        <w:ind w:left="720" w:hanging="720"/>
        <w:rPr>
          <w:rFonts w:cs="Arial"/>
          <w:noProof/>
          <w:szCs w:val="20"/>
        </w:rPr>
      </w:pPr>
      <w:bookmarkStart w:id="153" w:name="_ENREF_23"/>
      <w:r w:rsidRPr="003A5583">
        <w:rPr>
          <w:rFonts w:cs="Arial"/>
          <w:noProof/>
          <w:szCs w:val="20"/>
        </w:rPr>
        <w:t>23.</w:t>
      </w:r>
      <w:r w:rsidRPr="003A5583">
        <w:rPr>
          <w:rFonts w:cs="Arial"/>
          <w:noProof/>
          <w:szCs w:val="20"/>
        </w:rPr>
        <w:tab/>
        <w:t xml:space="preserve">Goosens, F.A., T. Olthof, and P.H. Dekker, </w:t>
      </w:r>
      <w:r w:rsidRPr="003A5583">
        <w:rPr>
          <w:rFonts w:cs="Arial"/>
          <w:i/>
          <w:noProof/>
          <w:szCs w:val="20"/>
        </w:rPr>
        <w:t>New participant role scales: Comparison between various criteria and assigning roles and indications for their validity.</w:t>
      </w:r>
      <w:r w:rsidRPr="003A5583">
        <w:rPr>
          <w:rFonts w:cs="Arial"/>
          <w:noProof/>
          <w:szCs w:val="20"/>
        </w:rPr>
        <w:t xml:space="preserve"> Aggressive Behavior, 2006. </w:t>
      </w:r>
      <w:r w:rsidRPr="003A5583">
        <w:rPr>
          <w:rFonts w:cs="Arial"/>
          <w:b/>
          <w:noProof/>
          <w:szCs w:val="20"/>
        </w:rPr>
        <w:t>32</w:t>
      </w:r>
      <w:r w:rsidRPr="003A5583">
        <w:rPr>
          <w:rFonts w:cs="Arial"/>
          <w:noProof/>
          <w:szCs w:val="20"/>
        </w:rPr>
        <w:t>: p. 343-357.</w:t>
      </w:r>
      <w:bookmarkEnd w:id="153"/>
    </w:p>
    <w:p w:rsidR="00C72451" w:rsidRPr="003A5583" w:rsidRDefault="00C72451" w:rsidP="00C72451">
      <w:pPr>
        <w:ind w:left="720" w:hanging="720"/>
        <w:rPr>
          <w:rFonts w:cs="Arial"/>
          <w:noProof/>
          <w:szCs w:val="20"/>
        </w:rPr>
      </w:pPr>
      <w:bookmarkStart w:id="154" w:name="_ENREF_24"/>
      <w:r w:rsidRPr="003A5583">
        <w:rPr>
          <w:rFonts w:cs="Arial"/>
          <w:noProof/>
          <w:szCs w:val="20"/>
        </w:rPr>
        <w:t>24.</w:t>
      </w:r>
      <w:r w:rsidRPr="003A5583">
        <w:rPr>
          <w:rFonts w:cs="Arial"/>
          <w:noProof/>
          <w:szCs w:val="20"/>
        </w:rPr>
        <w:tab/>
        <w:t xml:space="preserve">Lodge, J. and E. Frydenburg, </w:t>
      </w:r>
      <w:r w:rsidRPr="003A5583">
        <w:rPr>
          <w:rFonts w:cs="Arial"/>
          <w:i/>
          <w:noProof/>
          <w:szCs w:val="20"/>
        </w:rPr>
        <w:t>The role of peer bystanders in school bullying: Positive steps towards promoting peaceful schools.</w:t>
      </w:r>
      <w:r w:rsidRPr="003A5583">
        <w:rPr>
          <w:rFonts w:cs="Arial"/>
          <w:noProof/>
          <w:szCs w:val="20"/>
        </w:rPr>
        <w:t xml:space="preserve"> Theory into Practice, 2005. </w:t>
      </w:r>
      <w:r w:rsidRPr="003A5583">
        <w:rPr>
          <w:rFonts w:cs="Arial"/>
          <w:b/>
          <w:noProof/>
          <w:szCs w:val="20"/>
        </w:rPr>
        <w:t>44</w:t>
      </w:r>
      <w:r w:rsidRPr="003A5583">
        <w:rPr>
          <w:rFonts w:cs="Arial"/>
          <w:noProof/>
          <w:szCs w:val="20"/>
        </w:rPr>
        <w:t>: p. 329-336.</w:t>
      </w:r>
      <w:bookmarkEnd w:id="154"/>
    </w:p>
    <w:p w:rsidR="00C72451" w:rsidRPr="003A5583" w:rsidRDefault="00C72451" w:rsidP="00C72451">
      <w:pPr>
        <w:ind w:left="720" w:hanging="720"/>
        <w:rPr>
          <w:rFonts w:cs="Arial"/>
          <w:noProof/>
          <w:szCs w:val="20"/>
        </w:rPr>
      </w:pPr>
      <w:bookmarkStart w:id="155" w:name="_ENREF_25"/>
      <w:r w:rsidRPr="003A5583">
        <w:rPr>
          <w:rFonts w:cs="Arial"/>
          <w:noProof/>
          <w:szCs w:val="20"/>
        </w:rPr>
        <w:t>25.</w:t>
      </w:r>
      <w:r w:rsidRPr="003A5583">
        <w:rPr>
          <w:rFonts w:cs="Arial"/>
          <w:noProof/>
          <w:szCs w:val="20"/>
        </w:rPr>
        <w:tab/>
        <w:t xml:space="preserve">Craig, W.M., D. Pepler, and R. Atlas, </w:t>
      </w:r>
      <w:r w:rsidRPr="003A5583">
        <w:rPr>
          <w:rFonts w:cs="Arial"/>
          <w:i/>
          <w:noProof/>
          <w:szCs w:val="20"/>
        </w:rPr>
        <w:t>Observations of bullying in the playground and in the classroom.</w:t>
      </w:r>
      <w:r w:rsidRPr="003A5583">
        <w:rPr>
          <w:rFonts w:cs="Arial"/>
          <w:noProof/>
          <w:szCs w:val="20"/>
        </w:rPr>
        <w:t xml:space="preserve"> School Psychology International, 2000. </w:t>
      </w:r>
      <w:r w:rsidRPr="003A5583">
        <w:rPr>
          <w:rFonts w:cs="Arial"/>
          <w:b/>
          <w:noProof/>
          <w:szCs w:val="20"/>
        </w:rPr>
        <w:t>21</w:t>
      </w:r>
      <w:r w:rsidRPr="003A5583">
        <w:rPr>
          <w:rFonts w:cs="Arial"/>
          <w:noProof/>
          <w:szCs w:val="20"/>
        </w:rPr>
        <w:t>(1).</w:t>
      </w:r>
      <w:bookmarkEnd w:id="155"/>
    </w:p>
    <w:p w:rsidR="00C72451" w:rsidRPr="003A5583" w:rsidRDefault="00C72451" w:rsidP="00C72451">
      <w:pPr>
        <w:ind w:left="720" w:hanging="720"/>
        <w:rPr>
          <w:rFonts w:cs="Arial"/>
          <w:noProof/>
          <w:szCs w:val="20"/>
        </w:rPr>
      </w:pPr>
      <w:bookmarkStart w:id="156" w:name="_ENREF_26"/>
      <w:r w:rsidRPr="003A5583">
        <w:rPr>
          <w:rFonts w:cs="Arial"/>
          <w:noProof/>
          <w:szCs w:val="20"/>
        </w:rPr>
        <w:t>26.</w:t>
      </w:r>
      <w:r w:rsidRPr="003A5583">
        <w:rPr>
          <w:rFonts w:cs="Arial"/>
          <w:noProof/>
          <w:szCs w:val="20"/>
        </w:rPr>
        <w:tab/>
        <w:t xml:space="preserve">O'Connell, P., D. Pepler, and W. Craig, </w:t>
      </w:r>
      <w:r w:rsidRPr="003A5583">
        <w:rPr>
          <w:rFonts w:cs="Arial"/>
          <w:i/>
          <w:noProof/>
          <w:szCs w:val="20"/>
        </w:rPr>
        <w:t>Peer involvement in bullying: Insights and challenges for intervention.</w:t>
      </w:r>
      <w:r w:rsidRPr="003A5583">
        <w:rPr>
          <w:rFonts w:cs="Arial"/>
          <w:noProof/>
          <w:szCs w:val="20"/>
        </w:rPr>
        <w:t xml:space="preserve"> Journal of Adolescence, 1999. </w:t>
      </w:r>
      <w:r w:rsidRPr="003A5583">
        <w:rPr>
          <w:rFonts w:cs="Arial"/>
          <w:b/>
          <w:noProof/>
          <w:szCs w:val="20"/>
        </w:rPr>
        <w:t>22</w:t>
      </w:r>
      <w:r w:rsidRPr="003A5583">
        <w:rPr>
          <w:rFonts w:cs="Arial"/>
          <w:noProof/>
          <w:szCs w:val="20"/>
        </w:rPr>
        <w:t>: p. 437-52.</w:t>
      </w:r>
      <w:bookmarkEnd w:id="156"/>
    </w:p>
    <w:p w:rsidR="00C72451" w:rsidRPr="003A5583" w:rsidRDefault="00C72451" w:rsidP="00C72451">
      <w:pPr>
        <w:ind w:left="720" w:hanging="720"/>
        <w:rPr>
          <w:rFonts w:cs="Arial"/>
          <w:noProof/>
          <w:szCs w:val="20"/>
        </w:rPr>
      </w:pPr>
      <w:bookmarkStart w:id="157" w:name="_ENREF_27"/>
      <w:r w:rsidRPr="003A5583">
        <w:rPr>
          <w:rFonts w:cs="Arial"/>
          <w:noProof/>
          <w:szCs w:val="20"/>
        </w:rPr>
        <w:t>27.</w:t>
      </w:r>
      <w:r w:rsidRPr="003A5583">
        <w:rPr>
          <w:rFonts w:cs="Arial"/>
          <w:noProof/>
          <w:szCs w:val="20"/>
        </w:rPr>
        <w:tab/>
        <w:t xml:space="preserve">Burns, S., et al., </w:t>
      </w:r>
      <w:r w:rsidRPr="003A5583">
        <w:rPr>
          <w:rFonts w:cs="Arial"/>
          <w:i/>
          <w:noProof/>
          <w:szCs w:val="20"/>
        </w:rPr>
        <w:t>The power of peers: Why some students bully others to conform.</w:t>
      </w:r>
      <w:r w:rsidRPr="003A5583">
        <w:rPr>
          <w:rFonts w:cs="Arial"/>
          <w:noProof/>
          <w:szCs w:val="20"/>
        </w:rPr>
        <w:t xml:space="preserve"> Qualitative Health Research, 2008. </w:t>
      </w:r>
      <w:r w:rsidRPr="003A5583">
        <w:rPr>
          <w:rFonts w:cs="Arial"/>
          <w:b/>
          <w:noProof/>
          <w:szCs w:val="20"/>
        </w:rPr>
        <w:t>18</w:t>
      </w:r>
      <w:r w:rsidRPr="003A5583">
        <w:rPr>
          <w:rFonts w:cs="Arial"/>
          <w:noProof/>
          <w:szCs w:val="20"/>
        </w:rPr>
        <w:t>(12): p. 1704-1716.</w:t>
      </w:r>
      <w:bookmarkEnd w:id="157"/>
    </w:p>
    <w:p w:rsidR="00C72451" w:rsidRPr="003A5583" w:rsidRDefault="00C72451" w:rsidP="00C72451">
      <w:pPr>
        <w:ind w:left="720" w:hanging="720"/>
        <w:rPr>
          <w:rFonts w:cs="Arial"/>
          <w:noProof/>
          <w:szCs w:val="20"/>
        </w:rPr>
      </w:pPr>
      <w:bookmarkStart w:id="158" w:name="_ENREF_28"/>
      <w:r w:rsidRPr="003A5583">
        <w:rPr>
          <w:rFonts w:cs="Arial"/>
          <w:noProof/>
          <w:szCs w:val="20"/>
        </w:rPr>
        <w:t>28.</w:t>
      </w:r>
      <w:r w:rsidRPr="003A5583">
        <w:rPr>
          <w:rFonts w:cs="Arial"/>
          <w:noProof/>
          <w:szCs w:val="20"/>
        </w:rPr>
        <w:tab/>
        <w:t xml:space="preserve">Hazler, R.J., </w:t>
      </w:r>
      <w:r w:rsidRPr="003A5583">
        <w:rPr>
          <w:rFonts w:cs="Arial"/>
          <w:i/>
          <w:noProof/>
          <w:szCs w:val="20"/>
        </w:rPr>
        <w:t>Bystanders: An overlooked factor in peer on peer abuse.</w:t>
      </w:r>
      <w:r w:rsidRPr="003A5583">
        <w:rPr>
          <w:rFonts w:cs="Arial"/>
          <w:noProof/>
          <w:szCs w:val="20"/>
        </w:rPr>
        <w:t xml:space="preserve"> The Journal for the Professional Counselor, 1996. </w:t>
      </w:r>
      <w:r w:rsidRPr="003A5583">
        <w:rPr>
          <w:rFonts w:cs="Arial"/>
          <w:b/>
          <w:noProof/>
          <w:szCs w:val="20"/>
        </w:rPr>
        <w:t>11</w:t>
      </w:r>
      <w:r w:rsidRPr="003A5583">
        <w:rPr>
          <w:rFonts w:cs="Arial"/>
          <w:noProof/>
          <w:szCs w:val="20"/>
        </w:rPr>
        <w:t>(2): p. 11-21.</w:t>
      </w:r>
      <w:bookmarkEnd w:id="158"/>
    </w:p>
    <w:p w:rsidR="00C72451" w:rsidRPr="003A5583" w:rsidRDefault="00C72451" w:rsidP="00C72451">
      <w:pPr>
        <w:ind w:left="720" w:hanging="720"/>
        <w:rPr>
          <w:rFonts w:cs="Arial"/>
          <w:noProof/>
          <w:szCs w:val="20"/>
        </w:rPr>
      </w:pPr>
      <w:bookmarkStart w:id="159" w:name="_ENREF_29"/>
      <w:r w:rsidRPr="003A5583">
        <w:rPr>
          <w:rFonts w:cs="Arial"/>
          <w:noProof/>
          <w:szCs w:val="20"/>
        </w:rPr>
        <w:t>29.</w:t>
      </w:r>
      <w:r w:rsidRPr="003A5583">
        <w:rPr>
          <w:rFonts w:cs="Arial"/>
          <w:noProof/>
          <w:szCs w:val="20"/>
        </w:rPr>
        <w:tab/>
        <w:t xml:space="preserve">Darley, J.M. and B. Latane, </w:t>
      </w:r>
      <w:r w:rsidRPr="003A5583">
        <w:rPr>
          <w:rFonts w:cs="Arial"/>
          <w:i/>
          <w:noProof/>
          <w:szCs w:val="20"/>
        </w:rPr>
        <w:t>Bystander intervention in emergencies: Diffusion of responsibility.</w:t>
      </w:r>
      <w:r w:rsidRPr="003A5583">
        <w:rPr>
          <w:rFonts w:cs="Arial"/>
          <w:noProof/>
          <w:szCs w:val="20"/>
        </w:rPr>
        <w:t xml:space="preserve"> Journal of Personality and Social Psychology, 1968. </w:t>
      </w:r>
      <w:r w:rsidRPr="003A5583">
        <w:rPr>
          <w:rFonts w:cs="Arial"/>
          <w:b/>
          <w:noProof/>
          <w:szCs w:val="20"/>
        </w:rPr>
        <w:t>8</w:t>
      </w:r>
      <w:r w:rsidRPr="003A5583">
        <w:rPr>
          <w:rFonts w:cs="Arial"/>
          <w:noProof/>
          <w:szCs w:val="20"/>
        </w:rPr>
        <w:t>(4): p. 377-383.</w:t>
      </w:r>
      <w:bookmarkEnd w:id="159"/>
    </w:p>
    <w:p w:rsidR="00C72451" w:rsidRPr="003A5583" w:rsidRDefault="00C72451" w:rsidP="00C72451">
      <w:pPr>
        <w:ind w:left="720" w:hanging="720"/>
        <w:rPr>
          <w:rFonts w:cs="Arial"/>
          <w:noProof/>
          <w:szCs w:val="20"/>
        </w:rPr>
      </w:pPr>
      <w:bookmarkStart w:id="160" w:name="_ENREF_30"/>
      <w:r w:rsidRPr="003A5583">
        <w:rPr>
          <w:rFonts w:cs="Arial"/>
          <w:noProof/>
          <w:szCs w:val="20"/>
        </w:rPr>
        <w:t>30.</w:t>
      </w:r>
      <w:r w:rsidRPr="003A5583">
        <w:rPr>
          <w:rFonts w:cs="Arial"/>
          <w:noProof/>
          <w:szCs w:val="20"/>
        </w:rPr>
        <w:tab/>
        <w:t xml:space="preserve">Sainio, M., et al. </w:t>
      </w:r>
      <w:r w:rsidRPr="003A5583">
        <w:rPr>
          <w:rFonts w:cs="Arial"/>
          <w:i/>
          <w:noProof/>
          <w:szCs w:val="20"/>
        </w:rPr>
        <w:t>The role of defending relations for victimized children: Does it matter who the defender is?</w:t>
      </w:r>
      <w:r w:rsidRPr="003A5583">
        <w:rPr>
          <w:rFonts w:cs="Arial"/>
          <w:noProof/>
          <w:szCs w:val="20"/>
        </w:rPr>
        <w:t xml:space="preserve"> in </w:t>
      </w:r>
      <w:r w:rsidRPr="003A5583">
        <w:rPr>
          <w:rFonts w:cs="Arial"/>
          <w:i/>
          <w:noProof/>
          <w:szCs w:val="20"/>
        </w:rPr>
        <w:t>Society for Research in Child Development (SRCD) Biennial Meeting, Denver</w:t>
      </w:r>
      <w:r w:rsidRPr="003A5583">
        <w:rPr>
          <w:rFonts w:cs="Arial"/>
          <w:noProof/>
          <w:szCs w:val="20"/>
        </w:rPr>
        <w:t>. 2009.</w:t>
      </w:r>
      <w:bookmarkEnd w:id="160"/>
    </w:p>
    <w:p w:rsidR="00C72451" w:rsidRPr="003A5583" w:rsidRDefault="00C72451" w:rsidP="00C72451">
      <w:pPr>
        <w:ind w:left="720" w:hanging="720"/>
        <w:rPr>
          <w:rFonts w:cs="Arial"/>
          <w:noProof/>
          <w:szCs w:val="20"/>
        </w:rPr>
      </w:pPr>
      <w:bookmarkStart w:id="161" w:name="_ENREF_31"/>
      <w:r w:rsidRPr="003A5583">
        <w:rPr>
          <w:rFonts w:cs="Arial"/>
          <w:noProof/>
          <w:szCs w:val="20"/>
        </w:rPr>
        <w:t>31.</w:t>
      </w:r>
      <w:r w:rsidRPr="003A5583">
        <w:rPr>
          <w:rFonts w:cs="Arial"/>
          <w:noProof/>
          <w:szCs w:val="20"/>
        </w:rPr>
        <w:tab/>
        <w:t xml:space="preserve">Davis, S. and C. Nixon. </w:t>
      </w:r>
      <w:r w:rsidRPr="003A5583">
        <w:rPr>
          <w:rFonts w:cs="Arial"/>
          <w:i/>
          <w:noProof/>
          <w:szCs w:val="20"/>
        </w:rPr>
        <w:t>The Youth Voice Project</w:t>
      </w:r>
      <w:r w:rsidRPr="003A5583">
        <w:rPr>
          <w:rFonts w:cs="Arial"/>
          <w:noProof/>
          <w:szCs w:val="20"/>
        </w:rPr>
        <w:t xml:space="preserve">.  2010  [cited 2010 March 12]; Available from: </w:t>
      </w:r>
      <w:hyperlink r:id="rId42" w:history="1">
        <w:r w:rsidRPr="003A5583">
          <w:rPr>
            <w:rStyle w:val="Hyperlink"/>
            <w:rFonts w:cs="Arial"/>
            <w:noProof/>
            <w:szCs w:val="20"/>
          </w:rPr>
          <w:t>http://www.youthvoiceproject.com/</w:t>
        </w:r>
      </w:hyperlink>
      <w:r w:rsidRPr="003A5583">
        <w:rPr>
          <w:rFonts w:cs="Arial"/>
          <w:noProof/>
          <w:szCs w:val="20"/>
        </w:rPr>
        <w:t>.</w:t>
      </w:r>
      <w:bookmarkEnd w:id="161"/>
    </w:p>
    <w:p w:rsidR="00C72451" w:rsidRPr="003A5583" w:rsidRDefault="00C72451" w:rsidP="00C72451">
      <w:pPr>
        <w:ind w:left="720" w:hanging="720"/>
        <w:rPr>
          <w:rFonts w:cs="Arial"/>
          <w:noProof/>
          <w:szCs w:val="20"/>
        </w:rPr>
      </w:pPr>
      <w:bookmarkStart w:id="162" w:name="_ENREF_32"/>
      <w:r w:rsidRPr="003A5583">
        <w:rPr>
          <w:rFonts w:cs="Arial"/>
          <w:noProof/>
          <w:szCs w:val="20"/>
        </w:rPr>
        <w:t>32.</w:t>
      </w:r>
      <w:r w:rsidRPr="003A5583">
        <w:rPr>
          <w:rFonts w:cs="Arial"/>
          <w:noProof/>
          <w:szCs w:val="20"/>
        </w:rPr>
        <w:tab/>
        <w:t xml:space="preserve">Patchin, J.W. and S. Hinduja, </w:t>
      </w:r>
      <w:r w:rsidRPr="003A5583">
        <w:rPr>
          <w:rFonts w:cs="Arial"/>
          <w:i/>
          <w:noProof/>
          <w:szCs w:val="20"/>
        </w:rPr>
        <w:t>Bullies move beyond the schoolyard: A preliminary look at cyberbullying.</w:t>
      </w:r>
      <w:r w:rsidRPr="003A5583">
        <w:rPr>
          <w:rFonts w:cs="Arial"/>
          <w:noProof/>
          <w:szCs w:val="20"/>
        </w:rPr>
        <w:t xml:space="preserve"> Youth Violence and Juvenile Justice, 2006. </w:t>
      </w:r>
      <w:r w:rsidRPr="003A5583">
        <w:rPr>
          <w:rFonts w:cs="Arial"/>
          <w:b/>
          <w:noProof/>
          <w:szCs w:val="20"/>
        </w:rPr>
        <w:t>4</w:t>
      </w:r>
      <w:r w:rsidRPr="003A5583">
        <w:rPr>
          <w:rFonts w:cs="Arial"/>
          <w:noProof/>
          <w:szCs w:val="20"/>
        </w:rPr>
        <w:t>(2).</w:t>
      </w:r>
      <w:bookmarkEnd w:id="162"/>
    </w:p>
    <w:p w:rsidR="00C72451" w:rsidRPr="003A5583" w:rsidRDefault="00C72451" w:rsidP="00C72451">
      <w:pPr>
        <w:ind w:left="720" w:hanging="720"/>
        <w:rPr>
          <w:rFonts w:cs="Arial"/>
          <w:noProof/>
          <w:szCs w:val="20"/>
        </w:rPr>
      </w:pPr>
      <w:bookmarkStart w:id="163" w:name="_ENREF_33"/>
      <w:r w:rsidRPr="003A5583">
        <w:rPr>
          <w:rFonts w:cs="Arial"/>
          <w:noProof/>
          <w:szCs w:val="20"/>
        </w:rPr>
        <w:t>33.</w:t>
      </w:r>
      <w:r w:rsidRPr="003A5583">
        <w:rPr>
          <w:rFonts w:cs="Arial"/>
          <w:noProof/>
          <w:szCs w:val="20"/>
        </w:rPr>
        <w:tab/>
        <w:t xml:space="preserve">Snider, M. and K. Borel, </w:t>
      </w:r>
      <w:r w:rsidRPr="003A5583">
        <w:rPr>
          <w:rFonts w:cs="Arial"/>
          <w:i/>
          <w:noProof/>
          <w:szCs w:val="20"/>
        </w:rPr>
        <w:t>Stalked by a cyberbully.</w:t>
      </w:r>
      <w:r w:rsidRPr="003A5583">
        <w:rPr>
          <w:rFonts w:cs="Arial"/>
          <w:noProof/>
          <w:szCs w:val="20"/>
        </w:rPr>
        <w:t xml:space="preserve"> Maclean's, 2004. </w:t>
      </w:r>
      <w:r w:rsidRPr="003A5583">
        <w:rPr>
          <w:rFonts w:cs="Arial"/>
          <w:b/>
          <w:noProof/>
          <w:szCs w:val="20"/>
        </w:rPr>
        <w:t>117</w:t>
      </w:r>
      <w:r w:rsidRPr="003A5583">
        <w:rPr>
          <w:rFonts w:cs="Arial"/>
          <w:noProof/>
          <w:szCs w:val="20"/>
        </w:rPr>
        <w:t>(21-22): p. 76-77.</w:t>
      </w:r>
      <w:bookmarkEnd w:id="163"/>
    </w:p>
    <w:p w:rsidR="00C72451" w:rsidRPr="003A5583" w:rsidRDefault="00C72451" w:rsidP="00C72451">
      <w:pPr>
        <w:ind w:left="720" w:hanging="720"/>
        <w:rPr>
          <w:rFonts w:cs="Arial"/>
          <w:noProof/>
          <w:szCs w:val="20"/>
        </w:rPr>
      </w:pPr>
      <w:bookmarkStart w:id="164" w:name="_ENREF_34"/>
      <w:r w:rsidRPr="003A5583">
        <w:rPr>
          <w:rFonts w:cs="Arial"/>
          <w:noProof/>
          <w:szCs w:val="20"/>
        </w:rPr>
        <w:t>34.</w:t>
      </w:r>
      <w:r w:rsidRPr="003A5583">
        <w:rPr>
          <w:rFonts w:cs="Arial"/>
          <w:noProof/>
          <w:szCs w:val="20"/>
        </w:rPr>
        <w:tab/>
        <w:t xml:space="preserve">Glanz, K., F. Lewis, and B. Rimer, </w:t>
      </w:r>
      <w:r w:rsidRPr="003A5583">
        <w:rPr>
          <w:rFonts w:cs="Arial"/>
          <w:i/>
          <w:noProof/>
          <w:szCs w:val="20"/>
        </w:rPr>
        <w:t>Health behaviour and health education</w:t>
      </w:r>
      <w:r w:rsidRPr="003A5583">
        <w:rPr>
          <w:rFonts w:cs="Arial"/>
          <w:noProof/>
          <w:szCs w:val="20"/>
        </w:rPr>
        <w:t>. 1997, California: USA Jossey-Bass Publisher.</w:t>
      </w:r>
      <w:bookmarkEnd w:id="164"/>
    </w:p>
    <w:p w:rsidR="00C72451" w:rsidRPr="003A5583" w:rsidRDefault="00C72451" w:rsidP="00C72451">
      <w:pPr>
        <w:ind w:left="720" w:hanging="720"/>
        <w:rPr>
          <w:rFonts w:cs="Arial"/>
          <w:noProof/>
          <w:szCs w:val="20"/>
        </w:rPr>
      </w:pPr>
      <w:bookmarkStart w:id="165" w:name="_ENREF_35"/>
      <w:r w:rsidRPr="003A5583">
        <w:rPr>
          <w:rFonts w:cs="Arial"/>
          <w:noProof/>
          <w:szCs w:val="20"/>
        </w:rPr>
        <w:t>35.</w:t>
      </w:r>
      <w:r w:rsidRPr="003A5583">
        <w:rPr>
          <w:rFonts w:cs="Arial"/>
          <w:noProof/>
          <w:szCs w:val="20"/>
        </w:rPr>
        <w:tab/>
        <w:t xml:space="preserve">Nutbeam, D. and E. Harris, </w:t>
      </w:r>
      <w:r w:rsidRPr="003A5583">
        <w:rPr>
          <w:rFonts w:cs="Arial"/>
          <w:i/>
          <w:noProof/>
          <w:szCs w:val="20"/>
        </w:rPr>
        <w:t>Theory in a nutshell. A guide to health promotion theory</w:t>
      </w:r>
      <w:r w:rsidRPr="003A5583">
        <w:rPr>
          <w:rFonts w:cs="Arial"/>
          <w:noProof/>
          <w:szCs w:val="20"/>
        </w:rPr>
        <w:t>. 1999: McGraw-Hill Education.</w:t>
      </w:r>
      <w:bookmarkEnd w:id="165"/>
    </w:p>
    <w:p w:rsidR="00C72451" w:rsidRPr="003A5583" w:rsidRDefault="00C72451" w:rsidP="00C72451">
      <w:pPr>
        <w:ind w:left="720" w:hanging="720"/>
        <w:rPr>
          <w:rFonts w:cs="Arial"/>
          <w:noProof/>
          <w:szCs w:val="20"/>
        </w:rPr>
      </w:pPr>
      <w:bookmarkStart w:id="166" w:name="_ENREF_36"/>
      <w:r w:rsidRPr="003A5583">
        <w:rPr>
          <w:rFonts w:cs="Arial"/>
          <w:noProof/>
          <w:szCs w:val="20"/>
        </w:rPr>
        <w:t>36.</w:t>
      </w:r>
      <w:r w:rsidRPr="003A5583">
        <w:rPr>
          <w:rFonts w:cs="Arial"/>
          <w:noProof/>
          <w:szCs w:val="20"/>
        </w:rPr>
        <w:tab/>
        <w:t xml:space="preserve">Department of Education, E.a.W.R.D. </w:t>
      </w:r>
      <w:r w:rsidRPr="003A5583">
        <w:rPr>
          <w:rFonts w:cs="Arial"/>
          <w:i/>
          <w:noProof/>
          <w:szCs w:val="20"/>
        </w:rPr>
        <w:t>National Safe Schools Framework</w:t>
      </w:r>
      <w:r w:rsidRPr="003A5583">
        <w:rPr>
          <w:rFonts w:cs="Arial"/>
          <w:noProof/>
          <w:szCs w:val="20"/>
        </w:rPr>
        <w:t xml:space="preserve">.  2011; Available from: </w:t>
      </w:r>
      <w:hyperlink r:id="rId43" w:history="1">
        <w:r w:rsidRPr="003A5583">
          <w:rPr>
            <w:rStyle w:val="Hyperlink"/>
            <w:rFonts w:cs="Arial"/>
            <w:noProof/>
            <w:szCs w:val="20"/>
          </w:rPr>
          <w:t>http://www.deewr.gov.au/Schooling/NationalSafeSchools/Pages/nationalsafeschoolsframework.aspx</w:t>
        </w:r>
      </w:hyperlink>
      <w:r w:rsidRPr="003A5583">
        <w:rPr>
          <w:rFonts w:cs="Arial"/>
          <w:noProof/>
          <w:szCs w:val="20"/>
        </w:rPr>
        <w:t>.</w:t>
      </w:r>
      <w:bookmarkEnd w:id="166"/>
    </w:p>
    <w:p w:rsidR="00C72451" w:rsidRPr="003A5583" w:rsidRDefault="00C72451" w:rsidP="00C72451">
      <w:pPr>
        <w:ind w:left="720" w:hanging="720"/>
        <w:rPr>
          <w:rFonts w:cs="Arial"/>
          <w:noProof/>
          <w:szCs w:val="20"/>
        </w:rPr>
      </w:pPr>
      <w:bookmarkStart w:id="167" w:name="_ENREF_37"/>
      <w:r w:rsidRPr="003A5583">
        <w:rPr>
          <w:rFonts w:cs="Arial"/>
          <w:noProof/>
          <w:szCs w:val="20"/>
        </w:rPr>
        <w:t>37.</w:t>
      </w:r>
      <w:r w:rsidRPr="003A5583">
        <w:rPr>
          <w:rFonts w:cs="Arial"/>
          <w:noProof/>
          <w:szCs w:val="20"/>
        </w:rPr>
        <w:tab/>
        <w:t xml:space="preserve">Ministerial Council for Education, E.C.D.a.Y.A., </w:t>
      </w:r>
      <w:r w:rsidRPr="003A5583">
        <w:rPr>
          <w:rFonts w:cs="Arial"/>
          <w:i/>
          <w:noProof/>
          <w:szCs w:val="20"/>
        </w:rPr>
        <w:t xml:space="preserve">National Safe Schools Framework: All Australian schools are safe, supportive and respectful teaching and learning communities that promote student wellbeing </w:t>
      </w:r>
      <w:r w:rsidRPr="003A5583">
        <w:rPr>
          <w:rFonts w:cs="Arial"/>
          <w:noProof/>
          <w:szCs w:val="20"/>
        </w:rPr>
        <w:t>2010, Australian Government Department of Education, Employment and Workplace Relations.</w:t>
      </w:r>
      <w:bookmarkEnd w:id="167"/>
    </w:p>
    <w:p w:rsidR="00C72451" w:rsidRPr="003A5583" w:rsidRDefault="00C72451" w:rsidP="00C72451">
      <w:pPr>
        <w:ind w:left="720" w:hanging="720"/>
        <w:rPr>
          <w:rFonts w:cs="Arial"/>
          <w:noProof/>
          <w:szCs w:val="20"/>
        </w:rPr>
      </w:pPr>
      <w:bookmarkStart w:id="168" w:name="_ENREF_38"/>
      <w:r w:rsidRPr="003A5583">
        <w:rPr>
          <w:rFonts w:cs="Arial"/>
          <w:noProof/>
          <w:szCs w:val="20"/>
        </w:rPr>
        <w:lastRenderedPageBreak/>
        <w:t>38.</w:t>
      </w:r>
      <w:r w:rsidRPr="003A5583">
        <w:rPr>
          <w:rFonts w:cs="Arial"/>
          <w:noProof/>
          <w:szCs w:val="20"/>
        </w:rPr>
        <w:tab/>
        <w:t xml:space="preserve">Commonwealth of Australia, </w:t>
      </w:r>
      <w:r w:rsidRPr="003A5583">
        <w:rPr>
          <w:rFonts w:cs="Arial"/>
          <w:i/>
          <w:noProof/>
          <w:szCs w:val="20"/>
        </w:rPr>
        <w:t>High-Wire Act: Cyber-Safety and the Young (Interim Report)</w:t>
      </w:r>
      <w:r w:rsidRPr="003A5583">
        <w:rPr>
          <w:rFonts w:cs="Arial"/>
          <w:noProof/>
          <w:szCs w:val="20"/>
        </w:rPr>
        <w:t>. 2011, Joint Select Committee on Cyber-Safety.</w:t>
      </w:r>
      <w:bookmarkEnd w:id="168"/>
    </w:p>
    <w:p w:rsidR="00C72451" w:rsidRPr="003A5583" w:rsidRDefault="00C72451" w:rsidP="00C72451">
      <w:pPr>
        <w:ind w:left="720" w:hanging="720"/>
        <w:rPr>
          <w:rFonts w:cs="Arial"/>
          <w:noProof/>
          <w:szCs w:val="20"/>
        </w:rPr>
      </w:pPr>
      <w:bookmarkStart w:id="169" w:name="_ENREF_39"/>
      <w:r w:rsidRPr="003A5583">
        <w:rPr>
          <w:rFonts w:cs="Arial"/>
          <w:noProof/>
          <w:szCs w:val="20"/>
        </w:rPr>
        <w:t>39.</w:t>
      </w:r>
      <w:r w:rsidRPr="003A5583">
        <w:rPr>
          <w:rFonts w:cs="Arial"/>
          <w:noProof/>
          <w:szCs w:val="20"/>
        </w:rPr>
        <w:tab/>
        <w:t xml:space="preserve">Bronfenbrenner, U., </w:t>
      </w:r>
      <w:r w:rsidRPr="003A5583">
        <w:rPr>
          <w:rFonts w:cs="Arial"/>
          <w:i/>
          <w:noProof/>
          <w:szCs w:val="20"/>
        </w:rPr>
        <w:t>Towards an experimental ecology of human development.</w:t>
      </w:r>
      <w:r w:rsidRPr="003A5583">
        <w:rPr>
          <w:rFonts w:cs="Arial"/>
          <w:noProof/>
          <w:szCs w:val="20"/>
        </w:rPr>
        <w:t xml:space="preserve"> American Psychologist, 1977. </w:t>
      </w:r>
      <w:r w:rsidRPr="003A5583">
        <w:rPr>
          <w:rFonts w:cs="Arial"/>
          <w:b/>
          <w:noProof/>
          <w:szCs w:val="20"/>
        </w:rPr>
        <w:t>32</w:t>
      </w:r>
      <w:r w:rsidRPr="003A5583">
        <w:rPr>
          <w:rFonts w:cs="Arial"/>
          <w:noProof/>
          <w:szCs w:val="20"/>
        </w:rPr>
        <w:t>: p. 513-530.</w:t>
      </w:r>
      <w:bookmarkEnd w:id="169"/>
    </w:p>
    <w:p w:rsidR="00C72451" w:rsidRPr="003A5583" w:rsidRDefault="00C72451" w:rsidP="00C72451">
      <w:pPr>
        <w:ind w:left="720" w:hanging="720"/>
        <w:rPr>
          <w:rFonts w:cs="Arial"/>
          <w:noProof/>
          <w:szCs w:val="20"/>
        </w:rPr>
      </w:pPr>
      <w:bookmarkStart w:id="170" w:name="_ENREF_40"/>
      <w:r w:rsidRPr="003A5583">
        <w:rPr>
          <w:rFonts w:cs="Arial"/>
          <w:noProof/>
          <w:szCs w:val="20"/>
        </w:rPr>
        <w:t>40.</w:t>
      </w:r>
      <w:r w:rsidRPr="003A5583">
        <w:rPr>
          <w:rFonts w:cs="Arial"/>
          <w:noProof/>
          <w:szCs w:val="20"/>
        </w:rPr>
        <w:tab/>
        <w:t xml:space="preserve">Davison, K.K. and L.L. Birch, </w:t>
      </w:r>
      <w:r w:rsidRPr="003A5583">
        <w:rPr>
          <w:rFonts w:cs="Arial"/>
          <w:i/>
          <w:noProof/>
          <w:szCs w:val="20"/>
        </w:rPr>
        <w:t>Childhood overweight: A contextual model and recommendations for future research.</w:t>
      </w:r>
      <w:r w:rsidRPr="003A5583">
        <w:rPr>
          <w:rFonts w:cs="Arial"/>
          <w:noProof/>
          <w:szCs w:val="20"/>
        </w:rPr>
        <w:t xml:space="preserve"> Obesity Reviews, 2001. </w:t>
      </w:r>
      <w:r w:rsidRPr="003A5583">
        <w:rPr>
          <w:rFonts w:cs="Arial"/>
          <w:b/>
          <w:noProof/>
          <w:szCs w:val="20"/>
        </w:rPr>
        <w:t>2</w:t>
      </w:r>
      <w:r w:rsidRPr="003A5583">
        <w:rPr>
          <w:rFonts w:cs="Arial"/>
          <w:noProof/>
          <w:szCs w:val="20"/>
        </w:rPr>
        <w:t>(3): p. 159-171.</w:t>
      </w:r>
      <w:bookmarkEnd w:id="170"/>
    </w:p>
    <w:p w:rsidR="00C72451" w:rsidRPr="003A5583" w:rsidRDefault="00C72451" w:rsidP="00C72451">
      <w:pPr>
        <w:ind w:left="720" w:hanging="720"/>
        <w:rPr>
          <w:rFonts w:cs="Arial"/>
          <w:noProof/>
          <w:szCs w:val="20"/>
        </w:rPr>
      </w:pPr>
      <w:bookmarkStart w:id="171" w:name="_ENREF_41"/>
      <w:r w:rsidRPr="003A5583">
        <w:rPr>
          <w:rFonts w:cs="Arial"/>
          <w:noProof/>
          <w:szCs w:val="20"/>
        </w:rPr>
        <w:t>41.</w:t>
      </w:r>
      <w:r w:rsidRPr="003A5583">
        <w:rPr>
          <w:rFonts w:cs="Arial"/>
          <w:noProof/>
          <w:szCs w:val="20"/>
        </w:rPr>
        <w:tab/>
        <w:t xml:space="preserve">Stokols, D., </w:t>
      </w:r>
      <w:r w:rsidRPr="003A5583">
        <w:rPr>
          <w:rFonts w:cs="Arial"/>
          <w:i/>
          <w:noProof/>
          <w:szCs w:val="20"/>
        </w:rPr>
        <w:t>Translating social ecological theory into guidelines for community health promotion.</w:t>
      </w:r>
      <w:r w:rsidRPr="003A5583">
        <w:rPr>
          <w:rFonts w:cs="Arial"/>
          <w:noProof/>
          <w:szCs w:val="20"/>
        </w:rPr>
        <w:t xml:space="preserve"> American Journal of Health Promotion, 1996. </w:t>
      </w:r>
      <w:r w:rsidRPr="003A5583">
        <w:rPr>
          <w:rFonts w:cs="Arial"/>
          <w:b/>
          <w:noProof/>
          <w:szCs w:val="20"/>
        </w:rPr>
        <w:t>10</w:t>
      </w:r>
      <w:r w:rsidRPr="003A5583">
        <w:rPr>
          <w:rFonts w:cs="Arial"/>
          <w:noProof/>
          <w:szCs w:val="20"/>
        </w:rPr>
        <w:t>: p. 282-298. .</w:t>
      </w:r>
      <w:bookmarkEnd w:id="171"/>
    </w:p>
    <w:p w:rsidR="00C72451" w:rsidRPr="003A5583" w:rsidRDefault="00C72451" w:rsidP="00C72451">
      <w:pPr>
        <w:ind w:left="720" w:hanging="720"/>
        <w:rPr>
          <w:rFonts w:cs="Arial"/>
          <w:noProof/>
          <w:szCs w:val="20"/>
        </w:rPr>
      </w:pPr>
      <w:bookmarkStart w:id="172" w:name="_ENREF_42"/>
      <w:r w:rsidRPr="003A5583">
        <w:rPr>
          <w:rFonts w:cs="Arial"/>
          <w:noProof/>
          <w:szCs w:val="20"/>
        </w:rPr>
        <w:t>42.</w:t>
      </w:r>
      <w:r w:rsidRPr="003A5583">
        <w:rPr>
          <w:rFonts w:cs="Arial"/>
          <w:noProof/>
          <w:szCs w:val="20"/>
        </w:rPr>
        <w:tab/>
        <w:t xml:space="preserve">Renn, K.A. and K.D. Arnold, </w:t>
      </w:r>
      <w:r w:rsidRPr="003A5583">
        <w:rPr>
          <w:rFonts w:cs="Arial"/>
          <w:i/>
          <w:noProof/>
          <w:szCs w:val="20"/>
        </w:rPr>
        <w:t>Reconceptualizing research on college student peer culture.</w:t>
      </w:r>
      <w:r w:rsidRPr="003A5583">
        <w:rPr>
          <w:rFonts w:cs="Arial"/>
          <w:noProof/>
          <w:szCs w:val="20"/>
        </w:rPr>
        <w:t xml:space="preserve"> Journal of Higher Education, 2003. </w:t>
      </w:r>
      <w:r w:rsidRPr="003A5583">
        <w:rPr>
          <w:rFonts w:cs="Arial"/>
          <w:b/>
          <w:noProof/>
          <w:szCs w:val="20"/>
        </w:rPr>
        <w:t>74</w:t>
      </w:r>
      <w:r w:rsidRPr="003A5583">
        <w:rPr>
          <w:rFonts w:cs="Arial"/>
          <w:noProof/>
          <w:szCs w:val="20"/>
        </w:rPr>
        <w:t>: p. 261–291.</w:t>
      </w:r>
      <w:bookmarkEnd w:id="172"/>
    </w:p>
    <w:p w:rsidR="00C72451" w:rsidRPr="003A5583" w:rsidRDefault="00C72451" w:rsidP="00C72451">
      <w:pPr>
        <w:ind w:left="720" w:hanging="720"/>
        <w:rPr>
          <w:rFonts w:cs="Arial"/>
          <w:noProof/>
          <w:szCs w:val="20"/>
        </w:rPr>
      </w:pPr>
      <w:bookmarkStart w:id="173" w:name="_ENREF_43"/>
      <w:r w:rsidRPr="003A5583">
        <w:rPr>
          <w:rFonts w:cs="Arial"/>
          <w:noProof/>
          <w:szCs w:val="20"/>
        </w:rPr>
        <w:t>43.</w:t>
      </w:r>
      <w:r w:rsidRPr="003A5583">
        <w:rPr>
          <w:rFonts w:cs="Arial"/>
          <w:noProof/>
          <w:szCs w:val="20"/>
        </w:rPr>
        <w:tab/>
        <w:t xml:space="preserve">Mertensmeyer, C. and M. Fine, </w:t>
      </w:r>
      <w:r w:rsidRPr="003A5583">
        <w:rPr>
          <w:rFonts w:cs="Arial"/>
          <w:i/>
          <w:noProof/>
          <w:szCs w:val="20"/>
        </w:rPr>
        <w:t>ParentLink: A model of integration and support for parents.</w:t>
      </w:r>
      <w:r w:rsidRPr="003A5583">
        <w:rPr>
          <w:rFonts w:cs="Arial"/>
          <w:noProof/>
          <w:szCs w:val="20"/>
        </w:rPr>
        <w:t xml:space="preserve"> Family Relations, 2000. </w:t>
      </w:r>
      <w:r w:rsidRPr="003A5583">
        <w:rPr>
          <w:rFonts w:cs="Arial"/>
          <w:b/>
          <w:noProof/>
          <w:szCs w:val="20"/>
        </w:rPr>
        <w:t>49</w:t>
      </w:r>
      <w:r w:rsidRPr="003A5583">
        <w:rPr>
          <w:rFonts w:cs="Arial"/>
          <w:noProof/>
          <w:szCs w:val="20"/>
        </w:rPr>
        <w:t>(3): p. 257–265.</w:t>
      </w:r>
      <w:bookmarkEnd w:id="173"/>
    </w:p>
    <w:p w:rsidR="00C72451" w:rsidRPr="003A5583" w:rsidRDefault="00C72451" w:rsidP="00C72451">
      <w:pPr>
        <w:ind w:left="720" w:hanging="720"/>
        <w:rPr>
          <w:rFonts w:cs="Arial"/>
          <w:noProof/>
          <w:szCs w:val="20"/>
        </w:rPr>
      </w:pPr>
      <w:bookmarkStart w:id="174" w:name="_ENREF_44"/>
      <w:r w:rsidRPr="003A5583">
        <w:rPr>
          <w:rFonts w:cs="Arial"/>
          <w:noProof/>
          <w:szCs w:val="20"/>
        </w:rPr>
        <w:t>44.</w:t>
      </w:r>
      <w:r w:rsidRPr="003A5583">
        <w:rPr>
          <w:rFonts w:cs="Arial"/>
          <w:noProof/>
          <w:szCs w:val="20"/>
        </w:rPr>
        <w:tab/>
        <w:t xml:space="preserve">Ochoa, X. and E. Duval. </w:t>
      </w:r>
      <w:r w:rsidRPr="003A5583">
        <w:rPr>
          <w:rFonts w:cs="Arial"/>
          <w:i/>
          <w:noProof/>
          <w:szCs w:val="20"/>
        </w:rPr>
        <w:t>Quantitative Analysis of User-Generated Content on the Web</w:t>
      </w:r>
      <w:r w:rsidRPr="003A5583">
        <w:rPr>
          <w:rFonts w:cs="Arial"/>
          <w:noProof/>
          <w:szCs w:val="20"/>
        </w:rPr>
        <w:t xml:space="preserve">. in </w:t>
      </w:r>
      <w:r w:rsidRPr="003A5583">
        <w:rPr>
          <w:rFonts w:cs="Arial"/>
          <w:i/>
          <w:noProof/>
          <w:szCs w:val="20"/>
        </w:rPr>
        <w:t>First Int'l Workshop Understanding Web Evolution (WebEvolve '08)</w:t>
      </w:r>
      <w:r w:rsidRPr="003A5583">
        <w:rPr>
          <w:rFonts w:cs="Arial"/>
          <w:noProof/>
          <w:szCs w:val="20"/>
        </w:rPr>
        <w:t>. 2008.</w:t>
      </w:r>
      <w:bookmarkEnd w:id="174"/>
    </w:p>
    <w:p w:rsidR="00C72451" w:rsidRPr="003A5583" w:rsidRDefault="00C72451" w:rsidP="00C72451">
      <w:pPr>
        <w:ind w:left="720" w:hanging="720"/>
        <w:rPr>
          <w:rFonts w:cs="Arial"/>
          <w:noProof/>
          <w:szCs w:val="20"/>
        </w:rPr>
      </w:pPr>
      <w:bookmarkStart w:id="175" w:name="_ENREF_45"/>
      <w:r w:rsidRPr="003A5583">
        <w:rPr>
          <w:rFonts w:cs="Arial"/>
          <w:noProof/>
          <w:szCs w:val="20"/>
        </w:rPr>
        <w:t>45.</w:t>
      </w:r>
      <w:r w:rsidRPr="003A5583">
        <w:rPr>
          <w:rFonts w:cs="Arial"/>
          <w:noProof/>
          <w:szCs w:val="20"/>
        </w:rPr>
        <w:tab/>
        <w:t xml:space="preserve">Glanz, K., F. Lewis, and B. Rimer, </w:t>
      </w:r>
      <w:r w:rsidRPr="003A5583">
        <w:rPr>
          <w:rFonts w:cs="Arial"/>
          <w:i/>
          <w:noProof/>
          <w:szCs w:val="20"/>
        </w:rPr>
        <w:t>Health behaviour and health education</w:t>
      </w:r>
      <w:r w:rsidRPr="003A5583">
        <w:rPr>
          <w:rFonts w:cs="Arial"/>
          <w:noProof/>
          <w:szCs w:val="20"/>
        </w:rPr>
        <w:t>. 1997, California: USA Jossey-Bass Publishers.</w:t>
      </w:r>
      <w:bookmarkEnd w:id="175"/>
    </w:p>
    <w:p w:rsidR="00C72451" w:rsidRPr="003A5583" w:rsidRDefault="00C72451" w:rsidP="00C72451">
      <w:pPr>
        <w:ind w:left="720" w:hanging="720"/>
        <w:rPr>
          <w:rFonts w:cs="Arial"/>
          <w:noProof/>
          <w:szCs w:val="20"/>
        </w:rPr>
      </w:pPr>
      <w:bookmarkStart w:id="176" w:name="_ENREF_46"/>
      <w:r w:rsidRPr="003A5583">
        <w:rPr>
          <w:rFonts w:cs="Arial"/>
          <w:noProof/>
          <w:szCs w:val="20"/>
        </w:rPr>
        <w:t>46.</w:t>
      </w:r>
      <w:r w:rsidRPr="003A5583">
        <w:rPr>
          <w:rFonts w:cs="Arial"/>
          <w:noProof/>
          <w:szCs w:val="20"/>
        </w:rPr>
        <w:tab/>
        <w:t xml:space="preserve">Miller, K., </w:t>
      </w:r>
      <w:r w:rsidRPr="003A5583">
        <w:rPr>
          <w:rFonts w:cs="Arial"/>
          <w:i/>
          <w:noProof/>
          <w:szCs w:val="20"/>
        </w:rPr>
        <w:t>Communications theories: perspectives, processes, and contexts</w:t>
      </w:r>
      <w:r w:rsidRPr="003A5583">
        <w:rPr>
          <w:rFonts w:cs="Arial"/>
          <w:noProof/>
          <w:szCs w:val="20"/>
        </w:rPr>
        <w:t>. 2005, New York: McGraw-Hill.</w:t>
      </w:r>
      <w:bookmarkEnd w:id="176"/>
    </w:p>
    <w:p w:rsidR="00C72451" w:rsidRPr="003A5583" w:rsidRDefault="00C72451" w:rsidP="00C72451">
      <w:pPr>
        <w:ind w:left="720" w:hanging="720"/>
        <w:rPr>
          <w:rFonts w:cs="Arial"/>
          <w:noProof/>
          <w:szCs w:val="20"/>
        </w:rPr>
      </w:pPr>
      <w:bookmarkStart w:id="177" w:name="_ENREF_47"/>
      <w:r w:rsidRPr="003A5583">
        <w:rPr>
          <w:rFonts w:cs="Arial"/>
          <w:noProof/>
          <w:szCs w:val="20"/>
        </w:rPr>
        <w:t>47.</w:t>
      </w:r>
      <w:r w:rsidRPr="003A5583">
        <w:rPr>
          <w:rFonts w:cs="Arial"/>
          <w:noProof/>
          <w:szCs w:val="20"/>
        </w:rPr>
        <w:tab/>
        <w:t xml:space="preserve">Bandura, A., </w:t>
      </w:r>
      <w:r w:rsidRPr="003A5583">
        <w:rPr>
          <w:rFonts w:cs="Arial"/>
          <w:i/>
          <w:noProof/>
          <w:szCs w:val="20"/>
        </w:rPr>
        <w:t>Social Learning Theory.</w:t>
      </w:r>
      <w:r w:rsidRPr="003A5583">
        <w:rPr>
          <w:rFonts w:cs="Arial"/>
          <w:noProof/>
          <w:szCs w:val="20"/>
        </w:rPr>
        <w:t xml:space="preserve"> 1977: General Learning Press.</w:t>
      </w:r>
      <w:bookmarkEnd w:id="177"/>
    </w:p>
    <w:p w:rsidR="00C72451" w:rsidRPr="003A5583" w:rsidRDefault="00C72451" w:rsidP="00C72451">
      <w:pPr>
        <w:ind w:left="720" w:hanging="720"/>
        <w:rPr>
          <w:rFonts w:cs="Arial"/>
          <w:noProof/>
          <w:szCs w:val="20"/>
        </w:rPr>
      </w:pPr>
      <w:bookmarkStart w:id="178" w:name="_ENREF_48"/>
      <w:r w:rsidRPr="003A5583">
        <w:rPr>
          <w:rFonts w:cs="Arial"/>
          <w:noProof/>
          <w:szCs w:val="20"/>
        </w:rPr>
        <w:t>48.</w:t>
      </w:r>
      <w:r w:rsidRPr="003A5583">
        <w:rPr>
          <w:rFonts w:cs="Arial"/>
          <w:noProof/>
          <w:szCs w:val="20"/>
        </w:rPr>
        <w:tab/>
        <w:t xml:space="preserve">Schutz, W.C., </w:t>
      </w:r>
      <w:r w:rsidRPr="003A5583">
        <w:rPr>
          <w:rFonts w:cs="Arial"/>
          <w:i/>
          <w:noProof/>
          <w:szCs w:val="20"/>
        </w:rPr>
        <w:t xml:space="preserve">FIRO: A Three Dimensional Theory of Interpersonal Behavior </w:t>
      </w:r>
      <w:r w:rsidRPr="003A5583">
        <w:rPr>
          <w:rFonts w:cs="Arial"/>
          <w:noProof/>
          <w:szCs w:val="20"/>
        </w:rPr>
        <w:t>1958, New York, NY: Holt, Rinehart, &amp; Winston.</w:t>
      </w:r>
      <w:bookmarkEnd w:id="178"/>
    </w:p>
    <w:p w:rsidR="00C72451" w:rsidRPr="003A5583" w:rsidRDefault="00C72451" w:rsidP="00C72451">
      <w:pPr>
        <w:ind w:left="720" w:hanging="720"/>
        <w:rPr>
          <w:rFonts w:cs="Arial"/>
          <w:noProof/>
          <w:szCs w:val="20"/>
        </w:rPr>
      </w:pPr>
      <w:bookmarkStart w:id="179" w:name="_ENREF_49"/>
      <w:r w:rsidRPr="003A5583">
        <w:rPr>
          <w:rFonts w:cs="Arial"/>
          <w:noProof/>
          <w:szCs w:val="20"/>
        </w:rPr>
        <w:t>49.</w:t>
      </w:r>
      <w:r w:rsidRPr="003A5583">
        <w:rPr>
          <w:rFonts w:cs="Arial"/>
          <w:noProof/>
          <w:szCs w:val="20"/>
        </w:rPr>
        <w:tab/>
        <w:t xml:space="preserve">Rossiter, J.R., </w:t>
      </w:r>
      <w:r w:rsidRPr="003A5583">
        <w:rPr>
          <w:rFonts w:cs="Arial"/>
          <w:i/>
          <w:noProof/>
          <w:szCs w:val="20"/>
        </w:rPr>
        <w:t>The C-OAR-SE Procedure for Scale Development Marketing.</w:t>
      </w:r>
      <w:r w:rsidRPr="003A5583">
        <w:rPr>
          <w:rFonts w:cs="Arial"/>
          <w:noProof/>
          <w:szCs w:val="20"/>
        </w:rPr>
        <w:t xml:space="preserve"> International Journal of Research in Marketing, 2002. </w:t>
      </w:r>
      <w:r w:rsidRPr="003A5583">
        <w:rPr>
          <w:rFonts w:cs="Arial"/>
          <w:b/>
          <w:noProof/>
          <w:szCs w:val="20"/>
        </w:rPr>
        <w:t>19</w:t>
      </w:r>
      <w:r w:rsidRPr="003A5583">
        <w:rPr>
          <w:rFonts w:cs="Arial"/>
          <w:noProof/>
          <w:szCs w:val="20"/>
        </w:rPr>
        <w:t>: p. 305-335.</w:t>
      </w:r>
      <w:bookmarkEnd w:id="179"/>
    </w:p>
    <w:p w:rsidR="00C72451" w:rsidRPr="003A5583" w:rsidRDefault="00C72451" w:rsidP="00C72451">
      <w:pPr>
        <w:ind w:left="720" w:hanging="720"/>
        <w:rPr>
          <w:rFonts w:cs="Arial"/>
          <w:noProof/>
          <w:szCs w:val="20"/>
        </w:rPr>
      </w:pPr>
      <w:bookmarkStart w:id="180" w:name="_ENREF_50"/>
      <w:r w:rsidRPr="003A5583">
        <w:rPr>
          <w:rFonts w:cs="Arial"/>
          <w:noProof/>
          <w:szCs w:val="20"/>
        </w:rPr>
        <w:t>50.</w:t>
      </w:r>
      <w:r w:rsidRPr="003A5583">
        <w:rPr>
          <w:rFonts w:cs="Arial"/>
          <w:noProof/>
          <w:szCs w:val="20"/>
        </w:rPr>
        <w:tab/>
        <w:t xml:space="preserve">Mays, N., C. Pope, and J. Popay, </w:t>
      </w:r>
      <w:r w:rsidRPr="003A5583">
        <w:rPr>
          <w:rFonts w:cs="Arial"/>
          <w:i/>
          <w:noProof/>
          <w:szCs w:val="20"/>
        </w:rPr>
        <w:t>Systematically reviewing qualitative and quantitative evidence to inform management and policy-making ion the health filed.</w:t>
      </w:r>
      <w:r w:rsidRPr="003A5583">
        <w:rPr>
          <w:rFonts w:cs="Arial"/>
          <w:noProof/>
          <w:szCs w:val="20"/>
        </w:rPr>
        <w:t xml:space="preserve"> Journal of Health Services Research and Policy, 2005. </w:t>
      </w:r>
      <w:r w:rsidRPr="003A5583">
        <w:rPr>
          <w:rFonts w:cs="Arial"/>
          <w:b/>
          <w:noProof/>
          <w:szCs w:val="20"/>
        </w:rPr>
        <w:t>10</w:t>
      </w:r>
      <w:r w:rsidRPr="003A5583">
        <w:rPr>
          <w:rFonts w:cs="Arial"/>
          <w:noProof/>
          <w:szCs w:val="20"/>
        </w:rPr>
        <w:t>(Suppl1): p. 6-20.</w:t>
      </w:r>
      <w:bookmarkEnd w:id="180"/>
    </w:p>
    <w:p w:rsidR="009278E6" w:rsidRDefault="006F4F0C" w:rsidP="009278E6">
      <w:r w:rsidRPr="003A5583">
        <w:rPr>
          <w:rFonts w:cs="Arial"/>
          <w:szCs w:val="20"/>
        </w:rPr>
        <w:fldChar w:fldCharType="end"/>
      </w:r>
    </w:p>
    <w:p w:rsidR="00CC2F07" w:rsidRPr="00CC2F07" w:rsidRDefault="00CC2F07" w:rsidP="009278E6">
      <w:r w:rsidRPr="00CC2F07">
        <w:br w:type="page"/>
      </w:r>
    </w:p>
    <w:p w:rsidR="00E019B0" w:rsidRPr="00D81EC4" w:rsidRDefault="00E019B0" w:rsidP="00E019B0">
      <w:pPr>
        <w:pStyle w:val="Heading1"/>
        <w:pBdr>
          <w:bottom w:val="single" w:sz="4" w:space="1" w:color="auto"/>
        </w:pBdr>
        <w:spacing w:before="120" w:after="200" w:line="360" w:lineRule="auto"/>
        <w:rPr>
          <w:rFonts w:cs="Arial"/>
          <w:szCs w:val="36"/>
        </w:rPr>
      </w:pPr>
      <w:bookmarkStart w:id="181" w:name="_Toc302055924"/>
      <w:bookmarkStart w:id="182" w:name="_Toc295384058"/>
      <w:proofErr w:type="gramStart"/>
      <w:r>
        <w:rPr>
          <w:rFonts w:cs="Arial"/>
          <w:szCs w:val="36"/>
        </w:rPr>
        <w:lastRenderedPageBreak/>
        <w:t xml:space="preserve">Chapter </w:t>
      </w:r>
      <w:r w:rsidR="00983623">
        <w:rPr>
          <w:rFonts w:cs="Arial"/>
          <w:szCs w:val="36"/>
        </w:rPr>
        <w:t>7</w:t>
      </w:r>
      <w:r w:rsidRPr="00D81EC4">
        <w:rPr>
          <w:rFonts w:cs="Arial"/>
          <w:szCs w:val="36"/>
        </w:rPr>
        <w:t>.</w:t>
      </w:r>
      <w:proofErr w:type="gramEnd"/>
      <w:r w:rsidRPr="00D81EC4">
        <w:rPr>
          <w:rFonts w:cs="Arial"/>
          <w:szCs w:val="36"/>
        </w:rPr>
        <w:t xml:space="preserve"> </w:t>
      </w:r>
      <w:r>
        <w:rPr>
          <w:rFonts w:cs="Arial"/>
          <w:szCs w:val="36"/>
        </w:rPr>
        <w:t>Appendices</w:t>
      </w:r>
      <w:bookmarkEnd w:id="181"/>
    </w:p>
    <w:p w:rsidR="00542F71" w:rsidRDefault="00542F71">
      <w:pPr>
        <w:spacing w:before="0"/>
        <w:rPr>
          <w:rFonts w:eastAsia="Times New Roman" w:cs="Arial"/>
          <w:b/>
          <w:bCs/>
          <w:kern w:val="32"/>
          <w:sz w:val="32"/>
          <w:szCs w:val="32"/>
        </w:rPr>
        <w:sectPr w:rsidR="00542F71" w:rsidSect="00523E3F">
          <w:headerReference w:type="even" r:id="rId44"/>
          <w:headerReference w:type="default" r:id="rId45"/>
          <w:headerReference w:type="first" r:id="rId46"/>
          <w:pgSz w:w="11909" w:h="16834" w:code="9"/>
          <w:pgMar w:top="1440" w:right="1134" w:bottom="1440" w:left="1134" w:header="720" w:footer="720" w:gutter="0"/>
          <w:cols w:space="720"/>
          <w:titlePg/>
          <w:docGrid w:linePitch="360"/>
        </w:sectPr>
      </w:pPr>
    </w:p>
    <w:p w:rsidR="00542F71" w:rsidRPr="008E7780" w:rsidRDefault="00542F71" w:rsidP="00542F71">
      <w:pPr>
        <w:keepNext/>
        <w:pBdr>
          <w:bottom w:val="single" w:sz="4" w:space="1" w:color="auto"/>
        </w:pBdr>
        <w:spacing w:after="60" w:line="360" w:lineRule="auto"/>
        <w:jc w:val="both"/>
        <w:outlineLvl w:val="0"/>
        <w:rPr>
          <w:rFonts w:eastAsia="Times New Roman" w:cs="Arial"/>
          <w:b/>
          <w:bCs/>
          <w:kern w:val="32"/>
          <w:sz w:val="32"/>
          <w:szCs w:val="32"/>
        </w:rPr>
      </w:pPr>
      <w:bookmarkStart w:id="183" w:name="_Toc302055925"/>
      <w:r w:rsidRPr="008E7780">
        <w:rPr>
          <w:rFonts w:eastAsia="Times New Roman" w:cs="Arial"/>
          <w:b/>
          <w:bCs/>
          <w:kern w:val="32"/>
          <w:sz w:val="32"/>
          <w:szCs w:val="32"/>
        </w:rPr>
        <w:lastRenderedPageBreak/>
        <w:t xml:space="preserve">Appendix </w:t>
      </w:r>
      <w:r>
        <w:rPr>
          <w:rFonts w:eastAsia="Times New Roman" w:cs="Arial"/>
          <w:b/>
          <w:bCs/>
          <w:kern w:val="32"/>
          <w:sz w:val="32"/>
          <w:szCs w:val="32"/>
        </w:rPr>
        <w:t>1</w:t>
      </w:r>
      <w:r w:rsidRPr="008E7780">
        <w:rPr>
          <w:rFonts w:eastAsia="Times New Roman" w:cs="Arial"/>
          <w:b/>
          <w:bCs/>
          <w:kern w:val="32"/>
          <w:sz w:val="32"/>
          <w:szCs w:val="32"/>
        </w:rPr>
        <w:t xml:space="preserve">: </w:t>
      </w:r>
      <w:r>
        <w:rPr>
          <w:rFonts w:eastAsia="Times New Roman" w:cs="Arial"/>
          <w:b/>
          <w:bCs/>
          <w:kern w:val="32"/>
          <w:sz w:val="32"/>
          <w:szCs w:val="32"/>
        </w:rPr>
        <w:t>Expanded description of research methods</w:t>
      </w:r>
      <w:bookmarkEnd w:id="183"/>
    </w:p>
    <w:p w:rsidR="00542F71" w:rsidRDefault="00542F71" w:rsidP="00570872">
      <w:pPr>
        <w:rPr>
          <w:kern w:val="32"/>
        </w:rPr>
        <w:sectPr w:rsidR="00542F71" w:rsidSect="00523E3F">
          <w:pgSz w:w="11909" w:h="16834" w:code="9"/>
          <w:pgMar w:top="1440" w:right="1134" w:bottom="1440" w:left="1134" w:header="720" w:footer="720" w:gutter="0"/>
          <w:cols w:space="720"/>
          <w:titlePg/>
          <w:docGrid w:linePitch="360"/>
        </w:sectPr>
      </w:pPr>
      <w:r>
        <w:rPr>
          <w:kern w:val="32"/>
        </w:rPr>
        <w:br w:type="page"/>
      </w:r>
    </w:p>
    <w:p w:rsidR="00542F71" w:rsidRPr="00E2565C" w:rsidRDefault="00542F71" w:rsidP="00542F71">
      <w:pPr>
        <w:pStyle w:val="Heading2"/>
        <w:spacing w:before="120" w:after="200" w:line="360" w:lineRule="auto"/>
      </w:pPr>
      <w:bookmarkStart w:id="184" w:name="_Toc302051030"/>
      <w:bookmarkStart w:id="185" w:name="_Toc302051449"/>
      <w:bookmarkStart w:id="186" w:name="_Toc302055927"/>
      <w:r>
        <w:lastRenderedPageBreak/>
        <w:t>1</w:t>
      </w:r>
      <w:r w:rsidR="006D0458">
        <w:t>.</w:t>
      </w:r>
      <w:r w:rsidRPr="00E2565C">
        <w:t xml:space="preserve"> Strategies</w:t>
      </w:r>
      <w:bookmarkEnd w:id="184"/>
      <w:bookmarkEnd w:id="185"/>
      <w:bookmarkEnd w:id="186"/>
    </w:p>
    <w:p w:rsidR="00542F71" w:rsidRPr="00016367" w:rsidRDefault="00542F71" w:rsidP="00542F71">
      <w:pPr>
        <w:spacing w:before="120" w:after="200" w:line="360" w:lineRule="auto"/>
        <w:jc w:val="both"/>
        <w:rPr>
          <w:rFonts w:cs="Arial"/>
          <w:b/>
          <w:szCs w:val="20"/>
        </w:rPr>
      </w:pPr>
      <w:r w:rsidRPr="00016367">
        <w:rPr>
          <w:rFonts w:cs="Arial"/>
          <w:szCs w:val="20"/>
        </w:rPr>
        <w:t xml:space="preserve">The research plan </w:t>
      </w:r>
      <w:r>
        <w:rPr>
          <w:rFonts w:cs="Arial"/>
          <w:szCs w:val="20"/>
        </w:rPr>
        <w:t>is</w:t>
      </w:r>
      <w:r w:rsidRPr="00016367">
        <w:rPr>
          <w:rFonts w:cs="Arial"/>
          <w:szCs w:val="20"/>
        </w:rPr>
        <w:t xml:space="preserve"> grounded in key social marketing, health promotion and intervention research theories including Health Belief Model</w:t>
      </w:r>
      <w:r>
        <w:rPr>
          <w:rFonts w:cs="Arial"/>
          <w:szCs w:val="20"/>
        </w:rPr>
        <w:t xml:space="preserve"> </w:t>
      </w:r>
      <w:r w:rsidR="006F4F0C" w:rsidRPr="007E58BF">
        <w:rPr>
          <w:rFonts w:cs="Arial"/>
          <w:szCs w:val="20"/>
          <w:vertAlign w:val="superscript"/>
        </w:rPr>
        <w:fldChar w:fldCharType="begin"/>
      </w:r>
      <w:r w:rsidR="00C72451">
        <w:rPr>
          <w:rFonts w:cs="Arial"/>
          <w:szCs w:val="20"/>
          <w:vertAlign w:val="superscript"/>
        </w:rPr>
        <w:instrText xml:space="preserve"> ADDIN EN.CITE &lt;EndNote&gt;&lt;Cite&gt;&lt;Author&gt;Glanz&lt;/Author&gt;&lt;Year&gt;1997&lt;/Year&gt;&lt;RecNum&gt;117&lt;/RecNum&gt;&lt;DisplayText&gt;[45]&lt;/DisplayText&gt;&lt;record&gt;&lt;rec-number&gt;117&lt;/rec-number&gt;&lt;foreign-keys&gt;&lt;key app="EN" db-id="teaf0r005ra92retswr5tw509ezstrz59w09"&gt;117&lt;/key&gt;&lt;/foreign-keys&gt;&lt;ref-type name="Book"&gt;6&lt;/ref-type&gt;&lt;contributors&gt;&lt;authors&gt;&lt;author&gt;Glanz, K., &lt;/author&gt;&lt;author&gt;Lewis,  F., &lt;/author&gt;&lt;author&gt; Rimer,  B.,&lt;/author&gt;&lt;/authors&gt;&lt;/contributors&gt;&lt;titles&gt;&lt;title&gt;Health behaviour and health education&lt;/title&gt;&lt;/titles&gt;&lt;dates&gt;&lt;year&gt;1997&lt;/year&gt;&lt;/dates&gt;&lt;pub-location&gt;California&lt;/pub-location&gt;&lt;publisher&gt;USA Jossey-Bass Publishers&lt;/publisher&gt;&lt;urls&gt;&lt;/urls&gt;&lt;/record&gt;&lt;/Cite&gt;&lt;/EndNote&gt;</w:instrText>
      </w:r>
      <w:r w:rsidR="006F4F0C" w:rsidRPr="007E58BF">
        <w:rPr>
          <w:rFonts w:cs="Arial"/>
          <w:szCs w:val="20"/>
          <w:vertAlign w:val="superscript"/>
        </w:rPr>
        <w:fldChar w:fldCharType="separate"/>
      </w:r>
      <w:r w:rsidR="00C72451">
        <w:rPr>
          <w:rFonts w:cs="Arial"/>
          <w:noProof/>
          <w:szCs w:val="20"/>
          <w:vertAlign w:val="superscript"/>
        </w:rPr>
        <w:t>[</w:t>
      </w:r>
      <w:hyperlink w:anchor="_ENREF_45" w:tooltip="Glanz, 1997 #117" w:history="1">
        <w:r w:rsidR="00C72451">
          <w:rPr>
            <w:rFonts w:cs="Arial"/>
            <w:noProof/>
            <w:szCs w:val="20"/>
            <w:vertAlign w:val="superscript"/>
          </w:rPr>
          <w:t>45</w:t>
        </w:r>
      </w:hyperlink>
      <w:r w:rsidR="00C72451">
        <w:rPr>
          <w:rFonts w:cs="Arial"/>
          <w:noProof/>
          <w:szCs w:val="20"/>
          <w:vertAlign w:val="superscript"/>
        </w:rPr>
        <w:t>]</w:t>
      </w:r>
      <w:r w:rsidR="006F4F0C" w:rsidRPr="007E58BF">
        <w:rPr>
          <w:rFonts w:cs="Arial"/>
          <w:szCs w:val="20"/>
          <w:vertAlign w:val="superscript"/>
        </w:rPr>
        <w:fldChar w:fldCharType="end"/>
      </w:r>
      <w:r w:rsidRPr="00016367">
        <w:rPr>
          <w:rFonts w:cs="Arial"/>
          <w:szCs w:val="20"/>
        </w:rPr>
        <w:t>, Theory of Reasoned Action</w:t>
      </w:r>
      <w:r>
        <w:rPr>
          <w:rFonts w:cs="Arial"/>
          <w:szCs w:val="20"/>
        </w:rPr>
        <w:t xml:space="preserve"> </w:t>
      </w:r>
      <w:r w:rsidR="006F4F0C" w:rsidRPr="00E6704D">
        <w:rPr>
          <w:rFonts w:cs="Arial"/>
          <w:szCs w:val="20"/>
          <w:vertAlign w:val="superscript"/>
        </w:rPr>
        <w:fldChar w:fldCharType="begin"/>
      </w:r>
      <w:r w:rsidR="00C72451">
        <w:rPr>
          <w:rFonts w:cs="Arial"/>
          <w:szCs w:val="20"/>
          <w:vertAlign w:val="superscript"/>
        </w:rPr>
        <w:instrText xml:space="preserve"> ADDIN EN.CITE &lt;EndNote&gt;&lt;Cite&gt;&lt;Author&gt;Miller&lt;/Author&gt;&lt;Year&gt;2005&lt;/Year&gt;&lt;RecNum&gt;34&lt;/RecNum&gt;&lt;DisplayText&gt;[46]&lt;/DisplayText&gt;&lt;record&gt;&lt;rec-number&gt;34&lt;/rec-number&gt;&lt;foreign-keys&gt;&lt;key app="EN" db-id="a5d9zeee72rx92exazovaes9229xwpx2aprf"&gt;34&lt;/key&gt;&lt;/foreign-keys&gt;&lt;ref-type name="Book"&gt;6&lt;/ref-type&gt;&lt;contributors&gt;&lt;authors&gt;&lt;author&gt;Miller, K.&lt;/author&gt;&lt;/authors&gt;&lt;/contributors&gt;&lt;titles&gt;&lt;title&gt;Communications theories: perspectives, processes, and contexts&lt;/title&gt;&lt;/titles&gt;&lt;dates&gt;&lt;year&gt;2005&lt;/year&gt;&lt;/dates&gt;&lt;pub-location&gt;New York&lt;/pub-location&gt;&lt;publisher&gt;McGraw-Hill&lt;/publisher&gt;&lt;urls&gt;&lt;/urls&gt;&lt;/record&gt;&lt;/Cite&gt;&lt;/EndNote&gt;</w:instrText>
      </w:r>
      <w:r w:rsidR="006F4F0C" w:rsidRPr="00E6704D">
        <w:rPr>
          <w:rFonts w:cs="Arial"/>
          <w:szCs w:val="20"/>
          <w:vertAlign w:val="superscript"/>
        </w:rPr>
        <w:fldChar w:fldCharType="separate"/>
      </w:r>
      <w:r w:rsidR="00C72451">
        <w:rPr>
          <w:rFonts w:cs="Arial"/>
          <w:noProof/>
          <w:szCs w:val="20"/>
          <w:vertAlign w:val="superscript"/>
        </w:rPr>
        <w:t>[</w:t>
      </w:r>
      <w:hyperlink w:anchor="_ENREF_46" w:tooltip="Miller, 2005 #34" w:history="1">
        <w:r w:rsidR="00C72451">
          <w:rPr>
            <w:rFonts w:cs="Arial"/>
            <w:noProof/>
            <w:szCs w:val="20"/>
            <w:vertAlign w:val="superscript"/>
          </w:rPr>
          <w:t>46</w:t>
        </w:r>
      </w:hyperlink>
      <w:r w:rsidR="00C72451">
        <w:rPr>
          <w:rFonts w:cs="Arial"/>
          <w:noProof/>
          <w:szCs w:val="20"/>
          <w:vertAlign w:val="superscript"/>
        </w:rPr>
        <w:t>]</w:t>
      </w:r>
      <w:r w:rsidR="006F4F0C" w:rsidRPr="00E6704D">
        <w:rPr>
          <w:rFonts w:cs="Arial"/>
          <w:szCs w:val="20"/>
          <w:vertAlign w:val="superscript"/>
        </w:rPr>
        <w:fldChar w:fldCharType="end"/>
      </w:r>
      <w:r w:rsidRPr="00016367">
        <w:rPr>
          <w:rFonts w:cs="Arial"/>
          <w:szCs w:val="20"/>
        </w:rPr>
        <w:t>, Social Learning Theory</w:t>
      </w:r>
      <w:r>
        <w:rPr>
          <w:rFonts w:cs="Arial"/>
          <w:szCs w:val="20"/>
        </w:rPr>
        <w:t xml:space="preserve"> </w:t>
      </w:r>
      <w:r w:rsidR="006F4F0C" w:rsidRPr="00E6704D">
        <w:rPr>
          <w:rFonts w:cs="Arial"/>
          <w:szCs w:val="20"/>
          <w:vertAlign w:val="superscript"/>
        </w:rPr>
        <w:fldChar w:fldCharType="begin"/>
      </w:r>
      <w:r w:rsidR="00C72451">
        <w:rPr>
          <w:rFonts w:cs="Arial"/>
          <w:szCs w:val="20"/>
          <w:vertAlign w:val="superscript"/>
        </w:rPr>
        <w:instrText xml:space="preserve"> ADDIN EN.CITE &lt;EndNote&gt;&lt;Cite&gt;&lt;Author&gt;Bandura&lt;/Author&gt;&lt;Year&gt;1977&lt;/Year&gt;&lt;RecNum&gt;35&lt;/RecNum&gt;&lt;DisplayText&gt;[47]&lt;/DisplayText&gt;&lt;record&gt;&lt;rec-number&gt;35&lt;/rec-number&gt;&lt;foreign-keys&gt;&lt;key app="EN" db-id="a5d9zeee72rx92exazovaes9229xwpx2aprf"&gt;35&lt;/key&gt;&lt;/foreign-keys&gt;&lt;ref-type name="Book"&gt;6&lt;/ref-type&gt;&lt;contributors&gt;&lt;authors&gt;&lt;author&gt;Bandura, A.&lt;/author&gt;&lt;/authors&gt;&lt;/contributors&gt;&lt;titles&gt;&lt;title&gt;Social Learning Theory.&lt;/title&gt;&lt;/titles&gt;&lt;dates&gt;&lt;year&gt;1977&lt;/year&gt;&lt;/dates&gt;&lt;publisher&gt;General Learning Press&lt;/publisher&gt;&lt;urls&gt;&lt;/urls&gt;&lt;/record&gt;&lt;/Cite&gt;&lt;/EndNote&gt;</w:instrText>
      </w:r>
      <w:r w:rsidR="006F4F0C" w:rsidRPr="00E6704D">
        <w:rPr>
          <w:rFonts w:cs="Arial"/>
          <w:szCs w:val="20"/>
          <w:vertAlign w:val="superscript"/>
        </w:rPr>
        <w:fldChar w:fldCharType="separate"/>
      </w:r>
      <w:r w:rsidR="00C72451">
        <w:rPr>
          <w:rFonts w:cs="Arial"/>
          <w:noProof/>
          <w:szCs w:val="20"/>
          <w:vertAlign w:val="superscript"/>
        </w:rPr>
        <w:t>[</w:t>
      </w:r>
      <w:hyperlink w:anchor="_ENREF_47" w:tooltip="Bandura, 1977 #35" w:history="1">
        <w:r w:rsidR="00C72451">
          <w:rPr>
            <w:rFonts w:cs="Arial"/>
            <w:noProof/>
            <w:szCs w:val="20"/>
            <w:vertAlign w:val="superscript"/>
          </w:rPr>
          <w:t>47</w:t>
        </w:r>
      </w:hyperlink>
      <w:r w:rsidR="00C72451">
        <w:rPr>
          <w:rFonts w:cs="Arial"/>
          <w:noProof/>
          <w:szCs w:val="20"/>
          <w:vertAlign w:val="superscript"/>
        </w:rPr>
        <w:t>]</w:t>
      </w:r>
      <w:r w:rsidR="006F4F0C" w:rsidRPr="00E6704D">
        <w:rPr>
          <w:rFonts w:cs="Arial"/>
          <w:szCs w:val="20"/>
          <w:vertAlign w:val="superscript"/>
        </w:rPr>
        <w:fldChar w:fldCharType="end"/>
      </w:r>
      <w:r w:rsidRPr="00016367">
        <w:rPr>
          <w:rFonts w:cs="Arial"/>
          <w:szCs w:val="20"/>
        </w:rPr>
        <w:t xml:space="preserve">, Theory of Interpersonal Behaviour </w:t>
      </w:r>
      <w:r w:rsidR="006F4F0C" w:rsidRPr="00E6704D">
        <w:rPr>
          <w:rFonts w:cs="Arial"/>
          <w:szCs w:val="20"/>
          <w:vertAlign w:val="superscript"/>
        </w:rPr>
        <w:fldChar w:fldCharType="begin"/>
      </w:r>
      <w:r w:rsidR="00C72451">
        <w:rPr>
          <w:rFonts w:cs="Arial"/>
          <w:szCs w:val="20"/>
          <w:vertAlign w:val="superscript"/>
        </w:rPr>
        <w:instrText xml:space="preserve"> ADDIN EN.CITE &lt;EndNote&gt;&lt;Cite&gt;&lt;Author&gt;Schutz&lt;/Author&gt;&lt;Year&gt;1958&lt;/Year&gt;&lt;RecNum&gt;36&lt;/RecNum&gt;&lt;DisplayText&gt;[48]&lt;/DisplayText&gt;&lt;record&gt;&lt;rec-number&gt;36&lt;/rec-number&gt;&lt;foreign-keys&gt;&lt;key app="EN" db-id="a5d9zeee72rx92exazovaes9229xwpx2aprf"&gt;36&lt;/key&gt;&lt;/foreign-keys&gt;&lt;ref-type name="Book"&gt;6&lt;/ref-type&gt;&lt;contributors&gt;&lt;authors&gt;&lt;author&gt;Schutz, W.C. &lt;/author&gt;&lt;/authors&gt;&lt;/contributors&gt;&lt;titles&gt;&lt;title&gt;FIRO: A Three Dimensional Theory of Interpersonal Behavior &lt;/title&gt;&lt;/titles&gt;&lt;dates&gt;&lt;year&gt;1958&lt;/year&gt;&lt;/dates&gt;&lt;pub-location&gt;New York, NY&lt;/pub-location&gt;&lt;publisher&gt;Holt, Rinehart, &amp;amp; Winston&lt;/publisher&gt;&lt;urls&gt;&lt;/urls&gt;&lt;/record&gt;&lt;/Cite&gt;&lt;/EndNote&gt;</w:instrText>
      </w:r>
      <w:r w:rsidR="006F4F0C" w:rsidRPr="00E6704D">
        <w:rPr>
          <w:rFonts w:cs="Arial"/>
          <w:szCs w:val="20"/>
          <w:vertAlign w:val="superscript"/>
        </w:rPr>
        <w:fldChar w:fldCharType="separate"/>
      </w:r>
      <w:r w:rsidR="00C72451">
        <w:rPr>
          <w:rFonts w:cs="Arial"/>
          <w:noProof/>
          <w:szCs w:val="20"/>
          <w:vertAlign w:val="superscript"/>
        </w:rPr>
        <w:t>[</w:t>
      </w:r>
      <w:hyperlink w:anchor="_ENREF_48" w:tooltip="Schutz, 1958 #36" w:history="1">
        <w:r w:rsidR="00C72451">
          <w:rPr>
            <w:rFonts w:cs="Arial"/>
            <w:noProof/>
            <w:szCs w:val="20"/>
            <w:vertAlign w:val="superscript"/>
          </w:rPr>
          <w:t>48</w:t>
        </w:r>
      </w:hyperlink>
      <w:r w:rsidR="00C72451">
        <w:rPr>
          <w:rFonts w:cs="Arial"/>
          <w:noProof/>
          <w:szCs w:val="20"/>
          <w:vertAlign w:val="superscript"/>
        </w:rPr>
        <w:t>]</w:t>
      </w:r>
      <w:r w:rsidR="006F4F0C" w:rsidRPr="00E6704D">
        <w:rPr>
          <w:rFonts w:cs="Arial"/>
          <w:szCs w:val="20"/>
          <w:vertAlign w:val="superscript"/>
        </w:rPr>
        <w:fldChar w:fldCharType="end"/>
      </w:r>
      <w:r>
        <w:rPr>
          <w:rFonts w:cs="Arial"/>
          <w:szCs w:val="20"/>
        </w:rPr>
        <w:t xml:space="preserve"> </w:t>
      </w:r>
      <w:r w:rsidRPr="00016367">
        <w:rPr>
          <w:rFonts w:cs="Arial"/>
          <w:szCs w:val="20"/>
        </w:rPr>
        <w:t xml:space="preserve">and the Rossiter-Percy Motivation Model </w:t>
      </w:r>
      <w:r w:rsidR="006F4F0C" w:rsidRPr="00E6704D">
        <w:rPr>
          <w:rFonts w:cs="Arial"/>
          <w:szCs w:val="20"/>
          <w:vertAlign w:val="superscript"/>
        </w:rPr>
        <w:fldChar w:fldCharType="begin"/>
      </w:r>
      <w:r w:rsidR="00C72451">
        <w:rPr>
          <w:rFonts w:cs="Arial"/>
          <w:szCs w:val="20"/>
          <w:vertAlign w:val="superscript"/>
        </w:rPr>
        <w:instrText xml:space="preserve"> ADDIN EN.CITE &lt;EndNote&gt;&lt;Cite&gt;&lt;Author&gt;Rossiter&lt;/Author&gt;&lt;Year&gt;2002&lt;/Year&gt;&lt;RecNum&gt;37&lt;/RecNum&gt;&lt;DisplayText&gt;[49]&lt;/DisplayText&gt;&lt;record&gt;&lt;rec-number&gt;37&lt;/rec-number&gt;&lt;foreign-keys&gt;&lt;key app="EN" db-id="a5d9zeee72rx92exazovaes9229xwpx2aprf"&gt;37&lt;/key&gt;&lt;/foreign-keys&gt;&lt;ref-type name="Journal Article"&gt;17&lt;/ref-type&gt;&lt;contributors&gt;&lt;authors&gt;&lt;author&gt;Rossiter, J.R. &lt;/author&gt;&lt;/authors&gt;&lt;/contributors&gt;&lt;titles&gt;&lt;title&gt;The C-OAR-SE Procedure for Scale Development Marketing&lt;/title&gt;&lt;secondary-title&gt;International Journal of Research in Marketing&lt;/secondary-title&gt;&lt;/titles&gt;&lt;periodical&gt;&lt;full-title&gt;International Journal of Research in Marketing&lt;/full-title&gt;&lt;/periodical&gt;&lt;pages&gt;305-335&lt;/pages&gt;&lt;volume&gt;19&lt;/volume&gt;&lt;dates&gt;&lt;year&gt;2002&lt;/year&gt;&lt;/dates&gt;&lt;urls&gt;&lt;/urls&gt;&lt;/record&gt;&lt;/Cite&gt;&lt;/EndNote&gt;</w:instrText>
      </w:r>
      <w:r w:rsidR="006F4F0C" w:rsidRPr="00E6704D">
        <w:rPr>
          <w:rFonts w:cs="Arial"/>
          <w:szCs w:val="20"/>
          <w:vertAlign w:val="superscript"/>
        </w:rPr>
        <w:fldChar w:fldCharType="separate"/>
      </w:r>
      <w:r w:rsidR="00C72451">
        <w:rPr>
          <w:rFonts w:cs="Arial"/>
          <w:noProof/>
          <w:szCs w:val="20"/>
          <w:vertAlign w:val="superscript"/>
        </w:rPr>
        <w:t>[</w:t>
      </w:r>
      <w:hyperlink w:anchor="_ENREF_49" w:tooltip="Rossiter, 2002 #37" w:history="1">
        <w:r w:rsidR="00C72451">
          <w:rPr>
            <w:rFonts w:cs="Arial"/>
            <w:noProof/>
            <w:szCs w:val="20"/>
            <w:vertAlign w:val="superscript"/>
          </w:rPr>
          <w:t>49</w:t>
        </w:r>
      </w:hyperlink>
      <w:r w:rsidR="00C72451">
        <w:rPr>
          <w:rFonts w:cs="Arial"/>
          <w:noProof/>
          <w:szCs w:val="20"/>
          <w:vertAlign w:val="superscript"/>
        </w:rPr>
        <w:t>]</w:t>
      </w:r>
      <w:r w:rsidR="006F4F0C" w:rsidRPr="00E6704D">
        <w:rPr>
          <w:rFonts w:cs="Arial"/>
          <w:szCs w:val="20"/>
          <w:vertAlign w:val="superscript"/>
        </w:rPr>
        <w:fldChar w:fldCharType="end"/>
      </w:r>
      <w:r>
        <w:rPr>
          <w:rFonts w:cs="Arial"/>
          <w:szCs w:val="20"/>
        </w:rPr>
        <w:t xml:space="preserve"> </w:t>
      </w:r>
      <w:r w:rsidRPr="00016367">
        <w:rPr>
          <w:rFonts w:cs="Arial"/>
          <w:szCs w:val="20"/>
        </w:rPr>
        <w:t>that have been successfully used to develop interventions and strategies designed to change health related behaviours.</w:t>
      </w:r>
    </w:p>
    <w:p w:rsidR="00542F71" w:rsidRPr="008F1612" w:rsidRDefault="00542F71" w:rsidP="00542F71">
      <w:pPr>
        <w:spacing w:before="120" w:after="200" w:line="360" w:lineRule="auto"/>
        <w:jc w:val="both"/>
        <w:rPr>
          <w:rFonts w:cs="Arial"/>
          <w:szCs w:val="20"/>
        </w:rPr>
      </w:pPr>
      <w:r w:rsidRPr="00016367">
        <w:rPr>
          <w:rFonts w:cs="Arial"/>
          <w:szCs w:val="20"/>
        </w:rPr>
        <w:t>This research plan use</w:t>
      </w:r>
      <w:r>
        <w:rPr>
          <w:rFonts w:cs="Arial"/>
          <w:szCs w:val="20"/>
        </w:rPr>
        <w:t>s</w:t>
      </w:r>
      <w:r w:rsidRPr="00016367">
        <w:rPr>
          <w:rFonts w:cs="Arial"/>
          <w:szCs w:val="20"/>
        </w:rPr>
        <w:t xml:space="preserve"> a multi-methods narrative approach to systematically synthesise complex evidence </w:t>
      </w:r>
      <w:r w:rsidR="006F4F0C" w:rsidRPr="007E58BF">
        <w:rPr>
          <w:rFonts w:cs="Arial"/>
          <w:szCs w:val="20"/>
          <w:vertAlign w:val="superscript"/>
          <w:lang w:val="en-GB"/>
        </w:rPr>
        <w:fldChar w:fldCharType="begin"/>
      </w:r>
      <w:r w:rsidR="00C72451">
        <w:rPr>
          <w:rFonts w:cs="Arial"/>
          <w:szCs w:val="20"/>
          <w:vertAlign w:val="superscript"/>
          <w:lang w:val="en-GB"/>
        </w:rPr>
        <w:instrText xml:space="preserve"> ADDIN EN.CITE &lt;EndNote&gt;&lt;Cite&gt;&lt;Author&gt;Mays&lt;/Author&gt;&lt;Year&gt;2005&lt;/Year&gt;&lt;RecNum&gt;38&lt;/RecNum&gt;&lt;DisplayText&gt;[50]&lt;/DisplayText&gt;&lt;record&gt;&lt;rec-number&gt;38&lt;/rec-number&gt;&lt;foreign-keys&gt;&lt;key app="EN" db-id="a5d9zeee72rx92exazovaes9229xwpx2aprf"&gt;38&lt;/key&gt;&lt;/foreign-keys&gt;&lt;ref-type name="Journal Article"&gt;17&lt;/ref-type&gt;&lt;contributors&gt;&lt;authors&gt;&lt;author&gt;Mays, N., &lt;/author&gt;&lt;author&gt;Pope, C., &lt;/author&gt;&lt;author&gt;Popay, J. &lt;/author&gt;&lt;/authors&gt;&lt;/contributors&gt;&lt;titles&gt;&lt;title&gt;Systematically reviewing qualitative and quantitative evidence to inform management and policy-making ion the health filed&lt;/title&gt;&lt;secondary-title&gt;Journal of Health Services Research and Policy&lt;/secondary-title&gt;&lt;/titles&gt;&lt;periodical&gt;&lt;full-title&gt;Journal of Health Services Research and Policy&lt;/full-title&gt;&lt;/periodical&gt;&lt;pages&gt;6-20&lt;/pages&gt;&lt;volume&gt;10&lt;/volume&gt;&lt;number&gt;Suppl1&lt;/number&gt;&lt;dates&gt;&lt;year&gt;2005&lt;/year&gt;&lt;/dates&gt;&lt;urls&gt;&lt;/urls&gt;&lt;/record&gt;&lt;/Cite&gt;&lt;/EndNote&gt;</w:instrText>
      </w:r>
      <w:r w:rsidR="006F4F0C" w:rsidRPr="007E58BF">
        <w:rPr>
          <w:rFonts w:cs="Arial"/>
          <w:szCs w:val="20"/>
          <w:vertAlign w:val="superscript"/>
          <w:lang w:val="en-GB"/>
        </w:rPr>
        <w:fldChar w:fldCharType="separate"/>
      </w:r>
      <w:r w:rsidR="00C72451">
        <w:rPr>
          <w:rFonts w:cs="Arial"/>
          <w:noProof/>
          <w:szCs w:val="20"/>
          <w:vertAlign w:val="superscript"/>
          <w:lang w:val="en-GB"/>
        </w:rPr>
        <w:t>[</w:t>
      </w:r>
      <w:hyperlink w:anchor="_ENREF_50" w:tooltip="Mays, 2005 #38" w:history="1">
        <w:r w:rsidR="00C72451">
          <w:rPr>
            <w:rFonts w:cs="Arial"/>
            <w:noProof/>
            <w:szCs w:val="20"/>
            <w:vertAlign w:val="superscript"/>
            <w:lang w:val="en-GB"/>
          </w:rPr>
          <w:t>50</w:t>
        </w:r>
      </w:hyperlink>
      <w:r w:rsidR="00C72451">
        <w:rPr>
          <w:rFonts w:cs="Arial"/>
          <w:noProof/>
          <w:szCs w:val="20"/>
          <w:vertAlign w:val="superscript"/>
          <w:lang w:val="en-GB"/>
        </w:rPr>
        <w:t>]</w:t>
      </w:r>
      <w:r w:rsidR="006F4F0C" w:rsidRPr="007E58BF">
        <w:rPr>
          <w:rFonts w:cs="Arial"/>
          <w:szCs w:val="20"/>
          <w:vertAlign w:val="superscript"/>
          <w:lang w:val="en-GB"/>
        </w:rPr>
        <w:fldChar w:fldCharType="end"/>
      </w:r>
      <w:r w:rsidRPr="00016367">
        <w:rPr>
          <w:rFonts w:cs="Arial"/>
          <w:szCs w:val="20"/>
          <w:lang w:val="en-GB"/>
        </w:rPr>
        <w:t xml:space="preserve">.  This process involves </w:t>
      </w:r>
      <w:r w:rsidRPr="00016367">
        <w:rPr>
          <w:rFonts w:cs="Arial"/>
          <w:szCs w:val="20"/>
        </w:rPr>
        <w:t xml:space="preserve">collecting and </w:t>
      </w:r>
      <w:r w:rsidRPr="008F1612">
        <w:rPr>
          <w:rFonts w:cs="Arial"/>
          <w:szCs w:val="20"/>
        </w:rPr>
        <w:t xml:space="preserve">extracting information from different sources (i.e. focus groups, websites) to identifying patterns and directions in findings.  This synthesis will identify new explanations that will in turn assist to inform the development of a social marketing campaign relevant to the target audience (i.e. </w:t>
      </w:r>
      <w:r w:rsidR="00094D99">
        <w:rPr>
          <w:rFonts w:cs="Arial"/>
          <w:szCs w:val="20"/>
        </w:rPr>
        <w:t>young people in Australia</w:t>
      </w:r>
      <w:r w:rsidRPr="008F1612">
        <w:rPr>
          <w:rFonts w:cs="Arial"/>
          <w:szCs w:val="20"/>
        </w:rPr>
        <w:t xml:space="preserve"> aged between 13 and 16 years). (</w:t>
      </w:r>
      <w:r w:rsidR="006F4F0C">
        <w:rPr>
          <w:rFonts w:cs="Arial"/>
          <w:szCs w:val="20"/>
        </w:rPr>
        <w:fldChar w:fldCharType="begin"/>
      </w:r>
      <w:r w:rsidR="006D0458">
        <w:rPr>
          <w:rFonts w:cs="Arial"/>
          <w:szCs w:val="20"/>
        </w:rPr>
        <w:instrText xml:space="preserve"> REF _Ref302056409 \h </w:instrText>
      </w:r>
      <w:r w:rsidR="006F4F0C">
        <w:rPr>
          <w:rFonts w:cs="Arial"/>
          <w:szCs w:val="20"/>
        </w:rPr>
      </w:r>
      <w:r w:rsidR="006F4F0C">
        <w:rPr>
          <w:rFonts w:cs="Arial"/>
          <w:szCs w:val="20"/>
        </w:rPr>
        <w:fldChar w:fldCharType="separate"/>
      </w:r>
      <w:r w:rsidR="00C75591" w:rsidRPr="006D0458">
        <w:t xml:space="preserve">Figure A </w:t>
      </w:r>
      <w:r w:rsidR="00C75591">
        <w:rPr>
          <w:noProof/>
        </w:rPr>
        <w:t>1</w:t>
      </w:r>
      <w:r w:rsidR="006F4F0C">
        <w:rPr>
          <w:rFonts w:cs="Arial"/>
          <w:szCs w:val="20"/>
        </w:rPr>
        <w:fldChar w:fldCharType="end"/>
      </w:r>
      <w:r w:rsidRPr="008F1612">
        <w:rPr>
          <w:rFonts w:cs="Arial"/>
          <w:szCs w:val="20"/>
        </w:rPr>
        <w:t>).</w:t>
      </w:r>
      <w:r w:rsidRPr="00E75A18">
        <w:t xml:space="preserve"> </w:t>
      </w:r>
    </w:p>
    <w:p w:rsidR="00542F71" w:rsidRPr="008E7780" w:rsidRDefault="006E48AA" w:rsidP="00542F71">
      <w:pPr>
        <w:spacing w:before="120" w:after="200" w:line="360" w:lineRule="auto"/>
        <w:jc w:val="both"/>
        <w:rPr>
          <w:rFonts w:cs="Arial"/>
          <w:szCs w:val="20"/>
        </w:rPr>
      </w:pPr>
      <w:r>
        <w:rPr>
          <w:rFonts w:cs="Arial"/>
          <w:noProof/>
          <w:szCs w:val="20"/>
          <w:lang w:eastAsia="en-AU"/>
        </w:rPr>
        <mc:AlternateContent>
          <mc:Choice Requires="wps">
            <w:drawing>
              <wp:anchor distT="0" distB="0" distL="114300" distR="114300" simplePos="0" relativeHeight="251648512" behindDoc="0" locked="1" layoutInCell="1" allowOverlap="1" wp14:anchorId="5B608388" wp14:editId="20A2DCE3">
                <wp:simplePos x="0" y="0"/>
                <wp:positionH relativeFrom="column">
                  <wp:posOffset>2642870</wp:posOffset>
                </wp:positionH>
                <wp:positionV relativeFrom="paragraph">
                  <wp:posOffset>852805</wp:posOffset>
                </wp:positionV>
                <wp:extent cx="190500" cy="306070"/>
                <wp:effectExtent l="19050" t="0" r="0" b="3683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06070"/>
                        </a:xfrm>
                        <a:prstGeom prst="downArrow">
                          <a:avLst>
                            <a:gd name="adj1" fmla="val 50000"/>
                            <a:gd name="adj2" fmla="val 40167"/>
                          </a:avLst>
                        </a:prstGeom>
                        <a:solidFill>
                          <a:srgbClr val="002060"/>
                        </a:solidFill>
                        <a:ln>
                          <a:noFill/>
                        </a:ln>
                        <a:effectLst>
                          <a:outerShdw dist="40161" dir="6506097"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8.1pt;margin-top:67.15pt;width:15pt;height:2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" fillcolor="#002060" stroked="f">
                <v:shadow on="t" offset="-1pt,3pt"/>
                <v:textbox style="layout-flow:vertical-ideographic"/>
                <w10:anchorlock/>
              </v:shape>
            </w:pict>
          </mc:Fallback>
        </mc:AlternateContent>
      </w:r>
      <w:r>
        <w:rPr>
          <w:rFonts w:cs="Arial"/>
          <w:noProof/>
          <w:szCs w:val="20"/>
          <w:lang w:eastAsia="en-AU"/>
        </w:rPr>
        <mc:AlternateContent>
          <mc:Choice Requires="wps">
            <w:drawing>
              <wp:anchor distT="0" distB="0" distL="114300" distR="114300" simplePos="0" relativeHeight="251649536" behindDoc="0" locked="1" layoutInCell="1" allowOverlap="1" wp14:anchorId="2300BA32" wp14:editId="6DF3DFCF">
                <wp:simplePos x="0" y="0"/>
                <wp:positionH relativeFrom="column">
                  <wp:posOffset>3745230</wp:posOffset>
                </wp:positionH>
                <wp:positionV relativeFrom="paragraph">
                  <wp:posOffset>3103880</wp:posOffset>
                </wp:positionV>
                <wp:extent cx="175260" cy="508635"/>
                <wp:effectExtent l="0" t="128588" r="0" b="134302"/>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73137">
                          <a:off x="0" y="0"/>
                          <a:ext cx="175260" cy="508635"/>
                        </a:xfrm>
                        <a:prstGeom prst="downArrow">
                          <a:avLst>
                            <a:gd name="adj1" fmla="val 50000"/>
                            <a:gd name="adj2" fmla="val 72554"/>
                          </a:avLst>
                        </a:prstGeom>
                        <a:solidFill>
                          <a:srgbClr val="002060"/>
                        </a:solidFill>
                        <a:ln>
                          <a:noFill/>
                        </a:ln>
                        <a:effectLst>
                          <a:outerShdw dist="45791" dir="3378596"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94.9pt;margin-top:244.4pt;width:13.8pt;height:40.05pt;rotation:2978462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" fillcolor="#002060" stroked="f">
                <v:shadow on="t" offset=",3pt"/>
                <v:textbox style="layout-flow:vertical-ideographic"/>
                <w10:anchorlock/>
              </v:shape>
            </w:pict>
          </mc:Fallback>
        </mc:AlternateContent>
      </w:r>
      <w:r>
        <w:rPr>
          <w:rFonts w:cs="Arial"/>
          <w:noProof/>
          <w:szCs w:val="20"/>
          <w:lang w:eastAsia="en-AU"/>
        </w:rPr>
        <mc:AlternateContent>
          <mc:Choice Requires="wps">
            <w:drawing>
              <wp:anchor distT="0" distB="0" distL="114300" distR="114300" simplePos="0" relativeHeight="251650560" behindDoc="0" locked="1" layoutInCell="1" allowOverlap="1" wp14:anchorId="3FDE0BA0" wp14:editId="4470C3AE">
                <wp:simplePos x="0" y="0"/>
                <wp:positionH relativeFrom="column">
                  <wp:posOffset>1621155</wp:posOffset>
                </wp:positionH>
                <wp:positionV relativeFrom="paragraph">
                  <wp:posOffset>3103880</wp:posOffset>
                </wp:positionV>
                <wp:extent cx="175260" cy="508635"/>
                <wp:effectExtent l="0" t="128588" r="0" b="134302"/>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70099">
                          <a:off x="0" y="0"/>
                          <a:ext cx="175260" cy="508635"/>
                        </a:xfrm>
                        <a:prstGeom prst="downArrow">
                          <a:avLst>
                            <a:gd name="adj1" fmla="val 50000"/>
                            <a:gd name="adj2" fmla="val 72554"/>
                          </a:avLst>
                        </a:prstGeom>
                        <a:solidFill>
                          <a:srgbClr val="002060"/>
                        </a:solidFill>
                        <a:ln>
                          <a:noFill/>
                        </a:ln>
                        <a:effectLst>
                          <a:outerShdw dist="45791" dir="3378596"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27.65pt;margin-top:244.4pt;width:13.8pt;height:40.05pt;rotation:-3134913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" fillcolor="#002060" stroked="f">
                <v:shadow on="t" offset=",3pt"/>
                <v:textbox style="layout-flow:vertical-ideographic"/>
                <w10:anchorlock/>
              </v:shape>
            </w:pict>
          </mc:Fallback>
        </mc:AlternateContent>
      </w:r>
      <w:r>
        <w:rPr>
          <w:rFonts w:cs="Arial"/>
          <w:noProof/>
          <w:szCs w:val="20"/>
          <w:lang w:eastAsia="en-AU"/>
        </w:rPr>
        <mc:AlternateContent>
          <mc:Choice Requires="wps">
            <w:drawing>
              <wp:anchor distT="0" distB="0" distL="114300" distR="114300" simplePos="0" relativeHeight="251651584" behindDoc="0" locked="1" layoutInCell="1" allowOverlap="1" wp14:anchorId="350FB9C9" wp14:editId="37572A1D">
                <wp:simplePos x="0" y="0"/>
                <wp:positionH relativeFrom="column">
                  <wp:posOffset>4011930</wp:posOffset>
                </wp:positionH>
                <wp:positionV relativeFrom="paragraph">
                  <wp:posOffset>1409065</wp:posOffset>
                </wp:positionV>
                <wp:extent cx="190500" cy="511810"/>
                <wp:effectExtent l="114300" t="0" r="76200" b="254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59938">
                          <a:off x="0" y="0"/>
                          <a:ext cx="190500" cy="511810"/>
                        </a:xfrm>
                        <a:prstGeom prst="downArrow">
                          <a:avLst>
                            <a:gd name="adj1" fmla="val 50000"/>
                            <a:gd name="adj2" fmla="val 67167"/>
                          </a:avLst>
                        </a:prstGeom>
                        <a:solidFill>
                          <a:srgbClr val="002060"/>
                        </a:solidFill>
                        <a:ln>
                          <a:noFill/>
                        </a:ln>
                        <a:effectLst>
                          <a:outerShdw dist="40161" dir="6506097"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315.9pt;margin-top:110.95pt;width:15pt;height:40.3pt;rotation:-2468455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" fillcolor="#002060" stroked="f">
                <v:shadow on="t" offset="-1pt,3pt"/>
                <v:textbox style="layout-flow:vertical-ideographic"/>
                <w10:anchorlock/>
              </v:shape>
            </w:pict>
          </mc:Fallback>
        </mc:AlternateContent>
      </w:r>
      <w:r>
        <w:rPr>
          <w:rFonts w:cs="Arial"/>
          <w:noProof/>
          <w:szCs w:val="20"/>
          <w:lang w:eastAsia="en-AU"/>
        </w:rPr>
        <mc:AlternateContent>
          <mc:Choice Requires="wps">
            <w:drawing>
              <wp:anchor distT="0" distB="0" distL="114300" distR="114300" simplePos="0" relativeHeight="251652608" behindDoc="0" locked="1" layoutInCell="1" allowOverlap="1" wp14:anchorId="25F76910" wp14:editId="1F864C14">
                <wp:simplePos x="0" y="0"/>
                <wp:positionH relativeFrom="column">
                  <wp:posOffset>1329690</wp:posOffset>
                </wp:positionH>
                <wp:positionV relativeFrom="paragraph">
                  <wp:posOffset>1412240</wp:posOffset>
                </wp:positionV>
                <wp:extent cx="175260" cy="508635"/>
                <wp:effectExtent l="76200" t="0" r="91440" b="571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266">
                          <a:off x="0" y="0"/>
                          <a:ext cx="175260" cy="508635"/>
                        </a:xfrm>
                        <a:prstGeom prst="downArrow">
                          <a:avLst>
                            <a:gd name="adj1" fmla="val 50000"/>
                            <a:gd name="adj2" fmla="val 72554"/>
                          </a:avLst>
                        </a:prstGeom>
                        <a:solidFill>
                          <a:srgbClr val="002060"/>
                        </a:solidFill>
                        <a:ln>
                          <a:noFill/>
                        </a:ln>
                        <a:effectLst>
                          <a:outerShdw dist="45791" dir="3378596"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104.7pt;margin-top:111.2pt;width:13.8pt;height:40.05pt;rotation:2389078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" fillcolor="#002060" stroked="f">
                <v:shadow on="t" offset=",3pt"/>
                <v:textbox style="layout-flow:vertical-ideographic"/>
                <w10:anchorlock/>
              </v:shape>
            </w:pict>
          </mc:Fallback>
        </mc:AlternateContent>
      </w:r>
      <w:r w:rsidR="00542F71" w:rsidRPr="008E7780">
        <w:rPr>
          <w:rFonts w:cs="Arial"/>
          <w:noProof/>
          <w:szCs w:val="20"/>
          <w:lang w:eastAsia="en-AU"/>
        </w:rPr>
        <w:drawing>
          <wp:inline distT="0" distB="0" distL="0" distR="0" wp14:anchorId="7E2156C1" wp14:editId="600A32DB">
            <wp:extent cx="5410200" cy="4037610"/>
            <wp:effectExtent l="76200" t="0" r="19050" b="115570"/>
            <wp:docPr id="15"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542F71" w:rsidRPr="006D0458" w:rsidRDefault="006D0458" w:rsidP="006D0458">
      <w:pPr>
        <w:pStyle w:val="Caption"/>
        <w:rPr>
          <w:rFonts w:cs="Arial"/>
          <w:b w:val="0"/>
          <w:color w:val="auto"/>
          <w:szCs w:val="22"/>
        </w:rPr>
      </w:pPr>
      <w:bookmarkStart w:id="187" w:name="_Ref302056409"/>
      <w:bookmarkStart w:id="188" w:name="_Toc302051510"/>
      <w:r w:rsidRPr="006D0458">
        <w:rPr>
          <w:szCs w:val="22"/>
        </w:rPr>
        <w:t xml:space="preserve">Figure A </w:t>
      </w:r>
      <w:r w:rsidR="006F4F0C" w:rsidRPr="006D0458">
        <w:rPr>
          <w:szCs w:val="22"/>
        </w:rPr>
        <w:fldChar w:fldCharType="begin"/>
      </w:r>
      <w:r w:rsidRPr="006D0458">
        <w:rPr>
          <w:szCs w:val="22"/>
        </w:rPr>
        <w:instrText xml:space="preserve"> SEQ Figure_A \* ARABIC </w:instrText>
      </w:r>
      <w:r w:rsidR="006F4F0C" w:rsidRPr="006D0458">
        <w:rPr>
          <w:szCs w:val="22"/>
        </w:rPr>
        <w:fldChar w:fldCharType="separate"/>
      </w:r>
      <w:r w:rsidR="00C75591">
        <w:rPr>
          <w:noProof/>
          <w:szCs w:val="22"/>
        </w:rPr>
        <w:t>1</w:t>
      </w:r>
      <w:r w:rsidR="006F4F0C" w:rsidRPr="006D0458">
        <w:rPr>
          <w:szCs w:val="22"/>
        </w:rPr>
        <w:fldChar w:fldCharType="end"/>
      </w:r>
      <w:bookmarkEnd w:id="187"/>
      <w:r w:rsidR="00542F71" w:rsidRPr="006D0458">
        <w:rPr>
          <w:rFonts w:cs="Arial"/>
          <w:color w:val="auto"/>
          <w:szCs w:val="22"/>
        </w:rPr>
        <w:t>. Project synthesis strategy</w:t>
      </w:r>
      <w:bookmarkEnd w:id="188"/>
      <w:r w:rsidR="00542F71" w:rsidRPr="006D0458">
        <w:rPr>
          <w:rFonts w:cs="Arial"/>
          <w:color w:val="auto"/>
          <w:szCs w:val="22"/>
        </w:rPr>
        <w:t xml:space="preserve"> </w:t>
      </w:r>
    </w:p>
    <w:p w:rsidR="00FE57E5" w:rsidRDefault="00FE57E5" w:rsidP="00542F71">
      <w:pPr>
        <w:pStyle w:val="Heading2"/>
        <w:spacing w:before="120" w:after="200" w:line="360" w:lineRule="auto"/>
      </w:pPr>
      <w:bookmarkStart w:id="189" w:name="_Toc302051031"/>
      <w:bookmarkStart w:id="190" w:name="_Toc302051450"/>
    </w:p>
    <w:p w:rsidR="008A16F8" w:rsidRDefault="008A16F8">
      <w:pPr>
        <w:spacing w:before="0"/>
        <w:rPr>
          <w:rFonts w:eastAsiaTheme="majorEastAsia" w:cstheme="majorBidi"/>
          <w:b/>
          <w:bCs/>
          <w:sz w:val="28"/>
          <w:szCs w:val="26"/>
        </w:rPr>
      </w:pPr>
      <w:bookmarkStart w:id="191" w:name="_Toc302055928"/>
      <w:r>
        <w:br w:type="page"/>
      </w:r>
    </w:p>
    <w:p w:rsidR="00542F71" w:rsidRDefault="00542F71" w:rsidP="00542F71">
      <w:pPr>
        <w:pStyle w:val="Heading2"/>
        <w:spacing w:before="120" w:after="200" w:line="360" w:lineRule="auto"/>
        <w:rPr>
          <w:rFonts w:cs="Arial"/>
          <w:sz w:val="20"/>
        </w:rPr>
      </w:pPr>
      <w:r>
        <w:lastRenderedPageBreak/>
        <w:t>2</w:t>
      </w:r>
      <w:r w:rsidR="006D0458">
        <w:t>.</w:t>
      </w:r>
      <w:r>
        <w:t xml:space="preserve"> </w:t>
      </w:r>
      <w:r w:rsidRPr="00831AC8">
        <w:t>Evaluation Framework</w:t>
      </w:r>
      <w:bookmarkEnd w:id="189"/>
      <w:bookmarkEnd w:id="190"/>
      <w:bookmarkEnd w:id="191"/>
    </w:p>
    <w:p w:rsidR="00542F71" w:rsidRPr="008F1612" w:rsidRDefault="006E48AA" w:rsidP="00542F71">
      <w:pPr>
        <w:pStyle w:val="Indent2"/>
        <w:spacing w:before="120" w:after="200" w:line="360" w:lineRule="auto"/>
        <w:ind w:left="0"/>
        <w:jc w:val="both"/>
        <w:rPr>
          <w:rFonts w:ascii="Arial" w:hAnsi="Arial" w:cs="Arial"/>
        </w:rPr>
      </w:pPr>
      <w:r>
        <w:fldChar w:fldCharType="begin"/>
      </w:r>
      <w:r>
        <w:instrText xml:space="preserve"> REF _Ref302056424 \h  \* MERGEFORMAT </w:instrText>
      </w:r>
      <w:r>
        <w:fldChar w:fldCharType="separate"/>
      </w:r>
      <w:r w:rsidR="00C75591" w:rsidRPr="00C75591">
        <w:rPr>
          <w:rFonts w:ascii="Arial" w:hAnsi="Arial" w:cs="Arial"/>
        </w:rPr>
        <w:t xml:space="preserve">Figure </w:t>
      </w:r>
      <w:proofErr w:type="gramStart"/>
      <w:r w:rsidR="00C75591" w:rsidRPr="00C75591">
        <w:rPr>
          <w:rFonts w:ascii="Arial" w:hAnsi="Arial" w:cs="Arial"/>
        </w:rPr>
        <w:t>A</w:t>
      </w:r>
      <w:proofErr w:type="gramEnd"/>
      <w:r w:rsidR="00C75591" w:rsidRPr="00C75591">
        <w:rPr>
          <w:rFonts w:ascii="Arial" w:hAnsi="Arial" w:cs="Arial"/>
        </w:rPr>
        <w:t xml:space="preserve"> 2</w:t>
      </w:r>
      <w:r>
        <w:fldChar w:fldCharType="end"/>
      </w:r>
      <w:r w:rsidR="00542F71" w:rsidRPr="006D0458">
        <w:rPr>
          <w:rFonts w:ascii="Arial" w:hAnsi="Arial" w:cs="Arial"/>
        </w:rPr>
        <w:t xml:space="preserve"> </w:t>
      </w:r>
      <w:r w:rsidR="00542F71" w:rsidRPr="006D0458">
        <w:rPr>
          <w:rFonts w:ascii="Arial" w:hAnsi="Arial" w:cs="Arial"/>
          <w:sz w:val="22"/>
          <w:szCs w:val="22"/>
        </w:rPr>
        <w:t>outlines</w:t>
      </w:r>
      <w:r w:rsidR="00542F71" w:rsidRPr="008F1612">
        <w:rPr>
          <w:rFonts w:ascii="Arial" w:hAnsi="Arial" w:cs="Arial"/>
        </w:rPr>
        <w:t xml:space="preserve"> the main outcomes/tasks involved in </w:t>
      </w:r>
      <w:r w:rsidR="00542F71" w:rsidRPr="0094453B">
        <w:rPr>
          <w:rFonts w:ascii="Arial" w:hAnsi="Arial" w:cs="Arial"/>
        </w:rPr>
        <w:t xml:space="preserve">the two-phase, five-stage approach </w:t>
      </w:r>
      <w:r w:rsidR="00542F71" w:rsidRPr="008F1612">
        <w:rPr>
          <w:rFonts w:ascii="Arial" w:hAnsi="Arial" w:cs="Arial"/>
        </w:rPr>
        <w:t xml:space="preserve">required for research plan </w:t>
      </w:r>
      <w:r w:rsidR="00542F71" w:rsidRPr="0094453B">
        <w:rPr>
          <w:rFonts w:ascii="Arial" w:hAnsi="Arial" w:cs="Arial"/>
        </w:rPr>
        <w:t xml:space="preserve">completion.  </w:t>
      </w:r>
    </w:p>
    <w:p w:rsidR="00542F71" w:rsidRPr="007903F9" w:rsidRDefault="00542F71" w:rsidP="00542F71">
      <w:pPr>
        <w:pStyle w:val="Indent2"/>
        <w:spacing w:before="120" w:after="200" w:line="360" w:lineRule="auto"/>
        <w:ind w:left="0"/>
        <w:jc w:val="both"/>
        <w:rPr>
          <w:rFonts w:ascii="Arial" w:hAnsi="Arial" w:cs="Arial"/>
        </w:rPr>
      </w:pPr>
    </w:p>
    <w:p w:rsidR="00542F71" w:rsidRPr="008E7780" w:rsidRDefault="00542F71" w:rsidP="00542F71">
      <w:pPr>
        <w:spacing w:before="120" w:after="200" w:line="360" w:lineRule="auto"/>
        <w:ind w:left="851"/>
        <w:jc w:val="both"/>
        <w:rPr>
          <w:rFonts w:cs="Arial"/>
          <w:b/>
          <w:szCs w:val="20"/>
        </w:rPr>
      </w:pPr>
      <w:r>
        <w:rPr>
          <w:rFonts w:cs="Arial"/>
          <w:b/>
          <w:noProof/>
          <w:szCs w:val="20"/>
          <w:lang w:eastAsia="en-AU"/>
        </w:rPr>
        <w:drawing>
          <wp:anchor distT="0" distB="0" distL="114300" distR="114300" simplePos="0" relativeHeight="251647488" behindDoc="0" locked="0" layoutInCell="1" allowOverlap="1" wp14:anchorId="024DE86F" wp14:editId="01DA9AE2">
            <wp:simplePos x="0" y="0"/>
            <wp:positionH relativeFrom="column">
              <wp:posOffset>-592086</wp:posOffset>
            </wp:positionH>
            <wp:positionV relativeFrom="paragraph">
              <wp:posOffset>2868014</wp:posOffset>
            </wp:positionV>
            <wp:extent cx="1616148" cy="1358959"/>
            <wp:effectExtent l="0" t="228600" r="0" b="203200"/>
            <wp:wrapNone/>
            <wp:docPr id="1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Pr>
          <w:rFonts w:cs="Arial"/>
          <w:b/>
          <w:noProof/>
          <w:szCs w:val="20"/>
          <w:lang w:eastAsia="en-AU"/>
        </w:rPr>
        <w:drawing>
          <wp:anchor distT="0" distB="0" distL="114300" distR="114300" simplePos="0" relativeHeight="251646464" behindDoc="0" locked="0" layoutInCell="1" allowOverlap="1" wp14:anchorId="3A747831" wp14:editId="2133C118">
            <wp:simplePos x="0" y="0"/>
            <wp:positionH relativeFrom="column">
              <wp:posOffset>-1006755</wp:posOffset>
            </wp:positionH>
            <wp:positionV relativeFrom="paragraph">
              <wp:posOffset>267025</wp:posOffset>
            </wp:positionV>
            <wp:extent cx="2434856" cy="2089401"/>
            <wp:effectExtent l="0" t="285750" r="0" b="234950"/>
            <wp:wrapNone/>
            <wp:docPr id="2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r w:rsidRPr="008E7780">
        <w:rPr>
          <w:rFonts w:cs="Arial"/>
          <w:b/>
          <w:noProof/>
          <w:szCs w:val="20"/>
          <w:lang w:eastAsia="en-AU"/>
        </w:rPr>
        <w:drawing>
          <wp:inline distT="0" distB="0" distL="0" distR="0" wp14:anchorId="59838AFC" wp14:editId="2677DA83">
            <wp:extent cx="5168635" cy="4680540"/>
            <wp:effectExtent l="76200" t="38100" r="108585" b="120650"/>
            <wp:docPr id="2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542F71" w:rsidRPr="00197BEF" w:rsidRDefault="006D0458" w:rsidP="006D0458">
      <w:pPr>
        <w:pStyle w:val="Caption"/>
        <w:rPr>
          <w:rFonts w:cs="Arial"/>
          <w:color w:val="auto"/>
          <w:szCs w:val="22"/>
        </w:rPr>
      </w:pPr>
      <w:bookmarkStart w:id="192" w:name="_Ref302056424"/>
      <w:bookmarkStart w:id="193" w:name="_Toc302051511"/>
      <w:r w:rsidRPr="006D0458">
        <w:rPr>
          <w:szCs w:val="22"/>
        </w:rPr>
        <w:t xml:space="preserve">Figure A </w:t>
      </w:r>
      <w:r w:rsidR="006F4F0C" w:rsidRPr="006D0458">
        <w:rPr>
          <w:szCs w:val="22"/>
        </w:rPr>
        <w:fldChar w:fldCharType="begin"/>
      </w:r>
      <w:r w:rsidRPr="006D0458">
        <w:rPr>
          <w:szCs w:val="22"/>
        </w:rPr>
        <w:instrText xml:space="preserve"> SEQ Figure_A \* ARABIC </w:instrText>
      </w:r>
      <w:r w:rsidR="006F4F0C" w:rsidRPr="006D0458">
        <w:rPr>
          <w:szCs w:val="22"/>
        </w:rPr>
        <w:fldChar w:fldCharType="separate"/>
      </w:r>
      <w:r w:rsidR="00C75591">
        <w:rPr>
          <w:noProof/>
          <w:szCs w:val="22"/>
        </w:rPr>
        <w:t>2</w:t>
      </w:r>
      <w:r w:rsidR="006F4F0C" w:rsidRPr="006D0458">
        <w:rPr>
          <w:szCs w:val="22"/>
        </w:rPr>
        <w:fldChar w:fldCharType="end"/>
      </w:r>
      <w:bookmarkEnd w:id="192"/>
      <w:r w:rsidR="00542F71" w:rsidRPr="006D0458">
        <w:rPr>
          <w:rFonts w:cs="Arial"/>
          <w:color w:val="auto"/>
          <w:szCs w:val="22"/>
        </w:rPr>
        <w:t>.</w:t>
      </w:r>
      <w:r w:rsidR="00542F71" w:rsidRPr="00197BEF">
        <w:rPr>
          <w:rFonts w:cs="Arial"/>
          <w:color w:val="auto"/>
          <w:szCs w:val="22"/>
        </w:rPr>
        <w:t xml:space="preserve"> Outline of Stages required for research plan completion</w:t>
      </w:r>
      <w:bookmarkEnd w:id="193"/>
    </w:p>
    <w:p w:rsidR="00542F71" w:rsidRDefault="00542F71" w:rsidP="00542F71">
      <w:pPr>
        <w:spacing w:before="0"/>
      </w:pPr>
    </w:p>
    <w:p w:rsidR="00542F71" w:rsidRDefault="00542F71" w:rsidP="00542F71">
      <w:pPr>
        <w:spacing w:before="0"/>
      </w:pPr>
    </w:p>
    <w:p w:rsidR="00542F71" w:rsidRPr="00A03A54" w:rsidRDefault="00542F71" w:rsidP="00542F71">
      <w:pPr>
        <w:pStyle w:val="Indent2"/>
        <w:spacing w:before="120" w:after="200" w:line="360" w:lineRule="auto"/>
        <w:ind w:left="0"/>
        <w:jc w:val="both"/>
        <w:rPr>
          <w:rFonts w:ascii="Arial" w:hAnsi="Arial" w:cs="Arial"/>
        </w:rPr>
      </w:pPr>
      <w:r w:rsidRPr="00A03A54">
        <w:rPr>
          <w:rFonts w:ascii="Arial" w:hAnsi="Arial" w:cs="Arial"/>
        </w:rPr>
        <w:t>This report is presented as a description of the findings arising from the research stage (Stage 2) of this project</w:t>
      </w:r>
      <w:r>
        <w:rPr>
          <w:rFonts w:ascii="Arial" w:hAnsi="Arial" w:cs="Arial"/>
        </w:rPr>
        <w:t>, to inform the development of a communication strategy to motivate young people to take positiv</w:t>
      </w:r>
      <w:r w:rsidR="004758F5">
        <w:rPr>
          <w:rFonts w:ascii="Arial" w:hAnsi="Arial" w:cs="Arial"/>
        </w:rPr>
        <w:t>e action as bystanders to cyber</w:t>
      </w:r>
      <w:r>
        <w:rPr>
          <w:rFonts w:ascii="Arial" w:hAnsi="Arial" w:cs="Arial"/>
        </w:rPr>
        <w:t>bullying</w:t>
      </w:r>
      <w:r w:rsidRPr="00A03A54">
        <w:rPr>
          <w:rFonts w:ascii="Arial" w:hAnsi="Arial" w:cs="Arial"/>
        </w:rPr>
        <w:t>.</w:t>
      </w:r>
    </w:p>
    <w:p w:rsidR="00542F71" w:rsidRDefault="00542F71" w:rsidP="00542F71">
      <w:pPr>
        <w:spacing w:before="0"/>
        <w:rPr>
          <w:rFonts w:eastAsiaTheme="majorEastAsia" w:cstheme="majorBidi"/>
          <w:b/>
          <w:bCs/>
          <w:sz w:val="24"/>
          <w:szCs w:val="26"/>
        </w:rPr>
      </w:pPr>
      <w:r>
        <w:br w:type="page"/>
      </w:r>
    </w:p>
    <w:p w:rsidR="00542F71" w:rsidRPr="00E2565C" w:rsidRDefault="00542F71" w:rsidP="00542F71">
      <w:pPr>
        <w:pStyle w:val="Heading2"/>
        <w:spacing w:before="120" w:after="200" w:line="360" w:lineRule="auto"/>
      </w:pPr>
      <w:bookmarkStart w:id="194" w:name="_Toc302051032"/>
      <w:bookmarkStart w:id="195" w:name="_Toc302051451"/>
      <w:bookmarkStart w:id="196" w:name="_Toc302055929"/>
      <w:r>
        <w:lastRenderedPageBreak/>
        <w:t>3</w:t>
      </w:r>
      <w:r w:rsidR="006D0458">
        <w:t>.</w:t>
      </w:r>
      <w:r w:rsidRPr="00E2565C">
        <w:t xml:space="preserve"> Objectives</w:t>
      </w:r>
      <w:bookmarkEnd w:id="194"/>
      <w:bookmarkEnd w:id="195"/>
      <w:bookmarkEnd w:id="196"/>
    </w:p>
    <w:p w:rsidR="00542F71" w:rsidRDefault="00542F71" w:rsidP="00542F71">
      <w:pPr>
        <w:pStyle w:val="Header1"/>
        <w:tabs>
          <w:tab w:val="clear" w:pos="8640"/>
          <w:tab w:val="right" w:pos="8280"/>
        </w:tabs>
        <w:spacing w:before="120" w:after="200" w:line="360" w:lineRule="auto"/>
        <w:jc w:val="both"/>
        <w:rPr>
          <w:rFonts w:cs="Arial"/>
          <w:sz w:val="20"/>
        </w:rPr>
      </w:pPr>
      <w:r w:rsidRPr="007903F9">
        <w:rPr>
          <w:rFonts w:cs="Arial"/>
          <w:sz w:val="20"/>
        </w:rPr>
        <w:t xml:space="preserve">This project has two phases separated into five stages, each with their own aims and objectives as follows. </w:t>
      </w:r>
    </w:p>
    <w:p w:rsidR="00542F71" w:rsidRPr="004A4472" w:rsidRDefault="00542F71" w:rsidP="00542F71">
      <w:pPr>
        <w:pStyle w:val="Header1"/>
        <w:tabs>
          <w:tab w:val="clear" w:pos="8640"/>
          <w:tab w:val="right" w:pos="8280"/>
        </w:tabs>
        <w:spacing w:before="120" w:after="200" w:line="360" w:lineRule="auto"/>
        <w:jc w:val="both"/>
        <w:rPr>
          <w:rFonts w:cs="Arial"/>
          <w:b/>
          <w:color w:val="C00000"/>
          <w:sz w:val="24"/>
          <w:szCs w:val="24"/>
          <w:u w:val="single"/>
        </w:rPr>
      </w:pPr>
      <w:r w:rsidRPr="004A4472">
        <w:rPr>
          <w:rFonts w:cs="Arial"/>
          <w:b/>
          <w:color w:val="C00000"/>
          <w:sz w:val="24"/>
          <w:szCs w:val="24"/>
          <w:u w:val="single"/>
        </w:rPr>
        <w:t>PHASE ONE</w:t>
      </w:r>
    </w:p>
    <w:p w:rsidR="00542F71" w:rsidRPr="004A4472" w:rsidRDefault="00542F71" w:rsidP="00542F71">
      <w:pPr>
        <w:pStyle w:val="Heading2"/>
        <w:spacing w:before="120" w:after="200" w:line="360" w:lineRule="auto"/>
        <w:rPr>
          <w:color w:val="1F497D" w:themeColor="text2"/>
          <w:sz w:val="24"/>
          <w:szCs w:val="24"/>
        </w:rPr>
      </w:pPr>
      <w:bookmarkStart w:id="197" w:name="_Toc302051033"/>
      <w:bookmarkStart w:id="198" w:name="_Toc302051452"/>
      <w:bookmarkStart w:id="199" w:name="_Toc302055930"/>
      <w:r w:rsidRPr="004A4472">
        <w:rPr>
          <w:color w:val="1F497D" w:themeColor="text2"/>
          <w:sz w:val="24"/>
          <w:szCs w:val="24"/>
        </w:rPr>
        <w:t>Stage 1</w:t>
      </w:r>
      <w:bookmarkEnd w:id="197"/>
      <w:bookmarkEnd w:id="198"/>
      <w:bookmarkEnd w:id="199"/>
    </w:p>
    <w:p w:rsidR="00542F71" w:rsidRPr="007903F9" w:rsidRDefault="00542F71" w:rsidP="00542F71">
      <w:pPr>
        <w:autoSpaceDE w:val="0"/>
        <w:autoSpaceDN w:val="0"/>
        <w:adjustRightInd w:val="0"/>
        <w:spacing w:before="120" w:after="200" w:line="360" w:lineRule="auto"/>
        <w:jc w:val="both"/>
        <w:rPr>
          <w:rFonts w:cs="Arial"/>
          <w:color w:val="000000"/>
          <w:szCs w:val="20"/>
        </w:rPr>
      </w:pPr>
      <w:r w:rsidRPr="007903F9">
        <w:rPr>
          <w:rFonts w:cs="Arial"/>
          <w:color w:val="000000"/>
          <w:szCs w:val="20"/>
        </w:rPr>
        <w:t>Working closely wi</w:t>
      </w:r>
      <w:r>
        <w:rPr>
          <w:rFonts w:cs="Arial"/>
          <w:color w:val="000000"/>
          <w:szCs w:val="20"/>
        </w:rPr>
        <w:t>th the Commission the objective</w:t>
      </w:r>
      <w:r w:rsidRPr="007903F9">
        <w:rPr>
          <w:rFonts w:cs="Arial"/>
          <w:color w:val="000000"/>
          <w:szCs w:val="20"/>
        </w:rPr>
        <w:t xml:space="preserve"> of Stage 1 is to finalise objectives, strategies and timelines for the services in a brief report identifying:</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szCs w:val="20"/>
        </w:rPr>
      </w:pPr>
      <w:r w:rsidRPr="007903F9">
        <w:rPr>
          <w:rFonts w:cs="Arial"/>
          <w:szCs w:val="20"/>
        </w:rPr>
        <w:t>how evidence based monitoring and evaluation will be engaged at all stages of project development</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szCs w:val="20"/>
        </w:rPr>
      </w:pPr>
      <w:r w:rsidRPr="007903F9">
        <w:rPr>
          <w:rFonts w:cs="Arial"/>
          <w:szCs w:val="20"/>
        </w:rPr>
        <w:t>research questions and focus</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szCs w:val="20"/>
        </w:rPr>
      </w:pPr>
      <w:r w:rsidRPr="007903F9">
        <w:rPr>
          <w:rFonts w:cs="Arial"/>
          <w:szCs w:val="20"/>
        </w:rPr>
        <w:t>the target group for the primary research</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szCs w:val="20"/>
        </w:rPr>
      </w:pPr>
      <w:r w:rsidRPr="007903F9">
        <w:rPr>
          <w:rFonts w:cs="Arial"/>
          <w:szCs w:val="20"/>
        </w:rPr>
        <w:t>research participants including key stakeholders</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szCs w:val="20"/>
        </w:rPr>
      </w:pPr>
      <w:r w:rsidRPr="007903F9">
        <w:rPr>
          <w:rFonts w:cs="Arial"/>
          <w:szCs w:val="20"/>
        </w:rPr>
        <w:t>appropriate research methods into effective bystander strategies amongst the target group, which could include focus groups and/or research using technology including social media platforms</w:t>
      </w:r>
    </w:p>
    <w:p w:rsidR="00542F71" w:rsidRPr="007903F9" w:rsidRDefault="00542F71" w:rsidP="00542F71">
      <w:pPr>
        <w:pStyle w:val="ListParagraph"/>
        <w:numPr>
          <w:ilvl w:val="0"/>
          <w:numId w:val="9"/>
        </w:numPr>
        <w:autoSpaceDE w:val="0"/>
        <w:autoSpaceDN w:val="0"/>
        <w:adjustRightInd w:val="0"/>
        <w:spacing w:before="120" w:after="200" w:line="360" w:lineRule="auto"/>
        <w:jc w:val="both"/>
        <w:rPr>
          <w:rFonts w:cs="Arial"/>
          <w:color w:val="000000"/>
          <w:szCs w:val="20"/>
        </w:rPr>
      </w:pPr>
      <w:r w:rsidRPr="007903F9">
        <w:rPr>
          <w:rFonts w:cs="Arial"/>
          <w:szCs w:val="20"/>
        </w:rPr>
        <w:t xml:space="preserve">the time, location and platform for the research </w:t>
      </w:r>
    </w:p>
    <w:p w:rsidR="00542F71" w:rsidRPr="004A4472" w:rsidRDefault="00542F71" w:rsidP="00542F71">
      <w:pPr>
        <w:pStyle w:val="Heading2"/>
        <w:spacing w:before="120" w:after="200" w:line="360" w:lineRule="auto"/>
        <w:rPr>
          <w:color w:val="1F497D" w:themeColor="text2"/>
          <w:sz w:val="24"/>
          <w:szCs w:val="24"/>
        </w:rPr>
      </w:pPr>
      <w:bookmarkStart w:id="200" w:name="_Toc302051034"/>
      <w:bookmarkStart w:id="201" w:name="_Toc302051453"/>
      <w:bookmarkStart w:id="202" w:name="_Toc302055931"/>
      <w:r w:rsidRPr="004A4472">
        <w:rPr>
          <w:color w:val="1F497D" w:themeColor="text2"/>
          <w:sz w:val="24"/>
          <w:szCs w:val="24"/>
        </w:rPr>
        <w:t>Stage 2</w:t>
      </w:r>
      <w:bookmarkEnd w:id="200"/>
      <w:bookmarkEnd w:id="201"/>
      <w:bookmarkEnd w:id="202"/>
      <w:r w:rsidRPr="004A4472">
        <w:rPr>
          <w:color w:val="1F497D" w:themeColor="text2"/>
          <w:sz w:val="24"/>
          <w:szCs w:val="24"/>
        </w:rPr>
        <w:t xml:space="preserve"> </w:t>
      </w:r>
    </w:p>
    <w:p w:rsidR="00542F71" w:rsidRPr="0066265A" w:rsidRDefault="00542F71" w:rsidP="00542F71">
      <w:pPr>
        <w:spacing w:before="120" w:after="200" w:line="360" w:lineRule="auto"/>
        <w:jc w:val="both"/>
        <w:rPr>
          <w:rFonts w:cs="Arial"/>
          <w:szCs w:val="20"/>
        </w:rPr>
      </w:pPr>
      <w:r w:rsidRPr="0066265A">
        <w:rPr>
          <w:rFonts w:cs="Arial"/>
          <w:szCs w:val="20"/>
        </w:rPr>
        <w:t>Working closely with the Commission, Stage 2 involves conducting research with key stakeholders and the target group to test and determine the most effective strategies for the target group to take positive bystander</w:t>
      </w:r>
      <w:r w:rsidR="004758F5">
        <w:rPr>
          <w:rFonts w:cs="Arial"/>
          <w:szCs w:val="20"/>
        </w:rPr>
        <w:t xml:space="preserve"> action when they witness cyber</w:t>
      </w:r>
      <w:r w:rsidRPr="0066265A">
        <w:rPr>
          <w:rFonts w:cs="Arial"/>
          <w:szCs w:val="20"/>
        </w:rPr>
        <w:t>bullying including:</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how to remove barriers to taking positive bystander action</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what would motivate the target group to take positive bystander action</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 xml:space="preserve">the most effective messages to communicate bystander strategies </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 xml:space="preserve">the most effective content including user generated </w:t>
      </w:r>
      <w:r>
        <w:rPr>
          <w:rFonts w:cs="Arial"/>
          <w:szCs w:val="20"/>
        </w:rPr>
        <w:t xml:space="preserve">content </w:t>
      </w:r>
      <w:r w:rsidRPr="0066265A">
        <w:rPr>
          <w:rFonts w:cs="Arial"/>
          <w:szCs w:val="20"/>
        </w:rPr>
        <w:t xml:space="preserve">and the use of </w:t>
      </w:r>
      <w:r>
        <w:rPr>
          <w:rFonts w:cs="Arial"/>
          <w:szCs w:val="20"/>
        </w:rPr>
        <w:t>mobile applications</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the most effective platform(s) for implementation</w:t>
      </w:r>
    </w:p>
    <w:p w:rsidR="00542F71" w:rsidRPr="0066265A" w:rsidRDefault="00542F71" w:rsidP="00542F71">
      <w:pPr>
        <w:pStyle w:val="ListParagraph"/>
        <w:numPr>
          <w:ilvl w:val="0"/>
          <w:numId w:val="10"/>
        </w:numPr>
        <w:spacing w:before="120" w:after="200" w:line="360" w:lineRule="auto"/>
        <w:jc w:val="both"/>
        <w:rPr>
          <w:rFonts w:cs="Arial"/>
          <w:szCs w:val="20"/>
        </w:rPr>
      </w:pPr>
      <w:r w:rsidRPr="0066265A">
        <w:rPr>
          <w:rFonts w:cs="Arial"/>
          <w:szCs w:val="20"/>
        </w:rPr>
        <w:t>other research priorities as identified in stage one</w:t>
      </w:r>
    </w:p>
    <w:p w:rsidR="00542F71" w:rsidRPr="004A4472" w:rsidRDefault="00542F71" w:rsidP="00542F71">
      <w:pPr>
        <w:pStyle w:val="Heading2"/>
        <w:spacing w:before="120" w:after="200" w:line="360" w:lineRule="auto"/>
        <w:rPr>
          <w:color w:val="1F497D" w:themeColor="text2"/>
          <w:sz w:val="24"/>
          <w:szCs w:val="24"/>
        </w:rPr>
      </w:pPr>
      <w:bookmarkStart w:id="203" w:name="_Toc302051035"/>
      <w:bookmarkStart w:id="204" w:name="_Toc302051454"/>
      <w:bookmarkStart w:id="205" w:name="_Toc302055932"/>
      <w:r w:rsidRPr="004A4472">
        <w:rPr>
          <w:color w:val="1F497D" w:themeColor="text2"/>
          <w:sz w:val="24"/>
          <w:szCs w:val="24"/>
        </w:rPr>
        <w:t>Stage 3</w:t>
      </w:r>
      <w:bookmarkEnd w:id="203"/>
      <w:bookmarkEnd w:id="204"/>
      <w:bookmarkEnd w:id="205"/>
    </w:p>
    <w:p w:rsidR="00542F71" w:rsidRPr="0066265A" w:rsidRDefault="00542F71" w:rsidP="00542F71">
      <w:pPr>
        <w:spacing w:before="120" w:after="200" w:line="360" w:lineRule="auto"/>
        <w:rPr>
          <w:rFonts w:cs="Arial"/>
          <w:szCs w:val="20"/>
        </w:rPr>
      </w:pPr>
      <w:r w:rsidRPr="0066265A">
        <w:rPr>
          <w:rFonts w:cs="Arial"/>
          <w:szCs w:val="20"/>
        </w:rPr>
        <w:t xml:space="preserve">The objectives of </w:t>
      </w:r>
      <w:r>
        <w:rPr>
          <w:rFonts w:cs="Arial"/>
          <w:szCs w:val="20"/>
        </w:rPr>
        <w:t>S</w:t>
      </w:r>
      <w:r w:rsidRPr="0066265A">
        <w:rPr>
          <w:rFonts w:cs="Arial"/>
          <w:szCs w:val="20"/>
        </w:rPr>
        <w:t xml:space="preserve">tage 3 </w:t>
      </w:r>
      <w:r>
        <w:rPr>
          <w:rFonts w:cs="Arial"/>
          <w:szCs w:val="20"/>
        </w:rPr>
        <w:t>are</w:t>
      </w:r>
      <w:r w:rsidRPr="0066265A">
        <w:rPr>
          <w:rFonts w:cs="Arial"/>
          <w:szCs w:val="20"/>
        </w:rPr>
        <w:t xml:space="preserve"> to provide the Commission with:</w:t>
      </w:r>
    </w:p>
    <w:p w:rsidR="00542F71" w:rsidRPr="0066265A" w:rsidRDefault="00542F71" w:rsidP="00542F71">
      <w:pPr>
        <w:pStyle w:val="ListParagraph"/>
        <w:numPr>
          <w:ilvl w:val="0"/>
          <w:numId w:val="11"/>
        </w:numPr>
        <w:spacing w:before="120" w:after="200" w:line="360" w:lineRule="auto"/>
        <w:rPr>
          <w:rFonts w:cs="Arial"/>
          <w:szCs w:val="20"/>
        </w:rPr>
      </w:pPr>
      <w:r w:rsidRPr="0066265A">
        <w:rPr>
          <w:rFonts w:cs="Arial"/>
          <w:szCs w:val="20"/>
        </w:rPr>
        <w:t>a research findings and insights report</w:t>
      </w:r>
    </w:p>
    <w:p w:rsidR="00542F71" w:rsidRPr="0066265A" w:rsidRDefault="00542F71" w:rsidP="00542F71">
      <w:pPr>
        <w:pStyle w:val="ListParagraph"/>
        <w:numPr>
          <w:ilvl w:val="0"/>
          <w:numId w:val="11"/>
        </w:numPr>
        <w:spacing w:before="120" w:after="200" w:line="360" w:lineRule="auto"/>
        <w:rPr>
          <w:rFonts w:cs="Arial"/>
          <w:szCs w:val="20"/>
        </w:rPr>
      </w:pPr>
      <w:r w:rsidRPr="0066265A">
        <w:rPr>
          <w:rFonts w:cs="Arial"/>
          <w:szCs w:val="20"/>
        </w:rPr>
        <w:t>a written strategy for reaching the target group which includes:</w:t>
      </w:r>
    </w:p>
    <w:p w:rsidR="00542F71" w:rsidRPr="0066265A" w:rsidRDefault="00542F71" w:rsidP="00542F71">
      <w:pPr>
        <w:numPr>
          <w:ilvl w:val="0"/>
          <w:numId w:val="3"/>
        </w:numPr>
        <w:spacing w:before="120" w:after="200" w:line="360" w:lineRule="auto"/>
        <w:ind w:left="1418" w:hanging="425"/>
        <w:contextualSpacing/>
        <w:jc w:val="both"/>
        <w:rPr>
          <w:rFonts w:cs="Arial"/>
          <w:szCs w:val="20"/>
        </w:rPr>
      </w:pPr>
      <w:r w:rsidRPr="0066265A">
        <w:rPr>
          <w:rFonts w:cs="Arial"/>
          <w:szCs w:val="20"/>
        </w:rPr>
        <w:t>detailed explanation of at least three concepts or resources– i.e. prototypes for bystande</w:t>
      </w:r>
      <w:r w:rsidR="004758F5">
        <w:rPr>
          <w:rFonts w:cs="Arial"/>
          <w:szCs w:val="20"/>
        </w:rPr>
        <w:t>rs to take action against cyber</w:t>
      </w:r>
      <w:r w:rsidRPr="0066265A">
        <w:rPr>
          <w:rFonts w:cs="Arial"/>
          <w:szCs w:val="20"/>
        </w:rPr>
        <w:t>bullying on a variety of platforms (for example, Facebook), this should include:</w:t>
      </w:r>
    </w:p>
    <w:p w:rsidR="00542F71" w:rsidRPr="0066265A" w:rsidRDefault="00542F71" w:rsidP="00542F71">
      <w:pPr>
        <w:numPr>
          <w:ilvl w:val="4"/>
          <w:numId w:val="1"/>
        </w:numPr>
        <w:spacing w:before="120" w:after="200" w:line="360" w:lineRule="auto"/>
        <w:contextualSpacing/>
        <w:jc w:val="both"/>
        <w:rPr>
          <w:rFonts w:cs="Arial"/>
          <w:szCs w:val="20"/>
        </w:rPr>
      </w:pPr>
      <w:r w:rsidRPr="0066265A">
        <w:rPr>
          <w:rFonts w:cs="Arial"/>
          <w:szCs w:val="20"/>
        </w:rPr>
        <w:lastRenderedPageBreak/>
        <w:t xml:space="preserve">at least one suggested original and innovative web-based social media or </w:t>
      </w:r>
      <w:r>
        <w:rPr>
          <w:rFonts w:cs="Arial"/>
          <w:szCs w:val="20"/>
        </w:rPr>
        <w:t>mobile</w:t>
      </w:r>
      <w:r w:rsidRPr="0066265A">
        <w:rPr>
          <w:rFonts w:cs="Arial"/>
          <w:szCs w:val="20"/>
        </w:rPr>
        <w:t xml:space="preserve"> application prototype that should be explored by the Commission</w:t>
      </w:r>
    </w:p>
    <w:p w:rsidR="00542F71" w:rsidRPr="0066265A" w:rsidRDefault="00542F71" w:rsidP="00542F71">
      <w:pPr>
        <w:numPr>
          <w:ilvl w:val="4"/>
          <w:numId w:val="1"/>
        </w:numPr>
        <w:spacing w:before="120" w:after="200" w:line="360" w:lineRule="auto"/>
        <w:contextualSpacing/>
        <w:jc w:val="both"/>
        <w:rPr>
          <w:rFonts w:cs="Arial"/>
          <w:szCs w:val="20"/>
        </w:rPr>
      </w:pPr>
      <w:proofErr w:type="gramStart"/>
      <w:r w:rsidRPr="0066265A">
        <w:rPr>
          <w:rFonts w:cs="Arial"/>
          <w:szCs w:val="20"/>
        </w:rPr>
        <w:t>at</w:t>
      </w:r>
      <w:proofErr w:type="gramEnd"/>
      <w:r w:rsidRPr="0066265A">
        <w:rPr>
          <w:rFonts w:cs="Arial"/>
          <w:szCs w:val="20"/>
        </w:rPr>
        <w:t xml:space="preserve"> least one suggested web based social media or </w:t>
      </w:r>
      <w:r>
        <w:rPr>
          <w:rFonts w:cs="Arial"/>
          <w:szCs w:val="20"/>
        </w:rPr>
        <w:t>mobile</w:t>
      </w:r>
      <w:r w:rsidRPr="0066265A">
        <w:rPr>
          <w:rFonts w:cs="Arial"/>
          <w:szCs w:val="20"/>
        </w:rPr>
        <w:t xml:space="preserve"> application prototype that can be aligned with existing</w:t>
      </w:r>
      <w:r w:rsidR="004758F5">
        <w:rPr>
          <w:rFonts w:cs="Arial"/>
          <w:szCs w:val="20"/>
        </w:rPr>
        <w:t xml:space="preserve"> policies and programs on cyber</w:t>
      </w:r>
      <w:r w:rsidRPr="0066265A">
        <w:rPr>
          <w:rFonts w:cs="Arial"/>
          <w:szCs w:val="20"/>
        </w:rPr>
        <w:t xml:space="preserve">bullying (for example, the National Safe Schools Framework, eSmart).  </w:t>
      </w:r>
    </w:p>
    <w:p w:rsidR="00542F71" w:rsidRPr="0066265A" w:rsidRDefault="00542F71" w:rsidP="00542F71">
      <w:pPr>
        <w:numPr>
          <w:ilvl w:val="0"/>
          <w:numId w:val="4"/>
        </w:numPr>
        <w:spacing w:before="120" w:after="200" w:line="360" w:lineRule="auto"/>
        <w:ind w:left="1418"/>
        <w:contextualSpacing/>
        <w:jc w:val="both"/>
        <w:rPr>
          <w:rFonts w:cs="Arial"/>
          <w:szCs w:val="20"/>
        </w:rPr>
      </w:pPr>
      <w:r w:rsidRPr="0066265A">
        <w:rPr>
          <w:rFonts w:cs="Arial"/>
          <w:szCs w:val="20"/>
        </w:rPr>
        <w:t>a communications strategy including any required complementary communications resources or activities, such as competitions, audio-visual clips etc</w:t>
      </w:r>
    </w:p>
    <w:p w:rsidR="00542F71" w:rsidRPr="0066265A" w:rsidRDefault="00542F71" w:rsidP="00542F71">
      <w:pPr>
        <w:numPr>
          <w:ilvl w:val="0"/>
          <w:numId w:val="4"/>
        </w:numPr>
        <w:spacing w:before="120" w:after="200" w:line="360" w:lineRule="auto"/>
        <w:ind w:left="1417" w:hanging="357"/>
        <w:contextualSpacing/>
        <w:jc w:val="both"/>
        <w:rPr>
          <w:rFonts w:cs="Arial"/>
          <w:szCs w:val="20"/>
        </w:rPr>
      </w:pPr>
      <w:r w:rsidRPr="0066265A">
        <w:rPr>
          <w:rFonts w:cs="Arial"/>
          <w:szCs w:val="20"/>
        </w:rPr>
        <w:t xml:space="preserve">monitoring and review evaluation strategies for these concepts or resources </w:t>
      </w:r>
    </w:p>
    <w:p w:rsidR="00542F71" w:rsidRPr="0066265A" w:rsidRDefault="00542F71" w:rsidP="00542F71">
      <w:pPr>
        <w:pStyle w:val="ListParagraph"/>
        <w:numPr>
          <w:ilvl w:val="0"/>
          <w:numId w:val="1"/>
        </w:numPr>
        <w:spacing w:before="120" w:after="200" w:line="360" w:lineRule="auto"/>
        <w:ind w:left="709"/>
        <w:contextualSpacing w:val="0"/>
        <w:jc w:val="both"/>
        <w:rPr>
          <w:rFonts w:cs="Arial"/>
          <w:szCs w:val="20"/>
        </w:rPr>
      </w:pPr>
      <w:r w:rsidRPr="0066265A">
        <w:rPr>
          <w:rFonts w:cs="Arial"/>
          <w:szCs w:val="20"/>
        </w:rPr>
        <w:t>oral presentat</w:t>
      </w:r>
      <w:r>
        <w:rPr>
          <w:rFonts w:cs="Arial"/>
          <w:szCs w:val="20"/>
        </w:rPr>
        <w:t>ions of the report and strategy</w:t>
      </w:r>
    </w:p>
    <w:p w:rsidR="00542F71" w:rsidRPr="004A4472" w:rsidRDefault="00542F71" w:rsidP="00542F71">
      <w:pPr>
        <w:spacing w:before="120" w:after="200" w:line="360" w:lineRule="auto"/>
        <w:rPr>
          <w:b/>
          <w:color w:val="C00000"/>
          <w:sz w:val="24"/>
          <w:szCs w:val="24"/>
          <w:u w:val="single"/>
        </w:rPr>
      </w:pPr>
      <w:r w:rsidRPr="004A4472">
        <w:rPr>
          <w:b/>
          <w:color w:val="C00000"/>
          <w:sz w:val="24"/>
          <w:szCs w:val="24"/>
          <w:u w:val="single"/>
        </w:rPr>
        <w:t>PHASE TWO</w:t>
      </w:r>
    </w:p>
    <w:p w:rsidR="00542F71" w:rsidRPr="004A4472" w:rsidRDefault="00542F71" w:rsidP="00542F71">
      <w:pPr>
        <w:pStyle w:val="Heading2"/>
        <w:spacing w:before="120" w:after="200" w:line="360" w:lineRule="auto"/>
        <w:rPr>
          <w:color w:val="1F497D" w:themeColor="text2"/>
          <w:sz w:val="24"/>
          <w:szCs w:val="24"/>
        </w:rPr>
      </w:pPr>
      <w:bookmarkStart w:id="206" w:name="_Toc302051036"/>
      <w:bookmarkStart w:id="207" w:name="_Toc302051455"/>
      <w:bookmarkStart w:id="208" w:name="_Toc302055933"/>
      <w:r w:rsidRPr="004A4472">
        <w:rPr>
          <w:color w:val="1F497D" w:themeColor="text2"/>
          <w:sz w:val="24"/>
          <w:szCs w:val="24"/>
        </w:rPr>
        <w:t>Stage 4</w:t>
      </w:r>
      <w:bookmarkEnd w:id="206"/>
      <w:bookmarkEnd w:id="207"/>
      <w:bookmarkEnd w:id="208"/>
    </w:p>
    <w:p w:rsidR="00542F71" w:rsidRPr="0066265A" w:rsidRDefault="00542F71" w:rsidP="00542F71">
      <w:pPr>
        <w:autoSpaceDE w:val="0"/>
        <w:autoSpaceDN w:val="0"/>
        <w:adjustRightInd w:val="0"/>
        <w:spacing w:before="120" w:after="200" w:line="360" w:lineRule="auto"/>
        <w:jc w:val="both"/>
        <w:rPr>
          <w:rFonts w:cs="Arial"/>
          <w:color w:val="000000"/>
          <w:szCs w:val="20"/>
        </w:rPr>
      </w:pPr>
      <w:r w:rsidRPr="0066265A">
        <w:rPr>
          <w:rFonts w:cs="Arial"/>
          <w:color w:val="000000"/>
          <w:szCs w:val="20"/>
        </w:rPr>
        <w:t>Stage 4 will see the development and testing of social marketing campaign strategies and content in consultation with the Commission and other relevant stakeholders including:</w:t>
      </w:r>
    </w:p>
    <w:p w:rsidR="00542F71" w:rsidRPr="0066265A" w:rsidRDefault="00542F71" w:rsidP="00542F71">
      <w:pPr>
        <w:pStyle w:val="ListParagraph"/>
        <w:numPr>
          <w:ilvl w:val="0"/>
          <w:numId w:val="1"/>
        </w:numPr>
        <w:autoSpaceDE w:val="0"/>
        <w:autoSpaceDN w:val="0"/>
        <w:adjustRightInd w:val="0"/>
        <w:spacing w:before="120" w:after="200" w:line="360" w:lineRule="auto"/>
        <w:ind w:left="709" w:hanging="283"/>
        <w:jc w:val="both"/>
        <w:rPr>
          <w:rFonts w:cs="Arial"/>
          <w:color w:val="000000"/>
          <w:szCs w:val="20"/>
        </w:rPr>
      </w:pPr>
      <w:r w:rsidRPr="0066265A">
        <w:rPr>
          <w:rFonts w:cs="Arial"/>
          <w:szCs w:val="20"/>
        </w:rPr>
        <w:t>development and testing of the prototypes and strategies identified in stage three</w:t>
      </w:r>
    </w:p>
    <w:p w:rsidR="00542F71" w:rsidRPr="0066265A" w:rsidRDefault="00542F71" w:rsidP="00542F71">
      <w:pPr>
        <w:pStyle w:val="ListParagraph"/>
        <w:numPr>
          <w:ilvl w:val="0"/>
          <w:numId w:val="1"/>
        </w:numPr>
        <w:autoSpaceDE w:val="0"/>
        <w:autoSpaceDN w:val="0"/>
        <w:adjustRightInd w:val="0"/>
        <w:spacing w:before="120" w:after="200" w:line="360" w:lineRule="auto"/>
        <w:ind w:left="709" w:hanging="283"/>
        <w:jc w:val="both"/>
        <w:rPr>
          <w:rFonts w:cs="Arial"/>
          <w:color w:val="000000"/>
          <w:szCs w:val="20"/>
        </w:rPr>
      </w:pPr>
      <w:r w:rsidRPr="0066265A">
        <w:rPr>
          <w:rFonts w:cs="Arial"/>
          <w:szCs w:val="20"/>
        </w:rPr>
        <w:t xml:space="preserve">refining and implementing monitoring and evaluation strategies to measure impact </w:t>
      </w:r>
    </w:p>
    <w:p w:rsidR="00542F71" w:rsidRPr="004A4472" w:rsidRDefault="00542F71" w:rsidP="00542F71">
      <w:pPr>
        <w:pStyle w:val="Heading2"/>
        <w:spacing w:before="120" w:after="200" w:line="360" w:lineRule="auto"/>
        <w:rPr>
          <w:color w:val="1F497D" w:themeColor="text2"/>
          <w:sz w:val="24"/>
          <w:szCs w:val="24"/>
        </w:rPr>
      </w:pPr>
      <w:bookmarkStart w:id="209" w:name="_Toc302051037"/>
      <w:bookmarkStart w:id="210" w:name="_Toc302051456"/>
      <w:bookmarkStart w:id="211" w:name="_Toc302055934"/>
      <w:r w:rsidRPr="004A4472">
        <w:rPr>
          <w:color w:val="1F497D" w:themeColor="text2"/>
          <w:sz w:val="24"/>
          <w:szCs w:val="24"/>
        </w:rPr>
        <w:t>Stage 5</w:t>
      </w:r>
      <w:bookmarkEnd w:id="209"/>
      <w:bookmarkEnd w:id="210"/>
      <w:bookmarkEnd w:id="211"/>
    </w:p>
    <w:p w:rsidR="00542F71" w:rsidRPr="0066265A" w:rsidRDefault="00542F71" w:rsidP="00542F71">
      <w:pPr>
        <w:spacing w:before="120" w:after="200" w:line="360" w:lineRule="auto"/>
        <w:jc w:val="both"/>
        <w:rPr>
          <w:rFonts w:cs="Arial"/>
          <w:szCs w:val="20"/>
        </w:rPr>
      </w:pPr>
      <w:r w:rsidRPr="0066265A">
        <w:rPr>
          <w:rFonts w:cs="Arial"/>
          <w:szCs w:val="20"/>
        </w:rPr>
        <w:t>The focus of stage 5 will be to refine the social marketing campaign in consultation with the Commission and other relevant stakeholders so that the campaign can be launched. This includes:</w:t>
      </w:r>
    </w:p>
    <w:p w:rsidR="00542F71" w:rsidRPr="0066265A" w:rsidRDefault="00542F71" w:rsidP="00542F71">
      <w:pPr>
        <w:pStyle w:val="ListParagraph"/>
        <w:numPr>
          <w:ilvl w:val="0"/>
          <w:numId w:val="12"/>
        </w:numPr>
        <w:spacing w:before="120" w:after="200" w:line="360" w:lineRule="auto"/>
        <w:ind w:left="709" w:hanging="283"/>
        <w:jc w:val="both"/>
        <w:rPr>
          <w:rFonts w:cs="Arial"/>
          <w:szCs w:val="20"/>
        </w:rPr>
      </w:pPr>
      <w:r w:rsidRPr="0066265A">
        <w:rPr>
          <w:rFonts w:cs="Arial"/>
          <w:szCs w:val="20"/>
        </w:rPr>
        <w:t>evaluating impact of the prototypes and other content against agreed indicators</w:t>
      </w:r>
    </w:p>
    <w:p w:rsidR="00542F71" w:rsidRPr="0066265A" w:rsidRDefault="00542F71" w:rsidP="00542F71">
      <w:pPr>
        <w:pStyle w:val="ListParagraph"/>
        <w:numPr>
          <w:ilvl w:val="0"/>
          <w:numId w:val="12"/>
        </w:numPr>
        <w:spacing w:before="120" w:after="200" w:line="360" w:lineRule="auto"/>
        <w:ind w:left="709" w:hanging="283"/>
        <w:jc w:val="both"/>
        <w:rPr>
          <w:rFonts w:cs="Arial"/>
          <w:szCs w:val="20"/>
        </w:rPr>
      </w:pPr>
      <w:r w:rsidRPr="0066265A">
        <w:rPr>
          <w:rFonts w:cs="Arial"/>
          <w:szCs w:val="20"/>
        </w:rPr>
        <w:t xml:space="preserve">refining chosen strategy and content </w:t>
      </w:r>
    </w:p>
    <w:p w:rsidR="00542F71" w:rsidRPr="0066265A" w:rsidRDefault="00542F71" w:rsidP="00542F71">
      <w:pPr>
        <w:pStyle w:val="ListParagraph"/>
        <w:numPr>
          <w:ilvl w:val="0"/>
          <w:numId w:val="12"/>
        </w:numPr>
        <w:spacing w:before="120" w:after="200" w:line="360" w:lineRule="auto"/>
        <w:ind w:left="709" w:hanging="283"/>
        <w:jc w:val="both"/>
        <w:rPr>
          <w:rFonts w:cs="Arial"/>
          <w:szCs w:val="20"/>
        </w:rPr>
      </w:pPr>
      <w:r w:rsidRPr="0066265A">
        <w:rPr>
          <w:rFonts w:cs="Arial"/>
          <w:szCs w:val="20"/>
        </w:rPr>
        <w:t>providing advice on launch of social marketing campaign</w:t>
      </w:r>
    </w:p>
    <w:p w:rsidR="00542F71" w:rsidRPr="0066265A" w:rsidRDefault="00542F71" w:rsidP="00542F71">
      <w:pPr>
        <w:pStyle w:val="ListParagraph"/>
        <w:numPr>
          <w:ilvl w:val="0"/>
          <w:numId w:val="12"/>
        </w:numPr>
        <w:spacing w:before="120" w:after="200" w:line="360" w:lineRule="auto"/>
        <w:ind w:left="709" w:hanging="283"/>
        <w:jc w:val="both"/>
        <w:rPr>
          <w:rFonts w:cs="Arial"/>
          <w:szCs w:val="20"/>
        </w:rPr>
      </w:pPr>
      <w:r w:rsidRPr="0066265A">
        <w:rPr>
          <w:rFonts w:cs="Arial"/>
          <w:szCs w:val="20"/>
        </w:rPr>
        <w:t>a monitoring and evaluation strategy</w:t>
      </w:r>
    </w:p>
    <w:p w:rsidR="00542F71" w:rsidRPr="005D3F89" w:rsidRDefault="00542F71" w:rsidP="00542F71">
      <w:pPr>
        <w:pStyle w:val="ListParagraph"/>
        <w:numPr>
          <w:ilvl w:val="0"/>
          <w:numId w:val="12"/>
        </w:numPr>
        <w:spacing w:before="120" w:after="200" w:line="360" w:lineRule="auto"/>
        <w:ind w:left="709" w:hanging="283"/>
        <w:jc w:val="both"/>
        <w:rPr>
          <w:rFonts w:cs="Arial"/>
          <w:szCs w:val="20"/>
        </w:rPr>
      </w:pPr>
      <w:r w:rsidRPr="0066265A">
        <w:rPr>
          <w:rFonts w:cs="Arial"/>
          <w:szCs w:val="20"/>
        </w:rPr>
        <w:t>setting out the above in a written brief to the Commission and making oral presentations (if requested)</w:t>
      </w:r>
    </w:p>
    <w:p w:rsidR="00542F71" w:rsidRDefault="00542F71" w:rsidP="00542F71">
      <w:pPr>
        <w:spacing w:before="0"/>
        <w:rPr>
          <w:rFonts w:cstheme="majorBidi"/>
          <w:b/>
          <w:bCs/>
          <w:sz w:val="24"/>
          <w:szCs w:val="26"/>
        </w:rPr>
      </w:pPr>
      <w:r>
        <w:br w:type="page"/>
      </w:r>
    </w:p>
    <w:p w:rsidR="00542F71" w:rsidRPr="00B47D62" w:rsidRDefault="00542F71" w:rsidP="00542F71">
      <w:pPr>
        <w:pStyle w:val="Heading2"/>
        <w:spacing w:before="120" w:after="200" w:line="360" w:lineRule="auto"/>
        <w:rPr>
          <w:rFonts w:eastAsia="Calibri"/>
        </w:rPr>
      </w:pPr>
      <w:bookmarkStart w:id="212" w:name="_Toc302051038"/>
      <w:bookmarkStart w:id="213" w:name="_Toc302051457"/>
      <w:bookmarkStart w:id="214" w:name="_Toc302055935"/>
      <w:r>
        <w:rPr>
          <w:rFonts w:eastAsia="Calibri"/>
        </w:rPr>
        <w:lastRenderedPageBreak/>
        <w:t>4</w:t>
      </w:r>
      <w:r w:rsidR="006D0458">
        <w:rPr>
          <w:rFonts w:eastAsia="Calibri"/>
        </w:rPr>
        <w:t>.</w:t>
      </w:r>
      <w:r>
        <w:rPr>
          <w:rFonts w:eastAsia="Calibri"/>
        </w:rPr>
        <w:t xml:space="preserve"> </w:t>
      </w:r>
      <w:r w:rsidR="008A16F8">
        <w:rPr>
          <w:rFonts w:eastAsia="Calibri"/>
        </w:rPr>
        <w:t>Proposed t</w:t>
      </w:r>
      <w:r>
        <w:rPr>
          <w:rFonts w:eastAsia="Calibri"/>
        </w:rPr>
        <w:t>imeline</w:t>
      </w:r>
      <w:bookmarkEnd w:id="212"/>
      <w:bookmarkEnd w:id="213"/>
      <w:bookmarkEnd w:id="214"/>
    </w:p>
    <w:p w:rsidR="00542F71" w:rsidRPr="009D370F" w:rsidRDefault="00542F71" w:rsidP="00542F71">
      <w:pPr>
        <w:pStyle w:val="Header1"/>
        <w:tabs>
          <w:tab w:val="clear" w:pos="8640"/>
          <w:tab w:val="right" w:pos="8280"/>
        </w:tabs>
        <w:spacing w:before="120" w:after="200" w:line="360" w:lineRule="auto"/>
        <w:jc w:val="both"/>
        <w:rPr>
          <w:rFonts w:cs="Arial"/>
          <w:sz w:val="20"/>
        </w:rPr>
      </w:pPr>
      <w:r w:rsidRPr="009D370F">
        <w:rPr>
          <w:rFonts w:cs="Arial"/>
          <w:sz w:val="20"/>
        </w:rPr>
        <w:t xml:space="preserve">This project has two phases separated into five stages. Progression to </w:t>
      </w:r>
      <w:proofErr w:type="gramStart"/>
      <w:r w:rsidRPr="009D370F">
        <w:rPr>
          <w:rFonts w:cs="Arial"/>
          <w:sz w:val="20"/>
        </w:rPr>
        <w:t>Phase</w:t>
      </w:r>
      <w:proofErr w:type="gramEnd"/>
      <w:r w:rsidRPr="009D370F">
        <w:rPr>
          <w:rFonts w:cs="Arial"/>
          <w:sz w:val="20"/>
        </w:rPr>
        <w:t xml:space="preserve"> Two (Stages 4 and 5) will be dependent on the </w:t>
      </w:r>
      <w:r w:rsidRPr="0094453B">
        <w:rPr>
          <w:rFonts w:cs="Arial"/>
          <w:sz w:val="20"/>
        </w:rPr>
        <w:t xml:space="preserve">outcomes of Phase One.  </w:t>
      </w:r>
      <w:r>
        <w:rPr>
          <w:rFonts w:cs="Arial"/>
          <w:sz w:val="20"/>
        </w:rPr>
        <w:t xml:space="preserve">Phase One </w:t>
      </w:r>
      <w:r w:rsidR="006D0458">
        <w:rPr>
          <w:rFonts w:cs="Arial"/>
          <w:sz w:val="20"/>
        </w:rPr>
        <w:t>(</w:t>
      </w:r>
      <w:r w:rsidR="006F4F0C">
        <w:fldChar w:fldCharType="begin"/>
      </w:r>
      <w:r w:rsidR="00F469AC">
        <w:instrText xml:space="preserve"> REF _Ref302056503 \h  \* MERGEFORMAT </w:instrText>
      </w:r>
      <w:r w:rsidR="006F4F0C">
        <w:fldChar w:fldCharType="separate"/>
      </w:r>
      <w:r w:rsidR="00C75591" w:rsidRPr="00C75591">
        <w:rPr>
          <w:rFonts w:cs="Arial"/>
          <w:sz w:val="20"/>
        </w:rPr>
        <w:t>Figure A 3</w:t>
      </w:r>
      <w:r w:rsidR="006F4F0C">
        <w:fldChar w:fldCharType="end"/>
      </w:r>
      <w:proofErr w:type="gramStart"/>
      <w:r w:rsidR="00432B8C">
        <w:rPr>
          <w:rFonts w:cs="Arial"/>
          <w:sz w:val="20"/>
        </w:rPr>
        <w:t>)</w:t>
      </w:r>
      <w:proofErr w:type="gramEnd"/>
      <w:r w:rsidR="006F4F0C">
        <w:fldChar w:fldCharType="begin"/>
      </w:r>
      <w:r w:rsidR="00A066E6">
        <w:instrText xml:space="preserve"> REF _Ref300297951 \h  \* MERGEFORMAT </w:instrText>
      </w:r>
      <w:r w:rsidR="006F4F0C">
        <w:fldChar w:fldCharType="separate"/>
      </w:r>
      <w:r w:rsidR="00C75591">
        <w:rPr>
          <w:b/>
          <w:bCs/>
          <w:lang w:val="en-US"/>
        </w:rPr>
        <w:t>Error! Reference source not found.</w:t>
      </w:r>
      <w:r w:rsidR="006F4F0C">
        <w:fldChar w:fldCharType="end"/>
      </w:r>
      <w:r w:rsidRPr="0094453B">
        <w:rPr>
          <w:rFonts w:cs="Arial"/>
          <w:sz w:val="20"/>
        </w:rPr>
        <w:t xml:space="preserve"> </w:t>
      </w:r>
      <w:proofErr w:type="gramStart"/>
      <w:r w:rsidRPr="0094453B">
        <w:rPr>
          <w:rFonts w:cs="Arial"/>
          <w:sz w:val="20"/>
        </w:rPr>
        <w:t>outlines</w:t>
      </w:r>
      <w:proofErr w:type="gramEnd"/>
      <w:r w:rsidRPr="0094453B">
        <w:rPr>
          <w:rFonts w:cs="Arial"/>
          <w:sz w:val="20"/>
        </w:rPr>
        <w:t xml:space="preserve"> the completion dates for each Stage (and consequent Phase).  </w:t>
      </w:r>
    </w:p>
    <w:p w:rsidR="00542F71" w:rsidRPr="008E7780" w:rsidRDefault="00542F71" w:rsidP="00542F71">
      <w:pPr>
        <w:spacing w:before="0" w:after="120"/>
        <w:rPr>
          <w:rFonts w:cs="Arial"/>
          <w:szCs w:val="20"/>
        </w:rPr>
      </w:pPr>
    </w:p>
    <w:p w:rsidR="00542F71" w:rsidRPr="008E7780" w:rsidRDefault="00542F71" w:rsidP="00542F71">
      <w:pPr>
        <w:spacing w:before="0" w:after="120"/>
        <w:rPr>
          <w:rFonts w:cs="Arial"/>
          <w:b/>
          <w:szCs w:val="20"/>
        </w:rPr>
      </w:pPr>
      <w:r>
        <w:rPr>
          <w:rFonts w:cs="Arial"/>
          <w:b/>
          <w:noProof/>
          <w:szCs w:val="20"/>
          <w:lang w:eastAsia="en-AU"/>
        </w:rPr>
        <w:drawing>
          <wp:anchor distT="0" distB="0" distL="114300" distR="114300" simplePos="0" relativeHeight="251645440" behindDoc="0" locked="0" layoutInCell="1" allowOverlap="1" wp14:anchorId="5F069BD2" wp14:editId="1B94A507">
            <wp:simplePos x="0" y="0"/>
            <wp:positionH relativeFrom="column">
              <wp:posOffset>3469551</wp:posOffset>
            </wp:positionH>
            <wp:positionV relativeFrom="paragraph">
              <wp:posOffset>-3219</wp:posOffset>
            </wp:positionV>
            <wp:extent cx="2124902" cy="402280"/>
            <wp:effectExtent l="57150" t="38100" r="66040" b="112395"/>
            <wp:wrapNone/>
            <wp:docPr id="2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anchor>
        </w:drawing>
      </w:r>
      <w:r>
        <w:rPr>
          <w:rFonts w:cs="Arial"/>
          <w:b/>
          <w:noProof/>
          <w:szCs w:val="20"/>
          <w:lang w:eastAsia="en-AU"/>
        </w:rPr>
        <w:drawing>
          <wp:anchor distT="0" distB="0" distL="114300" distR="114300" simplePos="0" relativeHeight="251644416" behindDoc="0" locked="0" layoutInCell="1" allowOverlap="1" wp14:anchorId="308BB9F0" wp14:editId="7B68EF18">
            <wp:simplePos x="0" y="0"/>
            <wp:positionH relativeFrom="column">
              <wp:posOffset>98587</wp:posOffset>
            </wp:positionH>
            <wp:positionV relativeFrom="paragraph">
              <wp:posOffset>-1004</wp:posOffset>
            </wp:positionV>
            <wp:extent cx="3242931" cy="370220"/>
            <wp:effectExtent l="76200" t="38100" r="91440" b="106045"/>
            <wp:wrapNone/>
            <wp:docPr id="23"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anchor>
        </w:drawing>
      </w:r>
      <w:r w:rsidRPr="008E7780">
        <w:rPr>
          <w:rFonts w:cs="Arial"/>
          <w:b/>
          <w:noProof/>
          <w:szCs w:val="20"/>
          <w:lang w:eastAsia="en-AU"/>
        </w:rPr>
        <w:drawing>
          <wp:inline distT="0" distB="0" distL="0" distR="0" wp14:anchorId="03A973CB" wp14:editId="16CBE0D4">
            <wp:extent cx="5499351" cy="2213787"/>
            <wp:effectExtent l="76200" t="57150" r="101600" b="53340"/>
            <wp:docPr id="2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542F71" w:rsidRPr="00197BEF" w:rsidRDefault="006D0458" w:rsidP="006D0458">
      <w:pPr>
        <w:pStyle w:val="Caption"/>
        <w:rPr>
          <w:rFonts w:cs="Arial"/>
          <w:b w:val="0"/>
          <w:color w:val="auto"/>
          <w:szCs w:val="22"/>
        </w:rPr>
      </w:pPr>
      <w:bookmarkStart w:id="215" w:name="_Ref302056503"/>
      <w:bookmarkStart w:id="216" w:name="_Toc302051512"/>
      <w:r>
        <w:t xml:space="preserve">Figure A </w:t>
      </w:r>
      <w:r w:rsidR="006F4F0C">
        <w:fldChar w:fldCharType="begin"/>
      </w:r>
      <w:r w:rsidR="00835453">
        <w:instrText xml:space="preserve"> SEQ Figure_A \* ARABIC </w:instrText>
      </w:r>
      <w:r w:rsidR="006F4F0C">
        <w:fldChar w:fldCharType="separate"/>
      </w:r>
      <w:r w:rsidR="00C75591">
        <w:rPr>
          <w:noProof/>
        </w:rPr>
        <w:t>3</w:t>
      </w:r>
      <w:r w:rsidR="006F4F0C">
        <w:rPr>
          <w:noProof/>
        </w:rPr>
        <w:fldChar w:fldCharType="end"/>
      </w:r>
      <w:bookmarkEnd w:id="215"/>
      <w:r w:rsidR="00542F71" w:rsidRPr="00197BEF">
        <w:rPr>
          <w:rFonts w:cs="Arial"/>
          <w:color w:val="auto"/>
          <w:szCs w:val="22"/>
        </w:rPr>
        <w:t>. Project Timeline – Stage 1 to Stage 5 completion dates</w:t>
      </w:r>
      <w:bookmarkEnd w:id="216"/>
    </w:p>
    <w:p w:rsidR="00542F71" w:rsidRPr="008E7780" w:rsidRDefault="00542F71" w:rsidP="00542F71">
      <w:pPr>
        <w:spacing w:before="0" w:after="120"/>
        <w:rPr>
          <w:rFonts w:cs="Arial"/>
          <w:b/>
          <w:szCs w:val="20"/>
        </w:rPr>
      </w:pPr>
    </w:p>
    <w:p w:rsidR="00542F71" w:rsidRPr="008E7780" w:rsidRDefault="00542F71" w:rsidP="00542F71">
      <w:pPr>
        <w:spacing w:before="0" w:after="120"/>
        <w:rPr>
          <w:rFonts w:cs="Arial"/>
          <w:b/>
          <w:szCs w:val="20"/>
        </w:rPr>
      </w:pPr>
    </w:p>
    <w:p w:rsidR="00542F71" w:rsidRPr="008E7780" w:rsidRDefault="00542F71" w:rsidP="00542F71">
      <w:pPr>
        <w:spacing w:before="0" w:after="120"/>
        <w:rPr>
          <w:rFonts w:cs="Arial"/>
          <w:b/>
          <w:szCs w:val="20"/>
        </w:rPr>
        <w:sectPr w:rsidR="00542F71" w:rsidRPr="008E7780" w:rsidSect="006E6BD9">
          <w:headerReference w:type="even" r:id="rId82"/>
          <w:headerReference w:type="default" r:id="rId83"/>
          <w:footerReference w:type="default" r:id="rId84"/>
          <w:headerReference w:type="first" r:id="rId85"/>
          <w:pgSz w:w="11906" w:h="16838" w:code="9"/>
          <w:pgMar w:top="1418" w:right="1134" w:bottom="1134" w:left="1418" w:header="578" w:footer="431" w:gutter="0"/>
          <w:cols w:space="708"/>
          <w:docGrid w:linePitch="360"/>
        </w:sectPr>
      </w:pPr>
    </w:p>
    <w:p w:rsidR="00542F71" w:rsidRPr="004A4472" w:rsidRDefault="00542F71" w:rsidP="00542F71">
      <w:pPr>
        <w:pStyle w:val="Heading2"/>
        <w:spacing w:before="120" w:after="200" w:line="360" w:lineRule="auto"/>
        <w:jc w:val="both"/>
        <w:rPr>
          <w:rFonts w:eastAsia="Calibri"/>
        </w:rPr>
      </w:pPr>
      <w:bookmarkStart w:id="217" w:name="_Toc302051039"/>
      <w:bookmarkStart w:id="218" w:name="_Toc302051458"/>
      <w:bookmarkStart w:id="219" w:name="_Toc302055936"/>
      <w:r>
        <w:rPr>
          <w:rFonts w:eastAsia="Calibri"/>
        </w:rPr>
        <w:lastRenderedPageBreak/>
        <w:t>5</w:t>
      </w:r>
      <w:r w:rsidR="00432B8C">
        <w:rPr>
          <w:rFonts w:eastAsia="Calibri"/>
        </w:rPr>
        <w:t>.</w:t>
      </w:r>
      <w:r>
        <w:rPr>
          <w:rFonts w:eastAsia="Calibri"/>
        </w:rPr>
        <w:t xml:space="preserve"> Project </w:t>
      </w:r>
      <w:r w:rsidRPr="004A4472">
        <w:rPr>
          <w:rFonts w:eastAsia="Calibri"/>
        </w:rPr>
        <w:t>methodology</w:t>
      </w:r>
      <w:bookmarkEnd w:id="217"/>
      <w:bookmarkEnd w:id="218"/>
      <w:bookmarkEnd w:id="219"/>
    </w:p>
    <w:p w:rsidR="00542F71" w:rsidRPr="00A417F9" w:rsidRDefault="00542F71" w:rsidP="00542F71">
      <w:pPr>
        <w:spacing w:before="120" w:after="200" w:line="360" w:lineRule="auto"/>
        <w:jc w:val="both"/>
        <w:rPr>
          <w:rFonts w:cs="Arial"/>
          <w:color w:val="00B050"/>
          <w:szCs w:val="20"/>
        </w:rPr>
      </w:pPr>
      <w:r w:rsidRPr="004A4472">
        <w:rPr>
          <w:rFonts w:cs="Arial"/>
          <w:szCs w:val="20"/>
        </w:rPr>
        <w:t>This section describes the methods used by the CHPRC and Primary Communication to determine and test the most effective strategies to help young people take positive bystander</w:t>
      </w:r>
      <w:r w:rsidR="004758F5">
        <w:rPr>
          <w:rFonts w:cs="Arial"/>
          <w:szCs w:val="20"/>
        </w:rPr>
        <w:t xml:space="preserve"> action when they witness cyber</w:t>
      </w:r>
      <w:r w:rsidRPr="004A4472">
        <w:rPr>
          <w:rFonts w:cs="Arial"/>
          <w:szCs w:val="20"/>
        </w:rPr>
        <w:t xml:space="preserve">bullying.  </w:t>
      </w:r>
    </w:p>
    <w:p w:rsidR="00542F71" w:rsidRPr="00E2565C" w:rsidRDefault="00542F71" w:rsidP="00542F71">
      <w:pPr>
        <w:pStyle w:val="Heading3"/>
        <w:spacing w:before="120" w:after="200" w:line="360" w:lineRule="auto"/>
      </w:pPr>
      <w:bookmarkStart w:id="220" w:name="_Toc302051040"/>
      <w:bookmarkStart w:id="221" w:name="_Toc302051459"/>
      <w:bookmarkStart w:id="222" w:name="_Toc302055937"/>
      <w:r>
        <w:t xml:space="preserve">5.1 </w:t>
      </w:r>
      <w:r w:rsidRPr="00E2565C">
        <w:t>PHASE ONE: Stage 1</w:t>
      </w:r>
      <w:bookmarkEnd w:id="220"/>
      <w:bookmarkEnd w:id="221"/>
      <w:bookmarkEnd w:id="222"/>
    </w:p>
    <w:p w:rsidR="00542F71" w:rsidRPr="00E2565C" w:rsidRDefault="00542F71" w:rsidP="00542F71">
      <w:pPr>
        <w:pStyle w:val="Heading3"/>
        <w:spacing w:before="120" w:after="200" w:line="360" w:lineRule="auto"/>
      </w:pPr>
      <w:bookmarkStart w:id="223" w:name="_Toc302051041"/>
      <w:bookmarkStart w:id="224" w:name="_Toc302051460"/>
      <w:bookmarkStart w:id="225" w:name="_Toc302055938"/>
      <w:r w:rsidRPr="00E2565C">
        <w:t>Ethical Approval</w:t>
      </w:r>
      <w:bookmarkEnd w:id="223"/>
      <w:bookmarkEnd w:id="224"/>
      <w:bookmarkEnd w:id="225"/>
    </w:p>
    <w:p w:rsidR="00542F71" w:rsidRDefault="00542F71" w:rsidP="00542F71">
      <w:pPr>
        <w:spacing w:before="120" w:after="200" w:line="360" w:lineRule="auto"/>
        <w:jc w:val="both"/>
        <w:rPr>
          <w:rFonts w:cs="Arial"/>
          <w:szCs w:val="20"/>
        </w:rPr>
      </w:pPr>
      <w:r w:rsidRPr="00016367">
        <w:rPr>
          <w:rFonts w:cs="Arial"/>
          <w:szCs w:val="20"/>
        </w:rPr>
        <w:t>Ethical approval is necessary prior to conducting any research project involving participants</w:t>
      </w:r>
      <w:r>
        <w:rPr>
          <w:rFonts w:cs="Arial"/>
          <w:szCs w:val="20"/>
        </w:rPr>
        <w:t xml:space="preserve"> and was therefore the </w:t>
      </w:r>
      <w:r w:rsidRPr="00016367">
        <w:rPr>
          <w:rFonts w:cs="Arial"/>
          <w:szCs w:val="20"/>
        </w:rPr>
        <w:t>first task completed as part of this project.</w:t>
      </w:r>
      <w:r>
        <w:rPr>
          <w:rFonts w:cs="Arial"/>
          <w:szCs w:val="20"/>
        </w:rPr>
        <w:t xml:space="preserve"> </w:t>
      </w:r>
      <w:r w:rsidRPr="0093416C">
        <w:rPr>
          <w:rFonts w:cs="Arial"/>
          <w:szCs w:val="20"/>
        </w:rPr>
        <w:t xml:space="preserve">To enable the </w:t>
      </w:r>
      <w:r>
        <w:rPr>
          <w:rFonts w:cs="Arial"/>
          <w:szCs w:val="20"/>
        </w:rPr>
        <w:t>CHPRC</w:t>
      </w:r>
      <w:r w:rsidRPr="0093416C">
        <w:rPr>
          <w:rFonts w:cs="Arial"/>
          <w:szCs w:val="20"/>
        </w:rPr>
        <w:t xml:space="preserve"> to commence work on </w:t>
      </w:r>
      <w:r>
        <w:rPr>
          <w:rFonts w:cs="Arial"/>
          <w:szCs w:val="20"/>
        </w:rPr>
        <w:t>Stage 1</w:t>
      </w:r>
      <w:r w:rsidRPr="00E02E99">
        <w:rPr>
          <w:rFonts w:cs="Arial"/>
          <w:szCs w:val="20"/>
        </w:rPr>
        <w:t xml:space="preserve"> </w:t>
      </w:r>
      <w:r>
        <w:rPr>
          <w:rFonts w:cs="Arial"/>
          <w:szCs w:val="20"/>
        </w:rPr>
        <w:t>o</w:t>
      </w:r>
      <w:r w:rsidRPr="0093416C">
        <w:rPr>
          <w:rFonts w:cs="Arial"/>
          <w:szCs w:val="20"/>
        </w:rPr>
        <w:t>f the project</w:t>
      </w:r>
      <w:r>
        <w:rPr>
          <w:rFonts w:cs="Arial"/>
          <w:szCs w:val="20"/>
        </w:rPr>
        <w:t xml:space="preserve">, </w:t>
      </w:r>
      <w:r w:rsidRPr="0093416C">
        <w:rPr>
          <w:rFonts w:cs="Arial"/>
          <w:szCs w:val="20"/>
        </w:rPr>
        <w:t xml:space="preserve">ethical declaration approval was sought </w:t>
      </w:r>
      <w:r w:rsidRPr="00016367">
        <w:rPr>
          <w:rFonts w:cs="Arial"/>
          <w:szCs w:val="20"/>
        </w:rPr>
        <w:t>from the Edith Cowan University’s (ECU) Human Research Ethics Committee</w:t>
      </w:r>
      <w:r>
        <w:rPr>
          <w:rFonts w:cs="Arial"/>
          <w:szCs w:val="20"/>
        </w:rPr>
        <w:t xml:space="preserve"> (HREC) </w:t>
      </w:r>
      <w:r w:rsidRPr="0093416C">
        <w:rPr>
          <w:rFonts w:cs="Arial"/>
          <w:szCs w:val="20"/>
        </w:rPr>
        <w:t xml:space="preserve">and granted </w:t>
      </w:r>
      <w:r w:rsidRPr="00E72158">
        <w:rPr>
          <w:rFonts w:cs="Arial"/>
          <w:szCs w:val="20"/>
        </w:rPr>
        <w:t>on 10 June, 2011. This</w:t>
      </w:r>
      <w:r w:rsidRPr="00E02E99">
        <w:rPr>
          <w:rFonts w:cs="Arial"/>
          <w:szCs w:val="20"/>
        </w:rPr>
        <w:t xml:space="preserve"> </w:t>
      </w:r>
      <w:r w:rsidRPr="00016367">
        <w:rPr>
          <w:rFonts w:cs="Arial"/>
          <w:szCs w:val="20"/>
        </w:rPr>
        <w:t>enable</w:t>
      </w:r>
      <w:r>
        <w:rPr>
          <w:rFonts w:cs="Arial"/>
          <w:szCs w:val="20"/>
        </w:rPr>
        <w:t>d</w:t>
      </w:r>
      <w:r w:rsidRPr="00016367">
        <w:rPr>
          <w:rFonts w:cs="Arial"/>
          <w:szCs w:val="20"/>
        </w:rPr>
        <w:t xml:space="preserve"> the research team to maximise the time frame for this project by commencing work on the development of the research plan and identification of the target group immediately.</w:t>
      </w:r>
      <w:r>
        <w:rPr>
          <w:rFonts w:cs="Arial"/>
          <w:szCs w:val="20"/>
        </w:rPr>
        <w:t xml:space="preserve"> </w:t>
      </w:r>
      <w:r w:rsidRPr="0093416C">
        <w:rPr>
          <w:rFonts w:cs="Arial"/>
          <w:szCs w:val="20"/>
        </w:rPr>
        <w:t xml:space="preserve">Full ethics approval was provided by the ECU </w:t>
      </w:r>
      <w:r>
        <w:rPr>
          <w:rFonts w:cs="Arial"/>
          <w:szCs w:val="20"/>
        </w:rPr>
        <w:t>HREC</w:t>
      </w:r>
      <w:r w:rsidRPr="0093416C">
        <w:rPr>
          <w:rFonts w:cs="Arial"/>
          <w:szCs w:val="20"/>
        </w:rPr>
        <w:t xml:space="preserve"> on the </w:t>
      </w:r>
      <w:r>
        <w:rPr>
          <w:rFonts w:cs="Arial"/>
          <w:szCs w:val="20"/>
        </w:rPr>
        <w:t>25 June, 2011</w:t>
      </w:r>
      <w:r w:rsidRPr="0093416C">
        <w:rPr>
          <w:rFonts w:cs="Arial"/>
          <w:szCs w:val="20"/>
        </w:rPr>
        <w:t xml:space="preserve"> for the CHPRC to progress with the data collection and the recruitment of schools in Western Australia.</w:t>
      </w:r>
      <w:r>
        <w:rPr>
          <w:rFonts w:cs="Arial"/>
          <w:szCs w:val="20"/>
        </w:rPr>
        <w:t xml:space="preserve"> </w:t>
      </w:r>
    </w:p>
    <w:p w:rsidR="00542F71" w:rsidRPr="00CA6424" w:rsidRDefault="00542F71" w:rsidP="00542F71">
      <w:pPr>
        <w:spacing w:before="120" w:after="200" w:line="360" w:lineRule="auto"/>
        <w:jc w:val="both"/>
        <w:rPr>
          <w:rFonts w:cs="Arial"/>
          <w:szCs w:val="20"/>
        </w:rPr>
      </w:pPr>
      <w:r w:rsidRPr="0093416C">
        <w:rPr>
          <w:rFonts w:cs="Arial"/>
          <w:szCs w:val="20"/>
        </w:rPr>
        <w:t xml:space="preserve">Following this approval, permission was sought from the Catholic Education Office (Western Australia) to invite schools to participate in </w:t>
      </w:r>
      <w:r w:rsidR="004758F5">
        <w:rPr>
          <w:rFonts w:cs="Arial"/>
          <w:szCs w:val="20"/>
        </w:rPr>
        <w:t>Cyberb</w:t>
      </w:r>
      <w:r>
        <w:rPr>
          <w:rFonts w:cs="Arial"/>
          <w:szCs w:val="20"/>
        </w:rPr>
        <w:t xml:space="preserve">ullying Bystanders Project. </w:t>
      </w:r>
      <w:r w:rsidRPr="0093416C">
        <w:rPr>
          <w:rFonts w:cs="Arial"/>
          <w:szCs w:val="20"/>
        </w:rPr>
        <w:t xml:space="preserve">Permission was granted from this sector on </w:t>
      </w:r>
      <w:r>
        <w:rPr>
          <w:rFonts w:cs="Arial"/>
          <w:szCs w:val="20"/>
        </w:rPr>
        <w:t>27 June</w:t>
      </w:r>
      <w:r w:rsidRPr="0093416C">
        <w:rPr>
          <w:rFonts w:cs="Arial"/>
          <w:szCs w:val="20"/>
        </w:rPr>
        <w:t>, 201</w:t>
      </w:r>
      <w:r>
        <w:rPr>
          <w:rFonts w:cs="Arial"/>
          <w:szCs w:val="20"/>
        </w:rPr>
        <w:t>1</w:t>
      </w:r>
      <w:r w:rsidRPr="0093416C">
        <w:rPr>
          <w:rFonts w:cs="Arial"/>
          <w:szCs w:val="20"/>
        </w:rPr>
        <w:t>.  Formal approval from the Association of Independent Schools of Western Australia (AISWA) was not required but the administration offic</w:t>
      </w:r>
      <w:r>
        <w:rPr>
          <w:rFonts w:cs="Arial"/>
          <w:szCs w:val="20"/>
        </w:rPr>
        <w:t>e was notified of the proposed project on 10 June</w:t>
      </w:r>
      <w:r w:rsidRPr="0093416C">
        <w:rPr>
          <w:rFonts w:cs="Arial"/>
          <w:szCs w:val="20"/>
        </w:rPr>
        <w:t>, 201</w:t>
      </w:r>
      <w:r>
        <w:rPr>
          <w:rFonts w:cs="Arial"/>
          <w:szCs w:val="20"/>
        </w:rPr>
        <w:t>1</w:t>
      </w:r>
      <w:r w:rsidRPr="0093416C">
        <w:rPr>
          <w:rFonts w:cs="Arial"/>
          <w:szCs w:val="20"/>
        </w:rPr>
        <w:t xml:space="preserve">.  </w:t>
      </w:r>
    </w:p>
    <w:p w:rsidR="00542F71" w:rsidRPr="00E2565C" w:rsidRDefault="00542F71" w:rsidP="00542F71">
      <w:pPr>
        <w:pStyle w:val="Heading3"/>
        <w:spacing w:before="120" w:after="200" w:line="360" w:lineRule="auto"/>
      </w:pPr>
      <w:bookmarkStart w:id="226" w:name="_Toc302051042"/>
      <w:bookmarkStart w:id="227" w:name="_Toc302051461"/>
      <w:bookmarkStart w:id="228" w:name="_Toc302055939"/>
      <w:r w:rsidRPr="00E2565C">
        <w:t>Confirmation of project objectives, strategies and timelines</w:t>
      </w:r>
      <w:bookmarkEnd w:id="226"/>
      <w:bookmarkEnd w:id="227"/>
      <w:bookmarkEnd w:id="228"/>
    </w:p>
    <w:p w:rsidR="00542F71" w:rsidRPr="00016367" w:rsidRDefault="00542F71" w:rsidP="00542F71">
      <w:pPr>
        <w:spacing w:before="120" w:after="200" w:line="360" w:lineRule="auto"/>
        <w:jc w:val="both"/>
        <w:rPr>
          <w:rFonts w:cs="Arial"/>
          <w:szCs w:val="20"/>
        </w:rPr>
      </w:pPr>
      <w:r w:rsidRPr="00016367">
        <w:rPr>
          <w:rFonts w:cs="Arial"/>
          <w:szCs w:val="20"/>
        </w:rPr>
        <w:t xml:space="preserve">Stage 1 </w:t>
      </w:r>
      <w:r>
        <w:rPr>
          <w:rFonts w:cs="Arial"/>
          <w:szCs w:val="20"/>
        </w:rPr>
        <w:t>comprised</w:t>
      </w:r>
      <w:r w:rsidRPr="00016367">
        <w:rPr>
          <w:rFonts w:cs="Arial"/>
          <w:szCs w:val="20"/>
        </w:rPr>
        <w:t xml:space="preserve"> the confirmation of project objectives, strategies and timelines between the </w:t>
      </w:r>
      <w:r>
        <w:rPr>
          <w:rFonts w:cs="Arial"/>
          <w:szCs w:val="20"/>
        </w:rPr>
        <w:t xml:space="preserve">CHPRC Research </w:t>
      </w:r>
      <w:r w:rsidRPr="00016367">
        <w:rPr>
          <w:rFonts w:cs="Arial"/>
          <w:szCs w:val="20"/>
        </w:rPr>
        <w:t xml:space="preserve">Director and the </w:t>
      </w:r>
      <w:r>
        <w:rPr>
          <w:rFonts w:cs="Arial"/>
          <w:szCs w:val="20"/>
        </w:rPr>
        <w:t xml:space="preserve">Australian Human Rights </w:t>
      </w:r>
      <w:r w:rsidRPr="00016367">
        <w:rPr>
          <w:rFonts w:cs="Arial"/>
          <w:szCs w:val="20"/>
        </w:rPr>
        <w:t>Commission</w:t>
      </w:r>
      <w:r>
        <w:rPr>
          <w:rFonts w:cs="Arial"/>
          <w:szCs w:val="20"/>
        </w:rPr>
        <w:t xml:space="preserve"> (the Commission)</w:t>
      </w:r>
      <w:r w:rsidRPr="00016367">
        <w:rPr>
          <w:rFonts w:cs="Arial"/>
          <w:szCs w:val="20"/>
        </w:rPr>
        <w:t>. Key tasks in this stage include</w:t>
      </w:r>
      <w:r>
        <w:rPr>
          <w:rFonts w:cs="Arial"/>
          <w:szCs w:val="20"/>
        </w:rPr>
        <w:t>d</w:t>
      </w:r>
      <w:r w:rsidRPr="00016367">
        <w:rPr>
          <w:rFonts w:cs="Arial"/>
          <w:szCs w:val="20"/>
        </w:rPr>
        <w:t xml:space="preserve"> </w:t>
      </w:r>
      <w:r>
        <w:rPr>
          <w:rFonts w:cs="Arial"/>
          <w:szCs w:val="20"/>
        </w:rPr>
        <w:t>refining</w:t>
      </w:r>
      <w:r w:rsidRPr="00016367">
        <w:rPr>
          <w:rFonts w:cs="Arial"/>
          <w:szCs w:val="20"/>
        </w:rPr>
        <w:t xml:space="preserve"> research questions and foci; target group and research participant identification; discussion of research strategies; and agreement on timelines and research locations. </w:t>
      </w:r>
      <w:r>
        <w:rPr>
          <w:rFonts w:cs="Arial"/>
          <w:szCs w:val="20"/>
        </w:rPr>
        <w:t xml:space="preserve">On 7 June, 2011, the Australian Human Rights Commission, Primary Communication and the CHPRC met via teleconference to discuss each stage of the project and the overall context of the project strategy. A face-to-face follow up meeting (originally scheduled for 16 June, 2011, however was delayed due to flight cancellations) was held in Sydney </w:t>
      </w:r>
      <w:r w:rsidRPr="00CA6424">
        <w:rPr>
          <w:rFonts w:cs="Arial"/>
          <w:szCs w:val="20"/>
        </w:rPr>
        <w:t xml:space="preserve">on </w:t>
      </w:r>
      <w:r>
        <w:rPr>
          <w:rFonts w:cs="Arial"/>
          <w:szCs w:val="20"/>
        </w:rPr>
        <w:t xml:space="preserve">21 </w:t>
      </w:r>
      <w:r w:rsidRPr="00CA6424">
        <w:rPr>
          <w:rFonts w:cs="Arial"/>
          <w:szCs w:val="20"/>
        </w:rPr>
        <w:t>June, 2011, whereby</w:t>
      </w:r>
      <w:r>
        <w:rPr>
          <w:rFonts w:cs="Arial"/>
          <w:szCs w:val="20"/>
        </w:rPr>
        <w:t xml:space="preserve"> the Research Director and Primary</w:t>
      </w:r>
      <w:r w:rsidRPr="00016367">
        <w:rPr>
          <w:rFonts w:cs="Arial"/>
          <w:szCs w:val="20"/>
        </w:rPr>
        <w:t xml:space="preserve"> </w:t>
      </w:r>
      <w:r>
        <w:rPr>
          <w:rFonts w:cs="Arial"/>
          <w:szCs w:val="20"/>
        </w:rPr>
        <w:t xml:space="preserve">Communication </w:t>
      </w:r>
      <w:r w:rsidRPr="00016367">
        <w:rPr>
          <w:rFonts w:cs="Arial"/>
          <w:szCs w:val="20"/>
        </w:rPr>
        <w:t xml:space="preserve">meet with the Commission to finalise the research plan. </w:t>
      </w:r>
    </w:p>
    <w:p w:rsidR="00542F71" w:rsidRPr="00A454B4" w:rsidRDefault="00542F71" w:rsidP="00542F71">
      <w:pPr>
        <w:spacing w:before="120" w:after="200" w:line="360" w:lineRule="auto"/>
        <w:jc w:val="both"/>
        <w:rPr>
          <w:rFonts w:cs="Arial"/>
          <w:szCs w:val="20"/>
        </w:rPr>
      </w:pPr>
      <w:r w:rsidRPr="00A454B4">
        <w:rPr>
          <w:rFonts w:cs="Arial"/>
          <w:szCs w:val="20"/>
        </w:rPr>
        <w:t xml:space="preserve">The </w:t>
      </w:r>
      <w:r>
        <w:rPr>
          <w:rFonts w:cs="Arial"/>
          <w:szCs w:val="20"/>
        </w:rPr>
        <w:t>draft</w:t>
      </w:r>
      <w:r w:rsidR="0089073A">
        <w:rPr>
          <w:rFonts w:cs="Arial"/>
          <w:szCs w:val="20"/>
        </w:rPr>
        <w:t xml:space="preserve"> </w:t>
      </w:r>
      <w:r w:rsidRPr="00A454B4">
        <w:rPr>
          <w:rFonts w:cs="Arial"/>
          <w:szCs w:val="20"/>
        </w:rPr>
        <w:t xml:space="preserve">Stage 1 report consolidating the refined research strategy was submitted to the </w:t>
      </w:r>
      <w:r>
        <w:rPr>
          <w:rFonts w:cs="Arial"/>
          <w:szCs w:val="20"/>
        </w:rPr>
        <w:t>C</w:t>
      </w:r>
      <w:r w:rsidRPr="00A454B4">
        <w:rPr>
          <w:rFonts w:cs="Arial"/>
          <w:szCs w:val="20"/>
        </w:rPr>
        <w:t xml:space="preserve">ommission on </w:t>
      </w:r>
      <w:r>
        <w:rPr>
          <w:rFonts w:cs="Arial"/>
          <w:szCs w:val="20"/>
        </w:rPr>
        <w:t>10 June</w:t>
      </w:r>
      <w:r w:rsidRPr="00A454B4">
        <w:rPr>
          <w:rFonts w:cs="Arial"/>
          <w:szCs w:val="20"/>
        </w:rPr>
        <w:t xml:space="preserve">, 2011.  </w:t>
      </w:r>
      <w:r>
        <w:rPr>
          <w:rFonts w:cs="Arial"/>
          <w:szCs w:val="20"/>
        </w:rPr>
        <w:t xml:space="preserve">After receiving feedback from the Commission, the CHPRC made minor amendments and submitted the final version of the Stage 1 </w:t>
      </w:r>
      <w:r w:rsidRPr="00983623">
        <w:rPr>
          <w:rFonts w:cs="Arial"/>
          <w:szCs w:val="20"/>
        </w:rPr>
        <w:t>report on 17 June, 2011</w:t>
      </w:r>
      <w:r>
        <w:rPr>
          <w:rFonts w:cs="Arial"/>
          <w:szCs w:val="20"/>
        </w:rPr>
        <w:t>.</w:t>
      </w:r>
    </w:p>
    <w:p w:rsidR="00542F71" w:rsidRDefault="00542F71" w:rsidP="00542F71">
      <w:pPr>
        <w:spacing w:before="0"/>
        <w:rPr>
          <w:rFonts w:eastAsiaTheme="majorEastAsia" w:cstheme="majorBidi"/>
          <w:b/>
          <w:bCs/>
          <w:sz w:val="24"/>
          <w:szCs w:val="26"/>
        </w:rPr>
      </w:pPr>
      <w:r>
        <w:br w:type="page"/>
      </w:r>
    </w:p>
    <w:p w:rsidR="00542F71" w:rsidRPr="00E2565C" w:rsidRDefault="00542F71" w:rsidP="00542F71">
      <w:pPr>
        <w:pStyle w:val="Heading3"/>
        <w:spacing w:before="120" w:after="200" w:line="360" w:lineRule="auto"/>
      </w:pPr>
      <w:bookmarkStart w:id="229" w:name="_Toc302051043"/>
      <w:bookmarkStart w:id="230" w:name="_Toc302051462"/>
      <w:bookmarkStart w:id="231" w:name="_Toc302055940"/>
      <w:r>
        <w:lastRenderedPageBreak/>
        <w:t xml:space="preserve">5.2 </w:t>
      </w:r>
      <w:r w:rsidRPr="00E2565C">
        <w:t>PHASE ONE: Stage 2</w:t>
      </w:r>
      <w:bookmarkEnd w:id="229"/>
      <w:bookmarkEnd w:id="230"/>
      <w:bookmarkEnd w:id="231"/>
    </w:p>
    <w:p w:rsidR="00542F71" w:rsidRPr="00016367" w:rsidRDefault="00542F71" w:rsidP="00542F71">
      <w:pPr>
        <w:spacing w:before="120" w:after="200" w:line="360" w:lineRule="auto"/>
        <w:jc w:val="both"/>
        <w:rPr>
          <w:rFonts w:cs="Arial"/>
          <w:szCs w:val="20"/>
        </w:rPr>
      </w:pPr>
      <w:r w:rsidRPr="00016367">
        <w:rPr>
          <w:rFonts w:cs="Arial"/>
          <w:szCs w:val="20"/>
        </w:rPr>
        <w:t xml:space="preserve">Stakeholders and members of the target group identified in Stage 1 </w:t>
      </w:r>
      <w:r>
        <w:rPr>
          <w:rFonts w:cs="Arial"/>
          <w:szCs w:val="20"/>
        </w:rPr>
        <w:t>were</w:t>
      </w:r>
      <w:r w:rsidRPr="00016367">
        <w:rPr>
          <w:rFonts w:cs="Arial"/>
          <w:szCs w:val="20"/>
        </w:rPr>
        <w:t xml:space="preserve"> approached to participate in qualitative research to test and determine the most effective strategies to enable pos</w:t>
      </w:r>
      <w:r w:rsidR="004758F5">
        <w:rPr>
          <w:rFonts w:cs="Arial"/>
          <w:szCs w:val="20"/>
        </w:rPr>
        <w:t>itive bystander action to cyber</w:t>
      </w:r>
      <w:r w:rsidRPr="00016367">
        <w:rPr>
          <w:rFonts w:cs="Arial"/>
          <w:szCs w:val="20"/>
        </w:rPr>
        <w:t xml:space="preserve">bullying. Four strategies </w:t>
      </w:r>
      <w:r>
        <w:rPr>
          <w:rFonts w:cs="Arial"/>
          <w:szCs w:val="20"/>
        </w:rPr>
        <w:t>were</w:t>
      </w:r>
      <w:r w:rsidRPr="00016367">
        <w:rPr>
          <w:rFonts w:cs="Arial"/>
          <w:szCs w:val="20"/>
        </w:rPr>
        <w:t xml:space="preserve"> used to consult with</w:t>
      </w:r>
      <w:r w:rsidR="007A290F">
        <w:rPr>
          <w:rFonts w:cs="Arial"/>
          <w:szCs w:val="20"/>
        </w:rPr>
        <w:t xml:space="preserve"> 13 to 17</w:t>
      </w:r>
      <w:r w:rsidRPr="00016367">
        <w:rPr>
          <w:rFonts w:cs="Arial"/>
          <w:szCs w:val="20"/>
        </w:rPr>
        <w:t xml:space="preserve"> year old students: </w:t>
      </w:r>
    </w:p>
    <w:p w:rsidR="00542F71" w:rsidRPr="004B1FCF" w:rsidRDefault="00542F71" w:rsidP="001A5E1C">
      <w:pPr>
        <w:pStyle w:val="ListParagraph"/>
        <w:numPr>
          <w:ilvl w:val="0"/>
          <w:numId w:val="43"/>
        </w:numPr>
        <w:spacing w:before="120" w:after="200" w:line="360" w:lineRule="auto"/>
        <w:jc w:val="both"/>
        <w:rPr>
          <w:rFonts w:cs="Arial"/>
          <w:b/>
          <w:szCs w:val="20"/>
        </w:rPr>
      </w:pPr>
      <w:r w:rsidRPr="004B1FCF">
        <w:rPr>
          <w:rFonts w:cs="Arial"/>
          <w:b/>
          <w:szCs w:val="20"/>
        </w:rPr>
        <w:t>Cyber Friendly Student Leader (CFSL) consultation</w:t>
      </w:r>
    </w:p>
    <w:p w:rsidR="00542F71" w:rsidRPr="004B1FCF" w:rsidRDefault="00542F71" w:rsidP="001A5E1C">
      <w:pPr>
        <w:pStyle w:val="ListParagraph"/>
        <w:numPr>
          <w:ilvl w:val="0"/>
          <w:numId w:val="43"/>
        </w:numPr>
        <w:spacing w:before="120" w:after="200" w:line="360" w:lineRule="auto"/>
        <w:ind w:left="714" w:hanging="357"/>
        <w:jc w:val="both"/>
        <w:rPr>
          <w:rFonts w:cs="Arial"/>
          <w:b/>
          <w:szCs w:val="20"/>
        </w:rPr>
      </w:pPr>
      <w:r w:rsidRPr="004B1FCF">
        <w:rPr>
          <w:rFonts w:cs="Arial"/>
          <w:b/>
          <w:szCs w:val="20"/>
        </w:rPr>
        <w:t>Focus group consultation</w:t>
      </w:r>
    </w:p>
    <w:p w:rsidR="00542F71" w:rsidRPr="004B1FCF" w:rsidRDefault="00570872" w:rsidP="001A5E1C">
      <w:pPr>
        <w:pStyle w:val="ListParagraph"/>
        <w:numPr>
          <w:ilvl w:val="0"/>
          <w:numId w:val="43"/>
        </w:numPr>
        <w:spacing w:before="120" w:after="200" w:line="360" w:lineRule="auto"/>
        <w:ind w:left="714" w:hanging="357"/>
        <w:jc w:val="both"/>
        <w:rPr>
          <w:rFonts w:cs="Arial"/>
          <w:b/>
          <w:szCs w:val="20"/>
        </w:rPr>
      </w:pPr>
      <w:r>
        <w:rPr>
          <w:rFonts w:cs="Arial"/>
          <w:b/>
          <w:szCs w:val="20"/>
        </w:rPr>
        <w:t>Student Edge Consultation</w:t>
      </w:r>
    </w:p>
    <w:p w:rsidR="00542F71" w:rsidRPr="004B1FCF" w:rsidRDefault="00542F71" w:rsidP="001A5E1C">
      <w:pPr>
        <w:pStyle w:val="ListParagraph"/>
        <w:numPr>
          <w:ilvl w:val="0"/>
          <w:numId w:val="43"/>
        </w:numPr>
        <w:spacing w:before="120" w:after="200" w:line="360" w:lineRule="auto"/>
        <w:contextualSpacing w:val="0"/>
        <w:jc w:val="both"/>
        <w:rPr>
          <w:rFonts w:cs="Arial"/>
          <w:b/>
          <w:szCs w:val="20"/>
        </w:rPr>
      </w:pPr>
      <w:r w:rsidRPr="004B1FCF">
        <w:rPr>
          <w:rFonts w:cs="Arial"/>
          <w:b/>
          <w:szCs w:val="20"/>
        </w:rPr>
        <w:t xml:space="preserve">Message workshop </w:t>
      </w:r>
    </w:p>
    <w:p w:rsidR="00542F71" w:rsidRPr="00016367" w:rsidRDefault="00542F71" w:rsidP="00542F71">
      <w:pPr>
        <w:spacing w:before="120" w:after="200" w:line="360" w:lineRule="auto"/>
        <w:jc w:val="both"/>
        <w:rPr>
          <w:rFonts w:cs="Arial"/>
          <w:szCs w:val="20"/>
        </w:rPr>
      </w:pPr>
      <w:r w:rsidRPr="00016367">
        <w:rPr>
          <w:rFonts w:cs="Arial"/>
          <w:szCs w:val="20"/>
        </w:rPr>
        <w:t xml:space="preserve">Consideration </w:t>
      </w:r>
      <w:r>
        <w:rPr>
          <w:rFonts w:cs="Arial"/>
          <w:szCs w:val="20"/>
        </w:rPr>
        <w:t>was</w:t>
      </w:r>
      <w:r w:rsidRPr="00016367">
        <w:rPr>
          <w:rFonts w:cs="Arial"/>
          <w:szCs w:val="20"/>
        </w:rPr>
        <w:t xml:space="preserve"> given to the role of human rights and responsibilities and socio-economic, gender, cultural and geographic diversity</w:t>
      </w:r>
      <w:r>
        <w:rPr>
          <w:rFonts w:cs="Arial"/>
          <w:szCs w:val="20"/>
        </w:rPr>
        <w:t xml:space="preserve"> in developing the questions to be used in each component of this stage</w:t>
      </w:r>
      <w:r w:rsidRPr="00016367">
        <w:rPr>
          <w:rFonts w:cs="Arial"/>
          <w:szCs w:val="20"/>
        </w:rPr>
        <w:t>.</w:t>
      </w:r>
    </w:p>
    <w:p w:rsidR="00542F71" w:rsidRDefault="00542F71" w:rsidP="00542F71">
      <w:pPr>
        <w:spacing w:before="120" w:after="200" w:line="360" w:lineRule="auto"/>
        <w:jc w:val="both"/>
        <w:rPr>
          <w:rFonts w:cs="Arial"/>
          <w:szCs w:val="20"/>
        </w:rPr>
      </w:pPr>
      <w:r w:rsidRPr="00016367">
        <w:rPr>
          <w:rFonts w:cs="Arial"/>
          <w:szCs w:val="20"/>
        </w:rPr>
        <w:t xml:space="preserve">The initial </w:t>
      </w:r>
      <w:r>
        <w:rPr>
          <w:rFonts w:cs="Arial"/>
          <w:szCs w:val="20"/>
        </w:rPr>
        <w:t xml:space="preserve">CFSL </w:t>
      </w:r>
      <w:r w:rsidRPr="00016367">
        <w:rPr>
          <w:rFonts w:cs="Arial"/>
          <w:szCs w:val="20"/>
        </w:rPr>
        <w:t>and focus group consultation</w:t>
      </w:r>
      <w:r>
        <w:rPr>
          <w:rFonts w:cs="Arial"/>
          <w:szCs w:val="20"/>
        </w:rPr>
        <w:t>s</w:t>
      </w:r>
      <w:r w:rsidRPr="00016367">
        <w:rPr>
          <w:rFonts w:cs="Arial"/>
          <w:szCs w:val="20"/>
        </w:rPr>
        <w:t xml:space="preserve"> </w:t>
      </w:r>
      <w:r>
        <w:rPr>
          <w:rFonts w:cs="Arial"/>
          <w:szCs w:val="20"/>
        </w:rPr>
        <w:t>were</w:t>
      </w:r>
      <w:r w:rsidRPr="00016367">
        <w:rPr>
          <w:rFonts w:cs="Arial"/>
          <w:szCs w:val="20"/>
        </w:rPr>
        <w:t xml:space="preserve"> conducted in Western Australia to identify common themes in adolescents’ responses to barriers to taking bystander actions. This data </w:t>
      </w:r>
      <w:r>
        <w:rPr>
          <w:rFonts w:cs="Arial"/>
          <w:szCs w:val="20"/>
        </w:rPr>
        <w:t xml:space="preserve">was </w:t>
      </w:r>
      <w:r w:rsidRPr="00016367">
        <w:rPr>
          <w:rFonts w:cs="Arial"/>
          <w:szCs w:val="20"/>
        </w:rPr>
        <w:t xml:space="preserve">used to inform the national investigation </w:t>
      </w:r>
      <w:r>
        <w:rPr>
          <w:rFonts w:cs="Arial"/>
          <w:szCs w:val="20"/>
        </w:rPr>
        <w:t xml:space="preserve">via Student Edge </w:t>
      </w:r>
      <w:r w:rsidRPr="00016367">
        <w:rPr>
          <w:rFonts w:cs="Arial"/>
          <w:szCs w:val="20"/>
        </w:rPr>
        <w:t xml:space="preserve">of social media strategies to support students to take action as </w:t>
      </w:r>
      <w:r>
        <w:rPr>
          <w:rFonts w:cs="Arial"/>
          <w:szCs w:val="20"/>
        </w:rPr>
        <w:t xml:space="preserve">the </w:t>
      </w:r>
      <w:r w:rsidR="004758F5">
        <w:rPr>
          <w:rFonts w:cs="Arial"/>
          <w:szCs w:val="20"/>
        </w:rPr>
        <w:t>bystanders to cyber</w:t>
      </w:r>
      <w:r w:rsidRPr="00016367">
        <w:rPr>
          <w:rFonts w:cs="Arial"/>
          <w:szCs w:val="20"/>
        </w:rPr>
        <w:t xml:space="preserve">bullying. </w:t>
      </w:r>
      <w:r>
        <w:rPr>
          <w:rFonts w:cs="Arial"/>
          <w:szCs w:val="20"/>
        </w:rPr>
        <w:t xml:space="preserve">The final component of this research stage is a </w:t>
      </w:r>
      <w:r w:rsidRPr="00016367">
        <w:rPr>
          <w:rFonts w:cs="Arial"/>
          <w:szCs w:val="20"/>
        </w:rPr>
        <w:t xml:space="preserve">message workshop </w:t>
      </w:r>
      <w:r>
        <w:rPr>
          <w:rFonts w:cs="Arial"/>
          <w:szCs w:val="20"/>
        </w:rPr>
        <w:t>to be conducted by Primary Communication</w:t>
      </w:r>
      <w:r w:rsidRPr="00016367">
        <w:rPr>
          <w:rFonts w:cs="Arial"/>
          <w:szCs w:val="20"/>
        </w:rPr>
        <w:t xml:space="preserve">. </w:t>
      </w:r>
      <w:r>
        <w:rPr>
          <w:rFonts w:cs="Arial"/>
          <w:szCs w:val="20"/>
        </w:rPr>
        <w:t>A separate communications report will be submitted detailing this workshop and its findings.</w:t>
      </w:r>
    </w:p>
    <w:p w:rsidR="00542F71" w:rsidRPr="00016367" w:rsidRDefault="00542F71" w:rsidP="00542F71">
      <w:pPr>
        <w:spacing w:before="120" w:after="200" w:line="360" w:lineRule="auto"/>
        <w:jc w:val="both"/>
        <w:rPr>
          <w:rFonts w:cs="Arial"/>
          <w:szCs w:val="20"/>
        </w:rPr>
      </w:pPr>
    </w:p>
    <w:p w:rsidR="00542F71" w:rsidRDefault="00542F71" w:rsidP="00542F71">
      <w:pPr>
        <w:pStyle w:val="Heading4"/>
        <w:spacing w:before="120" w:after="200" w:line="360" w:lineRule="auto"/>
      </w:pPr>
      <w:r>
        <w:t xml:space="preserve">1. CFSL consultation and poll questioning </w:t>
      </w:r>
    </w:p>
    <w:p w:rsidR="00542F71" w:rsidRDefault="00542F71" w:rsidP="00542F71">
      <w:pPr>
        <w:spacing w:before="120" w:after="200" w:line="360" w:lineRule="auto"/>
        <w:jc w:val="both"/>
        <w:rPr>
          <w:rFonts w:cs="Arial"/>
          <w:szCs w:val="20"/>
        </w:rPr>
      </w:pPr>
      <w:r w:rsidRPr="00016367">
        <w:rPr>
          <w:rFonts w:cs="Arial"/>
          <w:szCs w:val="20"/>
        </w:rPr>
        <w:t>The Child Health Promotion Research Centre (CHPRC) is currently conducting a three-year group randomised longitudinal trial, the Cyber Friendly Schools Project (CFSP), to test the effectiveness of an intervention desig</w:t>
      </w:r>
      <w:r w:rsidR="004758F5">
        <w:rPr>
          <w:rFonts w:cs="Arial"/>
          <w:szCs w:val="20"/>
        </w:rPr>
        <w:t>ned to reduce and prevent cyber</w:t>
      </w:r>
      <w:r w:rsidRPr="00016367">
        <w:rPr>
          <w:rFonts w:cs="Arial"/>
          <w:szCs w:val="20"/>
        </w:rPr>
        <w:t xml:space="preserve">bullying among non-Government secondary students aged 13 to 16 years. </w:t>
      </w:r>
    </w:p>
    <w:p w:rsidR="00542F71" w:rsidRPr="00016367" w:rsidRDefault="00542F71" w:rsidP="00542F71">
      <w:pPr>
        <w:spacing w:before="120" w:after="200" w:line="360" w:lineRule="auto"/>
        <w:jc w:val="both"/>
        <w:rPr>
          <w:rFonts w:cs="Arial"/>
          <w:szCs w:val="20"/>
        </w:rPr>
      </w:pPr>
      <w:r w:rsidRPr="00016367">
        <w:rPr>
          <w:rFonts w:cs="Arial"/>
          <w:szCs w:val="20"/>
        </w:rPr>
        <w:t xml:space="preserve">Whilst not a specific aim of the CFSP, this CHPRC project provides </w:t>
      </w:r>
      <w:r>
        <w:rPr>
          <w:rFonts w:cs="Arial"/>
          <w:szCs w:val="20"/>
        </w:rPr>
        <w:t xml:space="preserve">an </w:t>
      </w:r>
      <w:r w:rsidRPr="00016367">
        <w:rPr>
          <w:rFonts w:cs="Arial"/>
          <w:szCs w:val="20"/>
        </w:rPr>
        <w:t>opportunity to collect data related to social marketing messages targeting bystander</w:t>
      </w:r>
      <w:r>
        <w:rPr>
          <w:rFonts w:cs="Arial"/>
          <w:szCs w:val="20"/>
        </w:rPr>
        <w:t>s</w:t>
      </w:r>
      <w:r w:rsidR="004758F5">
        <w:rPr>
          <w:rFonts w:cs="Arial"/>
          <w:szCs w:val="20"/>
        </w:rPr>
        <w:t xml:space="preserve"> to cyber</w:t>
      </w:r>
      <w:r w:rsidRPr="00016367">
        <w:rPr>
          <w:rFonts w:cs="Arial"/>
          <w:szCs w:val="20"/>
        </w:rPr>
        <w:t xml:space="preserve">bullying, which will supplement the data collected through focus group consultation and </w:t>
      </w:r>
      <w:r>
        <w:rPr>
          <w:rFonts w:cs="Arial"/>
          <w:szCs w:val="20"/>
        </w:rPr>
        <w:t>online discussion blog</w:t>
      </w:r>
      <w:r w:rsidRPr="00016367">
        <w:rPr>
          <w:rFonts w:cs="Arial"/>
          <w:szCs w:val="20"/>
        </w:rPr>
        <w:t xml:space="preserve">. </w:t>
      </w:r>
      <w:r>
        <w:rPr>
          <w:rFonts w:cs="Arial"/>
          <w:szCs w:val="20"/>
        </w:rPr>
        <w:t>The project works with Year 10 students who are trained to act as champions in their sch</w:t>
      </w:r>
      <w:r w:rsidR="004758F5">
        <w:rPr>
          <w:rFonts w:cs="Arial"/>
          <w:szCs w:val="20"/>
        </w:rPr>
        <w:t>ool to raise awareness of cyber</w:t>
      </w:r>
      <w:r>
        <w:rPr>
          <w:rFonts w:cs="Arial"/>
          <w:szCs w:val="20"/>
        </w:rPr>
        <w:t xml:space="preserve">bullying issues and identify strategies and solutions to reduce the prevalence of this behaviour. Cyber Friendly Student Leaders (CFSL) attended a training day at Edith Cowan </w:t>
      </w:r>
      <w:r w:rsidRPr="00CA26E4">
        <w:rPr>
          <w:rFonts w:cs="Arial"/>
          <w:szCs w:val="20"/>
        </w:rPr>
        <w:t>University on 27 June, 2011 (n=60). During the day, students completed a worksheet comprising ‘20 questions’ (Appendix 1) about</w:t>
      </w:r>
      <w:r>
        <w:rPr>
          <w:rFonts w:cs="Arial"/>
          <w:szCs w:val="20"/>
        </w:rPr>
        <w:t xml:space="preserve"> their technology use, communication with friends and favourite personalities, to inform the development of the social marketing strategy. Of the 60 students in attendance, 48 (80%) completed the ‘20 questions’ worksheet. Students who did not complete the worksheet were students who left the training day early, prior to the collection of worksheets.</w:t>
      </w:r>
    </w:p>
    <w:p w:rsidR="00542F71" w:rsidRDefault="00542F71" w:rsidP="00542F71">
      <w:pPr>
        <w:spacing w:before="120" w:after="200" w:line="360" w:lineRule="auto"/>
        <w:jc w:val="both"/>
        <w:rPr>
          <w:rFonts w:cs="Arial"/>
          <w:szCs w:val="20"/>
        </w:rPr>
      </w:pPr>
    </w:p>
    <w:p w:rsidR="00542F71" w:rsidRDefault="00542F71" w:rsidP="00542F71">
      <w:pPr>
        <w:spacing w:before="0"/>
        <w:rPr>
          <w:rFonts w:eastAsiaTheme="majorEastAsia" w:cstheme="majorBidi"/>
          <w:b/>
          <w:bCs/>
          <w:i/>
        </w:rPr>
      </w:pPr>
      <w:r>
        <w:br w:type="page"/>
      </w:r>
    </w:p>
    <w:p w:rsidR="00542F71" w:rsidRDefault="00542F71" w:rsidP="00542F71">
      <w:pPr>
        <w:pStyle w:val="Heading4"/>
        <w:spacing w:before="120" w:after="200" w:line="360" w:lineRule="auto"/>
      </w:pPr>
      <w:r>
        <w:lastRenderedPageBreak/>
        <w:t>2. Focus group consultation</w:t>
      </w:r>
    </w:p>
    <w:p w:rsidR="00542F71" w:rsidRPr="00760430" w:rsidRDefault="00542F71" w:rsidP="00542F71">
      <w:pPr>
        <w:spacing w:before="120" w:after="200" w:line="360" w:lineRule="auto"/>
        <w:jc w:val="both"/>
        <w:rPr>
          <w:rFonts w:cs="Arial"/>
          <w:szCs w:val="20"/>
          <w:u w:val="single"/>
        </w:rPr>
      </w:pPr>
      <w:r w:rsidRPr="00760430">
        <w:rPr>
          <w:rFonts w:cs="Arial"/>
          <w:szCs w:val="20"/>
          <w:u w:val="single"/>
        </w:rPr>
        <w:t>School recruitment and student consent</w:t>
      </w:r>
    </w:p>
    <w:p w:rsidR="008A16F8" w:rsidRDefault="008A16F8" w:rsidP="008A16F8">
      <w:pPr>
        <w:spacing w:before="120" w:after="200" w:line="360" w:lineRule="auto"/>
        <w:jc w:val="both"/>
        <w:rPr>
          <w:rFonts w:cs="Arial"/>
          <w:szCs w:val="20"/>
        </w:rPr>
      </w:pPr>
      <w:r>
        <w:rPr>
          <w:rFonts w:cs="Arial"/>
          <w:szCs w:val="20"/>
        </w:rPr>
        <w:t xml:space="preserve">As requested by the AHRC, consideration was given to selecting schools from areas of greater disadvantage while still ensuring the students who </w:t>
      </w:r>
      <w:proofErr w:type="gramStart"/>
      <w:r>
        <w:rPr>
          <w:rFonts w:cs="Arial"/>
          <w:szCs w:val="20"/>
        </w:rPr>
        <w:t>participate</w:t>
      </w:r>
      <w:proofErr w:type="gramEnd"/>
      <w:r>
        <w:rPr>
          <w:rFonts w:cs="Arial"/>
          <w:szCs w:val="20"/>
        </w:rPr>
        <w:t xml:space="preserve"> use technology at sufficient levels to inform intervention strategies. The socio-demographic factors of the selected schools are presented in</w:t>
      </w:r>
      <w:r w:rsidR="006F4F0C">
        <w:rPr>
          <w:rFonts w:cs="Arial"/>
          <w:szCs w:val="20"/>
        </w:rPr>
        <w:fldChar w:fldCharType="begin"/>
      </w:r>
      <w:r>
        <w:rPr>
          <w:rFonts w:cs="Arial"/>
          <w:szCs w:val="20"/>
        </w:rPr>
        <w:instrText xml:space="preserve"> REF _Ref302056586 \h </w:instrText>
      </w:r>
      <w:r w:rsidR="006F4F0C">
        <w:rPr>
          <w:rFonts w:cs="Arial"/>
          <w:szCs w:val="20"/>
        </w:rPr>
      </w:r>
      <w:r w:rsidR="006F4F0C">
        <w:rPr>
          <w:rFonts w:cs="Arial"/>
          <w:szCs w:val="20"/>
        </w:rPr>
        <w:fldChar w:fldCharType="separate"/>
      </w:r>
      <w:r w:rsidR="00C75591">
        <w:t xml:space="preserve">Table </w:t>
      </w:r>
      <w:proofErr w:type="gramStart"/>
      <w:r w:rsidR="00C75591">
        <w:t>A</w:t>
      </w:r>
      <w:proofErr w:type="gramEnd"/>
      <w:r w:rsidR="00C75591">
        <w:t xml:space="preserve"> </w:t>
      </w:r>
      <w:r w:rsidR="00C75591">
        <w:rPr>
          <w:noProof/>
        </w:rPr>
        <w:t>1</w:t>
      </w:r>
      <w:r w:rsidR="006F4F0C">
        <w:rPr>
          <w:rFonts w:cs="Arial"/>
          <w:szCs w:val="20"/>
        </w:rPr>
        <w:fldChar w:fldCharType="end"/>
      </w:r>
      <w:r>
        <w:rPr>
          <w:rFonts w:cs="Arial"/>
          <w:szCs w:val="20"/>
        </w:rPr>
        <w:t>.</w:t>
      </w:r>
    </w:p>
    <w:p w:rsidR="008A16F8" w:rsidRDefault="008A16F8" w:rsidP="008A16F8">
      <w:pPr>
        <w:pStyle w:val="Caption"/>
        <w:rPr>
          <w:rFonts w:cs="Arial"/>
          <w:szCs w:val="20"/>
        </w:rPr>
      </w:pPr>
      <w:bookmarkStart w:id="232" w:name="_Ref302056586"/>
      <w:r>
        <w:t xml:space="preserve">Table A </w:t>
      </w:r>
      <w:r w:rsidR="00C505B8">
        <w:fldChar w:fldCharType="begin"/>
      </w:r>
      <w:r w:rsidR="00C505B8">
        <w:instrText xml:space="preserve"> SEQ Table_A \* ARABIC </w:instrText>
      </w:r>
      <w:r w:rsidR="00C505B8">
        <w:fldChar w:fldCharType="separate"/>
      </w:r>
      <w:r w:rsidR="00C75591">
        <w:rPr>
          <w:noProof/>
        </w:rPr>
        <w:t>1</w:t>
      </w:r>
      <w:r w:rsidR="00C505B8">
        <w:rPr>
          <w:noProof/>
        </w:rPr>
        <w:fldChar w:fldCharType="end"/>
      </w:r>
      <w:bookmarkEnd w:id="232"/>
      <w:r>
        <w:t>. Socio-demographic factors of schools participating in focus groups</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850"/>
        <w:gridCol w:w="710"/>
        <w:gridCol w:w="708"/>
        <w:gridCol w:w="709"/>
        <w:gridCol w:w="851"/>
        <w:gridCol w:w="992"/>
        <w:gridCol w:w="709"/>
        <w:gridCol w:w="850"/>
        <w:gridCol w:w="992"/>
      </w:tblGrid>
      <w:tr w:rsidR="008A16F8" w:rsidRPr="00F26A13" w:rsidTr="00042545">
        <w:trPr>
          <w:trHeight w:val="653"/>
        </w:trPr>
        <w:tc>
          <w:tcPr>
            <w:tcW w:w="1134" w:type="dxa"/>
            <w:vMerge w:val="restart"/>
            <w:tcBorders>
              <w:top w:val="single" w:sz="4" w:space="0" w:color="auto"/>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School ID</w:t>
            </w:r>
          </w:p>
        </w:tc>
        <w:tc>
          <w:tcPr>
            <w:tcW w:w="1134" w:type="dxa"/>
            <w:vMerge w:val="restart"/>
            <w:tcBorders>
              <w:top w:val="single" w:sz="4" w:space="0" w:color="auto"/>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Index of Community Socio- Educational Advantage</w:t>
            </w:r>
          </w:p>
        </w:tc>
        <w:tc>
          <w:tcPr>
            <w:tcW w:w="2977" w:type="dxa"/>
            <w:gridSpan w:val="4"/>
            <w:tcBorders>
              <w:top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Distribution of students</w:t>
            </w:r>
          </w:p>
          <w:p w:rsidR="008A16F8" w:rsidRPr="007D1ADF" w:rsidRDefault="008A16F8" w:rsidP="00042545">
            <w:pPr>
              <w:spacing w:before="80" w:after="80"/>
              <w:ind w:right="-108" w:hanging="108"/>
              <w:jc w:val="center"/>
              <w:rPr>
                <w:rFonts w:cs="Arial"/>
                <w:sz w:val="18"/>
                <w:szCs w:val="20"/>
              </w:rPr>
            </w:pPr>
            <w:r w:rsidRPr="007D1ADF">
              <w:rPr>
                <w:rFonts w:cs="Arial"/>
                <w:sz w:val="18"/>
                <w:szCs w:val="20"/>
              </w:rPr>
              <w:t>(%)</w:t>
            </w:r>
          </w:p>
        </w:tc>
        <w:tc>
          <w:tcPr>
            <w:tcW w:w="851" w:type="dxa"/>
            <w:vMerge w:val="restart"/>
            <w:tcBorders>
              <w:top w:val="single" w:sz="4" w:space="0" w:color="auto"/>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Language other than English</w:t>
            </w:r>
          </w:p>
          <w:p w:rsidR="008A16F8" w:rsidRPr="007D1ADF" w:rsidRDefault="008A16F8" w:rsidP="00042545">
            <w:pPr>
              <w:spacing w:before="80" w:after="80"/>
              <w:ind w:right="-108" w:hanging="108"/>
              <w:jc w:val="center"/>
              <w:rPr>
                <w:rFonts w:cs="Arial"/>
                <w:sz w:val="18"/>
                <w:szCs w:val="20"/>
              </w:rPr>
            </w:pPr>
            <w:r w:rsidRPr="007D1ADF">
              <w:rPr>
                <w:rFonts w:cs="Arial"/>
                <w:sz w:val="18"/>
                <w:szCs w:val="20"/>
              </w:rPr>
              <w:t>(%)</w:t>
            </w:r>
          </w:p>
        </w:tc>
        <w:tc>
          <w:tcPr>
            <w:tcW w:w="992" w:type="dxa"/>
            <w:vMerge w:val="restart"/>
            <w:tcBorders>
              <w:top w:val="single" w:sz="4" w:space="0" w:color="auto"/>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Indigenous students</w:t>
            </w:r>
          </w:p>
          <w:p w:rsidR="008A16F8" w:rsidRPr="007D1ADF" w:rsidRDefault="008A16F8" w:rsidP="00042545">
            <w:pPr>
              <w:spacing w:before="80" w:after="80"/>
              <w:ind w:right="-108" w:hanging="108"/>
              <w:jc w:val="center"/>
              <w:rPr>
                <w:rFonts w:cs="Arial"/>
                <w:sz w:val="18"/>
                <w:szCs w:val="20"/>
              </w:rPr>
            </w:pPr>
            <w:r w:rsidRPr="007D1ADF">
              <w:rPr>
                <w:rFonts w:cs="Arial"/>
                <w:sz w:val="18"/>
                <w:szCs w:val="20"/>
              </w:rPr>
              <w:t>(%)</w:t>
            </w:r>
          </w:p>
        </w:tc>
        <w:tc>
          <w:tcPr>
            <w:tcW w:w="2551" w:type="dxa"/>
            <w:gridSpan w:val="3"/>
            <w:tcBorders>
              <w:top w:val="single" w:sz="4" w:space="0" w:color="auto"/>
            </w:tcBorders>
            <w:shd w:val="clear" w:color="auto" w:fill="A6A6A6" w:themeFill="background1" w:themeFillShade="A6"/>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SEIFA value (from ABS data)</w:t>
            </w:r>
          </w:p>
        </w:tc>
      </w:tr>
      <w:tr w:rsidR="008A16F8" w:rsidRPr="00F26A13" w:rsidTr="00042545">
        <w:trPr>
          <w:trHeight w:val="652"/>
        </w:trPr>
        <w:tc>
          <w:tcPr>
            <w:tcW w:w="1134" w:type="dxa"/>
            <w:vMerge/>
            <w:tcBorders>
              <w:bottom w:val="single" w:sz="4" w:space="0" w:color="auto"/>
            </w:tcBorders>
            <w:vAlign w:val="center"/>
          </w:tcPr>
          <w:p w:rsidR="008A16F8" w:rsidRPr="007D1ADF" w:rsidRDefault="008A16F8" w:rsidP="00042545">
            <w:pPr>
              <w:spacing w:before="80" w:after="80"/>
              <w:ind w:right="-108" w:hanging="108"/>
              <w:jc w:val="center"/>
              <w:rPr>
                <w:rFonts w:cs="Arial"/>
                <w:sz w:val="18"/>
                <w:szCs w:val="20"/>
              </w:rPr>
            </w:pPr>
          </w:p>
        </w:tc>
        <w:tc>
          <w:tcPr>
            <w:tcW w:w="1134" w:type="dxa"/>
            <w:vMerge/>
            <w:tcBorders>
              <w:bottom w:val="single" w:sz="4" w:space="0" w:color="auto"/>
            </w:tcBorders>
            <w:vAlign w:val="center"/>
          </w:tcPr>
          <w:p w:rsidR="008A16F8" w:rsidRPr="007D1ADF" w:rsidRDefault="008A16F8" w:rsidP="00042545">
            <w:pPr>
              <w:spacing w:before="80" w:after="80"/>
              <w:ind w:right="-108" w:hanging="108"/>
              <w:jc w:val="center"/>
              <w:rPr>
                <w:rFonts w:cs="Arial"/>
                <w:sz w:val="18"/>
                <w:szCs w:val="20"/>
              </w:rPr>
            </w:pPr>
          </w:p>
        </w:tc>
        <w:tc>
          <w:tcPr>
            <w:tcW w:w="850" w:type="dxa"/>
            <w:tcBorders>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Bottom quarter</w:t>
            </w:r>
          </w:p>
        </w:tc>
        <w:tc>
          <w:tcPr>
            <w:tcW w:w="1418" w:type="dxa"/>
            <w:gridSpan w:val="2"/>
            <w:tcBorders>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Middle quarters</w:t>
            </w:r>
          </w:p>
        </w:tc>
        <w:tc>
          <w:tcPr>
            <w:tcW w:w="709" w:type="dxa"/>
            <w:tcBorders>
              <w:bottom w:val="single" w:sz="4" w:space="0" w:color="auto"/>
            </w:tcBorders>
            <w:shd w:val="clear" w:color="auto" w:fill="A6A6A6" w:themeFill="background1" w:themeFillShade="A6"/>
            <w:vAlign w:val="center"/>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Top quarter</w:t>
            </w:r>
          </w:p>
        </w:tc>
        <w:tc>
          <w:tcPr>
            <w:tcW w:w="851" w:type="dxa"/>
            <w:vMerge/>
            <w:tcBorders>
              <w:bottom w:val="single" w:sz="4" w:space="0" w:color="auto"/>
            </w:tcBorders>
            <w:vAlign w:val="center"/>
          </w:tcPr>
          <w:p w:rsidR="008A16F8" w:rsidRPr="007D1ADF" w:rsidRDefault="008A16F8" w:rsidP="00042545">
            <w:pPr>
              <w:spacing w:before="80" w:after="80"/>
              <w:ind w:right="-108" w:hanging="108"/>
              <w:jc w:val="center"/>
              <w:rPr>
                <w:rFonts w:cs="Arial"/>
                <w:sz w:val="18"/>
                <w:szCs w:val="20"/>
              </w:rPr>
            </w:pPr>
          </w:p>
        </w:tc>
        <w:tc>
          <w:tcPr>
            <w:tcW w:w="992" w:type="dxa"/>
            <w:vMerge/>
            <w:tcBorders>
              <w:bottom w:val="single" w:sz="4" w:space="0" w:color="auto"/>
            </w:tcBorders>
            <w:vAlign w:val="center"/>
          </w:tcPr>
          <w:p w:rsidR="008A16F8" w:rsidRPr="007D1ADF" w:rsidRDefault="008A16F8" w:rsidP="00042545">
            <w:pPr>
              <w:spacing w:before="80" w:after="80"/>
              <w:ind w:right="-108" w:hanging="108"/>
              <w:jc w:val="center"/>
              <w:rPr>
                <w:rFonts w:cs="Arial"/>
                <w:sz w:val="18"/>
                <w:szCs w:val="20"/>
              </w:rPr>
            </w:pPr>
          </w:p>
        </w:tc>
        <w:tc>
          <w:tcPr>
            <w:tcW w:w="709" w:type="dxa"/>
            <w:tcBorders>
              <w:bottom w:val="single" w:sz="4" w:space="0" w:color="auto"/>
            </w:tcBorders>
            <w:shd w:val="clear" w:color="auto" w:fill="A6A6A6" w:themeFill="background1" w:themeFillShade="A6"/>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SES mean</w:t>
            </w:r>
          </w:p>
        </w:tc>
        <w:tc>
          <w:tcPr>
            <w:tcW w:w="850" w:type="dxa"/>
            <w:tcBorders>
              <w:bottom w:val="single" w:sz="4" w:space="0" w:color="auto"/>
            </w:tcBorders>
            <w:shd w:val="clear" w:color="auto" w:fill="A6A6A6" w:themeFill="background1" w:themeFillShade="A6"/>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SES min</w:t>
            </w:r>
          </w:p>
        </w:tc>
        <w:tc>
          <w:tcPr>
            <w:tcW w:w="992" w:type="dxa"/>
            <w:tcBorders>
              <w:bottom w:val="single" w:sz="4" w:space="0" w:color="auto"/>
            </w:tcBorders>
            <w:shd w:val="clear" w:color="auto" w:fill="A6A6A6" w:themeFill="background1" w:themeFillShade="A6"/>
          </w:tcPr>
          <w:p w:rsidR="008A16F8" w:rsidRPr="007D1ADF" w:rsidRDefault="008A16F8" w:rsidP="00042545">
            <w:pPr>
              <w:spacing w:before="80" w:after="80"/>
              <w:ind w:right="-108" w:hanging="108"/>
              <w:jc w:val="center"/>
              <w:rPr>
                <w:rFonts w:cs="Arial"/>
                <w:sz w:val="18"/>
                <w:szCs w:val="20"/>
              </w:rPr>
            </w:pPr>
            <w:r w:rsidRPr="007D1ADF">
              <w:rPr>
                <w:rFonts w:cs="Arial"/>
                <w:sz w:val="18"/>
                <w:szCs w:val="20"/>
              </w:rPr>
              <w:t>SES max</w:t>
            </w:r>
          </w:p>
        </w:tc>
      </w:tr>
      <w:tr w:rsidR="008A16F8" w:rsidRPr="00F26A13" w:rsidTr="00042545">
        <w:tc>
          <w:tcPr>
            <w:tcW w:w="1134" w:type="dxa"/>
            <w:tcBorders>
              <w:top w:val="single" w:sz="4" w:space="0" w:color="auto"/>
            </w:tcBorders>
          </w:tcPr>
          <w:p w:rsidR="008A16F8" w:rsidRPr="00F26A13" w:rsidRDefault="008A16F8" w:rsidP="00042545">
            <w:pPr>
              <w:spacing w:before="80" w:after="80"/>
              <w:ind w:left="-108" w:right="-108"/>
              <w:rPr>
                <w:rFonts w:cs="Arial"/>
                <w:b/>
                <w:i/>
                <w:szCs w:val="20"/>
              </w:rPr>
            </w:pPr>
            <w:r w:rsidRPr="00F26A13">
              <w:rPr>
                <w:rFonts w:cs="Arial"/>
                <w:b/>
                <w:i/>
                <w:szCs w:val="20"/>
              </w:rPr>
              <w:t>Australia–wide average values/</w:t>
            </w:r>
            <w:r>
              <w:rPr>
                <w:rFonts w:cs="Arial"/>
                <w:b/>
                <w:i/>
                <w:szCs w:val="20"/>
              </w:rPr>
              <w:t xml:space="preserve"> </w:t>
            </w:r>
            <w:r w:rsidRPr="00F26A13">
              <w:rPr>
                <w:rFonts w:cs="Arial"/>
                <w:b/>
                <w:i/>
                <w:szCs w:val="20"/>
              </w:rPr>
              <w:t>distribution</w:t>
            </w:r>
          </w:p>
        </w:tc>
        <w:tc>
          <w:tcPr>
            <w:tcW w:w="1134" w:type="dxa"/>
            <w:tcBorders>
              <w:top w:val="single" w:sz="4" w:space="0" w:color="auto"/>
            </w:tcBorders>
            <w:vAlign w:val="center"/>
          </w:tcPr>
          <w:p w:rsidR="008A16F8" w:rsidRPr="00F26A13" w:rsidRDefault="008A16F8" w:rsidP="00042545">
            <w:pPr>
              <w:spacing w:before="80" w:after="80"/>
              <w:ind w:right="-108" w:hanging="108"/>
              <w:jc w:val="center"/>
              <w:rPr>
                <w:rFonts w:cs="Arial"/>
                <w:i/>
                <w:spacing w:val="-15"/>
                <w:szCs w:val="20"/>
              </w:rPr>
            </w:pPr>
            <w:r w:rsidRPr="00F26A13">
              <w:rPr>
                <w:rFonts w:cs="Arial"/>
                <w:i/>
                <w:spacing w:val="-15"/>
                <w:szCs w:val="20"/>
              </w:rPr>
              <w:t>1000</w:t>
            </w:r>
          </w:p>
        </w:tc>
        <w:tc>
          <w:tcPr>
            <w:tcW w:w="850"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25</w:t>
            </w:r>
          </w:p>
        </w:tc>
        <w:tc>
          <w:tcPr>
            <w:tcW w:w="710"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25</w:t>
            </w:r>
          </w:p>
        </w:tc>
        <w:tc>
          <w:tcPr>
            <w:tcW w:w="708"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25</w:t>
            </w:r>
          </w:p>
        </w:tc>
        <w:tc>
          <w:tcPr>
            <w:tcW w:w="709"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25</w:t>
            </w:r>
          </w:p>
        </w:tc>
        <w:tc>
          <w:tcPr>
            <w:tcW w:w="851"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w:t>
            </w:r>
          </w:p>
        </w:tc>
        <w:tc>
          <w:tcPr>
            <w:tcW w:w="992"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w:t>
            </w:r>
          </w:p>
        </w:tc>
        <w:tc>
          <w:tcPr>
            <w:tcW w:w="709"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100</w:t>
            </w:r>
          </w:p>
        </w:tc>
        <w:tc>
          <w:tcPr>
            <w:tcW w:w="850"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100</w:t>
            </w:r>
          </w:p>
        </w:tc>
        <w:tc>
          <w:tcPr>
            <w:tcW w:w="992" w:type="dxa"/>
            <w:tcBorders>
              <w:top w:val="single" w:sz="4" w:space="0" w:color="auto"/>
            </w:tcBorders>
            <w:vAlign w:val="center"/>
          </w:tcPr>
          <w:p w:rsidR="008A16F8" w:rsidRPr="00F26A13" w:rsidRDefault="008A16F8" w:rsidP="00042545">
            <w:pPr>
              <w:spacing w:before="80" w:after="80"/>
              <w:ind w:right="-108" w:hanging="108"/>
              <w:jc w:val="center"/>
              <w:rPr>
                <w:rFonts w:cs="Arial"/>
                <w:i/>
                <w:szCs w:val="20"/>
              </w:rPr>
            </w:pPr>
            <w:r w:rsidRPr="00F26A13">
              <w:rPr>
                <w:rFonts w:cs="Arial"/>
                <w:i/>
                <w:szCs w:val="20"/>
              </w:rPr>
              <w:t>100</w:t>
            </w:r>
          </w:p>
        </w:tc>
      </w:tr>
      <w:tr w:rsidR="008A16F8" w:rsidRPr="00F26A13" w:rsidTr="00042545">
        <w:tc>
          <w:tcPr>
            <w:tcW w:w="1134" w:type="dxa"/>
            <w:shd w:val="clear" w:color="auto" w:fill="D9D9D9" w:themeFill="background1" w:themeFillShade="D9"/>
          </w:tcPr>
          <w:p w:rsidR="008A16F8" w:rsidRPr="00F26A13" w:rsidRDefault="008A16F8" w:rsidP="00042545">
            <w:pPr>
              <w:spacing w:before="80" w:after="80"/>
              <w:ind w:right="-108" w:hanging="108"/>
              <w:rPr>
                <w:rFonts w:cs="Arial"/>
                <w:szCs w:val="20"/>
              </w:rPr>
            </w:pPr>
            <w:r w:rsidRPr="00F26A13">
              <w:rPr>
                <w:rFonts w:cs="Arial"/>
                <w:szCs w:val="20"/>
              </w:rPr>
              <w:t>School 1</w:t>
            </w:r>
          </w:p>
        </w:tc>
        <w:tc>
          <w:tcPr>
            <w:tcW w:w="1134"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pacing w:val="-15"/>
                <w:szCs w:val="20"/>
              </w:rPr>
              <w:t>1071</w:t>
            </w:r>
          </w:p>
        </w:tc>
        <w:tc>
          <w:tcPr>
            <w:tcW w:w="850"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14</w:t>
            </w:r>
          </w:p>
        </w:tc>
        <w:tc>
          <w:tcPr>
            <w:tcW w:w="710"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21</w:t>
            </w:r>
          </w:p>
        </w:tc>
        <w:tc>
          <w:tcPr>
            <w:tcW w:w="708"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36</w:t>
            </w:r>
          </w:p>
        </w:tc>
        <w:tc>
          <w:tcPr>
            <w:tcW w:w="709"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28</w:t>
            </w:r>
          </w:p>
        </w:tc>
        <w:tc>
          <w:tcPr>
            <w:tcW w:w="851"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w:t>
            </w:r>
          </w:p>
        </w:tc>
        <w:tc>
          <w:tcPr>
            <w:tcW w:w="992"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w:t>
            </w:r>
          </w:p>
        </w:tc>
        <w:tc>
          <w:tcPr>
            <w:tcW w:w="709"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105.18</w:t>
            </w:r>
          </w:p>
        </w:tc>
        <w:tc>
          <w:tcPr>
            <w:tcW w:w="850"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104.60</w:t>
            </w:r>
          </w:p>
        </w:tc>
        <w:tc>
          <w:tcPr>
            <w:tcW w:w="992"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105.75</w:t>
            </w:r>
          </w:p>
        </w:tc>
      </w:tr>
      <w:tr w:rsidR="008A16F8" w:rsidRPr="00F26A13" w:rsidTr="00042545">
        <w:tc>
          <w:tcPr>
            <w:tcW w:w="1134" w:type="dxa"/>
          </w:tcPr>
          <w:p w:rsidR="008A16F8" w:rsidRPr="00F26A13" w:rsidRDefault="008A16F8" w:rsidP="00042545">
            <w:pPr>
              <w:spacing w:before="80" w:after="80"/>
              <w:ind w:right="-108" w:hanging="108"/>
              <w:rPr>
                <w:rFonts w:cs="Arial"/>
                <w:szCs w:val="20"/>
              </w:rPr>
            </w:pPr>
            <w:r w:rsidRPr="00F26A13">
              <w:rPr>
                <w:rFonts w:cs="Arial"/>
                <w:szCs w:val="20"/>
              </w:rPr>
              <w:t>School 2</w:t>
            </w:r>
          </w:p>
        </w:tc>
        <w:tc>
          <w:tcPr>
            <w:tcW w:w="1134"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1102</w:t>
            </w:r>
          </w:p>
        </w:tc>
        <w:tc>
          <w:tcPr>
            <w:tcW w:w="850"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8</w:t>
            </w:r>
          </w:p>
        </w:tc>
        <w:tc>
          <w:tcPr>
            <w:tcW w:w="710"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17</w:t>
            </w:r>
          </w:p>
        </w:tc>
        <w:tc>
          <w:tcPr>
            <w:tcW w:w="708"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33</w:t>
            </w:r>
          </w:p>
        </w:tc>
        <w:tc>
          <w:tcPr>
            <w:tcW w:w="709"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42</w:t>
            </w:r>
          </w:p>
        </w:tc>
        <w:tc>
          <w:tcPr>
            <w:tcW w:w="851"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5</w:t>
            </w:r>
          </w:p>
        </w:tc>
        <w:tc>
          <w:tcPr>
            <w:tcW w:w="992"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0</w:t>
            </w:r>
          </w:p>
        </w:tc>
        <w:tc>
          <w:tcPr>
            <w:tcW w:w="709" w:type="dxa"/>
          </w:tcPr>
          <w:p w:rsidR="008A16F8" w:rsidRPr="00F26A13" w:rsidRDefault="008A16F8" w:rsidP="00042545">
            <w:pPr>
              <w:spacing w:before="80" w:after="80"/>
              <w:ind w:right="-108" w:hanging="108"/>
              <w:jc w:val="center"/>
              <w:rPr>
                <w:rFonts w:cs="Arial"/>
                <w:szCs w:val="20"/>
              </w:rPr>
            </w:pPr>
            <w:r w:rsidRPr="00F26A13">
              <w:rPr>
                <w:rFonts w:cs="Arial"/>
                <w:szCs w:val="20"/>
              </w:rPr>
              <w:t>111.60</w:t>
            </w:r>
          </w:p>
        </w:tc>
        <w:tc>
          <w:tcPr>
            <w:tcW w:w="850" w:type="dxa"/>
          </w:tcPr>
          <w:p w:rsidR="008A16F8" w:rsidRPr="00F26A13" w:rsidRDefault="008A16F8" w:rsidP="00042545">
            <w:pPr>
              <w:spacing w:before="80" w:after="80"/>
              <w:ind w:right="-108" w:hanging="108"/>
              <w:jc w:val="center"/>
              <w:rPr>
                <w:rFonts w:cs="Arial"/>
                <w:szCs w:val="20"/>
              </w:rPr>
            </w:pPr>
            <w:r w:rsidRPr="00F26A13">
              <w:rPr>
                <w:rFonts w:cs="Arial"/>
                <w:szCs w:val="20"/>
              </w:rPr>
              <w:t>109.18</w:t>
            </w:r>
          </w:p>
        </w:tc>
        <w:tc>
          <w:tcPr>
            <w:tcW w:w="992" w:type="dxa"/>
          </w:tcPr>
          <w:p w:rsidR="008A16F8" w:rsidRPr="00F26A13" w:rsidRDefault="008A16F8" w:rsidP="00042545">
            <w:pPr>
              <w:spacing w:before="80" w:after="80"/>
              <w:ind w:right="-108" w:hanging="108"/>
              <w:jc w:val="center"/>
              <w:rPr>
                <w:rFonts w:cs="Arial"/>
                <w:szCs w:val="20"/>
              </w:rPr>
            </w:pPr>
            <w:r w:rsidRPr="00F26A13">
              <w:rPr>
                <w:rFonts w:cs="Arial"/>
                <w:szCs w:val="20"/>
              </w:rPr>
              <w:t>115.26</w:t>
            </w:r>
          </w:p>
        </w:tc>
      </w:tr>
      <w:tr w:rsidR="008A16F8" w:rsidRPr="00F26A13" w:rsidTr="00042545">
        <w:tc>
          <w:tcPr>
            <w:tcW w:w="1134" w:type="dxa"/>
            <w:shd w:val="clear" w:color="auto" w:fill="D9D9D9" w:themeFill="background1" w:themeFillShade="D9"/>
          </w:tcPr>
          <w:p w:rsidR="008A16F8" w:rsidRPr="00F26A13" w:rsidRDefault="008A16F8" w:rsidP="00042545">
            <w:pPr>
              <w:spacing w:before="80" w:after="80"/>
              <w:ind w:right="-108" w:hanging="108"/>
              <w:rPr>
                <w:rFonts w:cs="Arial"/>
                <w:szCs w:val="20"/>
              </w:rPr>
            </w:pPr>
            <w:r w:rsidRPr="00F26A13">
              <w:rPr>
                <w:rFonts w:cs="Arial"/>
                <w:szCs w:val="20"/>
              </w:rPr>
              <w:t>School 3</w:t>
            </w:r>
          </w:p>
        </w:tc>
        <w:tc>
          <w:tcPr>
            <w:tcW w:w="1134"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1050</w:t>
            </w:r>
          </w:p>
        </w:tc>
        <w:tc>
          <w:tcPr>
            <w:tcW w:w="850"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19</w:t>
            </w:r>
          </w:p>
        </w:tc>
        <w:tc>
          <w:tcPr>
            <w:tcW w:w="710"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20</w:t>
            </w:r>
          </w:p>
        </w:tc>
        <w:tc>
          <w:tcPr>
            <w:tcW w:w="708"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36</w:t>
            </w:r>
          </w:p>
        </w:tc>
        <w:tc>
          <w:tcPr>
            <w:tcW w:w="709"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24</w:t>
            </w:r>
          </w:p>
        </w:tc>
        <w:tc>
          <w:tcPr>
            <w:tcW w:w="851"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13</w:t>
            </w:r>
          </w:p>
        </w:tc>
        <w:tc>
          <w:tcPr>
            <w:tcW w:w="992" w:type="dxa"/>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5</w:t>
            </w:r>
          </w:p>
        </w:tc>
        <w:tc>
          <w:tcPr>
            <w:tcW w:w="709"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100.56</w:t>
            </w:r>
          </w:p>
        </w:tc>
        <w:tc>
          <w:tcPr>
            <w:tcW w:w="850"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94.43</w:t>
            </w:r>
          </w:p>
        </w:tc>
        <w:tc>
          <w:tcPr>
            <w:tcW w:w="992" w:type="dxa"/>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107.74</w:t>
            </w:r>
          </w:p>
        </w:tc>
      </w:tr>
      <w:tr w:rsidR="008A16F8" w:rsidRPr="00F26A13" w:rsidTr="00042545">
        <w:tc>
          <w:tcPr>
            <w:tcW w:w="1134" w:type="dxa"/>
          </w:tcPr>
          <w:p w:rsidR="008A16F8" w:rsidRPr="00F26A13" w:rsidRDefault="008A16F8" w:rsidP="00042545">
            <w:pPr>
              <w:spacing w:before="80" w:after="80"/>
              <w:ind w:right="-108" w:hanging="108"/>
              <w:rPr>
                <w:rFonts w:cs="Arial"/>
                <w:szCs w:val="20"/>
              </w:rPr>
            </w:pPr>
            <w:r w:rsidRPr="00F26A13">
              <w:rPr>
                <w:rFonts w:cs="Arial"/>
                <w:szCs w:val="20"/>
              </w:rPr>
              <w:t>School 4</w:t>
            </w:r>
          </w:p>
        </w:tc>
        <w:tc>
          <w:tcPr>
            <w:tcW w:w="1134"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1013</w:t>
            </w:r>
          </w:p>
        </w:tc>
        <w:tc>
          <w:tcPr>
            <w:tcW w:w="850"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24</w:t>
            </w:r>
          </w:p>
        </w:tc>
        <w:tc>
          <w:tcPr>
            <w:tcW w:w="710"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28</w:t>
            </w:r>
          </w:p>
        </w:tc>
        <w:tc>
          <w:tcPr>
            <w:tcW w:w="708"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28</w:t>
            </w:r>
          </w:p>
        </w:tc>
        <w:tc>
          <w:tcPr>
            <w:tcW w:w="709"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21</w:t>
            </w:r>
          </w:p>
        </w:tc>
        <w:tc>
          <w:tcPr>
            <w:tcW w:w="851"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5</w:t>
            </w:r>
          </w:p>
        </w:tc>
        <w:tc>
          <w:tcPr>
            <w:tcW w:w="992" w:type="dxa"/>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w:t>
            </w:r>
          </w:p>
        </w:tc>
        <w:tc>
          <w:tcPr>
            <w:tcW w:w="709" w:type="dxa"/>
          </w:tcPr>
          <w:p w:rsidR="008A16F8" w:rsidRPr="00F26A13" w:rsidRDefault="008A16F8" w:rsidP="00042545">
            <w:pPr>
              <w:spacing w:before="80" w:after="80"/>
              <w:ind w:right="-108" w:hanging="108"/>
              <w:jc w:val="center"/>
              <w:rPr>
                <w:rFonts w:cs="Arial"/>
                <w:szCs w:val="20"/>
              </w:rPr>
            </w:pPr>
            <w:r w:rsidRPr="00F26A13">
              <w:rPr>
                <w:rFonts w:cs="Arial"/>
                <w:szCs w:val="20"/>
              </w:rPr>
              <w:t>107.36</w:t>
            </w:r>
          </w:p>
        </w:tc>
        <w:tc>
          <w:tcPr>
            <w:tcW w:w="850" w:type="dxa"/>
          </w:tcPr>
          <w:p w:rsidR="008A16F8" w:rsidRPr="00F26A13" w:rsidRDefault="008A16F8" w:rsidP="00042545">
            <w:pPr>
              <w:spacing w:before="80" w:after="80"/>
              <w:ind w:right="-108" w:hanging="108"/>
              <w:jc w:val="center"/>
              <w:rPr>
                <w:rFonts w:cs="Arial"/>
                <w:szCs w:val="20"/>
              </w:rPr>
            </w:pPr>
            <w:r w:rsidRPr="00F26A13">
              <w:rPr>
                <w:rFonts w:cs="Arial"/>
                <w:szCs w:val="20"/>
              </w:rPr>
              <w:t>100.25</w:t>
            </w:r>
          </w:p>
        </w:tc>
        <w:tc>
          <w:tcPr>
            <w:tcW w:w="992" w:type="dxa"/>
          </w:tcPr>
          <w:p w:rsidR="008A16F8" w:rsidRPr="00F26A13" w:rsidRDefault="008A16F8" w:rsidP="00042545">
            <w:pPr>
              <w:spacing w:before="80" w:after="80"/>
              <w:ind w:right="-108" w:hanging="108"/>
              <w:jc w:val="center"/>
              <w:rPr>
                <w:rFonts w:cs="Arial"/>
                <w:szCs w:val="20"/>
              </w:rPr>
            </w:pPr>
            <w:r w:rsidRPr="00F26A13">
              <w:rPr>
                <w:rFonts w:cs="Arial"/>
                <w:szCs w:val="20"/>
              </w:rPr>
              <w:t>110.67</w:t>
            </w:r>
          </w:p>
        </w:tc>
      </w:tr>
      <w:tr w:rsidR="008A16F8" w:rsidRPr="00F26A13" w:rsidTr="00042545">
        <w:tc>
          <w:tcPr>
            <w:tcW w:w="1134" w:type="dxa"/>
            <w:tcBorders>
              <w:bottom w:val="single" w:sz="4" w:space="0" w:color="auto"/>
            </w:tcBorders>
            <w:shd w:val="clear" w:color="auto" w:fill="D9D9D9" w:themeFill="background1" w:themeFillShade="D9"/>
          </w:tcPr>
          <w:p w:rsidR="008A16F8" w:rsidRPr="00F26A13" w:rsidRDefault="008A16F8" w:rsidP="00042545">
            <w:pPr>
              <w:spacing w:before="80" w:after="80"/>
              <w:ind w:right="-108" w:hanging="108"/>
              <w:rPr>
                <w:rFonts w:cs="Arial"/>
                <w:szCs w:val="20"/>
              </w:rPr>
            </w:pPr>
            <w:r w:rsidRPr="00F26A13">
              <w:rPr>
                <w:rFonts w:cs="Arial"/>
                <w:szCs w:val="20"/>
              </w:rPr>
              <w:t>School 5</w:t>
            </w:r>
          </w:p>
        </w:tc>
        <w:tc>
          <w:tcPr>
            <w:tcW w:w="1134"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1046</w:t>
            </w:r>
          </w:p>
        </w:tc>
        <w:tc>
          <w:tcPr>
            <w:tcW w:w="850"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19</w:t>
            </w:r>
          </w:p>
        </w:tc>
        <w:tc>
          <w:tcPr>
            <w:tcW w:w="710"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26</w:t>
            </w:r>
          </w:p>
        </w:tc>
        <w:tc>
          <w:tcPr>
            <w:tcW w:w="708"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33</w:t>
            </w:r>
          </w:p>
        </w:tc>
        <w:tc>
          <w:tcPr>
            <w:tcW w:w="709"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21</w:t>
            </w:r>
          </w:p>
        </w:tc>
        <w:tc>
          <w:tcPr>
            <w:tcW w:w="851"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7</w:t>
            </w:r>
          </w:p>
        </w:tc>
        <w:tc>
          <w:tcPr>
            <w:tcW w:w="992" w:type="dxa"/>
            <w:tcBorders>
              <w:bottom w:val="single" w:sz="4" w:space="0" w:color="auto"/>
            </w:tcBorders>
            <w:shd w:val="clear" w:color="auto" w:fill="D9D9D9" w:themeFill="background1" w:themeFillShade="D9"/>
            <w:vAlign w:val="center"/>
          </w:tcPr>
          <w:p w:rsidR="008A16F8" w:rsidRPr="00F26A13" w:rsidRDefault="008A16F8" w:rsidP="00042545">
            <w:pPr>
              <w:spacing w:before="80" w:after="80"/>
              <w:ind w:right="-108" w:hanging="108"/>
              <w:jc w:val="center"/>
              <w:rPr>
                <w:rFonts w:cs="Arial"/>
                <w:szCs w:val="20"/>
              </w:rPr>
            </w:pPr>
            <w:r w:rsidRPr="00F26A13">
              <w:rPr>
                <w:rFonts w:cs="Arial"/>
                <w:szCs w:val="20"/>
              </w:rPr>
              <w:t>0</w:t>
            </w:r>
          </w:p>
        </w:tc>
        <w:tc>
          <w:tcPr>
            <w:tcW w:w="709" w:type="dxa"/>
            <w:tcBorders>
              <w:bottom w:val="single" w:sz="4" w:space="0" w:color="auto"/>
            </w:tcBorders>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96.34</w:t>
            </w:r>
          </w:p>
        </w:tc>
        <w:tc>
          <w:tcPr>
            <w:tcW w:w="850" w:type="dxa"/>
            <w:tcBorders>
              <w:bottom w:val="single" w:sz="4" w:space="0" w:color="auto"/>
            </w:tcBorders>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91.14</w:t>
            </w:r>
          </w:p>
        </w:tc>
        <w:tc>
          <w:tcPr>
            <w:tcW w:w="992" w:type="dxa"/>
            <w:tcBorders>
              <w:bottom w:val="single" w:sz="4" w:space="0" w:color="auto"/>
            </w:tcBorders>
            <w:shd w:val="clear" w:color="auto" w:fill="D9D9D9" w:themeFill="background1" w:themeFillShade="D9"/>
          </w:tcPr>
          <w:p w:rsidR="008A16F8" w:rsidRPr="00F26A13" w:rsidRDefault="008A16F8" w:rsidP="00042545">
            <w:pPr>
              <w:spacing w:before="80" w:after="80"/>
              <w:ind w:right="-108" w:hanging="108"/>
              <w:jc w:val="center"/>
              <w:rPr>
                <w:rFonts w:cs="Arial"/>
                <w:szCs w:val="20"/>
              </w:rPr>
            </w:pPr>
            <w:r w:rsidRPr="00F26A13">
              <w:rPr>
                <w:rFonts w:cs="Arial"/>
                <w:szCs w:val="20"/>
              </w:rPr>
              <w:t>99.81</w:t>
            </w:r>
          </w:p>
        </w:tc>
      </w:tr>
    </w:tbl>
    <w:p w:rsidR="008A16F8" w:rsidRPr="007D1ADF" w:rsidRDefault="008A16F8" w:rsidP="008A16F8">
      <w:pPr>
        <w:spacing w:before="120" w:after="200" w:line="360" w:lineRule="auto"/>
        <w:jc w:val="both"/>
        <w:rPr>
          <w:rFonts w:cs="Arial"/>
          <w:sz w:val="18"/>
          <w:szCs w:val="20"/>
        </w:rPr>
      </w:pPr>
    </w:p>
    <w:p w:rsidR="00542F71" w:rsidRPr="009F4615" w:rsidRDefault="00542F71" w:rsidP="00542F71">
      <w:pPr>
        <w:spacing w:before="120" w:after="200" w:line="360" w:lineRule="auto"/>
        <w:jc w:val="both"/>
        <w:rPr>
          <w:rFonts w:cs="Arial"/>
          <w:szCs w:val="20"/>
        </w:rPr>
      </w:pPr>
      <w:r w:rsidRPr="009F4615">
        <w:rPr>
          <w:rFonts w:cs="Arial"/>
          <w:szCs w:val="20"/>
        </w:rPr>
        <w:t xml:space="preserve">A total of </w:t>
      </w:r>
      <w:r>
        <w:rPr>
          <w:rFonts w:cs="Arial"/>
          <w:szCs w:val="20"/>
        </w:rPr>
        <w:t>17</w:t>
      </w:r>
      <w:r w:rsidRPr="009F4615">
        <w:rPr>
          <w:rFonts w:cs="Arial"/>
          <w:szCs w:val="20"/>
        </w:rPr>
        <w:t xml:space="preserve"> Western Australian Catholic and Independent schools (n = </w:t>
      </w:r>
      <w:r>
        <w:rPr>
          <w:rFonts w:cs="Arial"/>
          <w:szCs w:val="20"/>
        </w:rPr>
        <w:t>10</w:t>
      </w:r>
      <w:r w:rsidRPr="009F4615">
        <w:rPr>
          <w:rFonts w:cs="Arial"/>
          <w:szCs w:val="20"/>
        </w:rPr>
        <w:t xml:space="preserve"> Catholic, </w:t>
      </w:r>
      <w:r>
        <w:rPr>
          <w:rFonts w:cs="Arial"/>
          <w:szCs w:val="20"/>
        </w:rPr>
        <w:t>7</w:t>
      </w:r>
      <w:r w:rsidRPr="009F4615">
        <w:rPr>
          <w:rFonts w:cs="Arial"/>
          <w:szCs w:val="20"/>
        </w:rPr>
        <w:t xml:space="preserve"> Independent) were sent letters </w:t>
      </w:r>
      <w:r>
        <w:rPr>
          <w:rFonts w:cs="Arial"/>
          <w:szCs w:val="20"/>
        </w:rPr>
        <w:t xml:space="preserve">(Appendix 2) </w:t>
      </w:r>
      <w:r w:rsidRPr="009F4615">
        <w:rPr>
          <w:rFonts w:cs="Arial"/>
          <w:szCs w:val="20"/>
        </w:rPr>
        <w:t xml:space="preserve">via fax and email inviting them to participate in the </w:t>
      </w:r>
      <w:r w:rsidR="004758F5">
        <w:rPr>
          <w:rFonts w:cs="Arial"/>
          <w:szCs w:val="20"/>
        </w:rPr>
        <w:t>Cyberb</w:t>
      </w:r>
      <w:r>
        <w:rPr>
          <w:rFonts w:cs="Arial"/>
          <w:szCs w:val="20"/>
        </w:rPr>
        <w:t xml:space="preserve">ullying Bystanders Project. </w:t>
      </w:r>
      <w:r w:rsidRPr="009F4615">
        <w:rPr>
          <w:rFonts w:cs="Arial"/>
          <w:szCs w:val="20"/>
        </w:rPr>
        <w:t>All schools received a follow-up phone call and/or email to acknowledge receipt of the fax/email and were given an opportunity to ask questions regarding their schools</w:t>
      </w:r>
      <w:r>
        <w:rPr>
          <w:rFonts w:cs="Arial"/>
          <w:szCs w:val="20"/>
        </w:rPr>
        <w:t>’</w:t>
      </w:r>
      <w:r w:rsidRPr="009F4615">
        <w:rPr>
          <w:rFonts w:cs="Arial"/>
          <w:szCs w:val="20"/>
        </w:rPr>
        <w:t xml:space="preserve"> participation in the </w:t>
      </w:r>
      <w:r w:rsidR="00094D99">
        <w:rPr>
          <w:rFonts w:cs="Arial"/>
          <w:szCs w:val="20"/>
        </w:rPr>
        <w:t>p</w:t>
      </w:r>
      <w:r>
        <w:rPr>
          <w:rFonts w:cs="Arial"/>
          <w:szCs w:val="20"/>
        </w:rPr>
        <w:t>roject. Four days later</w:t>
      </w:r>
      <w:r w:rsidRPr="009275B5">
        <w:rPr>
          <w:rFonts w:cs="Arial"/>
          <w:szCs w:val="20"/>
        </w:rPr>
        <w:t xml:space="preserve">, schools were contacted again via phone to ascertain their participation preference.  </w:t>
      </w:r>
    </w:p>
    <w:p w:rsidR="00542F71" w:rsidRPr="009275B5" w:rsidRDefault="00542F71" w:rsidP="00542F71">
      <w:pPr>
        <w:spacing w:before="120" w:after="200" w:line="360" w:lineRule="auto"/>
        <w:jc w:val="both"/>
        <w:rPr>
          <w:rFonts w:cs="Arial"/>
          <w:szCs w:val="20"/>
        </w:rPr>
      </w:pPr>
      <w:r w:rsidRPr="009275B5">
        <w:rPr>
          <w:rFonts w:cs="Arial"/>
          <w:szCs w:val="20"/>
        </w:rPr>
        <w:t xml:space="preserve">Of the </w:t>
      </w:r>
      <w:r>
        <w:rPr>
          <w:rFonts w:cs="Arial"/>
          <w:szCs w:val="20"/>
        </w:rPr>
        <w:t>17</w:t>
      </w:r>
      <w:r w:rsidRPr="009275B5">
        <w:rPr>
          <w:rFonts w:cs="Arial"/>
          <w:szCs w:val="20"/>
        </w:rPr>
        <w:t xml:space="preserve"> schools contacted for the </w:t>
      </w:r>
      <w:r>
        <w:rPr>
          <w:rFonts w:cs="Arial"/>
          <w:szCs w:val="20"/>
        </w:rPr>
        <w:t>project</w:t>
      </w:r>
      <w:r w:rsidRPr="009275B5">
        <w:rPr>
          <w:rFonts w:cs="Arial"/>
          <w:szCs w:val="20"/>
        </w:rPr>
        <w:t xml:space="preserve">, </w:t>
      </w:r>
      <w:r>
        <w:rPr>
          <w:rFonts w:cs="Arial"/>
          <w:szCs w:val="20"/>
        </w:rPr>
        <w:t xml:space="preserve">10 </w:t>
      </w:r>
      <w:r w:rsidRPr="009275B5">
        <w:rPr>
          <w:rFonts w:cs="Arial"/>
          <w:szCs w:val="20"/>
        </w:rPr>
        <w:t>responded to the invitation via fax</w:t>
      </w:r>
      <w:r>
        <w:rPr>
          <w:rFonts w:cs="Arial"/>
          <w:szCs w:val="20"/>
        </w:rPr>
        <w:t xml:space="preserve"> or </w:t>
      </w:r>
      <w:r w:rsidRPr="009275B5">
        <w:rPr>
          <w:rFonts w:cs="Arial"/>
          <w:szCs w:val="20"/>
        </w:rPr>
        <w:t xml:space="preserve">email. </w:t>
      </w:r>
      <w:r>
        <w:rPr>
          <w:rFonts w:cs="Arial"/>
          <w:szCs w:val="20"/>
        </w:rPr>
        <w:t>Three</w:t>
      </w:r>
      <w:r w:rsidRPr="009275B5">
        <w:rPr>
          <w:rFonts w:cs="Arial"/>
          <w:szCs w:val="20"/>
        </w:rPr>
        <w:t xml:space="preserve"> schools </w:t>
      </w:r>
      <w:r>
        <w:rPr>
          <w:rFonts w:cs="Arial"/>
          <w:szCs w:val="20"/>
        </w:rPr>
        <w:t>declined</w:t>
      </w:r>
      <w:r w:rsidRPr="009275B5">
        <w:rPr>
          <w:rFonts w:cs="Arial"/>
          <w:szCs w:val="20"/>
        </w:rPr>
        <w:t xml:space="preserve"> </w:t>
      </w:r>
      <w:r>
        <w:rPr>
          <w:rFonts w:cs="Arial"/>
          <w:szCs w:val="20"/>
        </w:rPr>
        <w:t xml:space="preserve">to </w:t>
      </w:r>
      <w:r w:rsidRPr="009275B5">
        <w:rPr>
          <w:rFonts w:cs="Arial"/>
          <w:szCs w:val="20"/>
        </w:rPr>
        <w:t xml:space="preserve">participate in the </w:t>
      </w:r>
      <w:r>
        <w:rPr>
          <w:rFonts w:cs="Arial"/>
          <w:szCs w:val="20"/>
        </w:rPr>
        <w:t>project</w:t>
      </w:r>
      <w:r w:rsidRPr="009275B5">
        <w:rPr>
          <w:rFonts w:cs="Arial"/>
          <w:szCs w:val="20"/>
        </w:rPr>
        <w:t xml:space="preserve"> while the remaining </w:t>
      </w:r>
      <w:r>
        <w:rPr>
          <w:rFonts w:cs="Arial"/>
          <w:szCs w:val="20"/>
        </w:rPr>
        <w:t>seven</w:t>
      </w:r>
      <w:r w:rsidRPr="009275B5">
        <w:rPr>
          <w:rFonts w:cs="Arial"/>
          <w:szCs w:val="20"/>
        </w:rPr>
        <w:t xml:space="preserve"> agreed to participate.  </w:t>
      </w:r>
      <w:r>
        <w:rPr>
          <w:rFonts w:cs="Arial"/>
          <w:szCs w:val="20"/>
        </w:rPr>
        <w:t>R</w:t>
      </w:r>
      <w:r w:rsidRPr="009275B5">
        <w:rPr>
          <w:rFonts w:cs="Arial"/>
          <w:szCs w:val="20"/>
        </w:rPr>
        <w:t>easons</w:t>
      </w:r>
      <w:r>
        <w:rPr>
          <w:rFonts w:cs="Arial"/>
          <w:szCs w:val="20"/>
        </w:rPr>
        <w:t xml:space="preserve"> provided by two of the schools </w:t>
      </w:r>
      <w:r w:rsidRPr="009275B5">
        <w:rPr>
          <w:rFonts w:cs="Arial"/>
          <w:szCs w:val="20"/>
        </w:rPr>
        <w:t xml:space="preserve">for declining to participate in the </w:t>
      </w:r>
      <w:r>
        <w:rPr>
          <w:rFonts w:cs="Arial"/>
          <w:szCs w:val="20"/>
        </w:rPr>
        <w:t>project</w:t>
      </w:r>
      <w:r w:rsidRPr="009275B5">
        <w:rPr>
          <w:rFonts w:cs="Arial"/>
          <w:szCs w:val="20"/>
        </w:rPr>
        <w:t xml:space="preserve"> included: </w:t>
      </w:r>
    </w:p>
    <w:p w:rsidR="00542F71" w:rsidRPr="00A417F9" w:rsidRDefault="00542F71" w:rsidP="00542F71">
      <w:pPr>
        <w:numPr>
          <w:ilvl w:val="0"/>
          <w:numId w:val="14"/>
        </w:numPr>
        <w:spacing w:before="120" w:after="200" w:line="360" w:lineRule="auto"/>
        <w:jc w:val="both"/>
        <w:rPr>
          <w:rFonts w:cs="Arial"/>
          <w:szCs w:val="20"/>
        </w:rPr>
      </w:pPr>
      <w:r>
        <w:rPr>
          <w:rFonts w:cs="Arial"/>
          <w:szCs w:val="20"/>
        </w:rPr>
        <w:t>Being</w:t>
      </w:r>
      <w:r w:rsidRPr="00F77633">
        <w:rPr>
          <w:rFonts w:cs="Arial"/>
          <w:szCs w:val="20"/>
        </w:rPr>
        <w:t xml:space="preserve"> inundated with research projects and proposals from a variety of institutions, </w:t>
      </w:r>
      <w:r>
        <w:rPr>
          <w:rFonts w:cs="Arial"/>
          <w:szCs w:val="20"/>
        </w:rPr>
        <w:t>which</w:t>
      </w:r>
      <w:r w:rsidRPr="00F77633">
        <w:rPr>
          <w:rFonts w:cs="Arial"/>
          <w:szCs w:val="20"/>
        </w:rPr>
        <w:t xml:space="preserve"> become a time consuming exercise for staff, students and parents</w:t>
      </w:r>
      <w:r>
        <w:rPr>
          <w:rFonts w:cs="Arial"/>
          <w:szCs w:val="20"/>
        </w:rPr>
        <w:t xml:space="preserve">; therefore declined participation due to previous negative experiences (stating they would not have participated even if they had the </w:t>
      </w:r>
      <w:r w:rsidRPr="00A417F9">
        <w:rPr>
          <w:rFonts w:cs="Arial"/>
          <w:szCs w:val="20"/>
        </w:rPr>
        <w:t>capacity).</w:t>
      </w:r>
    </w:p>
    <w:p w:rsidR="00542F71" w:rsidRPr="00A417F9" w:rsidRDefault="00542F71" w:rsidP="00542F71">
      <w:pPr>
        <w:numPr>
          <w:ilvl w:val="0"/>
          <w:numId w:val="14"/>
        </w:numPr>
        <w:spacing w:before="120" w:after="200" w:line="360" w:lineRule="auto"/>
        <w:jc w:val="both"/>
        <w:rPr>
          <w:rFonts w:cs="Arial"/>
          <w:szCs w:val="20"/>
        </w:rPr>
      </w:pPr>
      <w:r w:rsidRPr="00A417F9">
        <w:rPr>
          <w:rFonts w:cs="Arial"/>
          <w:szCs w:val="20"/>
        </w:rPr>
        <w:t>Not having the capacity to include any more research projects in their school timeline (stating they would have participated if they had the capacity).</w:t>
      </w:r>
      <w:r w:rsidRPr="00A417F9">
        <w:t xml:space="preserve"> </w:t>
      </w:r>
    </w:p>
    <w:p w:rsidR="00542F71" w:rsidRPr="00A417F9" w:rsidRDefault="00542F71" w:rsidP="00542F71">
      <w:pPr>
        <w:spacing w:before="120" w:after="200" w:line="360" w:lineRule="auto"/>
        <w:jc w:val="both"/>
        <w:rPr>
          <w:rFonts w:cs="Arial"/>
          <w:szCs w:val="20"/>
          <w:highlight w:val="yellow"/>
        </w:rPr>
      </w:pPr>
      <w:r w:rsidRPr="00A417F9">
        <w:rPr>
          <w:rFonts w:cs="Arial"/>
          <w:szCs w:val="20"/>
        </w:rPr>
        <w:lastRenderedPageBreak/>
        <w:t xml:space="preserve">The remaining school that declined participation did so using the fax-back form attached to the original letter of invitation and provided no further explanation. Finally, seven schools did not respond to the letter of invitation or follow up phone call/emails.  Further contact was not made with these seven schools as the recruitment numbers had already been surpassed.  </w:t>
      </w:r>
    </w:p>
    <w:p w:rsidR="00542F71" w:rsidRDefault="00542F71" w:rsidP="00542F71">
      <w:pPr>
        <w:spacing w:before="120" w:after="200" w:line="360" w:lineRule="auto"/>
        <w:jc w:val="both"/>
        <w:rPr>
          <w:rFonts w:cs="Arial"/>
          <w:szCs w:val="20"/>
        </w:rPr>
      </w:pPr>
      <w:r>
        <w:rPr>
          <w:rFonts w:cs="Arial"/>
          <w:szCs w:val="20"/>
        </w:rPr>
        <w:t xml:space="preserve">The first five of the seven schools who responded to the letter of invitation were recruited into </w:t>
      </w:r>
      <w:r w:rsidR="004758F5">
        <w:rPr>
          <w:rFonts w:cs="Arial"/>
          <w:szCs w:val="20"/>
        </w:rPr>
        <w:t>the Cyberb</w:t>
      </w:r>
      <w:r>
        <w:rPr>
          <w:rFonts w:cs="Arial"/>
          <w:szCs w:val="20"/>
        </w:rPr>
        <w:t>ullying Bystanders Project. The two remaining schools that consented to participate, ho</w:t>
      </w:r>
      <w:r w:rsidR="00094D99">
        <w:rPr>
          <w:rFonts w:cs="Arial"/>
          <w:szCs w:val="20"/>
        </w:rPr>
        <w:t>wever were not included in the p</w:t>
      </w:r>
      <w:r>
        <w:rPr>
          <w:rFonts w:cs="Arial"/>
          <w:szCs w:val="20"/>
        </w:rPr>
        <w:t xml:space="preserve">roject, were contacted via phone or email to thank them for taking the time to consider their schools participation and to inform them that the Project’s </w:t>
      </w:r>
      <w:r w:rsidRPr="00737B16">
        <w:rPr>
          <w:rFonts w:cs="Arial"/>
          <w:szCs w:val="20"/>
        </w:rPr>
        <w:t xml:space="preserve">recruitment </w:t>
      </w:r>
      <w:r>
        <w:rPr>
          <w:rFonts w:cs="Arial"/>
          <w:szCs w:val="20"/>
        </w:rPr>
        <w:t>numbers had already been attained.</w:t>
      </w:r>
    </w:p>
    <w:p w:rsidR="00542F71" w:rsidRDefault="00542F71" w:rsidP="00542F71">
      <w:pPr>
        <w:spacing w:before="120" w:after="200" w:line="360" w:lineRule="auto"/>
        <w:jc w:val="both"/>
        <w:rPr>
          <w:rFonts w:cs="Arial"/>
          <w:szCs w:val="20"/>
        </w:rPr>
      </w:pPr>
      <w:r>
        <w:rPr>
          <w:rFonts w:cs="Arial"/>
          <w:szCs w:val="20"/>
        </w:rPr>
        <w:t>The final five schools who agr</w:t>
      </w:r>
      <w:r w:rsidR="004758F5">
        <w:rPr>
          <w:rFonts w:cs="Arial"/>
          <w:szCs w:val="20"/>
        </w:rPr>
        <w:t>eed to participate in the Cyberb</w:t>
      </w:r>
      <w:r>
        <w:rPr>
          <w:rFonts w:cs="Arial"/>
          <w:szCs w:val="20"/>
        </w:rPr>
        <w:t xml:space="preserve">ullying Bystanders Project were asked to provide a school contact for communication purposes. </w:t>
      </w:r>
      <w:r w:rsidRPr="001E4797">
        <w:rPr>
          <w:rFonts w:cs="Arial"/>
          <w:szCs w:val="20"/>
        </w:rPr>
        <w:t xml:space="preserve">Once a school was recruited (permission was provided by the School Principal or Deputy Principal) contact with the school continued with </w:t>
      </w:r>
      <w:r>
        <w:rPr>
          <w:rFonts w:cs="Arial"/>
          <w:szCs w:val="20"/>
        </w:rPr>
        <w:t>the nominated contact person</w:t>
      </w:r>
      <w:r w:rsidRPr="001E4797">
        <w:rPr>
          <w:rFonts w:cs="Arial"/>
          <w:szCs w:val="20"/>
        </w:rPr>
        <w:t xml:space="preserve">. </w:t>
      </w:r>
      <w:r>
        <w:rPr>
          <w:rFonts w:cs="Arial"/>
          <w:szCs w:val="20"/>
        </w:rPr>
        <w:t>The school contact received a phone call from the Research Project Director upon receipt of their response to the letter of invitation. The school contact and the Research Project Director discussed the timeline of the project, including nominating one group of Year 8 and 10 students, obtaining consent from these students, as well as the timing and location of focus groups. Importantly, each consenting school was</w:t>
      </w:r>
      <w:r w:rsidRPr="009275B5">
        <w:rPr>
          <w:rFonts w:cs="Arial"/>
          <w:szCs w:val="20"/>
        </w:rPr>
        <w:t xml:space="preserve"> informed that participating in the </w:t>
      </w:r>
      <w:r>
        <w:rPr>
          <w:rFonts w:cs="Arial"/>
          <w:szCs w:val="20"/>
        </w:rPr>
        <w:t>project</w:t>
      </w:r>
      <w:r w:rsidRPr="009275B5">
        <w:rPr>
          <w:rFonts w:cs="Arial"/>
          <w:szCs w:val="20"/>
        </w:rPr>
        <w:t xml:space="preserve"> meant </w:t>
      </w:r>
      <w:r>
        <w:rPr>
          <w:rFonts w:cs="Arial"/>
          <w:szCs w:val="20"/>
        </w:rPr>
        <w:t xml:space="preserve">consent was to be mailed out in the final week of Term 2 and </w:t>
      </w:r>
      <w:r w:rsidRPr="009275B5">
        <w:rPr>
          <w:rFonts w:cs="Arial"/>
          <w:szCs w:val="20"/>
        </w:rPr>
        <w:t>data collection</w:t>
      </w:r>
      <w:r>
        <w:rPr>
          <w:rFonts w:cs="Arial"/>
          <w:szCs w:val="20"/>
        </w:rPr>
        <w:t xml:space="preserve"> would take place in the first week of Term 3. At this stage, each school was given the opportunity to reconsider their participation if the school schedule would not allow consent procedures to go ahead or for focus groups to occur in week 1, Term 3. None of the schools withdrew their consent to participate.  </w:t>
      </w:r>
    </w:p>
    <w:p w:rsidR="00542F71" w:rsidRDefault="00542F71" w:rsidP="00542F71">
      <w:pPr>
        <w:spacing w:before="120" w:after="200" w:line="360" w:lineRule="auto"/>
        <w:jc w:val="both"/>
        <w:rPr>
          <w:rFonts w:cs="Arial"/>
          <w:szCs w:val="20"/>
        </w:rPr>
      </w:pPr>
      <w:r w:rsidRPr="001E4797">
        <w:rPr>
          <w:rFonts w:cs="Arial"/>
          <w:szCs w:val="20"/>
        </w:rPr>
        <w:t>Prior to</w:t>
      </w:r>
      <w:r>
        <w:rPr>
          <w:rFonts w:cs="Arial"/>
          <w:szCs w:val="20"/>
        </w:rPr>
        <w:t xml:space="preserve"> students </w:t>
      </w:r>
      <w:r w:rsidRPr="001E4797">
        <w:rPr>
          <w:rFonts w:cs="Arial"/>
          <w:szCs w:val="20"/>
        </w:rPr>
        <w:t>participating in focus groups, parent consent was required. The ECU H</w:t>
      </w:r>
      <w:r>
        <w:rPr>
          <w:rFonts w:cs="Arial"/>
          <w:szCs w:val="20"/>
        </w:rPr>
        <w:t xml:space="preserve">uman </w:t>
      </w:r>
      <w:r w:rsidRPr="001E4797">
        <w:rPr>
          <w:rFonts w:cs="Arial"/>
          <w:szCs w:val="20"/>
        </w:rPr>
        <w:t>R</w:t>
      </w:r>
      <w:r>
        <w:rPr>
          <w:rFonts w:cs="Arial"/>
          <w:szCs w:val="20"/>
        </w:rPr>
        <w:t xml:space="preserve">esearch </w:t>
      </w:r>
      <w:r w:rsidRPr="001E4797">
        <w:rPr>
          <w:rFonts w:cs="Arial"/>
          <w:szCs w:val="20"/>
        </w:rPr>
        <w:t>E</w:t>
      </w:r>
      <w:r>
        <w:rPr>
          <w:rFonts w:cs="Arial"/>
          <w:szCs w:val="20"/>
        </w:rPr>
        <w:t xml:space="preserve">thics </w:t>
      </w:r>
      <w:r w:rsidRPr="001E4797">
        <w:rPr>
          <w:rFonts w:cs="Arial"/>
          <w:szCs w:val="20"/>
        </w:rPr>
        <w:t>C</w:t>
      </w:r>
      <w:r>
        <w:rPr>
          <w:rFonts w:cs="Arial"/>
          <w:szCs w:val="20"/>
        </w:rPr>
        <w:t>ommittee</w:t>
      </w:r>
      <w:r w:rsidRPr="001E4797">
        <w:rPr>
          <w:rFonts w:cs="Arial"/>
          <w:szCs w:val="20"/>
        </w:rPr>
        <w:t xml:space="preserve"> and Catholic Education Office granted permission for the use of active/</w:t>
      </w:r>
      <w:r>
        <w:rPr>
          <w:rFonts w:cs="Arial"/>
          <w:szCs w:val="20"/>
        </w:rPr>
        <w:t xml:space="preserve">passive consent. Specifically, </w:t>
      </w:r>
      <w:r w:rsidRPr="001E4797">
        <w:rPr>
          <w:rFonts w:cs="Arial"/>
          <w:szCs w:val="20"/>
        </w:rPr>
        <w:t xml:space="preserve">parents were first sent a letter of information about the </w:t>
      </w:r>
      <w:r>
        <w:rPr>
          <w:rFonts w:cs="Arial"/>
          <w:szCs w:val="20"/>
        </w:rPr>
        <w:t>project</w:t>
      </w:r>
      <w:r w:rsidRPr="001E4797">
        <w:rPr>
          <w:rFonts w:cs="Arial"/>
          <w:szCs w:val="20"/>
        </w:rPr>
        <w:t xml:space="preserve"> and </w:t>
      </w:r>
      <w:r w:rsidRPr="00CA26E4">
        <w:rPr>
          <w:rFonts w:cs="Arial"/>
          <w:szCs w:val="20"/>
        </w:rPr>
        <w:t>asked to return a form indicating if they did/did not want their son/daughter to participate in one focus group (</w:t>
      </w:r>
      <w:r w:rsidRPr="00CA26E4">
        <w:rPr>
          <w:rFonts w:cs="Arial"/>
          <w:i/>
          <w:szCs w:val="20"/>
        </w:rPr>
        <w:t>active consent</w:t>
      </w:r>
      <w:r>
        <w:rPr>
          <w:rFonts w:cs="Arial"/>
          <w:i/>
          <w:szCs w:val="20"/>
        </w:rPr>
        <w:t xml:space="preserve"> – Appendix 3</w:t>
      </w:r>
      <w:r w:rsidRPr="00CA26E4">
        <w:rPr>
          <w:rFonts w:cs="Arial"/>
          <w:szCs w:val="20"/>
        </w:rPr>
        <w:t>). A week</w:t>
      </w:r>
      <w:r>
        <w:rPr>
          <w:rFonts w:cs="Arial"/>
          <w:szCs w:val="20"/>
        </w:rPr>
        <w:t xml:space="preserve"> and a half</w:t>
      </w:r>
      <w:r w:rsidRPr="00CA26E4">
        <w:rPr>
          <w:rFonts w:cs="Arial"/>
          <w:szCs w:val="20"/>
        </w:rPr>
        <w:t xml:space="preserve"> later, a second letter was sent home to parents of students in participating classes advising them if they do not want their son/daughter to participate in the focus group they must return the consent form indicating this (i.e., noting their lack of consent for their son/daughter to participate), otherwise their son/daughter may be selected to participate on one focus group (</w:t>
      </w:r>
      <w:r w:rsidRPr="00CA26E4">
        <w:rPr>
          <w:rFonts w:cs="Arial"/>
          <w:i/>
          <w:szCs w:val="20"/>
        </w:rPr>
        <w:t>passive consent</w:t>
      </w:r>
      <w:r>
        <w:rPr>
          <w:rFonts w:cs="Arial"/>
          <w:i/>
          <w:szCs w:val="20"/>
        </w:rPr>
        <w:t>-Appendix 4</w:t>
      </w:r>
      <w:r w:rsidRPr="00CA26E4">
        <w:rPr>
          <w:rFonts w:cs="Arial"/>
          <w:szCs w:val="20"/>
        </w:rPr>
        <w:t>).</w:t>
      </w:r>
      <w:r w:rsidRPr="001E4797">
        <w:rPr>
          <w:rFonts w:cs="Arial"/>
          <w:szCs w:val="20"/>
        </w:rPr>
        <w:t xml:space="preserve">  </w:t>
      </w:r>
      <w:r>
        <w:rPr>
          <w:rFonts w:cs="Arial"/>
          <w:szCs w:val="20"/>
        </w:rPr>
        <w:t xml:space="preserve">Two out of the five recruited schools declined the passive consent </w:t>
      </w:r>
      <w:proofErr w:type="gramStart"/>
      <w:r>
        <w:rPr>
          <w:rFonts w:cs="Arial"/>
          <w:szCs w:val="20"/>
        </w:rPr>
        <w:t>process,</w:t>
      </w:r>
      <w:proofErr w:type="gramEnd"/>
      <w:r>
        <w:rPr>
          <w:rFonts w:cs="Arial"/>
          <w:szCs w:val="20"/>
        </w:rPr>
        <w:t xml:space="preserve"> therefore a second round of active consent was distributed. </w:t>
      </w:r>
    </w:p>
    <w:p w:rsidR="00542F71" w:rsidRDefault="00542F71" w:rsidP="00542F71">
      <w:pPr>
        <w:spacing w:before="120" w:after="200" w:line="360" w:lineRule="auto"/>
        <w:jc w:val="both"/>
        <w:rPr>
          <w:rFonts w:cs="Arial"/>
          <w:szCs w:val="20"/>
        </w:rPr>
      </w:pPr>
      <w:r>
        <w:rPr>
          <w:rFonts w:cs="Arial"/>
          <w:szCs w:val="20"/>
        </w:rPr>
        <w:t>The</w:t>
      </w:r>
      <w:r w:rsidRPr="00016367">
        <w:rPr>
          <w:rFonts w:cs="Arial"/>
          <w:szCs w:val="20"/>
        </w:rPr>
        <w:t xml:space="preserve"> information letter</w:t>
      </w:r>
      <w:r>
        <w:rPr>
          <w:rFonts w:cs="Arial"/>
          <w:szCs w:val="20"/>
        </w:rPr>
        <w:t xml:space="preserve">, </w:t>
      </w:r>
      <w:r w:rsidRPr="00016367">
        <w:rPr>
          <w:rFonts w:cs="Arial"/>
          <w:szCs w:val="20"/>
        </w:rPr>
        <w:t xml:space="preserve">consent form </w:t>
      </w:r>
      <w:r>
        <w:rPr>
          <w:rFonts w:cs="Arial"/>
          <w:szCs w:val="20"/>
        </w:rPr>
        <w:t xml:space="preserve">and a reply paid envelope was packaged in a pre-paid envelope and hand delivered (due to time restraints) to each consenting school.  Address labels (printed confidentially by each school) to parents of the nominated students were then affixed to each pre-paid envelope allowing consent forms to be delivered via Australia Post directly to each household.  Parents or carers were then instructed to read and sign the consent form and return directly to the CHPRC in the enclosed reply paid envelope. </w:t>
      </w:r>
      <w:r w:rsidRPr="001E4797">
        <w:rPr>
          <w:rFonts w:cs="Arial"/>
          <w:szCs w:val="20"/>
        </w:rPr>
        <w:t xml:space="preserve">Only students with parental consent were included in </w:t>
      </w:r>
      <w:r>
        <w:rPr>
          <w:rFonts w:cs="Arial"/>
          <w:szCs w:val="20"/>
        </w:rPr>
        <w:t>the</w:t>
      </w:r>
      <w:r w:rsidRPr="001E4797">
        <w:rPr>
          <w:rFonts w:cs="Arial"/>
          <w:szCs w:val="20"/>
        </w:rPr>
        <w:t xml:space="preserve"> focus groups</w:t>
      </w:r>
      <w:r>
        <w:rPr>
          <w:rFonts w:cs="Arial"/>
          <w:szCs w:val="20"/>
        </w:rPr>
        <w:t>.</w:t>
      </w:r>
    </w:p>
    <w:p w:rsidR="00542F71" w:rsidRDefault="00542F71" w:rsidP="00542F71">
      <w:pPr>
        <w:spacing w:before="120" w:after="200" w:line="360" w:lineRule="auto"/>
        <w:jc w:val="both"/>
        <w:rPr>
          <w:rFonts w:cs="Arial"/>
          <w:szCs w:val="20"/>
          <w:u w:val="single"/>
        </w:rPr>
      </w:pPr>
    </w:p>
    <w:p w:rsidR="00542F71" w:rsidRPr="00760430" w:rsidRDefault="00542F71" w:rsidP="00542F71">
      <w:pPr>
        <w:spacing w:before="120" w:after="200" w:line="360" w:lineRule="auto"/>
        <w:jc w:val="both"/>
        <w:rPr>
          <w:rFonts w:cs="Arial"/>
          <w:szCs w:val="20"/>
          <w:u w:val="single"/>
        </w:rPr>
      </w:pPr>
      <w:r w:rsidRPr="00760430">
        <w:rPr>
          <w:rFonts w:cs="Arial"/>
          <w:szCs w:val="20"/>
          <w:u w:val="single"/>
        </w:rPr>
        <w:t>Data Collection</w:t>
      </w:r>
    </w:p>
    <w:p w:rsidR="00542F71" w:rsidRDefault="00542F71" w:rsidP="00542F71">
      <w:pPr>
        <w:spacing w:before="120" w:after="120" w:line="360" w:lineRule="auto"/>
        <w:jc w:val="both"/>
        <w:rPr>
          <w:rFonts w:cs="Arial"/>
          <w:szCs w:val="20"/>
        </w:rPr>
      </w:pPr>
      <w:r w:rsidRPr="00016367">
        <w:rPr>
          <w:rFonts w:cs="Arial"/>
          <w:szCs w:val="20"/>
        </w:rPr>
        <w:t xml:space="preserve">Focus groups </w:t>
      </w:r>
      <w:r>
        <w:rPr>
          <w:rFonts w:cs="Arial"/>
          <w:szCs w:val="20"/>
        </w:rPr>
        <w:t>were</w:t>
      </w:r>
      <w:r w:rsidRPr="00016367">
        <w:rPr>
          <w:rFonts w:cs="Arial"/>
          <w:szCs w:val="20"/>
        </w:rPr>
        <w:t xml:space="preserve"> conducted</w:t>
      </w:r>
      <w:r>
        <w:rPr>
          <w:rFonts w:cs="Arial"/>
          <w:szCs w:val="20"/>
        </w:rPr>
        <w:t xml:space="preserve"> between Thursday 28 July, 2011 and Monday 1 August, 2011</w:t>
      </w:r>
      <w:r w:rsidRPr="00016367">
        <w:rPr>
          <w:rFonts w:cs="Arial"/>
          <w:szCs w:val="20"/>
        </w:rPr>
        <w:t xml:space="preserve"> with </w:t>
      </w:r>
      <w:r>
        <w:rPr>
          <w:rFonts w:cs="Arial"/>
          <w:szCs w:val="20"/>
        </w:rPr>
        <w:t>consenting students from Years 8 and 10</w:t>
      </w:r>
      <w:r w:rsidRPr="00016367">
        <w:rPr>
          <w:rFonts w:cs="Arial"/>
          <w:szCs w:val="20"/>
        </w:rPr>
        <w:t xml:space="preserve"> to elicit specific details about</w:t>
      </w:r>
      <w:r>
        <w:rPr>
          <w:rFonts w:cs="Arial"/>
          <w:szCs w:val="20"/>
        </w:rPr>
        <w:t>:</w:t>
      </w:r>
    </w:p>
    <w:p w:rsidR="00542F71" w:rsidRPr="001E4797" w:rsidRDefault="00542F71" w:rsidP="00542F71">
      <w:pPr>
        <w:pStyle w:val="ListParagraph"/>
        <w:numPr>
          <w:ilvl w:val="0"/>
          <w:numId w:val="15"/>
        </w:numPr>
        <w:spacing w:before="120" w:after="200" w:line="360" w:lineRule="auto"/>
        <w:jc w:val="both"/>
        <w:rPr>
          <w:rFonts w:cs="Arial"/>
          <w:szCs w:val="20"/>
        </w:rPr>
      </w:pPr>
      <w:r w:rsidRPr="001E4797">
        <w:rPr>
          <w:rFonts w:cs="Arial"/>
          <w:szCs w:val="20"/>
        </w:rPr>
        <w:t xml:space="preserve">strategies which remove barriers to taking positive bystander action; </w:t>
      </w:r>
    </w:p>
    <w:p w:rsidR="00542F71" w:rsidRPr="001E4797" w:rsidRDefault="00542F71" w:rsidP="00542F71">
      <w:pPr>
        <w:pStyle w:val="ListParagraph"/>
        <w:numPr>
          <w:ilvl w:val="0"/>
          <w:numId w:val="15"/>
        </w:numPr>
        <w:spacing w:before="120" w:after="200" w:line="360" w:lineRule="auto"/>
        <w:jc w:val="both"/>
        <w:rPr>
          <w:rFonts w:cs="Arial"/>
          <w:szCs w:val="20"/>
        </w:rPr>
      </w:pPr>
      <w:r w:rsidRPr="001E4797">
        <w:rPr>
          <w:rFonts w:cs="Arial"/>
          <w:szCs w:val="20"/>
        </w:rPr>
        <w:t xml:space="preserve">motivations to assist in taking positive bystander action; </w:t>
      </w:r>
    </w:p>
    <w:p w:rsidR="00542F71" w:rsidRPr="001E4797" w:rsidRDefault="00542F71" w:rsidP="00542F71">
      <w:pPr>
        <w:pStyle w:val="ListParagraph"/>
        <w:numPr>
          <w:ilvl w:val="0"/>
          <w:numId w:val="15"/>
        </w:numPr>
        <w:spacing w:before="120" w:after="200" w:line="360" w:lineRule="auto"/>
        <w:jc w:val="both"/>
        <w:rPr>
          <w:rFonts w:cs="Arial"/>
          <w:szCs w:val="20"/>
        </w:rPr>
      </w:pPr>
      <w:r w:rsidRPr="001E4797">
        <w:rPr>
          <w:rFonts w:cs="Arial"/>
          <w:szCs w:val="20"/>
        </w:rPr>
        <w:t xml:space="preserve">the most effective messages to communicate bystander strategies; </w:t>
      </w:r>
    </w:p>
    <w:p w:rsidR="00542F71" w:rsidRDefault="00542F71" w:rsidP="00542F71">
      <w:pPr>
        <w:pStyle w:val="ListParagraph"/>
        <w:numPr>
          <w:ilvl w:val="0"/>
          <w:numId w:val="15"/>
        </w:numPr>
        <w:spacing w:before="120" w:after="200" w:line="360" w:lineRule="auto"/>
        <w:jc w:val="both"/>
        <w:rPr>
          <w:rFonts w:cs="Arial"/>
          <w:szCs w:val="20"/>
        </w:rPr>
      </w:pPr>
      <w:r w:rsidRPr="001E4797">
        <w:rPr>
          <w:rFonts w:cs="Arial"/>
          <w:szCs w:val="20"/>
        </w:rPr>
        <w:t>the most effective content for bystander strategies</w:t>
      </w:r>
      <w:r>
        <w:rPr>
          <w:rFonts w:cs="Arial"/>
          <w:szCs w:val="20"/>
        </w:rPr>
        <w:t>;</w:t>
      </w:r>
      <w:r w:rsidRPr="001E4797">
        <w:rPr>
          <w:rFonts w:cs="Arial"/>
          <w:szCs w:val="20"/>
        </w:rPr>
        <w:t xml:space="preserve"> and </w:t>
      </w:r>
    </w:p>
    <w:p w:rsidR="00542F71" w:rsidRPr="001E4797" w:rsidRDefault="00542F71" w:rsidP="00542F71">
      <w:pPr>
        <w:pStyle w:val="ListParagraph"/>
        <w:numPr>
          <w:ilvl w:val="0"/>
          <w:numId w:val="15"/>
        </w:numPr>
        <w:spacing w:before="120" w:after="200" w:line="360" w:lineRule="auto"/>
        <w:jc w:val="both"/>
        <w:rPr>
          <w:rFonts w:cs="Arial"/>
          <w:szCs w:val="20"/>
        </w:rPr>
      </w:pPr>
      <w:proofErr w:type="gramStart"/>
      <w:r w:rsidRPr="001E4797">
        <w:rPr>
          <w:rFonts w:cs="Arial"/>
          <w:szCs w:val="20"/>
        </w:rPr>
        <w:t>the</w:t>
      </w:r>
      <w:proofErr w:type="gramEnd"/>
      <w:r w:rsidRPr="001E4797">
        <w:rPr>
          <w:rFonts w:cs="Arial"/>
          <w:szCs w:val="20"/>
        </w:rPr>
        <w:t xml:space="preserve"> most effective platform/s for the delivery of positive bystander strategies. </w:t>
      </w:r>
    </w:p>
    <w:p w:rsidR="00542F71" w:rsidRPr="00016367" w:rsidRDefault="00542F71" w:rsidP="00542F71">
      <w:pPr>
        <w:spacing w:before="120" w:after="200" w:line="360" w:lineRule="auto"/>
        <w:jc w:val="both"/>
        <w:rPr>
          <w:rFonts w:cs="Arial"/>
          <w:szCs w:val="20"/>
        </w:rPr>
      </w:pPr>
      <w:r w:rsidRPr="00016367">
        <w:rPr>
          <w:rFonts w:cs="Arial"/>
          <w:szCs w:val="20"/>
        </w:rPr>
        <w:t xml:space="preserve">Once developed, the interview protocol </w:t>
      </w:r>
      <w:r>
        <w:rPr>
          <w:rFonts w:cs="Arial"/>
          <w:szCs w:val="20"/>
        </w:rPr>
        <w:t>was</w:t>
      </w:r>
      <w:r w:rsidRPr="00016367">
        <w:rPr>
          <w:rFonts w:cs="Arial"/>
          <w:szCs w:val="20"/>
        </w:rPr>
        <w:t xml:space="preserve"> submitted to the Commission for final </w:t>
      </w:r>
      <w:r w:rsidRPr="00CA26E4">
        <w:rPr>
          <w:rFonts w:cs="Arial"/>
          <w:szCs w:val="20"/>
        </w:rPr>
        <w:t xml:space="preserve">approval (Appendix </w:t>
      </w:r>
      <w:r>
        <w:rPr>
          <w:rFonts w:cs="Arial"/>
          <w:szCs w:val="20"/>
        </w:rPr>
        <w:t>5</w:t>
      </w:r>
      <w:r w:rsidRPr="00CA26E4">
        <w:rPr>
          <w:rFonts w:cs="Arial"/>
          <w:szCs w:val="20"/>
        </w:rPr>
        <w:t>).</w:t>
      </w:r>
      <w:r w:rsidRPr="00016367">
        <w:rPr>
          <w:rFonts w:cs="Arial"/>
          <w:szCs w:val="20"/>
        </w:rPr>
        <w:t xml:space="preserve"> </w:t>
      </w:r>
    </w:p>
    <w:p w:rsidR="00542F71" w:rsidRDefault="00542F71" w:rsidP="00542F71">
      <w:pPr>
        <w:spacing w:before="120" w:after="200" w:line="360" w:lineRule="auto"/>
        <w:jc w:val="both"/>
        <w:rPr>
          <w:rFonts w:cs="Arial"/>
          <w:szCs w:val="20"/>
        </w:rPr>
      </w:pPr>
      <w:r w:rsidRPr="00016367">
        <w:rPr>
          <w:rFonts w:cs="Arial"/>
          <w:szCs w:val="20"/>
        </w:rPr>
        <w:t xml:space="preserve">From the group of students </w:t>
      </w:r>
      <w:r>
        <w:rPr>
          <w:rFonts w:cs="Arial"/>
          <w:szCs w:val="20"/>
        </w:rPr>
        <w:t>with</w:t>
      </w:r>
      <w:r w:rsidRPr="00016367">
        <w:rPr>
          <w:rFonts w:cs="Arial"/>
          <w:szCs w:val="20"/>
        </w:rPr>
        <w:t xml:space="preserve"> parental consent and who </w:t>
      </w:r>
      <w:r>
        <w:rPr>
          <w:rFonts w:cs="Arial"/>
          <w:szCs w:val="20"/>
        </w:rPr>
        <w:t xml:space="preserve">personally </w:t>
      </w:r>
      <w:r w:rsidRPr="00016367">
        <w:rPr>
          <w:rFonts w:cs="Arial"/>
          <w:szCs w:val="20"/>
        </w:rPr>
        <w:t>agree</w:t>
      </w:r>
      <w:r>
        <w:rPr>
          <w:rFonts w:cs="Arial"/>
          <w:szCs w:val="20"/>
        </w:rPr>
        <w:t>d to participate in the project</w:t>
      </w:r>
      <w:r w:rsidRPr="00016367">
        <w:rPr>
          <w:rFonts w:cs="Arial"/>
          <w:szCs w:val="20"/>
        </w:rPr>
        <w:t xml:space="preserve">, </w:t>
      </w:r>
      <w:r>
        <w:rPr>
          <w:rFonts w:cs="Arial"/>
          <w:szCs w:val="20"/>
        </w:rPr>
        <w:t>up to four</w:t>
      </w:r>
      <w:r w:rsidRPr="00016367">
        <w:rPr>
          <w:rFonts w:cs="Arial"/>
          <w:szCs w:val="20"/>
        </w:rPr>
        <w:t xml:space="preserve"> focus groups per year level</w:t>
      </w:r>
      <w:r>
        <w:rPr>
          <w:rFonts w:cs="Arial"/>
          <w:szCs w:val="20"/>
        </w:rPr>
        <w:t xml:space="preserve">, </w:t>
      </w:r>
      <w:r w:rsidRPr="00EF072D">
        <w:rPr>
          <w:rFonts w:cs="Arial"/>
          <w:szCs w:val="20"/>
        </w:rPr>
        <w:t>one with female students and one with male students</w:t>
      </w:r>
      <w:r w:rsidRPr="00016367">
        <w:rPr>
          <w:rFonts w:cs="Arial"/>
          <w:szCs w:val="20"/>
        </w:rPr>
        <w:t xml:space="preserve"> </w:t>
      </w:r>
      <w:r>
        <w:rPr>
          <w:rFonts w:cs="Arial"/>
          <w:szCs w:val="20"/>
        </w:rPr>
        <w:t>per year were</w:t>
      </w:r>
      <w:r w:rsidRPr="00016367">
        <w:rPr>
          <w:rFonts w:cs="Arial"/>
          <w:szCs w:val="20"/>
        </w:rPr>
        <w:t xml:space="preserve"> conducted with </w:t>
      </w:r>
      <w:r>
        <w:rPr>
          <w:rFonts w:cs="Arial"/>
          <w:szCs w:val="20"/>
        </w:rPr>
        <w:t xml:space="preserve">up to </w:t>
      </w:r>
      <w:r w:rsidRPr="00016367">
        <w:rPr>
          <w:rFonts w:cs="Arial"/>
          <w:szCs w:val="20"/>
        </w:rPr>
        <w:t xml:space="preserve">eight students </w:t>
      </w:r>
      <w:r>
        <w:rPr>
          <w:rFonts w:cs="Arial"/>
          <w:szCs w:val="20"/>
        </w:rPr>
        <w:t xml:space="preserve">in </w:t>
      </w:r>
      <w:r w:rsidRPr="00016367">
        <w:rPr>
          <w:rFonts w:cs="Arial"/>
          <w:szCs w:val="20"/>
        </w:rPr>
        <w:t xml:space="preserve">each (yielding a total </w:t>
      </w:r>
      <w:r>
        <w:rPr>
          <w:rFonts w:cs="Arial"/>
          <w:szCs w:val="20"/>
        </w:rPr>
        <w:t>103</w:t>
      </w:r>
      <w:r w:rsidRPr="00CA26E4">
        <w:rPr>
          <w:rFonts w:cs="Arial"/>
          <w:szCs w:val="20"/>
        </w:rPr>
        <w:t xml:space="preserve"> students</w:t>
      </w:r>
      <w:r w:rsidRPr="00016367">
        <w:rPr>
          <w:rFonts w:cs="Arial"/>
          <w:szCs w:val="20"/>
        </w:rPr>
        <w:t xml:space="preserve">) addressing the questions outlined </w:t>
      </w:r>
      <w:r>
        <w:rPr>
          <w:rFonts w:cs="Arial"/>
          <w:szCs w:val="20"/>
        </w:rPr>
        <w:t>above</w:t>
      </w:r>
      <w:r w:rsidRPr="00016367">
        <w:rPr>
          <w:rFonts w:cs="Arial"/>
          <w:szCs w:val="20"/>
        </w:rPr>
        <w:t xml:space="preserve">. </w:t>
      </w:r>
      <w:r w:rsidRPr="00EF072D">
        <w:rPr>
          <w:rFonts w:cs="Arial"/>
          <w:szCs w:val="20"/>
        </w:rPr>
        <w:t xml:space="preserve">Splitting the focus groups by gender enables students, especially girls, to provide feedback about </w:t>
      </w:r>
      <w:r>
        <w:rPr>
          <w:rFonts w:cs="Arial"/>
          <w:szCs w:val="20"/>
        </w:rPr>
        <w:t>their thoughts and perception</w:t>
      </w:r>
      <w:r w:rsidR="004758F5">
        <w:rPr>
          <w:rFonts w:cs="Arial"/>
          <w:szCs w:val="20"/>
        </w:rPr>
        <w:t>s regarding bystanders to cyber</w:t>
      </w:r>
      <w:r>
        <w:rPr>
          <w:rFonts w:cs="Arial"/>
          <w:szCs w:val="20"/>
        </w:rPr>
        <w:t>bullying</w:t>
      </w:r>
      <w:r w:rsidRPr="00EF072D">
        <w:rPr>
          <w:rFonts w:cs="Arial"/>
          <w:szCs w:val="20"/>
        </w:rPr>
        <w:t xml:space="preserve"> more freely and the segmentation permits similar participants to be partnered together, resulting in diversity across groups rather than within groups.  This homogeneity then enhances the group dynamic and results in participants feeling less inclined to spend time justifying responses.  Moreover, it facilitates quality discussion by allowing more ti</w:t>
      </w:r>
      <w:r>
        <w:rPr>
          <w:rFonts w:cs="Arial"/>
          <w:szCs w:val="20"/>
        </w:rPr>
        <w:t>me to discuss priority issues.  Thirteen</w:t>
      </w:r>
      <w:r w:rsidRPr="00EF072D">
        <w:rPr>
          <w:rFonts w:cs="Arial"/>
          <w:szCs w:val="20"/>
        </w:rPr>
        <w:t xml:space="preserve"> focus groups were conducted </w:t>
      </w:r>
      <w:r>
        <w:rPr>
          <w:rFonts w:cs="Arial"/>
          <w:szCs w:val="20"/>
        </w:rPr>
        <w:t>over</w:t>
      </w:r>
      <w:r w:rsidRPr="00EF072D">
        <w:rPr>
          <w:rFonts w:cs="Arial"/>
          <w:szCs w:val="20"/>
        </w:rPr>
        <w:t xml:space="preserve"> </w:t>
      </w:r>
      <w:r>
        <w:rPr>
          <w:rFonts w:cs="Arial"/>
          <w:szCs w:val="20"/>
        </w:rPr>
        <w:t>five</w:t>
      </w:r>
      <w:r w:rsidRPr="00EF072D">
        <w:rPr>
          <w:rFonts w:cs="Arial"/>
          <w:szCs w:val="20"/>
        </w:rPr>
        <w:t xml:space="preserve"> schools. One school was an all girls school and thus two focus groups were conducted</w:t>
      </w:r>
      <w:r>
        <w:rPr>
          <w:rFonts w:cs="Arial"/>
          <w:szCs w:val="20"/>
        </w:rPr>
        <w:t>, one with seven and the other with 10</w:t>
      </w:r>
      <w:r w:rsidRPr="00EF072D">
        <w:rPr>
          <w:rFonts w:cs="Arial"/>
          <w:szCs w:val="20"/>
        </w:rPr>
        <w:t xml:space="preserve"> </w:t>
      </w:r>
      <w:r w:rsidRPr="00CA26E4">
        <w:rPr>
          <w:rFonts w:cs="Arial"/>
          <w:szCs w:val="20"/>
        </w:rPr>
        <w:t>girls.  Due to low numbers of consenting students in two of the five schools</w:t>
      </w:r>
      <w:r>
        <w:rPr>
          <w:rFonts w:cs="Arial"/>
          <w:szCs w:val="20"/>
        </w:rPr>
        <w:t xml:space="preserve"> (as passive consent was not permitted)</w:t>
      </w:r>
      <w:r w:rsidRPr="00CA26E4">
        <w:rPr>
          <w:rFonts w:cs="Arial"/>
          <w:szCs w:val="20"/>
        </w:rPr>
        <w:t xml:space="preserve">, it was necessary to conduct focus groups comprised of both boys and </w:t>
      </w:r>
      <w:r w:rsidRPr="004F013F">
        <w:rPr>
          <w:rFonts w:cs="Arial"/>
          <w:szCs w:val="20"/>
        </w:rPr>
        <w:t xml:space="preserve">girls. </w:t>
      </w:r>
      <w:r w:rsidR="006F4F0C">
        <w:rPr>
          <w:rFonts w:cs="Arial"/>
          <w:szCs w:val="20"/>
        </w:rPr>
        <w:fldChar w:fldCharType="begin"/>
      </w:r>
      <w:r w:rsidR="00432B8C">
        <w:rPr>
          <w:rFonts w:cs="Arial"/>
          <w:szCs w:val="20"/>
        </w:rPr>
        <w:instrText xml:space="preserve"> REF _Ref302056609 \h </w:instrText>
      </w:r>
      <w:r w:rsidR="006F4F0C">
        <w:rPr>
          <w:rFonts w:cs="Arial"/>
          <w:szCs w:val="20"/>
        </w:rPr>
      </w:r>
      <w:r w:rsidR="006F4F0C">
        <w:rPr>
          <w:rFonts w:cs="Arial"/>
          <w:szCs w:val="20"/>
        </w:rPr>
        <w:fldChar w:fldCharType="separate"/>
      </w:r>
      <w:r w:rsidR="00C75591">
        <w:t xml:space="preserve">Table </w:t>
      </w:r>
      <w:proofErr w:type="gramStart"/>
      <w:r w:rsidR="00C75591">
        <w:t>A</w:t>
      </w:r>
      <w:proofErr w:type="gramEnd"/>
      <w:r w:rsidR="00C75591">
        <w:t xml:space="preserve"> </w:t>
      </w:r>
      <w:r w:rsidR="00C75591">
        <w:rPr>
          <w:noProof/>
        </w:rPr>
        <w:t>2</w:t>
      </w:r>
      <w:r w:rsidR="006F4F0C">
        <w:rPr>
          <w:rFonts w:cs="Arial"/>
          <w:szCs w:val="20"/>
        </w:rPr>
        <w:fldChar w:fldCharType="end"/>
      </w:r>
      <w:r>
        <w:rPr>
          <w:rFonts w:cs="Arial"/>
          <w:szCs w:val="20"/>
        </w:rPr>
        <w:t>below outlines the final consenting sample numbers.</w:t>
      </w:r>
    </w:p>
    <w:p w:rsidR="00542F71" w:rsidRPr="00016367" w:rsidRDefault="00542F71" w:rsidP="00542F71">
      <w:pPr>
        <w:spacing w:before="120" w:after="200" w:line="360" w:lineRule="auto"/>
        <w:jc w:val="both"/>
        <w:rPr>
          <w:rFonts w:cs="Arial"/>
          <w:sz w:val="4"/>
          <w:szCs w:val="4"/>
        </w:rPr>
      </w:pPr>
    </w:p>
    <w:p w:rsidR="00542F71" w:rsidRPr="00016367" w:rsidRDefault="00432B8C" w:rsidP="00432B8C">
      <w:pPr>
        <w:pStyle w:val="Caption"/>
        <w:rPr>
          <w:rFonts w:cs="Arial"/>
          <w:b w:val="0"/>
          <w:szCs w:val="20"/>
        </w:rPr>
      </w:pPr>
      <w:bookmarkStart w:id="233" w:name="_Ref302056609"/>
      <w:r>
        <w:t xml:space="preserve">Table A </w:t>
      </w:r>
      <w:r w:rsidR="006F4F0C">
        <w:fldChar w:fldCharType="begin"/>
      </w:r>
      <w:r w:rsidR="00835453">
        <w:instrText xml:space="preserve"> SEQ Table_A \* ARABIC </w:instrText>
      </w:r>
      <w:r w:rsidR="006F4F0C">
        <w:fldChar w:fldCharType="separate"/>
      </w:r>
      <w:r w:rsidR="00C75591">
        <w:rPr>
          <w:noProof/>
        </w:rPr>
        <w:t>2</w:t>
      </w:r>
      <w:r w:rsidR="006F4F0C">
        <w:rPr>
          <w:noProof/>
        </w:rPr>
        <w:fldChar w:fldCharType="end"/>
      </w:r>
      <w:bookmarkEnd w:id="233"/>
      <w:r w:rsidR="00542F71" w:rsidRPr="008910CE">
        <w:rPr>
          <w:rFonts w:cs="Arial"/>
          <w:szCs w:val="20"/>
        </w:rPr>
        <w:t xml:space="preserve">. </w:t>
      </w:r>
      <w:r w:rsidR="00542F71" w:rsidRPr="00197BEF">
        <w:rPr>
          <w:rFonts w:cs="Arial"/>
          <w:szCs w:val="22"/>
        </w:rPr>
        <w:t>Sample selection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524"/>
        <w:gridCol w:w="1548"/>
        <w:gridCol w:w="1281"/>
        <w:gridCol w:w="1282"/>
        <w:gridCol w:w="1281"/>
        <w:gridCol w:w="1282"/>
      </w:tblGrid>
      <w:tr w:rsidR="00542F71" w:rsidRPr="008E7780" w:rsidTr="00542F71">
        <w:trPr>
          <w:trHeight w:val="219"/>
        </w:trPr>
        <w:tc>
          <w:tcPr>
            <w:tcW w:w="1441" w:type="dxa"/>
            <w:vMerge w:val="restart"/>
            <w:tcBorders>
              <w:top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School Type</w:t>
            </w:r>
          </w:p>
        </w:tc>
        <w:tc>
          <w:tcPr>
            <w:tcW w:w="1524" w:type="dxa"/>
            <w:vMerge w:val="restart"/>
            <w:tcBorders>
              <w:top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School</w:t>
            </w:r>
            <w:r>
              <w:rPr>
                <w:rFonts w:cs="Arial"/>
                <w:b/>
                <w:sz w:val="19"/>
                <w:szCs w:val="19"/>
              </w:rPr>
              <w:t xml:space="preserve"> ID</w:t>
            </w:r>
          </w:p>
        </w:tc>
        <w:tc>
          <w:tcPr>
            <w:tcW w:w="1548" w:type="dxa"/>
            <w:vMerge w:val="restart"/>
            <w:tcBorders>
              <w:top w:val="single" w:sz="4" w:space="0" w:color="auto"/>
            </w:tcBorders>
            <w:shd w:val="clear" w:color="auto" w:fill="A6A6A6" w:themeFill="background1" w:themeFillShade="A6"/>
            <w:vAlign w:val="bottom"/>
          </w:tcPr>
          <w:p w:rsidR="00542F71" w:rsidRPr="00016367" w:rsidRDefault="00542F71" w:rsidP="00542F71">
            <w:pPr>
              <w:spacing w:before="80" w:after="80"/>
              <w:jc w:val="center"/>
              <w:rPr>
                <w:rFonts w:cs="Arial"/>
                <w:b/>
                <w:sz w:val="19"/>
                <w:szCs w:val="19"/>
              </w:rPr>
            </w:pPr>
            <w:r w:rsidRPr="00016367">
              <w:rPr>
                <w:rFonts w:cs="Arial"/>
                <w:b/>
                <w:sz w:val="19"/>
                <w:szCs w:val="19"/>
              </w:rPr>
              <w:t>Focus groups</w:t>
            </w:r>
          </w:p>
          <w:p w:rsidR="00542F71" w:rsidRPr="00016367" w:rsidRDefault="00542F71" w:rsidP="00542F71">
            <w:pPr>
              <w:spacing w:before="80" w:after="80"/>
              <w:jc w:val="center"/>
              <w:rPr>
                <w:rFonts w:cs="Arial"/>
                <w:b/>
                <w:i/>
                <w:sz w:val="19"/>
                <w:szCs w:val="19"/>
              </w:rPr>
            </w:pPr>
            <w:r w:rsidRPr="00016367">
              <w:rPr>
                <w:rFonts w:cs="Arial"/>
                <w:b/>
                <w:i/>
                <w:sz w:val="19"/>
                <w:szCs w:val="19"/>
              </w:rPr>
              <w:t>n</w:t>
            </w:r>
          </w:p>
        </w:tc>
        <w:tc>
          <w:tcPr>
            <w:tcW w:w="2563" w:type="dxa"/>
            <w:gridSpan w:val="2"/>
            <w:tcBorders>
              <w:top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Year 8</w:t>
            </w:r>
          </w:p>
        </w:tc>
        <w:tc>
          <w:tcPr>
            <w:tcW w:w="2563" w:type="dxa"/>
            <w:gridSpan w:val="2"/>
            <w:tcBorders>
              <w:top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Year 10</w:t>
            </w:r>
          </w:p>
        </w:tc>
      </w:tr>
      <w:tr w:rsidR="00542F71" w:rsidRPr="008E7780" w:rsidTr="00542F71">
        <w:trPr>
          <w:trHeight w:val="709"/>
        </w:trPr>
        <w:tc>
          <w:tcPr>
            <w:tcW w:w="1441" w:type="dxa"/>
            <w:vMerge/>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p>
        </w:tc>
        <w:tc>
          <w:tcPr>
            <w:tcW w:w="1524" w:type="dxa"/>
            <w:vMerge/>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p>
        </w:tc>
        <w:tc>
          <w:tcPr>
            <w:tcW w:w="1548" w:type="dxa"/>
            <w:vMerge/>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p>
        </w:tc>
        <w:tc>
          <w:tcPr>
            <w:tcW w:w="1281" w:type="dxa"/>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Males</w:t>
            </w:r>
          </w:p>
          <w:p w:rsidR="00542F71" w:rsidRPr="00016367" w:rsidRDefault="00542F71" w:rsidP="00542F71">
            <w:pPr>
              <w:spacing w:before="80" w:after="80"/>
              <w:jc w:val="center"/>
              <w:rPr>
                <w:rFonts w:cs="Arial"/>
                <w:b/>
                <w:i/>
                <w:sz w:val="19"/>
                <w:szCs w:val="19"/>
              </w:rPr>
            </w:pPr>
            <w:r w:rsidRPr="00016367">
              <w:rPr>
                <w:rFonts w:cs="Arial"/>
                <w:b/>
                <w:i/>
                <w:sz w:val="19"/>
                <w:szCs w:val="19"/>
              </w:rPr>
              <w:t>n</w:t>
            </w:r>
          </w:p>
        </w:tc>
        <w:tc>
          <w:tcPr>
            <w:tcW w:w="1282" w:type="dxa"/>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Females</w:t>
            </w:r>
          </w:p>
          <w:p w:rsidR="00542F71" w:rsidRPr="00016367" w:rsidRDefault="00542F71" w:rsidP="00542F71">
            <w:pPr>
              <w:spacing w:before="80" w:after="80"/>
              <w:jc w:val="center"/>
              <w:rPr>
                <w:rFonts w:cs="Arial"/>
                <w:b/>
                <w:i/>
                <w:sz w:val="19"/>
                <w:szCs w:val="19"/>
              </w:rPr>
            </w:pPr>
            <w:r w:rsidRPr="00016367">
              <w:rPr>
                <w:rFonts w:cs="Arial"/>
                <w:b/>
                <w:i/>
                <w:sz w:val="19"/>
                <w:szCs w:val="19"/>
              </w:rPr>
              <w:t>n</w:t>
            </w:r>
          </w:p>
        </w:tc>
        <w:tc>
          <w:tcPr>
            <w:tcW w:w="1281" w:type="dxa"/>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Males</w:t>
            </w:r>
          </w:p>
          <w:p w:rsidR="00542F71" w:rsidRPr="00016367" w:rsidRDefault="00542F71" w:rsidP="00542F71">
            <w:pPr>
              <w:spacing w:before="80" w:after="80"/>
              <w:jc w:val="center"/>
              <w:rPr>
                <w:rFonts w:cs="Arial"/>
                <w:b/>
                <w:i/>
                <w:sz w:val="19"/>
                <w:szCs w:val="19"/>
              </w:rPr>
            </w:pPr>
            <w:r w:rsidRPr="00016367">
              <w:rPr>
                <w:rFonts w:cs="Arial"/>
                <w:b/>
                <w:i/>
                <w:sz w:val="19"/>
                <w:szCs w:val="19"/>
              </w:rPr>
              <w:t>n</w:t>
            </w:r>
          </w:p>
        </w:tc>
        <w:tc>
          <w:tcPr>
            <w:tcW w:w="1282" w:type="dxa"/>
            <w:tcBorders>
              <w:bottom w:val="single" w:sz="4" w:space="0" w:color="auto"/>
            </w:tcBorders>
            <w:shd w:val="clear" w:color="auto" w:fill="A6A6A6" w:themeFill="background1" w:themeFillShade="A6"/>
            <w:vAlign w:val="center"/>
          </w:tcPr>
          <w:p w:rsidR="00542F71" w:rsidRPr="00016367" w:rsidRDefault="00542F71" w:rsidP="00542F71">
            <w:pPr>
              <w:spacing w:before="80" w:after="80"/>
              <w:jc w:val="center"/>
              <w:rPr>
                <w:rFonts w:cs="Arial"/>
                <w:b/>
                <w:sz w:val="19"/>
                <w:szCs w:val="19"/>
              </w:rPr>
            </w:pPr>
            <w:r w:rsidRPr="00016367">
              <w:rPr>
                <w:rFonts w:cs="Arial"/>
                <w:b/>
                <w:sz w:val="19"/>
                <w:szCs w:val="19"/>
              </w:rPr>
              <w:t>Females</w:t>
            </w:r>
          </w:p>
          <w:p w:rsidR="00542F71" w:rsidRPr="00016367" w:rsidRDefault="00542F71" w:rsidP="00542F71">
            <w:pPr>
              <w:spacing w:before="80" w:after="80"/>
              <w:jc w:val="center"/>
              <w:rPr>
                <w:rFonts w:cs="Arial"/>
                <w:b/>
                <w:i/>
                <w:sz w:val="19"/>
                <w:szCs w:val="19"/>
              </w:rPr>
            </w:pPr>
            <w:r w:rsidRPr="00016367">
              <w:rPr>
                <w:rFonts w:cs="Arial"/>
                <w:b/>
                <w:i/>
                <w:sz w:val="19"/>
                <w:szCs w:val="19"/>
              </w:rPr>
              <w:t>n</w:t>
            </w:r>
          </w:p>
        </w:tc>
      </w:tr>
      <w:tr w:rsidR="00542F71" w:rsidRPr="008E7780" w:rsidTr="00542F71">
        <w:tc>
          <w:tcPr>
            <w:tcW w:w="1441" w:type="dxa"/>
            <w:tcBorders>
              <w:top w:val="single" w:sz="4" w:space="0" w:color="auto"/>
            </w:tcBorders>
            <w:vAlign w:val="center"/>
          </w:tcPr>
          <w:p w:rsidR="00542F71" w:rsidRPr="00016367" w:rsidRDefault="00542F71" w:rsidP="00542F71">
            <w:pPr>
              <w:spacing w:before="120" w:after="120"/>
              <w:rPr>
                <w:rFonts w:cs="Arial"/>
                <w:sz w:val="19"/>
                <w:szCs w:val="19"/>
              </w:rPr>
            </w:pPr>
            <w:r w:rsidRPr="00016367">
              <w:rPr>
                <w:rFonts w:cs="Arial"/>
                <w:sz w:val="19"/>
                <w:szCs w:val="19"/>
              </w:rPr>
              <w:t>Catholic</w:t>
            </w:r>
          </w:p>
        </w:tc>
        <w:tc>
          <w:tcPr>
            <w:tcW w:w="1524"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School 4</w:t>
            </w:r>
          </w:p>
        </w:tc>
        <w:tc>
          <w:tcPr>
            <w:tcW w:w="1548"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2</w:t>
            </w:r>
          </w:p>
        </w:tc>
        <w:tc>
          <w:tcPr>
            <w:tcW w:w="1281"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w:t>
            </w:r>
          </w:p>
        </w:tc>
        <w:tc>
          <w:tcPr>
            <w:tcW w:w="1282"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7</w:t>
            </w:r>
          </w:p>
        </w:tc>
        <w:tc>
          <w:tcPr>
            <w:tcW w:w="1281"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w:t>
            </w:r>
          </w:p>
        </w:tc>
        <w:tc>
          <w:tcPr>
            <w:tcW w:w="1282" w:type="dxa"/>
            <w:tcBorders>
              <w:top w:val="single" w:sz="4" w:space="0" w:color="auto"/>
            </w:tcBorders>
            <w:vAlign w:val="center"/>
          </w:tcPr>
          <w:p w:rsidR="00542F71" w:rsidRPr="00016367" w:rsidRDefault="00542F71" w:rsidP="00542F71">
            <w:pPr>
              <w:spacing w:before="120" w:after="120"/>
              <w:jc w:val="center"/>
              <w:rPr>
                <w:rFonts w:cs="Arial"/>
                <w:sz w:val="19"/>
                <w:szCs w:val="19"/>
              </w:rPr>
            </w:pPr>
            <w:r>
              <w:rPr>
                <w:rFonts w:cs="Arial"/>
                <w:sz w:val="19"/>
                <w:szCs w:val="19"/>
              </w:rPr>
              <w:t>10</w:t>
            </w:r>
          </w:p>
        </w:tc>
      </w:tr>
      <w:tr w:rsidR="00542F71" w:rsidRPr="008E7780" w:rsidTr="00542F71">
        <w:tc>
          <w:tcPr>
            <w:tcW w:w="1441" w:type="dxa"/>
            <w:vMerge w:val="restart"/>
            <w:vAlign w:val="center"/>
          </w:tcPr>
          <w:p w:rsidR="00542F71" w:rsidRPr="00016367" w:rsidRDefault="00542F71" w:rsidP="00542F71">
            <w:pPr>
              <w:spacing w:before="120" w:after="120"/>
              <w:rPr>
                <w:rFonts w:cs="Arial"/>
                <w:sz w:val="19"/>
                <w:szCs w:val="19"/>
              </w:rPr>
            </w:pPr>
            <w:r w:rsidRPr="00016367">
              <w:rPr>
                <w:rFonts w:cs="Arial"/>
                <w:sz w:val="19"/>
                <w:szCs w:val="19"/>
              </w:rPr>
              <w:t>Independent</w:t>
            </w:r>
          </w:p>
        </w:tc>
        <w:tc>
          <w:tcPr>
            <w:tcW w:w="1524"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sidRPr="00016367">
              <w:rPr>
                <w:rFonts w:cs="Arial"/>
                <w:sz w:val="19"/>
                <w:szCs w:val="19"/>
              </w:rPr>
              <w:t xml:space="preserve">School </w:t>
            </w:r>
            <w:r>
              <w:rPr>
                <w:rFonts w:cs="Arial"/>
                <w:sz w:val="19"/>
                <w:szCs w:val="19"/>
              </w:rPr>
              <w:t>1</w:t>
            </w:r>
          </w:p>
        </w:tc>
        <w:tc>
          <w:tcPr>
            <w:tcW w:w="1548"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sidRPr="00016367">
              <w:rPr>
                <w:rFonts w:cs="Arial"/>
                <w:sz w:val="19"/>
                <w:szCs w:val="19"/>
              </w:rPr>
              <w:t>4</w:t>
            </w:r>
          </w:p>
        </w:tc>
        <w:tc>
          <w:tcPr>
            <w:tcW w:w="1281"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1"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9</w:t>
            </w:r>
          </w:p>
        </w:tc>
      </w:tr>
      <w:tr w:rsidR="00542F71" w:rsidRPr="008E7780" w:rsidTr="00542F71">
        <w:tc>
          <w:tcPr>
            <w:tcW w:w="1441" w:type="dxa"/>
            <w:vMerge/>
            <w:vAlign w:val="center"/>
          </w:tcPr>
          <w:p w:rsidR="00542F71" w:rsidRPr="00016367" w:rsidRDefault="00542F71" w:rsidP="00542F71">
            <w:pPr>
              <w:spacing w:before="120" w:after="120"/>
              <w:rPr>
                <w:rFonts w:cs="Arial"/>
                <w:sz w:val="19"/>
                <w:szCs w:val="19"/>
              </w:rPr>
            </w:pPr>
          </w:p>
        </w:tc>
        <w:tc>
          <w:tcPr>
            <w:tcW w:w="1524" w:type="dxa"/>
            <w:vAlign w:val="center"/>
          </w:tcPr>
          <w:p w:rsidR="00542F71" w:rsidRPr="00016367" w:rsidRDefault="00542F71" w:rsidP="00542F71">
            <w:pPr>
              <w:spacing w:before="120" w:after="120"/>
              <w:jc w:val="center"/>
              <w:rPr>
                <w:rFonts w:cs="Arial"/>
                <w:sz w:val="19"/>
                <w:szCs w:val="19"/>
              </w:rPr>
            </w:pPr>
            <w:r w:rsidRPr="00016367">
              <w:rPr>
                <w:rFonts w:cs="Arial"/>
                <w:sz w:val="19"/>
                <w:szCs w:val="19"/>
              </w:rPr>
              <w:t xml:space="preserve">School </w:t>
            </w:r>
            <w:r>
              <w:rPr>
                <w:rFonts w:cs="Arial"/>
                <w:sz w:val="19"/>
                <w:szCs w:val="19"/>
              </w:rPr>
              <w:t>2</w:t>
            </w:r>
          </w:p>
        </w:tc>
        <w:tc>
          <w:tcPr>
            <w:tcW w:w="1548" w:type="dxa"/>
            <w:vAlign w:val="center"/>
          </w:tcPr>
          <w:p w:rsidR="00542F71" w:rsidRPr="00016367" w:rsidRDefault="00542F71" w:rsidP="00542F71">
            <w:pPr>
              <w:spacing w:before="120" w:after="120"/>
              <w:jc w:val="center"/>
              <w:rPr>
                <w:rFonts w:cs="Arial"/>
                <w:sz w:val="19"/>
                <w:szCs w:val="19"/>
              </w:rPr>
            </w:pPr>
            <w:r>
              <w:rPr>
                <w:rFonts w:cs="Arial"/>
                <w:sz w:val="19"/>
                <w:szCs w:val="19"/>
              </w:rPr>
              <w:t>1</w:t>
            </w:r>
          </w:p>
        </w:tc>
        <w:tc>
          <w:tcPr>
            <w:tcW w:w="1281" w:type="dxa"/>
            <w:vAlign w:val="center"/>
          </w:tcPr>
          <w:p w:rsidR="00542F71" w:rsidRPr="00016367" w:rsidRDefault="00542F71" w:rsidP="00542F71">
            <w:pPr>
              <w:spacing w:before="120" w:after="120"/>
              <w:jc w:val="center"/>
              <w:rPr>
                <w:rFonts w:cs="Arial"/>
                <w:sz w:val="19"/>
                <w:szCs w:val="19"/>
              </w:rPr>
            </w:pPr>
            <w:r>
              <w:rPr>
                <w:rFonts w:cs="Arial"/>
                <w:sz w:val="19"/>
                <w:szCs w:val="19"/>
              </w:rPr>
              <w:t>4</w:t>
            </w:r>
          </w:p>
        </w:tc>
        <w:tc>
          <w:tcPr>
            <w:tcW w:w="1282" w:type="dxa"/>
            <w:vAlign w:val="center"/>
          </w:tcPr>
          <w:p w:rsidR="00542F71" w:rsidRPr="00016367" w:rsidRDefault="00542F71" w:rsidP="00542F71">
            <w:pPr>
              <w:spacing w:before="120" w:after="120"/>
              <w:jc w:val="center"/>
              <w:rPr>
                <w:rFonts w:cs="Arial"/>
                <w:sz w:val="19"/>
                <w:szCs w:val="19"/>
              </w:rPr>
            </w:pPr>
            <w:r>
              <w:rPr>
                <w:rFonts w:cs="Arial"/>
                <w:sz w:val="19"/>
                <w:szCs w:val="19"/>
              </w:rPr>
              <w:t>3</w:t>
            </w:r>
          </w:p>
        </w:tc>
        <w:tc>
          <w:tcPr>
            <w:tcW w:w="1281" w:type="dxa"/>
            <w:vAlign w:val="center"/>
          </w:tcPr>
          <w:p w:rsidR="00542F71" w:rsidRPr="00016367" w:rsidRDefault="00542F71" w:rsidP="00542F71">
            <w:pPr>
              <w:spacing w:before="120" w:after="120"/>
              <w:jc w:val="center"/>
              <w:rPr>
                <w:rFonts w:cs="Arial"/>
                <w:sz w:val="19"/>
                <w:szCs w:val="19"/>
              </w:rPr>
            </w:pPr>
            <w:r>
              <w:rPr>
                <w:rFonts w:cs="Arial"/>
                <w:sz w:val="19"/>
                <w:szCs w:val="19"/>
              </w:rPr>
              <w:t>-</w:t>
            </w:r>
          </w:p>
        </w:tc>
        <w:tc>
          <w:tcPr>
            <w:tcW w:w="1282" w:type="dxa"/>
            <w:vAlign w:val="center"/>
          </w:tcPr>
          <w:p w:rsidR="00542F71" w:rsidRPr="00016367" w:rsidRDefault="00542F71" w:rsidP="00542F71">
            <w:pPr>
              <w:spacing w:before="120" w:after="120"/>
              <w:jc w:val="center"/>
              <w:rPr>
                <w:rFonts w:cs="Arial"/>
                <w:sz w:val="19"/>
                <w:szCs w:val="19"/>
              </w:rPr>
            </w:pPr>
            <w:r>
              <w:rPr>
                <w:rFonts w:cs="Arial"/>
                <w:sz w:val="19"/>
                <w:szCs w:val="19"/>
              </w:rPr>
              <w:t>-</w:t>
            </w:r>
          </w:p>
        </w:tc>
      </w:tr>
      <w:tr w:rsidR="00542F71" w:rsidRPr="008E7780" w:rsidTr="00542F71">
        <w:tc>
          <w:tcPr>
            <w:tcW w:w="1441" w:type="dxa"/>
            <w:vMerge/>
            <w:vAlign w:val="center"/>
          </w:tcPr>
          <w:p w:rsidR="00542F71" w:rsidRPr="00016367" w:rsidRDefault="00542F71" w:rsidP="00542F71">
            <w:pPr>
              <w:spacing w:before="120" w:after="120"/>
              <w:rPr>
                <w:rFonts w:cs="Arial"/>
                <w:sz w:val="19"/>
                <w:szCs w:val="19"/>
              </w:rPr>
            </w:pPr>
          </w:p>
        </w:tc>
        <w:tc>
          <w:tcPr>
            <w:tcW w:w="1524"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sidRPr="00016367">
              <w:rPr>
                <w:rFonts w:cs="Arial"/>
                <w:sz w:val="19"/>
                <w:szCs w:val="19"/>
              </w:rPr>
              <w:t xml:space="preserve">School </w:t>
            </w:r>
            <w:r>
              <w:rPr>
                <w:rFonts w:cs="Arial"/>
                <w:sz w:val="19"/>
                <w:szCs w:val="19"/>
              </w:rPr>
              <w:t>3</w:t>
            </w:r>
          </w:p>
        </w:tc>
        <w:tc>
          <w:tcPr>
            <w:tcW w:w="1548"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4</w:t>
            </w:r>
          </w:p>
        </w:tc>
        <w:tc>
          <w:tcPr>
            <w:tcW w:w="1281"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1"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2" w:type="dxa"/>
            <w:shd w:val="clear" w:color="auto" w:fill="D9D9D9" w:themeFill="background1" w:themeFillShade="D9"/>
            <w:vAlign w:val="center"/>
          </w:tcPr>
          <w:p w:rsidR="00542F71" w:rsidRPr="00016367" w:rsidRDefault="00542F71" w:rsidP="00542F71">
            <w:pPr>
              <w:spacing w:before="120" w:after="120"/>
              <w:jc w:val="center"/>
              <w:rPr>
                <w:rFonts w:cs="Arial"/>
                <w:sz w:val="19"/>
                <w:szCs w:val="19"/>
              </w:rPr>
            </w:pPr>
            <w:r>
              <w:rPr>
                <w:rFonts w:cs="Arial"/>
                <w:sz w:val="19"/>
                <w:szCs w:val="19"/>
              </w:rPr>
              <w:t>8</w:t>
            </w:r>
          </w:p>
        </w:tc>
      </w:tr>
      <w:tr w:rsidR="00542F71" w:rsidRPr="008E7780" w:rsidTr="00542F71">
        <w:tc>
          <w:tcPr>
            <w:tcW w:w="1441" w:type="dxa"/>
            <w:vMerge/>
          </w:tcPr>
          <w:p w:rsidR="00542F71" w:rsidRPr="00016367" w:rsidRDefault="00542F71" w:rsidP="00542F71">
            <w:pPr>
              <w:spacing w:before="120" w:after="120"/>
              <w:rPr>
                <w:rFonts w:cs="Arial"/>
                <w:sz w:val="19"/>
                <w:szCs w:val="19"/>
              </w:rPr>
            </w:pPr>
          </w:p>
        </w:tc>
        <w:tc>
          <w:tcPr>
            <w:tcW w:w="1524" w:type="dxa"/>
            <w:shd w:val="clear" w:color="auto" w:fill="auto"/>
            <w:vAlign w:val="center"/>
          </w:tcPr>
          <w:p w:rsidR="00542F71" w:rsidRPr="00016367" w:rsidRDefault="00542F71" w:rsidP="00542F71">
            <w:pPr>
              <w:spacing w:before="120" w:after="120"/>
              <w:jc w:val="center"/>
              <w:rPr>
                <w:rFonts w:cs="Arial"/>
                <w:sz w:val="19"/>
                <w:szCs w:val="19"/>
              </w:rPr>
            </w:pPr>
            <w:r w:rsidRPr="00016367">
              <w:rPr>
                <w:rFonts w:cs="Arial"/>
                <w:sz w:val="19"/>
                <w:szCs w:val="19"/>
              </w:rPr>
              <w:t xml:space="preserve">School </w:t>
            </w:r>
            <w:r>
              <w:rPr>
                <w:rFonts w:cs="Arial"/>
                <w:sz w:val="19"/>
                <w:szCs w:val="19"/>
              </w:rPr>
              <w:t>5</w:t>
            </w:r>
          </w:p>
        </w:tc>
        <w:tc>
          <w:tcPr>
            <w:tcW w:w="1548" w:type="dxa"/>
            <w:shd w:val="clear" w:color="auto" w:fill="auto"/>
            <w:vAlign w:val="center"/>
          </w:tcPr>
          <w:p w:rsidR="00542F71" w:rsidRPr="00016367" w:rsidRDefault="00542F71" w:rsidP="00542F71">
            <w:pPr>
              <w:spacing w:before="120" w:after="120"/>
              <w:jc w:val="center"/>
              <w:rPr>
                <w:rFonts w:cs="Arial"/>
                <w:sz w:val="19"/>
                <w:szCs w:val="19"/>
              </w:rPr>
            </w:pPr>
            <w:r>
              <w:rPr>
                <w:rFonts w:cs="Arial"/>
                <w:sz w:val="19"/>
                <w:szCs w:val="19"/>
              </w:rPr>
              <w:t>2</w:t>
            </w:r>
          </w:p>
        </w:tc>
        <w:tc>
          <w:tcPr>
            <w:tcW w:w="1281" w:type="dxa"/>
            <w:shd w:val="clear" w:color="auto" w:fill="auto"/>
            <w:vAlign w:val="center"/>
          </w:tcPr>
          <w:p w:rsidR="00542F71" w:rsidRPr="00016367" w:rsidRDefault="00542F71" w:rsidP="00542F71">
            <w:pPr>
              <w:spacing w:before="120" w:after="120"/>
              <w:jc w:val="center"/>
              <w:rPr>
                <w:rFonts w:cs="Arial"/>
                <w:sz w:val="19"/>
                <w:szCs w:val="19"/>
              </w:rPr>
            </w:pPr>
            <w:r>
              <w:rPr>
                <w:rFonts w:cs="Arial"/>
                <w:sz w:val="19"/>
                <w:szCs w:val="19"/>
              </w:rPr>
              <w:t>1</w:t>
            </w:r>
          </w:p>
        </w:tc>
        <w:tc>
          <w:tcPr>
            <w:tcW w:w="1282" w:type="dxa"/>
            <w:shd w:val="clear" w:color="auto" w:fill="auto"/>
            <w:vAlign w:val="center"/>
          </w:tcPr>
          <w:p w:rsidR="00542F71" w:rsidRPr="00016367" w:rsidRDefault="00542F71" w:rsidP="00542F71">
            <w:pPr>
              <w:spacing w:before="120" w:after="120"/>
              <w:jc w:val="center"/>
              <w:rPr>
                <w:rFonts w:cs="Arial"/>
                <w:sz w:val="19"/>
                <w:szCs w:val="19"/>
              </w:rPr>
            </w:pPr>
            <w:r>
              <w:rPr>
                <w:rFonts w:cs="Arial"/>
                <w:sz w:val="19"/>
                <w:szCs w:val="19"/>
              </w:rPr>
              <w:t>8</w:t>
            </w:r>
          </w:p>
        </w:tc>
        <w:tc>
          <w:tcPr>
            <w:tcW w:w="1281" w:type="dxa"/>
            <w:shd w:val="clear" w:color="auto" w:fill="auto"/>
            <w:vAlign w:val="center"/>
          </w:tcPr>
          <w:p w:rsidR="00542F71" w:rsidRPr="00016367" w:rsidRDefault="00542F71" w:rsidP="00542F71">
            <w:pPr>
              <w:spacing w:before="120" w:after="120"/>
              <w:jc w:val="center"/>
              <w:rPr>
                <w:rFonts w:cs="Arial"/>
                <w:sz w:val="19"/>
                <w:szCs w:val="19"/>
              </w:rPr>
            </w:pPr>
            <w:r>
              <w:rPr>
                <w:rFonts w:cs="Arial"/>
                <w:sz w:val="19"/>
                <w:szCs w:val="19"/>
              </w:rPr>
              <w:t>1</w:t>
            </w:r>
          </w:p>
        </w:tc>
        <w:tc>
          <w:tcPr>
            <w:tcW w:w="1282" w:type="dxa"/>
            <w:shd w:val="clear" w:color="auto" w:fill="auto"/>
            <w:vAlign w:val="center"/>
          </w:tcPr>
          <w:p w:rsidR="00542F71" w:rsidRPr="00016367" w:rsidRDefault="00542F71" w:rsidP="00542F71">
            <w:pPr>
              <w:spacing w:before="120" w:after="120"/>
              <w:jc w:val="center"/>
              <w:rPr>
                <w:rFonts w:cs="Arial"/>
                <w:sz w:val="19"/>
                <w:szCs w:val="19"/>
              </w:rPr>
            </w:pPr>
            <w:r>
              <w:rPr>
                <w:rFonts w:cs="Arial"/>
                <w:sz w:val="19"/>
                <w:szCs w:val="19"/>
              </w:rPr>
              <w:t>4</w:t>
            </w:r>
          </w:p>
        </w:tc>
      </w:tr>
      <w:tr w:rsidR="00542F71" w:rsidRPr="008E7780" w:rsidTr="00542F71">
        <w:tc>
          <w:tcPr>
            <w:tcW w:w="2965" w:type="dxa"/>
            <w:gridSpan w:val="2"/>
            <w:tcBorders>
              <w:bottom w:val="single" w:sz="4" w:space="0" w:color="auto"/>
            </w:tcBorders>
            <w:shd w:val="clear" w:color="auto" w:fill="D9D9D9" w:themeFill="background1" w:themeFillShade="D9"/>
          </w:tcPr>
          <w:p w:rsidR="00542F71" w:rsidRPr="008910CE" w:rsidRDefault="00542F71" w:rsidP="00542F71">
            <w:pPr>
              <w:spacing w:before="120" w:after="120"/>
              <w:rPr>
                <w:rFonts w:cs="Arial"/>
                <w:b/>
                <w:sz w:val="19"/>
                <w:szCs w:val="19"/>
              </w:rPr>
            </w:pPr>
            <w:r w:rsidRPr="008910CE">
              <w:rPr>
                <w:rFonts w:cs="Arial"/>
                <w:b/>
                <w:sz w:val="19"/>
                <w:szCs w:val="19"/>
              </w:rPr>
              <w:t>Total</w:t>
            </w:r>
          </w:p>
        </w:tc>
        <w:tc>
          <w:tcPr>
            <w:tcW w:w="1548" w:type="dxa"/>
            <w:tcBorders>
              <w:bottom w:val="single" w:sz="4" w:space="0" w:color="auto"/>
            </w:tcBorders>
            <w:shd w:val="clear" w:color="auto" w:fill="D9D9D9" w:themeFill="background1" w:themeFillShade="D9"/>
          </w:tcPr>
          <w:p w:rsidR="00542F71" w:rsidRPr="008910CE" w:rsidRDefault="00542F71" w:rsidP="00542F71">
            <w:pPr>
              <w:spacing w:before="120" w:after="120"/>
              <w:jc w:val="center"/>
              <w:rPr>
                <w:rFonts w:cs="Arial"/>
                <w:b/>
                <w:sz w:val="19"/>
                <w:szCs w:val="19"/>
              </w:rPr>
            </w:pPr>
            <w:r>
              <w:rPr>
                <w:rFonts w:cs="Arial"/>
                <w:b/>
                <w:sz w:val="19"/>
                <w:szCs w:val="19"/>
              </w:rPr>
              <w:t>13</w:t>
            </w:r>
          </w:p>
        </w:tc>
        <w:tc>
          <w:tcPr>
            <w:tcW w:w="1281" w:type="dxa"/>
            <w:tcBorders>
              <w:bottom w:val="single" w:sz="4" w:space="0" w:color="auto"/>
            </w:tcBorders>
            <w:shd w:val="clear" w:color="auto" w:fill="D9D9D9" w:themeFill="background1" w:themeFillShade="D9"/>
            <w:vAlign w:val="center"/>
          </w:tcPr>
          <w:p w:rsidR="00542F71" w:rsidRPr="008910CE" w:rsidRDefault="00542F71" w:rsidP="00542F71">
            <w:pPr>
              <w:spacing w:before="120" w:after="120"/>
              <w:jc w:val="center"/>
              <w:rPr>
                <w:rFonts w:cs="Arial"/>
                <w:b/>
                <w:sz w:val="19"/>
                <w:szCs w:val="19"/>
              </w:rPr>
            </w:pPr>
            <w:r>
              <w:rPr>
                <w:rFonts w:cs="Arial"/>
                <w:b/>
                <w:sz w:val="19"/>
                <w:szCs w:val="19"/>
              </w:rPr>
              <w:t>21</w:t>
            </w:r>
          </w:p>
        </w:tc>
        <w:tc>
          <w:tcPr>
            <w:tcW w:w="1282" w:type="dxa"/>
            <w:tcBorders>
              <w:bottom w:val="single" w:sz="4" w:space="0" w:color="auto"/>
            </w:tcBorders>
            <w:shd w:val="clear" w:color="auto" w:fill="D9D9D9" w:themeFill="background1" w:themeFillShade="D9"/>
            <w:vAlign w:val="center"/>
          </w:tcPr>
          <w:p w:rsidR="00542F71" w:rsidRPr="008910CE" w:rsidRDefault="00542F71" w:rsidP="00542F71">
            <w:pPr>
              <w:spacing w:before="120" w:after="120"/>
              <w:jc w:val="center"/>
              <w:rPr>
                <w:rFonts w:cs="Arial"/>
                <w:b/>
                <w:sz w:val="19"/>
                <w:szCs w:val="19"/>
              </w:rPr>
            </w:pPr>
            <w:r>
              <w:rPr>
                <w:rFonts w:cs="Arial"/>
                <w:b/>
                <w:sz w:val="19"/>
                <w:szCs w:val="19"/>
              </w:rPr>
              <w:t>34</w:t>
            </w:r>
          </w:p>
        </w:tc>
        <w:tc>
          <w:tcPr>
            <w:tcW w:w="1281" w:type="dxa"/>
            <w:tcBorders>
              <w:bottom w:val="single" w:sz="4" w:space="0" w:color="auto"/>
            </w:tcBorders>
            <w:shd w:val="clear" w:color="auto" w:fill="D9D9D9" w:themeFill="background1" w:themeFillShade="D9"/>
            <w:vAlign w:val="center"/>
          </w:tcPr>
          <w:p w:rsidR="00542F71" w:rsidRPr="008910CE" w:rsidRDefault="00542F71" w:rsidP="00542F71">
            <w:pPr>
              <w:spacing w:before="120" w:after="120"/>
              <w:jc w:val="center"/>
              <w:rPr>
                <w:rFonts w:cs="Arial"/>
                <w:b/>
                <w:sz w:val="19"/>
                <w:szCs w:val="19"/>
              </w:rPr>
            </w:pPr>
            <w:r>
              <w:rPr>
                <w:rFonts w:cs="Arial"/>
                <w:b/>
                <w:sz w:val="19"/>
                <w:szCs w:val="19"/>
              </w:rPr>
              <w:t>17</w:t>
            </w:r>
          </w:p>
        </w:tc>
        <w:tc>
          <w:tcPr>
            <w:tcW w:w="1282" w:type="dxa"/>
            <w:tcBorders>
              <w:bottom w:val="single" w:sz="4" w:space="0" w:color="auto"/>
            </w:tcBorders>
            <w:shd w:val="clear" w:color="auto" w:fill="D9D9D9" w:themeFill="background1" w:themeFillShade="D9"/>
            <w:vAlign w:val="center"/>
          </w:tcPr>
          <w:p w:rsidR="00542F71" w:rsidRPr="008910CE" w:rsidRDefault="00542F71" w:rsidP="00542F71">
            <w:pPr>
              <w:spacing w:before="120" w:after="120"/>
              <w:jc w:val="center"/>
              <w:rPr>
                <w:rFonts w:cs="Arial"/>
                <w:b/>
                <w:sz w:val="19"/>
                <w:szCs w:val="19"/>
              </w:rPr>
            </w:pPr>
            <w:r>
              <w:rPr>
                <w:rFonts w:cs="Arial"/>
                <w:b/>
                <w:sz w:val="19"/>
                <w:szCs w:val="19"/>
              </w:rPr>
              <w:t>31</w:t>
            </w:r>
          </w:p>
        </w:tc>
      </w:tr>
    </w:tbl>
    <w:p w:rsidR="00542F71" w:rsidRPr="00016367" w:rsidRDefault="00542F71" w:rsidP="00542F71">
      <w:pPr>
        <w:spacing w:before="120" w:after="200" w:line="360" w:lineRule="auto"/>
        <w:jc w:val="both"/>
        <w:rPr>
          <w:rFonts w:cs="Arial"/>
          <w:sz w:val="4"/>
          <w:szCs w:val="4"/>
        </w:rPr>
      </w:pPr>
    </w:p>
    <w:p w:rsidR="00542F71" w:rsidRDefault="00542F71" w:rsidP="00542F71">
      <w:pPr>
        <w:spacing w:before="120" w:after="200" w:line="360" w:lineRule="auto"/>
        <w:jc w:val="both"/>
        <w:rPr>
          <w:rFonts w:cs="Arial"/>
          <w:szCs w:val="20"/>
        </w:rPr>
      </w:pPr>
      <w:r>
        <w:rPr>
          <w:rFonts w:cs="Arial"/>
          <w:szCs w:val="20"/>
        </w:rPr>
        <w:lastRenderedPageBreak/>
        <w:t>Between two and four</w:t>
      </w:r>
      <w:r w:rsidRPr="003E3C29">
        <w:rPr>
          <w:rFonts w:cs="Arial"/>
          <w:szCs w:val="20"/>
        </w:rPr>
        <w:t xml:space="preserve"> </w:t>
      </w:r>
      <w:r>
        <w:rPr>
          <w:rFonts w:cs="Arial"/>
          <w:szCs w:val="20"/>
        </w:rPr>
        <w:t>CHPRC project</w:t>
      </w:r>
      <w:r w:rsidRPr="003E3C29">
        <w:rPr>
          <w:rFonts w:cs="Arial"/>
          <w:szCs w:val="20"/>
        </w:rPr>
        <w:t xml:space="preserve"> team staff visited each school on the day </w:t>
      </w:r>
      <w:r>
        <w:rPr>
          <w:rFonts w:cs="Arial"/>
          <w:szCs w:val="20"/>
        </w:rPr>
        <w:t>of the focus group</w:t>
      </w:r>
      <w:r w:rsidRPr="003E3C29">
        <w:rPr>
          <w:rFonts w:cs="Arial"/>
          <w:szCs w:val="20"/>
        </w:rPr>
        <w:t xml:space="preserve">.  </w:t>
      </w:r>
      <w:r>
        <w:rPr>
          <w:rFonts w:cs="Arial"/>
          <w:szCs w:val="20"/>
        </w:rPr>
        <w:t>P</w:t>
      </w:r>
      <w:r w:rsidRPr="003E3C29">
        <w:rPr>
          <w:rFonts w:cs="Arial"/>
          <w:szCs w:val="20"/>
        </w:rPr>
        <w:t xml:space="preserve">rior to </w:t>
      </w:r>
      <w:r>
        <w:rPr>
          <w:rFonts w:cs="Arial"/>
          <w:szCs w:val="20"/>
        </w:rPr>
        <w:t>participating in the focus group</w:t>
      </w:r>
      <w:r w:rsidRPr="003E3C29">
        <w:rPr>
          <w:rFonts w:cs="Arial"/>
          <w:szCs w:val="20"/>
        </w:rPr>
        <w:t xml:space="preserve">, students completed a short questionnaire about their Internet and mobile phone </w:t>
      </w:r>
      <w:r w:rsidRPr="004F013F">
        <w:rPr>
          <w:rFonts w:cs="Arial"/>
          <w:szCs w:val="20"/>
        </w:rPr>
        <w:t xml:space="preserve">behaviours (Appendix </w:t>
      </w:r>
      <w:r>
        <w:rPr>
          <w:rFonts w:cs="Arial"/>
          <w:szCs w:val="20"/>
        </w:rPr>
        <w:t>6</w:t>
      </w:r>
      <w:r w:rsidRPr="004F013F">
        <w:rPr>
          <w:rFonts w:cs="Arial"/>
          <w:szCs w:val="20"/>
        </w:rPr>
        <w:t>).  The</w:t>
      </w:r>
      <w:r>
        <w:rPr>
          <w:rFonts w:cs="Arial"/>
          <w:szCs w:val="20"/>
        </w:rPr>
        <w:t xml:space="preserve"> purpose of this short questionnaire was to ensure students who participate in the focus groups use technology at sufficient levels to inform intervention strategies.</w:t>
      </w:r>
    </w:p>
    <w:p w:rsidR="00542F71" w:rsidRPr="00517CCB" w:rsidRDefault="00542F71" w:rsidP="00542F71">
      <w:pPr>
        <w:spacing w:before="120" w:after="200" w:line="360" w:lineRule="auto"/>
        <w:jc w:val="both"/>
        <w:rPr>
          <w:rFonts w:cs="Arial"/>
          <w:szCs w:val="20"/>
          <w:u w:val="single"/>
        </w:rPr>
      </w:pPr>
      <w:r w:rsidRPr="00517CCB">
        <w:rPr>
          <w:rFonts w:cs="Arial"/>
          <w:szCs w:val="20"/>
          <w:u w:val="single"/>
        </w:rPr>
        <w:t>Data Analysis</w:t>
      </w:r>
    </w:p>
    <w:p w:rsidR="00542F71" w:rsidRPr="009548D2" w:rsidRDefault="00542F71" w:rsidP="00542F71">
      <w:pPr>
        <w:spacing w:before="120" w:after="200" w:line="360" w:lineRule="auto"/>
        <w:jc w:val="both"/>
        <w:rPr>
          <w:rFonts w:cs="Arial"/>
          <w:szCs w:val="20"/>
        </w:rPr>
      </w:pPr>
      <w:r w:rsidRPr="00E04461">
        <w:rPr>
          <w:rFonts w:cs="Arial"/>
          <w:szCs w:val="20"/>
        </w:rPr>
        <w:t xml:space="preserve">Each focus group was digitally recorded to enable the accurate collection of data from participants and </w:t>
      </w:r>
      <w:r w:rsidRPr="009548D2">
        <w:rPr>
          <w:rFonts w:cs="Arial"/>
          <w:szCs w:val="20"/>
        </w:rPr>
        <w:t>allowed for each to be transcribed. A random sample of transcribed focus groups (n=6) were subjectively reviewed by two researchers to examine themes related determining the most effective strategies to enable pos</w:t>
      </w:r>
      <w:r w:rsidR="004758F5">
        <w:rPr>
          <w:rFonts w:cs="Arial"/>
          <w:szCs w:val="20"/>
        </w:rPr>
        <w:t>itive bystander action to cyber</w:t>
      </w:r>
      <w:r w:rsidRPr="009548D2">
        <w:rPr>
          <w:rFonts w:cs="Arial"/>
          <w:szCs w:val="20"/>
        </w:rPr>
        <w:t xml:space="preserve">bullying.  These two researchers (the Project Director and the Senior Research Manager) then independently allocated content themes (codes) for each main question asked in the focus group.   These two researchers and one moderator then met to discuss the individually identified themes to generate final list of content themes for each question.  The Research Project Director then used the final set of content themes to code the remaining focus group transcripts allowing for the identification of recurrent themes and points of interest.  </w:t>
      </w:r>
    </w:p>
    <w:p w:rsidR="00542F71" w:rsidRPr="009548D2" w:rsidRDefault="00542F71" w:rsidP="00542F71">
      <w:pPr>
        <w:spacing w:before="120" w:after="200" w:line="360" w:lineRule="auto"/>
        <w:jc w:val="both"/>
        <w:rPr>
          <w:rFonts w:cs="Arial"/>
          <w:szCs w:val="20"/>
        </w:rPr>
      </w:pPr>
      <w:r w:rsidRPr="009548D2">
        <w:rPr>
          <w:rFonts w:cs="Arial"/>
          <w:szCs w:val="20"/>
        </w:rPr>
        <w:t xml:space="preserve">Focus group findings were used to inform the development of campaign strategies (refer to Primary Communication’s Concept Strategy Report). </w:t>
      </w:r>
    </w:p>
    <w:p w:rsidR="00542F71" w:rsidRPr="00016367" w:rsidRDefault="00542F71" w:rsidP="00542F71">
      <w:pPr>
        <w:spacing w:before="120" w:after="200" w:line="360" w:lineRule="auto"/>
        <w:jc w:val="both"/>
        <w:rPr>
          <w:rFonts w:cs="Arial"/>
          <w:szCs w:val="20"/>
        </w:rPr>
      </w:pPr>
    </w:p>
    <w:p w:rsidR="00542F71" w:rsidRDefault="00542F71" w:rsidP="00542F71">
      <w:pPr>
        <w:pStyle w:val="Heading4"/>
        <w:spacing w:before="120" w:after="200" w:line="360" w:lineRule="auto"/>
      </w:pPr>
      <w:r>
        <w:t xml:space="preserve">3. </w:t>
      </w:r>
      <w:r w:rsidR="00570872">
        <w:t>Student Edge Consultation</w:t>
      </w:r>
    </w:p>
    <w:p w:rsidR="00542F71" w:rsidRPr="00016367" w:rsidRDefault="00542F71" w:rsidP="00542F71">
      <w:pPr>
        <w:spacing w:before="120" w:after="200" w:line="360" w:lineRule="auto"/>
        <w:jc w:val="both"/>
        <w:rPr>
          <w:rFonts w:cs="Arial"/>
          <w:szCs w:val="20"/>
        </w:rPr>
      </w:pPr>
      <w:r w:rsidRPr="00016367">
        <w:rPr>
          <w:rFonts w:cs="Arial"/>
          <w:szCs w:val="20"/>
        </w:rPr>
        <w:t xml:space="preserve">Student Edge </w:t>
      </w:r>
      <w:r>
        <w:rPr>
          <w:rFonts w:cs="Arial"/>
          <w:szCs w:val="20"/>
        </w:rPr>
        <w:t>(</w:t>
      </w:r>
      <w:r w:rsidRPr="00C02F59">
        <w:rPr>
          <w:rFonts w:cs="Arial"/>
          <w:i/>
          <w:szCs w:val="20"/>
        </w:rPr>
        <w:t>www.studentedge.com.au</w:t>
      </w:r>
      <w:r>
        <w:rPr>
          <w:rFonts w:cs="Arial"/>
          <w:szCs w:val="20"/>
        </w:rPr>
        <w:t xml:space="preserve">) </w:t>
      </w:r>
      <w:r w:rsidRPr="00016367">
        <w:rPr>
          <w:rFonts w:cs="Arial"/>
          <w:szCs w:val="20"/>
        </w:rPr>
        <w:t xml:space="preserve">has over 90,000 members </w:t>
      </w:r>
      <w:r>
        <w:rPr>
          <w:rFonts w:cs="Arial"/>
          <w:szCs w:val="20"/>
        </w:rPr>
        <w:t>(and growing) in the</w:t>
      </w:r>
      <w:r w:rsidR="007A290F">
        <w:rPr>
          <w:rFonts w:cs="Arial"/>
          <w:szCs w:val="20"/>
        </w:rPr>
        <w:t xml:space="preserve"> 13-17</w:t>
      </w:r>
      <w:r w:rsidRPr="00016367">
        <w:rPr>
          <w:rFonts w:cs="Arial"/>
          <w:szCs w:val="20"/>
        </w:rPr>
        <w:t xml:space="preserve"> </w:t>
      </w:r>
      <w:r>
        <w:rPr>
          <w:rFonts w:cs="Arial"/>
          <w:szCs w:val="20"/>
        </w:rPr>
        <w:t xml:space="preserve">age group </w:t>
      </w:r>
      <w:r w:rsidRPr="00016367">
        <w:rPr>
          <w:rFonts w:cs="Arial"/>
          <w:szCs w:val="20"/>
        </w:rPr>
        <w:t xml:space="preserve">nationwide and provides an opportunity for students to comment on youth-related issues through their </w:t>
      </w:r>
      <w:r w:rsidRPr="00180078">
        <w:rPr>
          <w:rFonts w:cs="Arial"/>
          <w:b/>
          <w:szCs w:val="20"/>
        </w:rPr>
        <w:t>‘your say’</w:t>
      </w:r>
      <w:r w:rsidRPr="00016367">
        <w:rPr>
          <w:rFonts w:cs="Arial"/>
          <w:szCs w:val="20"/>
        </w:rPr>
        <w:t xml:space="preserve"> page. All comments posted by students </w:t>
      </w:r>
      <w:r>
        <w:rPr>
          <w:rFonts w:cs="Arial"/>
          <w:szCs w:val="20"/>
        </w:rPr>
        <w:t xml:space="preserve">are moderated and </w:t>
      </w:r>
      <w:r w:rsidRPr="00016367">
        <w:rPr>
          <w:rFonts w:cs="Arial"/>
          <w:szCs w:val="20"/>
        </w:rPr>
        <w:t>have to be approved before being displayed</w:t>
      </w:r>
      <w:r>
        <w:rPr>
          <w:rFonts w:cs="Arial"/>
          <w:szCs w:val="20"/>
        </w:rPr>
        <w:t>,</w:t>
      </w:r>
      <w:r w:rsidRPr="00016367">
        <w:rPr>
          <w:rFonts w:cs="Arial"/>
          <w:szCs w:val="20"/>
        </w:rPr>
        <w:t xml:space="preserve"> enabling th</w:t>
      </w:r>
      <w:r>
        <w:rPr>
          <w:rFonts w:cs="Arial"/>
          <w:szCs w:val="20"/>
        </w:rPr>
        <w:t>e removal of offensive material</w:t>
      </w:r>
      <w:r w:rsidRPr="00016367">
        <w:rPr>
          <w:rFonts w:cs="Arial"/>
          <w:szCs w:val="20"/>
        </w:rPr>
        <w:t xml:space="preserve">. </w:t>
      </w:r>
      <w:r>
        <w:rPr>
          <w:rFonts w:cs="Arial"/>
          <w:szCs w:val="20"/>
        </w:rPr>
        <w:t xml:space="preserve">Additionally, the Student Edge website </w:t>
      </w:r>
      <w:r w:rsidRPr="00016367">
        <w:rPr>
          <w:rFonts w:cs="Arial"/>
          <w:szCs w:val="20"/>
        </w:rPr>
        <w:t>provide</w:t>
      </w:r>
      <w:r>
        <w:rPr>
          <w:rFonts w:cs="Arial"/>
          <w:szCs w:val="20"/>
        </w:rPr>
        <w:t>s</w:t>
      </w:r>
      <w:r w:rsidRPr="00016367">
        <w:rPr>
          <w:rFonts w:cs="Arial"/>
          <w:szCs w:val="20"/>
        </w:rPr>
        <w:t xml:space="preserve"> the opportunity to ask the target group in an efficient and immediate way about a particular issue or strategy</w:t>
      </w:r>
      <w:r>
        <w:rPr>
          <w:rFonts w:cs="Arial"/>
          <w:szCs w:val="20"/>
        </w:rPr>
        <w:t xml:space="preserve"> via </w:t>
      </w:r>
      <w:r w:rsidRPr="00180078">
        <w:rPr>
          <w:rFonts w:cs="Arial"/>
          <w:b/>
          <w:szCs w:val="20"/>
        </w:rPr>
        <w:t>‘poll questions’</w:t>
      </w:r>
      <w:r>
        <w:rPr>
          <w:rFonts w:cs="Arial"/>
          <w:szCs w:val="20"/>
        </w:rPr>
        <w:t>.</w:t>
      </w:r>
    </w:p>
    <w:p w:rsidR="00542F71" w:rsidRDefault="00542F71" w:rsidP="00542F71">
      <w:pPr>
        <w:spacing w:before="120" w:after="200" w:line="360" w:lineRule="auto"/>
        <w:jc w:val="both"/>
        <w:rPr>
          <w:rFonts w:cs="Arial"/>
          <w:szCs w:val="20"/>
        </w:rPr>
      </w:pPr>
      <w:r>
        <w:rPr>
          <w:rFonts w:cs="Arial"/>
          <w:szCs w:val="20"/>
        </w:rPr>
        <w:t>A draft list of ‘your say’ and potential ‘poll questions’ were developed by the CHPRC and sent via email to the Commission and Primary Communication for comment and feedback. Amendments were thereafter made and a final draft list of questions was sent to Student Edge for their expert opinion and advice. Following this process, the final ‘your say’ and ‘poll question’ was devised (Appendix 7).</w:t>
      </w:r>
      <w:r w:rsidRPr="00016367">
        <w:rPr>
          <w:rFonts w:cs="Arial"/>
          <w:szCs w:val="20"/>
        </w:rPr>
        <w:t xml:space="preserve"> </w:t>
      </w:r>
    </w:p>
    <w:p w:rsidR="00542F71" w:rsidRPr="003E5E20" w:rsidRDefault="00542F71" w:rsidP="00542F71">
      <w:pPr>
        <w:spacing w:before="120" w:after="200" w:line="360" w:lineRule="auto"/>
        <w:jc w:val="both"/>
        <w:rPr>
          <w:rFonts w:cs="Arial"/>
          <w:szCs w:val="20"/>
          <w:u w:val="single"/>
        </w:rPr>
      </w:pPr>
      <w:r w:rsidRPr="003E5E20">
        <w:rPr>
          <w:rFonts w:cs="Arial"/>
          <w:szCs w:val="20"/>
          <w:u w:val="single"/>
        </w:rPr>
        <w:t>Data Collection</w:t>
      </w:r>
    </w:p>
    <w:p w:rsidR="00542F71" w:rsidRPr="00B514C1" w:rsidRDefault="00542F71" w:rsidP="00542F71">
      <w:pPr>
        <w:spacing w:before="120" w:after="200" w:line="360" w:lineRule="auto"/>
        <w:jc w:val="both"/>
        <w:rPr>
          <w:rFonts w:cs="Arial"/>
          <w:szCs w:val="20"/>
        </w:rPr>
      </w:pPr>
      <w:r>
        <w:rPr>
          <w:rFonts w:cs="Arial"/>
          <w:szCs w:val="20"/>
        </w:rPr>
        <w:t xml:space="preserve">The ‘your say’ question went live on the Student Edge website on July 1, 2011 and remained active for 24 consecutive days (closed on 24 July, 2011). </w:t>
      </w:r>
      <w:r w:rsidRPr="00016367">
        <w:rPr>
          <w:rFonts w:cs="Arial"/>
          <w:szCs w:val="20"/>
        </w:rPr>
        <w:t xml:space="preserve">Student members across Australia </w:t>
      </w:r>
      <w:r>
        <w:rPr>
          <w:rFonts w:cs="Arial"/>
          <w:szCs w:val="20"/>
        </w:rPr>
        <w:t>were notified of the</w:t>
      </w:r>
      <w:r w:rsidRPr="00016367">
        <w:rPr>
          <w:rFonts w:cs="Arial"/>
          <w:szCs w:val="20"/>
        </w:rPr>
        <w:t xml:space="preserve"> </w:t>
      </w:r>
      <w:r>
        <w:rPr>
          <w:rFonts w:cs="Arial"/>
          <w:szCs w:val="20"/>
        </w:rPr>
        <w:t xml:space="preserve">‘your say’ </w:t>
      </w:r>
      <w:r w:rsidRPr="00016367">
        <w:rPr>
          <w:rFonts w:cs="Arial"/>
          <w:szCs w:val="20"/>
        </w:rPr>
        <w:t xml:space="preserve">campaign via a membership email </w:t>
      </w:r>
      <w:r>
        <w:rPr>
          <w:rFonts w:cs="Arial"/>
          <w:szCs w:val="20"/>
        </w:rPr>
        <w:t xml:space="preserve">(eNews) </w:t>
      </w:r>
      <w:r w:rsidRPr="00016367">
        <w:rPr>
          <w:rFonts w:cs="Arial"/>
          <w:szCs w:val="20"/>
        </w:rPr>
        <w:t xml:space="preserve">distributed to over 180,000 students. </w:t>
      </w:r>
      <w:r>
        <w:rPr>
          <w:rFonts w:cs="Arial"/>
          <w:szCs w:val="20"/>
        </w:rPr>
        <w:t xml:space="preserve">The eNews email was distributed on July 7, 2011 (issue 140) and July 21, </w:t>
      </w:r>
      <w:r w:rsidRPr="004F013F">
        <w:rPr>
          <w:rFonts w:cs="Arial"/>
          <w:szCs w:val="20"/>
        </w:rPr>
        <w:t>2011 (issue 141).</w:t>
      </w:r>
      <w:r>
        <w:rPr>
          <w:rFonts w:cs="Arial"/>
          <w:szCs w:val="20"/>
        </w:rPr>
        <w:t xml:space="preserve"> Additionally</w:t>
      </w:r>
      <w:r w:rsidRPr="00016367">
        <w:rPr>
          <w:rFonts w:cs="Arial"/>
          <w:szCs w:val="20"/>
        </w:rPr>
        <w:t>,</w:t>
      </w:r>
      <w:r w:rsidRPr="00016367">
        <w:rPr>
          <w:rFonts w:cs="Arial"/>
          <w:bCs/>
          <w:szCs w:val="20"/>
        </w:rPr>
        <w:t xml:space="preserve"> </w:t>
      </w:r>
      <w:r w:rsidRPr="00016367">
        <w:rPr>
          <w:rFonts w:cs="Arial"/>
          <w:szCs w:val="20"/>
        </w:rPr>
        <w:t xml:space="preserve">alerts </w:t>
      </w:r>
      <w:r>
        <w:rPr>
          <w:rFonts w:cs="Arial"/>
          <w:szCs w:val="20"/>
        </w:rPr>
        <w:t>were</w:t>
      </w:r>
      <w:r w:rsidRPr="00016367">
        <w:rPr>
          <w:rFonts w:cs="Arial"/>
          <w:szCs w:val="20"/>
        </w:rPr>
        <w:t xml:space="preserve"> communicated via Student Edge’s</w:t>
      </w:r>
      <w:r w:rsidRPr="00016367">
        <w:rPr>
          <w:rStyle w:val="pollquestion1"/>
          <w:rFonts w:cs="Arial"/>
          <w:b w:val="0"/>
          <w:sz w:val="20"/>
          <w:szCs w:val="20"/>
        </w:rPr>
        <w:t xml:space="preserve"> Facebook page</w:t>
      </w:r>
      <w:r>
        <w:rPr>
          <w:rStyle w:val="pollquestion1"/>
          <w:rFonts w:cs="Arial"/>
          <w:b w:val="0"/>
          <w:sz w:val="20"/>
          <w:szCs w:val="20"/>
        </w:rPr>
        <w:t xml:space="preserve"> </w:t>
      </w:r>
      <w:r w:rsidRPr="00016367">
        <w:rPr>
          <w:rStyle w:val="pollquestion1"/>
          <w:rFonts w:cs="Arial"/>
          <w:b w:val="0"/>
          <w:sz w:val="20"/>
          <w:szCs w:val="20"/>
        </w:rPr>
        <w:t>to the 14,300 current fans (</w:t>
      </w:r>
      <w:r>
        <w:rPr>
          <w:rStyle w:val="pollquestion1"/>
          <w:rFonts w:cs="Arial"/>
          <w:b w:val="0"/>
          <w:sz w:val="20"/>
          <w:szCs w:val="20"/>
        </w:rPr>
        <w:t xml:space="preserve">increasing at approximately </w:t>
      </w:r>
      <w:r w:rsidRPr="00016367">
        <w:rPr>
          <w:rStyle w:val="pollquestion1"/>
          <w:rFonts w:cs="Arial"/>
          <w:b w:val="0"/>
          <w:sz w:val="20"/>
          <w:szCs w:val="20"/>
        </w:rPr>
        <w:t xml:space="preserve">100 </w:t>
      </w:r>
      <w:r>
        <w:rPr>
          <w:rStyle w:val="pollquestion1"/>
          <w:rFonts w:cs="Arial"/>
          <w:b w:val="0"/>
          <w:sz w:val="20"/>
          <w:szCs w:val="20"/>
        </w:rPr>
        <w:t xml:space="preserve">fans </w:t>
      </w:r>
      <w:r w:rsidRPr="00016367">
        <w:rPr>
          <w:rStyle w:val="pollquestion1"/>
          <w:rFonts w:cs="Arial"/>
          <w:b w:val="0"/>
          <w:sz w:val="20"/>
          <w:szCs w:val="20"/>
        </w:rPr>
        <w:t>per day).</w:t>
      </w:r>
      <w:r>
        <w:rPr>
          <w:rStyle w:val="pollquestion1"/>
          <w:rFonts w:cs="Arial"/>
          <w:b w:val="0"/>
          <w:sz w:val="20"/>
          <w:szCs w:val="20"/>
        </w:rPr>
        <w:t xml:space="preserve"> </w:t>
      </w:r>
      <w:r>
        <w:rPr>
          <w:rFonts w:cs="Arial"/>
          <w:szCs w:val="20"/>
        </w:rPr>
        <w:t xml:space="preserve">Students were encouraged to participate in the ‘your say’ question by going in the draw to win one of </w:t>
      </w:r>
      <w:r>
        <w:rPr>
          <w:rFonts w:cs="Arial"/>
          <w:szCs w:val="20"/>
        </w:rPr>
        <w:lastRenderedPageBreak/>
        <w:t xml:space="preserve">two 8GB iPod Nanos. </w:t>
      </w:r>
      <w:proofErr w:type="gramStart"/>
      <w:r>
        <w:rPr>
          <w:rFonts w:cs="Arial"/>
          <w:szCs w:val="20"/>
        </w:rPr>
        <w:t>On 24 July, 2011 (the closing date) there were a total of 409 responses to the ‘your say’ question, including 27 duplicate responses.</w:t>
      </w:r>
      <w:proofErr w:type="gramEnd"/>
      <w:r>
        <w:rPr>
          <w:rFonts w:cs="Arial"/>
          <w:szCs w:val="20"/>
        </w:rPr>
        <w:t xml:space="preserve">  To ensure respondents included in the final analysis were of the appropriate age (i.e. between 13 and 16) those responses made by students older than 17 years of age were excluded. In total, </w:t>
      </w:r>
      <w:r w:rsidRPr="00D47374">
        <w:rPr>
          <w:rFonts w:cs="Arial"/>
          <w:szCs w:val="20"/>
        </w:rPr>
        <w:t xml:space="preserve">26% (n=105) </w:t>
      </w:r>
      <w:r>
        <w:rPr>
          <w:rFonts w:cs="Arial"/>
          <w:szCs w:val="20"/>
        </w:rPr>
        <w:t xml:space="preserve">of </w:t>
      </w:r>
      <w:r w:rsidRPr="00D47374">
        <w:rPr>
          <w:rFonts w:cs="Arial"/>
          <w:szCs w:val="20"/>
        </w:rPr>
        <w:t>participants</w:t>
      </w:r>
      <w:r>
        <w:rPr>
          <w:rFonts w:cs="Arial"/>
          <w:szCs w:val="20"/>
        </w:rPr>
        <w:t xml:space="preserve"> were </w:t>
      </w:r>
      <w:r w:rsidRPr="00B514C1">
        <w:rPr>
          <w:rFonts w:cs="Arial"/>
          <w:szCs w:val="20"/>
        </w:rPr>
        <w:t>aged over 17 years</w:t>
      </w:r>
      <w:r>
        <w:rPr>
          <w:rFonts w:cs="Arial"/>
          <w:szCs w:val="20"/>
        </w:rPr>
        <w:t xml:space="preserve"> and consequently their responses were excluded</w:t>
      </w:r>
      <w:r w:rsidRPr="00B514C1">
        <w:rPr>
          <w:rFonts w:cs="Arial"/>
          <w:szCs w:val="20"/>
        </w:rPr>
        <w:t>.</w:t>
      </w:r>
      <w:r>
        <w:rPr>
          <w:rFonts w:cs="Arial"/>
          <w:szCs w:val="20"/>
        </w:rPr>
        <w:t xml:space="preserve"> </w:t>
      </w:r>
      <w:r w:rsidR="00D65E2E">
        <w:rPr>
          <w:rFonts w:cs="Arial"/>
          <w:szCs w:val="20"/>
        </w:rPr>
        <w:t>T</w:t>
      </w:r>
      <w:r>
        <w:rPr>
          <w:rFonts w:cs="Arial"/>
          <w:szCs w:val="20"/>
        </w:rPr>
        <w:t xml:space="preserve">his exclusion resulted in a final </w:t>
      </w:r>
      <w:r w:rsidRPr="00B514C1">
        <w:rPr>
          <w:rFonts w:cs="Arial"/>
          <w:szCs w:val="20"/>
        </w:rPr>
        <w:t xml:space="preserve">sample size of </w:t>
      </w:r>
      <w:r>
        <w:rPr>
          <w:rFonts w:cs="Arial"/>
          <w:szCs w:val="20"/>
        </w:rPr>
        <w:t>277</w:t>
      </w:r>
      <w:r w:rsidRPr="00B514C1">
        <w:rPr>
          <w:rFonts w:cs="Arial"/>
          <w:szCs w:val="20"/>
        </w:rPr>
        <w:t>.</w:t>
      </w:r>
    </w:p>
    <w:p w:rsidR="00542F71" w:rsidRDefault="00542F71" w:rsidP="00542F71">
      <w:pPr>
        <w:spacing w:before="120" w:after="200" w:line="360" w:lineRule="auto"/>
        <w:jc w:val="both"/>
        <w:rPr>
          <w:rFonts w:cs="Arial"/>
          <w:szCs w:val="20"/>
        </w:rPr>
      </w:pPr>
      <w:r>
        <w:rPr>
          <w:rFonts w:cs="Arial"/>
          <w:szCs w:val="20"/>
        </w:rPr>
        <w:t xml:space="preserve">The poll question went live on 15 July, 2011, two weeks after the ‘your say’ question and yielded a total of 1,341 responses. </w:t>
      </w:r>
    </w:p>
    <w:p w:rsidR="00542F71" w:rsidRPr="003E5E20" w:rsidRDefault="00542F71" w:rsidP="00542F71">
      <w:pPr>
        <w:spacing w:before="120" w:after="200" w:line="360" w:lineRule="auto"/>
        <w:jc w:val="both"/>
        <w:rPr>
          <w:rStyle w:val="pollquestion1"/>
          <w:rFonts w:cs="Arial"/>
          <w:b w:val="0"/>
          <w:sz w:val="20"/>
          <w:szCs w:val="20"/>
          <w:u w:val="single"/>
        </w:rPr>
      </w:pPr>
      <w:r w:rsidRPr="003E5E20">
        <w:rPr>
          <w:rStyle w:val="pollquestion1"/>
          <w:rFonts w:cs="Arial"/>
          <w:b w:val="0"/>
          <w:sz w:val="20"/>
          <w:szCs w:val="20"/>
          <w:u w:val="single"/>
        </w:rPr>
        <w:t>Data Analysis</w:t>
      </w:r>
    </w:p>
    <w:p w:rsidR="00542F71" w:rsidRPr="00E04461" w:rsidRDefault="00542F71" w:rsidP="00542F71">
      <w:pPr>
        <w:spacing w:before="120" w:after="200" w:line="360" w:lineRule="auto"/>
        <w:jc w:val="both"/>
        <w:rPr>
          <w:rFonts w:cs="Arial"/>
          <w:szCs w:val="20"/>
        </w:rPr>
      </w:pPr>
      <w:r w:rsidRPr="00E04461">
        <w:rPr>
          <w:rFonts w:cs="Arial"/>
          <w:szCs w:val="20"/>
        </w:rPr>
        <w:t xml:space="preserve">A random sample of </w:t>
      </w:r>
      <w:r>
        <w:rPr>
          <w:rFonts w:cs="Arial"/>
          <w:szCs w:val="20"/>
        </w:rPr>
        <w:t xml:space="preserve">‘your say’ responses </w:t>
      </w:r>
      <w:r w:rsidRPr="004F054D">
        <w:rPr>
          <w:rFonts w:cs="Arial"/>
          <w:szCs w:val="20"/>
        </w:rPr>
        <w:t>(n=6) were subjectively reviewed by two researchers</w:t>
      </w:r>
      <w:r w:rsidRPr="00E04461">
        <w:rPr>
          <w:rFonts w:cs="Arial"/>
          <w:szCs w:val="20"/>
        </w:rPr>
        <w:t xml:space="preserve"> to examine themes related </w:t>
      </w:r>
      <w:r>
        <w:rPr>
          <w:rFonts w:cs="Arial"/>
          <w:szCs w:val="20"/>
        </w:rPr>
        <w:t xml:space="preserve">determining </w:t>
      </w:r>
      <w:r w:rsidRPr="00016367">
        <w:rPr>
          <w:rFonts w:cs="Arial"/>
          <w:szCs w:val="20"/>
        </w:rPr>
        <w:t>the most effective strategies to enable pos</w:t>
      </w:r>
      <w:r w:rsidR="004758F5">
        <w:rPr>
          <w:rFonts w:cs="Arial"/>
          <w:szCs w:val="20"/>
        </w:rPr>
        <w:t>itive bystander action to cyber</w:t>
      </w:r>
      <w:r w:rsidRPr="00016367">
        <w:rPr>
          <w:rFonts w:cs="Arial"/>
          <w:szCs w:val="20"/>
        </w:rPr>
        <w:t xml:space="preserve">bullying. </w:t>
      </w:r>
      <w:r w:rsidRPr="00E04461">
        <w:rPr>
          <w:rFonts w:cs="Arial"/>
          <w:szCs w:val="20"/>
        </w:rPr>
        <w:t xml:space="preserve">These </w:t>
      </w:r>
      <w:r>
        <w:rPr>
          <w:rFonts w:cs="Arial"/>
          <w:szCs w:val="20"/>
        </w:rPr>
        <w:t>two</w:t>
      </w:r>
      <w:r w:rsidRPr="00E04461">
        <w:rPr>
          <w:rFonts w:cs="Arial"/>
          <w:szCs w:val="20"/>
        </w:rPr>
        <w:t xml:space="preserve"> researchers </w:t>
      </w:r>
      <w:r>
        <w:rPr>
          <w:rFonts w:cs="Arial"/>
          <w:szCs w:val="20"/>
        </w:rPr>
        <w:t xml:space="preserve">(the Project Director and the Research Project Director) </w:t>
      </w:r>
      <w:r w:rsidRPr="00E04461">
        <w:rPr>
          <w:rFonts w:cs="Arial"/>
          <w:szCs w:val="20"/>
        </w:rPr>
        <w:t xml:space="preserve">then independently allocated content themes (codes) for each question asked </w:t>
      </w:r>
      <w:r>
        <w:rPr>
          <w:rFonts w:cs="Arial"/>
          <w:szCs w:val="20"/>
        </w:rPr>
        <w:t>on the ‘your say’ page</w:t>
      </w:r>
      <w:r w:rsidRPr="00E04461">
        <w:rPr>
          <w:rFonts w:cs="Arial"/>
          <w:szCs w:val="20"/>
        </w:rPr>
        <w:t xml:space="preserve">.  </w:t>
      </w:r>
      <w:r>
        <w:rPr>
          <w:rFonts w:cs="Arial"/>
          <w:szCs w:val="20"/>
        </w:rPr>
        <w:t>These</w:t>
      </w:r>
      <w:r w:rsidRPr="00E04461">
        <w:rPr>
          <w:rFonts w:cs="Arial"/>
          <w:szCs w:val="20"/>
        </w:rPr>
        <w:t xml:space="preserve"> </w:t>
      </w:r>
      <w:r>
        <w:rPr>
          <w:rFonts w:cs="Arial"/>
          <w:szCs w:val="20"/>
        </w:rPr>
        <w:t xml:space="preserve">two </w:t>
      </w:r>
      <w:r w:rsidRPr="00E04461">
        <w:rPr>
          <w:rFonts w:cs="Arial"/>
          <w:szCs w:val="20"/>
        </w:rPr>
        <w:t xml:space="preserve">researchers and one moderator then met to discuss the individually identified themes to generate final </w:t>
      </w:r>
      <w:r>
        <w:rPr>
          <w:rFonts w:cs="Arial"/>
          <w:szCs w:val="20"/>
        </w:rPr>
        <w:t xml:space="preserve">list of </w:t>
      </w:r>
      <w:r w:rsidRPr="00E04461">
        <w:rPr>
          <w:rFonts w:cs="Arial"/>
          <w:szCs w:val="20"/>
        </w:rPr>
        <w:t xml:space="preserve">content themes for each question.  </w:t>
      </w:r>
      <w:r>
        <w:rPr>
          <w:rFonts w:cs="Arial"/>
          <w:szCs w:val="20"/>
        </w:rPr>
        <w:t>The Research Project Director</w:t>
      </w:r>
      <w:r w:rsidRPr="00E04461">
        <w:rPr>
          <w:rFonts w:cs="Arial"/>
          <w:szCs w:val="20"/>
        </w:rPr>
        <w:t xml:space="preserve"> then used </w:t>
      </w:r>
      <w:r>
        <w:rPr>
          <w:rFonts w:cs="Arial"/>
          <w:szCs w:val="20"/>
        </w:rPr>
        <w:t xml:space="preserve">the final </w:t>
      </w:r>
      <w:r w:rsidRPr="00E04461">
        <w:rPr>
          <w:rFonts w:cs="Arial"/>
          <w:szCs w:val="20"/>
        </w:rPr>
        <w:t xml:space="preserve">set of content themes to code the </w:t>
      </w:r>
      <w:r>
        <w:rPr>
          <w:rFonts w:cs="Arial"/>
          <w:szCs w:val="20"/>
        </w:rPr>
        <w:t>remaining ‘your say’ responses, allowing for the identification of</w:t>
      </w:r>
      <w:r w:rsidRPr="00016367">
        <w:rPr>
          <w:rFonts w:cs="Arial"/>
          <w:szCs w:val="20"/>
        </w:rPr>
        <w:t xml:space="preserve"> recurrent themes and points of interest</w:t>
      </w:r>
      <w:r>
        <w:rPr>
          <w:rFonts w:cs="Arial"/>
          <w:szCs w:val="20"/>
        </w:rPr>
        <w:t xml:space="preserve">.  </w:t>
      </w:r>
    </w:p>
    <w:p w:rsidR="00542F71" w:rsidRDefault="00542F71" w:rsidP="00542F71">
      <w:pPr>
        <w:spacing w:before="120" w:after="200" w:line="360" w:lineRule="auto"/>
        <w:jc w:val="both"/>
        <w:rPr>
          <w:rStyle w:val="pollquestion1"/>
          <w:rFonts w:cs="Arial"/>
          <w:b w:val="0"/>
          <w:sz w:val="20"/>
          <w:szCs w:val="20"/>
        </w:rPr>
      </w:pPr>
      <w:r>
        <w:rPr>
          <w:rStyle w:val="pollquestion1"/>
          <w:rFonts w:cs="Arial"/>
          <w:b w:val="0"/>
          <w:sz w:val="20"/>
          <w:szCs w:val="20"/>
        </w:rPr>
        <w:t>The findings of this aforementioned process, including student focus groups and the analysis of poll questions (including CFSP student responses) were synthesised to enable confirmation of messages reflecting student feedback during the message workshop.</w:t>
      </w:r>
    </w:p>
    <w:p w:rsidR="00542F71" w:rsidRDefault="00542F71" w:rsidP="00542F71">
      <w:pPr>
        <w:pStyle w:val="Heading4"/>
        <w:spacing w:before="120" w:after="200" w:line="360" w:lineRule="auto"/>
      </w:pPr>
      <w:r>
        <w:t xml:space="preserve">4. Message workshop </w:t>
      </w:r>
    </w:p>
    <w:p w:rsidR="008A16F8" w:rsidRPr="00016367" w:rsidRDefault="008A16F8" w:rsidP="008A16F8">
      <w:pPr>
        <w:spacing w:before="120" w:after="200" w:line="360" w:lineRule="auto"/>
        <w:jc w:val="both"/>
        <w:rPr>
          <w:rFonts w:cs="Arial"/>
          <w:szCs w:val="20"/>
        </w:rPr>
      </w:pPr>
      <w:r w:rsidRPr="00016367">
        <w:rPr>
          <w:rFonts w:cs="Arial"/>
          <w:szCs w:val="20"/>
        </w:rPr>
        <w:t xml:space="preserve">Primary </w:t>
      </w:r>
      <w:r>
        <w:rPr>
          <w:rFonts w:cs="Arial"/>
          <w:szCs w:val="20"/>
        </w:rPr>
        <w:t>Communication conducted</w:t>
      </w:r>
      <w:r w:rsidRPr="00016367">
        <w:rPr>
          <w:rFonts w:cs="Arial"/>
          <w:szCs w:val="20"/>
        </w:rPr>
        <w:t xml:space="preserve"> an extension workshop to transfer evidence based research, information, perceptions and expert opinion into key communication messages. This </w:t>
      </w:r>
      <w:r>
        <w:rPr>
          <w:rFonts w:cs="Arial"/>
          <w:szCs w:val="20"/>
        </w:rPr>
        <w:t>was</w:t>
      </w:r>
      <w:r w:rsidRPr="00016367">
        <w:rPr>
          <w:rFonts w:cs="Arial"/>
          <w:szCs w:val="20"/>
        </w:rPr>
        <w:t xml:space="preserve"> a 3 hour session </w:t>
      </w:r>
      <w:r>
        <w:rPr>
          <w:rFonts w:cs="Arial"/>
          <w:szCs w:val="20"/>
        </w:rPr>
        <w:t>focusing on</w:t>
      </w:r>
      <w:r w:rsidRPr="00016367">
        <w:rPr>
          <w:rFonts w:cs="Arial"/>
          <w:szCs w:val="20"/>
        </w:rPr>
        <w:t xml:space="preserve"> the project’s communication messages</w:t>
      </w:r>
      <w:r>
        <w:rPr>
          <w:rFonts w:cs="Arial"/>
          <w:szCs w:val="20"/>
        </w:rPr>
        <w:t xml:space="preserve"> and was held on Wednesday 10 August, 2011</w:t>
      </w:r>
      <w:r w:rsidRPr="00016367">
        <w:rPr>
          <w:rFonts w:cs="Arial"/>
          <w:szCs w:val="20"/>
        </w:rPr>
        <w:t>.</w:t>
      </w:r>
      <w:r>
        <w:rPr>
          <w:rFonts w:cs="Arial"/>
          <w:szCs w:val="20"/>
        </w:rPr>
        <w:t xml:space="preserve"> Information and outcomes related to this component of the project is outlined in a separate report drafted by Primary.</w:t>
      </w:r>
    </w:p>
    <w:p w:rsidR="00542F71" w:rsidRPr="00016367" w:rsidRDefault="00542F71" w:rsidP="00542F71">
      <w:pPr>
        <w:spacing w:before="120" w:after="200" w:line="360" w:lineRule="auto"/>
        <w:jc w:val="both"/>
        <w:rPr>
          <w:rFonts w:cs="Arial"/>
          <w:szCs w:val="20"/>
        </w:rPr>
      </w:pPr>
    </w:p>
    <w:p w:rsidR="00542F71" w:rsidRPr="00E2565C" w:rsidRDefault="00542F71" w:rsidP="00542F71">
      <w:pPr>
        <w:spacing w:before="120" w:after="200" w:line="360" w:lineRule="auto"/>
        <w:jc w:val="both"/>
        <w:rPr>
          <w:rFonts w:cs="Arial"/>
          <w:b/>
        </w:rPr>
      </w:pPr>
    </w:p>
    <w:p w:rsidR="00542F71" w:rsidRDefault="00542F71" w:rsidP="00542F71">
      <w:pPr>
        <w:pStyle w:val="Heading2"/>
        <w:spacing w:before="0" w:line="360" w:lineRule="auto"/>
        <w:rPr>
          <w:rFonts w:eastAsia="Calibri"/>
        </w:rPr>
      </w:pPr>
      <w:bookmarkStart w:id="234" w:name="_Toc302051044"/>
      <w:bookmarkStart w:id="235" w:name="_Toc302051463"/>
      <w:bookmarkStart w:id="236" w:name="_Toc302055941"/>
      <w:r>
        <w:rPr>
          <w:rFonts w:eastAsia="Calibri"/>
        </w:rPr>
        <w:t>6</w:t>
      </w:r>
      <w:r w:rsidR="00432B8C">
        <w:rPr>
          <w:rFonts w:eastAsia="Calibri"/>
        </w:rPr>
        <w:t>.</w:t>
      </w:r>
      <w:r>
        <w:rPr>
          <w:rFonts w:eastAsia="Calibri"/>
        </w:rPr>
        <w:t xml:space="preserve"> Limitations</w:t>
      </w:r>
      <w:bookmarkEnd w:id="234"/>
      <w:bookmarkEnd w:id="235"/>
      <w:bookmarkEnd w:id="236"/>
    </w:p>
    <w:p w:rsidR="00AC0F41" w:rsidRPr="005C5963" w:rsidRDefault="00AC0F41" w:rsidP="00AC0F41">
      <w:pPr>
        <w:spacing w:before="120" w:after="200" w:line="360" w:lineRule="auto"/>
      </w:pPr>
      <w:r w:rsidRPr="005C5963">
        <w:t xml:space="preserve">While the overall findings of this research represent a thorough insight into students’ perceptions of possible </w:t>
      </w:r>
      <w:r w:rsidRPr="005C5963">
        <w:rPr>
          <w:rFonts w:cs="Arial"/>
        </w:rPr>
        <w:t>strategies to motivate young people to take positiv</w:t>
      </w:r>
      <w:r w:rsidR="004758F5">
        <w:rPr>
          <w:rFonts w:cs="Arial"/>
        </w:rPr>
        <w:t>e action as bystanders to cyber</w:t>
      </w:r>
      <w:r w:rsidRPr="005C5963">
        <w:rPr>
          <w:rFonts w:cs="Arial"/>
        </w:rPr>
        <w:t>bullying</w:t>
      </w:r>
      <w:r w:rsidRPr="005C5963">
        <w:t xml:space="preserve">, several limitations exist which are worthy of discussion. </w:t>
      </w:r>
    </w:p>
    <w:p w:rsidR="00AC0F41" w:rsidRPr="005C5963" w:rsidRDefault="00AC0F41" w:rsidP="00AC0F41">
      <w:pPr>
        <w:spacing w:before="120" w:after="200" w:line="360" w:lineRule="auto"/>
        <w:jc w:val="both"/>
      </w:pPr>
      <w:r w:rsidRPr="005C5963">
        <w:t xml:space="preserve">Firstly, delays in contract negotiation and initial ethics requirements for project commencement (ECU HREC) resulted in the Project being conducted over a very short time period within a time frame that coincided with school holidays.  Schools were recruited into the Project two-weeks prior to school holidays and parents of eligible students (those in selected Year 8 and 10 classes) were mailed a consent form one week prior to school holidays commencing.  The timing of this phase (Phase Two) of the Project may have impacted on </w:t>
      </w:r>
      <w:r w:rsidRPr="005C5963">
        <w:lastRenderedPageBreak/>
        <w:t xml:space="preserve">the speed of school recruitment as well as the likelihood (and/or type) of parents who provided consent (for example, if families were away during the school holidays and therefore unable to respond).  Consent issues were rectified in three out of the five recruited schools via the active/passive consent process.  </w:t>
      </w:r>
      <w:r w:rsidRPr="005C5963">
        <w:rPr>
          <w:i/>
        </w:rPr>
        <w:t>(Note: Two of the five schools did not permit passive consent to proceed due to the short time frame given for parents to respond.</w:t>
      </w:r>
      <w:r w:rsidRPr="005C5963">
        <w:t xml:space="preserve">  Following the initial first round of active consent, a second round of passive consent was delivered to parents during the first week back after school holidays.  This process allowed for three out of the five schools to have full participant numbers (n=8) for each focus group.</w:t>
      </w:r>
    </w:p>
    <w:p w:rsidR="00AC0F41" w:rsidRPr="005C5963" w:rsidRDefault="00AC0F41" w:rsidP="00AC0F41">
      <w:pPr>
        <w:spacing w:before="120" w:after="200" w:line="360" w:lineRule="auto"/>
        <w:rPr>
          <w:highlight w:val="yellow"/>
        </w:rPr>
      </w:pPr>
      <w:r w:rsidRPr="005C5963">
        <w:t>Secondly, all</w:t>
      </w:r>
      <w:r w:rsidR="004758F5">
        <w:t xml:space="preserve"> schools involved in the Cyberb</w:t>
      </w:r>
      <w:r w:rsidRPr="005C5963">
        <w:t xml:space="preserve">ullying Bystanders Project were selected from a convenience sample of schools who had previously participated in research conducted by the </w:t>
      </w:r>
      <w:proofErr w:type="gramStart"/>
      <w:r w:rsidRPr="005C5963">
        <w:t>CHPRC,</w:t>
      </w:r>
      <w:proofErr w:type="gramEnd"/>
      <w:r w:rsidRPr="005C5963">
        <w:t xml:space="preserve"> therefore the sample was not randomly selected.  Therefore, there is a potential selection bias present in the schools who took part in this Project. </w:t>
      </w:r>
    </w:p>
    <w:p w:rsidR="00AC0F41" w:rsidRPr="005C5963" w:rsidRDefault="00AC0F41" w:rsidP="00AC0F41">
      <w:pPr>
        <w:spacing w:before="120" w:after="200" w:line="360" w:lineRule="auto"/>
      </w:pPr>
      <w:r w:rsidRPr="005C5963">
        <w:t xml:space="preserve">Lastly, data collected from students who participated in the focus groups and the ‘20 questions’ survey was from students in Western Australia only.  This may have an impact on the generalisability of the findings to other states.  Further, due to issues pertaining with the timing and constraints around student consent (i.e. only permit active consent) government schools were excluded from the recruitment pool for this project. Therefore data was only sourced from students in Catholic and Independent schools. However, this limitation was alleviated by including national data collected online via Student Edge; importantly, this website enabled students from a range of </w:t>
      </w:r>
      <w:r w:rsidR="00777572">
        <w:t>s</w:t>
      </w:r>
      <w:r w:rsidRPr="005C5963">
        <w:t xml:space="preserve">ocio-economic backgrounds to participate.  </w:t>
      </w:r>
    </w:p>
    <w:p w:rsidR="00AC0F41" w:rsidRPr="008F1612" w:rsidRDefault="00AC0F41" w:rsidP="00AC0F41">
      <w:pPr>
        <w:spacing w:before="0" w:line="360" w:lineRule="auto"/>
        <w:rPr>
          <w:rFonts w:eastAsiaTheme="majorEastAsia" w:cstheme="majorBidi"/>
          <w:b/>
          <w:bCs/>
          <w:i/>
          <w:kern w:val="32"/>
          <w:sz w:val="32"/>
          <w:szCs w:val="32"/>
        </w:rPr>
      </w:pPr>
    </w:p>
    <w:p w:rsidR="00542F71" w:rsidRDefault="00542F71" w:rsidP="00542F71"/>
    <w:p w:rsidR="00542F71" w:rsidRDefault="00542F71" w:rsidP="00542F71"/>
    <w:p w:rsidR="00542F71" w:rsidRDefault="00542F71" w:rsidP="00542F71">
      <w:pPr>
        <w:spacing w:before="0"/>
        <w:rPr>
          <w:rFonts w:ascii="Arial Narrow" w:eastAsia="Times New Roman" w:hAnsi="Arial Narrow" w:cs="Arial"/>
          <w:b/>
          <w:sz w:val="24"/>
          <w:szCs w:val="24"/>
        </w:rPr>
      </w:pPr>
    </w:p>
    <w:p w:rsidR="00542F71" w:rsidRDefault="00542F71" w:rsidP="00E019B0">
      <w:pPr>
        <w:keepNext/>
        <w:pBdr>
          <w:bottom w:val="single" w:sz="4" w:space="1" w:color="auto"/>
        </w:pBdr>
        <w:spacing w:after="60" w:line="360" w:lineRule="auto"/>
        <w:jc w:val="both"/>
        <w:outlineLvl w:val="0"/>
        <w:rPr>
          <w:rFonts w:eastAsia="Times New Roman" w:cs="Arial"/>
          <w:b/>
          <w:bCs/>
          <w:kern w:val="32"/>
          <w:sz w:val="32"/>
          <w:szCs w:val="32"/>
        </w:rPr>
        <w:sectPr w:rsidR="00542F71" w:rsidSect="006E6BD9">
          <w:pgSz w:w="11909" w:h="16834" w:code="9"/>
          <w:pgMar w:top="1440" w:right="1134" w:bottom="1440" w:left="1134" w:header="720" w:footer="720" w:gutter="0"/>
          <w:cols w:space="720"/>
          <w:titlePg/>
          <w:docGrid w:linePitch="360"/>
        </w:sectPr>
      </w:pPr>
    </w:p>
    <w:p w:rsidR="00E019B0" w:rsidRPr="008E7780" w:rsidRDefault="00E019B0" w:rsidP="00E019B0">
      <w:pPr>
        <w:keepNext/>
        <w:pBdr>
          <w:bottom w:val="single" w:sz="4" w:space="1" w:color="auto"/>
        </w:pBdr>
        <w:spacing w:after="60" w:line="360" w:lineRule="auto"/>
        <w:jc w:val="both"/>
        <w:outlineLvl w:val="0"/>
        <w:rPr>
          <w:rFonts w:eastAsia="Times New Roman" w:cs="Arial"/>
          <w:b/>
          <w:bCs/>
          <w:kern w:val="32"/>
          <w:sz w:val="32"/>
          <w:szCs w:val="32"/>
        </w:rPr>
      </w:pPr>
      <w:bookmarkStart w:id="237" w:name="_Toc302055942"/>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2</w:t>
      </w:r>
      <w:r w:rsidRPr="008E7780">
        <w:rPr>
          <w:rFonts w:eastAsia="Times New Roman" w:cs="Arial"/>
          <w:b/>
          <w:bCs/>
          <w:kern w:val="32"/>
          <w:sz w:val="32"/>
          <w:szCs w:val="32"/>
        </w:rPr>
        <w:t xml:space="preserve">: </w:t>
      </w:r>
      <w:r>
        <w:rPr>
          <w:rFonts w:eastAsia="Times New Roman" w:cs="Arial"/>
          <w:b/>
          <w:bCs/>
          <w:kern w:val="32"/>
          <w:sz w:val="32"/>
          <w:szCs w:val="32"/>
        </w:rPr>
        <w:t>20 Questions survey instrument</w:t>
      </w:r>
      <w:bookmarkEnd w:id="237"/>
    </w:p>
    <w:p w:rsidR="00794A89" w:rsidRDefault="00794A89">
      <w:pPr>
        <w:spacing w:before="0"/>
        <w:rPr>
          <w:rFonts w:eastAsia="Times New Roman" w:cs="Arial"/>
          <w:b/>
          <w:bCs/>
          <w:kern w:val="32"/>
          <w:sz w:val="32"/>
          <w:szCs w:val="32"/>
        </w:rPr>
      </w:pPr>
      <w:r>
        <w:rPr>
          <w:rFonts w:eastAsia="Times New Roman" w:cs="Arial"/>
          <w:b/>
          <w:bCs/>
          <w:kern w:val="32"/>
          <w:sz w:val="32"/>
          <w:szCs w:val="32"/>
        </w:rPr>
        <w:br w:type="page"/>
      </w:r>
    </w:p>
    <w:p w:rsidR="00794A89" w:rsidRPr="00D47004" w:rsidRDefault="00794A89" w:rsidP="00794A89">
      <w:pPr>
        <w:jc w:val="center"/>
        <w:rPr>
          <w:b/>
        </w:rPr>
      </w:pPr>
      <w:r w:rsidRPr="00D47004">
        <w:rPr>
          <w:b/>
          <w:sz w:val="36"/>
        </w:rPr>
        <w:lastRenderedPageBreak/>
        <w:t>20 Questions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3291"/>
        <w:gridCol w:w="3292"/>
      </w:tblGrid>
      <w:tr w:rsidR="00794A89" w:rsidTr="006B5101">
        <w:tc>
          <w:tcPr>
            <w:tcW w:w="10682" w:type="dxa"/>
            <w:gridSpan w:val="3"/>
            <w:tcBorders>
              <w:bottom w:val="nil"/>
            </w:tcBorders>
            <w:shd w:val="clear" w:color="auto" w:fill="auto"/>
          </w:tcPr>
          <w:p w:rsidR="00794A89" w:rsidRPr="00AC6A84" w:rsidRDefault="00794A89" w:rsidP="006B5101">
            <w:pPr>
              <w:rPr>
                <w:b/>
              </w:rPr>
            </w:pPr>
            <w:r w:rsidRPr="00AC6A84">
              <w:rPr>
                <w:b/>
              </w:rPr>
              <w:t>1. Who are your favourite Australian heroes?</w:t>
            </w:r>
          </w:p>
        </w:tc>
      </w:tr>
      <w:tr w:rsidR="00794A89" w:rsidTr="006B5101">
        <w:tc>
          <w:tcPr>
            <w:tcW w:w="3560" w:type="dxa"/>
            <w:tcBorders>
              <w:top w:val="nil"/>
              <w:right w:val="dashed" w:sz="4" w:space="0" w:color="auto"/>
            </w:tcBorders>
          </w:tcPr>
          <w:p w:rsidR="00794A89" w:rsidRDefault="00794A89" w:rsidP="006B5101">
            <w:r>
              <w:t>a) In the movies?</w:t>
            </w:r>
          </w:p>
        </w:tc>
        <w:tc>
          <w:tcPr>
            <w:tcW w:w="3561" w:type="dxa"/>
            <w:tcBorders>
              <w:top w:val="nil"/>
              <w:left w:val="dashed" w:sz="4" w:space="0" w:color="auto"/>
              <w:right w:val="dashed" w:sz="4" w:space="0" w:color="auto"/>
            </w:tcBorders>
          </w:tcPr>
          <w:p w:rsidR="00794A89" w:rsidRDefault="00794A89" w:rsidP="006B5101">
            <w:r>
              <w:t>b) On TV?</w:t>
            </w:r>
          </w:p>
        </w:tc>
        <w:tc>
          <w:tcPr>
            <w:tcW w:w="3561" w:type="dxa"/>
            <w:tcBorders>
              <w:top w:val="nil"/>
              <w:left w:val="dashed" w:sz="4" w:space="0" w:color="auto"/>
            </w:tcBorders>
          </w:tcPr>
          <w:p w:rsidR="00794A89" w:rsidRDefault="00794A89" w:rsidP="006B5101">
            <w:r>
              <w:t>c) In sport?</w:t>
            </w:r>
          </w:p>
          <w:p w:rsidR="00794A89" w:rsidRDefault="00794A89" w:rsidP="006B5101"/>
          <w:p w:rsidR="00794A89" w:rsidRDefault="00794A89" w:rsidP="006B5101"/>
          <w:p w:rsidR="00794A89" w:rsidRDefault="00794A89" w:rsidP="006B5101"/>
        </w:tc>
      </w:tr>
      <w:tr w:rsidR="00794A89" w:rsidRPr="00D93918" w:rsidTr="006B5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60" w:type="dxa"/>
          </w:tcPr>
          <w:p w:rsidR="00794A89" w:rsidRPr="00D93918" w:rsidRDefault="00794A89" w:rsidP="006B5101">
            <w:pPr>
              <w:rPr>
                <w:sz w:val="16"/>
                <w:szCs w:val="16"/>
              </w:rPr>
            </w:pPr>
          </w:p>
        </w:tc>
        <w:tc>
          <w:tcPr>
            <w:tcW w:w="3561" w:type="dxa"/>
          </w:tcPr>
          <w:p w:rsidR="00794A89" w:rsidRPr="00D93918" w:rsidRDefault="00794A89" w:rsidP="006B5101">
            <w:pPr>
              <w:rPr>
                <w:sz w:val="16"/>
                <w:szCs w:val="16"/>
              </w:rPr>
            </w:pPr>
          </w:p>
        </w:tc>
        <w:tc>
          <w:tcPr>
            <w:tcW w:w="3561" w:type="dxa"/>
          </w:tcPr>
          <w:p w:rsidR="00794A89" w:rsidRPr="00D93918" w:rsidRDefault="00794A89" w:rsidP="006B5101">
            <w:pPr>
              <w:rPr>
                <w:sz w:val="16"/>
                <w:szCs w:val="16"/>
              </w:rPr>
            </w:pPr>
          </w:p>
        </w:tc>
      </w:tr>
      <w:tr w:rsidR="00794A89" w:rsidTr="006B5101">
        <w:tc>
          <w:tcPr>
            <w:tcW w:w="10682" w:type="dxa"/>
            <w:gridSpan w:val="3"/>
            <w:tcBorders>
              <w:bottom w:val="single" w:sz="4" w:space="0" w:color="auto"/>
            </w:tcBorders>
          </w:tcPr>
          <w:p w:rsidR="00794A89" w:rsidRPr="00AC6A84" w:rsidRDefault="00794A89" w:rsidP="006B5101">
            <w:pPr>
              <w:rPr>
                <w:b/>
              </w:rPr>
            </w:pPr>
            <w:r w:rsidRPr="00AC6A84">
              <w:rPr>
                <w:b/>
              </w:rPr>
              <w:t>2. Which celebrity on TV or in Australian movies, do you think is the most funny?</w:t>
            </w:r>
          </w:p>
          <w:p w:rsidR="00794A89" w:rsidRPr="00AC6A84" w:rsidRDefault="00794A89" w:rsidP="006B5101">
            <w:pPr>
              <w:rPr>
                <w:b/>
              </w:rPr>
            </w:pPr>
          </w:p>
          <w:p w:rsidR="00794A89" w:rsidRPr="00AC6A84" w:rsidRDefault="00794A89" w:rsidP="006B5101">
            <w:pPr>
              <w:rPr>
                <w:b/>
              </w:rPr>
            </w:pPr>
          </w:p>
        </w:tc>
      </w:tr>
      <w:tr w:rsidR="00794A89" w:rsidRPr="00AC6A84" w:rsidTr="006B5101">
        <w:tc>
          <w:tcPr>
            <w:tcW w:w="3560" w:type="dxa"/>
            <w:tcBorders>
              <w:top w:val="single" w:sz="4" w:space="0" w:color="auto"/>
              <w:left w:val="nil"/>
              <w:bottom w:val="single" w:sz="4" w:space="0" w:color="auto"/>
              <w:right w:val="nil"/>
            </w:tcBorders>
          </w:tcPr>
          <w:p w:rsidR="00794A89" w:rsidRPr="00AC6A84" w:rsidRDefault="00794A89" w:rsidP="006B5101">
            <w:pPr>
              <w:rPr>
                <w:sz w:val="16"/>
                <w:szCs w:val="16"/>
              </w:rPr>
            </w:pPr>
          </w:p>
        </w:tc>
        <w:tc>
          <w:tcPr>
            <w:tcW w:w="3561" w:type="dxa"/>
            <w:tcBorders>
              <w:top w:val="single" w:sz="4" w:space="0" w:color="auto"/>
              <w:left w:val="nil"/>
              <w:bottom w:val="single" w:sz="4" w:space="0" w:color="auto"/>
              <w:right w:val="nil"/>
            </w:tcBorders>
          </w:tcPr>
          <w:p w:rsidR="00794A89" w:rsidRPr="00AC6A84" w:rsidRDefault="00794A89" w:rsidP="006B5101">
            <w:pPr>
              <w:rPr>
                <w:sz w:val="16"/>
                <w:szCs w:val="16"/>
              </w:rPr>
            </w:pPr>
          </w:p>
        </w:tc>
        <w:tc>
          <w:tcPr>
            <w:tcW w:w="3561" w:type="dxa"/>
            <w:tcBorders>
              <w:top w:val="single" w:sz="4" w:space="0" w:color="auto"/>
              <w:left w:val="nil"/>
              <w:bottom w:val="single" w:sz="4" w:space="0" w:color="auto"/>
              <w:right w:val="nil"/>
            </w:tcBorders>
          </w:tcPr>
          <w:p w:rsidR="00794A89" w:rsidRPr="00AC6A84" w:rsidRDefault="00794A89" w:rsidP="006B5101">
            <w:pPr>
              <w:rPr>
                <w:sz w:val="16"/>
                <w:szCs w:val="16"/>
              </w:rPr>
            </w:pPr>
          </w:p>
        </w:tc>
      </w:tr>
      <w:tr w:rsidR="00794A89" w:rsidTr="006B5101">
        <w:tc>
          <w:tcPr>
            <w:tcW w:w="10682" w:type="dxa"/>
            <w:gridSpan w:val="3"/>
            <w:tcBorders>
              <w:top w:val="single" w:sz="4" w:space="0" w:color="auto"/>
              <w:bottom w:val="nil"/>
            </w:tcBorders>
            <w:shd w:val="clear" w:color="auto" w:fill="auto"/>
          </w:tcPr>
          <w:p w:rsidR="00794A89" w:rsidRPr="00AC6A84" w:rsidRDefault="00794A89" w:rsidP="006B5101">
            <w:pPr>
              <w:rPr>
                <w:b/>
              </w:rPr>
            </w:pPr>
            <w:r w:rsidRPr="00AC6A84">
              <w:rPr>
                <w:b/>
              </w:rPr>
              <w:t>3.What games do you play on:</w:t>
            </w:r>
          </w:p>
        </w:tc>
      </w:tr>
      <w:tr w:rsidR="00794A89" w:rsidTr="006B5101">
        <w:tc>
          <w:tcPr>
            <w:tcW w:w="3560" w:type="dxa"/>
            <w:tcBorders>
              <w:top w:val="nil"/>
              <w:bottom w:val="single" w:sz="4" w:space="0" w:color="auto"/>
              <w:right w:val="dashed" w:sz="4" w:space="0" w:color="auto"/>
            </w:tcBorders>
          </w:tcPr>
          <w:p w:rsidR="00794A89" w:rsidRDefault="00794A89" w:rsidP="006B5101">
            <w:r>
              <w:t>a) Your phone? (list up to 5)</w:t>
            </w:r>
          </w:p>
          <w:p w:rsidR="00794A89" w:rsidRDefault="00794A89" w:rsidP="006B5101">
            <w:r>
              <w:t>1.</w:t>
            </w:r>
          </w:p>
          <w:p w:rsidR="00794A89" w:rsidRDefault="00794A89" w:rsidP="006B5101">
            <w:r>
              <w:t>2.</w:t>
            </w:r>
          </w:p>
          <w:p w:rsidR="00794A89" w:rsidRDefault="00794A89" w:rsidP="006B5101">
            <w:r>
              <w:t>3.</w:t>
            </w:r>
          </w:p>
          <w:p w:rsidR="00794A89" w:rsidRDefault="00794A89" w:rsidP="006B5101">
            <w:r>
              <w:t>4.</w:t>
            </w:r>
          </w:p>
          <w:p w:rsidR="00794A89" w:rsidRDefault="00794A89" w:rsidP="006B5101">
            <w:r>
              <w:t>5.</w:t>
            </w:r>
          </w:p>
        </w:tc>
        <w:tc>
          <w:tcPr>
            <w:tcW w:w="3561" w:type="dxa"/>
            <w:tcBorders>
              <w:top w:val="nil"/>
              <w:left w:val="dashed" w:sz="4" w:space="0" w:color="auto"/>
              <w:bottom w:val="single" w:sz="4" w:space="0" w:color="auto"/>
              <w:right w:val="dashed" w:sz="4" w:space="0" w:color="auto"/>
            </w:tcBorders>
          </w:tcPr>
          <w:p w:rsidR="00794A89" w:rsidRDefault="00794A89" w:rsidP="006B5101">
            <w:r>
              <w:t>b) Facebook? (list up to 5)</w:t>
            </w:r>
          </w:p>
          <w:p w:rsidR="00794A89" w:rsidRDefault="00794A89" w:rsidP="006B5101">
            <w:r>
              <w:t>1.</w:t>
            </w:r>
          </w:p>
          <w:p w:rsidR="00794A89" w:rsidRDefault="00794A89" w:rsidP="006B5101">
            <w:r>
              <w:t>2.</w:t>
            </w:r>
          </w:p>
          <w:p w:rsidR="00794A89" w:rsidRDefault="00794A89" w:rsidP="006B5101">
            <w:r>
              <w:t>3.</w:t>
            </w:r>
          </w:p>
          <w:p w:rsidR="00794A89" w:rsidRDefault="00794A89" w:rsidP="006B5101">
            <w:r>
              <w:t>4.</w:t>
            </w:r>
          </w:p>
          <w:p w:rsidR="00794A89" w:rsidRDefault="00794A89" w:rsidP="006B5101">
            <w:r>
              <w:t>5.</w:t>
            </w:r>
          </w:p>
        </w:tc>
        <w:tc>
          <w:tcPr>
            <w:tcW w:w="3561" w:type="dxa"/>
            <w:tcBorders>
              <w:top w:val="nil"/>
              <w:left w:val="dashed" w:sz="4" w:space="0" w:color="auto"/>
              <w:bottom w:val="single" w:sz="4" w:space="0" w:color="auto"/>
            </w:tcBorders>
          </w:tcPr>
          <w:p w:rsidR="00794A89" w:rsidRDefault="00794A89" w:rsidP="006B5101">
            <w:r>
              <w:t>c) Elsewhere online? (list up to 5)</w:t>
            </w:r>
          </w:p>
          <w:p w:rsidR="00794A89" w:rsidRDefault="00794A89" w:rsidP="006B5101">
            <w:r>
              <w:t>1.</w:t>
            </w:r>
          </w:p>
          <w:p w:rsidR="00794A89" w:rsidRDefault="00794A89" w:rsidP="006B5101">
            <w:r>
              <w:t>2.</w:t>
            </w:r>
          </w:p>
          <w:p w:rsidR="00794A89" w:rsidRDefault="00794A89" w:rsidP="006B5101">
            <w:r>
              <w:t>3.</w:t>
            </w:r>
          </w:p>
          <w:p w:rsidR="00794A89" w:rsidRDefault="00794A89" w:rsidP="006B5101">
            <w:r>
              <w:t>4.</w:t>
            </w:r>
          </w:p>
          <w:p w:rsidR="00794A89" w:rsidRDefault="00794A89" w:rsidP="006B5101">
            <w:r>
              <w:t>5.</w:t>
            </w:r>
          </w:p>
        </w:tc>
      </w:tr>
      <w:tr w:rsidR="00794A89" w:rsidRPr="00AC6A84" w:rsidTr="006B5101">
        <w:tc>
          <w:tcPr>
            <w:tcW w:w="3560" w:type="dxa"/>
            <w:tcBorders>
              <w:top w:val="single" w:sz="4" w:space="0" w:color="auto"/>
              <w:left w:val="nil"/>
              <w:bottom w:val="single" w:sz="4" w:space="0" w:color="auto"/>
              <w:right w:val="nil"/>
            </w:tcBorders>
          </w:tcPr>
          <w:p w:rsidR="00794A89" w:rsidRPr="00AC6A84" w:rsidRDefault="00794A89" w:rsidP="006B5101">
            <w:pPr>
              <w:rPr>
                <w:sz w:val="16"/>
                <w:szCs w:val="16"/>
              </w:rPr>
            </w:pPr>
          </w:p>
        </w:tc>
        <w:tc>
          <w:tcPr>
            <w:tcW w:w="3561" w:type="dxa"/>
            <w:tcBorders>
              <w:top w:val="single" w:sz="4" w:space="0" w:color="auto"/>
              <w:left w:val="nil"/>
              <w:bottom w:val="single" w:sz="4" w:space="0" w:color="auto"/>
              <w:right w:val="nil"/>
            </w:tcBorders>
          </w:tcPr>
          <w:p w:rsidR="00794A89" w:rsidRPr="00AC6A84" w:rsidRDefault="00794A89" w:rsidP="006B5101">
            <w:pPr>
              <w:rPr>
                <w:sz w:val="16"/>
                <w:szCs w:val="16"/>
              </w:rPr>
            </w:pPr>
          </w:p>
        </w:tc>
        <w:tc>
          <w:tcPr>
            <w:tcW w:w="3561" w:type="dxa"/>
            <w:tcBorders>
              <w:top w:val="single" w:sz="4" w:space="0" w:color="auto"/>
              <w:left w:val="nil"/>
              <w:bottom w:val="single" w:sz="4" w:space="0" w:color="auto"/>
              <w:right w:val="nil"/>
            </w:tcBorders>
          </w:tcPr>
          <w:p w:rsidR="00794A89" w:rsidRPr="00AC6A84" w:rsidRDefault="00794A89" w:rsidP="006B5101">
            <w:pPr>
              <w:rPr>
                <w:sz w:val="16"/>
                <w:szCs w:val="16"/>
              </w:rPr>
            </w:pPr>
          </w:p>
        </w:tc>
      </w:tr>
      <w:tr w:rsidR="00794A89" w:rsidTr="006B5101">
        <w:tc>
          <w:tcPr>
            <w:tcW w:w="3560" w:type="dxa"/>
            <w:tcBorders>
              <w:top w:val="single" w:sz="4" w:space="0" w:color="auto"/>
              <w:bottom w:val="single" w:sz="4" w:space="0" w:color="auto"/>
            </w:tcBorders>
          </w:tcPr>
          <w:p w:rsidR="00794A89" w:rsidRPr="00AC6A84" w:rsidRDefault="00794A89" w:rsidP="006B5101">
            <w:pPr>
              <w:rPr>
                <w:b/>
              </w:rPr>
            </w:pPr>
            <w:r w:rsidRPr="00AC6A84">
              <w:rPr>
                <w:b/>
              </w:rPr>
              <w:t>4. What is your favourite game on your phone?</w:t>
            </w:r>
          </w:p>
          <w:p w:rsidR="00794A89" w:rsidRDefault="00794A89" w:rsidP="006B5101"/>
          <w:p w:rsidR="00794A89" w:rsidRDefault="00794A89" w:rsidP="006B5101"/>
          <w:p w:rsidR="00794A89" w:rsidRDefault="00794A89" w:rsidP="006B5101"/>
          <w:p w:rsidR="00794A89" w:rsidRPr="00AC6A84" w:rsidRDefault="00794A89" w:rsidP="006B5101">
            <w:pPr>
              <w:rPr>
                <w:b/>
              </w:rPr>
            </w:pPr>
            <w:r w:rsidRPr="00AC6A84">
              <w:rPr>
                <w:b/>
              </w:rPr>
              <w:t>5. What do you like most about this game?</w:t>
            </w:r>
          </w:p>
          <w:p w:rsidR="00794A89" w:rsidRDefault="00794A89" w:rsidP="006B5101"/>
          <w:p w:rsidR="00794A89" w:rsidRDefault="00794A89" w:rsidP="006B5101"/>
          <w:p w:rsidR="00794A89" w:rsidRDefault="00794A89" w:rsidP="006B5101"/>
        </w:tc>
        <w:tc>
          <w:tcPr>
            <w:tcW w:w="3561" w:type="dxa"/>
            <w:tcBorders>
              <w:top w:val="single" w:sz="4" w:space="0" w:color="auto"/>
              <w:bottom w:val="single" w:sz="4" w:space="0" w:color="auto"/>
            </w:tcBorders>
          </w:tcPr>
          <w:p w:rsidR="00794A89" w:rsidRPr="00AC6A84" w:rsidRDefault="00794A89" w:rsidP="006B5101">
            <w:pPr>
              <w:rPr>
                <w:b/>
              </w:rPr>
            </w:pPr>
            <w:r w:rsidRPr="00AC6A84">
              <w:rPr>
                <w:b/>
              </w:rPr>
              <w:t>6. What type of phone do you have?</w:t>
            </w:r>
          </w:p>
          <w:p w:rsidR="00794A89" w:rsidRDefault="00794A89" w:rsidP="006B5101"/>
          <w:p w:rsidR="00794A89" w:rsidRDefault="00794A89" w:rsidP="006B5101"/>
          <w:p w:rsidR="00794A89" w:rsidRPr="00AC6A84" w:rsidRDefault="00794A89" w:rsidP="006B5101">
            <w:pPr>
              <w:rPr>
                <w:b/>
              </w:rPr>
            </w:pPr>
            <w:r w:rsidRPr="00AC6A84">
              <w:rPr>
                <w:b/>
              </w:rPr>
              <w:t>7. How often do you get a new phone?</w:t>
            </w:r>
          </w:p>
          <w:p w:rsidR="00794A89" w:rsidRDefault="00794A89" w:rsidP="006B5101"/>
          <w:p w:rsidR="00794A89" w:rsidRDefault="00794A89" w:rsidP="006B5101"/>
          <w:p w:rsidR="00794A89" w:rsidRPr="00AC6A84" w:rsidRDefault="00794A89" w:rsidP="006B5101">
            <w:pPr>
              <w:rPr>
                <w:b/>
              </w:rPr>
            </w:pPr>
            <w:r w:rsidRPr="00AC6A84">
              <w:rPr>
                <w:b/>
              </w:rPr>
              <w:t>8. Who decides which type of phone you get?</w:t>
            </w:r>
          </w:p>
          <w:p w:rsidR="00794A89" w:rsidRDefault="00794A89" w:rsidP="006B5101"/>
          <w:p w:rsidR="00794A89" w:rsidRDefault="00794A89" w:rsidP="006B5101"/>
        </w:tc>
        <w:tc>
          <w:tcPr>
            <w:tcW w:w="3561" w:type="dxa"/>
            <w:tcBorders>
              <w:top w:val="single" w:sz="4" w:space="0" w:color="auto"/>
              <w:bottom w:val="single" w:sz="4" w:space="0" w:color="auto"/>
            </w:tcBorders>
          </w:tcPr>
          <w:p w:rsidR="00794A89" w:rsidRPr="00AC6A84" w:rsidRDefault="00794A89" w:rsidP="006B5101">
            <w:pPr>
              <w:rPr>
                <w:b/>
              </w:rPr>
            </w:pPr>
            <w:r w:rsidRPr="00AC6A84">
              <w:rPr>
                <w:b/>
              </w:rPr>
              <w:t>9. Do you own any of the following? (please circle all that apply)</w:t>
            </w:r>
          </w:p>
          <w:p w:rsidR="00794A89" w:rsidRPr="00D47004" w:rsidRDefault="00794A89" w:rsidP="006B5101">
            <w:r w:rsidRPr="00D47004">
              <w:t>a)iTouch</w:t>
            </w:r>
          </w:p>
          <w:p w:rsidR="00794A89" w:rsidRPr="00D47004" w:rsidRDefault="00794A89" w:rsidP="006B5101"/>
          <w:p w:rsidR="00794A89" w:rsidRPr="00D47004" w:rsidRDefault="00794A89" w:rsidP="006B5101">
            <w:r w:rsidRPr="00D47004">
              <w:t>b) iPad</w:t>
            </w:r>
          </w:p>
          <w:p w:rsidR="00794A89" w:rsidRPr="00D47004" w:rsidRDefault="00794A89" w:rsidP="006B5101"/>
          <w:p w:rsidR="00794A89" w:rsidRDefault="00794A89" w:rsidP="006B5101">
            <w:r w:rsidRPr="00D47004">
              <w:t>c) other tablet (please specify)</w:t>
            </w:r>
          </w:p>
        </w:tc>
      </w:tr>
    </w:tbl>
    <w:p w:rsidR="00794A89" w:rsidRPr="00D47004" w:rsidRDefault="00794A89" w:rsidP="00794A89">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304"/>
        <w:gridCol w:w="3304"/>
      </w:tblGrid>
      <w:tr w:rsidR="00794A89" w:rsidTr="006B5101">
        <w:tc>
          <w:tcPr>
            <w:tcW w:w="3560" w:type="dxa"/>
            <w:tcBorders>
              <w:top w:val="single" w:sz="4" w:space="0" w:color="auto"/>
              <w:bottom w:val="single" w:sz="4" w:space="0" w:color="000000"/>
            </w:tcBorders>
          </w:tcPr>
          <w:p w:rsidR="00794A89" w:rsidRPr="00AC6A84" w:rsidRDefault="00794A89" w:rsidP="006B5101">
            <w:pPr>
              <w:rPr>
                <w:b/>
              </w:rPr>
            </w:pPr>
            <w:r w:rsidRPr="00AC6A84">
              <w:rPr>
                <w:b/>
              </w:rPr>
              <w:t>10. What is your favourite way to chat to your friends after school?</w:t>
            </w:r>
          </w:p>
          <w:p w:rsidR="00794A89" w:rsidRDefault="00794A89" w:rsidP="006B5101"/>
          <w:p w:rsidR="00794A89" w:rsidRDefault="00794A89" w:rsidP="006B5101"/>
        </w:tc>
        <w:tc>
          <w:tcPr>
            <w:tcW w:w="3561" w:type="dxa"/>
            <w:tcBorders>
              <w:top w:val="single" w:sz="4" w:space="0" w:color="auto"/>
              <w:bottom w:val="single" w:sz="4" w:space="0" w:color="000000"/>
            </w:tcBorders>
          </w:tcPr>
          <w:p w:rsidR="00794A89" w:rsidRPr="00AC6A84" w:rsidRDefault="00794A89" w:rsidP="006B5101">
            <w:pPr>
              <w:rPr>
                <w:b/>
              </w:rPr>
            </w:pPr>
            <w:r w:rsidRPr="00AC6A84">
              <w:rPr>
                <w:b/>
              </w:rPr>
              <w:t>11. What is the nicest thing someone can say to you?</w:t>
            </w:r>
          </w:p>
        </w:tc>
        <w:tc>
          <w:tcPr>
            <w:tcW w:w="3561" w:type="dxa"/>
            <w:tcBorders>
              <w:top w:val="single" w:sz="4" w:space="0" w:color="auto"/>
              <w:bottom w:val="single" w:sz="4" w:space="0" w:color="000000"/>
            </w:tcBorders>
          </w:tcPr>
          <w:p w:rsidR="00794A89" w:rsidRPr="00AC6A84" w:rsidRDefault="00794A89" w:rsidP="006B5101">
            <w:pPr>
              <w:rPr>
                <w:b/>
              </w:rPr>
            </w:pPr>
            <w:r w:rsidRPr="00AC6A84">
              <w:rPr>
                <w:b/>
              </w:rPr>
              <w:t xml:space="preserve">12. </w:t>
            </w:r>
            <w:proofErr w:type="gramStart"/>
            <w:r w:rsidRPr="00AC6A84">
              <w:rPr>
                <w:b/>
              </w:rPr>
              <w:t>a</w:t>
            </w:r>
            <w:proofErr w:type="gramEnd"/>
            <w:r w:rsidRPr="00AC6A84">
              <w:rPr>
                <w:b/>
              </w:rPr>
              <w:t>) What name would someone call you if they were trying to hurt you?</w:t>
            </w:r>
          </w:p>
          <w:p w:rsidR="00794A89" w:rsidRDefault="00794A89" w:rsidP="006B5101"/>
          <w:p w:rsidR="00794A89" w:rsidRDefault="00794A89" w:rsidP="006B5101"/>
          <w:p w:rsidR="00794A89" w:rsidRPr="00AC6A84" w:rsidRDefault="00794A89" w:rsidP="006B5101">
            <w:pPr>
              <w:rPr>
                <w:b/>
              </w:rPr>
            </w:pPr>
            <w:r w:rsidRPr="00AC6A84">
              <w:rPr>
                <w:b/>
              </w:rPr>
              <w:t>b) If one of your friends thought you were awesome, what would they say about you?</w:t>
            </w:r>
          </w:p>
          <w:p w:rsidR="00794A89" w:rsidRPr="00AC6A84" w:rsidRDefault="00794A89" w:rsidP="006B5101">
            <w:pPr>
              <w:rPr>
                <w:b/>
              </w:rPr>
            </w:pPr>
          </w:p>
          <w:p w:rsidR="00794A89" w:rsidRDefault="00794A89" w:rsidP="006B5101"/>
        </w:tc>
      </w:tr>
      <w:tr w:rsidR="00794A89" w:rsidRPr="00AC6A84" w:rsidTr="006B5101">
        <w:tc>
          <w:tcPr>
            <w:tcW w:w="3560" w:type="dxa"/>
            <w:tcBorders>
              <w:top w:val="single" w:sz="4" w:space="0" w:color="000000"/>
              <w:left w:val="nil"/>
              <w:bottom w:val="single" w:sz="4" w:space="0" w:color="000000"/>
              <w:right w:val="nil"/>
            </w:tcBorders>
          </w:tcPr>
          <w:p w:rsidR="00794A89" w:rsidRPr="00AC6A84" w:rsidRDefault="00794A89" w:rsidP="006B5101">
            <w:pPr>
              <w:rPr>
                <w:sz w:val="16"/>
                <w:szCs w:val="16"/>
              </w:rPr>
            </w:pPr>
          </w:p>
        </w:tc>
        <w:tc>
          <w:tcPr>
            <w:tcW w:w="3561" w:type="dxa"/>
            <w:tcBorders>
              <w:top w:val="single" w:sz="4" w:space="0" w:color="000000"/>
              <w:left w:val="nil"/>
              <w:bottom w:val="single" w:sz="4" w:space="0" w:color="000000"/>
              <w:right w:val="nil"/>
            </w:tcBorders>
          </w:tcPr>
          <w:p w:rsidR="00794A89" w:rsidRPr="00AC6A84" w:rsidRDefault="00794A89" w:rsidP="006B5101">
            <w:pPr>
              <w:rPr>
                <w:sz w:val="16"/>
                <w:szCs w:val="16"/>
              </w:rPr>
            </w:pPr>
          </w:p>
        </w:tc>
        <w:tc>
          <w:tcPr>
            <w:tcW w:w="3561" w:type="dxa"/>
            <w:tcBorders>
              <w:top w:val="single" w:sz="4" w:space="0" w:color="000000"/>
              <w:left w:val="nil"/>
              <w:bottom w:val="single" w:sz="4" w:space="0" w:color="000000"/>
              <w:right w:val="nil"/>
            </w:tcBorders>
          </w:tcPr>
          <w:p w:rsidR="00794A89" w:rsidRPr="00AC6A84" w:rsidRDefault="00794A89" w:rsidP="006B5101">
            <w:pPr>
              <w:rPr>
                <w:sz w:val="16"/>
                <w:szCs w:val="16"/>
              </w:rPr>
            </w:pPr>
          </w:p>
        </w:tc>
      </w:tr>
      <w:tr w:rsidR="00794A89" w:rsidTr="006B5101">
        <w:tc>
          <w:tcPr>
            <w:tcW w:w="3560" w:type="dxa"/>
            <w:tcBorders>
              <w:top w:val="single" w:sz="4" w:space="0" w:color="000000"/>
              <w:bottom w:val="single" w:sz="4" w:space="0" w:color="000000"/>
            </w:tcBorders>
          </w:tcPr>
          <w:p w:rsidR="00794A89" w:rsidRPr="00AC6A84" w:rsidRDefault="00794A89" w:rsidP="006B5101">
            <w:pPr>
              <w:rPr>
                <w:b/>
              </w:rPr>
            </w:pPr>
            <w:r w:rsidRPr="00AC6A84">
              <w:rPr>
                <w:b/>
              </w:rPr>
              <w:t>14. Please finish this sentence:</w:t>
            </w:r>
          </w:p>
          <w:p w:rsidR="00794A89" w:rsidRDefault="00794A89" w:rsidP="006B5101">
            <w:r>
              <w:t>“Bullies are…</w:t>
            </w:r>
          </w:p>
          <w:p w:rsidR="00794A89" w:rsidRDefault="00794A89" w:rsidP="006B5101"/>
          <w:p w:rsidR="00794A89" w:rsidRDefault="00794A89" w:rsidP="006B5101"/>
          <w:p w:rsidR="00794A89" w:rsidRDefault="00794A89" w:rsidP="006B5101"/>
          <w:p w:rsidR="00794A89" w:rsidRDefault="00794A89" w:rsidP="006B5101"/>
          <w:p w:rsidR="00794A89" w:rsidRDefault="00794A89" w:rsidP="006B5101"/>
        </w:tc>
        <w:tc>
          <w:tcPr>
            <w:tcW w:w="3561" w:type="dxa"/>
            <w:tcBorders>
              <w:top w:val="single" w:sz="4" w:space="0" w:color="000000"/>
              <w:bottom w:val="single" w:sz="4" w:space="0" w:color="000000"/>
            </w:tcBorders>
          </w:tcPr>
          <w:p w:rsidR="00794A89" w:rsidRPr="00AC6A84" w:rsidRDefault="00794A89" w:rsidP="006B5101">
            <w:pPr>
              <w:rPr>
                <w:b/>
              </w:rPr>
            </w:pPr>
            <w:r w:rsidRPr="00AC6A84">
              <w:rPr>
                <w:b/>
              </w:rPr>
              <w:t>15. What might prevent someone from</w:t>
            </w:r>
            <w:r w:rsidR="004758F5">
              <w:rPr>
                <w:b/>
              </w:rPr>
              <w:t xml:space="preserve"> acting as a bystander to cyber</w:t>
            </w:r>
            <w:r w:rsidRPr="00AC6A84">
              <w:rPr>
                <w:b/>
              </w:rPr>
              <w:t>bullying?</w:t>
            </w:r>
          </w:p>
        </w:tc>
        <w:tc>
          <w:tcPr>
            <w:tcW w:w="3561" w:type="dxa"/>
            <w:tcBorders>
              <w:top w:val="single" w:sz="4" w:space="0" w:color="000000"/>
              <w:bottom w:val="single" w:sz="4" w:space="0" w:color="000000"/>
            </w:tcBorders>
          </w:tcPr>
          <w:p w:rsidR="00794A89" w:rsidRPr="00AC6A84" w:rsidRDefault="00794A89" w:rsidP="006B5101">
            <w:pPr>
              <w:rPr>
                <w:b/>
              </w:rPr>
            </w:pPr>
            <w:r w:rsidRPr="00AC6A84">
              <w:rPr>
                <w:b/>
              </w:rPr>
              <w:t>16. What might motivate someone to act as a bystan</w:t>
            </w:r>
            <w:r w:rsidR="004758F5">
              <w:rPr>
                <w:b/>
              </w:rPr>
              <w:t>der to cyber</w:t>
            </w:r>
            <w:r w:rsidRPr="00AC6A84">
              <w:rPr>
                <w:b/>
              </w:rPr>
              <w:t>bullying?</w:t>
            </w:r>
          </w:p>
        </w:tc>
      </w:tr>
      <w:tr w:rsidR="00794A89" w:rsidRPr="00AC6A84" w:rsidTr="006B5101">
        <w:tc>
          <w:tcPr>
            <w:tcW w:w="3560" w:type="dxa"/>
            <w:tcBorders>
              <w:top w:val="single" w:sz="4" w:space="0" w:color="000000"/>
              <w:left w:val="nil"/>
              <w:bottom w:val="single" w:sz="4" w:space="0" w:color="000000"/>
              <w:right w:val="nil"/>
            </w:tcBorders>
          </w:tcPr>
          <w:p w:rsidR="00794A89" w:rsidRPr="00AC6A84" w:rsidRDefault="00794A89" w:rsidP="006B5101">
            <w:pPr>
              <w:rPr>
                <w:sz w:val="16"/>
                <w:szCs w:val="16"/>
              </w:rPr>
            </w:pPr>
          </w:p>
        </w:tc>
        <w:tc>
          <w:tcPr>
            <w:tcW w:w="3561" w:type="dxa"/>
            <w:tcBorders>
              <w:top w:val="single" w:sz="4" w:space="0" w:color="000000"/>
              <w:left w:val="nil"/>
              <w:bottom w:val="single" w:sz="4" w:space="0" w:color="000000"/>
              <w:right w:val="nil"/>
            </w:tcBorders>
          </w:tcPr>
          <w:p w:rsidR="00794A89" w:rsidRPr="00AC6A84" w:rsidRDefault="00794A89" w:rsidP="006B5101">
            <w:pPr>
              <w:rPr>
                <w:sz w:val="16"/>
                <w:szCs w:val="16"/>
              </w:rPr>
            </w:pPr>
          </w:p>
        </w:tc>
        <w:tc>
          <w:tcPr>
            <w:tcW w:w="3561" w:type="dxa"/>
            <w:tcBorders>
              <w:top w:val="single" w:sz="4" w:space="0" w:color="000000"/>
              <w:left w:val="nil"/>
              <w:bottom w:val="single" w:sz="4" w:space="0" w:color="000000"/>
              <w:right w:val="nil"/>
            </w:tcBorders>
          </w:tcPr>
          <w:p w:rsidR="00794A89" w:rsidRPr="00AC6A84" w:rsidRDefault="00794A89" w:rsidP="006B5101">
            <w:pPr>
              <w:rPr>
                <w:sz w:val="16"/>
                <w:szCs w:val="16"/>
              </w:rPr>
            </w:pPr>
          </w:p>
        </w:tc>
      </w:tr>
      <w:tr w:rsidR="00794A89" w:rsidTr="006B5101">
        <w:tc>
          <w:tcPr>
            <w:tcW w:w="3560" w:type="dxa"/>
            <w:tcBorders>
              <w:top w:val="single" w:sz="4" w:space="0" w:color="000000"/>
              <w:bottom w:val="single" w:sz="4" w:space="0" w:color="000000"/>
            </w:tcBorders>
          </w:tcPr>
          <w:p w:rsidR="00794A89" w:rsidRPr="00AC6A84" w:rsidRDefault="00794A89" w:rsidP="006B5101">
            <w:pPr>
              <w:rPr>
                <w:b/>
              </w:rPr>
            </w:pPr>
            <w:r w:rsidRPr="00AC6A84">
              <w:rPr>
                <w:b/>
              </w:rPr>
              <w:t>17. Name something you saw a friend do that really impressed you.</w:t>
            </w:r>
          </w:p>
          <w:p w:rsidR="00794A89" w:rsidRDefault="00794A89" w:rsidP="006B5101"/>
          <w:p w:rsidR="00794A89" w:rsidRDefault="00794A89" w:rsidP="006B5101"/>
          <w:p w:rsidR="00794A89" w:rsidRDefault="00794A89" w:rsidP="006B5101"/>
          <w:p w:rsidR="00794A89" w:rsidRDefault="00794A89" w:rsidP="006B5101"/>
        </w:tc>
        <w:tc>
          <w:tcPr>
            <w:tcW w:w="3561" w:type="dxa"/>
            <w:tcBorders>
              <w:top w:val="single" w:sz="4" w:space="0" w:color="000000"/>
              <w:bottom w:val="single" w:sz="4" w:space="0" w:color="000000"/>
            </w:tcBorders>
          </w:tcPr>
          <w:p w:rsidR="00794A89" w:rsidRPr="00AC6A84" w:rsidRDefault="00794A89" w:rsidP="006B5101">
            <w:pPr>
              <w:rPr>
                <w:b/>
              </w:rPr>
            </w:pPr>
            <w:r w:rsidRPr="00AC6A84">
              <w:rPr>
                <w:b/>
              </w:rPr>
              <w:t>18. Name something you saw a friend do that made you think they were not very nice.</w:t>
            </w:r>
          </w:p>
          <w:p w:rsidR="00794A89" w:rsidRDefault="00794A89" w:rsidP="006B5101"/>
          <w:p w:rsidR="00794A89" w:rsidRDefault="00794A89" w:rsidP="006B5101"/>
        </w:tc>
        <w:tc>
          <w:tcPr>
            <w:tcW w:w="3561" w:type="dxa"/>
            <w:tcBorders>
              <w:top w:val="single" w:sz="4" w:space="0" w:color="000000"/>
              <w:bottom w:val="single" w:sz="4" w:space="0" w:color="000000"/>
            </w:tcBorders>
          </w:tcPr>
          <w:p w:rsidR="00794A89" w:rsidRPr="00AC6A84" w:rsidRDefault="00794A89" w:rsidP="006B5101">
            <w:pPr>
              <w:rPr>
                <w:b/>
              </w:rPr>
            </w:pPr>
            <w:r w:rsidRPr="00AC6A84">
              <w:rPr>
                <w:b/>
              </w:rPr>
              <w:t>19. What makes you really mad?</w:t>
            </w:r>
          </w:p>
        </w:tc>
      </w:tr>
      <w:tr w:rsidR="00794A89" w:rsidTr="006B5101">
        <w:tc>
          <w:tcPr>
            <w:tcW w:w="3560" w:type="dxa"/>
            <w:tcBorders>
              <w:top w:val="single" w:sz="4" w:space="0" w:color="000000"/>
              <w:left w:val="nil"/>
              <w:bottom w:val="single" w:sz="4" w:space="0" w:color="000000"/>
              <w:right w:val="nil"/>
            </w:tcBorders>
          </w:tcPr>
          <w:p w:rsidR="00794A89" w:rsidRDefault="00794A89" w:rsidP="006B5101"/>
        </w:tc>
        <w:tc>
          <w:tcPr>
            <w:tcW w:w="3561" w:type="dxa"/>
            <w:tcBorders>
              <w:top w:val="single" w:sz="4" w:space="0" w:color="000000"/>
              <w:left w:val="nil"/>
              <w:bottom w:val="single" w:sz="4" w:space="0" w:color="000000"/>
              <w:right w:val="nil"/>
            </w:tcBorders>
          </w:tcPr>
          <w:p w:rsidR="00794A89" w:rsidRDefault="00794A89" w:rsidP="006B5101"/>
        </w:tc>
        <w:tc>
          <w:tcPr>
            <w:tcW w:w="3561" w:type="dxa"/>
            <w:tcBorders>
              <w:top w:val="single" w:sz="4" w:space="0" w:color="000000"/>
              <w:left w:val="nil"/>
              <w:bottom w:val="single" w:sz="4" w:space="0" w:color="000000"/>
              <w:right w:val="nil"/>
            </w:tcBorders>
          </w:tcPr>
          <w:p w:rsidR="00794A89" w:rsidRDefault="00794A89" w:rsidP="006B5101"/>
        </w:tc>
      </w:tr>
      <w:tr w:rsidR="00794A89" w:rsidTr="006B5101">
        <w:tc>
          <w:tcPr>
            <w:tcW w:w="3560" w:type="dxa"/>
            <w:tcBorders>
              <w:top w:val="single" w:sz="4" w:space="0" w:color="000000"/>
            </w:tcBorders>
          </w:tcPr>
          <w:p w:rsidR="00794A89" w:rsidRPr="00AC6A84" w:rsidRDefault="00794A89" w:rsidP="006B5101">
            <w:pPr>
              <w:rPr>
                <w:b/>
              </w:rPr>
            </w:pPr>
            <w:r w:rsidRPr="00AC6A84">
              <w:rPr>
                <w:b/>
              </w:rPr>
              <w:t>20. Please write three funny words (they can be anything)</w:t>
            </w:r>
          </w:p>
          <w:p w:rsidR="00794A89" w:rsidRDefault="00794A89" w:rsidP="006B5101">
            <w:r>
              <w:t>1.</w:t>
            </w:r>
          </w:p>
          <w:p w:rsidR="00794A89" w:rsidRDefault="00794A89" w:rsidP="006B5101">
            <w:r>
              <w:t>2.</w:t>
            </w:r>
          </w:p>
          <w:p w:rsidR="00794A89" w:rsidRDefault="00794A89" w:rsidP="006B5101">
            <w:r>
              <w:t>3.</w:t>
            </w:r>
          </w:p>
        </w:tc>
        <w:tc>
          <w:tcPr>
            <w:tcW w:w="7122" w:type="dxa"/>
            <w:gridSpan w:val="2"/>
            <w:tcBorders>
              <w:top w:val="single" w:sz="4" w:space="0" w:color="000000"/>
            </w:tcBorders>
            <w:vAlign w:val="center"/>
          </w:tcPr>
          <w:p w:rsidR="00794A89" w:rsidRPr="00A42855" w:rsidRDefault="00794A89" w:rsidP="006B5101">
            <w:pPr>
              <w:jc w:val="center"/>
              <w:rPr>
                <w:rFonts w:ascii="Chiller" w:hAnsi="Chiller"/>
                <w:sz w:val="96"/>
                <w:szCs w:val="96"/>
              </w:rPr>
            </w:pPr>
            <w:r w:rsidRPr="00A42855">
              <w:rPr>
                <w:rFonts w:ascii="Chiller" w:hAnsi="Chiller"/>
                <w:sz w:val="96"/>
                <w:szCs w:val="96"/>
              </w:rPr>
              <w:t>Thank you!</w:t>
            </w:r>
          </w:p>
        </w:tc>
      </w:tr>
    </w:tbl>
    <w:p w:rsidR="00E019B0" w:rsidRDefault="00E019B0">
      <w:pPr>
        <w:spacing w:before="0"/>
        <w:rPr>
          <w:rFonts w:eastAsia="Times New Roman" w:cs="Arial"/>
          <w:b/>
          <w:bCs/>
          <w:kern w:val="32"/>
          <w:sz w:val="32"/>
          <w:szCs w:val="32"/>
        </w:rPr>
      </w:pPr>
      <w:r>
        <w:rPr>
          <w:rFonts w:eastAsia="Times New Roman" w:cs="Arial"/>
          <w:b/>
          <w:bCs/>
          <w:kern w:val="32"/>
          <w:sz w:val="32"/>
          <w:szCs w:val="32"/>
        </w:rPr>
        <w:br w:type="page"/>
      </w:r>
    </w:p>
    <w:p w:rsidR="00A319E3" w:rsidRPr="008E7780" w:rsidRDefault="00A319E3" w:rsidP="00A319E3">
      <w:pPr>
        <w:keepNext/>
        <w:pBdr>
          <w:bottom w:val="single" w:sz="4" w:space="1" w:color="auto"/>
        </w:pBdr>
        <w:spacing w:after="60" w:line="360" w:lineRule="auto"/>
        <w:jc w:val="both"/>
        <w:outlineLvl w:val="0"/>
        <w:rPr>
          <w:rFonts w:eastAsia="Times New Roman" w:cs="Arial"/>
          <w:b/>
          <w:bCs/>
          <w:kern w:val="32"/>
          <w:sz w:val="32"/>
          <w:szCs w:val="32"/>
        </w:rPr>
      </w:pPr>
      <w:bookmarkStart w:id="238" w:name="_Toc302055943"/>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3</w:t>
      </w:r>
      <w:r w:rsidRPr="008E7780">
        <w:rPr>
          <w:rFonts w:eastAsia="Times New Roman" w:cs="Arial"/>
          <w:b/>
          <w:bCs/>
          <w:kern w:val="32"/>
          <w:sz w:val="32"/>
          <w:szCs w:val="32"/>
        </w:rPr>
        <w:t xml:space="preserve">: </w:t>
      </w:r>
      <w:r>
        <w:rPr>
          <w:rFonts w:eastAsia="Times New Roman" w:cs="Arial"/>
          <w:b/>
          <w:bCs/>
          <w:kern w:val="32"/>
          <w:sz w:val="32"/>
          <w:szCs w:val="32"/>
        </w:rPr>
        <w:t>School recruitment letter</w:t>
      </w:r>
      <w:bookmarkEnd w:id="238"/>
    </w:p>
    <w:p w:rsidR="00A319E3" w:rsidRDefault="00A319E3">
      <w:pPr>
        <w:spacing w:before="0"/>
        <w:rPr>
          <w:rFonts w:eastAsia="Times New Roman" w:cs="Arial"/>
          <w:bCs/>
          <w:kern w:val="32"/>
          <w:sz w:val="22"/>
        </w:rPr>
      </w:pPr>
    </w:p>
    <w:p w:rsidR="00E87B12" w:rsidRDefault="00E87B12">
      <w:pPr>
        <w:spacing w:before="0"/>
        <w:rPr>
          <w:rFonts w:ascii="Arial Narrow" w:hAnsi="Arial Narrow"/>
          <w:noProof/>
          <w:sz w:val="22"/>
          <w:lang w:eastAsia="en-AU"/>
        </w:rPr>
      </w:pPr>
      <w:r>
        <w:rPr>
          <w:rFonts w:ascii="Arial Narrow" w:hAnsi="Arial Narrow"/>
          <w:noProof/>
          <w:sz w:val="22"/>
          <w:lang w:eastAsia="en-AU"/>
        </w:rPr>
        <w:br w:type="page"/>
      </w:r>
    </w:p>
    <w:p w:rsidR="00E87B12" w:rsidRPr="009B16CD" w:rsidRDefault="006E48AA" w:rsidP="00E87B12">
      <w:pPr>
        <w:jc w:val="both"/>
        <w:rPr>
          <w:rFonts w:ascii="Arial Narrow" w:hAnsi="Arial Narrow"/>
          <w:sz w:val="22"/>
        </w:rPr>
      </w:pPr>
      <w:r>
        <w:rPr>
          <w:rFonts w:ascii="Arial Narrow" w:hAnsi="Arial Narrow"/>
          <w:noProof/>
          <w:sz w:val="22"/>
          <w:lang w:eastAsia="en-AU"/>
        </w:rPr>
        <w:lastRenderedPageBreak/>
        <mc:AlternateContent>
          <mc:Choice Requires="wpg">
            <w:drawing>
              <wp:anchor distT="0" distB="0" distL="114300" distR="114300" simplePos="0" relativeHeight="251663872" behindDoc="1" locked="0" layoutInCell="1" allowOverlap="1" wp14:anchorId="267CF3B1" wp14:editId="229D9C81">
                <wp:simplePos x="0" y="0"/>
                <wp:positionH relativeFrom="column">
                  <wp:posOffset>3261995</wp:posOffset>
                </wp:positionH>
                <wp:positionV relativeFrom="paragraph">
                  <wp:posOffset>8890</wp:posOffset>
                </wp:positionV>
                <wp:extent cx="3124200" cy="2032635"/>
                <wp:effectExtent l="0" t="0" r="0" b="5715"/>
                <wp:wrapNone/>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2032635"/>
                          <a:chOff x="6654" y="694"/>
                          <a:chExt cx="4920" cy="3201"/>
                        </a:xfrm>
                      </wpg:grpSpPr>
                      <wps:wsp>
                        <wps:cNvPr id="45" name="Text Box 18"/>
                        <wps:cNvSpPr txBox="1">
                          <a:spLocks noChangeArrowheads="1"/>
                        </wps:cNvSpPr>
                        <wps:spPr bwMode="auto">
                          <a:xfrm>
                            <a:off x="6654" y="1915"/>
                            <a:ext cx="49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0C7ABE" w:rsidRDefault="00C75591" w:rsidP="00E87B12">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w:t>
                              </w:r>
                              <w:r w:rsidRPr="000C7ABE">
                                <w:rPr>
                                  <w:rFonts w:ascii="Arial Narrow" w:hAnsi="Arial Narrow" w:cs="Arial"/>
                                  <w:sz w:val="16"/>
                                  <w:szCs w:val="16"/>
                                </w:rPr>
                                <w:t>0</w:t>
                              </w:r>
                            </w:p>
                            <w:p w:rsidR="00C75591" w:rsidRPr="000C7ABE" w:rsidRDefault="00C75591" w:rsidP="00E87B12">
                              <w:pPr>
                                <w:ind w:firstLine="720"/>
                                <w:jc w:val="right"/>
                                <w:rPr>
                                  <w:rFonts w:ascii="Arial Narrow" w:hAnsi="Arial Narrow" w:cs="Arial"/>
                                  <w:b/>
                                  <w:sz w:val="16"/>
                                  <w:szCs w:val="16"/>
                                </w:rPr>
                              </w:pP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Phone:</w:t>
                              </w:r>
                              <w:r w:rsidRPr="000C7ABE">
                                <w:rPr>
                                  <w:rFonts w:ascii="Arial Narrow" w:hAnsi="Arial Narrow" w:cs="Arial"/>
                                  <w:sz w:val="16"/>
                                  <w:szCs w:val="16"/>
                                </w:rPr>
                                <w:t xml:space="preserve"> (08) 9370 6350</w:t>
                              </w: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p w:rsidR="00C75591" w:rsidRPr="000C7ABE" w:rsidRDefault="00C75591" w:rsidP="00E87B12">
                              <w:pPr>
                                <w:jc w:val="right"/>
                                <w:rPr>
                                  <w:rFonts w:ascii="Arial Narrow" w:hAnsi="Arial Narrow" w:cs="Arial"/>
                                  <w:sz w:val="16"/>
                                  <w:szCs w:val="16"/>
                                </w:rPr>
                              </w:pPr>
                              <w:r w:rsidRPr="000C7ABE">
                                <w:rPr>
                                  <w:rFonts w:ascii="Arial Narrow" w:hAnsi="Arial Narrow" w:cs="Arial"/>
                                  <w:sz w:val="16"/>
                                  <w:szCs w:val="16"/>
                                </w:rPr>
                                <w:t>http://chprc.ecu.edu.au</w:t>
                              </w:r>
                            </w:p>
                            <w:p w:rsidR="00C75591" w:rsidRDefault="00C75591" w:rsidP="00E87B12"/>
                          </w:txbxContent>
                        </wps:txbx>
                        <wps:bodyPr rot="0" vert="horz" wrap="square" lIns="91440" tIns="45720" rIns="91440" bIns="45720" anchor="t" anchorCtr="0" upright="1">
                          <a:noAutofit/>
                        </wps:bodyPr>
                      </wps:wsp>
                      <pic:pic xmlns:pic="http://schemas.openxmlformats.org/drawingml/2006/picture">
                        <pic:nvPicPr>
                          <pic:cNvPr id="46" name="Picture 19" descr="CHPRC+ECU RGB"/>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8400" y="694"/>
                            <a:ext cx="3084" cy="12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30" style="position:absolute;left:0;text-align:left;margin-left:256.85pt;margin-top:.7pt;width:246pt;height:160.05pt;z-index:-251652608" coordorigin="6654,694" coordsize="4920,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">
                <v:shape id="Text Box 18" o:spid="_x0000_s1031" type="#_x0000_t202" style="position:absolute;left:6654;top:1915;width:49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75591" w:rsidRPr="000C7ABE" w:rsidRDefault="00C75591" w:rsidP="00E87B12">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w:t>
                        </w:r>
                        <w:r w:rsidRPr="000C7ABE">
                          <w:rPr>
                            <w:rFonts w:ascii="Arial Narrow" w:hAnsi="Arial Narrow" w:cs="Arial"/>
                            <w:sz w:val="16"/>
                            <w:szCs w:val="16"/>
                          </w:rPr>
                          <w:t>0</w:t>
                        </w:r>
                      </w:p>
                      <w:p w:rsidR="00C75591" w:rsidRPr="000C7ABE" w:rsidRDefault="00C75591" w:rsidP="00E87B12">
                        <w:pPr>
                          <w:ind w:firstLine="720"/>
                          <w:jc w:val="right"/>
                          <w:rPr>
                            <w:rFonts w:ascii="Arial Narrow" w:hAnsi="Arial Narrow" w:cs="Arial"/>
                            <w:b/>
                            <w:sz w:val="16"/>
                            <w:szCs w:val="16"/>
                          </w:rPr>
                        </w:pP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Phone:</w:t>
                        </w:r>
                        <w:r w:rsidRPr="000C7ABE">
                          <w:rPr>
                            <w:rFonts w:ascii="Arial Narrow" w:hAnsi="Arial Narrow" w:cs="Arial"/>
                            <w:sz w:val="16"/>
                            <w:szCs w:val="16"/>
                          </w:rPr>
                          <w:t xml:space="preserve"> (08) 9370 6350</w:t>
                        </w: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p w:rsidR="00C75591" w:rsidRPr="000C7ABE" w:rsidRDefault="00C75591" w:rsidP="00E87B12">
                        <w:pPr>
                          <w:jc w:val="right"/>
                          <w:rPr>
                            <w:rFonts w:ascii="Arial Narrow" w:hAnsi="Arial Narrow" w:cs="Arial"/>
                            <w:sz w:val="16"/>
                            <w:szCs w:val="16"/>
                          </w:rPr>
                        </w:pPr>
                        <w:r w:rsidRPr="000C7ABE">
                          <w:rPr>
                            <w:rFonts w:ascii="Arial Narrow" w:hAnsi="Arial Narrow" w:cs="Arial"/>
                            <w:sz w:val="16"/>
                            <w:szCs w:val="16"/>
                          </w:rPr>
                          <w:t>http://chprc.ecu.edu.au</w:t>
                        </w:r>
                      </w:p>
                      <w:p w:rsidR="00C75591" w:rsidRDefault="00C75591" w:rsidP="00E87B1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alt="CHPRC+ECU RGB" style="position:absolute;left:8400;top:694;width:3084;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1t3FAAAA2wAAAA8AAABkcnMvZG93bnJldi54bWxEj81qwzAQhO+FvIPYQG6N3JKmwYlsSqlp&#10;SS7OzwNsrI3t2loZS43dt68CgR6HmfmG2aSjacWVeldbVvA0j0AQF1bXXCo4HbPHFQjnkTW2lknB&#10;LzlIk8nDBmNtB97T9eBLESDsYlRQed/FUrqiIoNubjvi4F1sb9AH2ZdS9zgEuGnlcxQtpcGaw0KF&#10;Hb1XVDSHH6PgdWhezrv8grR1+f4Ds+NnmX8rNZuOb2sQnkb/H763v7SCxRJuX8IPkM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8tbdxQAAANsAAAAPAAAAAAAAAAAAAAAA&#10;AJ8CAABkcnMvZG93bnJldi54bWxQSwUGAAAAAAQABAD3AAAAkQMAAAAA&#10;">
                  <v:imagedata r:id="rId89" o:title="CHPRC+ECU RGB"/>
                </v:shape>
              </v:group>
            </w:pict>
          </mc:Fallback>
        </mc:AlternateContent>
      </w:r>
      <w:r w:rsidR="00E87B12">
        <w:rPr>
          <w:rFonts w:ascii="Arial Narrow" w:hAnsi="Arial Narrow"/>
          <w:noProof/>
          <w:sz w:val="22"/>
          <w:lang w:eastAsia="en-AU"/>
        </w:rPr>
        <w:t>[date]</w:t>
      </w:r>
    </w:p>
    <w:p w:rsidR="00E87B12" w:rsidRPr="009B16CD" w:rsidRDefault="00E87B12" w:rsidP="00E87B12">
      <w:pPr>
        <w:jc w:val="both"/>
        <w:rPr>
          <w:rFonts w:ascii="Arial Narrow" w:hAnsi="Arial Narrow"/>
          <w:sz w:val="22"/>
        </w:rPr>
      </w:pPr>
    </w:p>
    <w:p w:rsidR="00E87B12" w:rsidRPr="005B00DC" w:rsidRDefault="00E87B12" w:rsidP="00E87B12">
      <w:pPr>
        <w:tabs>
          <w:tab w:val="left" w:pos="6465"/>
        </w:tabs>
        <w:jc w:val="both"/>
        <w:rPr>
          <w:rFonts w:ascii="Arial Narrow" w:hAnsi="Arial Narrow"/>
          <w:sz w:val="22"/>
        </w:rPr>
      </w:pPr>
      <w:r>
        <w:rPr>
          <w:rFonts w:ascii="Arial Narrow" w:hAnsi="Arial Narrow"/>
          <w:noProof/>
          <w:sz w:val="22"/>
        </w:rPr>
        <w:t>[Principal name and address]</w:t>
      </w:r>
      <w:r w:rsidRPr="005B00DC">
        <w:rPr>
          <w:rFonts w:ascii="Arial Narrow" w:hAnsi="Arial Narrow"/>
          <w:noProof/>
          <w:sz w:val="22"/>
        </w:rPr>
        <w:tab/>
      </w:r>
    </w:p>
    <w:p w:rsidR="00E87B12" w:rsidRDefault="00E87B12" w:rsidP="00E87B12">
      <w:pPr>
        <w:jc w:val="both"/>
        <w:rPr>
          <w:rFonts w:ascii="Arial Narrow" w:hAnsi="Arial Narrow"/>
          <w:sz w:val="22"/>
        </w:rPr>
      </w:pPr>
    </w:p>
    <w:p w:rsidR="00E87B12" w:rsidRPr="005B00DC" w:rsidRDefault="00E87B12" w:rsidP="00E87B12">
      <w:pPr>
        <w:jc w:val="both"/>
        <w:rPr>
          <w:b/>
          <w:sz w:val="22"/>
        </w:rPr>
      </w:pPr>
      <w:r w:rsidRPr="005B00DC">
        <w:rPr>
          <w:rFonts w:ascii="Arial Narrow" w:hAnsi="Arial Narrow"/>
          <w:sz w:val="22"/>
        </w:rPr>
        <w:t xml:space="preserve">Dear </w:t>
      </w:r>
      <w:r>
        <w:rPr>
          <w:rFonts w:ascii="Arial Narrow" w:hAnsi="Arial Narrow"/>
          <w:noProof/>
          <w:sz w:val="22"/>
        </w:rPr>
        <w:t>[Principal name]</w:t>
      </w:r>
    </w:p>
    <w:p w:rsidR="00E87B12" w:rsidRPr="005B00DC" w:rsidRDefault="00E87B12" w:rsidP="00E87B12">
      <w:pPr>
        <w:spacing w:before="120" w:after="120"/>
        <w:jc w:val="both"/>
        <w:rPr>
          <w:b/>
          <w:sz w:val="22"/>
        </w:rPr>
      </w:pPr>
    </w:p>
    <w:p w:rsidR="00E87B12" w:rsidRPr="005B00DC" w:rsidRDefault="004758F5" w:rsidP="00E87B12">
      <w:pPr>
        <w:spacing w:before="120" w:after="120"/>
        <w:jc w:val="both"/>
        <w:rPr>
          <w:b/>
          <w:sz w:val="22"/>
        </w:rPr>
      </w:pPr>
      <w:r>
        <w:rPr>
          <w:b/>
          <w:sz w:val="22"/>
        </w:rPr>
        <w:t>Cyberb</w:t>
      </w:r>
      <w:r w:rsidR="00E87B12">
        <w:rPr>
          <w:b/>
          <w:sz w:val="22"/>
        </w:rPr>
        <w:t xml:space="preserve">ullying </w:t>
      </w:r>
      <w:r>
        <w:rPr>
          <w:b/>
          <w:sz w:val="22"/>
        </w:rPr>
        <w:t xml:space="preserve">Bystanders </w:t>
      </w:r>
      <w:r w:rsidR="00E87B12">
        <w:rPr>
          <w:b/>
          <w:sz w:val="22"/>
        </w:rPr>
        <w:t>Project</w:t>
      </w:r>
    </w:p>
    <w:p w:rsidR="00E87B12" w:rsidRPr="005B00DC" w:rsidRDefault="00E87B12" w:rsidP="00E87B12">
      <w:pPr>
        <w:spacing w:before="120" w:after="120"/>
        <w:jc w:val="both"/>
        <w:rPr>
          <w:rFonts w:ascii="Arial Narrow" w:hAnsi="Arial Narrow"/>
          <w:sz w:val="12"/>
          <w:szCs w:val="12"/>
        </w:rPr>
      </w:pPr>
    </w:p>
    <w:p w:rsidR="00E87B12" w:rsidRPr="005B00DC" w:rsidRDefault="00E87B12" w:rsidP="00E87B12">
      <w:pPr>
        <w:spacing w:before="120" w:after="120"/>
        <w:jc w:val="both"/>
        <w:rPr>
          <w:b/>
          <w:i/>
          <w:sz w:val="12"/>
          <w:szCs w:val="12"/>
        </w:rPr>
      </w:pPr>
      <w:r w:rsidRPr="005B00DC">
        <w:rPr>
          <w:rFonts w:ascii="Arial Narrow" w:hAnsi="Arial Narrow"/>
          <w:sz w:val="22"/>
        </w:rPr>
        <w:t xml:space="preserve">The Child Health Promotion Research Centre (CHPRC) at Edith Cowan University has recently been contracted by the Australian </w:t>
      </w:r>
      <w:r>
        <w:rPr>
          <w:rFonts w:ascii="Arial Narrow" w:hAnsi="Arial Narrow"/>
          <w:sz w:val="22"/>
        </w:rPr>
        <w:t>Human Rights Commission</w:t>
      </w:r>
      <w:r w:rsidRPr="005B00DC">
        <w:rPr>
          <w:rFonts w:ascii="Arial Narrow" w:hAnsi="Arial Narrow"/>
          <w:sz w:val="22"/>
        </w:rPr>
        <w:t xml:space="preserve"> to </w:t>
      </w:r>
      <w:r>
        <w:rPr>
          <w:rFonts w:ascii="Arial Narrow" w:hAnsi="Arial Narrow"/>
          <w:sz w:val="22"/>
        </w:rPr>
        <w:t>explore and develop messages promoting pos</w:t>
      </w:r>
      <w:r w:rsidR="004758F5">
        <w:rPr>
          <w:rFonts w:ascii="Arial Narrow" w:hAnsi="Arial Narrow"/>
          <w:sz w:val="22"/>
        </w:rPr>
        <w:t>itive bystander action to cyber</w:t>
      </w:r>
      <w:r>
        <w:rPr>
          <w:rFonts w:ascii="Arial Narrow" w:hAnsi="Arial Narrow"/>
          <w:sz w:val="22"/>
        </w:rPr>
        <w:t>bullying situations. This project seeks to actively engage young people in the development of the content, mode of delivery and dist</w:t>
      </w:r>
      <w:r w:rsidR="004758F5">
        <w:rPr>
          <w:rFonts w:ascii="Arial Narrow" w:hAnsi="Arial Narrow"/>
          <w:sz w:val="22"/>
        </w:rPr>
        <w:t>ribution channels of this cyber</w:t>
      </w:r>
      <w:r>
        <w:rPr>
          <w:rFonts w:ascii="Arial Narrow" w:hAnsi="Arial Narrow"/>
          <w:sz w:val="22"/>
        </w:rPr>
        <w:t>bullying bystander strategy</w:t>
      </w:r>
      <w:r w:rsidRPr="005B00DC">
        <w:rPr>
          <w:rFonts w:ascii="Arial Narrow" w:hAnsi="Arial Narrow"/>
          <w:sz w:val="22"/>
        </w:rPr>
        <w:t xml:space="preserve">.  </w:t>
      </w:r>
      <w:r w:rsidRPr="005B00DC">
        <w:rPr>
          <w:rFonts w:ascii="Arial Narrow" w:hAnsi="Arial Narrow"/>
          <w:b/>
          <w:i/>
          <w:sz w:val="22"/>
        </w:rPr>
        <w:t xml:space="preserve">We would like to invite </w:t>
      </w:r>
      <w:r>
        <w:rPr>
          <w:rFonts w:ascii="Arial Narrow" w:hAnsi="Arial Narrow"/>
          <w:b/>
          <w:i/>
          <w:noProof/>
          <w:sz w:val="22"/>
        </w:rPr>
        <w:t>your school</w:t>
      </w:r>
      <w:r>
        <w:rPr>
          <w:rFonts w:ascii="Arial Narrow" w:hAnsi="Arial Narrow"/>
          <w:b/>
          <w:i/>
          <w:sz w:val="22"/>
        </w:rPr>
        <w:t xml:space="preserve"> </w:t>
      </w:r>
      <w:r w:rsidRPr="005B00DC">
        <w:rPr>
          <w:rFonts w:ascii="Arial Narrow" w:hAnsi="Arial Narrow"/>
          <w:b/>
          <w:i/>
          <w:sz w:val="22"/>
        </w:rPr>
        <w:t xml:space="preserve">to participate in this important </w:t>
      </w:r>
      <w:r>
        <w:rPr>
          <w:rFonts w:ascii="Arial Narrow" w:hAnsi="Arial Narrow"/>
          <w:b/>
          <w:i/>
          <w:sz w:val="22"/>
        </w:rPr>
        <w:t>project</w:t>
      </w:r>
      <w:r w:rsidRPr="005B00DC">
        <w:rPr>
          <w:rFonts w:ascii="Arial Narrow" w:hAnsi="Arial Narrow"/>
          <w:b/>
          <w:i/>
          <w:sz w:val="22"/>
        </w:rPr>
        <w:t>.</w:t>
      </w:r>
    </w:p>
    <w:p w:rsidR="00E87B12" w:rsidRPr="005B00DC" w:rsidRDefault="00E87B12" w:rsidP="00E87B12">
      <w:pPr>
        <w:spacing w:before="120" w:after="120"/>
        <w:jc w:val="both"/>
        <w:rPr>
          <w:b/>
          <w:sz w:val="12"/>
          <w:szCs w:val="12"/>
        </w:rPr>
      </w:pPr>
    </w:p>
    <w:p w:rsidR="00E87B12" w:rsidRPr="005B00DC" w:rsidRDefault="00E87B12" w:rsidP="00E87B12">
      <w:pPr>
        <w:spacing w:before="120" w:after="120"/>
        <w:jc w:val="both"/>
        <w:rPr>
          <w:b/>
          <w:sz w:val="12"/>
          <w:szCs w:val="12"/>
        </w:rPr>
      </w:pPr>
    </w:p>
    <w:p w:rsidR="00E87B12" w:rsidRPr="005B00DC" w:rsidRDefault="00E87B12" w:rsidP="00E87B12">
      <w:pPr>
        <w:spacing w:before="120" w:after="120"/>
        <w:jc w:val="both"/>
        <w:rPr>
          <w:b/>
          <w:sz w:val="22"/>
        </w:rPr>
      </w:pPr>
      <w:r w:rsidRPr="005B00DC">
        <w:rPr>
          <w:b/>
          <w:sz w:val="22"/>
        </w:rPr>
        <w:t>What does my school’s participation involve?</w:t>
      </w:r>
    </w:p>
    <w:p w:rsidR="00E87B12" w:rsidRPr="005B00DC" w:rsidRDefault="00E87B12" w:rsidP="00E87B12">
      <w:pPr>
        <w:jc w:val="both"/>
        <w:rPr>
          <w:rFonts w:ascii="Arial Narrow" w:hAnsi="Arial Narrow"/>
          <w:sz w:val="22"/>
        </w:rPr>
      </w:pPr>
      <w:r w:rsidRPr="005B00DC">
        <w:rPr>
          <w:rFonts w:ascii="Arial Narrow" w:hAnsi="Arial Narrow"/>
          <w:sz w:val="22"/>
        </w:rPr>
        <w:t xml:space="preserve">Students </w:t>
      </w:r>
      <w:r>
        <w:rPr>
          <w:rFonts w:ascii="Arial Narrow" w:hAnsi="Arial Narrow"/>
          <w:sz w:val="22"/>
        </w:rPr>
        <w:t>in years 8 and 10</w:t>
      </w:r>
      <w:r w:rsidRPr="005B00DC">
        <w:rPr>
          <w:rFonts w:ascii="Arial Narrow" w:hAnsi="Arial Narrow"/>
          <w:sz w:val="22"/>
        </w:rPr>
        <w:t xml:space="preserve"> from </w:t>
      </w:r>
      <w:r>
        <w:rPr>
          <w:rFonts w:ascii="Arial Narrow" w:hAnsi="Arial Narrow"/>
          <w:noProof/>
          <w:sz w:val="22"/>
        </w:rPr>
        <w:t xml:space="preserve">[insert school’s name] </w:t>
      </w:r>
      <w:r w:rsidRPr="005B00DC">
        <w:rPr>
          <w:rFonts w:ascii="Arial Narrow" w:hAnsi="Arial Narrow"/>
          <w:sz w:val="22"/>
        </w:rPr>
        <w:t xml:space="preserve">will be invited to participate in the </w:t>
      </w:r>
      <w:r w:rsidR="004758F5">
        <w:rPr>
          <w:rFonts w:ascii="Arial Narrow" w:hAnsi="Arial Narrow"/>
          <w:sz w:val="22"/>
        </w:rPr>
        <w:t xml:space="preserve">Cyberbullying </w:t>
      </w:r>
      <w:r>
        <w:rPr>
          <w:rFonts w:ascii="Arial Narrow" w:hAnsi="Arial Narrow"/>
          <w:sz w:val="22"/>
        </w:rPr>
        <w:t>Bystanders</w:t>
      </w:r>
      <w:r w:rsidR="004758F5">
        <w:rPr>
          <w:rFonts w:ascii="Arial Narrow" w:hAnsi="Arial Narrow"/>
          <w:sz w:val="22"/>
        </w:rPr>
        <w:t xml:space="preserve"> </w:t>
      </w:r>
      <w:r>
        <w:rPr>
          <w:rFonts w:ascii="Arial Narrow" w:hAnsi="Arial Narrow"/>
          <w:sz w:val="22"/>
        </w:rPr>
        <w:t>Project by participating in a focus group discussion of approximately 30 minutes duration. The focus group will be held at school, during school hours in a room suitable for a discussion between 6-8 students.</w:t>
      </w:r>
      <w:r w:rsidRPr="005B00DC">
        <w:rPr>
          <w:rFonts w:ascii="Arial Narrow" w:hAnsi="Arial Narrow"/>
          <w:sz w:val="22"/>
        </w:rPr>
        <w:t xml:space="preserve"> </w:t>
      </w:r>
    </w:p>
    <w:p w:rsidR="00E87B12" w:rsidRPr="005B00DC" w:rsidRDefault="00E87B12" w:rsidP="00E87B12">
      <w:pPr>
        <w:spacing w:before="120" w:after="120"/>
        <w:jc w:val="both"/>
        <w:rPr>
          <w:rFonts w:ascii="Arial Narrow" w:hAnsi="Arial Narrow"/>
          <w:sz w:val="22"/>
        </w:rPr>
      </w:pPr>
      <w:r>
        <w:rPr>
          <w:rFonts w:ascii="Arial Narrow" w:hAnsi="Arial Narrow"/>
          <w:sz w:val="22"/>
        </w:rPr>
        <w:t xml:space="preserve">An information and consent letter will be sent to parents of students in Year 8 and 10 (pre-packaged postage-paid envelopes will be provided to your school for labelling) requesting permission for their son/daughter’s </w:t>
      </w:r>
      <w:r w:rsidRPr="0033689E">
        <w:rPr>
          <w:rFonts w:ascii="Arial Narrow" w:hAnsi="Arial Narrow"/>
          <w:sz w:val="22"/>
        </w:rPr>
        <w:t>participation. A second letter will be sent one week later to provide parents with another opportunity to offer or decline consent for their son/daughter to participate.</w:t>
      </w:r>
    </w:p>
    <w:p w:rsidR="00E87B12" w:rsidRPr="005B00DC" w:rsidRDefault="00E87B12" w:rsidP="00E87B12">
      <w:pPr>
        <w:spacing w:before="120" w:after="120"/>
        <w:jc w:val="both"/>
        <w:rPr>
          <w:rFonts w:ascii="Arial Narrow" w:hAnsi="Arial Narrow"/>
          <w:sz w:val="22"/>
        </w:rPr>
      </w:pPr>
      <w:r w:rsidRPr="005B00DC">
        <w:rPr>
          <w:rFonts w:ascii="Arial Narrow" w:hAnsi="Arial Narrow"/>
          <w:sz w:val="22"/>
        </w:rPr>
        <w:t xml:space="preserve">Randomly selected students with parent consent </w:t>
      </w:r>
      <w:r>
        <w:rPr>
          <w:rFonts w:ascii="Arial Narrow" w:hAnsi="Arial Narrow"/>
          <w:sz w:val="22"/>
        </w:rPr>
        <w:t xml:space="preserve">will be </w:t>
      </w:r>
      <w:r w:rsidRPr="005B00DC">
        <w:rPr>
          <w:rFonts w:ascii="Arial Narrow" w:hAnsi="Arial Narrow"/>
          <w:sz w:val="22"/>
        </w:rPr>
        <w:t xml:space="preserve">asked to participate in </w:t>
      </w:r>
      <w:r w:rsidRPr="005B00DC">
        <w:rPr>
          <w:rFonts w:ascii="Arial Narrow" w:hAnsi="Arial Narrow"/>
          <w:b/>
          <w:i/>
          <w:sz w:val="22"/>
        </w:rPr>
        <w:t>one</w:t>
      </w:r>
      <w:r w:rsidRPr="005B00DC">
        <w:rPr>
          <w:rFonts w:ascii="Arial Narrow" w:hAnsi="Arial Narrow"/>
          <w:sz w:val="22"/>
        </w:rPr>
        <w:t xml:space="preserve"> focus group </w:t>
      </w:r>
      <w:r>
        <w:rPr>
          <w:rFonts w:ascii="Arial Narrow" w:hAnsi="Arial Narrow"/>
          <w:sz w:val="22"/>
        </w:rPr>
        <w:t>at a time to be organised to suit your school’s timetable</w:t>
      </w:r>
      <w:r w:rsidRPr="005B00DC">
        <w:rPr>
          <w:rFonts w:ascii="Arial Narrow" w:hAnsi="Arial Narrow"/>
          <w:sz w:val="22"/>
        </w:rPr>
        <w:t xml:space="preserve">.  Students will be asked general questions </w:t>
      </w:r>
      <w:r>
        <w:rPr>
          <w:rFonts w:ascii="Arial Narrow" w:hAnsi="Arial Narrow"/>
          <w:sz w:val="22"/>
        </w:rPr>
        <w:t>including barriers t</w:t>
      </w:r>
      <w:r w:rsidR="004758F5">
        <w:rPr>
          <w:rFonts w:ascii="Arial Narrow" w:hAnsi="Arial Narrow"/>
          <w:sz w:val="22"/>
        </w:rPr>
        <w:t>o acting as bystanders in cyber</w:t>
      </w:r>
      <w:r>
        <w:rPr>
          <w:rFonts w:ascii="Arial Narrow" w:hAnsi="Arial Narrow"/>
          <w:sz w:val="22"/>
        </w:rPr>
        <w:t>bullying situations, messages that may motivate positive bystander action and the most appropriate mode of delivery of these salient messages</w:t>
      </w:r>
      <w:r w:rsidRPr="005B00DC">
        <w:rPr>
          <w:rFonts w:ascii="Arial Narrow" w:hAnsi="Arial Narrow"/>
          <w:sz w:val="22"/>
        </w:rPr>
        <w:t xml:space="preserve">. </w:t>
      </w:r>
    </w:p>
    <w:p w:rsidR="00E87B12" w:rsidRDefault="00E87B12" w:rsidP="00E87B12">
      <w:pPr>
        <w:spacing w:before="120" w:after="120"/>
        <w:jc w:val="both"/>
        <w:rPr>
          <w:rFonts w:ascii="Arial Narrow" w:hAnsi="Arial Narrow"/>
          <w:sz w:val="22"/>
        </w:rPr>
      </w:pPr>
      <w:r w:rsidRPr="005B00DC">
        <w:rPr>
          <w:rFonts w:ascii="Arial Narrow" w:hAnsi="Arial Narrow"/>
          <w:sz w:val="22"/>
        </w:rPr>
        <w:t xml:space="preserve">Your school and participating students’ names </w:t>
      </w:r>
      <w:r w:rsidRPr="005B00DC">
        <w:rPr>
          <w:rFonts w:ascii="Arial Narrow" w:hAnsi="Arial Narrow"/>
          <w:sz w:val="22"/>
          <w:u w:val="single"/>
        </w:rPr>
        <w:t>will not be</w:t>
      </w:r>
      <w:r w:rsidRPr="005B00DC">
        <w:rPr>
          <w:rFonts w:ascii="Arial Narrow" w:hAnsi="Arial Narrow"/>
          <w:sz w:val="22"/>
        </w:rPr>
        <w:t xml:space="preserve"> included in any reports resulting from this </w:t>
      </w:r>
      <w:r>
        <w:rPr>
          <w:rFonts w:ascii="Arial Narrow" w:hAnsi="Arial Narrow"/>
          <w:sz w:val="22"/>
        </w:rPr>
        <w:t>research</w:t>
      </w:r>
      <w:r w:rsidRPr="005B00DC">
        <w:rPr>
          <w:rFonts w:ascii="Arial Narrow" w:hAnsi="Arial Narrow"/>
          <w:sz w:val="22"/>
        </w:rPr>
        <w:t xml:space="preserve">.  All information will be stored securely (in locked cabinets and electronically in password protected files) at the CHPRC for at least 5 years before being destroyed. Participation in this study is voluntary.  Your school and the consenting students have the right to withdraw individual consent to participate in the evaluation at any time, without prejudice.  </w:t>
      </w:r>
    </w:p>
    <w:p w:rsidR="00E87B12" w:rsidRPr="005B00DC" w:rsidRDefault="00E87B12" w:rsidP="00E87B12">
      <w:pPr>
        <w:spacing w:before="120" w:after="120"/>
        <w:jc w:val="both"/>
        <w:rPr>
          <w:rFonts w:ascii="Arial Narrow" w:hAnsi="Arial Narrow"/>
          <w:sz w:val="22"/>
        </w:rPr>
      </w:pPr>
    </w:p>
    <w:p w:rsidR="00E87B12" w:rsidRPr="005B00DC" w:rsidRDefault="00E87B12" w:rsidP="00E87B12">
      <w:pPr>
        <w:jc w:val="both"/>
        <w:rPr>
          <w:b/>
          <w:sz w:val="22"/>
        </w:rPr>
      </w:pPr>
      <w:r w:rsidRPr="005B00DC">
        <w:rPr>
          <w:b/>
          <w:sz w:val="22"/>
        </w:rPr>
        <w:t>The Commitment for Your School</w:t>
      </w:r>
    </w:p>
    <w:p w:rsidR="00E87B12" w:rsidRPr="005B00DC" w:rsidRDefault="00E87B12" w:rsidP="00E87B12">
      <w:pPr>
        <w:spacing w:before="120" w:after="120"/>
        <w:jc w:val="both"/>
        <w:rPr>
          <w:rFonts w:ascii="Arial Narrow" w:hAnsi="Arial Narrow"/>
          <w:sz w:val="22"/>
        </w:rPr>
      </w:pPr>
      <w:r w:rsidRPr="005B00DC">
        <w:rPr>
          <w:rFonts w:ascii="Arial Narrow" w:hAnsi="Arial Narrow"/>
          <w:sz w:val="22"/>
        </w:rPr>
        <w:t>Should your school agree to participate in this important research, your school’s involvement would be as follows:</w:t>
      </w:r>
    </w:p>
    <w:p w:rsidR="00E87B12" w:rsidRPr="005B00DC" w:rsidRDefault="00E87B12" w:rsidP="00785583">
      <w:pPr>
        <w:pStyle w:val="ListParagraph"/>
        <w:numPr>
          <w:ilvl w:val="0"/>
          <w:numId w:val="29"/>
        </w:numPr>
        <w:spacing w:before="120" w:after="120"/>
        <w:jc w:val="both"/>
        <w:rPr>
          <w:rFonts w:ascii="Arial Narrow" w:hAnsi="Arial Narrow"/>
          <w:sz w:val="22"/>
        </w:rPr>
      </w:pPr>
      <w:r>
        <w:rPr>
          <w:rFonts w:ascii="Arial Narrow" w:hAnsi="Arial Narrow"/>
          <w:sz w:val="22"/>
        </w:rPr>
        <w:t>Organise to label pre-packaged, postage paid envelopes to parents in one class of Year 8 and one class of Year 10 students.</w:t>
      </w:r>
    </w:p>
    <w:p w:rsidR="00E87B12" w:rsidRPr="005B00DC" w:rsidRDefault="00E87B12" w:rsidP="00785583">
      <w:pPr>
        <w:pStyle w:val="ListParagraph"/>
        <w:numPr>
          <w:ilvl w:val="0"/>
          <w:numId w:val="29"/>
        </w:numPr>
        <w:spacing w:before="120" w:after="120"/>
        <w:jc w:val="both"/>
        <w:rPr>
          <w:rFonts w:ascii="Arial Narrow" w:hAnsi="Arial Narrow"/>
          <w:sz w:val="22"/>
        </w:rPr>
      </w:pPr>
      <w:r>
        <w:rPr>
          <w:rFonts w:ascii="Arial Narrow" w:hAnsi="Arial Narrow"/>
          <w:sz w:val="22"/>
        </w:rPr>
        <w:t>Allocate a 30 minute period for each focus group (two to be conducted in each year level and can be conducted concurrently) and a room for this discussion to be held in.</w:t>
      </w:r>
    </w:p>
    <w:p w:rsidR="00E87B12" w:rsidRPr="005B00DC" w:rsidRDefault="00E87B12" w:rsidP="00785583">
      <w:pPr>
        <w:pStyle w:val="ListParagraph"/>
        <w:numPr>
          <w:ilvl w:val="0"/>
          <w:numId w:val="29"/>
        </w:numPr>
        <w:spacing w:before="120" w:after="120"/>
        <w:jc w:val="both"/>
        <w:rPr>
          <w:rFonts w:ascii="Arial Narrow" w:hAnsi="Arial Narrow"/>
          <w:sz w:val="22"/>
        </w:rPr>
      </w:pPr>
      <w:r>
        <w:rPr>
          <w:rFonts w:ascii="Arial Narrow" w:hAnsi="Arial Narrow"/>
          <w:sz w:val="22"/>
        </w:rPr>
        <w:t>Release 6-8 students (for whom consent is provided) per focus group from class for the 30-minute focus group discussion.</w:t>
      </w:r>
    </w:p>
    <w:p w:rsidR="00E87B12" w:rsidRPr="005B00DC" w:rsidRDefault="00E87B12" w:rsidP="00E87B12">
      <w:pPr>
        <w:spacing w:before="120" w:after="120"/>
        <w:jc w:val="both"/>
        <w:rPr>
          <w:b/>
          <w:sz w:val="12"/>
          <w:szCs w:val="12"/>
        </w:rPr>
      </w:pPr>
    </w:p>
    <w:p w:rsidR="00E87B12" w:rsidRPr="005B00DC" w:rsidRDefault="00E87B12" w:rsidP="00E87B12">
      <w:pPr>
        <w:spacing w:before="120" w:after="120"/>
        <w:jc w:val="both"/>
        <w:rPr>
          <w:b/>
          <w:sz w:val="22"/>
        </w:rPr>
      </w:pPr>
      <w:r>
        <w:rPr>
          <w:b/>
          <w:sz w:val="22"/>
        </w:rPr>
        <w:br w:type="page"/>
      </w:r>
      <w:r w:rsidRPr="005B00DC">
        <w:rPr>
          <w:b/>
          <w:sz w:val="22"/>
        </w:rPr>
        <w:lastRenderedPageBreak/>
        <w:t>Next Steps</w:t>
      </w:r>
    </w:p>
    <w:p w:rsidR="00E87B12" w:rsidRPr="005B00DC" w:rsidRDefault="00E87B12" w:rsidP="00E87B12">
      <w:pPr>
        <w:spacing w:before="120" w:after="120"/>
        <w:jc w:val="both"/>
        <w:rPr>
          <w:rFonts w:ascii="Arial Narrow" w:hAnsi="Arial Narrow" w:cs="Arial"/>
          <w:bCs/>
          <w:sz w:val="22"/>
        </w:rPr>
      </w:pPr>
      <w:r w:rsidRPr="005B00DC">
        <w:rPr>
          <w:rFonts w:ascii="Arial Narrow" w:hAnsi="Arial Narrow" w:cs="Arial"/>
          <w:bCs/>
          <w:sz w:val="22"/>
        </w:rPr>
        <w:t xml:space="preserve">If you wish to register your school’s interest in participating in this </w:t>
      </w:r>
      <w:r>
        <w:rPr>
          <w:rFonts w:ascii="Arial Narrow" w:hAnsi="Arial Narrow" w:cs="Arial"/>
          <w:bCs/>
          <w:sz w:val="22"/>
        </w:rPr>
        <w:t>research</w:t>
      </w:r>
      <w:r w:rsidRPr="005B00DC">
        <w:rPr>
          <w:rFonts w:ascii="Arial Narrow" w:hAnsi="Arial Narrow" w:cs="Arial"/>
          <w:bCs/>
          <w:sz w:val="22"/>
        </w:rPr>
        <w:t xml:space="preserve">, please complete the attached fax-back form.  Upon receipt of this form the CHPRC will provide detailed information regarding your school’s participation and seek final confirmation. </w:t>
      </w:r>
    </w:p>
    <w:p w:rsidR="00E87B12" w:rsidRPr="005B00DC" w:rsidRDefault="00E87B12" w:rsidP="00E87B12">
      <w:pPr>
        <w:spacing w:before="120" w:after="120"/>
        <w:jc w:val="both"/>
        <w:rPr>
          <w:rFonts w:ascii="Arial Narrow" w:hAnsi="Arial Narrow" w:cs="Arial"/>
          <w:bCs/>
          <w:sz w:val="22"/>
        </w:rPr>
      </w:pPr>
      <w:r w:rsidRPr="005B00DC">
        <w:rPr>
          <w:rFonts w:ascii="Arial Narrow" w:hAnsi="Arial Narrow" w:cs="Arial"/>
          <w:bCs/>
          <w:sz w:val="22"/>
        </w:rPr>
        <w:t xml:space="preserve">All schools that agree to participate in the </w:t>
      </w:r>
      <w:r>
        <w:rPr>
          <w:rFonts w:ascii="Arial Narrow" w:hAnsi="Arial Narrow" w:cs="Arial"/>
          <w:bCs/>
          <w:sz w:val="22"/>
        </w:rPr>
        <w:t>project</w:t>
      </w:r>
      <w:r w:rsidRPr="005B00DC">
        <w:rPr>
          <w:rFonts w:ascii="Arial Narrow" w:hAnsi="Arial Narrow" w:cs="Arial"/>
          <w:bCs/>
          <w:sz w:val="22"/>
        </w:rPr>
        <w:t xml:space="preserve"> will receive:</w:t>
      </w:r>
    </w:p>
    <w:p w:rsidR="00E87B12" w:rsidRPr="005B00DC" w:rsidRDefault="00E87B12" w:rsidP="00785583">
      <w:pPr>
        <w:pStyle w:val="ListParagraph"/>
        <w:numPr>
          <w:ilvl w:val="0"/>
          <w:numId w:val="30"/>
        </w:numPr>
        <w:spacing w:before="120" w:after="120"/>
        <w:contextualSpacing w:val="0"/>
        <w:jc w:val="both"/>
        <w:rPr>
          <w:rFonts w:ascii="Arial Narrow" w:hAnsi="Arial Narrow" w:cs="Arial"/>
          <w:bCs/>
          <w:sz w:val="22"/>
        </w:rPr>
      </w:pPr>
      <w:r w:rsidRPr="005B00DC">
        <w:rPr>
          <w:rFonts w:ascii="Arial Narrow" w:hAnsi="Arial Narrow" w:cs="Arial"/>
          <w:bCs/>
          <w:sz w:val="22"/>
        </w:rPr>
        <w:t>a combined schools repo</w:t>
      </w:r>
      <w:r>
        <w:rPr>
          <w:rFonts w:ascii="Arial Narrow" w:hAnsi="Arial Narrow" w:cs="Arial"/>
          <w:bCs/>
          <w:sz w:val="22"/>
        </w:rPr>
        <w:t>rt detailing students’ responses about barriers and motivations to positive bystander activity</w:t>
      </w:r>
      <w:r w:rsidRPr="005B00DC">
        <w:rPr>
          <w:rFonts w:ascii="Arial Narrow" w:hAnsi="Arial Narrow" w:cs="Arial"/>
          <w:bCs/>
          <w:sz w:val="22"/>
        </w:rPr>
        <w:t>, and;</w:t>
      </w:r>
    </w:p>
    <w:p w:rsidR="00E87B12" w:rsidRPr="005B00DC" w:rsidRDefault="00E87B12" w:rsidP="00785583">
      <w:pPr>
        <w:pStyle w:val="ListParagraph"/>
        <w:numPr>
          <w:ilvl w:val="0"/>
          <w:numId w:val="30"/>
        </w:numPr>
        <w:spacing w:before="120" w:after="120"/>
        <w:contextualSpacing w:val="0"/>
        <w:jc w:val="both"/>
        <w:rPr>
          <w:rFonts w:ascii="Arial Narrow" w:hAnsi="Arial Narrow" w:cs="Arial"/>
          <w:bCs/>
          <w:sz w:val="22"/>
        </w:rPr>
      </w:pPr>
      <w:proofErr w:type="gramStart"/>
      <w:r w:rsidRPr="005B00DC">
        <w:rPr>
          <w:rFonts w:ascii="Arial Narrow" w:hAnsi="Arial Narrow" w:cs="Arial"/>
          <w:bCs/>
          <w:sz w:val="22"/>
        </w:rPr>
        <w:t>a</w:t>
      </w:r>
      <w:proofErr w:type="gramEnd"/>
      <w:r w:rsidRPr="005B00DC">
        <w:rPr>
          <w:rFonts w:ascii="Arial Narrow" w:hAnsi="Arial Narrow" w:cs="Arial"/>
          <w:bCs/>
          <w:sz w:val="22"/>
        </w:rPr>
        <w:t xml:space="preserve"> $20 </w:t>
      </w:r>
      <w:r>
        <w:rPr>
          <w:rFonts w:ascii="Arial Narrow" w:hAnsi="Arial Narrow" w:cs="Arial"/>
          <w:bCs/>
          <w:sz w:val="22"/>
        </w:rPr>
        <w:t xml:space="preserve">Officeworks </w:t>
      </w:r>
      <w:r w:rsidRPr="005B00DC">
        <w:rPr>
          <w:rFonts w:ascii="Arial Narrow" w:hAnsi="Arial Narrow" w:cs="Arial"/>
          <w:bCs/>
          <w:sz w:val="22"/>
        </w:rPr>
        <w:t>gift voucher</w:t>
      </w:r>
      <w:r>
        <w:rPr>
          <w:rFonts w:ascii="Arial Narrow" w:hAnsi="Arial Narrow" w:cs="Arial"/>
          <w:bCs/>
          <w:sz w:val="22"/>
        </w:rPr>
        <w:t xml:space="preserve"> to support addressing of the information and consent form packages</w:t>
      </w:r>
      <w:r w:rsidRPr="005B00DC">
        <w:rPr>
          <w:rFonts w:ascii="Arial Narrow" w:hAnsi="Arial Narrow" w:cs="Arial"/>
          <w:bCs/>
          <w:sz w:val="22"/>
        </w:rPr>
        <w:t>.</w:t>
      </w:r>
    </w:p>
    <w:p w:rsidR="00E87B12" w:rsidRPr="005B00DC" w:rsidRDefault="00E87B12" w:rsidP="00E87B12">
      <w:pPr>
        <w:spacing w:before="120" w:after="120"/>
        <w:jc w:val="both"/>
        <w:rPr>
          <w:rFonts w:ascii="Arial Narrow" w:hAnsi="Arial Narrow"/>
          <w:sz w:val="22"/>
        </w:rPr>
      </w:pPr>
      <w:r w:rsidRPr="005B00DC">
        <w:rPr>
          <w:rFonts w:ascii="Arial Narrow" w:hAnsi="Arial Narrow" w:cs="Arial"/>
          <w:sz w:val="22"/>
        </w:rPr>
        <w:t>We will also call your school in the next week to answer any questions you may hav</w:t>
      </w:r>
      <w:r>
        <w:rPr>
          <w:rFonts w:ascii="Arial Narrow" w:hAnsi="Arial Narrow" w:cs="Arial"/>
          <w:sz w:val="22"/>
        </w:rPr>
        <w:t>e regarding participation in this research</w:t>
      </w:r>
      <w:r w:rsidRPr="005B00DC">
        <w:rPr>
          <w:rFonts w:ascii="Arial Narrow" w:hAnsi="Arial Narrow" w:cs="Arial"/>
          <w:sz w:val="22"/>
        </w:rPr>
        <w:t>.  Should y</w:t>
      </w:r>
      <w:r>
        <w:rPr>
          <w:rFonts w:ascii="Arial Narrow" w:hAnsi="Arial Narrow" w:cs="Arial"/>
          <w:sz w:val="22"/>
        </w:rPr>
        <w:t>ou have any questions</w:t>
      </w:r>
      <w:r w:rsidRPr="005B00DC">
        <w:rPr>
          <w:rFonts w:ascii="Arial Narrow" w:hAnsi="Arial Narrow" w:cs="Arial"/>
          <w:sz w:val="22"/>
        </w:rPr>
        <w:t xml:space="preserve">, please do not hesitate to contact the </w:t>
      </w:r>
      <w:r w:rsidRPr="005B00DC">
        <w:rPr>
          <w:rFonts w:ascii="Arial Narrow" w:hAnsi="Arial Narrow"/>
          <w:sz w:val="22"/>
        </w:rPr>
        <w:t xml:space="preserve">Project </w:t>
      </w:r>
      <w:r>
        <w:rPr>
          <w:rFonts w:ascii="Arial Narrow" w:hAnsi="Arial Narrow"/>
          <w:sz w:val="22"/>
        </w:rPr>
        <w:t>Manager</w:t>
      </w:r>
      <w:r w:rsidRPr="005B00DC">
        <w:rPr>
          <w:rFonts w:ascii="Arial Narrow" w:hAnsi="Arial Narrow"/>
          <w:sz w:val="22"/>
        </w:rPr>
        <w:t xml:space="preserve">, Sarah Falconer at </w:t>
      </w:r>
      <w:r w:rsidRPr="005B00DC">
        <w:rPr>
          <w:rFonts w:ascii="Arial Narrow" w:hAnsi="Arial Narrow" w:cs="Arial"/>
          <w:sz w:val="22"/>
        </w:rPr>
        <w:t xml:space="preserve">the Child Health Promotion Research Centre </w:t>
      </w:r>
      <w:r w:rsidRPr="005B00DC">
        <w:rPr>
          <w:rFonts w:ascii="Arial Narrow" w:hAnsi="Arial Narrow"/>
          <w:sz w:val="22"/>
        </w:rPr>
        <w:t>on 9370 6803 or by email: s.falconer@ecu.edu.au.</w:t>
      </w:r>
    </w:p>
    <w:p w:rsidR="00E87B12" w:rsidRPr="005B00DC" w:rsidRDefault="00E87B12" w:rsidP="00E87B12">
      <w:pPr>
        <w:spacing w:before="120" w:after="120"/>
        <w:jc w:val="both"/>
        <w:rPr>
          <w:rFonts w:ascii="Arial Narrow" w:hAnsi="Arial Narrow" w:cs="Arial"/>
          <w:sz w:val="22"/>
        </w:rPr>
      </w:pPr>
      <w:r>
        <w:rPr>
          <w:noProof/>
          <w:lang w:eastAsia="en-AU"/>
        </w:rPr>
        <w:drawing>
          <wp:anchor distT="0" distB="0" distL="114300" distR="114300" simplePos="0" relativeHeight="251640320" behindDoc="1" locked="0" layoutInCell="1" allowOverlap="1" wp14:anchorId="1389B41E" wp14:editId="24CF9FAB">
            <wp:simplePos x="0" y="0"/>
            <wp:positionH relativeFrom="column">
              <wp:posOffset>-123825</wp:posOffset>
            </wp:positionH>
            <wp:positionV relativeFrom="paragraph">
              <wp:posOffset>151765</wp:posOffset>
            </wp:positionV>
            <wp:extent cx="962025" cy="695325"/>
            <wp:effectExtent l="19050" t="0" r="9525" b="0"/>
            <wp:wrapNone/>
            <wp:docPr id="31" name="Picture 31" descr="Laura Thom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ura Thomas (3)"/>
                    <pic:cNvPicPr>
                      <a:picLocks noChangeAspect="1" noChangeArrowheads="1"/>
                    </pic:cNvPicPr>
                  </pic:nvPicPr>
                  <pic:blipFill>
                    <a:blip r:embed="rId90" cstate="print"/>
                    <a:srcRect/>
                    <a:stretch>
                      <a:fillRect/>
                    </a:stretch>
                  </pic:blipFill>
                  <pic:spPr bwMode="auto">
                    <a:xfrm>
                      <a:off x="0" y="0"/>
                      <a:ext cx="962025" cy="695325"/>
                    </a:xfrm>
                    <a:prstGeom prst="rect">
                      <a:avLst/>
                    </a:prstGeom>
                    <a:noFill/>
                    <a:ln w="9525">
                      <a:noFill/>
                      <a:miter lim="800000"/>
                      <a:headEnd/>
                      <a:tailEnd/>
                    </a:ln>
                  </pic:spPr>
                </pic:pic>
              </a:graphicData>
            </a:graphic>
          </wp:anchor>
        </w:drawing>
      </w:r>
      <w:r w:rsidRPr="005B00DC">
        <w:rPr>
          <w:rFonts w:ascii="Arial Narrow" w:hAnsi="Arial Narrow" w:cs="Arial"/>
          <w:sz w:val="22"/>
        </w:rPr>
        <w:t xml:space="preserve">Thank you for your attention to this matter.  We look forward to talking with you soon. </w:t>
      </w:r>
    </w:p>
    <w:p w:rsidR="00E87B12" w:rsidRPr="005B00DC" w:rsidRDefault="00E87B12" w:rsidP="00E87B12">
      <w:pPr>
        <w:jc w:val="both"/>
        <w:rPr>
          <w:noProof/>
          <w:sz w:val="22"/>
          <w:lang w:eastAsia="en-AU"/>
        </w:rPr>
      </w:pPr>
    </w:p>
    <w:p w:rsidR="00E87B12" w:rsidRPr="005B00DC" w:rsidRDefault="00E87B12" w:rsidP="00E87B12">
      <w:pPr>
        <w:jc w:val="both"/>
        <w:rPr>
          <w:rFonts w:cs="Arial"/>
          <w:sz w:val="22"/>
        </w:rPr>
      </w:pPr>
    </w:p>
    <w:p w:rsidR="00E87B12" w:rsidRPr="005B00DC" w:rsidRDefault="00E87B12" w:rsidP="00E87B12">
      <w:pPr>
        <w:contextualSpacing/>
        <w:jc w:val="both"/>
        <w:rPr>
          <w:rFonts w:ascii="Arial Narrow" w:hAnsi="Arial Narrow" w:cs="Arial"/>
          <w:sz w:val="22"/>
        </w:rPr>
      </w:pPr>
      <w:r w:rsidRPr="005B00DC">
        <w:rPr>
          <w:rFonts w:ascii="Arial Narrow" w:hAnsi="Arial Narrow" w:cs="Arial"/>
          <w:sz w:val="22"/>
        </w:rPr>
        <w:t xml:space="preserve">Dr </w:t>
      </w:r>
      <w:r>
        <w:rPr>
          <w:rFonts w:ascii="Arial Narrow" w:hAnsi="Arial Narrow" w:cs="Arial"/>
          <w:sz w:val="22"/>
        </w:rPr>
        <w:t>Laura Thomas</w:t>
      </w:r>
    </w:p>
    <w:p w:rsidR="00E87B12" w:rsidRPr="005B00DC" w:rsidRDefault="00E87B12" w:rsidP="00E87B12">
      <w:pPr>
        <w:contextualSpacing/>
        <w:jc w:val="both"/>
        <w:rPr>
          <w:rFonts w:ascii="Arial Narrow" w:hAnsi="Arial Narrow" w:cs="Arial"/>
          <w:sz w:val="22"/>
        </w:rPr>
      </w:pPr>
      <w:r>
        <w:rPr>
          <w:rFonts w:ascii="Arial Narrow" w:hAnsi="Arial Narrow" w:cs="Arial"/>
          <w:sz w:val="22"/>
        </w:rPr>
        <w:t>Post Doctoral</w:t>
      </w:r>
      <w:r w:rsidRPr="005B00DC">
        <w:rPr>
          <w:rFonts w:ascii="Arial Narrow" w:hAnsi="Arial Narrow" w:cs="Arial"/>
          <w:sz w:val="22"/>
        </w:rPr>
        <w:t xml:space="preserve"> Research Fellow</w:t>
      </w:r>
    </w:p>
    <w:p w:rsidR="00E87B12" w:rsidRPr="005B00DC" w:rsidRDefault="00E87B12" w:rsidP="00E87B12">
      <w:pPr>
        <w:contextualSpacing/>
        <w:jc w:val="both"/>
        <w:rPr>
          <w:rFonts w:ascii="Arial Narrow" w:hAnsi="Arial Narrow" w:cs="Arial"/>
          <w:sz w:val="22"/>
        </w:rPr>
      </w:pPr>
      <w:r w:rsidRPr="005B00DC">
        <w:rPr>
          <w:rFonts w:ascii="Arial Narrow" w:hAnsi="Arial Narrow" w:cs="Arial"/>
          <w:sz w:val="22"/>
        </w:rPr>
        <w:t>Child Health Promotion Research Centre</w:t>
      </w:r>
    </w:p>
    <w:p w:rsidR="00E87B12" w:rsidRPr="005B00DC" w:rsidRDefault="00E87B12" w:rsidP="00E87B12">
      <w:pPr>
        <w:contextualSpacing/>
        <w:jc w:val="both"/>
        <w:rPr>
          <w:rFonts w:ascii="Arial Narrow" w:hAnsi="Arial Narrow" w:cs="Arial"/>
          <w:sz w:val="22"/>
        </w:rPr>
      </w:pPr>
      <w:r w:rsidRPr="005B00DC">
        <w:rPr>
          <w:rFonts w:ascii="Arial Narrow" w:hAnsi="Arial Narrow" w:cs="Arial"/>
          <w:sz w:val="22"/>
        </w:rPr>
        <w:t>Edith Cowan University</w:t>
      </w:r>
    </w:p>
    <w:p w:rsidR="00E87B12" w:rsidRPr="005B00DC" w:rsidRDefault="00E87B12" w:rsidP="00E87B12">
      <w:pPr>
        <w:contextualSpacing/>
        <w:jc w:val="both"/>
        <w:rPr>
          <w:rFonts w:ascii="Arial Narrow" w:hAnsi="Arial Narrow" w:cs="Arial"/>
          <w:sz w:val="22"/>
        </w:rPr>
      </w:pPr>
      <w:r w:rsidRPr="005B00DC">
        <w:rPr>
          <w:rFonts w:ascii="Arial Narrow" w:hAnsi="Arial Narrow" w:cs="Arial"/>
          <w:sz w:val="22"/>
        </w:rPr>
        <w:t>Western Australia</w:t>
      </w:r>
    </w:p>
    <w:p w:rsidR="00E87B12" w:rsidRPr="005B00DC" w:rsidRDefault="00E87B12" w:rsidP="00E87B12">
      <w:pPr>
        <w:tabs>
          <w:tab w:val="left" w:pos="4320"/>
        </w:tabs>
        <w:rPr>
          <w:rFonts w:ascii="Arial Narrow" w:hAnsi="Arial Narrow" w:cs="Arial"/>
        </w:rPr>
        <w:sectPr w:rsidR="00E87B12" w:rsidRPr="005B00DC" w:rsidSect="006E6BD9">
          <w:pgSz w:w="11909" w:h="16834" w:code="9"/>
          <w:pgMar w:top="1440" w:right="1134" w:bottom="1440" w:left="1134" w:header="720" w:footer="720" w:gutter="0"/>
          <w:cols w:space="720"/>
          <w:titlePg/>
          <w:docGrid w:linePitch="360"/>
        </w:sectPr>
      </w:pPr>
    </w:p>
    <w:tbl>
      <w:tblPr>
        <w:tblpPr w:leftFromText="180" w:rightFromText="180" w:vertAnchor="page" w:horzAnchor="margin" w:tblpY="1441"/>
        <w:tblW w:w="9464" w:type="dxa"/>
        <w:tblBorders>
          <w:top w:val="single" w:sz="4" w:space="0" w:color="auto"/>
          <w:insideH w:val="single" w:sz="4" w:space="0" w:color="auto"/>
        </w:tblBorders>
        <w:tblLayout w:type="fixed"/>
        <w:tblLook w:val="0000" w:firstRow="0" w:lastRow="0" w:firstColumn="0" w:lastColumn="0" w:noHBand="0" w:noVBand="0"/>
      </w:tblPr>
      <w:tblGrid>
        <w:gridCol w:w="4786"/>
        <w:gridCol w:w="4678"/>
      </w:tblGrid>
      <w:tr w:rsidR="00E87B12" w:rsidRPr="005B00DC" w:rsidTr="00E87B12">
        <w:trPr>
          <w:trHeight w:val="454"/>
        </w:trPr>
        <w:tc>
          <w:tcPr>
            <w:tcW w:w="4786" w:type="dxa"/>
            <w:tcBorders>
              <w:bottom w:val="nil"/>
            </w:tcBorders>
          </w:tcPr>
          <w:p w:rsidR="00E87B12" w:rsidRPr="005B00DC" w:rsidRDefault="00E87B12" w:rsidP="00E87B12">
            <w:pPr>
              <w:spacing w:line="360" w:lineRule="exact"/>
              <w:ind w:right="-189"/>
              <w:rPr>
                <w:rFonts w:cs="Arial"/>
                <w:b/>
                <w:caps/>
                <w:sz w:val="22"/>
              </w:rPr>
            </w:pPr>
            <w:r w:rsidRPr="005B00DC">
              <w:rPr>
                <w:rFonts w:cs="Arial"/>
                <w:b/>
                <w:caps/>
                <w:sz w:val="22"/>
              </w:rPr>
              <w:lastRenderedPageBreak/>
              <w:t>FACsIMILE TRANSMITTAL SHEET</w:t>
            </w:r>
          </w:p>
        </w:tc>
        <w:tc>
          <w:tcPr>
            <w:tcW w:w="4678" w:type="dxa"/>
            <w:tcBorders>
              <w:bottom w:val="nil"/>
            </w:tcBorders>
          </w:tcPr>
          <w:p w:rsidR="00E87B12" w:rsidRPr="005B00DC" w:rsidRDefault="00E87B12" w:rsidP="00E87B12">
            <w:pPr>
              <w:spacing w:line="360" w:lineRule="exact"/>
              <w:ind w:right="-189"/>
              <w:rPr>
                <w:rFonts w:ascii="Arial Narrow" w:hAnsi="Arial Narrow" w:cs="Arial"/>
                <w:caps/>
                <w:sz w:val="22"/>
              </w:rPr>
            </w:pPr>
          </w:p>
        </w:tc>
      </w:tr>
      <w:tr w:rsidR="00E87B12" w:rsidRPr="005B00DC" w:rsidTr="00E87B12">
        <w:trPr>
          <w:trHeight w:val="454"/>
        </w:trPr>
        <w:tc>
          <w:tcPr>
            <w:tcW w:w="4786" w:type="dxa"/>
            <w:tcBorders>
              <w:bottom w:val="nil"/>
            </w:tcBorders>
            <w:vAlign w:val="center"/>
          </w:tcPr>
          <w:p w:rsidR="00E87B12" w:rsidRPr="005B00DC" w:rsidRDefault="00E87B12" w:rsidP="00E87B12">
            <w:pPr>
              <w:ind w:right="-189"/>
              <w:rPr>
                <w:rFonts w:ascii="Arial Narrow" w:hAnsi="Arial Narrow" w:cs="Arial"/>
                <w:caps/>
                <w:sz w:val="22"/>
              </w:rPr>
            </w:pPr>
            <w:r w:rsidRPr="005B00DC">
              <w:rPr>
                <w:rFonts w:ascii="Arial Narrow" w:hAnsi="Arial Narrow" w:cs="Arial"/>
                <w:caps/>
                <w:sz w:val="22"/>
              </w:rPr>
              <w:t>TO:</w:t>
            </w:r>
            <w:r w:rsidRPr="005B00DC">
              <w:rPr>
                <w:rFonts w:ascii="Arial Narrow" w:hAnsi="Arial Narrow" w:cs="Arial"/>
                <w:sz w:val="22"/>
              </w:rPr>
              <w:t xml:space="preserve"> Sarah Falconer</w:t>
            </w:r>
          </w:p>
        </w:tc>
        <w:tc>
          <w:tcPr>
            <w:tcW w:w="4678" w:type="dxa"/>
            <w:tcBorders>
              <w:bottom w:val="nil"/>
            </w:tcBorders>
            <w:vAlign w:val="center"/>
          </w:tcPr>
          <w:p w:rsidR="00E87B12" w:rsidRPr="005B00DC" w:rsidRDefault="00E87B12" w:rsidP="00E87B12">
            <w:pPr>
              <w:ind w:right="-189"/>
              <w:rPr>
                <w:rFonts w:ascii="Arial Narrow" w:hAnsi="Arial Narrow" w:cs="Arial"/>
                <w:caps/>
                <w:sz w:val="22"/>
              </w:rPr>
            </w:pPr>
            <w:r w:rsidRPr="005B00DC">
              <w:rPr>
                <w:rFonts w:ascii="Arial Narrow" w:hAnsi="Arial Narrow" w:cs="Arial"/>
                <w:caps/>
                <w:sz w:val="22"/>
              </w:rPr>
              <w:t xml:space="preserve">FROM: </w:t>
            </w:r>
            <w:r>
              <w:rPr>
                <w:rFonts w:ascii="Arial Narrow" w:hAnsi="Arial Narrow" w:cs="Arial"/>
                <w:caps/>
                <w:sz w:val="22"/>
              </w:rPr>
              <w:t>[principal name]</w:t>
            </w:r>
          </w:p>
        </w:tc>
      </w:tr>
      <w:tr w:rsidR="00E87B12" w:rsidRPr="005B00DC" w:rsidTr="00E87B12">
        <w:trPr>
          <w:trHeight w:val="454"/>
        </w:trPr>
        <w:tc>
          <w:tcPr>
            <w:tcW w:w="4786" w:type="dxa"/>
            <w:tcBorders>
              <w:bottom w:val="nil"/>
            </w:tcBorders>
            <w:vAlign w:val="center"/>
          </w:tcPr>
          <w:p w:rsidR="00E87B12" w:rsidRPr="005B00DC" w:rsidRDefault="00E87B12" w:rsidP="00E87B12">
            <w:pPr>
              <w:ind w:left="1355" w:right="-189" w:hanging="1355"/>
              <w:rPr>
                <w:rFonts w:ascii="Arial Narrow" w:hAnsi="Arial Narrow" w:cs="Arial"/>
                <w:caps/>
                <w:sz w:val="22"/>
              </w:rPr>
            </w:pPr>
            <w:r w:rsidRPr="005B00DC">
              <w:rPr>
                <w:rFonts w:ascii="Arial Narrow" w:hAnsi="Arial Narrow" w:cs="Arial"/>
                <w:caps/>
                <w:sz w:val="22"/>
              </w:rPr>
              <w:t xml:space="preserve">Department: </w:t>
            </w:r>
            <w:r w:rsidRPr="005B00DC">
              <w:rPr>
                <w:rFonts w:ascii="Arial Narrow" w:hAnsi="Arial Narrow" w:cs="Arial"/>
                <w:sz w:val="22"/>
              </w:rPr>
              <w:t>Child Health Promotion Research Centre</w:t>
            </w:r>
          </w:p>
        </w:tc>
        <w:tc>
          <w:tcPr>
            <w:tcW w:w="4678" w:type="dxa"/>
            <w:tcBorders>
              <w:bottom w:val="nil"/>
            </w:tcBorders>
            <w:vAlign w:val="center"/>
          </w:tcPr>
          <w:p w:rsidR="00E87B12" w:rsidRPr="005B00DC" w:rsidRDefault="00E87B12" w:rsidP="00E87B12">
            <w:pPr>
              <w:ind w:left="1421" w:right="-189" w:hanging="1421"/>
              <w:rPr>
                <w:rFonts w:ascii="Arial Narrow" w:hAnsi="Arial Narrow" w:cs="Arial"/>
                <w:caps/>
                <w:sz w:val="22"/>
              </w:rPr>
            </w:pPr>
            <w:r w:rsidRPr="005B00DC">
              <w:rPr>
                <w:rFonts w:ascii="Arial Narrow" w:hAnsi="Arial Narrow" w:cs="Arial"/>
                <w:caps/>
                <w:sz w:val="22"/>
              </w:rPr>
              <w:t xml:space="preserve">Department: </w:t>
            </w:r>
            <w:r>
              <w:rPr>
                <w:rFonts w:ascii="Arial Narrow" w:hAnsi="Arial Narrow" w:cs="Arial"/>
                <w:caps/>
                <w:noProof/>
                <w:sz w:val="22"/>
              </w:rPr>
              <w:t>[school name]</w:t>
            </w:r>
          </w:p>
        </w:tc>
      </w:tr>
      <w:tr w:rsidR="00E87B12" w:rsidRPr="005B00DC" w:rsidTr="00E87B12">
        <w:trPr>
          <w:trHeight w:val="454"/>
        </w:trPr>
        <w:tc>
          <w:tcPr>
            <w:tcW w:w="4786" w:type="dxa"/>
            <w:tcBorders>
              <w:bottom w:val="nil"/>
            </w:tcBorders>
            <w:vAlign w:val="center"/>
          </w:tcPr>
          <w:p w:rsidR="00E87B12" w:rsidRPr="005B00DC" w:rsidRDefault="00E87B12" w:rsidP="00E87B12">
            <w:pPr>
              <w:ind w:right="-189"/>
              <w:rPr>
                <w:rFonts w:ascii="Arial Narrow" w:hAnsi="Arial Narrow" w:cs="Arial"/>
                <w:caps/>
                <w:sz w:val="22"/>
              </w:rPr>
            </w:pPr>
            <w:r w:rsidRPr="005B00DC">
              <w:rPr>
                <w:rFonts w:ascii="Arial Narrow" w:hAnsi="Arial Narrow" w:cs="Arial"/>
                <w:caps/>
                <w:sz w:val="22"/>
              </w:rPr>
              <w:t>FAX NUMBER: (08) 9370 6511</w:t>
            </w:r>
          </w:p>
        </w:tc>
        <w:tc>
          <w:tcPr>
            <w:tcW w:w="4678" w:type="dxa"/>
            <w:tcBorders>
              <w:bottom w:val="nil"/>
            </w:tcBorders>
            <w:vAlign w:val="center"/>
          </w:tcPr>
          <w:p w:rsidR="00E87B12" w:rsidRPr="005B00DC" w:rsidRDefault="00E87B12" w:rsidP="00E87B12">
            <w:pPr>
              <w:ind w:right="-189"/>
              <w:rPr>
                <w:rFonts w:ascii="Arial Narrow" w:hAnsi="Arial Narrow" w:cs="Arial"/>
                <w:caps/>
                <w:sz w:val="22"/>
              </w:rPr>
            </w:pPr>
            <w:r w:rsidRPr="005B00DC">
              <w:rPr>
                <w:rFonts w:ascii="Arial Narrow" w:hAnsi="Arial Narrow" w:cs="Arial"/>
                <w:caps/>
                <w:sz w:val="22"/>
              </w:rPr>
              <w:t xml:space="preserve">FAX NUMBER: </w:t>
            </w:r>
          </w:p>
        </w:tc>
      </w:tr>
      <w:tr w:rsidR="00E87B12" w:rsidRPr="005B00DC" w:rsidTr="00E87B12">
        <w:trPr>
          <w:trHeight w:val="454"/>
        </w:trPr>
        <w:tc>
          <w:tcPr>
            <w:tcW w:w="4786" w:type="dxa"/>
            <w:tcBorders>
              <w:bottom w:val="single" w:sz="4" w:space="0" w:color="auto"/>
            </w:tcBorders>
            <w:vAlign w:val="center"/>
          </w:tcPr>
          <w:p w:rsidR="00E87B12" w:rsidRPr="005B00DC" w:rsidRDefault="00E87B12" w:rsidP="00E87B12">
            <w:pPr>
              <w:spacing w:line="360" w:lineRule="exact"/>
              <w:ind w:right="-189"/>
              <w:rPr>
                <w:rFonts w:ascii="Arial Narrow" w:hAnsi="Arial Narrow" w:cs="Arial"/>
                <w:caps/>
                <w:sz w:val="22"/>
              </w:rPr>
            </w:pPr>
            <w:r w:rsidRPr="005B00DC">
              <w:rPr>
                <w:rFonts w:ascii="Arial Narrow" w:hAnsi="Arial Narrow" w:cs="Arial"/>
                <w:caps/>
                <w:sz w:val="22"/>
              </w:rPr>
              <w:t>DATE:</w:t>
            </w:r>
          </w:p>
        </w:tc>
        <w:tc>
          <w:tcPr>
            <w:tcW w:w="4678" w:type="dxa"/>
            <w:tcBorders>
              <w:bottom w:val="single" w:sz="4" w:space="0" w:color="auto"/>
            </w:tcBorders>
            <w:vAlign w:val="center"/>
          </w:tcPr>
          <w:p w:rsidR="00E87B12" w:rsidRPr="005B00DC" w:rsidRDefault="00E87B12" w:rsidP="00E87B12">
            <w:pPr>
              <w:tabs>
                <w:tab w:val="left" w:pos="2751"/>
              </w:tabs>
              <w:spacing w:line="360" w:lineRule="exact"/>
              <w:ind w:right="-189"/>
              <w:rPr>
                <w:rFonts w:ascii="Arial Narrow" w:hAnsi="Arial Narrow" w:cs="Arial"/>
                <w:caps/>
                <w:sz w:val="22"/>
              </w:rPr>
            </w:pPr>
            <w:r w:rsidRPr="005B00DC">
              <w:rPr>
                <w:rFonts w:ascii="Arial Narrow" w:hAnsi="Arial Narrow" w:cs="Arial"/>
                <w:caps/>
                <w:sz w:val="22"/>
              </w:rPr>
              <w:t>NO OF PAGES (Inc. this one): 1</w:t>
            </w:r>
          </w:p>
        </w:tc>
      </w:tr>
      <w:tr w:rsidR="00E87B12" w:rsidRPr="005B00DC" w:rsidTr="00E87B12">
        <w:trPr>
          <w:trHeight w:val="454"/>
        </w:trPr>
        <w:tc>
          <w:tcPr>
            <w:tcW w:w="9464" w:type="dxa"/>
            <w:gridSpan w:val="2"/>
            <w:tcBorders>
              <w:bottom w:val="single" w:sz="4" w:space="0" w:color="auto"/>
            </w:tcBorders>
          </w:tcPr>
          <w:p w:rsidR="00E87B12" w:rsidRPr="005B00DC" w:rsidRDefault="00E87B12" w:rsidP="004758F5">
            <w:pPr>
              <w:spacing w:line="360" w:lineRule="exact"/>
              <w:ind w:right="-189"/>
              <w:rPr>
                <w:rFonts w:ascii="Arial Narrow" w:hAnsi="Arial Narrow" w:cs="Arial"/>
                <w:b/>
                <w:bCs/>
                <w:sz w:val="22"/>
              </w:rPr>
            </w:pPr>
            <w:r w:rsidRPr="005B00DC">
              <w:rPr>
                <w:rFonts w:ascii="Arial Narrow" w:hAnsi="Arial Narrow" w:cs="Arial"/>
                <w:caps/>
                <w:sz w:val="22"/>
              </w:rPr>
              <w:t xml:space="preserve">SUBJECT: </w:t>
            </w:r>
            <w:r w:rsidRPr="005B00DC">
              <w:rPr>
                <w:rFonts w:ascii="Arial Narrow" w:hAnsi="Arial Narrow"/>
                <w:b/>
                <w:sz w:val="32"/>
              </w:rPr>
              <w:t xml:space="preserve"> </w:t>
            </w:r>
            <w:r w:rsidR="004758F5">
              <w:rPr>
                <w:rFonts w:ascii="Arial Narrow" w:hAnsi="Arial Narrow" w:cs="Arial"/>
                <w:b/>
                <w:bCs/>
                <w:sz w:val="22"/>
              </w:rPr>
              <w:t>Cyberb</w:t>
            </w:r>
            <w:r>
              <w:rPr>
                <w:rFonts w:ascii="Arial Narrow" w:hAnsi="Arial Narrow" w:cs="Arial"/>
                <w:b/>
                <w:bCs/>
                <w:sz w:val="22"/>
              </w:rPr>
              <w:t xml:space="preserve">ullying </w:t>
            </w:r>
            <w:r w:rsidR="004758F5">
              <w:rPr>
                <w:rFonts w:ascii="Arial Narrow" w:hAnsi="Arial Narrow" w:cs="Arial"/>
                <w:b/>
                <w:bCs/>
                <w:sz w:val="22"/>
              </w:rPr>
              <w:t xml:space="preserve">Bystanders </w:t>
            </w:r>
            <w:r>
              <w:rPr>
                <w:rFonts w:ascii="Arial Narrow" w:hAnsi="Arial Narrow" w:cs="Arial"/>
                <w:b/>
                <w:bCs/>
                <w:sz w:val="22"/>
              </w:rPr>
              <w:t>Project</w:t>
            </w:r>
          </w:p>
        </w:tc>
      </w:tr>
    </w:tbl>
    <w:p w:rsidR="00E87B12" w:rsidRPr="00FE558E" w:rsidRDefault="00E87B12" w:rsidP="00E87B12">
      <w:pPr>
        <w:spacing w:line="360" w:lineRule="auto"/>
        <w:rPr>
          <w:rFonts w:cs="Arial"/>
          <w:sz w:val="4"/>
          <w:szCs w:val="4"/>
        </w:rPr>
      </w:pPr>
      <w:r>
        <w:rPr>
          <w:rFonts w:cs="Arial"/>
          <w:noProof/>
          <w:sz w:val="16"/>
          <w:szCs w:val="16"/>
          <w:lang w:eastAsia="en-AU"/>
        </w:rPr>
        <w:drawing>
          <wp:anchor distT="0" distB="0" distL="114300" distR="114300" simplePos="0" relativeHeight="251639296" behindDoc="0" locked="0" layoutInCell="1" allowOverlap="1" wp14:anchorId="4C2D2283" wp14:editId="7A91C8B0">
            <wp:simplePos x="0" y="0"/>
            <wp:positionH relativeFrom="column">
              <wp:posOffset>-825175</wp:posOffset>
            </wp:positionH>
            <wp:positionV relativeFrom="paragraph">
              <wp:posOffset>-710255</wp:posOffset>
            </wp:positionV>
            <wp:extent cx="7297257" cy="797442"/>
            <wp:effectExtent l="19050" t="0" r="0" b="0"/>
            <wp:wrapNone/>
            <wp:docPr id="28" name="Picture 8"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ic"/>
                    <pic:cNvPicPr>
                      <a:picLocks noChangeAspect="1" noChangeArrowheads="1"/>
                    </pic:cNvPicPr>
                  </pic:nvPicPr>
                  <pic:blipFill>
                    <a:blip r:embed="rId91" cstate="print"/>
                    <a:srcRect/>
                    <a:stretch>
                      <a:fillRect/>
                    </a:stretch>
                  </pic:blipFill>
                  <pic:spPr bwMode="auto">
                    <a:xfrm>
                      <a:off x="0" y="0"/>
                      <a:ext cx="7297257" cy="797442"/>
                    </a:xfrm>
                    <a:prstGeom prst="rect">
                      <a:avLst/>
                    </a:prstGeom>
                    <a:noFill/>
                    <a:ln w="9525">
                      <a:noFill/>
                      <a:miter lim="800000"/>
                      <a:headEnd/>
                      <a:tailEnd/>
                    </a:ln>
                  </pic:spPr>
                </pic:pic>
              </a:graphicData>
            </a:graphic>
          </wp:anchor>
        </w:drawing>
      </w:r>
      <w:r w:rsidRPr="005B00DC">
        <w:rPr>
          <w:rFonts w:cs="Arial"/>
          <w:sz w:val="16"/>
          <w:szCs w:val="16"/>
        </w:rPr>
        <w:t xml:space="preserve"> </w:t>
      </w:r>
    </w:p>
    <w:p w:rsidR="00E87B12" w:rsidRPr="005B00DC" w:rsidRDefault="00E87B12" w:rsidP="00E87B12">
      <w:pPr>
        <w:spacing w:line="360" w:lineRule="auto"/>
        <w:rPr>
          <w:rFonts w:cs="Arial"/>
          <w:sz w:val="22"/>
        </w:rPr>
      </w:pPr>
      <w:r w:rsidRPr="005B00DC">
        <w:rPr>
          <w:rFonts w:cs="Arial"/>
          <w:b/>
          <w:sz w:val="22"/>
        </w:rPr>
        <w:t>SCHOOL PARTICIPATION</w:t>
      </w:r>
    </w:p>
    <w:p w:rsidR="00E87B12" w:rsidRPr="005B00DC" w:rsidRDefault="00E87B12" w:rsidP="00785583">
      <w:pPr>
        <w:numPr>
          <w:ilvl w:val="0"/>
          <w:numId w:val="28"/>
        </w:numPr>
        <w:tabs>
          <w:tab w:val="num" w:pos="426"/>
        </w:tabs>
        <w:spacing w:before="0" w:after="120"/>
        <w:ind w:left="426" w:hanging="284"/>
        <w:rPr>
          <w:rFonts w:ascii="Arial Narrow" w:hAnsi="Arial Narrow" w:cs="Arial"/>
          <w:b/>
          <w:sz w:val="22"/>
        </w:rPr>
      </w:pPr>
      <w:r w:rsidRPr="005B00DC">
        <w:rPr>
          <w:rFonts w:ascii="Arial Narrow" w:hAnsi="Arial Narrow" w:cs="Arial"/>
          <w:sz w:val="22"/>
        </w:rPr>
        <w:t xml:space="preserve">I understand the purpose and procedures of the </w:t>
      </w:r>
      <w:r w:rsidR="004758F5">
        <w:rPr>
          <w:rFonts w:ascii="Arial Narrow" w:hAnsi="Arial Narrow" w:cs="Arial"/>
          <w:sz w:val="22"/>
        </w:rPr>
        <w:t>Cyberb</w:t>
      </w:r>
      <w:r>
        <w:rPr>
          <w:rFonts w:ascii="Arial Narrow" w:hAnsi="Arial Narrow" w:cs="Arial"/>
          <w:sz w:val="22"/>
        </w:rPr>
        <w:t xml:space="preserve">ullying </w:t>
      </w:r>
      <w:r w:rsidR="004758F5">
        <w:rPr>
          <w:rFonts w:ascii="Arial Narrow" w:hAnsi="Arial Narrow" w:cs="Arial"/>
          <w:sz w:val="22"/>
        </w:rPr>
        <w:t xml:space="preserve">Bystanders </w:t>
      </w:r>
      <w:r>
        <w:rPr>
          <w:rFonts w:ascii="Arial Narrow" w:hAnsi="Arial Narrow" w:cs="Arial"/>
          <w:sz w:val="22"/>
        </w:rPr>
        <w:t>Project</w:t>
      </w:r>
      <w:r w:rsidRPr="005B00DC">
        <w:rPr>
          <w:rFonts w:ascii="Arial Narrow" w:hAnsi="Arial Narrow" w:cs="Arial"/>
          <w:sz w:val="22"/>
        </w:rPr>
        <w:t>.</w:t>
      </w:r>
    </w:p>
    <w:p w:rsidR="00E87B12" w:rsidRPr="005B00DC" w:rsidRDefault="00E87B12" w:rsidP="00785583">
      <w:pPr>
        <w:numPr>
          <w:ilvl w:val="0"/>
          <w:numId w:val="28"/>
        </w:numPr>
        <w:tabs>
          <w:tab w:val="num" w:pos="426"/>
        </w:tabs>
        <w:spacing w:before="0" w:after="120"/>
        <w:ind w:left="426" w:hanging="284"/>
        <w:rPr>
          <w:rFonts w:ascii="Arial Narrow" w:hAnsi="Arial Narrow" w:cs="Arial"/>
          <w:sz w:val="22"/>
        </w:rPr>
      </w:pPr>
      <w:r w:rsidRPr="005B00DC">
        <w:rPr>
          <w:rFonts w:ascii="Arial Narrow" w:hAnsi="Arial Narrow" w:cs="Arial"/>
          <w:sz w:val="22"/>
        </w:rPr>
        <w:t xml:space="preserve">I have received a letter providing information about the </w:t>
      </w:r>
      <w:r w:rsidR="004758F5">
        <w:rPr>
          <w:rFonts w:ascii="Arial Narrow" w:hAnsi="Arial Narrow" w:cs="Arial"/>
          <w:sz w:val="22"/>
        </w:rPr>
        <w:t>Cyberb</w:t>
      </w:r>
      <w:r>
        <w:rPr>
          <w:rFonts w:ascii="Arial Narrow" w:hAnsi="Arial Narrow" w:cs="Arial"/>
          <w:sz w:val="22"/>
        </w:rPr>
        <w:t xml:space="preserve">ullying </w:t>
      </w:r>
      <w:r w:rsidR="004758F5">
        <w:rPr>
          <w:rFonts w:ascii="Arial Narrow" w:hAnsi="Arial Narrow" w:cs="Arial"/>
          <w:sz w:val="22"/>
        </w:rPr>
        <w:t xml:space="preserve">Bystanders </w:t>
      </w:r>
      <w:r>
        <w:rPr>
          <w:rFonts w:ascii="Arial Narrow" w:hAnsi="Arial Narrow" w:cs="Arial"/>
          <w:sz w:val="22"/>
        </w:rPr>
        <w:t>Project</w:t>
      </w:r>
      <w:r w:rsidRPr="005B00DC">
        <w:rPr>
          <w:rFonts w:ascii="Arial Narrow" w:hAnsi="Arial Narrow" w:cs="Arial"/>
          <w:sz w:val="22"/>
        </w:rPr>
        <w:t>.</w:t>
      </w:r>
    </w:p>
    <w:p w:rsidR="00E87B12" w:rsidRPr="005B00DC" w:rsidRDefault="00E87B12" w:rsidP="00785583">
      <w:pPr>
        <w:numPr>
          <w:ilvl w:val="0"/>
          <w:numId w:val="28"/>
        </w:numPr>
        <w:tabs>
          <w:tab w:val="num" w:pos="426"/>
        </w:tabs>
        <w:spacing w:before="0" w:after="120"/>
        <w:ind w:left="426" w:hanging="284"/>
        <w:rPr>
          <w:rFonts w:ascii="Arial Narrow" w:hAnsi="Arial Narrow" w:cs="Arial"/>
          <w:sz w:val="22"/>
        </w:rPr>
      </w:pPr>
      <w:r w:rsidRPr="005B00DC">
        <w:rPr>
          <w:rFonts w:ascii="Arial Narrow" w:hAnsi="Arial Narrow" w:cs="Arial"/>
          <w:sz w:val="22"/>
        </w:rPr>
        <w:t>I understand that involvement in this project is voluntary and I can withdraw consent at any time without a problem.</w:t>
      </w:r>
    </w:p>
    <w:p w:rsidR="00E87B12" w:rsidRPr="005B00DC" w:rsidRDefault="00E87B12" w:rsidP="00785583">
      <w:pPr>
        <w:numPr>
          <w:ilvl w:val="0"/>
          <w:numId w:val="28"/>
        </w:numPr>
        <w:tabs>
          <w:tab w:val="num" w:pos="426"/>
        </w:tabs>
        <w:spacing w:before="0" w:after="120"/>
        <w:ind w:left="426" w:hanging="284"/>
        <w:rPr>
          <w:rFonts w:ascii="Arial Narrow" w:hAnsi="Arial Narrow" w:cs="Arial"/>
          <w:sz w:val="22"/>
        </w:rPr>
      </w:pPr>
      <w:r w:rsidRPr="005B00DC">
        <w:rPr>
          <w:rFonts w:ascii="Arial Narrow" w:hAnsi="Arial Narrow" w:cs="Arial"/>
          <w:sz w:val="22"/>
        </w:rPr>
        <w:t xml:space="preserve">I understand that no personal identifying information of students or the school will be used and that all information will be stored securely for </w:t>
      </w:r>
      <w:r>
        <w:rPr>
          <w:rFonts w:ascii="Arial Narrow" w:hAnsi="Arial Narrow" w:cs="Arial"/>
          <w:sz w:val="22"/>
        </w:rPr>
        <w:t>five</w:t>
      </w:r>
      <w:r w:rsidRPr="005B00DC">
        <w:rPr>
          <w:rFonts w:ascii="Arial Narrow" w:hAnsi="Arial Narrow" w:cs="Arial"/>
          <w:sz w:val="22"/>
        </w:rPr>
        <w:t xml:space="preserve"> years before being destroyed.</w:t>
      </w:r>
    </w:p>
    <w:p w:rsidR="00E87B12" w:rsidRPr="005B00DC" w:rsidRDefault="00E87B12" w:rsidP="00785583">
      <w:pPr>
        <w:numPr>
          <w:ilvl w:val="0"/>
          <w:numId w:val="28"/>
        </w:numPr>
        <w:tabs>
          <w:tab w:val="num" w:pos="426"/>
        </w:tabs>
        <w:spacing w:before="0" w:after="120"/>
        <w:ind w:left="426" w:hanging="284"/>
        <w:rPr>
          <w:rFonts w:ascii="Arial Narrow" w:hAnsi="Arial Narrow" w:cs="Arial"/>
          <w:sz w:val="22"/>
        </w:rPr>
      </w:pPr>
      <w:r w:rsidRPr="005B00DC">
        <w:rPr>
          <w:rFonts w:ascii="Arial Narrow" w:hAnsi="Arial Narrow" w:cs="Arial"/>
          <w:sz w:val="22"/>
        </w:rPr>
        <w:t>I have been given the opportunity to ask questions.</w:t>
      </w:r>
    </w:p>
    <w:p w:rsidR="00E87B12" w:rsidRPr="00FE558E" w:rsidRDefault="00E87B12" w:rsidP="00E87B12">
      <w:pPr>
        <w:spacing w:after="120"/>
        <w:ind w:left="426"/>
        <w:rPr>
          <w:rFonts w:cs="Arial"/>
          <w:sz w:val="4"/>
          <w:szCs w:val="4"/>
        </w:rPr>
      </w:pPr>
    </w:p>
    <w:tbl>
      <w:tblPr>
        <w:tblW w:w="9828" w:type="dxa"/>
        <w:tblLayout w:type="fixed"/>
        <w:tblLook w:val="01E0" w:firstRow="1" w:lastRow="1" w:firstColumn="1" w:lastColumn="1" w:noHBand="0" w:noVBand="0"/>
      </w:tblPr>
      <w:tblGrid>
        <w:gridCol w:w="2660"/>
        <w:gridCol w:w="7168"/>
      </w:tblGrid>
      <w:tr w:rsidR="00E87B12" w:rsidRPr="005B00DC" w:rsidTr="00E87B12">
        <w:trPr>
          <w:trHeight w:val="453"/>
        </w:trPr>
        <w:tc>
          <w:tcPr>
            <w:tcW w:w="9828" w:type="dxa"/>
            <w:gridSpan w:val="2"/>
            <w:tcBorders>
              <w:top w:val="single" w:sz="4" w:space="0" w:color="auto"/>
              <w:left w:val="single" w:sz="4" w:space="0" w:color="auto"/>
              <w:right w:val="single" w:sz="4" w:space="0" w:color="auto"/>
            </w:tcBorders>
          </w:tcPr>
          <w:p w:rsidR="00E87B12" w:rsidRPr="00FE558E" w:rsidRDefault="006E48AA" w:rsidP="00FE558E">
            <w:pPr>
              <w:spacing w:line="360" w:lineRule="auto"/>
              <w:ind w:left="567"/>
              <w:rPr>
                <w:rFonts w:cs="Arial"/>
                <w:sz w:val="22"/>
              </w:rPr>
            </w:pPr>
            <w:r>
              <w:rPr>
                <w:rFonts w:cs="Arial"/>
                <w:noProof/>
                <w:sz w:val="22"/>
                <w:lang w:eastAsia="en-AU"/>
              </w:rPr>
              <mc:AlternateContent>
                <mc:Choice Requires="wps">
                  <w:drawing>
                    <wp:anchor distT="0" distB="0" distL="114300" distR="114300" simplePos="0" relativeHeight="251665920" behindDoc="0" locked="0" layoutInCell="1" allowOverlap="1" wp14:anchorId="45CD049E" wp14:editId="653704D4">
                      <wp:simplePos x="0" y="0"/>
                      <wp:positionH relativeFrom="column">
                        <wp:posOffset>0</wp:posOffset>
                      </wp:positionH>
                      <wp:positionV relativeFrom="paragraph">
                        <wp:posOffset>175260</wp:posOffset>
                      </wp:positionV>
                      <wp:extent cx="228600" cy="228600"/>
                      <wp:effectExtent l="0" t="0" r="19050" b="1905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13.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boHg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"/>
                  </w:pict>
                </mc:Fallback>
              </mc:AlternateContent>
            </w:r>
            <w:r w:rsidR="00E87B12" w:rsidRPr="005B00DC">
              <w:rPr>
                <w:rFonts w:ascii="Arial Narrow" w:hAnsi="Arial Narrow" w:cs="Arial"/>
                <w:b/>
                <w:sz w:val="22"/>
              </w:rPr>
              <w:t>YES</w:t>
            </w:r>
            <w:r w:rsidR="00E87B12" w:rsidRPr="005B00DC">
              <w:rPr>
                <w:rFonts w:ascii="Arial Narrow" w:hAnsi="Arial Narrow" w:cs="Arial"/>
                <w:sz w:val="22"/>
              </w:rPr>
              <w:t xml:space="preserve">, </w:t>
            </w:r>
            <w:r w:rsidR="00E87B12">
              <w:rPr>
                <w:rFonts w:ascii="Arial Narrow" w:hAnsi="Arial Narrow" w:cs="Arial"/>
                <w:noProof/>
                <w:sz w:val="22"/>
              </w:rPr>
              <w:t>[school name]</w:t>
            </w:r>
            <w:r w:rsidR="00E87B12">
              <w:rPr>
                <w:rFonts w:ascii="Arial Narrow" w:hAnsi="Arial Narrow" w:cs="Arial"/>
                <w:sz w:val="22"/>
              </w:rPr>
              <w:t xml:space="preserve"> </w:t>
            </w:r>
            <w:r w:rsidR="00E87B12" w:rsidRPr="005B00DC">
              <w:rPr>
                <w:rFonts w:ascii="Arial Narrow" w:hAnsi="Arial Narrow" w:cs="Arial"/>
                <w:b/>
                <w:sz w:val="22"/>
              </w:rPr>
              <w:t>would like to</w:t>
            </w:r>
            <w:r w:rsidR="00E87B12" w:rsidRPr="005B00DC">
              <w:rPr>
                <w:rFonts w:ascii="Arial Narrow" w:hAnsi="Arial Narrow" w:cs="Arial"/>
                <w:sz w:val="22"/>
              </w:rPr>
              <w:t xml:space="preserve"> </w:t>
            </w:r>
            <w:r w:rsidR="00E87B12" w:rsidRPr="005B00DC">
              <w:rPr>
                <w:rFonts w:ascii="Arial Narrow" w:hAnsi="Arial Narrow" w:cs="Arial"/>
                <w:bCs/>
                <w:sz w:val="22"/>
              </w:rPr>
              <w:t xml:space="preserve">register our interest in participating in the </w:t>
            </w:r>
            <w:r w:rsidR="004758F5">
              <w:rPr>
                <w:rFonts w:ascii="Arial Narrow" w:hAnsi="Arial Narrow" w:cs="Arial"/>
                <w:sz w:val="22"/>
              </w:rPr>
              <w:t>Cyberb</w:t>
            </w:r>
            <w:r w:rsidR="00E87B12">
              <w:rPr>
                <w:rFonts w:ascii="Arial Narrow" w:hAnsi="Arial Narrow" w:cs="Arial"/>
                <w:sz w:val="22"/>
              </w:rPr>
              <w:t xml:space="preserve">ullying </w:t>
            </w:r>
            <w:r w:rsidR="004758F5">
              <w:rPr>
                <w:rFonts w:ascii="Arial Narrow" w:hAnsi="Arial Narrow" w:cs="Arial"/>
                <w:sz w:val="22"/>
              </w:rPr>
              <w:t xml:space="preserve">Bystanders </w:t>
            </w:r>
            <w:r w:rsidR="00E87B12">
              <w:rPr>
                <w:rFonts w:ascii="Arial Narrow" w:hAnsi="Arial Narrow" w:cs="Arial"/>
                <w:sz w:val="22"/>
              </w:rPr>
              <w:t>Project</w:t>
            </w:r>
            <w:r w:rsidR="00E87B12" w:rsidRPr="005B00DC">
              <w:rPr>
                <w:rFonts w:ascii="Arial Narrow" w:hAnsi="Arial Narrow" w:cs="Arial"/>
                <w:sz w:val="22"/>
              </w:rPr>
              <w:t>.</w:t>
            </w:r>
          </w:p>
        </w:tc>
      </w:tr>
      <w:tr w:rsidR="00E87B12" w:rsidRPr="005B00DC" w:rsidTr="00E87B12">
        <w:trPr>
          <w:cantSplit/>
        </w:trPr>
        <w:tc>
          <w:tcPr>
            <w:tcW w:w="2660" w:type="dxa"/>
            <w:tcBorders>
              <w:left w:val="single" w:sz="4" w:space="0" w:color="auto"/>
            </w:tcBorders>
            <w:vAlign w:val="bottom"/>
          </w:tcPr>
          <w:p w:rsidR="00E87B12" w:rsidRPr="005B00DC" w:rsidRDefault="00E87B12" w:rsidP="00E87B12">
            <w:pPr>
              <w:spacing w:before="120" w:after="120"/>
              <w:rPr>
                <w:rFonts w:ascii="Arial Narrow" w:hAnsi="Arial Narrow" w:cs="Arial"/>
                <w:b/>
                <w:sz w:val="22"/>
              </w:rPr>
            </w:pPr>
            <w:r w:rsidRPr="005B00DC">
              <w:rPr>
                <w:rFonts w:ascii="Arial Narrow" w:hAnsi="Arial Narrow" w:cs="Arial"/>
                <w:b/>
                <w:sz w:val="22"/>
              </w:rPr>
              <w:t xml:space="preserve">Principal Name:  </w:t>
            </w:r>
          </w:p>
        </w:tc>
        <w:tc>
          <w:tcPr>
            <w:tcW w:w="7168" w:type="dxa"/>
            <w:tcBorders>
              <w:bottom w:val="single" w:sz="4" w:space="0" w:color="auto"/>
              <w:right w:val="single" w:sz="4" w:space="0" w:color="auto"/>
            </w:tcBorders>
          </w:tcPr>
          <w:p w:rsidR="00E87B12" w:rsidRPr="005B00DC" w:rsidRDefault="00E87B12" w:rsidP="00E87B12">
            <w:pPr>
              <w:spacing w:before="120" w:after="120"/>
              <w:rPr>
                <w:rFonts w:cs="Arial"/>
                <w:sz w:val="22"/>
              </w:rPr>
            </w:pPr>
          </w:p>
        </w:tc>
      </w:tr>
      <w:tr w:rsidR="00E87B12" w:rsidRPr="005B00DC" w:rsidTr="00E87B12">
        <w:trPr>
          <w:cantSplit/>
        </w:trPr>
        <w:tc>
          <w:tcPr>
            <w:tcW w:w="2660" w:type="dxa"/>
            <w:tcBorders>
              <w:left w:val="single" w:sz="4" w:space="0" w:color="auto"/>
            </w:tcBorders>
            <w:vAlign w:val="bottom"/>
          </w:tcPr>
          <w:p w:rsidR="00E87B12" w:rsidRPr="005B00DC" w:rsidRDefault="00E87B12" w:rsidP="00E87B12">
            <w:pPr>
              <w:spacing w:before="120" w:after="120"/>
              <w:rPr>
                <w:rFonts w:ascii="Arial Narrow" w:hAnsi="Arial Narrow" w:cs="Arial"/>
                <w:b/>
                <w:sz w:val="22"/>
              </w:rPr>
            </w:pPr>
            <w:r w:rsidRPr="005B00DC">
              <w:rPr>
                <w:rFonts w:ascii="Arial Narrow" w:hAnsi="Arial Narrow" w:cs="Arial"/>
                <w:b/>
                <w:sz w:val="22"/>
              </w:rPr>
              <w:t>Principal Signature:</w:t>
            </w:r>
          </w:p>
        </w:tc>
        <w:tc>
          <w:tcPr>
            <w:tcW w:w="7168" w:type="dxa"/>
            <w:tcBorders>
              <w:top w:val="single" w:sz="4" w:space="0" w:color="auto"/>
              <w:bottom w:val="single" w:sz="4" w:space="0" w:color="auto"/>
              <w:right w:val="single" w:sz="4" w:space="0" w:color="auto"/>
            </w:tcBorders>
          </w:tcPr>
          <w:p w:rsidR="00E87B12" w:rsidRPr="005B00DC" w:rsidRDefault="00E87B12" w:rsidP="00E87B12">
            <w:pPr>
              <w:spacing w:before="120" w:after="120"/>
              <w:rPr>
                <w:rFonts w:cs="Arial"/>
                <w:sz w:val="22"/>
              </w:rPr>
            </w:pPr>
          </w:p>
        </w:tc>
      </w:tr>
      <w:tr w:rsidR="00E87B12" w:rsidRPr="005B00DC" w:rsidTr="00E87B12">
        <w:trPr>
          <w:cantSplit/>
        </w:trPr>
        <w:tc>
          <w:tcPr>
            <w:tcW w:w="9828" w:type="dxa"/>
            <w:gridSpan w:val="2"/>
            <w:tcBorders>
              <w:left w:val="single" w:sz="4" w:space="0" w:color="auto"/>
              <w:right w:val="single" w:sz="4" w:space="0" w:color="auto"/>
            </w:tcBorders>
            <w:vAlign w:val="bottom"/>
          </w:tcPr>
          <w:p w:rsidR="00E87B12" w:rsidRPr="00413A93" w:rsidRDefault="00E87B12" w:rsidP="00E87B12">
            <w:pPr>
              <w:spacing w:before="120" w:after="120"/>
              <w:rPr>
                <w:rFonts w:ascii="Arial Narrow" w:hAnsi="Arial Narrow" w:cs="Arial"/>
                <w:sz w:val="22"/>
              </w:rPr>
            </w:pPr>
            <w:r w:rsidRPr="00413A93">
              <w:rPr>
                <w:rFonts w:ascii="Arial Narrow" w:hAnsi="Arial Narrow" w:cs="Arial"/>
                <w:sz w:val="22"/>
              </w:rPr>
              <w:t xml:space="preserve">If you would like us to contact another staff member </w:t>
            </w:r>
            <w:r>
              <w:rPr>
                <w:rFonts w:ascii="Arial Narrow" w:hAnsi="Arial Narrow" w:cs="Arial"/>
                <w:sz w:val="22"/>
              </w:rPr>
              <w:t xml:space="preserve">at your school </w:t>
            </w:r>
            <w:r w:rsidRPr="00413A93">
              <w:rPr>
                <w:rFonts w:ascii="Arial Narrow" w:hAnsi="Arial Narrow" w:cs="Arial"/>
                <w:sz w:val="22"/>
              </w:rPr>
              <w:t>to discuss this project, please provide details below:</w:t>
            </w:r>
          </w:p>
        </w:tc>
      </w:tr>
      <w:tr w:rsidR="00E87B12" w:rsidRPr="005B00DC" w:rsidTr="00E87B12">
        <w:trPr>
          <w:cantSplit/>
        </w:trPr>
        <w:tc>
          <w:tcPr>
            <w:tcW w:w="2660" w:type="dxa"/>
            <w:tcBorders>
              <w:left w:val="single" w:sz="4" w:space="0" w:color="auto"/>
            </w:tcBorders>
            <w:vAlign w:val="bottom"/>
          </w:tcPr>
          <w:p w:rsidR="00E87B12" w:rsidRPr="005B00DC" w:rsidRDefault="00E87B12" w:rsidP="00E87B12">
            <w:pPr>
              <w:spacing w:before="120" w:after="120"/>
              <w:rPr>
                <w:rFonts w:ascii="Arial Narrow" w:hAnsi="Arial Narrow" w:cs="Arial"/>
                <w:b/>
                <w:sz w:val="22"/>
              </w:rPr>
            </w:pPr>
            <w:r>
              <w:rPr>
                <w:rFonts w:ascii="Arial Narrow" w:hAnsi="Arial Narrow" w:cs="Arial"/>
                <w:b/>
                <w:sz w:val="22"/>
              </w:rPr>
              <w:t>Contact name:</w:t>
            </w:r>
          </w:p>
        </w:tc>
        <w:tc>
          <w:tcPr>
            <w:tcW w:w="7168" w:type="dxa"/>
            <w:tcBorders>
              <w:bottom w:val="single" w:sz="4" w:space="0" w:color="auto"/>
              <w:right w:val="single" w:sz="4" w:space="0" w:color="auto"/>
            </w:tcBorders>
          </w:tcPr>
          <w:p w:rsidR="00E87B12" w:rsidRPr="005B00DC" w:rsidRDefault="00E87B12" w:rsidP="00E87B12">
            <w:pPr>
              <w:spacing w:before="120" w:after="120"/>
              <w:rPr>
                <w:rFonts w:cs="Arial"/>
                <w:sz w:val="22"/>
              </w:rPr>
            </w:pPr>
          </w:p>
        </w:tc>
      </w:tr>
      <w:tr w:rsidR="00E87B12" w:rsidRPr="005B00DC" w:rsidTr="00E87B12">
        <w:trPr>
          <w:cantSplit/>
        </w:trPr>
        <w:tc>
          <w:tcPr>
            <w:tcW w:w="2660" w:type="dxa"/>
            <w:tcBorders>
              <w:left w:val="single" w:sz="4" w:space="0" w:color="auto"/>
              <w:bottom w:val="single" w:sz="4" w:space="0" w:color="auto"/>
            </w:tcBorders>
            <w:vAlign w:val="bottom"/>
          </w:tcPr>
          <w:p w:rsidR="00E87B12" w:rsidRPr="005B00DC" w:rsidRDefault="00E87B12" w:rsidP="00E87B12">
            <w:pPr>
              <w:spacing w:before="120" w:after="120"/>
              <w:rPr>
                <w:rFonts w:ascii="Arial Narrow" w:hAnsi="Arial Narrow" w:cs="Arial"/>
                <w:b/>
                <w:sz w:val="22"/>
              </w:rPr>
            </w:pPr>
            <w:r>
              <w:rPr>
                <w:rFonts w:ascii="Arial Narrow" w:hAnsi="Arial Narrow" w:cs="Arial"/>
                <w:b/>
                <w:sz w:val="22"/>
              </w:rPr>
              <w:t>Contact phone number:</w:t>
            </w:r>
          </w:p>
        </w:tc>
        <w:tc>
          <w:tcPr>
            <w:tcW w:w="7168" w:type="dxa"/>
            <w:tcBorders>
              <w:top w:val="single" w:sz="4" w:space="0" w:color="auto"/>
              <w:bottom w:val="single" w:sz="4" w:space="0" w:color="auto"/>
              <w:right w:val="single" w:sz="4" w:space="0" w:color="auto"/>
            </w:tcBorders>
          </w:tcPr>
          <w:p w:rsidR="00E87B12" w:rsidRPr="005B00DC" w:rsidRDefault="00E87B12" w:rsidP="00E87B12">
            <w:pPr>
              <w:spacing w:before="120" w:after="120"/>
              <w:rPr>
                <w:rFonts w:cs="Arial"/>
                <w:sz w:val="22"/>
              </w:rPr>
            </w:pPr>
          </w:p>
        </w:tc>
      </w:tr>
      <w:tr w:rsidR="00E87B12" w:rsidRPr="005B00DC" w:rsidTr="00E87B12">
        <w:trPr>
          <w:cantSplit/>
        </w:trPr>
        <w:tc>
          <w:tcPr>
            <w:tcW w:w="2660" w:type="dxa"/>
            <w:tcBorders>
              <w:left w:val="single" w:sz="4" w:space="0" w:color="auto"/>
              <w:bottom w:val="single" w:sz="4" w:space="0" w:color="auto"/>
            </w:tcBorders>
            <w:vAlign w:val="bottom"/>
          </w:tcPr>
          <w:p w:rsidR="00E87B12" w:rsidRPr="005B00DC" w:rsidRDefault="00E87B12" w:rsidP="00E87B12">
            <w:pPr>
              <w:spacing w:before="120" w:after="120"/>
              <w:rPr>
                <w:rFonts w:ascii="Arial Narrow" w:hAnsi="Arial Narrow" w:cs="Arial"/>
                <w:b/>
                <w:sz w:val="22"/>
              </w:rPr>
            </w:pPr>
            <w:r>
              <w:rPr>
                <w:rFonts w:ascii="Arial Narrow" w:hAnsi="Arial Narrow" w:cs="Arial"/>
                <w:b/>
                <w:sz w:val="22"/>
              </w:rPr>
              <w:t>Contact email address:</w:t>
            </w:r>
          </w:p>
        </w:tc>
        <w:tc>
          <w:tcPr>
            <w:tcW w:w="7168" w:type="dxa"/>
            <w:tcBorders>
              <w:top w:val="single" w:sz="4" w:space="0" w:color="auto"/>
              <w:bottom w:val="single" w:sz="4" w:space="0" w:color="auto"/>
              <w:right w:val="single" w:sz="4" w:space="0" w:color="auto"/>
            </w:tcBorders>
          </w:tcPr>
          <w:p w:rsidR="00E87B12" w:rsidRPr="005B00DC" w:rsidRDefault="00E87B12" w:rsidP="00E87B12">
            <w:pPr>
              <w:spacing w:before="120" w:after="120"/>
              <w:rPr>
                <w:rFonts w:cs="Arial"/>
                <w:sz w:val="22"/>
              </w:rPr>
            </w:pPr>
          </w:p>
        </w:tc>
      </w:tr>
    </w:tbl>
    <w:p w:rsidR="00E87B12" w:rsidRPr="005B00DC" w:rsidRDefault="00E87B12" w:rsidP="00E87B12">
      <w:pPr>
        <w:spacing w:after="240"/>
        <w:rPr>
          <w:rFonts w:ascii="Arial Narrow" w:hAnsi="Arial Narrow" w:cs="Arial"/>
          <w:b/>
          <w:sz w:val="28"/>
          <w:szCs w:val="28"/>
        </w:rPr>
      </w:pPr>
      <w:r w:rsidRPr="005B00DC">
        <w:rPr>
          <w:rFonts w:ascii="Arial Narrow" w:hAnsi="Arial Narrow" w:cs="Arial"/>
          <w:b/>
          <w:sz w:val="28"/>
          <w:szCs w:val="28"/>
        </w:rPr>
        <w:t>OR</w:t>
      </w:r>
    </w:p>
    <w:p w:rsidR="00E87B12" w:rsidRPr="00FE558E" w:rsidRDefault="00E87B12" w:rsidP="00FE558E">
      <w:pPr>
        <w:pBdr>
          <w:top w:val="single" w:sz="4" w:space="1" w:color="auto"/>
          <w:left w:val="single" w:sz="4" w:space="4" w:color="auto"/>
          <w:bottom w:val="single" w:sz="4" w:space="0" w:color="auto"/>
          <w:right w:val="single" w:sz="4" w:space="4" w:color="auto"/>
        </w:pBdr>
        <w:spacing w:line="360" w:lineRule="auto"/>
        <w:rPr>
          <w:rFonts w:cs="Arial"/>
          <w:b/>
          <w:sz w:val="2"/>
          <w:szCs w:val="2"/>
        </w:rPr>
      </w:pPr>
    </w:p>
    <w:p w:rsidR="00E87B12" w:rsidRPr="00695B13" w:rsidRDefault="006E48AA" w:rsidP="00FE558E">
      <w:pPr>
        <w:pBdr>
          <w:top w:val="single" w:sz="4" w:space="1" w:color="auto"/>
          <w:left w:val="single" w:sz="4" w:space="4" w:color="auto"/>
          <w:bottom w:val="single" w:sz="4" w:space="0" w:color="auto"/>
          <w:right w:val="single" w:sz="4" w:space="4" w:color="auto"/>
        </w:pBdr>
        <w:spacing w:line="360" w:lineRule="auto"/>
        <w:ind w:firstLine="709"/>
        <w:rPr>
          <w:rFonts w:ascii="Arial Narrow" w:hAnsi="Arial Narrow" w:cs="Arial"/>
          <w:bCs/>
          <w:sz w:val="22"/>
        </w:rPr>
      </w:pPr>
      <w:r>
        <w:rPr>
          <w:rFonts w:ascii="Arial Narrow" w:hAnsi="Arial Narrow" w:cs="Arial"/>
          <w:noProof/>
          <w:szCs w:val="20"/>
          <w:lang w:eastAsia="en-AU"/>
        </w:rPr>
        <mc:AlternateContent>
          <mc:Choice Requires="wps">
            <w:drawing>
              <wp:anchor distT="0" distB="0" distL="114300" distR="114300" simplePos="0" relativeHeight="251664896" behindDoc="0" locked="0" layoutInCell="1" allowOverlap="1" wp14:anchorId="0AC11448" wp14:editId="2C33CAC6">
                <wp:simplePos x="0" y="0"/>
                <wp:positionH relativeFrom="column">
                  <wp:posOffset>57150</wp:posOffset>
                </wp:positionH>
                <wp:positionV relativeFrom="paragraph">
                  <wp:posOffset>66040</wp:posOffset>
                </wp:positionV>
                <wp:extent cx="228600" cy="228600"/>
                <wp:effectExtent l="0" t="0" r="19050" b="19050"/>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pt;margin-top:5.2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TmHQ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"/>
            </w:pict>
          </mc:Fallback>
        </mc:AlternateContent>
      </w:r>
      <w:r w:rsidR="00E87B12" w:rsidRPr="005B00DC">
        <w:rPr>
          <w:rFonts w:ascii="Arial Narrow" w:hAnsi="Arial Narrow" w:cs="Arial"/>
          <w:b/>
          <w:sz w:val="22"/>
        </w:rPr>
        <w:t>NO</w:t>
      </w:r>
      <w:r w:rsidR="00E87B12" w:rsidRPr="005B00DC">
        <w:rPr>
          <w:rFonts w:ascii="Arial Narrow" w:hAnsi="Arial Narrow" w:cs="Arial"/>
          <w:sz w:val="22"/>
        </w:rPr>
        <w:t xml:space="preserve">, </w:t>
      </w:r>
      <w:r w:rsidR="00E87B12">
        <w:rPr>
          <w:rFonts w:ascii="Arial Narrow" w:hAnsi="Arial Narrow" w:cs="Arial"/>
          <w:noProof/>
          <w:sz w:val="22"/>
        </w:rPr>
        <w:t>[school name]</w:t>
      </w:r>
      <w:r w:rsidR="00E87B12">
        <w:rPr>
          <w:rFonts w:ascii="Arial Narrow" w:hAnsi="Arial Narrow" w:cs="Arial"/>
          <w:sz w:val="22"/>
        </w:rPr>
        <w:t xml:space="preserve"> </w:t>
      </w:r>
      <w:r w:rsidR="00E87B12" w:rsidRPr="005B00DC">
        <w:rPr>
          <w:rFonts w:ascii="Arial Narrow" w:hAnsi="Arial Narrow" w:cs="Arial"/>
          <w:b/>
          <w:sz w:val="22"/>
        </w:rPr>
        <w:t>would NOT like to</w:t>
      </w:r>
      <w:r w:rsidR="00E87B12" w:rsidRPr="00695B13">
        <w:rPr>
          <w:rFonts w:ascii="Arial Narrow" w:hAnsi="Arial Narrow" w:cs="Arial"/>
          <w:b/>
          <w:sz w:val="22"/>
        </w:rPr>
        <w:t xml:space="preserve"> </w:t>
      </w:r>
      <w:r w:rsidR="00E87B12" w:rsidRPr="00695B13">
        <w:rPr>
          <w:rFonts w:ascii="Arial Narrow" w:hAnsi="Arial Narrow" w:cs="Arial"/>
          <w:sz w:val="22"/>
        </w:rPr>
        <w:t xml:space="preserve">participate in the </w:t>
      </w:r>
      <w:r w:rsidR="004758F5">
        <w:rPr>
          <w:rFonts w:ascii="Arial Narrow" w:hAnsi="Arial Narrow" w:cs="Arial"/>
          <w:sz w:val="22"/>
        </w:rPr>
        <w:t>Cyberb</w:t>
      </w:r>
      <w:r w:rsidR="00E87B12">
        <w:rPr>
          <w:rFonts w:ascii="Arial Narrow" w:hAnsi="Arial Narrow" w:cs="Arial"/>
          <w:sz w:val="22"/>
        </w:rPr>
        <w:t>ullying</w:t>
      </w:r>
      <w:r w:rsidR="004758F5">
        <w:rPr>
          <w:rFonts w:ascii="Arial Narrow" w:hAnsi="Arial Narrow" w:cs="Arial"/>
          <w:sz w:val="22"/>
        </w:rPr>
        <w:t xml:space="preserve"> Bystanders</w:t>
      </w:r>
      <w:r w:rsidR="00E87B12">
        <w:rPr>
          <w:rFonts w:ascii="Arial Narrow" w:hAnsi="Arial Narrow" w:cs="Arial"/>
          <w:sz w:val="22"/>
        </w:rPr>
        <w:t xml:space="preserve"> Project</w:t>
      </w:r>
      <w:r w:rsidR="00E87B12" w:rsidRPr="00695B13">
        <w:rPr>
          <w:rFonts w:ascii="Arial Narrow" w:hAnsi="Arial Narrow" w:cs="Arial"/>
          <w:sz w:val="22"/>
        </w:rPr>
        <w:t>.</w:t>
      </w:r>
    </w:p>
    <w:p w:rsidR="00E87B12" w:rsidRDefault="00E87B12" w:rsidP="00E87B12">
      <w:pPr>
        <w:jc w:val="center"/>
        <w:rPr>
          <w:rFonts w:ascii="Arial Narrow" w:hAnsi="Arial Narrow" w:cs="Arial"/>
          <w:b/>
          <w:sz w:val="28"/>
          <w:szCs w:val="28"/>
        </w:rPr>
      </w:pPr>
      <w:r w:rsidRPr="00A019BD">
        <w:rPr>
          <w:rFonts w:ascii="Arial Narrow" w:hAnsi="Arial Narrow" w:cs="Arial"/>
          <w:b/>
          <w:sz w:val="28"/>
          <w:szCs w:val="28"/>
        </w:rPr>
        <w:t>Please fax this form to (08) 9370 6511</w:t>
      </w:r>
    </w:p>
    <w:p w:rsidR="00A319E3" w:rsidRDefault="00E87B12" w:rsidP="00E87B12">
      <w:pPr>
        <w:jc w:val="center"/>
        <w:rPr>
          <w:rFonts w:eastAsia="Times New Roman" w:cs="Arial"/>
          <w:b/>
          <w:bCs/>
          <w:kern w:val="32"/>
          <w:sz w:val="32"/>
          <w:szCs w:val="32"/>
        </w:rPr>
      </w:pPr>
      <w:r>
        <w:rPr>
          <w:rFonts w:ascii="Arial Narrow" w:hAnsi="Arial Narrow" w:cs="Arial"/>
          <w:b/>
          <w:sz w:val="28"/>
          <w:szCs w:val="28"/>
        </w:rPr>
        <w:t>Thank you</w:t>
      </w:r>
      <w:r w:rsidR="00A319E3">
        <w:rPr>
          <w:rFonts w:eastAsia="Times New Roman" w:cs="Arial"/>
          <w:b/>
          <w:bCs/>
          <w:kern w:val="32"/>
          <w:sz w:val="32"/>
          <w:szCs w:val="32"/>
        </w:rPr>
        <w:br w:type="page"/>
      </w:r>
    </w:p>
    <w:p w:rsidR="00A319E3" w:rsidRPr="008E7780" w:rsidRDefault="00A319E3" w:rsidP="00A319E3">
      <w:pPr>
        <w:keepNext/>
        <w:pBdr>
          <w:bottom w:val="single" w:sz="4" w:space="1" w:color="auto"/>
        </w:pBdr>
        <w:spacing w:after="60" w:line="360" w:lineRule="auto"/>
        <w:jc w:val="both"/>
        <w:outlineLvl w:val="0"/>
        <w:rPr>
          <w:rFonts w:eastAsia="Times New Roman" w:cs="Arial"/>
          <w:b/>
          <w:bCs/>
          <w:kern w:val="32"/>
          <w:sz w:val="32"/>
          <w:szCs w:val="32"/>
        </w:rPr>
      </w:pPr>
      <w:bookmarkStart w:id="239" w:name="_Toc302055944"/>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4</w:t>
      </w:r>
      <w:r w:rsidRPr="008E7780">
        <w:rPr>
          <w:rFonts w:eastAsia="Times New Roman" w:cs="Arial"/>
          <w:b/>
          <w:bCs/>
          <w:kern w:val="32"/>
          <w:sz w:val="32"/>
          <w:szCs w:val="32"/>
        </w:rPr>
        <w:t xml:space="preserve">: </w:t>
      </w:r>
      <w:r>
        <w:rPr>
          <w:rFonts w:eastAsia="Times New Roman" w:cs="Arial"/>
          <w:b/>
          <w:bCs/>
          <w:kern w:val="32"/>
          <w:sz w:val="32"/>
          <w:szCs w:val="32"/>
        </w:rPr>
        <w:t>Active parent consent letter</w:t>
      </w:r>
      <w:bookmarkEnd w:id="239"/>
    </w:p>
    <w:p w:rsidR="009B21D9" w:rsidRDefault="009B21D9" w:rsidP="009B21D9">
      <w:pPr>
        <w:spacing w:before="0"/>
        <w:rPr>
          <w:rFonts w:eastAsia="Times New Roman" w:cs="Arial"/>
          <w:bCs/>
          <w:i/>
          <w:kern w:val="32"/>
          <w:sz w:val="22"/>
        </w:rPr>
      </w:pPr>
    </w:p>
    <w:p w:rsidR="00A319E3" w:rsidRDefault="00A319E3">
      <w:pPr>
        <w:spacing w:before="0"/>
        <w:rPr>
          <w:rFonts w:eastAsia="Times New Roman" w:cs="Arial"/>
          <w:b/>
          <w:bCs/>
          <w:kern w:val="32"/>
          <w:sz w:val="32"/>
          <w:szCs w:val="32"/>
        </w:rPr>
      </w:pPr>
      <w:r>
        <w:rPr>
          <w:rFonts w:eastAsia="Times New Roman" w:cs="Arial"/>
          <w:b/>
          <w:bCs/>
          <w:kern w:val="32"/>
          <w:sz w:val="32"/>
          <w:szCs w:val="32"/>
        </w:rPr>
        <w:br w:type="page"/>
      </w:r>
    </w:p>
    <w:p w:rsidR="00E87B12" w:rsidRPr="00E87B12" w:rsidRDefault="006E48AA" w:rsidP="00E87B12">
      <w:pPr>
        <w:spacing w:before="0"/>
        <w:jc w:val="both"/>
        <w:rPr>
          <w:rFonts w:ascii="Arial Narrow" w:eastAsia="Times New Roman" w:hAnsi="Arial Narrow" w:cs="Arial"/>
          <w:sz w:val="22"/>
          <w:lang w:eastAsia="en-AU"/>
        </w:rPr>
      </w:pPr>
      <w:r>
        <w:rPr>
          <w:rFonts w:ascii="Arial Narrow" w:eastAsia="Times New Roman" w:hAnsi="Arial Narrow"/>
          <w:noProof/>
          <w:sz w:val="22"/>
          <w:lang w:eastAsia="en-AU"/>
        </w:rPr>
        <w:lastRenderedPageBreak/>
        <mc:AlternateContent>
          <mc:Choice Requires="wpg">
            <w:drawing>
              <wp:anchor distT="0" distB="0" distL="114300" distR="114300" simplePos="0" relativeHeight="251667968" behindDoc="1" locked="0" layoutInCell="1" allowOverlap="1" wp14:anchorId="59F6E5BF" wp14:editId="6FD8A5BA">
                <wp:simplePos x="0" y="0"/>
                <wp:positionH relativeFrom="column">
                  <wp:posOffset>2864485</wp:posOffset>
                </wp:positionH>
                <wp:positionV relativeFrom="paragraph">
                  <wp:posOffset>-193040</wp:posOffset>
                </wp:positionV>
                <wp:extent cx="3124200" cy="2032635"/>
                <wp:effectExtent l="0" t="0" r="0" b="5715"/>
                <wp:wrapNone/>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2032635"/>
                          <a:chOff x="6654" y="694"/>
                          <a:chExt cx="4920" cy="3201"/>
                        </a:xfrm>
                      </wpg:grpSpPr>
                      <wps:wsp>
                        <wps:cNvPr id="40" name="Text Box 24"/>
                        <wps:cNvSpPr txBox="1">
                          <a:spLocks noChangeArrowheads="1"/>
                        </wps:cNvSpPr>
                        <wps:spPr bwMode="auto">
                          <a:xfrm>
                            <a:off x="6654" y="1915"/>
                            <a:ext cx="49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0C7ABE" w:rsidRDefault="00C75591" w:rsidP="00E87B12">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w:t>
                              </w:r>
                              <w:r w:rsidRPr="000C7ABE">
                                <w:rPr>
                                  <w:rFonts w:ascii="Arial Narrow" w:hAnsi="Arial Narrow" w:cs="Arial"/>
                                  <w:sz w:val="16"/>
                                  <w:szCs w:val="16"/>
                                </w:rPr>
                                <w:t>0</w:t>
                              </w:r>
                            </w:p>
                            <w:p w:rsidR="00C75591" w:rsidRPr="000C7ABE" w:rsidRDefault="00C75591" w:rsidP="00E87B12">
                              <w:pPr>
                                <w:ind w:firstLine="720"/>
                                <w:jc w:val="right"/>
                                <w:rPr>
                                  <w:rFonts w:ascii="Arial Narrow" w:hAnsi="Arial Narrow" w:cs="Arial"/>
                                  <w:b/>
                                  <w:sz w:val="16"/>
                                  <w:szCs w:val="16"/>
                                </w:rPr>
                              </w:pP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Phone:</w:t>
                              </w:r>
                              <w:r w:rsidRPr="000C7ABE">
                                <w:rPr>
                                  <w:rFonts w:ascii="Arial Narrow" w:hAnsi="Arial Narrow" w:cs="Arial"/>
                                  <w:sz w:val="16"/>
                                  <w:szCs w:val="16"/>
                                </w:rPr>
                                <w:t xml:space="preserve"> (08) 9370 6350</w:t>
                              </w: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p w:rsidR="00C75591" w:rsidRPr="000C7ABE" w:rsidRDefault="00C75591" w:rsidP="00E87B12">
                              <w:pPr>
                                <w:jc w:val="right"/>
                                <w:rPr>
                                  <w:rFonts w:ascii="Arial Narrow" w:hAnsi="Arial Narrow" w:cs="Arial"/>
                                  <w:sz w:val="16"/>
                                  <w:szCs w:val="16"/>
                                </w:rPr>
                              </w:pPr>
                              <w:r w:rsidRPr="000C7ABE">
                                <w:rPr>
                                  <w:rFonts w:ascii="Arial Narrow" w:hAnsi="Arial Narrow" w:cs="Arial"/>
                                  <w:sz w:val="16"/>
                                  <w:szCs w:val="16"/>
                                </w:rPr>
                                <w:t>http://chprc.ecu.edu.au</w:t>
                              </w:r>
                            </w:p>
                            <w:p w:rsidR="00C75591" w:rsidRDefault="00C75591" w:rsidP="00E87B12"/>
                          </w:txbxContent>
                        </wps:txbx>
                        <wps:bodyPr rot="0" vert="horz" wrap="square" lIns="91440" tIns="45720" rIns="91440" bIns="45720" anchor="t" anchorCtr="0" upright="1">
                          <a:noAutofit/>
                        </wps:bodyPr>
                      </wps:wsp>
                      <pic:pic xmlns:pic="http://schemas.openxmlformats.org/drawingml/2006/picture">
                        <pic:nvPicPr>
                          <pic:cNvPr id="41" name="Picture 25" descr="CHPRC+ECU RGB"/>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8400" y="694"/>
                            <a:ext cx="3084" cy="12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 o:spid="_x0000_s1033" style="position:absolute;left:0;text-align:left;margin-left:225.55pt;margin-top:-15.2pt;width:246pt;height:160.05pt;z-index:-251648512" coordorigin="6654,694" coordsize="4920,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">
                <v:shape id="Text Box 24" o:spid="_x0000_s1034" type="#_x0000_t202" style="position:absolute;left:6654;top:1915;width:49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75591" w:rsidRPr="000C7ABE" w:rsidRDefault="00C75591" w:rsidP="00E87B12">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E87B12">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w:t>
                        </w:r>
                        <w:r w:rsidRPr="000C7ABE">
                          <w:rPr>
                            <w:rFonts w:ascii="Arial Narrow" w:hAnsi="Arial Narrow" w:cs="Arial"/>
                            <w:sz w:val="16"/>
                            <w:szCs w:val="16"/>
                          </w:rPr>
                          <w:t>0</w:t>
                        </w:r>
                      </w:p>
                      <w:p w:rsidR="00C75591" w:rsidRPr="000C7ABE" w:rsidRDefault="00C75591" w:rsidP="00E87B12">
                        <w:pPr>
                          <w:ind w:firstLine="720"/>
                          <w:jc w:val="right"/>
                          <w:rPr>
                            <w:rFonts w:ascii="Arial Narrow" w:hAnsi="Arial Narrow" w:cs="Arial"/>
                            <w:b/>
                            <w:sz w:val="16"/>
                            <w:szCs w:val="16"/>
                          </w:rPr>
                        </w:pP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Phone:</w:t>
                        </w:r>
                        <w:r w:rsidRPr="000C7ABE">
                          <w:rPr>
                            <w:rFonts w:ascii="Arial Narrow" w:hAnsi="Arial Narrow" w:cs="Arial"/>
                            <w:sz w:val="16"/>
                            <w:szCs w:val="16"/>
                          </w:rPr>
                          <w:t xml:space="preserve"> (08) 9370 6350</w:t>
                        </w:r>
                      </w:p>
                      <w:p w:rsidR="00C75591" w:rsidRPr="000C7ABE" w:rsidRDefault="00C75591" w:rsidP="00E87B12">
                        <w:pPr>
                          <w:ind w:firstLine="720"/>
                          <w:jc w:val="right"/>
                          <w:rPr>
                            <w:rFonts w:ascii="Arial Narrow" w:hAnsi="Arial Narrow" w:cs="Arial"/>
                            <w:sz w:val="16"/>
                            <w:szCs w:val="16"/>
                          </w:rPr>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p w:rsidR="00C75591" w:rsidRPr="000C7ABE" w:rsidRDefault="00C75591" w:rsidP="00E87B12">
                        <w:pPr>
                          <w:jc w:val="right"/>
                          <w:rPr>
                            <w:rFonts w:ascii="Arial Narrow" w:hAnsi="Arial Narrow" w:cs="Arial"/>
                            <w:sz w:val="16"/>
                            <w:szCs w:val="16"/>
                          </w:rPr>
                        </w:pPr>
                        <w:r w:rsidRPr="000C7ABE">
                          <w:rPr>
                            <w:rFonts w:ascii="Arial Narrow" w:hAnsi="Arial Narrow" w:cs="Arial"/>
                            <w:sz w:val="16"/>
                            <w:szCs w:val="16"/>
                          </w:rPr>
                          <w:t>http://chprc.ecu.edu.au</w:t>
                        </w:r>
                      </w:p>
                      <w:p w:rsidR="00C75591" w:rsidRDefault="00C75591" w:rsidP="00E87B12"/>
                    </w:txbxContent>
                  </v:textbox>
                </v:shape>
                <v:shape id="Picture 25" o:spid="_x0000_s1035" type="#_x0000_t75" alt="CHPRC+ECU RGB" style="position:absolute;left:8400;top:694;width:3084;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bTqnDAAAA2wAAAA8AAABkcnMvZG93bnJldi54bWxEj92KwjAUhO+FfYdwFrzTVHFdqUZZRFH0&#10;pv48wLE5tl2bk9JE2317Iwh7OczMN8xs0ZpSPKh2hWUFg34Egji1uuBMwfm07k1AOI+ssbRMCv7I&#10;wWL+0ZlhrG3DB3ocfSYChF2MCnLvq1hKl+Zk0PVtRRy8q60N+iDrTOoamwA3pRxG0VgaLDgs5FjR&#10;Mqf0drwbBd/N7euyT65IO5ccVrg+bbLkV6nuZ/szBeGp9f/hd3urFYwG8PoSfo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tOqcMAAADbAAAADwAAAAAAAAAAAAAAAACf&#10;AgAAZHJzL2Rvd25yZXYueG1sUEsFBgAAAAAEAAQA9wAAAI8DAAAAAA==&#10;">
                  <v:imagedata r:id="rId89" o:title="CHPRC+ECU RGB"/>
                </v:shape>
              </v:group>
            </w:pict>
          </mc:Fallback>
        </mc:AlternateContent>
      </w:r>
    </w:p>
    <w:p w:rsidR="00E87B12" w:rsidRPr="00E87B12" w:rsidRDefault="00E87B12" w:rsidP="00E87B12">
      <w:pPr>
        <w:spacing w:before="0"/>
        <w:jc w:val="both"/>
        <w:rPr>
          <w:rFonts w:ascii="Arial Narrow" w:eastAsia="Times New Roman" w:hAnsi="Arial Narrow" w:cs="Arial"/>
          <w:sz w:val="22"/>
          <w:lang w:eastAsia="en-AU"/>
        </w:rPr>
      </w:pPr>
    </w:p>
    <w:p w:rsidR="00E87B12" w:rsidRPr="00E87B12" w:rsidRDefault="00E87B12" w:rsidP="00E87B12">
      <w:pPr>
        <w:spacing w:before="0"/>
        <w:jc w:val="both"/>
        <w:rPr>
          <w:rFonts w:ascii="Arial Narrow" w:eastAsia="Times New Roman" w:hAnsi="Arial Narrow" w:cs="Arial"/>
          <w:sz w:val="22"/>
          <w:lang w:eastAsia="en-AU"/>
        </w:rPr>
      </w:pPr>
    </w:p>
    <w:p w:rsidR="00E87B12" w:rsidRPr="00E87B12" w:rsidRDefault="00E87B12" w:rsidP="00E87B12">
      <w:pPr>
        <w:spacing w:before="0"/>
        <w:jc w:val="both"/>
        <w:rPr>
          <w:rFonts w:ascii="Arial Narrow" w:eastAsia="Times New Roman" w:hAnsi="Arial Narrow" w:cs="Arial"/>
          <w:sz w:val="22"/>
          <w:lang w:eastAsia="en-AU"/>
        </w:rPr>
      </w:pPr>
    </w:p>
    <w:p w:rsidR="00E87B12" w:rsidRPr="00E87B12" w:rsidRDefault="00E87B12" w:rsidP="00E87B12">
      <w:pPr>
        <w:spacing w:before="0"/>
        <w:jc w:val="both"/>
        <w:rPr>
          <w:rFonts w:ascii="Arial Narrow" w:eastAsia="Times New Roman" w:hAnsi="Arial Narrow" w:cs="Arial"/>
          <w:sz w:val="22"/>
          <w:lang w:eastAsia="en-AU"/>
        </w:rPr>
      </w:pPr>
    </w:p>
    <w:p w:rsidR="00E87B12" w:rsidRPr="00E87B12" w:rsidRDefault="00E87B12" w:rsidP="00E87B12">
      <w:pPr>
        <w:spacing w:before="0" w:after="120"/>
        <w:rPr>
          <w:rFonts w:ascii="Arial Narrow" w:eastAsia="Times New Roman" w:hAnsi="Arial Narrow" w:cs="Arial"/>
          <w:sz w:val="22"/>
          <w:lang w:eastAsia="en-AU"/>
        </w:rPr>
      </w:pPr>
    </w:p>
    <w:p w:rsidR="00E87B12" w:rsidRPr="00E87B12" w:rsidRDefault="006E48AA" w:rsidP="00E87B12">
      <w:pPr>
        <w:spacing w:before="0" w:after="120"/>
        <w:rPr>
          <w:rFonts w:ascii="Arial Narrow" w:eastAsia="Times New Roman" w:hAnsi="Arial Narrow" w:cs="Arial"/>
          <w:sz w:val="22"/>
          <w:lang w:eastAsia="en-AU"/>
        </w:rPr>
      </w:pPr>
      <w:r>
        <w:rPr>
          <w:rFonts w:ascii="Arial Narrow" w:eastAsia="Times New Roman" w:hAnsi="Arial Narrow" w:cs="Arial"/>
          <w:noProof/>
          <w:sz w:val="22"/>
          <w:lang w:eastAsia="en-AU"/>
        </w:rPr>
        <mc:AlternateContent>
          <mc:Choice Requires="wps">
            <w:drawing>
              <wp:anchor distT="0" distB="0" distL="114300" distR="114300" simplePos="0" relativeHeight="251666944" behindDoc="0" locked="0" layoutInCell="1" allowOverlap="1" wp14:anchorId="655ACC80" wp14:editId="6764351F">
                <wp:simplePos x="0" y="0"/>
                <wp:positionH relativeFrom="column">
                  <wp:posOffset>967740</wp:posOffset>
                </wp:positionH>
                <wp:positionV relativeFrom="paragraph">
                  <wp:posOffset>14605</wp:posOffset>
                </wp:positionV>
                <wp:extent cx="3848735" cy="453390"/>
                <wp:effectExtent l="0" t="0" r="0" b="381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9D584F" w:rsidRDefault="00C75591" w:rsidP="00E87B12">
                            <w:pPr>
                              <w:pStyle w:val="Header"/>
                              <w:jc w:val="center"/>
                              <w:rPr>
                                <w:rFonts w:cs="Arial"/>
                                <w:b/>
                                <w:sz w:val="22"/>
                              </w:rPr>
                            </w:pPr>
                            <w:r w:rsidRPr="009D584F">
                              <w:rPr>
                                <w:rFonts w:cs="Arial"/>
                                <w:b/>
                                <w:sz w:val="22"/>
                              </w:rPr>
                              <w:t>PARENT INFORMATION LETTER</w:t>
                            </w:r>
                          </w:p>
                          <w:p w:rsidR="00C75591" w:rsidRPr="009D584F" w:rsidRDefault="00C75591" w:rsidP="00E87B12">
                            <w:pPr>
                              <w:pStyle w:val="Header"/>
                              <w:jc w:val="center"/>
                              <w:rPr>
                                <w:rFonts w:cs="Arial"/>
                                <w:b/>
                                <w:sz w:val="22"/>
                              </w:rPr>
                            </w:pPr>
                            <w:r>
                              <w:rPr>
                                <w:rFonts w:cs="Arial"/>
                                <w:b/>
                                <w:sz w:val="22"/>
                              </w:rPr>
                              <w:t>Cyberbullying Bystanders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76.2pt;margin-top:1.15pt;width:303.05pt;height:3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tw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" filled="f" stroked="f">
                <v:textbox>
                  <w:txbxContent>
                    <w:p w:rsidR="00C75591" w:rsidRPr="009D584F" w:rsidRDefault="00C75591" w:rsidP="00E87B12">
                      <w:pPr>
                        <w:pStyle w:val="Header"/>
                        <w:jc w:val="center"/>
                        <w:rPr>
                          <w:rFonts w:cs="Arial"/>
                          <w:b/>
                          <w:sz w:val="22"/>
                        </w:rPr>
                      </w:pPr>
                      <w:r w:rsidRPr="009D584F">
                        <w:rPr>
                          <w:rFonts w:cs="Arial"/>
                          <w:b/>
                          <w:sz w:val="22"/>
                        </w:rPr>
                        <w:t>PARENT INFORMATION LETTER</w:t>
                      </w:r>
                    </w:p>
                    <w:p w:rsidR="00C75591" w:rsidRPr="009D584F" w:rsidRDefault="00C75591" w:rsidP="00E87B12">
                      <w:pPr>
                        <w:pStyle w:val="Header"/>
                        <w:jc w:val="center"/>
                        <w:rPr>
                          <w:rFonts w:cs="Arial"/>
                          <w:b/>
                          <w:sz w:val="22"/>
                        </w:rPr>
                      </w:pPr>
                      <w:r>
                        <w:rPr>
                          <w:rFonts w:cs="Arial"/>
                          <w:b/>
                          <w:sz w:val="22"/>
                        </w:rPr>
                        <w:t>Cyberbullying Bystanders Project</w:t>
                      </w:r>
                    </w:p>
                  </w:txbxContent>
                </v:textbox>
              </v:shape>
            </w:pict>
          </mc:Fallback>
        </mc:AlternateContent>
      </w:r>
    </w:p>
    <w:p w:rsidR="00E87B12" w:rsidRPr="00E87B12" w:rsidRDefault="00E87B12" w:rsidP="00E87B12">
      <w:pPr>
        <w:spacing w:before="0" w:after="120"/>
        <w:rPr>
          <w:rFonts w:ascii="Arial Narrow" w:eastAsia="Times New Roman" w:hAnsi="Arial Narrow" w:cs="Arial"/>
          <w:sz w:val="24"/>
          <w:szCs w:val="24"/>
          <w:lang w:eastAsia="en-AU"/>
        </w:rPr>
      </w:pPr>
      <w:r w:rsidRPr="00E87B12">
        <w:rPr>
          <w:rFonts w:ascii="Arial Narrow" w:eastAsia="Times New Roman" w:hAnsi="Arial Narrow" w:cs="Arial"/>
          <w:sz w:val="24"/>
          <w:szCs w:val="24"/>
          <w:lang w:eastAsia="en-AU"/>
        </w:rPr>
        <w:t>June 2011</w:t>
      </w:r>
    </w:p>
    <w:p w:rsidR="00E87B12" w:rsidRPr="00E87B12" w:rsidRDefault="00E87B12" w:rsidP="00E87B12">
      <w:pPr>
        <w:spacing w:before="0" w:after="120"/>
        <w:rPr>
          <w:rFonts w:eastAsia="Times New Roman" w:cs="Arial"/>
          <w:sz w:val="16"/>
          <w:szCs w:val="24"/>
          <w:lang w:eastAsia="en-AU"/>
        </w:rPr>
      </w:pPr>
    </w:p>
    <w:p w:rsidR="00E87B12" w:rsidRPr="00E87B12" w:rsidRDefault="00E87B12" w:rsidP="00E87B12">
      <w:pPr>
        <w:spacing w:before="0" w:after="120"/>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Dear Parent/Carer</w:t>
      </w:r>
    </w:p>
    <w:p w:rsidR="00E87B12" w:rsidRPr="00E87B12" w:rsidRDefault="00E87B12" w:rsidP="00E87B12">
      <w:pPr>
        <w:spacing w:before="0" w:after="120"/>
        <w:rPr>
          <w:rFonts w:eastAsia="Times New Roman" w:cs="Arial"/>
          <w:spacing w:val="-8"/>
          <w:sz w:val="16"/>
          <w:szCs w:val="24"/>
          <w:lang w:eastAsia="en-AU"/>
        </w:rPr>
      </w:pPr>
    </w:p>
    <w:p w:rsidR="00E87B12" w:rsidRPr="00E87B12" w:rsidRDefault="00E87B12" w:rsidP="00E87B12">
      <w:pPr>
        <w:spacing w:before="0" w:after="120"/>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In partnership with your child’s school, the Child Health Promotion Research Centre (CHPRC) at Edith Cowan University is conducting a study, on behalf of the Australian Human Rights Commission (AHRC) to determine and test the most effective strategies to help young people take positive bystander</w:t>
      </w:r>
      <w:r w:rsidR="004758F5">
        <w:rPr>
          <w:rFonts w:ascii="Arial Narrow" w:eastAsia="Times New Roman" w:hAnsi="Arial Narrow" w:cs="Arial"/>
          <w:spacing w:val="-8"/>
          <w:sz w:val="24"/>
          <w:szCs w:val="24"/>
          <w:lang w:eastAsia="en-AU"/>
        </w:rPr>
        <w:t xml:space="preserve"> action when they witness cyber</w:t>
      </w:r>
      <w:r w:rsidRPr="00E87B12">
        <w:rPr>
          <w:rFonts w:ascii="Arial Narrow" w:eastAsia="Times New Roman" w:hAnsi="Arial Narrow" w:cs="Arial"/>
          <w:spacing w:val="-8"/>
          <w:sz w:val="24"/>
          <w:szCs w:val="24"/>
          <w:lang w:eastAsia="en-AU"/>
        </w:rPr>
        <w:t xml:space="preserve">bullying.  </w:t>
      </w:r>
      <w:r w:rsidR="00FE558E">
        <w:rPr>
          <w:rFonts w:ascii="Arial Narrow" w:eastAsia="Times New Roman" w:hAnsi="Arial Narrow" w:cs="Arial"/>
          <w:b/>
          <w:spacing w:val="-8"/>
          <w:sz w:val="24"/>
          <w:szCs w:val="24"/>
          <w:lang w:eastAsia="en-AU"/>
        </w:rPr>
        <w:t>Insert School name</w:t>
      </w:r>
      <w:r w:rsidRPr="00E87B12">
        <w:rPr>
          <w:rFonts w:ascii="Arial Narrow" w:eastAsia="Times New Roman" w:hAnsi="Arial Narrow" w:cs="Arial"/>
          <w:b/>
          <w:spacing w:val="-8"/>
          <w:sz w:val="24"/>
          <w:szCs w:val="24"/>
          <w:lang w:eastAsia="en-AU"/>
        </w:rPr>
        <w:t xml:space="preserve"> </w:t>
      </w:r>
      <w:r w:rsidRPr="00E87B12">
        <w:rPr>
          <w:rFonts w:ascii="Arial Narrow" w:eastAsia="Times New Roman" w:hAnsi="Arial Narrow" w:cs="Arial"/>
          <w:spacing w:val="-8"/>
          <w:sz w:val="24"/>
          <w:szCs w:val="24"/>
          <w:lang w:eastAsia="en-AU"/>
        </w:rPr>
        <w:t xml:space="preserve">was selected from all non-Government schools in Western Australia and has agreed to participate in this project.  </w:t>
      </w:r>
      <w:r w:rsidRPr="00E87B12">
        <w:rPr>
          <w:rFonts w:ascii="Arial Narrow" w:eastAsia="Times New Roman" w:hAnsi="Arial Narrow" w:cs="Arial"/>
          <w:spacing w:val="-8"/>
          <w:sz w:val="24"/>
          <w:szCs w:val="24"/>
          <w:lang w:val="en-GB" w:eastAsia="en-AU"/>
        </w:rPr>
        <w:t>This is one of the first studies world-wide which focuses on supporting</w:t>
      </w:r>
      <w:r w:rsidR="004758F5">
        <w:rPr>
          <w:rFonts w:ascii="Arial Narrow" w:eastAsia="Times New Roman" w:hAnsi="Arial Narrow" w:cs="Arial"/>
          <w:spacing w:val="-8"/>
          <w:sz w:val="24"/>
          <w:szCs w:val="24"/>
          <w:lang w:val="en-GB" w:eastAsia="en-AU"/>
        </w:rPr>
        <w:t xml:space="preserve"> bystanders to respond to cyber</w:t>
      </w:r>
      <w:r w:rsidRPr="00E87B12">
        <w:rPr>
          <w:rFonts w:ascii="Arial Narrow" w:eastAsia="Times New Roman" w:hAnsi="Arial Narrow" w:cs="Arial"/>
          <w:spacing w:val="-8"/>
          <w:sz w:val="24"/>
          <w:szCs w:val="24"/>
          <w:lang w:val="en-GB" w:eastAsia="en-AU"/>
        </w:rPr>
        <w:t xml:space="preserve">bullying behaviours.  </w:t>
      </w:r>
      <w:r w:rsidRPr="00E87B12">
        <w:rPr>
          <w:rFonts w:ascii="Arial Narrow" w:eastAsia="Times New Roman" w:hAnsi="Arial Narrow" w:cs="Arial"/>
          <w:spacing w:val="-8"/>
          <w:sz w:val="24"/>
          <w:szCs w:val="24"/>
          <w:lang w:eastAsia="en-AU"/>
        </w:rPr>
        <w:t xml:space="preserve">Ethics approval for this study has been provided by the Human Research Ethics Committee at Edith Cowan University. </w:t>
      </w:r>
    </w:p>
    <w:p w:rsidR="00E87B12" w:rsidRPr="00E87B12" w:rsidRDefault="00E87B12" w:rsidP="00E87B12">
      <w:pPr>
        <w:spacing w:before="0" w:after="120"/>
        <w:rPr>
          <w:rFonts w:eastAsia="Times New Roman" w:cs="Arial"/>
          <w:b/>
          <w:spacing w:val="-8"/>
          <w:sz w:val="16"/>
          <w:szCs w:val="24"/>
          <w:lang w:eastAsia="en-AU"/>
        </w:rPr>
      </w:pPr>
    </w:p>
    <w:p w:rsidR="00E87B12" w:rsidRPr="00E87B12" w:rsidRDefault="00E87B12" w:rsidP="00E87B12">
      <w:pPr>
        <w:spacing w:before="0" w:after="120"/>
        <w:rPr>
          <w:rFonts w:eastAsia="Times New Roman" w:cs="Arial"/>
          <w:b/>
          <w:spacing w:val="-8"/>
          <w:sz w:val="22"/>
          <w:lang w:eastAsia="en-AU"/>
        </w:rPr>
      </w:pPr>
      <w:r w:rsidRPr="00E87B12">
        <w:rPr>
          <w:rFonts w:eastAsia="Times New Roman" w:cs="Arial"/>
          <w:b/>
          <w:spacing w:val="-8"/>
          <w:sz w:val="22"/>
          <w:lang w:eastAsia="en-AU"/>
        </w:rPr>
        <w:t>What does participation involve?</w:t>
      </w:r>
    </w:p>
    <w:p w:rsidR="00E87B12" w:rsidRPr="00E87B12" w:rsidRDefault="00E87B12" w:rsidP="00E87B12">
      <w:pPr>
        <w:spacing w:before="120" w:after="120"/>
        <w:rPr>
          <w:rFonts w:ascii="Arial Narrow" w:eastAsia="Times New Roman" w:hAnsi="Arial Narrow"/>
          <w:sz w:val="24"/>
          <w:szCs w:val="24"/>
          <w:lang w:eastAsia="en-AU"/>
        </w:rPr>
      </w:pPr>
      <w:r w:rsidRPr="00E87B12">
        <w:rPr>
          <w:rFonts w:ascii="Arial Narrow" w:eastAsia="Times New Roman" w:hAnsi="Arial Narrow" w:cs="Arial"/>
          <w:spacing w:val="-8"/>
          <w:sz w:val="24"/>
          <w:szCs w:val="24"/>
          <w:lang w:eastAsia="en-AU"/>
        </w:rPr>
        <w:t>Your son or daughter’s school will be participat</w:t>
      </w:r>
      <w:r w:rsidR="004758F5">
        <w:rPr>
          <w:rFonts w:ascii="Arial Narrow" w:eastAsia="Times New Roman" w:hAnsi="Arial Narrow" w:cs="Arial"/>
          <w:spacing w:val="-8"/>
          <w:sz w:val="24"/>
          <w:szCs w:val="24"/>
          <w:lang w:eastAsia="en-AU"/>
        </w:rPr>
        <w:t>ing in the Cyberb</w:t>
      </w:r>
      <w:r w:rsidRPr="00E87B12">
        <w:rPr>
          <w:rFonts w:ascii="Arial Narrow" w:eastAsia="Times New Roman" w:hAnsi="Arial Narrow" w:cs="Arial"/>
          <w:spacing w:val="-8"/>
          <w:sz w:val="24"/>
          <w:szCs w:val="24"/>
          <w:lang w:eastAsia="en-AU"/>
        </w:rPr>
        <w:t xml:space="preserve">ullying </w:t>
      </w:r>
      <w:r w:rsidR="004758F5">
        <w:rPr>
          <w:rFonts w:ascii="Arial Narrow" w:eastAsia="Times New Roman" w:hAnsi="Arial Narrow" w:cs="Arial"/>
          <w:spacing w:val="-8"/>
          <w:sz w:val="24"/>
          <w:szCs w:val="24"/>
          <w:lang w:eastAsia="en-AU"/>
        </w:rPr>
        <w:t xml:space="preserve">Bystanders </w:t>
      </w:r>
      <w:r w:rsidRPr="00E87B12">
        <w:rPr>
          <w:rFonts w:ascii="Arial Narrow" w:eastAsia="Times New Roman" w:hAnsi="Arial Narrow" w:cs="Arial"/>
          <w:spacing w:val="-8"/>
          <w:sz w:val="24"/>
          <w:szCs w:val="24"/>
          <w:lang w:eastAsia="en-AU"/>
        </w:rPr>
        <w:t xml:space="preserve">Project during Term 3, 2011. </w:t>
      </w:r>
      <w:r w:rsidRPr="00E87B12">
        <w:rPr>
          <w:rFonts w:ascii="Arial Narrow" w:eastAsia="Times New Roman" w:hAnsi="Arial Narrow"/>
          <w:sz w:val="24"/>
          <w:szCs w:val="24"/>
          <w:lang w:eastAsia="en-AU"/>
        </w:rPr>
        <w:t xml:space="preserve">We invite your son or daughter to participate in </w:t>
      </w:r>
      <w:r w:rsidRPr="00E87B12">
        <w:rPr>
          <w:rFonts w:ascii="Arial Narrow" w:eastAsia="Times New Roman" w:hAnsi="Arial Narrow"/>
          <w:b/>
          <w:sz w:val="24"/>
          <w:szCs w:val="24"/>
          <w:lang w:eastAsia="en-AU"/>
        </w:rPr>
        <w:t>one</w:t>
      </w:r>
      <w:r w:rsidRPr="00E87B12">
        <w:rPr>
          <w:rFonts w:ascii="Arial Narrow" w:eastAsia="Times New Roman" w:hAnsi="Arial Narrow"/>
          <w:sz w:val="24"/>
          <w:szCs w:val="24"/>
          <w:lang w:eastAsia="en-AU"/>
        </w:rPr>
        <w:t xml:space="preserve"> focus group during class time at school.  The discussion will include a group of up to eight students and ask about messages to motivate students to take positive bystander action and how to deliver these messages to students.</w:t>
      </w:r>
    </w:p>
    <w:p w:rsidR="00E87B12" w:rsidRPr="00E87B12" w:rsidRDefault="00E87B12" w:rsidP="00E87B12">
      <w:pPr>
        <w:spacing w:before="0" w:after="120"/>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 xml:space="preserve">Your son or daughter’s name </w:t>
      </w:r>
      <w:r w:rsidRPr="00E87B12">
        <w:rPr>
          <w:rFonts w:ascii="Arial Narrow" w:eastAsia="Times New Roman" w:hAnsi="Arial Narrow" w:cs="Arial"/>
          <w:spacing w:val="-8"/>
          <w:sz w:val="24"/>
          <w:szCs w:val="24"/>
          <w:u w:val="single"/>
          <w:lang w:eastAsia="en-AU"/>
        </w:rPr>
        <w:t>will not be</w:t>
      </w:r>
      <w:r w:rsidRPr="00E87B12">
        <w:rPr>
          <w:rFonts w:ascii="Arial Narrow" w:eastAsia="Times New Roman" w:hAnsi="Arial Narrow" w:cs="Arial"/>
          <w:spacing w:val="-8"/>
          <w:sz w:val="24"/>
          <w:szCs w:val="24"/>
          <w:lang w:eastAsia="en-AU"/>
        </w:rPr>
        <w:t xml:space="preserve"> included in any reports resulting from this evaluation.  All information collected from your son or daughter’s school will also remain strictly confidential.  All information will be stored securely (in locked cabinets and electronically in password protected files) at the CHPRC for at least five years before being destroyed. Participation in this study is voluntary.  You and your son/daughter have the right to withdraw individual consent to participate in this research at any time, without prejudice by contacting the Project Director, Sarah Falconer on 9370 6803 or by email: s.falconer@ecu.edu.au. </w:t>
      </w:r>
    </w:p>
    <w:p w:rsidR="00E87B12" w:rsidRPr="00E87B12" w:rsidRDefault="006E48AA" w:rsidP="00E87B12">
      <w:pPr>
        <w:spacing w:before="0"/>
        <w:rPr>
          <w:rFonts w:eastAsia="Times New Roman" w:cs="Arial"/>
          <w:spacing w:val="-8"/>
          <w:sz w:val="22"/>
          <w:lang w:eastAsia="en-AU"/>
        </w:rPr>
      </w:pPr>
      <w:r>
        <w:rPr>
          <w:rFonts w:eastAsia="Times New Roman" w:cs="Arial"/>
          <w:noProof/>
          <w:spacing w:val="-8"/>
          <w:sz w:val="22"/>
          <w:lang w:eastAsia="en-AU"/>
        </w:rPr>
        <mc:AlternateContent>
          <mc:Choice Requires="wps">
            <w:drawing>
              <wp:anchor distT="0" distB="0" distL="114300" distR="114300" simplePos="0" relativeHeight="251668992" behindDoc="0" locked="0" layoutInCell="1" allowOverlap="1" wp14:anchorId="0A56D250" wp14:editId="3FCEF7B1">
                <wp:simplePos x="0" y="0"/>
                <wp:positionH relativeFrom="column">
                  <wp:align>center</wp:align>
                </wp:positionH>
                <wp:positionV relativeFrom="paragraph">
                  <wp:posOffset>38100</wp:posOffset>
                </wp:positionV>
                <wp:extent cx="5293360" cy="755015"/>
                <wp:effectExtent l="19050" t="19050" r="21590" b="26035"/>
                <wp:wrapNone/>
                <wp:docPr id="3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755015"/>
                        </a:xfrm>
                        <a:prstGeom prst="rect">
                          <a:avLst/>
                        </a:prstGeom>
                        <a:noFill/>
                        <a:ln w="28575">
                          <a:solidFill>
                            <a:srgbClr val="0F24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0;margin-top:3pt;width:416.8pt;height:59.4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" filled="f" strokecolor="#0f243e" strokeweight="2.25pt"/>
            </w:pict>
          </mc:Fallback>
        </mc:AlternateContent>
      </w:r>
      <w:r w:rsidR="00E87B12" w:rsidRPr="00E87B12">
        <w:rPr>
          <w:rFonts w:eastAsia="Times New Roman" w:cs="Arial"/>
          <w:spacing w:val="-8"/>
          <w:sz w:val="22"/>
          <w:lang w:eastAsia="en-AU"/>
        </w:rPr>
        <w:tab/>
      </w:r>
    </w:p>
    <w:p w:rsidR="00E87B12" w:rsidRPr="00E87B12" w:rsidRDefault="00E87B12" w:rsidP="00E87B12">
      <w:pPr>
        <w:spacing w:before="0"/>
        <w:rPr>
          <w:rFonts w:ascii="Arial Narrow" w:eastAsia="Times New Roman" w:hAnsi="Arial Narrow" w:cs="Arial"/>
          <w:b/>
          <w:spacing w:val="-8"/>
          <w:sz w:val="24"/>
          <w:szCs w:val="24"/>
          <w:lang w:eastAsia="en-AU"/>
        </w:rPr>
      </w:pPr>
      <w:r w:rsidRPr="00E87B12">
        <w:rPr>
          <w:rFonts w:eastAsia="Times New Roman" w:cs="Arial"/>
          <w:b/>
          <w:spacing w:val="-8"/>
          <w:sz w:val="22"/>
          <w:lang w:eastAsia="en-AU"/>
        </w:rPr>
        <w:tab/>
      </w:r>
      <w:r w:rsidRPr="00E87B12">
        <w:rPr>
          <w:rFonts w:ascii="Arial Narrow" w:eastAsia="Times New Roman" w:hAnsi="Arial Narrow" w:cs="Arial"/>
          <w:b/>
          <w:spacing w:val="-8"/>
          <w:sz w:val="24"/>
          <w:szCs w:val="24"/>
          <w:lang w:eastAsia="en-AU"/>
        </w:rPr>
        <w:t>Next steps:</w:t>
      </w:r>
    </w:p>
    <w:p w:rsidR="00E87B12" w:rsidRPr="00E87B12" w:rsidRDefault="00E87B12" w:rsidP="00E87B12">
      <w:pPr>
        <w:spacing w:before="0"/>
        <w:ind w:left="709"/>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ab/>
        <w:t>1. Please complete the attached parent/carer consent form.</w:t>
      </w:r>
    </w:p>
    <w:p w:rsidR="00E87B12" w:rsidRPr="00E87B12" w:rsidRDefault="00E87B12" w:rsidP="00E87B12">
      <w:pPr>
        <w:spacing w:before="0"/>
        <w:ind w:left="709"/>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ab/>
        <w:t xml:space="preserve">2. Please post the parent/carer consent form in the enclosed reply paid envelope by </w:t>
      </w:r>
      <w:r w:rsidRPr="00E87B12">
        <w:rPr>
          <w:rFonts w:ascii="Arial Narrow" w:eastAsia="Times New Roman" w:hAnsi="Arial Narrow" w:cs="Arial"/>
          <w:b/>
          <w:spacing w:val="-8"/>
          <w:sz w:val="24"/>
          <w:szCs w:val="24"/>
          <w:lang w:eastAsia="en-AU"/>
        </w:rPr>
        <w:t>18 July</w:t>
      </w:r>
      <w:r w:rsidRPr="00E87B12">
        <w:rPr>
          <w:rFonts w:ascii="Arial Narrow" w:eastAsia="Times New Roman" w:hAnsi="Arial Narrow" w:cs="Arial"/>
          <w:spacing w:val="-8"/>
          <w:sz w:val="24"/>
          <w:szCs w:val="24"/>
          <w:lang w:eastAsia="en-AU"/>
        </w:rPr>
        <w:t>, 2011.</w:t>
      </w:r>
    </w:p>
    <w:p w:rsidR="00E87B12" w:rsidRPr="00E87B12" w:rsidRDefault="00E87B12" w:rsidP="00E87B12">
      <w:pPr>
        <w:spacing w:before="0"/>
        <w:jc w:val="both"/>
        <w:rPr>
          <w:rFonts w:eastAsia="Times New Roman" w:cs="Arial"/>
          <w:spacing w:val="-8"/>
          <w:sz w:val="22"/>
          <w:lang w:eastAsia="en-AU"/>
        </w:rPr>
      </w:pPr>
    </w:p>
    <w:p w:rsidR="00E87B12" w:rsidRPr="00E87B12" w:rsidRDefault="00E87B12" w:rsidP="00E87B12">
      <w:pPr>
        <w:spacing w:before="0"/>
        <w:jc w:val="both"/>
        <w:rPr>
          <w:rFonts w:eastAsia="Times New Roman" w:cs="Arial"/>
          <w:spacing w:val="-8"/>
          <w:sz w:val="22"/>
          <w:lang w:eastAsia="en-AU"/>
        </w:rPr>
      </w:pPr>
    </w:p>
    <w:p w:rsidR="00E87B12" w:rsidRPr="00E87B12" w:rsidRDefault="00E87B12" w:rsidP="00E87B12">
      <w:pPr>
        <w:spacing w:before="0"/>
        <w:jc w:val="both"/>
        <w:rPr>
          <w:rFonts w:eastAsia="Times New Roman" w:cs="Arial"/>
          <w:spacing w:val="-8"/>
          <w:sz w:val="22"/>
          <w:lang w:eastAsia="en-AU"/>
        </w:rPr>
      </w:pPr>
      <w:r w:rsidRPr="00E87B12">
        <w:rPr>
          <w:rFonts w:ascii="Arial Narrow" w:eastAsia="Times New Roman" w:hAnsi="Arial Narrow" w:cs="Arial"/>
          <w:spacing w:val="-8"/>
          <w:sz w:val="24"/>
          <w:szCs w:val="24"/>
          <w:lang w:eastAsia="en-AU"/>
        </w:rPr>
        <w:t>Should you have any questions about your son or daughter’s participation in this research project, please do not hesitate to contact the Project Manager, Sarah Falconer at the Child Health Promotion Research Centre on 9370 6803 or by email: s.falconer@ecu.edu.au</w:t>
      </w:r>
      <w:r w:rsidRPr="00E87B12">
        <w:rPr>
          <w:rFonts w:eastAsia="Times New Roman" w:cs="Arial"/>
          <w:spacing w:val="-8"/>
          <w:sz w:val="22"/>
          <w:lang w:eastAsia="en-AU"/>
        </w:rPr>
        <w:t>.</w:t>
      </w:r>
    </w:p>
    <w:p w:rsidR="00E87B12" w:rsidRPr="00E87B12" w:rsidRDefault="00E87B12" w:rsidP="00E87B12">
      <w:pPr>
        <w:spacing w:before="0"/>
        <w:jc w:val="both"/>
        <w:rPr>
          <w:rFonts w:eastAsia="Times New Roman" w:cs="Arial"/>
          <w:spacing w:val="-8"/>
          <w:sz w:val="22"/>
          <w:lang w:eastAsia="en-AU"/>
        </w:rPr>
      </w:pPr>
    </w:p>
    <w:p w:rsidR="00E87B12" w:rsidRPr="00E87B12" w:rsidRDefault="00E87B12" w:rsidP="00E87B12">
      <w:pPr>
        <w:spacing w:before="0"/>
        <w:jc w:val="both"/>
        <w:rPr>
          <w:rFonts w:ascii="Arial Narrow" w:eastAsia="Times New Roman" w:hAnsi="Arial Narrow" w:cs="Arial"/>
          <w:spacing w:val="-8"/>
          <w:sz w:val="24"/>
          <w:szCs w:val="24"/>
          <w:lang w:eastAsia="en-AU"/>
        </w:rPr>
      </w:pPr>
      <w:r w:rsidRPr="00E87B12">
        <w:rPr>
          <w:rFonts w:ascii="Arial Narrow" w:eastAsia="Times New Roman" w:hAnsi="Arial Narrow" w:cs="Arial"/>
          <w:spacing w:val="-8"/>
          <w:sz w:val="24"/>
          <w:szCs w:val="24"/>
          <w:lang w:eastAsia="en-AU"/>
        </w:rPr>
        <w:t>Yours sincerely</w:t>
      </w:r>
    </w:p>
    <w:p w:rsidR="00E87B12" w:rsidRPr="00E87B12" w:rsidRDefault="00E87B12" w:rsidP="00E87B12">
      <w:pPr>
        <w:tabs>
          <w:tab w:val="left" w:pos="5760"/>
        </w:tabs>
        <w:spacing w:before="0"/>
        <w:rPr>
          <w:rFonts w:eastAsia="Times New Roman" w:cs="Arial"/>
          <w:sz w:val="22"/>
          <w:lang w:eastAsia="en-AU"/>
        </w:rPr>
      </w:pPr>
      <w:r w:rsidRPr="00E87B12">
        <w:rPr>
          <w:rFonts w:eastAsia="Times New Roman" w:cs="Arial"/>
          <w:noProof/>
          <w:sz w:val="22"/>
          <w:lang w:eastAsia="en-AU"/>
        </w:rPr>
        <w:drawing>
          <wp:inline distT="0" distB="0" distL="0" distR="0" wp14:anchorId="020116B9" wp14:editId="7ED16D60">
            <wp:extent cx="622876" cy="451551"/>
            <wp:effectExtent l="19050" t="0" r="5774" b="0"/>
            <wp:docPr id="4" name="Picture 1" descr="C:\Users\ldearle\AppData\Local\Microsoft\Windows\Temporary Internet Files\Content.Outlook\LOTBNC60\Laura Thoma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arle\AppData\Local\Microsoft\Windows\Temporary Internet Files\Content.Outlook\LOTBNC60\Laura Thomas (4).jpg"/>
                    <pic:cNvPicPr>
                      <a:picLocks noChangeAspect="1" noChangeArrowheads="1"/>
                    </pic:cNvPicPr>
                  </pic:nvPicPr>
                  <pic:blipFill>
                    <a:blip r:embed="rId92" cstate="print"/>
                    <a:srcRect/>
                    <a:stretch>
                      <a:fillRect/>
                    </a:stretch>
                  </pic:blipFill>
                  <pic:spPr bwMode="auto">
                    <a:xfrm>
                      <a:off x="0" y="0"/>
                      <a:ext cx="623153" cy="451752"/>
                    </a:xfrm>
                    <a:prstGeom prst="rect">
                      <a:avLst/>
                    </a:prstGeom>
                    <a:noFill/>
                    <a:ln w="9525">
                      <a:noFill/>
                      <a:miter lim="800000"/>
                      <a:headEnd/>
                      <a:tailEnd/>
                    </a:ln>
                  </pic:spPr>
                </pic:pic>
              </a:graphicData>
            </a:graphic>
          </wp:inline>
        </w:drawing>
      </w:r>
    </w:p>
    <w:p w:rsidR="00E87B12" w:rsidRPr="00E87B12" w:rsidRDefault="00E87B12" w:rsidP="00E87B12">
      <w:pPr>
        <w:tabs>
          <w:tab w:val="left" w:pos="5760"/>
        </w:tabs>
        <w:spacing w:before="0"/>
        <w:rPr>
          <w:rFonts w:ascii="Arial Narrow" w:eastAsia="Times New Roman" w:hAnsi="Arial Narrow" w:cs="Arial"/>
          <w:sz w:val="24"/>
          <w:szCs w:val="24"/>
          <w:lang w:eastAsia="en-AU"/>
        </w:rPr>
      </w:pPr>
      <w:r w:rsidRPr="00E87B12">
        <w:rPr>
          <w:rFonts w:ascii="Arial Narrow" w:eastAsia="Times New Roman" w:hAnsi="Arial Narrow" w:cs="Arial"/>
          <w:sz w:val="24"/>
          <w:szCs w:val="24"/>
          <w:lang w:eastAsia="en-AU"/>
        </w:rPr>
        <w:t>Dr Laura Thomas</w:t>
      </w:r>
    </w:p>
    <w:p w:rsidR="00E87B12" w:rsidRPr="00E87B12" w:rsidRDefault="00E87B12" w:rsidP="00E87B12">
      <w:pPr>
        <w:tabs>
          <w:tab w:val="left" w:pos="5760"/>
        </w:tabs>
        <w:spacing w:before="0"/>
        <w:rPr>
          <w:rFonts w:ascii="Arial Narrow" w:eastAsia="Times New Roman" w:hAnsi="Arial Narrow" w:cs="Arial"/>
          <w:sz w:val="24"/>
          <w:szCs w:val="24"/>
          <w:lang w:eastAsia="en-AU"/>
        </w:rPr>
      </w:pPr>
      <w:r w:rsidRPr="00E87B12">
        <w:rPr>
          <w:rFonts w:ascii="Arial Narrow" w:eastAsia="Times New Roman" w:hAnsi="Arial Narrow" w:cs="Arial"/>
          <w:sz w:val="24"/>
          <w:szCs w:val="24"/>
          <w:lang w:eastAsia="en-AU"/>
        </w:rPr>
        <w:t>Post Doctoral Research Fellow</w:t>
      </w:r>
    </w:p>
    <w:p w:rsidR="00E87B12" w:rsidRPr="00E87B12" w:rsidRDefault="00E87B12" w:rsidP="00E87B12">
      <w:pPr>
        <w:tabs>
          <w:tab w:val="left" w:pos="5760"/>
        </w:tabs>
        <w:spacing w:before="0"/>
        <w:rPr>
          <w:rFonts w:ascii="Arial Narrow" w:eastAsia="Times New Roman" w:hAnsi="Arial Narrow" w:cs="Arial"/>
          <w:sz w:val="24"/>
          <w:szCs w:val="24"/>
          <w:lang w:eastAsia="en-AU"/>
        </w:rPr>
      </w:pPr>
      <w:r w:rsidRPr="00E87B12">
        <w:rPr>
          <w:rFonts w:ascii="Arial Narrow" w:eastAsia="Times New Roman" w:hAnsi="Arial Narrow" w:cs="Arial"/>
          <w:sz w:val="24"/>
          <w:szCs w:val="24"/>
          <w:lang w:eastAsia="en-AU"/>
        </w:rPr>
        <w:t>Child Health Promotion Research Centre</w:t>
      </w:r>
    </w:p>
    <w:p w:rsidR="00E87B12" w:rsidRPr="00E87B12" w:rsidRDefault="00E87B12" w:rsidP="00E87B12">
      <w:pPr>
        <w:tabs>
          <w:tab w:val="left" w:pos="5760"/>
        </w:tabs>
        <w:spacing w:before="0"/>
        <w:rPr>
          <w:rFonts w:eastAsia="Times New Roman" w:cs="Arial"/>
          <w:sz w:val="22"/>
          <w:lang w:eastAsia="en-AU"/>
        </w:rPr>
      </w:pPr>
      <w:r w:rsidRPr="00E87B12">
        <w:rPr>
          <w:rFonts w:ascii="Arial Narrow" w:eastAsia="Times New Roman" w:hAnsi="Arial Narrow" w:cs="Arial"/>
          <w:sz w:val="24"/>
          <w:szCs w:val="24"/>
          <w:lang w:eastAsia="en-AU"/>
        </w:rPr>
        <w:t>Edith Cowan University, Western Australia</w:t>
      </w:r>
    </w:p>
    <w:p w:rsidR="00E87B12" w:rsidRPr="00E87B12" w:rsidRDefault="00E87B12" w:rsidP="00E87B12">
      <w:pPr>
        <w:spacing w:before="0"/>
        <w:jc w:val="both"/>
        <w:rPr>
          <w:rFonts w:ascii="Arial Narrow" w:eastAsia="Times New Roman" w:hAnsi="Arial Narrow" w:cs="Arial"/>
          <w:sz w:val="22"/>
          <w:lang w:eastAsia="en-AU"/>
        </w:rPr>
        <w:sectPr w:rsidR="00E87B12" w:rsidRPr="00E87B12" w:rsidSect="00E87B12">
          <w:pgSz w:w="11906" w:h="16838"/>
          <w:pgMar w:top="1440" w:right="1440" w:bottom="1440" w:left="1440" w:header="709" w:footer="709" w:gutter="0"/>
          <w:cols w:space="708"/>
          <w:docGrid w:linePitch="360"/>
        </w:sectPr>
      </w:pPr>
    </w:p>
    <w:p w:rsidR="00E87B12" w:rsidRPr="00E87B12" w:rsidRDefault="00E87B12" w:rsidP="00E87B12">
      <w:pPr>
        <w:spacing w:before="0" w:after="120"/>
        <w:jc w:val="both"/>
        <w:rPr>
          <w:rFonts w:eastAsia="Times New Roman" w:cs="Arial"/>
          <w:sz w:val="6"/>
          <w:szCs w:val="6"/>
          <w:lang w:eastAsia="en-AU"/>
        </w:rPr>
      </w:pPr>
    </w:p>
    <w:p w:rsidR="00E87B12" w:rsidRPr="00E87B12" w:rsidRDefault="00E87B12" w:rsidP="00E87B12">
      <w:pPr>
        <w:spacing w:before="0" w:after="120"/>
        <w:jc w:val="both"/>
        <w:rPr>
          <w:rFonts w:ascii="Arial Narrow" w:eastAsia="Times New Roman" w:hAnsi="Arial Narrow" w:cs="Arial"/>
          <w:sz w:val="24"/>
          <w:szCs w:val="24"/>
          <w:lang w:eastAsia="en-AU"/>
        </w:rPr>
      </w:pPr>
      <w:r w:rsidRPr="00E87B12">
        <w:rPr>
          <w:rFonts w:ascii="Arial Narrow" w:eastAsia="Times New Roman" w:hAnsi="Arial Narrow" w:cs="Arial"/>
          <w:sz w:val="24"/>
          <w:szCs w:val="24"/>
          <w:lang w:eastAsia="en-AU"/>
        </w:rPr>
        <w:t>This study has been approved by the Edith Cowan University Human Research Ethics Committee.</w:t>
      </w:r>
    </w:p>
    <w:p w:rsidR="00E87B12" w:rsidRPr="00E87B12" w:rsidRDefault="00E87B12"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have been provided with a copy of the “Parent Information Letter”, explaining the research project.</w:t>
      </w:r>
    </w:p>
    <w:p w:rsidR="00E87B12" w:rsidRPr="00E87B12" w:rsidRDefault="00E87B12"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have read and understood the information provided.</w:t>
      </w:r>
    </w:p>
    <w:p w:rsidR="00E87B12" w:rsidRPr="00E87B12" w:rsidRDefault="00E87B12"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have been given the opportunity to ask questions and have had any questions answered to my satisfaction.</w:t>
      </w:r>
    </w:p>
    <w:p w:rsidR="00E87B12" w:rsidRPr="00E87B12" w:rsidRDefault="00E87B12"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am aware that if I have any additional questions I can contact the research team.</w:t>
      </w:r>
    </w:p>
    <w:p w:rsidR="00E87B12" w:rsidRPr="00E87B12" w:rsidRDefault="00E87B12"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understand that participat</w:t>
      </w:r>
      <w:r w:rsidR="004758F5">
        <w:rPr>
          <w:rFonts w:ascii="Arial Narrow" w:eastAsia="Times New Roman" w:hAnsi="Arial Narrow" w:cs="Arial"/>
          <w:spacing w:val="-4"/>
          <w:sz w:val="24"/>
          <w:szCs w:val="24"/>
        </w:rPr>
        <w:t>ion in the Cyberb</w:t>
      </w:r>
      <w:r w:rsidRPr="00E87B12">
        <w:rPr>
          <w:rFonts w:ascii="Arial Narrow" w:eastAsia="Times New Roman" w:hAnsi="Arial Narrow" w:cs="Arial"/>
          <w:spacing w:val="-4"/>
          <w:sz w:val="24"/>
          <w:szCs w:val="24"/>
        </w:rPr>
        <w:t xml:space="preserve">ullying </w:t>
      </w:r>
      <w:r w:rsidR="004758F5">
        <w:rPr>
          <w:rFonts w:ascii="Arial Narrow" w:eastAsia="Times New Roman" w:hAnsi="Arial Narrow" w:cs="Arial"/>
          <w:spacing w:val="-4"/>
          <w:sz w:val="24"/>
          <w:szCs w:val="24"/>
        </w:rPr>
        <w:t xml:space="preserve">Bystanders </w:t>
      </w:r>
      <w:r w:rsidRPr="00E87B12">
        <w:rPr>
          <w:rFonts w:ascii="Arial Narrow" w:eastAsia="Times New Roman" w:hAnsi="Arial Narrow" w:cs="Arial"/>
          <w:spacing w:val="-4"/>
          <w:sz w:val="24"/>
          <w:szCs w:val="24"/>
        </w:rPr>
        <w:t xml:space="preserve">Project will involve my son or daughter </w:t>
      </w:r>
      <w:r w:rsidRPr="00E87B12">
        <w:rPr>
          <w:rFonts w:ascii="Arial Narrow" w:eastAsia="Times New Roman" w:hAnsi="Arial Narrow" w:cs="Arial"/>
          <w:spacing w:val="-8"/>
          <w:sz w:val="24"/>
          <w:szCs w:val="24"/>
        </w:rPr>
        <w:t>participating in a focus group with other students during class time.</w:t>
      </w:r>
    </w:p>
    <w:p w:rsidR="00E87B12" w:rsidRPr="00E87B12" w:rsidRDefault="00E87B12" w:rsidP="00785583">
      <w:pPr>
        <w:widowControl w:val="0"/>
        <w:numPr>
          <w:ilvl w:val="0"/>
          <w:numId w:val="33"/>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z w:val="24"/>
          <w:szCs w:val="24"/>
        </w:rPr>
      </w:pPr>
      <w:r w:rsidRPr="00E87B12">
        <w:rPr>
          <w:rFonts w:ascii="Arial Narrow" w:eastAsia="Times New Roman" w:hAnsi="Arial Narrow" w:cs="Arial"/>
          <w:spacing w:val="-4"/>
          <w:sz w:val="24"/>
          <w:szCs w:val="24"/>
        </w:rPr>
        <w:t>I understand that the information provided will be kept confidential; that the identity of participants will not be disclosed without consent;</w:t>
      </w:r>
      <w:r w:rsidRPr="00E87B12">
        <w:rPr>
          <w:rFonts w:ascii="Arial Narrow" w:eastAsia="Times New Roman" w:hAnsi="Arial Narrow" w:cs="Arial"/>
          <w:sz w:val="24"/>
          <w:szCs w:val="24"/>
        </w:rPr>
        <w:t xml:space="preserve"> and that all information will be securely stored for at least five years before being destroyed.</w:t>
      </w:r>
    </w:p>
    <w:p w:rsidR="00E87B12" w:rsidRPr="00E87B12" w:rsidRDefault="00E87B12" w:rsidP="00785583">
      <w:pPr>
        <w:widowControl w:val="0"/>
        <w:numPr>
          <w:ilvl w:val="0"/>
          <w:numId w:val="33"/>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I understand that the information provided will only be used for the purposes of this research project, and I understand how the information is to be used.</w:t>
      </w:r>
    </w:p>
    <w:p w:rsidR="00E87B12" w:rsidRPr="00E87B12" w:rsidRDefault="00E87B12" w:rsidP="00785583">
      <w:pPr>
        <w:widowControl w:val="0"/>
        <w:numPr>
          <w:ilvl w:val="0"/>
          <w:numId w:val="32"/>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pacing w:val="-4"/>
          <w:sz w:val="24"/>
          <w:szCs w:val="24"/>
        </w:rPr>
        <w:t xml:space="preserve">I understand that </w:t>
      </w:r>
      <w:r w:rsidRPr="00E87B12">
        <w:rPr>
          <w:rFonts w:ascii="Arial Narrow" w:eastAsia="Times New Roman" w:hAnsi="Arial Narrow" w:cs="Arial"/>
          <w:sz w:val="24"/>
          <w:szCs w:val="24"/>
        </w:rPr>
        <w:t>my son/daughter’s involvement is voluntary and my son/daughter can withdraw at any time without an explanation or penalty.</w:t>
      </w:r>
    </w:p>
    <w:p w:rsidR="00E87B12" w:rsidRPr="00E87B12" w:rsidRDefault="00E87B12" w:rsidP="00785583">
      <w:pPr>
        <w:widowControl w:val="0"/>
        <w:numPr>
          <w:ilvl w:val="0"/>
          <w:numId w:val="32"/>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E87B12">
        <w:rPr>
          <w:rFonts w:ascii="Arial Narrow" w:eastAsia="Times New Roman" w:hAnsi="Arial Narrow" w:cs="Arial"/>
          <w:sz w:val="24"/>
          <w:szCs w:val="24"/>
        </w:rPr>
        <w:t>I have discussed this research with my child, who has freely agreed to participate.</w:t>
      </w:r>
    </w:p>
    <w:p w:rsidR="00E87B12" w:rsidRPr="00E87B12" w:rsidRDefault="00E87B12" w:rsidP="00E87B12">
      <w:pPr>
        <w:widowControl w:val="0"/>
        <w:tabs>
          <w:tab w:val="left" w:pos="900"/>
          <w:tab w:val="left" w:pos="4700"/>
          <w:tab w:val="left" w:pos="5120"/>
          <w:tab w:val="right" w:leader="underscore" w:pos="8240"/>
        </w:tabs>
        <w:spacing w:before="0" w:after="120"/>
        <w:ind w:left="284" w:right="98"/>
        <w:jc w:val="both"/>
        <w:rPr>
          <w:rFonts w:ascii="Arial Narrow" w:eastAsia="Times New Roman" w:hAnsi="Arial Narrow" w:cs="Arial"/>
          <w:spacing w:val="-4"/>
          <w:sz w:val="6"/>
          <w:szCs w:val="6"/>
        </w:rPr>
      </w:pPr>
    </w:p>
    <w:p w:rsidR="00E87B12" w:rsidRPr="00E87B12" w:rsidRDefault="00E87B12" w:rsidP="00E87B12">
      <w:pPr>
        <w:widowControl w:val="0"/>
        <w:tabs>
          <w:tab w:val="left" w:pos="900"/>
          <w:tab w:val="left" w:pos="4700"/>
          <w:tab w:val="left" w:pos="5120"/>
          <w:tab w:val="right" w:leader="underscore" w:pos="8240"/>
        </w:tabs>
        <w:spacing w:before="0" w:after="120"/>
        <w:ind w:left="284" w:right="98"/>
        <w:jc w:val="both"/>
        <w:rPr>
          <w:rFonts w:ascii="Arial Narrow" w:eastAsia="Times New Roman" w:hAnsi="Arial Narrow" w:cs="Arial"/>
          <w:spacing w:val="-4"/>
          <w:sz w:val="6"/>
          <w:szCs w:val="6"/>
        </w:rPr>
      </w:pPr>
    </w:p>
    <w:p w:rsidR="00E87B12" w:rsidRPr="00E87B12" w:rsidRDefault="00E87B12" w:rsidP="00E87B12">
      <w:pPr>
        <w:spacing w:before="0"/>
        <w:jc w:val="center"/>
        <w:rPr>
          <w:rFonts w:ascii="Arial Narrow" w:eastAsia="Times New Roman" w:hAnsi="Arial Narrow" w:cs="Arial"/>
          <w:b/>
          <w:sz w:val="12"/>
          <w:szCs w:val="12"/>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eastAsia="Times New Roman" w:cs="Arial"/>
          <w:sz w:val="44"/>
          <w:szCs w:val="44"/>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r w:rsidRPr="00E87B12">
        <w:rPr>
          <w:rFonts w:eastAsia="Times New Roman" w:cs="Arial"/>
          <w:sz w:val="44"/>
          <w:szCs w:val="44"/>
          <w:lang w:eastAsia="en-AU"/>
        </w:rPr>
        <w:sym w:font="Wingdings" w:char="F06F"/>
      </w:r>
      <w:r w:rsidRPr="00E87B12">
        <w:rPr>
          <w:rFonts w:eastAsia="Times New Roman" w:cs="Arial"/>
          <w:sz w:val="22"/>
          <w:lang w:eastAsia="en-AU"/>
        </w:rPr>
        <w:t xml:space="preserve"> </w:t>
      </w:r>
      <w:r w:rsidRPr="00E87B12">
        <w:rPr>
          <w:rFonts w:ascii="Arial Narrow" w:eastAsia="Times New Roman" w:hAnsi="Arial Narrow" w:cs="Arial"/>
          <w:b/>
          <w:sz w:val="24"/>
          <w:szCs w:val="24"/>
          <w:lang w:eastAsia="en-AU"/>
        </w:rPr>
        <w:t xml:space="preserve">I GIVE PERMISSION FOR </w:t>
      </w:r>
      <w:r w:rsidRPr="00E87B12">
        <w:rPr>
          <w:rFonts w:ascii="Arial Narrow" w:eastAsia="Times New Roman" w:hAnsi="Arial Narrow" w:cs="Arial"/>
          <w:sz w:val="24"/>
          <w:szCs w:val="24"/>
          <w:lang w:eastAsia="en-AU"/>
        </w:rPr>
        <w:t>________________________________________ (your son / daughter’s name) to participate in one focus gro</w:t>
      </w:r>
      <w:r w:rsidR="004758F5">
        <w:rPr>
          <w:rFonts w:ascii="Arial Narrow" w:eastAsia="Times New Roman" w:hAnsi="Arial Narrow" w:cs="Arial"/>
          <w:sz w:val="24"/>
          <w:szCs w:val="24"/>
          <w:lang w:eastAsia="en-AU"/>
        </w:rPr>
        <w:t>up for the Cyberb</w:t>
      </w:r>
      <w:r w:rsidRPr="00E87B12">
        <w:rPr>
          <w:rFonts w:ascii="Arial Narrow" w:eastAsia="Times New Roman" w:hAnsi="Arial Narrow" w:cs="Arial"/>
          <w:sz w:val="24"/>
          <w:szCs w:val="24"/>
          <w:lang w:eastAsia="en-AU"/>
        </w:rPr>
        <w:t xml:space="preserve">ullying </w:t>
      </w:r>
      <w:r w:rsidR="004758F5">
        <w:rPr>
          <w:rFonts w:ascii="Arial Narrow" w:eastAsia="Times New Roman" w:hAnsi="Arial Narrow" w:cs="Arial"/>
          <w:sz w:val="24"/>
          <w:szCs w:val="24"/>
          <w:lang w:eastAsia="en-AU"/>
        </w:rPr>
        <w:t xml:space="preserve">Bystanders </w:t>
      </w:r>
      <w:r w:rsidRPr="00E87B12">
        <w:rPr>
          <w:rFonts w:ascii="Arial Narrow" w:eastAsia="Times New Roman" w:hAnsi="Arial Narrow" w:cs="Arial"/>
          <w:sz w:val="24"/>
          <w:szCs w:val="24"/>
          <w:lang w:eastAsia="en-AU"/>
        </w:rPr>
        <w:t>Project. I have discussed this project with my son/daughter, who has also agreed to participate.</w:t>
      </w: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r w:rsidRPr="00E87B12">
        <w:rPr>
          <w:rFonts w:ascii="Arial Narrow" w:eastAsia="Times New Roman" w:hAnsi="Arial Narrow" w:cs="Arial"/>
          <w:b/>
          <w:sz w:val="24"/>
          <w:szCs w:val="24"/>
          <w:lang w:eastAsia="en-AU"/>
        </w:rPr>
        <w:t>OR</w:t>
      </w:r>
    </w:p>
    <w:p w:rsidR="00E87B12" w:rsidRPr="00E87B12" w:rsidRDefault="00E87B12" w:rsidP="00E87B12">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r w:rsidRPr="00E87B12">
        <w:rPr>
          <w:rFonts w:eastAsia="Times New Roman" w:cs="Arial"/>
          <w:sz w:val="44"/>
          <w:szCs w:val="44"/>
          <w:lang w:eastAsia="en-AU"/>
        </w:rPr>
        <w:sym w:font="Wingdings" w:char="F06F"/>
      </w:r>
      <w:r w:rsidRPr="00E87B12">
        <w:rPr>
          <w:rFonts w:eastAsia="Times New Roman" w:cs="Arial"/>
          <w:sz w:val="22"/>
          <w:lang w:eastAsia="en-AU"/>
        </w:rPr>
        <w:t xml:space="preserve"> </w:t>
      </w:r>
      <w:r w:rsidRPr="00E87B12">
        <w:rPr>
          <w:rFonts w:ascii="Arial Narrow" w:eastAsia="Times New Roman" w:hAnsi="Arial Narrow" w:cs="Arial"/>
          <w:b/>
          <w:sz w:val="24"/>
          <w:szCs w:val="24"/>
          <w:lang w:eastAsia="en-AU"/>
        </w:rPr>
        <w:t xml:space="preserve">I DO NOT GIVE PERMISSION FOR </w:t>
      </w:r>
      <w:r w:rsidRPr="00E87B12">
        <w:rPr>
          <w:rFonts w:ascii="Arial Narrow" w:eastAsia="Times New Roman" w:hAnsi="Arial Narrow" w:cs="Arial"/>
          <w:sz w:val="24"/>
          <w:szCs w:val="24"/>
          <w:lang w:eastAsia="en-AU"/>
        </w:rPr>
        <w:t>___________________________________ (your son / daughter’s name) to participate in one focus gro</w:t>
      </w:r>
      <w:r w:rsidR="004758F5">
        <w:rPr>
          <w:rFonts w:ascii="Arial Narrow" w:eastAsia="Times New Roman" w:hAnsi="Arial Narrow" w:cs="Arial"/>
          <w:sz w:val="24"/>
          <w:szCs w:val="24"/>
          <w:lang w:eastAsia="en-AU"/>
        </w:rPr>
        <w:t>up for the Cyberb</w:t>
      </w:r>
      <w:r w:rsidRPr="00E87B12">
        <w:rPr>
          <w:rFonts w:ascii="Arial Narrow" w:eastAsia="Times New Roman" w:hAnsi="Arial Narrow" w:cs="Arial"/>
          <w:sz w:val="24"/>
          <w:szCs w:val="24"/>
          <w:lang w:eastAsia="en-AU"/>
        </w:rPr>
        <w:t xml:space="preserve">ullying </w:t>
      </w:r>
      <w:r w:rsidR="004758F5">
        <w:rPr>
          <w:rFonts w:ascii="Arial Narrow" w:eastAsia="Times New Roman" w:hAnsi="Arial Narrow" w:cs="Arial"/>
          <w:sz w:val="24"/>
          <w:szCs w:val="24"/>
          <w:lang w:eastAsia="en-AU"/>
        </w:rPr>
        <w:t xml:space="preserve">Bystanders </w:t>
      </w:r>
      <w:r w:rsidRPr="00E87B12">
        <w:rPr>
          <w:rFonts w:ascii="Arial Narrow" w:eastAsia="Times New Roman" w:hAnsi="Arial Narrow" w:cs="Arial"/>
          <w:sz w:val="24"/>
          <w:szCs w:val="24"/>
          <w:lang w:eastAsia="en-AU"/>
        </w:rPr>
        <w:t xml:space="preserve">Project. </w:t>
      </w:r>
    </w:p>
    <w:p w:rsidR="00E87B12" w:rsidRPr="00E87B12" w:rsidRDefault="00E87B12" w:rsidP="00E87B12">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2"/>
          <w:lang w:eastAsia="en-AU"/>
        </w:rPr>
      </w:pPr>
    </w:p>
    <w:p w:rsidR="00E87B12" w:rsidRPr="00E87B12" w:rsidRDefault="006E48AA" w:rsidP="00E87B12">
      <w:pPr>
        <w:tabs>
          <w:tab w:val="left" w:pos="540"/>
        </w:tabs>
        <w:spacing w:before="0"/>
        <w:ind w:left="540" w:right="-262" w:hanging="900"/>
        <w:jc w:val="center"/>
        <w:rPr>
          <w:rFonts w:ascii="Arial Narrow" w:eastAsia="Times New Roman" w:hAnsi="Arial Narrow" w:cs="Arial"/>
          <w:b/>
          <w:spacing w:val="-6"/>
          <w:sz w:val="22"/>
          <w:lang w:eastAsia="en-AU"/>
        </w:rPr>
      </w:pPr>
      <w:r>
        <w:rPr>
          <w:rFonts w:ascii="Arial Narrow" w:eastAsia="Times New Roman" w:hAnsi="Arial Narrow" w:cs="Arial"/>
          <w:b/>
          <w:noProof/>
          <w:spacing w:val="-6"/>
          <w:sz w:val="22"/>
          <w:lang w:eastAsia="en-AU"/>
        </w:rPr>
        <mc:AlternateContent>
          <mc:Choice Requires="wps">
            <w:drawing>
              <wp:anchor distT="0" distB="0" distL="114300" distR="114300" simplePos="0" relativeHeight="251671040" behindDoc="0" locked="0" layoutInCell="1" allowOverlap="1" wp14:anchorId="435E0898" wp14:editId="097C7E6C">
                <wp:simplePos x="0" y="0"/>
                <wp:positionH relativeFrom="column">
                  <wp:posOffset>808990</wp:posOffset>
                </wp:positionH>
                <wp:positionV relativeFrom="paragraph">
                  <wp:posOffset>57150</wp:posOffset>
                </wp:positionV>
                <wp:extent cx="4786630" cy="447675"/>
                <wp:effectExtent l="0" t="0" r="0" b="952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1F2B2A" w:rsidRDefault="00C75591" w:rsidP="00E87B12">
                            <w:pPr>
                              <w:rPr>
                                <w:rFonts w:ascii="Arial Narrow" w:hAnsi="Arial Narrow"/>
                                <w:b/>
                                <w:sz w:val="28"/>
                                <w:szCs w:val="28"/>
                              </w:rPr>
                            </w:pPr>
                            <w:r w:rsidRPr="001F2B2A">
                              <w:rPr>
                                <w:rFonts w:ascii="Arial Narrow" w:hAnsi="Arial Narrow"/>
                                <w:b/>
                                <w:sz w:val="28"/>
                                <w:szCs w:val="28"/>
                              </w:rPr>
                              <w:t xml:space="preserve">Year 8 </w:t>
                            </w:r>
                            <w:r w:rsidRPr="001F2B2A">
                              <w:rPr>
                                <w:rFonts w:ascii="Arial Narrow" w:hAnsi="Arial Narrow"/>
                                <w:b/>
                                <w:sz w:val="28"/>
                                <w:szCs w:val="28"/>
                              </w:rPr>
                              <w:tab/>
                            </w:r>
                            <w:r>
                              <w:rPr>
                                <w:rFonts w:ascii="Arial Narrow" w:hAnsi="Arial Narrow"/>
                                <w:b/>
                                <w:sz w:val="28"/>
                                <w:szCs w:val="28"/>
                              </w:rPr>
                              <w:sym w:font="Wingdings" w:char="F070"/>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t>Year 10</w:t>
                            </w:r>
                            <w:r>
                              <w:rPr>
                                <w:rFonts w:ascii="Arial Narrow" w:hAnsi="Arial Narrow"/>
                                <w:b/>
                                <w:sz w:val="28"/>
                                <w:szCs w:val="28"/>
                              </w:rPr>
                              <w:tab/>
                            </w:r>
                            <w:r>
                              <w:rPr>
                                <w:rFonts w:ascii="Arial Narrow" w:hAnsi="Arial Narrow"/>
                                <w:b/>
                                <w:sz w:val="28"/>
                                <w:szCs w:val="28"/>
                              </w:rPr>
                              <w:sym w:font="Wingdings" w:char="F070"/>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7" type="#_x0000_t202" style="position:absolute;left:0;text-align:left;margin-left:63.7pt;margin-top:4.5pt;width:376.9pt;height:35.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" stroked="f">
                <v:textbox style="mso-fit-shape-to-text:t">
                  <w:txbxContent>
                    <w:p w:rsidR="00C75591" w:rsidRPr="001F2B2A" w:rsidRDefault="00C75591" w:rsidP="00E87B12">
                      <w:pPr>
                        <w:rPr>
                          <w:rFonts w:ascii="Arial Narrow" w:hAnsi="Arial Narrow"/>
                          <w:b/>
                          <w:sz w:val="28"/>
                          <w:szCs w:val="28"/>
                        </w:rPr>
                      </w:pPr>
                      <w:r w:rsidRPr="001F2B2A">
                        <w:rPr>
                          <w:rFonts w:ascii="Arial Narrow" w:hAnsi="Arial Narrow"/>
                          <w:b/>
                          <w:sz w:val="28"/>
                          <w:szCs w:val="28"/>
                        </w:rPr>
                        <w:t xml:space="preserve">Year 8 </w:t>
                      </w:r>
                      <w:r w:rsidRPr="001F2B2A">
                        <w:rPr>
                          <w:rFonts w:ascii="Arial Narrow" w:hAnsi="Arial Narrow"/>
                          <w:b/>
                          <w:sz w:val="28"/>
                          <w:szCs w:val="28"/>
                        </w:rPr>
                        <w:tab/>
                      </w:r>
                      <w:r>
                        <w:rPr>
                          <w:rFonts w:ascii="Arial Narrow" w:hAnsi="Arial Narrow"/>
                          <w:b/>
                          <w:sz w:val="28"/>
                          <w:szCs w:val="28"/>
                        </w:rPr>
                        <w:sym w:font="Wingdings" w:char="F070"/>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t>Year 10</w:t>
                      </w:r>
                      <w:r>
                        <w:rPr>
                          <w:rFonts w:ascii="Arial Narrow" w:hAnsi="Arial Narrow"/>
                          <w:b/>
                          <w:sz w:val="28"/>
                          <w:szCs w:val="28"/>
                        </w:rPr>
                        <w:tab/>
                      </w:r>
                      <w:r>
                        <w:rPr>
                          <w:rFonts w:ascii="Arial Narrow" w:hAnsi="Arial Narrow"/>
                          <w:b/>
                          <w:sz w:val="28"/>
                          <w:szCs w:val="28"/>
                        </w:rPr>
                        <w:sym w:font="Wingdings" w:char="F070"/>
                      </w:r>
                    </w:p>
                  </w:txbxContent>
                </v:textbox>
              </v:shape>
            </w:pict>
          </mc:Fallback>
        </mc:AlternateContent>
      </w: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2"/>
          <w:lang w:eastAsia="en-AU"/>
        </w:rPr>
      </w:pP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2"/>
          <w:lang w:eastAsia="en-AU"/>
        </w:rPr>
      </w:pP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2"/>
          <w:lang w:eastAsia="en-AU"/>
        </w:rPr>
      </w:pP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4"/>
          <w:szCs w:val="24"/>
          <w:lang w:eastAsia="en-AU"/>
        </w:rPr>
      </w:pPr>
    </w:p>
    <w:p w:rsidR="00E87B12" w:rsidRPr="00E87B12" w:rsidRDefault="00E87B12" w:rsidP="00E87B12">
      <w:pPr>
        <w:tabs>
          <w:tab w:val="left" w:pos="540"/>
        </w:tabs>
        <w:spacing w:before="0"/>
        <w:ind w:left="540" w:right="-262" w:hanging="900"/>
        <w:rPr>
          <w:rFonts w:ascii="Arial Narrow" w:eastAsia="Times New Roman" w:hAnsi="Arial Narrow" w:cs="Arial"/>
          <w:b/>
          <w:spacing w:val="-6"/>
          <w:sz w:val="24"/>
          <w:szCs w:val="24"/>
          <w:lang w:eastAsia="en-AU"/>
        </w:rPr>
      </w:pPr>
      <w:r w:rsidRPr="00E87B12">
        <w:rPr>
          <w:rFonts w:ascii="Arial Narrow" w:eastAsia="Times New Roman" w:hAnsi="Arial Narrow" w:cs="Arial"/>
          <w:b/>
          <w:spacing w:val="-6"/>
          <w:sz w:val="24"/>
          <w:szCs w:val="24"/>
          <w:lang w:eastAsia="en-AU"/>
        </w:rPr>
        <w:t>Parent Name: ____________________________________ School Name: ____________________________________</w:t>
      </w:r>
    </w:p>
    <w:p w:rsidR="00E87B12" w:rsidRPr="00E87B12" w:rsidRDefault="00E87B12" w:rsidP="00E87B12">
      <w:pPr>
        <w:tabs>
          <w:tab w:val="left" w:pos="540"/>
        </w:tabs>
        <w:spacing w:before="0"/>
        <w:ind w:left="540" w:right="-262" w:hanging="900"/>
        <w:rPr>
          <w:rFonts w:ascii="Arial Narrow" w:eastAsia="Times New Roman" w:hAnsi="Arial Narrow" w:cs="Arial"/>
          <w:b/>
          <w:spacing w:val="-6"/>
          <w:sz w:val="24"/>
          <w:szCs w:val="24"/>
          <w:lang w:eastAsia="en-AU"/>
        </w:rPr>
      </w:pPr>
    </w:p>
    <w:p w:rsidR="00E87B12" w:rsidRPr="00E87B12" w:rsidRDefault="00E87B12" w:rsidP="00E87B12">
      <w:pPr>
        <w:tabs>
          <w:tab w:val="left" w:pos="540"/>
        </w:tabs>
        <w:spacing w:before="0"/>
        <w:ind w:left="540" w:right="-262" w:hanging="900"/>
        <w:rPr>
          <w:rFonts w:ascii="Arial Narrow" w:eastAsia="Times New Roman" w:hAnsi="Arial Narrow" w:cs="Arial"/>
          <w:b/>
          <w:spacing w:val="-6"/>
          <w:sz w:val="24"/>
          <w:szCs w:val="24"/>
          <w:lang w:eastAsia="en-AU"/>
        </w:rPr>
      </w:pPr>
    </w:p>
    <w:p w:rsidR="00E87B12" w:rsidRPr="00E87B12" w:rsidRDefault="00E87B12" w:rsidP="00E87B12">
      <w:pPr>
        <w:tabs>
          <w:tab w:val="left" w:pos="540"/>
        </w:tabs>
        <w:spacing w:before="0"/>
        <w:ind w:left="540" w:right="-262" w:hanging="900"/>
        <w:rPr>
          <w:rFonts w:ascii="Arial Narrow" w:eastAsia="Times New Roman" w:hAnsi="Arial Narrow" w:cs="Arial"/>
          <w:b/>
          <w:spacing w:val="-6"/>
          <w:sz w:val="22"/>
          <w:lang w:eastAsia="en-AU"/>
        </w:rPr>
      </w:pPr>
      <w:r w:rsidRPr="00E87B12">
        <w:rPr>
          <w:rFonts w:ascii="Arial Narrow" w:eastAsia="Times New Roman" w:hAnsi="Arial Narrow" w:cs="Arial"/>
          <w:b/>
          <w:spacing w:val="-6"/>
          <w:sz w:val="24"/>
          <w:szCs w:val="24"/>
          <w:lang w:eastAsia="en-AU"/>
        </w:rPr>
        <w:t>Parent Signature: _________________________________ Date</w:t>
      </w:r>
      <w:r w:rsidRPr="00E87B12">
        <w:rPr>
          <w:rFonts w:ascii="Arial Narrow" w:eastAsia="Times New Roman" w:hAnsi="Arial Narrow" w:cs="Arial"/>
          <w:b/>
          <w:spacing w:val="-6"/>
          <w:sz w:val="22"/>
          <w:lang w:eastAsia="en-AU"/>
        </w:rPr>
        <w:t>:  ______________________________________________</w:t>
      </w:r>
    </w:p>
    <w:p w:rsidR="00E87B12" w:rsidRPr="00E87B12" w:rsidRDefault="00E87B12" w:rsidP="00E87B12">
      <w:pPr>
        <w:tabs>
          <w:tab w:val="left" w:pos="540"/>
        </w:tabs>
        <w:spacing w:before="0"/>
        <w:ind w:left="540" w:right="-262" w:hanging="900"/>
        <w:jc w:val="center"/>
        <w:rPr>
          <w:rFonts w:ascii="Arial Narrow" w:eastAsia="Times New Roman" w:hAnsi="Arial Narrow" w:cs="Arial"/>
          <w:b/>
          <w:spacing w:val="-6"/>
          <w:sz w:val="22"/>
          <w:lang w:eastAsia="en-AU"/>
        </w:rPr>
      </w:pPr>
    </w:p>
    <w:p w:rsidR="00E87B12" w:rsidRPr="00E87B12" w:rsidRDefault="00E87B12" w:rsidP="00E87B12">
      <w:pPr>
        <w:tabs>
          <w:tab w:val="left" w:pos="142"/>
        </w:tabs>
        <w:spacing w:before="0"/>
        <w:ind w:right="-262"/>
        <w:rPr>
          <w:rFonts w:eastAsia="Times New Roman" w:cs="Arial"/>
          <w:b/>
          <w:spacing w:val="-6"/>
          <w:sz w:val="28"/>
          <w:szCs w:val="28"/>
          <w:lang w:eastAsia="en-AU"/>
        </w:rPr>
      </w:pPr>
    </w:p>
    <w:p w:rsidR="00E87B12" w:rsidRPr="00E87B12" w:rsidRDefault="006E48AA" w:rsidP="00E87B12">
      <w:pPr>
        <w:tabs>
          <w:tab w:val="left" w:pos="142"/>
        </w:tabs>
        <w:spacing w:before="0"/>
        <w:ind w:right="-262"/>
        <w:rPr>
          <w:rFonts w:eastAsia="Times New Roman" w:cs="Arial"/>
          <w:b/>
          <w:spacing w:val="-6"/>
          <w:sz w:val="28"/>
          <w:szCs w:val="28"/>
          <w:lang w:eastAsia="en-AU"/>
        </w:rPr>
      </w:pPr>
      <w:r>
        <w:rPr>
          <w:rFonts w:eastAsia="Times New Roman" w:cs="Arial"/>
          <w:b/>
          <w:noProof/>
          <w:spacing w:val="-6"/>
          <w:sz w:val="28"/>
          <w:szCs w:val="28"/>
          <w:lang w:eastAsia="en-AU"/>
        </w:rPr>
        <mc:AlternateContent>
          <mc:Choice Requires="wps">
            <w:drawing>
              <wp:anchor distT="0" distB="0" distL="114300" distR="114300" simplePos="0" relativeHeight="251670016" behindDoc="0" locked="0" layoutInCell="1" allowOverlap="1" wp14:anchorId="080AA87D" wp14:editId="1BEE802E">
                <wp:simplePos x="0" y="0"/>
                <wp:positionH relativeFrom="column">
                  <wp:posOffset>-206375</wp:posOffset>
                </wp:positionH>
                <wp:positionV relativeFrom="paragraph">
                  <wp:posOffset>111760</wp:posOffset>
                </wp:positionV>
                <wp:extent cx="6532245" cy="499745"/>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187049" w:rsidRDefault="00C75591" w:rsidP="00E87B12">
                            <w:pPr>
                              <w:tabs>
                                <w:tab w:val="left" w:pos="540"/>
                              </w:tabs>
                              <w:ind w:left="540" w:right="-262" w:hanging="900"/>
                              <w:jc w:val="center"/>
                              <w:rPr>
                                <w:rFonts w:cs="Arial"/>
                                <w:b/>
                                <w:spacing w:val="-6"/>
                                <w:sz w:val="28"/>
                                <w:szCs w:val="28"/>
                              </w:rPr>
                            </w:pPr>
                            <w:r w:rsidRPr="00187049">
                              <w:rPr>
                                <w:rFonts w:cs="Arial"/>
                                <w:b/>
                                <w:spacing w:val="-6"/>
                                <w:sz w:val="28"/>
                                <w:szCs w:val="28"/>
                              </w:rPr>
                              <w:t xml:space="preserve">Please </w:t>
                            </w:r>
                            <w:r>
                              <w:rPr>
                                <w:rFonts w:cs="Arial"/>
                                <w:b/>
                                <w:spacing w:val="-6"/>
                                <w:sz w:val="28"/>
                                <w:szCs w:val="28"/>
                              </w:rPr>
                              <w:t>post</w:t>
                            </w:r>
                            <w:r w:rsidRPr="00187049">
                              <w:rPr>
                                <w:rFonts w:cs="Arial"/>
                                <w:b/>
                                <w:spacing w:val="-6"/>
                                <w:sz w:val="28"/>
                                <w:szCs w:val="28"/>
                              </w:rPr>
                              <w:t xml:space="preserve"> this form </w:t>
                            </w:r>
                            <w:r>
                              <w:rPr>
                                <w:rFonts w:cs="Arial"/>
                                <w:b/>
                                <w:spacing w:val="-6"/>
                                <w:sz w:val="28"/>
                                <w:szCs w:val="28"/>
                              </w:rPr>
                              <w:t xml:space="preserve">in the enclosed reply paid envelope </w:t>
                            </w:r>
                            <w:r w:rsidRPr="009F3CA8">
                              <w:rPr>
                                <w:rFonts w:cs="Arial"/>
                                <w:b/>
                                <w:spacing w:val="-6"/>
                                <w:sz w:val="28"/>
                                <w:szCs w:val="28"/>
                              </w:rPr>
                              <w:t xml:space="preserve">by </w:t>
                            </w:r>
                            <w:r>
                              <w:rPr>
                                <w:rFonts w:cs="Arial"/>
                                <w:b/>
                                <w:spacing w:val="-6"/>
                                <w:sz w:val="28"/>
                                <w:szCs w:val="28"/>
                              </w:rPr>
                              <w:t>18 July, 2011</w:t>
                            </w:r>
                            <w:r w:rsidRPr="00187049">
                              <w:rPr>
                                <w:rFonts w:cs="Arial"/>
                                <w:b/>
                                <w:spacing w:val="-6"/>
                                <w:sz w:val="28"/>
                                <w:szCs w:val="28"/>
                              </w:rPr>
                              <w:t xml:space="preserve">. </w:t>
                            </w:r>
                          </w:p>
                          <w:p w:rsidR="00C75591" w:rsidRPr="00187049" w:rsidRDefault="00C75591" w:rsidP="00E87B12">
                            <w:pPr>
                              <w:tabs>
                                <w:tab w:val="left" w:pos="540"/>
                              </w:tabs>
                              <w:ind w:left="540" w:right="-262" w:hanging="900"/>
                              <w:jc w:val="center"/>
                              <w:rPr>
                                <w:rFonts w:cs="Arial"/>
                                <w:b/>
                                <w:spacing w:val="-6"/>
                                <w:sz w:val="28"/>
                                <w:szCs w:val="28"/>
                              </w:rPr>
                            </w:pPr>
                            <w:r w:rsidRPr="00187049">
                              <w:rPr>
                                <w:rFonts w:cs="Arial"/>
                                <w:b/>
                                <w:spacing w:val="-6"/>
                                <w:sz w:val="28"/>
                                <w:szCs w:val="28"/>
                              </w:rPr>
                              <w:t>Thank you.</w:t>
                            </w:r>
                          </w:p>
                          <w:p w:rsidR="00C75591" w:rsidRDefault="00C75591" w:rsidP="00E87B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16.25pt;margin-top:8.8pt;width:514.35pt;height:3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G3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" filled="f" stroked="f">
                <v:textbox>
                  <w:txbxContent>
                    <w:p w:rsidR="00C75591" w:rsidRPr="00187049" w:rsidRDefault="00C75591" w:rsidP="00E87B12">
                      <w:pPr>
                        <w:tabs>
                          <w:tab w:val="left" w:pos="540"/>
                        </w:tabs>
                        <w:ind w:left="540" w:right="-262" w:hanging="900"/>
                        <w:jc w:val="center"/>
                        <w:rPr>
                          <w:rFonts w:cs="Arial"/>
                          <w:b/>
                          <w:spacing w:val="-6"/>
                          <w:sz w:val="28"/>
                          <w:szCs w:val="28"/>
                        </w:rPr>
                      </w:pPr>
                      <w:r w:rsidRPr="00187049">
                        <w:rPr>
                          <w:rFonts w:cs="Arial"/>
                          <w:b/>
                          <w:spacing w:val="-6"/>
                          <w:sz w:val="28"/>
                          <w:szCs w:val="28"/>
                        </w:rPr>
                        <w:t xml:space="preserve">Please </w:t>
                      </w:r>
                      <w:r>
                        <w:rPr>
                          <w:rFonts w:cs="Arial"/>
                          <w:b/>
                          <w:spacing w:val="-6"/>
                          <w:sz w:val="28"/>
                          <w:szCs w:val="28"/>
                        </w:rPr>
                        <w:t>post</w:t>
                      </w:r>
                      <w:r w:rsidRPr="00187049">
                        <w:rPr>
                          <w:rFonts w:cs="Arial"/>
                          <w:b/>
                          <w:spacing w:val="-6"/>
                          <w:sz w:val="28"/>
                          <w:szCs w:val="28"/>
                        </w:rPr>
                        <w:t xml:space="preserve"> this form </w:t>
                      </w:r>
                      <w:r>
                        <w:rPr>
                          <w:rFonts w:cs="Arial"/>
                          <w:b/>
                          <w:spacing w:val="-6"/>
                          <w:sz w:val="28"/>
                          <w:szCs w:val="28"/>
                        </w:rPr>
                        <w:t xml:space="preserve">in the enclosed reply paid envelope </w:t>
                      </w:r>
                      <w:r w:rsidRPr="009F3CA8">
                        <w:rPr>
                          <w:rFonts w:cs="Arial"/>
                          <w:b/>
                          <w:spacing w:val="-6"/>
                          <w:sz w:val="28"/>
                          <w:szCs w:val="28"/>
                        </w:rPr>
                        <w:t xml:space="preserve">by </w:t>
                      </w:r>
                      <w:r>
                        <w:rPr>
                          <w:rFonts w:cs="Arial"/>
                          <w:b/>
                          <w:spacing w:val="-6"/>
                          <w:sz w:val="28"/>
                          <w:szCs w:val="28"/>
                        </w:rPr>
                        <w:t>18 July, 2011</w:t>
                      </w:r>
                      <w:r w:rsidRPr="00187049">
                        <w:rPr>
                          <w:rFonts w:cs="Arial"/>
                          <w:b/>
                          <w:spacing w:val="-6"/>
                          <w:sz w:val="28"/>
                          <w:szCs w:val="28"/>
                        </w:rPr>
                        <w:t xml:space="preserve">. </w:t>
                      </w:r>
                    </w:p>
                    <w:p w:rsidR="00C75591" w:rsidRPr="00187049" w:rsidRDefault="00C75591" w:rsidP="00E87B12">
                      <w:pPr>
                        <w:tabs>
                          <w:tab w:val="left" w:pos="540"/>
                        </w:tabs>
                        <w:ind w:left="540" w:right="-262" w:hanging="900"/>
                        <w:jc w:val="center"/>
                        <w:rPr>
                          <w:rFonts w:cs="Arial"/>
                          <w:b/>
                          <w:spacing w:val="-6"/>
                          <w:sz w:val="28"/>
                          <w:szCs w:val="28"/>
                        </w:rPr>
                      </w:pPr>
                      <w:r w:rsidRPr="00187049">
                        <w:rPr>
                          <w:rFonts w:cs="Arial"/>
                          <w:b/>
                          <w:spacing w:val="-6"/>
                          <w:sz w:val="28"/>
                          <w:szCs w:val="28"/>
                        </w:rPr>
                        <w:t>Thank you.</w:t>
                      </w:r>
                    </w:p>
                    <w:p w:rsidR="00C75591" w:rsidRDefault="00C75591" w:rsidP="00E87B12"/>
                  </w:txbxContent>
                </v:textbox>
              </v:shape>
            </w:pict>
          </mc:Fallback>
        </mc:AlternateContent>
      </w:r>
    </w:p>
    <w:p w:rsidR="00E87B12" w:rsidRDefault="00E87B12">
      <w:pPr>
        <w:spacing w:before="0"/>
        <w:rPr>
          <w:rFonts w:eastAsia="Times New Roman" w:cs="Arial"/>
          <w:b/>
          <w:bCs/>
          <w:kern w:val="32"/>
          <w:sz w:val="32"/>
          <w:szCs w:val="32"/>
        </w:rPr>
      </w:pPr>
      <w:r>
        <w:rPr>
          <w:rFonts w:eastAsia="Times New Roman" w:cs="Arial"/>
          <w:b/>
          <w:bCs/>
          <w:kern w:val="32"/>
          <w:sz w:val="32"/>
          <w:szCs w:val="32"/>
        </w:rPr>
        <w:br w:type="page"/>
      </w:r>
    </w:p>
    <w:p w:rsidR="00A319E3" w:rsidRPr="008E7780" w:rsidRDefault="00A319E3" w:rsidP="00A319E3">
      <w:pPr>
        <w:keepNext/>
        <w:pBdr>
          <w:bottom w:val="single" w:sz="4" w:space="1" w:color="auto"/>
        </w:pBdr>
        <w:spacing w:after="60" w:line="360" w:lineRule="auto"/>
        <w:jc w:val="both"/>
        <w:outlineLvl w:val="0"/>
        <w:rPr>
          <w:rFonts w:eastAsia="Times New Roman" w:cs="Arial"/>
          <w:b/>
          <w:bCs/>
          <w:kern w:val="32"/>
          <w:sz w:val="32"/>
          <w:szCs w:val="32"/>
        </w:rPr>
      </w:pPr>
      <w:bookmarkStart w:id="240" w:name="_Toc302055945"/>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5</w:t>
      </w:r>
      <w:r w:rsidRPr="008E7780">
        <w:rPr>
          <w:rFonts w:eastAsia="Times New Roman" w:cs="Arial"/>
          <w:b/>
          <w:bCs/>
          <w:kern w:val="32"/>
          <w:sz w:val="32"/>
          <w:szCs w:val="32"/>
        </w:rPr>
        <w:t xml:space="preserve">: </w:t>
      </w:r>
      <w:r>
        <w:rPr>
          <w:rFonts w:eastAsia="Times New Roman" w:cs="Arial"/>
          <w:b/>
          <w:bCs/>
          <w:kern w:val="32"/>
          <w:sz w:val="32"/>
          <w:szCs w:val="32"/>
        </w:rPr>
        <w:t>Passive parent consent letter</w:t>
      </w:r>
      <w:bookmarkEnd w:id="240"/>
    </w:p>
    <w:p w:rsidR="009B21D9" w:rsidRDefault="009B21D9" w:rsidP="009B21D9">
      <w:pPr>
        <w:spacing w:before="0"/>
        <w:rPr>
          <w:rFonts w:eastAsia="Times New Roman" w:cs="Arial"/>
          <w:bCs/>
          <w:i/>
          <w:kern w:val="32"/>
          <w:sz w:val="22"/>
        </w:rPr>
      </w:pPr>
    </w:p>
    <w:p w:rsidR="00A319E3" w:rsidRDefault="00A319E3">
      <w:pPr>
        <w:spacing w:before="0"/>
        <w:rPr>
          <w:rFonts w:eastAsia="Times New Roman" w:cs="Arial"/>
          <w:b/>
          <w:bCs/>
          <w:kern w:val="32"/>
          <w:sz w:val="32"/>
          <w:szCs w:val="32"/>
        </w:rPr>
      </w:pPr>
      <w:r>
        <w:rPr>
          <w:rFonts w:eastAsia="Times New Roman" w:cs="Arial"/>
          <w:b/>
          <w:bCs/>
          <w:kern w:val="32"/>
          <w:sz w:val="32"/>
          <w:szCs w:val="32"/>
        </w:rPr>
        <w:br w:type="page"/>
      </w:r>
    </w:p>
    <w:p w:rsidR="00785583" w:rsidRPr="00785583" w:rsidRDefault="004007BF" w:rsidP="00785583">
      <w:pPr>
        <w:spacing w:before="0"/>
        <w:jc w:val="both"/>
        <w:rPr>
          <w:rFonts w:ascii="Arial Narrow" w:eastAsia="Times New Roman" w:hAnsi="Arial Narrow" w:cs="Arial"/>
          <w:sz w:val="22"/>
          <w:lang w:eastAsia="en-AU"/>
        </w:rPr>
      </w:pPr>
      <w:r>
        <w:rPr>
          <w:rFonts w:ascii="Arial Narrow" w:eastAsia="Times New Roman" w:hAnsi="Arial Narrow"/>
          <w:noProof/>
          <w:sz w:val="22"/>
          <w:lang w:eastAsia="en-AU"/>
        </w:rPr>
        <w:lastRenderedPageBreak/>
        <w:drawing>
          <wp:anchor distT="0" distB="0" distL="114300" distR="114300" simplePos="0" relativeHeight="251678208" behindDoc="1" locked="0" layoutInCell="1" allowOverlap="1" wp14:anchorId="27B8241A" wp14:editId="5E4DC68C">
            <wp:simplePos x="0" y="0"/>
            <wp:positionH relativeFrom="column">
              <wp:posOffset>4341495</wp:posOffset>
            </wp:positionH>
            <wp:positionV relativeFrom="paragraph">
              <wp:posOffset>7620</wp:posOffset>
            </wp:positionV>
            <wp:extent cx="1958340" cy="813435"/>
            <wp:effectExtent l="0" t="0" r="3810" b="5715"/>
            <wp:wrapNone/>
            <wp:docPr id="35" name="Picture 35" descr="CHPRC+ECU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PRC+ECU RGB"/>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58340" cy="813435"/>
                    </a:xfrm>
                    <a:prstGeom prst="rect">
                      <a:avLst/>
                    </a:prstGeom>
                    <a:noFill/>
                  </pic:spPr>
                </pic:pic>
              </a:graphicData>
            </a:graphic>
          </wp:anchor>
        </w:drawing>
      </w:r>
      <w:r w:rsidR="006E48AA">
        <w:rPr>
          <w:rFonts w:ascii="Arial Narrow" w:eastAsia="Times New Roman" w:hAnsi="Arial Narrow" w:cs="Arial"/>
          <w:noProof/>
          <w:sz w:val="22"/>
          <w:lang w:eastAsia="en-AU"/>
        </w:rPr>
        <mc:AlternateContent>
          <mc:Choice Requires="wps">
            <w:drawing>
              <wp:anchor distT="0" distB="0" distL="114300" distR="114300" simplePos="0" relativeHeight="251672064" behindDoc="0" locked="0" layoutInCell="1" allowOverlap="1" wp14:anchorId="68C6BF2D" wp14:editId="2BA104C7">
                <wp:simplePos x="0" y="0"/>
                <wp:positionH relativeFrom="column">
                  <wp:posOffset>-127635</wp:posOffset>
                </wp:positionH>
                <wp:positionV relativeFrom="paragraph">
                  <wp:posOffset>151765</wp:posOffset>
                </wp:positionV>
                <wp:extent cx="3848735" cy="453390"/>
                <wp:effectExtent l="0" t="0" r="0" b="381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9D584F" w:rsidRDefault="00C75591" w:rsidP="00785583">
                            <w:pPr>
                              <w:pStyle w:val="Header"/>
                              <w:jc w:val="center"/>
                              <w:rPr>
                                <w:rFonts w:cs="Arial"/>
                                <w:b/>
                                <w:sz w:val="22"/>
                              </w:rPr>
                            </w:pPr>
                            <w:r w:rsidRPr="009D584F">
                              <w:rPr>
                                <w:rFonts w:cs="Arial"/>
                                <w:b/>
                                <w:sz w:val="22"/>
                              </w:rPr>
                              <w:t>PARENT INFORMATION LETTER</w:t>
                            </w:r>
                          </w:p>
                          <w:p w:rsidR="00C75591" w:rsidRPr="000C7ABE" w:rsidRDefault="00C75591" w:rsidP="00785583">
                            <w:pPr>
                              <w:pStyle w:val="Header"/>
                              <w:jc w:val="center"/>
                              <w:rPr>
                                <w:rFonts w:ascii="Arial Narrow" w:hAnsi="Arial Narrow"/>
                                <w:sz w:val="22"/>
                              </w:rPr>
                            </w:pPr>
                            <w:r>
                              <w:rPr>
                                <w:rFonts w:cs="Arial"/>
                                <w:b/>
                                <w:sz w:val="22"/>
                              </w:rPr>
                              <w:t>Bystanders to Cyber Bullying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0.05pt;margin-top:11.95pt;width:303.05pt;height:3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m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" filled="f" stroked="f">
                <v:textbox>
                  <w:txbxContent>
                    <w:p w:rsidR="00C75591" w:rsidRPr="009D584F" w:rsidRDefault="00C75591" w:rsidP="00785583">
                      <w:pPr>
                        <w:pStyle w:val="Header"/>
                        <w:jc w:val="center"/>
                        <w:rPr>
                          <w:rFonts w:cs="Arial"/>
                          <w:b/>
                          <w:sz w:val="22"/>
                        </w:rPr>
                      </w:pPr>
                      <w:r w:rsidRPr="009D584F">
                        <w:rPr>
                          <w:rFonts w:cs="Arial"/>
                          <w:b/>
                          <w:sz w:val="22"/>
                        </w:rPr>
                        <w:t>PARENT INFORMATION LETTER</w:t>
                      </w:r>
                    </w:p>
                    <w:p w:rsidR="00C75591" w:rsidRPr="000C7ABE" w:rsidRDefault="00C75591" w:rsidP="00785583">
                      <w:pPr>
                        <w:pStyle w:val="Header"/>
                        <w:jc w:val="center"/>
                        <w:rPr>
                          <w:rFonts w:ascii="Arial Narrow" w:hAnsi="Arial Narrow"/>
                          <w:sz w:val="22"/>
                        </w:rPr>
                      </w:pPr>
                      <w:r>
                        <w:rPr>
                          <w:rFonts w:cs="Arial"/>
                          <w:b/>
                          <w:sz w:val="22"/>
                        </w:rPr>
                        <w:t>Bystanders to Cyber Bullying Project</w:t>
                      </w:r>
                    </w:p>
                  </w:txbxContent>
                </v:textbox>
              </v:shape>
            </w:pict>
          </mc:Fallback>
        </mc:AlternateContent>
      </w:r>
    </w:p>
    <w:p w:rsidR="00785583" w:rsidRPr="00785583" w:rsidRDefault="00785583" w:rsidP="00785583">
      <w:pPr>
        <w:spacing w:before="0"/>
        <w:jc w:val="both"/>
        <w:rPr>
          <w:rFonts w:ascii="Arial Narrow" w:eastAsia="Times New Roman" w:hAnsi="Arial Narrow" w:cs="Arial"/>
          <w:sz w:val="22"/>
          <w:lang w:eastAsia="en-AU"/>
        </w:rPr>
      </w:pPr>
    </w:p>
    <w:p w:rsidR="00785583" w:rsidRPr="00785583" w:rsidRDefault="00785583" w:rsidP="00785583">
      <w:pPr>
        <w:spacing w:before="0"/>
        <w:jc w:val="both"/>
        <w:rPr>
          <w:rFonts w:ascii="Arial Narrow" w:eastAsia="Times New Roman" w:hAnsi="Arial Narrow" w:cs="Arial"/>
          <w:sz w:val="22"/>
          <w:lang w:eastAsia="en-AU"/>
        </w:rPr>
      </w:pPr>
    </w:p>
    <w:p w:rsidR="00785583" w:rsidRPr="00785583" w:rsidRDefault="00785583" w:rsidP="00785583">
      <w:pPr>
        <w:spacing w:before="0"/>
        <w:jc w:val="both"/>
        <w:rPr>
          <w:rFonts w:ascii="Arial Narrow" w:eastAsia="Times New Roman" w:hAnsi="Arial Narrow" w:cs="Arial"/>
          <w:sz w:val="22"/>
          <w:lang w:eastAsia="en-AU"/>
        </w:rPr>
      </w:pPr>
    </w:p>
    <w:p w:rsidR="00785583" w:rsidRPr="00785583" w:rsidRDefault="006E48AA" w:rsidP="00785583">
      <w:pPr>
        <w:spacing w:before="0"/>
        <w:jc w:val="both"/>
        <w:rPr>
          <w:rFonts w:ascii="Arial Narrow" w:eastAsia="Times New Roman" w:hAnsi="Arial Narrow" w:cs="Arial"/>
          <w:sz w:val="22"/>
          <w:lang w:eastAsia="en-AU"/>
        </w:rPr>
      </w:pPr>
      <w:r>
        <w:rPr>
          <w:rFonts w:ascii="Arial Narrow" w:eastAsia="Times New Roman" w:hAnsi="Arial Narrow" w:cs="Arial"/>
          <w:noProof/>
          <w:sz w:val="22"/>
          <w:lang w:eastAsia="en-AU"/>
        </w:rPr>
        <mc:AlternateContent>
          <mc:Choice Requires="wps">
            <w:drawing>
              <wp:anchor distT="0" distB="0" distL="114300" distR="114300" simplePos="0" relativeHeight="251677184" behindDoc="1" locked="0" layoutInCell="1" allowOverlap="1" wp14:anchorId="5B41218E" wp14:editId="6CB12790">
                <wp:simplePos x="0" y="0"/>
                <wp:positionH relativeFrom="column">
                  <wp:posOffset>3232785</wp:posOffset>
                </wp:positionH>
                <wp:positionV relativeFrom="paragraph">
                  <wp:posOffset>29210</wp:posOffset>
                </wp:positionV>
                <wp:extent cx="3124200" cy="1118870"/>
                <wp:effectExtent l="0" t="0" r="0" b="508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Pr="000C7ABE" w:rsidRDefault="00C75591" w:rsidP="00785583">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50</w:t>
                            </w:r>
                          </w:p>
                          <w:p w:rsidR="00C75591" w:rsidRDefault="00C75591" w:rsidP="00785583">
                            <w:pPr>
                              <w:ind w:firstLine="720"/>
                              <w:contextualSpacing/>
                              <w:jc w:val="right"/>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4.55pt;margin-top:2.3pt;width:246pt;height:8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Rv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" filled="f" stroked="f">
                <v:textbox>
                  <w:txbxContent>
                    <w:p w:rsidR="00C75591" w:rsidRPr="000C7ABE" w:rsidRDefault="00C75591" w:rsidP="00785583">
                      <w:pPr>
                        <w:contextualSpacing/>
                        <w:jc w:val="right"/>
                        <w:rPr>
                          <w:rFonts w:ascii="Arial Narrow" w:hAnsi="Arial Narrow" w:cs="Arial"/>
                          <w:b/>
                          <w:sz w:val="16"/>
                        </w:rPr>
                      </w:pPr>
                      <w:r w:rsidRPr="000C7ABE">
                        <w:rPr>
                          <w:rFonts w:ascii="Arial Narrow" w:hAnsi="Arial Narrow" w:cs="Arial"/>
                          <w:b/>
                          <w:sz w:val="16"/>
                        </w:rPr>
                        <w:t>Child Health Promotion Research Centre</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School of Exercise, Biomedical &amp; Health Science</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Edith Cowan University</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Bradford Street</w:t>
                      </w:r>
                    </w:p>
                    <w:p w:rsidR="00C75591" w:rsidRPr="000C7ABE" w:rsidRDefault="00C75591" w:rsidP="00785583">
                      <w:pPr>
                        <w:contextualSpacing/>
                        <w:jc w:val="right"/>
                        <w:rPr>
                          <w:rFonts w:ascii="Arial Narrow" w:hAnsi="Arial Narrow" w:cs="Arial"/>
                          <w:sz w:val="16"/>
                          <w:szCs w:val="16"/>
                        </w:rPr>
                      </w:pPr>
                      <w:r w:rsidRPr="000C7ABE">
                        <w:rPr>
                          <w:rFonts w:ascii="Arial Narrow" w:hAnsi="Arial Narrow" w:cs="Arial"/>
                          <w:sz w:val="16"/>
                          <w:szCs w:val="16"/>
                        </w:rPr>
                        <w:t>Mt Lawley WA 60</w:t>
                      </w:r>
                      <w:r>
                        <w:rPr>
                          <w:rFonts w:ascii="Arial Narrow" w:hAnsi="Arial Narrow" w:cs="Arial"/>
                          <w:sz w:val="16"/>
                          <w:szCs w:val="16"/>
                        </w:rPr>
                        <w:t>50</w:t>
                      </w:r>
                    </w:p>
                    <w:p w:rsidR="00C75591" w:rsidRDefault="00C75591" w:rsidP="00785583">
                      <w:pPr>
                        <w:ind w:firstLine="720"/>
                        <w:contextualSpacing/>
                        <w:jc w:val="right"/>
                      </w:pPr>
                      <w:r w:rsidRPr="000C7ABE">
                        <w:rPr>
                          <w:rFonts w:ascii="Arial Narrow" w:hAnsi="Arial Narrow" w:cs="Arial"/>
                          <w:b/>
                          <w:sz w:val="16"/>
                          <w:szCs w:val="16"/>
                        </w:rPr>
                        <w:t>Fax:</w:t>
                      </w:r>
                      <w:r w:rsidRPr="000C7ABE">
                        <w:rPr>
                          <w:rFonts w:ascii="Arial Narrow" w:hAnsi="Arial Narrow" w:cs="Arial"/>
                          <w:sz w:val="16"/>
                          <w:szCs w:val="16"/>
                        </w:rPr>
                        <w:t xml:space="preserve"> (08) 9370 6511</w:t>
                      </w:r>
                    </w:p>
                  </w:txbxContent>
                </v:textbox>
              </v:shape>
            </w:pict>
          </mc:Fallback>
        </mc:AlternateContent>
      </w:r>
    </w:p>
    <w:p w:rsidR="00785583" w:rsidRPr="00785583" w:rsidRDefault="00785583" w:rsidP="00785583">
      <w:pPr>
        <w:spacing w:before="0"/>
        <w:jc w:val="both"/>
        <w:rPr>
          <w:rFonts w:ascii="Arial Narrow" w:eastAsia="Times New Roman" w:hAnsi="Arial Narrow" w:cs="Arial"/>
          <w:sz w:val="8"/>
          <w:szCs w:val="8"/>
          <w:lang w:eastAsia="en-AU"/>
        </w:rPr>
      </w:pPr>
    </w:p>
    <w:p w:rsidR="00785583" w:rsidRPr="00785583" w:rsidRDefault="00785583" w:rsidP="00785583">
      <w:pPr>
        <w:spacing w:before="0" w:after="120"/>
        <w:rPr>
          <w:rFonts w:ascii="Arial Narrow" w:eastAsia="Times New Roman" w:hAnsi="Arial Narrow" w:cs="Arial"/>
          <w:sz w:val="24"/>
          <w:szCs w:val="24"/>
          <w:lang w:eastAsia="en-AU"/>
        </w:rPr>
      </w:pPr>
      <w:r w:rsidRPr="00785583">
        <w:rPr>
          <w:rFonts w:ascii="Arial Narrow" w:eastAsia="Times New Roman" w:hAnsi="Arial Narrow" w:cs="Arial"/>
          <w:sz w:val="24"/>
          <w:szCs w:val="24"/>
          <w:lang w:eastAsia="en-AU"/>
        </w:rPr>
        <w:t>July 2011</w:t>
      </w:r>
    </w:p>
    <w:p w:rsidR="00785583" w:rsidRPr="00785583" w:rsidRDefault="00785583" w:rsidP="00785583">
      <w:pPr>
        <w:spacing w:before="0" w:after="120"/>
        <w:rPr>
          <w:rFonts w:eastAsia="Times New Roman" w:cs="Arial"/>
          <w:sz w:val="8"/>
          <w:szCs w:val="8"/>
          <w:lang w:eastAsia="en-AU"/>
        </w:rPr>
      </w:pPr>
    </w:p>
    <w:p w:rsidR="00785583" w:rsidRPr="00785583" w:rsidRDefault="00785583" w:rsidP="00785583">
      <w:pPr>
        <w:spacing w:before="0" w:after="120"/>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Dear Parent/Carer</w:t>
      </w:r>
    </w:p>
    <w:p w:rsidR="00785583" w:rsidRPr="00785583" w:rsidRDefault="00785583" w:rsidP="00785583">
      <w:pPr>
        <w:spacing w:before="0" w:after="120"/>
        <w:rPr>
          <w:rFonts w:ascii="Arial Narrow" w:eastAsia="Times New Roman" w:hAnsi="Arial Narrow" w:cs="Arial"/>
          <w:spacing w:val="-8"/>
          <w:sz w:val="8"/>
          <w:szCs w:val="8"/>
          <w:lang w:eastAsia="en-AU"/>
        </w:rPr>
      </w:pPr>
    </w:p>
    <w:p w:rsidR="00785583" w:rsidRPr="00785583" w:rsidRDefault="00785583" w:rsidP="00785583">
      <w:pPr>
        <w:spacing w:before="0" w:after="120"/>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As you may be aware, the Child Health Promotion Research Centre (CHPRC) at Edith Cowan University is conducting a study, on behalf of the Australian Human Rights Commission (AHRC) to determine and test the most effective strategies to help young people take positive bystander</w:t>
      </w:r>
      <w:r w:rsidR="004758F5">
        <w:rPr>
          <w:rFonts w:ascii="Arial Narrow" w:eastAsia="Times New Roman" w:hAnsi="Arial Narrow" w:cs="Arial"/>
          <w:spacing w:val="-8"/>
          <w:sz w:val="24"/>
          <w:szCs w:val="24"/>
          <w:lang w:eastAsia="en-AU"/>
        </w:rPr>
        <w:t xml:space="preserve"> action when they witness cyber</w:t>
      </w:r>
      <w:r w:rsidRPr="00785583">
        <w:rPr>
          <w:rFonts w:ascii="Arial Narrow" w:eastAsia="Times New Roman" w:hAnsi="Arial Narrow" w:cs="Arial"/>
          <w:spacing w:val="-8"/>
          <w:sz w:val="24"/>
          <w:szCs w:val="24"/>
          <w:lang w:eastAsia="en-AU"/>
        </w:rPr>
        <w:t xml:space="preserve">bullying. Your son or daughter’s school, </w:t>
      </w:r>
      <w:r w:rsidRPr="00785583">
        <w:rPr>
          <w:rFonts w:ascii="Arial Narrow" w:eastAsia="Times New Roman" w:hAnsi="Arial Narrow" w:cs="Arial"/>
          <w:b/>
          <w:spacing w:val="-8"/>
          <w:sz w:val="24"/>
          <w:szCs w:val="24"/>
          <w:lang w:eastAsia="en-AU"/>
        </w:rPr>
        <w:t>insert school name</w:t>
      </w:r>
      <w:r w:rsidRPr="00785583">
        <w:rPr>
          <w:rFonts w:ascii="Arial Narrow" w:eastAsia="Times New Roman" w:hAnsi="Arial Narrow" w:cs="Arial"/>
          <w:spacing w:val="-8"/>
          <w:sz w:val="24"/>
          <w:szCs w:val="24"/>
          <w:lang w:eastAsia="en-AU"/>
        </w:rPr>
        <w:t xml:space="preserve">, has agreed to participate in this project. </w:t>
      </w:r>
      <w:r w:rsidRPr="00785583">
        <w:rPr>
          <w:rFonts w:ascii="Arial Narrow" w:eastAsia="Times New Roman" w:hAnsi="Arial Narrow" w:cs="Arial"/>
          <w:spacing w:val="-8"/>
          <w:sz w:val="24"/>
          <w:szCs w:val="24"/>
          <w:lang w:val="en-GB" w:eastAsia="en-AU"/>
        </w:rPr>
        <w:t>This is one of the first studies world-wide which focuses on supporting</w:t>
      </w:r>
      <w:r w:rsidR="004758F5">
        <w:rPr>
          <w:rFonts w:ascii="Arial Narrow" w:eastAsia="Times New Roman" w:hAnsi="Arial Narrow" w:cs="Arial"/>
          <w:spacing w:val="-8"/>
          <w:sz w:val="24"/>
          <w:szCs w:val="24"/>
          <w:lang w:val="en-GB" w:eastAsia="en-AU"/>
        </w:rPr>
        <w:t xml:space="preserve"> bystanders to respond to cyber</w:t>
      </w:r>
      <w:r w:rsidRPr="00785583">
        <w:rPr>
          <w:rFonts w:ascii="Arial Narrow" w:eastAsia="Times New Roman" w:hAnsi="Arial Narrow" w:cs="Arial"/>
          <w:spacing w:val="-8"/>
          <w:sz w:val="24"/>
          <w:szCs w:val="24"/>
          <w:lang w:val="en-GB" w:eastAsia="en-AU"/>
        </w:rPr>
        <w:t xml:space="preserve">bullying behaviours. </w:t>
      </w:r>
      <w:r w:rsidRPr="00785583">
        <w:rPr>
          <w:rFonts w:ascii="Arial Narrow" w:eastAsia="Times New Roman" w:hAnsi="Arial Narrow" w:cs="Arial"/>
          <w:spacing w:val="-8"/>
          <w:sz w:val="24"/>
          <w:szCs w:val="24"/>
          <w:lang w:eastAsia="en-AU"/>
        </w:rPr>
        <w:t>Ethics approval for this study has been provided by the Human Research Ethics Committee at Edith Cowan University.</w:t>
      </w:r>
    </w:p>
    <w:p w:rsidR="00785583" w:rsidRPr="00785583" w:rsidRDefault="006E48AA" w:rsidP="00785583">
      <w:pPr>
        <w:spacing w:before="0" w:after="120"/>
        <w:ind w:left="142" w:right="-1"/>
        <w:rPr>
          <w:rFonts w:ascii="Arial Narrow" w:eastAsia="Times New Roman" w:hAnsi="Arial Narrow" w:cs="Arial"/>
          <w:spacing w:val="-8"/>
          <w:sz w:val="8"/>
          <w:szCs w:val="8"/>
          <w:lang w:eastAsia="en-AU"/>
        </w:rPr>
      </w:pPr>
      <w:r>
        <w:rPr>
          <w:rFonts w:eastAsia="Times New Roman" w:cs="Arial"/>
          <w:b/>
          <w:noProof/>
          <w:spacing w:val="-8"/>
          <w:sz w:val="2"/>
          <w:szCs w:val="12"/>
          <w:lang w:eastAsia="en-AU"/>
        </w:rPr>
        <mc:AlternateContent>
          <mc:Choice Requires="wps">
            <w:drawing>
              <wp:anchor distT="0" distB="0" distL="114300" distR="114300" simplePos="0" relativeHeight="251674112" behindDoc="0" locked="0" layoutInCell="1" allowOverlap="1" wp14:anchorId="6347BD7D" wp14:editId="523D601E">
                <wp:simplePos x="0" y="0"/>
                <wp:positionH relativeFrom="column">
                  <wp:posOffset>0</wp:posOffset>
                </wp:positionH>
                <wp:positionV relativeFrom="paragraph">
                  <wp:posOffset>52705</wp:posOffset>
                </wp:positionV>
                <wp:extent cx="6158865" cy="1000125"/>
                <wp:effectExtent l="19050" t="19050" r="13335" b="2857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0001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4.15pt;width:484.95pt;height:7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" filled="f" strokeweight="2.25pt"/>
            </w:pict>
          </mc:Fallback>
        </mc:AlternateContent>
      </w:r>
    </w:p>
    <w:p w:rsidR="00785583" w:rsidRPr="00785583" w:rsidRDefault="00785583" w:rsidP="00785583">
      <w:pPr>
        <w:spacing w:before="0" w:after="120"/>
        <w:ind w:left="142" w:right="-1"/>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 xml:space="preserve">We have enclosed with this letter an </w:t>
      </w:r>
      <w:r w:rsidRPr="00785583">
        <w:rPr>
          <w:rFonts w:ascii="Arial Narrow" w:eastAsia="Times New Roman" w:hAnsi="Arial Narrow" w:cs="Arial"/>
          <w:b/>
          <w:spacing w:val="-8"/>
          <w:sz w:val="24"/>
          <w:szCs w:val="24"/>
          <w:lang w:eastAsia="en-AU"/>
        </w:rPr>
        <w:t>ALTERNATIVE CONSENT FORM</w:t>
      </w:r>
      <w:r w:rsidRPr="00785583">
        <w:rPr>
          <w:rFonts w:ascii="Arial Narrow" w:eastAsia="Times New Roman" w:hAnsi="Arial Narrow" w:cs="Arial"/>
          <w:spacing w:val="-8"/>
          <w:sz w:val="24"/>
          <w:szCs w:val="24"/>
          <w:lang w:eastAsia="en-AU"/>
        </w:rPr>
        <w:t xml:space="preserve"> for your Year 8/10 son or daughter to participate in this project. This consent form seeks your permission for your son or daughter to particip</w:t>
      </w:r>
      <w:r w:rsidR="004758F5">
        <w:rPr>
          <w:rFonts w:ascii="Arial Narrow" w:eastAsia="Times New Roman" w:hAnsi="Arial Narrow" w:cs="Arial"/>
          <w:spacing w:val="-8"/>
          <w:sz w:val="24"/>
          <w:szCs w:val="24"/>
          <w:lang w:eastAsia="en-AU"/>
        </w:rPr>
        <w:t>ate in the Cyberb</w:t>
      </w:r>
      <w:r w:rsidRPr="00785583">
        <w:rPr>
          <w:rFonts w:ascii="Arial Narrow" w:eastAsia="Times New Roman" w:hAnsi="Arial Narrow" w:cs="Arial"/>
          <w:spacing w:val="-8"/>
          <w:sz w:val="24"/>
          <w:szCs w:val="24"/>
          <w:lang w:eastAsia="en-AU"/>
        </w:rPr>
        <w:t xml:space="preserve">ullying </w:t>
      </w:r>
      <w:r w:rsidR="004758F5">
        <w:rPr>
          <w:rFonts w:ascii="Arial Narrow" w:eastAsia="Times New Roman" w:hAnsi="Arial Narrow" w:cs="Arial"/>
          <w:spacing w:val="-8"/>
          <w:sz w:val="24"/>
          <w:szCs w:val="24"/>
          <w:lang w:eastAsia="en-AU"/>
        </w:rPr>
        <w:t xml:space="preserve">Bystanders </w:t>
      </w:r>
      <w:r w:rsidRPr="00785583">
        <w:rPr>
          <w:rFonts w:ascii="Arial Narrow" w:eastAsia="Times New Roman" w:hAnsi="Arial Narrow" w:cs="Arial"/>
          <w:spacing w:val="-8"/>
          <w:sz w:val="24"/>
          <w:szCs w:val="24"/>
          <w:lang w:eastAsia="en-AU"/>
        </w:rPr>
        <w:t>Project by taking part in one focus group</w:t>
      </w:r>
      <w:r w:rsidRPr="00785583">
        <w:rPr>
          <w:rFonts w:ascii="Arial Narrow" w:eastAsia="Times New Roman" w:hAnsi="Arial Narrow"/>
          <w:sz w:val="24"/>
          <w:szCs w:val="24"/>
          <w:lang w:eastAsia="en-AU"/>
        </w:rPr>
        <w:t xml:space="preserve">. </w:t>
      </w:r>
      <w:r w:rsidRPr="00785583">
        <w:rPr>
          <w:rFonts w:ascii="Arial Narrow" w:eastAsia="Times New Roman" w:hAnsi="Arial Narrow" w:cs="Arial"/>
          <w:spacing w:val="-8"/>
          <w:sz w:val="24"/>
          <w:szCs w:val="24"/>
          <w:lang w:eastAsia="en-AU"/>
        </w:rPr>
        <w:t>We are sending you this letter as we not heard back from you and would like to give you another opportunity for your son or daughter to participate. If you believe you have responded previously, please contact the Project Director at the CHPRC, Sarah Falconer on the details below.</w:t>
      </w:r>
    </w:p>
    <w:p w:rsidR="00785583" w:rsidRPr="00785583" w:rsidRDefault="00785583" w:rsidP="00785583">
      <w:pPr>
        <w:spacing w:before="0"/>
        <w:rPr>
          <w:rFonts w:eastAsia="Times New Roman" w:cs="Arial"/>
          <w:b/>
          <w:spacing w:val="-8"/>
          <w:sz w:val="8"/>
          <w:szCs w:val="8"/>
          <w:lang w:eastAsia="en-AU"/>
        </w:rPr>
      </w:pPr>
    </w:p>
    <w:p w:rsidR="00785583" w:rsidRPr="00785583" w:rsidRDefault="00785583" w:rsidP="00785583">
      <w:pPr>
        <w:spacing w:before="0"/>
        <w:rPr>
          <w:rFonts w:eastAsia="Times New Roman" w:cs="Arial"/>
          <w:b/>
          <w:spacing w:val="-8"/>
          <w:sz w:val="22"/>
          <w:lang w:eastAsia="en-AU"/>
        </w:rPr>
      </w:pPr>
      <w:r w:rsidRPr="00785583">
        <w:rPr>
          <w:rFonts w:eastAsia="Times New Roman" w:cs="Arial"/>
          <w:b/>
          <w:spacing w:val="-8"/>
          <w:sz w:val="22"/>
          <w:lang w:eastAsia="en-AU"/>
        </w:rPr>
        <w:t>What does participation involve?</w:t>
      </w:r>
    </w:p>
    <w:p w:rsidR="00785583" w:rsidRPr="00785583" w:rsidRDefault="00785583" w:rsidP="00785583">
      <w:pPr>
        <w:spacing w:before="0" w:after="120"/>
        <w:rPr>
          <w:rFonts w:ascii="Arial Narrow" w:eastAsia="Times New Roman" w:hAnsi="Arial Narrow"/>
          <w:sz w:val="24"/>
          <w:szCs w:val="24"/>
          <w:lang w:eastAsia="en-AU"/>
        </w:rPr>
      </w:pPr>
      <w:r w:rsidRPr="00785583">
        <w:rPr>
          <w:rFonts w:ascii="Arial Narrow" w:eastAsia="Times New Roman" w:hAnsi="Arial Narrow" w:cs="Arial"/>
          <w:spacing w:val="-8"/>
          <w:sz w:val="24"/>
          <w:szCs w:val="24"/>
          <w:lang w:eastAsia="en-AU"/>
        </w:rPr>
        <w:t xml:space="preserve">Your son or daughter’s school will be participating in the </w:t>
      </w:r>
      <w:r w:rsidR="004758F5">
        <w:rPr>
          <w:rFonts w:ascii="Arial Narrow" w:eastAsia="Times New Roman" w:hAnsi="Arial Narrow" w:cs="Arial"/>
          <w:spacing w:val="-8"/>
          <w:sz w:val="24"/>
          <w:szCs w:val="24"/>
          <w:lang w:eastAsia="en-AU"/>
        </w:rPr>
        <w:t>Cyberb</w:t>
      </w:r>
      <w:r w:rsidRPr="00785583">
        <w:rPr>
          <w:rFonts w:ascii="Arial Narrow" w:eastAsia="Times New Roman" w:hAnsi="Arial Narrow" w:cs="Arial"/>
          <w:spacing w:val="-8"/>
          <w:sz w:val="24"/>
          <w:szCs w:val="24"/>
          <w:lang w:eastAsia="en-AU"/>
        </w:rPr>
        <w:t xml:space="preserve">ullying </w:t>
      </w:r>
      <w:r w:rsidR="004758F5">
        <w:rPr>
          <w:rFonts w:ascii="Arial Narrow" w:eastAsia="Times New Roman" w:hAnsi="Arial Narrow" w:cs="Arial"/>
          <w:spacing w:val="-8"/>
          <w:sz w:val="24"/>
          <w:szCs w:val="24"/>
          <w:lang w:eastAsia="en-AU"/>
        </w:rPr>
        <w:t xml:space="preserve">Bystanders </w:t>
      </w:r>
      <w:r w:rsidRPr="00785583">
        <w:rPr>
          <w:rFonts w:ascii="Arial Narrow" w:eastAsia="Times New Roman" w:hAnsi="Arial Narrow" w:cs="Arial"/>
          <w:spacing w:val="-8"/>
          <w:sz w:val="24"/>
          <w:szCs w:val="24"/>
          <w:lang w:eastAsia="en-AU"/>
        </w:rPr>
        <w:t xml:space="preserve">Project during Term 3, 2011. </w:t>
      </w:r>
      <w:r w:rsidRPr="00785583">
        <w:rPr>
          <w:rFonts w:ascii="Arial Narrow" w:eastAsia="Times New Roman" w:hAnsi="Arial Narrow"/>
          <w:sz w:val="24"/>
          <w:szCs w:val="24"/>
          <w:lang w:eastAsia="en-AU"/>
        </w:rPr>
        <w:t xml:space="preserve">We invite your son or daughter to participate in </w:t>
      </w:r>
      <w:r w:rsidRPr="00785583">
        <w:rPr>
          <w:rFonts w:ascii="Arial Narrow" w:eastAsia="Times New Roman" w:hAnsi="Arial Narrow"/>
          <w:b/>
          <w:sz w:val="24"/>
          <w:szCs w:val="24"/>
          <w:lang w:eastAsia="en-AU"/>
        </w:rPr>
        <w:t>one</w:t>
      </w:r>
      <w:r w:rsidRPr="00785583">
        <w:rPr>
          <w:rFonts w:ascii="Arial Narrow" w:eastAsia="Times New Roman" w:hAnsi="Arial Narrow"/>
          <w:sz w:val="24"/>
          <w:szCs w:val="24"/>
          <w:lang w:eastAsia="en-AU"/>
        </w:rPr>
        <w:t xml:space="preserve"> focus group during class time. The discussion will include a group of up to eight students and ask about messages to motivate students to take positive bystander action and how to deliver these messages to students. </w:t>
      </w:r>
    </w:p>
    <w:p w:rsidR="00785583" w:rsidRPr="00785583" w:rsidRDefault="00785583" w:rsidP="00785583">
      <w:pPr>
        <w:spacing w:before="0" w:after="120"/>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 xml:space="preserve">Your son or daughter’s name </w:t>
      </w:r>
      <w:r w:rsidRPr="00785583">
        <w:rPr>
          <w:rFonts w:ascii="Arial Narrow" w:eastAsia="Times New Roman" w:hAnsi="Arial Narrow" w:cs="Arial"/>
          <w:spacing w:val="-8"/>
          <w:sz w:val="24"/>
          <w:szCs w:val="24"/>
          <w:u w:val="single"/>
          <w:lang w:eastAsia="en-AU"/>
        </w:rPr>
        <w:t>will not be</w:t>
      </w:r>
      <w:r w:rsidRPr="00785583">
        <w:rPr>
          <w:rFonts w:ascii="Arial Narrow" w:eastAsia="Times New Roman" w:hAnsi="Arial Narrow" w:cs="Arial"/>
          <w:spacing w:val="-8"/>
          <w:sz w:val="24"/>
          <w:szCs w:val="24"/>
          <w:lang w:eastAsia="en-AU"/>
        </w:rPr>
        <w:t xml:space="preserve"> included in any reports resulting from this evaluation. All information collected from your son or daughter’s school will also remain strictly confidential. All information will be stored securely (in locked cabinets and electronically in password protected files) at the CHPRC for at least five years before being destroyed. Participation in this study is voluntary. You and your son/daughter have the right to withdraw individual consent to participate in this research at any time, without prejudice by contacting the Project Director, Sarah Falconer on 9370 6803 or by email: s.falconer@ecu.edu.au. </w:t>
      </w:r>
    </w:p>
    <w:p w:rsidR="00785583" w:rsidRPr="00785583" w:rsidRDefault="006E48AA" w:rsidP="00785583">
      <w:pPr>
        <w:spacing w:before="0"/>
        <w:ind w:left="142" w:right="-1"/>
        <w:rPr>
          <w:rFonts w:ascii="Arial Narrow" w:eastAsia="Times New Roman" w:hAnsi="Arial Narrow" w:cs="Arial"/>
          <w:b/>
          <w:spacing w:val="-8"/>
          <w:sz w:val="8"/>
          <w:szCs w:val="8"/>
          <w:lang w:eastAsia="en-AU"/>
        </w:rPr>
      </w:pPr>
      <w:r>
        <w:rPr>
          <w:rFonts w:eastAsia="Times New Roman" w:cs="Arial"/>
          <w:noProof/>
          <w:spacing w:val="-8"/>
          <w:sz w:val="4"/>
          <w:lang w:eastAsia="en-AU"/>
        </w:rPr>
        <mc:AlternateContent>
          <mc:Choice Requires="wps">
            <w:drawing>
              <wp:anchor distT="0" distB="0" distL="114300" distR="114300" simplePos="0" relativeHeight="251673088" behindDoc="0" locked="0" layoutInCell="1" allowOverlap="1" wp14:anchorId="179D3478" wp14:editId="04F2A3B5">
                <wp:simplePos x="0" y="0"/>
                <wp:positionH relativeFrom="column">
                  <wp:posOffset>0</wp:posOffset>
                </wp:positionH>
                <wp:positionV relativeFrom="paragraph">
                  <wp:posOffset>27305</wp:posOffset>
                </wp:positionV>
                <wp:extent cx="6158865" cy="1371600"/>
                <wp:effectExtent l="19050" t="19050" r="13335" b="1905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1371600"/>
                        </a:xfrm>
                        <a:prstGeom prst="rect">
                          <a:avLst/>
                        </a:prstGeom>
                        <a:noFill/>
                        <a:ln w="28575">
                          <a:solidFill>
                            <a:srgbClr val="0F243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2.15pt;width:484.95pt;height:1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" filled="f" strokecolor="#0f243e" strokeweight="2.25pt"/>
            </w:pict>
          </mc:Fallback>
        </mc:AlternateContent>
      </w:r>
    </w:p>
    <w:p w:rsidR="00785583" w:rsidRPr="00785583" w:rsidRDefault="00785583" w:rsidP="00785583">
      <w:pPr>
        <w:spacing w:before="0"/>
        <w:ind w:left="142" w:right="-1"/>
        <w:rPr>
          <w:rFonts w:ascii="Arial Narrow" w:eastAsia="Times New Roman" w:hAnsi="Arial Narrow" w:cs="Arial"/>
          <w:spacing w:val="-8"/>
          <w:sz w:val="24"/>
          <w:szCs w:val="24"/>
          <w:lang w:eastAsia="en-AU"/>
        </w:rPr>
      </w:pPr>
      <w:r w:rsidRPr="00785583">
        <w:rPr>
          <w:rFonts w:ascii="Arial Narrow" w:eastAsia="Times New Roman" w:hAnsi="Arial Narrow" w:cs="Arial"/>
          <w:b/>
          <w:spacing w:val="-8"/>
          <w:sz w:val="24"/>
          <w:szCs w:val="24"/>
          <w:lang w:eastAsia="en-AU"/>
        </w:rPr>
        <w:t>Next steps:</w:t>
      </w:r>
      <w:r w:rsidRPr="00785583">
        <w:rPr>
          <w:rFonts w:ascii="Arial Narrow" w:eastAsia="Times New Roman" w:hAnsi="Arial Narrow" w:cs="Arial"/>
          <w:spacing w:val="-8"/>
          <w:sz w:val="24"/>
          <w:szCs w:val="24"/>
          <w:lang w:eastAsia="en-AU"/>
        </w:rPr>
        <w:tab/>
      </w:r>
    </w:p>
    <w:p w:rsidR="00785583" w:rsidRPr="00785583" w:rsidRDefault="00785583" w:rsidP="00785583">
      <w:pPr>
        <w:tabs>
          <w:tab w:val="left" w:pos="8505"/>
        </w:tabs>
        <w:spacing w:before="0"/>
        <w:ind w:left="142" w:right="-1"/>
        <w:rPr>
          <w:rFonts w:ascii="Arial Narrow" w:eastAsia="Times New Roman" w:hAnsi="Arial Narrow" w:cs="Arial"/>
          <w:b/>
          <w:spacing w:val="-8"/>
          <w:sz w:val="24"/>
          <w:szCs w:val="24"/>
          <w:lang w:eastAsia="en-AU"/>
        </w:rPr>
      </w:pPr>
      <w:r w:rsidRPr="00785583">
        <w:rPr>
          <w:rFonts w:ascii="Arial Narrow" w:eastAsia="Times New Roman" w:hAnsi="Arial Narrow" w:cs="Arial"/>
          <w:spacing w:val="-8"/>
          <w:sz w:val="24"/>
          <w:szCs w:val="24"/>
          <w:lang w:eastAsia="en-AU"/>
        </w:rPr>
        <w:t xml:space="preserve">1. If you </w:t>
      </w:r>
      <w:r w:rsidRPr="00785583">
        <w:rPr>
          <w:rFonts w:ascii="Arial Narrow" w:eastAsia="Times New Roman" w:hAnsi="Arial Narrow" w:cs="Arial"/>
          <w:b/>
          <w:spacing w:val="-8"/>
          <w:sz w:val="24"/>
          <w:szCs w:val="24"/>
          <w:lang w:eastAsia="en-AU"/>
        </w:rPr>
        <w:t>WILL ALLOW</w:t>
      </w:r>
      <w:r w:rsidRPr="00785583">
        <w:rPr>
          <w:rFonts w:ascii="Arial Narrow" w:eastAsia="Times New Roman" w:hAnsi="Arial Narrow" w:cs="Arial"/>
          <w:spacing w:val="-8"/>
          <w:sz w:val="24"/>
          <w:szCs w:val="24"/>
          <w:lang w:eastAsia="en-AU"/>
        </w:rPr>
        <w:t xml:space="preserve"> your Year 8/10 son or daughter to participate in the </w:t>
      </w:r>
      <w:r w:rsidR="004758F5">
        <w:rPr>
          <w:rFonts w:ascii="Arial Narrow" w:eastAsia="Times New Roman" w:hAnsi="Arial Narrow" w:cs="Arial"/>
          <w:spacing w:val="-8"/>
          <w:sz w:val="24"/>
          <w:szCs w:val="24"/>
          <w:lang w:eastAsia="en-AU"/>
        </w:rPr>
        <w:t>Cyberb</w:t>
      </w:r>
      <w:r w:rsidRPr="00785583">
        <w:rPr>
          <w:rFonts w:ascii="Arial Narrow" w:eastAsia="Times New Roman" w:hAnsi="Arial Narrow" w:cs="Arial"/>
          <w:spacing w:val="-8"/>
          <w:sz w:val="24"/>
          <w:szCs w:val="24"/>
          <w:lang w:eastAsia="en-AU"/>
        </w:rPr>
        <w:t xml:space="preserve">ullying </w:t>
      </w:r>
      <w:r w:rsidR="004758F5">
        <w:rPr>
          <w:rFonts w:ascii="Arial Narrow" w:eastAsia="Times New Roman" w:hAnsi="Arial Narrow" w:cs="Arial"/>
          <w:spacing w:val="-8"/>
          <w:sz w:val="24"/>
          <w:szCs w:val="24"/>
          <w:lang w:eastAsia="en-AU"/>
        </w:rPr>
        <w:t xml:space="preserve">Bystanders </w:t>
      </w:r>
      <w:r w:rsidRPr="00785583">
        <w:rPr>
          <w:rFonts w:ascii="Arial Narrow" w:eastAsia="Times New Roman" w:hAnsi="Arial Narrow" w:cs="Arial"/>
          <w:spacing w:val="-8"/>
          <w:sz w:val="24"/>
          <w:szCs w:val="24"/>
          <w:lang w:eastAsia="en-AU"/>
        </w:rPr>
        <w:t xml:space="preserve">Project and participate in one focus group during Term 3, 2010; </w:t>
      </w:r>
      <w:r>
        <w:rPr>
          <w:rFonts w:ascii="Arial Narrow" w:eastAsia="Times New Roman" w:hAnsi="Arial Narrow" w:cs="Arial"/>
          <w:b/>
          <w:spacing w:val="-8"/>
          <w:sz w:val="24"/>
          <w:szCs w:val="24"/>
          <w:lang w:eastAsia="en-AU"/>
        </w:rPr>
        <w:t>YOU DO NOT NEED</w:t>
      </w:r>
      <w:r w:rsidRPr="00785583">
        <w:rPr>
          <w:rFonts w:ascii="Arial Narrow" w:eastAsia="Times New Roman" w:hAnsi="Arial Narrow" w:cs="Arial"/>
          <w:b/>
          <w:spacing w:val="-8"/>
          <w:sz w:val="24"/>
          <w:szCs w:val="24"/>
          <w:lang w:eastAsia="en-AU"/>
        </w:rPr>
        <w:t xml:space="preserve"> TO TAKE ANY ACTION</w:t>
      </w:r>
      <w:r w:rsidRPr="00785583">
        <w:rPr>
          <w:rFonts w:ascii="Arial Narrow" w:eastAsia="Times New Roman" w:hAnsi="Arial Narrow" w:cs="Arial"/>
          <w:spacing w:val="-8"/>
          <w:sz w:val="24"/>
          <w:szCs w:val="24"/>
          <w:lang w:eastAsia="en-AU"/>
        </w:rPr>
        <w:t xml:space="preserve">.  Your son or daughter will be asked for his/her consent to participate in class.  </w:t>
      </w:r>
    </w:p>
    <w:p w:rsidR="00785583" w:rsidRPr="00785583" w:rsidRDefault="00785583" w:rsidP="00785583">
      <w:pPr>
        <w:tabs>
          <w:tab w:val="left" w:pos="8505"/>
        </w:tabs>
        <w:spacing w:before="0"/>
        <w:ind w:left="142" w:right="-1"/>
        <w:rPr>
          <w:rFonts w:ascii="Arial Narrow" w:eastAsia="Times New Roman" w:hAnsi="Arial Narrow" w:cs="Arial"/>
          <w:spacing w:val="-8"/>
          <w:sz w:val="12"/>
          <w:szCs w:val="24"/>
          <w:lang w:eastAsia="en-AU"/>
        </w:rPr>
      </w:pPr>
    </w:p>
    <w:p w:rsidR="00785583" w:rsidRPr="00785583" w:rsidRDefault="00785583" w:rsidP="00785583">
      <w:pPr>
        <w:tabs>
          <w:tab w:val="left" w:pos="8505"/>
        </w:tabs>
        <w:spacing w:before="0" w:after="120"/>
        <w:ind w:left="142" w:right="-1"/>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 xml:space="preserve">2. If you </w:t>
      </w:r>
      <w:r w:rsidRPr="00785583">
        <w:rPr>
          <w:rFonts w:ascii="Arial Narrow" w:eastAsia="Times New Roman" w:hAnsi="Arial Narrow" w:cs="Arial"/>
          <w:b/>
          <w:spacing w:val="-8"/>
          <w:sz w:val="24"/>
          <w:szCs w:val="24"/>
          <w:lang w:eastAsia="en-AU"/>
        </w:rPr>
        <w:t>DO NOT WANT</w:t>
      </w:r>
      <w:r w:rsidRPr="00785583">
        <w:rPr>
          <w:rFonts w:ascii="Arial Narrow" w:eastAsia="Times New Roman" w:hAnsi="Arial Narrow" w:cs="Arial"/>
          <w:spacing w:val="-8"/>
          <w:sz w:val="24"/>
          <w:szCs w:val="24"/>
          <w:lang w:eastAsia="en-AU"/>
        </w:rPr>
        <w:t xml:space="preserve"> your Year 8/10 son or daughter to participate in the </w:t>
      </w:r>
      <w:r w:rsidR="004758F5">
        <w:rPr>
          <w:rFonts w:ascii="Arial Narrow" w:eastAsia="Times New Roman" w:hAnsi="Arial Narrow" w:cs="Arial"/>
          <w:spacing w:val="-8"/>
          <w:sz w:val="24"/>
          <w:szCs w:val="24"/>
          <w:lang w:eastAsia="en-AU"/>
        </w:rPr>
        <w:t>Cyberb</w:t>
      </w:r>
      <w:r w:rsidRPr="00785583">
        <w:rPr>
          <w:rFonts w:ascii="Arial Narrow" w:eastAsia="Times New Roman" w:hAnsi="Arial Narrow" w:cs="Arial"/>
          <w:spacing w:val="-8"/>
          <w:sz w:val="24"/>
          <w:szCs w:val="24"/>
          <w:lang w:eastAsia="en-AU"/>
        </w:rPr>
        <w:t>ullying</w:t>
      </w:r>
      <w:r w:rsidR="004758F5">
        <w:rPr>
          <w:rFonts w:ascii="Arial Narrow" w:eastAsia="Times New Roman" w:hAnsi="Arial Narrow" w:cs="Arial"/>
          <w:spacing w:val="-8"/>
          <w:sz w:val="24"/>
          <w:szCs w:val="24"/>
          <w:lang w:eastAsia="en-AU"/>
        </w:rPr>
        <w:t xml:space="preserve"> Bystanders</w:t>
      </w:r>
      <w:r w:rsidRPr="00785583">
        <w:rPr>
          <w:rFonts w:ascii="Arial Narrow" w:eastAsia="Times New Roman" w:hAnsi="Arial Narrow" w:cs="Arial"/>
          <w:spacing w:val="-8"/>
          <w:sz w:val="24"/>
          <w:szCs w:val="24"/>
          <w:lang w:eastAsia="en-AU"/>
        </w:rPr>
        <w:t xml:space="preserve"> Project and participate in one focus group during Term 3, 2010; please </w:t>
      </w:r>
      <w:r w:rsidRPr="00785583">
        <w:rPr>
          <w:rFonts w:ascii="Arial Narrow" w:eastAsia="Times New Roman" w:hAnsi="Arial Narrow" w:cs="Arial"/>
          <w:b/>
          <w:spacing w:val="-8"/>
          <w:sz w:val="24"/>
          <w:szCs w:val="24"/>
          <w:lang w:eastAsia="en-AU"/>
        </w:rPr>
        <w:t>COMPLETE THE CONSENT FORM</w:t>
      </w:r>
      <w:r w:rsidRPr="00785583">
        <w:rPr>
          <w:rFonts w:ascii="Arial Narrow" w:eastAsia="Times New Roman" w:hAnsi="Arial Narrow" w:cs="Arial"/>
          <w:spacing w:val="-8"/>
          <w:sz w:val="24"/>
          <w:szCs w:val="24"/>
          <w:lang w:eastAsia="en-AU"/>
        </w:rPr>
        <w:t xml:space="preserve"> and return it to the insert school contact name (the school contact for this project) by </w:t>
      </w:r>
      <w:r w:rsidRPr="00785583">
        <w:rPr>
          <w:rFonts w:ascii="Arial Narrow" w:eastAsia="Times New Roman" w:hAnsi="Arial Narrow" w:cs="Arial"/>
          <w:b/>
          <w:spacing w:val="-8"/>
          <w:sz w:val="24"/>
          <w:szCs w:val="24"/>
          <w:lang w:eastAsia="en-AU"/>
        </w:rPr>
        <w:t>Wednesday July 27</w:t>
      </w:r>
      <w:r w:rsidRPr="00785583">
        <w:rPr>
          <w:rFonts w:ascii="Arial Narrow" w:eastAsia="Times New Roman" w:hAnsi="Arial Narrow" w:cs="Arial"/>
          <w:spacing w:val="-8"/>
          <w:sz w:val="24"/>
          <w:szCs w:val="24"/>
          <w:lang w:eastAsia="en-AU"/>
        </w:rPr>
        <w:t xml:space="preserve">.  </w:t>
      </w:r>
    </w:p>
    <w:p w:rsidR="00785583" w:rsidRPr="00785583" w:rsidRDefault="00785583" w:rsidP="00785583">
      <w:pPr>
        <w:spacing w:before="0"/>
        <w:rPr>
          <w:rFonts w:ascii="Arial Narrow" w:eastAsia="Times New Roman" w:hAnsi="Arial Narrow" w:cs="Arial"/>
          <w:spacing w:val="-8"/>
          <w:sz w:val="4"/>
          <w:szCs w:val="24"/>
          <w:lang w:eastAsia="en-AU"/>
        </w:rPr>
      </w:pPr>
      <w:r w:rsidRPr="00785583">
        <w:rPr>
          <w:rFonts w:ascii="Arial Narrow" w:eastAsia="Times New Roman" w:hAnsi="Arial Narrow" w:cs="Arial"/>
          <w:spacing w:val="-8"/>
          <w:sz w:val="4"/>
          <w:szCs w:val="24"/>
          <w:lang w:eastAsia="en-AU"/>
        </w:rPr>
        <w:t xml:space="preserve">  </w:t>
      </w:r>
    </w:p>
    <w:p w:rsidR="00785583" w:rsidRPr="00785583" w:rsidRDefault="00785583" w:rsidP="00785583">
      <w:pPr>
        <w:spacing w:before="0"/>
        <w:rPr>
          <w:rFonts w:eastAsia="Times New Roman" w:cs="Arial"/>
          <w:spacing w:val="-8"/>
          <w:sz w:val="22"/>
          <w:lang w:eastAsia="en-AU"/>
        </w:rPr>
      </w:pPr>
      <w:r w:rsidRPr="00785583">
        <w:rPr>
          <w:rFonts w:ascii="Arial Narrow" w:eastAsia="Times New Roman" w:hAnsi="Arial Narrow" w:cs="Arial"/>
          <w:spacing w:val="-8"/>
          <w:sz w:val="24"/>
          <w:szCs w:val="24"/>
          <w:lang w:eastAsia="en-AU"/>
        </w:rPr>
        <w:t xml:space="preserve">Should you have any questions about your son or daughter’s participation in the </w:t>
      </w:r>
      <w:r w:rsidR="004758F5">
        <w:rPr>
          <w:rFonts w:ascii="Arial Narrow" w:eastAsia="Times New Roman" w:hAnsi="Arial Narrow" w:cs="Arial"/>
          <w:spacing w:val="-8"/>
          <w:sz w:val="24"/>
          <w:szCs w:val="24"/>
          <w:lang w:eastAsia="en-AU"/>
        </w:rPr>
        <w:t>Cyberb</w:t>
      </w:r>
      <w:r w:rsidRPr="00785583">
        <w:rPr>
          <w:rFonts w:ascii="Arial Narrow" w:eastAsia="Times New Roman" w:hAnsi="Arial Narrow" w:cs="Arial"/>
          <w:spacing w:val="-8"/>
          <w:sz w:val="24"/>
          <w:szCs w:val="24"/>
          <w:lang w:eastAsia="en-AU"/>
        </w:rPr>
        <w:t xml:space="preserve">ullying </w:t>
      </w:r>
      <w:r w:rsidR="004758F5">
        <w:rPr>
          <w:rFonts w:ascii="Arial Narrow" w:eastAsia="Times New Roman" w:hAnsi="Arial Narrow" w:cs="Arial"/>
          <w:spacing w:val="-8"/>
          <w:sz w:val="24"/>
          <w:szCs w:val="24"/>
          <w:lang w:eastAsia="en-AU"/>
        </w:rPr>
        <w:t xml:space="preserve">Bystanders </w:t>
      </w:r>
      <w:r w:rsidRPr="00785583">
        <w:rPr>
          <w:rFonts w:ascii="Arial Narrow" w:eastAsia="Times New Roman" w:hAnsi="Arial Narrow" w:cs="Arial"/>
          <w:spacing w:val="-8"/>
          <w:sz w:val="24"/>
          <w:szCs w:val="24"/>
          <w:lang w:eastAsia="en-AU"/>
        </w:rPr>
        <w:t>Project, please do not hesitate to contact the Project Director, Sarah Falconer at the Child Health Promotion Research Centre on 9370 6803 or by email: s.falconer@ecu.edu.au</w:t>
      </w:r>
      <w:r w:rsidRPr="00785583">
        <w:rPr>
          <w:rFonts w:eastAsia="Times New Roman" w:cs="Arial"/>
          <w:spacing w:val="-8"/>
          <w:sz w:val="22"/>
          <w:lang w:eastAsia="en-AU"/>
        </w:rPr>
        <w:t>.</w:t>
      </w:r>
    </w:p>
    <w:p w:rsidR="00785583" w:rsidRPr="00785583" w:rsidRDefault="00785583" w:rsidP="00785583">
      <w:pPr>
        <w:spacing w:before="0"/>
        <w:jc w:val="both"/>
        <w:rPr>
          <w:rFonts w:eastAsia="Times New Roman" w:cs="Arial"/>
          <w:spacing w:val="-8"/>
          <w:sz w:val="16"/>
          <w:lang w:eastAsia="en-AU"/>
        </w:rPr>
      </w:pPr>
    </w:p>
    <w:p w:rsidR="00785583" w:rsidRPr="00785583" w:rsidRDefault="00785583" w:rsidP="00785583">
      <w:pPr>
        <w:spacing w:before="0"/>
        <w:jc w:val="both"/>
        <w:rPr>
          <w:rFonts w:ascii="Arial Narrow" w:eastAsia="Times New Roman" w:hAnsi="Arial Narrow" w:cs="Arial"/>
          <w:spacing w:val="-8"/>
          <w:sz w:val="24"/>
          <w:szCs w:val="24"/>
          <w:lang w:eastAsia="en-AU"/>
        </w:rPr>
      </w:pPr>
      <w:r w:rsidRPr="00785583">
        <w:rPr>
          <w:rFonts w:ascii="Arial Narrow" w:eastAsia="Times New Roman" w:hAnsi="Arial Narrow" w:cs="Arial"/>
          <w:spacing w:val="-8"/>
          <w:sz w:val="24"/>
          <w:szCs w:val="24"/>
          <w:lang w:eastAsia="en-AU"/>
        </w:rPr>
        <w:t>Yours sincerely</w:t>
      </w:r>
    </w:p>
    <w:p w:rsidR="00785583" w:rsidRPr="00785583" w:rsidRDefault="00785583" w:rsidP="00785583">
      <w:pPr>
        <w:tabs>
          <w:tab w:val="left" w:pos="5760"/>
        </w:tabs>
        <w:spacing w:before="0"/>
        <w:rPr>
          <w:rFonts w:eastAsia="Times New Roman" w:cs="Arial"/>
          <w:sz w:val="22"/>
          <w:lang w:eastAsia="en-AU"/>
        </w:rPr>
      </w:pPr>
      <w:r w:rsidRPr="00785583">
        <w:rPr>
          <w:rFonts w:eastAsia="Times New Roman" w:cs="Arial"/>
          <w:noProof/>
          <w:sz w:val="22"/>
          <w:lang w:eastAsia="en-AU"/>
        </w:rPr>
        <w:drawing>
          <wp:anchor distT="0" distB="0" distL="114300" distR="114300" simplePos="0" relativeHeight="251641344" behindDoc="1" locked="0" layoutInCell="1" allowOverlap="1" wp14:anchorId="6B7F0E80" wp14:editId="045C23BD">
            <wp:simplePos x="0" y="0"/>
            <wp:positionH relativeFrom="column">
              <wp:posOffset>21974</wp:posOffset>
            </wp:positionH>
            <wp:positionV relativeFrom="paragraph">
              <wp:posOffset>1551</wp:posOffset>
            </wp:positionV>
            <wp:extent cx="623821" cy="446567"/>
            <wp:effectExtent l="19050" t="0" r="4829" b="0"/>
            <wp:wrapNone/>
            <wp:docPr id="11" name="Picture 1" descr="C:\Users\ldearle\AppData\Local\Microsoft\Windows\Temporary Internet Files\Content.Outlook\LOTBNC60\Laura Thoma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arle\AppData\Local\Microsoft\Windows\Temporary Internet Files\Content.Outlook\LOTBNC60\Laura Thomas (4).jpg"/>
                    <pic:cNvPicPr>
                      <a:picLocks noChangeAspect="1" noChangeArrowheads="1"/>
                    </pic:cNvPicPr>
                  </pic:nvPicPr>
                  <pic:blipFill>
                    <a:blip r:embed="rId92" cstate="print"/>
                    <a:srcRect/>
                    <a:stretch>
                      <a:fillRect/>
                    </a:stretch>
                  </pic:blipFill>
                  <pic:spPr bwMode="auto">
                    <a:xfrm>
                      <a:off x="0" y="0"/>
                      <a:ext cx="623821" cy="446567"/>
                    </a:xfrm>
                    <a:prstGeom prst="rect">
                      <a:avLst/>
                    </a:prstGeom>
                    <a:noFill/>
                    <a:ln w="9525">
                      <a:noFill/>
                      <a:miter lim="800000"/>
                      <a:headEnd/>
                      <a:tailEnd/>
                    </a:ln>
                  </pic:spPr>
                </pic:pic>
              </a:graphicData>
            </a:graphic>
          </wp:anchor>
        </w:drawing>
      </w:r>
    </w:p>
    <w:p w:rsidR="00785583" w:rsidRPr="00785583" w:rsidRDefault="00785583" w:rsidP="00785583">
      <w:pPr>
        <w:tabs>
          <w:tab w:val="left" w:pos="5760"/>
        </w:tabs>
        <w:spacing w:before="0"/>
        <w:rPr>
          <w:rFonts w:ascii="Arial Narrow" w:eastAsia="Times New Roman" w:hAnsi="Arial Narrow" w:cs="Arial"/>
          <w:sz w:val="24"/>
          <w:szCs w:val="24"/>
          <w:lang w:eastAsia="en-AU"/>
        </w:rPr>
      </w:pPr>
    </w:p>
    <w:p w:rsidR="00785583" w:rsidRPr="00785583" w:rsidRDefault="00785583" w:rsidP="00785583">
      <w:pPr>
        <w:tabs>
          <w:tab w:val="left" w:pos="5760"/>
        </w:tabs>
        <w:spacing w:before="0"/>
        <w:rPr>
          <w:rFonts w:ascii="Arial Narrow" w:eastAsia="Times New Roman" w:hAnsi="Arial Narrow" w:cs="Arial"/>
          <w:sz w:val="24"/>
          <w:szCs w:val="24"/>
          <w:lang w:eastAsia="en-AU"/>
        </w:rPr>
      </w:pPr>
      <w:r w:rsidRPr="00785583">
        <w:rPr>
          <w:rFonts w:ascii="Arial Narrow" w:eastAsia="Times New Roman" w:hAnsi="Arial Narrow" w:cs="Arial"/>
          <w:sz w:val="24"/>
          <w:szCs w:val="24"/>
          <w:lang w:eastAsia="en-AU"/>
        </w:rPr>
        <w:t>Dr Laura Thomas</w:t>
      </w:r>
    </w:p>
    <w:p w:rsidR="00785583" w:rsidRPr="00785583" w:rsidRDefault="00785583" w:rsidP="00785583">
      <w:pPr>
        <w:tabs>
          <w:tab w:val="left" w:pos="5760"/>
        </w:tabs>
        <w:spacing w:before="0"/>
        <w:rPr>
          <w:rFonts w:eastAsia="Times New Roman" w:cs="Arial"/>
          <w:sz w:val="22"/>
          <w:lang w:eastAsia="en-AU"/>
        </w:rPr>
      </w:pPr>
      <w:r w:rsidRPr="00785583">
        <w:rPr>
          <w:rFonts w:ascii="Arial Narrow" w:eastAsia="Times New Roman" w:hAnsi="Arial Narrow" w:cs="Arial"/>
          <w:sz w:val="24"/>
          <w:szCs w:val="24"/>
          <w:lang w:eastAsia="en-AU"/>
        </w:rPr>
        <w:t>Post Doctoral Research Fellow</w:t>
      </w:r>
      <w:r>
        <w:rPr>
          <w:rFonts w:ascii="Arial Narrow" w:eastAsia="Times New Roman" w:hAnsi="Arial Narrow" w:cs="Arial"/>
          <w:sz w:val="24"/>
          <w:szCs w:val="24"/>
          <w:lang w:eastAsia="en-AU"/>
        </w:rPr>
        <w:t>, CHPRC</w:t>
      </w:r>
      <w:r w:rsidRPr="00785583">
        <w:rPr>
          <w:rFonts w:ascii="Arial Narrow" w:eastAsia="Times New Roman" w:hAnsi="Arial Narrow" w:cs="Arial"/>
          <w:sz w:val="24"/>
          <w:szCs w:val="24"/>
          <w:lang w:eastAsia="en-AU"/>
        </w:rPr>
        <w:t>, Edith Cowan University, Western Australia</w:t>
      </w:r>
    </w:p>
    <w:p w:rsidR="00785583" w:rsidRPr="00785583" w:rsidRDefault="00785583" w:rsidP="00785583">
      <w:pPr>
        <w:spacing w:before="0"/>
        <w:jc w:val="both"/>
        <w:rPr>
          <w:rFonts w:ascii="Arial Narrow" w:eastAsia="Times New Roman" w:hAnsi="Arial Narrow" w:cs="Arial"/>
          <w:sz w:val="22"/>
          <w:lang w:eastAsia="en-AU"/>
        </w:rPr>
        <w:sectPr w:rsidR="00785583" w:rsidRPr="00785583" w:rsidSect="00612AAA">
          <w:headerReference w:type="even" r:id="rId93"/>
          <w:headerReference w:type="default" r:id="rId94"/>
          <w:footerReference w:type="default" r:id="rId95"/>
          <w:headerReference w:type="first" r:id="rId96"/>
          <w:pgSz w:w="11906" w:h="16838"/>
          <w:pgMar w:top="1134" w:right="1134" w:bottom="1134" w:left="1134" w:header="709" w:footer="709" w:gutter="0"/>
          <w:cols w:space="708"/>
          <w:docGrid w:linePitch="360"/>
        </w:sectPr>
      </w:pPr>
    </w:p>
    <w:p w:rsidR="00785583" w:rsidRPr="00785583" w:rsidRDefault="00785583" w:rsidP="00785583">
      <w:pPr>
        <w:spacing w:before="0" w:after="120"/>
        <w:jc w:val="both"/>
        <w:rPr>
          <w:rFonts w:eastAsia="Times New Roman" w:cs="Arial"/>
          <w:sz w:val="6"/>
          <w:szCs w:val="6"/>
          <w:lang w:eastAsia="en-AU"/>
        </w:rPr>
      </w:pPr>
    </w:p>
    <w:p w:rsidR="00785583" w:rsidRPr="00785583" w:rsidRDefault="00785583" w:rsidP="00785583">
      <w:pPr>
        <w:spacing w:before="0" w:after="120"/>
        <w:jc w:val="both"/>
        <w:rPr>
          <w:rFonts w:ascii="Arial Narrow" w:eastAsia="Times New Roman" w:hAnsi="Arial Narrow" w:cs="Arial"/>
          <w:sz w:val="24"/>
          <w:szCs w:val="24"/>
          <w:lang w:eastAsia="en-AU"/>
        </w:rPr>
      </w:pPr>
      <w:r w:rsidRPr="00785583">
        <w:rPr>
          <w:rFonts w:ascii="Arial Narrow" w:eastAsia="Times New Roman" w:hAnsi="Arial Narrow" w:cs="Arial"/>
          <w:sz w:val="24"/>
          <w:szCs w:val="24"/>
          <w:lang w:eastAsia="en-AU"/>
        </w:rPr>
        <w:t>This study has been approved by the Edith Cowan University Human Research Ethics Committee.</w:t>
      </w:r>
    </w:p>
    <w:p w:rsidR="00785583" w:rsidRPr="00785583" w:rsidRDefault="00785583"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I have been provided with a copy of the “Parent Information Letter”, explaining the research project.</w:t>
      </w:r>
    </w:p>
    <w:p w:rsidR="00785583" w:rsidRPr="00785583" w:rsidRDefault="00785583"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I have read and understood the information provided.</w:t>
      </w:r>
    </w:p>
    <w:p w:rsidR="00785583" w:rsidRPr="00785583" w:rsidRDefault="00785583"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I have been given the opportunity to ask questions and have had any questions answered to my satisfaction.</w:t>
      </w:r>
    </w:p>
    <w:p w:rsidR="00785583" w:rsidRPr="00785583" w:rsidRDefault="00785583"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I am aware that if I have any additional questions I can contact the research team.</w:t>
      </w:r>
    </w:p>
    <w:p w:rsidR="00785583" w:rsidRPr="00785583" w:rsidRDefault="00785583" w:rsidP="00785583">
      <w:pPr>
        <w:widowControl w:val="0"/>
        <w:numPr>
          <w:ilvl w:val="0"/>
          <w:numId w:val="31"/>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 xml:space="preserve">I understand that participation in the </w:t>
      </w:r>
      <w:r w:rsidR="004758F5">
        <w:rPr>
          <w:rFonts w:ascii="Arial Narrow" w:eastAsia="Times New Roman" w:hAnsi="Arial Narrow" w:cs="Arial"/>
          <w:spacing w:val="-4"/>
          <w:sz w:val="24"/>
          <w:szCs w:val="24"/>
        </w:rPr>
        <w:t>Cyberb</w:t>
      </w:r>
      <w:r w:rsidRPr="00785583">
        <w:rPr>
          <w:rFonts w:ascii="Arial Narrow" w:eastAsia="Times New Roman" w:hAnsi="Arial Narrow" w:cs="Arial"/>
          <w:spacing w:val="-4"/>
          <w:sz w:val="24"/>
          <w:szCs w:val="24"/>
        </w:rPr>
        <w:t xml:space="preserve">ullying </w:t>
      </w:r>
      <w:r w:rsidR="004758F5">
        <w:rPr>
          <w:rFonts w:ascii="Arial Narrow" w:eastAsia="Times New Roman" w:hAnsi="Arial Narrow" w:cs="Arial"/>
          <w:spacing w:val="-4"/>
          <w:sz w:val="24"/>
          <w:szCs w:val="24"/>
        </w:rPr>
        <w:t xml:space="preserve">Bystanders </w:t>
      </w:r>
      <w:r w:rsidRPr="00785583">
        <w:rPr>
          <w:rFonts w:ascii="Arial Narrow" w:eastAsia="Times New Roman" w:hAnsi="Arial Narrow" w:cs="Arial"/>
          <w:spacing w:val="-4"/>
          <w:sz w:val="24"/>
          <w:szCs w:val="24"/>
        </w:rPr>
        <w:t xml:space="preserve">Project will involve my son or daughter </w:t>
      </w:r>
      <w:r w:rsidRPr="00785583">
        <w:rPr>
          <w:rFonts w:ascii="Arial Narrow" w:eastAsia="Times New Roman" w:hAnsi="Arial Narrow" w:cs="Arial"/>
          <w:spacing w:val="-8"/>
          <w:sz w:val="24"/>
          <w:szCs w:val="24"/>
        </w:rPr>
        <w:t>participating in a focus group with other students during class time.</w:t>
      </w:r>
    </w:p>
    <w:p w:rsidR="00785583" w:rsidRPr="00785583" w:rsidRDefault="00785583" w:rsidP="00785583">
      <w:pPr>
        <w:widowControl w:val="0"/>
        <w:numPr>
          <w:ilvl w:val="0"/>
          <w:numId w:val="33"/>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z w:val="24"/>
          <w:szCs w:val="24"/>
        </w:rPr>
      </w:pPr>
      <w:r w:rsidRPr="00785583">
        <w:rPr>
          <w:rFonts w:ascii="Arial Narrow" w:eastAsia="Times New Roman" w:hAnsi="Arial Narrow" w:cs="Arial"/>
          <w:spacing w:val="-4"/>
          <w:sz w:val="24"/>
          <w:szCs w:val="24"/>
        </w:rPr>
        <w:t>I understand that the information provided will be kept confidential; that the identity of participants will not be disclosed without consent;</w:t>
      </w:r>
      <w:r w:rsidRPr="00785583">
        <w:rPr>
          <w:rFonts w:ascii="Arial Narrow" w:eastAsia="Times New Roman" w:hAnsi="Arial Narrow" w:cs="Arial"/>
          <w:sz w:val="24"/>
          <w:szCs w:val="24"/>
        </w:rPr>
        <w:t xml:space="preserve"> and that all information will be securely stored for at least five years before being destroyed.</w:t>
      </w:r>
    </w:p>
    <w:p w:rsidR="00785583" w:rsidRPr="00785583" w:rsidRDefault="00785583" w:rsidP="00785583">
      <w:pPr>
        <w:widowControl w:val="0"/>
        <w:numPr>
          <w:ilvl w:val="0"/>
          <w:numId w:val="33"/>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I understand that the information provided will only be used for the purposes of this research project, and I understand how the information is to be used.</w:t>
      </w:r>
    </w:p>
    <w:p w:rsidR="00785583" w:rsidRPr="00785583" w:rsidRDefault="00785583" w:rsidP="00785583">
      <w:pPr>
        <w:widowControl w:val="0"/>
        <w:numPr>
          <w:ilvl w:val="0"/>
          <w:numId w:val="32"/>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pacing w:val="-4"/>
          <w:sz w:val="24"/>
          <w:szCs w:val="24"/>
        </w:rPr>
        <w:t xml:space="preserve">I understand that </w:t>
      </w:r>
      <w:r w:rsidRPr="00785583">
        <w:rPr>
          <w:rFonts w:ascii="Arial Narrow" w:eastAsia="Times New Roman" w:hAnsi="Arial Narrow" w:cs="Arial"/>
          <w:sz w:val="24"/>
          <w:szCs w:val="24"/>
        </w:rPr>
        <w:t>my son/daughter’s involvement is voluntary and my son/daughter can withdraw at any time without an explanation or penalty.</w:t>
      </w:r>
    </w:p>
    <w:p w:rsidR="00785583" w:rsidRPr="00785583" w:rsidRDefault="00785583" w:rsidP="00785583">
      <w:pPr>
        <w:widowControl w:val="0"/>
        <w:numPr>
          <w:ilvl w:val="0"/>
          <w:numId w:val="32"/>
        </w:numPr>
        <w:tabs>
          <w:tab w:val="num" w:pos="284"/>
          <w:tab w:val="left" w:pos="900"/>
          <w:tab w:val="left" w:pos="4700"/>
          <w:tab w:val="left" w:pos="5120"/>
          <w:tab w:val="right" w:leader="underscore" w:pos="8240"/>
        </w:tabs>
        <w:spacing w:before="0" w:after="120"/>
        <w:ind w:right="98"/>
        <w:jc w:val="both"/>
        <w:rPr>
          <w:rFonts w:ascii="Arial Narrow" w:eastAsia="Times New Roman" w:hAnsi="Arial Narrow" w:cs="Arial"/>
          <w:spacing w:val="-4"/>
          <w:sz w:val="24"/>
          <w:szCs w:val="24"/>
        </w:rPr>
      </w:pPr>
      <w:r w:rsidRPr="00785583">
        <w:rPr>
          <w:rFonts w:ascii="Arial Narrow" w:eastAsia="Times New Roman" w:hAnsi="Arial Narrow" w:cs="Arial"/>
          <w:sz w:val="24"/>
          <w:szCs w:val="24"/>
        </w:rPr>
        <w:t>I have discussed this research with my child, who has freely agreed to participate.</w:t>
      </w:r>
    </w:p>
    <w:p w:rsidR="00785583" w:rsidRPr="00785583" w:rsidRDefault="00785583" w:rsidP="00785583">
      <w:pPr>
        <w:widowControl w:val="0"/>
        <w:tabs>
          <w:tab w:val="left" w:pos="900"/>
          <w:tab w:val="left" w:pos="4700"/>
          <w:tab w:val="left" w:pos="5120"/>
          <w:tab w:val="right" w:leader="underscore" w:pos="8240"/>
        </w:tabs>
        <w:spacing w:before="0" w:after="120"/>
        <w:ind w:left="284" w:right="98"/>
        <w:jc w:val="both"/>
        <w:rPr>
          <w:rFonts w:ascii="Arial Narrow" w:eastAsia="Times New Roman" w:hAnsi="Arial Narrow" w:cs="Arial"/>
          <w:spacing w:val="-4"/>
          <w:sz w:val="6"/>
          <w:szCs w:val="6"/>
        </w:rPr>
      </w:pPr>
    </w:p>
    <w:p w:rsidR="00785583" w:rsidRPr="00785583" w:rsidRDefault="00785583" w:rsidP="00785583">
      <w:pPr>
        <w:widowControl w:val="0"/>
        <w:tabs>
          <w:tab w:val="left" w:pos="900"/>
          <w:tab w:val="left" w:pos="4700"/>
          <w:tab w:val="left" w:pos="5120"/>
          <w:tab w:val="right" w:leader="underscore" w:pos="8240"/>
        </w:tabs>
        <w:spacing w:before="0" w:after="120"/>
        <w:ind w:left="284" w:right="98"/>
        <w:jc w:val="both"/>
        <w:rPr>
          <w:rFonts w:ascii="Arial Narrow" w:eastAsia="Times New Roman" w:hAnsi="Arial Narrow" w:cs="Arial"/>
          <w:spacing w:val="-4"/>
          <w:sz w:val="6"/>
          <w:szCs w:val="6"/>
        </w:rPr>
      </w:pPr>
    </w:p>
    <w:p w:rsidR="00785583" w:rsidRPr="00785583" w:rsidRDefault="00785583" w:rsidP="00785583">
      <w:pPr>
        <w:spacing w:before="0"/>
        <w:jc w:val="center"/>
        <w:rPr>
          <w:rFonts w:ascii="Arial Narrow" w:eastAsia="Times New Roman" w:hAnsi="Arial Narrow" w:cs="Arial"/>
          <w:b/>
          <w:sz w:val="12"/>
          <w:szCs w:val="12"/>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eastAsia="Times New Roman" w:cs="Arial"/>
          <w:sz w:val="8"/>
          <w:szCs w:val="8"/>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r w:rsidRPr="00785583">
        <w:rPr>
          <w:rFonts w:eastAsia="Times New Roman" w:cs="Arial"/>
          <w:sz w:val="44"/>
          <w:szCs w:val="44"/>
          <w:lang w:eastAsia="en-AU"/>
        </w:rPr>
        <w:sym w:font="Wingdings" w:char="F06F"/>
      </w:r>
      <w:r w:rsidRPr="00785583">
        <w:rPr>
          <w:rFonts w:eastAsia="Times New Roman" w:cs="Arial"/>
          <w:sz w:val="22"/>
          <w:lang w:eastAsia="en-AU"/>
        </w:rPr>
        <w:t xml:space="preserve"> </w:t>
      </w:r>
      <w:r w:rsidRPr="00785583">
        <w:rPr>
          <w:rFonts w:ascii="Arial Narrow" w:eastAsia="Times New Roman" w:hAnsi="Arial Narrow" w:cs="Arial"/>
          <w:b/>
          <w:sz w:val="24"/>
          <w:szCs w:val="24"/>
          <w:lang w:eastAsia="en-AU"/>
        </w:rPr>
        <w:t xml:space="preserve">I GIVE PERMISSION FOR </w:t>
      </w:r>
      <w:r w:rsidRPr="00785583">
        <w:rPr>
          <w:rFonts w:ascii="Arial Narrow" w:eastAsia="Times New Roman" w:hAnsi="Arial Narrow" w:cs="Arial"/>
          <w:sz w:val="24"/>
          <w:szCs w:val="24"/>
          <w:lang w:eastAsia="en-AU"/>
        </w:rPr>
        <w:t xml:space="preserve">________________________________________ (your son / daughter’s name) to participate in one focus group for the </w:t>
      </w:r>
      <w:r w:rsidR="004758F5">
        <w:rPr>
          <w:rFonts w:ascii="Arial Narrow" w:eastAsia="Times New Roman" w:hAnsi="Arial Narrow" w:cs="Arial"/>
          <w:sz w:val="24"/>
          <w:szCs w:val="24"/>
          <w:lang w:eastAsia="en-AU"/>
        </w:rPr>
        <w:t>Cyberb</w:t>
      </w:r>
      <w:r w:rsidRPr="00785583">
        <w:rPr>
          <w:rFonts w:ascii="Arial Narrow" w:eastAsia="Times New Roman" w:hAnsi="Arial Narrow" w:cs="Arial"/>
          <w:sz w:val="24"/>
          <w:szCs w:val="24"/>
          <w:lang w:eastAsia="en-AU"/>
        </w:rPr>
        <w:t xml:space="preserve">ullying </w:t>
      </w:r>
      <w:r w:rsidR="004758F5">
        <w:rPr>
          <w:rFonts w:ascii="Arial Narrow" w:eastAsia="Times New Roman" w:hAnsi="Arial Narrow" w:cs="Arial"/>
          <w:sz w:val="24"/>
          <w:szCs w:val="24"/>
          <w:lang w:eastAsia="en-AU"/>
        </w:rPr>
        <w:t xml:space="preserve">Bystanders </w:t>
      </w:r>
      <w:r w:rsidRPr="00785583">
        <w:rPr>
          <w:rFonts w:ascii="Arial Narrow" w:eastAsia="Times New Roman" w:hAnsi="Arial Narrow" w:cs="Arial"/>
          <w:sz w:val="24"/>
          <w:szCs w:val="24"/>
          <w:lang w:eastAsia="en-AU"/>
        </w:rPr>
        <w:t>Project. I have discussed this project with my son/daughter, who has also agreed to participate.</w:t>
      </w: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r w:rsidRPr="00785583">
        <w:rPr>
          <w:rFonts w:ascii="Arial Narrow" w:eastAsia="Times New Roman" w:hAnsi="Arial Narrow" w:cs="Arial"/>
          <w:b/>
          <w:sz w:val="24"/>
          <w:szCs w:val="24"/>
          <w:lang w:eastAsia="en-AU"/>
        </w:rPr>
        <w:t>OR</w:t>
      </w:r>
    </w:p>
    <w:p w:rsidR="00785583" w:rsidRPr="00785583" w:rsidRDefault="00785583" w:rsidP="00785583">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tabs>
          <w:tab w:val="left" w:pos="7740"/>
        </w:tabs>
        <w:spacing w:before="0"/>
        <w:jc w:val="center"/>
        <w:rPr>
          <w:rFonts w:ascii="Arial Narrow" w:eastAsia="Times New Roman" w:hAnsi="Arial Narrow" w:cs="Arial"/>
          <w:b/>
          <w:sz w:val="24"/>
          <w:szCs w:val="24"/>
          <w:lang w:eastAsia="en-AU"/>
        </w:rPr>
      </w:pP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r w:rsidRPr="00785583">
        <w:rPr>
          <w:rFonts w:eastAsia="Times New Roman" w:cs="Arial"/>
          <w:sz w:val="44"/>
          <w:szCs w:val="44"/>
          <w:lang w:eastAsia="en-AU"/>
        </w:rPr>
        <w:sym w:font="Wingdings" w:char="F06F"/>
      </w:r>
      <w:r w:rsidRPr="00785583">
        <w:rPr>
          <w:rFonts w:eastAsia="Times New Roman" w:cs="Arial"/>
          <w:sz w:val="22"/>
          <w:lang w:eastAsia="en-AU"/>
        </w:rPr>
        <w:t xml:space="preserve"> </w:t>
      </w:r>
      <w:r w:rsidRPr="00785583">
        <w:rPr>
          <w:rFonts w:ascii="Arial Narrow" w:eastAsia="Times New Roman" w:hAnsi="Arial Narrow" w:cs="Arial"/>
          <w:b/>
          <w:sz w:val="24"/>
          <w:szCs w:val="24"/>
          <w:lang w:eastAsia="en-AU"/>
        </w:rPr>
        <w:t xml:space="preserve">I DO NOT GIVE PERMISSION FOR </w:t>
      </w:r>
      <w:r w:rsidRPr="00785583">
        <w:rPr>
          <w:rFonts w:ascii="Arial Narrow" w:eastAsia="Times New Roman" w:hAnsi="Arial Narrow" w:cs="Arial"/>
          <w:sz w:val="24"/>
          <w:szCs w:val="24"/>
          <w:lang w:eastAsia="en-AU"/>
        </w:rPr>
        <w:t>___________________________________ (your son / daughter’s name) to participate in one focus gr</w:t>
      </w:r>
      <w:r w:rsidR="004758F5">
        <w:rPr>
          <w:rFonts w:ascii="Arial Narrow" w:eastAsia="Times New Roman" w:hAnsi="Arial Narrow" w:cs="Arial"/>
          <w:sz w:val="24"/>
          <w:szCs w:val="24"/>
          <w:lang w:eastAsia="en-AU"/>
        </w:rPr>
        <w:t>oup for the Cyberb</w:t>
      </w:r>
      <w:r w:rsidRPr="00785583">
        <w:rPr>
          <w:rFonts w:ascii="Arial Narrow" w:eastAsia="Times New Roman" w:hAnsi="Arial Narrow" w:cs="Arial"/>
          <w:sz w:val="24"/>
          <w:szCs w:val="24"/>
          <w:lang w:eastAsia="en-AU"/>
        </w:rPr>
        <w:t xml:space="preserve">ullying </w:t>
      </w:r>
      <w:r w:rsidR="004758F5">
        <w:rPr>
          <w:rFonts w:ascii="Arial Narrow" w:eastAsia="Times New Roman" w:hAnsi="Arial Narrow" w:cs="Arial"/>
          <w:sz w:val="24"/>
          <w:szCs w:val="24"/>
          <w:lang w:eastAsia="en-AU"/>
        </w:rPr>
        <w:t xml:space="preserve">Bystanders </w:t>
      </w:r>
      <w:r w:rsidRPr="00785583">
        <w:rPr>
          <w:rFonts w:ascii="Arial Narrow" w:eastAsia="Times New Roman" w:hAnsi="Arial Narrow" w:cs="Arial"/>
          <w:sz w:val="24"/>
          <w:szCs w:val="24"/>
          <w:lang w:eastAsia="en-AU"/>
        </w:rPr>
        <w:t xml:space="preserve">Project. </w:t>
      </w:r>
    </w:p>
    <w:p w:rsidR="00785583" w:rsidRPr="00785583" w:rsidRDefault="00785583" w:rsidP="00785583">
      <w:pPr>
        <w:pBdr>
          <w:top w:val="single" w:sz="4" w:space="1" w:color="auto"/>
          <w:left w:val="single" w:sz="4" w:space="1" w:color="auto"/>
          <w:bottom w:val="single" w:sz="4" w:space="7" w:color="auto"/>
          <w:right w:val="single" w:sz="4" w:space="1" w:color="auto"/>
        </w:pBdr>
        <w:spacing w:before="0"/>
        <w:rPr>
          <w:rFonts w:ascii="Arial Narrow" w:eastAsia="Times New Roman" w:hAnsi="Arial Narrow" w:cs="Arial"/>
          <w:sz w:val="24"/>
          <w:szCs w:val="24"/>
          <w:lang w:eastAsia="en-AU"/>
        </w:rPr>
      </w:pP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6E48AA" w:rsidP="00785583">
      <w:pPr>
        <w:tabs>
          <w:tab w:val="left" w:pos="540"/>
        </w:tabs>
        <w:spacing w:before="0"/>
        <w:ind w:left="540" w:right="-262" w:hanging="900"/>
        <w:jc w:val="center"/>
        <w:rPr>
          <w:rFonts w:ascii="Arial Narrow" w:eastAsia="Times New Roman" w:hAnsi="Arial Narrow" w:cs="Arial"/>
          <w:b/>
          <w:spacing w:val="-6"/>
          <w:sz w:val="22"/>
          <w:lang w:eastAsia="en-AU"/>
        </w:rPr>
      </w:pPr>
      <w:r>
        <w:rPr>
          <w:rFonts w:ascii="Arial Narrow" w:eastAsia="Times New Roman" w:hAnsi="Arial Narrow" w:cs="Arial"/>
          <w:b/>
          <w:noProof/>
          <w:spacing w:val="-6"/>
          <w:sz w:val="22"/>
          <w:lang w:eastAsia="en-AU"/>
        </w:rPr>
        <mc:AlternateContent>
          <mc:Choice Requires="wps">
            <w:drawing>
              <wp:anchor distT="0" distB="0" distL="114300" distR="114300" simplePos="0" relativeHeight="251676160" behindDoc="0" locked="0" layoutInCell="1" allowOverlap="1" wp14:anchorId="5DD3B80A" wp14:editId="1E48422F">
                <wp:simplePos x="0" y="0"/>
                <wp:positionH relativeFrom="column">
                  <wp:posOffset>532765</wp:posOffset>
                </wp:positionH>
                <wp:positionV relativeFrom="paragraph">
                  <wp:posOffset>57150</wp:posOffset>
                </wp:positionV>
                <wp:extent cx="4786630" cy="447675"/>
                <wp:effectExtent l="0" t="0" r="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1F2B2A" w:rsidRDefault="00C75591" w:rsidP="00785583">
                            <w:pPr>
                              <w:rPr>
                                <w:rFonts w:ascii="Arial Narrow" w:hAnsi="Arial Narrow"/>
                                <w:b/>
                                <w:sz w:val="28"/>
                                <w:szCs w:val="28"/>
                              </w:rPr>
                            </w:pPr>
                            <w:r w:rsidRPr="001F2B2A">
                              <w:rPr>
                                <w:rFonts w:ascii="Arial Narrow" w:hAnsi="Arial Narrow"/>
                                <w:b/>
                                <w:sz w:val="28"/>
                                <w:szCs w:val="28"/>
                              </w:rPr>
                              <w:t xml:space="preserve">Year 8 </w:t>
                            </w:r>
                            <w:r w:rsidRPr="001F2B2A">
                              <w:rPr>
                                <w:rFonts w:ascii="Arial Narrow" w:hAnsi="Arial Narrow"/>
                                <w:b/>
                                <w:sz w:val="28"/>
                                <w:szCs w:val="28"/>
                              </w:rPr>
                              <w:tab/>
                            </w:r>
                            <w:r>
                              <w:rPr>
                                <w:rFonts w:ascii="Arial Narrow" w:hAnsi="Arial Narrow"/>
                                <w:b/>
                                <w:sz w:val="28"/>
                                <w:szCs w:val="28"/>
                              </w:rPr>
                              <w:sym w:font="Wingdings" w:char="F070"/>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t>Year 10</w:t>
                            </w:r>
                            <w:r>
                              <w:rPr>
                                <w:rFonts w:ascii="Arial Narrow" w:hAnsi="Arial Narrow"/>
                                <w:b/>
                                <w:sz w:val="28"/>
                                <w:szCs w:val="28"/>
                              </w:rPr>
                              <w:tab/>
                            </w:r>
                            <w:r>
                              <w:rPr>
                                <w:rFonts w:ascii="Arial Narrow" w:hAnsi="Arial Narrow"/>
                                <w:b/>
                                <w:sz w:val="28"/>
                                <w:szCs w:val="28"/>
                              </w:rPr>
                              <w:sym w:font="Wingdings" w:char="F070"/>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41" type="#_x0000_t202" style="position:absolute;left:0;text-align:left;margin-left:41.95pt;margin-top:4.5pt;width:376.9pt;height:35.2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" stroked="f">
                <v:textbox style="mso-fit-shape-to-text:t">
                  <w:txbxContent>
                    <w:p w:rsidR="00C75591" w:rsidRPr="001F2B2A" w:rsidRDefault="00C75591" w:rsidP="00785583">
                      <w:pPr>
                        <w:rPr>
                          <w:rFonts w:ascii="Arial Narrow" w:hAnsi="Arial Narrow"/>
                          <w:b/>
                          <w:sz w:val="28"/>
                          <w:szCs w:val="28"/>
                        </w:rPr>
                      </w:pPr>
                      <w:r w:rsidRPr="001F2B2A">
                        <w:rPr>
                          <w:rFonts w:ascii="Arial Narrow" w:hAnsi="Arial Narrow"/>
                          <w:b/>
                          <w:sz w:val="28"/>
                          <w:szCs w:val="28"/>
                        </w:rPr>
                        <w:t xml:space="preserve">Year 8 </w:t>
                      </w:r>
                      <w:r w:rsidRPr="001F2B2A">
                        <w:rPr>
                          <w:rFonts w:ascii="Arial Narrow" w:hAnsi="Arial Narrow"/>
                          <w:b/>
                          <w:sz w:val="28"/>
                          <w:szCs w:val="28"/>
                        </w:rPr>
                        <w:tab/>
                      </w:r>
                      <w:r>
                        <w:rPr>
                          <w:rFonts w:ascii="Arial Narrow" w:hAnsi="Arial Narrow"/>
                          <w:b/>
                          <w:sz w:val="28"/>
                          <w:szCs w:val="28"/>
                        </w:rPr>
                        <w:sym w:font="Wingdings" w:char="F070"/>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r>
                      <w:r w:rsidRPr="001F2B2A">
                        <w:rPr>
                          <w:rFonts w:ascii="Arial Narrow" w:hAnsi="Arial Narrow"/>
                          <w:b/>
                          <w:sz w:val="28"/>
                          <w:szCs w:val="28"/>
                        </w:rPr>
                        <w:tab/>
                        <w:t>Year 10</w:t>
                      </w:r>
                      <w:r>
                        <w:rPr>
                          <w:rFonts w:ascii="Arial Narrow" w:hAnsi="Arial Narrow"/>
                          <w:b/>
                          <w:sz w:val="28"/>
                          <w:szCs w:val="28"/>
                        </w:rPr>
                        <w:tab/>
                      </w:r>
                      <w:r>
                        <w:rPr>
                          <w:rFonts w:ascii="Arial Narrow" w:hAnsi="Arial Narrow"/>
                          <w:b/>
                          <w:sz w:val="28"/>
                          <w:szCs w:val="28"/>
                        </w:rPr>
                        <w:sym w:font="Wingdings" w:char="F070"/>
                      </w:r>
                    </w:p>
                  </w:txbxContent>
                </v:textbox>
              </v:shape>
            </w:pict>
          </mc:Fallback>
        </mc:AlternateContent>
      </w: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4"/>
          <w:szCs w:val="24"/>
          <w:lang w:eastAsia="en-AU"/>
        </w:rPr>
      </w:pPr>
    </w:p>
    <w:p w:rsidR="00785583" w:rsidRPr="00785583" w:rsidRDefault="00785583" w:rsidP="00785583">
      <w:pPr>
        <w:tabs>
          <w:tab w:val="left" w:pos="540"/>
        </w:tabs>
        <w:spacing w:before="0"/>
        <w:ind w:left="540" w:right="-262" w:hanging="900"/>
        <w:rPr>
          <w:rFonts w:ascii="Arial Narrow" w:eastAsia="Times New Roman" w:hAnsi="Arial Narrow" w:cs="Arial"/>
          <w:b/>
          <w:spacing w:val="-6"/>
          <w:sz w:val="24"/>
          <w:szCs w:val="24"/>
          <w:lang w:eastAsia="en-AU"/>
        </w:rPr>
      </w:pPr>
      <w:r w:rsidRPr="00785583">
        <w:rPr>
          <w:rFonts w:ascii="Arial Narrow" w:eastAsia="Times New Roman" w:hAnsi="Arial Narrow" w:cs="Arial"/>
          <w:b/>
          <w:spacing w:val="-6"/>
          <w:sz w:val="24"/>
          <w:szCs w:val="24"/>
          <w:lang w:eastAsia="en-AU"/>
        </w:rPr>
        <w:t>Parent Name: ____________________________________ School Name: ____________________________________</w:t>
      </w:r>
    </w:p>
    <w:p w:rsidR="00785583" w:rsidRPr="00785583" w:rsidRDefault="00785583" w:rsidP="00785583">
      <w:pPr>
        <w:tabs>
          <w:tab w:val="left" w:pos="540"/>
        </w:tabs>
        <w:spacing w:before="0"/>
        <w:ind w:left="540" w:right="-262" w:hanging="900"/>
        <w:rPr>
          <w:rFonts w:ascii="Arial Narrow" w:eastAsia="Times New Roman" w:hAnsi="Arial Narrow" w:cs="Arial"/>
          <w:b/>
          <w:spacing w:val="-6"/>
          <w:sz w:val="24"/>
          <w:szCs w:val="24"/>
          <w:lang w:eastAsia="en-AU"/>
        </w:rPr>
      </w:pPr>
    </w:p>
    <w:p w:rsidR="00785583" w:rsidRPr="00785583" w:rsidRDefault="00785583" w:rsidP="00785583">
      <w:pPr>
        <w:tabs>
          <w:tab w:val="left" w:pos="540"/>
        </w:tabs>
        <w:spacing w:before="0"/>
        <w:ind w:left="540" w:right="-262" w:hanging="900"/>
        <w:rPr>
          <w:rFonts w:ascii="Arial Narrow" w:eastAsia="Times New Roman" w:hAnsi="Arial Narrow" w:cs="Arial"/>
          <w:b/>
          <w:spacing w:val="-6"/>
          <w:sz w:val="24"/>
          <w:szCs w:val="24"/>
          <w:lang w:eastAsia="en-AU"/>
        </w:rPr>
      </w:pPr>
    </w:p>
    <w:p w:rsidR="00785583" w:rsidRPr="00785583" w:rsidRDefault="00785583" w:rsidP="00785583">
      <w:pPr>
        <w:tabs>
          <w:tab w:val="left" w:pos="540"/>
        </w:tabs>
        <w:spacing w:before="0"/>
        <w:ind w:left="540" w:right="-262" w:hanging="900"/>
        <w:rPr>
          <w:rFonts w:ascii="Arial Narrow" w:eastAsia="Times New Roman" w:hAnsi="Arial Narrow" w:cs="Arial"/>
          <w:b/>
          <w:spacing w:val="-6"/>
          <w:sz w:val="22"/>
          <w:lang w:eastAsia="en-AU"/>
        </w:rPr>
      </w:pPr>
      <w:r w:rsidRPr="00785583">
        <w:rPr>
          <w:rFonts w:ascii="Arial Narrow" w:eastAsia="Times New Roman" w:hAnsi="Arial Narrow" w:cs="Arial"/>
          <w:b/>
          <w:spacing w:val="-6"/>
          <w:sz w:val="24"/>
          <w:szCs w:val="24"/>
          <w:lang w:eastAsia="en-AU"/>
        </w:rPr>
        <w:t>Parent Signature: _________________________________ Date</w:t>
      </w:r>
      <w:r w:rsidRPr="00785583">
        <w:rPr>
          <w:rFonts w:ascii="Arial Narrow" w:eastAsia="Times New Roman" w:hAnsi="Arial Narrow" w:cs="Arial"/>
          <w:b/>
          <w:spacing w:val="-6"/>
          <w:sz w:val="22"/>
          <w:lang w:eastAsia="en-AU"/>
        </w:rPr>
        <w:t>:  ______________________________________________</w:t>
      </w: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785583" w:rsidP="00785583">
      <w:pPr>
        <w:tabs>
          <w:tab w:val="left" w:pos="540"/>
        </w:tabs>
        <w:spacing w:before="0"/>
        <w:ind w:left="540" w:right="-262" w:hanging="900"/>
        <w:jc w:val="center"/>
        <w:rPr>
          <w:rFonts w:ascii="Arial Narrow" w:eastAsia="Times New Roman" w:hAnsi="Arial Narrow" w:cs="Arial"/>
          <w:b/>
          <w:spacing w:val="-6"/>
          <w:sz w:val="22"/>
          <w:lang w:eastAsia="en-AU"/>
        </w:rPr>
      </w:pPr>
    </w:p>
    <w:p w:rsidR="00785583" w:rsidRPr="00785583" w:rsidRDefault="006E48AA" w:rsidP="00785583">
      <w:pPr>
        <w:tabs>
          <w:tab w:val="left" w:pos="142"/>
        </w:tabs>
        <w:spacing w:before="0"/>
        <w:ind w:right="-262"/>
        <w:rPr>
          <w:rFonts w:eastAsia="Times New Roman" w:cs="Arial"/>
          <w:b/>
          <w:spacing w:val="-6"/>
          <w:sz w:val="28"/>
          <w:szCs w:val="28"/>
          <w:lang w:eastAsia="en-AU"/>
        </w:rPr>
      </w:pPr>
      <w:r>
        <w:rPr>
          <w:rFonts w:eastAsia="Times New Roman" w:cs="Arial"/>
          <w:b/>
          <w:noProof/>
          <w:spacing w:val="-6"/>
          <w:sz w:val="28"/>
          <w:szCs w:val="28"/>
          <w:lang w:eastAsia="en-AU"/>
        </w:rPr>
        <mc:AlternateContent>
          <mc:Choice Requires="wps">
            <w:drawing>
              <wp:anchor distT="0" distB="0" distL="114300" distR="114300" simplePos="0" relativeHeight="251675136" behindDoc="0" locked="0" layoutInCell="1" allowOverlap="1" wp14:anchorId="551FC3CA" wp14:editId="3EA6F77F">
                <wp:simplePos x="0" y="0"/>
                <wp:positionH relativeFrom="column">
                  <wp:posOffset>963295</wp:posOffset>
                </wp:positionH>
                <wp:positionV relativeFrom="paragraph">
                  <wp:posOffset>40640</wp:posOffset>
                </wp:positionV>
                <wp:extent cx="4143375" cy="977900"/>
                <wp:effectExtent l="0"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591" w:rsidRDefault="00C75591" w:rsidP="00785583">
                            <w:pPr>
                              <w:tabs>
                                <w:tab w:val="left" w:pos="0"/>
                              </w:tabs>
                              <w:ind w:right="-8"/>
                              <w:jc w:val="center"/>
                              <w:rPr>
                                <w:rFonts w:cs="Arial"/>
                                <w:b/>
                                <w:spacing w:val="-6"/>
                                <w:sz w:val="28"/>
                                <w:szCs w:val="28"/>
                              </w:rPr>
                            </w:pPr>
                            <w:r w:rsidRPr="00EF73B3">
                              <w:rPr>
                                <w:rFonts w:cs="Arial"/>
                                <w:b/>
                                <w:spacing w:val="-6"/>
                                <w:sz w:val="28"/>
                                <w:szCs w:val="28"/>
                              </w:rPr>
                              <w:t>Please return this form to insert school contact name (the school contact for this project) by (insert date).</w:t>
                            </w:r>
                            <w:r w:rsidRPr="00187049">
                              <w:rPr>
                                <w:rFonts w:cs="Arial"/>
                                <w:b/>
                                <w:spacing w:val="-6"/>
                                <w:sz w:val="28"/>
                                <w:szCs w:val="28"/>
                              </w:rPr>
                              <w:t xml:space="preserve"> </w:t>
                            </w:r>
                          </w:p>
                          <w:p w:rsidR="00C75591" w:rsidRPr="00187049" w:rsidRDefault="00C75591" w:rsidP="00785583">
                            <w:pPr>
                              <w:tabs>
                                <w:tab w:val="left" w:pos="0"/>
                              </w:tabs>
                              <w:ind w:right="-8"/>
                              <w:jc w:val="center"/>
                              <w:rPr>
                                <w:rFonts w:cs="Arial"/>
                                <w:b/>
                                <w:spacing w:val="-6"/>
                                <w:sz w:val="28"/>
                                <w:szCs w:val="28"/>
                              </w:rPr>
                            </w:pPr>
                            <w:r w:rsidRPr="00187049">
                              <w:rPr>
                                <w:rFonts w:cs="Arial"/>
                                <w:b/>
                                <w:spacing w:val="-6"/>
                                <w:sz w:val="28"/>
                                <w:szCs w:val="28"/>
                              </w:rPr>
                              <w:t>Thank you.</w:t>
                            </w:r>
                          </w:p>
                          <w:p w:rsidR="00C75591" w:rsidRDefault="00C75591" w:rsidP="007855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75.85pt;margin-top:3.2pt;width:326.25pt;height: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EugIAAMM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" filled="f" stroked="f">
                <v:textbox>
                  <w:txbxContent>
                    <w:p w:rsidR="00C75591" w:rsidRDefault="00C75591" w:rsidP="00785583">
                      <w:pPr>
                        <w:tabs>
                          <w:tab w:val="left" w:pos="0"/>
                        </w:tabs>
                        <w:ind w:right="-8"/>
                        <w:jc w:val="center"/>
                        <w:rPr>
                          <w:rFonts w:cs="Arial"/>
                          <w:b/>
                          <w:spacing w:val="-6"/>
                          <w:sz w:val="28"/>
                          <w:szCs w:val="28"/>
                        </w:rPr>
                      </w:pPr>
                      <w:r w:rsidRPr="00EF73B3">
                        <w:rPr>
                          <w:rFonts w:cs="Arial"/>
                          <w:b/>
                          <w:spacing w:val="-6"/>
                          <w:sz w:val="28"/>
                          <w:szCs w:val="28"/>
                        </w:rPr>
                        <w:t>Please return this form to insert school contact name (the school contact for this project) by (insert date).</w:t>
                      </w:r>
                      <w:r w:rsidRPr="00187049">
                        <w:rPr>
                          <w:rFonts w:cs="Arial"/>
                          <w:b/>
                          <w:spacing w:val="-6"/>
                          <w:sz w:val="28"/>
                          <w:szCs w:val="28"/>
                        </w:rPr>
                        <w:t xml:space="preserve"> </w:t>
                      </w:r>
                    </w:p>
                    <w:p w:rsidR="00C75591" w:rsidRPr="00187049" w:rsidRDefault="00C75591" w:rsidP="00785583">
                      <w:pPr>
                        <w:tabs>
                          <w:tab w:val="left" w:pos="0"/>
                        </w:tabs>
                        <w:ind w:right="-8"/>
                        <w:jc w:val="center"/>
                        <w:rPr>
                          <w:rFonts w:cs="Arial"/>
                          <w:b/>
                          <w:spacing w:val="-6"/>
                          <w:sz w:val="28"/>
                          <w:szCs w:val="28"/>
                        </w:rPr>
                      </w:pPr>
                      <w:r w:rsidRPr="00187049">
                        <w:rPr>
                          <w:rFonts w:cs="Arial"/>
                          <w:b/>
                          <w:spacing w:val="-6"/>
                          <w:sz w:val="28"/>
                          <w:szCs w:val="28"/>
                        </w:rPr>
                        <w:t>Thank you.</w:t>
                      </w:r>
                    </w:p>
                    <w:p w:rsidR="00C75591" w:rsidRDefault="00C75591" w:rsidP="00785583"/>
                  </w:txbxContent>
                </v:textbox>
              </v:shape>
            </w:pict>
          </mc:Fallback>
        </mc:AlternateContent>
      </w:r>
    </w:p>
    <w:p w:rsidR="00785583" w:rsidRPr="00785583" w:rsidRDefault="00785583" w:rsidP="00785583">
      <w:pPr>
        <w:spacing w:before="0" w:after="120"/>
        <w:jc w:val="both"/>
        <w:rPr>
          <w:rFonts w:eastAsia="Times New Roman" w:cs="Arial"/>
          <w:b/>
          <w:spacing w:val="-6"/>
          <w:sz w:val="28"/>
          <w:szCs w:val="28"/>
          <w:lang w:eastAsia="en-AU"/>
        </w:rPr>
      </w:pPr>
    </w:p>
    <w:p w:rsidR="00785583" w:rsidRDefault="00785583">
      <w:pPr>
        <w:spacing w:before="0"/>
        <w:rPr>
          <w:rFonts w:eastAsia="Times New Roman" w:cs="Arial"/>
          <w:b/>
          <w:bCs/>
          <w:kern w:val="32"/>
          <w:sz w:val="32"/>
          <w:szCs w:val="32"/>
        </w:rPr>
      </w:pPr>
      <w:r>
        <w:rPr>
          <w:rFonts w:eastAsia="Times New Roman" w:cs="Arial"/>
          <w:b/>
          <w:bCs/>
          <w:kern w:val="32"/>
          <w:sz w:val="32"/>
          <w:szCs w:val="32"/>
        </w:rPr>
        <w:br w:type="page"/>
      </w:r>
    </w:p>
    <w:p w:rsidR="00507662" w:rsidRPr="008E7780" w:rsidRDefault="00507662" w:rsidP="00507662">
      <w:pPr>
        <w:keepNext/>
        <w:pBdr>
          <w:bottom w:val="single" w:sz="4" w:space="1" w:color="auto"/>
        </w:pBdr>
        <w:spacing w:after="60" w:line="360" w:lineRule="auto"/>
        <w:jc w:val="both"/>
        <w:outlineLvl w:val="0"/>
        <w:rPr>
          <w:rFonts w:eastAsia="Times New Roman" w:cs="Arial"/>
          <w:b/>
          <w:bCs/>
          <w:kern w:val="32"/>
          <w:sz w:val="32"/>
          <w:szCs w:val="32"/>
        </w:rPr>
      </w:pPr>
      <w:bookmarkStart w:id="241" w:name="_Toc302055946"/>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6</w:t>
      </w:r>
      <w:r w:rsidRPr="008E7780">
        <w:rPr>
          <w:rFonts w:eastAsia="Times New Roman" w:cs="Arial"/>
          <w:b/>
          <w:bCs/>
          <w:kern w:val="32"/>
          <w:sz w:val="32"/>
          <w:szCs w:val="32"/>
        </w:rPr>
        <w:t xml:space="preserve">: </w:t>
      </w:r>
      <w:r>
        <w:rPr>
          <w:rFonts w:eastAsia="Times New Roman" w:cs="Arial"/>
          <w:b/>
          <w:bCs/>
          <w:kern w:val="32"/>
          <w:sz w:val="32"/>
          <w:szCs w:val="32"/>
        </w:rPr>
        <w:t>Focus Group Protocol</w:t>
      </w:r>
      <w:bookmarkEnd w:id="241"/>
    </w:p>
    <w:p w:rsidR="00507662" w:rsidRDefault="00507662">
      <w:pPr>
        <w:spacing w:before="0"/>
        <w:rPr>
          <w:rFonts w:eastAsia="Times New Roman" w:cs="Arial"/>
          <w:b/>
          <w:bCs/>
          <w:kern w:val="32"/>
          <w:sz w:val="32"/>
          <w:szCs w:val="32"/>
        </w:rPr>
      </w:pPr>
      <w:r>
        <w:rPr>
          <w:rFonts w:eastAsia="Times New Roman" w:cs="Arial"/>
          <w:b/>
          <w:bCs/>
          <w:kern w:val="32"/>
          <w:sz w:val="32"/>
          <w:szCs w:val="32"/>
        </w:rPr>
        <w:br w:type="page"/>
      </w:r>
    </w:p>
    <w:p w:rsidR="00507662" w:rsidRPr="00507662" w:rsidRDefault="00507662" w:rsidP="00507662">
      <w:pPr>
        <w:rPr>
          <w:b/>
        </w:rPr>
      </w:pPr>
    </w:p>
    <w:p w:rsidR="00507662" w:rsidRPr="00507662" w:rsidRDefault="00507662" w:rsidP="00507662">
      <w:pPr>
        <w:rPr>
          <w:b/>
          <w:sz w:val="24"/>
          <w:szCs w:val="24"/>
        </w:rPr>
      </w:pPr>
      <w:r w:rsidRPr="00507662">
        <w:rPr>
          <w:b/>
          <w:sz w:val="24"/>
          <w:szCs w:val="24"/>
        </w:rPr>
        <w:t>INTRODUCTION</w:t>
      </w:r>
    </w:p>
    <w:p w:rsidR="00507662" w:rsidRPr="007B6E55" w:rsidRDefault="006E48AA" w:rsidP="00507662">
      <w:pPr>
        <w:jc w:val="both"/>
        <w:rPr>
          <w:rFonts w:ascii="Calibri" w:hAnsi="Calibri" w:cs="Arial"/>
          <w:b/>
          <w:sz w:val="22"/>
        </w:rPr>
      </w:pPr>
      <w:r>
        <w:rPr>
          <w:rFonts w:ascii="Calibri" w:hAnsi="Calibri" w:cs="Arial"/>
          <w:noProof/>
          <w:sz w:val="22"/>
          <w:lang w:eastAsia="en-AU"/>
        </w:rPr>
        <mc:AlternateContent>
          <mc:Choice Requires="wps">
            <w:drawing>
              <wp:anchor distT="0" distB="0" distL="114300" distR="114300" simplePos="0" relativeHeight="251657728" behindDoc="0" locked="0" layoutInCell="1" allowOverlap="1" wp14:anchorId="2671982F" wp14:editId="6EE7FCC4">
                <wp:simplePos x="0" y="0"/>
                <wp:positionH relativeFrom="column">
                  <wp:posOffset>65405</wp:posOffset>
                </wp:positionH>
                <wp:positionV relativeFrom="paragraph">
                  <wp:posOffset>198120</wp:posOffset>
                </wp:positionV>
                <wp:extent cx="5958840" cy="3509010"/>
                <wp:effectExtent l="0" t="0" r="22860"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3509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5pt;margin-top:15.6pt;width:469.2pt;height:2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" filled="f"/>
            </w:pict>
          </mc:Fallback>
        </mc:AlternateContent>
      </w:r>
    </w:p>
    <w:p w:rsidR="00507662" w:rsidRPr="00E23B9B" w:rsidRDefault="00507662" w:rsidP="00507662">
      <w:pPr>
        <w:pStyle w:val="BodyTextIndent2"/>
        <w:spacing w:line="360" w:lineRule="auto"/>
        <w:ind w:right="388"/>
        <w:outlineLvl w:val="9"/>
        <w:rPr>
          <w:rFonts w:ascii="Arial Narrow" w:hAnsi="Arial Narrow"/>
          <w:sz w:val="22"/>
        </w:rPr>
      </w:pPr>
      <w:bookmarkStart w:id="242" w:name="_Toc300384934"/>
      <w:bookmarkStart w:id="243" w:name="_Toc300391817"/>
      <w:bookmarkStart w:id="244" w:name="_Toc300399432"/>
      <w:bookmarkStart w:id="245" w:name="_Toc302051050"/>
      <w:bookmarkStart w:id="246" w:name="_Toc302051469"/>
      <w:bookmarkStart w:id="247" w:name="_Toc302055947"/>
      <w:r w:rsidRPr="00E23B9B">
        <w:rPr>
          <w:rFonts w:ascii="Arial Narrow" w:hAnsi="Arial Narrow"/>
          <w:sz w:val="22"/>
        </w:rPr>
        <w:t xml:space="preserve">Hello everyone. My name is __________________ and I work at the Child Health Promotion Research Centre at Edith Cowan University. (With me today are/is _______________ and ________________, also from our research Centre.  You have been invited here today to </w:t>
      </w:r>
      <w:r>
        <w:rPr>
          <w:rFonts w:ascii="Arial Narrow" w:hAnsi="Arial Narrow"/>
          <w:sz w:val="22"/>
        </w:rPr>
        <w:t xml:space="preserve">share your opinions on what you think young people who witness someone being </w:t>
      </w:r>
      <w:r w:rsidR="004758F5">
        <w:rPr>
          <w:rFonts w:ascii="Arial Narrow" w:hAnsi="Arial Narrow"/>
          <w:sz w:val="22"/>
        </w:rPr>
        <w:t>cyberbullied</w:t>
      </w:r>
      <w:r>
        <w:rPr>
          <w:rFonts w:ascii="Arial Narrow" w:hAnsi="Arial Narrow"/>
          <w:sz w:val="22"/>
        </w:rPr>
        <w:t xml:space="preserve"> can do to help.</w:t>
      </w:r>
      <w:bookmarkEnd w:id="242"/>
      <w:bookmarkEnd w:id="243"/>
      <w:bookmarkEnd w:id="244"/>
      <w:bookmarkEnd w:id="245"/>
      <w:bookmarkEnd w:id="246"/>
      <w:bookmarkEnd w:id="247"/>
      <w:r>
        <w:rPr>
          <w:rFonts w:ascii="Arial Narrow" w:hAnsi="Arial Narrow"/>
          <w:sz w:val="22"/>
        </w:rPr>
        <w:t xml:space="preserve"> </w:t>
      </w:r>
    </w:p>
    <w:p w:rsidR="00507662" w:rsidRPr="00E23B9B" w:rsidRDefault="00507662" w:rsidP="00507662">
      <w:pPr>
        <w:spacing w:line="360" w:lineRule="auto"/>
        <w:ind w:left="425" w:right="388"/>
        <w:jc w:val="both"/>
        <w:rPr>
          <w:rFonts w:ascii="Arial Narrow" w:hAnsi="Arial Narrow" w:cs="Arial"/>
          <w:sz w:val="22"/>
        </w:rPr>
      </w:pPr>
    </w:p>
    <w:p w:rsidR="00507662" w:rsidRPr="00E23B9B" w:rsidRDefault="00507662" w:rsidP="00507662">
      <w:pPr>
        <w:pStyle w:val="BodyTextIndent3"/>
        <w:ind w:right="388"/>
        <w:rPr>
          <w:rFonts w:ascii="Arial Narrow" w:hAnsi="Arial Narrow"/>
          <w:sz w:val="22"/>
          <w:szCs w:val="22"/>
        </w:rPr>
      </w:pPr>
      <w:r>
        <w:rPr>
          <w:rFonts w:ascii="Arial Narrow" w:hAnsi="Arial Narrow"/>
          <w:sz w:val="22"/>
          <w:szCs w:val="22"/>
        </w:rPr>
        <w:t>We</w:t>
      </w:r>
      <w:r w:rsidRPr="00E23B9B">
        <w:rPr>
          <w:rFonts w:ascii="Arial Narrow" w:hAnsi="Arial Narrow"/>
          <w:sz w:val="22"/>
          <w:szCs w:val="22"/>
        </w:rPr>
        <w:t xml:space="preserve"> a</w:t>
      </w:r>
      <w:r>
        <w:rPr>
          <w:rFonts w:ascii="Arial Narrow" w:hAnsi="Arial Narrow"/>
          <w:sz w:val="22"/>
          <w:szCs w:val="22"/>
        </w:rPr>
        <w:t>re</w:t>
      </w:r>
      <w:r w:rsidRPr="00E23B9B">
        <w:rPr>
          <w:rFonts w:ascii="Arial Narrow" w:hAnsi="Arial Narrow"/>
          <w:sz w:val="22"/>
          <w:szCs w:val="22"/>
        </w:rPr>
        <w:t xml:space="preserve"> very interested in everyone’s ideas, comments and suggestions, so there are no right or wrong answers, just your thoughts and opinions.  If at </w:t>
      </w:r>
      <w:r w:rsidR="004758F5" w:rsidRPr="00E23B9B">
        <w:rPr>
          <w:rFonts w:ascii="Arial Narrow" w:hAnsi="Arial Narrow"/>
          <w:sz w:val="22"/>
          <w:szCs w:val="22"/>
        </w:rPr>
        <w:t>any time</w:t>
      </w:r>
      <w:r w:rsidRPr="00E23B9B">
        <w:rPr>
          <w:rFonts w:ascii="Arial Narrow" w:hAnsi="Arial Narrow"/>
          <w:sz w:val="22"/>
          <w:szCs w:val="22"/>
        </w:rPr>
        <w:t xml:space="preserve"> you would like to leave the discussion and return to your classroom, please just let me know. </w:t>
      </w:r>
    </w:p>
    <w:p w:rsidR="00507662" w:rsidRPr="00E23B9B" w:rsidRDefault="00507662" w:rsidP="00507662">
      <w:pPr>
        <w:pStyle w:val="BodyTextIndent3"/>
        <w:ind w:right="388"/>
        <w:rPr>
          <w:rFonts w:ascii="Arial Narrow" w:hAnsi="Arial Narrow"/>
          <w:sz w:val="22"/>
          <w:szCs w:val="22"/>
        </w:rPr>
      </w:pPr>
    </w:p>
    <w:p w:rsidR="00507662" w:rsidRPr="00E23B9B" w:rsidRDefault="00507662" w:rsidP="00507662">
      <w:pPr>
        <w:pStyle w:val="BodyTextIndent3"/>
        <w:ind w:right="388"/>
        <w:rPr>
          <w:rFonts w:ascii="Arial Narrow" w:hAnsi="Arial Narrow"/>
          <w:sz w:val="22"/>
          <w:szCs w:val="22"/>
        </w:rPr>
      </w:pPr>
      <w:r w:rsidRPr="00E23B9B">
        <w:rPr>
          <w:rFonts w:ascii="Arial Narrow" w:hAnsi="Arial Narrow"/>
          <w:sz w:val="22"/>
          <w:szCs w:val="22"/>
        </w:rPr>
        <w:t xml:space="preserve">All of your comments are welcome but please remember that everyone has the right to their own opinion, so if someone makes a comment that you don’t necessarily agree with or support, please wait until they are finished talking </w:t>
      </w:r>
      <w:r>
        <w:rPr>
          <w:rFonts w:ascii="Arial Narrow" w:hAnsi="Arial Narrow"/>
          <w:sz w:val="22"/>
          <w:szCs w:val="22"/>
        </w:rPr>
        <w:t xml:space="preserve">before having </w:t>
      </w:r>
      <w:r w:rsidRPr="00E23B9B">
        <w:rPr>
          <w:rFonts w:ascii="Arial Narrow" w:hAnsi="Arial Narrow"/>
          <w:sz w:val="22"/>
          <w:szCs w:val="22"/>
        </w:rPr>
        <w:t>your say. I w</w:t>
      </w:r>
      <w:r>
        <w:rPr>
          <w:rFonts w:ascii="Arial Narrow" w:hAnsi="Arial Narrow"/>
          <w:sz w:val="22"/>
          <w:szCs w:val="22"/>
        </w:rPr>
        <w:t xml:space="preserve">ill </w:t>
      </w:r>
      <w:r w:rsidRPr="00E23B9B">
        <w:rPr>
          <w:rFonts w:ascii="Arial Narrow" w:hAnsi="Arial Narrow"/>
          <w:sz w:val="22"/>
          <w:szCs w:val="22"/>
        </w:rPr>
        <w:t>encourage discussion and debate, where everyone has an equal right to express their opinion or point of view.</w:t>
      </w:r>
    </w:p>
    <w:p w:rsidR="00507662" w:rsidRPr="007B6E55" w:rsidRDefault="00507662" w:rsidP="00507662">
      <w:pPr>
        <w:jc w:val="both"/>
        <w:rPr>
          <w:rFonts w:ascii="Calibri" w:hAnsi="Calibri" w:cs="Arial"/>
          <w:i/>
          <w:sz w:val="22"/>
        </w:rPr>
      </w:pPr>
    </w:p>
    <w:p w:rsidR="00507662" w:rsidRPr="00507662" w:rsidRDefault="00507662" w:rsidP="00507662">
      <w:pPr>
        <w:rPr>
          <w:b/>
          <w:sz w:val="24"/>
          <w:szCs w:val="24"/>
        </w:rPr>
      </w:pPr>
      <w:r w:rsidRPr="00507662">
        <w:rPr>
          <w:b/>
          <w:sz w:val="24"/>
          <w:szCs w:val="24"/>
        </w:rPr>
        <w:t>PROCEDURE</w:t>
      </w:r>
    </w:p>
    <w:p w:rsidR="00507662" w:rsidRPr="00B94559" w:rsidRDefault="006E48AA" w:rsidP="00A32881">
      <w:pPr>
        <w:jc w:val="both"/>
        <w:rPr>
          <w:rFonts w:ascii="Calibri" w:hAnsi="Calibri" w:cs="Arial"/>
          <w:sz w:val="8"/>
          <w:szCs w:val="8"/>
        </w:rPr>
      </w:pPr>
      <w:r>
        <w:rPr>
          <w:rFonts w:ascii="Calibri" w:hAnsi="Calibri" w:cs="Arial"/>
          <w:noProof/>
          <w:sz w:val="22"/>
          <w:lang w:eastAsia="en-AU"/>
        </w:rPr>
        <mc:AlternateContent>
          <mc:Choice Requires="wps">
            <w:drawing>
              <wp:anchor distT="0" distB="0" distL="114300" distR="114300" simplePos="0" relativeHeight="251658752" behindDoc="0" locked="0" layoutInCell="1" allowOverlap="1" wp14:anchorId="54D8E629" wp14:editId="20028F95">
                <wp:simplePos x="0" y="0"/>
                <wp:positionH relativeFrom="column">
                  <wp:posOffset>65405</wp:posOffset>
                </wp:positionH>
                <wp:positionV relativeFrom="paragraph">
                  <wp:posOffset>146050</wp:posOffset>
                </wp:positionV>
                <wp:extent cx="5958840" cy="3271520"/>
                <wp:effectExtent l="0" t="0" r="22860" b="241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3271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5pt;width:469.2pt;height:2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" filled="f"/>
            </w:pict>
          </mc:Fallback>
        </mc:AlternateContent>
      </w:r>
    </w:p>
    <w:p w:rsidR="00507662" w:rsidRPr="00E23B9B" w:rsidRDefault="00507662" w:rsidP="00A32881">
      <w:pPr>
        <w:spacing w:line="360" w:lineRule="auto"/>
        <w:ind w:left="425" w:right="388"/>
        <w:jc w:val="both"/>
        <w:rPr>
          <w:rFonts w:ascii="Arial Narrow" w:hAnsi="Arial Narrow" w:cs="Arial"/>
          <w:sz w:val="22"/>
        </w:rPr>
      </w:pPr>
      <w:r w:rsidRPr="00E23B9B">
        <w:rPr>
          <w:rFonts w:ascii="Arial Narrow" w:hAnsi="Arial Narrow" w:cs="Arial"/>
          <w:sz w:val="22"/>
        </w:rPr>
        <w:t xml:space="preserve">In the middle of the table (or__________________________) is a </w:t>
      </w:r>
      <w:r>
        <w:rPr>
          <w:rFonts w:ascii="Arial Narrow" w:hAnsi="Arial Narrow" w:cs="Arial"/>
          <w:sz w:val="22"/>
        </w:rPr>
        <w:t>digital recorder</w:t>
      </w:r>
      <w:r w:rsidRPr="00E23B9B">
        <w:rPr>
          <w:rFonts w:ascii="Arial Narrow" w:hAnsi="Arial Narrow" w:cs="Arial"/>
          <w:sz w:val="22"/>
        </w:rPr>
        <w:t xml:space="preserve">. </w:t>
      </w:r>
      <w:r>
        <w:rPr>
          <w:rFonts w:ascii="Arial Narrow" w:hAnsi="Arial Narrow" w:cs="Arial"/>
          <w:sz w:val="22"/>
        </w:rPr>
        <w:t xml:space="preserve"> </w:t>
      </w:r>
      <w:r w:rsidRPr="00E23B9B">
        <w:rPr>
          <w:rFonts w:ascii="Arial Narrow" w:hAnsi="Arial Narrow" w:cs="Arial"/>
          <w:sz w:val="22"/>
        </w:rPr>
        <w:t xml:space="preserve">All comments you make are completely confidential and will only be listened to by </w:t>
      </w:r>
      <w:proofErr w:type="gramStart"/>
      <w:r w:rsidRPr="00E23B9B">
        <w:rPr>
          <w:rFonts w:ascii="Arial Narrow" w:hAnsi="Arial Narrow" w:cs="Arial"/>
          <w:sz w:val="22"/>
        </w:rPr>
        <w:t>m</w:t>
      </w:r>
      <w:r>
        <w:rPr>
          <w:rFonts w:ascii="Arial Narrow" w:hAnsi="Arial Narrow" w:cs="Arial"/>
          <w:sz w:val="22"/>
        </w:rPr>
        <w:t>e</w:t>
      </w:r>
      <w:r w:rsidRPr="00E23B9B">
        <w:rPr>
          <w:rFonts w:ascii="Arial Narrow" w:hAnsi="Arial Narrow" w:cs="Arial"/>
          <w:sz w:val="22"/>
        </w:rPr>
        <w:t>,</w:t>
      </w:r>
      <w:proofErr w:type="gramEnd"/>
      <w:r w:rsidRPr="00E23B9B">
        <w:rPr>
          <w:rFonts w:ascii="Arial Narrow" w:hAnsi="Arial Narrow" w:cs="Arial"/>
          <w:sz w:val="22"/>
        </w:rPr>
        <w:t xml:space="preserve"> or another researcher from the CHPRC.  At no time will anyone at your school or home hear what you have said. I would like to tape the conversation so I have an accurate record of comments and opinions. At no stage in the future will your name be linked to what you say.</w:t>
      </w:r>
    </w:p>
    <w:p w:rsidR="00A32881" w:rsidRDefault="00A32881" w:rsidP="00A32881">
      <w:pPr>
        <w:pStyle w:val="BodyTextIndent3"/>
        <w:ind w:right="388"/>
        <w:rPr>
          <w:rFonts w:ascii="Arial Narrow" w:hAnsi="Arial Narrow"/>
          <w:sz w:val="22"/>
          <w:szCs w:val="22"/>
        </w:rPr>
      </w:pPr>
    </w:p>
    <w:p w:rsidR="00507662" w:rsidRPr="00E23B9B" w:rsidRDefault="00507662" w:rsidP="00A32881">
      <w:pPr>
        <w:pStyle w:val="BodyTextIndent3"/>
        <w:ind w:right="388"/>
        <w:rPr>
          <w:rFonts w:ascii="Arial Narrow" w:hAnsi="Arial Narrow"/>
          <w:sz w:val="22"/>
          <w:szCs w:val="22"/>
        </w:rPr>
      </w:pPr>
      <w:r>
        <w:rPr>
          <w:rFonts w:ascii="Arial Narrow" w:hAnsi="Arial Narrow"/>
          <w:sz w:val="22"/>
          <w:szCs w:val="22"/>
        </w:rPr>
        <w:t xml:space="preserve">Please </w:t>
      </w:r>
      <w:r w:rsidRPr="00E23B9B">
        <w:rPr>
          <w:rFonts w:ascii="Arial Narrow" w:hAnsi="Arial Narrow"/>
          <w:sz w:val="22"/>
          <w:szCs w:val="22"/>
        </w:rPr>
        <w:t xml:space="preserve">talk freely about the </w:t>
      </w:r>
      <w:proofErr w:type="gramStart"/>
      <w:r w:rsidRPr="00E23B9B">
        <w:rPr>
          <w:rFonts w:ascii="Arial Narrow" w:hAnsi="Arial Narrow"/>
          <w:sz w:val="22"/>
          <w:szCs w:val="22"/>
        </w:rPr>
        <w:t>topic,</w:t>
      </w:r>
      <w:proofErr w:type="gramEnd"/>
      <w:r w:rsidRPr="00E23B9B">
        <w:rPr>
          <w:rFonts w:ascii="Arial Narrow" w:hAnsi="Arial Narrow"/>
          <w:sz w:val="22"/>
          <w:szCs w:val="22"/>
        </w:rPr>
        <w:t xml:space="preserve"> you don’t need to wait for me to ask you to speak. </w:t>
      </w:r>
    </w:p>
    <w:p w:rsidR="00507662" w:rsidRDefault="00507662" w:rsidP="00A32881">
      <w:pPr>
        <w:spacing w:line="360" w:lineRule="auto"/>
        <w:ind w:left="425" w:right="388"/>
        <w:jc w:val="both"/>
        <w:rPr>
          <w:rFonts w:ascii="Arial Narrow" w:hAnsi="Arial Narrow" w:cs="Arial"/>
          <w:sz w:val="22"/>
        </w:rPr>
      </w:pPr>
      <w:r w:rsidRPr="00E23B9B">
        <w:rPr>
          <w:rFonts w:ascii="Arial Narrow" w:hAnsi="Arial Narrow" w:cs="Arial"/>
          <w:sz w:val="22"/>
        </w:rPr>
        <w:t xml:space="preserve">We have a </w:t>
      </w:r>
      <w:r>
        <w:rPr>
          <w:rFonts w:ascii="Arial Narrow" w:hAnsi="Arial Narrow" w:cs="Arial"/>
          <w:sz w:val="22"/>
        </w:rPr>
        <w:t xml:space="preserve">number </w:t>
      </w:r>
      <w:r w:rsidRPr="00E23B9B">
        <w:rPr>
          <w:rFonts w:ascii="Arial Narrow" w:hAnsi="Arial Narrow" w:cs="Arial"/>
          <w:sz w:val="22"/>
        </w:rPr>
        <w:t xml:space="preserve">of discussion points to cover today, and we want to be finished in </w:t>
      </w:r>
      <w:r>
        <w:rPr>
          <w:rFonts w:ascii="Arial Narrow" w:hAnsi="Arial Narrow" w:cs="Arial"/>
          <w:sz w:val="22"/>
        </w:rPr>
        <w:t>40 minutes fro</w:t>
      </w:r>
      <w:r w:rsidRPr="00E23B9B">
        <w:rPr>
          <w:rFonts w:ascii="Arial Narrow" w:hAnsi="Arial Narrow" w:cs="Arial"/>
          <w:sz w:val="22"/>
        </w:rPr>
        <w:t xml:space="preserve">m now, so at times I may change the subject or move along to the next question. Please stop me if you </w:t>
      </w:r>
      <w:r>
        <w:rPr>
          <w:rFonts w:ascii="Arial Narrow" w:hAnsi="Arial Narrow" w:cs="Arial"/>
          <w:sz w:val="22"/>
        </w:rPr>
        <w:t>have additional suggestions or ideas to add to the discussion.</w:t>
      </w:r>
    </w:p>
    <w:p w:rsidR="00507662" w:rsidRPr="00E23B9B" w:rsidRDefault="00507662" w:rsidP="00A32881">
      <w:pPr>
        <w:spacing w:line="360" w:lineRule="auto"/>
        <w:ind w:left="425" w:right="388"/>
        <w:jc w:val="both"/>
        <w:rPr>
          <w:rFonts w:ascii="Arial Narrow" w:hAnsi="Arial Narrow" w:cs="Arial"/>
          <w:sz w:val="22"/>
        </w:rPr>
      </w:pPr>
      <w:r>
        <w:rPr>
          <w:rFonts w:ascii="Arial Narrow" w:hAnsi="Arial Narrow" w:cs="Arial"/>
          <w:sz w:val="22"/>
        </w:rPr>
        <w:t>Is everyone happy to continue with our discussion today?</w:t>
      </w:r>
    </w:p>
    <w:p w:rsidR="00507662" w:rsidRDefault="00507662" w:rsidP="00507662">
      <w:pPr>
        <w:pStyle w:val="ListParagraph"/>
        <w:ind w:left="360"/>
        <w:rPr>
          <w:rFonts w:ascii="Calibri" w:hAnsi="Calibri" w:cs="Arial"/>
          <w:sz w:val="22"/>
        </w:rPr>
      </w:pPr>
    </w:p>
    <w:p w:rsidR="00A32881" w:rsidRDefault="00A32881">
      <w:pPr>
        <w:spacing w:before="0"/>
        <w:rPr>
          <w:rFonts w:ascii="Arial Narrow" w:hAnsi="Arial Narrow"/>
          <w:b/>
          <w:szCs w:val="24"/>
        </w:rPr>
      </w:pPr>
      <w:r>
        <w:rPr>
          <w:rFonts w:ascii="Arial Narrow" w:hAnsi="Arial Narrow"/>
          <w:b/>
          <w:szCs w:val="24"/>
        </w:rPr>
        <w:br w:type="page"/>
      </w:r>
    </w:p>
    <w:p w:rsidR="00507662" w:rsidRPr="00BA1D0F" w:rsidRDefault="00507662" w:rsidP="00507662">
      <w:pPr>
        <w:pStyle w:val="ListParagraph"/>
        <w:ind w:left="360"/>
        <w:rPr>
          <w:rFonts w:ascii="Arial Narrow" w:hAnsi="Arial Narrow"/>
          <w:b/>
          <w:szCs w:val="24"/>
        </w:rPr>
      </w:pPr>
    </w:p>
    <w:p w:rsidR="00507662" w:rsidRPr="00400955" w:rsidRDefault="00507662" w:rsidP="00785583">
      <w:pPr>
        <w:numPr>
          <w:ilvl w:val="0"/>
          <w:numId w:val="5"/>
        </w:numPr>
        <w:spacing w:before="120" w:after="200" w:line="360" w:lineRule="auto"/>
        <w:jc w:val="both"/>
        <w:rPr>
          <w:rFonts w:ascii="Arial Narrow" w:hAnsi="Arial Narrow" w:cs="Arial"/>
          <w:b/>
          <w:sz w:val="22"/>
        </w:rPr>
      </w:pPr>
      <w:r>
        <w:rPr>
          <w:rFonts w:ascii="Arial Narrow" w:hAnsi="Arial Narrow" w:cs="Arial"/>
          <w:b/>
          <w:sz w:val="22"/>
        </w:rPr>
        <w:t xml:space="preserve">Today we will be discussing different ways </w:t>
      </w:r>
      <w:r>
        <w:rPr>
          <w:rFonts w:ascii="Arial Narrow" w:hAnsi="Arial Narrow" w:cs="Arial"/>
          <w:b/>
          <w:bCs/>
          <w:sz w:val="22"/>
        </w:rPr>
        <w:t>young people</w:t>
      </w:r>
      <w:r w:rsidRPr="00400955">
        <w:rPr>
          <w:rFonts w:ascii="Arial Narrow" w:hAnsi="Arial Narrow" w:cs="Arial"/>
          <w:b/>
          <w:bCs/>
          <w:sz w:val="22"/>
        </w:rPr>
        <w:t xml:space="preserve"> </w:t>
      </w:r>
      <w:r>
        <w:rPr>
          <w:rFonts w:ascii="Arial Narrow" w:hAnsi="Arial Narrow" w:cs="Arial"/>
          <w:b/>
          <w:bCs/>
          <w:sz w:val="22"/>
        </w:rPr>
        <w:t>can</w:t>
      </w:r>
      <w:r w:rsidRPr="00400955">
        <w:rPr>
          <w:rFonts w:ascii="Arial Narrow" w:hAnsi="Arial Narrow" w:cs="Arial"/>
          <w:b/>
          <w:bCs/>
          <w:sz w:val="22"/>
        </w:rPr>
        <w:t xml:space="preserve"> </w:t>
      </w:r>
      <w:r>
        <w:rPr>
          <w:rFonts w:ascii="Arial Narrow" w:hAnsi="Arial Narrow" w:cs="Arial"/>
          <w:b/>
          <w:bCs/>
          <w:sz w:val="22"/>
        </w:rPr>
        <w:t>respond</w:t>
      </w:r>
      <w:r w:rsidR="004758F5">
        <w:rPr>
          <w:rFonts w:ascii="Arial Narrow" w:hAnsi="Arial Narrow" w:cs="Arial"/>
          <w:b/>
          <w:bCs/>
          <w:sz w:val="22"/>
        </w:rPr>
        <w:t xml:space="preserve"> when they see cyber</w:t>
      </w:r>
      <w:r w:rsidRPr="00400955">
        <w:rPr>
          <w:rFonts w:ascii="Arial Narrow" w:hAnsi="Arial Narrow" w:cs="Arial"/>
          <w:b/>
          <w:bCs/>
          <w:sz w:val="22"/>
        </w:rPr>
        <w:t>bullying</w:t>
      </w:r>
      <w:r>
        <w:rPr>
          <w:rFonts w:ascii="Arial Narrow" w:hAnsi="Arial Narrow" w:cs="Arial"/>
          <w:b/>
          <w:bCs/>
          <w:sz w:val="22"/>
        </w:rPr>
        <w:t xml:space="preserve">.  Researchers </w:t>
      </w:r>
      <w:r w:rsidRPr="00E336B0">
        <w:rPr>
          <w:rFonts w:ascii="Arial Narrow" w:hAnsi="Arial Narrow" w:cs="Arial"/>
          <w:b/>
          <w:bCs/>
          <w:i/>
          <w:sz w:val="22"/>
        </w:rPr>
        <w:t>(like me!)</w:t>
      </w:r>
      <w:r>
        <w:rPr>
          <w:rFonts w:ascii="Arial Narrow" w:hAnsi="Arial Narrow" w:cs="Arial"/>
          <w:b/>
          <w:bCs/>
          <w:sz w:val="22"/>
        </w:rPr>
        <w:t xml:space="preserve"> tend to call someone who witnesses bullying behaviour ‘a bystander’.</w:t>
      </w:r>
    </w:p>
    <w:p w:rsidR="00507662" w:rsidRPr="00335760" w:rsidRDefault="00507662" w:rsidP="00507662">
      <w:pPr>
        <w:spacing w:before="120" w:after="200" w:line="360" w:lineRule="auto"/>
        <w:ind w:left="357"/>
        <w:jc w:val="both"/>
        <w:rPr>
          <w:rFonts w:ascii="Arial Narrow" w:hAnsi="Arial Narrow" w:cs="Arial"/>
          <w:b/>
          <w:sz w:val="22"/>
        </w:rPr>
      </w:pPr>
      <w:r w:rsidRPr="00335760">
        <w:rPr>
          <w:rFonts w:ascii="Arial Narrow" w:hAnsi="Arial Narrow" w:cs="Arial"/>
          <w:b/>
          <w:sz w:val="22"/>
        </w:rPr>
        <w:t>To make sure we are all thinking about bystander</w:t>
      </w:r>
      <w:r>
        <w:rPr>
          <w:rFonts w:ascii="Arial Narrow" w:hAnsi="Arial Narrow" w:cs="Arial"/>
          <w:b/>
          <w:sz w:val="22"/>
        </w:rPr>
        <w:t>s</w:t>
      </w:r>
      <w:r w:rsidRPr="00335760">
        <w:rPr>
          <w:rFonts w:ascii="Arial Narrow" w:hAnsi="Arial Narrow" w:cs="Arial"/>
          <w:b/>
          <w:sz w:val="22"/>
        </w:rPr>
        <w:t xml:space="preserve"> </w:t>
      </w:r>
      <w:r w:rsidR="004758F5">
        <w:rPr>
          <w:rFonts w:ascii="Arial Narrow" w:hAnsi="Arial Narrow" w:cs="Arial"/>
          <w:b/>
          <w:sz w:val="22"/>
        </w:rPr>
        <w:t>to cyber</w:t>
      </w:r>
      <w:r>
        <w:rPr>
          <w:rFonts w:ascii="Arial Narrow" w:hAnsi="Arial Narrow" w:cs="Arial"/>
          <w:b/>
          <w:sz w:val="22"/>
        </w:rPr>
        <w:t xml:space="preserve">bullying </w:t>
      </w:r>
      <w:r w:rsidRPr="00335760">
        <w:rPr>
          <w:rFonts w:ascii="Arial Narrow" w:hAnsi="Arial Narrow" w:cs="Arial"/>
          <w:b/>
          <w:sz w:val="22"/>
        </w:rPr>
        <w:t xml:space="preserve">behaviour in the same way, I would like to read the following:  </w:t>
      </w:r>
      <w:r w:rsidRPr="00335760">
        <w:rPr>
          <w:rFonts w:ascii="Arial Narrow" w:hAnsi="Arial Narrow" w:cs="Arial"/>
          <w:b/>
          <w:sz w:val="22"/>
        </w:rPr>
        <w:tab/>
      </w:r>
      <w:r w:rsidRPr="00335760">
        <w:rPr>
          <w:rFonts w:ascii="Arial Narrow" w:hAnsi="Arial Narrow" w:cs="Arial"/>
          <w:b/>
          <w:sz w:val="22"/>
        </w:rPr>
        <w:tab/>
      </w:r>
      <w:r w:rsidRPr="00335760">
        <w:rPr>
          <w:rFonts w:ascii="Arial Narrow" w:hAnsi="Arial Narrow" w:cs="Arial"/>
          <w:b/>
          <w:sz w:val="22"/>
        </w:rPr>
        <w:tab/>
      </w:r>
    </w:p>
    <w:p w:rsidR="00507662" w:rsidRDefault="00507662" w:rsidP="00507662">
      <w:pPr>
        <w:spacing w:before="120" w:after="200" w:line="360" w:lineRule="auto"/>
        <w:ind w:left="357"/>
        <w:jc w:val="both"/>
        <w:rPr>
          <w:rFonts w:ascii="Arial Narrow" w:hAnsi="Arial Narrow" w:cs="Arial"/>
          <w:i/>
          <w:sz w:val="22"/>
        </w:rPr>
      </w:pPr>
      <w:r>
        <w:rPr>
          <w:rFonts w:ascii="Arial Narrow" w:hAnsi="Arial Narrow" w:cs="Arial"/>
          <w:sz w:val="22"/>
        </w:rPr>
        <w:tab/>
      </w:r>
      <w:r w:rsidRPr="00335760">
        <w:rPr>
          <w:rFonts w:ascii="Arial Narrow" w:hAnsi="Arial Narrow" w:cs="Arial"/>
          <w:i/>
          <w:sz w:val="22"/>
        </w:rPr>
        <w:t xml:space="preserve">Being a bystander means </w:t>
      </w:r>
      <w:r>
        <w:rPr>
          <w:rFonts w:ascii="Arial Narrow" w:hAnsi="Arial Narrow" w:cs="Arial"/>
          <w:i/>
          <w:sz w:val="22"/>
        </w:rPr>
        <w:t>you</w:t>
      </w:r>
      <w:r w:rsidRPr="00335760">
        <w:rPr>
          <w:rFonts w:ascii="Arial Narrow" w:hAnsi="Arial Narrow" w:cs="Arial"/>
          <w:i/>
          <w:sz w:val="22"/>
        </w:rPr>
        <w:t xml:space="preserve"> are aware the bullying is happening and may or may not choose to do </w:t>
      </w:r>
      <w:r w:rsidRPr="00335760">
        <w:rPr>
          <w:rFonts w:ascii="Arial Narrow" w:hAnsi="Arial Narrow" w:cs="Arial"/>
          <w:i/>
          <w:sz w:val="22"/>
        </w:rPr>
        <w:tab/>
        <w:t xml:space="preserve">something </w:t>
      </w:r>
      <w:r>
        <w:rPr>
          <w:rFonts w:ascii="Arial Narrow" w:hAnsi="Arial Narrow" w:cs="Arial"/>
          <w:i/>
          <w:sz w:val="22"/>
        </w:rPr>
        <w:t xml:space="preserve">to support the person being bullied; you may choose to join in the bullying or support the </w:t>
      </w:r>
      <w:r>
        <w:rPr>
          <w:rFonts w:ascii="Arial Narrow" w:hAnsi="Arial Narrow" w:cs="Arial"/>
          <w:i/>
          <w:sz w:val="22"/>
        </w:rPr>
        <w:tab/>
        <w:t>person doing the bullying or even tell the person bullying others to stop.</w:t>
      </w:r>
      <w:r w:rsidRPr="00335760">
        <w:rPr>
          <w:rFonts w:ascii="Arial Narrow" w:hAnsi="Arial Narrow" w:cs="Arial"/>
          <w:i/>
          <w:sz w:val="22"/>
        </w:rPr>
        <w:t xml:space="preserve"> </w:t>
      </w:r>
    </w:p>
    <w:p w:rsidR="00507662" w:rsidRPr="004976BD" w:rsidRDefault="00507662" w:rsidP="00507662">
      <w:pPr>
        <w:spacing w:before="120" w:after="200" w:line="360" w:lineRule="auto"/>
        <w:ind w:left="357"/>
        <w:jc w:val="both"/>
        <w:rPr>
          <w:rFonts w:ascii="Arial Narrow" w:hAnsi="Arial Narrow" w:cs="Arial"/>
          <w:i/>
          <w:sz w:val="22"/>
        </w:rPr>
      </w:pPr>
      <w:r>
        <w:rPr>
          <w:rFonts w:ascii="Arial Narrow" w:hAnsi="Arial Narrow" w:cs="Arial"/>
          <w:i/>
          <w:sz w:val="22"/>
        </w:rPr>
        <w:tab/>
      </w:r>
      <w:r w:rsidR="004758F5">
        <w:rPr>
          <w:rFonts w:ascii="Arial Narrow" w:hAnsi="Arial Narrow" w:cs="Arial"/>
          <w:i/>
          <w:sz w:val="22"/>
        </w:rPr>
        <w:t>Also, cyber</w:t>
      </w:r>
      <w:r w:rsidRPr="004976BD">
        <w:rPr>
          <w:rFonts w:ascii="Arial Narrow" w:hAnsi="Arial Narrow" w:cs="Arial"/>
          <w:i/>
          <w:sz w:val="22"/>
        </w:rPr>
        <w:t xml:space="preserve">bullying is bullying using a mobile phone and/or the Internet e.g. when a person: </w:t>
      </w:r>
    </w:p>
    <w:p w:rsidR="00507662" w:rsidRPr="004976BD" w:rsidRDefault="00507662" w:rsidP="00785583">
      <w:pPr>
        <w:numPr>
          <w:ilvl w:val="0"/>
          <w:numId w:val="20"/>
        </w:numPr>
        <w:spacing w:before="120" w:after="200" w:line="360" w:lineRule="auto"/>
        <w:ind w:left="1559" w:hanging="425"/>
        <w:contextualSpacing/>
        <w:jc w:val="both"/>
        <w:rPr>
          <w:rFonts w:ascii="Arial Narrow" w:hAnsi="Arial Narrow" w:cs="Arial"/>
          <w:i/>
          <w:sz w:val="22"/>
        </w:rPr>
      </w:pPr>
      <w:r w:rsidRPr="004976BD">
        <w:rPr>
          <w:rFonts w:ascii="Arial Narrow" w:hAnsi="Arial Narrow" w:cs="Arial"/>
          <w:i/>
          <w:sz w:val="22"/>
        </w:rPr>
        <w:t>Is sent nasty or threatening emails or messages on the Internet or their mobile phone</w:t>
      </w:r>
    </w:p>
    <w:p w:rsidR="00507662" w:rsidRPr="004976BD" w:rsidRDefault="00507662" w:rsidP="00785583">
      <w:pPr>
        <w:numPr>
          <w:ilvl w:val="0"/>
          <w:numId w:val="20"/>
        </w:numPr>
        <w:spacing w:before="120" w:after="200" w:line="360" w:lineRule="auto"/>
        <w:ind w:left="1559" w:hanging="425"/>
        <w:contextualSpacing/>
        <w:jc w:val="both"/>
        <w:rPr>
          <w:rFonts w:ascii="Arial Narrow" w:hAnsi="Arial Narrow" w:cs="Arial"/>
          <w:i/>
          <w:sz w:val="22"/>
        </w:rPr>
      </w:pPr>
      <w:r w:rsidRPr="004976BD">
        <w:rPr>
          <w:rFonts w:ascii="Arial Narrow" w:hAnsi="Arial Narrow" w:cs="Arial"/>
          <w:i/>
          <w:sz w:val="22"/>
        </w:rPr>
        <w:t>Has mean or nasty comments or pictures about them sent to websites e.g. MySpace; Facebook; MSN or to other students’ mobile phones</w:t>
      </w:r>
    </w:p>
    <w:p w:rsidR="00507662" w:rsidRPr="004976BD" w:rsidRDefault="00507662" w:rsidP="00785583">
      <w:pPr>
        <w:numPr>
          <w:ilvl w:val="0"/>
          <w:numId w:val="20"/>
        </w:numPr>
        <w:spacing w:before="120" w:after="200" w:line="360" w:lineRule="auto"/>
        <w:ind w:left="1559" w:hanging="425"/>
        <w:contextualSpacing/>
        <w:jc w:val="both"/>
        <w:rPr>
          <w:rFonts w:ascii="Arial Narrow" w:hAnsi="Arial Narrow" w:cs="Arial"/>
          <w:i/>
          <w:sz w:val="22"/>
        </w:rPr>
      </w:pPr>
      <w:r w:rsidRPr="004976BD">
        <w:rPr>
          <w:rFonts w:ascii="Arial Narrow" w:hAnsi="Arial Narrow" w:cs="Arial"/>
          <w:i/>
          <w:sz w:val="22"/>
        </w:rPr>
        <w:t>Is deliberately ignored or left out of things over the Internet</w:t>
      </w:r>
    </w:p>
    <w:p w:rsidR="00507662" w:rsidRPr="004976BD" w:rsidRDefault="00507662" w:rsidP="00785583">
      <w:pPr>
        <w:numPr>
          <w:ilvl w:val="0"/>
          <w:numId w:val="20"/>
        </w:numPr>
        <w:spacing w:before="120" w:after="200" w:line="360" w:lineRule="auto"/>
        <w:ind w:left="1559" w:hanging="425"/>
        <w:contextualSpacing/>
        <w:jc w:val="both"/>
        <w:rPr>
          <w:rFonts w:ascii="Arial Narrow" w:hAnsi="Arial Narrow" w:cs="Arial"/>
          <w:i/>
          <w:sz w:val="22"/>
        </w:rPr>
      </w:pPr>
      <w:r w:rsidRPr="004976BD">
        <w:rPr>
          <w:rFonts w:ascii="Arial Narrow" w:hAnsi="Arial Narrow" w:cs="Arial"/>
          <w:i/>
          <w:sz w:val="22"/>
        </w:rPr>
        <w:t>Has someone else pretend to be them online to hurt them</w:t>
      </w:r>
    </w:p>
    <w:p w:rsidR="00507662" w:rsidRPr="004976BD" w:rsidRDefault="00507662" w:rsidP="00507662">
      <w:pPr>
        <w:spacing w:before="120" w:after="200" w:line="360" w:lineRule="auto"/>
        <w:ind w:left="357"/>
        <w:jc w:val="both"/>
        <w:rPr>
          <w:rFonts w:ascii="Arial Narrow" w:hAnsi="Arial Narrow" w:cs="Arial"/>
          <w:i/>
          <w:sz w:val="22"/>
        </w:rPr>
      </w:pPr>
      <w:r w:rsidRPr="004976BD">
        <w:rPr>
          <w:rFonts w:ascii="Arial Narrow" w:hAnsi="Arial Narrow" w:cs="Arial"/>
          <w:i/>
          <w:sz w:val="22"/>
        </w:rPr>
        <w:t>Cyberbullying can happen through text messages/pictures/video-clips/emails etc being</w:t>
      </w:r>
      <w:r w:rsidRPr="004976BD">
        <w:rPr>
          <w:rFonts w:ascii="Arial Narrow" w:hAnsi="Arial Narrow" w:cs="Arial"/>
          <w:b/>
          <w:i/>
          <w:sz w:val="22"/>
        </w:rPr>
        <w:t xml:space="preserve"> sent to you</w:t>
      </w:r>
      <w:r w:rsidRPr="004976BD">
        <w:rPr>
          <w:rFonts w:ascii="Arial Narrow" w:hAnsi="Arial Narrow" w:cs="Arial"/>
          <w:i/>
          <w:sz w:val="22"/>
        </w:rPr>
        <w:t xml:space="preserve">, but also when these things are </w:t>
      </w:r>
      <w:r w:rsidRPr="004976BD">
        <w:rPr>
          <w:rFonts w:ascii="Arial Narrow" w:hAnsi="Arial Narrow" w:cs="Arial"/>
          <w:b/>
          <w:i/>
          <w:sz w:val="22"/>
        </w:rPr>
        <w:t>sent to others,</w:t>
      </w:r>
      <w:r w:rsidRPr="004976BD">
        <w:rPr>
          <w:rFonts w:ascii="Arial Narrow" w:hAnsi="Arial Narrow" w:cs="Arial"/>
          <w:i/>
          <w:sz w:val="22"/>
        </w:rPr>
        <w:t xml:space="preserve"> </w:t>
      </w:r>
      <w:r w:rsidRPr="004976BD">
        <w:rPr>
          <w:rFonts w:ascii="Arial Narrow" w:hAnsi="Arial Narrow" w:cs="Arial"/>
          <w:b/>
          <w:i/>
          <w:sz w:val="22"/>
        </w:rPr>
        <w:t>about you</w:t>
      </w:r>
      <w:r w:rsidRPr="004976BD">
        <w:rPr>
          <w:rFonts w:ascii="Arial Narrow" w:hAnsi="Arial Narrow" w:cs="Arial"/>
          <w:i/>
          <w:sz w:val="22"/>
        </w:rPr>
        <w:t>.</w:t>
      </w:r>
    </w:p>
    <w:p w:rsidR="00507662" w:rsidRDefault="00507662" w:rsidP="00507662">
      <w:pPr>
        <w:spacing w:before="120" w:after="200" w:line="360" w:lineRule="auto"/>
        <w:ind w:left="360"/>
        <w:jc w:val="both"/>
        <w:rPr>
          <w:rFonts w:ascii="Arial Narrow" w:hAnsi="Arial Narrow" w:cs="Arial"/>
          <w:sz w:val="22"/>
        </w:rPr>
      </w:pPr>
      <w:r>
        <w:rPr>
          <w:rFonts w:ascii="Arial Narrow" w:hAnsi="Arial Narrow" w:cs="Arial"/>
          <w:b/>
          <w:sz w:val="22"/>
        </w:rPr>
        <w:t>Firstly, c</w:t>
      </w:r>
      <w:r w:rsidRPr="002E1BB0">
        <w:rPr>
          <w:rFonts w:ascii="Arial Narrow" w:hAnsi="Arial Narrow" w:cs="Arial"/>
          <w:b/>
          <w:sz w:val="22"/>
        </w:rPr>
        <w:t xml:space="preserve">an you please give me some examples of </w:t>
      </w:r>
      <w:r>
        <w:rPr>
          <w:rFonts w:ascii="Arial Narrow" w:hAnsi="Arial Narrow" w:cs="Arial"/>
          <w:b/>
          <w:sz w:val="22"/>
        </w:rPr>
        <w:t>what actions</w:t>
      </w:r>
      <w:r w:rsidRPr="002E1BB0">
        <w:rPr>
          <w:rFonts w:ascii="Arial Narrow" w:hAnsi="Arial Narrow" w:cs="Arial"/>
          <w:b/>
          <w:sz w:val="22"/>
        </w:rPr>
        <w:t xml:space="preserve"> </w:t>
      </w:r>
      <w:r>
        <w:rPr>
          <w:rFonts w:ascii="Arial Narrow" w:hAnsi="Arial Narrow" w:cs="Arial"/>
          <w:b/>
          <w:sz w:val="22"/>
        </w:rPr>
        <w:t xml:space="preserve">bystanders to </w:t>
      </w:r>
      <w:r w:rsidRPr="002E1BB0">
        <w:rPr>
          <w:rFonts w:ascii="Arial Narrow" w:hAnsi="Arial Narrow" w:cs="Arial"/>
          <w:b/>
          <w:sz w:val="22"/>
        </w:rPr>
        <w:t xml:space="preserve">cyberbullying </w:t>
      </w:r>
      <w:r>
        <w:rPr>
          <w:rFonts w:ascii="Arial Narrow" w:hAnsi="Arial Narrow" w:cs="Arial"/>
          <w:b/>
          <w:sz w:val="22"/>
        </w:rPr>
        <w:t>may take?</w:t>
      </w:r>
    </w:p>
    <w:p w:rsidR="00507662" w:rsidRDefault="00507662" w:rsidP="00507662">
      <w:pPr>
        <w:spacing w:before="120" w:after="200" w:line="360" w:lineRule="auto"/>
        <w:ind w:left="360"/>
        <w:contextualSpacing/>
        <w:jc w:val="both"/>
        <w:rPr>
          <w:rFonts w:ascii="Arial Narrow" w:hAnsi="Arial Narrow" w:cs="Arial"/>
          <w:i/>
          <w:sz w:val="22"/>
        </w:rPr>
      </w:pPr>
      <w:r w:rsidRPr="00734F2D">
        <w:rPr>
          <w:rFonts w:ascii="Arial Narrow" w:hAnsi="Arial Narrow" w:cs="Arial"/>
          <w:i/>
          <w:sz w:val="22"/>
        </w:rPr>
        <w:tab/>
      </w:r>
      <w:r w:rsidRPr="00734F2D">
        <w:rPr>
          <w:rFonts w:ascii="Arial Narrow" w:hAnsi="Arial Narrow" w:cs="Arial"/>
          <w:i/>
          <w:sz w:val="22"/>
          <w:u w:val="single"/>
        </w:rPr>
        <w:t>Prompt</w:t>
      </w:r>
      <w:r>
        <w:rPr>
          <w:rFonts w:ascii="Arial Narrow" w:hAnsi="Arial Narrow" w:cs="Arial"/>
          <w:i/>
          <w:sz w:val="22"/>
          <w:u w:val="single"/>
        </w:rPr>
        <w:t>s</w:t>
      </w:r>
      <w:r w:rsidRPr="00734F2D">
        <w:rPr>
          <w:rFonts w:ascii="Arial Narrow" w:hAnsi="Arial Narrow" w:cs="Arial"/>
          <w:i/>
          <w:sz w:val="22"/>
          <w:u w:val="single"/>
        </w:rPr>
        <w:t>:</w:t>
      </w:r>
      <w:r w:rsidRPr="00734F2D">
        <w:rPr>
          <w:rFonts w:ascii="Arial Narrow" w:hAnsi="Arial Narrow" w:cs="Arial"/>
          <w:i/>
          <w:sz w:val="22"/>
        </w:rPr>
        <w:t xml:space="preserve"> </w:t>
      </w:r>
      <w:r>
        <w:rPr>
          <w:rFonts w:ascii="Arial Narrow" w:hAnsi="Arial Narrow" w:cs="Arial"/>
          <w:i/>
          <w:sz w:val="22"/>
        </w:rPr>
        <w:tab/>
      </w:r>
      <w:r w:rsidRPr="00734F2D">
        <w:rPr>
          <w:rFonts w:ascii="Arial Narrow" w:hAnsi="Arial Narrow" w:cs="Arial"/>
          <w:i/>
          <w:sz w:val="22"/>
        </w:rPr>
        <w:t xml:space="preserve">Think about what actions you could take as a </w:t>
      </w:r>
      <w:r w:rsidR="004758F5" w:rsidRPr="00734F2D">
        <w:rPr>
          <w:rFonts w:ascii="Arial Narrow" w:hAnsi="Arial Narrow" w:cs="Arial"/>
          <w:i/>
          <w:sz w:val="22"/>
        </w:rPr>
        <w:t>cyber</w:t>
      </w:r>
      <w:r w:rsidRPr="00734F2D">
        <w:rPr>
          <w:rFonts w:ascii="Arial Narrow" w:hAnsi="Arial Narrow" w:cs="Arial"/>
          <w:i/>
          <w:sz w:val="22"/>
        </w:rPr>
        <w:t xml:space="preserve"> bullying bystander?</w:t>
      </w:r>
    </w:p>
    <w:p w:rsidR="00507662" w:rsidRDefault="00507662" w:rsidP="00507662">
      <w:pPr>
        <w:spacing w:before="120" w:after="200" w:line="360" w:lineRule="auto"/>
        <w:ind w:left="360"/>
        <w:contextualSpacing/>
        <w:jc w:val="both"/>
        <w:rPr>
          <w:rFonts w:ascii="Arial Narrow" w:hAnsi="Arial Narrow" w:cs="Arial"/>
          <w:i/>
          <w:sz w:val="22"/>
        </w:rPr>
      </w:pPr>
      <w:r w:rsidRPr="00734F2D">
        <w:rPr>
          <w:rFonts w:ascii="Arial Narrow" w:hAnsi="Arial Narrow" w:cs="Arial"/>
          <w:i/>
          <w:sz w:val="22"/>
        </w:rPr>
        <w:tab/>
      </w:r>
      <w:r w:rsidRPr="00734F2D">
        <w:rPr>
          <w:rFonts w:ascii="Arial Narrow" w:hAnsi="Arial Narrow" w:cs="Arial"/>
          <w:i/>
          <w:sz w:val="22"/>
        </w:rPr>
        <w:tab/>
      </w:r>
      <w:r>
        <w:rPr>
          <w:rFonts w:ascii="Arial Narrow" w:hAnsi="Arial Narrow" w:cs="Arial"/>
          <w:i/>
          <w:sz w:val="22"/>
        </w:rPr>
        <w:tab/>
        <w:t>What if you saw someone being picked on in an MSN chat session?</w:t>
      </w:r>
    </w:p>
    <w:p w:rsidR="00507662" w:rsidRPr="00734F2D" w:rsidRDefault="00507662" w:rsidP="00507662">
      <w:pPr>
        <w:spacing w:before="120" w:after="200" w:line="360" w:lineRule="auto"/>
        <w:ind w:left="360"/>
        <w:contextualSpacing/>
        <w:jc w:val="both"/>
        <w:rPr>
          <w:rFonts w:ascii="Arial Narrow" w:hAnsi="Arial Narrow" w:cs="Arial"/>
          <w:i/>
          <w:sz w:val="22"/>
        </w:rPr>
      </w:pPr>
      <w:r>
        <w:rPr>
          <w:rFonts w:ascii="Arial Narrow" w:hAnsi="Arial Narrow" w:cs="Arial"/>
          <w:i/>
          <w:sz w:val="22"/>
        </w:rPr>
        <w:tab/>
      </w:r>
      <w:r>
        <w:rPr>
          <w:rFonts w:ascii="Arial Narrow" w:hAnsi="Arial Narrow" w:cs="Arial"/>
          <w:i/>
          <w:sz w:val="22"/>
        </w:rPr>
        <w:tab/>
      </w:r>
      <w:r>
        <w:rPr>
          <w:rFonts w:ascii="Arial Narrow" w:hAnsi="Arial Narrow" w:cs="Arial"/>
          <w:i/>
          <w:sz w:val="22"/>
        </w:rPr>
        <w:tab/>
        <w:t xml:space="preserve">What if you saw someone posting mean and nasty comments on someone else’s </w:t>
      </w:r>
      <w:r>
        <w:rPr>
          <w:rFonts w:ascii="Arial Narrow" w:hAnsi="Arial Narrow" w:cs="Arial"/>
          <w:i/>
          <w:sz w:val="22"/>
        </w:rPr>
        <w:tab/>
      </w:r>
      <w:r>
        <w:rPr>
          <w:rFonts w:ascii="Arial Narrow" w:hAnsi="Arial Narrow" w:cs="Arial"/>
          <w:i/>
          <w:sz w:val="22"/>
        </w:rPr>
        <w:tab/>
      </w:r>
      <w:r>
        <w:rPr>
          <w:rFonts w:ascii="Arial Narrow" w:hAnsi="Arial Narrow" w:cs="Arial"/>
          <w:i/>
          <w:sz w:val="22"/>
        </w:rPr>
        <w:tab/>
      </w:r>
      <w:r w:rsidR="004758F5">
        <w:rPr>
          <w:rFonts w:ascii="Arial Narrow" w:hAnsi="Arial Narrow" w:cs="Arial"/>
          <w:i/>
          <w:sz w:val="22"/>
        </w:rPr>
        <w:tab/>
      </w:r>
      <w:r>
        <w:rPr>
          <w:rFonts w:ascii="Arial Narrow" w:hAnsi="Arial Narrow" w:cs="Arial"/>
          <w:i/>
          <w:sz w:val="22"/>
        </w:rPr>
        <w:t>Facebook page or status update?</w:t>
      </w:r>
    </w:p>
    <w:p w:rsidR="00507662" w:rsidRDefault="00507662" w:rsidP="00507662">
      <w:pPr>
        <w:spacing w:before="120" w:after="200" w:line="360" w:lineRule="auto"/>
        <w:ind w:left="360"/>
        <w:contextualSpacing/>
        <w:jc w:val="both"/>
        <w:rPr>
          <w:rFonts w:ascii="Arial Narrow" w:hAnsi="Arial Narrow" w:cs="Arial"/>
          <w:sz w:val="22"/>
        </w:rPr>
      </w:pPr>
    </w:p>
    <w:p w:rsidR="00507662" w:rsidRPr="00E336B0" w:rsidRDefault="00507662" w:rsidP="00507662">
      <w:pPr>
        <w:spacing w:before="120" w:after="200" w:line="360" w:lineRule="auto"/>
        <w:ind w:left="360"/>
        <w:contextualSpacing/>
        <w:jc w:val="both"/>
        <w:rPr>
          <w:rFonts w:ascii="Arial Narrow" w:hAnsi="Arial Narrow" w:cs="Arial"/>
          <w:b/>
          <w:i/>
          <w:sz w:val="22"/>
        </w:rPr>
      </w:pPr>
      <w:r w:rsidRPr="00734F2D">
        <w:rPr>
          <w:rFonts w:ascii="Arial Narrow" w:hAnsi="Arial Narrow" w:cs="Arial"/>
          <w:i/>
          <w:sz w:val="22"/>
        </w:rPr>
        <w:tab/>
      </w:r>
      <w:r w:rsidRPr="00E336B0">
        <w:rPr>
          <w:rFonts w:ascii="Arial Narrow" w:hAnsi="Arial Narrow" w:cs="Arial"/>
          <w:i/>
          <w:sz w:val="22"/>
          <w:u w:val="single"/>
        </w:rPr>
        <w:t xml:space="preserve">Anticipated </w:t>
      </w:r>
      <w:r>
        <w:rPr>
          <w:rFonts w:ascii="Arial Narrow" w:hAnsi="Arial Narrow" w:cs="Arial"/>
          <w:i/>
          <w:sz w:val="22"/>
          <w:u w:val="single"/>
        </w:rPr>
        <w:t xml:space="preserve">student </w:t>
      </w:r>
      <w:r w:rsidRPr="00E336B0">
        <w:rPr>
          <w:rFonts w:ascii="Arial Narrow" w:hAnsi="Arial Narrow" w:cs="Arial"/>
          <w:i/>
          <w:sz w:val="22"/>
          <w:u w:val="single"/>
        </w:rPr>
        <w:t>responses</w:t>
      </w:r>
      <w:r>
        <w:rPr>
          <w:rFonts w:ascii="Arial Narrow" w:hAnsi="Arial Narrow" w:cs="Arial"/>
          <w:i/>
          <w:sz w:val="22"/>
          <w:u w:val="single"/>
        </w:rPr>
        <w:t>: do not prompt</w:t>
      </w:r>
      <w:r w:rsidRPr="00E336B0">
        <w:rPr>
          <w:rFonts w:ascii="Arial Narrow" w:hAnsi="Arial Narrow" w:cs="Arial"/>
          <w:b/>
          <w:i/>
          <w:sz w:val="22"/>
        </w:rPr>
        <w:t xml:space="preserve">: </w:t>
      </w:r>
    </w:p>
    <w:p w:rsidR="00507662" w:rsidRDefault="00507662" w:rsidP="00785583">
      <w:pPr>
        <w:numPr>
          <w:ilvl w:val="0"/>
          <w:numId w:val="21"/>
        </w:numPr>
        <w:spacing w:before="120" w:after="200" w:line="360" w:lineRule="auto"/>
        <w:ind w:left="3119" w:hanging="284"/>
        <w:contextualSpacing/>
        <w:jc w:val="both"/>
        <w:rPr>
          <w:rFonts w:ascii="Arial Narrow" w:hAnsi="Arial Narrow" w:cs="Arial"/>
          <w:sz w:val="22"/>
        </w:rPr>
      </w:pPr>
      <w:r>
        <w:rPr>
          <w:rFonts w:ascii="Arial Narrow" w:hAnsi="Arial Narrow" w:cs="Arial"/>
          <w:sz w:val="22"/>
        </w:rPr>
        <w:t xml:space="preserve">Watching someone being </w:t>
      </w:r>
      <w:r w:rsidR="004758F5">
        <w:rPr>
          <w:rFonts w:ascii="Arial Narrow" w:hAnsi="Arial Narrow" w:cs="Arial"/>
          <w:sz w:val="22"/>
        </w:rPr>
        <w:t>cyberbullied</w:t>
      </w:r>
    </w:p>
    <w:p w:rsidR="00507662" w:rsidRDefault="00507662" w:rsidP="00785583">
      <w:pPr>
        <w:numPr>
          <w:ilvl w:val="0"/>
          <w:numId w:val="21"/>
        </w:numPr>
        <w:spacing w:before="120" w:after="200" w:line="360" w:lineRule="auto"/>
        <w:ind w:left="3119" w:hanging="284"/>
        <w:contextualSpacing/>
        <w:jc w:val="both"/>
        <w:rPr>
          <w:rFonts w:ascii="Arial Narrow" w:hAnsi="Arial Narrow" w:cs="Arial"/>
          <w:sz w:val="22"/>
        </w:rPr>
      </w:pPr>
      <w:r>
        <w:rPr>
          <w:rFonts w:ascii="Arial Narrow" w:hAnsi="Arial Narrow" w:cs="Arial"/>
          <w:sz w:val="22"/>
        </w:rPr>
        <w:t>Someone</w:t>
      </w:r>
      <w:r w:rsidRPr="00335760">
        <w:rPr>
          <w:rFonts w:ascii="Arial Narrow" w:hAnsi="Arial Narrow" w:cs="Arial"/>
          <w:sz w:val="22"/>
        </w:rPr>
        <w:t xml:space="preserve"> getting involved and staying out of </w:t>
      </w:r>
      <w:r>
        <w:rPr>
          <w:rFonts w:ascii="Arial Narrow" w:hAnsi="Arial Narrow" w:cs="Arial"/>
          <w:sz w:val="22"/>
        </w:rPr>
        <w:t>the bullying</w:t>
      </w:r>
    </w:p>
    <w:p w:rsidR="00507662" w:rsidRPr="00BB44B1" w:rsidRDefault="00507662" w:rsidP="00785583">
      <w:pPr>
        <w:numPr>
          <w:ilvl w:val="0"/>
          <w:numId w:val="21"/>
        </w:numPr>
        <w:spacing w:before="120" w:after="200" w:line="360" w:lineRule="auto"/>
        <w:ind w:left="3119" w:hanging="284"/>
        <w:contextualSpacing/>
        <w:jc w:val="both"/>
        <w:rPr>
          <w:rFonts w:ascii="Verdana" w:hAnsi="Verdana"/>
          <w:color w:val="000000"/>
        </w:rPr>
      </w:pPr>
      <w:r>
        <w:rPr>
          <w:rFonts w:ascii="Arial Narrow" w:hAnsi="Arial Narrow" w:cs="Arial"/>
          <w:sz w:val="22"/>
        </w:rPr>
        <w:t>Supporting</w:t>
      </w:r>
      <w:r w:rsidRPr="00335760">
        <w:rPr>
          <w:rFonts w:ascii="Arial Narrow" w:hAnsi="Arial Narrow" w:cs="Arial"/>
          <w:sz w:val="22"/>
        </w:rPr>
        <w:t xml:space="preserve"> the person who is being bullied</w:t>
      </w:r>
      <w:r>
        <w:rPr>
          <w:rFonts w:ascii="Arial Narrow" w:hAnsi="Arial Narrow" w:cs="Arial"/>
          <w:sz w:val="22"/>
        </w:rPr>
        <w:t xml:space="preserve"> (standing up)</w:t>
      </w:r>
    </w:p>
    <w:p w:rsidR="00507662" w:rsidRDefault="00507662" w:rsidP="00785583">
      <w:pPr>
        <w:numPr>
          <w:ilvl w:val="0"/>
          <w:numId w:val="21"/>
        </w:numPr>
        <w:spacing w:before="120" w:after="200" w:line="360" w:lineRule="auto"/>
        <w:ind w:left="3119" w:hanging="284"/>
        <w:contextualSpacing/>
        <w:jc w:val="both"/>
        <w:rPr>
          <w:rFonts w:ascii="Verdana" w:hAnsi="Verdana"/>
          <w:color w:val="000000"/>
        </w:rPr>
      </w:pPr>
      <w:r>
        <w:rPr>
          <w:rFonts w:ascii="Arial Narrow" w:hAnsi="Arial Narrow" w:cs="Arial"/>
          <w:sz w:val="22"/>
        </w:rPr>
        <w:t>J</w:t>
      </w:r>
      <w:r w:rsidRPr="00FD660C">
        <w:rPr>
          <w:rFonts w:ascii="Arial Narrow" w:hAnsi="Arial Narrow" w:cs="Arial"/>
          <w:sz w:val="22"/>
        </w:rPr>
        <w:t xml:space="preserve">oining in with the bullying or supporting the person doing the bullying </w:t>
      </w:r>
    </w:p>
    <w:p w:rsidR="00507662" w:rsidRDefault="00507662" w:rsidP="00507662">
      <w:pPr>
        <w:spacing w:before="120" w:after="200" w:line="360" w:lineRule="auto"/>
        <w:ind w:left="3119"/>
        <w:contextualSpacing/>
        <w:jc w:val="both"/>
        <w:rPr>
          <w:rFonts w:ascii="Arial Narrow" w:hAnsi="Arial Narrow" w:cs="Arial"/>
          <w:sz w:val="22"/>
        </w:rPr>
      </w:pPr>
    </w:p>
    <w:p w:rsidR="00507662" w:rsidRPr="004976BD" w:rsidRDefault="00507662" w:rsidP="00507662">
      <w:pPr>
        <w:spacing w:before="120" w:after="200" w:line="360" w:lineRule="auto"/>
        <w:ind w:left="357"/>
        <w:jc w:val="both"/>
        <w:rPr>
          <w:rFonts w:ascii="Arial Narrow" w:hAnsi="Arial Narrow" w:cs="Arial"/>
          <w:i/>
          <w:sz w:val="22"/>
        </w:rPr>
      </w:pPr>
      <w:r w:rsidRPr="00335760">
        <w:rPr>
          <w:rFonts w:ascii="Arial Narrow" w:hAnsi="Arial Narrow" w:cs="Arial"/>
          <w:b/>
          <w:sz w:val="22"/>
        </w:rPr>
        <w:t xml:space="preserve">That’s great – thanks for those examples.  </w:t>
      </w:r>
    </w:p>
    <w:p w:rsidR="00507662" w:rsidRDefault="00507662" w:rsidP="00507662">
      <w:pPr>
        <w:spacing w:before="120" w:after="200" w:line="360" w:lineRule="auto"/>
        <w:ind w:left="360"/>
        <w:jc w:val="both"/>
        <w:rPr>
          <w:rFonts w:ascii="Arial Narrow" w:hAnsi="Arial Narrow" w:cs="Arial"/>
          <w:b/>
          <w:color w:val="C00000"/>
          <w:sz w:val="22"/>
        </w:rPr>
      </w:pPr>
      <w:r w:rsidRPr="0096232F">
        <w:rPr>
          <w:rFonts w:ascii="Arial Narrow" w:hAnsi="Arial Narrow" w:cs="Arial"/>
          <w:b/>
          <w:color w:val="C00000"/>
          <w:sz w:val="22"/>
        </w:rPr>
        <w:t>[3 mins]</w:t>
      </w:r>
    </w:p>
    <w:p w:rsidR="00A32881" w:rsidRDefault="00A32881">
      <w:pPr>
        <w:spacing w:before="0"/>
        <w:rPr>
          <w:rFonts w:ascii="Arial Narrow" w:hAnsi="Arial Narrow" w:cs="Arial"/>
          <w:b/>
          <w:sz w:val="22"/>
        </w:rPr>
      </w:pPr>
      <w:r>
        <w:rPr>
          <w:rFonts w:ascii="Arial Narrow" w:hAnsi="Arial Narrow" w:cs="Arial"/>
          <w:b/>
          <w:sz w:val="22"/>
        </w:rPr>
        <w:br w:type="page"/>
      </w:r>
    </w:p>
    <w:p w:rsidR="00507662" w:rsidRPr="00734F2D" w:rsidRDefault="006E48AA" w:rsidP="00507662">
      <w:pPr>
        <w:spacing w:before="120" w:after="200" w:line="360" w:lineRule="auto"/>
        <w:ind w:left="360"/>
        <w:jc w:val="both"/>
        <w:rPr>
          <w:rFonts w:ascii="Arial Narrow" w:hAnsi="Arial Narrow" w:cs="Arial"/>
          <w:b/>
          <w:sz w:val="22"/>
        </w:rPr>
      </w:pPr>
      <w:r>
        <w:rPr>
          <w:rFonts w:ascii="Arial Narrow" w:hAnsi="Arial Narrow" w:cs="Arial"/>
          <w:noProof/>
          <w:sz w:val="22"/>
          <w:lang w:eastAsia="en-AU"/>
        </w:rPr>
        <w:lastRenderedPageBreak/>
        <mc:AlternateContent>
          <mc:Choice Requires="wps">
            <w:drawing>
              <wp:anchor distT="0" distB="0" distL="114300" distR="114300" simplePos="0" relativeHeight="251660800" behindDoc="0" locked="0" layoutInCell="1" allowOverlap="1" wp14:anchorId="1D4B150F" wp14:editId="64739054">
                <wp:simplePos x="0" y="0"/>
                <wp:positionH relativeFrom="column">
                  <wp:align>center</wp:align>
                </wp:positionH>
                <wp:positionV relativeFrom="paragraph">
                  <wp:posOffset>367665</wp:posOffset>
                </wp:positionV>
                <wp:extent cx="5847715" cy="516890"/>
                <wp:effectExtent l="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168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335760" w:rsidRDefault="00C75591" w:rsidP="00A32881">
                            <w:pPr>
                              <w:jc w:val="center"/>
                              <w:rPr>
                                <w:rFonts w:ascii="Arial Narrow" w:hAnsi="Arial Narrow"/>
                                <w:b/>
                                <w:color w:val="C00000"/>
                                <w:sz w:val="24"/>
                                <w:szCs w:val="24"/>
                              </w:rPr>
                            </w:pPr>
                            <w:r>
                              <w:rPr>
                                <w:rFonts w:ascii="Arial Narrow" w:hAnsi="Arial Narrow"/>
                                <w:b/>
                                <w:color w:val="C00000"/>
                                <w:sz w:val="24"/>
                                <w:szCs w:val="24"/>
                              </w:rPr>
                              <w:t>PLAY</w:t>
                            </w:r>
                            <w:r w:rsidRPr="00335760">
                              <w:rPr>
                                <w:rFonts w:ascii="Arial Narrow" w:hAnsi="Arial Narrow"/>
                                <w:b/>
                                <w:color w:val="C00000"/>
                                <w:sz w:val="24"/>
                                <w:szCs w:val="24"/>
                              </w:rPr>
                              <w:t xml:space="preserve"> VIGNETTE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left:0;text-align:left;margin-left:0;margin-top:28.95pt;width:460.45pt;height:40.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" fillcolor="#d8d8d8" stroked="f">
                <v:textbox>
                  <w:txbxContent>
                    <w:p w:rsidR="00C75591" w:rsidRPr="00335760" w:rsidRDefault="00C75591" w:rsidP="00A32881">
                      <w:pPr>
                        <w:jc w:val="center"/>
                        <w:rPr>
                          <w:rFonts w:ascii="Arial Narrow" w:hAnsi="Arial Narrow"/>
                          <w:b/>
                          <w:color w:val="C00000"/>
                          <w:sz w:val="24"/>
                          <w:szCs w:val="24"/>
                        </w:rPr>
                      </w:pPr>
                      <w:r>
                        <w:rPr>
                          <w:rFonts w:ascii="Arial Narrow" w:hAnsi="Arial Narrow"/>
                          <w:b/>
                          <w:color w:val="C00000"/>
                          <w:sz w:val="24"/>
                          <w:szCs w:val="24"/>
                        </w:rPr>
                        <w:t>PLAY</w:t>
                      </w:r>
                      <w:r w:rsidRPr="00335760">
                        <w:rPr>
                          <w:rFonts w:ascii="Arial Narrow" w:hAnsi="Arial Narrow"/>
                          <w:b/>
                          <w:color w:val="C00000"/>
                          <w:sz w:val="24"/>
                          <w:szCs w:val="24"/>
                        </w:rPr>
                        <w:t xml:space="preserve"> VIGNETTE</w:t>
                      </w:r>
                    </w:p>
                  </w:txbxContent>
                </v:textbox>
              </v:shape>
            </w:pict>
          </mc:Fallback>
        </mc:AlternateContent>
      </w:r>
      <w:r w:rsidR="00507662">
        <w:rPr>
          <w:rFonts w:ascii="Arial Narrow" w:hAnsi="Arial Narrow" w:cs="Arial"/>
          <w:b/>
          <w:sz w:val="22"/>
        </w:rPr>
        <w:t>I am now</w:t>
      </w:r>
      <w:r w:rsidR="00507662" w:rsidRPr="00734F2D">
        <w:rPr>
          <w:rFonts w:ascii="Arial Narrow" w:hAnsi="Arial Narrow" w:cs="Arial"/>
          <w:b/>
          <w:sz w:val="22"/>
        </w:rPr>
        <w:t xml:space="preserve"> going to play you a short clip.  The next few questions will refer back to this.</w:t>
      </w:r>
    </w:p>
    <w:p w:rsidR="00507662" w:rsidRDefault="00507662" w:rsidP="00507662">
      <w:pPr>
        <w:spacing w:before="120" w:after="200" w:line="360" w:lineRule="auto"/>
        <w:ind w:left="360"/>
        <w:jc w:val="both"/>
        <w:rPr>
          <w:rFonts w:ascii="Arial Narrow" w:hAnsi="Arial Narrow" w:cs="Arial"/>
          <w:sz w:val="22"/>
        </w:rPr>
      </w:pPr>
    </w:p>
    <w:p w:rsidR="00A32881" w:rsidRDefault="00A32881" w:rsidP="00507662">
      <w:pPr>
        <w:spacing w:before="120" w:after="200" w:line="360" w:lineRule="auto"/>
        <w:ind w:left="360"/>
        <w:jc w:val="both"/>
        <w:rPr>
          <w:rFonts w:ascii="Arial Narrow" w:hAnsi="Arial Narrow" w:cs="Arial"/>
          <w:b/>
          <w:color w:val="C00000"/>
          <w:sz w:val="22"/>
        </w:rPr>
      </w:pPr>
    </w:p>
    <w:p w:rsidR="00507662" w:rsidRPr="0096232F" w:rsidRDefault="00507662" w:rsidP="00507662">
      <w:pPr>
        <w:spacing w:before="120" w:after="200" w:line="360" w:lineRule="auto"/>
        <w:ind w:left="360"/>
        <w:jc w:val="both"/>
        <w:rPr>
          <w:rFonts w:ascii="Arial Narrow" w:hAnsi="Arial Narrow" w:cs="Arial"/>
          <w:b/>
          <w:color w:val="C00000"/>
          <w:sz w:val="22"/>
        </w:rPr>
      </w:pPr>
      <w:r w:rsidRPr="0096232F">
        <w:rPr>
          <w:rFonts w:ascii="Arial Narrow" w:hAnsi="Arial Narrow" w:cs="Arial"/>
          <w:b/>
          <w:color w:val="C00000"/>
          <w:sz w:val="22"/>
        </w:rPr>
        <w:t>[</w:t>
      </w:r>
      <w:r>
        <w:rPr>
          <w:rFonts w:ascii="Arial Narrow" w:hAnsi="Arial Narrow" w:cs="Arial"/>
          <w:b/>
          <w:color w:val="C00000"/>
          <w:sz w:val="22"/>
        </w:rPr>
        <w:t>2</w:t>
      </w:r>
      <w:r w:rsidRPr="0096232F">
        <w:rPr>
          <w:rFonts w:ascii="Arial Narrow" w:hAnsi="Arial Narrow" w:cs="Arial"/>
          <w:b/>
          <w:color w:val="C00000"/>
          <w:sz w:val="22"/>
        </w:rPr>
        <w:t xml:space="preserve"> mins]</w:t>
      </w:r>
    </w:p>
    <w:p w:rsidR="00507662" w:rsidRPr="002E1BB0" w:rsidRDefault="00507662" w:rsidP="00785583">
      <w:pPr>
        <w:numPr>
          <w:ilvl w:val="0"/>
          <w:numId w:val="5"/>
        </w:numPr>
        <w:spacing w:before="120" w:after="200" w:line="360" w:lineRule="auto"/>
        <w:jc w:val="both"/>
        <w:rPr>
          <w:rFonts w:ascii="Arial Narrow" w:hAnsi="Arial Narrow" w:cs="Arial"/>
          <w:b/>
          <w:sz w:val="22"/>
        </w:rPr>
      </w:pPr>
      <w:r>
        <w:rPr>
          <w:rFonts w:ascii="Arial Narrow" w:hAnsi="Arial Narrow" w:cs="Arial"/>
          <w:b/>
          <w:sz w:val="22"/>
        </w:rPr>
        <w:t>Thinking back to the short clip we watched, w</w:t>
      </w:r>
      <w:r w:rsidRPr="002E1BB0">
        <w:rPr>
          <w:rFonts w:ascii="Arial Narrow" w:hAnsi="Arial Narrow" w:cs="Arial"/>
          <w:b/>
          <w:sz w:val="22"/>
        </w:rPr>
        <w:t xml:space="preserve">hat might </w:t>
      </w:r>
      <w:r>
        <w:rPr>
          <w:rFonts w:ascii="Arial Narrow" w:hAnsi="Arial Narrow" w:cs="Arial"/>
          <w:b/>
          <w:sz w:val="22"/>
          <w:u w:val="single"/>
        </w:rPr>
        <w:t>make</w:t>
      </w:r>
      <w:r w:rsidRPr="002E1BB0">
        <w:rPr>
          <w:rFonts w:ascii="Arial Narrow" w:hAnsi="Arial Narrow" w:cs="Arial"/>
          <w:b/>
          <w:sz w:val="22"/>
        </w:rPr>
        <w:t xml:space="preserve"> </w:t>
      </w:r>
      <w:r w:rsidR="004758F5">
        <w:rPr>
          <w:rFonts w:ascii="Arial Narrow" w:hAnsi="Arial Narrow" w:cs="Arial"/>
          <w:b/>
          <w:sz w:val="22"/>
        </w:rPr>
        <w:t>the girl who saw the cyber</w:t>
      </w:r>
      <w:r>
        <w:rPr>
          <w:rFonts w:ascii="Arial Narrow" w:hAnsi="Arial Narrow" w:cs="Arial"/>
          <w:b/>
          <w:sz w:val="22"/>
        </w:rPr>
        <w:t>bullying step in and stop the message being sent</w:t>
      </w:r>
      <w:r w:rsidRPr="002E1BB0">
        <w:rPr>
          <w:rFonts w:ascii="Arial Narrow" w:hAnsi="Arial Narrow" w:cs="Arial"/>
          <w:b/>
          <w:sz w:val="22"/>
        </w:rPr>
        <w:t>?</w:t>
      </w:r>
    </w:p>
    <w:p w:rsidR="00507662" w:rsidRPr="00A37466" w:rsidRDefault="00507662" w:rsidP="00507662">
      <w:pPr>
        <w:spacing w:before="120" w:after="200" w:line="360" w:lineRule="auto"/>
        <w:ind w:left="360"/>
        <w:contextualSpacing/>
        <w:jc w:val="both"/>
        <w:rPr>
          <w:rFonts w:ascii="Arial Narrow" w:hAnsi="Arial Narrow" w:cs="Arial"/>
          <w:i/>
          <w:sz w:val="22"/>
        </w:rPr>
      </w:pPr>
      <w:r>
        <w:rPr>
          <w:rFonts w:ascii="Arial Narrow" w:hAnsi="Arial Narrow" w:cs="Arial"/>
          <w:i/>
          <w:sz w:val="22"/>
        </w:rPr>
        <w:t>[</w:t>
      </w:r>
      <w:r w:rsidRPr="00C03541">
        <w:rPr>
          <w:rFonts w:ascii="Arial Narrow" w:hAnsi="Arial Narrow" w:cs="Arial"/>
          <w:i/>
          <w:sz w:val="22"/>
        </w:rPr>
        <w:t>Tick off points indicated below as they</w:t>
      </w:r>
      <w:r>
        <w:rPr>
          <w:rFonts w:ascii="Arial Narrow" w:hAnsi="Arial Narrow" w:cs="Arial"/>
          <w:i/>
          <w:sz w:val="22"/>
        </w:rPr>
        <w:t xml:space="preserve"> are discussed by students and prompt for those yet to be discussed]</w:t>
      </w:r>
    </w:p>
    <w:p w:rsidR="00507662" w:rsidRPr="00E336B0" w:rsidRDefault="00507662" w:rsidP="00507662">
      <w:pPr>
        <w:spacing w:before="120" w:after="200" w:line="360" w:lineRule="auto"/>
        <w:ind w:left="357"/>
        <w:contextualSpacing/>
        <w:jc w:val="both"/>
        <w:rPr>
          <w:rFonts w:ascii="Arial Narrow" w:hAnsi="Arial Narrow" w:cs="Arial"/>
          <w:i/>
          <w:sz w:val="22"/>
          <w:u w:val="single"/>
        </w:rPr>
      </w:pPr>
      <w:r w:rsidRPr="0045392E">
        <w:rPr>
          <w:rFonts w:ascii="Arial Narrow" w:hAnsi="Arial Narrow" w:cs="Arial"/>
          <w:i/>
          <w:sz w:val="22"/>
        </w:rPr>
        <w:tab/>
      </w:r>
      <w:r w:rsidRPr="00E336B0">
        <w:rPr>
          <w:rFonts w:ascii="Arial Narrow" w:hAnsi="Arial Narrow" w:cs="Arial"/>
          <w:i/>
          <w:sz w:val="22"/>
          <w:u w:val="single"/>
        </w:rPr>
        <w:t>Prompt</w:t>
      </w:r>
      <w:r w:rsidRPr="00D46E39">
        <w:rPr>
          <w:rFonts w:ascii="Arial Narrow" w:hAnsi="Arial Narrow" w:cs="Arial"/>
          <w:i/>
          <w:sz w:val="22"/>
        </w:rPr>
        <w:t xml:space="preserve">: (i.e. </w:t>
      </w:r>
      <w:proofErr w:type="gramStart"/>
      <w:r w:rsidRPr="00D46E39">
        <w:rPr>
          <w:rFonts w:ascii="Arial Narrow" w:hAnsi="Arial Narrow" w:cs="Arial"/>
          <w:i/>
          <w:sz w:val="22"/>
        </w:rPr>
        <w:t>What</w:t>
      </w:r>
      <w:proofErr w:type="gramEnd"/>
      <w:r w:rsidRPr="00D46E39">
        <w:rPr>
          <w:rFonts w:ascii="Arial Narrow" w:hAnsi="Arial Narrow" w:cs="Arial"/>
          <w:i/>
          <w:sz w:val="22"/>
        </w:rPr>
        <w:t xml:space="preserve"> about…?</w:t>
      </w:r>
      <w:r>
        <w:rPr>
          <w:rFonts w:ascii="Arial Narrow" w:hAnsi="Arial Narrow" w:cs="Arial"/>
          <w:i/>
          <w:sz w:val="22"/>
        </w:rPr>
        <w:t>)</w:t>
      </w:r>
    </w:p>
    <w:p w:rsidR="00507662" w:rsidRPr="00E336B0" w:rsidRDefault="00507662" w:rsidP="00785583">
      <w:pPr>
        <w:pStyle w:val="Default"/>
        <w:numPr>
          <w:ilvl w:val="0"/>
          <w:numId w:val="22"/>
        </w:numPr>
        <w:spacing w:before="120" w:after="20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Anna [the person being bullied] is their friend</w:t>
      </w:r>
    </w:p>
    <w:p w:rsidR="00507662" w:rsidRPr="00E336B0" w:rsidRDefault="00507662" w:rsidP="00785583">
      <w:pPr>
        <w:pStyle w:val="Default"/>
        <w:numPr>
          <w:ilvl w:val="0"/>
          <w:numId w:val="22"/>
        </w:numPr>
        <w:spacing w:before="120" w:after="20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the bystander feels confident/empowered to stand up against the student who is bullying (to help)</w:t>
      </w:r>
    </w:p>
    <w:p w:rsidR="00507662" w:rsidRPr="00E336B0" w:rsidRDefault="00507662" w:rsidP="00785583">
      <w:pPr>
        <w:pStyle w:val="Default"/>
        <w:numPr>
          <w:ilvl w:val="0"/>
          <w:numId w:val="22"/>
        </w:numPr>
        <w:spacing w:before="120" w:after="20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the bystander knows who to ask and where to go for help</w:t>
      </w:r>
    </w:p>
    <w:p w:rsidR="00507662" w:rsidRDefault="00507662" w:rsidP="00785583">
      <w:pPr>
        <w:pStyle w:val="Default"/>
        <w:numPr>
          <w:ilvl w:val="0"/>
          <w:numId w:val="22"/>
        </w:numPr>
        <w:spacing w:before="120" w:after="20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understands how hurt Anna may be feeling because of the bullying</w:t>
      </w:r>
    </w:p>
    <w:p w:rsidR="00507662" w:rsidRDefault="00507662" w:rsidP="00507662">
      <w:pPr>
        <w:spacing w:before="120" w:after="200" w:line="360" w:lineRule="auto"/>
        <w:ind w:left="360"/>
        <w:jc w:val="both"/>
        <w:rPr>
          <w:rFonts w:ascii="Arial Narrow" w:hAnsi="Arial Narrow" w:cs="Arial"/>
          <w:b/>
          <w:color w:val="C00000"/>
          <w:sz w:val="22"/>
        </w:rPr>
      </w:pPr>
      <w:r w:rsidRPr="0096232F">
        <w:rPr>
          <w:rFonts w:ascii="Arial Narrow" w:hAnsi="Arial Narrow" w:cs="Arial"/>
          <w:b/>
          <w:color w:val="C00000"/>
          <w:sz w:val="22"/>
        </w:rPr>
        <w:t>[</w:t>
      </w:r>
      <w:r>
        <w:rPr>
          <w:rFonts w:ascii="Arial Narrow" w:hAnsi="Arial Narrow" w:cs="Arial"/>
          <w:b/>
          <w:color w:val="C00000"/>
          <w:sz w:val="22"/>
        </w:rPr>
        <w:t>3</w:t>
      </w:r>
      <w:r w:rsidRPr="0096232F">
        <w:rPr>
          <w:rFonts w:ascii="Arial Narrow" w:hAnsi="Arial Narrow" w:cs="Arial"/>
          <w:b/>
          <w:color w:val="C00000"/>
          <w:sz w:val="22"/>
        </w:rPr>
        <w:t xml:space="preserve"> mins]</w:t>
      </w:r>
    </w:p>
    <w:p w:rsidR="00507662" w:rsidRPr="00734F2D" w:rsidRDefault="00507662" w:rsidP="00507662">
      <w:pPr>
        <w:spacing w:before="120" w:after="200" w:line="360" w:lineRule="auto"/>
        <w:ind w:left="360"/>
        <w:jc w:val="both"/>
        <w:rPr>
          <w:rFonts w:ascii="Arial Narrow" w:hAnsi="Arial Narrow" w:cs="Arial"/>
          <w:b/>
          <w:color w:val="C00000"/>
          <w:sz w:val="8"/>
          <w:szCs w:val="8"/>
        </w:rPr>
      </w:pPr>
    </w:p>
    <w:p w:rsidR="00507662" w:rsidRPr="002E1BB0" w:rsidRDefault="00507662" w:rsidP="00785583">
      <w:pPr>
        <w:numPr>
          <w:ilvl w:val="0"/>
          <w:numId w:val="5"/>
        </w:numPr>
        <w:spacing w:before="120" w:after="120" w:line="360" w:lineRule="auto"/>
        <w:ind w:left="357" w:hanging="357"/>
        <w:jc w:val="both"/>
        <w:rPr>
          <w:rFonts w:ascii="Arial Narrow" w:hAnsi="Arial Narrow" w:cs="Arial"/>
          <w:b/>
          <w:sz w:val="22"/>
        </w:rPr>
      </w:pPr>
      <w:r>
        <w:rPr>
          <w:rFonts w:ascii="Arial Narrow" w:hAnsi="Arial Narrow" w:cs="Arial"/>
          <w:b/>
          <w:sz w:val="22"/>
        </w:rPr>
        <w:t xml:space="preserve">Why do you think the girl who saw the cyberbullying did not stop the text message being sent when she saw the text being sent to Anna? </w:t>
      </w:r>
    </w:p>
    <w:p w:rsidR="00507662" w:rsidRPr="00A37466" w:rsidRDefault="00507662" w:rsidP="00507662">
      <w:pPr>
        <w:spacing w:before="120" w:after="200" w:line="360" w:lineRule="auto"/>
        <w:ind w:left="360"/>
        <w:contextualSpacing/>
        <w:jc w:val="both"/>
        <w:rPr>
          <w:rFonts w:ascii="Arial Narrow" w:hAnsi="Arial Narrow" w:cs="Arial"/>
          <w:i/>
          <w:sz w:val="22"/>
        </w:rPr>
      </w:pPr>
      <w:r>
        <w:rPr>
          <w:rFonts w:ascii="Arial Narrow" w:hAnsi="Arial Narrow" w:cs="Arial"/>
          <w:i/>
          <w:sz w:val="22"/>
        </w:rPr>
        <w:t>[</w:t>
      </w:r>
      <w:r w:rsidRPr="00C03541">
        <w:rPr>
          <w:rFonts w:ascii="Arial Narrow" w:hAnsi="Arial Narrow" w:cs="Arial"/>
          <w:i/>
          <w:sz w:val="22"/>
        </w:rPr>
        <w:t>Tick off points indicated below as they</w:t>
      </w:r>
      <w:r>
        <w:rPr>
          <w:rFonts w:ascii="Arial Narrow" w:hAnsi="Arial Narrow" w:cs="Arial"/>
          <w:i/>
          <w:sz w:val="22"/>
        </w:rPr>
        <w:t xml:space="preserve"> are discussed by students and prompt for those yet to be discussed]</w:t>
      </w:r>
    </w:p>
    <w:p w:rsidR="00507662" w:rsidRPr="00734F2D" w:rsidRDefault="00507662" w:rsidP="00507662">
      <w:pPr>
        <w:spacing w:before="120" w:after="120" w:line="360" w:lineRule="auto"/>
        <w:ind w:left="357"/>
        <w:contextualSpacing/>
        <w:jc w:val="both"/>
        <w:rPr>
          <w:rFonts w:ascii="Arial Narrow" w:hAnsi="Arial Narrow" w:cs="Arial"/>
          <w:i/>
          <w:sz w:val="8"/>
          <w:szCs w:val="8"/>
        </w:rPr>
      </w:pPr>
      <w:r w:rsidRPr="00D46E39">
        <w:rPr>
          <w:rFonts w:ascii="Arial Narrow" w:hAnsi="Arial Narrow" w:cs="Arial"/>
          <w:i/>
          <w:sz w:val="22"/>
        </w:rPr>
        <w:tab/>
      </w:r>
    </w:p>
    <w:p w:rsidR="00507662" w:rsidRPr="00E336B0" w:rsidRDefault="00507662" w:rsidP="00507662">
      <w:pPr>
        <w:spacing w:before="120" w:after="120" w:line="360" w:lineRule="auto"/>
        <w:ind w:left="357"/>
        <w:contextualSpacing/>
        <w:jc w:val="both"/>
        <w:rPr>
          <w:rFonts w:ascii="Arial Narrow" w:hAnsi="Arial Narrow" w:cs="Arial"/>
          <w:i/>
          <w:sz w:val="22"/>
          <w:u w:val="single"/>
        </w:rPr>
      </w:pPr>
      <w:r w:rsidRPr="00E336B0">
        <w:rPr>
          <w:rFonts w:ascii="Arial Narrow" w:hAnsi="Arial Narrow" w:cs="Arial"/>
          <w:i/>
          <w:sz w:val="22"/>
          <w:u w:val="single"/>
        </w:rPr>
        <w:t>Prompt</w:t>
      </w:r>
      <w:r>
        <w:rPr>
          <w:rFonts w:ascii="Arial Narrow" w:hAnsi="Arial Narrow" w:cs="Arial"/>
          <w:i/>
          <w:sz w:val="22"/>
          <w:u w:val="single"/>
        </w:rPr>
        <w:t xml:space="preserve"> up to four of the points below</w:t>
      </w:r>
      <w:r w:rsidRPr="00D46E39">
        <w:rPr>
          <w:rFonts w:ascii="Arial Narrow" w:hAnsi="Arial Narrow" w:cs="Arial"/>
          <w:i/>
          <w:sz w:val="22"/>
        </w:rPr>
        <w:t xml:space="preserve">: (i.e. </w:t>
      </w:r>
      <w:proofErr w:type="gramStart"/>
      <w:r w:rsidRPr="00D46E39">
        <w:rPr>
          <w:rFonts w:ascii="Arial Narrow" w:hAnsi="Arial Narrow" w:cs="Arial"/>
          <w:i/>
          <w:sz w:val="22"/>
        </w:rPr>
        <w:t>What</w:t>
      </w:r>
      <w:proofErr w:type="gramEnd"/>
      <w:r w:rsidRPr="00D46E39">
        <w:rPr>
          <w:rFonts w:ascii="Arial Narrow" w:hAnsi="Arial Narrow" w:cs="Arial"/>
          <w:i/>
          <w:sz w:val="22"/>
        </w:rPr>
        <w:t xml:space="preserve"> about…?</w:t>
      </w:r>
    </w:p>
    <w:p w:rsidR="00507662" w:rsidRPr="00E336B0"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the person being bullied is not your friend</w:t>
      </w:r>
    </w:p>
    <w:p w:rsidR="00507662" w:rsidRPr="00E336B0"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the bystander helping the person being bullied get bullied in return (i.e. safer to do nothing)</w:t>
      </w:r>
    </w:p>
    <w:p w:rsidR="00507662" w:rsidRPr="00E336B0"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considers it easier to do nothing</w:t>
      </w:r>
    </w:p>
    <w:p w:rsidR="00507662" w:rsidRPr="00E336B0"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bCs/>
          <w:color w:val="auto"/>
          <w:sz w:val="22"/>
          <w:szCs w:val="22"/>
        </w:rPr>
        <w:t>If the bystander does not know who to ask or where to go for help</w:t>
      </w:r>
    </w:p>
    <w:p w:rsidR="00507662" w:rsidRPr="00E336B0"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does not consider the behaviour bullying</w:t>
      </w:r>
    </w:p>
    <w:p w:rsidR="00507662"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does now know the whole story (and therefore does not know who instigated the behaviour)</w:t>
      </w:r>
    </w:p>
    <w:p w:rsidR="00507662"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thinks that someone else will step in and help the person being bullied</w:t>
      </w:r>
    </w:p>
    <w:p w:rsidR="00507662" w:rsidRDefault="00507662" w:rsidP="00785583">
      <w:pPr>
        <w:pStyle w:val="Default"/>
        <w:numPr>
          <w:ilvl w:val="0"/>
          <w:numId w:val="22"/>
        </w:numPr>
        <w:spacing w:before="120" w:after="120" w:line="360" w:lineRule="auto"/>
        <w:ind w:left="3119" w:hanging="284"/>
        <w:contextualSpacing/>
        <w:jc w:val="both"/>
        <w:rPr>
          <w:rFonts w:ascii="Arial Narrow" w:hAnsi="Arial Narrow"/>
          <w:color w:val="auto"/>
          <w:sz w:val="22"/>
          <w:szCs w:val="22"/>
        </w:rPr>
      </w:pPr>
      <w:r>
        <w:rPr>
          <w:rFonts w:ascii="Arial Narrow" w:hAnsi="Arial Narrow"/>
          <w:color w:val="auto"/>
          <w:sz w:val="22"/>
          <w:szCs w:val="22"/>
        </w:rPr>
        <w:t>If the bystander thinks it is not their problem</w:t>
      </w:r>
    </w:p>
    <w:p w:rsidR="00507662" w:rsidRDefault="00507662" w:rsidP="00507662">
      <w:pPr>
        <w:spacing w:before="120" w:after="120" w:line="360" w:lineRule="auto"/>
        <w:ind w:left="425"/>
        <w:jc w:val="both"/>
        <w:rPr>
          <w:rFonts w:ascii="Arial Narrow" w:hAnsi="Arial Narrow" w:cs="Arial"/>
          <w:b/>
          <w:color w:val="C00000"/>
          <w:sz w:val="22"/>
        </w:rPr>
      </w:pPr>
      <w:r w:rsidRPr="0096232F">
        <w:rPr>
          <w:rFonts w:ascii="Arial Narrow" w:hAnsi="Arial Narrow" w:cs="Arial"/>
          <w:b/>
          <w:color w:val="C00000"/>
          <w:sz w:val="22"/>
        </w:rPr>
        <w:t>[</w:t>
      </w:r>
      <w:r>
        <w:rPr>
          <w:rFonts w:ascii="Arial Narrow" w:hAnsi="Arial Narrow" w:cs="Arial"/>
          <w:b/>
          <w:color w:val="C00000"/>
          <w:sz w:val="22"/>
        </w:rPr>
        <w:t>3</w:t>
      </w:r>
      <w:r w:rsidRPr="0096232F">
        <w:rPr>
          <w:rFonts w:ascii="Arial Narrow" w:hAnsi="Arial Narrow" w:cs="Arial"/>
          <w:b/>
          <w:color w:val="C00000"/>
          <w:sz w:val="22"/>
        </w:rPr>
        <w:t xml:space="preserve"> mins]</w:t>
      </w:r>
    </w:p>
    <w:p w:rsidR="00A32881" w:rsidRDefault="00A32881">
      <w:pPr>
        <w:spacing w:before="0"/>
        <w:rPr>
          <w:rFonts w:ascii="Arial Narrow" w:hAnsi="Arial Narrow" w:cs="Arial"/>
          <w:b/>
          <w:color w:val="C00000"/>
          <w:sz w:val="14"/>
        </w:rPr>
      </w:pPr>
      <w:r>
        <w:rPr>
          <w:rFonts w:ascii="Arial Narrow" w:hAnsi="Arial Narrow" w:cs="Arial"/>
          <w:b/>
          <w:color w:val="C00000"/>
          <w:sz w:val="14"/>
        </w:rPr>
        <w:br w:type="page"/>
      </w:r>
    </w:p>
    <w:p w:rsidR="00507662" w:rsidRDefault="006E48AA" w:rsidP="00507662">
      <w:pPr>
        <w:spacing w:before="120" w:after="200" w:line="360" w:lineRule="auto"/>
        <w:jc w:val="both"/>
        <w:rPr>
          <w:rFonts w:ascii="Arial Narrow" w:hAnsi="Arial Narrow" w:cs="Arial"/>
          <w:b/>
          <w:color w:val="C00000"/>
          <w:sz w:val="14"/>
        </w:rPr>
      </w:pPr>
      <w:r>
        <w:rPr>
          <w:rFonts w:ascii="Arial Narrow" w:hAnsi="Arial Narrow" w:cs="Arial"/>
          <w:b/>
          <w:noProof/>
          <w:color w:val="C00000"/>
          <w:sz w:val="14"/>
          <w:lang w:eastAsia="en-AU"/>
        </w:rPr>
        <w:lastRenderedPageBreak/>
        <mc:AlternateContent>
          <mc:Choice Requires="wps">
            <w:drawing>
              <wp:anchor distT="0" distB="0" distL="114300" distR="114300" simplePos="0" relativeHeight="251661824" behindDoc="0" locked="0" layoutInCell="1" allowOverlap="1" wp14:anchorId="4074C2FA" wp14:editId="5A68D034">
                <wp:simplePos x="0" y="0"/>
                <wp:positionH relativeFrom="column">
                  <wp:posOffset>219075</wp:posOffset>
                </wp:positionH>
                <wp:positionV relativeFrom="paragraph">
                  <wp:posOffset>146050</wp:posOffset>
                </wp:positionV>
                <wp:extent cx="5858510" cy="536575"/>
                <wp:effectExtent l="0" t="0" r="889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6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591" w:rsidRPr="00335760" w:rsidRDefault="00C75591" w:rsidP="00507662">
                            <w:pPr>
                              <w:jc w:val="center"/>
                              <w:rPr>
                                <w:rFonts w:ascii="Arial Narrow" w:hAnsi="Arial Narrow"/>
                                <w:b/>
                                <w:color w:val="C00000"/>
                                <w:sz w:val="24"/>
                                <w:szCs w:val="24"/>
                              </w:rPr>
                            </w:pPr>
                            <w:r>
                              <w:rPr>
                                <w:rFonts w:ascii="Arial Narrow" w:hAnsi="Arial Narrow"/>
                                <w:b/>
                                <w:color w:val="C00000"/>
                                <w:sz w:val="24"/>
                                <w:szCs w:val="24"/>
                              </w:rPr>
                              <w:t>NOMINAL GROUP TECHNIQUE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left:0;text-align:left;margin-left:17.25pt;margin-top:11.5pt;width:461.3pt;height:4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" fillcolor="#d8d8d8" stroked="f">
                <v:textbox>
                  <w:txbxContent>
                    <w:p w:rsidR="00C75591" w:rsidRPr="00335760" w:rsidRDefault="00C75591" w:rsidP="00507662">
                      <w:pPr>
                        <w:jc w:val="center"/>
                        <w:rPr>
                          <w:rFonts w:ascii="Arial Narrow" w:hAnsi="Arial Narrow"/>
                          <w:b/>
                          <w:color w:val="C00000"/>
                          <w:sz w:val="24"/>
                          <w:szCs w:val="24"/>
                        </w:rPr>
                      </w:pPr>
                      <w:r>
                        <w:rPr>
                          <w:rFonts w:ascii="Arial Narrow" w:hAnsi="Arial Narrow"/>
                          <w:b/>
                          <w:color w:val="C00000"/>
                          <w:sz w:val="24"/>
                          <w:szCs w:val="24"/>
                        </w:rPr>
                        <w:t>NOMINAL GROUP TECHNIQUE</w:t>
                      </w:r>
                    </w:p>
                  </w:txbxContent>
                </v:textbox>
              </v:shape>
            </w:pict>
          </mc:Fallback>
        </mc:AlternateContent>
      </w:r>
    </w:p>
    <w:p w:rsidR="00507662" w:rsidRDefault="00507662" w:rsidP="00507662">
      <w:pPr>
        <w:spacing w:before="120" w:after="200" w:line="360" w:lineRule="auto"/>
        <w:jc w:val="both"/>
        <w:rPr>
          <w:rFonts w:ascii="Arial Narrow" w:hAnsi="Arial Narrow" w:cs="Arial"/>
          <w:b/>
          <w:color w:val="C00000"/>
          <w:sz w:val="14"/>
        </w:rPr>
      </w:pPr>
    </w:p>
    <w:p w:rsidR="00507662" w:rsidRDefault="00507662" w:rsidP="00507662">
      <w:pPr>
        <w:spacing w:before="120" w:after="120" w:line="360" w:lineRule="auto"/>
        <w:ind w:left="357"/>
        <w:jc w:val="both"/>
        <w:rPr>
          <w:rFonts w:ascii="Arial Narrow" w:hAnsi="Arial Narrow" w:cs="Arial"/>
          <w:b/>
          <w:sz w:val="22"/>
        </w:rPr>
      </w:pPr>
    </w:p>
    <w:p w:rsidR="00507662" w:rsidRDefault="00507662" w:rsidP="00785583">
      <w:pPr>
        <w:numPr>
          <w:ilvl w:val="0"/>
          <w:numId w:val="5"/>
        </w:numPr>
        <w:spacing w:before="120" w:after="120" w:line="360" w:lineRule="auto"/>
        <w:ind w:left="357" w:hanging="357"/>
        <w:jc w:val="both"/>
        <w:rPr>
          <w:rFonts w:ascii="Arial Narrow" w:hAnsi="Arial Narrow" w:cs="Arial"/>
          <w:b/>
          <w:sz w:val="22"/>
        </w:rPr>
      </w:pPr>
      <w:r w:rsidRPr="002E1BB0">
        <w:rPr>
          <w:rFonts w:ascii="Arial Narrow" w:hAnsi="Arial Narrow" w:cs="Arial"/>
          <w:b/>
          <w:sz w:val="22"/>
        </w:rPr>
        <w:t xml:space="preserve">To answer the next question, I’d like you to first think about your answer individually, and then we will discuss your responses as a group. </w:t>
      </w:r>
    </w:p>
    <w:p w:rsidR="00507662" w:rsidRDefault="00507662" w:rsidP="00507662">
      <w:pPr>
        <w:spacing w:before="120" w:after="120" w:line="360" w:lineRule="auto"/>
        <w:ind w:left="357"/>
        <w:jc w:val="both"/>
        <w:rPr>
          <w:rFonts w:ascii="Arial Narrow" w:hAnsi="Arial Narrow" w:cs="Arial"/>
          <w:b/>
          <w:color w:val="009900"/>
          <w:sz w:val="22"/>
        </w:rPr>
      </w:pPr>
      <w:r>
        <w:rPr>
          <w:rFonts w:ascii="Arial Narrow" w:hAnsi="Arial Narrow" w:cs="Arial"/>
          <w:b/>
          <w:color w:val="009900"/>
          <w:sz w:val="22"/>
        </w:rPr>
        <w:t>Hand out post-</w:t>
      </w:r>
      <w:r w:rsidRPr="000A7DB7">
        <w:rPr>
          <w:rFonts w:ascii="Arial Narrow" w:hAnsi="Arial Narrow" w:cs="Arial"/>
          <w:b/>
          <w:color w:val="009900"/>
          <w:sz w:val="22"/>
        </w:rPr>
        <w:t>it notes</w:t>
      </w:r>
      <w:r>
        <w:rPr>
          <w:rFonts w:ascii="Arial Narrow" w:hAnsi="Arial Narrow" w:cs="Arial"/>
          <w:b/>
          <w:color w:val="009900"/>
          <w:sz w:val="22"/>
        </w:rPr>
        <w:t xml:space="preserve"> and pens</w:t>
      </w:r>
    </w:p>
    <w:p w:rsidR="00507662" w:rsidRPr="000646B6" w:rsidRDefault="00507662" w:rsidP="00507662">
      <w:pPr>
        <w:spacing w:before="120" w:after="120" w:line="360" w:lineRule="auto"/>
        <w:ind w:left="357"/>
        <w:jc w:val="both"/>
        <w:rPr>
          <w:rFonts w:ascii="Arial Narrow" w:hAnsi="Arial Narrow" w:cs="Arial"/>
          <w:b/>
          <w:sz w:val="22"/>
        </w:rPr>
      </w:pPr>
      <w:r w:rsidRPr="000646B6">
        <w:rPr>
          <w:rFonts w:ascii="Arial Narrow" w:hAnsi="Arial Narrow" w:cs="Arial"/>
          <w:b/>
          <w:sz w:val="22"/>
        </w:rPr>
        <w:t xml:space="preserve">Imagine you are an advertising executive and it’s your job to come up with a slogan about what </w:t>
      </w:r>
      <w:r>
        <w:rPr>
          <w:rFonts w:ascii="Arial Narrow" w:hAnsi="Arial Narrow" w:cs="Arial"/>
          <w:b/>
          <w:sz w:val="22"/>
        </w:rPr>
        <w:t xml:space="preserve">young </w:t>
      </w:r>
      <w:r w:rsidRPr="000646B6">
        <w:rPr>
          <w:rFonts w:ascii="Arial Narrow" w:hAnsi="Arial Narrow" w:cs="Arial"/>
          <w:b/>
          <w:sz w:val="22"/>
        </w:rPr>
        <w:t xml:space="preserve">people should do when they see someone else being </w:t>
      </w:r>
      <w:r w:rsidR="004758F5">
        <w:rPr>
          <w:rFonts w:ascii="Arial Narrow" w:hAnsi="Arial Narrow" w:cs="Arial"/>
          <w:b/>
          <w:sz w:val="22"/>
        </w:rPr>
        <w:t>cyberbullied</w:t>
      </w:r>
      <w:r w:rsidRPr="000646B6">
        <w:rPr>
          <w:rFonts w:ascii="Arial Narrow" w:hAnsi="Arial Narrow" w:cs="Arial"/>
          <w:b/>
          <w:sz w:val="22"/>
        </w:rPr>
        <w:t xml:space="preserve">.  Keep in mind the slogan </w:t>
      </w:r>
      <w:r>
        <w:rPr>
          <w:rFonts w:ascii="Arial Narrow" w:hAnsi="Arial Narrow" w:cs="Arial"/>
          <w:b/>
          <w:sz w:val="22"/>
        </w:rPr>
        <w:t xml:space="preserve">should </w:t>
      </w:r>
      <w:r w:rsidRPr="000646B6">
        <w:rPr>
          <w:rFonts w:ascii="Arial Narrow" w:hAnsi="Arial Narrow" w:cs="Arial"/>
          <w:b/>
          <w:sz w:val="22"/>
        </w:rPr>
        <w:t xml:space="preserve">be something that people your age would pay attention to.  </w:t>
      </w:r>
      <w:r>
        <w:rPr>
          <w:rFonts w:ascii="Arial Narrow" w:hAnsi="Arial Narrow" w:cs="Arial"/>
          <w:b/>
          <w:sz w:val="22"/>
        </w:rPr>
        <w:t>The slogan can say</w:t>
      </w:r>
      <w:r w:rsidRPr="000646B6">
        <w:rPr>
          <w:rFonts w:ascii="Arial Narrow" w:hAnsi="Arial Narrow" w:cs="Arial"/>
          <w:b/>
          <w:sz w:val="22"/>
        </w:rPr>
        <w:t xml:space="preserve"> anything you want, but should be short, effective and meaningful.  </w:t>
      </w:r>
      <w:r>
        <w:rPr>
          <w:rFonts w:ascii="Arial Narrow" w:hAnsi="Arial Narrow" w:cs="Arial"/>
          <w:b/>
          <w:sz w:val="22"/>
        </w:rPr>
        <w:t xml:space="preserve">Remember, it is most important to make sure the slogan would be </w:t>
      </w:r>
      <w:r w:rsidRPr="000646B6">
        <w:rPr>
          <w:rFonts w:ascii="Arial Narrow" w:hAnsi="Arial Narrow" w:cs="Arial"/>
          <w:b/>
          <w:sz w:val="22"/>
        </w:rPr>
        <w:t>listen</w:t>
      </w:r>
      <w:r>
        <w:rPr>
          <w:rFonts w:ascii="Arial Narrow" w:hAnsi="Arial Narrow" w:cs="Arial"/>
          <w:b/>
          <w:sz w:val="22"/>
        </w:rPr>
        <w:t>ed to by students you age</w:t>
      </w:r>
      <w:r w:rsidRPr="000646B6">
        <w:rPr>
          <w:rFonts w:ascii="Arial Narrow" w:hAnsi="Arial Narrow" w:cs="Arial"/>
          <w:b/>
          <w:sz w:val="22"/>
        </w:rPr>
        <w:t xml:space="preserve">.  </w:t>
      </w:r>
    </w:p>
    <w:p w:rsidR="00507662" w:rsidRDefault="00507662" w:rsidP="00507662">
      <w:pPr>
        <w:spacing w:before="120" w:after="120" w:line="360" w:lineRule="auto"/>
        <w:ind w:left="357"/>
        <w:jc w:val="both"/>
        <w:rPr>
          <w:rFonts w:ascii="Arial Narrow" w:hAnsi="Arial Narrow" w:cs="Arial"/>
          <w:b/>
          <w:sz w:val="22"/>
        </w:rPr>
      </w:pPr>
    </w:p>
    <w:p w:rsidR="00507662" w:rsidRPr="004976BD" w:rsidRDefault="00507662" w:rsidP="00507662">
      <w:pPr>
        <w:spacing w:before="120" w:after="120" w:line="360" w:lineRule="auto"/>
        <w:ind w:left="357"/>
        <w:jc w:val="both"/>
        <w:rPr>
          <w:rFonts w:ascii="Arial Narrow" w:hAnsi="Arial Narrow" w:cs="Arial"/>
          <w:b/>
          <w:sz w:val="22"/>
        </w:rPr>
      </w:pPr>
      <w:r>
        <w:rPr>
          <w:rFonts w:ascii="Arial Narrow" w:hAnsi="Arial Narrow" w:cs="Arial"/>
          <w:b/>
          <w:sz w:val="22"/>
        </w:rPr>
        <w:t>O</w:t>
      </w:r>
      <w:r w:rsidRPr="002E1BB0">
        <w:rPr>
          <w:rFonts w:ascii="Arial Narrow" w:hAnsi="Arial Narrow" w:cs="Arial"/>
          <w:b/>
          <w:sz w:val="22"/>
        </w:rPr>
        <w:t>n the post-it notes in front of you, please write</w:t>
      </w:r>
      <w:r>
        <w:rPr>
          <w:rFonts w:ascii="Arial Narrow" w:hAnsi="Arial Narrow" w:cs="Arial"/>
          <w:b/>
          <w:sz w:val="22"/>
        </w:rPr>
        <w:t xml:space="preserve"> your slogan.  </w:t>
      </w:r>
      <w:r w:rsidRPr="004976BD">
        <w:rPr>
          <w:rFonts w:ascii="Arial Narrow" w:hAnsi="Arial Narrow" w:cs="Arial"/>
          <w:b/>
          <w:sz w:val="22"/>
        </w:rPr>
        <w:t>If you can</w:t>
      </w:r>
      <w:r>
        <w:rPr>
          <w:rFonts w:ascii="Arial Narrow" w:hAnsi="Arial Narrow" w:cs="Arial"/>
          <w:b/>
          <w:sz w:val="22"/>
        </w:rPr>
        <w:t>,</w:t>
      </w:r>
      <w:r w:rsidRPr="004976BD">
        <w:rPr>
          <w:rFonts w:ascii="Arial Narrow" w:hAnsi="Arial Narrow" w:cs="Arial"/>
          <w:b/>
          <w:sz w:val="22"/>
        </w:rPr>
        <w:t xml:space="preserve"> think of more than one idea</w:t>
      </w:r>
      <w:r>
        <w:rPr>
          <w:rFonts w:ascii="Arial Narrow" w:hAnsi="Arial Narrow" w:cs="Arial"/>
          <w:b/>
          <w:sz w:val="22"/>
        </w:rPr>
        <w:t xml:space="preserve"> and write each idea down on a separate post-it note.  </w:t>
      </w:r>
      <w:r w:rsidRPr="004976BD">
        <w:rPr>
          <w:rFonts w:ascii="Arial Narrow" w:hAnsi="Arial Narrow" w:cs="Arial"/>
          <w:b/>
          <w:sz w:val="22"/>
        </w:rPr>
        <w:t>I will give you a few minutes to think about this.</w:t>
      </w:r>
      <w:r>
        <w:rPr>
          <w:rFonts w:ascii="Arial Narrow" w:hAnsi="Arial Narrow" w:cs="Arial"/>
          <w:b/>
          <w:sz w:val="22"/>
        </w:rPr>
        <w:t xml:space="preserve"> If you are having trouble coming up with a slogan, you could always write some important words that young people need to hear.</w:t>
      </w:r>
    </w:p>
    <w:p w:rsidR="00507662" w:rsidRDefault="00507662" w:rsidP="00507662">
      <w:pPr>
        <w:spacing w:before="120" w:after="120" w:line="360" w:lineRule="auto"/>
        <w:ind w:left="357"/>
        <w:rPr>
          <w:rFonts w:ascii="Arial Narrow" w:hAnsi="Arial Narrow" w:cs="Arial"/>
          <w:b/>
          <w:color w:val="009900"/>
          <w:sz w:val="22"/>
        </w:rPr>
      </w:pPr>
      <w:r w:rsidRPr="000A7DB7">
        <w:rPr>
          <w:rFonts w:ascii="Arial Narrow" w:hAnsi="Arial Narrow" w:cs="Arial"/>
          <w:b/>
          <w:color w:val="009900"/>
          <w:sz w:val="22"/>
        </w:rPr>
        <w:t>[</w:t>
      </w:r>
      <w:proofErr w:type="gramStart"/>
      <w:r w:rsidRPr="000A7DB7">
        <w:rPr>
          <w:rFonts w:ascii="Arial Narrow" w:hAnsi="Arial Narrow" w:cs="Arial"/>
          <w:b/>
          <w:color w:val="009900"/>
          <w:sz w:val="22"/>
        </w:rPr>
        <w:t>wait</w:t>
      </w:r>
      <w:proofErr w:type="gramEnd"/>
      <w:r w:rsidRPr="000A7DB7">
        <w:rPr>
          <w:rFonts w:ascii="Arial Narrow" w:hAnsi="Arial Narrow" w:cs="Arial"/>
          <w:b/>
          <w:color w:val="009900"/>
          <w:sz w:val="22"/>
        </w:rPr>
        <w:t xml:space="preserve"> for </w:t>
      </w:r>
      <w:r>
        <w:rPr>
          <w:rFonts w:ascii="Arial Narrow" w:hAnsi="Arial Narrow" w:cs="Arial"/>
          <w:b/>
          <w:color w:val="009900"/>
          <w:sz w:val="22"/>
        </w:rPr>
        <w:t>5</w:t>
      </w:r>
      <w:r w:rsidRPr="000A7DB7">
        <w:rPr>
          <w:rFonts w:ascii="Arial Narrow" w:hAnsi="Arial Narrow" w:cs="Arial"/>
          <w:b/>
          <w:color w:val="009900"/>
          <w:sz w:val="22"/>
        </w:rPr>
        <w:t xml:space="preserve"> minutes]</w:t>
      </w:r>
    </w:p>
    <w:p w:rsidR="00507662" w:rsidRPr="000646B6" w:rsidRDefault="00507662" w:rsidP="00507662">
      <w:pPr>
        <w:tabs>
          <w:tab w:val="left" w:pos="426"/>
        </w:tabs>
        <w:spacing w:before="120" w:after="200" w:line="360" w:lineRule="auto"/>
        <w:rPr>
          <w:rFonts w:ascii="Arial Narrow" w:hAnsi="Arial Narrow" w:cs="Arial"/>
          <w:b/>
          <w:sz w:val="8"/>
          <w:szCs w:val="8"/>
        </w:rPr>
      </w:pPr>
      <w:r w:rsidRPr="002E1BB0">
        <w:rPr>
          <w:rFonts w:ascii="Arial Narrow" w:hAnsi="Arial Narrow" w:cs="Arial"/>
          <w:b/>
          <w:sz w:val="22"/>
        </w:rPr>
        <w:tab/>
      </w:r>
    </w:p>
    <w:p w:rsidR="00507662" w:rsidRPr="002E1BB0" w:rsidRDefault="00507662" w:rsidP="00507662">
      <w:pPr>
        <w:tabs>
          <w:tab w:val="left" w:pos="426"/>
        </w:tabs>
        <w:spacing w:before="120" w:after="200" w:line="360" w:lineRule="auto"/>
        <w:rPr>
          <w:rFonts w:ascii="Arial Narrow" w:hAnsi="Arial Narrow" w:cs="Arial"/>
          <w:b/>
          <w:sz w:val="22"/>
        </w:rPr>
      </w:pPr>
      <w:r w:rsidRPr="002E1BB0">
        <w:rPr>
          <w:rFonts w:ascii="Arial Narrow" w:hAnsi="Arial Narrow" w:cs="Arial"/>
          <w:b/>
          <w:sz w:val="22"/>
        </w:rPr>
        <w:t xml:space="preserve">Now I would like you to stick your post-it note on the wall </w:t>
      </w:r>
      <w:r w:rsidRPr="002E1BB0">
        <w:rPr>
          <w:rFonts w:ascii="Arial Narrow" w:hAnsi="Arial Narrow" w:cs="Arial"/>
          <w:sz w:val="22"/>
        </w:rPr>
        <w:t xml:space="preserve">[point] </w:t>
      </w:r>
      <w:r w:rsidRPr="002E1BB0">
        <w:rPr>
          <w:rFonts w:ascii="Arial Narrow" w:hAnsi="Arial Narrow" w:cs="Arial"/>
          <w:b/>
          <w:sz w:val="22"/>
        </w:rPr>
        <w:t>and return to your seat.</w:t>
      </w:r>
    </w:p>
    <w:p w:rsidR="00507662" w:rsidRPr="000A7DB7" w:rsidRDefault="00507662" w:rsidP="00507662">
      <w:pPr>
        <w:tabs>
          <w:tab w:val="left" w:pos="426"/>
        </w:tabs>
        <w:spacing w:before="120" w:after="120" w:line="360" w:lineRule="auto"/>
        <w:rPr>
          <w:rFonts w:ascii="Arial Narrow" w:hAnsi="Arial Narrow" w:cs="Arial"/>
          <w:b/>
          <w:color w:val="009900"/>
          <w:sz w:val="22"/>
        </w:rPr>
      </w:pPr>
      <w:r w:rsidRPr="000A7DB7">
        <w:rPr>
          <w:rFonts w:ascii="Arial Narrow" w:hAnsi="Arial Narrow" w:cs="Arial"/>
          <w:b/>
          <w:sz w:val="22"/>
        </w:rPr>
        <w:tab/>
      </w:r>
      <w:r>
        <w:rPr>
          <w:rFonts w:ascii="Arial Narrow" w:hAnsi="Arial Narrow" w:cs="Arial"/>
          <w:b/>
          <w:color w:val="009900"/>
          <w:sz w:val="22"/>
        </w:rPr>
        <w:t>Read</w:t>
      </w:r>
      <w:r w:rsidRPr="000A7DB7">
        <w:rPr>
          <w:rFonts w:ascii="Arial Narrow" w:hAnsi="Arial Narrow" w:cs="Arial"/>
          <w:b/>
          <w:color w:val="009900"/>
          <w:sz w:val="22"/>
        </w:rPr>
        <w:t xml:space="preserve"> aloud all me</w:t>
      </w:r>
      <w:r>
        <w:rPr>
          <w:rFonts w:ascii="Arial Narrow" w:hAnsi="Arial Narrow" w:cs="Arial"/>
          <w:b/>
          <w:color w:val="009900"/>
          <w:sz w:val="22"/>
        </w:rPr>
        <w:t xml:space="preserve">ssages and group like responses and ask for additional ideas </w:t>
      </w:r>
    </w:p>
    <w:p w:rsidR="00507662" w:rsidRPr="000646B6" w:rsidRDefault="00507662" w:rsidP="00507662">
      <w:pPr>
        <w:tabs>
          <w:tab w:val="left" w:pos="426"/>
        </w:tabs>
        <w:spacing w:before="120" w:after="120" w:line="360" w:lineRule="auto"/>
        <w:ind w:left="425" w:hanging="425"/>
        <w:rPr>
          <w:rFonts w:ascii="Arial Narrow" w:hAnsi="Arial Narrow" w:cs="Arial"/>
          <w:b/>
          <w:sz w:val="8"/>
          <w:szCs w:val="8"/>
        </w:rPr>
      </w:pPr>
      <w:r w:rsidRPr="002E1BB0">
        <w:rPr>
          <w:rFonts w:ascii="Arial Narrow" w:hAnsi="Arial Narrow" w:cs="Arial"/>
          <w:b/>
          <w:sz w:val="22"/>
        </w:rPr>
        <w:tab/>
      </w:r>
    </w:p>
    <w:p w:rsidR="00507662" w:rsidRDefault="00507662" w:rsidP="00507662">
      <w:pPr>
        <w:tabs>
          <w:tab w:val="left" w:pos="426"/>
        </w:tabs>
        <w:spacing w:before="120" w:after="120" w:line="360" w:lineRule="auto"/>
        <w:ind w:left="425" w:hanging="425"/>
        <w:rPr>
          <w:rFonts w:ascii="Arial Narrow" w:hAnsi="Arial Narrow" w:cs="Arial"/>
          <w:b/>
          <w:sz w:val="22"/>
        </w:rPr>
      </w:pPr>
      <w:r>
        <w:rPr>
          <w:rFonts w:ascii="Arial Narrow" w:hAnsi="Arial Narrow" w:cs="Arial"/>
          <w:b/>
          <w:sz w:val="22"/>
        </w:rPr>
        <w:tab/>
      </w:r>
      <w:r w:rsidRPr="002E1BB0">
        <w:rPr>
          <w:rFonts w:ascii="Arial Narrow" w:hAnsi="Arial Narrow" w:cs="Arial"/>
          <w:b/>
          <w:sz w:val="22"/>
        </w:rPr>
        <w:t>I would like</w:t>
      </w:r>
      <w:r>
        <w:rPr>
          <w:rFonts w:ascii="Arial Narrow" w:hAnsi="Arial Narrow" w:cs="Arial"/>
          <w:b/>
          <w:sz w:val="22"/>
        </w:rPr>
        <w:t xml:space="preserve"> each of </w:t>
      </w:r>
      <w:r w:rsidRPr="002E1BB0">
        <w:rPr>
          <w:rFonts w:ascii="Arial Narrow" w:hAnsi="Arial Narrow" w:cs="Arial"/>
          <w:b/>
          <w:sz w:val="22"/>
        </w:rPr>
        <w:t xml:space="preserve">you to </w:t>
      </w:r>
      <w:r>
        <w:rPr>
          <w:rFonts w:ascii="Arial Narrow" w:hAnsi="Arial Narrow" w:cs="Arial"/>
          <w:b/>
          <w:sz w:val="22"/>
        </w:rPr>
        <w:t xml:space="preserve">go and read all the messages yourself and write down your top three (the first being the best) slogans you think would be </w:t>
      </w:r>
      <w:r w:rsidRPr="002E1BB0">
        <w:rPr>
          <w:rFonts w:ascii="Arial Narrow" w:hAnsi="Arial Narrow" w:cs="Arial"/>
          <w:b/>
          <w:sz w:val="22"/>
          <w:u w:val="single"/>
        </w:rPr>
        <w:t>most effective</w:t>
      </w:r>
      <w:r w:rsidRPr="002E1BB0">
        <w:rPr>
          <w:rFonts w:ascii="Arial Narrow" w:hAnsi="Arial Narrow" w:cs="Arial"/>
          <w:b/>
          <w:sz w:val="22"/>
        </w:rPr>
        <w:t xml:space="preserve"> at motivating students to respond po</w:t>
      </w:r>
      <w:r w:rsidR="004758F5">
        <w:rPr>
          <w:rFonts w:ascii="Arial Narrow" w:hAnsi="Arial Narrow" w:cs="Arial"/>
          <w:b/>
          <w:sz w:val="22"/>
        </w:rPr>
        <w:t>sitively as bystanders to cyber</w:t>
      </w:r>
      <w:r w:rsidRPr="002E1BB0">
        <w:rPr>
          <w:rFonts w:ascii="Arial Narrow" w:hAnsi="Arial Narrow" w:cs="Arial"/>
          <w:b/>
          <w:sz w:val="22"/>
        </w:rPr>
        <w:t>bullying</w:t>
      </w:r>
      <w:r>
        <w:rPr>
          <w:rFonts w:ascii="Arial Narrow" w:hAnsi="Arial Narrow" w:cs="Arial"/>
          <w:b/>
          <w:sz w:val="22"/>
        </w:rPr>
        <w:t xml:space="preserve">.  </w:t>
      </w:r>
    </w:p>
    <w:p w:rsidR="00507662" w:rsidRPr="000646B6" w:rsidRDefault="00507662" w:rsidP="00507662">
      <w:pPr>
        <w:tabs>
          <w:tab w:val="left" w:pos="426"/>
        </w:tabs>
        <w:spacing w:before="120" w:after="120" w:line="360" w:lineRule="auto"/>
        <w:ind w:left="425" w:hanging="425"/>
        <w:rPr>
          <w:rFonts w:ascii="Arial Narrow" w:hAnsi="Arial Narrow" w:cs="Arial"/>
          <w:b/>
          <w:i/>
          <w:sz w:val="22"/>
        </w:rPr>
      </w:pPr>
      <w:r w:rsidRPr="000646B6">
        <w:rPr>
          <w:rFonts w:ascii="Arial Narrow" w:hAnsi="Arial Narrow" w:cs="Arial"/>
          <w:b/>
          <w:i/>
          <w:sz w:val="22"/>
        </w:rPr>
        <w:tab/>
        <w:t xml:space="preserve">[If slogans are wordy, allocate each a letter: A, B, </w:t>
      </w:r>
      <w:proofErr w:type="gramStart"/>
      <w:r w:rsidRPr="000646B6">
        <w:rPr>
          <w:rFonts w:ascii="Arial Narrow" w:hAnsi="Arial Narrow" w:cs="Arial"/>
          <w:b/>
          <w:i/>
          <w:sz w:val="22"/>
        </w:rPr>
        <w:t>C</w:t>
      </w:r>
      <w:proofErr w:type="gramEnd"/>
      <w:r w:rsidRPr="000646B6">
        <w:rPr>
          <w:rFonts w:ascii="Arial Narrow" w:hAnsi="Arial Narrow" w:cs="Arial"/>
          <w:b/>
          <w:i/>
          <w:sz w:val="22"/>
        </w:rPr>
        <w:t>, D etc</w:t>
      </w:r>
      <w:r>
        <w:rPr>
          <w:rFonts w:ascii="Arial Narrow" w:hAnsi="Arial Narrow" w:cs="Arial"/>
          <w:b/>
          <w:i/>
          <w:sz w:val="22"/>
        </w:rPr>
        <w:t>…</w:t>
      </w:r>
      <w:r w:rsidRPr="000646B6">
        <w:rPr>
          <w:rFonts w:ascii="Arial Narrow" w:hAnsi="Arial Narrow" w:cs="Arial"/>
          <w:b/>
          <w:i/>
          <w:sz w:val="22"/>
        </w:rPr>
        <w:t xml:space="preserve"> and ask students to write the letter down instead of the slogan]</w:t>
      </w:r>
    </w:p>
    <w:p w:rsidR="00507662" w:rsidRDefault="00507662" w:rsidP="00507662">
      <w:pPr>
        <w:tabs>
          <w:tab w:val="left" w:pos="426"/>
        </w:tabs>
        <w:spacing w:before="120" w:after="120" w:line="360" w:lineRule="auto"/>
        <w:ind w:left="425" w:hanging="425"/>
        <w:rPr>
          <w:rFonts w:ascii="Arial Narrow" w:hAnsi="Arial Narrow" w:cs="Arial"/>
          <w:b/>
          <w:color w:val="76923C" w:themeColor="accent3" w:themeShade="BF"/>
          <w:sz w:val="22"/>
        </w:rPr>
      </w:pPr>
      <w:r>
        <w:rPr>
          <w:rFonts w:ascii="Arial Narrow" w:hAnsi="Arial Narrow" w:cs="Arial"/>
          <w:b/>
          <w:color w:val="76923C" w:themeColor="accent3" w:themeShade="BF"/>
          <w:sz w:val="22"/>
        </w:rPr>
        <w:tab/>
      </w:r>
      <w:r>
        <w:rPr>
          <w:rFonts w:ascii="Arial Narrow" w:hAnsi="Arial Narrow" w:cs="Arial"/>
          <w:b/>
          <w:color w:val="008000"/>
          <w:sz w:val="22"/>
        </w:rPr>
        <w:t>Collect post-it note pages</w:t>
      </w:r>
    </w:p>
    <w:p w:rsidR="00507662" w:rsidRPr="00374061" w:rsidRDefault="00507662" w:rsidP="00507662">
      <w:pPr>
        <w:tabs>
          <w:tab w:val="left" w:pos="426"/>
        </w:tabs>
        <w:spacing w:before="120" w:after="120" w:line="360" w:lineRule="auto"/>
        <w:ind w:left="425" w:hanging="425"/>
        <w:rPr>
          <w:rFonts w:ascii="Arial Narrow" w:hAnsi="Arial Narrow" w:cs="Arial"/>
          <w:b/>
          <w:color w:val="008000"/>
          <w:sz w:val="22"/>
        </w:rPr>
      </w:pPr>
      <w:r>
        <w:rPr>
          <w:rFonts w:ascii="Arial Narrow" w:hAnsi="Arial Narrow" w:cs="Arial"/>
          <w:b/>
          <w:color w:val="76923C" w:themeColor="accent3" w:themeShade="BF"/>
          <w:sz w:val="22"/>
        </w:rPr>
        <w:tab/>
      </w:r>
      <w:r w:rsidRPr="00374061">
        <w:rPr>
          <w:rFonts w:ascii="Arial Narrow" w:hAnsi="Arial Narrow" w:cs="Arial"/>
          <w:b/>
          <w:color w:val="008000"/>
          <w:sz w:val="22"/>
        </w:rPr>
        <w:t xml:space="preserve">Ask </w:t>
      </w:r>
      <w:r>
        <w:rPr>
          <w:rFonts w:ascii="Arial Narrow" w:hAnsi="Arial Narrow" w:cs="Arial"/>
          <w:b/>
          <w:color w:val="008000"/>
          <w:sz w:val="22"/>
        </w:rPr>
        <w:t xml:space="preserve">each student to share their top idea </w:t>
      </w:r>
      <w:r w:rsidRPr="00374061">
        <w:rPr>
          <w:rFonts w:ascii="Arial Narrow" w:hAnsi="Arial Narrow" w:cs="Arial"/>
          <w:b/>
          <w:color w:val="008000"/>
          <w:sz w:val="22"/>
        </w:rPr>
        <w:t>with the group.</w:t>
      </w:r>
    </w:p>
    <w:p w:rsidR="00507662" w:rsidRPr="003A3387" w:rsidRDefault="00507662" w:rsidP="00507662">
      <w:pPr>
        <w:tabs>
          <w:tab w:val="left" w:pos="426"/>
        </w:tabs>
        <w:spacing w:before="120" w:after="120" w:line="360" w:lineRule="auto"/>
        <w:ind w:left="425" w:hanging="425"/>
        <w:rPr>
          <w:rFonts w:ascii="Arial Narrow" w:hAnsi="Arial Narrow" w:cs="Arial"/>
          <w:b/>
          <w:color w:val="009900"/>
          <w:sz w:val="22"/>
        </w:rPr>
      </w:pPr>
      <w:r w:rsidRPr="00374061">
        <w:rPr>
          <w:rFonts w:ascii="Arial Narrow" w:hAnsi="Arial Narrow" w:cs="Arial"/>
          <w:b/>
          <w:color w:val="008000"/>
          <w:sz w:val="22"/>
        </w:rPr>
        <w:tab/>
      </w:r>
      <w:r>
        <w:rPr>
          <w:rFonts w:ascii="Arial Narrow" w:hAnsi="Arial Narrow" w:cs="Arial"/>
          <w:b/>
          <w:color w:val="008000"/>
          <w:sz w:val="22"/>
        </w:rPr>
        <w:tab/>
      </w:r>
      <w:r w:rsidRPr="00374061">
        <w:rPr>
          <w:rFonts w:ascii="Arial Narrow" w:hAnsi="Arial Narrow" w:cs="Arial"/>
          <w:b/>
          <w:color w:val="008000"/>
          <w:sz w:val="22"/>
        </w:rPr>
        <w:t>If possible, summarise the message</w:t>
      </w:r>
      <w:r>
        <w:rPr>
          <w:rFonts w:ascii="Arial Narrow" w:hAnsi="Arial Narrow" w:cs="Arial"/>
          <w:b/>
          <w:color w:val="008000"/>
          <w:sz w:val="22"/>
        </w:rPr>
        <w:t>/</w:t>
      </w:r>
      <w:r w:rsidRPr="00374061">
        <w:rPr>
          <w:rFonts w:ascii="Arial Narrow" w:hAnsi="Arial Narrow" w:cs="Arial"/>
          <w:b/>
          <w:color w:val="008000"/>
          <w:sz w:val="22"/>
        </w:rPr>
        <w:t>s</w:t>
      </w:r>
      <w:r>
        <w:rPr>
          <w:rFonts w:ascii="Arial Narrow" w:hAnsi="Arial Narrow" w:cs="Arial"/>
          <w:b/>
          <w:color w:val="008000"/>
          <w:sz w:val="22"/>
        </w:rPr>
        <w:t xml:space="preserve"> ranked the highest</w:t>
      </w:r>
    </w:p>
    <w:p w:rsidR="00507662" w:rsidRDefault="00507662" w:rsidP="00507662">
      <w:pPr>
        <w:tabs>
          <w:tab w:val="left" w:pos="426"/>
        </w:tabs>
        <w:spacing w:before="120" w:after="120" w:line="360" w:lineRule="auto"/>
        <w:ind w:left="425" w:hanging="425"/>
        <w:rPr>
          <w:rFonts w:ascii="Arial Narrow" w:hAnsi="Arial Narrow" w:cs="Arial"/>
          <w:b/>
          <w:sz w:val="22"/>
        </w:rPr>
      </w:pPr>
      <w:r w:rsidRPr="002E1BB0">
        <w:rPr>
          <w:rFonts w:ascii="Arial Narrow" w:hAnsi="Arial Narrow" w:cs="Arial"/>
          <w:sz w:val="22"/>
        </w:rPr>
        <w:tab/>
      </w:r>
      <w:r w:rsidRPr="002E1BB0">
        <w:rPr>
          <w:rFonts w:ascii="Arial Narrow" w:hAnsi="Arial Narrow" w:cs="Arial"/>
          <w:b/>
          <w:sz w:val="22"/>
        </w:rPr>
        <w:t>Are there any further comments you would like to make about these messages?</w:t>
      </w:r>
    </w:p>
    <w:p w:rsidR="00507662" w:rsidRDefault="00507662" w:rsidP="00507662">
      <w:pPr>
        <w:tabs>
          <w:tab w:val="left" w:pos="426"/>
        </w:tabs>
        <w:spacing w:before="120" w:after="200" w:line="360" w:lineRule="auto"/>
        <w:ind w:left="426"/>
        <w:rPr>
          <w:rFonts w:ascii="Arial Narrow" w:hAnsi="Arial Narrow" w:cs="Arial"/>
          <w:b/>
          <w:color w:val="C00000"/>
          <w:sz w:val="22"/>
        </w:rPr>
      </w:pPr>
    </w:p>
    <w:p w:rsidR="00507662" w:rsidRDefault="00507662" w:rsidP="00507662">
      <w:pPr>
        <w:tabs>
          <w:tab w:val="left" w:pos="426"/>
        </w:tabs>
        <w:spacing w:before="120" w:after="200" w:line="360" w:lineRule="auto"/>
        <w:ind w:left="426"/>
        <w:rPr>
          <w:rFonts w:ascii="Arial Narrow" w:hAnsi="Arial Narrow" w:cs="Arial"/>
          <w:b/>
          <w:color w:val="C00000"/>
          <w:sz w:val="22"/>
        </w:rPr>
      </w:pPr>
      <w:r w:rsidRPr="0096232F">
        <w:rPr>
          <w:rFonts w:ascii="Arial Narrow" w:hAnsi="Arial Narrow" w:cs="Arial"/>
          <w:b/>
          <w:color w:val="C00000"/>
          <w:sz w:val="22"/>
        </w:rPr>
        <w:t>[</w:t>
      </w:r>
      <w:r>
        <w:rPr>
          <w:rFonts w:ascii="Arial Narrow" w:hAnsi="Arial Narrow" w:cs="Arial"/>
          <w:b/>
          <w:color w:val="C00000"/>
          <w:sz w:val="22"/>
        </w:rPr>
        <w:t>10</w:t>
      </w:r>
      <w:r w:rsidRPr="0096232F">
        <w:rPr>
          <w:rFonts w:ascii="Arial Narrow" w:hAnsi="Arial Narrow" w:cs="Arial"/>
          <w:b/>
          <w:color w:val="C00000"/>
          <w:sz w:val="22"/>
        </w:rPr>
        <w:t xml:space="preserve"> mins]</w:t>
      </w:r>
    </w:p>
    <w:p w:rsidR="00507662" w:rsidRDefault="00507662" w:rsidP="00507662">
      <w:pPr>
        <w:tabs>
          <w:tab w:val="left" w:pos="426"/>
        </w:tabs>
        <w:spacing w:before="120" w:after="200" w:line="360" w:lineRule="auto"/>
        <w:ind w:left="426"/>
        <w:rPr>
          <w:rFonts w:ascii="Arial Narrow" w:hAnsi="Arial Narrow" w:cs="Arial"/>
          <w:b/>
          <w:color w:val="C00000"/>
          <w:sz w:val="4"/>
        </w:rPr>
      </w:pPr>
    </w:p>
    <w:p w:rsidR="00507662" w:rsidRPr="00AA121B" w:rsidRDefault="00507662" w:rsidP="00507662">
      <w:pPr>
        <w:tabs>
          <w:tab w:val="left" w:pos="426"/>
        </w:tabs>
        <w:spacing w:before="120" w:after="200" w:line="360" w:lineRule="auto"/>
        <w:ind w:left="426"/>
        <w:rPr>
          <w:rFonts w:ascii="Arial Narrow" w:hAnsi="Arial Narrow" w:cs="Arial"/>
          <w:b/>
          <w:color w:val="C00000"/>
          <w:sz w:val="4"/>
        </w:rPr>
      </w:pPr>
    </w:p>
    <w:p w:rsidR="00507662" w:rsidRDefault="00507662" w:rsidP="00785583">
      <w:pPr>
        <w:numPr>
          <w:ilvl w:val="0"/>
          <w:numId w:val="5"/>
        </w:numPr>
        <w:spacing w:before="120" w:after="200" w:line="360" w:lineRule="auto"/>
        <w:jc w:val="both"/>
        <w:rPr>
          <w:rFonts w:ascii="Arial Narrow" w:hAnsi="Arial Narrow" w:cs="Arial"/>
          <w:b/>
          <w:sz w:val="22"/>
        </w:rPr>
      </w:pPr>
      <w:r w:rsidRPr="002E1BB0">
        <w:rPr>
          <w:rFonts w:ascii="Arial Narrow" w:hAnsi="Arial Narrow" w:cs="Arial"/>
          <w:b/>
          <w:sz w:val="22"/>
        </w:rPr>
        <w:lastRenderedPageBreak/>
        <w:t xml:space="preserve">Today we have talked about the types of messages that would appeal to young people and motivate them to take positive action as bystanders. Now I would like you to think about the </w:t>
      </w:r>
      <w:r>
        <w:rPr>
          <w:rFonts w:ascii="Arial Narrow" w:hAnsi="Arial Narrow" w:cs="Arial"/>
          <w:b/>
          <w:sz w:val="22"/>
        </w:rPr>
        <w:t xml:space="preserve">best </w:t>
      </w:r>
      <w:r w:rsidRPr="002E1BB0">
        <w:rPr>
          <w:rFonts w:ascii="Arial Narrow" w:hAnsi="Arial Narrow" w:cs="Arial"/>
          <w:b/>
          <w:sz w:val="22"/>
        </w:rPr>
        <w:t xml:space="preserve">ways </w:t>
      </w:r>
      <w:r>
        <w:rPr>
          <w:rFonts w:ascii="Arial Narrow" w:hAnsi="Arial Narrow" w:cs="Arial"/>
          <w:b/>
          <w:sz w:val="22"/>
        </w:rPr>
        <w:t xml:space="preserve">to get these </w:t>
      </w:r>
      <w:r w:rsidRPr="002E1BB0">
        <w:rPr>
          <w:rFonts w:ascii="Arial Narrow" w:hAnsi="Arial Narrow" w:cs="Arial"/>
          <w:b/>
          <w:sz w:val="22"/>
        </w:rPr>
        <w:t xml:space="preserve">messages </w:t>
      </w:r>
      <w:r>
        <w:rPr>
          <w:rFonts w:ascii="Arial Narrow" w:hAnsi="Arial Narrow" w:cs="Arial"/>
          <w:b/>
          <w:sz w:val="22"/>
        </w:rPr>
        <w:t>to people your age all across the country</w:t>
      </w:r>
      <w:r w:rsidRPr="002E1BB0">
        <w:rPr>
          <w:rFonts w:ascii="Arial Narrow" w:hAnsi="Arial Narrow" w:cs="Arial"/>
          <w:b/>
          <w:sz w:val="22"/>
        </w:rPr>
        <w:t xml:space="preserve">. </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 xml:space="preserve">On a recent Poll, students indicated they would like to receive messages via Facebook.  I invite you all to discuss the strengths and difficulties around using Facebook to communicate messages.  </w:t>
      </w:r>
    </w:p>
    <w:p w:rsidR="00507662" w:rsidRDefault="00507662" w:rsidP="00507662">
      <w:pPr>
        <w:spacing w:before="120" w:after="200" w:line="360" w:lineRule="auto"/>
        <w:ind w:left="360"/>
        <w:jc w:val="both"/>
        <w:rPr>
          <w:rFonts w:ascii="Arial Narrow" w:hAnsi="Arial Narrow" w:cs="Arial"/>
          <w:b/>
          <w:color w:val="00B050"/>
          <w:sz w:val="22"/>
        </w:rPr>
      </w:pPr>
    </w:p>
    <w:p w:rsidR="00507662" w:rsidRPr="003A1892" w:rsidRDefault="00507662" w:rsidP="00507662">
      <w:pPr>
        <w:spacing w:before="120" w:after="200" w:line="360" w:lineRule="auto"/>
        <w:ind w:left="360"/>
        <w:jc w:val="both"/>
        <w:rPr>
          <w:rFonts w:ascii="Arial Narrow" w:hAnsi="Arial Narrow" w:cs="Arial"/>
          <w:b/>
          <w:color w:val="00B050"/>
          <w:sz w:val="22"/>
        </w:rPr>
      </w:pPr>
      <w:r w:rsidRPr="003A1892">
        <w:rPr>
          <w:rFonts w:ascii="Arial Narrow" w:hAnsi="Arial Narrow" w:cs="Arial"/>
          <w:b/>
          <w:color w:val="00B050"/>
          <w:sz w:val="22"/>
        </w:rPr>
        <w:t>Run through the list of questions below:</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 xml:space="preserve">Firstly, what do you think about using Facebook to send out messages regarding being a </w:t>
      </w:r>
      <w:r>
        <w:rPr>
          <w:rFonts w:ascii="Arial Narrow" w:hAnsi="Arial Narrow" w:cs="Arial"/>
          <w:b/>
          <w:sz w:val="22"/>
        </w:rPr>
        <w:tab/>
        <w:t xml:space="preserve">supportive </w:t>
      </w:r>
      <w:r w:rsidR="004758F5">
        <w:rPr>
          <w:rFonts w:ascii="Arial Narrow" w:hAnsi="Arial Narrow" w:cs="Arial"/>
          <w:b/>
          <w:sz w:val="22"/>
        </w:rPr>
        <w:tab/>
        <w:t>bystander when witnessing cyber</w:t>
      </w:r>
      <w:r>
        <w:rPr>
          <w:rFonts w:ascii="Arial Narrow" w:hAnsi="Arial Narrow" w:cs="Arial"/>
          <w:b/>
          <w:sz w:val="22"/>
        </w:rPr>
        <w:t>bullying?</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What are the strengths of using Facebook?</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What about its weaknesses?</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 xml:space="preserve">Would you add or join a Facebook group encouraging youth to support bystanders to cyber </w:t>
      </w:r>
      <w:r>
        <w:rPr>
          <w:rFonts w:ascii="Arial Narrow" w:hAnsi="Arial Narrow" w:cs="Arial"/>
          <w:b/>
          <w:sz w:val="22"/>
        </w:rPr>
        <w:tab/>
        <w:t>bullying?</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What would make you access or take notice of messages communicated over Facebook?</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 xml:space="preserve">Ranging from 0-100%, how many young people do you think would take notice of messages </w:t>
      </w:r>
      <w:r>
        <w:rPr>
          <w:rFonts w:ascii="Arial Narrow" w:hAnsi="Arial Narrow" w:cs="Arial"/>
          <w:b/>
          <w:sz w:val="22"/>
        </w:rPr>
        <w:tab/>
        <w:t>communicated over Facebook?</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Who would be least likely to access this?</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Who would be most likely to access this?</w:t>
      </w:r>
    </w:p>
    <w:p w:rsidR="00507662" w:rsidRDefault="00507662" w:rsidP="00507662">
      <w:pPr>
        <w:spacing w:before="120" w:after="200" w:line="360" w:lineRule="auto"/>
        <w:ind w:left="360"/>
        <w:jc w:val="both"/>
        <w:rPr>
          <w:rFonts w:ascii="Arial Narrow" w:hAnsi="Arial Narrow" w:cs="Arial"/>
          <w:b/>
          <w:sz w:val="22"/>
        </w:rPr>
      </w:pPr>
      <w:r>
        <w:rPr>
          <w:rFonts w:ascii="Arial Narrow" w:hAnsi="Arial Narrow" w:cs="Arial"/>
          <w:b/>
          <w:sz w:val="22"/>
        </w:rPr>
        <w:tab/>
        <w:t>How would you promote messages to youth using Facebook?</w:t>
      </w:r>
    </w:p>
    <w:p w:rsidR="00507662" w:rsidRDefault="00507662" w:rsidP="00507662">
      <w:pPr>
        <w:spacing w:before="120" w:after="200" w:line="360" w:lineRule="auto"/>
        <w:ind w:left="360"/>
        <w:jc w:val="both"/>
        <w:rPr>
          <w:rFonts w:ascii="Arial Narrow" w:hAnsi="Arial Narrow" w:cs="Arial"/>
          <w:b/>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r w:rsidRPr="0096232F">
        <w:rPr>
          <w:rFonts w:ascii="Arial Narrow" w:hAnsi="Arial Narrow" w:cs="Arial"/>
          <w:b/>
          <w:color w:val="C00000"/>
          <w:sz w:val="22"/>
        </w:rPr>
        <w:t xml:space="preserve"> [</w:t>
      </w:r>
      <w:r>
        <w:rPr>
          <w:rFonts w:ascii="Arial Narrow" w:hAnsi="Arial Narrow" w:cs="Arial"/>
          <w:b/>
          <w:color w:val="C00000"/>
          <w:sz w:val="22"/>
        </w:rPr>
        <w:t>8</w:t>
      </w:r>
      <w:r w:rsidRPr="0096232F">
        <w:rPr>
          <w:rFonts w:ascii="Arial Narrow" w:hAnsi="Arial Narrow" w:cs="Arial"/>
          <w:b/>
          <w:color w:val="C00000"/>
          <w:sz w:val="22"/>
        </w:rPr>
        <w:t xml:space="preserve"> mins]</w:t>
      </w: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507662">
      <w:pPr>
        <w:tabs>
          <w:tab w:val="left" w:pos="426"/>
        </w:tabs>
        <w:spacing w:before="120" w:after="120" w:line="360" w:lineRule="auto"/>
        <w:ind w:left="425"/>
        <w:rPr>
          <w:rFonts w:ascii="Arial Narrow" w:hAnsi="Arial Narrow" w:cs="Arial"/>
          <w:b/>
          <w:color w:val="C00000"/>
          <w:sz w:val="22"/>
        </w:rPr>
      </w:pPr>
    </w:p>
    <w:p w:rsidR="00507662" w:rsidRDefault="00507662" w:rsidP="00785583">
      <w:pPr>
        <w:numPr>
          <w:ilvl w:val="0"/>
          <w:numId w:val="5"/>
        </w:numPr>
        <w:spacing w:before="120" w:after="200" w:line="360" w:lineRule="auto"/>
        <w:jc w:val="both"/>
        <w:rPr>
          <w:rFonts w:ascii="Arial Narrow" w:hAnsi="Arial Narrow" w:cs="Arial"/>
          <w:b/>
          <w:sz w:val="22"/>
        </w:rPr>
      </w:pPr>
      <w:r w:rsidRPr="00AA121B">
        <w:rPr>
          <w:rFonts w:ascii="Arial Narrow" w:hAnsi="Arial Narrow" w:cs="Arial"/>
          <w:b/>
          <w:sz w:val="22"/>
        </w:rPr>
        <w:lastRenderedPageBreak/>
        <w:t xml:space="preserve">As a group, you have </w:t>
      </w:r>
      <w:r>
        <w:rPr>
          <w:rFonts w:ascii="Arial Narrow" w:hAnsi="Arial Narrow" w:cs="Arial"/>
          <w:b/>
          <w:sz w:val="22"/>
        </w:rPr>
        <w:t>discussed</w:t>
      </w:r>
      <w:r w:rsidRPr="00AA121B">
        <w:rPr>
          <w:rFonts w:ascii="Arial Narrow" w:hAnsi="Arial Narrow" w:cs="Arial"/>
          <w:b/>
          <w:sz w:val="22"/>
        </w:rPr>
        <w:t xml:space="preserve"> way</w:t>
      </w:r>
      <w:r>
        <w:rPr>
          <w:rFonts w:ascii="Arial Narrow" w:hAnsi="Arial Narrow" w:cs="Arial"/>
          <w:b/>
          <w:sz w:val="22"/>
        </w:rPr>
        <w:t xml:space="preserve">s Facebook may or may not work for getting messages to students your age.  </w:t>
      </w:r>
      <w:r w:rsidRPr="00AA121B">
        <w:rPr>
          <w:rFonts w:ascii="Arial Narrow" w:hAnsi="Arial Narrow" w:cs="Arial"/>
          <w:b/>
          <w:sz w:val="22"/>
        </w:rPr>
        <w:t>Are there any other ways to</w:t>
      </w:r>
      <w:r>
        <w:rPr>
          <w:rFonts w:ascii="Arial Narrow" w:hAnsi="Arial Narrow" w:cs="Arial"/>
          <w:b/>
          <w:sz w:val="22"/>
        </w:rPr>
        <w:t xml:space="preserve"> get these messages to </w:t>
      </w:r>
      <w:r w:rsidRPr="00AA121B">
        <w:rPr>
          <w:rFonts w:ascii="Arial Narrow" w:hAnsi="Arial Narrow" w:cs="Arial"/>
          <w:b/>
          <w:sz w:val="22"/>
        </w:rPr>
        <w:t xml:space="preserve">people your age that you think </w:t>
      </w:r>
      <w:r>
        <w:rPr>
          <w:rFonts w:ascii="Arial Narrow" w:hAnsi="Arial Narrow" w:cs="Arial"/>
          <w:b/>
          <w:sz w:val="22"/>
        </w:rPr>
        <w:t>would work? Why?</w:t>
      </w:r>
    </w:p>
    <w:p w:rsidR="00507662" w:rsidRPr="003A1892" w:rsidRDefault="00507662" w:rsidP="00507662">
      <w:pPr>
        <w:spacing w:before="120" w:after="200" w:line="360" w:lineRule="auto"/>
        <w:ind w:left="360"/>
        <w:jc w:val="both"/>
        <w:rPr>
          <w:rFonts w:ascii="Arial Narrow" w:hAnsi="Arial Narrow" w:cs="Arial"/>
          <w:i/>
          <w:sz w:val="22"/>
        </w:rPr>
      </w:pPr>
      <w:r w:rsidRPr="00D04D7A">
        <w:rPr>
          <w:rFonts w:ascii="Arial Narrow" w:hAnsi="Arial Narrow" w:cs="Arial"/>
          <w:sz w:val="22"/>
        </w:rPr>
        <w:tab/>
      </w:r>
      <w:r w:rsidRPr="003A1892">
        <w:rPr>
          <w:rFonts w:ascii="Arial Narrow" w:hAnsi="Arial Narrow" w:cs="Arial"/>
          <w:i/>
          <w:sz w:val="22"/>
          <w:u w:val="single"/>
        </w:rPr>
        <w:t>Anticipated responses</w:t>
      </w:r>
      <w:r>
        <w:rPr>
          <w:rFonts w:ascii="Arial Narrow" w:hAnsi="Arial Narrow" w:cs="Arial"/>
          <w:i/>
          <w:sz w:val="22"/>
          <w:u w:val="single"/>
        </w:rPr>
        <w:t xml:space="preserve"> – do not prompt</w:t>
      </w:r>
      <w:r w:rsidRPr="003A1892">
        <w:rPr>
          <w:rFonts w:ascii="Arial Narrow" w:hAnsi="Arial Narrow" w:cs="Arial"/>
          <w:i/>
          <w:sz w:val="22"/>
        </w:rPr>
        <w:t xml:space="preserve">: tick off </w:t>
      </w:r>
      <w:r w:rsidRPr="003A1892">
        <w:rPr>
          <w:rFonts w:ascii="Arial Narrow" w:hAnsi="Arial Narrow" w:cs="Arial"/>
          <w:i/>
          <w:sz w:val="22"/>
        </w:rPr>
        <w:sym w:font="Wingdings" w:char="F0FC"/>
      </w:r>
      <w:r w:rsidRPr="003A1892">
        <w:rPr>
          <w:rFonts w:ascii="Arial Narrow" w:hAnsi="Arial Narrow" w:cs="Arial"/>
          <w:i/>
          <w:sz w:val="22"/>
        </w:rPr>
        <w:t xml:space="preserve"> as suggested in order to read aloud in Q</w:t>
      </w:r>
      <w:r>
        <w:rPr>
          <w:rFonts w:ascii="Arial Narrow" w:hAnsi="Arial Narrow" w:cs="Arial"/>
          <w:i/>
          <w:sz w:val="22"/>
        </w:rPr>
        <w:t>7</w:t>
      </w:r>
      <w:r w:rsidRPr="003A1892">
        <w:rPr>
          <w:rFonts w:ascii="Arial Narrow" w:hAnsi="Arial Narrow" w:cs="Arial"/>
          <w:i/>
          <w:sz w:val="22"/>
        </w:rPr>
        <w:t>.</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Pr>
          <w:rFonts w:ascii="Arial Narrow" w:hAnsi="Arial Narrow"/>
          <w:bCs/>
          <w:szCs w:val="24"/>
        </w:rPr>
        <w:t>Social Network – Fa</w:t>
      </w:r>
      <w:r w:rsidRPr="000135A4">
        <w:rPr>
          <w:rFonts w:ascii="Arial Narrow" w:hAnsi="Arial Narrow"/>
          <w:bCs/>
          <w:szCs w:val="24"/>
        </w:rPr>
        <w:t>cebook</w:t>
      </w:r>
      <w:r>
        <w:rPr>
          <w:rFonts w:ascii="Arial Narrow" w:hAnsi="Arial Narrow"/>
          <w:bCs/>
          <w:szCs w:val="24"/>
        </w:rPr>
        <w:t xml:space="preserve"> </w:t>
      </w:r>
      <m:oMath>
        <m:r>
          <w:rPr>
            <w:rFonts w:ascii="Cambria Math" w:hAnsi="Cambria Math"/>
            <w:bCs/>
            <w:i/>
            <w:szCs w:val="24"/>
          </w:rPr>
          <w:sym w:font="Wingdings" w:char="F0FC"/>
        </m:r>
      </m:oMath>
    </w:p>
    <w:p w:rsidR="00507662" w:rsidRDefault="00507662" w:rsidP="00785583">
      <w:pPr>
        <w:pStyle w:val="ListParagraph"/>
        <w:numPr>
          <w:ilvl w:val="0"/>
          <w:numId w:val="16"/>
        </w:numPr>
        <w:spacing w:before="0"/>
        <w:ind w:left="1145" w:hanging="357"/>
        <w:jc w:val="both"/>
        <w:rPr>
          <w:rFonts w:ascii="Arial Narrow" w:hAnsi="Arial Narrow"/>
          <w:bCs/>
          <w:szCs w:val="24"/>
        </w:rPr>
      </w:pPr>
      <w:r w:rsidRPr="000135A4">
        <w:rPr>
          <w:rFonts w:ascii="Arial Narrow" w:hAnsi="Arial Narrow"/>
          <w:bCs/>
          <w:szCs w:val="24"/>
        </w:rPr>
        <w:t>Mobile Phone App (iPhone / android)</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Pr>
          <w:rFonts w:ascii="Arial Narrow" w:hAnsi="Arial Narrow"/>
          <w:bCs/>
          <w:szCs w:val="24"/>
        </w:rPr>
        <w:t xml:space="preserve">Mobile Phone </w:t>
      </w:r>
      <w:r w:rsidRPr="000135A4">
        <w:rPr>
          <w:rFonts w:ascii="Arial Narrow" w:hAnsi="Arial Narrow"/>
          <w:bCs/>
          <w:szCs w:val="24"/>
        </w:rPr>
        <w:t>Game (iPhone / android)</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sidRPr="000135A4">
        <w:rPr>
          <w:rFonts w:ascii="Arial Narrow" w:hAnsi="Arial Narrow"/>
          <w:bCs/>
          <w:szCs w:val="24"/>
        </w:rPr>
        <w:t>Online Game</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sidRPr="000135A4">
        <w:rPr>
          <w:rFonts w:ascii="Arial Narrow" w:hAnsi="Arial Narrow"/>
          <w:bCs/>
          <w:szCs w:val="24"/>
        </w:rPr>
        <w:t>YouTube</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sidRPr="000135A4">
        <w:rPr>
          <w:rFonts w:ascii="Arial Narrow" w:hAnsi="Arial Narrow"/>
          <w:bCs/>
          <w:szCs w:val="24"/>
        </w:rPr>
        <w:t>TV Ad</w:t>
      </w:r>
    </w:p>
    <w:p w:rsidR="00507662" w:rsidRPr="000135A4" w:rsidRDefault="00507662" w:rsidP="00785583">
      <w:pPr>
        <w:pStyle w:val="ListParagraph"/>
        <w:numPr>
          <w:ilvl w:val="0"/>
          <w:numId w:val="16"/>
        </w:numPr>
        <w:spacing w:before="0"/>
        <w:ind w:left="1145" w:hanging="357"/>
        <w:jc w:val="both"/>
        <w:rPr>
          <w:rFonts w:ascii="Arial Narrow" w:hAnsi="Arial Narrow"/>
          <w:bCs/>
          <w:szCs w:val="24"/>
        </w:rPr>
      </w:pPr>
      <w:r w:rsidRPr="000135A4">
        <w:rPr>
          <w:rFonts w:ascii="Arial Narrow" w:hAnsi="Arial Narrow"/>
          <w:bCs/>
          <w:szCs w:val="24"/>
        </w:rPr>
        <w:t>Internet Ad (e.g. Banners on Facebook, MySpace etc)</w:t>
      </w:r>
    </w:p>
    <w:p w:rsidR="00507662" w:rsidRDefault="00507662" w:rsidP="00785583">
      <w:pPr>
        <w:pStyle w:val="ListParagraph"/>
        <w:numPr>
          <w:ilvl w:val="0"/>
          <w:numId w:val="16"/>
        </w:numPr>
        <w:spacing w:before="0"/>
        <w:jc w:val="both"/>
        <w:rPr>
          <w:rFonts w:ascii="Arial Narrow" w:hAnsi="Arial Narrow"/>
          <w:bCs/>
          <w:szCs w:val="24"/>
        </w:rPr>
      </w:pPr>
      <w:r w:rsidRPr="000135A4">
        <w:rPr>
          <w:rFonts w:ascii="Arial Narrow" w:hAnsi="Arial Narrow"/>
          <w:bCs/>
          <w:szCs w:val="24"/>
        </w:rPr>
        <w:t>Radio</w:t>
      </w:r>
    </w:p>
    <w:p w:rsidR="00507662" w:rsidRDefault="00507662" w:rsidP="00785583">
      <w:pPr>
        <w:pStyle w:val="ListParagraph"/>
        <w:numPr>
          <w:ilvl w:val="0"/>
          <w:numId w:val="16"/>
        </w:numPr>
        <w:spacing w:before="0"/>
        <w:jc w:val="both"/>
        <w:rPr>
          <w:rFonts w:ascii="Arial Narrow" w:hAnsi="Arial Narrow"/>
          <w:bCs/>
          <w:szCs w:val="24"/>
        </w:rPr>
      </w:pPr>
      <w:r>
        <w:rPr>
          <w:rFonts w:ascii="Arial Narrow" w:hAnsi="Arial Narrow"/>
          <w:bCs/>
          <w:szCs w:val="24"/>
        </w:rPr>
        <w:t>Magazine/newspaper add</w:t>
      </w:r>
    </w:p>
    <w:p w:rsidR="00507662" w:rsidRDefault="00507662" w:rsidP="00785583">
      <w:pPr>
        <w:pStyle w:val="ListParagraph"/>
        <w:numPr>
          <w:ilvl w:val="0"/>
          <w:numId w:val="16"/>
        </w:numPr>
        <w:spacing w:before="0"/>
        <w:jc w:val="both"/>
        <w:rPr>
          <w:rFonts w:ascii="Arial Narrow" w:hAnsi="Arial Narrow"/>
          <w:bCs/>
          <w:szCs w:val="24"/>
        </w:rPr>
      </w:pPr>
      <w:r>
        <w:rPr>
          <w:rFonts w:ascii="Arial Narrow" w:hAnsi="Arial Narrow"/>
          <w:bCs/>
          <w:szCs w:val="24"/>
        </w:rPr>
        <w:t>Posters (e.g. around school)</w:t>
      </w:r>
    </w:p>
    <w:p w:rsidR="00507662" w:rsidRDefault="00507662" w:rsidP="00507662">
      <w:pPr>
        <w:pStyle w:val="ListParagraph"/>
        <w:rPr>
          <w:rFonts w:ascii="Arial Narrow" w:hAnsi="Arial Narrow"/>
          <w:b/>
          <w:bCs/>
          <w:szCs w:val="24"/>
        </w:rPr>
      </w:pPr>
    </w:p>
    <w:p w:rsidR="00507662" w:rsidRPr="003A1892" w:rsidRDefault="00507662" w:rsidP="00507662">
      <w:pPr>
        <w:spacing w:before="120" w:after="200" w:line="360" w:lineRule="auto"/>
        <w:ind w:left="360"/>
        <w:jc w:val="both"/>
        <w:rPr>
          <w:rFonts w:ascii="Arial Narrow" w:hAnsi="Arial Narrow" w:cs="Arial"/>
          <w:b/>
          <w:i/>
          <w:color w:val="00B050"/>
          <w:sz w:val="22"/>
        </w:rPr>
      </w:pPr>
      <w:r w:rsidRPr="003A1892">
        <w:rPr>
          <w:rFonts w:ascii="Arial Narrow" w:hAnsi="Arial Narrow" w:cs="Arial"/>
          <w:b/>
          <w:color w:val="00B050"/>
          <w:sz w:val="22"/>
        </w:rPr>
        <w:t>Give them a few minutes to talk about the pros and cons of anything new suggested</w:t>
      </w:r>
    </w:p>
    <w:p w:rsidR="00507662" w:rsidRPr="003A1892" w:rsidRDefault="00507662" w:rsidP="00507662">
      <w:pPr>
        <w:spacing w:before="120" w:after="200" w:line="360" w:lineRule="auto"/>
        <w:ind w:left="360"/>
        <w:jc w:val="both"/>
        <w:rPr>
          <w:rFonts w:ascii="Arial Narrow" w:hAnsi="Arial Narrow" w:cs="Arial"/>
          <w:i/>
          <w:sz w:val="22"/>
        </w:rPr>
      </w:pPr>
      <w:r w:rsidRPr="003A1892">
        <w:rPr>
          <w:rFonts w:ascii="Arial Narrow" w:hAnsi="Arial Narrow" w:cs="Arial"/>
          <w:i/>
          <w:sz w:val="22"/>
        </w:rPr>
        <w:t xml:space="preserve">[Note to ECU: If </w:t>
      </w:r>
      <w:r>
        <w:rPr>
          <w:rFonts w:ascii="Arial Narrow" w:hAnsi="Arial Narrow" w:cs="Arial"/>
          <w:i/>
          <w:sz w:val="22"/>
        </w:rPr>
        <w:t>students come up with other examples not currently on this list,</w:t>
      </w:r>
      <w:r w:rsidRPr="003A1892">
        <w:rPr>
          <w:rFonts w:ascii="Arial Narrow" w:hAnsi="Arial Narrow" w:cs="Arial"/>
          <w:i/>
          <w:sz w:val="22"/>
        </w:rPr>
        <w:t xml:space="preserve"> include</w:t>
      </w:r>
      <w:r>
        <w:rPr>
          <w:rFonts w:ascii="Arial Narrow" w:hAnsi="Arial Narrow" w:cs="Arial"/>
          <w:i/>
          <w:sz w:val="22"/>
        </w:rPr>
        <w:t xml:space="preserve"> suggestions</w:t>
      </w:r>
      <w:r w:rsidRPr="003A1892">
        <w:rPr>
          <w:rFonts w:ascii="Arial Narrow" w:hAnsi="Arial Narrow" w:cs="Arial"/>
          <w:i/>
          <w:sz w:val="22"/>
        </w:rPr>
        <w:t xml:space="preserve"> in Q6 during subsequent focus groups]</w:t>
      </w:r>
    </w:p>
    <w:p w:rsidR="00507662" w:rsidRDefault="00507662" w:rsidP="00507662">
      <w:pPr>
        <w:tabs>
          <w:tab w:val="left" w:pos="426"/>
        </w:tabs>
        <w:spacing w:before="100" w:after="100" w:line="360" w:lineRule="auto"/>
        <w:ind w:left="425"/>
        <w:rPr>
          <w:rFonts w:ascii="Arial Narrow" w:hAnsi="Arial Narrow" w:cs="Arial"/>
          <w:b/>
          <w:color w:val="C00000"/>
          <w:sz w:val="22"/>
        </w:rPr>
      </w:pPr>
      <w:r w:rsidRPr="0096232F">
        <w:rPr>
          <w:rFonts w:ascii="Arial Narrow" w:hAnsi="Arial Narrow" w:cs="Arial"/>
          <w:b/>
          <w:color w:val="C00000"/>
          <w:sz w:val="22"/>
        </w:rPr>
        <w:t>[</w:t>
      </w:r>
      <w:r>
        <w:rPr>
          <w:rFonts w:ascii="Arial Narrow" w:hAnsi="Arial Narrow" w:cs="Arial"/>
          <w:b/>
          <w:color w:val="C00000"/>
          <w:sz w:val="22"/>
        </w:rPr>
        <w:t>2</w:t>
      </w:r>
      <w:r w:rsidRPr="0096232F">
        <w:rPr>
          <w:rFonts w:ascii="Arial Narrow" w:hAnsi="Arial Narrow" w:cs="Arial"/>
          <w:b/>
          <w:color w:val="C00000"/>
          <w:sz w:val="22"/>
        </w:rPr>
        <w:t xml:space="preserve"> mins]</w:t>
      </w:r>
    </w:p>
    <w:p w:rsidR="00507662" w:rsidRDefault="00507662" w:rsidP="00507662">
      <w:pPr>
        <w:tabs>
          <w:tab w:val="left" w:pos="426"/>
        </w:tabs>
        <w:spacing w:before="100" w:after="100" w:line="360" w:lineRule="auto"/>
        <w:ind w:left="425"/>
        <w:rPr>
          <w:rFonts w:ascii="Arial Narrow" w:hAnsi="Arial Narrow" w:cs="Arial"/>
          <w:b/>
          <w:color w:val="C00000"/>
          <w:sz w:val="22"/>
        </w:rPr>
      </w:pPr>
    </w:p>
    <w:p w:rsidR="00507662" w:rsidRPr="00AA121B" w:rsidRDefault="00507662" w:rsidP="00785583">
      <w:pPr>
        <w:numPr>
          <w:ilvl w:val="0"/>
          <w:numId w:val="5"/>
        </w:numPr>
        <w:spacing w:before="120" w:after="200" w:line="360" w:lineRule="auto"/>
        <w:jc w:val="both"/>
        <w:rPr>
          <w:rFonts w:ascii="Arial Narrow" w:hAnsi="Arial Narrow" w:cs="Arial"/>
          <w:b/>
          <w:sz w:val="22"/>
        </w:rPr>
      </w:pPr>
      <w:r>
        <w:rPr>
          <w:rFonts w:ascii="Arial Narrow" w:hAnsi="Arial Narrow" w:cs="Arial"/>
          <w:b/>
          <w:sz w:val="22"/>
        </w:rPr>
        <w:t xml:space="preserve">Out of </w:t>
      </w:r>
      <w:r w:rsidRPr="00AA121B">
        <w:rPr>
          <w:rFonts w:ascii="Arial Narrow" w:hAnsi="Arial Narrow" w:cs="Arial"/>
          <w:b/>
          <w:sz w:val="22"/>
        </w:rPr>
        <w:t xml:space="preserve">all these suggestions, which </w:t>
      </w:r>
      <w:r>
        <w:rPr>
          <w:rFonts w:ascii="Arial Narrow" w:hAnsi="Arial Narrow" w:cs="Arial"/>
          <w:b/>
          <w:sz w:val="22"/>
        </w:rPr>
        <w:t xml:space="preserve">ONE STRATEGY </w:t>
      </w:r>
      <w:r w:rsidRPr="00AA121B">
        <w:rPr>
          <w:rFonts w:ascii="Arial Narrow" w:hAnsi="Arial Narrow" w:cs="Arial"/>
          <w:b/>
          <w:sz w:val="22"/>
        </w:rPr>
        <w:t xml:space="preserve">do you think would be the </w:t>
      </w:r>
      <w:r w:rsidRPr="005D788E">
        <w:rPr>
          <w:rFonts w:ascii="Arial Narrow" w:hAnsi="Arial Narrow" w:cs="Arial"/>
          <w:b/>
          <w:sz w:val="22"/>
          <w:u w:val="single"/>
        </w:rPr>
        <w:t xml:space="preserve">most </w:t>
      </w:r>
      <w:r w:rsidRPr="00AA121B">
        <w:rPr>
          <w:rFonts w:ascii="Arial Narrow" w:hAnsi="Arial Narrow" w:cs="Arial"/>
          <w:b/>
          <w:sz w:val="22"/>
        </w:rPr>
        <w:t>effective way to get messages across to people your age</w:t>
      </w:r>
      <w:r>
        <w:rPr>
          <w:rFonts w:ascii="Arial Narrow" w:hAnsi="Arial Narrow" w:cs="Arial"/>
          <w:b/>
          <w:sz w:val="22"/>
        </w:rPr>
        <w:t xml:space="preserve"> to motivate the</w:t>
      </w:r>
      <w:r w:rsidR="004758F5">
        <w:rPr>
          <w:rFonts w:ascii="Arial Narrow" w:hAnsi="Arial Narrow" w:cs="Arial"/>
          <w:b/>
          <w:sz w:val="22"/>
        </w:rPr>
        <w:t>m to act as bystanders to cyber</w:t>
      </w:r>
      <w:r>
        <w:rPr>
          <w:rFonts w:ascii="Arial Narrow" w:hAnsi="Arial Narrow" w:cs="Arial"/>
          <w:b/>
          <w:sz w:val="22"/>
        </w:rPr>
        <w:t>bullying</w:t>
      </w:r>
      <w:r w:rsidRPr="00AA121B">
        <w:rPr>
          <w:rFonts w:ascii="Arial Narrow" w:hAnsi="Arial Narrow" w:cs="Arial"/>
          <w:b/>
          <w:sz w:val="22"/>
        </w:rPr>
        <w:t>?</w:t>
      </w:r>
      <w:r>
        <w:rPr>
          <w:rFonts w:ascii="Arial Narrow" w:hAnsi="Arial Narrow" w:cs="Arial"/>
          <w:b/>
          <w:sz w:val="22"/>
        </w:rPr>
        <w:t xml:space="preserve"> </w:t>
      </w:r>
    </w:p>
    <w:p w:rsidR="00507662" w:rsidRDefault="00507662" w:rsidP="00507662">
      <w:pPr>
        <w:spacing w:before="120" w:after="200" w:line="360" w:lineRule="auto"/>
        <w:ind w:left="360" w:firstLine="357"/>
        <w:contextualSpacing/>
        <w:jc w:val="both"/>
        <w:rPr>
          <w:rFonts w:ascii="Arial Narrow" w:hAnsi="Arial Narrow" w:cs="Arial"/>
          <w:sz w:val="22"/>
        </w:rPr>
      </w:pPr>
      <w:r w:rsidRPr="00E336B0">
        <w:rPr>
          <w:rFonts w:ascii="Arial Narrow" w:hAnsi="Arial Narrow" w:cs="Arial"/>
          <w:i/>
          <w:sz w:val="22"/>
          <w:u w:val="single"/>
        </w:rPr>
        <w:t>Prompt:</w:t>
      </w:r>
      <w:r w:rsidRPr="00FB3589">
        <w:rPr>
          <w:rFonts w:ascii="Arial Narrow" w:hAnsi="Arial Narrow" w:cs="Arial"/>
          <w:i/>
          <w:sz w:val="22"/>
        </w:rPr>
        <w:tab/>
      </w:r>
      <w:r>
        <w:rPr>
          <w:rFonts w:ascii="Arial Narrow" w:hAnsi="Arial Narrow" w:cs="Arial"/>
          <w:sz w:val="22"/>
        </w:rPr>
        <w:t>Go around the group and ask each student to nominate their best strategy</w:t>
      </w:r>
    </w:p>
    <w:p w:rsidR="00507662" w:rsidRPr="00A25A7E" w:rsidRDefault="00507662" w:rsidP="00507662">
      <w:pPr>
        <w:spacing w:before="120" w:after="200" w:line="360" w:lineRule="auto"/>
        <w:ind w:left="360" w:firstLine="357"/>
        <w:contextualSpacing/>
        <w:jc w:val="both"/>
        <w:rPr>
          <w:rFonts w:ascii="Arial Narrow" w:hAnsi="Arial Narrow" w:cs="Arial"/>
          <w:b/>
          <w:sz w:val="22"/>
        </w:rPr>
      </w:pPr>
      <w:r w:rsidRPr="00E336B0">
        <w:rPr>
          <w:rFonts w:ascii="Arial Narrow" w:hAnsi="Arial Narrow" w:cs="Arial"/>
          <w:i/>
          <w:sz w:val="22"/>
          <w:u w:val="single"/>
        </w:rPr>
        <w:t>Prompt</w:t>
      </w:r>
      <w:r w:rsidRPr="00A25A7E">
        <w:rPr>
          <w:rFonts w:ascii="Arial Narrow" w:hAnsi="Arial Narrow" w:cs="Arial"/>
          <w:i/>
          <w:sz w:val="22"/>
        </w:rPr>
        <w:t>:</w:t>
      </w:r>
      <w:r w:rsidRPr="00A25A7E">
        <w:rPr>
          <w:rFonts w:ascii="Arial Narrow" w:hAnsi="Arial Narrow" w:cs="Arial"/>
          <w:i/>
          <w:sz w:val="22"/>
        </w:rPr>
        <w:tab/>
      </w:r>
      <w:r w:rsidRPr="00A25A7E">
        <w:rPr>
          <w:rFonts w:ascii="Arial Narrow" w:hAnsi="Arial Narrow" w:cs="Arial"/>
          <w:sz w:val="22"/>
        </w:rPr>
        <w:t>What would be the best way to get the message across to you?</w:t>
      </w:r>
    </w:p>
    <w:p w:rsidR="00507662" w:rsidRDefault="00507662" w:rsidP="00507662">
      <w:pPr>
        <w:spacing w:before="120" w:after="200" w:line="360" w:lineRule="auto"/>
        <w:ind w:left="360"/>
        <w:jc w:val="both"/>
        <w:rPr>
          <w:rFonts w:ascii="Arial Narrow" w:hAnsi="Arial Narrow" w:cs="Arial"/>
          <w:b/>
          <w:color w:val="00B050"/>
          <w:sz w:val="22"/>
        </w:rPr>
      </w:pPr>
    </w:p>
    <w:p w:rsidR="00507662" w:rsidRPr="003A1892" w:rsidRDefault="00507662" w:rsidP="00507662">
      <w:pPr>
        <w:spacing w:before="120" w:after="200" w:line="360" w:lineRule="auto"/>
        <w:ind w:left="360"/>
        <w:jc w:val="both"/>
        <w:rPr>
          <w:rFonts w:ascii="Arial Narrow" w:hAnsi="Arial Narrow" w:cs="Arial"/>
          <w:b/>
          <w:i/>
          <w:color w:val="00B050"/>
          <w:sz w:val="22"/>
        </w:rPr>
      </w:pPr>
      <w:r>
        <w:rPr>
          <w:rFonts w:ascii="Arial Narrow" w:hAnsi="Arial Narrow" w:cs="Arial"/>
          <w:b/>
          <w:color w:val="00B050"/>
          <w:sz w:val="22"/>
        </w:rPr>
        <w:t>Summarise the best strategy/ies</w:t>
      </w:r>
    </w:p>
    <w:p w:rsidR="00507662" w:rsidRPr="00A25A7E" w:rsidRDefault="00507662" w:rsidP="00507662">
      <w:pPr>
        <w:spacing w:before="120" w:after="200" w:line="360" w:lineRule="auto"/>
        <w:ind w:firstLine="357"/>
        <w:contextualSpacing/>
        <w:jc w:val="both"/>
        <w:rPr>
          <w:rFonts w:ascii="Arial Narrow" w:hAnsi="Arial Narrow" w:cs="Arial"/>
          <w:sz w:val="22"/>
        </w:rPr>
      </w:pPr>
      <w:r w:rsidRPr="00A25A7E">
        <w:rPr>
          <w:rFonts w:ascii="Arial Narrow" w:hAnsi="Arial Narrow" w:cs="Arial"/>
          <w:b/>
          <w:sz w:val="22"/>
        </w:rPr>
        <w:t>Once identified, ask students to discuss the reasons why this is the most effective strategy?</w:t>
      </w:r>
    </w:p>
    <w:p w:rsidR="00507662" w:rsidRPr="00E336B0" w:rsidRDefault="00507662" w:rsidP="00507662">
      <w:pPr>
        <w:spacing w:before="120" w:after="200" w:line="360" w:lineRule="auto"/>
        <w:ind w:left="360" w:firstLine="357"/>
        <w:contextualSpacing/>
        <w:jc w:val="both"/>
        <w:rPr>
          <w:rFonts w:ascii="Arial Narrow" w:hAnsi="Arial Narrow" w:cs="Arial"/>
          <w:i/>
          <w:sz w:val="22"/>
          <w:u w:val="single"/>
        </w:rPr>
      </w:pPr>
    </w:p>
    <w:p w:rsidR="00507662" w:rsidRPr="003A3387" w:rsidRDefault="00507662" w:rsidP="00507662">
      <w:pPr>
        <w:tabs>
          <w:tab w:val="left" w:pos="426"/>
        </w:tabs>
        <w:spacing w:line="360" w:lineRule="auto"/>
        <w:ind w:left="425"/>
        <w:rPr>
          <w:rFonts w:ascii="Arial Narrow" w:hAnsi="Arial Narrow" w:cs="Arial"/>
          <w:b/>
          <w:sz w:val="22"/>
        </w:rPr>
      </w:pPr>
      <w:r w:rsidRPr="0096232F">
        <w:rPr>
          <w:rFonts w:ascii="Arial Narrow" w:hAnsi="Arial Narrow" w:cs="Arial"/>
          <w:b/>
          <w:color w:val="C00000"/>
          <w:sz w:val="22"/>
        </w:rPr>
        <w:t>[</w:t>
      </w:r>
      <w:r>
        <w:rPr>
          <w:rFonts w:ascii="Arial Narrow" w:hAnsi="Arial Narrow" w:cs="Arial"/>
          <w:b/>
          <w:color w:val="C00000"/>
          <w:sz w:val="22"/>
        </w:rPr>
        <w:t>2</w:t>
      </w:r>
      <w:r w:rsidRPr="0096232F">
        <w:rPr>
          <w:rFonts w:ascii="Arial Narrow" w:hAnsi="Arial Narrow" w:cs="Arial"/>
          <w:b/>
          <w:color w:val="C00000"/>
          <w:sz w:val="22"/>
        </w:rPr>
        <w:t xml:space="preserve"> mins]</w:t>
      </w:r>
    </w:p>
    <w:p w:rsidR="00507662" w:rsidRDefault="00507662" w:rsidP="00507662">
      <w:pPr>
        <w:rPr>
          <w:rFonts w:ascii="Calibri" w:hAnsi="Calibri" w:cs="Arial"/>
          <w:b/>
          <w:sz w:val="22"/>
        </w:rPr>
      </w:pPr>
    </w:p>
    <w:p w:rsidR="00507662" w:rsidRDefault="00507662" w:rsidP="00507662">
      <w:pPr>
        <w:rPr>
          <w:rFonts w:ascii="Calibri" w:hAnsi="Calibri" w:cs="Arial"/>
          <w:b/>
          <w:sz w:val="22"/>
        </w:rPr>
      </w:pPr>
      <w:r>
        <w:rPr>
          <w:rFonts w:ascii="Calibri" w:hAnsi="Calibri" w:cs="Arial"/>
          <w:b/>
          <w:sz w:val="22"/>
        </w:rPr>
        <w:br w:type="page"/>
      </w:r>
    </w:p>
    <w:p w:rsidR="00507662" w:rsidRDefault="00507662" w:rsidP="00507662">
      <w:pPr>
        <w:spacing w:before="120" w:after="200" w:line="360" w:lineRule="auto"/>
        <w:ind w:left="360"/>
        <w:jc w:val="both"/>
        <w:rPr>
          <w:rFonts w:ascii="Arial Narrow" w:hAnsi="Arial Narrow" w:cs="Arial"/>
          <w:b/>
          <w:sz w:val="22"/>
        </w:rPr>
      </w:pPr>
    </w:p>
    <w:p w:rsidR="00507662" w:rsidRPr="00472764" w:rsidRDefault="00507662" w:rsidP="00785583">
      <w:pPr>
        <w:pStyle w:val="ListParagraph"/>
        <w:numPr>
          <w:ilvl w:val="0"/>
          <w:numId w:val="5"/>
        </w:numPr>
        <w:spacing w:before="120" w:after="200" w:line="360" w:lineRule="auto"/>
        <w:jc w:val="both"/>
        <w:rPr>
          <w:rFonts w:ascii="Arial Narrow" w:hAnsi="Arial Narrow" w:cs="Arial"/>
          <w:b/>
          <w:sz w:val="22"/>
        </w:rPr>
      </w:pPr>
      <w:r w:rsidRPr="00472764">
        <w:rPr>
          <w:rFonts w:ascii="Arial Narrow" w:hAnsi="Arial Narrow" w:cs="Arial"/>
          <w:b/>
          <w:sz w:val="22"/>
        </w:rPr>
        <w:t xml:space="preserve">We have discussed </w:t>
      </w:r>
      <w:r>
        <w:rPr>
          <w:rFonts w:ascii="Arial Narrow" w:hAnsi="Arial Narrow" w:cs="Arial"/>
          <w:b/>
          <w:sz w:val="22"/>
        </w:rPr>
        <w:t>many issues regarding bein</w:t>
      </w:r>
      <w:r w:rsidR="004758F5">
        <w:rPr>
          <w:rFonts w:ascii="Arial Narrow" w:hAnsi="Arial Narrow" w:cs="Arial"/>
          <w:b/>
          <w:sz w:val="22"/>
        </w:rPr>
        <w:t>g a bystander to cyber</w:t>
      </w:r>
      <w:r>
        <w:rPr>
          <w:rFonts w:ascii="Arial Narrow" w:hAnsi="Arial Narrow" w:cs="Arial"/>
          <w:b/>
          <w:sz w:val="22"/>
        </w:rPr>
        <w:t>bullying. I would now like you to think about society in general and consider the rights and responsibilities people have</w:t>
      </w:r>
      <w:proofErr w:type="gramStart"/>
      <w:r>
        <w:rPr>
          <w:rFonts w:ascii="Arial Narrow" w:hAnsi="Arial Narrow" w:cs="Arial"/>
          <w:b/>
          <w:sz w:val="22"/>
        </w:rPr>
        <w:t>..</w:t>
      </w:r>
      <w:proofErr w:type="gramEnd"/>
    </w:p>
    <w:p w:rsidR="00507662" w:rsidRDefault="00507662" w:rsidP="00507662">
      <w:pPr>
        <w:spacing w:before="120" w:after="200" w:line="360" w:lineRule="auto"/>
        <w:ind w:left="360"/>
        <w:jc w:val="both"/>
        <w:rPr>
          <w:rFonts w:ascii="Arial Narrow" w:hAnsi="Arial Narrow" w:cs="Arial"/>
          <w:b/>
          <w:sz w:val="22"/>
        </w:rPr>
      </w:pPr>
      <w:r w:rsidRPr="002E1BB0">
        <w:rPr>
          <w:rFonts w:ascii="Arial Narrow" w:hAnsi="Arial Narrow" w:cs="Arial"/>
          <w:b/>
          <w:sz w:val="22"/>
        </w:rPr>
        <w:t>What</w:t>
      </w:r>
      <w:r>
        <w:rPr>
          <w:rFonts w:ascii="Arial Narrow" w:hAnsi="Arial Narrow" w:cs="Arial"/>
          <w:b/>
          <w:sz w:val="22"/>
        </w:rPr>
        <w:t xml:space="preserve"> </w:t>
      </w:r>
      <w:r w:rsidRPr="0096232F">
        <w:rPr>
          <w:rFonts w:ascii="Arial Narrow" w:hAnsi="Arial Narrow" w:cs="Arial"/>
          <w:b/>
          <w:sz w:val="22"/>
          <w:u w:val="single"/>
        </w:rPr>
        <w:t>rights</w:t>
      </w:r>
      <w:r w:rsidRPr="002E1BB0">
        <w:rPr>
          <w:rFonts w:ascii="Arial Narrow" w:hAnsi="Arial Narrow" w:cs="Arial"/>
          <w:b/>
          <w:sz w:val="22"/>
        </w:rPr>
        <w:t xml:space="preserve"> do you think </w:t>
      </w:r>
      <w:r>
        <w:rPr>
          <w:rFonts w:ascii="Arial Narrow" w:hAnsi="Arial Narrow" w:cs="Arial"/>
          <w:b/>
          <w:sz w:val="22"/>
        </w:rPr>
        <w:t>people have in society</w:t>
      </w:r>
      <w:r w:rsidRPr="002E1BB0">
        <w:rPr>
          <w:rFonts w:ascii="Arial Narrow" w:hAnsi="Arial Narrow" w:cs="Arial"/>
          <w:b/>
          <w:sz w:val="22"/>
        </w:rPr>
        <w:t>?</w:t>
      </w:r>
    </w:p>
    <w:p w:rsidR="00507662" w:rsidRDefault="00507662" w:rsidP="00507662">
      <w:pPr>
        <w:spacing w:before="120" w:after="200" w:line="360" w:lineRule="auto"/>
        <w:ind w:left="357"/>
        <w:contextualSpacing/>
        <w:jc w:val="both"/>
        <w:rPr>
          <w:rFonts w:ascii="Arial Narrow" w:hAnsi="Arial Narrow" w:cs="Arial"/>
          <w:b/>
          <w:sz w:val="22"/>
        </w:rPr>
      </w:pPr>
      <w:r>
        <w:rPr>
          <w:rFonts w:ascii="Arial Narrow" w:hAnsi="Arial Narrow" w:cs="Arial"/>
          <w:b/>
          <w:sz w:val="22"/>
        </w:rPr>
        <w:tab/>
      </w:r>
      <w:r w:rsidRPr="00472764">
        <w:rPr>
          <w:rFonts w:ascii="Arial Narrow" w:hAnsi="Arial Narrow" w:cs="Arial"/>
          <w:i/>
          <w:sz w:val="22"/>
          <w:u w:val="single"/>
        </w:rPr>
        <w:t>Prompt:</w:t>
      </w:r>
      <w:r>
        <w:rPr>
          <w:rFonts w:ascii="Arial Narrow" w:hAnsi="Arial Narrow" w:cs="Arial"/>
          <w:b/>
          <w:sz w:val="22"/>
        </w:rPr>
        <w:t xml:space="preserve"> </w:t>
      </w:r>
      <w:r w:rsidRPr="00472764">
        <w:rPr>
          <w:rFonts w:ascii="Arial Narrow" w:hAnsi="Arial Narrow" w:cs="Arial"/>
          <w:sz w:val="22"/>
        </w:rPr>
        <w:t>Think about the rights you think you have in your day to day living.</w:t>
      </w:r>
    </w:p>
    <w:p w:rsidR="00507662" w:rsidRDefault="00507662" w:rsidP="00507662">
      <w:pPr>
        <w:spacing w:before="120" w:after="200" w:line="360" w:lineRule="auto"/>
        <w:ind w:left="357"/>
        <w:contextualSpacing/>
        <w:jc w:val="both"/>
        <w:rPr>
          <w:rFonts w:ascii="Arial Narrow" w:hAnsi="Arial Narrow" w:cs="Arial"/>
          <w:b/>
          <w:sz w:val="22"/>
        </w:rPr>
      </w:pPr>
    </w:p>
    <w:p w:rsidR="00507662" w:rsidRPr="00C03541" w:rsidRDefault="00507662" w:rsidP="00507662">
      <w:pPr>
        <w:spacing w:before="120" w:after="200" w:line="360" w:lineRule="auto"/>
        <w:ind w:left="357"/>
        <w:contextualSpacing/>
        <w:jc w:val="both"/>
        <w:rPr>
          <w:rFonts w:ascii="Arial Narrow" w:hAnsi="Arial Narrow" w:cs="Arial"/>
          <w:i/>
          <w:sz w:val="22"/>
        </w:rPr>
      </w:pPr>
      <w:r>
        <w:rPr>
          <w:rFonts w:ascii="Arial Narrow" w:hAnsi="Arial Narrow" w:cs="Arial"/>
          <w:i/>
          <w:sz w:val="22"/>
        </w:rPr>
        <w:t>[</w:t>
      </w:r>
      <w:r w:rsidRPr="00C03541">
        <w:rPr>
          <w:rFonts w:ascii="Arial Narrow" w:hAnsi="Arial Narrow" w:cs="Arial"/>
          <w:i/>
          <w:sz w:val="22"/>
        </w:rPr>
        <w:t>Tick off points indicated below as they</w:t>
      </w:r>
      <w:r>
        <w:rPr>
          <w:rFonts w:ascii="Arial Narrow" w:hAnsi="Arial Narrow" w:cs="Arial"/>
          <w:i/>
          <w:sz w:val="22"/>
        </w:rPr>
        <w:t xml:space="preserve"> are discussed by students]</w:t>
      </w:r>
    </w:p>
    <w:p w:rsidR="00507662" w:rsidRDefault="00507662" w:rsidP="00507662">
      <w:pPr>
        <w:spacing w:before="120" w:after="200"/>
        <w:ind w:left="357"/>
        <w:contextualSpacing/>
        <w:jc w:val="both"/>
        <w:rPr>
          <w:rFonts w:ascii="Arial Narrow" w:hAnsi="Arial Narrow" w:cs="Arial"/>
          <w:i/>
          <w:sz w:val="22"/>
        </w:rPr>
      </w:pPr>
      <w:r w:rsidRPr="00C03541">
        <w:rPr>
          <w:rFonts w:ascii="Arial Narrow" w:hAnsi="Arial Narrow" w:cs="Arial"/>
          <w:i/>
          <w:sz w:val="22"/>
        </w:rPr>
        <w:tab/>
      </w:r>
    </w:p>
    <w:p w:rsidR="00507662" w:rsidRDefault="00507662" w:rsidP="00507662">
      <w:pPr>
        <w:spacing w:before="120" w:after="200"/>
        <w:ind w:left="357"/>
        <w:contextualSpacing/>
        <w:jc w:val="both"/>
        <w:rPr>
          <w:rFonts w:ascii="Arial Narrow" w:hAnsi="Arial Narrow" w:cs="Arial"/>
          <w:i/>
          <w:sz w:val="22"/>
        </w:rPr>
      </w:pPr>
      <w:r w:rsidRPr="00C03541">
        <w:rPr>
          <w:rFonts w:ascii="Arial Narrow" w:hAnsi="Arial Narrow" w:cs="Arial"/>
          <w:i/>
          <w:sz w:val="22"/>
          <w:u w:val="single"/>
        </w:rPr>
        <w:t>Prompt:</w:t>
      </w:r>
      <w:r w:rsidRPr="00C03541">
        <w:rPr>
          <w:rFonts w:ascii="Arial Narrow" w:hAnsi="Arial Narrow" w:cs="Arial"/>
          <w:i/>
          <w:sz w:val="22"/>
        </w:rPr>
        <w:t xml:space="preserve"> ask students to discuss reasons they agree/disagree (i.e. why that is an important right </w:t>
      </w:r>
      <w:r>
        <w:rPr>
          <w:rFonts w:ascii="Arial Narrow" w:hAnsi="Arial Narrow" w:cs="Arial"/>
          <w:i/>
          <w:sz w:val="22"/>
        </w:rPr>
        <w:t xml:space="preserve">in this </w:t>
      </w:r>
      <w:r>
        <w:rPr>
          <w:rFonts w:ascii="Arial Narrow" w:hAnsi="Arial Narrow" w:cs="Arial"/>
          <w:i/>
          <w:sz w:val="22"/>
        </w:rPr>
        <w:tab/>
        <w:t xml:space="preserve">situation? </w:t>
      </w:r>
      <w:r w:rsidRPr="00C03541">
        <w:rPr>
          <w:rFonts w:ascii="Arial Narrow" w:hAnsi="Arial Narrow" w:cs="Arial"/>
          <w:i/>
          <w:sz w:val="22"/>
        </w:rPr>
        <w:t xml:space="preserve"> </w:t>
      </w:r>
      <w:r>
        <w:rPr>
          <w:rFonts w:ascii="Arial Narrow" w:hAnsi="Arial Narrow" w:cs="Arial"/>
          <w:i/>
          <w:sz w:val="22"/>
        </w:rPr>
        <w:t>W</w:t>
      </w:r>
      <w:r w:rsidRPr="00C03541">
        <w:rPr>
          <w:rFonts w:ascii="Arial Narrow" w:hAnsi="Arial Narrow" w:cs="Arial"/>
          <w:i/>
          <w:sz w:val="22"/>
        </w:rPr>
        <w:t>hy</w:t>
      </w:r>
      <w:r>
        <w:rPr>
          <w:rFonts w:ascii="Arial Narrow" w:hAnsi="Arial Narrow" w:cs="Arial"/>
          <w:i/>
          <w:sz w:val="22"/>
        </w:rPr>
        <w:t xml:space="preserve"> don’t you think that is a right in this situation?)</w:t>
      </w:r>
    </w:p>
    <w:p w:rsidR="00507662" w:rsidRPr="00C03541" w:rsidRDefault="00507662" w:rsidP="00507662">
      <w:pPr>
        <w:spacing w:before="120" w:after="200"/>
        <w:ind w:left="357"/>
        <w:contextualSpacing/>
        <w:jc w:val="both"/>
        <w:rPr>
          <w:rFonts w:ascii="Arial Narrow" w:hAnsi="Arial Narrow" w:cs="Arial"/>
          <w:i/>
          <w:sz w:val="22"/>
        </w:rPr>
      </w:pP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 xml:space="preserve">The right to a good education, </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a good health (both your mind and body)</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express your opinions freely without hurting others</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be safe (this includes, online, at home and at school)</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play and relax</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be respected by others</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be protected from being hurt and treated badly</w:t>
      </w:r>
    </w:p>
    <w:p w:rsidR="00507662" w:rsidRPr="004136A6" w:rsidRDefault="00507662" w:rsidP="00785583">
      <w:pPr>
        <w:numPr>
          <w:ilvl w:val="0"/>
          <w:numId w:val="22"/>
        </w:numPr>
        <w:spacing w:before="120" w:after="200"/>
        <w:ind w:left="3119" w:hanging="284"/>
        <w:jc w:val="both"/>
        <w:rPr>
          <w:rFonts w:ascii="Arial Narrow" w:hAnsi="Arial Narrow" w:cs="Arial"/>
          <w:bCs/>
          <w:sz w:val="22"/>
          <w:lang w:eastAsia="en-AU"/>
        </w:rPr>
      </w:pPr>
      <w:r w:rsidRPr="004136A6">
        <w:rPr>
          <w:rFonts w:ascii="Arial Narrow" w:hAnsi="Arial Narrow" w:cs="Arial"/>
          <w:bCs/>
          <w:sz w:val="22"/>
          <w:lang w:eastAsia="en-AU"/>
        </w:rPr>
        <w:t>The right to be free from violence and bullying.  This includes both mental and physical violence</w:t>
      </w:r>
    </w:p>
    <w:p w:rsidR="00507662" w:rsidRDefault="00507662" w:rsidP="00507662">
      <w:pPr>
        <w:spacing w:before="120" w:after="200"/>
        <w:ind w:left="357"/>
        <w:jc w:val="both"/>
        <w:rPr>
          <w:rFonts w:ascii="Arial Narrow" w:hAnsi="Arial Narrow" w:cs="Arial"/>
          <w:i/>
          <w:sz w:val="22"/>
        </w:rPr>
      </w:pPr>
      <w:r w:rsidRPr="00AF627A">
        <w:rPr>
          <w:rFonts w:ascii="Arial Narrow" w:hAnsi="Arial Narrow" w:cs="Arial"/>
          <w:b/>
          <w:i/>
          <w:sz w:val="22"/>
        </w:rPr>
        <w:t>Don’t prompt students through this list, as the Commission are interested in gaps in knowledge and not opinion on rights.</w:t>
      </w:r>
    </w:p>
    <w:p w:rsidR="00507662" w:rsidRPr="00751914" w:rsidRDefault="00507662" w:rsidP="00507662">
      <w:pPr>
        <w:spacing w:before="120" w:after="200"/>
        <w:ind w:left="357"/>
        <w:jc w:val="both"/>
        <w:rPr>
          <w:rFonts w:ascii="Arial Narrow" w:hAnsi="Arial Narrow" w:cs="Arial"/>
          <w:b/>
          <w:sz w:val="22"/>
        </w:rPr>
      </w:pPr>
      <w:r w:rsidRPr="00AF627A">
        <w:rPr>
          <w:rFonts w:ascii="Arial Narrow" w:hAnsi="Arial Narrow" w:cs="Arial"/>
          <w:b/>
          <w:sz w:val="22"/>
        </w:rPr>
        <w:t>What responsibilities do you think that people have?</w:t>
      </w:r>
    </w:p>
    <w:p w:rsidR="00507662" w:rsidRDefault="00507662" w:rsidP="00507662">
      <w:pPr>
        <w:spacing w:before="120" w:after="200"/>
        <w:ind w:left="357"/>
        <w:jc w:val="both"/>
        <w:rPr>
          <w:rFonts w:ascii="Arial Narrow" w:hAnsi="Arial Narrow" w:cs="Arial"/>
          <w:b/>
          <w:color w:val="C00000"/>
          <w:sz w:val="22"/>
        </w:rPr>
      </w:pPr>
      <w:r w:rsidRPr="0096232F">
        <w:rPr>
          <w:rFonts w:ascii="Arial Narrow" w:hAnsi="Arial Narrow" w:cs="Arial"/>
          <w:b/>
          <w:color w:val="C00000"/>
          <w:sz w:val="22"/>
        </w:rPr>
        <w:t xml:space="preserve"> [</w:t>
      </w:r>
      <w:r>
        <w:rPr>
          <w:rFonts w:ascii="Arial Narrow" w:hAnsi="Arial Narrow" w:cs="Arial"/>
          <w:b/>
          <w:color w:val="C00000"/>
          <w:sz w:val="22"/>
        </w:rPr>
        <w:t>3</w:t>
      </w:r>
      <w:r w:rsidRPr="0096232F">
        <w:rPr>
          <w:rFonts w:ascii="Arial Narrow" w:hAnsi="Arial Narrow" w:cs="Arial"/>
          <w:b/>
          <w:color w:val="C00000"/>
          <w:sz w:val="22"/>
        </w:rPr>
        <w:t xml:space="preserve"> mins]</w:t>
      </w:r>
    </w:p>
    <w:p w:rsidR="00507662" w:rsidRDefault="00507662" w:rsidP="00507662">
      <w:pPr>
        <w:rPr>
          <w:rFonts w:ascii="Calibri" w:hAnsi="Calibri" w:cs="Arial"/>
          <w:b/>
          <w:sz w:val="22"/>
        </w:rPr>
      </w:pPr>
    </w:p>
    <w:p w:rsidR="00507662" w:rsidRDefault="00507662" w:rsidP="00507662">
      <w:pPr>
        <w:rPr>
          <w:rFonts w:ascii="Calibri" w:hAnsi="Calibri" w:cs="Arial"/>
          <w:b/>
          <w:sz w:val="22"/>
        </w:rPr>
      </w:pPr>
    </w:p>
    <w:p w:rsidR="00507662" w:rsidRDefault="00507662" w:rsidP="00507662">
      <w:pPr>
        <w:rPr>
          <w:rFonts w:ascii="Calibri" w:hAnsi="Calibri" w:cs="Arial"/>
          <w:b/>
          <w:sz w:val="22"/>
        </w:rPr>
      </w:pPr>
    </w:p>
    <w:p w:rsidR="00507662" w:rsidRDefault="00507662" w:rsidP="00507662">
      <w:pPr>
        <w:rPr>
          <w:rFonts w:ascii="Calibri" w:hAnsi="Calibri" w:cs="Arial"/>
          <w:b/>
          <w:sz w:val="22"/>
        </w:rPr>
      </w:pPr>
    </w:p>
    <w:p w:rsidR="00507662" w:rsidRDefault="00507662" w:rsidP="00507662">
      <w:pPr>
        <w:rPr>
          <w:rFonts w:ascii="Calibri" w:hAnsi="Calibri" w:cs="Arial"/>
          <w:b/>
          <w:sz w:val="22"/>
        </w:rPr>
      </w:pPr>
      <w:r>
        <w:rPr>
          <w:rFonts w:ascii="Calibri" w:hAnsi="Calibri" w:cs="Arial"/>
          <w:b/>
          <w:sz w:val="22"/>
        </w:rPr>
        <w:br w:type="page"/>
      </w:r>
    </w:p>
    <w:p w:rsidR="00507662" w:rsidRDefault="00507662" w:rsidP="00507662">
      <w:pPr>
        <w:rPr>
          <w:rFonts w:ascii="Calibri" w:hAnsi="Calibri" w:cs="Arial"/>
          <w:b/>
          <w:sz w:val="22"/>
        </w:rPr>
      </w:pPr>
    </w:p>
    <w:p w:rsidR="00507662" w:rsidRPr="00A32881" w:rsidRDefault="00507662" w:rsidP="00507662">
      <w:pPr>
        <w:rPr>
          <w:rFonts w:cs="Arial"/>
          <w:b/>
          <w:sz w:val="24"/>
          <w:szCs w:val="24"/>
        </w:rPr>
      </w:pPr>
      <w:r w:rsidRPr="00A32881">
        <w:rPr>
          <w:rFonts w:cs="Arial"/>
          <w:b/>
          <w:sz w:val="24"/>
          <w:szCs w:val="24"/>
        </w:rPr>
        <w:t>SESSION WRAP-UP</w:t>
      </w:r>
    </w:p>
    <w:p w:rsidR="00507662" w:rsidRPr="00A32881" w:rsidRDefault="00507662" w:rsidP="00507662">
      <w:pPr>
        <w:jc w:val="both"/>
        <w:rPr>
          <w:rFonts w:ascii="Calibri" w:hAnsi="Calibri" w:cs="Arial"/>
          <w:b/>
          <w:sz w:val="4"/>
          <w:szCs w:val="4"/>
        </w:rPr>
      </w:pPr>
    </w:p>
    <w:p w:rsidR="00507662" w:rsidRPr="00B46670" w:rsidRDefault="006E48AA" w:rsidP="00A32881">
      <w:pPr>
        <w:spacing w:line="360" w:lineRule="auto"/>
        <w:ind w:left="425" w:right="530"/>
        <w:jc w:val="both"/>
        <w:outlineLvl w:val="0"/>
        <w:rPr>
          <w:rFonts w:ascii="Arial Narrow" w:hAnsi="Arial Narrow" w:cs="Arial"/>
          <w:sz w:val="22"/>
        </w:rPr>
      </w:pPr>
      <w:r>
        <w:rPr>
          <w:rFonts w:ascii="Calibri" w:hAnsi="Calibri" w:cs="Arial"/>
          <w:noProof/>
          <w:sz w:val="22"/>
          <w:lang w:eastAsia="en-AU"/>
        </w:rPr>
        <mc:AlternateContent>
          <mc:Choice Requires="wps">
            <w:drawing>
              <wp:anchor distT="0" distB="0" distL="114300" distR="114300" simplePos="0" relativeHeight="251659776" behindDoc="0" locked="0" layoutInCell="1" allowOverlap="1" wp14:anchorId="02083D80" wp14:editId="112C0C7A">
                <wp:simplePos x="0" y="0"/>
                <wp:positionH relativeFrom="column">
                  <wp:posOffset>65405</wp:posOffset>
                </wp:positionH>
                <wp:positionV relativeFrom="paragraph">
                  <wp:posOffset>1270</wp:posOffset>
                </wp:positionV>
                <wp:extent cx="5841365" cy="2902585"/>
                <wp:effectExtent l="0" t="0" r="26035"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2902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1pt;width:459.95pt;height:2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" filled="f"/>
            </w:pict>
          </mc:Fallback>
        </mc:AlternateContent>
      </w:r>
      <w:bookmarkStart w:id="248" w:name="_Toc300384935"/>
      <w:bookmarkStart w:id="249" w:name="_Toc300391818"/>
      <w:bookmarkStart w:id="250" w:name="_Toc300399433"/>
      <w:bookmarkStart w:id="251" w:name="_Toc302051051"/>
      <w:bookmarkStart w:id="252" w:name="_Toc302051470"/>
      <w:bookmarkStart w:id="253" w:name="_Toc302055948"/>
      <w:r w:rsidR="00507662" w:rsidRPr="00B46670">
        <w:rPr>
          <w:rFonts w:ascii="Arial Narrow" w:hAnsi="Arial Narrow" w:cs="Arial"/>
          <w:sz w:val="22"/>
        </w:rPr>
        <w:t>Thank you all very much for sharing your thoughts and opinions with me today. Is there anything else you would like to add to today’s discussion?</w:t>
      </w:r>
      <w:bookmarkEnd w:id="248"/>
      <w:bookmarkEnd w:id="249"/>
      <w:bookmarkEnd w:id="250"/>
      <w:bookmarkEnd w:id="251"/>
      <w:bookmarkEnd w:id="252"/>
      <w:bookmarkEnd w:id="253"/>
    </w:p>
    <w:p w:rsidR="00507662" w:rsidRPr="00B46670" w:rsidRDefault="00507662" w:rsidP="00A32881">
      <w:pPr>
        <w:spacing w:line="360" w:lineRule="auto"/>
        <w:ind w:left="425" w:right="530"/>
        <w:jc w:val="both"/>
        <w:outlineLvl w:val="0"/>
        <w:rPr>
          <w:rFonts w:ascii="Arial Narrow" w:hAnsi="Arial Narrow" w:cs="Arial"/>
          <w:sz w:val="22"/>
        </w:rPr>
      </w:pPr>
      <w:bookmarkStart w:id="254" w:name="_Toc300384936"/>
      <w:bookmarkStart w:id="255" w:name="_Toc300391819"/>
      <w:bookmarkStart w:id="256" w:name="_Toc300399434"/>
      <w:bookmarkStart w:id="257" w:name="_Toc302051052"/>
      <w:bookmarkStart w:id="258" w:name="_Toc302051471"/>
      <w:bookmarkStart w:id="259" w:name="_Toc302055949"/>
      <w:r w:rsidRPr="00B46670">
        <w:rPr>
          <w:rFonts w:ascii="Arial Narrow" w:hAnsi="Arial Narrow" w:cs="Arial"/>
          <w:sz w:val="22"/>
        </w:rPr>
        <w:t>Before you go I would like to tell you that if answering any of these questions has raised any concerns or feelings and you would like to talk to someone about them, please talk to an adult you can trust (e.g. parent, school counsellor, school nurse, or social worker).</w:t>
      </w:r>
      <w:bookmarkEnd w:id="254"/>
      <w:bookmarkEnd w:id="255"/>
      <w:bookmarkEnd w:id="256"/>
      <w:bookmarkEnd w:id="257"/>
      <w:bookmarkEnd w:id="258"/>
      <w:bookmarkEnd w:id="259"/>
    </w:p>
    <w:p w:rsidR="00507662" w:rsidRPr="00B46670" w:rsidRDefault="00507662" w:rsidP="00A32881">
      <w:pPr>
        <w:spacing w:line="360" w:lineRule="auto"/>
        <w:ind w:left="425" w:right="530"/>
        <w:jc w:val="both"/>
        <w:outlineLvl w:val="0"/>
        <w:rPr>
          <w:rFonts w:ascii="Arial Narrow" w:hAnsi="Arial Narrow" w:cs="Arial"/>
          <w:sz w:val="22"/>
        </w:rPr>
      </w:pPr>
      <w:bookmarkStart w:id="260" w:name="_Toc300384937"/>
      <w:bookmarkStart w:id="261" w:name="_Toc300391820"/>
      <w:bookmarkStart w:id="262" w:name="_Toc300399435"/>
      <w:bookmarkStart w:id="263" w:name="_Toc302051053"/>
      <w:bookmarkStart w:id="264" w:name="_Toc302051472"/>
      <w:bookmarkStart w:id="265" w:name="_Toc302055950"/>
      <w:r w:rsidRPr="00B46670">
        <w:rPr>
          <w:rFonts w:ascii="Arial Narrow" w:hAnsi="Arial Narrow" w:cs="Arial"/>
          <w:sz w:val="22"/>
        </w:rPr>
        <w:t>You ca</w:t>
      </w:r>
      <w:r>
        <w:rPr>
          <w:rFonts w:ascii="Arial Narrow" w:hAnsi="Arial Narrow" w:cs="Arial"/>
          <w:sz w:val="22"/>
        </w:rPr>
        <w:t>n also call the Kids Help Line [</w:t>
      </w:r>
      <w:r w:rsidRPr="00B46670">
        <w:rPr>
          <w:rFonts w:ascii="Arial Narrow" w:hAnsi="Arial Narrow" w:cs="Arial"/>
          <w:sz w:val="22"/>
        </w:rPr>
        <w:t>PASS OUT CARDS</w:t>
      </w:r>
      <w:r>
        <w:rPr>
          <w:rFonts w:ascii="Arial Narrow" w:hAnsi="Arial Narrow" w:cs="Arial"/>
          <w:sz w:val="22"/>
        </w:rPr>
        <w:t>]</w:t>
      </w:r>
      <w:r w:rsidRPr="00B46670">
        <w:rPr>
          <w:rFonts w:ascii="Arial Narrow" w:hAnsi="Arial Narrow" w:cs="Arial"/>
          <w:sz w:val="22"/>
        </w:rPr>
        <w:t>. I will give each of you a card with their contact details on it. They provide a free, confidential, anonymous, 24-hour telephone and online counselling service for young people aged between 5 and 18 years, including listening to your concerns about bullying.</w:t>
      </w:r>
      <w:bookmarkEnd w:id="260"/>
      <w:bookmarkEnd w:id="261"/>
      <w:bookmarkEnd w:id="262"/>
      <w:bookmarkEnd w:id="263"/>
      <w:bookmarkEnd w:id="264"/>
      <w:bookmarkEnd w:id="265"/>
    </w:p>
    <w:p w:rsidR="00507662" w:rsidRDefault="00507662" w:rsidP="00A32881">
      <w:pPr>
        <w:pStyle w:val="BodyTextIndent2"/>
        <w:spacing w:line="360" w:lineRule="auto"/>
        <w:ind w:right="530"/>
        <w:rPr>
          <w:rFonts w:ascii="Arial Narrow" w:hAnsi="Arial Narrow"/>
          <w:sz w:val="22"/>
        </w:rPr>
      </w:pPr>
      <w:bookmarkStart w:id="266" w:name="_Toc300384938"/>
      <w:bookmarkStart w:id="267" w:name="_Toc300391821"/>
      <w:bookmarkStart w:id="268" w:name="_Toc300399436"/>
      <w:bookmarkStart w:id="269" w:name="_Toc302051054"/>
      <w:bookmarkStart w:id="270" w:name="_Toc302051473"/>
      <w:bookmarkStart w:id="271" w:name="_Toc302055951"/>
      <w:r w:rsidRPr="00B46670">
        <w:rPr>
          <w:rFonts w:ascii="Arial Narrow" w:hAnsi="Arial Narrow"/>
          <w:sz w:val="22"/>
        </w:rPr>
        <w:t>Thanks again. If there are no more questions, I will now ask that you please make sure you have all your things and then return quietly back to class.</w:t>
      </w:r>
      <w:bookmarkEnd w:id="266"/>
      <w:bookmarkEnd w:id="267"/>
      <w:bookmarkEnd w:id="268"/>
      <w:bookmarkEnd w:id="269"/>
      <w:bookmarkEnd w:id="270"/>
      <w:bookmarkEnd w:id="271"/>
    </w:p>
    <w:p w:rsidR="00507662" w:rsidRDefault="00507662" w:rsidP="00A32881">
      <w:pPr>
        <w:pStyle w:val="BodyTextIndent2"/>
        <w:spacing w:line="360" w:lineRule="auto"/>
        <w:ind w:right="530"/>
        <w:rPr>
          <w:rFonts w:ascii="Arial Narrow" w:hAnsi="Arial Narrow"/>
          <w:sz w:val="22"/>
        </w:rPr>
      </w:pPr>
    </w:p>
    <w:p w:rsidR="00507662" w:rsidRDefault="00507662" w:rsidP="00507662">
      <w:pPr>
        <w:pStyle w:val="BodyTextIndent2"/>
        <w:spacing w:line="360" w:lineRule="auto"/>
        <w:rPr>
          <w:rFonts w:ascii="Arial Narrow" w:hAnsi="Arial Narrow"/>
          <w:sz w:val="22"/>
        </w:rPr>
      </w:pPr>
    </w:p>
    <w:p w:rsidR="00507662" w:rsidRPr="00A32881" w:rsidRDefault="00507662" w:rsidP="00507662">
      <w:pPr>
        <w:rPr>
          <w:rFonts w:cs="Arial"/>
          <w:b/>
          <w:sz w:val="24"/>
          <w:szCs w:val="24"/>
        </w:rPr>
      </w:pPr>
      <w:r w:rsidRPr="00A32881">
        <w:rPr>
          <w:rFonts w:cs="Arial"/>
          <w:b/>
          <w:sz w:val="24"/>
          <w:szCs w:val="24"/>
        </w:rPr>
        <w:t>NOTES</w:t>
      </w:r>
    </w:p>
    <w:p w:rsidR="00507662" w:rsidRDefault="006E48AA" w:rsidP="00507662">
      <w:pPr>
        <w:pStyle w:val="BodyTextIndent2"/>
        <w:spacing w:line="360" w:lineRule="auto"/>
        <w:rPr>
          <w:rFonts w:ascii="Arial Narrow" w:hAnsi="Arial Narrow"/>
          <w:sz w:val="22"/>
        </w:rPr>
      </w:pPr>
      <w:r>
        <w:rPr>
          <w:rFonts w:ascii="Calibri" w:hAnsi="Calibri"/>
          <w:b/>
          <w:noProof/>
          <w:sz w:val="22"/>
          <w:lang w:eastAsia="en-AU"/>
        </w:rPr>
        <mc:AlternateContent>
          <mc:Choice Requires="wps">
            <w:drawing>
              <wp:anchor distT="0" distB="0" distL="114300" distR="114300" simplePos="0" relativeHeight="251662848" behindDoc="0" locked="0" layoutInCell="1" allowOverlap="1" wp14:anchorId="61E767E8" wp14:editId="058A19FC">
                <wp:simplePos x="0" y="0"/>
                <wp:positionH relativeFrom="column">
                  <wp:posOffset>65405</wp:posOffset>
                </wp:positionH>
                <wp:positionV relativeFrom="paragraph">
                  <wp:posOffset>159385</wp:posOffset>
                </wp:positionV>
                <wp:extent cx="5841365" cy="4762500"/>
                <wp:effectExtent l="0" t="0" r="2603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476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15pt;margin-top:12.55pt;width:459.9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J+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" filled="f"/>
            </w:pict>
          </mc:Fallback>
        </mc:AlternateContent>
      </w:r>
    </w:p>
    <w:p w:rsidR="00507662" w:rsidRPr="007B6E55" w:rsidRDefault="00507662" w:rsidP="00507662">
      <w:pPr>
        <w:pStyle w:val="BodyTextIndent2"/>
        <w:spacing w:line="360" w:lineRule="auto"/>
        <w:rPr>
          <w:rFonts w:ascii="Calibri" w:hAnsi="Calibri"/>
          <w:b/>
          <w:sz w:val="22"/>
        </w:rPr>
      </w:pPr>
    </w:p>
    <w:p w:rsidR="00507662" w:rsidRDefault="00507662">
      <w:pPr>
        <w:spacing w:before="0"/>
        <w:rPr>
          <w:rFonts w:eastAsia="Times New Roman" w:cs="Arial"/>
          <w:b/>
          <w:bCs/>
          <w:kern w:val="32"/>
          <w:sz w:val="32"/>
          <w:szCs w:val="32"/>
        </w:rPr>
      </w:pPr>
    </w:p>
    <w:p w:rsidR="00A32881" w:rsidRDefault="00A32881">
      <w:pPr>
        <w:spacing w:before="0"/>
        <w:rPr>
          <w:rFonts w:eastAsia="Times New Roman" w:cs="Arial"/>
          <w:b/>
          <w:bCs/>
          <w:kern w:val="32"/>
          <w:sz w:val="32"/>
          <w:szCs w:val="32"/>
        </w:rPr>
      </w:pPr>
      <w:r>
        <w:rPr>
          <w:rFonts w:eastAsia="Times New Roman" w:cs="Arial"/>
          <w:b/>
          <w:bCs/>
          <w:kern w:val="32"/>
          <w:sz w:val="32"/>
          <w:szCs w:val="32"/>
        </w:rPr>
        <w:br w:type="page"/>
      </w:r>
    </w:p>
    <w:p w:rsidR="0038452C" w:rsidRPr="008E7780" w:rsidRDefault="0038452C" w:rsidP="0038452C">
      <w:pPr>
        <w:keepNext/>
        <w:pBdr>
          <w:bottom w:val="single" w:sz="4" w:space="1" w:color="auto"/>
        </w:pBdr>
        <w:spacing w:after="60" w:line="360" w:lineRule="auto"/>
        <w:jc w:val="both"/>
        <w:outlineLvl w:val="0"/>
        <w:rPr>
          <w:rFonts w:eastAsia="Times New Roman" w:cs="Arial"/>
          <w:b/>
          <w:bCs/>
          <w:kern w:val="32"/>
          <w:sz w:val="32"/>
          <w:szCs w:val="32"/>
        </w:rPr>
      </w:pPr>
      <w:bookmarkStart w:id="272" w:name="_Toc302055952"/>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7</w:t>
      </w:r>
      <w:r w:rsidRPr="008E7780">
        <w:rPr>
          <w:rFonts w:eastAsia="Times New Roman" w:cs="Arial"/>
          <w:b/>
          <w:bCs/>
          <w:kern w:val="32"/>
          <w:sz w:val="32"/>
          <w:szCs w:val="32"/>
        </w:rPr>
        <w:t xml:space="preserve">: </w:t>
      </w:r>
      <w:r>
        <w:rPr>
          <w:rFonts w:eastAsia="Times New Roman" w:cs="Arial"/>
          <w:b/>
          <w:bCs/>
          <w:kern w:val="32"/>
          <w:sz w:val="32"/>
          <w:szCs w:val="32"/>
        </w:rPr>
        <w:t>Focus group demographic survey</w:t>
      </w:r>
      <w:bookmarkEnd w:id="272"/>
    </w:p>
    <w:p w:rsidR="0038452C" w:rsidRDefault="0038452C" w:rsidP="0038452C">
      <w:pPr>
        <w:spacing w:before="0"/>
        <w:rPr>
          <w:rFonts w:eastAsia="Times New Roman" w:cs="Arial"/>
          <w:b/>
          <w:bCs/>
          <w:kern w:val="32"/>
          <w:sz w:val="32"/>
          <w:szCs w:val="32"/>
        </w:rPr>
      </w:pPr>
      <w:r>
        <w:rPr>
          <w:rFonts w:eastAsia="Times New Roman" w:cs="Arial"/>
          <w:b/>
          <w:bCs/>
          <w:kern w:val="32"/>
          <w:sz w:val="32"/>
          <w:szCs w:val="32"/>
        </w:rPr>
        <w:br w:type="page"/>
      </w:r>
    </w:p>
    <w:p w:rsidR="00105B3C" w:rsidRDefault="00105B3C" w:rsidP="00105B3C">
      <w:pPr>
        <w:pStyle w:val="ListParagraph"/>
        <w:ind w:left="426"/>
        <w:rPr>
          <w:rFonts w:cs="Arial"/>
        </w:rPr>
      </w:pPr>
    </w:p>
    <w:p w:rsidR="00105B3C" w:rsidRDefault="00105B3C" w:rsidP="00105B3C">
      <w:pPr>
        <w:pStyle w:val="ListParagraph"/>
        <w:ind w:left="426"/>
        <w:rPr>
          <w:rFonts w:cs="Arial"/>
        </w:rPr>
      </w:pPr>
    </w:p>
    <w:p w:rsidR="00105B3C" w:rsidRDefault="00105B3C" w:rsidP="00105B3C">
      <w:pPr>
        <w:pStyle w:val="ListParagraph"/>
        <w:ind w:left="426"/>
        <w:rPr>
          <w:rFonts w:cs="Arial"/>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333"/>
        <w:gridCol w:w="3332"/>
      </w:tblGrid>
      <w:tr w:rsidR="00105B3C" w:rsidTr="00E87B97">
        <w:tc>
          <w:tcPr>
            <w:tcW w:w="3343" w:type="dxa"/>
          </w:tcPr>
          <w:p w:rsidR="00105B3C" w:rsidRPr="00F97526" w:rsidRDefault="00105B3C" w:rsidP="00785583">
            <w:pPr>
              <w:pStyle w:val="ListParagraph"/>
              <w:numPr>
                <w:ilvl w:val="0"/>
                <w:numId w:val="23"/>
              </w:numPr>
              <w:spacing w:before="0"/>
              <w:ind w:left="426"/>
              <w:jc w:val="both"/>
              <w:rPr>
                <w:rFonts w:cs="Arial"/>
              </w:rPr>
            </w:pPr>
            <w:r w:rsidRPr="008B6731">
              <w:rPr>
                <w:rFonts w:cs="Arial"/>
                <w:b/>
              </w:rPr>
              <w:t>What is your age in years</w:t>
            </w:r>
            <w:r>
              <w:rPr>
                <w:rFonts w:cs="Arial"/>
                <w:b/>
              </w:rPr>
              <w:t xml:space="preserve"> today</w:t>
            </w:r>
            <w:r w:rsidRPr="008B6731">
              <w:rPr>
                <w:rFonts w:cs="Arial"/>
                <w:b/>
              </w:rPr>
              <w:t xml:space="preserve">? </w:t>
            </w:r>
          </w:p>
          <w:p w:rsidR="00105B3C" w:rsidRPr="00ED4BA1" w:rsidRDefault="00105B3C" w:rsidP="00E87B97">
            <w:pPr>
              <w:pStyle w:val="ListParagraph"/>
              <w:ind w:left="426"/>
              <w:rPr>
                <w:rFonts w:cs="Arial"/>
              </w:rPr>
            </w:pPr>
            <w:r w:rsidRPr="002B46CA">
              <w:rPr>
                <w:rFonts w:cs="Arial"/>
                <w:i/>
              </w:rPr>
              <w:t>(please write your age in the boxes below)</w:t>
            </w:r>
          </w:p>
          <w:p w:rsidR="00105B3C" w:rsidRDefault="00105B3C" w:rsidP="00E87B97">
            <w:pPr>
              <w:pStyle w:val="ListParagraph"/>
              <w:ind w:left="0"/>
              <w:rPr>
                <w:rFonts w:cs="Arial"/>
              </w:rPr>
            </w:pPr>
          </w:p>
          <w:tbl>
            <w:tblPr>
              <w:tblpPr w:leftFromText="180" w:rightFromText="180"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34"/>
              <w:gridCol w:w="840"/>
            </w:tblGrid>
            <w:tr w:rsidR="00105B3C" w:rsidTr="00E87B97">
              <w:trPr>
                <w:trHeight w:val="288"/>
              </w:trPr>
              <w:tc>
                <w:tcPr>
                  <w:tcW w:w="834" w:type="dxa"/>
                  <w:vMerge w:val="restart"/>
                </w:tcPr>
                <w:p w:rsidR="00105B3C" w:rsidRDefault="00105B3C" w:rsidP="00E87B97"/>
              </w:tc>
              <w:tc>
                <w:tcPr>
                  <w:tcW w:w="834" w:type="dxa"/>
                  <w:vMerge w:val="restart"/>
                  <w:tcBorders>
                    <w:bottom w:val="single" w:sz="4" w:space="0" w:color="auto"/>
                    <w:right w:val="single" w:sz="4" w:space="0" w:color="auto"/>
                  </w:tcBorders>
                </w:tcPr>
                <w:p w:rsidR="00105B3C" w:rsidRDefault="00105B3C" w:rsidP="00E87B97"/>
              </w:tc>
              <w:tc>
                <w:tcPr>
                  <w:tcW w:w="840" w:type="dxa"/>
                  <w:tcBorders>
                    <w:top w:val="nil"/>
                    <w:left w:val="single" w:sz="4" w:space="0" w:color="auto"/>
                    <w:bottom w:val="nil"/>
                    <w:right w:val="nil"/>
                  </w:tcBorders>
                </w:tcPr>
                <w:p w:rsidR="00105B3C" w:rsidRDefault="00105B3C" w:rsidP="00E87B97"/>
              </w:tc>
            </w:tr>
            <w:tr w:rsidR="00105B3C" w:rsidTr="00E87B97">
              <w:trPr>
                <w:trHeight w:val="288"/>
              </w:trPr>
              <w:tc>
                <w:tcPr>
                  <w:tcW w:w="834" w:type="dxa"/>
                  <w:vMerge/>
                </w:tcPr>
                <w:p w:rsidR="00105B3C" w:rsidRDefault="00105B3C" w:rsidP="00E87B97"/>
              </w:tc>
              <w:tc>
                <w:tcPr>
                  <w:tcW w:w="834" w:type="dxa"/>
                  <w:vMerge/>
                  <w:tcBorders>
                    <w:bottom w:val="single" w:sz="4" w:space="0" w:color="auto"/>
                    <w:right w:val="single" w:sz="4" w:space="0" w:color="auto"/>
                  </w:tcBorders>
                </w:tcPr>
                <w:p w:rsidR="00105B3C" w:rsidRDefault="00105B3C" w:rsidP="00E87B97"/>
              </w:tc>
              <w:tc>
                <w:tcPr>
                  <w:tcW w:w="840" w:type="dxa"/>
                  <w:tcBorders>
                    <w:top w:val="nil"/>
                    <w:left w:val="single" w:sz="4" w:space="0" w:color="auto"/>
                    <w:bottom w:val="nil"/>
                    <w:right w:val="nil"/>
                  </w:tcBorders>
                  <w:vAlign w:val="bottom"/>
                </w:tcPr>
                <w:p w:rsidR="00105B3C" w:rsidRDefault="00105B3C" w:rsidP="00E87B97">
                  <w:r w:rsidRPr="0085176B">
                    <w:rPr>
                      <w:b/>
                      <w:bCs/>
                    </w:rPr>
                    <w:t>Years</w:t>
                  </w:r>
                </w:p>
              </w:tc>
            </w:tr>
          </w:tbl>
          <w:p w:rsidR="00105B3C" w:rsidRDefault="00105B3C" w:rsidP="00E87B97">
            <w:pPr>
              <w:pStyle w:val="ListParagraph"/>
              <w:ind w:left="0"/>
              <w:rPr>
                <w:rFonts w:cs="Arial"/>
              </w:rPr>
            </w:pPr>
          </w:p>
          <w:p w:rsidR="00105B3C" w:rsidRDefault="00105B3C" w:rsidP="00E87B97">
            <w:pPr>
              <w:pStyle w:val="ListParagraph"/>
              <w:ind w:left="0"/>
              <w:rPr>
                <w:rFonts w:cs="Arial"/>
              </w:rPr>
            </w:pPr>
          </w:p>
        </w:tc>
        <w:tc>
          <w:tcPr>
            <w:tcW w:w="3343" w:type="dxa"/>
          </w:tcPr>
          <w:p w:rsidR="00105B3C" w:rsidRPr="00F97526" w:rsidRDefault="00105B3C" w:rsidP="00785583">
            <w:pPr>
              <w:pStyle w:val="ListParagraph"/>
              <w:numPr>
                <w:ilvl w:val="0"/>
                <w:numId w:val="23"/>
              </w:numPr>
              <w:spacing w:before="0"/>
              <w:jc w:val="both"/>
              <w:rPr>
                <w:rFonts w:cs="Arial"/>
              </w:rPr>
            </w:pPr>
            <w:r w:rsidRPr="008B6731">
              <w:rPr>
                <w:rFonts w:cs="Arial"/>
                <w:b/>
              </w:rPr>
              <w:t xml:space="preserve">Are you male or female? </w:t>
            </w:r>
          </w:p>
          <w:p w:rsidR="00105B3C" w:rsidRPr="00ED4BA1" w:rsidRDefault="00105B3C" w:rsidP="00E87B97">
            <w:pPr>
              <w:pStyle w:val="ListParagraph"/>
              <w:ind w:left="426"/>
              <w:rPr>
                <w:rFonts w:cs="Arial"/>
              </w:rPr>
            </w:pPr>
            <w:r w:rsidRPr="002B46CA">
              <w:rPr>
                <w:rFonts w:cs="Arial"/>
                <w:i/>
              </w:rPr>
              <w:t xml:space="preserve">(please circle </w:t>
            </w:r>
            <w:r w:rsidRPr="002B46CA">
              <w:rPr>
                <w:rFonts w:cs="Arial"/>
                <w:b/>
                <w:i/>
              </w:rPr>
              <w:t xml:space="preserve">ONE NUMBER </w:t>
            </w:r>
            <w:r w:rsidRPr="002B46CA">
              <w:rPr>
                <w:rFonts w:cs="Arial"/>
                <w:i/>
              </w:rPr>
              <w:t>only)</w:t>
            </w:r>
          </w:p>
          <w:p w:rsidR="00105B3C" w:rsidRPr="00ED4BA1" w:rsidRDefault="00105B3C" w:rsidP="00E87B97">
            <w:pPr>
              <w:pStyle w:val="ListParagraph"/>
              <w:ind w:left="426"/>
              <w:rPr>
                <w:rFonts w:cs="Arial"/>
                <w:sz w:val="16"/>
                <w:szCs w:val="16"/>
              </w:rPr>
            </w:pPr>
          </w:p>
          <w:p w:rsidR="00105B3C" w:rsidRPr="005D3A11" w:rsidRDefault="00105B3C" w:rsidP="00E87B97">
            <w:pPr>
              <w:pStyle w:val="BodyText"/>
              <w:tabs>
                <w:tab w:val="left" w:pos="360"/>
              </w:tabs>
              <w:rPr>
                <w:rFonts w:cs="Arial"/>
                <w:b/>
                <w:sz w:val="8"/>
                <w:szCs w:val="8"/>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851"/>
            </w:tblGrid>
            <w:tr w:rsidR="00105B3C" w:rsidRPr="0041584A" w:rsidTr="00E87B97">
              <w:trPr>
                <w:trHeight w:val="510"/>
              </w:trPr>
              <w:tc>
                <w:tcPr>
                  <w:tcW w:w="1364" w:type="dxa"/>
                  <w:tcBorders>
                    <w:left w:val="single" w:sz="4" w:space="0" w:color="auto"/>
                    <w:bottom w:val="single" w:sz="4" w:space="0" w:color="auto"/>
                    <w:right w:val="nil"/>
                  </w:tcBorders>
                  <w:vAlign w:val="center"/>
                </w:tcPr>
                <w:p w:rsidR="00105B3C" w:rsidRPr="0041584A" w:rsidRDefault="00105B3C" w:rsidP="00E87B97">
                  <w:pPr>
                    <w:pStyle w:val="BodyText"/>
                    <w:tabs>
                      <w:tab w:val="left" w:pos="360"/>
                    </w:tabs>
                    <w:rPr>
                      <w:rFonts w:cs="Arial"/>
                      <w:b/>
                      <w:sz w:val="22"/>
                    </w:rPr>
                  </w:pPr>
                  <w:r w:rsidRPr="0041584A">
                    <w:rPr>
                      <w:rFonts w:cs="Arial"/>
                      <w:sz w:val="22"/>
                    </w:rPr>
                    <w:t>Male</w:t>
                  </w:r>
                </w:p>
              </w:tc>
              <w:tc>
                <w:tcPr>
                  <w:tcW w:w="851" w:type="dxa"/>
                  <w:tcBorders>
                    <w:left w:val="nil"/>
                  </w:tcBorders>
                  <w:vAlign w:val="center"/>
                </w:tcPr>
                <w:p w:rsidR="00105B3C" w:rsidRPr="0041584A" w:rsidRDefault="00105B3C" w:rsidP="00E87B97">
                  <w:pPr>
                    <w:pStyle w:val="BodyText"/>
                    <w:tabs>
                      <w:tab w:val="left" w:pos="360"/>
                    </w:tabs>
                    <w:jc w:val="center"/>
                    <w:rPr>
                      <w:rFonts w:cs="Arial"/>
                      <w:b/>
                      <w:sz w:val="22"/>
                    </w:rPr>
                  </w:pPr>
                  <w:r w:rsidRPr="0041584A">
                    <w:rPr>
                      <w:rFonts w:cs="Arial"/>
                      <w:sz w:val="22"/>
                    </w:rPr>
                    <w:t>1</w:t>
                  </w:r>
                </w:p>
              </w:tc>
            </w:tr>
            <w:tr w:rsidR="00105B3C" w:rsidRPr="0041584A" w:rsidTr="00E87B97">
              <w:trPr>
                <w:trHeight w:val="510"/>
              </w:trPr>
              <w:tc>
                <w:tcPr>
                  <w:tcW w:w="1364" w:type="dxa"/>
                  <w:tcBorders>
                    <w:top w:val="single" w:sz="4" w:space="0" w:color="auto"/>
                    <w:left w:val="single" w:sz="4" w:space="0" w:color="auto"/>
                    <w:right w:val="nil"/>
                  </w:tcBorders>
                  <w:vAlign w:val="center"/>
                </w:tcPr>
                <w:p w:rsidR="00105B3C" w:rsidRPr="0041584A" w:rsidRDefault="00105B3C" w:rsidP="00E87B97">
                  <w:pPr>
                    <w:pStyle w:val="BodyText"/>
                    <w:tabs>
                      <w:tab w:val="left" w:pos="360"/>
                    </w:tabs>
                    <w:rPr>
                      <w:rFonts w:cs="Arial"/>
                      <w:b/>
                      <w:sz w:val="22"/>
                    </w:rPr>
                  </w:pPr>
                  <w:r w:rsidRPr="0041584A">
                    <w:rPr>
                      <w:rFonts w:cs="Arial"/>
                      <w:sz w:val="22"/>
                    </w:rPr>
                    <w:t>Female</w:t>
                  </w:r>
                </w:p>
              </w:tc>
              <w:tc>
                <w:tcPr>
                  <w:tcW w:w="851" w:type="dxa"/>
                  <w:tcBorders>
                    <w:left w:val="nil"/>
                  </w:tcBorders>
                  <w:vAlign w:val="center"/>
                </w:tcPr>
                <w:p w:rsidR="00105B3C" w:rsidRPr="0041584A" w:rsidRDefault="00105B3C" w:rsidP="00E87B97">
                  <w:pPr>
                    <w:pStyle w:val="BodyText"/>
                    <w:tabs>
                      <w:tab w:val="left" w:pos="360"/>
                    </w:tabs>
                    <w:jc w:val="center"/>
                    <w:rPr>
                      <w:rFonts w:cs="Arial"/>
                      <w:b/>
                      <w:sz w:val="22"/>
                    </w:rPr>
                  </w:pPr>
                  <w:r w:rsidRPr="0041584A">
                    <w:rPr>
                      <w:rFonts w:cs="Arial"/>
                      <w:sz w:val="22"/>
                    </w:rPr>
                    <w:t>2</w:t>
                  </w:r>
                </w:p>
              </w:tc>
            </w:tr>
          </w:tbl>
          <w:p w:rsidR="00105B3C" w:rsidRDefault="00105B3C" w:rsidP="00E87B97">
            <w:pPr>
              <w:pStyle w:val="ListParagraph"/>
              <w:ind w:left="0"/>
              <w:rPr>
                <w:rFonts w:cs="Arial"/>
              </w:rPr>
            </w:pPr>
          </w:p>
        </w:tc>
        <w:tc>
          <w:tcPr>
            <w:tcW w:w="3344" w:type="dxa"/>
          </w:tcPr>
          <w:tbl>
            <w:tblPr>
              <w:tblpPr w:leftFromText="180" w:rightFromText="180" w:vertAnchor="text" w:horzAnchor="margin" w:tblpXSpec="center" w:tblpY="13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58"/>
              <w:gridCol w:w="658"/>
              <w:gridCol w:w="658"/>
            </w:tblGrid>
            <w:tr w:rsidR="00105B3C" w:rsidTr="00E87B97">
              <w:trPr>
                <w:trHeight w:val="693"/>
              </w:trPr>
              <w:tc>
                <w:tcPr>
                  <w:tcW w:w="659" w:type="dxa"/>
                  <w:vAlign w:val="bottom"/>
                </w:tcPr>
                <w:p w:rsidR="00105B3C" w:rsidRDefault="00105B3C" w:rsidP="00E87B97">
                  <w:pPr>
                    <w:jc w:val="center"/>
                  </w:pPr>
                </w:p>
              </w:tc>
              <w:tc>
                <w:tcPr>
                  <w:tcW w:w="658" w:type="dxa"/>
                  <w:tcBorders>
                    <w:bottom w:val="single" w:sz="4" w:space="0" w:color="auto"/>
                    <w:right w:val="single" w:sz="4" w:space="0" w:color="auto"/>
                  </w:tcBorders>
                  <w:vAlign w:val="bottom"/>
                </w:tcPr>
                <w:p w:rsidR="00105B3C" w:rsidRDefault="00105B3C" w:rsidP="00E87B97">
                  <w:pPr>
                    <w:jc w:val="center"/>
                  </w:pPr>
                </w:p>
              </w:tc>
              <w:tc>
                <w:tcPr>
                  <w:tcW w:w="658" w:type="dxa"/>
                  <w:tcBorders>
                    <w:right w:val="single" w:sz="4" w:space="0" w:color="auto"/>
                  </w:tcBorders>
                  <w:vAlign w:val="bottom"/>
                </w:tcPr>
                <w:p w:rsidR="00105B3C" w:rsidRDefault="00105B3C" w:rsidP="00E87B97">
                  <w:pPr>
                    <w:jc w:val="center"/>
                  </w:pPr>
                </w:p>
              </w:tc>
              <w:tc>
                <w:tcPr>
                  <w:tcW w:w="658" w:type="dxa"/>
                  <w:tcBorders>
                    <w:right w:val="single" w:sz="4" w:space="0" w:color="auto"/>
                  </w:tcBorders>
                  <w:vAlign w:val="bottom"/>
                </w:tcPr>
                <w:p w:rsidR="00105B3C" w:rsidRDefault="00105B3C" w:rsidP="00E87B97">
                  <w:pPr>
                    <w:jc w:val="center"/>
                  </w:pPr>
                </w:p>
              </w:tc>
            </w:tr>
          </w:tbl>
          <w:p w:rsidR="00105B3C" w:rsidRDefault="00105B3C" w:rsidP="00785583">
            <w:pPr>
              <w:pStyle w:val="ListParagraph"/>
              <w:numPr>
                <w:ilvl w:val="0"/>
                <w:numId w:val="23"/>
              </w:numPr>
              <w:spacing w:before="0"/>
              <w:jc w:val="both"/>
              <w:rPr>
                <w:rFonts w:cs="Arial"/>
                <w:b/>
              </w:rPr>
            </w:pPr>
            <w:r w:rsidRPr="0038037D">
              <w:rPr>
                <w:rFonts w:cs="Arial"/>
                <w:b/>
              </w:rPr>
              <w:t>What is your home postcode?</w:t>
            </w:r>
          </w:p>
          <w:p w:rsidR="00105B3C" w:rsidRPr="00ED4BA1" w:rsidRDefault="00105B3C" w:rsidP="00E87B97">
            <w:pPr>
              <w:pStyle w:val="ListParagraph"/>
              <w:ind w:left="426"/>
              <w:rPr>
                <w:rFonts w:cs="Arial"/>
                <w:b/>
                <w:sz w:val="16"/>
                <w:szCs w:val="16"/>
              </w:rPr>
            </w:pPr>
          </w:p>
          <w:p w:rsidR="00105B3C" w:rsidRDefault="00105B3C" w:rsidP="00E87B97">
            <w:pPr>
              <w:pStyle w:val="ListParagraph"/>
              <w:ind w:left="0"/>
              <w:rPr>
                <w:rFonts w:cs="Arial"/>
              </w:rPr>
            </w:pPr>
          </w:p>
          <w:p w:rsidR="00105B3C" w:rsidRDefault="00105B3C" w:rsidP="00E87B97">
            <w:pPr>
              <w:pStyle w:val="ListParagraph"/>
              <w:ind w:left="0"/>
              <w:rPr>
                <w:rFonts w:cs="Arial"/>
              </w:rPr>
            </w:pPr>
          </w:p>
          <w:p w:rsidR="00105B3C" w:rsidRDefault="00105B3C" w:rsidP="00E87B97">
            <w:pPr>
              <w:pStyle w:val="ListParagraph"/>
              <w:ind w:left="0"/>
              <w:rPr>
                <w:rFonts w:cs="Arial"/>
              </w:rPr>
            </w:pPr>
          </w:p>
        </w:tc>
      </w:tr>
    </w:tbl>
    <w:p w:rsidR="00105B3C" w:rsidRPr="00F97526" w:rsidRDefault="00105B3C" w:rsidP="00785583">
      <w:pPr>
        <w:pStyle w:val="ListParagraph"/>
        <w:numPr>
          <w:ilvl w:val="0"/>
          <w:numId w:val="23"/>
        </w:numPr>
        <w:spacing w:before="0"/>
        <w:jc w:val="both"/>
        <w:rPr>
          <w:i/>
        </w:rPr>
      </w:pPr>
      <w:r w:rsidRPr="00B02C9F">
        <w:rPr>
          <w:rFonts w:cs="Arial"/>
          <w:b/>
        </w:rPr>
        <w:t>Do you</w:t>
      </w:r>
      <w:r w:rsidRPr="001262EE">
        <w:rPr>
          <w:rFonts w:cs="Arial"/>
          <w:b/>
          <w:sz w:val="18"/>
          <w:szCs w:val="18"/>
        </w:rPr>
        <w:t xml:space="preserve">: </w:t>
      </w:r>
    </w:p>
    <w:p w:rsidR="00105B3C" w:rsidRPr="00ED4BA1" w:rsidRDefault="00105B3C" w:rsidP="00105B3C">
      <w:pPr>
        <w:pStyle w:val="ListParagraph"/>
        <w:ind w:left="502"/>
        <w:rPr>
          <w:i/>
        </w:rPr>
      </w:pPr>
      <w:r w:rsidRPr="002B46CA">
        <w:rPr>
          <w:rFonts w:cs="Arial"/>
          <w:i/>
        </w:rPr>
        <w:t>(</w:t>
      </w:r>
      <w:proofErr w:type="gramStart"/>
      <w:r w:rsidRPr="002B46CA">
        <w:rPr>
          <w:rFonts w:cs="Arial"/>
          <w:i/>
        </w:rPr>
        <w:t>please</w:t>
      </w:r>
      <w:proofErr w:type="gramEnd"/>
      <w:r w:rsidRPr="002B46CA">
        <w:rPr>
          <w:rFonts w:cs="Arial"/>
          <w:i/>
        </w:rPr>
        <w:t xml:space="preserve"> circle </w:t>
      </w:r>
      <w:r w:rsidRPr="002B46CA">
        <w:rPr>
          <w:rFonts w:cs="Arial"/>
          <w:b/>
          <w:i/>
        </w:rPr>
        <w:t>ONE NUMBER</w:t>
      </w:r>
      <w:r w:rsidRPr="002B46CA">
        <w:rPr>
          <w:rFonts w:cs="Arial"/>
          <w:i/>
        </w:rPr>
        <w:t xml:space="preserve"> </w:t>
      </w:r>
      <w:r w:rsidRPr="002B46CA">
        <w:rPr>
          <w:rFonts w:cs="Arial"/>
          <w:b/>
          <w:i/>
        </w:rPr>
        <w:t>for each</w:t>
      </w:r>
      <w:r w:rsidRPr="002B46CA">
        <w:rPr>
          <w:rFonts w:cs="Arial"/>
          <w:i/>
        </w:rPr>
        <w:t xml:space="preserve"> statement)</w:t>
      </w:r>
    </w:p>
    <w:p w:rsidR="00105B3C" w:rsidRPr="00DA1BBC" w:rsidRDefault="00105B3C" w:rsidP="00105B3C">
      <w:pPr>
        <w:pStyle w:val="ListParagraph"/>
        <w:ind w:left="505"/>
        <w:contextualSpacing w:val="0"/>
        <w:rPr>
          <w:i/>
          <w:sz w:val="4"/>
          <w:szCs w:val="4"/>
        </w:rPr>
      </w:pPr>
    </w:p>
    <w:tbl>
      <w:tblPr>
        <w:tblW w:w="9789" w:type="dxa"/>
        <w:tblInd w:w="-11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1"/>
        <w:gridCol w:w="7230"/>
        <w:gridCol w:w="1134"/>
        <w:gridCol w:w="1064"/>
      </w:tblGrid>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auto"/>
            <w:vAlign w:val="center"/>
          </w:tcPr>
          <w:p w:rsidR="00105B3C" w:rsidRPr="005410C2" w:rsidRDefault="00105B3C" w:rsidP="00E87B97">
            <w:pPr>
              <w:widowControl w:val="0"/>
              <w:tabs>
                <w:tab w:val="left" w:pos="9020"/>
              </w:tabs>
              <w:spacing w:before="120" w:after="120"/>
              <w:ind w:left="440"/>
              <w:rPr>
                <w:szCs w:val="20"/>
                <w:lang w:val="en-US"/>
              </w:rPr>
            </w:pPr>
          </w:p>
        </w:tc>
        <w:tc>
          <w:tcPr>
            <w:tcW w:w="7230" w:type="dxa"/>
            <w:tcBorders>
              <w:top w:val="single" w:sz="4" w:space="0" w:color="auto"/>
              <w:left w:val="nil"/>
              <w:bottom w:val="single" w:sz="4" w:space="0" w:color="auto"/>
              <w:right w:val="nil"/>
            </w:tcBorders>
            <w:shd w:val="clear" w:color="auto" w:fill="auto"/>
            <w:vAlign w:val="center"/>
          </w:tcPr>
          <w:p w:rsidR="00105B3C" w:rsidRPr="00C1095A" w:rsidRDefault="00105B3C" w:rsidP="00E87B97">
            <w:pPr>
              <w:widowControl w:val="0"/>
              <w:tabs>
                <w:tab w:val="left" w:pos="9020"/>
              </w:tabs>
              <w:ind w:left="440"/>
              <w:rPr>
                <w:sz w:val="12"/>
                <w:szCs w:val="12"/>
                <w:lang w:val="en-US"/>
              </w:rPr>
            </w:pPr>
          </w:p>
          <w:p w:rsidR="00105B3C" w:rsidRPr="00C1095A" w:rsidRDefault="00105B3C" w:rsidP="00E87B97">
            <w:pPr>
              <w:widowControl w:val="0"/>
              <w:tabs>
                <w:tab w:val="left" w:pos="9020"/>
              </w:tabs>
              <w:ind w:left="440"/>
              <w:rPr>
                <w:sz w:val="12"/>
                <w:szCs w:val="12"/>
                <w:lang w:val="en-US"/>
              </w:rPr>
            </w:pPr>
          </w:p>
        </w:tc>
        <w:tc>
          <w:tcPr>
            <w:tcW w:w="1134" w:type="dxa"/>
            <w:tcBorders>
              <w:top w:val="single" w:sz="4" w:space="0" w:color="auto"/>
              <w:left w:val="nil"/>
              <w:bottom w:val="single" w:sz="4" w:space="0" w:color="auto"/>
              <w:right w:val="nil"/>
            </w:tcBorders>
            <w:shd w:val="clear" w:color="auto" w:fill="auto"/>
            <w:vAlign w:val="center"/>
          </w:tcPr>
          <w:p w:rsidR="00105B3C" w:rsidRPr="00DA1BBC" w:rsidRDefault="00105B3C" w:rsidP="00E87B97">
            <w:pPr>
              <w:widowControl w:val="0"/>
              <w:tabs>
                <w:tab w:val="left" w:pos="9020"/>
              </w:tabs>
              <w:jc w:val="center"/>
              <w:rPr>
                <w:rFonts w:cs="Arial"/>
                <w:b/>
                <w:szCs w:val="20"/>
                <w:lang w:val="en-US"/>
              </w:rPr>
            </w:pPr>
            <w:r w:rsidRPr="00DA1BBC">
              <w:rPr>
                <w:rFonts w:cs="Arial"/>
                <w:b/>
                <w:szCs w:val="20"/>
                <w:lang w:val="en-US"/>
              </w:rPr>
              <w:t>Yes</w:t>
            </w:r>
          </w:p>
        </w:tc>
        <w:tc>
          <w:tcPr>
            <w:tcW w:w="1064" w:type="dxa"/>
            <w:tcBorders>
              <w:top w:val="single" w:sz="4" w:space="0" w:color="auto"/>
              <w:left w:val="nil"/>
              <w:bottom w:val="single" w:sz="4" w:space="0" w:color="auto"/>
              <w:right w:val="single" w:sz="4" w:space="0" w:color="auto"/>
            </w:tcBorders>
            <w:shd w:val="clear" w:color="auto" w:fill="auto"/>
            <w:vAlign w:val="center"/>
          </w:tcPr>
          <w:p w:rsidR="00105B3C" w:rsidRPr="00DA1BBC" w:rsidRDefault="00105B3C" w:rsidP="00E87B97">
            <w:pPr>
              <w:widowControl w:val="0"/>
              <w:tabs>
                <w:tab w:val="left" w:pos="9020"/>
              </w:tabs>
              <w:jc w:val="center"/>
              <w:rPr>
                <w:rFonts w:cs="Arial"/>
                <w:b/>
                <w:szCs w:val="20"/>
                <w:lang w:val="en-US"/>
              </w:rPr>
            </w:pPr>
            <w:r w:rsidRPr="00DA1BBC">
              <w:rPr>
                <w:rFonts w:cs="Arial"/>
                <w:b/>
                <w:szCs w:val="20"/>
                <w:lang w:val="en-US"/>
              </w:rPr>
              <w:t>No</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05B3C" w:rsidRPr="005410C2" w:rsidRDefault="00105B3C" w:rsidP="00E87B97">
            <w:pPr>
              <w:widowControl w:val="0"/>
              <w:tabs>
                <w:tab w:val="left" w:pos="9020"/>
              </w:tabs>
              <w:spacing w:before="120" w:after="120"/>
              <w:rPr>
                <w:szCs w:val="20"/>
                <w:lang w:val="en-US"/>
              </w:rPr>
            </w:pPr>
            <w:r>
              <w:rPr>
                <w:szCs w:val="20"/>
                <w:lang w:val="en-US"/>
              </w:rPr>
              <w:t>a</w:t>
            </w:r>
          </w:p>
        </w:tc>
        <w:tc>
          <w:tcPr>
            <w:tcW w:w="7230" w:type="dxa"/>
            <w:tcBorders>
              <w:top w:val="single" w:sz="4" w:space="0" w:color="auto"/>
              <w:left w:val="nil"/>
              <w:bottom w:val="single" w:sz="4" w:space="0" w:color="auto"/>
              <w:right w:val="nil"/>
            </w:tcBorders>
            <w:shd w:val="clear" w:color="auto" w:fill="D9D9D9" w:themeFill="background1" w:themeFillShade="D9"/>
            <w:vAlign w:val="center"/>
          </w:tcPr>
          <w:p w:rsidR="00105B3C" w:rsidRPr="00770E38" w:rsidRDefault="00105B3C" w:rsidP="00E87B97">
            <w:pPr>
              <w:widowControl w:val="0"/>
              <w:tabs>
                <w:tab w:val="left" w:pos="9020"/>
              </w:tabs>
              <w:spacing w:before="120" w:after="120"/>
              <w:rPr>
                <w:rFonts w:cs="Arial"/>
                <w:szCs w:val="20"/>
                <w:lang w:val="en-US"/>
              </w:rPr>
            </w:pPr>
            <w:proofErr w:type="gramStart"/>
            <w:r w:rsidRPr="00770E38">
              <w:rPr>
                <w:rFonts w:cs="Arial"/>
                <w:szCs w:val="20"/>
                <w:lang w:val="en-US"/>
              </w:rPr>
              <w:t>have</w:t>
            </w:r>
            <w:proofErr w:type="gramEnd"/>
            <w:r w:rsidRPr="00770E38">
              <w:rPr>
                <w:rFonts w:cs="Arial"/>
                <w:szCs w:val="20"/>
                <w:lang w:val="en-US"/>
              </w:rPr>
              <w:t xml:space="preserve"> your own mobile phone?</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auto"/>
            <w:vAlign w:val="center"/>
          </w:tcPr>
          <w:p w:rsidR="00105B3C" w:rsidRDefault="00105B3C" w:rsidP="00E87B97">
            <w:pPr>
              <w:widowControl w:val="0"/>
              <w:tabs>
                <w:tab w:val="left" w:pos="9020"/>
              </w:tabs>
              <w:spacing w:before="120" w:after="120"/>
              <w:rPr>
                <w:szCs w:val="20"/>
                <w:lang w:val="en-US"/>
              </w:rPr>
            </w:pPr>
            <w:r>
              <w:rPr>
                <w:szCs w:val="20"/>
                <w:lang w:val="en-US"/>
              </w:rPr>
              <w:t>b</w:t>
            </w:r>
          </w:p>
        </w:tc>
        <w:tc>
          <w:tcPr>
            <w:tcW w:w="7230" w:type="dxa"/>
            <w:tcBorders>
              <w:top w:val="single" w:sz="4" w:space="0" w:color="auto"/>
              <w:left w:val="nil"/>
              <w:bottom w:val="single" w:sz="4" w:space="0" w:color="auto"/>
              <w:right w:val="nil"/>
            </w:tcBorders>
            <w:shd w:val="clear" w:color="auto" w:fill="auto"/>
            <w:vAlign w:val="center"/>
          </w:tcPr>
          <w:p w:rsidR="00105B3C" w:rsidRPr="00770E38" w:rsidRDefault="00105B3C" w:rsidP="00E87B97">
            <w:pPr>
              <w:widowControl w:val="0"/>
              <w:tabs>
                <w:tab w:val="left" w:pos="9020"/>
              </w:tabs>
              <w:spacing w:before="120" w:after="120"/>
              <w:rPr>
                <w:rFonts w:cs="Arial"/>
                <w:szCs w:val="20"/>
                <w:lang w:val="en-US"/>
              </w:rPr>
            </w:pPr>
            <w:proofErr w:type="gramStart"/>
            <w:r w:rsidRPr="00770E38">
              <w:rPr>
                <w:rFonts w:cs="Arial"/>
                <w:szCs w:val="20"/>
                <w:lang w:val="en-US"/>
              </w:rPr>
              <w:t>have</w:t>
            </w:r>
            <w:proofErr w:type="gramEnd"/>
            <w:r w:rsidRPr="00770E38">
              <w:rPr>
                <w:rFonts w:cs="Arial"/>
                <w:szCs w:val="20"/>
                <w:lang w:val="en-US"/>
              </w:rPr>
              <w:t xml:space="preserve"> </w:t>
            </w:r>
            <w:r>
              <w:rPr>
                <w:rFonts w:cs="Arial"/>
                <w:szCs w:val="20"/>
                <w:lang w:val="en-US"/>
              </w:rPr>
              <w:t>I</w:t>
            </w:r>
            <w:r w:rsidRPr="00770E38">
              <w:rPr>
                <w:rFonts w:cs="Arial"/>
                <w:szCs w:val="20"/>
                <w:lang w:val="en-US"/>
              </w:rPr>
              <w:t>nternet access on your mobile phone?</w:t>
            </w:r>
          </w:p>
        </w:tc>
        <w:tc>
          <w:tcPr>
            <w:tcW w:w="1134" w:type="dxa"/>
            <w:tcBorders>
              <w:top w:val="single" w:sz="4" w:space="0" w:color="auto"/>
              <w:left w:val="nil"/>
              <w:bottom w:val="single" w:sz="4" w:space="0" w:color="auto"/>
              <w:right w:val="nil"/>
            </w:tcBorders>
            <w:shd w:val="clear" w:color="auto" w:fill="auto"/>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auto"/>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05B3C" w:rsidRDefault="00105B3C" w:rsidP="00E87B97">
            <w:pPr>
              <w:widowControl w:val="0"/>
              <w:tabs>
                <w:tab w:val="left" w:pos="9020"/>
              </w:tabs>
              <w:spacing w:before="120" w:after="120"/>
              <w:rPr>
                <w:szCs w:val="20"/>
                <w:lang w:val="en-US"/>
              </w:rPr>
            </w:pPr>
            <w:r>
              <w:rPr>
                <w:szCs w:val="20"/>
                <w:lang w:val="en-US"/>
              </w:rPr>
              <w:t>c</w:t>
            </w:r>
          </w:p>
        </w:tc>
        <w:tc>
          <w:tcPr>
            <w:tcW w:w="7230" w:type="dxa"/>
            <w:tcBorders>
              <w:top w:val="single" w:sz="4" w:space="0" w:color="auto"/>
              <w:left w:val="nil"/>
              <w:bottom w:val="single" w:sz="4" w:space="0" w:color="auto"/>
              <w:right w:val="nil"/>
            </w:tcBorders>
            <w:shd w:val="clear" w:color="auto" w:fill="D9D9D9" w:themeFill="background1" w:themeFillShade="D9"/>
            <w:vAlign w:val="center"/>
          </w:tcPr>
          <w:p w:rsidR="00105B3C" w:rsidRPr="00770E38" w:rsidRDefault="00105B3C" w:rsidP="00E87B97">
            <w:pPr>
              <w:widowControl w:val="0"/>
              <w:tabs>
                <w:tab w:val="left" w:pos="9020"/>
              </w:tabs>
              <w:spacing w:before="120" w:after="120"/>
              <w:rPr>
                <w:rFonts w:cs="Arial"/>
                <w:szCs w:val="20"/>
                <w:lang w:val="en-US"/>
              </w:rPr>
            </w:pPr>
            <w:proofErr w:type="gramStart"/>
            <w:r w:rsidRPr="00770E38">
              <w:rPr>
                <w:rFonts w:cs="Arial"/>
                <w:szCs w:val="20"/>
                <w:lang w:val="en-US"/>
              </w:rPr>
              <w:t>have</w:t>
            </w:r>
            <w:proofErr w:type="gramEnd"/>
            <w:r w:rsidRPr="00770E38">
              <w:rPr>
                <w:rFonts w:cs="Arial"/>
                <w:szCs w:val="20"/>
                <w:lang w:val="en-US"/>
              </w:rPr>
              <w:t xml:space="preserve"> </w:t>
            </w:r>
            <w:r>
              <w:rPr>
                <w:rFonts w:cs="Arial"/>
                <w:szCs w:val="20"/>
                <w:lang w:val="en-US"/>
              </w:rPr>
              <w:t>I</w:t>
            </w:r>
            <w:r w:rsidRPr="00770E38">
              <w:rPr>
                <w:rFonts w:cs="Arial"/>
                <w:szCs w:val="20"/>
                <w:lang w:val="en-US"/>
              </w:rPr>
              <w:t>nternet access at home?</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auto"/>
            <w:vAlign w:val="center"/>
          </w:tcPr>
          <w:p w:rsidR="00105B3C" w:rsidRDefault="00105B3C" w:rsidP="00E87B97">
            <w:pPr>
              <w:widowControl w:val="0"/>
              <w:tabs>
                <w:tab w:val="left" w:pos="9020"/>
              </w:tabs>
              <w:spacing w:before="120" w:after="120"/>
              <w:rPr>
                <w:szCs w:val="20"/>
                <w:lang w:val="en-US"/>
              </w:rPr>
            </w:pPr>
            <w:r>
              <w:rPr>
                <w:szCs w:val="20"/>
                <w:lang w:val="en-US"/>
              </w:rPr>
              <w:t>f</w:t>
            </w:r>
          </w:p>
        </w:tc>
        <w:tc>
          <w:tcPr>
            <w:tcW w:w="7230" w:type="dxa"/>
            <w:tcBorders>
              <w:top w:val="single" w:sz="4" w:space="0" w:color="auto"/>
              <w:left w:val="nil"/>
              <w:bottom w:val="single" w:sz="4" w:space="0" w:color="auto"/>
              <w:right w:val="nil"/>
            </w:tcBorders>
            <w:shd w:val="clear" w:color="auto" w:fill="auto"/>
            <w:vAlign w:val="center"/>
          </w:tcPr>
          <w:p w:rsidR="00105B3C" w:rsidRPr="00770E38" w:rsidRDefault="00105B3C" w:rsidP="00E87B97">
            <w:pPr>
              <w:widowControl w:val="0"/>
              <w:tabs>
                <w:tab w:val="left" w:pos="9020"/>
              </w:tabs>
              <w:spacing w:before="120" w:after="120"/>
              <w:ind w:right="-108"/>
              <w:rPr>
                <w:rFonts w:cs="Arial"/>
                <w:szCs w:val="20"/>
                <w:lang w:val="en-US"/>
              </w:rPr>
            </w:pPr>
            <w:proofErr w:type="gramStart"/>
            <w:r>
              <w:rPr>
                <w:rFonts w:cs="Arial"/>
                <w:szCs w:val="20"/>
                <w:lang w:val="en-US"/>
              </w:rPr>
              <w:t>have</w:t>
            </w:r>
            <w:proofErr w:type="gramEnd"/>
            <w:r w:rsidRPr="00770E38">
              <w:rPr>
                <w:rFonts w:cs="Arial"/>
                <w:szCs w:val="20"/>
                <w:lang w:val="en-US"/>
              </w:rPr>
              <w:t xml:space="preserve"> a social networking site (e.g. My</w:t>
            </w:r>
            <w:r>
              <w:rPr>
                <w:rFonts w:cs="Arial"/>
                <w:szCs w:val="20"/>
                <w:lang w:val="en-US"/>
              </w:rPr>
              <w:t>S</w:t>
            </w:r>
            <w:r w:rsidRPr="00770E38">
              <w:rPr>
                <w:rFonts w:cs="Arial"/>
                <w:szCs w:val="20"/>
                <w:lang w:val="en-US"/>
              </w:rPr>
              <w:t>pace, Facebook)?</w:t>
            </w:r>
            <w:r>
              <w:rPr>
                <w:rFonts w:cs="Arial"/>
                <w:szCs w:val="20"/>
                <w:lang w:val="en-US"/>
              </w:rPr>
              <w:t xml:space="preserve"> </w:t>
            </w:r>
          </w:p>
        </w:tc>
        <w:tc>
          <w:tcPr>
            <w:tcW w:w="1134" w:type="dxa"/>
            <w:tcBorders>
              <w:top w:val="single" w:sz="4" w:space="0" w:color="auto"/>
              <w:left w:val="nil"/>
              <w:bottom w:val="single" w:sz="4" w:space="0" w:color="auto"/>
              <w:right w:val="nil"/>
            </w:tcBorders>
            <w:shd w:val="clear" w:color="auto" w:fill="auto"/>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auto"/>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05B3C" w:rsidRDefault="00105B3C" w:rsidP="00E87B97">
            <w:pPr>
              <w:widowControl w:val="0"/>
              <w:tabs>
                <w:tab w:val="left" w:pos="9020"/>
              </w:tabs>
              <w:spacing w:before="120" w:after="120"/>
              <w:rPr>
                <w:szCs w:val="20"/>
                <w:lang w:val="en-US"/>
              </w:rPr>
            </w:pPr>
            <w:r>
              <w:rPr>
                <w:szCs w:val="20"/>
                <w:lang w:val="en-US"/>
              </w:rPr>
              <w:t>g</w:t>
            </w:r>
          </w:p>
        </w:tc>
        <w:tc>
          <w:tcPr>
            <w:tcW w:w="7230" w:type="dxa"/>
            <w:tcBorders>
              <w:top w:val="single" w:sz="4" w:space="0" w:color="auto"/>
              <w:left w:val="nil"/>
              <w:bottom w:val="single" w:sz="4" w:space="0" w:color="auto"/>
              <w:right w:val="nil"/>
            </w:tcBorders>
            <w:shd w:val="clear" w:color="auto" w:fill="D9D9D9" w:themeFill="background1" w:themeFillShade="D9"/>
            <w:vAlign w:val="center"/>
          </w:tcPr>
          <w:p w:rsidR="00105B3C" w:rsidRPr="00770E38" w:rsidRDefault="00105B3C" w:rsidP="00E87B97">
            <w:pPr>
              <w:widowControl w:val="0"/>
              <w:tabs>
                <w:tab w:val="left" w:pos="9020"/>
              </w:tabs>
              <w:spacing w:before="120" w:after="120"/>
              <w:rPr>
                <w:rFonts w:cs="Arial"/>
                <w:szCs w:val="20"/>
                <w:lang w:val="en-US"/>
              </w:rPr>
            </w:pPr>
            <w:proofErr w:type="gramStart"/>
            <w:r>
              <w:rPr>
                <w:rFonts w:cs="Arial"/>
                <w:szCs w:val="20"/>
                <w:lang w:val="en-US"/>
              </w:rPr>
              <w:t>use</w:t>
            </w:r>
            <w:proofErr w:type="gramEnd"/>
            <w:r w:rsidRPr="00770E38">
              <w:rPr>
                <w:rFonts w:cs="Arial"/>
                <w:szCs w:val="20"/>
                <w:lang w:val="en-US"/>
              </w:rPr>
              <w:t xml:space="preserve"> an instant messaging program (e.g. MSN, Yahoo!Chat)?</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sidRPr="001262EE">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auto"/>
            <w:vAlign w:val="center"/>
          </w:tcPr>
          <w:p w:rsidR="00105B3C" w:rsidRPr="00184DBF" w:rsidRDefault="00105B3C" w:rsidP="00E87B97">
            <w:pPr>
              <w:widowControl w:val="0"/>
              <w:tabs>
                <w:tab w:val="left" w:pos="9020"/>
              </w:tabs>
              <w:spacing w:before="120" w:after="120"/>
              <w:rPr>
                <w:szCs w:val="20"/>
                <w:lang w:val="en-US"/>
              </w:rPr>
            </w:pPr>
            <w:r w:rsidRPr="00184DBF">
              <w:rPr>
                <w:szCs w:val="20"/>
                <w:lang w:val="en-US"/>
              </w:rPr>
              <w:t>h</w:t>
            </w:r>
          </w:p>
        </w:tc>
        <w:tc>
          <w:tcPr>
            <w:tcW w:w="7230" w:type="dxa"/>
            <w:tcBorders>
              <w:top w:val="single" w:sz="4" w:space="0" w:color="auto"/>
              <w:left w:val="nil"/>
              <w:bottom w:val="single" w:sz="4" w:space="0" w:color="auto"/>
              <w:right w:val="nil"/>
            </w:tcBorders>
            <w:shd w:val="clear" w:color="auto" w:fill="auto"/>
            <w:vAlign w:val="center"/>
          </w:tcPr>
          <w:p w:rsidR="00105B3C" w:rsidRPr="00184DBF" w:rsidRDefault="00105B3C" w:rsidP="00E87B97">
            <w:pPr>
              <w:widowControl w:val="0"/>
              <w:tabs>
                <w:tab w:val="left" w:pos="9020"/>
              </w:tabs>
              <w:spacing w:before="120" w:after="120"/>
              <w:rPr>
                <w:rFonts w:cs="Arial"/>
                <w:szCs w:val="20"/>
                <w:lang w:val="en-US"/>
              </w:rPr>
            </w:pPr>
            <w:r w:rsidRPr="00184DBF">
              <w:rPr>
                <w:rFonts w:cs="Arial"/>
                <w:szCs w:val="20"/>
                <w:lang w:val="en-US"/>
              </w:rPr>
              <w:t xml:space="preserve">use an </w:t>
            </w:r>
            <w:r>
              <w:rPr>
                <w:rFonts w:cs="Arial"/>
                <w:szCs w:val="20"/>
                <w:lang w:val="en-US"/>
              </w:rPr>
              <w:t xml:space="preserve"> iT</w:t>
            </w:r>
            <w:r w:rsidRPr="00184DBF">
              <w:rPr>
                <w:rFonts w:cs="Arial"/>
                <w:szCs w:val="20"/>
                <w:lang w:val="en-US"/>
              </w:rPr>
              <w:t>ouch</w:t>
            </w:r>
          </w:p>
        </w:tc>
        <w:tc>
          <w:tcPr>
            <w:tcW w:w="1134" w:type="dxa"/>
            <w:tcBorders>
              <w:top w:val="single" w:sz="4" w:space="0" w:color="auto"/>
              <w:left w:val="nil"/>
              <w:bottom w:val="single" w:sz="4" w:space="0" w:color="auto"/>
              <w:right w:val="nil"/>
            </w:tcBorders>
            <w:shd w:val="clear" w:color="auto" w:fill="auto"/>
            <w:vAlign w:val="center"/>
          </w:tcPr>
          <w:p w:rsidR="00105B3C" w:rsidRPr="00184DBF" w:rsidRDefault="00105B3C" w:rsidP="00E87B97">
            <w:pPr>
              <w:widowControl w:val="0"/>
              <w:tabs>
                <w:tab w:val="left" w:pos="9020"/>
              </w:tabs>
              <w:spacing w:before="120" w:after="120"/>
              <w:jc w:val="center"/>
              <w:rPr>
                <w:rFonts w:cs="Arial"/>
                <w:lang w:val="en-US"/>
              </w:rPr>
            </w:pPr>
            <w:r>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auto"/>
            <w:vAlign w:val="center"/>
          </w:tcPr>
          <w:p w:rsidR="00105B3C" w:rsidRPr="00184DBF" w:rsidRDefault="00105B3C" w:rsidP="00E87B97">
            <w:pPr>
              <w:widowControl w:val="0"/>
              <w:tabs>
                <w:tab w:val="left" w:pos="9020"/>
              </w:tabs>
              <w:spacing w:before="120" w:after="120"/>
              <w:jc w:val="center"/>
              <w:rPr>
                <w:rFonts w:cs="Arial"/>
                <w:lang w:val="en-US"/>
              </w:rPr>
            </w:pPr>
            <w:r>
              <w:rPr>
                <w:rFonts w:cs="Arial"/>
                <w:lang w:val="en-US"/>
              </w:rPr>
              <w:t>2</w:t>
            </w:r>
          </w:p>
        </w:tc>
      </w:tr>
      <w:tr w:rsidR="00105B3C" w:rsidRPr="005410C2" w:rsidTr="00E87B97">
        <w:trPr>
          <w:trHeight w:val="538"/>
        </w:trPr>
        <w:tc>
          <w:tcPr>
            <w:tcW w:w="361"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05B3C" w:rsidRDefault="00105B3C" w:rsidP="00E87B97">
            <w:pPr>
              <w:widowControl w:val="0"/>
              <w:tabs>
                <w:tab w:val="left" w:pos="9020"/>
              </w:tabs>
              <w:spacing w:before="120" w:after="120"/>
              <w:rPr>
                <w:szCs w:val="20"/>
                <w:lang w:val="en-US"/>
              </w:rPr>
            </w:pPr>
            <w:r>
              <w:rPr>
                <w:szCs w:val="20"/>
                <w:lang w:val="en-US"/>
              </w:rPr>
              <w:t>i</w:t>
            </w:r>
          </w:p>
        </w:tc>
        <w:tc>
          <w:tcPr>
            <w:tcW w:w="7230" w:type="dxa"/>
            <w:tcBorders>
              <w:top w:val="single" w:sz="4" w:space="0" w:color="auto"/>
              <w:left w:val="nil"/>
              <w:bottom w:val="single" w:sz="4" w:space="0" w:color="auto"/>
              <w:right w:val="nil"/>
            </w:tcBorders>
            <w:shd w:val="clear" w:color="auto" w:fill="D9D9D9" w:themeFill="background1" w:themeFillShade="D9"/>
            <w:vAlign w:val="center"/>
          </w:tcPr>
          <w:p w:rsidR="00105B3C" w:rsidRDefault="00105B3C" w:rsidP="00E87B97">
            <w:pPr>
              <w:widowControl w:val="0"/>
              <w:tabs>
                <w:tab w:val="left" w:pos="9020"/>
              </w:tabs>
              <w:spacing w:before="120" w:after="120"/>
              <w:rPr>
                <w:rFonts w:cs="Arial"/>
                <w:szCs w:val="20"/>
                <w:lang w:val="en-US"/>
              </w:rPr>
            </w:pPr>
            <w:r>
              <w:rPr>
                <w:rFonts w:cs="Arial"/>
                <w:szCs w:val="20"/>
                <w:lang w:val="en-US"/>
              </w:rPr>
              <w:t>use an  iPad or other tablet</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Pr>
                <w:rFonts w:cs="Arial"/>
                <w:lang w:val="en-US"/>
              </w:rPr>
              <w:t>1</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5B3C" w:rsidRPr="001262EE" w:rsidRDefault="00105B3C" w:rsidP="00E87B97">
            <w:pPr>
              <w:widowControl w:val="0"/>
              <w:tabs>
                <w:tab w:val="left" w:pos="9020"/>
              </w:tabs>
              <w:spacing w:before="120" w:after="120"/>
              <w:jc w:val="center"/>
              <w:rPr>
                <w:rFonts w:cs="Arial"/>
                <w:lang w:val="en-US"/>
              </w:rPr>
            </w:pPr>
            <w:r>
              <w:rPr>
                <w:rFonts w:cs="Arial"/>
                <w:lang w:val="en-US"/>
              </w:rPr>
              <w:t>2</w:t>
            </w:r>
          </w:p>
        </w:tc>
      </w:tr>
    </w:tbl>
    <w:p w:rsidR="00105B3C" w:rsidRDefault="00105B3C" w:rsidP="00105B3C">
      <w:pPr>
        <w:pStyle w:val="ListParagraph"/>
        <w:spacing w:after="40" w:line="264" w:lineRule="auto"/>
        <w:ind w:left="499"/>
        <w:contextualSpacing w:val="0"/>
        <w:rPr>
          <w:sz w:val="28"/>
          <w:szCs w:val="28"/>
        </w:rPr>
      </w:pPr>
    </w:p>
    <w:p w:rsidR="00105B3C" w:rsidRPr="00D800FD" w:rsidRDefault="00105B3C" w:rsidP="00105B3C">
      <w:pPr>
        <w:ind w:left="499" w:hanging="357"/>
        <w:contextualSpacing/>
        <w:rPr>
          <w:rFonts w:cs="Arial"/>
          <w:b/>
          <w:i/>
          <w:sz w:val="4"/>
          <w:szCs w:val="4"/>
        </w:rPr>
      </w:pPr>
    </w:p>
    <w:p w:rsidR="00105B3C" w:rsidRDefault="00105B3C" w:rsidP="00785583">
      <w:pPr>
        <w:pStyle w:val="ListParagraph"/>
        <w:numPr>
          <w:ilvl w:val="0"/>
          <w:numId w:val="23"/>
        </w:numPr>
        <w:spacing w:before="0" w:after="40" w:line="264" w:lineRule="auto"/>
        <w:contextualSpacing w:val="0"/>
        <w:jc w:val="both"/>
        <w:rPr>
          <w:b/>
          <w:bCs/>
          <w:szCs w:val="24"/>
        </w:rPr>
      </w:pPr>
      <w:r>
        <w:rPr>
          <w:b/>
          <w:bCs/>
          <w:szCs w:val="24"/>
        </w:rPr>
        <w:t>If you have a mobile phone, what brand/type do you use?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05B3C" w:rsidRPr="005E11F8" w:rsidTr="00E87B97">
        <w:trPr>
          <w:trHeight w:val="810"/>
        </w:trPr>
        <w:tc>
          <w:tcPr>
            <w:tcW w:w="9781" w:type="dxa"/>
            <w:vAlign w:val="center"/>
          </w:tcPr>
          <w:p w:rsidR="00105B3C" w:rsidRPr="005E11F8" w:rsidRDefault="00105B3C" w:rsidP="00E87B97">
            <w:pPr>
              <w:spacing w:before="120" w:after="120"/>
              <w:jc w:val="center"/>
              <w:rPr>
                <w:color w:val="000000"/>
              </w:rPr>
            </w:pPr>
          </w:p>
        </w:tc>
      </w:tr>
    </w:tbl>
    <w:p w:rsidR="00105B3C" w:rsidRDefault="00105B3C" w:rsidP="00105B3C">
      <w:pPr>
        <w:spacing w:after="40" w:line="264" w:lineRule="auto"/>
        <w:rPr>
          <w:b/>
          <w:bCs/>
          <w:szCs w:val="24"/>
        </w:rPr>
      </w:pPr>
    </w:p>
    <w:p w:rsidR="00105B3C" w:rsidRDefault="00105B3C" w:rsidP="00785583">
      <w:pPr>
        <w:pStyle w:val="ListParagraph"/>
        <w:numPr>
          <w:ilvl w:val="0"/>
          <w:numId w:val="23"/>
        </w:numPr>
        <w:spacing w:before="0" w:after="40" w:line="264" w:lineRule="auto"/>
        <w:contextualSpacing w:val="0"/>
        <w:jc w:val="both"/>
        <w:rPr>
          <w:b/>
          <w:bCs/>
          <w:szCs w:val="24"/>
        </w:rPr>
      </w:pPr>
      <w:r>
        <w:rPr>
          <w:b/>
          <w:bCs/>
          <w:szCs w:val="24"/>
        </w:rPr>
        <w:t>If you use a social networking site, which do you use?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05B3C" w:rsidRPr="005E11F8" w:rsidTr="00E87B97">
        <w:trPr>
          <w:trHeight w:val="810"/>
        </w:trPr>
        <w:tc>
          <w:tcPr>
            <w:tcW w:w="9781" w:type="dxa"/>
            <w:vAlign w:val="center"/>
          </w:tcPr>
          <w:p w:rsidR="00105B3C" w:rsidRPr="005E11F8" w:rsidRDefault="00105B3C" w:rsidP="00E87B97">
            <w:pPr>
              <w:spacing w:before="120" w:after="120"/>
              <w:jc w:val="center"/>
              <w:rPr>
                <w:color w:val="000000"/>
              </w:rPr>
            </w:pPr>
          </w:p>
        </w:tc>
      </w:tr>
    </w:tbl>
    <w:p w:rsidR="00105B3C" w:rsidRPr="00184DBF" w:rsidRDefault="00105B3C" w:rsidP="00105B3C">
      <w:pPr>
        <w:spacing w:after="40" w:line="264" w:lineRule="auto"/>
        <w:rPr>
          <w:b/>
          <w:bCs/>
          <w:szCs w:val="24"/>
        </w:rPr>
      </w:pPr>
    </w:p>
    <w:p w:rsidR="00105B3C" w:rsidRDefault="00105B3C" w:rsidP="00105B3C">
      <w:pPr>
        <w:spacing w:after="120"/>
        <w:ind w:left="2410"/>
        <w:jc w:val="center"/>
        <w:rPr>
          <w:rFonts w:ascii="Century Gothic" w:hAnsi="Century Gothic"/>
          <w:b/>
          <w:bCs/>
          <w:color w:val="000080"/>
          <w:sz w:val="24"/>
          <w:szCs w:val="24"/>
        </w:rPr>
      </w:pPr>
    </w:p>
    <w:p w:rsidR="0038452C" w:rsidRDefault="0038452C">
      <w:pPr>
        <w:spacing w:before="0"/>
        <w:rPr>
          <w:rFonts w:eastAsia="Times New Roman" w:cs="Arial"/>
          <w:b/>
          <w:bCs/>
          <w:kern w:val="32"/>
          <w:sz w:val="32"/>
          <w:szCs w:val="32"/>
        </w:rPr>
      </w:pPr>
      <w:r>
        <w:rPr>
          <w:rFonts w:eastAsia="Times New Roman" w:cs="Arial"/>
          <w:b/>
          <w:bCs/>
          <w:kern w:val="32"/>
          <w:sz w:val="32"/>
          <w:szCs w:val="32"/>
        </w:rPr>
        <w:br w:type="page"/>
      </w:r>
    </w:p>
    <w:p w:rsidR="00A319E3" w:rsidRPr="008E7780" w:rsidRDefault="00A319E3" w:rsidP="00A319E3">
      <w:pPr>
        <w:keepNext/>
        <w:pBdr>
          <w:bottom w:val="single" w:sz="4" w:space="1" w:color="auto"/>
        </w:pBdr>
        <w:spacing w:after="60" w:line="360" w:lineRule="auto"/>
        <w:jc w:val="both"/>
        <w:outlineLvl w:val="0"/>
        <w:rPr>
          <w:rFonts w:eastAsia="Times New Roman" w:cs="Arial"/>
          <w:b/>
          <w:bCs/>
          <w:kern w:val="32"/>
          <w:sz w:val="32"/>
          <w:szCs w:val="32"/>
        </w:rPr>
      </w:pPr>
      <w:bookmarkStart w:id="273" w:name="_Toc302055953"/>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8</w:t>
      </w:r>
      <w:r w:rsidRPr="008E7780">
        <w:rPr>
          <w:rFonts w:eastAsia="Times New Roman" w:cs="Arial"/>
          <w:b/>
          <w:bCs/>
          <w:kern w:val="32"/>
          <w:sz w:val="32"/>
          <w:szCs w:val="32"/>
        </w:rPr>
        <w:t xml:space="preserve">: </w:t>
      </w:r>
      <w:r>
        <w:rPr>
          <w:rFonts w:eastAsia="Times New Roman" w:cs="Arial"/>
          <w:b/>
          <w:bCs/>
          <w:kern w:val="32"/>
          <w:sz w:val="32"/>
          <w:szCs w:val="32"/>
        </w:rPr>
        <w:t>Student Edge question</w:t>
      </w:r>
      <w:bookmarkEnd w:id="273"/>
    </w:p>
    <w:p w:rsidR="00A319E3" w:rsidRDefault="00A319E3">
      <w:pPr>
        <w:spacing w:before="0"/>
        <w:rPr>
          <w:rFonts w:eastAsia="Times New Roman" w:cs="Arial"/>
          <w:b/>
          <w:bCs/>
          <w:kern w:val="32"/>
          <w:sz w:val="32"/>
          <w:szCs w:val="32"/>
        </w:rPr>
      </w:pPr>
    </w:p>
    <w:p w:rsidR="00A319E3" w:rsidRDefault="00A319E3">
      <w:pPr>
        <w:spacing w:before="0"/>
        <w:rPr>
          <w:rFonts w:eastAsia="Times New Roman" w:cs="Arial"/>
          <w:b/>
          <w:bCs/>
          <w:kern w:val="32"/>
          <w:sz w:val="32"/>
          <w:szCs w:val="32"/>
        </w:rPr>
      </w:pPr>
    </w:p>
    <w:p w:rsidR="00A319E3" w:rsidRDefault="00A319E3">
      <w:pPr>
        <w:spacing w:before="0"/>
        <w:rPr>
          <w:rFonts w:eastAsia="Times New Roman" w:cs="Arial"/>
          <w:b/>
          <w:bCs/>
          <w:kern w:val="32"/>
          <w:sz w:val="32"/>
          <w:szCs w:val="32"/>
        </w:rPr>
      </w:pPr>
      <w:r>
        <w:rPr>
          <w:rFonts w:eastAsia="Times New Roman" w:cs="Arial"/>
          <w:b/>
          <w:bCs/>
          <w:kern w:val="32"/>
          <w:sz w:val="32"/>
          <w:szCs w:val="32"/>
        </w:rPr>
        <w:br w:type="page"/>
      </w:r>
      <w:r>
        <w:rPr>
          <w:rFonts w:eastAsia="Times New Roman" w:cs="Arial"/>
          <w:b/>
          <w:bCs/>
          <w:noProof/>
          <w:kern w:val="32"/>
          <w:sz w:val="32"/>
          <w:szCs w:val="32"/>
          <w:lang w:eastAsia="en-AU"/>
        </w:rPr>
        <w:lastRenderedPageBreak/>
        <w:drawing>
          <wp:anchor distT="0" distB="0" distL="114300" distR="114300" simplePos="0" relativeHeight="251638272" behindDoc="0" locked="0" layoutInCell="1" allowOverlap="1" wp14:anchorId="1E137ED6" wp14:editId="6CF5AA9C">
            <wp:simplePos x="0" y="0"/>
            <wp:positionH relativeFrom="margin">
              <wp:posOffset>-27940</wp:posOffset>
            </wp:positionH>
            <wp:positionV relativeFrom="margin">
              <wp:posOffset>586740</wp:posOffset>
            </wp:positionV>
            <wp:extent cx="6083935" cy="476313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6083935" cy="4763135"/>
                    </a:xfrm>
                    <a:prstGeom prst="rect">
                      <a:avLst/>
                    </a:prstGeom>
                    <a:noFill/>
                    <a:ln w="9525">
                      <a:noFill/>
                      <a:miter lim="800000"/>
                      <a:headEnd/>
                      <a:tailEnd/>
                    </a:ln>
                  </pic:spPr>
                </pic:pic>
              </a:graphicData>
            </a:graphic>
          </wp:anchor>
        </w:drawing>
      </w:r>
      <w:r>
        <w:rPr>
          <w:rFonts w:eastAsia="Times New Roman" w:cs="Arial"/>
          <w:b/>
          <w:bCs/>
          <w:kern w:val="32"/>
          <w:sz w:val="32"/>
          <w:szCs w:val="32"/>
        </w:rPr>
        <w:br w:type="page"/>
      </w:r>
    </w:p>
    <w:p w:rsidR="00E019B0" w:rsidRPr="008E7780" w:rsidRDefault="00E019B0" w:rsidP="00E019B0">
      <w:pPr>
        <w:keepNext/>
        <w:pBdr>
          <w:bottom w:val="single" w:sz="4" w:space="1" w:color="auto"/>
        </w:pBdr>
        <w:spacing w:after="60" w:line="360" w:lineRule="auto"/>
        <w:jc w:val="both"/>
        <w:outlineLvl w:val="0"/>
        <w:rPr>
          <w:rFonts w:eastAsia="Times New Roman" w:cs="Arial"/>
          <w:b/>
          <w:bCs/>
          <w:kern w:val="32"/>
          <w:sz w:val="32"/>
          <w:szCs w:val="32"/>
        </w:rPr>
      </w:pPr>
      <w:bookmarkStart w:id="274" w:name="_Toc302055954"/>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9</w:t>
      </w:r>
      <w:r w:rsidRPr="008E7780">
        <w:rPr>
          <w:rFonts w:eastAsia="Times New Roman" w:cs="Arial"/>
          <w:b/>
          <w:bCs/>
          <w:kern w:val="32"/>
          <w:sz w:val="32"/>
          <w:szCs w:val="32"/>
        </w:rPr>
        <w:t xml:space="preserve">: </w:t>
      </w:r>
      <w:r>
        <w:rPr>
          <w:rFonts w:eastAsia="Times New Roman" w:cs="Arial"/>
          <w:b/>
          <w:bCs/>
          <w:kern w:val="32"/>
          <w:sz w:val="32"/>
          <w:szCs w:val="32"/>
        </w:rPr>
        <w:t>20 Questions summary results</w:t>
      </w:r>
      <w:bookmarkEnd w:id="274"/>
    </w:p>
    <w:p w:rsidR="000158F5" w:rsidRDefault="000158F5">
      <w:pPr>
        <w:spacing w:before="0"/>
        <w:rPr>
          <w:rFonts w:eastAsia="Times New Roman" w:cs="Arial"/>
          <w:b/>
          <w:bCs/>
          <w:kern w:val="32"/>
          <w:sz w:val="32"/>
          <w:szCs w:val="32"/>
        </w:rPr>
      </w:pPr>
      <w:r>
        <w:rPr>
          <w:rFonts w:eastAsia="Times New Roman" w:cs="Arial"/>
          <w:b/>
          <w:bCs/>
          <w:kern w:val="32"/>
          <w:sz w:val="32"/>
          <w:szCs w:val="32"/>
        </w:rPr>
        <w:br w:type="page"/>
      </w:r>
    </w:p>
    <w:tbl>
      <w:tblPr>
        <w:tblW w:w="9781" w:type="dxa"/>
        <w:tblInd w:w="-34" w:type="dxa"/>
        <w:tblLayout w:type="fixed"/>
        <w:tblLook w:val="04A0" w:firstRow="1" w:lastRow="0" w:firstColumn="1" w:lastColumn="0" w:noHBand="0" w:noVBand="1"/>
      </w:tblPr>
      <w:tblGrid>
        <w:gridCol w:w="1518"/>
        <w:gridCol w:w="2310"/>
        <w:gridCol w:w="2410"/>
        <w:gridCol w:w="2268"/>
        <w:gridCol w:w="1275"/>
      </w:tblGrid>
      <w:tr w:rsidR="00662542" w:rsidRPr="00662542" w:rsidTr="00E87B97">
        <w:trPr>
          <w:trHeight w:val="600"/>
          <w:tblHeader/>
        </w:trPr>
        <w:tc>
          <w:tcPr>
            <w:tcW w:w="1518" w:type="dxa"/>
            <w:tcBorders>
              <w:top w:val="single" w:sz="4" w:space="0" w:color="auto"/>
              <w:bottom w:val="single" w:sz="4" w:space="0" w:color="auto"/>
            </w:tcBorders>
            <w:shd w:val="clear" w:color="auto" w:fill="A6A6A6" w:themeFill="background1" w:themeFillShade="A6"/>
            <w:noWrap/>
            <w:vAlign w:val="center"/>
            <w:hideMark/>
          </w:tcPr>
          <w:p w:rsidR="00662542" w:rsidRPr="00662542" w:rsidRDefault="00662542" w:rsidP="00662542">
            <w:pPr>
              <w:spacing w:before="0"/>
              <w:jc w:val="center"/>
              <w:rPr>
                <w:rFonts w:eastAsia="Times New Roman"/>
                <w:b/>
                <w:bCs/>
                <w:color w:val="000000"/>
                <w:lang w:eastAsia="en-AU"/>
              </w:rPr>
            </w:pPr>
            <w:r w:rsidRPr="00662542">
              <w:rPr>
                <w:rFonts w:eastAsia="Times New Roman"/>
                <w:b/>
                <w:bCs/>
                <w:color w:val="000000"/>
                <w:lang w:eastAsia="en-AU"/>
              </w:rPr>
              <w:lastRenderedPageBreak/>
              <w:t>QUESTION</w:t>
            </w:r>
          </w:p>
        </w:tc>
        <w:tc>
          <w:tcPr>
            <w:tcW w:w="6988" w:type="dxa"/>
            <w:gridSpan w:val="3"/>
            <w:tcBorders>
              <w:top w:val="single" w:sz="4" w:space="0" w:color="auto"/>
              <w:bottom w:val="single" w:sz="4" w:space="0" w:color="auto"/>
            </w:tcBorders>
            <w:shd w:val="clear" w:color="auto" w:fill="A6A6A6" w:themeFill="background1" w:themeFillShade="A6"/>
            <w:noWrap/>
            <w:vAlign w:val="center"/>
            <w:hideMark/>
          </w:tcPr>
          <w:p w:rsidR="00662542" w:rsidRPr="00662542" w:rsidRDefault="00662542" w:rsidP="00662542">
            <w:pPr>
              <w:spacing w:before="0"/>
              <w:jc w:val="center"/>
              <w:rPr>
                <w:rFonts w:eastAsia="Times New Roman"/>
                <w:b/>
                <w:bCs/>
                <w:color w:val="000000"/>
                <w:lang w:eastAsia="en-AU"/>
              </w:rPr>
            </w:pPr>
            <w:r w:rsidRPr="00662542">
              <w:rPr>
                <w:rFonts w:eastAsia="Times New Roman"/>
                <w:b/>
                <w:bCs/>
                <w:color w:val="000000"/>
                <w:lang w:eastAsia="en-AU"/>
              </w:rPr>
              <w:t>RESPONSE</w:t>
            </w:r>
          </w:p>
        </w:tc>
        <w:tc>
          <w:tcPr>
            <w:tcW w:w="1275" w:type="dxa"/>
            <w:tcBorders>
              <w:top w:val="single" w:sz="4" w:space="0" w:color="auto"/>
              <w:bottom w:val="single" w:sz="4" w:space="0" w:color="auto"/>
            </w:tcBorders>
            <w:shd w:val="clear" w:color="auto" w:fill="A6A6A6" w:themeFill="background1" w:themeFillShade="A6"/>
            <w:vAlign w:val="center"/>
            <w:hideMark/>
          </w:tcPr>
          <w:p w:rsidR="00662542" w:rsidRDefault="00662542" w:rsidP="00662542">
            <w:pPr>
              <w:spacing w:before="0"/>
              <w:jc w:val="center"/>
              <w:rPr>
                <w:rFonts w:eastAsia="Times New Roman"/>
                <w:b/>
                <w:bCs/>
                <w:color w:val="000000"/>
                <w:lang w:eastAsia="en-AU"/>
              </w:rPr>
            </w:pPr>
            <w:r w:rsidRPr="00662542">
              <w:rPr>
                <w:rFonts w:eastAsia="Times New Roman"/>
                <w:b/>
                <w:bCs/>
                <w:color w:val="000000"/>
                <w:lang w:eastAsia="en-AU"/>
              </w:rPr>
              <w:t>responses</w:t>
            </w:r>
          </w:p>
          <w:p w:rsidR="00662542" w:rsidRPr="00662542" w:rsidRDefault="00662542" w:rsidP="00662542">
            <w:pPr>
              <w:spacing w:before="0"/>
              <w:jc w:val="center"/>
              <w:rPr>
                <w:rFonts w:eastAsia="Times New Roman"/>
                <w:b/>
                <w:bCs/>
                <w:color w:val="000000"/>
                <w:lang w:eastAsia="en-AU"/>
              </w:rPr>
            </w:pPr>
            <w:r>
              <w:rPr>
                <w:rFonts w:eastAsia="Times New Roman"/>
                <w:b/>
                <w:bCs/>
                <w:color w:val="000000"/>
                <w:lang w:eastAsia="en-AU"/>
              </w:rPr>
              <w:t>(n)</w:t>
            </w:r>
          </w:p>
        </w:tc>
      </w:tr>
      <w:tr w:rsidR="00662542" w:rsidRPr="00662542" w:rsidTr="00E87B97">
        <w:trPr>
          <w:trHeight w:hRule="exact" w:val="340"/>
        </w:trPr>
        <w:tc>
          <w:tcPr>
            <w:tcW w:w="1518" w:type="dxa"/>
            <w:vMerge w:val="restart"/>
            <w:tcBorders>
              <w:top w:val="single" w:sz="4" w:space="0" w:color="auto"/>
            </w:tcBorders>
            <w:shd w:val="clear" w:color="auto" w:fill="auto"/>
            <w:noWrap/>
            <w:textDirection w:val="btLr"/>
            <w:vAlign w:val="center"/>
            <w:hideMark/>
          </w:tcPr>
          <w:p w:rsidR="00662542" w:rsidRPr="00662542" w:rsidRDefault="007E1F5B" w:rsidP="007E1F5B">
            <w:pPr>
              <w:spacing w:before="0"/>
              <w:ind w:left="113" w:right="113"/>
              <w:jc w:val="center"/>
              <w:rPr>
                <w:rFonts w:eastAsia="Times New Roman"/>
                <w:b/>
                <w:bCs/>
                <w:color w:val="000000"/>
                <w:lang w:eastAsia="en-AU"/>
              </w:rPr>
            </w:pPr>
            <w:r w:rsidRPr="00662542">
              <w:rPr>
                <w:rFonts w:eastAsia="Times New Roman"/>
                <w:b/>
                <w:bCs/>
                <w:color w:val="000000"/>
                <w:lang w:eastAsia="en-AU"/>
              </w:rPr>
              <w:t>WHO ARE YOUR FAVOURITE AUSTRALIAN HEROES:</w:t>
            </w:r>
            <w:r>
              <w:rPr>
                <w:rFonts w:eastAsia="Times New Roman"/>
                <w:b/>
                <w:bCs/>
                <w:color w:val="000000"/>
                <w:lang w:eastAsia="en-AU"/>
              </w:rPr>
              <w:t xml:space="preserve"> </w:t>
            </w:r>
            <w:r w:rsidR="00662542" w:rsidRPr="00662542">
              <w:rPr>
                <w:rFonts w:eastAsia="Times New Roman"/>
                <w:b/>
                <w:bCs/>
                <w:color w:val="000000"/>
                <w:lang w:eastAsia="en-AU"/>
              </w:rPr>
              <w:t>In the movies</w:t>
            </w:r>
          </w:p>
        </w:tc>
        <w:tc>
          <w:tcPr>
            <w:tcW w:w="6988" w:type="dxa"/>
            <w:gridSpan w:val="3"/>
            <w:shd w:val="clear" w:color="auto" w:fill="auto"/>
            <w:noWrap/>
            <w:vAlign w:val="center"/>
            <w:hideMark/>
          </w:tcPr>
          <w:p w:rsidR="00662542" w:rsidRPr="00662542" w:rsidRDefault="00662542" w:rsidP="005C42BD">
            <w:pPr>
              <w:spacing w:before="0"/>
              <w:rPr>
                <w:rFonts w:eastAsia="Times New Roman"/>
                <w:b/>
                <w:bCs/>
                <w:color w:val="000000"/>
                <w:lang w:eastAsia="en-AU"/>
              </w:rPr>
            </w:pPr>
            <w:r w:rsidRPr="00662542">
              <w:rPr>
                <w:rFonts w:eastAsia="Times New Roman"/>
                <w:color w:val="000000"/>
                <w:lang w:eastAsia="en-AU"/>
              </w:rPr>
              <w:t>Hugh Jackman</w:t>
            </w:r>
          </w:p>
        </w:tc>
        <w:tc>
          <w:tcPr>
            <w:tcW w:w="1275" w:type="dxa"/>
            <w:shd w:val="clear" w:color="auto" w:fill="auto"/>
            <w:noWrap/>
            <w:vAlign w:val="center"/>
            <w:hideMark/>
          </w:tcPr>
          <w:p w:rsidR="00662542" w:rsidRPr="00662542" w:rsidRDefault="00662542" w:rsidP="001C11C5">
            <w:pPr>
              <w:spacing w:before="0"/>
              <w:jc w:val="center"/>
              <w:rPr>
                <w:rFonts w:eastAsia="Times New Roman"/>
                <w:b/>
                <w:bCs/>
                <w:color w:val="000000"/>
                <w:lang w:eastAsia="en-AU"/>
              </w:rPr>
            </w:pPr>
            <w:r w:rsidRPr="00662542">
              <w:rPr>
                <w:rFonts w:eastAsia="Times New Roman"/>
                <w:color w:val="000000"/>
                <w:lang w:eastAsia="en-AU"/>
              </w:rPr>
              <w:t>14</w:t>
            </w:r>
          </w:p>
        </w:tc>
      </w:tr>
      <w:tr w:rsidR="00662542" w:rsidRPr="00662542" w:rsidTr="00E87B97">
        <w:trPr>
          <w:trHeight w:hRule="exact" w:val="340"/>
        </w:trPr>
        <w:tc>
          <w:tcPr>
            <w:tcW w:w="1518" w:type="dxa"/>
            <w:vMerge/>
            <w:shd w:val="clear" w:color="auto" w:fill="auto"/>
            <w:noWrap/>
            <w:vAlign w:val="bottom"/>
            <w:hideMark/>
          </w:tcPr>
          <w:p w:rsidR="00662542" w:rsidRPr="00662542" w:rsidRDefault="00662542" w:rsidP="00662542">
            <w:pPr>
              <w:rPr>
                <w:rFonts w:eastAsia="Times New Roman"/>
                <w:b/>
                <w:bCs/>
                <w:color w:val="000000"/>
                <w:lang w:eastAsia="en-AU"/>
              </w:rPr>
            </w:pPr>
          </w:p>
        </w:tc>
        <w:tc>
          <w:tcPr>
            <w:tcW w:w="6988" w:type="dxa"/>
            <w:gridSpan w:val="3"/>
            <w:shd w:val="clear" w:color="auto" w:fill="auto"/>
            <w:noWrap/>
            <w:vAlign w:val="center"/>
            <w:hideMark/>
          </w:tcPr>
          <w:p w:rsidR="00662542" w:rsidRPr="00662542" w:rsidRDefault="00662542" w:rsidP="005C42BD">
            <w:pPr>
              <w:spacing w:before="0"/>
              <w:rPr>
                <w:rFonts w:eastAsia="Times New Roman"/>
                <w:color w:val="000000"/>
                <w:lang w:eastAsia="en-AU"/>
              </w:rPr>
            </w:pPr>
            <w:r w:rsidRPr="00662542">
              <w:rPr>
                <w:rFonts w:eastAsia="Times New Roman"/>
                <w:color w:val="000000"/>
                <w:lang w:eastAsia="en-AU"/>
              </w:rPr>
              <w:t>Heath Ledger</w:t>
            </w:r>
          </w:p>
        </w:tc>
        <w:tc>
          <w:tcPr>
            <w:tcW w:w="1275" w:type="dxa"/>
            <w:shd w:val="clear" w:color="auto" w:fill="auto"/>
            <w:noWrap/>
            <w:vAlign w:val="center"/>
            <w:hideMark/>
          </w:tcPr>
          <w:p w:rsidR="00662542" w:rsidRPr="00662542" w:rsidRDefault="00662542" w:rsidP="001C11C5">
            <w:pPr>
              <w:spacing w:before="0"/>
              <w:jc w:val="center"/>
              <w:rPr>
                <w:rFonts w:eastAsia="Times New Roman"/>
                <w:color w:val="000000"/>
                <w:lang w:eastAsia="en-AU"/>
              </w:rPr>
            </w:pPr>
            <w:r w:rsidRPr="00662542">
              <w:rPr>
                <w:rFonts w:eastAsia="Times New Roman"/>
                <w:color w:val="000000"/>
                <w:lang w:eastAsia="en-AU"/>
              </w:rPr>
              <w:t>9</w:t>
            </w:r>
          </w:p>
        </w:tc>
      </w:tr>
      <w:tr w:rsidR="00662542" w:rsidRPr="00662542" w:rsidTr="00E87B97">
        <w:trPr>
          <w:trHeight w:hRule="exact" w:val="340"/>
        </w:trPr>
        <w:tc>
          <w:tcPr>
            <w:tcW w:w="1518" w:type="dxa"/>
            <w:vMerge/>
            <w:shd w:val="clear" w:color="auto" w:fill="auto"/>
            <w:noWrap/>
            <w:vAlign w:val="bottom"/>
            <w:hideMark/>
          </w:tcPr>
          <w:p w:rsidR="00662542" w:rsidRPr="00662542" w:rsidRDefault="00662542" w:rsidP="00662542">
            <w:pPr>
              <w:rPr>
                <w:rFonts w:eastAsia="Times New Roman"/>
                <w:b/>
                <w:bCs/>
                <w:color w:val="000000"/>
                <w:lang w:eastAsia="en-AU"/>
              </w:rPr>
            </w:pPr>
          </w:p>
        </w:tc>
        <w:tc>
          <w:tcPr>
            <w:tcW w:w="6988" w:type="dxa"/>
            <w:gridSpan w:val="3"/>
            <w:shd w:val="clear" w:color="auto" w:fill="auto"/>
            <w:noWrap/>
            <w:vAlign w:val="center"/>
            <w:hideMark/>
          </w:tcPr>
          <w:p w:rsidR="00662542" w:rsidRPr="00662542" w:rsidRDefault="00662542" w:rsidP="005C42BD">
            <w:pPr>
              <w:spacing w:before="0"/>
              <w:rPr>
                <w:rFonts w:eastAsia="Times New Roman"/>
                <w:color w:val="000000"/>
                <w:lang w:eastAsia="en-AU"/>
              </w:rPr>
            </w:pPr>
            <w:r w:rsidRPr="00662542">
              <w:rPr>
                <w:rFonts w:eastAsia="Times New Roman"/>
                <w:color w:val="000000"/>
                <w:lang w:eastAsia="en-AU"/>
              </w:rPr>
              <w:t>Nicole Kidman</w:t>
            </w:r>
          </w:p>
        </w:tc>
        <w:tc>
          <w:tcPr>
            <w:tcW w:w="1275" w:type="dxa"/>
            <w:shd w:val="clear" w:color="auto" w:fill="auto"/>
            <w:noWrap/>
            <w:vAlign w:val="center"/>
            <w:hideMark/>
          </w:tcPr>
          <w:p w:rsidR="00662542" w:rsidRPr="00662542" w:rsidRDefault="00662542" w:rsidP="001C11C5">
            <w:pPr>
              <w:spacing w:before="0"/>
              <w:jc w:val="center"/>
              <w:rPr>
                <w:rFonts w:eastAsia="Times New Roman"/>
                <w:color w:val="000000"/>
                <w:lang w:eastAsia="en-AU"/>
              </w:rPr>
            </w:pPr>
            <w:r w:rsidRPr="00662542">
              <w:rPr>
                <w:rFonts w:eastAsia="Times New Roman"/>
                <w:color w:val="000000"/>
                <w:lang w:eastAsia="en-AU"/>
              </w:rPr>
              <w:t>5</w:t>
            </w:r>
          </w:p>
        </w:tc>
      </w:tr>
      <w:tr w:rsidR="00662542" w:rsidRPr="00662542" w:rsidTr="00E87B97">
        <w:trPr>
          <w:trHeight w:hRule="exact" w:val="340"/>
        </w:trPr>
        <w:tc>
          <w:tcPr>
            <w:tcW w:w="1518" w:type="dxa"/>
            <w:vMerge/>
            <w:shd w:val="clear" w:color="auto" w:fill="auto"/>
            <w:noWrap/>
            <w:vAlign w:val="bottom"/>
            <w:hideMark/>
          </w:tcPr>
          <w:p w:rsidR="00662542" w:rsidRPr="00662542" w:rsidRDefault="00662542" w:rsidP="00662542">
            <w:pPr>
              <w:rPr>
                <w:rFonts w:eastAsia="Times New Roman"/>
                <w:b/>
                <w:bCs/>
                <w:color w:val="000000"/>
                <w:lang w:eastAsia="en-AU"/>
              </w:rPr>
            </w:pPr>
          </w:p>
        </w:tc>
        <w:tc>
          <w:tcPr>
            <w:tcW w:w="6988" w:type="dxa"/>
            <w:gridSpan w:val="3"/>
            <w:shd w:val="clear" w:color="auto" w:fill="auto"/>
            <w:noWrap/>
            <w:vAlign w:val="center"/>
            <w:hideMark/>
          </w:tcPr>
          <w:p w:rsidR="00662542" w:rsidRPr="00662542" w:rsidRDefault="00662542" w:rsidP="005C42BD">
            <w:pPr>
              <w:spacing w:before="0"/>
              <w:rPr>
                <w:rFonts w:eastAsia="Times New Roman"/>
                <w:color w:val="000000"/>
                <w:lang w:eastAsia="en-AU"/>
              </w:rPr>
            </w:pPr>
            <w:r w:rsidRPr="00662542">
              <w:rPr>
                <w:rFonts w:eastAsia="Times New Roman"/>
                <w:color w:val="000000"/>
                <w:lang w:eastAsia="en-AU"/>
              </w:rPr>
              <w:t>Sam Worthington</w:t>
            </w:r>
          </w:p>
        </w:tc>
        <w:tc>
          <w:tcPr>
            <w:tcW w:w="1275" w:type="dxa"/>
            <w:shd w:val="clear" w:color="auto" w:fill="auto"/>
            <w:noWrap/>
            <w:vAlign w:val="center"/>
            <w:hideMark/>
          </w:tcPr>
          <w:p w:rsidR="00662542" w:rsidRPr="00662542" w:rsidRDefault="00662542" w:rsidP="001C11C5">
            <w:pPr>
              <w:spacing w:before="0"/>
              <w:jc w:val="center"/>
              <w:rPr>
                <w:rFonts w:eastAsia="Times New Roman"/>
                <w:color w:val="000000"/>
                <w:lang w:eastAsia="en-AU"/>
              </w:rPr>
            </w:pPr>
            <w:r w:rsidRPr="00662542">
              <w:rPr>
                <w:rFonts w:eastAsia="Times New Roman"/>
                <w:color w:val="000000"/>
                <w:lang w:eastAsia="en-AU"/>
              </w:rPr>
              <w:t>3</w:t>
            </w:r>
          </w:p>
        </w:tc>
      </w:tr>
      <w:tr w:rsidR="007E1F5B" w:rsidRPr="00662542" w:rsidTr="00E87B97">
        <w:trPr>
          <w:trHeight w:hRule="exact" w:val="340"/>
        </w:trPr>
        <w:tc>
          <w:tcPr>
            <w:tcW w:w="1518" w:type="dxa"/>
            <w:vMerge/>
            <w:shd w:val="clear" w:color="auto" w:fill="auto"/>
            <w:noWrap/>
            <w:vAlign w:val="bottom"/>
            <w:hideMark/>
          </w:tcPr>
          <w:p w:rsidR="007E1F5B" w:rsidRPr="00662542" w:rsidRDefault="007E1F5B" w:rsidP="00662542">
            <w:pPr>
              <w:rPr>
                <w:rFonts w:eastAsia="Times New Roman"/>
                <w:b/>
                <w:bCs/>
                <w:color w:val="000000"/>
                <w:lang w:eastAsia="en-AU"/>
              </w:rPr>
            </w:pPr>
          </w:p>
        </w:tc>
        <w:tc>
          <w:tcPr>
            <w:tcW w:w="2310" w:type="dxa"/>
            <w:shd w:val="clear" w:color="auto" w:fill="auto"/>
            <w:noWrap/>
            <w:vAlign w:val="center"/>
            <w:hideMark/>
          </w:tcPr>
          <w:p w:rsidR="007E1F5B" w:rsidRPr="00662542" w:rsidRDefault="007E1F5B" w:rsidP="005C42BD">
            <w:pPr>
              <w:spacing w:before="0"/>
              <w:rPr>
                <w:rFonts w:eastAsia="Times New Roman"/>
                <w:color w:val="000000"/>
                <w:lang w:eastAsia="en-AU"/>
              </w:rPr>
            </w:pPr>
            <w:r w:rsidRPr="00662542">
              <w:rPr>
                <w:rFonts w:eastAsia="Times New Roman"/>
                <w:color w:val="000000"/>
                <w:lang w:eastAsia="en-AU"/>
              </w:rPr>
              <w:t>Morgan Freeman</w:t>
            </w:r>
          </w:p>
        </w:tc>
        <w:tc>
          <w:tcPr>
            <w:tcW w:w="4678" w:type="dxa"/>
            <w:gridSpan w:val="2"/>
            <w:shd w:val="clear" w:color="auto" w:fill="auto"/>
            <w:vAlign w:val="center"/>
          </w:tcPr>
          <w:p w:rsidR="007E1F5B" w:rsidRPr="00662542" w:rsidRDefault="007E1F5B" w:rsidP="005C42BD">
            <w:pPr>
              <w:spacing w:before="0"/>
              <w:rPr>
                <w:rFonts w:eastAsia="Times New Roman"/>
                <w:color w:val="000000"/>
                <w:lang w:eastAsia="en-AU"/>
              </w:rPr>
            </w:pPr>
            <w:r w:rsidRPr="00662542">
              <w:rPr>
                <w:rFonts w:eastAsia="Times New Roman"/>
                <w:color w:val="000000"/>
                <w:lang w:eastAsia="en-AU"/>
              </w:rPr>
              <w:t>Lincoln Lewis</w:t>
            </w:r>
          </w:p>
        </w:tc>
        <w:tc>
          <w:tcPr>
            <w:tcW w:w="1275" w:type="dxa"/>
            <w:shd w:val="clear" w:color="auto" w:fill="auto"/>
            <w:noWrap/>
            <w:vAlign w:val="center"/>
            <w:hideMark/>
          </w:tcPr>
          <w:p w:rsidR="007E1F5B" w:rsidRPr="00662542" w:rsidRDefault="007E1F5B" w:rsidP="001C11C5">
            <w:pPr>
              <w:spacing w:before="0"/>
              <w:jc w:val="center"/>
              <w:rPr>
                <w:rFonts w:eastAsia="Times New Roman"/>
                <w:color w:val="000000"/>
                <w:lang w:eastAsia="en-AU"/>
              </w:rPr>
            </w:pPr>
            <w:r w:rsidRPr="00662542">
              <w:rPr>
                <w:rFonts w:eastAsia="Times New Roman"/>
                <w:color w:val="000000"/>
                <w:lang w:eastAsia="en-AU"/>
              </w:rPr>
              <w:t>2</w:t>
            </w: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Steven Speilberg</w:t>
            </w:r>
          </w:p>
        </w:tc>
        <w:tc>
          <w:tcPr>
            <w:tcW w:w="2410" w:type="dxa"/>
            <w:shd w:val="clear" w:color="auto" w:fill="auto"/>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 xml:space="preserve">Mark Walhberg </w:t>
            </w:r>
          </w:p>
        </w:tc>
        <w:tc>
          <w:tcPr>
            <w:tcW w:w="2268" w:type="dxa"/>
            <w:shd w:val="clear" w:color="auto" w:fill="auto"/>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Christopher Nolan</w:t>
            </w:r>
          </w:p>
        </w:tc>
        <w:tc>
          <w:tcPr>
            <w:tcW w:w="1275" w:type="dxa"/>
            <w:vMerge w:val="restart"/>
            <w:shd w:val="clear" w:color="auto" w:fill="auto"/>
            <w:noWrap/>
            <w:vAlign w:val="center"/>
            <w:hideMark/>
          </w:tcPr>
          <w:p w:rsidR="00A22772" w:rsidRPr="00662542" w:rsidRDefault="00A22772" w:rsidP="001C11C5">
            <w:pPr>
              <w:spacing w:before="0"/>
              <w:jc w:val="center"/>
              <w:rPr>
                <w:rFonts w:eastAsia="Times New Roman"/>
                <w:color w:val="000000"/>
                <w:lang w:eastAsia="en-AU"/>
              </w:rPr>
            </w:pPr>
            <w:r w:rsidRPr="00662542">
              <w:rPr>
                <w:rFonts w:eastAsia="Times New Roman"/>
                <w:color w:val="000000"/>
                <w:lang w:eastAsia="en-AU"/>
              </w:rPr>
              <w:t>1</w:t>
            </w: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Robert Patterson</w:t>
            </w:r>
          </w:p>
        </w:tc>
        <w:tc>
          <w:tcPr>
            <w:tcW w:w="2410" w:type="dxa"/>
            <w:shd w:val="clear" w:color="auto" w:fill="auto"/>
            <w:vAlign w:val="center"/>
          </w:tcPr>
          <w:p w:rsidR="00A22772" w:rsidRPr="00662542" w:rsidRDefault="00A22772" w:rsidP="00A22772">
            <w:pPr>
              <w:spacing w:before="0"/>
              <w:rPr>
                <w:rFonts w:eastAsia="Times New Roman"/>
                <w:color w:val="000000"/>
                <w:lang w:eastAsia="en-AU"/>
              </w:rPr>
            </w:pPr>
            <w:r w:rsidRPr="00A22772">
              <w:rPr>
                <w:rFonts w:eastAsia="Times New Roman"/>
                <w:color w:val="000000"/>
                <w:lang w:eastAsia="en-AU"/>
              </w:rPr>
              <w:t>Cat in the Hat</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Russell Crowe</w:t>
            </w:r>
          </w:p>
        </w:tc>
        <w:tc>
          <w:tcPr>
            <w:tcW w:w="1275" w:type="dxa"/>
            <w:vMerge/>
            <w:shd w:val="clear" w:color="auto" w:fill="auto"/>
            <w:noWrap/>
            <w:vAlign w:val="center"/>
            <w:hideMark/>
          </w:tcPr>
          <w:p w:rsidR="00A22772" w:rsidRPr="00662542" w:rsidRDefault="00A22772" w:rsidP="00662542">
            <w:pPr>
              <w:spacing w:before="0"/>
              <w:jc w:val="center"/>
              <w:rPr>
                <w:rFonts w:eastAsia="Times New Roman"/>
                <w:color w:val="000000"/>
                <w:lang w:eastAsia="en-AU"/>
              </w:rPr>
            </w:pPr>
          </w:p>
        </w:tc>
      </w:tr>
      <w:tr w:rsidR="00662542" w:rsidRPr="00662542" w:rsidTr="00E87B97">
        <w:trPr>
          <w:trHeight w:hRule="exact" w:val="340"/>
        </w:trPr>
        <w:tc>
          <w:tcPr>
            <w:tcW w:w="1518" w:type="dxa"/>
            <w:vMerge w:val="restart"/>
            <w:shd w:val="clear" w:color="auto" w:fill="D9D9D9" w:themeFill="background1" w:themeFillShade="D9"/>
            <w:noWrap/>
            <w:textDirection w:val="btLr"/>
            <w:vAlign w:val="center"/>
            <w:hideMark/>
          </w:tcPr>
          <w:p w:rsidR="00662542" w:rsidRPr="00662542" w:rsidRDefault="007E1F5B" w:rsidP="007E1F5B">
            <w:pPr>
              <w:spacing w:before="0"/>
              <w:ind w:left="113" w:right="113"/>
              <w:jc w:val="center"/>
              <w:rPr>
                <w:rFonts w:eastAsia="Times New Roman"/>
                <w:b/>
                <w:bCs/>
                <w:color w:val="000000"/>
                <w:lang w:eastAsia="en-AU"/>
              </w:rPr>
            </w:pPr>
            <w:r w:rsidRPr="00662542">
              <w:rPr>
                <w:rFonts w:eastAsia="Times New Roman"/>
                <w:b/>
                <w:bCs/>
                <w:color w:val="000000"/>
                <w:lang w:eastAsia="en-AU"/>
              </w:rPr>
              <w:t>WHO ARE YOUR FAVOURITE AUSTRALIAN HEROES:</w:t>
            </w:r>
            <w:r>
              <w:rPr>
                <w:rFonts w:eastAsia="Times New Roman"/>
                <w:b/>
                <w:bCs/>
                <w:color w:val="000000"/>
                <w:lang w:eastAsia="en-AU"/>
              </w:rPr>
              <w:t xml:space="preserve"> </w:t>
            </w:r>
            <w:r w:rsidRPr="00662542">
              <w:rPr>
                <w:rFonts w:eastAsia="Times New Roman"/>
                <w:b/>
                <w:bCs/>
                <w:color w:val="000000"/>
                <w:lang w:eastAsia="en-AU"/>
              </w:rPr>
              <w:t>On TV</w:t>
            </w:r>
          </w:p>
        </w:tc>
        <w:tc>
          <w:tcPr>
            <w:tcW w:w="6988" w:type="dxa"/>
            <w:gridSpan w:val="3"/>
            <w:shd w:val="clear" w:color="auto" w:fill="D9D9D9" w:themeFill="background1" w:themeFillShade="D9"/>
            <w:noWrap/>
            <w:vAlign w:val="center"/>
            <w:hideMark/>
          </w:tcPr>
          <w:p w:rsidR="00662542" w:rsidRPr="00662542" w:rsidRDefault="00662542" w:rsidP="005C42BD">
            <w:pPr>
              <w:spacing w:before="0"/>
              <w:rPr>
                <w:rFonts w:eastAsia="Times New Roman"/>
                <w:color w:val="000000"/>
                <w:lang w:eastAsia="en-AU"/>
              </w:rPr>
            </w:pPr>
            <w:r w:rsidRPr="00662542">
              <w:rPr>
                <w:rFonts w:eastAsia="Times New Roman"/>
                <w:color w:val="000000"/>
                <w:lang w:eastAsia="en-AU"/>
              </w:rPr>
              <w:t>Chris Lilley</w:t>
            </w:r>
          </w:p>
        </w:tc>
        <w:tc>
          <w:tcPr>
            <w:tcW w:w="1275" w:type="dxa"/>
            <w:shd w:val="clear" w:color="auto" w:fill="D9D9D9" w:themeFill="background1" w:themeFillShade="D9"/>
            <w:noWrap/>
            <w:vAlign w:val="center"/>
            <w:hideMark/>
          </w:tcPr>
          <w:p w:rsidR="00662542" w:rsidRPr="00662542" w:rsidRDefault="00662542" w:rsidP="00662542">
            <w:pPr>
              <w:spacing w:before="0"/>
              <w:jc w:val="center"/>
              <w:rPr>
                <w:rFonts w:eastAsia="Times New Roman"/>
                <w:color w:val="000000"/>
                <w:lang w:eastAsia="en-AU"/>
              </w:rPr>
            </w:pPr>
            <w:r w:rsidRPr="00662542">
              <w:rPr>
                <w:rFonts w:eastAsia="Times New Roman"/>
                <w:color w:val="000000"/>
                <w:lang w:eastAsia="en-AU"/>
              </w:rPr>
              <w:t>7</w:t>
            </w:r>
          </w:p>
        </w:tc>
      </w:tr>
      <w:tr w:rsidR="00662542" w:rsidRPr="00662542" w:rsidTr="00E87B97">
        <w:trPr>
          <w:trHeight w:hRule="exact" w:val="340"/>
        </w:trPr>
        <w:tc>
          <w:tcPr>
            <w:tcW w:w="1518" w:type="dxa"/>
            <w:vMerge/>
            <w:shd w:val="clear" w:color="auto" w:fill="D9D9D9" w:themeFill="background1" w:themeFillShade="D9"/>
            <w:noWrap/>
            <w:vAlign w:val="bottom"/>
            <w:hideMark/>
          </w:tcPr>
          <w:p w:rsidR="00662542" w:rsidRPr="00662542" w:rsidRDefault="00662542" w:rsidP="00662542">
            <w:pPr>
              <w:rPr>
                <w:rFonts w:eastAsia="Times New Roman"/>
                <w:b/>
                <w:bCs/>
                <w:color w:val="000000"/>
                <w:lang w:eastAsia="en-AU"/>
              </w:rPr>
            </w:pPr>
          </w:p>
        </w:tc>
        <w:tc>
          <w:tcPr>
            <w:tcW w:w="6988" w:type="dxa"/>
            <w:gridSpan w:val="3"/>
            <w:shd w:val="clear" w:color="auto" w:fill="D9D9D9" w:themeFill="background1" w:themeFillShade="D9"/>
            <w:noWrap/>
            <w:vAlign w:val="center"/>
            <w:hideMark/>
          </w:tcPr>
          <w:p w:rsidR="00662542" w:rsidRPr="00662542" w:rsidRDefault="00662542" w:rsidP="005C42BD">
            <w:pPr>
              <w:spacing w:before="0"/>
              <w:rPr>
                <w:rFonts w:eastAsia="Times New Roman"/>
                <w:color w:val="000000"/>
                <w:lang w:eastAsia="en-AU"/>
              </w:rPr>
            </w:pPr>
            <w:r w:rsidRPr="00662542">
              <w:rPr>
                <w:rFonts w:eastAsia="Times New Roman"/>
                <w:color w:val="000000"/>
                <w:lang w:eastAsia="en-AU"/>
              </w:rPr>
              <w:t>Rove McMannus</w:t>
            </w:r>
          </w:p>
        </w:tc>
        <w:tc>
          <w:tcPr>
            <w:tcW w:w="1275" w:type="dxa"/>
            <w:shd w:val="clear" w:color="auto" w:fill="D9D9D9" w:themeFill="background1" w:themeFillShade="D9"/>
            <w:noWrap/>
            <w:vAlign w:val="center"/>
            <w:hideMark/>
          </w:tcPr>
          <w:p w:rsidR="00662542" w:rsidRPr="00662542" w:rsidRDefault="00662542" w:rsidP="00662542">
            <w:pPr>
              <w:spacing w:before="0"/>
              <w:jc w:val="center"/>
              <w:rPr>
                <w:rFonts w:eastAsia="Times New Roman"/>
                <w:color w:val="000000"/>
                <w:lang w:eastAsia="en-AU"/>
              </w:rPr>
            </w:pPr>
            <w:r w:rsidRPr="00662542">
              <w:rPr>
                <w:rFonts w:eastAsia="Times New Roman"/>
                <w:color w:val="000000"/>
                <w:lang w:eastAsia="en-AU"/>
              </w:rPr>
              <w:t>3</w:t>
            </w:r>
          </w:p>
        </w:tc>
      </w:tr>
      <w:tr w:rsidR="00A22772" w:rsidRPr="00662542" w:rsidTr="00E87B97">
        <w:trPr>
          <w:trHeigh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Simon Baker</w:t>
            </w:r>
          </w:p>
        </w:tc>
        <w:tc>
          <w:tcPr>
            <w:tcW w:w="2410" w:type="dxa"/>
            <w:shd w:val="clear" w:color="auto" w:fill="D9D9D9" w:themeFill="background1" w:themeFillShade="D9"/>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Luke Mitchell</w:t>
            </w:r>
          </w:p>
        </w:tc>
        <w:tc>
          <w:tcPr>
            <w:tcW w:w="2268" w:type="dxa"/>
            <w:shd w:val="clear" w:color="auto" w:fill="D9D9D9" w:themeFill="background1" w:themeFillShade="D9"/>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Hugh Sheridan</w:t>
            </w:r>
          </w:p>
        </w:tc>
        <w:tc>
          <w:tcPr>
            <w:tcW w:w="1275" w:type="dxa"/>
            <w:shd w:val="clear" w:color="auto" w:fill="D9D9D9" w:themeFill="background1" w:themeFillShade="D9"/>
            <w:noWrap/>
            <w:vAlign w:val="center"/>
            <w:hideMark/>
          </w:tcPr>
          <w:p w:rsidR="00A22772" w:rsidRPr="00662542" w:rsidRDefault="00A22772" w:rsidP="001C11C5">
            <w:pPr>
              <w:spacing w:before="0"/>
              <w:jc w:val="center"/>
              <w:rPr>
                <w:rFonts w:eastAsia="Times New Roman"/>
                <w:color w:val="000000"/>
                <w:lang w:eastAsia="en-AU"/>
              </w:rPr>
            </w:pPr>
            <w:r w:rsidRPr="00662542">
              <w:rPr>
                <w:rFonts w:eastAsia="Times New Roman"/>
                <w:color w:val="000000"/>
                <w:lang w:eastAsia="en-AU"/>
              </w:rPr>
              <w:t>2</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Dalai Lamah</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Kyle Sandilands</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Glee</w:t>
            </w:r>
          </w:p>
        </w:tc>
        <w:tc>
          <w:tcPr>
            <w:tcW w:w="1275" w:type="dxa"/>
            <w:vMerge w:val="restart"/>
            <w:shd w:val="clear" w:color="auto" w:fill="D9D9D9" w:themeFill="background1" w:themeFillShade="D9"/>
            <w:noWrap/>
            <w:vAlign w:val="center"/>
            <w:hideMark/>
          </w:tcPr>
          <w:p w:rsidR="00A22772" w:rsidRPr="00662542" w:rsidRDefault="00A22772" w:rsidP="001C11C5">
            <w:pPr>
              <w:spacing w:before="0"/>
              <w:jc w:val="center"/>
              <w:rPr>
                <w:rFonts w:eastAsia="Times New Roman"/>
                <w:color w:val="000000"/>
                <w:lang w:eastAsia="en-AU"/>
              </w:rPr>
            </w:pPr>
            <w:r w:rsidRPr="00662542">
              <w:rPr>
                <w:rFonts w:eastAsia="Times New Roman"/>
                <w:color w:val="000000"/>
                <w:lang w:eastAsia="en-AU"/>
              </w:rPr>
              <w:t>1</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Russell Brand</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Naralda Jacobs</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 xml:space="preserve">Hayden </w:t>
            </w:r>
            <w:r>
              <w:rPr>
                <w:rFonts w:eastAsia="Times New Roman"/>
                <w:color w:val="000000"/>
                <w:lang w:eastAsia="en-AU"/>
              </w:rPr>
              <w:t>(</w:t>
            </w:r>
            <w:r w:rsidRPr="00662542">
              <w:rPr>
                <w:rFonts w:eastAsia="Times New Roman"/>
                <w:color w:val="000000"/>
                <w:lang w:eastAsia="en-AU"/>
              </w:rPr>
              <w:t>Masterchef</w:t>
            </w:r>
            <w:r>
              <w:rPr>
                <w:rFonts w:eastAsia="Times New Roman"/>
                <w:color w:val="000000"/>
                <w:lang w:eastAsia="en-AU"/>
              </w:rPr>
              <w:t>)</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Lincon Harris</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Hamish Blake</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Steve Irwin</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Tony Abbott</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Matt Preston</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Sam Newman</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Jodie Gordon</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Harry Kewell</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Chris Lewie</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Carl Barron</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Stephen Hill</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James Cameron</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Josh Thomas</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Kylie Minogue</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Elle McPherson</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Trent Maxwell</w:t>
            </w:r>
          </w:p>
        </w:tc>
        <w:tc>
          <w:tcPr>
            <w:tcW w:w="2410"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Ernie Dingo</w:t>
            </w:r>
          </w:p>
        </w:tc>
        <w:tc>
          <w:tcPr>
            <w:tcW w:w="2268" w:type="dxa"/>
            <w:shd w:val="clear" w:color="auto" w:fill="D9D9D9" w:themeFill="background1" w:themeFillShade="D9"/>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Heath Ledger</w:t>
            </w:r>
          </w:p>
        </w:tc>
        <w:tc>
          <w:tcPr>
            <w:tcW w:w="1275" w:type="dxa"/>
            <w:vMerge/>
            <w:shd w:val="clear" w:color="auto" w:fill="D9D9D9" w:themeFill="background1" w:themeFillShade="D9"/>
            <w:noWrap/>
            <w:vAlign w:val="center"/>
            <w:hideMark/>
          </w:tcPr>
          <w:p w:rsidR="00A22772" w:rsidRPr="00662542" w:rsidRDefault="00A22772" w:rsidP="00662542">
            <w:pPr>
              <w:jc w:val="center"/>
              <w:rPr>
                <w:rFonts w:eastAsia="Times New Roman"/>
                <w:color w:val="000000"/>
                <w:lang w:eastAsia="en-AU"/>
              </w:rPr>
            </w:pPr>
          </w:p>
        </w:tc>
      </w:tr>
      <w:tr w:rsidR="005C42BD" w:rsidRPr="00662542" w:rsidTr="00E87B97">
        <w:trPr>
          <w:trHeight w:hRule="exact" w:val="340"/>
        </w:trPr>
        <w:tc>
          <w:tcPr>
            <w:tcW w:w="1518" w:type="dxa"/>
            <w:vMerge w:val="restart"/>
            <w:shd w:val="clear" w:color="auto" w:fill="auto"/>
            <w:noWrap/>
            <w:textDirection w:val="btLr"/>
            <w:vAlign w:val="center"/>
            <w:hideMark/>
          </w:tcPr>
          <w:p w:rsidR="005C42BD" w:rsidRPr="00662542" w:rsidRDefault="005C42BD" w:rsidP="00A22772">
            <w:pPr>
              <w:spacing w:before="0"/>
              <w:ind w:left="113" w:right="113"/>
              <w:jc w:val="center"/>
              <w:rPr>
                <w:rFonts w:eastAsia="Times New Roman"/>
                <w:b/>
                <w:bCs/>
                <w:color w:val="000000"/>
                <w:lang w:eastAsia="en-AU"/>
              </w:rPr>
            </w:pPr>
            <w:r w:rsidRPr="00662542">
              <w:rPr>
                <w:rFonts w:eastAsia="Times New Roman"/>
                <w:b/>
                <w:bCs/>
                <w:color w:val="000000"/>
                <w:lang w:eastAsia="en-AU"/>
              </w:rPr>
              <w:t xml:space="preserve">WHO ARE YOUR FAVOURITE </w:t>
            </w:r>
            <w:r w:rsidR="00010A34">
              <w:rPr>
                <w:rFonts w:eastAsia="Times New Roman"/>
                <w:b/>
                <w:bCs/>
                <w:color w:val="000000"/>
                <w:lang w:eastAsia="en-AU"/>
              </w:rPr>
              <w:t xml:space="preserve">              </w:t>
            </w:r>
            <w:r w:rsidRPr="00662542">
              <w:rPr>
                <w:rFonts w:eastAsia="Times New Roman"/>
                <w:b/>
                <w:bCs/>
                <w:color w:val="000000"/>
                <w:lang w:eastAsia="en-AU"/>
              </w:rPr>
              <w:t>AUSTRALIAN HEROES:</w:t>
            </w:r>
            <w:r>
              <w:rPr>
                <w:rFonts w:eastAsia="Times New Roman"/>
                <w:b/>
                <w:bCs/>
                <w:color w:val="000000"/>
                <w:lang w:eastAsia="en-AU"/>
              </w:rPr>
              <w:t xml:space="preserve"> </w:t>
            </w:r>
            <w:r w:rsidRPr="00662542">
              <w:rPr>
                <w:rFonts w:eastAsia="Times New Roman"/>
                <w:b/>
                <w:bCs/>
                <w:color w:val="000000"/>
                <w:lang w:eastAsia="en-AU"/>
              </w:rPr>
              <w:t>In sport</w:t>
            </w:r>
          </w:p>
        </w:tc>
        <w:tc>
          <w:tcPr>
            <w:tcW w:w="2310" w:type="dxa"/>
            <w:shd w:val="clear" w:color="auto" w:fill="auto"/>
            <w:noWrap/>
            <w:vAlign w:val="center"/>
            <w:hideMark/>
          </w:tcPr>
          <w:p w:rsidR="005C42BD" w:rsidRPr="00662542" w:rsidRDefault="005C42BD" w:rsidP="005C42BD">
            <w:pPr>
              <w:spacing w:before="0"/>
              <w:rPr>
                <w:rFonts w:eastAsia="Times New Roman"/>
                <w:color w:val="000000"/>
                <w:lang w:eastAsia="en-AU"/>
              </w:rPr>
            </w:pPr>
            <w:r w:rsidRPr="00662542">
              <w:rPr>
                <w:rFonts w:eastAsia="Times New Roman"/>
                <w:color w:val="000000"/>
                <w:lang w:eastAsia="en-AU"/>
              </w:rPr>
              <w:t>Cathy Freeman</w:t>
            </w:r>
          </w:p>
        </w:tc>
        <w:tc>
          <w:tcPr>
            <w:tcW w:w="4678" w:type="dxa"/>
            <w:gridSpan w:val="2"/>
            <w:shd w:val="clear" w:color="auto" w:fill="auto"/>
            <w:vAlign w:val="center"/>
          </w:tcPr>
          <w:p w:rsidR="005C42BD" w:rsidRPr="00662542" w:rsidRDefault="005C42BD" w:rsidP="005C42BD">
            <w:pPr>
              <w:spacing w:before="0"/>
              <w:rPr>
                <w:rFonts w:eastAsia="Times New Roman"/>
                <w:color w:val="000000"/>
                <w:lang w:eastAsia="en-AU"/>
              </w:rPr>
            </w:pPr>
            <w:r w:rsidRPr="00662542">
              <w:rPr>
                <w:rFonts w:eastAsia="Times New Roman"/>
                <w:color w:val="000000"/>
                <w:lang w:eastAsia="en-AU"/>
              </w:rPr>
              <w:t>Ian Thorpe</w:t>
            </w:r>
          </w:p>
        </w:tc>
        <w:tc>
          <w:tcPr>
            <w:tcW w:w="1275" w:type="dxa"/>
            <w:shd w:val="clear" w:color="auto" w:fill="auto"/>
            <w:noWrap/>
            <w:vAlign w:val="center"/>
            <w:hideMark/>
          </w:tcPr>
          <w:p w:rsidR="005C42BD" w:rsidRPr="00662542" w:rsidRDefault="005C42BD" w:rsidP="005C42BD">
            <w:pPr>
              <w:spacing w:before="0"/>
              <w:jc w:val="center"/>
              <w:rPr>
                <w:rFonts w:eastAsia="Times New Roman"/>
                <w:color w:val="000000"/>
                <w:lang w:eastAsia="en-AU"/>
              </w:rPr>
            </w:pPr>
            <w:r w:rsidRPr="00662542">
              <w:rPr>
                <w:rFonts w:eastAsia="Times New Roman"/>
                <w:color w:val="000000"/>
                <w:lang w:eastAsia="en-AU"/>
              </w:rPr>
              <w:t>4</w:t>
            </w:r>
          </w:p>
        </w:tc>
      </w:tr>
      <w:tr w:rsidR="001C11C5" w:rsidRPr="00662542" w:rsidTr="00E87B97">
        <w:trPr>
          <w:trHeight w:hRule="exact" w:val="340"/>
        </w:trPr>
        <w:tc>
          <w:tcPr>
            <w:tcW w:w="1518" w:type="dxa"/>
            <w:vMerge/>
            <w:shd w:val="clear" w:color="auto" w:fill="auto"/>
            <w:noWrap/>
            <w:vAlign w:val="bottom"/>
            <w:hideMark/>
          </w:tcPr>
          <w:p w:rsidR="001C11C5" w:rsidRPr="00662542" w:rsidRDefault="001C11C5" w:rsidP="00662542">
            <w:pPr>
              <w:rPr>
                <w:rFonts w:eastAsia="Times New Roman"/>
                <w:b/>
                <w:bCs/>
                <w:color w:val="000000"/>
                <w:lang w:eastAsia="en-AU"/>
              </w:rPr>
            </w:pPr>
          </w:p>
        </w:tc>
        <w:tc>
          <w:tcPr>
            <w:tcW w:w="2310" w:type="dxa"/>
            <w:shd w:val="clear" w:color="auto" w:fill="auto"/>
            <w:noWrap/>
            <w:vAlign w:val="center"/>
            <w:hideMark/>
          </w:tcPr>
          <w:p w:rsidR="001C11C5" w:rsidRPr="00662542" w:rsidRDefault="001C11C5" w:rsidP="005C42BD">
            <w:pPr>
              <w:spacing w:before="0"/>
              <w:rPr>
                <w:rFonts w:eastAsia="Times New Roman"/>
                <w:color w:val="000000"/>
                <w:lang w:eastAsia="en-AU"/>
              </w:rPr>
            </w:pPr>
            <w:r w:rsidRPr="00662542">
              <w:rPr>
                <w:rFonts w:eastAsia="Times New Roman"/>
                <w:color w:val="000000"/>
                <w:lang w:eastAsia="en-AU"/>
              </w:rPr>
              <w:t>Chris Judd</w:t>
            </w:r>
          </w:p>
        </w:tc>
        <w:tc>
          <w:tcPr>
            <w:tcW w:w="4678" w:type="dxa"/>
            <w:gridSpan w:val="2"/>
            <w:shd w:val="clear" w:color="auto" w:fill="auto"/>
            <w:vAlign w:val="center"/>
          </w:tcPr>
          <w:p w:rsidR="001C11C5" w:rsidRPr="00662542" w:rsidRDefault="001C11C5" w:rsidP="005C42BD">
            <w:pPr>
              <w:spacing w:before="0"/>
              <w:rPr>
                <w:rFonts w:eastAsia="Times New Roman"/>
                <w:color w:val="000000"/>
                <w:lang w:eastAsia="en-AU"/>
              </w:rPr>
            </w:pPr>
            <w:r w:rsidRPr="00662542">
              <w:rPr>
                <w:rFonts w:eastAsia="Times New Roman"/>
                <w:color w:val="000000"/>
                <w:lang w:eastAsia="en-AU"/>
              </w:rPr>
              <w:t>Matthew Pavlich</w:t>
            </w:r>
          </w:p>
        </w:tc>
        <w:tc>
          <w:tcPr>
            <w:tcW w:w="1275" w:type="dxa"/>
            <w:shd w:val="clear" w:color="auto" w:fill="auto"/>
            <w:noWrap/>
            <w:vAlign w:val="center"/>
            <w:hideMark/>
          </w:tcPr>
          <w:p w:rsidR="001C11C5" w:rsidRPr="00662542" w:rsidRDefault="001C11C5" w:rsidP="001C11C5">
            <w:pPr>
              <w:spacing w:before="0"/>
              <w:jc w:val="center"/>
              <w:rPr>
                <w:rFonts w:eastAsia="Times New Roman"/>
                <w:color w:val="000000"/>
                <w:lang w:eastAsia="en-AU"/>
              </w:rPr>
            </w:pPr>
            <w:r w:rsidRPr="00662542">
              <w:rPr>
                <w:rFonts w:eastAsia="Times New Roman"/>
                <w:color w:val="000000"/>
                <w:lang w:eastAsia="en-AU"/>
              </w:rPr>
              <w:t>3</w:t>
            </w:r>
          </w:p>
        </w:tc>
      </w:tr>
      <w:tr w:rsidR="00A22772" w:rsidRPr="00662542" w:rsidTr="00E87B97">
        <w:trPr>
          <w:trHeight w:hRule="exact" w:val="340"/>
        </w:trPr>
        <w:tc>
          <w:tcPr>
            <w:tcW w:w="1518" w:type="dxa"/>
            <w:vMerge/>
            <w:shd w:val="clear" w:color="000000" w:fill="C2D69A"/>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Tim Cahill</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Jonathan Brown</w:t>
            </w: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Stephanie Rice</w:t>
            </w:r>
          </w:p>
        </w:tc>
        <w:tc>
          <w:tcPr>
            <w:tcW w:w="1275" w:type="dxa"/>
            <w:vMerge w:val="restart"/>
            <w:shd w:val="clear" w:color="auto" w:fill="auto"/>
            <w:noWrap/>
            <w:vAlign w:val="center"/>
            <w:hideMark/>
          </w:tcPr>
          <w:p w:rsidR="00A22772" w:rsidRPr="00662542" w:rsidRDefault="00A22772" w:rsidP="001C11C5">
            <w:pPr>
              <w:spacing w:before="0"/>
              <w:jc w:val="center"/>
              <w:rPr>
                <w:rFonts w:eastAsia="Times New Roman"/>
                <w:color w:val="000000"/>
                <w:lang w:eastAsia="en-AU"/>
              </w:rPr>
            </w:pPr>
            <w:r w:rsidRPr="00662542">
              <w:rPr>
                <w:rFonts w:eastAsia="Times New Roman"/>
                <w:color w:val="000000"/>
                <w:lang w:eastAsia="en-AU"/>
              </w:rPr>
              <w:t>2</w:t>
            </w: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Lane Beachley</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Lleyton Hewitt</w:t>
            </w: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Eamon Sullivan</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Jess Sweaney</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Simon Black</w:t>
            </w: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James O'Connor</w:t>
            </w:r>
          </w:p>
        </w:tc>
        <w:tc>
          <w:tcPr>
            <w:tcW w:w="1275" w:type="dxa"/>
            <w:vMerge w:val="restart"/>
            <w:shd w:val="clear" w:color="auto" w:fill="auto"/>
            <w:noWrap/>
            <w:vAlign w:val="center"/>
            <w:hideMark/>
          </w:tcPr>
          <w:p w:rsidR="00A22772" w:rsidRPr="00662542" w:rsidRDefault="00A22772" w:rsidP="00A27369">
            <w:pPr>
              <w:jc w:val="center"/>
              <w:rPr>
                <w:rFonts w:eastAsia="Times New Roman"/>
                <w:color w:val="000000"/>
                <w:lang w:eastAsia="en-AU"/>
              </w:rPr>
            </w:pPr>
            <w:r>
              <w:rPr>
                <w:rFonts w:eastAsia="Times New Roman"/>
                <w:color w:val="000000"/>
                <w:lang w:eastAsia="en-AU"/>
              </w:rPr>
              <w:t>1</w:t>
            </w: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Jamie Dwyer</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Swimmers</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Dale Thomas</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Adam Gilchrist</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Horse riders</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Stephen Hill</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Jane Smoulders</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Steve Hooker</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Cadel Evans</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Don Bradman</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Michael Clarke</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Bern</w:t>
            </w:r>
            <w:r>
              <w:rPr>
                <w:rFonts w:eastAsia="Times New Roman"/>
                <w:color w:val="000000"/>
                <w:lang w:eastAsia="en-AU"/>
              </w:rPr>
              <w:t xml:space="preserve"> </w:t>
            </w:r>
            <w:r w:rsidRPr="00662542">
              <w:rPr>
                <w:rFonts w:eastAsia="Times New Roman"/>
                <w:color w:val="000000"/>
                <w:lang w:eastAsia="en-AU"/>
              </w:rPr>
              <w:t>and Tomic</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Mark Webber</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Dean Cox</w:t>
            </w:r>
          </w:p>
        </w:tc>
        <w:tc>
          <w:tcPr>
            <w:tcW w:w="2268" w:type="dxa"/>
            <w:shd w:val="clear" w:color="auto" w:fill="auto"/>
            <w:vAlign w:val="center"/>
          </w:tcPr>
          <w:p w:rsidR="00A22772" w:rsidRPr="00662542" w:rsidRDefault="00A22772" w:rsidP="00A22772">
            <w:pPr>
              <w:spacing w:before="0"/>
              <w:rPr>
                <w:rFonts w:eastAsia="Times New Roman"/>
                <w:color w:val="000000"/>
                <w:lang w:eastAsia="en-AU"/>
              </w:rPr>
            </w:pPr>
            <w:r w:rsidRPr="00662542">
              <w:rPr>
                <w:rFonts w:eastAsia="Times New Roman"/>
                <w:color w:val="000000"/>
                <w:lang w:eastAsia="en-AU"/>
              </w:rPr>
              <w:t>Nicole Lamb</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Josh Kennedy</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Paul Duffield</w:t>
            </w: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Andrew Embley</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Mark Lecras</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Leisel Jones</w:t>
            </w: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Mike Hussey</w:t>
            </w: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2310" w:type="dxa"/>
            <w:shd w:val="clear" w:color="auto" w:fill="auto"/>
            <w:noWrap/>
            <w:vAlign w:val="center"/>
            <w:hideMark/>
          </w:tcPr>
          <w:p w:rsidR="00A22772" w:rsidRPr="00662542" w:rsidRDefault="00A22772" w:rsidP="005C42BD">
            <w:pPr>
              <w:spacing w:before="0"/>
              <w:rPr>
                <w:rFonts w:eastAsia="Times New Roman"/>
                <w:color w:val="000000"/>
                <w:lang w:eastAsia="en-AU"/>
              </w:rPr>
            </w:pPr>
            <w:r w:rsidRPr="00662542">
              <w:rPr>
                <w:rFonts w:eastAsia="Times New Roman"/>
                <w:color w:val="000000"/>
                <w:lang w:eastAsia="en-AU"/>
              </w:rPr>
              <w:t>Harry Kewell</w:t>
            </w:r>
          </w:p>
        </w:tc>
        <w:tc>
          <w:tcPr>
            <w:tcW w:w="2410" w:type="dxa"/>
            <w:shd w:val="clear" w:color="auto" w:fill="auto"/>
            <w:vAlign w:val="center"/>
          </w:tcPr>
          <w:p w:rsidR="00A22772" w:rsidRPr="00662542" w:rsidRDefault="00A22772" w:rsidP="005C42BD">
            <w:pPr>
              <w:spacing w:before="0"/>
              <w:rPr>
                <w:rFonts w:eastAsia="Times New Roman"/>
                <w:color w:val="000000"/>
                <w:lang w:eastAsia="en-AU"/>
              </w:rPr>
            </w:pPr>
          </w:p>
        </w:tc>
        <w:tc>
          <w:tcPr>
            <w:tcW w:w="2268" w:type="dxa"/>
            <w:shd w:val="clear" w:color="auto" w:fill="auto"/>
            <w:vAlign w:val="center"/>
          </w:tcPr>
          <w:p w:rsidR="00A22772" w:rsidRPr="00662542" w:rsidRDefault="00A22772" w:rsidP="005C42BD">
            <w:pPr>
              <w:spacing w:before="0"/>
              <w:rPr>
                <w:rFonts w:eastAsia="Times New Roman"/>
                <w:color w:val="000000"/>
                <w:lang w:eastAsia="en-AU"/>
              </w:rPr>
            </w:pPr>
          </w:p>
        </w:tc>
        <w:tc>
          <w:tcPr>
            <w:tcW w:w="1275" w:type="dxa"/>
            <w:vMerge/>
            <w:shd w:val="clear" w:color="auto" w:fill="auto"/>
            <w:noWrap/>
            <w:vAlign w:val="center"/>
            <w:hideMark/>
          </w:tcPr>
          <w:p w:rsidR="00A22772" w:rsidRPr="00662542" w:rsidRDefault="00A22772" w:rsidP="00A27369">
            <w:pPr>
              <w:jc w:val="center"/>
              <w:rPr>
                <w:rFonts w:eastAsia="Times New Roman"/>
                <w:color w:val="000000"/>
                <w:lang w:eastAsia="en-AU"/>
              </w:rPr>
            </w:pPr>
          </w:p>
        </w:tc>
      </w:tr>
      <w:tr w:rsidR="00A22772" w:rsidRPr="00662542" w:rsidTr="00E87B97">
        <w:trPr>
          <w:trHeight w:hRule="exact" w:val="340"/>
        </w:trPr>
        <w:tc>
          <w:tcPr>
            <w:tcW w:w="1518" w:type="dxa"/>
            <w:vMerge w:val="restart"/>
            <w:shd w:val="clear" w:color="auto" w:fill="D9D9D9" w:themeFill="background1" w:themeFillShade="D9"/>
            <w:noWrap/>
            <w:textDirection w:val="btLr"/>
            <w:vAlign w:val="center"/>
            <w:hideMark/>
          </w:tcPr>
          <w:p w:rsidR="00A22772" w:rsidRPr="00662542" w:rsidRDefault="00A22772" w:rsidP="007E1F5B">
            <w:pPr>
              <w:spacing w:before="0"/>
              <w:ind w:left="113" w:right="113"/>
              <w:jc w:val="center"/>
              <w:rPr>
                <w:rFonts w:eastAsia="Times New Roman"/>
                <w:color w:val="000000"/>
                <w:lang w:eastAsia="en-AU"/>
              </w:rPr>
            </w:pPr>
            <w:r w:rsidRPr="00662542">
              <w:rPr>
                <w:rFonts w:eastAsia="Times New Roman"/>
                <w:b/>
                <w:bCs/>
                <w:color w:val="000000"/>
                <w:lang w:eastAsia="en-AU"/>
              </w:rPr>
              <w:t xml:space="preserve">WHICH CELEBRITY ON TV </w:t>
            </w:r>
            <w:r w:rsidR="00010A34">
              <w:rPr>
                <w:rFonts w:eastAsia="Times New Roman"/>
                <w:b/>
                <w:bCs/>
                <w:color w:val="000000"/>
                <w:lang w:eastAsia="en-AU"/>
              </w:rPr>
              <w:t xml:space="preserve">             </w:t>
            </w:r>
            <w:r w:rsidRPr="00662542">
              <w:rPr>
                <w:rFonts w:eastAsia="Times New Roman"/>
                <w:b/>
                <w:bCs/>
                <w:color w:val="000000"/>
                <w:lang w:eastAsia="en-AU"/>
              </w:rPr>
              <w:t xml:space="preserve">OR IN AUSTRALIAN </w:t>
            </w:r>
            <w:r w:rsidR="00010A34">
              <w:rPr>
                <w:rFonts w:eastAsia="Times New Roman"/>
                <w:b/>
                <w:bCs/>
                <w:color w:val="000000"/>
                <w:lang w:eastAsia="en-AU"/>
              </w:rPr>
              <w:t xml:space="preserve">              </w:t>
            </w:r>
            <w:r w:rsidRPr="00662542">
              <w:rPr>
                <w:rFonts w:eastAsia="Times New Roman"/>
                <w:b/>
                <w:bCs/>
                <w:color w:val="000000"/>
                <w:lang w:eastAsia="en-AU"/>
              </w:rPr>
              <w:t xml:space="preserve">MOVIES, DO YOU THINK </w:t>
            </w:r>
            <w:r w:rsidR="00010A34">
              <w:rPr>
                <w:rFonts w:eastAsia="Times New Roman"/>
                <w:b/>
                <w:bCs/>
                <w:color w:val="000000"/>
                <w:lang w:eastAsia="en-AU"/>
              </w:rPr>
              <w:t xml:space="preserve">                     </w:t>
            </w:r>
            <w:r w:rsidRPr="00662542">
              <w:rPr>
                <w:rFonts w:eastAsia="Times New Roman"/>
                <w:b/>
                <w:bCs/>
                <w:color w:val="000000"/>
                <w:lang w:eastAsia="en-AU"/>
              </w:rPr>
              <w:t>IS THE MOST FUNNY?</w:t>
            </w:r>
          </w:p>
        </w:tc>
        <w:tc>
          <w:tcPr>
            <w:tcW w:w="6988" w:type="dxa"/>
            <w:gridSpan w:val="3"/>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Chris Lilley</w:t>
            </w:r>
          </w:p>
        </w:tc>
        <w:tc>
          <w:tcPr>
            <w:tcW w:w="1275" w:type="dxa"/>
            <w:shd w:val="clear" w:color="auto" w:fill="D9D9D9" w:themeFill="background1" w:themeFillShade="D9"/>
            <w:noWrap/>
            <w:vAlign w:val="bottom"/>
            <w:hideMark/>
          </w:tcPr>
          <w:p w:rsidR="00A22772" w:rsidRPr="00662542" w:rsidRDefault="00A22772" w:rsidP="007E1F5B">
            <w:pPr>
              <w:spacing w:before="0"/>
              <w:jc w:val="center"/>
              <w:rPr>
                <w:rFonts w:eastAsia="Times New Roman"/>
                <w:color w:val="000000"/>
                <w:lang w:eastAsia="en-AU"/>
              </w:rPr>
            </w:pPr>
            <w:r w:rsidRPr="00662542">
              <w:rPr>
                <w:rFonts w:eastAsia="Times New Roman"/>
                <w:color w:val="000000"/>
                <w:lang w:eastAsia="en-AU"/>
              </w:rPr>
              <w:t>5</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6988" w:type="dxa"/>
            <w:gridSpan w:val="3"/>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Hamish &amp; Andy</w:t>
            </w:r>
          </w:p>
        </w:tc>
        <w:tc>
          <w:tcPr>
            <w:tcW w:w="1275" w:type="dxa"/>
            <w:shd w:val="clear" w:color="auto" w:fill="D9D9D9" w:themeFill="background1" w:themeFillShade="D9"/>
            <w:noWrap/>
            <w:vAlign w:val="bottom"/>
            <w:hideMark/>
          </w:tcPr>
          <w:p w:rsidR="00A22772" w:rsidRPr="00662542" w:rsidRDefault="00A22772" w:rsidP="007E1F5B">
            <w:pPr>
              <w:spacing w:before="0"/>
              <w:jc w:val="center"/>
              <w:rPr>
                <w:rFonts w:eastAsia="Times New Roman"/>
                <w:color w:val="000000"/>
                <w:lang w:eastAsia="en-AU"/>
              </w:rPr>
            </w:pPr>
            <w:r w:rsidRPr="00662542">
              <w:rPr>
                <w:rFonts w:eastAsia="Times New Roman"/>
                <w:color w:val="000000"/>
                <w:lang w:eastAsia="en-AU"/>
              </w:rPr>
              <w:t>4</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Rove McMannus</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Adam Hills</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Carl Barron</w:t>
            </w:r>
          </w:p>
        </w:tc>
        <w:tc>
          <w:tcPr>
            <w:tcW w:w="1275" w:type="dxa"/>
            <w:shd w:val="clear" w:color="auto" w:fill="D9D9D9" w:themeFill="background1" w:themeFillShade="D9"/>
            <w:noWrap/>
            <w:vAlign w:val="bottom"/>
            <w:hideMark/>
          </w:tcPr>
          <w:p w:rsidR="00A22772" w:rsidRPr="00662542" w:rsidRDefault="00A22772" w:rsidP="007E1F5B">
            <w:pPr>
              <w:spacing w:before="0"/>
              <w:jc w:val="center"/>
              <w:rPr>
                <w:rFonts w:eastAsia="Times New Roman"/>
                <w:color w:val="000000"/>
                <w:lang w:eastAsia="en-AU"/>
              </w:rPr>
            </w:pPr>
            <w:r w:rsidRPr="00662542">
              <w:rPr>
                <w:rFonts w:eastAsia="Times New Roman"/>
                <w:color w:val="000000"/>
                <w:lang w:eastAsia="en-AU"/>
              </w:rPr>
              <w:t>2</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Zack Galifinakis</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Chopper Reid</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Hugh Jackman</w:t>
            </w:r>
          </w:p>
        </w:tc>
        <w:tc>
          <w:tcPr>
            <w:tcW w:w="1275" w:type="dxa"/>
            <w:vMerge w:val="restart"/>
            <w:tcBorders>
              <w:bottom w:val="single" w:sz="4" w:space="0" w:color="auto"/>
            </w:tcBorders>
            <w:shd w:val="clear" w:color="auto" w:fill="D9D9D9" w:themeFill="background1" w:themeFillShade="D9"/>
            <w:noWrap/>
            <w:vAlign w:val="center"/>
            <w:hideMark/>
          </w:tcPr>
          <w:p w:rsidR="00A22772" w:rsidRPr="00662542" w:rsidRDefault="00A22772" w:rsidP="005C42BD">
            <w:pPr>
              <w:spacing w:before="0"/>
              <w:jc w:val="center"/>
              <w:rPr>
                <w:rFonts w:eastAsia="Times New Roman"/>
                <w:color w:val="000000"/>
                <w:lang w:eastAsia="en-AU"/>
              </w:rPr>
            </w:pPr>
            <w:r w:rsidRPr="00662542">
              <w:rPr>
                <w:rFonts w:eastAsia="Times New Roman"/>
                <w:color w:val="000000"/>
                <w:lang w:eastAsia="en-AU"/>
              </w:rPr>
              <w:t>1</w:t>
            </w: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Russell Brand</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Mr Bean</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James Cameron</w:t>
            </w:r>
          </w:p>
        </w:tc>
        <w:tc>
          <w:tcPr>
            <w:tcW w:w="1275" w:type="dxa"/>
            <w:vMerge/>
            <w:tcBorders>
              <w:bottom w:val="single" w:sz="4" w:space="0" w:color="auto"/>
            </w:tcBorders>
            <w:shd w:val="clear" w:color="auto" w:fill="D9D9D9" w:themeFill="background1" w:themeFillShade="D9"/>
            <w:noWrap/>
            <w:vAlign w:val="bottom"/>
            <w:hideMark/>
          </w:tcPr>
          <w:p w:rsidR="00A22772" w:rsidRPr="00662542" w:rsidRDefault="00A22772" w:rsidP="007E1F5B">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Will Smith</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Nicole Kidman</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Big Bang Theory</w:t>
            </w:r>
            <w:r>
              <w:rPr>
                <w:rFonts w:eastAsia="Times New Roman"/>
                <w:color w:val="000000"/>
                <w:lang w:eastAsia="en-AU"/>
              </w:rPr>
              <w:t xml:space="preserve"> </w:t>
            </w:r>
          </w:p>
        </w:tc>
        <w:tc>
          <w:tcPr>
            <w:tcW w:w="1275" w:type="dxa"/>
            <w:vMerge/>
            <w:tcBorders>
              <w:bottom w:val="single" w:sz="4" w:space="0" w:color="auto"/>
            </w:tcBorders>
            <w:shd w:val="clear" w:color="auto" w:fill="D9D9D9" w:themeFill="background1" w:themeFillShade="D9"/>
            <w:noWrap/>
            <w:vAlign w:val="bottom"/>
            <w:hideMark/>
          </w:tcPr>
          <w:p w:rsidR="00A22772" w:rsidRPr="00662542" w:rsidRDefault="00A22772" w:rsidP="007E1F5B">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Hamish Blake</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Quinn Frebey</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Steve Irwin</w:t>
            </w:r>
          </w:p>
        </w:tc>
        <w:tc>
          <w:tcPr>
            <w:tcW w:w="1275" w:type="dxa"/>
            <w:vMerge/>
            <w:tcBorders>
              <w:bottom w:val="single" w:sz="4" w:space="0" w:color="auto"/>
            </w:tcBorders>
            <w:shd w:val="clear" w:color="auto" w:fill="D9D9D9" w:themeFill="background1" w:themeFillShade="D9"/>
            <w:noWrap/>
            <w:vAlign w:val="bottom"/>
            <w:hideMark/>
          </w:tcPr>
          <w:p w:rsidR="00A22772" w:rsidRPr="00662542" w:rsidRDefault="00A22772" w:rsidP="007E1F5B">
            <w:pPr>
              <w:jc w:val="center"/>
              <w:rPr>
                <w:rFonts w:eastAsia="Times New Roman"/>
                <w:color w:val="000000"/>
                <w:lang w:eastAsia="en-AU"/>
              </w:rPr>
            </w:pPr>
          </w:p>
        </w:tc>
      </w:tr>
      <w:tr w:rsidR="00A22772" w:rsidRPr="00662542" w:rsidTr="00E87B97">
        <w:trPr>
          <w:trHeight w:hRule="exact" w:val="340"/>
        </w:trPr>
        <w:tc>
          <w:tcPr>
            <w:tcW w:w="1518" w:type="dxa"/>
            <w:vMerge/>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Stephen Fry</w:t>
            </w:r>
          </w:p>
        </w:tc>
        <w:tc>
          <w:tcPr>
            <w:tcW w:w="2410"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Chevy Chase</w:t>
            </w:r>
          </w:p>
        </w:tc>
        <w:tc>
          <w:tcPr>
            <w:tcW w:w="2268" w:type="dxa"/>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Grant Denyer</w:t>
            </w:r>
          </w:p>
        </w:tc>
        <w:tc>
          <w:tcPr>
            <w:tcW w:w="1275" w:type="dxa"/>
            <w:vMerge/>
            <w:tcBorders>
              <w:bottom w:val="single" w:sz="4" w:space="0" w:color="auto"/>
            </w:tcBorders>
            <w:shd w:val="clear" w:color="auto" w:fill="D9D9D9" w:themeFill="background1" w:themeFillShade="D9"/>
            <w:noWrap/>
            <w:vAlign w:val="bottom"/>
            <w:hideMark/>
          </w:tcPr>
          <w:p w:rsidR="00A22772" w:rsidRPr="00662542" w:rsidRDefault="00A22772" w:rsidP="007E1F5B">
            <w:pPr>
              <w:jc w:val="center"/>
              <w:rPr>
                <w:rFonts w:eastAsia="Times New Roman"/>
                <w:color w:val="000000"/>
                <w:lang w:eastAsia="en-AU"/>
              </w:rPr>
            </w:pPr>
          </w:p>
        </w:tc>
      </w:tr>
      <w:tr w:rsidR="00A22772" w:rsidRPr="00662542" w:rsidTr="00E87B97">
        <w:trPr>
          <w:trHeight w:hRule="exact" w:val="340"/>
        </w:trPr>
        <w:tc>
          <w:tcPr>
            <w:tcW w:w="1518" w:type="dxa"/>
            <w:vMerge/>
            <w:tcBorders>
              <w:bottom w:val="single" w:sz="4" w:space="0" w:color="auto"/>
            </w:tcBorders>
            <w:shd w:val="clear" w:color="auto" w:fill="D9D9D9" w:themeFill="background1" w:themeFillShade="D9"/>
            <w:noWrap/>
            <w:vAlign w:val="bottom"/>
            <w:hideMark/>
          </w:tcPr>
          <w:p w:rsidR="00A22772" w:rsidRPr="00662542" w:rsidRDefault="00A22772" w:rsidP="00662542">
            <w:pPr>
              <w:rPr>
                <w:rFonts w:eastAsia="Times New Roman"/>
                <w:color w:val="000000"/>
                <w:lang w:eastAsia="en-AU"/>
              </w:rPr>
            </w:pPr>
          </w:p>
        </w:tc>
        <w:tc>
          <w:tcPr>
            <w:tcW w:w="2310" w:type="dxa"/>
            <w:tcBorders>
              <w:bottom w:val="single" w:sz="4" w:space="0" w:color="auto"/>
            </w:tcBorders>
            <w:shd w:val="clear" w:color="auto" w:fill="D9D9D9" w:themeFill="background1" w:themeFillShade="D9"/>
            <w:noWrap/>
            <w:vAlign w:val="center"/>
            <w:hideMark/>
          </w:tcPr>
          <w:p w:rsidR="00A22772" w:rsidRPr="00662542" w:rsidRDefault="00A22772" w:rsidP="00E87B97">
            <w:pPr>
              <w:spacing w:before="0"/>
              <w:rPr>
                <w:rFonts w:eastAsia="Times New Roman"/>
                <w:color w:val="000000"/>
                <w:lang w:eastAsia="en-AU"/>
              </w:rPr>
            </w:pPr>
            <w:r w:rsidRPr="00662542">
              <w:rPr>
                <w:rFonts w:eastAsia="Times New Roman"/>
                <w:color w:val="000000"/>
                <w:lang w:eastAsia="en-AU"/>
              </w:rPr>
              <w:t>Eddie Murphy</w:t>
            </w:r>
          </w:p>
        </w:tc>
        <w:tc>
          <w:tcPr>
            <w:tcW w:w="2410" w:type="dxa"/>
            <w:tcBorders>
              <w:bottom w:val="single" w:sz="4" w:space="0" w:color="auto"/>
            </w:tcBorders>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p>
        </w:tc>
        <w:tc>
          <w:tcPr>
            <w:tcW w:w="2268" w:type="dxa"/>
            <w:tcBorders>
              <w:bottom w:val="single" w:sz="4" w:space="0" w:color="auto"/>
            </w:tcBorders>
            <w:shd w:val="clear" w:color="auto" w:fill="D9D9D9" w:themeFill="background1" w:themeFillShade="D9"/>
            <w:vAlign w:val="center"/>
          </w:tcPr>
          <w:p w:rsidR="00A22772" w:rsidRPr="00662542" w:rsidRDefault="00A22772" w:rsidP="00E87B97">
            <w:pPr>
              <w:spacing w:before="0"/>
              <w:rPr>
                <w:rFonts w:eastAsia="Times New Roman"/>
                <w:color w:val="000000"/>
                <w:lang w:eastAsia="en-AU"/>
              </w:rPr>
            </w:pPr>
          </w:p>
        </w:tc>
        <w:tc>
          <w:tcPr>
            <w:tcW w:w="1275" w:type="dxa"/>
            <w:vMerge/>
            <w:tcBorders>
              <w:bottom w:val="single" w:sz="4" w:space="0" w:color="auto"/>
            </w:tcBorders>
            <w:shd w:val="clear" w:color="auto" w:fill="D9D9D9" w:themeFill="background1" w:themeFillShade="D9"/>
            <w:noWrap/>
            <w:vAlign w:val="bottom"/>
            <w:hideMark/>
          </w:tcPr>
          <w:p w:rsidR="00A22772" w:rsidRPr="00662542" w:rsidRDefault="00A22772" w:rsidP="007E1F5B">
            <w:pPr>
              <w:jc w:val="center"/>
              <w:rPr>
                <w:rFonts w:eastAsia="Times New Roman"/>
                <w:color w:val="000000"/>
                <w:lang w:eastAsia="en-AU"/>
              </w:rPr>
            </w:pPr>
          </w:p>
        </w:tc>
      </w:tr>
    </w:tbl>
    <w:p w:rsidR="00724F62" w:rsidRDefault="00724F62"/>
    <w:tbl>
      <w:tblPr>
        <w:tblW w:w="9515" w:type="dxa"/>
        <w:tblInd w:w="91" w:type="dxa"/>
        <w:tblLayout w:type="fixed"/>
        <w:tblLook w:val="04A0" w:firstRow="1" w:lastRow="0" w:firstColumn="1" w:lastColumn="0" w:noHBand="0" w:noVBand="1"/>
      </w:tblPr>
      <w:tblGrid>
        <w:gridCol w:w="1393"/>
        <w:gridCol w:w="2310"/>
        <w:gridCol w:w="19"/>
        <w:gridCol w:w="2329"/>
        <w:gridCol w:w="2330"/>
        <w:gridCol w:w="1134"/>
      </w:tblGrid>
      <w:tr w:rsidR="00724F62" w:rsidRPr="00662542" w:rsidTr="00724F62">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724F62" w:rsidRPr="00724F62" w:rsidRDefault="00724F62" w:rsidP="00724F62">
            <w:pPr>
              <w:spacing w:before="0"/>
              <w:jc w:val="center"/>
              <w:rPr>
                <w:rFonts w:asciiTheme="minorHAnsi" w:eastAsia="Times New Roman" w:hAnsiTheme="minorHAnsi" w:cs="Arial"/>
                <w:b/>
                <w:bCs/>
                <w:color w:val="000000"/>
                <w:lang w:eastAsia="en-AU"/>
              </w:rPr>
            </w:pPr>
            <w:r w:rsidRPr="00724F62">
              <w:rPr>
                <w:rFonts w:asciiTheme="minorHAnsi" w:eastAsia="Times New Roman" w:hAnsiTheme="minorHAnsi" w:cs="Arial"/>
                <w:b/>
                <w:bCs/>
                <w:color w:val="000000"/>
                <w:lang w:eastAsia="en-AU"/>
              </w:rPr>
              <w:lastRenderedPageBreak/>
              <w:t>QUESTION</w:t>
            </w:r>
          </w:p>
        </w:tc>
        <w:tc>
          <w:tcPr>
            <w:tcW w:w="6988" w:type="dxa"/>
            <w:gridSpan w:val="4"/>
            <w:tcBorders>
              <w:top w:val="single" w:sz="4" w:space="0" w:color="auto"/>
              <w:bottom w:val="single" w:sz="4" w:space="0" w:color="auto"/>
            </w:tcBorders>
            <w:shd w:val="clear" w:color="auto" w:fill="A6A6A6" w:themeFill="background1" w:themeFillShade="A6"/>
            <w:noWrap/>
            <w:vAlign w:val="center"/>
            <w:hideMark/>
          </w:tcPr>
          <w:p w:rsidR="00724F62" w:rsidRPr="00724F62" w:rsidRDefault="00724F62" w:rsidP="00724F62">
            <w:pPr>
              <w:spacing w:before="0"/>
              <w:jc w:val="center"/>
              <w:rPr>
                <w:rFonts w:asciiTheme="minorHAnsi" w:eastAsia="Times New Roman" w:hAnsiTheme="minorHAnsi" w:cs="Arial"/>
                <w:b/>
                <w:color w:val="000000"/>
                <w:lang w:eastAsia="en-AU"/>
              </w:rPr>
            </w:pPr>
            <w:r w:rsidRPr="00724F62">
              <w:rPr>
                <w:rFonts w:asciiTheme="minorHAnsi" w:eastAsia="Times New Roman" w:hAnsiTheme="minorHAnsi" w:cs="Arial"/>
                <w:b/>
                <w:color w:val="000000"/>
                <w:lang w:eastAsia="en-AU"/>
              </w:rPr>
              <w:t>RESPONSE</w:t>
            </w:r>
          </w:p>
        </w:tc>
        <w:tc>
          <w:tcPr>
            <w:tcW w:w="1134" w:type="dxa"/>
            <w:tcBorders>
              <w:top w:val="single" w:sz="4" w:space="0" w:color="auto"/>
              <w:bottom w:val="single" w:sz="4" w:space="0" w:color="auto"/>
            </w:tcBorders>
            <w:shd w:val="clear" w:color="auto" w:fill="A6A6A6" w:themeFill="background1" w:themeFillShade="A6"/>
            <w:noWrap/>
            <w:vAlign w:val="center"/>
            <w:hideMark/>
          </w:tcPr>
          <w:p w:rsidR="00724F62" w:rsidRPr="00724F62" w:rsidRDefault="00724F62" w:rsidP="00724F62">
            <w:pPr>
              <w:spacing w:before="0"/>
              <w:jc w:val="center"/>
              <w:rPr>
                <w:rFonts w:asciiTheme="minorHAnsi" w:eastAsia="Times New Roman" w:hAnsiTheme="minorHAnsi" w:cs="Arial"/>
                <w:b/>
                <w:color w:val="000000"/>
                <w:lang w:eastAsia="en-AU"/>
              </w:rPr>
            </w:pPr>
            <w:r w:rsidRPr="00724F62">
              <w:rPr>
                <w:rFonts w:asciiTheme="minorHAnsi" w:eastAsia="Times New Roman" w:hAnsiTheme="minorHAnsi" w:cs="Arial"/>
                <w:b/>
                <w:color w:val="000000"/>
                <w:lang w:eastAsia="en-AU"/>
              </w:rPr>
              <w:t>responses</w:t>
            </w:r>
          </w:p>
          <w:p w:rsidR="00724F62" w:rsidRPr="00724F62" w:rsidRDefault="00724F62" w:rsidP="00724F62">
            <w:pPr>
              <w:spacing w:before="0"/>
              <w:jc w:val="center"/>
              <w:rPr>
                <w:rFonts w:asciiTheme="minorHAnsi" w:eastAsia="Times New Roman" w:hAnsiTheme="minorHAnsi" w:cs="Arial"/>
                <w:b/>
                <w:color w:val="000000"/>
                <w:lang w:eastAsia="en-AU"/>
              </w:rPr>
            </w:pPr>
            <w:r w:rsidRPr="00724F62">
              <w:rPr>
                <w:rFonts w:asciiTheme="minorHAnsi" w:eastAsia="Times New Roman" w:hAnsiTheme="minorHAnsi" w:cs="Arial"/>
                <w:b/>
                <w:color w:val="000000"/>
                <w:lang w:eastAsia="en-AU"/>
              </w:rPr>
              <w:t>(n)</w:t>
            </w:r>
          </w:p>
        </w:tc>
      </w:tr>
      <w:tr w:rsidR="00724F62" w:rsidRPr="00662542" w:rsidTr="00724F62">
        <w:trPr>
          <w:trHeight w:val="340"/>
        </w:trPr>
        <w:tc>
          <w:tcPr>
            <w:tcW w:w="1393" w:type="dxa"/>
            <w:vMerge w:val="restart"/>
            <w:tcBorders>
              <w:top w:val="single" w:sz="4" w:space="0" w:color="auto"/>
            </w:tcBorders>
            <w:shd w:val="clear" w:color="auto" w:fill="auto"/>
            <w:noWrap/>
            <w:textDirection w:val="btLr"/>
            <w:vAlign w:val="center"/>
            <w:hideMark/>
          </w:tcPr>
          <w:p w:rsidR="00724F62" w:rsidRPr="00662542" w:rsidRDefault="00724F62" w:rsidP="00724F62">
            <w:pPr>
              <w:spacing w:before="0"/>
              <w:ind w:left="113" w:right="113"/>
              <w:jc w:val="center"/>
              <w:rPr>
                <w:rFonts w:eastAsia="Times New Roman"/>
                <w:b/>
                <w:bCs/>
                <w:color w:val="000000"/>
                <w:lang w:eastAsia="en-AU"/>
              </w:rPr>
            </w:pPr>
            <w:r w:rsidRPr="00662542">
              <w:rPr>
                <w:rFonts w:eastAsia="Times New Roman"/>
                <w:b/>
                <w:bCs/>
                <w:color w:val="000000"/>
                <w:lang w:eastAsia="en-AU"/>
              </w:rPr>
              <w:t xml:space="preserve">WHAT GAMES DO YOU PLAY ON: </w:t>
            </w:r>
            <w:r w:rsidR="00010A34">
              <w:rPr>
                <w:rFonts w:eastAsia="Times New Roman"/>
                <w:b/>
                <w:bCs/>
                <w:color w:val="000000"/>
                <w:lang w:eastAsia="en-AU"/>
              </w:rPr>
              <w:t xml:space="preserve">                                                                                                                                 </w:t>
            </w:r>
            <w:r w:rsidRPr="00662542">
              <w:rPr>
                <w:rFonts w:eastAsia="Times New Roman"/>
                <w:b/>
                <w:bCs/>
                <w:color w:val="000000"/>
                <w:lang w:eastAsia="en-AU"/>
              </w:rPr>
              <w:t>Your phone</w:t>
            </w:r>
          </w:p>
        </w:tc>
        <w:tc>
          <w:tcPr>
            <w:tcW w:w="2310" w:type="dxa"/>
            <w:tcBorders>
              <w:top w:val="single" w:sz="4" w:space="0" w:color="auto"/>
            </w:tcBorders>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Angry Birds</w:t>
            </w:r>
          </w:p>
        </w:tc>
        <w:tc>
          <w:tcPr>
            <w:tcW w:w="4678" w:type="dxa"/>
            <w:gridSpan w:val="3"/>
            <w:tcBorders>
              <w:top w:val="single" w:sz="4" w:space="0" w:color="auto"/>
            </w:tcBorders>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Doodle Jump</w:t>
            </w:r>
          </w:p>
        </w:tc>
        <w:tc>
          <w:tcPr>
            <w:tcW w:w="1134" w:type="dxa"/>
            <w:tcBorders>
              <w:top w:val="single" w:sz="4" w:space="0" w:color="auto"/>
            </w:tcBorders>
            <w:shd w:val="clear" w:color="auto" w:fill="auto"/>
            <w:noWrap/>
            <w:vAlign w:val="center"/>
            <w:hideMark/>
          </w:tcPr>
          <w:p w:rsidR="00724F62" w:rsidRPr="00662542" w:rsidRDefault="00724F62" w:rsidP="00724F62">
            <w:pPr>
              <w:spacing w:before="0"/>
              <w:jc w:val="center"/>
              <w:rPr>
                <w:rFonts w:eastAsia="Times New Roman"/>
                <w:color w:val="000000"/>
                <w:lang w:eastAsia="en-AU"/>
              </w:rPr>
            </w:pPr>
            <w:r w:rsidRPr="00662542">
              <w:rPr>
                <w:rFonts w:eastAsia="Times New Roman"/>
                <w:color w:val="000000"/>
                <w:lang w:eastAsia="en-AU"/>
              </w:rPr>
              <w:t>11</w:t>
            </w:r>
          </w:p>
        </w:tc>
      </w:tr>
      <w:tr w:rsidR="00A22772" w:rsidRPr="00662542" w:rsidTr="00724F62">
        <w:trPr>
          <w:trHeight w:val="340"/>
        </w:trPr>
        <w:tc>
          <w:tcPr>
            <w:tcW w:w="1393"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6988" w:type="dxa"/>
            <w:gridSpan w:val="4"/>
            <w:shd w:val="clear" w:color="auto" w:fill="auto"/>
            <w:noWrap/>
            <w:vAlign w:val="center"/>
            <w:hideMark/>
          </w:tcPr>
          <w:p w:rsidR="00A22772" w:rsidRPr="00662542" w:rsidRDefault="00A22772" w:rsidP="00724F62">
            <w:pPr>
              <w:spacing w:before="0"/>
              <w:rPr>
                <w:rFonts w:eastAsia="Times New Roman"/>
                <w:color w:val="000000"/>
                <w:lang w:eastAsia="en-AU"/>
              </w:rPr>
            </w:pPr>
            <w:r w:rsidRPr="00662542">
              <w:rPr>
                <w:rFonts w:eastAsia="Times New Roman"/>
                <w:color w:val="000000"/>
                <w:lang w:eastAsia="en-AU"/>
              </w:rPr>
              <w:t>None</w:t>
            </w:r>
          </w:p>
        </w:tc>
        <w:tc>
          <w:tcPr>
            <w:tcW w:w="1134" w:type="dxa"/>
            <w:shd w:val="clear" w:color="auto" w:fill="auto"/>
            <w:noWrap/>
            <w:vAlign w:val="center"/>
            <w:hideMark/>
          </w:tcPr>
          <w:p w:rsidR="00A22772" w:rsidRPr="00662542" w:rsidRDefault="00A22772" w:rsidP="00724F62">
            <w:pPr>
              <w:spacing w:before="0"/>
              <w:jc w:val="center"/>
              <w:rPr>
                <w:rFonts w:eastAsia="Times New Roman"/>
                <w:color w:val="000000"/>
                <w:lang w:eastAsia="en-AU"/>
              </w:rPr>
            </w:pPr>
            <w:r w:rsidRPr="00662542">
              <w:rPr>
                <w:rFonts w:eastAsia="Times New Roman"/>
                <w:color w:val="000000"/>
                <w:lang w:eastAsia="en-AU"/>
              </w:rPr>
              <w:t>9</w:t>
            </w:r>
          </w:p>
        </w:tc>
      </w:tr>
      <w:tr w:rsidR="00A22772" w:rsidRPr="00662542" w:rsidTr="00724F62">
        <w:trPr>
          <w:trHeight w:val="340"/>
        </w:trPr>
        <w:tc>
          <w:tcPr>
            <w:tcW w:w="1393"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6988" w:type="dxa"/>
            <w:gridSpan w:val="4"/>
            <w:shd w:val="clear" w:color="auto" w:fill="auto"/>
            <w:noWrap/>
            <w:vAlign w:val="center"/>
            <w:hideMark/>
          </w:tcPr>
          <w:p w:rsidR="00A22772" w:rsidRPr="00662542" w:rsidRDefault="00A22772" w:rsidP="00724F62">
            <w:pPr>
              <w:spacing w:before="0"/>
              <w:rPr>
                <w:rFonts w:eastAsia="Times New Roman"/>
                <w:color w:val="000000"/>
                <w:lang w:eastAsia="en-AU"/>
              </w:rPr>
            </w:pPr>
            <w:r w:rsidRPr="00662542">
              <w:rPr>
                <w:rFonts w:eastAsia="Times New Roman"/>
                <w:color w:val="000000"/>
                <w:lang w:eastAsia="en-AU"/>
              </w:rPr>
              <w:t>Snake</w:t>
            </w:r>
          </w:p>
        </w:tc>
        <w:tc>
          <w:tcPr>
            <w:tcW w:w="1134" w:type="dxa"/>
            <w:shd w:val="clear" w:color="auto" w:fill="auto"/>
            <w:noWrap/>
            <w:vAlign w:val="center"/>
            <w:hideMark/>
          </w:tcPr>
          <w:p w:rsidR="00A22772" w:rsidRPr="00662542" w:rsidRDefault="00A22772" w:rsidP="00724F62">
            <w:pPr>
              <w:spacing w:before="0"/>
              <w:jc w:val="center"/>
              <w:rPr>
                <w:rFonts w:eastAsia="Times New Roman"/>
                <w:color w:val="000000"/>
                <w:lang w:eastAsia="en-AU"/>
              </w:rPr>
            </w:pPr>
            <w:r w:rsidRPr="00662542">
              <w:rPr>
                <w:rFonts w:eastAsia="Times New Roman"/>
                <w:color w:val="000000"/>
                <w:lang w:eastAsia="en-AU"/>
              </w:rPr>
              <w:t>7</w:t>
            </w: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10" w:type="dxa"/>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Tetris</w:t>
            </w:r>
          </w:p>
        </w:tc>
        <w:tc>
          <w:tcPr>
            <w:tcW w:w="4678" w:type="dxa"/>
            <w:gridSpan w:val="3"/>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Pacman</w:t>
            </w:r>
          </w:p>
        </w:tc>
        <w:tc>
          <w:tcPr>
            <w:tcW w:w="1134" w:type="dxa"/>
            <w:shd w:val="clear" w:color="auto" w:fill="auto"/>
            <w:noWrap/>
            <w:vAlign w:val="center"/>
            <w:hideMark/>
          </w:tcPr>
          <w:p w:rsidR="00724F62" w:rsidRPr="00662542" w:rsidRDefault="00724F62" w:rsidP="00724F62">
            <w:pPr>
              <w:spacing w:before="0"/>
              <w:jc w:val="center"/>
              <w:rPr>
                <w:rFonts w:eastAsia="Times New Roman"/>
                <w:color w:val="000000"/>
                <w:lang w:eastAsia="en-AU"/>
              </w:rPr>
            </w:pPr>
            <w:r w:rsidRPr="00662542">
              <w:rPr>
                <w:rFonts w:eastAsia="Times New Roman"/>
                <w:color w:val="000000"/>
                <w:lang w:eastAsia="en-AU"/>
              </w:rPr>
              <w:t>4</w:t>
            </w:r>
          </w:p>
        </w:tc>
      </w:tr>
      <w:tr w:rsidR="00A22772" w:rsidRPr="00662542" w:rsidTr="00724F62">
        <w:trPr>
          <w:trHeight w:val="340"/>
        </w:trPr>
        <w:tc>
          <w:tcPr>
            <w:tcW w:w="1393" w:type="dxa"/>
            <w:vMerge/>
            <w:shd w:val="clear" w:color="auto" w:fill="auto"/>
            <w:noWrap/>
            <w:vAlign w:val="bottom"/>
            <w:hideMark/>
          </w:tcPr>
          <w:p w:rsidR="00A22772" w:rsidRPr="00662542" w:rsidRDefault="00A22772" w:rsidP="00662542">
            <w:pPr>
              <w:rPr>
                <w:rFonts w:eastAsia="Times New Roman"/>
                <w:b/>
                <w:bCs/>
                <w:color w:val="000000"/>
                <w:lang w:eastAsia="en-AU"/>
              </w:rPr>
            </w:pPr>
          </w:p>
        </w:tc>
        <w:tc>
          <w:tcPr>
            <w:tcW w:w="6988" w:type="dxa"/>
            <w:gridSpan w:val="4"/>
            <w:shd w:val="clear" w:color="auto" w:fill="auto"/>
            <w:noWrap/>
            <w:vAlign w:val="center"/>
            <w:hideMark/>
          </w:tcPr>
          <w:p w:rsidR="00A22772" w:rsidRPr="00662542" w:rsidRDefault="00A22772" w:rsidP="00724F62">
            <w:pPr>
              <w:spacing w:before="0"/>
              <w:rPr>
                <w:rFonts w:eastAsia="Times New Roman"/>
                <w:color w:val="000000"/>
                <w:lang w:eastAsia="en-AU"/>
              </w:rPr>
            </w:pPr>
            <w:r w:rsidRPr="00662542">
              <w:rPr>
                <w:rFonts w:eastAsia="Times New Roman"/>
                <w:color w:val="000000"/>
                <w:lang w:eastAsia="en-AU"/>
              </w:rPr>
              <w:t>Words with Friends</w:t>
            </w:r>
          </w:p>
        </w:tc>
        <w:tc>
          <w:tcPr>
            <w:tcW w:w="1134" w:type="dxa"/>
            <w:shd w:val="clear" w:color="auto" w:fill="auto"/>
            <w:noWrap/>
            <w:vAlign w:val="center"/>
            <w:hideMark/>
          </w:tcPr>
          <w:p w:rsidR="00A22772" w:rsidRPr="00662542" w:rsidRDefault="00A22772" w:rsidP="00724F62">
            <w:pPr>
              <w:spacing w:before="0"/>
              <w:jc w:val="center"/>
              <w:rPr>
                <w:rFonts w:eastAsia="Times New Roman"/>
                <w:color w:val="000000"/>
                <w:lang w:eastAsia="en-AU"/>
              </w:rPr>
            </w:pPr>
            <w:r w:rsidRPr="00662542">
              <w:rPr>
                <w:rFonts w:eastAsia="Times New Roman"/>
                <w:color w:val="000000"/>
                <w:lang w:eastAsia="en-AU"/>
              </w:rPr>
              <w:t>3</w:t>
            </w: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Rat on Scooter</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Soccer</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Checkers</w:t>
            </w:r>
          </w:p>
        </w:tc>
        <w:tc>
          <w:tcPr>
            <w:tcW w:w="1134" w:type="dxa"/>
            <w:vMerge w:val="restart"/>
            <w:shd w:val="clear" w:color="auto" w:fill="auto"/>
            <w:noWrap/>
            <w:vAlign w:val="center"/>
            <w:hideMark/>
          </w:tcPr>
          <w:p w:rsidR="00724F62" w:rsidRPr="00662542" w:rsidRDefault="00724F62" w:rsidP="00724F62">
            <w:pPr>
              <w:spacing w:before="0"/>
              <w:jc w:val="center"/>
              <w:rPr>
                <w:rFonts w:eastAsia="Times New Roman"/>
                <w:color w:val="000000"/>
                <w:lang w:eastAsia="en-AU"/>
              </w:rPr>
            </w:pPr>
            <w:r w:rsidRPr="00662542">
              <w:rPr>
                <w:rFonts w:eastAsia="Times New Roman"/>
                <w:color w:val="000000"/>
                <w:lang w:eastAsia="en-AU"/>
              </w:rPr>
              <w:t>2</w:t>
            </w: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Wordmole</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Fruit Ninja</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Tap Tap</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tcBorders>
              <w:bottom w:val="nil"/>
            </w:tcBorders>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tcBorders>
              <w:bottom w:val="nil"/>
            </w:tcBorders>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Traffic Rush</w:t>
            </w:r>
          </w:p>
        </w:tc>
        <w:tc>
          <w:tcPr>
            <w:tcW w:w="2329" w:type="dxa"/>
            <w:tcBorders>
              <w:bottom w:val="nil"/>
            </w:tcBorders>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Bowling</w:t>
            </w:r>
          </w:p>
        </w:tc>
        <w:tc>
          <w:tcPr>
            <w:tcW w:w="2330" w:type="dxa"/>
            <w:tcBorders>
              <w:bottom w:val="nil"/>
            </w:tcBorders>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Suduko</w:t>
            </w:r>
          </w:p>
        </w:tc>
        <w:tc>
          <w:tcPr>
            <w:tcW w:w="1134" w:type="dxa"/>
            <w:vMerge/>
            <w:tcBorders>
              <w:bottom w:val="nil"/>
            </w:tcBorders>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Fatbooth</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Crazy Taxi</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MX VSATV</w:t>
            </w:r>
          </w:p>
        </w:tc>
        <w:tc>
          <w:tcPr>
            <w:tcW w:w="1134" w:type="dxa"/>
            <w:vMerge w:val="restart"/>
            <w:shd w:val="clear" w:color="auto" w:fill="auto"/>
            <w:noWrap/>
            <w:vAlign w:val="center"/>
            <w:hideMark/>
          </w:tcPr>
          <w:p w:rsidR="00724F62" w:rsidRPr="00662542" w:rsidRDefault="00724F62" w:rsidP="00724F62">
            <w:pPr>
              <w:spacing w:before="0"/>
              <w:jc w:val="center"/>
              <w:rPr>
                <w:rFonts w:eastAsia="Times New Roman"/>
                <w:color w:val="000000"/>
                <w:lang w:eastAsia="en-AU"/>
              </w:rPr>
            </w:pPr>
            <w:r>
              <w:rPr>
                <w:rFonts w:eastAsia="Times New Roman"/>
                <w:color w:val="000000"/>
                <w:lang w:eastAsia="en-AU"/>
              </w:rPr>
              <w:t>1</w:t>
            </w: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Hanging with Friends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ICC Cricket 2011</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Ilo Milo</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We Doodle</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Towers</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Geo Defence</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Flight Control</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Bounce</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Harbor Master</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Touch Cricket</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Majhong</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Spaceship</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Amatuer Surgeon</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Casino</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Sims 2 pets</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Plants vs Zombies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Baseball</w:t>
            </w:r>
          </w:p>
        </w:tc>
        <w:tc>
          <w:tcPr>
            <w:tcW w:w="2330"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 xml:space="preserve">Sims 2 </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Nazi Zombies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Snakes and Ladders</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Ping Pong</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Zomby Highway</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Smurfs Village</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Monopoly</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Tiny Wings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Minesweeper</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Farmcity</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Pegasus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Tapfish</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Top Friends</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 xml:space="preserve">Modern Combat: Black </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Paradise Island</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Quizs</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Sallys Saloon</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Poker</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Feed Me Oil</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Bakery Sale</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Call of Duty: Zombies</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The Creeps</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Solitare</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Scrabble</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Bubble Pop</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Tiny Wings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662542">
              <w:rPr>
                <w:rFonts w:eastAsia="Times New Roman"/>
                <w:color w:val="000000"/>
                <w:lang w:eastAsia="en-AU"/>
              </w:rPr>
              <w:t>Air Hockey</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Cooking Mama</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Idiot Test</w:t>
            </w:r>
          </w:p>
        </w:tc>
        <w:tc>
          <w:tcPr>
            <w:tcW w:w="2329" w:type="dxa"/>
            <w:shd w:val="clear" w:color="auto" w:fill="auto"/>
            <w:vAlign w:val="center"/>
          </w:tcPr>
          <w:p w:rsidR="00724F62" w:rsidRPr="00517F17" w:rsidRDefault="00724F62" w:rsidP="00724F62">
            <w:pPr>
              <w:spacing w:before="0"/>
              <w:rPr>
                <w:rFonts w:eastAsia="Times New Roman"/>
                <w:color w:val="000000"/>
              </w:rPr>
            </w:pPr>
            <w:r w:rsidRPr="00517F17">
              <w:rPr>
                <w:rFonts w:eastAsia="Times New Roman"/>
                <w:color w:val="000000"/>
                <w:lang w:eastAsia="en-AU"/>
              </w:rPr>
              <w:t>Brickbreaker</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Maze</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Drawing Pad</w:t>
            </w:r>
          </w:p>
        </w:tc>
        <w:tc>
          <w:tcPr>
            <w:tcW w:w="2329" w:type="dxa"/>
            <w:shd w:val="clear" w:color="auto" w:fill="auto"/>
            <w:vAlign w:val="center"/>
          </w:tcPr>
          <w:p w:rsidR="00724F62" w:rsidRPr="00517F17" w:rsidRDefault="00724F62" w:rsidP="00724F62">
            <w:pPr>
              <w:spacing w:before="0"/>
              <w:rPr>
                <w:rFonts w:eastAsia="Times New Roman"/>
                <w:color w:val="000000"/>
              </w:rPr>
            </w:pPr>
            <w:r w:rsidRPr="00517F17">
              <w:rPr>
                <w:rFonts w:eastAsia="Times New Roman"/>
                <w:color w:val="000000"/>
                <w:lang w:eastAsia="en-AU"/>
              </w:rPr>
              <w:t>Smurfs</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Alpha Racing</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724F62">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Uno</w:t>
            </w:r>
          </w:p>
        </w:tc>
        <w:tc>
          <w:tcPr>
            <w:tcW w:w="2329" w:type="dxa"/>
            <w:shd w:val="clear" w:color="auto" w:fill="auto"/>
            <w:vAlign w:val="center"/>
          </w:tcPr>
          <w:p w:rsidR="00724F62" w:rsidRPr="00517F17" w:rsidRDefault="00724F62" w:rsidP="00724F62">
            <w:pPr>
              <w:spacing w:before="0"/>
              <w:rPr>
                <w:rFonts w:eastAsia="Times New Roman"/>
                <w:color w:val="000000"/>
              </w:rPr>
            </w:pPr>
            <w:r w:rsidRPr="00517F17">
              <w:rPr>
                <w:rFonts w:eastAsia="Times New Roman"/>
                <w:color w:val="000000"/>
                <w:lang w:eastAsia="en-AU"/>
              </w:rPr>
              <w:t>Scoops</w:t>
            </w:r>
          </w:p>
        </w:tc>
        <w:tc>
          <w:tcPr>
            <w:tcW w:w="2330" w:type="dxa"/>
            <w:shd w:val="clear" w:color="auto" w:fill="auto"/>
            <w:vAlign w:val="center"/>
          </w:tcPr>
          <w:p w:rsidR="00724F62" w:rsidRPr="00B5669A" w:rsidRDefault="00724F62" w:rsidP="00724F62">
            <w:pPr>
              <w:spacing w:before="0"/>
              <w:rPr>
                <w:rFonts w:eastAsia="Times New Roman"/>
                <w:color w:val="000000"/>
              </w:rPr>
            </w:pPr>
            <w:r w:rsidRPr="00B5669A">
              <w:rPr>
                <w:rFonts w:eastAsia="Times New Roman"/>
                <w:color w:val="000000"/>
                <w:lang w:eastAsia="en-AU"/>
              </w:rPr>
              <w:t>City Bloxx</w:t>
            </w: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724F62" w:rsidRPr="00662542" w:rsidTr="000C32CF">
        <w:trPr>
          <w:trHeight w:val="340"/>
        </w:trPr>
        <w:tc>
          <w:tcPr>
            <w:tcW w:w="1393" w:type="dxa"/>
            <w:vMerge/>
            <w:shd w:val="clear" w:color="auto" w:fill="auto"/>
            <w:noWrap/>
            <w:vAlign w:val="bottom"/>
            <w:hideMark/>
          </w:tcPr>
          <w:p w:rsidR="00724F62" w:rsidRPr="00662542" w:rsidRDefault="00724F62" w:rsidP="00662542">
            <w:pPr>
              <w:rPr>
                <w:rFonts w:eastAsia="Times New Roman"/>
                <w:b/>
                <w:bCs/>
                <w:color w:val="000000"/>
                <w:lang w:eastAsia="en-AU"/>
              </w:rPr>
            </w:pPr>
          </w:p>
        </w:tc>
        <w:tc>
          <w:tcPr>
            <w:tcW w:w="2329" w:type="dxa"/>
            <w:gridSpan w:val="2"/>
            <w:shd w:val="clear" w:color="auto" w:fill="auto"/>
            <w:noWrap/>
            <w:vAlign w:val="center"/>
            <w:hideMark/>
          </w:tcPr>
          <w:p w:rsidR="00724F62" w:rsidRPr="0036686F" w:rsidRDefault="00724F62" w:rsidP="00724F62">
            <w:pPr>
              <w:spacing w:before="0"/>
              <w:rPr>
                <w:rFonts w:eastAsia="Times New Roman"/>
                <w:color w:val="000000"/>
              </w:rPr>
            </w:pPr>
            <w:r w:rsidRPr="0036686F">
              <w:rPr>
                <w:rFonts w:eastAsia="Times New Roman"/>
                <w:color w:val="000000"/>
                <w:lang w:eastAsia="en-AU"/>
              </w:rPr>
              <w:t>Age of Zombies</w:t>
            </w:r>
          </w:p>
        </w:tc>
        <w:tc>
          <w:tcPr>
            <w:tcW w:w="2329" w:type="dxa"/>
            <w:shd w:val="clear" w:color="auto" w:fill="auto"/>
            <w:vAlign w:val="center"/>
          </w:tcPr>
          <w:p w:rsidR="00724F62" w:rsidRPr="00662542" w:rsidRDefault="00724F62" w:rsidP="00724F62">
            <w:pPr>
              <w:spacing w:before="0"/>
              <w:rPr>
                <w:rFonts w:eastAsia="Times New Roman"/>
                <w:color w:val="000000"/>
                <w:lang w:eastAsia="en-AU"/>
              </w:rPr>
            </w:pPr>
            <w:r w:rsidRPr="0036686F">
              <w:rPr>
                <w:rFonts w:eastAsia="Times New Roman"/>
                <w:color w:val="000000"/>
                <w:lang w:eastAsia="en-AU"/>
              </w:rPr>
              <w:t>Monster Dash</w:t>
            </w:r>
          </w:p>
        </w:tc>
        <w:tc>
          <w:tcPr>
            <w:tcW w:w="2330" w:type="dxa"/>
            <w:shd w:val="clear" w:color="auto" w:fill="auto"/>
            <w:vAlign w:val="center"/>
          </w:tcPr>
          <w:p w:rsidR="00724F62" w:rsidRPr="00B5669A" w:rsidRDefault="00724F62" w:rsidP="00724F62">
            <w:pPr>
              <w:spacing w:before="0"/>
              <w:rPr>
                <w:rFonts w:eastAsia="Times New Roman"/>
                <w:color w:val="000000"/>
              </w:rPr>
            </w:pPr>
          </w:p>
        </w:tc>
        <w:tc>
          <w:tcPr>
            <w:tcW w:w="1134" w:type="dxa"/>
            <w:vMerge/>
            <w:shd w:val="clear" w:color="auto" w:fill="auto"/>
            <w:noWrap/>
            <w:vAlign w:val="bottom"/>
            <w:hideMark/>
          </w:tcPr>
          <w:p w:rsidR="00724F62" w:rsidRPr="00662542" w:rsidRDefault="00724F62" w:rsidP="00724F62">
            <w:pPr>
              <w:spacing w:before="0"/>
              <w:jc w:val="right"/>
              <w:rPr>
                <w:rFonts w:eastAsia="Times New Roman"/>
                <w:color w:val="000000"/>
                <w:lang w:eastAsia="en-AU"/>
              </w:rPr>
            </w:pPr>
          </w:p>
        </w:tc>
      </w:tr>
      <w:tr w:rsidR="00F05D31" w:rsidRPr="00662542" w:rsidTr="000C32CF">
        <w:trPr>
          <w:trHeight w:val="300"/>
        </w:trPr>
        <w:tc>
          <w:tcPr>
            <w:tcW w:w="1393" w:type="dxa"/>
            <w:vMerge w:val="restart"/>
            <w:tcBorders>
              <w:bottom w:val="single" w:sz="4" w:space="0" w:color="auto"/>
            </w:tcBorders>
            <w:shd w:val="clear" w:color="auto" w:fill="D9D9D9" w:themeFill="background1" w:themeFillShade="D9"/>
            <w:noWrap/>
            <w:textDirection w:val="btLr"/>
            <w:vAlign w:val="center"/>
            <w:hideMark/>
          </w:tcPr>
          <w:p w:rsidR="00F05D31" w:rsidRPr="00662542" w:rsidRDefault="00F05D31" w:rsidP="00F05D31">
            <w:pPr>
              <w:spacing w:before="0"/>
              <w:ind w:left="113" w:right="113"/>
              <w:jc w:val="center"/>
              <w:rPr>
                <w:rFonts w:eastAsia="Times New Roman"/>
                <w:b/>
                <w:bCs/>
                <w:color w:val="000000"/>
                <w:lang w:eastAsia="en-AU"/>
              </w:rPr>
            </w:pPr>
            <w:r w:rsidRPr="00662542">
              <w:rPr>
                <w:rFonts w:eastAsia="Times New Roman"/>
                <w:b/>
                <w:bCs/>
                <w:color w:val="000000"/>
                <w:lang w:eastAsia="en-AU"/>
              </w:rPr>
              <w:t>WHAT GAMES DO YOU PLAY ON: Facebook</w:t>
            </w:r>
          </w:p>
        </w:tc>
        <w:tc>
          <w:tcPr>
            <w:tcW w:w="6988" w:type="dxa"/>
            <w:gridSpan w:val="4"/>
            <w:shd w:val="clear" w:color="auto" w:fill="D9D9D9" w:themeFill="background1" w:themeFillShade="D9"/>
            <w:noWrap/>
            <w:vAlign w:val="bottom"/>
            <w:hideMark/>
          </w:tcPr>
          <w:p w:rsidR="00F05D31" w:rsidRPr="00662542" w:rsidRDefault="00F05D31" w:rsidP="00662542">
            <w:pPr>
              <w:spacing w:before="0"/>
              <w:rPr>
                <w:rFonts w:eastAsia="Times New Roman"/>
                <w:color w:val="000000"/>
                <w:lang w:eastAsia="en-AU"/>
              </w:rPr>
            </w:pPr>
            <w:r w:rsidRPr="00662542">
              <w:rPr>
                <w:rFonts w:eastAsia="Times New Roman"/>
                <w:color w:val="000000"/>
                <w:lang w:eastAsia="en-AU"/>
              </w:rPr>
              <w:t>None</w:t>
            </w:r>
          </w:p>
        </w:tc>
        <w:tc>
          <w:tcPr>
            <w:tcW w:w="1134" w:type="dxa"/>
            <w:shd w:val="clear" w:color="auto" w:fill="D9D9D9" w:themeFill="background1" w:themeFillShade="D9"/>
            <w:noWrap/>
            <w:vAlign w:val="center"/>
            <w:hideMark/>
          </w:tcPr>
          <w:p w:rsidR="00F05D31" w:rsidRPr="00662542" w:rsidRDefault="00F05D31" w:rsidP="00F05D31">
            <w:pPr>
              <w:spacing w:before="0"/>
              <w:jc w:val="center"/>
              <w:rPr>
                <w:rFonts w:eastAsia="Times New Roman"/>
                <w:color w:val="000000"/>
                <w:lang w:eastAsia="en-AU"/>
              </w:rPr>
            </w:pPr>
            <w:r w:rsidRPr="00662542">
              <w:rPr>
                <w:rFonts w:eastAsia="Times New Roman"/>
                <w:color w:val="000000"/>
                <w:lang w:eastAsia="en-AU"/>
              </w:rPr>
              <w:t>30</w:t>
            </w:r>
          </w:p>
        </w:tc>
      </w:tr>
      <w:tr w:rsidR="00F05D31" w:rsidRPr="00662542" w:rsidTr="000C32CF">
        <w:trPr>
          <w:trHeight w:val="300"/>
        </w:trPr>
        <w:tc>
          <w:tcPr>
            <w:tcW w:w="1393" w:type="dxa"/>
            <w:vMerge/>
            <w:tcBorders>
              <w:bottom w:val="single" w:sz="4" w:space="0" w:color="auto"/>
            </w:tcBorders>
            <w:shd w:val="clear" w:color="auto" w:fill="D9D9D9" w:themeFill="background1" w:themeFillShade="D9"/>
            <w:noWrap/>
            <w:vAlign w:val="bottom"/>
            <w:hideMark/>
          </w:tcPr>
          <w:p w:rsidR="00F05D31" w:rsidRPr="00662542" w:rsidRDefault="00F05D31" w:rsidP="00662542">
            <w:pPr>
              <w:rPr>
                <w:rFonts w:eastAsia="Times New Roman"/>
                <w:b/>
                <w:bCs/>
                <w:color w:val="000000"/>
                <w:lang w:eastAsia="en-AU"/>
              </w:rPr>
            </w:pPr>
          </w:p>
        </w:tc>
        <w:tc>
          <w:tcPr>
            <w:tcW w:w="6988" w:type="dxa"/>
            <w:gridSpan w:val="4"/>
            <w:shd w:val="clear" w:color="auto" w:fill="D9D9D9" w:themeFill="background1" w:themeFillShade="D9"/>
            <w:noWrap/>
            <w:vAlign w:val="bottom"/>
            <w:hideMark/>
          </w:tcPr>
          <w:p w:rsidR="00F05D31" w:rsidRPr="00662542" w:rsidRDefault="00F05D31" w:rsidP="00662542">
            <w:pPr>
              <w:spacing w:before="0"/>
              <w:rPr>
                <w:rFonts w:eastAsia="Times New Roman"/>
                <w:color w:val="000000"/>
                <w:lang w:eastAsia="en-AU"/>
              </w:rPr>
            </w:pPr>
            <w:r w:rsidRPr="00662542">
              <w:rPr>
                <w:rFonts w:eastAsia="Times New Roman"/>
                <w:color w:val="000000"/>
                <w:lang w:eastAsia="en-AU"/>
              </w:rPr>
              <w:t>Farmville</w:t>
            </w:r>
          </w:p>
        </w:tc>
        <w:tc>
          <w:tcPr>
            <w:tcW w:w="1134" w:type="dxa"/>
            <w:shd w:val="clear" w:color="auto" w:fill="D9D9D9" w:themeFill="background1" w:themeFillShade="D9"/>
            <w:noWrap/>
            <w:vAlign w:val="center"/>
            <w:hideMark/>
          </w:tcPr>
          <w:p w:rsidR="00F05D31" w:rsidRPr="00662542" w:rsidRDefault="00F05D31" w:rsidP="00F05D31">
            <w:pPr>
              <w:spacing w:before="0"/>
              <w:jc w:val="center"/>
              <w:rPr>
                <w:rFonts w:eastAsia="Times New Roman"/>
                <w:color w:val="000000"/>
                <w:lang w:eastAsia="en-AU"/>
              </w:rPr>
            </w:pPr>
            <w:r w:rsidRPr="00662542">
              <w:rPr>
                <w:rFonts w:eastAsia="Times New Roman"/>
                <w:color w:val="000000"/>
                <w:lang w:eastAsia="en-AU"/>
              </w:rPr>
              <w:t>8</w:t>
            </w:r>
          </w:p>
        </w:tc>
      </w:tr>
      <w:tr w:rsidR="00F05D31" w:rsidRPr="00662542" w:rsidTr="000C32CF">
        <w:trPr>
          <w:trHeight w:val="300"/>
        </w:trPr>
        <w:tc>
          <w:tcPr>
            <w:tcW w:w="1393" w:type="dxa"/>
            <w:vMerge/>
            <w:tcBorders>
              <w:bottom w:val="single" w:sz="4" w:space="0" w:color="auto"/>
            </w:tcBorders>
            <w:shd w:val="clear" w:color="auto" w:fill="D9D9D9" w:themeFill="background1" w:themeFillShade="D9"/>
            <w:noWrap/>
            <w:vAlign w:val="bottom"/>
            <w:hideMark/>
          </w:tcPr>
          <w:p w:rsidR="00F05D31" w:rsidRPr="00662542" w:rsidRDefault="00F05D31" w:rsidP="00662542">
            <w:pPr>
              <w:rPr>
                <w:rFonts w:eastAsia="Times New Roman"/>
                <w:b/>
                <w:bCs/>
                <w:color w:val="000000"/>
                <w:lang w:eastAsia="en-AU"/>
              </w:rPr>
            </w:pPr>
          </w:p>
        </w:tc>
        <w:tc>
          <w:tcPr>
            <w:tcW w:w="6988" w:type="dxa"/>
            <w:gridSpan w:val="4"/>
            <w:shd w:val="clear" w:color="auto" w:fill="D9D9D9" w:themeFill="background1" w:themeFillShade="D9"/>
            <w:noWrap/>
            <w:vAlign w:val="bottom"/>
            <w:hideMark/>
          </w:tcPr>
          <w:p w:rsidR="00F05D31" w:rsidRPr="00662542" w:rsidRDefault="00F05D31" w:rsidP="00662542">
            <w:pPr>
              <w:spacing w:before="0"/>
              <w:rPr>
                <w:rFonts w:eastAsia="Times New Roman"/>
                <w:color w:val="000000"/>
                <w:lang w:eastAsia="en-AU"/>
              </w:rPr>
            </w:pPr>
            <w:r w:rsidRPr="00662542">
              <w:rPr>
                <w:rFonts w:eastAsia="Times New Roman"/>
                <w:color w:val="000000"/>
                <w:lang w:eastAsia="en-AU"/>
              </w:rPr>
              <w:t>Cityville</w:t>
            </w:r>
          </w:p>
        </w:tc>
        <w:tc>
          <w:tcPr>
            <w:tcW w:w="1134" w:type="dxa"/>
            <w:shd w:val="clear" w:color="auto" w:fill="D9D9D9" w:themeFill="background1" w:themeFillShade="D9"/>
            <w:noWrap/>
            <w:vAlign w:val="center"/>
            <w:hideMark/>
          </w:tcPr>
          <w:p w:rsidR="00F05D31" w:rsidRPr="00662542" w:rsidRDefault="00F05D31" w:rsidP="00F05D31">
            <w:pPr>
              <w:spacing w:before="0"/>
              <w:jc w:val="center"/>
              <w:rPr>
                <w:rFonts w:eastAsia="Times New Roman"/>
                <w:color w:val="000000"/>
                <w:lang w:eastAsia="en-AU"/>
              </w:rPr>
            </w:pPr>
            <w:r w:rsidRPr="00662542">
              <w:rPr>
                <w:rFonts w:eastAsia="Times New Roman"/>
                <w:color w:val="000000"/>
                <w:lang w:eastAsia="en-AU"/>
              </w:rPr>
              <w:t>3</w:t>
            </w:r>
          </w:p>
        </w:tc>
      </w:tr>
      <w:tr w:rsidR="00F05D31" w:rsidRPr="00662542" w:rsidTr="000C32CF">
        <w:trPr>
          <w:trHeight w:val="300"/>
        </w:trPr>
        <w:tc>
          <w:tcPr>
            <w:tcW w:w="1393" w:type="dxa"/>
            <w:vMerge/>
            <w:tcBorders>
              <w:bottom w:val="single" w:sz="4" w:space="0" w:color="auto"/>
            </w:tcBorders>
            <w:shd w:val="clear" w:color="auto" w:fill="D9D9D9" w:themeFill="background1" w:themeFillShade="D9"/>
            <w:noWrap/>
            <w:vAlign w:val="bottom"/>
            <w:hideMark/>
          </w:tcPr>
          <w:p w:rsidR="00F05D31" w:rsidRPr="00662542" w:rsidRDefault="00F05D31" w:rsidP="00662542">
            <w:pPr>
              <w:rPr>
                <w:rFonts w:eastAsia="Times New Roman"/>
                <w:b/>
                <w:bCs/>
                <w:color w:val="000000"/>
                <w:lang w:eastAsia="en-AU"/>
              </w:rPr>
            </w:pPr>
          </w:p>
        </w:tc>
        <w:tc>
          <w:tcPr>
            <w:tcW w:w="6988" w:type="dxa"/>
            <w:gridSpan w:val="4"/>
            <w:shd w:val="clear" w:color="auto" w:fill="D9D9D9" w:themeFill="background1" w:themeFillShade="D9"/>
            <w:noWrap/>
            <w:vAlign w:val="bottom"/>
            <w:hideMark/>
          </w:tcPr>
          <w:p w:rsidR="00F05D31" w:rsidRPr="00662542" w:rsidRDefault="00F05D31" w:rsidP="00662542">
            <w:pPr>
              <w:spacing w:before="0"/>
              <w:rPr>
                <w:rFonts w:eastAsia="Times New Roman"/>
                <w:color w:val="000000"/>
                <w:lang w:eastAsia="en-AU"/>
              </w:rPr>
            </w:pPr>
            <w:r w:rsidRPr="00662542">
              <w:rPr>
                <w:rFonts w:eastAsia="Times New Roman"/>
                <w:color w:val="000000"/>
                <w:lang w:eastAsia="en-AU"/>
              </w:rPr>
              <w:t>Cubefield</w:t>
            </w:r>
          </w:p>
        </w:tc>
        <w:tc>
          <w:tcPr>
            <w:tcW w:w="1134" w:type="dxa"/>
            <w:shd w:val="clear" w:color="auto" w:fill="D9D9D9" w:themeFill="background1" w:themeFillShade="D9"/>
            <w:noWrap/>
            <w:vAlign w:val="center"/>
            <w:hideMark/>
          </w:tcPr>
          <w:p w:rsidR="00F05D31" w:rsidRPr="00662542" w:rsidRDefault="00F05D31" w:rsidP="00F05D31">
            <w:pPr>
              <w:spacing w:before="0"/>
              <w:jc w:val="center"/>
              <w:rPr>
                <w:rFonts w:eastAsia="Times New Roman"/>
                <w:color w:val="000000"/>
                <w:lang w:eastAsia="en-AU"/>
              </w:rPr>
            </w:pPr>
            <w:r w:rsidRPr="00662542">
              <w:rPr>
                <w:rFonts w:eastAsia="Times New Roman"/>
                <w:color w:val="000000"/>
                <w:lang w:eastAsia="en-AU"/>
              </w:rPr>
              <w:t>2</w:t>
            </w:r>
          </w:p>
        </w:tc>
      </w:tr>
      <w:tr w:rsidR="00F05D31" w:rsidRPr="00662542" w:rsidTr="000C32CF">
        <w:trPr>
          <w:trHeight w:val="340"/>
        </w:trPr>
        <w:tc>
          <w:tcPr>
            <w:tcW w:w="1393" w:type="dxa"/>
            <w:vMerge/>
            <w:tcBorders>
              <w:bottom w:val="single" w:sz="4" w:space="0" w:color="auto"/>
            </w:tcBorders>
            <w:shd w:val="clear" w:color="auto" w:fill="D9D9D9" w:themeFill="background1" w:themeFillShade="D9"/>
            <w:noWrap/>
            <w:vAlign w:val="bottom"/>
            <w:hideMark/>
          </w:tcPr>
          <w:p w:rsidR="00F05D31" w:rsidRPr="00662542" w:rsidRDefault="00F05D31" w:rsidP="00662542">
            <w:pPr>
              <w:rPr>
                <w:rFonts w:eastAsia="Times New Roman"/>
                <w:b/>
                <w:bCs/>
                <w:color w:val="000000"/>
                <w:lang w:eastAsia="en-AU"/>
              </w:rPr>
            </w:pPr>
          </w:p>
        </w:tc>
        <w:tc>
          <w:tcPr>
            <w:tcW w:w="2329" w:type="dxa"/>
            <w:gridSpan w:val="2"/>
            <w:shd w:val="clear" w:color="auto" w:fill="D9D9D9" w:themeFill="background1" w:themeFillShade="D9"/>
            <w:noWrap/>
            <w:vAlign w:val="center"/>
            <w:hideMark/>
          </w:tcPr>
          <w:p w:rsidR="00F05D31" w:rsidRPr="00662542" w:rsidRDefault="00F05D31" w:rsidP="00F05D31">
            <w:pPr>
              <w:spacing w:before="0"/>
              <w:rPr>
                <w:rFonts w:eastAsia="Times New Roman"/>
                <w:color w:val="000000"/>
                <w:lang w:eastAsia="en-AU"/>
              </w:rPr>
            </w:pPr>
            <w:r w:rsidRPr="00662542">
              <w:rPr>
                <w:rFonts w:eastAsia="Times New Roman"/>
                <w:color w:val="000000"/>
                <w:lang w:eastAsia="en-AU"/>
              </w:rPr>
              <w:t>Crazy Taxi Driver</w:t>
            </w:r>
          </w:p>
        </w:tc>
        <w:tc>
          <w:tcPr>
            <w:tcW w:w="2329" w:type="dxa"/>
            <w:shd w:val="clear" w:color="auto" w:fill="D9D9D9" w:themeFill="background1" w:themeFillShade="D9"/>
            <w:vAlign w:val="center"/>
          </w:tcPr>
          <w:p w:rsidR="00F05D31" w:rsidRPr="00662542" w:rsidRDefault="00F05D31" w:rsidP="00F05D31">
            <w:pPr>
              <w:spacing w:before="0"/>
              <w:rPr>
                <w:rFonts w:eastAsia="Times New Roman"/>
                <w:color w:val="000000"/>
                <w:lang w:eastAsia="en-AU"/>
              </w:rPr>
            </w:pPr>
            <w:r w:rsidRPr="00662542">
              <w:rPr>
                <w:rFonts w:eastAsia="Times New Roman"/>
                <w:color w:val="000000"/>
                <w:lang w:eastAsia="en-AU"/>
              </w:rPr>
              <w:t>Cubefield</w:t>
            </w:r>
          </w:p>
        </w:tc>
        <w:tc>
          <w:tcPr>
            <w:tcW w:w="2330" w:type="dxa"/>
            <w:shd w:val="clear" w:color="auto" w:fill="D9D9D9" w:themeFill="background1" w:themeFillShade="D9"/>
            <w:vAlign w:val="center"/>
          </w:tcPr>
          <w:p w:rsidR="00F05D31" w:rsidRPr="00662542" w:rsidRDefault="00F05D31" w:rsidP="00F05D31">
            <w:pPr>
              <w:spacing w:before="0"/>
              <w:rPr>
                <w:rFonts w:eastAsia="Times New Roman"/>
                <w:color w:val="000000"/>
                <w:lang w:eastAsia="en-AU"/>
              </w:rPr>
            </w:pPr>
            <w:r w:rsidRPr="00662542">
              <w:rPr>
                <w:rFonts w:eastAsia="Times New Roman"/>
                <w:color w:val="000000"/>
                <w:lang w:eastAsia="en-AU"/>
              </w:rPr>
              <w:t>Mafia Wars</w:t>
            </w:r>
          </w:p>
        </w:tc>
        <w:tc>
          <w:tcPr>
            <w:tcW w:w="1134" w:type="dxa"/>
            <w:vMerge w:val="restart"/>
            <w:shd w:val="clear" w:color="auto" w:fill="D9D9D9" w:themeFill="background1" w:themeFillShade="D9"/>
            <w:noWrap/>
            <w:vAlign w:val="center"/>
            <w:hideMark/>
          </w:tcPr>
          <w:p w:rsidR="00F05D31" w:rsidRPr="00662542" w:rsidRDefault="00F05D31" w:rsidP="00F05D31">
            <w:pPr>
              <w:spacing w:before="0"/>
              <w:jc w:val="center"/>
              <w:rPr>
                <w:rFonts w:eastAsia="Times New Roman"/>
                <w:color w:val="000000"/>
                <w:lang w:eastAsia="en-AU"/>
              </w:rPr>
            </w:pPr>
            <w:r>
              <w:rPr>
                <w:rFonts w:eastAsia="Times New Roman"/>
                <w:color w:val="000000"/>
                <w:lang w:eastAsia="en-AU"/>
              </w:rPr>
              <w:t>1</w:t>
            </w:r>
          </w:p>
        </w:tc>
      </w:tr>
      <w:tr w:rsidR="00F05D31" w:rsidRPr="00662542" w:rsidTr="000C32CF">
        <w:trPr>
          <w:trHeight w:val="340"/>
        </w:trPr>
        <w:tc>
          <w:tcPr>
            <w:tcW w:w="1393" w:type="dxa"/>
            <w:vMerge/>
            <w:tcBorders>
              <w:bottom w:val="single" w:sz="4" w:space="0" w:color="auto"/>
            </w:tcBorders>
            <w:shd w:val="clear" w:color="auto" w:fill="auto"/>
            <w:noWrap/>
            <w:vAlign w:val="bottom"/>
            <w:hideMark/>
          </w:tcPr>
          <w:p w:rsidR="00F05D31" w:rsidRPr="00662542" w:rsidRDefault="00F05D31" w:rsidP="00662542">
            <w:pPr>
              <w:rPr>
                <w:rFonts w:eastAsia="Times New Roman"/>
                <w:b/>
                <w:bCs/>
                <w:color w:val="000000"/>
                <w:lang w:eastAsia="en-AU"/>
              </w:rPr>
            </w:pPr>
          </w:p>
        </w:tc>
        <w:tc>
          <w:tcPr>
            <w:tcW w:w="2329" w:type="dxa"/>
            <w:gridSpan w:val="2"/>
            <w:shd w:val="clear" w:color="auto" w:fill="D9D9D9" w:themeFill="background1" w:themeFillShade="D9"/>
            <w:noWrap/>
            <w:vAlign w:val="center"/>
            <w:hideMark/>
          </w:tcPr>
          <w:p w:rsidR="00F05D31" w:rsidRPr="009D4136" w:rsidRDefault="00F05D31" w:rsidP="00F05D31">
            <w:pPr>
              <w:spacing w:before="0"/>
              <w:rPr>
                <w:rFonts w:eastAsia="Times New Roman"/>
                <w:color w:val="000000"/>
              </w:rPr>
            </w:pPr>
            <w:r w:rsidRPr="009D4136">
              <w:rPr>
                <w:rFonts w:eastAsia="Times New Roman"/>
                <w:color w:val="000000"/>
                <w:lang w:eastAsia="en-AU"/>
              </w:rPr>
              <w:t>Ninja Saga</w:t>
            </w:r>
          </w:p>
        </w:tc>
        <w:tc>
          <w:tcPr>
            <w:tcW w:w="2329" w:type="dxa"/>
            <w:shd w:val="clear" w:color="auto" w:fill="D9D9D9" w:themeFill="background1" w:themeFillShade="D9"/>
            <w:vAlign w:val="center"/>
          </w:tcPr>
          <w:p w:rsidR="00F05D31" w:rsidRPr="00386A1B" w:rsidRDefault="00F05D31" w:rsidP="00F05D31">
            <w:pPr>
              <w:spacing w:before="0"/>
              <w:rPr>
                <w:rFonts w:eastAsia="Times New Roman"/>
                <w:color w:val="000000"/>
              </w:rPr>
            </w:pPr>
            <w:r w:rsidRPr="00386A1B">
              <w:rPr>
                <w:rFonts w:eastAsia="Times New Roman"/>
                <w:color w:val="000000"/>
                <w:lang w:eastAsia="en-AU"/>
              </w:rPr>
              <w:t>Panic Ball</w:t>
            </w:r>
          </w:p>
        </w:tc>
        <w:tc>
          <w:tcPr>
            <w:tcW w:w="2330" w:type="dxa"/>
            <w:shd w:val="clear" w:color="auto" w:fill="D9D9D9" w:themeFill="background1" w:themeFillShade="D9"/>
            <w:vAlign w:val="center"/>
          </w:tcPr>
          <w:p w:rsidR="00F05D31" w:rsidRPr="0047220B" w:rsidRDefault="00F05D31" w:rsidP="00F05D31">
            <w:pPr>
              <w:spacing w:before="0"/>
              <w:rPr>
                <w:rFonts w:eastAsia="Times New Roman"/>
                <w:color w:val="000000"/>
              </w:rPr>
            </w:pPr>
            <w:r w:rsidRPr="0047220B">
              <w:rPr>
                <w:rFonts w:eastAsia="Times New Roman"/>
                <w:color w:val="000000"/>
                <w:lang w:eastAsia="en-AU"/>
              </w:rPr>
              <w:t>Pictino</w:t>
            </w:r>
          </w:p>
        </w:tc>
        <w:tc>
          <w:tcPr>
            <w:tcW w:w="1134" w:type="dxa"/>
            <w:vMerge/>
            <w:shd w:val="clear" w:color="auto" w:fill="auto"/>
            <w:noWrap/>
            <w:vAlign w:val="center"/>
            <w:hideMark/>
          </w:tcPr>
          <w:p w:rsidR="00F05D31" w:rsidRPr="00662542" w:rsidRDefault="00F05D31" w:rsidP="00F05D31">
            <w:pPr>
              <w:spacing w:before="0"/>
              <w:jc w:val="center"/>
              <w:rPr>
                <w:rFonts w:eastAsia="Times New Roman"/>
                <w:color w:val="000000"/>
                <w:lang w:eastAsia="en-AU"/>
              </w:rPr>
            </w:pPr>
          </w:p>
        </w:tc>
      </w:tr>
      <w:tr w:rsidR="00F05D31" w:rsidRPr="00662542" w:rsidTr="000C32CF">
        <w:trPr>
          <w:trHeight w:val="340"/>
        </w:trPr>
        <w:tc>
          <w:tcPr>
            <w:tcW w:w="1393" w:type="dxa"/>
            <w:vMerge/>
            <w:tcBorders>
              <w:bottom w:val="single" w:sz="4" w:space="0" w:color="auto"/>
            </w:tcBorders>
            <w:shd w:val="clear" w:color="auto" w:fill="auto"/>
            <w:noWrap/>
            <w:vAlign w:val="bottom"/>
            <w:hideMark/>
          </w:tcPr>
          <w:p w:rsidR="00F05D31" w:rsidRPr="00662542" w:rsidRDefault="00F05D31" w:rsidP="00662542">
            <w:pPr>
              <w:rPr>
                <w:rFonts w:eastAsia="Times New Roman"/>
                <w:b/>
                <w:bCs/>
                <w:color w:val="000000"/>
                <w:lang w:eastAsia="en-AU"/>
              </w:rPr>
            </w:pPr>
          </w:p>
        </w:tc>
        <w:tc>
          <w:tcPr>
            <w:tcW w:w="2329" w:type="dxa"/>
            <w:gridSpan w:val="2"/>
            <w:shd w:val="clear" w:color="auto" w:fill="D9D9D9" w:themeFill="background1" w:themeFillShade="D9"/>
            <w:noWrap/>
            <w:vAlign w:val="center"/>
            <w:hideMark/>
          </w:tcPr>
          <w:p w:rsidR="00F05D31" w:rsidRPr="009D4136" w:rsidRDefault="00F05D31" w:rsidP="00F05D31">
            <w:pPr>
              <w:spacing w:before="0"/>
              <w:rPr>
                <w:rFonts w:eastAsia="Times New Roman"/>
                <w:color w:val="000000"/>
              </w:rPr>
            </w:pPr>
            <w:r w:rsidRPr="009D4136">
              <w:rPr>
                <w:rFonts w:eastAsia="Times New Roman"/>
                <w:color w:val="000000"/>
                <w:lang w:eastAsia="en-AU"/>
              </w:rPr>
              <w:t>Car Town</w:t>
            </w:r>
          </w:p>
        </w:tc>
        <w:tc>
          <w:tcPr>
            <w:tcW w:w="2329" w:type="dxa"/>
            <w:shd w:val="clear" w:color="auto" w:fill="D9D9D9" w:themeFill="background1" w:themeFillShade="D9"/>
            <w:vAlign w:val="center"/>
          </w:tcPr>
          <w:p w:rsidR="00F05D31" w:rsidRPr="00386A1B" w:rsidRDefault="00F05D31" w:rsidP="00F05D31">
            <w:pPr>
              <w:spacing w:before="0"/>
              <w:rPr>
                <w:rFonts w:eastAsia="Times New Roman"/>
                <w:color w:val="000000"/>
              </w:rPr>
            </w:pPr>
            <w:r w:rsidRPr="00386A1B">
              <w:rPr>
                <w:rFonts w:eastAsia="Times New Roman"/>
                <w:color w:val="000000"/>
                <w:lang w:eastAsia="en-AU"/>
              </w:rPr>
              <w:t>Treasure Isle</w:t>
            </w:r>
          </w:p>
        </w:tc>
        <w:tc>
          <w:tcPr>
            <w:tcW w:w="2330" w:type="dxa"/>
            <w:shd w:val="clear" w:color="auto" w:fill="D9D9D9" w:themeFill="background1" w:themeFillShade="D9"/>
            <w:vAlign w:val="center"/>
          </w:tcPr>
          <w:p w:rsidR="00F05D31" w:rsidRPr="0047220B" w:rsidRDefault="00F05D31" w:rsidP="00F05D31">
            <w:pPr>
              <w:spacing w:before="0"/>
              <w:rPr>
                <w:rFonts w:eastAsia="Times New Roman"/>
                <w:color w:val="000000"/>
              </w:rPr>
            </w:pPr>
            <w:r w:rsidRPr="0047220B">
              <w:rPr>
                <w:rFonts w:eastAsia="Times New Roman"/>
                <w:color w:val="000000"/>
                <w:lang w:eastAsia="en-AU"/>
              </w:rPr>
              <w:t>Country Life</w:t>
            </w:r>
          </w:p>
        </w:tc>
        <w:tc>
          <w:tcPr>
            <w:tcW w:w="1134" w:type="dxa"/>
            <w:vMerge/>
            <w:shd w:val="clear" w:color="auto" w:fill="auto"/>
            <w:noWrap/>
            <w:vAlign w:val="center"/>
            <w:hideMark/>
          </w:tcPr>
          <w:p w:rsidR="00F05D31" w:rsidRPr="00662542" w:rsidRDefault="00F05D31" w:rsidP="00F05D31">
            <w:pPr>
              <w:spacing w:before="0"/>
              <w:jc w:val="center"/>
              <w:rPr>
                <w:rFonts w:eastAsia="Times New Roman"/>
                <w:color w:val="000000"/>
                <w:lang w:eastAsia="en-AU"/>
              </w:rPr>
            </w:pPr>
          </w:p>
        </w:tc>
      </w:tr>
      <w:tr w:rsidR="00F05D31" w:rsidRPr="00662542" w:rsidTr="000C32CF">
        <w:trPr>
          <w:trHeight w:val="340"/>
        </w:trPr>
        <w:tc>
          <w:tcPr>
            <w:tcW w:w="1393" w:type="dxa"/>
            <w:vMerge/>
            <w:tcBorders>
              <w:bottom w:val="single" w:sz="4" w:space="0" w:color="auto"/>
            </w:tcBorders>
            <w:shd w:val="clear" w:color="auto" w:fill="auto"/>
            <w:noWrap/>
            <w:vAlign w:val="bottom"/>
            <w:hideMark/>
          </w:tcPr>
          <w:p w:rsidR="00F05D31" w:rsidRPr="00662542" w:rsidRDefault="00F05D31" w:rsidP="00662542">
            <w:pPr>
              <w:rPr>
                <w:rFonts w:eastAsia="Times New Roman"/>
                <w:b/>
                <w:bCs/>
                <w:color w:val="000000"/>
                <w:lang w:eastAsia="en-AU"/>
              </w:rPr>
            </w:pPr>
          </w:p>
        </w:tc>
        <w:tc>
          <w:tcPr>
            <w:tcW w:w="2329" w:type="dxa"/>
            <w:gridSpan w:val="2"/>
            <w:shd w:val="clear" w:color="auto" w:fill="D9D9D9" w:themeFill="background1" w:themeFillShade="D9"/>
            <w:noWrap/>
            <w:vAlign w:val="center"/>
            <w:hideMark/>
          </w:tcPr>
          <w:p w:rsidR="00F05D31" w:rsidRPr="009D4136" w:rsidRDefault="00F05D31" w:rsidP="00F05D31">
            <w:pPr>
              <w:spacing w:before="0"/>
              <w:rPr>
                <w:rFonts w:eastAsia="Times New Roman"/>
                <w:color w:val="000000"/>
              </w:rPr>
            </w:pPr>
            <w:r w:rsidRPr="009D4136">
              <w:rPr>
                <w:rFonts w:eastAsia="Times New Roman"/>
                <w:color w:val="000000"/>
                <w:lang w:eastAsia="en-AU"/>
              </w:rPr>
              <w:t>Tetris Friends</w:t>
            </w:r>
          </w:p>
        </w:tc>
        <w:tc>
          <w:tcPr>
            <w:tcW w:w="2329" w:type="dxa"/>
            <w:shd w:val="clear" w:color="auto" w:fill="D9D9D9" w:themeFill="background1" w:themeFillShade="D9"/>
            <w:vAlign w:val="center"/>
          </w:tcPr>
          <w:p w:rsidR="00F05D31" w:rsidRPr="00386A1B" w:rsidRDefault="00F05D31" w:rsidP="00F05D31">
            <w:pPr>
              <w:spacing w:before="0"/>
              <w:rPr>
                <w:rFonts w:eastAsia="Times New Roman"/>
                <w:color w:val="000000"/>
              </w:rPr>
            </w:pPr>
            <w:r w:rsidRPr="00386A1B">
              <w:rPr>
                <w:rFonts w:eastAsia="Times New Roman"/>
                <w:color w:val="000000"/>
                <w:lang w:eastAsia="en-AU"/>
              </w:rPr>
              <w:t>Sudoko</w:t>
            </w:r>
          </w:p>
        </w:tc>
        <w:tc>
          <w:tcPr>
            <w:tcW w:w="2330" w:type="dxa"/>
            <w:shd w:val="clear" w:color="auto" w:fill="D9D9D9" w:themeFill="background1" w:themeFillShade="D9"/>
            <w:vAlign w:val="center"/>
          </w:tcPr>
          <w:p w:rsidR="00F05D31" w:rsidRPr="0047220B" w:rsidRDefault="00F05D31" w:rsidP="00F05D31">
            <w:pPr>
              <w:spacing w:before="0"/>
              <w:rPr>
                <w:rFonts w:eastAsia="Times New Roman"/>
                <w:color w:val="000000"/>
              </w:rPr>
            </w:pPr>
            <w:r w:rsidRPr="0047220B">
              <w:rPr>
                <w:rFonts w:eastAsia="Times New Roman"/>
                <w:color w:val="000000"/>
                <w:lang w:eastAsia="en-AU"/>
              </w:rPr>
              <w:t>Animal Farm</w:t>
            </w:r>
          </w:p>
        </w:tc>
        <w:tc>
          <w:tcPr>
            <w:tcW w:w="1134" w:type="dxa"/>
            <w:vMerge/>
            <w:shd w:val="clear" w:color="auto" w:fill="auto"/>
            <w:noWrap/>
            <w:vAlign w:val="center"/>
            <w:hideMark/>
          </w:tcPr>
          <w:p w:rsidR="00F05D31" w:rsidRPr="00662542" w:rsidRDefault="00F05D31" w:rsidP="00F05D31">
            <w:pPr>
              <w:spacing w:before="0"/>
              <w:jc w:val="center"/>
              <w:rPr>
                <w:rFonts w:eastAsia="Times New Roman"/>
                <w:color w:val="000000"/>
                <w:lang w:eastAsia="en-AU"/>
              </w:rPr>
            </w:pPr>
          </w:p>
        </w:tc>
      </w:tr>
      <w:tr w:rsidR="00F05D31" w:rsidRPr="00662542" w:rsidTr="000C32CF">
        <w:trPr>
          <w:trHeight w:val="340"/>
        </w:trPr>
        <w:tc>
          <w:tcPr>
            <w:tcW w:w="1393" w:type="dxa"/>
            <w:vMerge/>
            <w:tcBorders>
              <w:bottom w:val="single" w:sz="4" w:space="0" w:color="auto"/>
            </w:tcBorders>
            <w:shd w:val="clear" w:color="auto" w:fill="auto"/>
            <w:noWrap/>
            <w:vAlign w:val="bottom"/>
            <w:hideMark/>
          </w:tcPr>
          <w:p w:rsidR="00F05D31" w:rsidRPr="00662542" w:rsidRDefault="00F05D31" w:rsidP="00662542">
            <w:pPr>
              <w:rPr>
                <w:rFonts w:eastAsia="Times New Roman"/>
                <w:b/>
                <w:bCs/>
                <w:color w:val="000000"/>
                <w:lang w:eastAsia="en-AU"/>
              </w:rPr>
            </w:pPr>
          </w:p>
        </w:tc>
        <w:tc>
          <w:tcPr>
            <w:tcW w:w="2329" w:type="dxa"/>
            <w:gridSpan w:val="2"/>
            <w:shd w:val="clear" w:color="auto" w:fill="D9D9D9" w:themeFill="background1" w:themeFillShade="D9"/>
            <w:noWrap/>
            <w:vAlign w:val="center"/>
            <w:hideMark/>
          </w:tcPr>
          <w:p w:rsidR="00F05D31" w:rsidRPr="009D4136" w:rsidRDefault="00F05D31" w:rsidP="00F05D31">
            <w:pPr>
              <w:spacing w:before="0"/>
              <w:rPr>
                <w:rFonts w:eastAsia="Times New Roman"/>
                <w:color w:val="000000"/>
              </w:rPr>
            </w:pPr>
            <w:r w:rsidRPr="009D4136">
              <w:rPr>
                <w:rFonts w:eastAsia="Times New Roman"/>
                <w:color w:val="000000"/>
                <w:lang w:eastAsia="en-AU"/>
              </w:rPr>
              <w:t>Robot Unicorn Attack</w:t>
            </w:r>
          </w:p>
        </w:tc>
        <w:tc>
          <w:tcPr>
            <w:tcW w:w="2329" w:type="dxa"/>
            <w:shd w:val="clear" w:color="auto" w:fill="D9D9D9" w:themeFill="background1" w:themeFillShade="D9"/>
            <w:vAlign w:val="center"/>
          </w:tcPr>
          <w:p w:rsidR="00F05D31" w:rsidRPr="00386A1B" w:rsidRDefault="00F05D31" w:rsidP="00F05D31">
            <w:pPr>
              <w:spacing w:before="0"/>
              <w:rPr>
                <w:rFonts w:eastAsia="Times New Roman"/>
                <w:color w:val="000000"/>
              </w:rPr>
            </w:pPr>
            <w:r w:rsidRPr="00386A1B">
              <w:rPr>
                <w:rFonts w:eastAsia="Times New Roman"/>
                <w:color w:val="000000"/>
                <w:lang w:eastAsia="en-AU"/>
              </w:rPr>
              <w:t>Bejewelled</w:t>
            </w:r>
          </w:p>
        </w:tc>
        <w:tc>
          <w:tcPr>
            <w:tcW w:w="2330" w:type="dxa"/>
            <w:shd w:val="clear" w:color="auto" w:fill="D9D9D9" w:themeFill="background1" w:themeFillShade="D9"/>
            <w:vAlign w:val="center"/>
          </w:tcPr>
          <w:p w:rsidR="00F05D31" w:rsidRDefault="00F05D31" w:rsidP="00F05D31">
            <w:pPr>
              <w:spacing w:before="0"/>
            </w:pPr>
            <w:r w:rsidRPr="0047220B">
              <w:rPr>
                <w:rFonts w:eastAsia="Times New Roman"/>
                <w:color w:val="000000"/>
                <w:lang w:eastAsia="en-AU"/>
              </w:rPr>
              <w:t>Empires &amp; Allies</w:t>
            </w:r>
          </w:p>
        </w:tc>
        <w:tc>
          <w:tcPr>
            <w:tcW w:w="1134" w:type="dxa"/>
            <w:vMerge/>
            <w:shd w:val="clear" w:color="auto" w:fill="auto"/>
            <w:noWrap/>
            <w:vAlign w:val="center"/>
            <w:hideMark/>
          </w:tcPr>
          <w:p w:rsidR="00F05D31" w:rsidRPr="00662542" w:rsidRDefault="00F05D31" w:rsidP="00F05D31">
            <w:pPr>
              <w:spacing w:before="0"/>
              <w:jc w:val="center"/>
              <w:rPr>
                <w:rFonts w:eastAsia="Times New Roman"/>
                <w:color w:val="000000"/>
                <w:lang w:eastAsia="en-AU"/>
              </w:rPr>
            </w:pPr>
          </w:p>
        </w:tc>
      </w:tr>
      <w:tr w:rsidR="00F05D31" w:rsidRPr="00662542" w:rsidTr="000C32CF">
        <w:trPr>
          <w:trHeight w:val="340"/>
        </w:trPr>
        <w:tc>
          <w:tcPr>
            <w:tcW w:w="1393" w:type="dxa"/>
            <w:vMerge/>
            <w:tcBorders>
              <w:bottom w:val="single" w:sz="4" w:space="0" w:color="auto"/>
            </w:tcBorders>
            <w:shd w:val="clear" w:color="auto" w:fill="auto"/>
            <w:noWrap/>
            <w:vAlign w:val="bottom"/>
            <w:hideMark/>
          </w:tcPr>
          <w:p w:rsidR="00F05D31" w:rsidRPr="00662542" w:rsidRDefault="00F05D31" w:rsidP="00662542">
            <w:pPr>
              <w:rPr>
                <w:rFonts w:eastAsia="Times New Roman"/>
                <w:b/>
                <w:bCs/>
                <w:color w:val="000000"/>
                <w:lang w:eastAsia="en-AU"/>
              </w:rPr>
            </w:pPr>
          </w:p>
        </w:tc>
        <w:tc>
          <w:tcPr>
            <w:tcW w:w="2329" w:type="dxa"/>
            <w:gridSpan w:val="2"/>
            <w:tcBorders>
              <w:bottom w:val="single" w:sz="4" w:space="0" w:color="auto"/>
            </w:tcBorders>
            <w:shd w:val="clear" w:color="auto" w:fill="D9D9D9" w:themeFill="background1" w:themeFillShade="D9"/>
            <w:noWrap/>
            <w:vAlign w:val="center"/>
            <w:hideMark/>
          </w:tcPr>
          <w:p w:rsidR="00F05D31" w:rsidRDefault="00F05D31" w:rsidP="00F05D31">
            <w:pPr>
              <w:spacing w:before="0"/>
            </w:pPr>
            <w:r w:rsidRPr="009D4136">
              <w:rPr>
                <w:rFonts w:eastAsia="Times New Roman"/>
                <w:color w:val="000000"/>
                <w:lang w:eastAsia="en-AU"/>
              </w:rPr>
              <w:t>Helicopter</w:t>
            </w:r>
          </w:p>
        </w:tc>
        <w:tc>
          <w:tcPr>
            <w:tcW w:w="2329" w:type="dxa"/>
            <w:tcBorders>
              <w:bottom w:val="single" w:sz="4" w:space="0" w:color="auto"/>
            </w:tcBorders>
            <w:shd w:val="clear" w:color="auto" w:fill="D9D9D9" w:themeFill="background1" w:themeFillShade="D9"/>
            <w:vAlign w:val="center"/>
          </w:tcPr>
          <w:p w:rsidR="00F05D31" w:rsidRDefault="00F05D31" w:rsidP="00F05D31">
            <w:pPr>
              <w:spacing w:before="0"/>
            </w:pPr>
            <w:r w:rsidRPr="00386A1B">
              <w:rPr>
                <w:rFonts w:eastAsia="Times New Roman"/>
                <w:color w:val="000000"/>
                <w:lang w:eastAsia="en-AU"/>
              </w:rPr>
              <w:t>Yoville</w:t>
            </w:r>
          </w:p>
        </w:tc>
        <w:tc>
          <w:tcPr>
            <w:tcW w:w="2330" w:type="dxa"/>
            <w:tcBorders>
              <w:bottom w:val="single" w:sz="4" w:space="0" w:color="auto"/>
            </w:tcBorders>
            <w:shd w:val="clear" w:color="auto" w:fill="D9D9D9" w:themeFill="background1" w:themeFillShade="D9"/>
            <w:vAlign w:val="center"/>
          </w:tcPr>
          <w:p w:rsidR="00F05D31" w:rsidRPr="0047220B" w:rsidRDefault="00F05D31" w:rsidP="00F05D31">
            <w:pPr>
              <w:spacing w:before="0"/>
              <w:rPr>
                <w:rFonts w:eastAsia="Times New Roman"/>
                <w:color w:val="000000"/>
              </w:rPr>
            </w:pPr>
          </w:p>
        </w:tc>
        <w:tc>
          <w:tcPr>
            <w:tcW w:w="1134" w:type="dxa"/>
            <w:vMerge/>
            <w:tcBorders>
              <w:bottom w:val="single" w:sz="4" w:space="0" w:color="auto"/>
            </w:tcBorders>
            <w:shd w:val="clear" w:color="auto" w:fill="auto"/>
            <w:noWrap/>
            <w:vAlign w:val="center"/>
            <w:hideMark/>
          </w:tcPr>
          <w:p w:rsidR="00F05D31" w:rsidRPr="00662542" w:rsidRDefault="00F05D31" w:rsidP="00F05D31">
            <w:pPr>
              <w:spacing w:before="0"/>
              <w:jc w:val="center"/>
              <w:rPr>
                <w:rFonts w:eastAsia="Times New Roman"/>
                <w:color w:val="000000"/>
                <w:lang w:eastAsia="en-AU"/>
              </w:rPr>
            </w:pPr>
          </w:p>
        </w:tc>
      </w:tr>
    </w:tbl>
    <w:p w:rsidR="00F05D31" w:rsidRDefault="00F05D31"/>
    <w:p w:rsidR="00F05D31" w:rsidRDefault="00F05D31">
      <w:pPr>
        <w:spacing w:before="0"/>
      </w:pPr>
      <w:r>
        <w:br w:type="page"/>
      </w:r>
    </w:p>
    <w:tbl>
      <w:tblPr>
        <w:tblW w:w="9515" w:type="dxa"/>
        <w:tblInd w:w="91" w:type="dxa"/>
        <w:tblLayout w:type="fixed"/>
        <w:tblLook w:val="04A0" w:firstRow="1" w:lastRow="0" w:firstColumn="1" w:lastColumn="0" w:noHBand="0" w:noVBand="1"/>
      </w:tblPr>
      <w:tblGrid>
        <w:gridCol w:w="1393"/>
        <w:gridCol w:w="2310"/>
        <w:gridCol w:w="19"/>
        <w:gridCol w:w="2329"/>
        <w:gridCol w:w="2330"/>
        <w:gridCol w:w="1134"/>
      </w:tblGrid>
      <w:tr w:rsidR="00F05D31" w:rsidRPr="00724F62" w:rsidTr="00F05D31">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F05D31" w:rsidRPr="00F05D31" w:rsidRDefault="00F05D31" w:rsidP="00F05D31">
            <w:pPr>
              <w:spacing w:before="0"/>
              <w:jc w:val="center"/>
              <w:rPr>
                <w:rFonts w:eastAsia="Times New Roman"/>
                <w:b/>
                <w:bCs/>
                <w:color w:val="000000"/>
                <w:lang w:eastAsia="en-AU"/>
              </w:rPr>
            </w:pPr>
            <w:r w:rsidRPr="00F05D31">
              <w:rPr>
                <w:rFonts w:eastAsia="Times New Roman"/>
                <w:b/>
                <w:bCs/>
                <w:color w:val="000000"/>
                <w:lang w:eastAsia="en-AU"/>
              </w:rPr>
              <w:lastRenderedPageBreak/>
              <w:t>QUESTION</w:t>
            </w:r>
          </w:p>
        </w:tc>
        <w:tc>
          <w:tcPr>
            <w:tcW w:w="6988" w:type="dxa"/>
            <w:gridSpan w:val="4"/>
            <w:tcBorders>
              <w:top w:val="single" w:sz="4" w:space="0" w:color="auto"/>
              <w:bottom w:val="single" w:sz="4" w:space="0" w:color="auto"/>
            </w:tcBorders>
            <w:shd w:val="clear" w:color="auto" w:fill="A6A6A6" w:themeFill="background1" w:themeFillShade="A6"/>
            <w:noWrap/>
            <w:vAlign w:val="center"/>
            <w:hideMark/>
          </w:tcPr>
          <w:p w:rsidR="00F05D31" w:rsidRPr="00F05D31" w:rsidRDefault="00F05D31" w:rsidP="00F05D31">
            <w:pPr>
              <w:spacing w:before="0"/>
              <w:jc w:val="center"/>
              <w:rPr>
                <w:rFonts w:eastAsia="Times New Roman"/>
                <w:b/>
                <w:color w:val="000000"/>
                <w:lang w:eastAsia="en-AU"/>
              </w:rPr>
            </w:pPr>
            <w:r w:rsidRPr="00F05D31">
              <w:rPr>
                <w:rFonts w:eastAsia="Times New Roman"/>
                <w:b/>
                <w:color w:val="000000"/>
                <w:lang w:eastAsia="en-AU"/>
              </w:rPr>
              <w:t>RESPONSE</w:t>
            </w:r>
          </w:p>
        </w:tc>
        <w:tc>
          <w:tcPr>
            <w:tcW w:w="1134" w:type="dxa"/>
            <w:tcBorders>
              <w:top w:val="single" w:sz="4" w:space="0" w:color="auto"/>
              <w:bottom w:val="single" w:sz="4" w:space="0" w:color="auto"/>
            </w:tcBorders>
            <w:shd w:val="clear" w:color="auto" w:fill="A6A6A6" w:themeFill="background1" w:themeFillShade="A6"/>
            <w:noWrap/>
            <w:vAlign w:val="center"/>
            <w:hideMark/>
          </w:tcPr>
          <w:p w:rsidR="00F05D31" w:rsidRPr="00F05D31" w:rsidRDefault="00F05D31" w:rsidP="00F05D31">
            <w:pPr>
              <w:spacing w:before="0"/>
              <w:jc w:val="center"/>
              <w:rPr>
                <w:rFonts w:eastAsia="Times New Roman"/>
                <w:b/>
                <w:color w:val="000000"/>
                <w:lang w:eastAsia="en-AU"/>
              </w:rPr>
            </w:pPr>
            <w:r w:rsidRPr="00F05D31">
              <w:rPr>
                <w:rFonts w:eastAsia="Times New Roman"/>
                <w:b/>
                <w:color w:val="000000"/>
                <w:lang w:eastAsia="en-AU"/>
              </w:rPr>
              <w:t>responses</w:t>
            </w:r>
          </w:p>
          <w:p w:rsidR="00F05D31" w:rsidRPr="00F05D31" w:rsidRDefault="00F05D31" w:rsidP="00F05D31">
            <w:pPr>
              <w:spacing w:before="0"/>
              <w:jc w:val="center"/>
              <w:rPr>
                <w:rFonts w:eastAsia="Times New Roman"/>
                <w:b/>
                <w:color w:val="000000"/>
                <w:lang w:eastAsia="en-AU"/>
              </w:rPr>
            </w:pPr>
            <w:r w:rsidRPr="00F05D31">
              <w:rPr>
                <w:rFonts w:eastAsia="Times New Roman"/>
                <w:b/>
                <w:color w:val="000000"/>
                <w:lang w:eastAsia="en-AU"/>
              </w:rPr>
              <w:t>(n)</w:t>
            </w:r>
          </w:p>
        </w:tc>
      </w:tr>
      <w:tr w:rsidR="00F05D31" w:rsidRPr="00662542" w:rsidTr="00913808">
        <w:trPr>
          <w:trHeight w:val="340"/>
        </w:trPr>
        <w:tc>
          <w:tcPr>
            <w:tcW w:w="1393" w:type="dxa"/>
            <w:vMerge w:val="restart"/>
            <w:tcBorders>
              <w:top w:val="single" w:sz="4" w:space="0" w:color="auto"/>
            </w:tcBorders>
            <w:shd w:val="clear" w:color="auto" w:fill="auto"/>
            <w:noWrap/>
            <w:textDirection w:val="btLr"/>
            <w:vAlign w:val="center"/>
            <w:hideMark/>
          </w:tcPr>
          <w:p w:rsidR="00F05D31" w:rsidRPr="00662542" w:rsidRDefault="00F05D31" w:rsidP="00F05D31">
            <w:pPr>
              <w:spacing w:before="0"/>
              <w:ind w:left="113" w:right="113"/>
              <w:jc w:val="center"/>
              <w:rPr>
                <w:rFonts w:eastAsia="Times New Roman"/>
                <w:b/>
                <w:bCs/>
                <w:color w:val="000000"/>
                <w:lang w:eastAsia="en-AU"/>
              </w:rPr>
            </w:pPr>
            <w:r w:rsidRPr="00662542">
              <w:rPr>
                <w:rFonts w:eastAsia="Times New Roman"/>
                <w:b/>
                <w:bCs/>
                <w:color w:val="000000"/>
                <w:lang w:eastAsia="en-AU"/>
              </w:rPr>
              <w:t xml:space="preserve">WHAT GAMES DO YOU PLAY: </w:t>
            </w:r>
            <w:r w:rsidR="00010A34">
              <w:rPr>
                <w:rFonts w:eastAsia="Times New Roman"/>
                <w:b/>
                <w:bCs/>
                <w:color w:val="000000"/>
                <w:lang w:eastAsia="en-AU"/>
              </w:rPr>
              <w:t xml:space="preserve">                                                </w:t>
            </w:r>
            <w:r w:rsidRPr="00662542">
              <w:rPr>
                <w:rFonts w:eastAsia="Times New Roman"/>
                <w:b/>
                <w:bCs/>
                <w:color w:val="000000"/>
                <w:lang w:eastAsia="en-AU"/>
              </w:rPr>
              <w:t>Elsewhere online</w:t>
            </w:r>
          </w:p>
        </w:tc>
        <w:tc>
          <w:tcPr>
            <w:tcW w:w="6988" w:type="dxa"/>
            <w:gridSpan w:val="4"/>
            <w:tcBorders>
              <w:top w:val="single" w:sz="4" w:space="0" w:color="auto"/>
            </w:tcBorders>
            <w:shd w:val="clear" w:color="auto" w:fill="auto"/>
            <w:noWrap/>
            <w:vAlign w:val="center"/>
            <w:hideMark/>
          </w:tcPr>
          <w:p w:rsidR="00F05D31" w:rsidRPr="00662542" w:rsidRDefault="00F05D31" w:rsidP="00913808">
            <w:pPr>
              <w:spacing w:before="0"/>
              <w:rPr>
                <w:rFonts w:eastAsia="Times New Roman"/>
                <w:color w:val="000000"/>
                <w:lang w:eastAsia="en-AU"/>
              </w:rPr>
            </w:pPr>
            <w:r w:rsidRPr="00662542">
              <w:rPr>
                <w:rFonts w:eastAsia="Times New Roman"/>
                <w:color w:val="000000"/>
                <w:lang w:eastAsia="en-AU"/>
              </w:rPr>
              <w:t>None</w:t>
            </w:r>
          </w:p>
        </w:tc>
        <w:tc>
          <w:tcPr>
            <w:tcW w:w="1134" w:type="dxa"/>
            <w:tcBorders>
              <w:top w:val="single" w:sz="4" w:space="0" w:color="auto"/>
            </w:tcBorders>
            <w:shd w:val="clear" w:color="auto" w:fill="auto"/>
            <w:noWrap/>
            <w:vAlign w:val="center"/>
            <w:hideMark/>
          </w:tcPr>
          <w:p w:rsidR="00F05D31" w:rsidRPr="00662542" w:rsidRDefault="00F05D31" w:rsidP="00913808">
            <w:pPr>
              <w:spacing w:before="0"/>
              <w:jc w:val="center"/>
              <w:rPr>
                <w:rFonts w:eastAsia="Times New Roman"/>
                <w:color w:val="000000"/>
                <w:lang w:eastAsia="en-AU"/>
              </w:rPr>
            </w:pPr>
            <w:r w:rsidRPr="00662542">
              <w:rPr>
                <w:rFonts w:eastAsia="Times New Roman"/>
                <w:color w:val="000000"/>
                <w:lang w:eastAsia="en-AU"/>
              </w:rPr>
              <w:t>19</w:t>
            </w: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10" w:type="dxa"/>
            <w:shd w:val="clear" w:color="auto" w:fill="auto"/>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Crazy Taxi</w:t>
            </w:r>
          </w:p>
        </w:tc>
        <w:tc>
          <w:tcPr>
            <w:tcW w:w="4678" w:type="dxa"/>
            <w:gridSpan w:val="3"/>
            <w:shd w:val="clear" w:color="auto" w:fill="auto"/>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Red Beard</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4</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Minecraft</w:t>
            </w:r>
          </w:p>
        </w:tc>
        <w:tc>
          <w:tcPr>
            <w:tcW w:w="2329" w:type="dxa"/>
            <w:shd w:val="clear" w:color="auto" w:fill="auto"/>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 xml:space="preserve">Bubble Struggle </w:t>
            </w:r>
          </w:p>
        </w:tc>
        <w:tc>
          <w:tcPr>
            <w:tcW w:w="2330" w:type="dxa"/>
            <w:shd w:val="clear" w:color="auto" w:fill="auto"/>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Minesweeper</w:t>
            </w:r>
          </w:p>
        </w:tc>
        <w:tc>
          <w:tcPr>
            <w:tcW w:w="1134" w:type="dxa"/>
            <w:vMerge w:val="restart"/>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3</w:t>
            </w:r>
          </w:p>
        </w:tc>
      </w:tr>
      <w:tr w:rsidR="00913808" w:rsidRPr="00662542" w:rsidTr="00913808">
        <w:trPr>
          <w:trHeight w:val="340"/>
        </w:trPr>
        <w:tc>
          <w:tcPr>
            <w:tcW w:w="1393" w:type="dxa"/>
            <w:vMerge/>
            <w:tcBorders>
              <w:bottom w:val="nil"/>
            </w:tcBorders>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tcBorders>
              <w:bottom w:val="nil"/>
            </w:tcBorders>
            <w:shd w:val="clear" w:color="auto" w:fill="auto"/>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Call of Duty: Modern Warfare 2</w:t>
            </w:r>
          </w:p>
        </w:tc>
        <w:tc>
          <w:tcPr>
            <w:tcW w:w="2329" w:type="dxa"/>
            <w:tcBorders>
              <w:bottom w:val="nil"/>
            </w:tcBorders>
            <w:shd w:val="clear" w:color="auto" w:fill="auto"/>
            <w:vAlign w:val="center"/>
          </w:tcPr>
          <w:p w:rsidR="00913808" w:rsidRPr="00662542" w:rsidRDefault="00913808" w:rsidP="00913808">
            <w:pPr>
              <w:spacing w:before="0"/>
              <w:rPr>
                <w:rFonts w:eastAsia="Times New Roman"/>
                <w:color w:val="000000"/>
                <w:lang w:eastAsia="en-AU"/>
              </w:rPr>
            </w:pPr>
          </w:p>
        </w:tc>
        <w:tc>
          <w:tcPr>
            <w:tcW w:w="2330" w:type="dxa"/>
            <w:tcBorders>
              <w:bottom w:val="nil"/>
            </w:tcBorders>
            <w:shd w:val="clear" w:color="auto" w:fill="auto"/>
            <w:vAlign w:val="center"/>
          </w:tcPr>
          <w:p w:rsidR="00913808" w:rsidRPr="00662542" w:rsidRDefault="00913808" w:rsidP="00913808">
            <w:pPr>
              <w:spacing w:before="0"/>
              <w:rPr>
                <w:rFonts w:eastAsia="Times New Roman"/>
                <w:color w:val="000000"/>
                <w:lang w:eastAsia="en-AU"/>
              </w:rPr>
            </w:pPr>
          </w:p>
        </w:tc>
        <w:tc>
          <w:tcPr>
            <w:tcW w:w="1134" w:type="dxa"/>
            <w:vMerge/>
            <w:tcBorders>
              <w:bottom w:val="nil"/>
            </w:tcBorders>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r w:rsidR="00297886" w:rsidRPr="00662542" w:rsidTr="00913808">
        <w:trPr>
          <w:trHeight w:val="340"/>
        </w:trPr>
        <w:tc>
          <w:tcPr>
            <w:tcW w:w="1393" w:type="dxa"/>
            <w:vMerge/>
            <w:shd w:val="clear" w:color="auto" w:fill="auto"/>
            <w:noWrap/>
            <w:vAlign w:val="bottom"/>
            <w:hideMark/>
          </w:tcPr>
          <w:p w:rsidR="00297886" w:rsidRPr="00662542" w:rsidRDefault="00297886" w:rsidP="00662542">
            <w:pPr>
              <w:rPr>
                <w:rFonts w:eastAsia="Times New Roman"/>
                <w:b/>
                <w:bCs/>
                <w:color w:val="000000"/>
                <w:lang w:eastAsia="en-AU"/>
              </w:rPr>
            </w:pPr>
          </w:p>
        </w:tc>
        <w:tc>
          <w:tcPr>
            <w:tcW w:w="2329" w:type="dxa"/>
            <w:gridSpan w:val="2"/>
            <w:shd w:val="clear" w:color="auto" w:fill="auto"/>
            <w:noWrap/>
            <w:vAlign w:val="center"/>
            <w:hideMark/>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Slime Soccer</w:t>
            </w:r>
          </w:p>
        </w:tc>
        <w:tc>
          <w:tcPr>
            <w:tcW w:w="2329" w:type="dxa"/>
            <w:shd w:val="clear" w:color="auto" w:fill="auto"/>
            <w:vAlign w:val="center"/>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Sims</w:t>
            </w:r>
          </w:p>
        </w:tc>
        <w:tc>
          <w:tcPr>
            <w:tcW w:w="2330" w:type="dxa"/>
            <w:shd w:val="clear" w:color="auto" w:fill="auto"/>
            <w:vAlign w:val="center"/>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Run</w:t>
            </w:r>
          </w:p>
        </w:tc>
        <w:tc>
          <w:tcPr>
            <w:tcW w:w="1134" w:type="dxa"/>
            <w:vMerge w:val="restart"/>
            <w:shd w:val="clear" w:color="auto" w:fill="auto"/>
            <w:noWrap/>
            <w:vAlign w:val="center"/>
            <w:hideMark/>
          </w:tcPr>
          <w:p w:rsidR="00297886" w:rsidRPr="00662542" w:rsidRDefault="00297886" w:rsidP="00297886">
            <w:pPr>
              <w:spacing w:before="0"/>
              <w:jc w:val="center"/>
              <w:rPr>
                <w:rFonts w:eastAsia="Times New Roman"/>
                <w:color w:val="000000"/>
                <w:lang w:eastAsia="en-AU"/>
              </w:rPr>
            </w:pPr>
            <w:r w:rsidRPr="00662542">
              <w:rPr>
                <w:rFonts w:eastAsia="Times New Roman"/>
                <w:color w:val="000000"/>
                <w:lang w:eastAsia="en-AU"/>
              </w:rPr>
              <w:t>2</w:t>
            </w:r>
          </w:p>
        </w:tc>
      </w:tr>
      <w:tr w:rsidR="00297886" w:rsidRPr="00662542" w:rsidTr="00913808">
        <w:trPr>
          <w:trHeight w:hRule="exact" w:val="340"/>
        </w:trPr>
        <w:tc>
          <w:tcPr>
            <w:tcW w:w="1393" w:type="dxa"/>
            <w:vMerge/>
            <w:shd w:val="clear" w:color="auto" w:fill="auto"/>
            <w:noWrap/>
            <w:vAlign w:val="bottom"/>
            <w:hideMark/>
          </w:tcPr>
          <w:p w:rsidR="00297886" w:rsidRPr="00662542" w:rsidRDefault="00297886" w:rsidP="00662542">
            <w:pPr>
              <w:rPr>
                <w:rFonts w:eastAsia="Times New Roman"/>
                <w:b/>
                <w:bCs/>
                <w:color w:val="000000"/>
                <w:lang w:eastAsia="en-AU"/>
              </w:rPr>
            </w:pPr>
          </w:p>
        </w:tc>
        <w:tc>
          <w:tcPr>
            <w:tcW w:w="2329" w:type="dxa"/>
            <w:gridSpan w:val="2"/>
            <w:shd w:val="clear" w:color="auto" w:fill="auto"/>
            <w:noWrap/>
            <w:vAlign w:val="center"/>
            <w:hideMark/>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Call of Duty: Black Ops</w:t>
            </w:r>
          </w:p>
        </w:tc>
        <w:tc>
          <w:tcPr>
            <w:tcW w:w="2329" w:type="dxa"/>
            <w:shd w:val="clear" w:color="auto" w:fill="auto"/>
            <w:vAlign w:val="center"/>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Tetris</w:t>
            </w:r>
          </w:p>
        </w:tc>
        <w:tc>
          <w:tcPr>
            <w:tcW w:w="2330" w:type="dxa"/>
            <w:shd w:val="clear" w:color="auto" w:fill="auto"/>
            <w:vAlign w:val="center"/>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Taxi Gone Wild</w:t>
            </w:r>
          </w:p>
        </w:tc>
        <w:tc>
          <w:tcPr>
            <w:tcW w:w="1134" w:type="dxa"/>
            <w:vMerge/>
            <w:shd w:val="clear" w:color="auto" w:fill="auto"/>
            <w:noWrap/>
            <w:vAlign w:val="center"/>
            <w:hideMark/>
          </w:tcPr>
          <w:p w:rsidR="00297886" w:rsidRPr="00662542" w:rsidRDefault="00297886" w:rsidP="00913808">
            <w:pPr>
              <w:spacing w:before="0"/>
              <w:jc w:val="center"/>
              <w:rPr>
                <w:rFonts w:eastAsia="Times New Roman"/>
                <w:color w:val="000000"/>
                <w:lang w:eastAsia="en-AU"/>
              </w:rPr>
            </w:pPr>
          </w:p>
        </w:tc>
      </w:tr>
      <w:tr w:rsidR="00297886" w:rsidRPr="00662542" w:rsidTr="00913808">
        <w:trPr>
          <w:trHeight w:hRule="exact" w:val="340"/>
        </w:trPr>
        <w:tc>
          <w:tcPr>
            <w:tcW w:w="1393" w:type="dxa"/>
            <w:vMerge/>
            <w:tcBorders>
              <w:bottom w:val="nil"/>
            </w:tcBorders>
            <w:shd w:val="clear" w:color="auto" w:fill="auto"/>
            <w:noWrap/>
            <w:vAlign w:val="bottom"/>
            <w:hideMark/>
          </w:tcPr>
          <w:p w:rsidR="00297886" w:rsidRPr="00662542" w:rsidRDefault="00297886" w:rsidP="00662542">
            <w:pPr>
              <w:rPr>
                <w:rFonts w:eastAsia="Times New Roman"/>
                <w:b/>
                <w:bCs/>
                <w:color w:val="000000"/>
                <w:lang w:eastAsia="en-AU"/>
              </w:rPr>
            </w:pPr>
          </w:p>
        </w:tc>
        <w:tc>
          <w:tcPr>
            <w:tcW w:w="2329" w:type="dxa"/>
            <w:gridSpan w:val="2"/>
            <w:tcBorders>
              <w:bottom w:val="nil"/>
            </w:tcBorders>
            <w:shd w:val="clear" w:color="auto" w:fill="auto"/>
            <w:noWrap/>
            <w:vAlign w:val="center"/>
            <w:hideMark/>
          </w:tcPr>
          <w:p w:rsidR="00297886" w:rsidRPr="00662542" w:rsidRDefault="00297886" w:rsidP="00913808">
            <w:pPr>
              <w:spacing w:before="0"/>
              <w:rPr>
                <w:rFonts w:eastAsia="Times New Roman"/>
                <w:color w:val="000000"/>
                <w:lang w:eastAsia="en-AU"/>
              </w:rPr>
            </w:pPr>
            <w:r w:rsidRPr="00662542">
              <w:rPr>
                <w:rFonts w:eastAsia="Times New Roman"/>
                <w:color w:val="000000"/>
                <w:lang w:eastAsia="en-AU"/>
              </w:rPr>
              <w:t>Panic Bal</w:t>
            </w:r>
            <w:r>
              <w:rPr>
                <w:rFonts w:eastAsia="Times New Roman"/>
                <w:color w:val="000000"/>
                <w:lang w:eastAsia="en-AU"/>
              </w:rPr>
              <w:t>l</w:t>
            </w:r>
          </w:p>
        </w:tc>
        <w:tc>
          <w:tcPr>
            <w:tcW w:w="2329" w:type="dxa"/>
            <w:tcBorders>
              <w:bottom w:val="nil"/>
            </w:tcBorders>
            <w:shd w:val="clear" w:color="auto" w:fill="auto"/>
            <w:vAlign w:val="center"/>
          </w:tcPr>
          <w:p w:rsidR="00297886" w:rsidRPr="00662542" w:rsidRDefault="00297886" w:rsidP="00913808">
            <w:pPr>
              <w:spacing w:before="0"/>
              <w:rPr>
                <w:rFonts w:eastAsia="Times New Roman"/>
                <w:color w:val="000000"/>
                <w:lang w:eastAsia="en-AU"/>
              </w:rPr>
            </w:pPr>
          </w:p>
        </w:tc>
        <w:tc>
          <w:tcPr>
            <w:tcW w:w="2330" w:type="dxa"/>
            <w:tcBorders>
              <w:bottom w:val="nil"/>
            </w:tcBorders>
            <w:shd w:val="clear" w:color="auto" w:fill="auto"/>
            <w:vAlign w:val="center"/>
          </w:tcPr>
          <w:p w:rsidR="00297886" w:rsidRPr="00662542" w:rsidRDefault="00297886" w:rsidP="00913808">
            <w:pPr>
              <w:spacing w:before="0"/>
              <w:rPr>
                <w:rFonts w:eastAsia="Times New Roman"/>
                <w:color w:val="000000"/>
                <w:lang w:eastAsia="en-AU"/>
              </w:rPr>
            </w:pPr>
          </w:p>
        </w:tc>
        <w:tc>
          <w:tcPr>
            <w:tcW w:w="1134" w:type="dxa"/>
            <w:vMerge/>
            <w:tcBorders>
              <w:bottom w:val="nil"/>
            </w:tcBorders>
            <w:shd w:val="clear" w:color="auto" w:fill="auto"/>
            <w:noWrap/>
            <w:vAlign w:val="center"/>
            <w:hideMark/>
          </w:tcPr>
          <w:p w:rsidR="00297886" w:rsidRPr="00662542" w:rsidRDefault="00297886" w:rsidP="00913808">
            <w:pPr>
              <w:spacing w:before="0"/>
              <w:jc w:val="center"/>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Counter Strike Source</w:t>
            </w:r>
          </w:p>
        </w:tc>
        <w:tc>
          <w:tcPr>
            <w:tcW w:w="2329" w:type="dxa"/>
            <w:shd w:val="clear" w:color="auto" w:fill="auto"/>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We Doodle</w:t>
            </w:r>
          </w:p>
        </w:tc>
        <w:tc>
          <w:tcPr>
            <w:tcW w:w="2330" w:type="dxa"/>
            <w:shd w:val="clear" w:color="auto" w:fill="auto"/>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Club Penguin</w:t>
            </w:r>
          </w:p>
        </w:tc>
        <w:tc>
          <w:tcPr>
            <w:tcW w:w="1134" w:type="dxa"/>
            <w:vMerge w:val="restart"/>
            <w:shd w:val="clear" w:color="auto" w:fill="auto"/>
            <w:noWrap/>
            <w:vAlign w:val="center"/>
            <w:hideMark/>
          </w:tcPr>
          <w:p w:rsidR="00913808" w:rsidRPr="00662542" w:rsidRDefault="00913808" w:rsidP="00913808">
            <w:pPr>
              <w:jc w:val="center"/>
              <w:rPr>
                <w:rFonts w:eastAsia="Times New Roman"/>
                <w:color w:val="000000"/>
                <w:lang w:eastAsia="en-AU"/>
              </w:rPr>
            </w:pPr>
            <w:r>
              <w:rPr>
                <w:rFonts w:eastAsia="Times New Roman"/>
                <w:color w:val="000000"/>
                <w:lang w:eastAsia="en-AU"/>
              </w:rPr>
              <w:t>1</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Portal</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Pokemon</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Pacman</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Mahjong</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Maple Story</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LOL</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FIFA 2</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Call of Duty</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WOW</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Hedge Wars</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Wii Games</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Scary Maze</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Mini Putt</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Shopping Cart Hero</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Gluey</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 xml:space="preserve">Call of Duty: 4/5/6/7 </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Physic Games</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Hotcargames.com</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Pappa's Pizza</w:t>
            </w:r>
          </w:p>
        </w:tc>
        <w:tc>
          <w:tcPr>
            <w:tcW w:w="2329" w:type="dxa"/>
            <w:shd w:val="clear" w:color="auto" w:fill="auto"/>
            <w:vAlign w:val="center"/>
          </w:tcPr>
          <w:p w:rsidR="00913808" w:rsidRPr="007C7C80" w:rsidRDefault="00913808" w:rsidP="00913808">
            <w:pPr>
              <w:spacing w:before="0"/>
              <w:rPr>
                <w:rFonts w:eastAsia="Times New Roman"/>
                <w:color w:val="000000"/>
              </w:rPr>
            </w:pPr>
            <w:r w:rsidRPr="007C7C80">
              <w:rPr>
                <w:rFonts w:eastAsia="Times New Roman"/>
                <w:color w:val="000000"/>
                <w:lang w:eastAsia="en-AU"/>
              </w:rPr>
              <w:t>Bubble Trouble</w:t>
            </w:r>
          </w:p>
        </w:tc>
        <w:tc>
          <w:tcPr>
            <w:tcW w:w="2330" w:type="dxa"/>
            <w:shd w:val="clear" w:color="auto" w:fill="auto"/>
            <w:vAlign w:val="center"/>
          </w:tcPr>
          <w:p w:rsidR="00913808" w:rsidRPr="005C2A7F" w:rsidRDefault="00913808" w:rsidP="00913808">
            <w:pPr>
              <w:spacing w:before="0"/>
              <w:rPr>
                <w:rFonts w:eastAsia="Times New Roman"/>
                <w:color w:val="000000"/>
              </w:rPr>
            </w:pPr>
            <w:r w:rsidRPr="005C2A7F">
              <w:rPr>
                <w:rFonts w:eastAsia="Times New Roman"/>
                <w:color w:val="000000"/>
                <w:lang w:eastAsia="en-AU"/>
              </w:rPr>
              <w:t>Mini Clip</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Pr="00FA0578" w:rsidRDefault="00913808" w:rsidP="00913808">
            <w:pPr>
              <w:spacing w:before="0"/>
              <w:rPr>
                <w:rFonts w:eastAsia="Times New Roman"/>
                <w:color w:val="000000"/>
              </w:rPr>
            </w:pPr>
            <w:r w:rsidRPr="00FA0578">
              <w:rPr>
                <w:rFonts w:eastAsia="Times New Roman"/>
                <w:color w:val="000000"/>
                <w:lang w:eastAsia="en-AU"/>
              </w:rPr>
              <w:t>Need for speed</w:t>
            </w:r>
          </w:p>
        </w:tc>
        <w:tc>
          <w:tcPr>
            <w:tcW w:w="2329" w:type="dxa"/>
            <w:shd w:val="clear" w:color="auto" w:fill="auto"/>
            <w:vAlign w:val="center"/>
          </w:tcPr>
          <w:p w:rsidR="00913808" w:rsidRDefault="00913808" w:rsidP="00913808">
            <w:pPr>
              <w:spacing w:before="0"/>
            </w:pPr>
            <w:r w:rsidRPr="007C7C80">
              <w:rPr>
                <w:rFonts w:eastAsia="Times New Roman"/>
                <w:color w:val="000000"/>
                <w:lang w:eastAsia="en-AU"/>
              </w:rPr>
              <w:t>Penguin Dina</w:t>
            </w:r>
          </w:p>
        </w:tc>
        <w:tc>
          <w:tcPr>
            <w:tcW w:w="2330" w:type="dxa"/>
            <w:shd w:val="clear" w:color="auto" w:fill="auto"/>
            <w:vAlign w:val="center"/>
          </w:tcPr>
          <w:p w:rsidR="00913808" w:rsidRDefault="00913808" w:rsidP="00913808">
            <w:pPr>
              <w:spacing w:before="0"/>
            </w:pPr>
            <w:r w:rsidRPr="005C2A7F">
              <w:rPr>
                <w:rFonts w:eastAsia="Times New Roman"/>
                <w:color w:val="000000"/>
                <w:lang w:eastAsia="en-AU"/>
              </w:rPr>
              <w:t>Good Apps</w:t>
            </w:r>
            <w:r>
              <w:rPr>
                <w:rFonts w:eastAsia="Times New Roman"/>
                <w:color w:val="000000"/>
                <w:lang w:eastAsia="en-AU"/>
              </w:rPr>
              <w:t xml:space="preserve"> </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b/>
                <w:bCs/>
                <w:color w:val="000000"/>
                <w:lang w:eastAsia="en-AU"/>
              </w:rPr>
            </w:pPr>
          </w:p>
        </w:tc>
        <w:tc>
          <w:tcPr>
            <w:tcW w:w="2329" w:type="dxa"/>
            <w:gridSpan w:val="2"/>
            <w:shd w:val="clear" w:color="auto" w:fill="auto"/>
            <w:noWrap/>
            <w:vAlign w:val="center"/>
            <w:hideMark/>
          </w:tcPr>
          <w:p w:rsidR="00913808" w:rsidRDefault="00913808" w:rsidP="00913808">
            <w:pPr>
              <w:spacing w:before="0"/>
            </w:pPr>
            <w:r w:rsidRPr="00FA0578">
              <w:rPr>
                <w:rFonts w:eastAsia="Times New Roman"/>
                <w:color w:val="000000"/>
                <w:lang w:eastAsia="en-AU"/>
              </w:rPr>
              <w:t>Sudoko</w:t>
            </w:r>
          </w:p>
        </w:tc>
        <w:tc>
          <w:tcPr>
            <w:tcW w:w="2329" w:type="dxa"/>
            <w:shd w:val="clear" w:color="auto" w:fill="auto"/>
            <w:vAlign w:val="center"/>
          </w:tcPr>
          <w:p w:rsidR="00913808" w:rsidRPr="007C7C80" w:rsidRDefault="00913808" w:rsidP="00913808">
            <w:pPr>
              <w:spacing w:before="0"/>
              <w:rPr>
                <w:rFonts w:eastAsia="Times New Roman"/>
                <w:color w:val="000000"/>
              </w:rPr>
            </w:pPr>
          </w:p>
        </w:tc>
        <w:tc>
          <w:tcPr>
            <w:tcW w:w="2330" w:type="dxa"/>
            <w:shd w:val="clear" w:color="auto" w:fill="auto"/>
            <w:vAlign w:val="center"/>
          </w:tcPr>
          <w:p w:rsidR="00913808" w:rsidRPr="005C2A7F" w:rsidRDefault="00913808" w:rsidP="00913808">
            <w:pPr>
              <w:spacing w:before="0"/>
              <w:rPr>
                <w:rFonts w:eastAsia="Times New Roman"/>
                <w:color w:val="000000"/>
              </w:rPr>
            </w:pP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val="restart"/>
            <w:shd w:val="clear" w:color="auto" w:fill="D9D9D9" w:themeFill="background1" w:themeFillShade="D9"/>
            <w:noWrap/>
            <w:textDirection w:val="btLr"/>
            <w:vAlign w:val="center"/>
            <w:hideMark/>
          </w:tcPr>
          <w:p w:rsidR="00913808" w:rsidRPr="00662542" w:rsidRDefault="00913808" w:rsidP="00913808">
            <w:pPr>
              <w:spacing w:before="0"/>
              <w:ind w:left="113" w:right="113"/>
              <w:jc w:val="center"/>
              <w:rPr>
                <w:rFonts w:eastAsia="Times New Roman"/>
                <w:color w:val="000000"/>
                <w:lang w:eastAsia="en-AU"/>
              </w:rPr>
            </w:pPr>
            <w:r w:rsidRPr="00662542">
              <w:rPr>
                <w:rFonts w:eastAsia="Times New Roman"/>
                <w:b/>
                <w:bCs/>
                <w:color w:val="000000"/>
                <w:lang w:eastAsia="en-AU"/>
              </w:rPr>
              <w:t xml:space="preserve">WHAT IS YOUR FAVOURITE </w:t>
            </w:r>
            <w:r w:rsidR="00010A34">
              <w:rPr>
                <w:rFonts w:eastAsia="Times New Roman"/>
                <w:b/>
                <w:bCs/>
                <w:color w:val="000000"/>
                <w:lang w:eastAsia="en-AU"/>
              </w:rPr>
              <w:t xml:space="preserve">              </w:t>
            </w:r>
            <w:r w:rsidRPr="00662542">
              <w:rPr>
                <w:rFonts w:eastAsia="Times New Roman"/>
                <w:b/>
                <w:bCs/>
                <w:color w:val="000000"/>
                <w:lang w:eastAsia="en-AU"/>
              </w:rPr>
              <w:t>GAME ON YOUR PHONE?</w:t>
            </w:r>
          </w:p>
        </w:tc>
        <w:tc>
          <w:tcPr>
            <w:tcW w:w="6988" w:type="dxa"/>
            <w:gridSpan w:val="4"/>
            <w:shd w:val="clear" w:color="auto" w:fill="D9D9D9" w:themeFill="background1" w:themeFillShade="D9"/>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Snake</w:t>
            </w:r>
          </w:p>
        </w:tc>
        <w:tc>
          <w:tcPr>
            <w:tcW w:w="1134" w:type="dxa"/>
            <w:shd w:val="clear" w:color="auto" w:fill="D9D9D9" w:themeFill="background1" w:themeFillShade="D9"/>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6</w:t>
            </w:r>
          </w:p>
        </w:tc>
      </w:tr>
      <w:tr w:rsidR="00913808" w:rsidRPr="00662542" w:rsidTr="00913808">
        <w:trPr>
          <w:trHeight w:val="340"/>
        </w:trPr>
        <w:tc>
          <w:tcPr>
            <w:tcW w:w="1393" w:type="dxa"/>
            <w:vMerge/>
            <w:shd w:val="clear" w:color="auto" w:fill="D9D9D9" w:themeFill="background1" w:themeFillShade="D9"/>
            <w:noWrap/>
            <w:vAlign w:val="bottom"/>
            <w:hideMark/>
          </w:tcPr>
          <w:p w:rsidR="00913808" w:rsidRPr="00662542" w:rsidRDefault="00913808" w:rsidP="00662542">
            <w:pPr>
              <w:rPr>
                <w:rFonts w:eastAsia="Times New Roman"/>
                <w:color w:val="000000"/>
                <w:lang w:eastAsia="en-AU"/>
              </w:rPr>
            </w:pPr>
          </w:p>
        </w:tc>
        <w:tc>
          <w:tcPr>
            <w:tcW w:w="2310" w:type="dxa"/>
            <w:shd w:val="clear" w:color="auto" w:fill="D9D9D9" w:themeFill="background1" w:themeFillShade="D9"/>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Doodle Jump</w:t>
            </w:r>
          </w:p>
        </w:tc>
        <w:tc>
          <w:tcPr>
            <w:tcW w:w="4678" w:type="dxa"/>
            <w:gridSpan w:val="3"/>
            <w:shd w:val="clear" w:color="auto" w:fill="D9D9D9" w:themeFill="background1" w:themeFillShade="D9"/>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Angry Birds</w:t>
            </w:r>
          </w:p>
        </w:tc>
        <w:tc>
          <w:tcPr>
            <w:tcW w:w="1134" w:type="dxa"/>
            <w:shd w:val="clear" w:color="auto" w:fill="D9D9D9" w:themeFill="background1" w:themeFillShade="D9"/>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4</w:t>
            </w:r>
          </w:p>
        </w:tc>
      </w:tr>
      <w:tr w:rsidR="00913808" w:rsidRPr="00662542" w:rsidTr="00913808">
        <w:trPr>
          <w:trHeight w:val="340"/>
        </w:trPr>
        <w:tc>
          <w:tcPr>
            <w:tcW w:w="1393" w:type="dxa"/>
            <w:vMerge/>
            <w:shd w:val="clear" w:color="auto" w:fill="D9D9D9" w:themeFill="background1" w:themeFillShade="D9"/>
            <w:noWrap/>
            <w:vAlign w:val="bottom"/>
            <w:hideMark/>
          </w:tcPr>
          <w:p w:rsidR="00913808" w:rsidRPr="00662542" w:rsidRDefault="00913808" w:rsidP="00662542">
            <w:pPr>
              <w:rPr>
                <w:rFonts w:eastAsia="Times New Roman"/>
                <w:color w:val="000000"/>
                <w:lang w:eastAsia="en-AU"/>
              </w:rPr>
            </w:pPr>
          </w:p>
        </w:tc>
        <w:tc>
          <w:tcPr>
            <w:tcW w:w="6988" w:type="dxa"/>
            <w:gridSpan w:val="4"/>
            <w:shd w:val="clear" w:color="auto" w:fill="D9D9D9" w:themeFill="background1" w:themeFillShade="D9"/>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Tetris</w:t>
            </w:r>
          </w:p>
        </w:tc>
        <w:tc>
          <w:tcPr>
            <w:tcW w:w="1134" w:type="dxa"/>
            <w:shd w:val="clear" w:color="auto" w:fill="D9D9D9" w:themeFill="background1" w:themeFillShade="D9"/>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2</w:t>
            </w:r>
          </w:p>
        </w:tc>
      </w:tr>
      <w:tr w:rsidR="00913808" w:rsidRPr="00662542" w:rsidTr="00913808">
        <w:trPr>
          <w:trHeight w:val="340"/>
        </w:trPr>
        <w:tc>
          <w:tcPr>
            <w:tcW w:w="1393" w:type="dxa"/>
            <w:vMerge/>
            <w:shd w:val="clear" w:color="auto" w:fill="D9D9D9" w:themeFill="background1" w:themeFillShade="D9"/>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Sallys Saloon</w:t>
            </w:r>
          </w:p>
        </w:tc>
        <w:tc>
          <w:tcPr>
            <w:tcW w:w="2329" w:type="dxa"/>
            <w:shd w:val="clear" w:color="auto" w:fill="D9D9D9" w:themeFill="background1" w:themeFillShade="D9"/>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Scoops</w:t>
            </w:r>
          </w:p>
        </w:tc>
        <w:tc>
          <w:tcPr>
            <w:tcW w:w="2330" w:type="dxa"/>
            <w:shd w:val="clear" w:color="auto" w:fill="D9D9D9" w:themeFill="background1" w:themeFillShade="D9"/>
            <w:vAlign w:val="center"/>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Words with Friends</w:t>
            </w:r>
          </w:p>
        </w:tc>
        <w:tc>
          <w:tcPr>
            <w:tcW w:w="1134" w:type="dxa"/>
            <w:vMerge w:val="restart"/>
            <w:shd w:val="clear" w:color="auto" w:fill="D9D9D9" w:themeFill="background1" w:themeFillShade="D9"/>
            <w:noWrap/>
            <w:vAlign w:val="center"/>
            <w:hideMark/>
          </w:tcPr>
          <w:p w:rsidR="00913808" w:rsidRPr="00662542" w:rsidRDefault="00913808" w:rsidP="00913808">
            <w:pPr>
              <w:jc w:val="center"/>
              <w:rPr>
                <w:rFonts w:eastAsia="Times New Roman"/>
                <w:color w:val="000000"/>
                <w:lang w:eastAsia="en-AU"/>
              </w:rPr>
            </w:pPr>
            <w:r>
              <w:rPr>
                <w:rFonts w:eastAsia="Times New Roman"/>
                <w:color w:val="000000"/>
                <w:lang w:eastAsia="en-AU"/>
              </w:rPr>
              <w:t>1</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4A023C" w:rsidRDefault="00913808" w:rsidP="00913808">
            <w:pPr>
              <w:spacing w:before="0"/>
              <w:rPr>
                <w:rFonts w:eastAsia="Times New Roman"/>
                <w:color w:val="000000"/>
              </w:rPr>
            </w:pPr>
            <w:r w:rsidRPr="004A023C">
              <w:rPr>
                <w:rFonts w:eastAsia="Times New Roman"/>
                <w:color w:val="000000"/>
                <w:lang w:eastAsia="en-AU"/>
              </w:rPr>
              <w:t>Age of Zombies</w:t>
            </w:r>
          </w:p>
        </w:tc>
        <w:tc>
          <w:tcPr>
            <w:tcW w:w="2329" w:type="dxa"/>
            <w:shd w:val="clear" w:color="auto" w:fill="D9D9D9" w:themeFill="background1" w:themeFillShade="D9"/>
            <w:vAlign w:val="center"/>
          </w:tcPr>
          <w:p w:rsidR="00913808" w:rsidRPr="002107E7" w:rsidRDefault="00913808" w:rsidP="00913808">
            <w:pPr>
              <w:spacing w:before="0"/>
              <w:rPr>
                <w:rFonts w:eastAsia="Times New Roman"/>
                <w:color w:val="000000"/>
              </w:rPr>
            </w:pPr>
            <w:r w:rsidRPr="002107E7">
              <w:rPr>
                <w:rFonts w:eastAsia="Times New Roman"/>
                <w:color w:val="000000"/>
                <w:lang w:eastAsia="en-AU"/>
              </w:rPr>
              <w:t>Call of Duty: Zombies</w:t>
            </w:r>
          </w:p>
        </w:tc>
        <w:tc>
          <w:tcPr>
            <w:tcW w:w="2330" w:type="dxa"/>
            <w:shd w:val="clear" w:color="auto" w:fill="D9D9D9" w:themeFill="background1" w:themeFillShade="D9"/>
            <w:vAlign w:val="center"/>
          </w:tcPr>
          <w:p w:rsidR="00913808" w:rsidRPr="00941B73" w:rsidRDefault="00913808" w:rsidP="00913808">
            <w:pPr>
              <w:spacing w:before="0"/>
              <w:rPr>
                <w:rFonts w:eastAsia="Times New Roman"/>
                <w:color w:val="000000"/>
              </w:rPr>
            </w:pPr>
            <w:r w:rsidRPr="00941B73">
              <w:rPr>
                <w:rFonts w:eastAsia="Times New Roman"/>
                <w:color w:val="000000"/>
                <w:lang w:eastAsia="en-AU"/>
              </w:rPr>
              <w:t>Tap Tap</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4A023C" w:rsidRDefault="00913808" w:rsidP="00913808">
            <w:pPr>
              <w:spacing w:before="0"/>
              <w:rPr>
                <w:rFonts w:eastAsia="Times New Roman"/>
                <w:color w:val="000000"/>
              </w:rPr>
            </w:pPr>
            <w:r w:rsidRPr="004A023C">
              <w:rPr>
                <w:rFonts w:eastAsia="Times New Roman"/>
                <w:color w:val="000000"/>
                <w:lang w:eastAsia="en-AU"/>
              </w:rPr>
              <w:t>Tiny Wings</w:t>
            </w:r>
          </w:p>
        </w:tc>
        <w:tc>
          <w:tcPr>
            <w:tcW w:w="2329" w:type="dxa"/>
            <w:shd w:val="clear" w:color="auto" w:fill="D9D9D9" w:themeFill="background1" w:themeFillShade="D9"/>
            <w:vAlign w:val="center"/>
          </w:tcPr>
          <w:p w:rsidR="00913808" w:rsidRPr="002107E7" w:rsidRDefault="00913808" w:rsidP="00913808">
            <w:pPr>
              <w:spacing w:before="0"/>
              <w:rPr>
                <w:rFonts w:eastAsia="Times New Roman"/>
                <w:color w:val="000000"/>
              </w:rPr>
            </w:pPr>
            <w:r w:rsidRPr="002107E7">
              <w:rPr>
                <w:rFonts w:eastAsia="Times New Roman"/>
                <w:color w:val="000000"/>
                <w:lang w:eastAsia="en-AU"/>
              </w:rPr>
              <w:t>Paradise Island</w:t>
            </w:r>
          </w:p>
        </w:tc>
        <w:tc>
          <w:tcPr>
            <w:tcW w:w="2330" w:type="dxa"/>
            <w:shd w:val="clear" w:color="auto" w:fill="D9D9D9" w:themeFill="background1" w:themeFillShade="D9"/>
            <w:vAlign w:val="center"/>
          </w:tcPr>
          <w:p w:rsidR="00913808" w:rsidRPr="00941B73" w:rsidRDefault="00913808" w:rsidP="00913808">
            <w:pPr>
              <w:spacing w:before="0"/>
              <w:rPr>
                <w:rFonts w:eastAsia="Times New Roman"/>
                <w:color w:val="000000"/>
              </w:rPr>
            </w:pPr>
            <w:r w:rsidRPr="00941B73">
              <w:rPr>
                <w:rFonts w:eastAsia="Times New Roman"/>
                <w:color w:val="000000"/>
                <w:lang w:eastAsia="en-AU"/>
              </w:rPr>
              <w:t>Feed Me Oil</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4A023C" w:rsidRDefault="00913808" w:rsidP="00913808">
            <w:pPr>
              <w:spacing w:before="0"/>
              <w:rPr>
                <w:rFonts w:eastAsia="Times New Roman"/>
                <w:color w:val="000000"/>
              </w:rPr>
            </w:pPr>
            <w:r w:rsidRPr="004A023C">
              <w:rPr>
                <w:rFonts w:eastAsia="Times New Roman"/>
                <w:color w:val="000000"/>
                <w:lang w:eastAsia="en-AU"/>
              </w:rPr>
              <w:t>Lots of them</w:t>
            </w:r>
          </w:p>
        </w:tc>
        <w:tc>
          <w:tcPr>
            <w:tcW w:w="2329" w:type="dxa"/>
            <w:shd w:val="clear" w:color="auto" w:fill="D9D9D9" w:themeFill="background1" w:themeFillShade="D9"/>
            <w:vAlign w:val="center"/>
          </w:tcPr>
          <w:p w:rsidR="00913808" w:rsidRPr="002107E7" w:rsidRDefault="00913808" w:rsidP="00913808">
            <w:pPr>
              <w:spacing w:before="0"/>
              <w:rPr>
                <w:rFonts w:eastAsia="Times New Roman"/>
                <w:color w:val="000000"/>
              </w:rPr>
            </w:pPr>
            <w:r w:rsidRPr="002107E7">
              <w:rPr>
                <w:rFonts w:eastAsia="Times New Roman"/>
                <w:color w:val="000000"/>
                <w:lang w:eastAsia="en-AU"/>
              </w:rPr>
              <w:t>Smurfs Village</w:t>
            </w:r>
          </w:p>
        </w:tc>
        <w:tc>
          <w:tcPr>
            <w:tcW w:w="2330" w:type="dxa"/>
            <w:shd w:val="clear" w:color="auto" w:fill="D9D9D9" w:themeFill="background1" w:themeFillShade="D9"/>
            <w:vAlign w:val="center"/>
          </w:tcPr>
          <w:p w:rsidR="00913808" w:rsidRPr="00941B73" w:rsidRDefault="00913808" w:rsidP="00913808">
            <w:pPr>
              <w:spacing w:before="0"/>
              <w:rPr>
                <w:rFonts w:eastAsia="Times New Roman"/>
                <w:color w:val="000000"/>
              </w:rPr>
            </w:pPr>
            <w:r w:rsidRPr="00941B73">
              <w:rPr>
                <w:rFonts w:eastAsia="Times New Roman"/>
                <w:color w:val="000000"/>
                <w:lang w:eastAsia="en-AU"/>
              </w:rPr>
              <w:t>Alpha Racing</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4A023C" w:rsidRDefault="00913808" w:rsidP="00913808">
            <w:pPr>
              <w:spacing w:before="0"/>
              <w:rPr>
                <w:rFonts w:eastAsia="Times New Roman"/>
                <w:color w:val="000000"/>
              </w:rPr>
            </w:pPr>
            <w:r w:rsidRPr="004A023C">
              <w:rPr>
                <w:rFonts w:eastAsia="Times New Roman"/>
                <w:color w:val="000000"/>
                <w:lang w:eastAsia="en-AU"/>
              </w:rPr>
              <w:t>Crazy Taxi</w:t>
            </w:r>
          </w:p>
        </w:tc>
        <w:tc>
          <w:tcPr>
            <w:tcW w:w="2329" w:type="dxa"/>
            <w:shd w:val="clear" w:color="auto" w:fill="D9D9D9" w:themeFill="background1" w:themeFillShade="D9"/>
            <w:vAlign w:val="center"/>
          </w:tcPr>
          <w:p w:rsidR="00913808" w:rsidRPr="002107E7" w:rsidRDefault="00913808" w:rsidP="00913808">
            <w:pPr>
              <w:spacing w:before="0"/>
              <w:rPr>
                <w:rFonts w:eastAsia="Times New Roman"/>
                <w:color w:val="000000"/>
              </w:rPr>
            </w:pPr>
            <w:r w:rsidRPr="002107E7">
              <w:rPr>
                <w:rFonts w:eastAsia="Times New Roman"/>
                <w:color w:val="000000"/>
                <w:lang w:eastAsia="en-AU"/>
              </w:rPr>
              <w:t>Bounce</w:t>
            </w:r>
          </w:p>
        </w:tc>
        <w:tc>
          <w:tcPr>
            <w:tcW w:w="2330" w:type="dxa"/>
            <w:shd w:val="clear" w:color="auto" w:fill="D9D9D9" w:themeFill="background1" w:themeFillShade="D9"/>
            <w:vAlign w:val="center"/>
          </w:tcPr>
          <w:p w:rsidR="00913808" w:rsidRPr="00941B73" w:rsidRDefault="00913808" w:rsidP="00913808">
            <w:pPr>
              <w:spacing w:before="0"/>
              <w:rPr>
                <w:rFonts w:eastAsia="Times New Roman"/>
                <w:color w:val="000000"/>
              </w:rPr>
            </w:pPr>
            <w:r w:rsidRPr="00941B73">
              <w:rPr>
                <w:rFonts w:eastAsia="Times New Roman"/>
                <w:color w:val="000000"/>
                <w:lang w:eastAsia="en-AU"/>
              </w:rPr>
              <w:t>Pacman</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Pr="004A023C" w:rsidRDefault="00913808" w:rsidP="00913808">
            <w:pPr>
              <w:spacing w:before="0"/>
              <w:rPr>
                <w:rFonts w:eastAsia="Times New Roman"/>
                <w:color w:val="000000"/>
              </w:rPr>
            </w:pPr>
            <w:r w:rsidRPr="004A023C">
              <w:rPr>
                <w:rFonts w:eastAsia="Times New Roman"/>
                <w:color w:val="000000"/>
                <w:lang w:eastAsia="en-AU"/>
              </w:rPr>
              <w:t>Brickbreaker</w:t>
            </w:r>
          </w:p>
        </w:tc>
        <w:tc>
          <w:tcPr>
            <w:tcW w:w="2329" w:type="dxa"/>
            <w:shd w:val="clear" w:color="auto" w:fill="D9D9D9" w:themeFill="background1" w:themeFillShade="D9"/>
            <w:vAlign w:val="center"/>
          </w:tcPr>
          <w:p w:rsidR="00913808" w:rsidRPr="002107E7" w:rsidRDefault="00913808" w:rsidP="00913808">
            <w:pPr>
              <w:spacing w:before="0"/>
              <w:rPr>
                <w:rFonts w:eastAsia="Times New Roman"/>
                <w:color w:val="000000"/>
              </w:rPr>
            </w:pPr>
            <w:r w:rsidRPr="002107E7">
              <w:rPr>
                <w:rFonts w:eastAsia="Times New Roman"/>
                <w:color w:val="000000"/>
                <w:lang w:eastAsia="en-AU"/>
              </w:rPr>
              <w:t>Towers</w:t>
            </w:r>
          </w:p>
        </w:tc>
        <w:tc>
          <w:tcPr>
            <w:tcW w:w="2330" w:type="dxa"/>
            <w:shd w:val="clear" w:color="auto" w:fill="D9D9D9" w:themeFill="background1" w:themeFillShade="D9"/>
            <w:vAlign w:val="center"/>
          </w:tcPr>
          <w:p w:rsidR="00913808" w:rsidRPr="00941B73" w:rsidRDefault="00913808" w:rsidP="00913808">
            <w:pPr>
              <w:spacing w:before="0"/>
              <w:rPr>
                <w:rFonts w:eastAsia="Times New Roman"/>
                <w:color w:val="000000"/>
              </w:rPr>
            </w:pPr>
            <w:r w:rsidRPr="00941B73">
              <w:rPr>
                <w:rFonts w:eastAsia="Times New Roman"/>
                <w:color w:val="000000"/>
                <w:lang w:eastAsia="en-AU"/>
              </w:rPr>
              <w:t>City Bloxx</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0C32CF">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913808" w:rsidRDefault="00913808" w:rsidP="00913808">
            <w:pPr>
              <w:spacing w:before="0"/>
            </w:pPr>
            <w:r w:rsidRPr="004A023C">
              <w:rPr>
                <w:rFonts w:eastAsia="Times New Roman"/>
                <w:color w:val="000000"/>
                <w:lang w:eastAsia="en-AU"/>
              </w:rPr>
              <w:t>Traffic Rush</w:t>
            </w:r>
          </w:p>
        </w:tc>
        <w:tc>
          <w:tcPr>
            <w:tcW w:w="2329" w:type="dxa"/>
            <w:shd w:val="clear" w:color="auto" w:fill="D9D9D9" w:themeFill="background1" w:themeFillShade="D9"/>
            <w:vAlign w:val="center"/>
          </w:tcPr>
          <w:p w:rsidR="00913808" w:rsidRDefault="00913808" w:rsidP="00913808">
            <w:pPr>
              <w:spacing w:before="0"/>
            </w:pPr>
            <w:r w:rsidRPr="002107E7">
              <w:rPr>
                <w:rFonts w:eastAsia="Times New Roman"/>
                <w:color w:val="000000"/>
                <w:lang w:eastAsia="en-AU"/>
              </w:rPr>
              <w:t>ICC Cricket 2011</w:t>
            </w:r>
          </w:p>
        </w:tc>
        <w:tc>
          <w:tcPr>
            <w:tcW w:w="2330" w:type="dxa"/>
            <w:shd w:val="clear" w:color="auto" w:fill="D9D9D9" w:themeFill="background1" w:themeFillShade="D9"/>
            <w:vAlign w:val="center"/>
          </w:tcPr>
          <w:p w:rsidR="00913808" w:rsidRDefault="00913808" w:rsidP="00913808">
            <w:pPr>
              <w:spacing w:before="0"/>
            </w:pPr>
            <w:r w:rsidRPr="00941B73">
              <w:rPr>
                <w:rFonts w:eastAsia="Times New Roman"/>
                <w:color w:val="000000"/>
                <w:lang w:eastAsia="en-AU"/>
              </w:rPr>
              <w:t>Geo Defence</w:t>
            </w:r>
          </w:p>
        </w:tc>
        <w:tc>
          <w:tcPr>
            <w:tcW w:w="1134" w:type="dxa"/>
            <w:vMerge/>
            <w:shd w:val="clear" w:color="auto" w:fill="auto"/>
            <w:noWrap/>
            <w:vAlign w:val="bottom"/>
            <w:hideMark/>
          </w:tcPr>
          <w:p w:rsidR="00913808" w:rsidRPr="00662542" w:rsidRDefault="00913808" w:rsidP="00662542">
            <w:pPr>
              <w:jc w:val="right"/>
              <w:rPr>
                <w:rFonts w:eastAsia="Times New Roman"/>
                <w:color w:val="000000"/>
                <w:lang w:eastAsia="en-AU"/>
              </w:rPr>
            </w:pPr>
          </w:p>
        </w:tc>
      </w:tr>
      <w:tr w:rsidR="00913808" w:rsidRPr="00662542" w:rsidTr="00913808">
        <w:trPr>
          <w:trHeight w:val="340"/>
        </w:trPr>
        <w:tc>
          <w:tcPr>
            <w:tcW w:w="1393" w:type="dxa"/>
            <w:vMerge w:val="restart"/>
            <w:shd w:val="clear" w:color="auto" w:fill="auto"/>
            <w:noWrap/>
            <w:textDirection w:val="btLr"/>
            <w:vAlign w:val="center"/>
            <w:hideMark/>
          </w:tcPr>
          <w:p w:rsidR="00913808" w:rsidRPr="00662542" w:rsidRDefault="00913808" w:rsidP="00913808">
            <w:pPr>
              <w:spacing w:before="0"/>
              <w:ind w:left="113" w:right="113"/>
              <w:jc w:val="center"/>
              <w:rPr>
                <w:rFonts w:eastAsia="Times New Roman"/>
                <w:color w:val="000000"/>
                <w:lang w:eastAsia="en-AU"/>
              </w:rPr>
            </w:pPr>
            <w:r w:rsidRPr="00662542">
              <w:rPr>
                <w:rFonts w:eastAsia="Times New Roman"/>
                <w:b/>
                <w:bCs/>
                <w:color w:val="000000"/>
                <w:lang w:eastAsia="en-AU"/>
              </w:rPr>
              <w:t xml:space="preserve">WHAT DO YOU LIKE MOST </w:t>
            </w:r>
            <w:r w:rsidR="00010A34">
              <w:rPr>
                <w:rFonts w:eastAsia="Times New Roman"/>
                <w:b/>
                <w:bCs/>
                <w:color w:val="000000"/>
                <w:lang w:eastAsia="en-AU"/>
              </w:rPr>
              <w:t xml:space="preserve">                                      </w:t>
            </w:r>
            <w:r w:rsidRPr="00662542">
              <w:rPr>
                <w:rFonts w:eastAsia="Times New Roman"/>
                <w:b/>
                <w:bCs/>
                <w:color w:val="000000"/>
                <w:lang w:eastAsia="en-AU"/>
              </w:rPr>
              <w:t>ABOUT THIS GAME?</w:t>
            </w:r>
          </w:p>
        </w:tc>
        <w:tc>
          <w:tcPr>
            <w:tcW w:w="6988" w:type="dxa"/>
            <w:gridSpan w:val="4"/>
            <w:shd w:val="clear" w:color="auto" w:fill="auto"/>
            <w:noWrap/>
            <w:vAlign w:val="bottom"/>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Fun</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17</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6988" w:type="dxa"/>
            <w:gridSpan w:val="4"/>
            <w:shd w:val="clear" w:color="auto" w:fill="auto"/>
            <w:noWrap/>
            <w:vAlign w:val="bottom"/>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Simple</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5</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6988" w:type="dxa"/>
            <w:gridSpan w:val="4"/>
            <w:shd w:val="clear" w:color="auto" w:fill="auto"/>
            <w:noWrap/>
            <w:vAlign w:val="bottom"/>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Addictive</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4</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10" w:type="dxa"/>
            <w:shd w:val="clear" w:color="auto" w:fill="auto"/>
            <w:noWrap/>
            <w:vAlign w:val="bottom"/>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It’s all I have</w:t>
            </w:r>
          </w:p>
        </w:tc>
        <w:tc>
          <w:tcPr>
            <w:tcW w:w="4678" w:type="dxa"/>
            <w:gridSpan w:val="3"/>
            <w:shd w:val="clear" w:color="auto" w:fill="auto"/>
            <w:vAlign w:val="bottom"/>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Challenging</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3</w:t>
            </w:r>
          </w:p>
        </w:tc>
      </w:tr>
      <w:tr w:rsidR="00913808" w:rsidRPr="00662542" w:rsidTr="00913808">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10" w:type="dxa"/>
            <w:shd w:val="clear" w:color="auto" w:fill="auto"/>
            <w:noWrap/>
            <w:vAlign w:val="bottom"/>
            <w:hideMark/>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Easy</w:t>
            </w:r>
          </w:p>
        </w:tc>
        <w:tc>
          <w:tcPr>
            <w:tcW w:w="4678" w:type="dxa"/>
            <w:gridSpan w:val="3"/>
            <w:shd w:val="clear" w:color="auto" w:fill="auto"/>
            <w:vAlign w:val="bottom"/>
          </w:tcPr>
          <w:p w:rsidR="00913808" w:rsidRPr="00662542" w:rsidRDefault="00913808" w:rsidP="00913808">
            <w:pPr>
              <w:spacing w:before="0"/>
              <w:rPr>
                <w:rFonts w:eastAsia="Times New Roman"/>
                <w:color w:val="000000"/>
                <w:lang w:eastAsia="en-AU"/>
              </w:rPr>
            </w:pPr>
            <w:r w:rsidRPr="00662542">
              <w:rPr>
                <w:rFonts w:eastAsia="Times New Roman"/>
                <w:color w:val="000000"/>
                <w:lang w:eastAsia="en-AU"/>
              </w:rPr>
              <w:t>Fast</w:t>
            </w:r>
          </w:p>
        </w:tc>
        <w:tc>
          <w:tcPr>
            <w:tcW w:w="1134" w:type="dxa"/>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2</w:t>
            </w: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auto"/>
            <w:noWrap/>
            <w:vAlign w:val="center"/>
            <w:hideMark/>
          </w:tcPr>
          <w:p w:rsidR="00913808" w:rsidRPr="00662542" w:rsidRDefault="00F278AC" w:rsidP="00F278AC">
            <w:pPr>
              <w:spacing w:before="0"/>
              <w:rPr>
                <w:rFonts w:eastAsia="Times New Roman"/>
                <w:color w:val="000000"/>
                <w:lang w:eastAsia="en-AU"/>
              </w:rPr>
            </w:pPr>
            <w:r>
              <w:rPr>
                <w:rFonts w:eastAsia="Times New Roman"/>
                <w:color w:val="000000"/>
                <w:lang w:eastAsia="en-AU"/>
              </w:rPr>
              <w:t>Friends</w:t>
            </w:r>
          </w:p>
        </w:tc>
        <w:tc>
          <w:tcPr>
            <w:tcW w:w="2329" w:type="dxa"/>
            <w:shd w:val="clear" w:color="auto" w:fill="auto"/>
            <w:vAlign w:val="center"/>
          </w:tcPr>
          <w:p w:rsidR="00913808" w:rsidRPr="00662542" w:rsidRDefault="00913808" w:rsidP="00F278AC">
            <w:pPr>
              <w:spacing w:before="0"/>
              <w:rPr>
                <w:rFonts w:eastAsia="Times New Roman"/>
                <w:color w:val="000000"/>
                <w:lang w:eastAsia="en-AU"/>
              </w:rPr>
            </w:pPr>
            <w:r w:rsidRPr="00662542">
              <w:rPr>
                <w:rFonts w:eastAsia="Times New Roman"/>
                <w:color w:val="000000"/>
                <w:lang w:eastAsia="en-AU"/>
              </w:rPr>
              <w:t>versus other people</w:t>
            </w:r>
          </w:p>
        </w:tc>
        <w:tc>
          <w:tcPr>
            <w:tcW w:w="2330" w:type="dxa"/>
            <w:shd w:val="clear" w:color="auto" w:fill="auto"/>
            <w:vAlign w:val="center"/>
          </w:tcPr>
          <w:p w:rsidR="00913808" w:rsidRPr="00662542" w:rsidRDefault="00913808" w:rsidP="00F278AC">
            <w:pPr>
              <w:spacing w:before="0"/>
              <w:rPr>
                <w:rFonts w:eastAsia="Times New Roman"/>
                <w:color w:val="000000"/>
                <w:lang w:eastAsia="en-AU"/>
              </w:rPr>
            </w:pPr>
            <w:r w:rsidRPr="00662542">
              <w:rPr>
                <w:rFonts w:eastAsia="Times New Roman"/>
                <w:color w:val="000000"/>
                <w:lang w:eastAsia="en-AU"/>
              </w:rPr>
              <w:t>I want to kill the pigs</w:t>
            </w:r>
          </w:p>
        </w:tc>
        <w:tc>
          <w:tcPr>
            <w:tcW w:w="1134" w:type="dxa"/>
            <w:vMerge w:val="restart"/>
            <w:shd w:val="clear" w:color="auto" w:fill="auto"/>
            <w:noWrap/>
            <w:vAlign w:val="center"/>
            <w:hideMark/>
          </w:tcPr>
          <w:p w:rsidR="00913808" w:rsidRPr="00662542" w:rsidRDefault="00913808" w:rsidP="00913808">
            <w:pPr>
              <w:spacing w:before="0"/>
              <w:jc w:val="center"/>
              <w:rPr>
                <w:rFonts w:eastAsia="Times New Roman"/>
                <w:color w:val="000000"/>
                <w:lang w:eastAsia="en-AU"/>
              </w:rPr>
            </w:pPr>
            <w:r w:rsidRPr="00662542">
              <w:rPr>
                <w:rFonts w:eastAsia="Times New Roman"/>
                <w:color w:val="000000"/>
                <w:lang w:eastAsia="en-AU"/>
              </w:rPr>
              <w:t>1</w:t>
            </w: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auto"/>
            <w:noWrap/>
            <w:vAlign w:val="center"/>
            <w:hideMark/>
          </w:tcPr>
          <w:p w:rsidR="00913808" w:rsidRPr="005E5C99" w:rsidRDefault="00F278AC" w:rsidP="00F278AC">
            <w:pPr>
              <w:spacing w:before="0"/>
              <w:rPr>
                <w:rFonts w:eastAsia="Times New Roman"/>
                <w:color w:val="000000"/>
              </w:rPr>
            </w:pPr>
            <w:r>
              <w:rPr>
                <w:rFonts w:eastAsia="Times New Roman"/>
                <w:color w:val="000000"/>
                <w:lang w:eastAsia="en-AU"/>
              </w:rPr>
              <w:t>A</w:t>
            </w:r>
            <w:r w:rsidR="00913808" w:rsidRPr="005E5C99">
              <w:rPr>
                <w:rFonts w:eastAsia="Times New Roman"/>
                <w:color w:val="000000"/>
                <w:lang w:eastAsia="en-AU"/>
              </w:rPr>
              <w:t>im to have the highest score possible</w:t>
            </w:r>
          </w:p>
        </w:tc>
        <w:tc>
          <w:tcPr>
            <w:tcW w:w="2329" w:type="dxa"/>
            <w:shd w:val="clear" w:color="auto" w:fill="auto"/>
            <w:vAlign w:val="center"/>
          </w:tcPr>
          <w:p w:rsidR="00913808" w:rsidRPr="00573A98" w:rsidRDefault="00913808" w:rsidP="00F278AC">
            <w:pPr>
              <w:spacing w:before="0"/>
              <w:rPr>
                <w:rFonts w:eastAsia="Times New Roman"/>
                <w:color w:val="000000"/>
              </w:rPr>
            </w:pPr>
            <w:r w:rsidRPr="00573A98">
              <w:rPr>
                <w:rFonts w:eastAsia="Times New Roman"/>
                <w:color w:val="000000"/>
                <w:lang w:eastAsia="en-AU"/>
              </w:rPr>
              <w:t xml:space="preserve">Has different levels </w:t>
            </w:r>
          </w:p>
        </w:tc>
        <w:tc>
          <w:tcPr>
            <w:tcW w:w="2330" w:type="dxa"/>
            <w:shd w:val="clear" w:color="auto" w:fill="auto"/>
            <w:vAlign w:val="center"/>
          </w:tcPr>
          <w:p w:rsidR="00913808" w:rsidRPr="001B5B8E" w:rsidRDefault="00913808" w:rsidP="00F278AC">
            <w:pPr>
              <w:spacing w:before="0"/>
              <w:rPr>
                <w:rFonts w:eastAsia="Times New Roman"/>
                <w:color w:val="000000"/>
              </w:rPr>
            </w:pPr>
            <w:r w:rsidRPr="001B5B8E">
              <w:rPr>
                <w:rFonts w:eastAsia="Times New Roman"/>
                <w:color w:val="000000"/>
                <w:lang w:eastAsia="en-AU"/>
              </w:rPr>
              <w:t>It’s fun to destroy other cars</w:t>
            </w:r>
          </w:p>
        </w:tc>
        <w:tc>
          <w:tcPr>
            <w:tcW w:w="1134" w:type="dxa"/>
            <w:vMerge/>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auto"/>
            <w:noWrap/>
            <w:vAlign w:val="center"/>
            <w:hideMark/>
          </w:tcPr>
          <w:p w:rsidR="00913808" w:rsidRPr="005E5C99" w:rsidRDefault="00913808" w:rsidP="00F278AC">
            <w:pPr>
              <w:spacing w:before="0"/>
              <w:rPr>
                <w:rFonts w:eastAsia="Times New Roman"/>
                <w:color w:val="000000"/>
              </w:rPr>
            </w:pPr>
            <w:r w:rsidRPr="005E5C99">
              <w:rPr>
                <w:rFonts w:eastAsia="Times New Roman"/>
                <w:color w:val="000000"/>
                <w:lang w:eastAsia="en-AU"/>
              </w:rPr>
              <w:t>Competitive</w:t>
            </w:r>
          </w:p>
        </w:tc>
        <w:tc>
          <w:tcPr>
            <w:tcW w:w="2329" w:type="dxa"/>
            <w:shd w:val="clear" w:color="auto" w:fill="auto"/>
            <w:vAlign w:val="center"/>
          </w:tcPr>
          <w:p w:rsidR="00913808" w:rsidRPr="00573A98" w:rsidRDefault="00913808" w:rsidP="00F278AC">
            <w:pPr>
              <w:spacing w:before="0"/>
              <w:rPr>
                <w:rFonts w:eastAsia="Times New Roman"/>
                <w:color w:val="000000"/>
              </w:rPr>
            </w:pPr>
            <w:r w:rsidRPr="00573A98">
              <w:rPr>
                <w:rFonts w:eastAsia="Times New Roman"/>
                <w:color w:val="000000"/>
                <w:lang w:eastAsia="en-AU"/>
              </w:rPr>
              <w:t>Quick</w:t>
            </w:r>
          </w:p>
        </w:tc>
        <w:tc>
          <w:tcPr>
            <w:tcW w:w="2330" w:type="dxa"/>
            <w:shd w:val="clear" w:color="auto" w:fill="auto"/>
            <w:vAlign w:val="center"/>
          </w:tcPr>
          <w:p w:rsidR="00913808" w:rsidRPr="001B5B8E" w:rsidRDefault="00913808" w:rsidP="00F278AC">
            <w:pPr>
              <w:spacing w:before="0"/>
              <w:rPr>
                <w:rFonts w:eastAsia="Times New Roman"/>
                <w:color w:val="000000"/>
              </w:rPr>
            </w:pPr>
            <w:r w:rsidRPr="001B5B8E">
              <w:rPr>
                <w:rFonts w:eastAsia="Times New Roman"/>
                <w:color w:val="000000"/>
                <w:lang w:eastAsia="en-AU"/>
              </w:rPr>
              <w:t>Exciting</w:t>
            </w:r>
          </w:p>
        </w:tc>
        <w:tc>
          <w:tcPr>
            <w:tcW w:w="1134" w:type="dxa"/>
            <w:vMerge/>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auto"/>
            <w:noWrap/>
            <w:vAlign w:val="center"/>
            <w:hideMark/>
          </w:tcPr>
          <w:p w:rsidR="00913808" w:rsidRPr="005E5C99" w:rsidRDefault="00913808" w:rsidP="00F278AC">
            <w:pPr>
              <w:spacing w:before="0"/>
              <w:rPr>
                <w:rFonts w:eastAsia="Times New Roman"/>
                <w:color w:val="000000"/>
              </w:rPr>
            </w:pPr>
            <w:r w:rsidRPr="005E5C99">
              <w:rPr>
                <w:rFonts w:eastAsia="Times New Roman"/>
                <w:color w:val="000000"/>
                <w:lang w:eastAsia="en-AU"/>
              </w:rPr>
              <w:t>Not hard to learn but can be challenging</w:t>
            </w:r>
          </w:p>
        </w:tc>
        <w:tc>
          <w:tcPr>
            <w:tcW w:w="2329" w:type="dxa"/>
            <w:shd w:val="clear" w:color="auto" w:fill="auto"/>
            <w:vAlign w:val="center"/>
          </w:tcPr>
          <w:p w:rsidR="00913808" w:rsidRPr="00573A98" w:rsidRDefault="00913808" w:rsidP="00F278AC">
            <w:pPr>
              <w:spacing w:before="0"/>
              <w:rPr>
                <w:rFonts w:eastAsia="Times New Roman"/>
                <w:color w:val="000000"/>
              </w:rPr>
            </w:pPr>
            <w:r w:rsidRPr="00573A98">
              <w:rPr>
                <w:rFonts w:eastAsia="Times New Roman"/>
                <w:color w:val="000000"/>
                <w:lang w:eastAsia="en-AU"/>
              </w:rPr>
              <w:t>Can be paused and you can come back to it later</w:t>
            </w:r>
          </w:p>
        </w:tc>
        <w:tc>
          <w:tcPr>
            <w:tcW w:w="2330" w:type="dxa"/>
            <w:shd w:val="clear" w:color="auto" w:fill="auto"/>
            <w:vAlign w:val="center"/>
          </w:tcPr>
          <w:p w:rsidR="00913808" w:rsidRPr="001B5B8E" w:rsidRDefault="00913808" w:rsidP="00F278AC">
            <w:pPr>
              <w:spacing w:before="0"/>
              <w:rPr>
                <w:rFonts w:eastAsia="Times New Roman"/>
                <w:color w:val="000000"/>
              </w:rPr>
            </w:pPr>
            <w:r w:rsidRPr="001B5B8E">
              <w:rPr>
                <w:rFonts w:eastAsia="Times New Roman"/>
                <w:color w:val="000000"/>
                <w:lang w:eastAsia="en-AU"/>
              </w:rPr>
              <w:t>Lots of different things to build</w:t>
            </w:r>
          </w:p>
        </w:tc>
        <w:tc>
          <w:tcPr>
            <w:tcW w:w="1134" w:type="dxa"/>
            <w:vMerge/>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r w:rsidR="00913808" w:rsidRPr="00662542" w:rsidTr="00F278AC">
        <w:trPr>
          <w:trHeight w:val="340"/>
        </w:trPr>
        <w:tc>
          <w:tcPr>
            <w:tcW w:w="1393" w:type="dxa"/>
            <w:vMerge/>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shd w:val="clear" w:color="auto" w:fill="auto"/>
            <w:noWrap/>
            <w:vAlign w:val="center"/>
            <w:hideMark/>
          </w:tcPr>
          <w:p w:rsidR="00913808" w:rsidRPr="005E5C99" w:rsidRDefault="00913808" w:rsidP="00F278AC">
            <w:pPr>
              <w:spacing w:before="0"/>
              <w:rPr>
                <w:rFonts w:eastAsia="Times New Roman"/>
                <w:color w:val="000000"/>
              </w:rPr>
            </w:pPr>
            <w:r w:rsidRPr="005E5C99">
              <w:rPr>
                <w:rFonts w:eastAsia="Times New Roman"/>
                <w:color w:val="000000"/>
                <w:lang w:eastAsia="en-AU"/>
              </w:rPr>
              <w:t>Nothing bad happens if I don't play it everyday</w:t>
            </w:r>
          </w:p>
        </w:tc>
        <w:tc>
          <w:tcPr>
            <w:tcW w:w="2329" w:type="dxa"/>
            <w:shd w:val="clear" w:color="auto" w:fill="auto"/>
            <w:vAlign w:val="center"/>
          </w:tcPr>
          <w:p w:rsidR="00913808" w:rsidRPr="00573A98" w:rsidRDefault="00F278AC" w:rsidP="00F278AC">
            <w:pPr>
              <w:spacing w:before="0"/>
              <w:rPr>
                <w:rFonts w:eastAsia="Times New Roman"/>
                <w:color w:val="000000"/>
              </w:rPr>
            </w:pPr>
            <w:r w:rsidRPr="00662542">
              <w:rPr>
                <w:rFonts w:eastAsia="Times New Roman"/>
                <w:color w:val="000000"/>
                <w:lang w:eastAsia="en-AU"/>
              </w:rPr>
              <w:t>Don't have to think a</w:t>
            </w:r>
            <w:r>
              <w:rPr>
                <w:rFonts w:eastAsia="Times New Roman"/>
                <w:color w:val="000000"/>
                <w:lang w:eastAsia="en-AU"/>
              </w:rPr>
              <w:t xml:space="preserve"> </w:t>
            </w:r>
            <w:r w:rsidRPr="00662542">
              <w:rPr>
                <w:rFonts w:eastAsia="Times New Roman"/>
                <w:color w:val="000000"/>
                <w:lang w:eastAsia="en-AU"/>
              </w:rPr>
              <w:t>lot</w:t>
            </w:r>
          </w:p>
        </w:tc>
        <w:tc>
          <w:tcPr>
            <w:tcW w:w="2330" w:type="dxa"/>
            <w:shd w:val="clear" w:color="auto" w:fill="auto"/>
            <w:vAlign w:val="center"/>
          </w:tcPr>
          <w:p w:rsidR="00913808" w:rsidRPr="001B5B8E" w:rsidRDefault="00913808" w:rsidP="00F278AC">
            <w:pPr>
              <w:spacing w:before="0"/>
              <w:rPr>
                <w:rFonts w:eastAsia="Times New Roman"/>
                <w:color w:val="000000"/>
              </w:rPr>
            </w:pPr>
            <w:r w:rsidRPr="001B5B8E">
              <w:rPr>
                <w:rFonts w:eastAsia="Times New Roman"/>
                <w:color w:val="000000"/>
                <w:lang w:eastAsia="en-AU"/>
              </w:rPr>
              <w:t>It’s cute</w:t>
            </w:r>
          </w:p>
        </w:tc>
        <w:tc>
          <w:tcPr>
            <w:tcW w:w="1134" w:type="dxa"/>
            <w:vMerge/>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r w:rsidR="00913808" w:rsidRPr="00662542" w:rsidTr="000C32CF">
        <w:trPr>
          <w:trHeight w:val="340"/>
        </w:trPr>
        <w:tc>
          <w:tcPr>
            <w:tcW w:w="1393" w:type="dxa"/>
            <w:vMerge/>
            <w:tcBorders>
              <w:bottom w:val="single" w:sz="4" w:space="0" w:color="auto"/>
            </w:tcBorders>
            <w:shd w:val="clear" w:color="auto" w:fill="auto"/>
            <w:noWrap/>
            <w:vAlign w:val="bottom"/>
            <w:hideMark/>
          </w:tcPr>
          <w:p w:rsidR="00913808" w:rsidRPr="00662542" w:rsidRDefault="00913808" w:rsidP="00662542">
            <w:pPr>
              <w:rPr>
                <w:rFonts w:eastAsia="Times New Roman"/>
                <w:color w:val="000000"/>
                <w:lang w:eastAsia="en-AU"/>
              </w:rPr>
            </w:pPr>
          </w:p>
        </w:tc>
        <w:tc>
          <w:tcPr>
            <w:tcW w:w="2329" w:type="dxa"/>
            <w:gridSpan w:val="2"/>
            <w:tcBorders>
              <w:bottom w:val="single" w:sz="4" w:space="0" w:color="auto"/>
            </w:tcBorders>
            <w:shd w:val="clear" w:color="auto" w:fill="auto"/>
            <w:noWrap/>
            <w:vAlign w:val="center"/>
            <w:hideMark/>
          </w:tcPr>
          <w:p w:rsidR="00913808" w:rsidRDefault="00913808" w:rsidP="00F278AC">
            <w:pPr>
              <w:spacing w:before="0"/>
            </w:pPr>
            <w:r w:rsidRPr="005E5C99">
              <w:rPr>
                <w:rFonts w:eastAsia="Times New Roman"/>
                <w:color w:val="000000"/>
                <w:lang w:eastAsia="en-AU"/>
              </w:rPr>
              <w:t>It’s something different</w:t>
            </w:r>
          </w:p>
        </w:tc>
        <w:tc>
          <w:tcPr>
            <w:tcW w:w="2329" w:type="dxa"/>
            <w:tcBorders>
              <w:bottom w:val="single" w:sz="4" w:space="0" w:color="auto"/>
            </w:tcBorders>
            <w:shd w:val="clear" w:color="auto" w:fill="auto"/>
            <w:vAlign w:val="center"/>
          </w:tcPr>
          <w:p w:rsidR="00913808" w:rsidRDefault="00913808" w:rsidP="00F278AC">
            <w:pPr>
              <w:spacing w:before="0"/>
            </w:pPr>
            <w:r w:rsidRPr="00573A98">
              <w:rPr>
                <w:rFonts w:eastAsia="Times New Roman"/>
                <w:color w:val="000000"/>
                <w:lang w:eastAsia="en-AU"/>
              </w:rPr>
              <w:t>Its music</w:t>
            </w:r>
          </w:p>
        </w:tc>
        <w:tc>
          <w:tcPr>
            <w:tcW w:w="2330" w:type="dxa"/>
            <w:tcBorders>
              <w:bottom w:val="single" w:sz="4" w:space="0" w:color="auto"/>
            </w:tcBorders>
            <w:shd w:val="clear" w:color="auto" w:fill="auto"/>
            <w:vAlign w:val="center"/>
          </w:tcPr>
          <w:p w:rsidR="00913808" w:rsidRDefault="00913808" w:rsidP="00F278AC">
            <w:pPr>
              <w:spacing w:before="0"/>
            </w:pPr>
            <w:r w:rsidRPr="001B5B8E">
              <w:rPr>
                <w:rFonts w:eastAsia="Times New Roman"/>
                <w:color w:val="000000"/>
                <w:lang w:eastAsia="en-AU"/>
              </w:rPr>
              <w:t>Makes you think</w:t>
            </w:r>
          </w:p>
        </w:tc>
        <w:tc>
          <w:tcPr>
            <w:tcW w:w="1134" w:type="dxa"/>
            <w:vMerge/>
            <w:tcBorders>
              <w:bottom w:val="single" w:sz="4" w:space="0" w:color="auto"/>
            </w:tcBorders>
            <w:shd w:val="clear" w:color="auto" w:fill="auto"/>
            <w:noWrap/>
            <w:vAlign w:val="center"/>
            <w:hideMark/>
          </w:tcPr>
          <w:p w:rsidR="00913808" w:rsidRPr="00662542" w:rsidRDefault="00913808" w:rsidP="00913808">
            <w:pPr>
              <w:spacing w:before="0"/>
              <w:jc w:val="center"/>
              <w:rPr>
                <w:rFonts w:eastAsia="Times New Roman"/>
                <w:color w:val="000000"/>
                <w:lang w:eastAsia="en-AU"/>
              </w:rPr>
            </w:pPr>
          </w:p>
        </w:tc>
      </w:tr>
    </w:tbl>
    <w:p w:rsidR="00E87B97" w:rsidRDefault="00E87B97"/>
    <w:tbl>
      <w:tblPr>
        <w:tblW w:w="9656" w:type="dxa"/>
        <w:tblInd w:w="91" w:type="dxa"/>
        <w:tblLayout w:type="fixed"/>
        <w:tblLook w:val="04A0" w:firstRow="1" w:lastRow="0" w:firstColumn="1" w:lastColumn="0" w:noHBand="0" w:noVBand="1"/>
      </w:tblPr>
      <w:tblGrid>
        <w:gridCol w:w="1393"/>
        <w:gridCol w:w="2310"/>
        <w:gridCol w:w="19"/>
        <w:gridCol w:w="2329"/>
        <w:gridCol w:w="62"/>
        <w:gridCol w:w="2268"/>
        <w:gridCol w:w="1275"/>
      </w:tblGrid>
      <w:tr w:rsidR="00F278AC" w:rsidRPr="00F05D31" w:rsidTr="00E87B97">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F278AC" w:rsidRPr="00F05D31" w:rsidRDefault="00F278AC" w:rsidP="00F278AC">
            <w:pPr>
              <w:spacing w:before="0"/>
              <w:jc w:val="center"/>
              <w:rPr>
                <w:rFonts w:eastAsia="Times New Roman"/>
                <w:b/>
                <w:bCs/>
                <w:color w:val="000000"/>
                <w:lang w:eastAsia="en-AU"/>
              </w:rPr>
            </w:pPr>
            <w:r w:rsidRPr="00F05D31">
              <w:rPr>
                <w:rFonts w:eastAsia="Times New Roman"/>
                <w:b/>
                <w:bCs/>
                <w:color w:val="000000"/>
                <w:lang w:eastAsia="en-AU"/>
              </w:rPr>
              <w:lastRenderedPageBreak/>
              <w:t>QUESTION</w:t>
            </w:r>
          </w:p>
        </w:tc>
        <w:tc>
          <w:tcPr>
            <w:tcW w:w="6988" w:type="dxa"/>
            <w:gridSpan w:val="5"/>
            <w:tcBorders>
              <w:top w:val="single" w:sz="4" w:space="0" w:color="auto"/>
              <w:bottom w:val="single" w:sz="4" w:space="0" w:color="auto"/>
            </w:tcBorders>
            <w:shd w:val="clear" w:color="auto" w:fill="A6A6A6" w:themeFill="background1" w:themeFillShade="A6"/>
            <w:noWrap/>
            <w:vAlign w:val="center"/>
            <w:hideMark/>
          </w:tcPr>
          <w:p w:rsidR="00F278AC" w:rsidRPr="00F05D31" w:rsidRDefault="00F278AC" w:rsidP="00F278AC">
            <w:pPr>
              <w:spacing w:before="0"/>
              <w:jc w:val="center"/>
              <w:rPr>
                <w:rFonts w:eastAsia="Times New Roman"/>
                <w:b/>
                <w:color w:val="000000"/>
                <w:lang w:eastAsia="en-AU"/>
              </w:rPr>
            </w:pPr>
            <w:r w:rsidRPr="00F05D31">
              <w:rPr>
                <w:rFonts w:eastAsia="Times New Roman"/>
                <w:b/>
                <w:color w:val="000000"/>
                <w:lang w:eastAsia="en-AU"/>
              </w:rPr>
              <w:t>RESPONSE</w:t>
            </w:r>
          </w:p>
        </w:tc>
        <w:tc>
          <w:tcPr>
            <w:tcW w:w="1275" w:type="dxa"/>
            <w:tcBorders>
              <w:top w:val="single" w:sz="4" w:space="0" w:color="auto"/>
              <w:bottom w:val="single" w:sz="4" w:space="0" w:color="auto"/>
            </w:tcBorders>
            <w:shd w:val="clear" w:color="auto" w:fill="A6A6A6" w:themeFill="background1" w:themeFillShade="A6"/>
            <w:noWrap/>
            <w:vAlign w:val="center"/>
            <w:hideMark/>
          </w:tcPr>
          <w:p w:rsidR="00F278AC" w:rsidRPr="00F05D31" w:rsidRDefault="00F278AC" w:rsidP="00F278AC">
            <w:pPr>
              <w:spacing w:before="0"/>
              <w:jc w:val="center"/>
              <w:rPr>
                <w:rFonts w:eastAsia="Times New Roman"/>
                <w:b/>
                <w:color w:val="000000"/>
                <w:lang w:eastAsia="en-AU"/>
              </w:rPr>
            </w:pPr>
            <w:r w:rsidRPr="00F05D31">
              <w:rPr>
                <w:rFonts w:eastAsia="Times New Roman"/>
                <w:b/>
                <w:color w:val="000000"/>
                <w:lang w:eastAsia="en-AU"/>
              </w:rPr>
              <w:t>responses</w:t>
            </w:r>
          </w:p>
          <w:p w:rsidR="00F278AC" w:rsidRPr="00F05D31" w:rsidRDefault="00F278AC" w:rsidP="00F278AC">
            <w:pPr>
              <w:spacing w:before="0"/>
              <w:jc w:val="center"/>
              <w:rPr>
                <w:rFonts w:eastAsia="Times New Roman"/>
                <w:b/>
                <w:color w:val="000000"/>
                <w:lang w:eastAsia="en-AU"/>
              </w:rPr>
            </w:pPr>
            <w:r w:rsidRPr="00F05D31">
              <w:rPr>
                <w:rFonts w:eastAsia="Times New Roman"/>
                <w:b/>
                <w:color w:val="000000"/>
                <w:lang w:eastAsia="en-AU"/>
              </w:rPr>
              <w:t>(n)</w:t>
            </w:r>
          </w:p>
        </w:tc>
      </w:tr>
      <w:tr w:rsidR="00010A34" w:rsidRPr="00662542" w:rsidTr="00E87B97">
        <w:trPr>
          <w:trHeight w:val="340"/>
        </w:trPr>
        <w:tc>
          <w:tcPr>
            <w:tcW w:w="1393" w:type="dxa"/>
            <w:vMerge w:val="restart"/>
            <w:shd w:val="clear" w:color="auto" w:fill="auto"/>
            <w:noWrap/>
            <w:textDirection w:val="btLr"/>
            <w:vAlign w:val="center"/>
            <w:hideMark/>
          </w:tcPr>
          <w:p w:rsidR="00010A34" w:rsidRPr="00662542" w:rsidRDefault="00010A34" w:rsidP="00F278AC">
            <w:pPr>
              <w:spacing w:before="0"/>
              <w:ind w:left="113" w:right="113"/>
              <w:jc w:val="center"/>
              <w:rPr>
                <w:rFonts w:eastAsia="Times New Roman"/>
                <w:color w:val="000000"/>
                <w:lang w:eastAsia="en-AU"/>
              </w:rPr>
            </w:pPr>
            <w:r w:rsidRPr="00662542">
              <w:rPr>
                <w:rFonts w:eastAsia="Times New Roman"/>
                <w:b/>
                <w:bCs/>
                <w:color w:val="000000"/>
                <w:lang w:eastAsia="en-AU"/>
              </w:rPr>
              <w:t>WHAT TYPE OF PHONE DO YOU HAVE</w:t>
            </w:r>
          </w:p>
        </w:tc>
        <w:tc>
          <w:tcPr>
            <w:tcW w:w="2310" w:type="dxa"/>
            <w:shd w:val="clear" w:color="auto" w:fill="auto"/>
            <w:noWrap/>
            <w:vAlign w:val="center"/>
            <w:hideMark/>
          </w:tcPr>
          <w:p w:rsidR="00010A34" w:rsidRPr="00662542" w:rsidRDefault="00010A34" w:rsidP="00BC11CA">
            <w:pPr>
              <w:spacing w:before="0"/>
              <w:rPr>
                <w:rFonts w:eastAsia="Times New Roman"/>
                <w:color w:val="000000"/>
                <w:lang w:eastAsia="en-AU"/>
              </w:rPr>
            </w:pPr>
            <w:r w:rsidRPr="00662542">
              <w:rPr>
                <w:rFonts w:eastAsia="Times New Roman"/>
                <w:color w:val="000000"/>
                <w:lang w:eastAsia="en-AU"/>
              </w:rPr>
              <w:t>Nokia/E63/E71/X6/6300</w:t>
            </w:r>
          </w:p>
        </w:tc>
        <w:tc>
          <w:tcPr>
            <w:tcW w:w="4678" w:type="dxa"/>
            <w:gridSpan w:val="4"/>
            <w:shd w:val="clear" w:color="auto" w:fill="auto"/>
            <w:vAlign w:val="center"/>
          </w:tcPr>
          <w:p w:rsidR="00010A34" w:rsidRPr="00662542" w:rsidRDefault="00010A34" w:rsidP="00BC11CA">
            <w:pPr>
              <w:spacing w:before="0"/>
              <w:rPr>
                <w:rFonts w:eastAsia="Times New Roman"/>
                <w:color w:val="000000"/>
                <w:lang w:eastAsia="en-AU"/>
              </w:rPr>
            </w:pPr>
          </w:p>
        </w:tc>
        <w:tc>
          <w:tcPr>
            <w:tcW w:w="1275" w:type="dxa"/>
            <w:shd w:val="clear" w:color="auto" w:fill="auto"/>
            <w:noWrap/>
            <w:vAlign w:val="center"/>
            <w:hideMark/>
          </w:tcPr>
          <w:p w:rsidR="00010A34" w:rsidRPr="00662542" w:rsidRDefault="00010A34" w:rsidP="00F278AC">
            <w:pPr>
              <w:spacing w:before="0"/>
              <w:jc w:val="center"/>
              <w:rPr>
                <w:rFonts w:eastAsia="Times New Roman"/>
                <w:color w:val="000000"/>
                <w:lang w:eastAsia="en-AU"/>
              </w:rPr>
            </w:pPr>
            <w:r w:rsidRPr="00662542">
              <w:rPr>
                <w:rFonts w:eastAsia="Times New Roman"/>
                <w:color w:val="000000"/>
                <w:lang w:eastAsia="en-AU"/>
              </w:rPr>
              <w:t>16</w:t>
            </w:r>
          </w:p>
        </w:tc>
      </w:tr>
      <w:tr w:rsidR="00010A34" w:rsidRPr="00662542" w:rsidTr="00E87B97">
        <w:trPr>
          <w:trHeight w:val="340"/>
        </w:trPr>
        <w:tc>
          <w:tcPr>
            <w:tcW w:w="1393" w:type="dxa"/>
            <w:vMerge/>
            <w:shd w:val="clear" w:color="auto" w:fill="auto"/>
            <w:noWrap/>
            <w:vAlign w:val="bottom"/>
            <w:hideMark/>
          </w:tcPr>
          <w:p w:rsidR="00010A34" w:rsidRPr="00662542" w:rsidRDefault="00010A34" w:rsidP="00662542">
            <w:pPr>
              <w:rPr>
                <w:rFonts w:eastAsia="Times New Roman"/>
                <w:color w:val="000000"/>
                <w:lang w:eastAsia="en-AU"/>
              </w:rPr>
            </w:pPr>
          </w:p>
        </w:tc>
        <w:tc>
          <w:tcPr>
            <w:tcW w:w="2310" w:type="dxa"/>
            <w:shd w:val="clear" w:color="auto" w:fill="auto"/>
            <w:noWrap/>
            <w:vAlign w:val="center"/>
            <w:hideMark/>
          </w:tcPr>
          <w:p w:rsidR="00010A34" w:rsidRPr="00662542" w:rsidRDefault="00010A34" w:rsidP="00BC11CA">
            <w:pPr>
              <w:spacing w:before="0"/>
              <w:rPr>
                <w:rFonts w:eastAsia="Times New Roman"/>
                <w:color w:val="000000"/>
                <w:lang w:eastAsia="en-AU"/>
              </w:rPr>
            </w:pPr>
            <w:r w:rsidRPr="00662542">
              <w:rPr>
                <w:rFonts w:eastAsia="Times New Roman"/>
                <w:color w:val="000000"/>
                <w:lang w:eastAsia="en-AU"/>
              </w:rPr>
              <w:t>iPhone / iPhone 3 / iPhone 4</w:t>
            </w:r>
          </w:p>
        </w:tc>
        <w:tc>
          <w:tcPr>
            <w:tcW w:w="4678" w:type="dxa"/>
            <w:gridSpan w:val="4"/>
            <w:shd w:val="clear" w:color="auto" w:fill="auto"/>
            <w:vAlign w:val="center"/>
          </w:tcPr>
          <w:p w:rsidR="00010A34" w:rsidRPr="00662542" w:rsidRDefault="00010A34" w:rsidP="00BC11CA">
            <w:pPr>
              <w:spacing w:before="0"/>
              <w:rPr>
                <w:rFonts w:eastAsia="Times New Roman"/>
                <w:color w:val="000000"/>
                <w:lang w:eastAsia="en-AU"/>
              </w:rPr>
            </w:pPr>
          </w:p>
        </w:tc>
        <w:tc>
          <w:tcPr>
            <w:tcW w:w="1275" w:type="dxa"/>
            <w:shd w:val="clear" w:color="auto" w:fill="auto"/>
            <w:noWrap/>
            <w:vAlign w:val="center"/>
            <w:hideMark/>
          </w:tcPr>
          <w:p w:rsidR="00010A34" w:rsidRPr="00662542" w:rsidRDefault="00010A34" w:rsidP="00F278AC">
            <w:pPr>
              <w:spacing w:before="0"/>
              <w:jc w:val="center"/>
              <w:rPr>
                <w:rFonts w:eastAsia="Times New Roman"/>
                <w:color w:val="000000"/>
                <w:lang w:eastAsia="en-AU"/>
              </w:rPr>
            </w:pPr>
            <w:r w:rsidRPr="00662542">
              <w:rPr>
                <w:rFonts w:eastAsia="Times New Roman"/>
                <w:color w:val="000000"/>
                <w:lang w:eastAsia="en-AU"/>
              </w:rPr>
              <w:t>14</w:t>
            </w:r>
          </w:p>
        </w:tc>
      </w:tr>
      <w:tr w:rsidR="00010A34" w:rsidRPr="00662542" w:rsidTr="00E87B97">
        <w:trPr>
          <w:trHeight w:val="340"/>
        </w:trPr>
        <w:tc>
          <w:tcPr>
            <w:tcW w:w="1393" w:type="dxa"/>
            <w:vMerge/>
            <w:shd w:val="clear" w:color="auto" w:fill="auto"/>
            <w:noWrap/>
            <w:vAlign w:val="bottom"/>
            <w:hideMark/>
          </w:tcPr>
          <w:p w:rsidR="00010A34" w:rsidRPr="00662542" w:rsidRDefault="00010A34" w:rsidP="00662542">
            <w:pPr>
              <w:rPr>
                <w:rFonts w:eastAsia="Times New Roman"/>
                <w:color w:val="000000"/>
                <w:lang w:eastAsia="en-AU"/>
              </w:rPr>
            </w:pPr>
          </w:p>
        </w:tc>
        <w:tc>
          <w:tcPr>
            <w:tcW w:w="2310" w:type="dxa"/>
            <w:shd w:val="clear" w:color="auto" w:fill="auto"/>
            <w:noWrap/>
            <w:vAlign w:val="center"/>
            <w:hideMark/>
          </w:tcPr>
          <w:p w:rsidR="00010A34" w:rsidRPr="00662542" w:rsidRDefault="00010A34" w:rsidP="00BC11CA">
            <w:pPr>
              <w:spacing w:before="0"/>
              <w:rPr>
                <w:rFonts w:eastAsia="Times New Roman"/>
                <w:color w:val="000000"/>
                <w:lang w:eastAsia="en-AU"/>
              </w:rPr>
            </w:pPr>
            <w:r w:rsidRPr="00662542">
              <w:rPr>
                <w:rFonts w:eastAsia="Times New Roman"/>
                <w:color w:val="000000"/>
                <w:lang w:eastAsia="en-AU"/>
              </w:rPr>
              <w:t>HTC/Desire/Wildfire/Mozart</w:t>
            </w:r>
          </w:p>
        </w:tc>
        <w:tc>
          <w:tcPr>
            <w:tcW w:w="4678" w:type="dxa"/>
            <w:gridSpan w:val="4"/>
            <w:shd w:val="clear" w:color="auto" w:fill="auto"/>
            <w:vAlign w:val="center"/>
          </w:tcPr>
          <w:p w:rsidR="00010A34" w:rsidRPr="00662542" w:rsidRDefault="00010A34" w:rsidP="00BC11CA">
            <w:pPr>
              <w:spacing w:before="0"/>
              <w:rPr>
                <w:rFonts w:eastAsia="Times New Roman"/>
                <w:color w:val="000000"/>
                <w:lang w:eastAsia="en-AU"/>
              </w:rPr>
            </w:pPr>
          </w:p>
        </w:tc>
        <w:tc>
          <w:tcPr>
            <w:tcW w:w="1275" w:type="dxa"/>
            <w:shd w:val="clear" w:color="auto" w:fill="auto"/>
            <w:noWrap/>
            <w:vAlign w:val="center"/>
            <w:hideMark/>
          </w:tcPr>
          <w:p w:rsidR="00010A34" w:rsidRPr="00662542" w:rsidRDefault="00010A34" w:rsidP="00F278AC">
            <w:pPr>
              <w:spacing w:before="0"/>
              <w:jc w:val="center"/>
              <w:rPr>
                <w:rFonts w:eastAsia="Times New Roman"/>
                <w:color w:val="000000"/>
                <w:lang w:eastAsia="en-AU"/>
              </w:rPr>
            </w:pPr>
            <w:r w:rsidRPr="00662542">
              <w:rPr>
                <w:rFonts w:eastAsia="Times New Roman"/>
                <w:color w:val="000000"/>
                <w:lang w:eastAsia="en-AU"/>
              </w:rPr>
              <w:t>6</w:t>
            </w:r>
          </w:p>
        </w:tc>
      </w:tr>
      <w:tr w:rsidR="00010A34" w:rsidRPr="00662542" w:rsidTr="00E87B97">
        <w:trPr>
          <w:trHeight w:val="340"/>
        </w:trPr>
        <w:tc>
          <w:tcPr>
            <w:tcW w:w="1393" w:type="dxa"/>
            <w:vMerge/>
            <w:shd w:val="clear" w:color="auto" w:fill="auto"/>
            <w:noWrap/>
            <w:vAlign w:val="bottom"/>
            <w:hideMark/>
          </w:tcPr>
          <w:p w:rsidR="00010A34" w:rsidRPr="00662542" w:rsidRDefault="00010A34" w:rsidP="00662542">
            <w:pPr>
              <w:rPr>
                <w:rFonts w:eastAsia="Times New Roman"/>
                <w:color w:val="000000"/>
                <w:lang w:eastAsia="en-AU"/>
              </w:rPr>
            </w:pPr>
          </w:p>
        </w:tc>
        <w:tc>
          <w:tcPr>
            <w:tcW w:w="2310" w:type="dxa"/>
            <w:shd w:val="clear" w:color="auto" w:fill="auto"/>
            <w:noWrap/>
            <w:vAlign w:val="center"/>
            <w:hideMark/>
          </w:tcPr>
          <w:p w:rsidR="00010A34" w:rsidRPr="00662542" w:rsidRDefault="00010A34" w:rsidP="00BC11CA">
            <w:pPr>
              <w:spacing w:before="0"/>
              <w:rPr>
                <w:rFonts w:eastAsia="Times New Roman"/>
                <w:color w:val="000000"/>
                <w:lang w:eastAsia="en-AU"/>
              </w:rPr>
            </w:pPr>
            <w:r w:rsidRPr="00662542">
              <w:rPr>
                <w:rFonts w:eastAsia="Times New Roman"/>
                <w:color w:val="000000"/>
                <w:lang w:eastAsia="en-AU"/>
              </w:rPr>
              <w:t xml:space="preserve">Sony Erricson </w:t>
            </w:r>
          </w:p>
        </w:tc>
        <w:tc>
          <w:tcPr>
            <w:tcW w:w="4678" w:type="dxa"/>
            <w:gridSpan w:val="4"/>
            <w:shd w:val="clear" w:color="auto" w:fill="auto"/>
            <w:vAlign w:val="center"/>
          </w:tcPr>
          <w:p w:rsidR="00010A34" w:rsidRPr="00662542" w:rsidRDefault="00010A34" w:rsidP="00BC11CA">
            <w:pPr>
              <w:spacing w:before="0"/>
              <w:rPr>
                <w:rFonts w:eastAsia="Times New Roman"/>
                <w:color w:val="000000"/>
                <w:lang w:eastAsia="en-AU"/>
              </w:rPr>
            </w:pPr>
          </w:p>
        </w:tc>
        <w:tc>
          <w:tcPr>
            <w:tcW w:w="1275" w:type="dxa"/>
            <w:shd w:val="clear" w:color="auto" w:fill="auto"/>
            <w:noWrap/>
            <w:vAlign w:val="center"/>
            <w:hideMark/>
          </w:tcPr>
          <w:p w:rsidR="00010A34" w:rsidRPr="00662542" w:rsidRDefault="00010A34" w:rsidP="00F278AC">
            <w:pPr>
              <w:spacing w:before="0"/>
              <w:jc w:val="center"/>
              <w:rPr>
                <w:rFonts w:eastAsia="Times New Roman"/>
                <w:color w:val="000000"/>
                <w:lang w:eastAsia="en-AU"/>
              </w:rPr>
            </w:pPr>
            <w:r w:rsidRPr="00662542">
              <w:rPr>
                <w:rFonts w:eastAsia="Times New Roman"/>
                <w:color w:val="000000"/>
                <w:lang w:eastAsia="en-AU"/>
              </w:rPr>
              <w:t>4</w:t>
            </w:r>
          </w:p>
        </w:tc>
      </w:tr>
      <w:tr w:rsidR="00F278AC" w:rsidRPr="00662542" w:rsidTr="00E87B97">
        <w:trPr>
          <w:trHeight w:val="340"/>
        </w:trPr>
        <w:tc>
          <w:tcPr>
            <w:tcW w:w="1393" w:type="dxa"/>
            <w:vMerge/>
            <w:shd w:val="clear" w:color="auto" w:fill="auto"/>
            <w:noWrap/>
            <w:vAlign w:val="bottom"/>
            <w:hideMark/>
          </w:tcPr>
          <w:p w:rsidR="00F278AC" w:rsidRPr="00662542" w:rsidRDefault="00F278AC" w:rsidP="00662542">
            <w:pPr>
              <w:rPr>
                <w:rFonts w:eastAsia="Times New Roman"/>
                <w:color w:val="000000"/>
                <w:lang w:eastAsia="en-AU"/>
              </w:rPr>
            </w:pPr>
          </w:p>
        </w:tc>
        <w:tc>
          <w:tcPr>
            <w:tcW w:w="2310" w:type="dxa"/>
            <w:shd w:val="clear" w:color="auto" w:fill="auto"/>
            <w:noWrap/>
            <w:vAlign w:val="center"/>
            <w:hideMark/>
          </w:tcPr>
          <w:p w:rsidR="00F278AC" w:rsidRPr="00662542" w:rsidRDefault="00F278AC" w:rsidP="00010A34">
            <w:pPr>
              <w:spacing w:before="0"/>
              <w:rPr>
                <w:rFonts w:eastAsia="Times New Roman"/>
                <w:color w:val="000000"/>
                <w:lang w:eastAsia="en-AU"/>
              </w:rPr>
            </w:pPr>
            <w:r w:rsidRPr="00662542">
              <w:rPr>
                <w:rFonts w:eastAsia="Times New Roman"/>
                <w:color w:val="000000"/>
                <w:lang w:eastAsia="en-AU"/>
              </w:rPr>
              <w:t>LG/Cookie/Arena</w:t>
            </w:r>
          </w:p>
        </w:tc>
        <w:tc>
          <w:tcPr>
            <w:tcW w:w="4678" w:type="dxa"/>
            <w:gridSpan w:val="4"/>
            <w:shd w:val="clear" w:color="auto" w:fill="auto"/>
            <w:vAlign w:val="center"/>
          </w:tcPr>
          <w:p w:rsidR="00F278AC" w:rsidRPr="00662542" w:rsidRDefault="00F278AC" w:rsidP="00010A34">
            <w:pPr>
              <w:spacing w:before="0"/>
              <w:rPr>
                <w:rFonts w:eastAsia="Times New Roman"/>
                <w:color w:val="000000"/>
                <w:lang w:eastAsia="en-AU"/>
              </w:rPr>
            </w:pPr>
            <w:r w:rsidRPr="00662542">
              <w:rPr>
                <w:rFonts w:eastAsia="Times New Roman"/>
                <w:color w:val="000000"/>
                <w:lang w:eastAsia="en-AU"/>
              </w:rPr>
              <w:t>Samsung / Preston Icon</w:t>
            </w:r>
          </w:p>
        </w:tc>
        <w:tc>
          <w:tcPr>
            <w:tcW w:w="1275" w:type="dxa"/>
            <w:shd w:val="clear" w:color="auto" w:fill="auto"/>
            <w:noWrap/>
            <w:vAlign w:val="center"/>
            <w:hideMark/>
          </w:tcPr>
          <w:p w:rsidR="00F278AC" w:rsidRPr="00662542" w:rsidRDefault="00F278AC" w:rsidP="00010A34">
            <w:pPr>
              <w:spacing w:before="0"/>
              <w:jc w:val="center"/>
              <w:rPr>
                <w:rFonts w:eastAsia="Times New Roman"/>
                <w:color w:val="000000"/>
                <w:lang w:eastAsia="en-AU"/>
              </w:rPr>
            </w:pPr>
            <w:r w:rsidRPr="00662542">
              <w:rPr>
                <w:rFonts w:eastAsia="Times New Roman"/>
                <w:color w:val="000000"/>
                <w:lang w:eastAsia="en-AU"/>
              </w:rPr>
              <w:t>2</w:t>
            </w:r>
          </w:p>
        </w:tc>
      </w:tr>
      <w:tr w:rsidR="00F278AC" w:rsidRPr="00662542" w:rsidTr="00E87B97">
        <w:trPr>
          <w:trHeight w:hRule="exact" w:val="340"/>
        </w:trPr>
        <w:tc>
          <w:tcPr>
            <w:tcW w:w="1393" w:type="dxa"/>
            <w:vMerge/>
            <w:shd w:val="clear" w:color="auto" w:fill="auto"/>
            <w:noWrap/>
            <w:vAlign w:val="bottom"/>
            <w:hideMark/>
          </w:tcPr>
          <w:p w:rsidR="00F278AC" w:rsidRPr="00662542" w:rsidRDefault="00F278AC" w:rsidP="00662542">
            <w:pPr>
              <w:rPr>
                <w:rFonts w:eastAsia="Times New Roman"/>
                <w:color w:val="000000"/>
                <w:lang w:eastAsia="en-AU"/>
              </w:rPr>
            </w:pPr>
          </w:p>
        </w:tc>
        <w:tc>
          <w:tcPr>
            <w:tcW w:w="2329" w:type="dxa"/>
            <w:gridSpan w:val="2"/>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Alcatel</w:t>
            </w:r>
          </w:p>
        </w:tc>
        <w:tc>
          <w:tcPr>
            <w:tcW w:w="2329" w:type="dxa"/>
            <w:shd w:val="clear" w:color="auto" w:fill="auto"/>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Motorola Flip</w:t>
            </w:r>
          </w:p>
        </w:tc>
        <w:tc>
          <w:tcPr>
            <w:tcW w:w="2330" w:type="dxa"/>
            <w:gridSpan w:val="2"/>
            <w:shd w:val="clear" w:color="auto" w:fill="auto"/>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Sidekick LX 2009</w:t>
            </w:r>
          </w:p>
        </w:tc>
        <w:tc>
          <w:tcPr>
            <w:tcW w:w="1275" w:type="dxa"/>
            <w:vMerge w:val="restart"/>
            <w:shd w:val="clear" w:color="auto" w:fill="auto"/>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1</w:t>
            </w:r>
          </w:p>
        </w:tc>
      </w:tr>
      <w:tr w:rsidR="00F278AC" w:rsidRPr="00662542" w:rsidTr="00E87B97">
        <w:trPr>
          <w:trHeight w:hRule="exact" w:val="340"/>
        </w:trPr>
        <w:tc>
          <w:tcPr>
            <w:tcW w:w="1393" w:type="dxa"/>
            <w:vMerge/>
            <w:tcBorders>
              <w:bottom w:val="nil"/>
            </w:tcBorders>
            <w:shd w:val="clear" w:color="auto" w:fill="auto"/>
            <w:noWrap/>
            <w:vAlign w:val="bottom"/>
            <w:hideMark/>
          </w:tcPr>
          <w:p w:rsidR="00F278AC" w:rsidRPr="00662542" w:rsidRDefault="00F278AC" w:rsidP="00662542">
            <w:pPr>
              <w:rPr>
                <w:rFonts w:eastAsia="Times New Roman"/>
                <w:color w:val="000000"/>
                <w:lang w:eastAsia="en-AU"/>
              </w:rPr>
            </w:pPr>
          </w:p>
        </w:tc>
        <w:tc>
          <w:tcPr>
            <w:tcW w:w="2329" w:type="dxa"/>
            <w:gridSpan w:val="2"/>
            <w:tcBorders>
              <w:bottom w:val="nil"/>
            </w:tcBorders>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Blackberry</w:t>
            </w:r>
          </w:p>
        </w:tc>
        <w:tc>
          <w:tcPr>
            <w:tcW w:w="2329" w:type="dxa"/>
            <w:tcBorders>
              <w:bottom w:val="nil"/>
            </w:tcBorders>
            <w:shd w:val="clear" w:color="auto" w:fill="auto"/>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Xperia X10</w:t>
            </w:r>
          </w:p>
        </w:tc>
        <w:tc>
          <w:tcPr>
            <w:tcW w:w="2330" w:type="dxa"/>
            <w:gridSpan w:val="2"/>
            <w:tcBorders>
              <w:bottom w:val="nil"/>
            </w:tcBorders>
            <w:shd w:val="clear" w:color="auto" w:fill="auto"/>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Telstra</w:t>
            </w:r>
          </w:p>
        </w:tc>
        <w:tc>
          <w:tcPr>
            <w:tcW w:w="1275" w:type="dxa"/>
            <w:vMerge/>
            <w:tcBorders>
              <w:bottom w:val="nil"/>
            </w:tcBorders>
            <w:shd w:val="clear" w:color="auto" w:fill="auto"/>
            <w:noWrap/>
            <w:vAlign w:val="bottom"/>
            <w:hideMark/>
          </w:tcPr>
          <w:p w:rsidR="00F278AC" w:rsidRPr="00662542" w:rsidRDefault="00F278AC" w:rsidP="00662542">
            <w:pPr>
              <w:spacing w:before="0"/>
              <w:jc w:val="right"/>
              <w:rPr>
                <w:rFonts w:eastAsia="Times New Roman"/>
                <w:color w:val="000000"/>
                <w:lang w:eastAsia="en-AU"/>
              </w:rPr>
            </w:pPr>
          </w:p>
        </w:tc>
      </w:tr>
      <w:tr w:rsidR="00F278AC" w:rsidRPr="00662542" w:rsidTr="00E87B97">
        <w:trPr>
          <w:trHeight w:val="300"/>
        </w:trPr>
        <w:tc>
          <w:tcPr>
            <w:tcW w:w="1393" w:type="dxa"/>
            <w:vMerge w:val="restart"/>
            <w:shd w:val="clear" w:color="auto" w:fill="D9D9D9" w:themeFill="background1" w:themeFillShade="D9"/>
            <w:noWrap/>
            <w:textDirection w:val="btLr"/>
            <w:vAlign w:val="center"/>
            <w:hideMark/>
          </w:tcPr>
          <w:p w:rsidR="00F278AC" w:rsidRPr="00662542" w:rsidRDefault="00F278AC" w:rsidP="00F278AC">
            <w:pPr>
              <w:spacing w:before="0"/>
              <w:ind w:left="113" w:right="113"/>
              <w:jc w:val="center"/>
              <w:rPr>
                <w:rFonts w:eastAsia="Times New Roman"/>
                <w:color w:val="000000"/>
                <w:lang w:eastAsia="en-AU"/>
              </w:rPr>
            </w:pPr>
            <w:r w:rsidRPr="00662542">
              <w:rPr>
                <w:rFonts w:eastAsia="Times New Roman"/>
                <w:b/>
                <w:bCs/>
                <w:color w:val="000000"/>
                <w:lang w:eastAsia="en-AU"/>
              </w:rPr>
              <w:t>HOW OFTEN DO YOU GET A NEW PHONE</w:t>
            </w:r>
            <w:r>
              <w:rPr>
                <w:rFonts w:eastAsia="Times New Roman"/>
                <w:b/>
                <w:bCs/>
                <w:color w:val="000000"/>
                <w:lang w:eastAsia="en-AU"/>
              </w:rPr>
              <w:t>?</w:t>
            </w:r>
          </w:p>
        </w:tc>
        <w:tc>
          <w:tcPr>
            <w:tcW w:w="6988" w:type="dxa"/>
            <w:gridSpan w:val="5"/>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2 years</w:t>
            </w:r>
          </w:p>
        </w:tc>
        <w:tc>
          <w:tcPr>
            <w:tcW w:w="1275" w:type="dxa"/>
            <w:shd w:val="clear" w:color="auto" w:fill="D9D9D9" w:themeFill="background1" w:themeFillShade="D9"/>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15</w:t>
            </w:r>
          </w:p>
        </w:tc>
      </w:tr>
      <w:tr w:rsidR="00F278AC" w:rsidRPr="00662542" w:rsidTr="00E87B97">
        <w:trPr>
          <w:trHeight w:val="340"/>
        </w:trPr>
        <w:tc>
          <w:tcPr>
            <w:tcW w:w="1393" w:type="dxa"/>
            <w:vMerge/>
            <w:shd w:val="clear" w:color="auto" w:fill="D9D9D9" w:themeFill="background1" w:themeFillShade="D9"/>
            <w:noWrap/>
            <w:vAlign w:val="bottom"/>
            <w:hideMark/>
          </w:tcPr>
          <w:p w:rsidR="00F278AC" w:rsidRPr="00662542" w:rsidRDefault="00F278AC" w:rsidP="00662542">
            <w:pPr>
              <w:rPr>
                <w:rFonts w:eastAsia="Times New Roman"/>
                <w:color w:val="000000"/>
                <w:lang w:eastAsia="en-AU"/>
              </w:rPr>
            </w:pPr>
          </w:p>
        </w:tc>
        <w:tc>
          <w:tcPr>
            <w:tcW w:w="6988" w:type="dxa"/>
            <w:gridSpan w:val="5"/>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time it breaks</w:t>
            </w:r>
          </w:p>
        </w:tc>
        <w:tc>
          <w:tcPr>
            <w:tcW w:w="1275" w:type="dxa"/>
            <w:shd w:val="clear" w:color="auto" w:fill="D9D9D9" w:themeFill="background1" w:themeFillShade="D9"/>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11</w:t>
            </w:r>
          </w:p>
        </w:tc>
      </w:tr>
      <w:tr w:rsidR="00F278AC" w:rsidRPr="00662542" w:rsidTr="00E87B97">
        <w:trPr>
          <w:trHeight w:val="340"/>
        </w:trPr>
        <w:tc>
          <w:tcPr>
            <w:tcW w:w="1393" w:type="dxa"/>
            <w:vMerge/>
            <w:shd w:val="clear" w:color="auto" w:fill="D9D9D9" w:themeFill="background1" w:themeFillShade="D9"/>
            <w:noWrap/>
            <w:vAlign w:val="bottom"/>
            <w:hideMark/>
          </w:tcPr>
          <w:p w:rsidR="00F278AC" w:rsidRPr="00662542" w:rsidRDefault="00F278AC" w:rsidP="00662542">
            <w:pPr>
              <w:rPr>
                <w:rFonts w:eastAsia="Times New Roman"/>
                <w:color w:val="000000"/>
                <w:lang w:eastAsia="en-AU"/>
              </w:rPr>
            </w:pPr>
          </w:p>
        </w:tc>
        <w:tc>
          <w:tcPr>
            <w:tcW w:w="6988" w:type="dxa"/>
            <w:gridSpan w:val="5"/>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1 - 2 years</w:t>
            </w:r>
          </w:p>
        </w:tc>
        <w:tc>
          <w:tcPr>
            <w:tcW w:w="1275" w:type="dxa"/>
            <w:shd w:val="clear" w:color="auto" w:fill="D9D9D9" w:themeFill="background1" w:themeFillShade="D9"/>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4</w:t>
            </w:r>
          </w:p>
        </w:tc>
      </w:tr>
      <w:tr w:rsidR="00F278AC" w:rsidRPr="00662542" w:rsidTr="00E87B97">
        <w:trPr>
          <w:trHeight w:val="340"/>
        </w:trPr>
        <w:tc>
          <w:tcPr>
            <w:tcW w:w="1393" w:type="dxa"/>
            <w:vMerge/>
            <w:shd w:val="clear" w:color="auto" w:fill="D9D9D9" w:themeFill="background1" w:themeFillShade="D9"/>
            <w:noWrap/>
            <w:vAlign w:val="bottom"/>
            <w:hideMark/>
          </w:tcPr>
          <w:p w:rsidR="00F278AC" w:rsidRPr="00662542" w:rsidRDefault="00F278AC"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Not Often</w:t>
            </w:r>
          </w:p>
        </w:tc>
        <w:tc>
          <w:tcPr>
            <w:tcW w:w="2329" w:type="dxa"/>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2 - 3 years</w:t>
            </w:r>
          </w:p>
        </w:tc>
        <w:tc>
          <w:tcPr>
            <w:tcW w:w="2330" w:type="dxa"/>
            <w:gridSpan w:val="2"/>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When my contract expires</w:t>
            </w:r>
          </w:p>
        </w:tc>
        <w:tc>
          <w:tcPr>
            <w:tcW w:w="1275" w:type="dxa"/>
            <w:vMerge w:val="restart"/>
            <w:shd w:val="clear" w:color="auto" w:fill="D9D9D9" w:themeFill="background1" w:themeFillShade="D9"/>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2</w:t>
            </w:r>
          </w:p>
        </w:tc>
      </w:tr>
      <w:tr w:rsidR="00F278AC" w:rsidRPr="00662542" w:rsidTr="00E87B97">
        <w:trPr>
          <w:trHeight w:val="340"/>
        </w:trPr>
        <w:tc>
          <w:tcPr>
            <w:tcW w:w="1393" w:type="dxa"/>
            <w:vMerge/>
            <w:tcBorders>
              <w:bottom w:val="nil"/>
            </w:tcBorders>
            <w:shd w:val="clear" w:color="auto" w:fill="D9D9D9" w:themeFill="background1" w:themeFillShade="D9"/>
            <w:noWrap/>
            <w:vAlign w:val="bottom"/>
            <w:hideMark/>
          </w:tcPr>
          <w:p w:rsidR="00F278AC" w:rsidRPr="00662542" w:rsidRDefault="00F278AC" w:rsidP="00662542">
            <w:pPr>
              <w:rPr>
                <w:rFonts w:eastAsia="Times New Roman"/>
                <w:color w:val="000000"/>
                <w:lang w:eastAsia="en-AU"/>
              </w:rPr>
            </w:pPr>
          </w:p>
        </w:tc>
        <w:tc>
          <w:tcPr>
            <w:tcW w:w="2329" w:type="dxa"/>
            <w:gridSpan w:val="2"/>
            <w:tcBorders>
              <w:bottom w:val="nil"/>
            </w:tcBorders>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Never</w:t>
            </w:r>
          </w:p>
        </w:tc>
        <w:tc>
          <w:tcPr>
            <w:tcW w:w="2329" w:type="dxa"/>
            <w:tcBorders>
              <w:bottom w:val="nil"/>
            </w:tcBorders>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year</w:t>
            </w:r>
          </w:p>
        </w:tc>
        <w:tc>
          <w:tcPr>
            <w:tcW w:w="2330" w:type="dxa"/>
            <w:gridSpan w:val="2"/>
            <w:tcBorders>
              <w:bottom w:val="nil"/>
            </w:tcBorders>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p>
        </w:tc>
        <w:tc>
          <w:tcPr>
            <w:tcW w:w="1275" w:type="dxa"/>
            <w:vMerge/>
            <w:tcBorders>
              <w:bottom w:val="nil"/>
            </w:tcBorders>
            <w:shd w:val="clear" w:color="auto" w:fill="D9D9D9" w:themeFill="background1" w:themeFillShade="D9"/>
            <w:noWrap/>
            <w:vAlign w:val="center"/>
            <w:hideMark/>
          </w:tcPr>
          <w:p w:rsidR="00F278AC" w:rsidRPr="00662542" w:rsidRDefault="00F278AC" w:rsidP="00F278AC">
            <w:pPr>
              <w:jc w:val="center"/>
              <w:rPr>
                <w:rFonts w:eastAsia="Times New Roman"/>
                <w:color w:val="000000"/>
                <w:lang w:eastAsia="en-AU"/>
              </w:rPr>
            </w:pPr>
          </w:p>
        </w:tc>
      </w:tr>
      <w:tr w:rsidR="00F278AC" w:rsidRPr="00662542" w:rsidTr="00E87B97">
        <w:trPr>
          <w:trHeight w:val="340"/>
        </w:trPr>
        <w:tc>
          <w:tcPr>
            <w:tcW w:w="1393" w:type="dxa"/>
            <w:vMerge/>
            <w:shd w:val="clear" w:color="auto" w:fill="D9D9D9" w:themeFill="background1" w:themeFillShade="D9"/>
            <w:noWrap/>
            <w:vAlign w:val="bottom"/>
            <w:hideMark/>
          </w:tcPr>
          <w:p w:rsidR="00F278AC" w:rsidRPr="00662542" w:rsidRDefault="00F278AC" w:rsidP="00662542">
            <w:pPr>
              <w:rPr>
                <w:rFonts w:eastAsia="Times New Roman"/>
                <w:color w:val="000000"/>
                <w:lang w:eastAsia="en-AU"/>
              </w:rPr>
            </w:pPr>
          </w:p>
        </w:tc>
        <w:tc>
          <w:tcPr>
            <w:tcW w:w="2310" w:type="dxa"/>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1.5 years</w:t>
            </w:r>
          </w:p>
        </w:tc>
        <w:tc>
          <w:tcPr>
            <w:tcW w:w="2348" w:type="dxa"/>
            <w:gridSpan w:val="2"/>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3 years</w:t>
            </w:r>
          </w:p>
        </w:tc>
        <w:tc>
          <w:tcPr>
            <w:tcW w:w="2330" w:type="dxa"/>
            <w:gridSpan w:val="2"/>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Nearly every mont</w:t>
            </w:r>
            <w:r>
              <w:rPr>
                <w:rFonts w:eastAsia="Times New Roman"/>
                <w:color w:val="000000"/>
                <w:lang w:eastAsia="en-AU"/>
              </w:rPr>
              <w:t>h</w:t>
            </w:r>
          </w:p>
        </w:tc>
        <w:tc>
          <w:tcPr>
            <w:tcW w:w="1275" w:type="dxa"/>
            <w:vMerge w:val="restart"/>
            <w:shd w:val="clear" w:color="auto" w:fill="D9D9D9" w:themeFill="background1" w:themeFillShade="D9"/>
            <w:noWrap/>
            <w:vAlign w:val="center"/>
            <w:hideMark/>
          </w:tcPr>
          <w:p w:rsidR="00F278AC" w:rsidRPr="00662542" w:rsidRDefault="00F278AC" w:rsidP="00F278AC">
            <w:pPr>
              <w:spacing w:before="0"/>
              <w:jc w:val="center"/>
              <w:rPr>
                <w:rFonts w:eastAsia="Times New Roman"/>
                <w:color w:val="000000"/>
                <w:lang w:eastAsia="en-AU"/>
              </w:rPr>
            </w:pPr>
            <w:r w:rsidRPr="00662542">
              <w:rPr>
                <w:rFonts w:eastAsia="Times New Roman"/>
                <w:color w:val="000000"/>
                <w:lang w:eastAsia="en-AU"/>
              </w:rPr>
              <w:t>1</w:t>
            </w:r>
          </w:p>
        </w:tc>
      </w:tr>
      <w:tr w:rsidR="00F278AC" w:rsidRPr="00662542" w:rsidTr="00E87B97">
        <w:trPr>
          <w:trHeight w:val="340"/>
        </w:trPr>
        <w:tc>
          <w:tcPr>
            <w:tcW w:w="1393" w:type="dxa"/>
            <w:vMerge/>
            <w:shd w:val="clear" w:color="auto" w:fill="auto"/>
            <w:noWrap/>
            <w:vAlign w:val="bottom"/>
            <w:hideMark/>
          </w:tcPr>
          <w:p w:rsidR="00F278AC" w:rsidRPr="00662542" w:rsidRDefault="00F278AC" w:rsidP="00662542">
            <w:pPr>
              <w:rPr>
                <w:rFonts w:eastAsia="Times New Roman"/>
                <w:color w:val="000000"/>
                <w:lang w:eastAsia="en-AU"/>
              </w:rPr>
            </w:pPr>
          </w:p>
        </w:tc>
        <w:tc>
          <w:tcPr>
            <w:tcW w:w="2310" w:type="dxa"/>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When necessary and can afford it</w:t>
            </w:r>
          </w:p>
        </w:tc>
        <w:tc>
          <w:tcPr>
            <w:tcW w:w="2348" w:type="dxa"/>
            <w:gridSpan w:val="2"/>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4 months</w:t>
            </w:r>
          </w:p>
        </w:tc>
        <w:tc>
          <w:tcPr>
            <w:tcW w:w="2330" w:type="dxa"/>
            <w:gridSpan w:val="2"/>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5 years</w:t>
            </w:r>
          </w:p>
        </w:tc>
        <w:tc>
          <w:tcPr>
            <w:tcW w:w="1275" w:type="dxa"/>
            <w:vMerge/>
            <w:shd w:val="clear" w:color="auto" w:fill="auto"/>
            <w:noWrap/>
            <w:vAlign w:val="center"/>
            <w:hideMark/>
          </w:tcPr>
          <w:p w:rsidR="00F278AC" w:rsidRPr="00662542" w:rsidRDefault="00F278AC" w:rsidP="000C32CF">
            <w:pPr>
              <w:spacing w:before="0"/>
              <w:jc w:val="center"/>
              <w:rPr>
                <w:rFonts w:eastAsia="Times New Roman"/>
                <w:color w:val="000000"/>
                <w:lang w:eastAsia="en-AU"/>
              </w:rPr>
            </w:pPr>
          </w:p>
        </w:tc>
      </w:tr>
      <w:tr w:rsidR="00F278AC" w:rsidRPr="00662542" w:rsidTr="00E87B97">
        <w:trPr>
          <w:trHeight w:val="340"/>
        </w:trPr>
        <w:tc>
          <w:tcPr>
            <w:tcW w:w="1393" w:type="dxa"/>
            <w:vMerge/>
            <w:tcBorders>
              <w:bottom w:val="nil"/>
            </w:tcBorders>
            <w:shd w:val="clear" w:color="auto" w:fill="auto"/>
            <w:noWrap/>
            <w:vAlign w:val="bottom"/>
            <w:hideMark/>
          </w:tcPr>
          <w:p w:rsidR="00F278AC" w:rsidRPr="00662542" w:rsidRDefault="00F278AC" w:rsidP="00662542">
            <w:pPr>
              <w:rPr>
                <w:rFonts w:eastAsia="Times New Roman"/>
                <w:color w:val="000000"/>
                <w:lang w:eastAsia="en-AU"/>
              </w:rPr>
            </w:pPr>
          </w:p>
        </w:tc>
        <w:tc>
          <w:tcPr>
            <w:tcW w:w="2310" w:type="dxa"/>
            <w:tcBorders>
              <w:bottom w:val="nil"/>
            </w:tcBorders>
            <w:shd w:val="clear" w:color="auto" w:fill="D9D9D9" w:themeFill="background1" w:themeFillShade="D9"/>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Every 3 - 5 years</w:t>
            </w:r>
          </w:p>
        </w:tc>
        <w:tc>
          <w:tcPr>
            <w:tcW w:w="2348" w:type="dxa"/>
            <w:gridSpan w:val="2"/>
            <w:tcBorders>
              <w:bottom w:val="nil"/>
            </w:tcBorders>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4 or more years</w:t>
            </w:r>
          </w:p>
        </w:tc>
        <w:tc>
          <w:tcPr>
            <w:tcW w:w="2330" w:type="dxa"/>
            <w:gridSpan w:val="2"/>
            <w:tcBorders>
              <w:bottom w:val="nil"/>
            </w:tcBorders>
            <w:shd w:val="clear" w:color="auto" w:fill="D9D9D9" w:themeFill="background1" w:themeFillShade="D9"/>
            <w:vAlign w:val="center"/>
          </w:tcPr>
          <w:p w:rsidR="00F278AC" w:rsidRPr="00662542" w:rsidRDefault="00F278AC" w:rsidP="00BC11CA">
            <w:pPr>
              <w:spacing w:before="0"/>
              <w:rPr>
                <w:rFonts w:eastAsia="Times New Roman"/>
                <w:color w:val="000000"/>
                <w:lang w:eastAsia="en-AU"/>
              </w:rPr>
            </w:pPr>
          </w:p>
        </w:tc>
        <w:tc>
          <w:tcPr>
            <w:tcW w:w="1275" w:type="dxa"/>
            <w:vMerge/>
            <w:tcBorders>
              <w:bottom w:val="nil"/>
            </w:tcBorders>
            <w:shd w:val="clear" w:color="auto" w:fill="auto"/>
            <w:noWrap/>
            <w:vAlign w:val="center"/>
            <w:hideMark/>
          </w:tcPr>
          <w:p w:rsidR="00F278AC" w:rsidRPr="00662542" w:rsidRDefault="00F278AC" w:rsidP="000C32CF">
            <w:pPr>
              <w:spacing w:before="0"/>
              <w:jc w:val="center"/>
              <w:rPr>
                <w:rFonts w:eastAsia="Times New Roman"/>
                <w:color w:val="000000"/>
                <w:lang w:eastAsia="en-AU"/>
              </w:rPr>
            </w:pPr>
          </w:p>
        </w:tc>
      </w:tr>
      <w:tr w:rsidR="00F278AC" w:rsidRPr="00662542" w:rsidTr="00E87B97">
        <w:trPr>
          <w:trHeight w:val="454"/>
        </w:trPr>
        <w:tc>
          <w:tcPr>
            <w:tcW w:w="1393" w:type="dxa"/>
            <w:vMerge w:val="restart"/>
            <w:shd w:val="clear" w:color="auto" w:fill="auto"/>
            <w:noWrap/>
            <w:textDirection w:val="btLr"/>
            <w:vAlign w:val="center"/>
            <w:hideMark/>
          </w:tcPr>
          <w:p w:rsidR="00F278AC" w:rsidRPr="00662542" w:rsidRDefault="00F278AC" w:rsidP="00F278AC">
            <w:pPr>
              <w:spacing w:before="0"/>
              <w:ind w:left="113" w:right="113"/>
              <w:jc w:val="center"/>
              <w:rPr>
                <w:rFonts w:eastAsia="Times New Roman"/>
                <w:color w:val="000000"/>
                <w:lang w:eastAsia="en-AU"/>
              </w:rPr>
            </w:pPr>
            <w:r w:rsidRPr="00662542">
              <w:rPr>
                <w:rFonts w:eastAsia="Times New Roman"/>
                <w:b/>
                <w:bCs/>
                <w:color w:val="000000"/>
                <w:lang w:eastAsia="en-AU"/>
              </w:rPr>
              <w:t>WHO DECIDES WHICH TYPE OF PHONE YOU GET?</w:t>
            </w:r>
          </w:p>
        </w:tc>
        <w:tc>
          <w:tcPr>
            <w:tcW w:w="6988" w:type="dxa"/>
            <w:gridSpan w:val="5"/>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Self</w:t>
            </w:r>
          </w:p>
        </w:tc>
        <w:tc>
          <w:tcPr>
            <w:tcW w:w="1275" w:type="dxa"/>
            <w:shd w:val="clear" w:color="auto" w:fill="auto"/>
            <w:noWrap/>
            <w:vAlign w:val="center"/>
            <w:hideMark/>
          </w:tcPr>
          <w:p w:rsidR="00F278AC" w:rsidRPr="00662542" w:rsidRDefault="00F278AC" w:rsidP="000C32CF">
            <w:pPr>
              <w:spacing w:before="0"/>
              <w:jc w:val="center"/>
              <w:rPr>
                <w:rFonts w:eastAsia="Times New Roman"/>
                <w:color w:val="000000"/>
                <w:lang w:eastAsia="en-AU"/>
              </w:rPr>
            </w:pPr>
            <w:r w:rsidRPr="00662542">
              <w:rPr>
                <w:rFonts w:eastAsia="Times New Roman"/>
                <w:color w:val="000000"/>
                <w:lang w:eastAsia="en-AU"/>
              </w:rPr>
              <w:t>30</w:t>
            </w:r>
          </w:p>
        </w:tc>
      </w:tr>
      <w:tr w:rsidR="00F278AC" w:rsidRPr="00662542" w:rsidTr="00E87B97">
        <w:trPr>
          <w:trHeight w:val="454"/>
        </w:trPr>
        <w:tc>
          <w:tcPr>
            <w:tcW w:w="1393" w:type="dxa"/>
            <w:vMerge/>
            <w:shd w:val="clear" w:color="auto" w:fill="auto"/>
            <w:noWrap/>
            <w:vAlign w:val="bottom"/>
            <w:hideMark/>
          </w:tcPr>
          <w:p w:rsidR="00F278AC" w:rsidRPr="00662542" w:rsidRDefault="00F278AC" w:rsidP="00662542">
            <w:pPr>
              <w:rPr>
                <w:rFonts w:eastAsia="Times New Roman"/>
                <w:color w:val="000000"/>
                <w:lang w:eastAsia="en-AU"/>
              </w:rPr>
            </w:pPr>
          </w:p>
        </w:tc>
        <w:tc>
          <w:tcPr>
            <w:tcW w:w="6988" w:type="dxa"/>
            <w:gridSpan w:val="5"/>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Parents</w:t>
            </w:r>
          </w:p>
        </w:tc>
        <w:tc>
          <w:tcPr>
            <w:tcW w:w="1275" w:type="dxa"/>
            <w:shd w:val="clear" w:color="auto" w:fill="auto"/>
            <w:noWrap/>
            <w:vAlign w:val="center"/>
            <w:hideMark/>
          </w:tcPr>
          <w:p w:rsidR="00F278AC" w:rsidRPr="00662542" w:rsidRDefault="00F278AC" w:rsidP="000C32CF">
            <w:pPr>
              <w:spacing w:before="0"/>
              <w:jc w:val="center"/>
              <w:rPr>
                <w:rFonts w:eastAsia="Times New Roman"/>
                <w:color w:val="000000"/>
                <w:lang w:eastAsia="en-AU"/>
              </w:rPr>
            </w:pPr>
            <w:r w:rsidRPr="00662542">
              <w:rPr>
                <w:rFonts w:eastAsia="Times New Roman"/>
                <w:color w:val="000000"/>
                <w:lang w:eastAsia="en-AU"/>
              </w:rPr>
              <w:t>11</w:t>
            </w:r>
          </w:p>
        </w:tc>
      </w:tr>
      <w:tr w:rsidR="00F278AC" w:rsidRPr="00662542" w:rsidTr="00E87B97">
        <w:trPr>
          <w:trHeight w:val="454"/>
        </w:trPr>
        <w:tc>
          <w:tcPr>
            <w:tcW w:w="1393" w:type="dxa"/>
            <w:vMerge/>
            <w:shd w:val="clear" w:color="auto" w:fill="auto"/>
            <w:noWrap/>
            <w:vAlign w:val="bottom"/>
            <w:hideMark/>
          </w:tcPr>
          <w:p w:rsidR="00F278AC" w:rsidRPr="00662542" w:rsidRDefault="00F278AC" w:rsidP="00662542">
            <w:pPr>
              <w:rPr>
                <w:rFonts w:eastAsia="Times New Roman"/>
                <w:color w:val="000000"/>
                <w:lang w:eastAsia="en-AU"/>
              </w:rPr>
            </w:pPr>
          </w:p>
        </w:tc>
        <w:tc>
          <w:tcPr>
            <w:tcW w:w="6988" w:type="dxa"/>
            <w:gridSpan w:val="5"/>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Self with parents approval</w:t>
            </w:r>
          </w:p>
        </w:tc>
        <w:tc>
          <w:tcPr>
            <w:tcW w:w="1275" w:type="dxa"/>
            <w:shd w:val="clear" w:color="auto" w:fill="auto"/>
            <w:noWrap/>
            <w:vAlign w:val="center"/>
            <w:hideMark/>
          </w:tcPr>
          <w:p w:rsidR="00F278AC" w:rsidRPr="00662542" w:rsidRDefault="00F278AC" w:rsidP="000C32CF">
            <w:pPr>
              <w:spacing w:before="0"/>
              <w:jc w:val="center"/>
              <w:rPr>
                <w:rFonts w:eastAsia="Times New Roman"/>
                <w:color w:val="000000"/>
                <w:lang w:eastAsia="en-AU"/>
              </w:rPr>
            </w:pPr>
            <w:r w:rsidRPr="00662542">
              <w:rPr>
                <w:rFonts w:eastAsia="Times New Roman"/>
                <w:color w:val="000000"/>
                <w:lang w:eastAsia="en-AU"/>
              </w:rPr>
              <w:t>10</w:t>
            </w:r>
          </w:p>
        </w:tc>
      </w:tr>
      <w:tr w:rsidR="00F278AC" w:rsidRPr="00662542" w:rsidTr="00E87B97">
        <w:trPr>
          <w:trHeight w:val="454"/>
        </w:trPr>
        <w:tc>
          <w:tcPr>
            <w:tcW w:w="1393" w:type="dxa"/>
            <w:vMerge/>
            <w:shd w:val="clear" w:color="auto" w:fill="auto"/>
            <w:noWrap/>
            <w:vAlign w:val="bottom"/>
            <w:hideMark/>
          </w:tcPr>
          <w:p w:rsidR="00F278AC" w:rsidRPr="00662542" w:rsidRDefault="00F278AC" w:rsidP="00662542">
            <w:pPr>
              <w:spacing w:before="0"/>
              <w:rPr>
                <w:rFonts w:eastAsia="Times New Roman"/>
                <w:color w:val="000000"/>
                <w:lang w:eastAsia="en-AU"/>
              </w:rPr>
            </w:pPr>
          </w:p>
        </w:tc>
        <w:tc>
          <w:tcPr>
            <w:tcW w:w="6988" w:type="dxa"/>
            <w:gridSpan w:val="5"/>
            <w:shd w:val="clear" w:color="auto" w:fill="auto"/>
            <w:noWrap/>
            <w:vAlign w:val="center"/>
            <w:hideMark/>
          </w:tcPr>
          <w:p w:rsidR="00F278AC" w:rsidRPr="00662542" w:rsidRDefault="00F278AC" w:rsidP="00BC11CA">
            <w:pPr>
              <w:spacing w:before="0"/>
              <w:rPr>
                <w:rFonts w:eastAsia="Times New Roman"/>
                <w:color w:val="000000"/>
                <w:lang w:eastAsia="en-AU"/>
              </w:rPr>
            </w:pPr>
            <w:r w:rsidRPr="00662542">
              <w:rPr>
                <w:rFonts w:eastAsia="Times New Roman"/>
                <w:color w:val="000000"/>
                <w:lang w:eastAsia="en-AU"/>
              </w:rPr>
              <w:t>Phone company</w:t>
            </w:r>
          </w:p>
        </w:tc>
        <w:tc>
          <w:tcPr>
            <w:tcW w:w="1275" w:type="dxa"/>
            <w:shd w:val="clear" w:color="auto" w:fill="auto"/>
            <w:noWrap/>
            <w:vAlign w:val="center"/>
            <w:hideMark/>
          </w:tcPr>
          <w:p w:rsidR="00F278AC" w:rsidRPr="00662542" w:rsidRDefault="00F278AC" w:rsidP="000C32CF">
            <w:pPr>
              <w:spacing w:before="0"/>
              <w:jc w:val="center"/>
              <w:rPr>
                <w:rFonts w:eastAsia="Times New Roman"/>
                <w:color w:val="000000"/>
                <w:lang w:eastAsia="en-AU"/>
              </w:rPr>
            </w:pPr>
            <w:r w:rsidRPr="00662542">
              <w:rPr>
                <w:rFonts w:eastAsia="Times New Roman"/>
                <w:color w:val="000000"/>
                <w:lang w:eastAsia="en-AU"/>
              </w:rPr>
              <w:t>1</w:t>
            </w:r>
          </w:p>
        </w:tc>
      </w:tr>
      <w:tr w:rsidR="000C32CF" w:rsidRPr="00662542" w:rsidTr="00E87B97">
        <w:trPr>
          <w:trHeight w:hRule="exact" w:val="340"/>
        </w:trPr>
        <w:tc>
          <w:tcPr>
            <w:tcW w:w="1393" w:type="dxa"/>
            <w:vMerge w:val="restart"/>
            <w:shd w:val="clear" w:color="auto" w:fill="D9D9D9" w:themeFill="background1" w:themeFillShade="D9"/>
            <w:noWrap/>
            <w:textDirection w:val="btLr"/>
            <w:vAlign w:val="center"/>
            <w:hideMark/>
          </w:tcPr>
          <w:p w:rsidR="000C32CF" w:rsidRPr="00662542" w:rsidRDefault="000C32CF" w:rsidP="000C32CF">
            <w:pPr>
              <w:spacing w:before="0"/>
              <w:ind w:left="113" w:right="113"/>
              <w:jc w:val="center"/>
              <w:rPr>
                <w:rFonts w:eastAsia="Times New Roman"/>
                <w:b/>
                <w:bCs/>
                <w:color w:val="000000"/>
                <w:lang w:eastAsia="en-AU"/>
              </w:rPr>
            </w:pPr>
            <w:r w:rsidRPr="00662542">
              <w:rPr>
                <w:rFonts w:eastAsia="Times New Roman"/>
                <w:b/>
                <w:bCs/>
                <w:color w:val="000000"/>
                <w:lang w:eastAsia="en-AU"/>
              </w:rPr>
              <w:t>DO YOU OW</w:t>
            </w:r>
            <w:r>
              <w:rPr>
                <w:rFonts w:eastAsia="Times New Roman"/>
                <w:b/>
                <w:bCs/>
                <w:color w:val="000000"/>
                <w:lang w:eastAsia="en-AU"/>
              </w:rPr>
              <w:t>N?</w:t>
            </w:r>
          </w:p>
        </w:tc>
        <w:tc>
          <w:tcPr>
            <w:tcW w:w="6988" w:type="dxa"/>
            <w:gridSpan w:val="5"/>
            <w:shd w:val="clear" w:color="auto" w:fill="D9D9D9" w:themeFill="background1" w:themeFillShade="D9"/>
            <w:noWrap/>
            <w:vAlign w:val="center"/>
            <w:hideMark/>
          </w:tcPr>
          <w:p w:rsidR="000C32CF" w:rsidRPr="00662542" w:rsidRDefault="000C32CF" w:rsidP="00BC11CA">
            <w:pPr>
              <w:spacing w:before="0"/>
              <w:rPr>
                <w:rFonts w:eastAsia="Times New Roman"/>
                <w:color w:val="000000"/>
                <w:lang w:eastAsia="en-AU"/>
              </w:rPr>
            </w:pPr>
            <w:r w:rsidRPr="00662542">
              <w:rPr>
                <w:rFonts w:eastAsia="Times New Roman"/>
                <w:color w:val="000000"/>
                <w:lang w:eastAsia="en-AU"/>
              </w:rPr>
              <w:t> </w:t>
            </w:r>
            <w:r>
              <w:rPr>
                <w:rFonts w:eastAsia="Times New Roman"/>
                <w:b/>
                <w:bCs/>
                <w:color w:val="000000"/>
                <w:lang w:eastAsia="en-AU"/>
              </w:rPr>
              <w:t>an</w:t>
            </w:r>
            <w:r w:rsidRPr="00662542">
              <w:rPr>
                <w:rFonts w:eastAsia="Times New Roman"/>
                <w:b/>
                <w:bCs/>
                <w:color w:val="000000"/>
                <w:lang w:eastAsia="en-AU"/>
              </w:rPr>
              <w:t xml:space="preserve"> iTOUCH</w:t>
            </w:r>
          </w:p>
        </w:tc>
        <w:tc>
          <w:tcPr>
            <w:tcW w:w="1275" w:type="dxa"/>
            <w:shd w:val="clear" w:color="auto" w:fill="D9D9D9" w:themeFill="background1" w:themeFillShade="D9"/>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25</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0C32CF">
            <w:pPr>
              <w:rPr>
                <w:rFonts w:eastAsia="Times New Roman"/>
                <w:b/>
                <w:bCs/>
                <w:color w:val="000000"/>
                <w:lang w:eastAsia="en-AU"/>
              </w:rPr>
            </w:pPr>
          </w:p>
        </w:tc>
        <w:tc>
          <w:tcPr>
            <w:tcW w:w="6988" w:type="dxa"/>
            <w:gridSpan w:val="5"/>
            <w:shd w:val="clear" w:color="auto" w:fill="D9D9D9" w:themeFill="background1" w:themeFillShade="D9"/>
            <w:noWrap/>
            <w:vAlign w:val="center"/>
            <w:hideMark/>
          </w:tcPr>
          <w:p w:rsidR="000C32CF" w:rsidRPr="00662542" w:rsidRDefault="000C32CF" w:rsidP="00BC11CA">
            <w:pPr>
              <w:spacing w:before="0"/>
              <w:rPr>
                <w:rFonts w:eastAsia="Times New Roman"/>
                <w:color w:val="000000"/>
                <w:lang w:eastAsia="en-AU"/>
              </w:rPr>
            </w:pPr>
            <w:r w:rsidRPr="00662542">
              <w:rPr>
                <w:rFonts w:eastAsia="Times New Roman"/>
                <w:color w:val="000000"/>
                <w:lang w:eastAsia="en-AU"/>
              </w:rPr>
              <w:t> </w:t>
            </w:r>
            <w:r>
              <w:rPr>
                <w:rFonts w:eastAsia="Times New Roman"/>
                <w:b/>
                <w:bCs/>
                <w:color w:val="000000"/>
                <w:lang w:eastAsia="en-AU"/>
              </w:rPr>
              <w:t>an</w:t>
            </w:r>
            <w:r w:rsidRPr="00662542">
              <w:rPr>
                <w:rFonts w:eastAsia="Times New Roman"/>
                <w:b/>
                <w:bCs/>
                <w:color w:val="000000"/>
                <w:lang w:eastAsia="en-AU"/>
              </w:rPr>
              <w:t xml:space="preserve"> iPAD</w:t>
            </w:r>
          </w:p>
        </w:tc>
        <w:tc>
          <w:tcPr>
            <w:tcW w:w="1275" w:type="dxa"/>
            <w:shd w:val="clear" w:color="auto" w:fill="D9D9D9" w:themeFill="background1" w:themeFillShade="D9"/>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12</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0C32CF">
            <w:pPr>
              <w:rPr>
                <w:rFonts w:eastAsia="Times New Roman"/>
                <w:b/>
                <w:bCs/>
                <w:color w:val="000000"/>
                <w:lang w:eastAsia="en-AU"/>
              </w:rPr>
            </w:pPr>
          </w:p>
        </w:tc>
        <w:tc>
          <w:tcPr>
            <w:tcW w:w="6988" w:type="dxa"/>
            <w:gridSpan w:val="5"/>
            <w:shd w:val="clear" w:color="auto" w:fill="D9D9D9" w:themeFill="background1" w:themeFillShade="D9"/>
            <w:noWrap/>
            <w:vAlign w:val="center"/>
            <w:hideMark/>
          </w:tcPr>
          <w:p w:rsidR="000C32CF" w:rsidRPr="00662542" w:rsidRDefault="000C32CF" w:rsidP="00BC11CA">
            <w:pPr>
              <w:spacing w:before="0"/>
              <w:rPr>
                <w:rFonts w:eastAsia="Times New Roman"/>
                <w:color w:val="000000"/>
                <w:lang w:eastAsia="en-AU"/>
              </w:rPr>
            </w:pPr>
            <w:r>
              <w:rPr>
                <w:rFonts w:eastAsia="Times New Roman"/>
                <w:b/>
                <w:bCs/>
                <w:color w:val="000000"/>
                <w:lang w:eastAsia="en-AU"/>
              </w:rPr>
              <w:t>any</w:t>
            </w:r>
            <w:r w:rsidRPr="00662542">
              <w:rPr>
                <w:rFonts w:eastAsia="Times New Roman"/>
                <w:b/>
                <w:bCs/>
                <w:color w:val="000000"/>
                <w:lang w:eastAsia="en-AU"/>
              </w:rPr>
              <w:t xml:space="preserve"> OTHER TABLET</w:t>
            </w:r>
            <w:r>
              <w:rPr>
                <w:rFonts w:eastAsia="Times New Roman"/>
                <w:b/>
                <w:bCs/>
                <w:color w:val="000000"/>
                <w:lang w:eastAsia="en-AU"/>
              </w:rPr>
              <w:t>:</w:t>
            </w:r>
            <w:r w:rsidRPr="00662542">
              <w:rPr>
                <w:rFonts w:eastAsia="Times New Roman"/>
                <w:color w:val="000000"/>
                <w:lang w:eastAsia="en-AU"/>
              </w:rPr>
              <w:t xml:space="preserve"> </w:t>
            </w:r>
          </w:p>
        </w:tc>
        <w:tc>
          <w:tcPr>
            <w:tcW w:w="1275" w:type="dxa"/>
            <w:shd w:val="clear" w:color="auto" w:fill="D9D9D9" w:themeFill="background1" w:themeFillShade="D9"/>
            <w:noWrap/>
            <w:vAlign w:val="center"/>
            <w:hideMark/>
          </w:tcPr>
          <w:p w:rsidR="000C32CF" w:rsidRPr="00662542" w:rsidRDefault="008418F8" w:rsidP="000C32CF">
            <w:pPr>
              <w:spacing w:before="0"/>
              <w:jc w:val="center"/>
              <w:rPr>
                <w:rFonts w:eastAsia="Times New Roman"/>
                <w:color w:val="000000"/>
                <w:lang w:eastAsia="en-AU"/>
              </w:rPr>
            </w:pPr>
            <w:r>
              <w:rPr>
                <w:rFonts w:eastAsia="Times New Roman"/>
                <w:color w:val="000000"/>
                <w:lang w:eastAsia="en-AU"/>
              </w:rPr>
              <w:t>28</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0C32CF">
            <w:pPr>
              <w:spacing w:before="0"/>
              <w:rPr>
                <w:rFonts w:eastAsia="Times New Roman"/>
                <w:b/>
                <w:bCs/>
                <w:color w:val="000000"/>
                <w:lang w:eastAsia="en-AU"/>
              </w:rPr>
            </w:pPr>
          </w:p>
        </w:tc>
        <w:tc>
          <w:tcPr>
            <w:tcW w:w="2310" w:type="dxa"/>
            <w:tcBorders>
              <w:bottom w:val="nil"/>
            </w:tcBorders>
            <w:shd w:val="clear" w:color="auto" w:fill="D9D9D9" w:themeFill="background1" w:themeFillShade="D9"/>
            <w:noWrap/>
            <w:vAlign w:val="center"/>
            <w:hideMark/>
          </w:tcPr>
          <w:p w:rsidR="000C32CF" w:rsidRPr="000C32CF" w:rsidRDefault="000C32CF" w:rsidP="00BC11CA">
            <w:pPr>
              <w:spacing w:before="0"/>
              <w:ind w:left="1777" w:hanging="1134"/>
              <w:rPr>
                <w:rFonts w:eastAsia="Times New Roman"/>
                <w:i/>
                <w:color w:val="000000"/>
                <w:lang w:eastAsia="en-AU"/>
              </w:rPr>
            </w:pPr>
            <w:r w:rsidRPr="000C32CF">
              <w:rPr>
                <w:rFonts w:eastAsia="Times New Roman"/>
                <w:i/>
                <w:color w:val="000000"/>
                <w:lang w:eastAsia="en-AU"/>
              </w:rPr>
              <w:t>Laptop</w:t>
            </w:r>
          </w:p>
        </w:tc>
        <w:tc>
          <w:tcPr>
            <w:tcW w:w="4678" w:type="dxa"/>
            <w:gridSpan w:val="4"/>
            <w:tcBorders>
              <w:bottom w:val="nil"/>
            </w:tcBorders>
            <w:shd w:val="clear" w:color="auto" w:fill="D9D9D9" w:themeFill="background1" w:themeFillShade="D9"/>
            <w:vAlign w:val="center"/>
          </w:tcPr>
          <w:p w:rsidR="000C32CF" w:rsidRPr="000C32CF" w:rsidRDefault="000C32CF" w:rsidP="00BC11CA">
            <w:pPr>
              <w:spacing w:before="0"/>
              <w:ind w:left="1777" w:hanging="1777"/>
              <w:rPr>
                <w:rFonts w:eastAsia="Times New Roman"/>
                <w:i/>
                <w:color w:val="000000"/>
                <w:lang w:eastAsia="en-AU"/>
              </w:rPr>
            </w:pPr>
            <w:r w:rsidRPr="000C32CF">
              <w:rPr>
                <w:rFonts w:eastAsia="Times New Roman"/>
                <w:i/>
                <w:color w:val="000000"/>
                <w:lang w:eastAsia="en-AU"/>
              </w:rPr>
              <w:t>Mobile phone</w:t>
            </w:r>
          </w:p>
        </w:tc>
        <w:tc>
          <w:tcPr>
            <w:tcW w:w="1275" w:type="dxa"/>
            <w:tcBorders>
              <w:bottom w:val="nil"/>
            </w:tcBorders>
            <w:shd w:val="clear" w:color="auto" w:fill="D9D9D9" w:themeFill="background1" w:themeFillShade="D9"/>
            <w:noWrap/>
            <w:vAlign w:val="center"/>
            <w:hideMark/>
          </w:tcPr>
          <w:p w:rsidR="000C32CF" w:rsidRPr="000C32CF" w:rsidRDefault="000C32CF" w:rsidP="000C32CF">
            <w:pPr>
              <w:spacing w:before="0"/>
              <w:jc w:val="center"/>
              <w:rPr>
                <w:rFonts w:eastAsia="Times New Roman"/>
                <w:i/>
                <w:color w:val="000000"/>
                <w:lang w:eastAsia="en-AU"/>
              </w:rPr>
            </w:pPr>
            <w:r w:rsidRPr="000C32CF">
              <w:rPr>
                <w:rFonts w:eastAsia="Times New Roman"/>
                <w:i/>
                <w:color w:val="000000"/>
                <w:lang w:eastAsia="en-AU"/>
              </w:rPr>
              <w:t>7</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662542">
            <w:pPr>
              <w:rPr>
                <w:rFonts w:eastAsia="Times New Roman"/>
                <w:b/>
                <w:bCs/>
                <w:color w:val="000000"/>
                <w:lang w:eastAsia="en-AU"/>
              </w:rPr>
            </w:pPr>
          </w:p>
        </w:tc>
        <w:tc>
          <w:tcPr>
            <w:tcW w:w="6988" w:type="dxa"/>
            <w:gridSpan w:val="5"/>
            <w:shd w:val="clear" w:color="auto" w:fill="D9D9D9" w:themeFill="background1" w:themeFillShade="D9"/>
            <w:noWrap/>
            <w:vAlign w:val="center"/>
            <w:hideMark/>
          </w:tcPr>
          <w:p w:rsidR="000C32CF" w:rsidRPr="000C32CF" w:rsidRDefault="000C32CF" w:rsidP="00BC11CA">
            <w:pPr>
              <w:spacing w:before="0"/>
              <w:ind w:left="1777" w:hanging="1134"/>
              <w:rPr>
                <w:rFonts w:eastAsia="Times New Roman"/>
                <w:i/>
                <w:color w:val="000000"/>
                <w:lang w:eastAsia="en-AU"/>
              </w:rPr>
            </w:pPr>
            <w:r w:rsidRPr="000C32CF">
              <w:rPr>
                <w:rFonts w:eastAsia="Times New Roman"/>
                <w:i/>
                <w:color w:val="000000"/>
                <w:lang w:eastAsia="en-AU"/>
              </w:rPr>
              <w:t>iPOD</w:t>
            </w:r>
          </w:p>
        </w:tc>
        <w:tc>
          <w:tcPr>
            <w:tcW w:w="1275" w:type="dxa"/>
            <w:shd w:val="clear" w:color="auto" w:fill="D9D9D9" w:themeFill="background1" w:themeFillShade="D9"/>
            <w:noWrap/>
            <w:vAlign w:val="center"/>
            <w:hideMark/>
          </w:tcPr>
          <w:p w:rsidR="000C32CF" w:rsidRPr="000C32CF" w:rsidRDefault="000C32CF" w:rsidP="000C32CF">
            <w:pPr>
              <w:spacing w:before="0"/>
              <w:jc w:val="center"/>
              <w:rPr>
                <w:rFonts w:eastAsia="Times New Roman"/>
                <w:i/>
                <w:color w:val="000000"/>
                <w:lang w:eastAsia="en-AU"/>
              </w:rPr>
            </w:pPr>
            <w:r w:rsidRPr="000C32CF">
              <w:rPr>
                <w:rFonts w:eastAsia="Times New Roman"/>
                <w:i/>
                <w:color w:val="000000"/>
                <w:lang w:eastAsia="en-AU"/>
              </w:rPr>
              <w:t>4</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662542">
            <w:pPr>
              <w:rPr>
                <w:rFonts w:eastAsia="Times New Roman"/>
                <w:b/>
                <w:bCs/>
                <w:color w:val="000000"/>
                <w:lang w:eastAsia="en-AU"/>
              </w:rPr>
            </w:pPr>
          </w:p>
        </w:tc>
        <w:tc>
          <w:tcPr>
            <w:tcW w:w="2310" w:type="dxa"/>
            <w:tcBorders>
              <w:bottom w:val="nil"/>
            </w:tcBorders>
            <w:shd w:val="clear" w:color="auto" w:fill="D9D9D9" w:themeFill="background1" w:themeFillShade="D9"/>
            <w:noWrap/>
            <w:vAlign w:val="center"/>
            <w:hideMark/>
          </w:tcPr>
          <w:p w:rsidR="000C32CF" w:rsidRPr="000C32CF" w:rsidRDefault="000C32CF" w:rsidP="00BC11CA">
            <w:pPr>
              <w:spacing w:before="0"/>
              <w:ind w:left="1777" w:hanging="1134"/>
              <w:rPr>
                <w:rFonts w:eastAsia="Times New Roman"/>
                <w:i/>
                <w:color w:val="000000"/>
                <w:lang w:eastAsia="en-AU"/>
              </w:rPr>
            </w:pPr>
            <w:r w:rsidRPr="000C32CF">
              <w:rPr>
                <w:rFonts w:eastAsia="Times New Roman"/>
                <w:i/>
                <w:color w:val="000000"/>
                <w:lang w:eastAsia="en-AU"/>
              </w:rPr>
              <w:t>Computer</w:t>
            </w:r>
          </w:p>
        </w:tc>
        <w:tc>
          <w:tcPr>
            <w:tcW w:w="4678" w:type="dxa"/>
            <w:gridSpan w:val="4"/>
            <w:tcBorders>
              <w:bottom w:val="nil"/>
            </w:tcBorders>
            <w:shd w:val="clear" w:color="auto" w:fill="D9D9D9" w:themeFill="background1" w:themeFillShade="D9"/>
            <w:vAlign w:val="center"/>
          </w:tcPr>
          <w:p w:rsidR="000C32CF" w:rsidRPr="000C32CF" w:rsidRDefault="000C32CF" w:rsidP="00BC11CA">
            <w:pPr>
              <w:spacing w:before="0"/>
              <w:ind w:left="1777" w:hanging="1777"/>
              <w:rPr>
                <w:rFonts w:eastAsia="Times New Roman"/>
                <w:i/>
                <w:color w:val="000000"/>
                <w:lang w:eastAsia="en-AU"/>
              </w:rPr>
            </w:pPr>
            <w:r w:rsidRPr="000C32CF">
              <w:rPr>
                <w:rFonts w:eastAsia="Times New Roman"/>
                <w:i/>
                <w:color w:val="000000"/>
                <w:lang w:eastAsia="en-AU"/>
              </w:rPr>
              <w:t>Samsung Galaxy Tablet</w:t>
            </w:r>
          </w:p>
        </w:tc>
        <w:tc>
          <w:tcPr>
            <w:tcW w:w="1275" w:type="dxa"/>
            <w:tcBorders>
              <w:bottom w:val="nil"/>
            </w:tcBorders>
            <w:shd w:val="clear" w:color="auto" w:fill="D9D9D9" w:themeFill="background1" w:themeFillShade="D9"/>
            <w:noWrap/>
            <w:vAlign w:val="center"/>
            <w:hideMark/>
          </w:tcPr>
          <w:p w:rsidR="000C32CF" w:rsidRPr="000C32CF" w:rsidRDefault="000C32CF" w:rsidP="000C32CF">
            <w:pPr>
              <w:spacing w:before="0"/>
              <w:jc w:val="center"/>
              <w:rPr>
                <w:rFonts w:eastAsia="Times New Roman"/>
                <w:i/>
                <w:color w:val="000000"/>
                <w:lang w:eastAsia="en-AU"/>
              </w:rPr>
            </w:pPr>
            <w:r w:rsidRPr="000C32CF">
              <w:rPr>
                <w:rFonts w:eastAsia="Times New Roman"/>
                <w:i/>
                <w:color w:val="000000"/>
                <w:lang w:eastAsia="en-AU"/>
              </w:rPr>
              <w:t>2</w:t>
            </w:r>
          </w:p>
        </w:tc>
      </w:tr>
      <w:tr w:rsidR="000C32CF" w:rsidRPr="00662542" w:rsidTr="00E87B97">
        <w:trPr>
          <w:trHeight w:hRule="exact" w:val="340"/>
        </w:trPr>
        <w:tc>
          <w:tcPr>
            <w:tcW w:w="1393" w:type="dxa"/>
            <w:vMerge/>
            <w:shd w:val="clear" w:color="auto" w:fill="D9D9D9" w:themeFill="background1" w:themeFillShade="D9"/>
            <w:noWrap/>
            <w:vAlign w:val="bottom"/>
            <w:hideMark/>
          </w:tcPr>
          <w:p w:rsidR="000C32CF" w:rsidRPr="00662542" w:rsidRDefault="000C32CF"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0C32CF" w:rsidRPr="000C32CF" w:rsidRDefault="000C32CF" w:rsidP="00BC11CA">
            <w:pPr>
              <w:spacing w:before="0"/>
              <w:ind w:left="1777" w:hanging="1134"/>
              <w:rPr>
                <w:rFonts w:eastAsia="Times New Roman"/>
                <w:i/>
                <w:color w:val="000000"/>
                <w:lang w:eastAsia="en-AU"/>
              </w:rPr>
            </w:pPr>
            <w:r w:rsidRPr="000C32CF">
              <w:rPr>
                <w:rFonts w:eastAsia="Times New Roman"/>
                <w:i/>
                <w:color w:val="000000"/>
                <w:lang w:eastAsia="en-AU"/>
              </w:rPr>
              <w:t>Telstra T-Hub</w:t>
            </w:r>
          </w:p>
        </w:tc>
        <w:tc>
          <w:tcPr>
            <w:tcW w:w="2348" w:type="dxa"/>
            <w:gridSpan w:val="2"/>
            <w:shd w:val="clear" w:color="auto" w:fill="D9D9D9" w:themeFill="background1" w:themeFillShade="D9"/>
            <w:vAlign w:val="center"/>
          </w:tcPr>
          <w:p w:rsidR="000C32CF" w:rsidRPr="000C32CF" w:rsidRDefault="000C32CF" w:rsidP="00BC11CA">
            <w:pPr>
              <w:spacing w:before="0"/>
              <w:ind w:left="1777" w:hanging="1777"/>
              <w:rPr>
                <w:rFonts w:eastAsia="Times New Roman"/>
                <w:i/>
                <w:color w:val="000000"/>
                <w:lang w:eastAsia="en-AU"/>
              </w:rPr>
            </w:pPr>
            <w:r w:rsidRPr="000C32CF">
              <w:rPr>
                <w:rFonts w:eastAsia="Times New Roman"/>
                <w:i/>
                <w:color w:val="000000"/>
                <w:lang w:eastAsia="en-AU"/>
              </w:rPr>
              <w:t>Mac</w:t>
            </w:r>
          </w:p>
        </w:tc>
        <w:tc>
          <w:tcPr>
            <w:tcW w:w="2330" w:type="dxa"/>
            <w:gridSpan w:val="2"/>
            <w:shd w:val="clear" w:color="auto" w:fill="D9D9D9" w:themeFill="background1" w:themeFillShade="D9"/>
            <w:vAlign w:val="center"/>
          </w:tcPr>
          <w:p w:rsidR="000C32CF" w:rsidRPr="000C32CF" w:rsidRDefault="000C32CF" w:rsidP="00BC11CA">
            <w:pPr>
              <w:spacing w:before="0"/>
              <w:ind w:left="1777" w:hanging="1777"/>
              <w:rPr>
                <w:rFonts w:eastAsia="Times New Roman"/>
                <w:i/>
                <w:color w:val="000000"/>
                <w:lang w:eastAsia="en-AU"/>
              </w:rPr>
            </w:pPr>
            <w:r w:rsidRPr="000C32CF">
              <w:rPr>
                <w:rFonts w:eastAsia="Times New Roman"/>
                <w:i/>
                <w:color w:val="000000"/>
                <w:lang w:eastAsia="en-AU"/>
              </w:rPr>
              <w:t>Nintendo Wii</w:t>
            </w:r>
          </w:p>
        </w:tc>
        <w:tc>
          <w:tcPr>
            <w:tcW w:w="1275" w:type="dxa"/>
            <w:vMerge w:val="restart"/>
            <w:shd w:val="clear" w:color="auto" w:fill="D9D9D9" w:themeFill="background1" w:themeFillShade="D9"/>
            <w:noWrap/>
            <w:vAlign w:val="center"/>
            <w:hideMark/>
          </w:tcPr>
          <w:p w:rsidR="000C32CF" w:rsidRPr="000C32CF" w:rsidRDefault="000C32CF" w:rsidP="000C32CF">
            <w:pPr>
              <w:spacing w:before="0"/>
              <w:jc w:val="center"/>
              <w:rPr>
                <w:rFonts w:eastAsia="Times New Roman"/>
                <w:i/>
                <w:color w:val="000000"/>
                <w:lang w:eastAsia="en-AU"/>
              </w:rPr>
            </w:pPr>
            <w:r w:rsidRPr="000C32CF">
              <w:rPr>
                <w:rFonts w:eastAsia="Times New Roman"/>
                <w:i/>
                <w:color w:val="000000"/>
                <w:lang w:eastAsia="en-AU"/>
              </w:rPr>
              <w:t>1</w:t>
            </w:r>
          </w:p>
        </w:tc>
      </w:tr>
      <w:tr w:rsidR="000C32CF" w:rsidRPr="00662542" w:rsidTr="00E87B97">
        <w:trPr>
          <w:trHeight w:hRule="exact" w:val="340"/>
        </w:trPr>
        <w:tc>
          <w:tcPr>
            <w:tcW w:w="1393" w:type="dxa"/>
            <w:vMerge/>
            <w:shd w:val="clear" w:color="auto" w:fill="auto"/>
            <w:noWrap/>
            <w:vAlign w:val="bottom"/>
            <w:hideMark/>
          </w:tcPr>
          <w:p w:rsidR="000C32CF" w:rsidRPr="00662542" w:rsidRDefault="000C32CF" w:rsidP="00662542">
            <w:pPr>
              <w:rPr>
                <w:rFonts w:eastAsia="Times New Roman"/>
                <w:b/>
                <w:bCs/>
                <w:color w:val="000000"/>
                <w:lang w:eastAsia="en-AU"/>
              </w:rPr>
            </w:pPr>
          </w:p>
        </w:tc>
        <w:tc>
          <w:tcPr>
            <w:tcW w:w="2310" w:type="dxa"/>
            <w:shd w:val="clear" w:color="auto" w:fill="D9D9D9" w:themeFill="background1" w:themeFillShade="D9"/>
            <w:noWrap/>
            <w:vAlign w:val="center"/>
            <w:hideMark/>
          </w:tcPr>
          <w:p w:rsidR="000C32CF" w:rsidRPr="000C32CF" w:rsidRDefault="000C32CF" w:rsidP="00BC11CA">
            <w:pPr>
              <w:spacing w:before="0"/>
              <w:ind w:left="1777" w:hanging="1134"/>
              <w:rPr>
                <w:rFonts w:eastAsia="Times New Roman"/>
                <w:i/>
                <w:color w:val="000000"/>
                <w:lang w:eastAsia="en-AU"/>
              </w:rPr>
            </w:pPr>
            <w:r w:rsidRPr="000C32CF">
              <w:rPr>
                <w:rFonts w:eastAsia="Times New Roman"/>
                <w:i/>
                <w:color w:val="000000"/>
                <w:lang w:eastAsia="en-AU"/>
              </w:rPr>
              <w:t>MP4 Player</w:t>
            </w:r>
          </w:p>
        </w:tc>
        <w:tc>
          <w:tcPr>
            <w:tcW w:w="2348" w:type="dxa"/>
            <w:gridSpan w:val="2"/>
            <w:shd w:val="clear" w:color="auto" w:fill="D9D9D9" w:themeFill="background1" w:themeFillShade="D9"/>
            <w:vAlign w:val="center"/>
          </w:tcPr>
          <w:p w:rsidR="000C32CF" w:rsidRPr="000C32CF" w:rsidRDefault="000C32CF" w:rsidP="00BC11CA">
            <w:pPr>
              <w:spacing w:before="0"/>
              <w:rPr>
                <w:rFonts w:eastAsia="Times New Roman"/>
                <w:i/>
                <w:color w:val="000000"/>
                <w:lang w:eastAsia="en-AU"/>
              </w:rPr>
            </w:pPr>
            <w:r w:rsidRPr="000C32CF">
              <w:rPr>
                <w:rFonts w:eastAsia="Times New Roman"/>
                <w:i/>
                <w:color w:val="000000"/>
                <w:lang w:eastAsia="en-AU"/>
              </w:rPr>
              <w:t>Speaker</w:t>
            </w:r>
          </w:p>
        </w:tc>
        <w:tc>
          <w:tcPr>
            <w:tcW w:w="2330" w:type="dxa"/>
            <w:gridSpan w:val="2"/>
            <w:shd w:val="clear" w:color="auto" w:fill="D9D9D9" w:themeFill="background1" w:themeFillShade="D9"/>
            <w:vAlign w:val="center"/>
          </w:tcPr>
          <w:p w:rsidR="000C32CF" w:rsidRPr="000C32CF" w:rsidRDefault="000C32CF" w:rsidP="00BC11CA">
            <w:pPr>
              <w:spacing w:before="0"/>
              <w:rPr>
                <w:rFonts w:eastAsia="Times New Roman"/>
                <w:i/>
                <w:color w:val="000000"/>
                <w:lang w:eastAsia="en-AU"/>
              </w:rPr>
            </w:pPr>
            <w:r w:rsidRPr="000C32CF">
              <w:rPr>
                <w:rFonts w:eastAsia="Times New Roman"/>
                <w:i/>
                <w:color w:val="000000"/>
                <w:lang w:eastAsia="en-AU"/>
              </w:rPr>
              <w:t>Xbox 360</w:t>
            </w:r>
          </w:p>
        </w:tc>
        <w:tc>
          <w:tcPr>
            <w:tcW w:w="1275" w:type="dxa"/>
            <w:vMerge/>
            <w:tcBorders>
              <w:bottom w:val="nil"/>
            </w:tcBorders>
            <w:shd w:val="clear" w:color="auto" w:fill="auto"/>
            <w:noWrap/>
            <w:vAlign w:val="bottom"/>
            <w:hideMark/>
          </w:tcPr>
          <w:p w:rsidR="000C32CF" w:rsidRPr="00662542" w:rsidRDefault="000C32CF" w:rsidP="00662542">
            <w:pPr>
              <w:jc w:val="right"/>
              <w:rPr>
                <w:rFonts w:eastAsia="Times New Roman"/>
                <w:color w:val="000000"/>
                <w:lang w:eastAsia="en-AU"/>
              </w:rPr>
            </w:pPr>
          </w:p>
        </w:tc>
      </w:tr>
      <w:tr w:rsidR="000C32CF" w:rsidRPr="00662542" w:rsidTr="00E87B97">
        <w:trPr>
          <w:trHeight w:val="340"/>
        </w:trPr>
        <w:tc>
          <w:tcPr>
            <w:tcW w:w="1393" w:type="dxa"/>
            <w:vMerge w:val="restart"/>
            <w:shd w:val="clear" w:color="auto" w:fill="auto"/>
            <w:noWrap/>
            <w:textDirection w:val="btLr"/>
            <w:vAlign w:val="center"/>
            <w:hideMark/>
          </w:tcPr>
          <w:p w:rsidR="000C32CF" w:rsidRPr="00662542" w:rsidRDefault="000C32CF" w:rsidP="000C32CF">
            <w:pPr>
              <w:spacing w:before="0"/>
              <w:ind w:left="113" w:right="113"/>
              <w:jc w:val="center"/>
              <w:rPr>
                <w:rFonts w:eastAsia="Times New Roman"/>
                <w:color w:val="000000"/>
                <w:lang w:eastAsia="en-AU"/>
              </w:rPr>
            </w:pPr>
            <w:r w:rsidRPr="00662542">
              <w:rPr>
                <w:rFonts w:eastAsia="Times New Roman"/>
                <w:b/>
                <w:bCs/>
                <w:color w:val="000000"/>
                <w:lang w:eastAsia="en-AU"/>
              </w:rPr>
              <w:t>WHAT IS YOUR FAVOURITE WAY TO CHAT TO YOUR FRIENDS AFTER SCHOOL?</w:t>
            </w: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Facebook</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32</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Mobile texting</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21</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Mobile</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18</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In person</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10</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Skype</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6</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MSN</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4</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5"/>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Home phone</w:t>
            </w:r>
          </w:p>
        </w:tc>
        <w:tc>
          <w:tcPr>
            <w:tcW w:w="1275" w:type="dxa"/>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2</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2310" w:type="dxa"/>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Email</w:t>
            </w:r>
          </w:p>
        </w:tc>
        <w:tc>
          <w:tcPr>
            <w:tcW w:w="2410" w:type="dxa"/>
            <w:gridSpan w:val="3"/>
            <w:shd w:val="clear" w:color="auto" w:fill="auto"/>
            <w:vAlign w:val="center"/>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Xbox</w:t>
            </w:r>
          </w:p>
        </w:tc>
        <w:tc>
          <w:tcPr>
            <w:tcW w:w="2268" w:type="dxa"/>
            <w:shd w:val="clear" w:color="auto" w:fill="auto"/>
            <w:vAlign w:val="center"/>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Online</w:t>
            </w:r>
          </w:p>
        </w:tc>
        <w:tc>
          <w:tcPr>
            <w:tcW w:w="1275" w:type="dxa"/>
            <w:vMerge w:val="restart"/>
            <w:tcBorders>
              <w:bottom w:val="single" w:sz="4" w:space="0" w:color="auto"/>
            </w:tcBorders>
            <w:shd w:val="clear" w:color="auto" w:fill="auto"/>
            <w:noWrap/>
            <w:vAlign w:val="center"/>
            <w:hideMark/>
          </w:tcPr>
          <w:p w:rsidR="000C32CF" w:rsidRPr="00662542" w:rsidRDefault="000C32CF" w:rsidP="000C32CF">
            <w:pPr>
              <w:spacing w:before="0"/>
              <w:jc w:val="center"/>
              <w:rPr>
                <w:rFonts w:eastAsia="Times New Roman"/>
                <w:color w:val="000000"/>
                <w:lang w:eastAsia="en-AU"/>
              </w:rPr>
            </w:pPr>
            <w:r w:rsidRPr="00662542">
              <w:rPr>
                <w:rFonts w:eastAsia="Times New Roman"/>
                <w:color w:val="000000"/>
                <w:lang w:eastAsia="en-AU"/>
              </w:rPr>
              <w:t>1</w:t>
            </w:r>
          </w:p>
        </w:tc>
      </w:tr>
      <w:tr w:rsidR="000C32CF" w:rsidRPr="00662542" w:rsidTr="00E87B97">
        <w:trPr>
          <w:trHeight w:val="340"/>
        </w:trPr>
        <w:tc>
          <w:tcPr>
            <w:tcW w:w="1393" w:type="dxa"/>
            <w:vMerge/>
            <w:tcBorders>
              <w:bottom w:val="single" w:sz="4" w:space="0" w:color="auto"/>
            </w:tcBorders>
            <w:shd w:val="clear" w:color="auto" w:fill="auto"/>
            <w:noWrap/>
            <w:vAlign w:val="bottom"/>
            <w:hideMark/>
          </w:tcPr>
          <w:p w:rsidR="000C32CF" w:rsidRPr="00662542" w:rsidRDefault="000C32CF" w:rsidP="00662542">
            <w:pPr>
              <w:rPr>
                <w:rFonts w:eastAsia="Times New Roman"/>
                <w:color w:val="000000"/>
                <w:lang w:eastAsia="en-AU"/>
              </w:rPr>
            </w:pPr>
          </w:p>
        </w:tc>
        <w:tc>
          <w:tcPr>
            <w:tcW w:w="2310" w:type="dxa"/>
            <w:tcBorders>
              <w:bottom w:val="single" w:sz="4" w:space="0" w:color="auto"/>
            </w:tcBorders>
            <w:shd w:val="clear" w:color="auto" w:fill="auto"/>
            <w:noWrap/>
            <w:vAlign w:val="center"/>
            <w:hideMark/>
          </w:tcPr>
          <w:p w:rsidR="000C32CF" w:rsidRPr="00662542" w:rsidRDefault="000C32CF" w:rsidP="000C32CF">
            <w:pPr>
              <w:spacing w:before="0"/>
              <w:rPr>
                <w:rFonts w:eastAsia="Times New Roman"/>
                <w:color w:val="000000"/>
                <w:lang w:eastAsia="en-AU"/>
              </w:rPr>
            </w:pPr>
            <w:r w:rsidRPr="00662542">
              <w:rPr>
                <w:rFonts w:eastAsia="Times New Roman"/>
                <w:color w:val="000000"/>
                <w:lang w:eastAsia="en-AU"/>
              </w:rPr>
              <w:t>Call of Duty</w:t>
            </w:r>
          </w:p>
        </w:tc>
        <w:tc>
          <w:tcPr>
            <w:tcW w:w="2410" w:type="dxa"/>
            <w:gridSpan w:val="3"/>
            <w:tcBorders>
              <w:bottom w:val="single" w:sz="4" w:space="0" w:color="auto"/>
            </w:tcBorders>
            <w:shd w:val="clear" w:color="auto" w:fill="auto"/>
            <w:vAlign w:val="center"/>
          </w:tcPr>
          <w:p w:rsidR="000C32CF" w:rsidRPr="00662542" w:rsidRDefault="000C32CF" w:rsidP="000C32CF">
            <w:pPr>
              <w:spacing w:before="0"/>
              <w:rPr>
                <w:rFonts w:eastAsia="Times New Roman"/>
                <w:color w:val="000000"/>
                <w:lang w:eastAsia="en-AU"/>
              </w:rPr>
            </w:pPr>
          </w:p>
        </w:tc>
        <w:tc>
          <w:tcPr>
            <w:tcW w:w="2268" w:type="dxa"/>
            <w:tcBorders>
              <w:bottom w:val="single" w:sz="4" w:space="0" w:color="auto"/>
            </w:tcBorders>
            <w:shd w:val="clear" w:color="auto" w:fill="auto"/>
            <w:vAlign w:val="center"/>
          </w:tcPr>
          <w:p w:rsidR="000C32CF" w:rsidRPr="00662542" w:rsidRDefault="000C32CF" w:rsidP="000C32CF">
            <w:pPr>
              <w:spacing w:before="0"/>
              <w:rPr>
                <w:rFonts w:eastAsia="Times New Roman"/>
                <w:color w:val="000000"/>
                <w:lang w:eastAsia="en-AU"/>
              </w:rPr>
            </w:pPr>
          </w:p>
        </w:tc>
        <w:tc>
          <w:tcPr>
            <w:tcW w:w="1275" w:type="dxa"/>
            <w:vMerge/>
            <w:tcBorders>
              <w:bottom w:val="single" w:sz="4" w:space="0" w:color="auto"/>
            </w:tcBorders>
            <w:shd w:val="clear" w:color="auto" w:fill="auto"/>
            <w:noWrap/>
            <w:vAlign w:val="bottom"/>
            <w:hideMark/>
          </w:tcPr>
          <w:p w:rsidR="000C32CF" w:rsidRPr="00662542" w:rsidRDefault="000C32CF" w:rsidP="00662542">
            <w:pPr>
              <w:jc w:val="right"/>
              <w:rPr>
                <w:rFonts w:eastAsia="Times New Roman"/>
                <w:color w:val="000000"/>
                <w:lang w:eastAsia="en-AU"/>
              </w:rPr>
            </w:pPr>
          </w:p>
        </w:tc>
      </w:tr>
    </w:tbl>
    <w:p w:rsidR="000C32CF" w:rsidRDefault="000C32CF"/>
    <w:p w:rsidR="00E87B97" w:rsidRDefault="00E87B97"/>
    <w:tbl>
      <w:tblPr>
        <w:tblW w:w="9656" w:type="dxa"/>
        <w:tblInd w:w="91" w:type="dxa"/>
        <w:tblLayout w:type="fixed"/>
        <w:tblLook w:val="04A0" w:firstRow="1" w:lastRow="0" w:firstColumn="1" w:lastColumn="0" w:noHBand="0" w:noVBand="1"/>
      </w:tblPr>
      <w:tblGrid>
        <w:gridCol w:w="1393"/>
        <w:gridCol w:w="2310"/>
        <w:gridCol w:w="19"/>
        <w:gridCol w:w="2329"/>
        <w:gridCol w:w="2330"/>
        <w:gridCol w:w="1275"/>
      </w:tblGrid>
      <w:tr w:rsidR="000C32CF" w:rsidRPr="00F05D31" w:rsidTr="00E87B97">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0C32CF" w:rsidRPr="000C32CF" w:rsidRDefault="000C32CF" w:rsidP="000C32CF">
            <w:pPr>
              <w:spacing w:before="0"/>
              <w:jc w:val="center"/>
              <w:rPr>
                <w:rFonts w:eastAsia="Times New Roman"/>
                <w:b/>
                <w:bCs/>
                <w:color w:val="000000"/>
                <w:lang w:eastAsia="en-AU"/>
              </w:rPr>
            </w:pPr>
            <w:r w:rsidRPr="000C32CF">
              <w:rPr>
                <w:rFonts w:eastAsia="Times New Roman"/>
                <w:b/>
                <w:bCs/>
                <w:color w:val="000000"/>
                <w:lang w:eastAsia="en-AU"/>
              </w:rPr>
              <w:lastRenderedPageBreak/>
              <w:t>QUESTION</w:t>
            </w:r>
          </w:p>
        </w:tc>
        <w:tc>
          <w:tcPr>
            <w:tcW w:w="6988" w:type="dxa"/>
            <w:gridSpan w:val="4"/>
            <w:tcBorders>
              <w:top w:val="single" w:sz="4" w:space="0" w:color="auto"/>
              <w:bottom w:val="single" w:sz="4" w:space="0" w:color="auto"/>
            </w:tcBorders>
            <w:shd w:val="clear" w:color="auto" w:fill="A6A6A6" w:themeFill="background1" w:themeFillShade="A6"/>
            <w:noWrap/>
            <w:vAlign w:val="center"/>
            <w:hideMark/>
          </w:tcPr>
          <w:p w:rsidR="000C32CF" w:rsidRPr="000C32CF" w:rsidRDefault="000C32CF" w:rsidP="000C32CF">
            <w:pPr>
              <w:spacing w:before="0"/>
              <w:jc w:val="center"/>
              <w:rPr>
                <w:rFonts w:eastAsia="Times New Roman"/>
                <w:b/>
                <w:color w:val="000000"/>
                <w:lang w:eastAsia="en-AU"/>
              </w:rPr>
            </w:pPr>
            <w:r w:rsidRPr="000C32CF">
              <w:rPr>
                <w:rFonts w:eastAsia="Times New Roman"/>
                <w:b/>
                <w:color w:val="000000"/>
                <w:lang w:eastAsia="en-AU"/>
              </w:rPr>
              <w:t>RESPONSE</w:t>
            </w:r>
          </w:p>
        </w:tc>
        <w:tc>
          <w:tcPr>
            <w:tcW w:w="1275" w:type="dxa"/>
            <w:tcBorders>
              <w:top w:val="single" w:sz="4" w:space="0" w:color="auto"/>
              <w:bottom w:val="single" w:sz="4" w:space="0" w:color="auto"/>
            </w:tcBorders>
            <w:shd w:val="clear" w:color="auto" w:fill="A6A6A6" w:themeFill="background1" w:themeFillShade="A6"/>
            <w:noWrap/>
            <w:vAlign w:val="center"/>
            <w:hideMark/>
          </w:tcPr>
          <w:p w:rsidR="000C32CF" w:rsidRPr="000C32CF" w:rsidRDefault="000C32CF" w:rsidP="000C32CF">
            <w:pPr>
              <w:spacing w:before="0"/>
              <w:jc w:val="center"/>
              <w:rPr>
                <w:rFonts w:eastAsia="Times New Roman"/>
                <w:b/>
                <w:color w:val="000000"/>
                <w:lang w:eastAsia="en-AU"/>
              </w:rPr>
            </w:pPr>
            <w:r w:rsidRPr="000C32CF">
              <w:rPr>
                <w:rFonts w:eastAsia="Times New Roman"/>
                <w:b/>
                <w:color w:val="000000"/>
                <w:lang w:eastAsia="en-AU"/>
              </w:rPr>
              <w:t>responses</w:t>
            </w:r>
          </w:p>
          <w:p w:rsidR="000C32CF" w:rsidRPr="000C32CF" w:rsidRDefault="000C32CF" w:rsidP="000C32CF">
            <w:pPr>
              <w:spacing w:before="0"/>
              <w:jc w:val="center"/>
              <w:rPr>
                <w:rFonts w:eastAsia="Times New Roman"/>
                <w:b/>
                <w:color w:val="000000"/>
                <w:lang w:eastAsia="en-AU"/>
              </w:rPr>
            </w:pPr>
            <w:r w:rsidRPr="000C32CF">
              <w:rPr>
                <w:rFonts w:eastAsia="Times New Roman"/>
                <w:b/>
                <w:color w:val="000000"/>
                <w:lang w:eastAsia="en-AU"/>
              </w:rPr>
              <w:t>(n)</w:t>
            </w:r>
          </w:p>
        </w:tc>
      </w:tr>
      <w:tr w:rsidR="000C32CF" w:rsidRPr="00662542" w:rsidTr="00E87B97">
        <w:trPr>
          <w:trHeight w:val="340"/>
        </w:trPr>
        <w:tc>
          <w:tcPr>
            <w:tcW w:w="1393" w:type="dxa"/>
            <w:vMerge w:val="restart"/>
            <w:tcBorders>
              <w:top w:val="single" w:sz="4" w:space="0" w:color="auto"/>
            </w:tcBorders>
            <w:shd w:val="clear" w:color="auto" w:fill="auto"/>
            <w:noWrap/>
            <w:textDirection w:val="btLr"/>
            <w:vAlign w:val="center"/>
            <w:hideMark/>
          </w:tcPr>
          <w:p w:rsidR="000C32CF" w:rsidRPr="00662542" w:rsidRDefault="000C32CF" w:rsidP="000C32CF">
            <w:pPr>
              <w:spacing w:before="0"/>
              <w:ind w:left="113" w:right="113"/>
              <w:jc w:val="center"/>
              <w:rPr>
                <w:rFonts w:eastAsia="Times New Roman"/>
                <w:color w:val="000000"/>
                <w:lang w:eastAsia="en-AU"/>
              </w:rPr>
            </w:pPr>
            <w:r w:rsidRPr="00662542">
              <w:rPr>
                <w:rFonts w:eastAsia="Times New Roman"/>
                <w:b/>
                <w:bCs/>
                <w:color w:val="000000"/>
                <w:lang w:eastAsia="en-AU"/>
              </w:rPr>
              <w:t xml:space="preserve">WHAT IS THE NICEST THING </w:t>
            </w:r>
            <w:r w:rsidR="00010A34">
              <w:rPr>
                <w:rFonts w:eastAsia="Times New Roman"/>
                <w:b/>
                <w:bCs/>
                <w:color w:val="000000"/>
                <w:lang w:eastAsia="en-AU"/>
              </w:rPr>
              <w:t xml:space="preserve">                                                         </w:t>
            </w:r>
            <w:r w:rsidRPr="00662542">
              <w:rPr>
                <w:rFonts w:eastAsia="Times New Roman"/>
                <w:b/>
                <w:bCs/>
                <w:color w:val="000000"/>
                <w:lang w:eastAsia="en-AU"/>
              </w:rPr>
              <w:t>SOMEONE CAN SAY TO YOU?</w:t>
            </w:r>
          </w:p>
        </w:tc>
        <w:tc>
          <w:tcPr>
            <w:tcW w:w="6988" w:type="dxa"/>
            <w:gridSpan w:val="4"/>
            <w:tcBorders>
              <w:top w:val="single" w:sz="4" w:space="0" w:color="auto"/>
            </w:tcBorders>
            <w:shd w:val="clear" w:color="auto" w:fill="auto"/>
            <w:noWrap/>
            <w:vAlign w:val="center"/>
            <w:hideMark/>
          </w:tcPr>
          <w:p w:rsidR="000C32CF" w:rsidRPr="00662542" w:rsidRDefault="000C32CF" w:rsidP="00BC11CA">
            <w:pPr>
              <w:spacing w:before="0"/>
              <w:rPr>
                <w:rFonts w:eastAsia="Times New Roman"/>
                <w:color w:val="000000"/>
                <w:lang w:eastAsia="en-AU"/>
              </w:rPr>
            </w:pPr>
            <w:r w:rsidRPr="00662542">
              <w:rPr>
                <w:rFonts w:eastAsia="Times New Roman"/>
                <w:color w:val="000000"/>
                <w:lang w:eastAsia="en-AU"/>
              </w:rPr>
              <w:t xml:space="preserve">Compliment </w:t>
            </w:r>
          </w:p>
        </w:tc>
        <w:tc>
          <w:tcPr>
            <w:tcW w:w="1275" w:type="dxa"/>
            <w:tcBorders>
              <w:top w:val="single" w:sz="4" w:space="0" w:color="auto"/>
            </w:tcBorders>
            <w:shd w:val="clear" w:color="auto" w:fill="auto"/>
            <w:noWrap/>
            <w:vAlign w:val="center"/>
            <w:hideMark/>
          </w:tcPr>
          <w:p w:rsidR="000C32CF" w:rsidRPr="00662542" w:rsidRDefault="000C32CF" w:rsidP="00DC3A68">
            <w:pPr>
              <w:spacing w:before="0"/>
              <w:jc w:val="center"/>
              <w:rPr>
                <w:rFonts w:eastAsia="Times New Roman"/>
                <w:color w:val="000000"/>
                <w:lang w:eastAsia="en-AU"/>
              </w:rPr>
            </w:pPr>
            <w:r w:rsidRPr="00662542">
              <w:rPr>
                <w:rFonts w:eastAsia="Times New Roman"/>
                <w:color w:val="000000"/>
                <w:lang w:eastAsia="en-AU"/>
              </w:rPr>
              <w:t>6</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0C32CF">
            <w:pPr>
              <w:spacing w:before="0"/>
              <w:rPr>
                <w:rFonts w:eastAsia="Times New Roman"/>
                <w:color w:val="000000"/>
                <w:lang w:eastAsia="en-AU"/>
              </w:rPr>
            </w:pPr>
          </w:p>
        </w:tc>
        <w:tc>
          <w:tcPr>
            <w:tcW w:w="6988" w:type="dxa"/>
            <w:gridSpan w:val="4"/>
            <w:shd w:val="clear" w:color="auto" w:fill="auto"/>
            <w:noWrap/>
            <w:vAlign w:val="center"/>
            <w:hideMark/>
          </w:tcPr>
          <w:p w:rsidR="000C32CF" w:rsidRPr="00662542" w:rsidRDefault="000C32CF" w:rsidP="00BC11CA">
            <w:pPr>
              <w:spacing w:before="0"/>
              <w:rPr>
                <w:rFonts w:eastAsia="Times New Roman"/>
                <w:color w:val="000000"/>
                <w:lang w:eastAsia="en-AU"/>
              </w:rPr>
            </w:pPr>
            <w:r w:rsidRPr="00662542">
              <w:rPr>
                <w:rFonts w:eastAsia="Times New Roman"/>
                <w:color w:val="000000"/>
                <w:lang w:eastAsia="en-AU"/>
              </w:rPr>
              <w:t>You’re a nice person</w:t>
            </w:r>
          </w:p>
        </w:tc>
        <w:tc>
          <w:tcPr>
            <w:tcW w:w="1275" w:type="dxa"/>
            <w:shd w:val="clear" w:color="auto" w:fill="auto"/>
            <w:noWrap/>
            <w:vAlign w:val="center"/>
            <w:hideMark/>
          </w:tcPr>
          <w:p w:rsidR="000C32CF" w:rsidRPr="00662542" w:rsidRDefault="000C32CF" w:rsidP="00DC3A68">
            <w:pPr>
              <w:spacing w:before="0"/>
              <w:jc w:val="center"/>
              <w:rPr>
                <w:rFonts w:eastAsia="Times New Roman"/>
                <w:color w:val="000000"/>
                <w:lang w:eastAsia="en-AU"/>
              </w:rPr>
            </w:pPr>
            <w:r w:rsidRPr="00662542">
              <w:rPr>
                <w:rFonts w:eastAsia="Times New Roman"/>
                <w:color w:val="000000"/>
                <w:lang w:eastAsia="en-AU"/>
              </w:rPr>
              <w:t>5</w:t>
            </w:r>
          </w:p>
        </w:tc>
      </w:tr>
      <w:tr w:rsidR="000C32CF" w:rsidRPr="00662542" w:rsidTr="00E87B97">
        <w:trPr>
          <w:trHeight w:val="340"/>
        </w:trPr>
        <w:tc>
          <w:tcPr>
            <w:tcW w:w="1393" w:type="dxa"/>
            <w:vMerge/>
            <w:shd w:val="clear" w:color="auto" w:fill="auto"/>
            <w:noWrap/>
            <w:vAlign w:val="bottom"/>
            <w:hideMark/>
          </w:tcPr>
          <w:p w:rsidR="000C32CF" w:rsidRPr="00662542" w:rsidRDefault="000C32CF" w:rsidP="00662542">
            <w:pPr>
              <w:rPr>
                <w:rFonts w:eastAsia="Times New Roman"/>
                <w:color w:val="000000"/>
                <w:lang w:eastAsia="en-AU"/>
              </w:rPr>
            </w:pPr>
          </w:p>
        </w:tc>
        <w:tc>
          <w:tcPr>
            <w:tcW w:w="6988" w:type="dxa"/>
            <w:gridSpan w:val="4"/>
            <w:shd w:val="clear" w:color="auto" w:fill="auto"/>
            <w:noWrap/>
            <w:vAlign w:val="center"/>
            <w:hideMark/>
          </w:tcPr>
          <w:p w:rsidR="000C32CF" w:rsidRPr="00662542" w:rsidRDefault="000C32CF" w:rsidP="00BC11CA">
            <w:pPr>
              <w:spacing w:before="0"/>
              <w:rPr>
                <w:rFonts w:eastAsia="Times New Roman"/>
                <w:color w:val="000000"/>
                <w:lang w:eastAsia="en-AU"/>
              </w:rPr>
            </w:pPr>
            <w:r w:rsidRPr="00662542">
              <w:rPr>
                <w:rFonts w:eastAsia="Times New Roman"/>
                <w:color w:val="000000"/>
                <w:lang w:eastAsia="en-AU"/>
              </w:rPr>
              <w:t>You are pretty</w:t>
            </w:r>
          </w:p>
        </w:tc>
        <w:tc>
          <w:tcPr>
            <w:tcW w:w="1275" w:type="dxa"/>
            <w:shd w:val="clear" w:color="auto" w:fill="auto"/>
            <w:noWrap/>
            <w:vAlign w:val="center"/>
            <w:hideMark/>
          </w:tcPr>
          <w:p w:rsidR="000C32CF" w:rsidRPr="00662542" w:rsidRDefault="000C32CF" w:rsidP="00DC3A68">
            <w:pPr>
              <w:spacing w:before="0"/>
              <w:jc w:val="center"/>
              <w:rPr>
                <w:rFonts w:eastAsia="Times New Roman"/>
                <w:color w:val="000000"/>
                <w:lang w:eastAsia="en-AU"/>
              </w:rPr>
            </w:pPr>
            <w:r w:rsidRPr="00662542">
              <w:rPr>
                <w:rFonts w:eastAsia="Times New Roman"/>
                <w:color w:val="000000"/>
                <w:lang w:eastAsia="en-AU"/>
              </w:rPr>
              <w:t>4</w:t>
            </w: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You are such a good friend</w:t>
            </w:r>
          </w:p>
        </w:tc>
        <w:tc>
          <w:tcPr>
            <w:tcW w:w="4678" w:type="dxa"/>
            <w:gridSpan w:val="3"/>
            <w:shd w:val="clear" w:color="auto" w:fill="auto"/>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I love your hair</w:t>
            </w:r>
          </w:p>
        </w:tc>
        <w:tc>
          <w:tcPr>
            <w:tcW w:w="1275" w:type="dxa"/>
            <w:shd w:val="clear" w:color="auto" w:fill="auto"/>
            <w:noWrap/>
            <w:vAlign w:val="center"/>
            <w:hideMark/>
          </w:tcPr>
          <w:p w:rsidR="00DC3A68" w:rsidRPr="00662542" w:rsidRDefault="00DC3A68" w:rsidP="00DC3A68">
            <w:pPr>
              <w:spacing w:before="0"/>
              <w:jc w:val="center"/>
              <w:rPr>
                <w:rFonts w:eastAsia="Times New Roman"/>
                <w:color w:val="000000"/>
                <w:lang w:eastAsia="en-AU"/>
              </w:rPr>
            </w:pPr>
            <w:r w:rsidRPr="00662542">
              <w:rPr>
                <w:rFonts w:eastAsia="Times New Roman"/>
                <w:color w:val="000000"/>
                <w:lang w:eastAsia="en-AU"/>
              </w:rPr>
              <w:t>3</w:t>
            </w: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How much I mean to them</w:t>
            </w:r>
          </w:p>
        </w:tc>
        <w:tc>
          <w:tcPr>
            <w:tcW w:w="4678" w:type="dxa"/>
            <w:gridSpan w:val="3"/>
            <w:shd w:val="clear" w:color="auto" w:fill="auto"/>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You're awesome</w:t>
            </w:r>
          </w:p>
        </w:tc>
        <w:tc>
          <w:tcPr>
            <w:tcW w:w="1275" w:type="dxa"/>
            <w:shd w:val="clear" w:color="auto" w:fill="auto"/>
            <w:noWrap/>
            <w:vAlign w:val="center"/>
            <w:hideMark/>
          </w:tcPr>
          <w:p w:rsidR="00DC3A68" w:rsidRPr="00662542" w:rsidRDefault="00DC3A68" w:rsidP="00DC3A68">
            <w:pPr>
              <w:spacing w:before="0"/>
              <w:jc w:val="center"/>
              <w:rPr>
                <w:rFonts w:eastAsia="Times New Roman"/>
                <w:color w:val="000000"/>
                <w:lang w:eastAsia="en-AU"/>
              </w:rPr>
            </w:pPr>
            <w:r w:rsidRPr="00662542">
              <w:rPr>
                <w:rFonts w:eastAsia="Times New Roman"/>
                <w:color w:val="000000"/>
                <w:lang w:eastAsia="en-AU"/>
              </w:rPr>
              <w:t>2</w:t>
            </w: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 xml:space="preserve">Not sure as depends on who says it </w:t>
            </w:r>
          </w:p>
        </w:tc>
        <w:tc>
          <w:tcPr>
            <w:tcW w:w="2348" w:type="dxa"/>
            <w:gridSpan w:val="2"/>
            <w:shd w:val="clear" w:color="auto" w:fill="auto"/>
            <w:vAlign w:val="center"/>
          </w:tcPr>
          <w:p w:rsidR="00DC3A68" w:rsidRPr="00662542" w:rsidRDefault="00DC3A68" w:rsidP="00BC11CA">
            <w:pPr>
              <w:spacing w:before="0"/>
              <w:rPr>
                <w:rFonts w:eastAsia="Times New Roman"/>
                <w:color w:val="000000"/>
                <w:lang w:eastAsia="en-AU"/>
              </w:rPr>
            </w:pPr>
            <w:r w:rsidRPr="00512EEB">
              <w:rPr>
                <w:rFonts w:eastAsia="Times New Roman"/>
                <w:color w:val="000000"/>
                <w:lang w:eastAsia="en-AU"/>
              </w:rPr>
              <w:t>Thanks for being such a great friend</w:t>
            </w:r>
          </w:p>
        </w:tc>
        <w:tc>
          <w:tcPr>
            <w:tcW w:w="2330" w:type="dxa"/>
            <w:shd w:val="clear" w:color="auto" w:fill="auto"/>
            <w:vAlign w:val="center"/>
          </w:tcPr>
          <w:p w:rsidR="00DC3A68" w:rsidRPr="00662542" w:rsidRDefault="00BC11CA" w:rsidP="00BC11CA">
            <w:pPr>
              <w:spacing w:before="0"/>
              <w:rPr>
                <w:rFonts w:eastAsia="Times New Roman"/>
                <w:color w:val="000000"/>
                <w:lang w:eastAsia="en-AU"/>
              </w:rPr>
            </w:pPr>
            <w:r w:rsidRPr="003D4C5C">
              <w:rPr>
                <w:rFonts w:eastAsia="Times New Roman"/>
                <w:color w:val="000000"/>
                <w:lang w:eastAsia="en-AU"/>
              </w:rPr>
              <w:t>You have a sweet personality</w:t>
            </w:r>
          </w:p>
        </w:tc>
        <w:tc>
          <w:tcPr>
            <w:tcW w:w="1275" w:type="dxa"/>
            <w:vMerge w:val="restart"/>
            <w:shd w:val="clear" w:color="auto" w:fill="auto"/>
            <w:noWrap/>
            <w:vAlign w:val="center"/>
            <w:hideMark/>
          </w:tcPr>
          <w:p w:rsidR="00DC3A68" w:rsidRPr="00662542" w:rsidRDefault="00DC3A68" w:rsidP="00DC3A68">
            <w:pPr>
              <w:spacing w:before="0"/>
              <w:jc w:val="center"/>
              <w:rPr>
                <w:rFonts w:eastAsia="Times New Roman"/>
                <w:color w:val="000000"/>
                <w:lang w:eastAsia="en-AU"/>
              </w:rPr>
            </w:pPr>
            <w:r>
              <w:rPr>
                <w:rFonts w:eastAsia="Times New Roman"/>
                <w:color w:val="000000"/>
                <w:lang w:eastAsia="en-AU"/>
              </w:rPr>
              <w:t>1</w:t>
            </w: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lang w:eastAsia="en-AU"/>
              </w:rPr>
            </w:pPr>
            <w:r w:rsidRPr="00662542">
              <w:rPr>
                <w:rFonts w:eastAsia="Times New Roman"/>
                <w:color w:val="000000"/>
                <w:lang w:eastAsia="en-AU"/>
              </w:rPr>
              <w:t>You make me smile</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sidRPr="00BE4FAC">
              <w:rPr>
                <w:rFonts w:eastAsia="Times New Roman"/>
                <w:color w:val="000000"/>
                <w:lang w:eastAsia="en-AU"/>
              </w:rPr>
              <w:t>I have a good body</w:t>
            </w:r>
          </w:p>
        </w:tc>
        <w:tc>
          <w:tcPr>
            <w:tcW w:w="2330" w:type="dxa"/>
            <w:shd w:val="clear" w:color="auto" w:fill="auto"/>
            <w:vAlign w:val="center"/>
          </w:tcPr>
          <w:p w:rsidR="00DC3A68" w:rsidRPr="003D4C5C" w:rsidRDefault="00DC3A68" w:rsidP="00BC11CA">
            <w:pPr>
              <w:spacing w:before="0"/>
              <w:rPr>
                <w:rFonts w:eastAsia="Times New Roman"/>
                <w:color w:val="000000"/>
              </w:rPr>
            </w:pPr>
            <w:r w:rsidRPr="003D4C5C">
              <w:rPr>
                <w:rFonts w:eastAsia="Times New Roman"/>
                <w:color w:val="000000"/>
                <w:lang w:eastAsia="en-AU"/>
              </w:rPr>
              <w:t>Well done</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BE4FAC">
              <w:rPr>
                <w:rFonts w:eastAsia="Times New Roman"/>
                <w:color w:val="000000"/>
                <w:lang w:eastAsia="en-AU"/>
              </w:rPr>
              <w:t>You have beautiful eyes</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sidRPr="003D4C5C">
              <w:rPr>
                <w:rFonts w:eastAsia="Times New Roman"/>
                <w:color w:val="000000"/>
                <w:lang w:eastAsia="en-AU"/>
              </w:rPr>
              <w:t>Compliments about something I am wearing</w:t>
            </w:r>
          </w:p>
        </w:tc>
        <w:tc>
          <w:tcPr>
            <w:tcW w:w="2330" w:type="dxa"/>
            <w:shd w:val="clear" w:color="auto" w:fill="auto"/>
            <w:vAlign w:val="center"/>
          </w:tcPr>
          <w:p w:rsidR="00DC3A68" w:rsidRPr="003D4C5C" w:rsidRDefault="00DC3A68" w:rsidP="00BC11CA">
            <w:pPr>
              <w:spacing w:before="0"/>
              <w:rPr>
                <w:rFonts w:eastAsia="Times New Roman"/>
                <w:color w:val="000000"/>
              </w:rPr>
            </w:pPr>
            <w:r w:rsidRPr="003D4C5C">
              <w:rPr>
                <w:rFonts w:eastAsia="Times New Roman"/>
                <w:color w:val="000000"/>
                <w:lang w:eastAsia="en-AU"/>
              </w:rPr>
              <w:t>I noticed you did something good for someone else</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512EEB">
              <w:rPr>
                <w:rFonts w:eastAsia="Times New Roman"/>
                <w:color w:val="000000"/>
                <w:lang w:eastAsia="en-AU"/>
              </w:rPr>
              <w:t>You are very tall</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sidRPr="00BE4FAC">
              <w:rPr>
                <w:rFonts w:eastAsia="Times New Roman"/>
                <w:color w:val="000000"/>
                <w:lang w:eastAsia="en-AU"/>
              </w:rPr>
              <w:t>You're super nice</w:t>
            </w:r>
          </w:p>
        </w:tc>
        <w:tc>
          <w:tcPr>
            <w:tcW w:w="2330" w:type="dxa"/>
            <w:shd w:val="clear" w:color="auto" w:fill="auto"/>
            <w:vAlign w:val="center"/>
          </w:tcPr>
          <w:p w:rsidR="00DC3A68" w:rsidRPr="003D4C5C" w:rsidRDefault="00BC11CA" w:rsidP="00BC11CA">
            <w:pPr>
              <w:spacing w:before="0"/>
              <w:rPr>
                <w:rFonts w:eastAsia="Times New Roman"/>
                <w:color w:val="000000"/>
              </w:rPr>
            </w:pPr>
            <w:r>
              <w:rPr>
                <w:rFonts w:eastAsia="Times New Roman"/>
                <w:color w:val="000000"/>
              </w:rPr>
              <w:t>Good Job</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BE4FAC">
              <w:rPr>
                <w:rFonts w:eastAsia="Times New Roman"/>
                <w:color w:val="000000"/>
                <w:lang w:eastAsia="en-AU"/>
              </w:rPr>
              <w:t>That I am talented and gifted</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sidRPr="00BE4FAC">
              <w:rPr>
                <w:rFonts w:eastAsia="Times New Roman"/>
                <w:color w:val="000000"/>
                <w:lang w:eastAsia="en-AU"/>
              </w:rPr>
              <w:t>You're the best friend I could ask for</w:t>
            </w:r>
          </w:p>
        </w:tc>
        <w:tc>
          <w:tcPr>
            <w:tcW w:w="2330" w:type="dxa"/>
            <w:shd w:val="clear" w:color="auto" w:fill="auto"/>
            <w:vAlign w:val="center"/>
          </w:tcPr>
          <w:p w:rsidR="00DC3A68" w:rsidRPr="003D4C5C" w:rsidRDefault="00DC3A68" w:rsidP="00BC11CA">
            <w:pPr>
              <w:spacing w:before="0"/>
              <w:rPr>
                <w:rFonts w:eastAsia="Times New Roman"/>
                <w:color w:val="000000"/>
              </w:rPr>
            </w:pPr>
            <w:r w:rsidRPr="003D4C5C">
              <w:rPr>
                <w:rFonts w:eastAsia="Times New Roman"/>
                <w:color w:val="000000"/>
                <w:lang w:eastAsia="en-AU"/>
              </w:rPr>
              <w:t>Something honest and what they mean</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512EEB">
              <w:rPr>
                <w:rFonts w:eastAsia="Times New Roman"/>
                <w:color w:val="000000"/>
                <w:lang w:eastAsia="en-AU"/>
              </w:rPr>
              <w:t>That I look nice</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sidRPr="00BE4FAC">
              <w:rPr>
                <w:rFonts w:eastAsia="Times New Roman"/>
                <w:color w:val="000000"/>
                <w:lang w:eastAsia="en-AU"/>
              </w:rPr>
              <w:t>A genuine compliment</w:t>
            </w:r>
          </w:p>
        </w:tc>
        <w:tc>
          <w:tcPr>
            <w:tcW w:w="2330" w:type="dxa"/>
            <w:shd w:val="clear" w:color="auto" w:fill="auto"/>
            <w:vAlign w:val="center"/>
          </w:tcPr>
          <w:p w:rsidR="00DC3A68" w:rsidRPr="003D4C5C" w:rsidRDefault="00DC3A68" w:rsidP="00BC11CA">
            <w:pPr>
              <w:spacing w:before="0"/>
              <w:rPr>
                <w:rFonts w:eastAsia="Times New Roman"/>
                <w:color w:val="000000"/>
              </w:rPr>
            </w:pPr>
            <w:r w:rsidRPr="003D4C5C">
              <w:rPr>
                <w:rFonts w:eastAsia="Times New Roman"/>
                <w:color w:val="000000"/>
                <w:lang w:eastAsia="en-AU"/>
              </w:rPr>
              <w:t>You have nice skin</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512EEB">
              <w:rPr>
                <w:rFonts w:eastAsia="Times New Roman"/>
                <w:color w:val="000000"/>
                <w:lang w:eastAsia="en-AU"/>
              </w:rPr>
              <w:t>I'm a good person</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r>
              <w:rPr>
                <w:rFonts w:eastAsia="Times New Roman"/>
                <w:color w:val="000000"/>
              </w:rPr>
              <w:t>Smart</w:t>
            </w:r>
          </w:p>
        </w:tc>
        <w:tc>
          <w:tcPr>
            <w:tcW w:w="2330" w:type="dxa"/>
            <w:shd w:val="clear" w:color="auto" w:fill="auto"/>
            <w:vAlign w:val="center"/>
          </w:tcPr>
          <w:p w:rsidR="00DC3A68" w:rsidRPr="00512EEB" w:rsidRDefault="00DC3A68" w:rsidP="00BC11CA">
            <w:pPr>
              <w:spacing w:before="0"/>
              <w:rPr>
                <w:rFonts w:eastAsia="Times New Roman"/>
                <w:color w:val="000000"/>
              </w:rPr>
            </w:pPr>
            <w:r w:rsidRPr="00512EEB">
              <w:rPr>
                <w:rFonts w:eastAsia="Times New Roman"/>
                <w:color w:val="000000"/>
                <w:lang w:eastAsia="en-AU"/>
              </w:rPr>
              <w:t xml:space="preserve">I like how you ... </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Pr="00512EEB" w:rsidRDefault="00DC3A68" w:rsidP="00BC11CA">
            <w:pPr>
              <w:spacing w:before="0"/>
              <w:rPr>
                <w:rFonts w:eastAsia="Times New Roman"/>
                <w:color w:val="000000"/>
              </w:rPr>
            </w:pPr>
            <w:r w:rsidRPr="00512EEB">
              <w:rPr>
                <w:rFonts w:eastAsia="Times New Roman"/>
                <w:color w:val="000000"/>
                <w:lang w:eastAsia="en-AU"/>
              </w:rPr>
              <w:t>Nice shoes</w:t>
            </w:r>
          </w:p>
        </w:tc>
        <w:tc>
          <w:tcPr>
            <w:tcW w:w="2348" w:type="dxa"/>
            <w:gridSpan w:val="2"/>
            <w:shd w:val="clear" w:color="auto" w:fill="auto"/>
            <w:vAlign w:val="center"/>
          </w:tcPr>
          <w:p w:rsidR="00DC3A68" w:rsidRDefault="00DC3A68" w:rsidP="00BC11CA">
            <w:pPr>
              <w:spacing w:before="0"/>
            </w:pPr>
            <w:r w:rsidRPr="00512EEB">
              <w:rPr>
                <w:rFonts w:eastAsia="Times New Roman"/>
                <w:color w:val="000000"/>
                <w:lang w:eastAsia="en-AU"/>
              </w:rPr>
              <w:t>You are easy to talk to</w:t>
            </w:r>
          </w:p>
        </w:tc>
        <w:tc>
          <w:tcPr>
            <w:tcW w:w="2330" w:type="dxa"/>
            <w:shd w:val="clear" w:color="auto" w:fill="auto"/>
            <w:vAlign w:val="center"/>
          </w:tcPr>
          <w:p w:rsidR="00DC3A68" w:rsidRDefault="00DC3A68" w:rsidP="00BC11CA">
            <w:pPr>
              <w:spacing w:before="0"/>
            </w:pPr>
            <w:r w:rsidRPr="003D4C5C">
              <w:rPr>
                <w:rFonts w:eastAsia="Times New Roman"/>
                <w:color w:val="000000"/>
                <w:lang w:eastAsia="en-AU"/>
              </w:rPr>
              <w:t>That I’m dressed well</w:t>
            </w: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auto"/>
            <w:noWrap/>
            <w:vAlign w:val="bottom"/>
            <w:hideMark/>
          </w:tcPr>
          <w:p w:rsidR="00DC3A68" w:rsidRPr="00662542" w:rsidRDefault="00DC3A68" w:rsidP="00662542">
            <w:pPr>
              <w:rPr>
                <w:rFonts w:eastAsia="Times New Roman"/>
                <w:color w:val="000000"/>
                <w:lang w:eastAsia="en-AU"/>
              </w:rPr>
            </w:pPr>
          </w:p>
        </w:tc>
        <w:tc>
          <w:tcPr>
            <w:tcW w:w="2310" w:type="dxa"/>
            <w:shd w:val="clear" w:color="auto" w:fill="auto"/>
            <w:noWrap/>
            <w:vAlign w:val="center"/>
            <w:hideMark/>
          </w:tcPr>
          <w:p w:rsidR="00DC3A68" w:rsidRDefault="00DC3A68" w:rsidP="00BC11CA">
            <w:pPr>
              <w:spacing w:before="0"/>
            </w:pPr>
            <w:r w:rsidRPr="00512EEB">
              <w:rPr>
                <w:rFonts w:eastAsia="Times New Roman"/>
                <w:color w:val="000000"/>
                <w:lang w:eastAsia="en-AU"/>
              </w:rPr>
              <w:t>You make me laugh</w:t>
            </w:r>
          </w:p>
        </w:tc>
        <w:tc>
          <w:tcPr>
            <w:tcW w:w="2348" w:type="dxa"/>
            <w:gridSpan w:val="2"/>
            <w:shd w:val="clear" w:color="auto" w:fill="auto"/>
            <w:vAlign w:val="center"/>
          </w:tcPr>
          <w:p w:rsidR="00DC3A68" w:rsidRPr="00BE4FAC" w:rsidRDefault="00DC3A68" w:rsidP="00BC11CA">
            <w:pPr>
              <w:spacing w:before="0"/>
              <w:rPr>
                <w:rFonts w:eastAsia="Times New Roman"/>
                <w:color w:val="000000"/>
              </w:rPr>
            </w:pPr>
          </w:p>
        </w:tc>
        <w:tc>
          <w:tcPr>
            <w:tcW w:w="2330" w:type="dxa"/>
            <w:shd w:val="clear" w:color="auto" w:fill="auto"/>
            <w:vAlign w:val="center"/>
          </w:tcPr>
          <w:p w:rsidR="00DC3A68" w:rsidRPr="003D4C5C" w:rsidRDefault="00DC3A68" w:rsidP="00BC11CA">
            <w:pPr>
              <w:spacing w:before="0"/>
              <w:rPr>
                <w:rFonts w:eastAsia="Times New Roman"/>
                <w:color w:val="000000"/>
              </w:rPr>
            </w:pPr>
          </w:p>
        </w:tc>
        <w:tc>
          <w:tcPr>
            <w:tcW w:w="1275" w:type="dxa"/>
            <w:vMerge/>
            <w:shd w:val="clear" w:color="auto" w:fill="auto"/>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val="restart"/>
            <w:shd w:val="clear" w:color="auto" w:fill="D9D9D9" w:themeFill="background1" w:themeFillShade="D9"/>
            <w:noWrap/>
            <w:textDirection w:val="btLr"/>
            <w:vAlign w:val="center"/>
            <w:hideMark/>
          </w:tcPr>
          <w:p w:rsidR="00DC3A68" w:rsidRPr="00662542" w:rsidRDefault="00DC3A68" w:rsidP="00DC3A68">
            <w:pPr>
              <w:spacing w:before="0"/>
              <w:ind w:left="113" w:right="113"/>
              <w:jc w:val="center"/>
              <w:rPr>
                <w:rFonts w:eastAsia="Times New Roman"/>
                <w:color w:val="000000"/>
                <w:lang w:eastAsia="en-AU"/>
              </w:rPr>
            </w:pPr>
            <w:r w:rsidRPr="00662542">
              <w:rPr>
                <w:rFonts w:eastAsia="Times New Roman"/>
                <w:b/>
                <w:bCs/>
                <w:color w:val="000000"/>
                <w:lang w:eastAsia="en-AU"/>
              </w:rPr>
              <w:t>WHAT NAME WOULD SOMEONE CALL YOU IF THEY WERE TRYING TO HURT YOU?</w:t>
            </w:r>
          </w:p>
        </w:tc>
        <w:tc>
          <w:tcPr>
            <w:tcW w:w="2310" w:type="dxa"/>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Ugly</w:t>
            </w:r>
          </w:p>
        </w:tc>
        <w:tc>
          <w:tcPr>
            <w:tcW w:w="4678" w:type="dxa"/>
            <w:gridSpan w:val="3"/>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Fat</w:t>
            </w:r>
          </w:p>
        </w:tc>
        <w:tc>
          <w:tcPr>
            <w:tcW w:w="1275" w:type="dxa"/>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r>
              <w:rPr>
                <w:rFonts w:eastAsia="Times New Roman"/>
                <w:color w:val="000000"/>
                <w:lang w:eastAsia="en-AU"/>
              </w:rPr>
              <w:t>8</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6988" w:type="dxa"/>
            <w:gridSpan w:val="4"/>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Slut</w:t>
            </w:r>
          </w:p>
        </w:tc>
        <w:tc>
          <w:tcPr>
            <w:tcW w:w="1275" w:type="dxa"/>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r w:rsidRPr="00662542">
              <w:rPr>
                <w:rFonts w:eastAsia="Times New Roman"/>
                <w:color w:val="000000"/>
                <w:lang w:eastAsia="en-AU"/>
              </w:rPr>
              <w:t>7</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6988" w:type="dxa"/>
            <w:gridSpan w:val="4"/>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Bitch</w:t>
            </w:r>
          </w:p>
        </w:tc>
        <w:tc>
          <w:tcPr>
            <w:tcW w:w="1275" w:type="dxa"/>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r w:rsidRPr="00662542">
              <w:rPr>
                <w:rFonts w:eastAsia="Times New Roman"/>
                <w:color w:val="000000"/>
                <w:lang w:eastAsia="en-AU"/>
              </w:rPr>
              <w:t>4</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6988" w:type="dxa"/>
            <w:gridSpan w:val="4"/>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Stupid</w:t>
            </w:r>
          </w:p>
        </w:tc>
        <w:tc>
          <w:tcPr>
            <w:tcW w:w="1275" w:type="dxa"/>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r w:rsidRPr="00662542">
              <w:rPr>
                <w:rFonts w:eastAsia="Times New Roman"/>
                <w:color w:val="000000"/>
                <w:lang w:eastAsia="en-AU"/>
              </w:rPr>
              <w:t>3</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Nerd</w:t>
            </w:r>
          </w:p>
        </w:tc>
        <w:tc>
          <w:tcPr>
            <w:tcW w:w="2329"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Inappropriate language</w:t>
            </w:r>
          </w:p>
        </w:tc>
        <w:tc>
          <w:tcPr>
            <w:tcW w:w="2330"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Asian (in a racist way)</w:t>
            </w:r>
          </w:p>
        </w:tc>
        <w:tc>
          <w:tcPr>
            <w:tcW w:w="1275" w:type="dxa"/>
            <w:vMerge w:val="restart"/>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r>
              <w:rPr>
                <w:rFonts w:eastAsia="Times New Roman"/>
                <w:color w:val="000000"/>
                <w:lang w:eastAsia="en-AU"/>
              </w:rPr>
              <w:t>2</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Skank</w:t>
            </w:r>
          </w:p>
        </w:tc>
        <w:tc>
          <w:tcPr>
            <w:tcW w:w="2329"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Mean</w:t>
            </w:r>
          </w:p>
        </w:tc>
        <w:tc>
          <w:tcPr>
            <w:tcW w:w="2330"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Mole</w:t>
            </w:r>
          </w:p>
        </w:tc>
        <w:tc>
          <w:tcPr>
            <w:tcW w:w="1275" w:type="dxa"/>
            <w:vMerge/>
            <w:shd w:val="clear" w:color="auto" w:fill="D9D9D9" w:themeFill="background1" w:themeFillShade="D9"/>
            <w:noWrap/>
            <w:vAlign w:val="center"/>
            <w:hideMark/>
          </w:tcPr>
          <w:p w:rsidR="00DC3A68" w:rsidRPr="00662542" w:rsidRDefault="00DC3A68" w:rsidP="00DC3A68">
            <w:pPr>
              <w:spacing w:before="0"/>
              <w:jc w:val="center"/>
              <w:rPr>
                <w:rFonts w:eastAsia="Times New Roman"/>
                <w:color w:val="000000"/>
                <w:lang w:eastAsia="en-AU"/>
              </w:rPr>
            </w:pP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662542" w:rsidRDefault="00BC11CA" w:rsidP="00BC11CA">
            <w:pPr>
              <w:spacing w:before="0"/>
              <w:rPr>
                <w:rFonts w:eastAsia="Times New Roman"/>
                <w:color w:val="000000"/>
                <w:lang w:eastAsia="en-AU"/>
              </w:rPr>
            </w:pPr>
            <w:r>
              <w:rPr>
                <w:rFonts w:eastAsia="Times New Roman"/>
                <w:color w:val="000000"/>
                <w:lang w:eastAsia="en-AU"/>
              </w:rPr>
              <w:t>Gossip</w:t>
            </w:r>
          </w:p>
        </w:tc>
        <w:tc>
          <w:tcPr>
            <w:tcW w:w="2329"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Something hurtful</w:t>
            </w:r>
          </w:p>
        </w:tc>
        <w:tc>
          <w:tcPr>
            <w:tcW w:w="2330" w:type="dxa"/>
            <w:shd w:val="clear" w:color="auto" w:fill="D9D9D9" w:themeFill="background1" w:themeFillShade="D9"/>
            <w:vAlign w:val="center"/>
          </w:tcPr>
          <w:p w:rsidR="00DC3A68" w:rsidRPr="00662542" w:rsidRDefault="00DC3A68" w:rsidP="00BC11CA">
            <w:pPr>
              <w:spacing w:before="0"/>
              <w:rPr>
                <w:rFonts w:eastAsia="Times New Roman"/>
                <w:color w:val="000000"/>
                <w:lang w:eastAsia="en-AU"/>
              </w:rPr>
            </w:pPr>
            <w:r w:rsidRPr="00662542">
              <w:rPr>
                <w:rFonts w:eastAsia="Times New Roman"/>
                <w:color w:val="000000"/>
                <w:lang w:eastAsia="en-AU"/>
              </w:rPr>
              <w:t>Dirty Jew</w:t>
            </w:r>
          </w:p>
        </w:tc>
        <w:tc>
          <w:tcPr>
            <w:tcW w:w="1275" w:type="dxa"/>
            <w:vMerge w:val="restart"/>
            <w:shd w:val="clear" w:color="auto" w:fill="D9D9D9" w:themeFill="background1" w:themeFillShade="D9"/>
            <w:noWrap/>
            <w:vAlign w:val="center"/>
            <w:hideMark/>
          </w:tcPr>
          <w:p w:rsidR="00DC3A68" w:rsidRPr="00662542" w:rsidRDefault="00DC3A68" w:rsidP="00BC11CA">
            <w:pPr>
              <w:spacing w:before="0"/>
              <w:jc w:val="center"/>
              <w:rPr>
                <w:rFonts w:eastAsia="Times New Roman"/>
                <w:color w:val="000000"/>
                <w:lang w:eastAsia="en-AU"/>
              </w:rPr>
            </w:pPr>
            <w:r w:rsidRPr="00662542">
              <w:rPr>
                <w:rFonts w:eastAsia="Times New Roman"/>
                <w:color w:val="000000"/>
                <w:lang w:eastAsia="en-AU"/>
              </w:rPr>
              <w:t>1</w:t>
            </w: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D6535B" w:rsidRDefault="00DC3A68" w:rsidP="00BC11CA">
            <w:pPr>
              <w:spacing w:before="0"/>
              <w:rPr>
                <w:rFonts w:eastAsia="Times New Roman"/>
                <w:color w:val="000000"/>
              </w:rPr>
            </w:pPr>
            <w:r w:rsidRPr="00D6535B">
              <w:rPr>
                <w:rFonts w:eastAsia="Times New Roman"/>
                <w:color w:val="000000"/>
                <w:lang w:eastAsia="en-AU"/>
              </w:rPr>
              <w:t>A sentence or cursive word</w:t>
            </w:r>
          </w:p>
        </w:tc>
        <w:tc>
          <w:tcPr>
            <w:tcW w:w="2329" w:type="dxa"/>
            <w:shd w:val="clear" w:color="auto" w:fill="D9D9D9" w:themeFill="background1" w:themeFillShade="D9"/>
            <w:vAlign w:val="center"/>
          </w:tcPr>
          <w:p w:rsidR="00DC3A68" w:rsidRPr="00187F96" w:rsidRDefault="00DC3A68" w:rsidP="00BC11CA">
            <w:pPr>
              <w:spacing w:before="0"/>
              <w:rPr>
                <w:rFonts w:eastAsia="Times New Roman"/>
                <w:color w:val="000000"/>
              </w:rPr>
            </w:pPr>
            <w:r w:rsidRPr="00187F96">
              <w:rPr>
                <w:rFonts w:eastAsia="Times New Roman"/>
                <w:color w:val="000000"/>
                <w:lang w:eastAsia="en-AU"/>
              </w:rPr>
              <w:t>Niga</w:t>
            </w:r>
          </w:p>
        </w:tc>
        <w:tc>
          <w:tcPr>
            <w:tcW w:w="2330" w:type="dxa"/>
            <w:shd w:val="clear" w:color="auto" w:fill="D9D9D9" w:themeFill="background1" w:themeFillShade="D9"/>
            <w:vAlign w:val="center"/>
          </w:tcPr>
          <w:p w:rsidR="00DC3A68" w:rsidRPr="00D8398D" w:rsidRDefault="00DC3A68" w:rsidP="00BC11CA">
            <w:pPr>
              <w:spacing w:before="0"/>
              <w:rPr>
                <w:rFonts w:eastAsia="Times New Roman"/>
                <w:color w:val="000000"/>
              </w:rPr>
            </w:pPr>
            <w:r w:rsidRPr="00D8398D">
              <w:rPr>
                <w:rFonts w:eastAsia="Times New Roman"/>
                <w:color w:val="000000"/>
                <w:lang w:eastAsia="en-AU"/>
              </w:rPr>
              <w:t>Immature</w:t>
            </w:r>
          </w:p>
        </w:tc>
        <w:tc>
          <w:tcPr>
            <w:tcW w:w="1275" w:type="dxa"/>
            <w:vMerge/>
            <w:shd w:val="clear" w:color="auto" w:fill="D9D9D9" w:themeFill="background1" w:themeFillShade="D9"/>
            <w:noWrap/>
            <w:vAlign w:val="center"/>
            <w:hideMark/>
          </w:tcPr>
          <w:p w:rsidR="00DC3A68" w:rsidRPr="00662542" w:rsidRDefault="00DC3A68" w:rsidP="00BC11CA">
            <w:pPr>
              <w:jc w:val="center"/>
              <w:rPr>
                <w:rFonts w:eastAsia="Times New Roman"/>
                <w:color w:val="000000"/>
                <w:lang w:eastAsia="en-AU"/>
              </w:rPr>
            </w:pP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D6535B" w:rsidRDefault="00DC3A68" w:rsidP="00BC11CA">
            <w:pPr>
              <w:spacing w:before="0"/>
              <w:rPr>
                <w:rFonts w:eastAsia="Times New Roman"/>
                <w:color w:val="000000"/>
              </w:rPr>
            </w:pPr>
            <w:r w:rsidRPr="00D6535B">
              <w:rPr>
                <w:rFonts w:eastAsia="Times New Roman"/>
                <w:color w:val="000000"/>
                <w:lang w:eastAsia="en-AU"/>
              </w:rPr>
              <w:t>Silly Asian</w:t>
            </w:r>
          </w:p>
        </w:tc>
        <w:tc>
          <w:tcPr>
            <w:tcW w:w="2329" w:type="dxa"/>
            <w:shd w:val="clear" w:color="auto" w:fill="D9D9D9" w:themeFill="background1" w:themeFillShade="D9"/>
            <w:vAlign w:val="center"/>
          </w:tcPr>
          <w:p w:rsidR="00DC3A68" w:rsidRPr="00187F96" w:rsidRDefault="00DC3A68" w:rsidP="00BC11CA">
            <w:pPr>
              <w:spacing w:before="0"/>
              <w:rPr>
                <w:rFonts w:eastAsia="Times New Roman"/>
                <w:color w:val="000000"/>
              </w:rPr>
            </w:pPr>
            <w:r w:rsidRPr="00187F96">
              <w:rPr>
                <w:rFonts w:eastAsia="Times New Roman"/>
                <w:color w:val="000000"/>
                <w:lang w:eastAsia="en-AU"/>
              </w:rPr>
              <w:t>A bully</w:t>
            </w:r>
          </w:p>
        </w:tc>
        <w:tc>
          <w:tcPr>
            <w:tcW w:w="2330" w:type="dxa"/>
            <w:shd w:val="clear" w:color="auto" w:fill="D9D9D9" w:themeFill="background1" w:themeFillShade="D9"/>
            <w:vAlign w:val="center"/>
          </w:tcPr>
          <w:p w:rsidR="00DC3A68" w:rsidRPr="00D8398D" w:rsidRDefault="00DC3A68" w:rsidP="00BC11CA">
            <w:pPr>
              <w:spacing w:before="0"/>
              <w:rPr>
                <w:rFonts w:eastAsia="Times New Roman"/>
                <w:color w:val="000000"/>
              </w:rPr>
            </w:pPr>
            <w:r w:rsidRPr="00D8398D">
              <w:rPr>
                <w:rFonts w:eastAsia="Times New Roman"/>
                <w:color w:val="000000"/>
                <w:lang w:eastAsia="en-AU"/>
              </w:rPr>
              <w:t>Annoying</w:t>
            </w:r>
          </w:p>
        </w:tc>
        <w:tc>
          <w:tcPr>
            <w:tcW w:w="1275" w:type="dxa"/>
            <w:vMerge/>
            <w:shd w:val="clear" w:color="auto" w:fill="D9D9D9" w:themeFill="background1" w:themeFillShade="D9"/>
            <w:noWrap/>
            <w:vAlign w:val="center"/>
            <w:hideMark/>
          </w:tcPr>
          <w:p w:rsidR="00DC3A68" w:rsidRPr="00662542" w:rsidRDefault="00DC3A68" w:rsidP="00BC11CA">
            <w:pPr>
              <w:jc w:val="center"/>
              <w:rPr>
                <w:rFonts w:eastAsia="Times New Roman"/>
                <w:color w:val="000000"/>
                <w:lang w:eastAsia="en-AU"/>
              </w:rPr>
            </w:pP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D6535B" w:rsidRDefault="00DC3A68" w:rsidP="00BC11CA">
            <w:pPr>
              <w:spacing w:before="0"/>
              <w:rPr>
                <w:rFonts w:eastAsia="Times New Roman"/>
                <w:color w:val="000000"/>
              </w:rPr>
            </w:pPr>
            <w:r w:rsidRPr="00D6535B">
              <w:rPr>
                <w:rFonts w:eastAsia="Times New Roman"/>
                <w:color w:val="000000"/>
                <w:lang w:eastAsia="en-AU"/>
              </w:rPr>
              <w:t>Choky Chook</w:t>
            </w:r>
          </w:p>
        </w:tc>
        <w:tc>
          <w:tcPr>
            <w:tcW w:w="2329" w:type="dxa"/>
            <w:shd w:val="clear" w:color="auto" w:fill="D9D9D9" w:themeFill="background1" w:themeFillShade="D9"/>
            <w:vAlign w:val="center"/>
          </w:tcPr>
          <w:p w:rsidR="00DC3A68" w:rsidRPr="00187F96" w:rsidRDefault="00DC3A68" w:rsidP="00BC11CA">
            <w:pPr>
              <w:spacing w:before="0"/>
              <w:rPr>
                <w:rFonts w:eastAsia="Times New Roman"/>
                <w:color w:val="000000"/>
              </w:rPr>
            </w:pPr>
            <w:r w:rsidRPr="00187F96">
              <w:rPr>
                <w:rFonts w:eastAsia="Times New Roman"/>
                <w:color w:val="000000"/>
                <w:lang w:eastAsia="en-AU"/>
              </w:rPr>
              <w:t>Stupid retarded idiot</w:t>
            </w:r>
          </w:p>
        </w:tc>
        <w:tc>
          <w:tcPr>
            <w:tcW w:w="2330" w:type="dxa"/>
            <w:shd w:val="clear" w:color="auto" w:fill="D9D9D9" w:themeFill="background1" w:themeFillShade="D9"/>
            <w:vAlign w:val="center"/>
          </w:tcPr>
          <w:p w:rsidR="00DC3A68" w:rsidRPr="00D8398D" w:rsidRDefault="00DC3A68" w:rsidP="00BC11CA">
            <w:pPr>
              <w:spacing w:before="0"/>
              <w:rPr>
                <w:rFonts w:eastAsia="Times New Roman"/>
                <w:color w:val="000000"/>
              </w:rPr>
            </w:pPr>
            <w:r w:rsidRPr="00D8398D">
              <w:rPr>
                <w:rFonts w:eastAsia="Times New Roman"/>
                <w:color w:val="000000"/>
                <w:lang w:eastAsia="en-AU"/>
              </w:rPr>
              <w:t>Anything</w:t>
            </w:r>
          </w:p>
        </w:tc>
        <w:tc>
          <w:tcPr>
            <w:tcW w:w="1275" w:type="dxa"/>
            <w:vMerge/>
            <w:shd w:val="clear" w:color="auto" w:fill="D9D9D9" w:themeFill="background1" w:themeFillShade="D9"/>
            <w:noWrap/>
            <w:vAlign w:val="center"/>
            <w:hideMark/>
          </w:tcPr>
          <w:p w:rsidR="00DC3A68" w:rsidRPr="00662542" w:rsidRDefault="00DC3A68" w:rsidP="00BC11CA">
            <w:pPr>
              <w:jc w:val="center"/>
              <w:rPr>
                <w:rFonts w:eastAsia="Times New Roman"/>
                <w:color w:val="000000"/>
                <w:lang w:eastAsia="en-AU"/>
              </w:rPr>
            </w:pP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Pr="00D6535B" w:rsidRDefault="00DC3A68" w:rsidP="00BC11CA">
            <w:pPr>
              <w:spacing w:before="0"/>
              <w:rPr>
                <w:rFonts w:eastAsia="Times New Roman"/>
                <w:color w:val="000000"/>
              </w:rPr>
            </w:pPr>
            <w:r w:rsidRPr="00D6535B">
              <w:rPr>
                <w:rFonts w:eastAsia="Times New Roman"/>
                <w:color w:val="000000"/>
                <w:lang w:eastAsia="en-AU"/>
              </w:rPr>
              <w:t>Goody Christian girl</w:t>
            </w:r>
          </w:p>
        </w:tc>
        <w:tc>
          <w:tcPr>
            <w:tcW w:w="2329" w:type="dxa"/>
            <w:shd w:val="clear" w:color="auto" w:fill="D9D9D9" w:themeFill="background1" w:themeFillShade="D9"/>
            <w:vAlign w:val="center"/>
          </w:tcPr>
          <w:p w:rsidR="00DC3A68" w:rsidRPr="00187F96" w:rsidRDefault="00DC3A68" w:rsidP="00BC11CA">
            <w:pPr>
              <w:spacing w:before="0"/>
              <w:rPr>
                <w:rFonts w:eastAsia="Times New Roman"/>
                <w:color w:val="000000"/>
              </w:rPr>
            </w:pPr>
            <w:r w:rsidRPr="00187F96">
              <w:rPr>
                <w:rFonts w:eastAsia="Times New Roman"/>
                <w:color w:val="000000"/>
                <w:lang w:eastAsia="en-AU"/>
              </w:rPr>
              <w:t>Naughty words like dickhead</w:t>
            </w:r>
          </w:p>
        </w:tc>
        <w:tc>
          <w:tcPr>
            <w:tcW w:w="2330" w:type="dxa"/>
            <w:shd w:val="clear" w:color="auto" w:fill="D9D9D9" w:themeFill="background1" w:themeFillShade="D9"/>
            <w:vAlign w:val="center"/>
          </w:tcPr>
          <w:p w:rsidR="00DC3A68" w:rsidRPr="00D8398D" w:rsidRDefault="00BC11CA" w:rsidP="00BC11CA">
            <w:pPr>
              <w:spacing w:before="0"/>
              <w:rPr>
                <w:rFonts w:eastAsia="Times New Roman"/>
                <w:color w:val="000000"/>
              </w:rPr>
            </w:pPr>
            <w:r w:rsidRPr="00662542">
              <w:rPr>
                <w:rFonts w:eastAsia="Times New Roman"/>
                <w:color w:val="000000"/>
                <w:lang w:eastAsia="en-AU"/>
              </w:rPr>
              <w:t>Something related to what I did</w:t>
            </w:r>
          </w:p>
        </w:tc>
        <w:tc>
          <w:tcPr>
            <w:tcW w:w="1275" w:type="dxa"/>
            <w:vMerge/>
            <w:shd w:val="clear" w:color="auto" w:fill="D9D9D9" w:themeFill="background1" w:themeFillShade="D9"/>
            <w:noWrap/>
            <w:vAlign w:val="center"/>
            <w:hideMark/>
          </w:tcPr>
          <w:p w:rsidR="00DC3A68" w:rsidRPr="00662542" w:rsidRDefault="00DC3A68" w:rsidP="00BC11CA">
            <w:pPr>
              <w:jc w:val="center"/>
              <w:rPr>
                <w:rFonts w:eastAsia="Times New Roman"/>
                <w:color w:val="000000"/>
                <w:lang w:eastAsia="en-AU"/>
              </w:rPr>
            </w:pPr>
          </w:p>
        </w:tc>
      </w:tr>
      <w:tr w:rsidR="00DC3A68" w:rsidRPr="00662542" w:rsidTr="00E87B97">
        <w:trPr>
          <w:trHeight w:val="340"/>
        </w:trPr>
        <w:tc>
          <w:tcPr>
            <w:tcW w:w="1393" w:type="dxa"/>
            <w:vMerge/>
            <w:shd w:val="clear" w:color="auto" w:fill="D9D9D9" w:themeFill="background1" w:themeFillShade="D9"/>
            <w:noWrap/>
            <w:vAlign w:val="bottom"/>
            <w:hideMark/>
          </w:tcPr>
          <w:p w:rsidR="00DC3A68" w:rsidRPr="00662542" w:rsidRDefault="00DC3A68" w:rsidP="00662542">
            <w:pPr>
              <w:rPr>
                <w:rFonts w:eastAsia="Times New Roman"/>
                <w:color w:val="000000"/>
                <w:lang w:eastAsia="en-AU"/>
              </w:rPr>
            </w:pPr>
          </w:p>
        </w:tc>
        <w:tc>
          <w:tcPr>
            <w:tcW w:w="2329" w:type="dxa"/>
            <w:gridSpan w:val="2"/>
            <w:shd w:val="clear" w:color="auto" w:fill="D9D9D9" w:themeFill="background1" w:themeFillShade="D9"/>
            <w:noWrap/>
            <w:vAlign w:val="center"/>
            <w:hideMark/>
          </w:tcPr>
          <w:p w:rsidR="00DC3A68" w:rsidRDefault="00DC3A68" w:rsidP="00BC11CA">
            <w:pPr>
              <w:spacing w:before="0"/>
            </w:pPr>
            <w:r w:rsidRPr="00D6535B">
              <w:rPr>
                <w:rFonts w:eastAsia="Times New Roman"/>
                <w:color w:val="000000"/>
                <w:lang w:eastAsia="en-AU"/>
              </w:rPr>
              <w:t>Jamie Wee</w:t>
            </w:r>
          </w:p>
        </w:tc>
        <w:tc>
          <w:tcPr>
            <w:tcW w:w="2329" w:type="dxa"/>
            <w:shd w:val="clear" w:color="auto" w:fill="D9D9D9" w:themeFill="background1" w:themeFillShade="D9"/>
            <w:vAlign w:val="center"/>
          </w:tcPr>
          <w:p w:rsidR="00DC3A68" w:rsidRDefault="00DC3A68" w:rsidP="00BC11CA">
            <w:pPr>
              <w:spacing w:before="0"/>
            </w:pPr>
            <w:r w:rsidRPr="00187F96">
              <w:rPr>
                <w:rFonts w:eastAsia="Times New Roman"/>
                <w:color w:val="000000"/>
                <w:lang w:eastAsia="en-AU"/>
              </w:rPr>
              <w:t>Jerk</w:t>
            </w:r>
          </w:p>
        </w:tc>
        <w:tc>
          <w:tcPr>
            <w:tcW w:w="2330" w:type="dxa"/>
            <w:shd w:val="clear" w:color="auto" w:fill="D9D9D9" w:themeFill="background1" w:themeFillShade="D9"/>
            <w:vAlign w:val="center"/>
          </w:tcPr>
          <w:p w:rsidR="00DC3A68" w:rsidRDefault="00DC3A68" w:rsidP="00BC11CA">
            <w:pPr>
              <w:spacing w:before="0"/>
            </w:pPr>
            <w:r w:rsidRPr="00D8398D">
              <w:rPr>
                <w:rFonts w:eastAsia="Times New Roman"/>
                <w:color w:val="000000"/>
                <w:lang w:eastAsia="en-AU"/>
              </w:rPr>
              <w:t>Gay</w:t>
            </w:r>
          </w:p>
        </w:tc>
        <w:tc>
          <w:tcPr>
            <w:tcW w:w="1275" w:type="dxa"/>
            <w:vMerge/>
            <w:tcBorders>
              <w:bottom w:val="nil"/>
            </w:tcBorders>
            <w:shd w:val="clear" w:color="auto" w:fill="D9D9D9" w:themeFill="background1" w:themeFillShade="D9"/>
            <w:noWrap/>
            <w:vAlign w:val="center"/>
            <w:hideMark/>
          </w:tcPr>
          <w:p w:rsidR="00DC3A68" w:rsidRPr="00662542" w:rsidRDefault="00DC3A68" w:rsidP="00BC11CA">
            <w:pPr>
              <w:spacing w:before="0"/>
              <w:jc w:val="center"/>
              <w:rPr>
                <w:rFonts w:eastAsia="Times New Roman"/>
                <w:color w:val="000000"/>
                <w:lang w:eastAsia="en-AU"/>
              </w:rPr>
            </w:pPr>
          </w:p>
        </w:tc>
      </w:tr>
      <w:tr w:rsidR="00BC11CA" w:rsidRPr="00662542" w:rsidTr="00E87B97">
        <w:trPr>
          <w:trHeight w:val="340"/>
        </w:trPr>
        <w:tc>
          <w:tcPr>
            <w:tcW w:w="1393" w:type="dxa"/>
            <w:vMerge w:val="restart"/>
            <w:shd w:val="clear" w:color="auto" w:fill="auto"/>
            <w:noWrap/>
            <w:textDirection w:val="btLr"/>
            <w:vAlign w:val="center"/>
            <w:hideMark/>
          </w:tcPr>
          <w:p w:rsidR="00BC11CA" w:rsidRPr="00662542" w:rsidRDefault="00BC11CA" w:rsidP="00BC11CA">
            <w:pPr>
              <w:spacing w:before="0"/>
              <w:ind w:left="113" w:right="113"/>
              <w:jc w:val="center"/>
              <w:rPr>
                <w:rFonts w:eastAsia="Times New Roman"/>
                <w:color w:val="000000"/>
                <w:lang w:eastAsia="en-AU"/>
              </w:rPr>
            </w:pPr>
            <w:r w:rsidRPr="00662542">
              <w:rPr>
                <w:rFonts w:eastAsia="Times New Roman"/>
                <w:b/>
                <w:bCs/>
                <w:color w:val="000000"/>
                <w:lang w:eastAsia="en-AU"/>
              </w:rPr>
              <w:t>IF ONE OF YOUR FRIENDS THOUGHT YOU WERE AWESOME, WHAT WOULD THEY SAY ABOUT YOU?</w:t>
            </w:r>
          </w:p>
        </w:tc>
        <w:tc>
          <w:tcPr>
            <w:tcW w:w="6988" w:type="dxa"/>
            <w:gridSpan w:val="4"/>
            <w:shd w:val="clear" w:color="auto" w:fill="auto"/>
            <w:noWrap/>
            <w:vAlign w:val="center"/>
            <w:hideMark/>
          </w:tcPr>
          <w:p w:rsidR="00BC11CA" w:rsidRPr="00662542" w:rsidRDefault="00BC11CA" w:rsidP="00BC11CA">
            <w:pPr>
              <w:spacing w:before="0"/>
              <w:rPr>
                <w:rFonts w:eastAsia="Times New Roman"/>
                <w:color w:val="000000"/>
                <w:lang w:eastAsia="en-AU"/>
              </w:rPr>
            </w:pPr>
            <w:r w:rsidRPr="00662542">
              <w:rPr>
                <w:rFonts w:eastAsia="Times New Roman"/>
                <w:color w:val="000000"/>
                <w:lang w:eastAsia="en-AU"/>
              </w:rPr>
              <w:t>Your awesome</w:t>
            </w:r>
          </w:p>
        </w:tc>
        <w:tc>
          <w:tcPr>
            <w:tcW w:w="1275" w:type="dxa"/>
            <w:shd w:val="clear" w:color="auto" w:fill="auto"/>
            <w:noWrap/>
            <w:vAlign w:val="center"/>
            <w:hideMark/>
          </w:tcPr>
          <w:p w:rsidR="00BC11CA" w:rsidRPr="00662542" w:rsidRDefault="00BC11CA" w:rsidP="00BC11CA">
            <w:pPr>
              <w:spacing w:before="0"/>
              <w:jc w:val="center"/>
              <w:rPr>
                <w:rFonts w:eastAsia="Times New Roman"/>
                <w:color w:val="000000"/>
                <w:lang w:eastAsia="en-AU"/>
              </w:rPr>
            </w:pPr>
            <w:r w:rsidRPr="00662542">
              <w:rPr>
                <w:rFonts w:eastAsia="Times New Roman"/>
                <w:color w:val="000000"/>
                <w:lang w:eastAsia="en-AU"/>
              </w:rPr>
              <w:t>18</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662542" w:rsidRDefault="00BC11CA" w:rsidP="00BC11CA">
            <w:pPr>
              <w:spacing w:before="0"/>
              <w:rPr>
                <w:rFonts w:eastAsia="Times New Roman"/>
                <w:color w:val="000000"/>
                <w:lang w:eastAsia="en-AU"/>
              </w:rPr>
            </w:pPr>
            <w:r w:rsidRPr="00662542">
              <w:rPr>
                <w:rFonts w:eastAsia="Times New Roman"/>
                <w:color w:val="000000"/>
                <w:lang w:eastAsia="en-AU"/>
              </w:rPr>
              <w:t>You are really nice</w:t>
            </w:r>
          </w:p>
        </w:tc>
        <w:tc>
          <w:tcPr>
            <w:tcW w:w="2329" w:type="dxa"/>
            <w:shd w:val="clear" w:color="auto" w:fill="auto"/>
            <w:vAlign w:val="center"/>
          </w:tcPr>
          <w:p w:rsidR="00BC11CA" w:rsidRPr="00662542" w:rsidRDefault="00BC11CA" w:rsidP="00BC11CA">
            <w:pPr>
              <w:spacing w:before="0"/>
              <w:rPr>
                <w:rFonts w:eastAsia="Times New Roman"/>
                <w:color w:val="000000"/>
                <w:lang w:eastAsia="en-AU"/>
              </w:rPr>
            </w:pPr>
            <w:r w:rsidRPr="00662542">
              <w:rPr>
                <w:rFonts w:eastAsia="Times New Roman"/>
                <w:color w:val="000000"/>
                <w:lang w:eastAsia="en-AU"/>
              </w:rPr>
              <w:t>Compliments</w:t>
            </w:r>
          </w:p>
        </w:tc>
        <w:tc>
          <w:tcPr>
            <w:tcW w:w="2330" w:type="dxa"/>
            <w:shd w:val="clear" w:color="auto" w:fill="auto"/>
            <w:vAlign w:val="center"/>
          </w:tcPr>
          <w:p w:rsidR="00BC11CA" w:rsidRPr="00662542" w:rsidRDefault="00BC11CA" w:rsidP="00BC11CA">
            <w:pPr>
              <w:spacing w:before="0"/>
              <w:rPr>
                <w:rFonts w:eastAsia="Times New Roman"/>
                <w:color w:val="000000"/>
                <w:lang w:eastAsia="en-AU"/>
              </w:rPr>
            </w:pPr>
            <w:r w:rsidRPr="00662542">
              <w:rPr>
                <w:rFonts w:eastAsia="Times New Roman"/>
                <w:color w:val="000000"/>
                <w:lang w:eastAsia="en-AU"/>
              </w:rPr>
              <w:t>I am hilarious</w:t>
            </w:r>
          </w:p>
        </w:tc>
        <w:tc>
          <w:tcPr>
            <w:tcW w:w="1275" w:type="dxa"/>
            <w:shd w:val="clear" w:color="auto" w:fill="auto"/>
            <w:noWrap/>
            <w:vAlign w:val="center"/>
            <w:hideMark/>
          </w:tcPr>
          <w:p w:rsidR="00BC11CA" w:rsidRPr="00662542" w:rsidRDefault="00BC11CA" w:rsidP="00BC11CA">
            <w:pPr>
              <w:spacing w:before="0"/>
              <w:jc w:val="center"/>
              <w:rPr>
                <w:rFonts w:eastAsia="Times New Roman"/>
                <w:color w:val="000000"/>
                <w:lang w:eastAsia="en-AU"/>
              </w:rPr>
            </w:pPr>
            <w:r w:rsidRPr="00662542">
              <w:rPr>
                <w:rFonts w:eastAsia="Times New Roman"/>
                <w:color w:val="000000"/>
                <w:lang w:eastAsia="en-AU"/>
              </w:rPr>
              <w:t>2</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662542" w:rsidRDefault="00BC11CA" w:rsidP="00BC11CA">
            <w:pPr>
              <w:spacing w:before="0"/>
              <w:rPr>
                <w:rFonts w:eastAsia="Times New Roman"/>
                <w:color w:val="000000"/>
                <w:lang w:eastAsia="en-AU"/>
              </w:rPr>
            </w:pPr>
            <w:r w:rsidRPr="00143B02">
              <w:rPr>
                <w:rFonts w:eastAsia="Times New Roman"/>
                <w:color w:val="000000"/>
                <w:lang w:eastAsia="en-AU"/>
              </w:rPr>
              <w:t>She is a good caring friend to have</w:t>
            </w:r>
            <w:r>
              <w:rPr>
                <w:rFonts w:eastAsia="Times New Roman"/>
                <w:color w:val="000000"/>
                <w:lang w:eastAsia="en-AU"/>
              </w:rPr>
              <w:t>.</w:t>
            </w:r>
            <w:r w:rsidRPr="00143B02">
              <w:rPr>
                <w:rFonts w:eastAsia="Times New Roman"/>
                <w:color w:val="000000"/>
                <w:lang w:eastAsia="en-AU"/>
              </w:rPr>
              <w:t xml:space="preserve"> </w:t>
            </w:r>
            <w:r>
              <w:rPr>
                <w:rFonts w:eastAsia="Times New Roman"/>
                <w:color w:val="000000"/>
                <w:lang w:eastAsia="en-AU"/>
              </w:rPr>
              <w:t xml:space="preserve"> S</w:t>
            </w:r>
            <w:r w:rsidRPr="00143B02">
              <w:rPr>
                <w:rFonts w:eastAsia="Times New Roman"/>
                <w:color w:val="000000"/>
                <w:lang w:eastAsia="en-AU"/>
              </w:rPr>
              <w:t>he rocks</w:t>
            </w:r>
          </w:p>
        </w:tc>
        <w:tc>
          <w:tcPr>
            <w:tcW w:w="2329" w:type="dxa"/>
            <w:shd w:val="clear" w:color="auto" w:fill="auto"/>
            <w:vAlign w:val="center"/>
          </w:tcPr>
          <w:p w:rsidR="00BC11CA" w:rsidRPr="00662542" w:rsidRDefault="00BC11CA" w:rsidP="00BC11CA">
            <w:pPr>
              <w:spacing w:before="0"/>
              <w:rPr>
                <w:rFonts w:eastAsia="Times New Roman"/>
                <w:color w:val="000000"/>
                <w:lang w:eastAsia="en-AU"/>
              </w:rPr>
            </w:pPr>
            <w:r w:rsidRPr="00662542">
              <w:rPr>
                <w:rFonts w:eastAsia="Times New Roman"/>
                <w:color w:val="000000"/>
                <w:lang w:eastAsia="en-AU"/>
              </w:rPr>
              <w:t>You are an awesome dude</w:t>
            </w:r>
          </w:p>
        </w:tc>
        <w:tc>
          <w:tcPr>
            <w:tcW w:w="2330" w:type="dxa"/>
            <w:shd w:val="clear" w:color="auto" w:fill="auto"/>
            <w:vAlign w:val="center"/>
          </w:tcPr>
          <w:p w:rsidR="00BC11CA" w:rsidRPr="00662542" w:rsidRDefault="00BC11CA" w:rsidP="00BC11CA">
            <w:pPr>
              <w:spacing w:before="0"/>
              <w:rPr>
                <w:rFonts w:eastAsia="Times New Roman"/>
                <w:color w:val="000000"/>
                <w:lang w:eastAsia="en-AU"/>
              </w:rPr>
            </w:pPr>
            <w:r w:rsidRPr="0090354E">
              <w:rPr>
                <w:rFonts w:eastAsia="Times New Roman"/>
                <w:color w:val="000000"/>
                <w:lang w:eastAsia="en-AU"/>
              </w:rPr>
              <w:t>She's down to earth and fun</w:t>
            </w:r>
          </w:p>
        </w:tc>
        <w:tc>
          <w:tcPr>
            <w:tcW w:w="1275" w:type="dxa"/>
            <w:vMerge w:val="restart"/>
            <w:tcBorders>
              <w:bottom w:val="single" w:sz="4" w:space="0" w:color="auto"/>
            </w:tcBorders>
            <w:shd w:val="clear" w:color="auto" w:fill="auto"/>
            <w:noWrap/>
            <w:vAlign w:val="center"/>
            <w:hideMark/>
          </w:tcPr>
          <w:p w:rsidR="00BC11CA" w:rsidRPr="00662542" w:rsidRDefault="00BC11CA" w:rsidP="00BC11CA">
            <w:pPr>
              <w:jc w:val="center"/>
              <w:rPr>
                <w:rFonts w:eastAsia="Times New Roman"/>
                <w:color w:val="000000"/>
                <w:lang w:eastAsia="en-AU"/>
              </w:rPr>
            </w:pPr>
            <w:r>
              <w:rPr>
                <w:rFonts w:eastAsia="Times New Roman"/>
                <w:color w:val="000000"/>
                <w:lang w:eastAsia="en-AU"/>
              </w:rPr>
              <w:t>1</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90354E" w:rsidRDefault="00BC11CA" w:rsidP="00BC11CA">
            <w:pPr>
              <w:spacing w:before="0"/>
              <w:rPr>
                <w:rFonts w:eastAsia="Times New Roman"/>
                <w:color w:val="000000"/>
              </w:rPr>
            </w:pPr>
            <w:r w:rsidRPr="0090354E">
              <w:rPr>
                <w:rFonts w:eastAsia="Times New Roman"/>
                <w:color w:val="000000"/>
                <w:lang w:eastAsia="en-AU"/>
              </w:rPr>
              <w:t>I love that chick</w:t>
            </w:r>
          </w:p>
        </w:tc>
        <w:tc>
          <w:tcPr>
            <w:tcW w:w="2329" w:type="dxa"/>
            <w:shd w:val="clear" w:color="auto" w:fill="auto"/>
            <w:vAlign w:val="center"/>
          </w:tcPr>
          <w:p w:rsidR="00BC11CA" w:rsidRPr="00143B02" w:rsidRDefault="00BC11CA" w:rsidP="00BC11CA">
            <w:pPr>
              <w:spacing w:before="0"/>
              <w:rPr>
                <w:rFonts w:eastAsia="Times New Roman"/>
                <w:color w:val="000000"/>
              </w:rPr>
            </w:pPr>
            <w:r w:rsidRPr="00143B02">
              <w:rPr>
                <w:rFonts w:eastAsia="Times New Roman"/>
                <w:color w:val="000000"/>
                <w:lang w:eastAsia="en-AU"/>
              </w:rPr>
              <w:t>Loyal</w:t>
            </w:r>
          </w:p>
        </w:tc>
        <w:tc>
          <w:tcPr>
            <w:tcW w:w="2330" w:type="dxa"/>
            <w:shd w:val="clear" w:color="auto" w:fill="auto"/>
            <w:vAlign w:val="center"/>
          </w:tcPr>
          <w:p w:rsidR="00BC11CA" w:rsidRPr="0017350E" w:rsidRDefault="00BC11CA" w:rsidP="00BC11CA">
            <w:pPr>
              <w:spacing w:before="0"/>
              <w:rPr>
                <w:rFonts w:eastAsia="Times New Roman"/>
                <w:color w:val="000000"/>
              </w:rPr>
            </w:pPr>
            <w:r w:rsidRPr="0017350E">
              <w:rPr>
                <w:rFonts w:eastAsia="Times New Roman"/>
                <w:color w:val="000000"/>
                <w:lang w:eastAsia="en-AU"/>
              </w:rPr>
              <w:t>Nice things</w:t>
            </w:r>
          </w:p>
        </w:tc>
        <w:tc>
          <w:tcPr>
            <w:tcW w:w="1275" w:type="dxa"/>
            <w:vMerge/>
            <w:tcBorders>
              <w:bottom w:val="single" w:sz="4" w:space="0" w:color="auto"/>
            </w:tcBorders>
            <w:shd w:val="clear" w:color="auto" w:fill="auto"/>
            <w:noWrap/>
            <w:vAlign w:val="bottom"/>
            <w:hideMark/>
          </w:tcPr>
          <w:p w:rsidR="00BC11CA" w:rsidRPr="00662542" w:rsidRDefault="00BC11CA" w:rsidP="00662542">
            <w:pPr>
              <w:jc w:val="right"/>
              <w:rPr>
                <w:rFonts w:eastAsia="Times New Roman"/>
                <w:color w:val="000000"/>
                <w:lang w:eastAsia="en-AU"/>
              </w:rPr>
            </w:pP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90354E" w:rsidRDefault="00BC11CA" w:rsidP="00BC11CA">
            <w:pPr>
              <w:spacing w:before="0"/>
              <w:rPr>
                <w:rFonts w:eastAsia="Times New Roman"/>
                <w:color w:val="000000"/>
              </w:rPr>
            </w:pPr>
            <w:r w:rsidRPr="0090354E">
              <w:rPr>
                <w:rFonts w:eastAsia="Times New Roman"/>
                <w:color w:val="000000"/>
                <w:lang w:eastAsia="en-AU"/>
              </w:rPr>
              <w:t>Lad</w:t>
            </w:r>
          </w:p>
        </w:tc>
        <w:tc>
          <w:tcPr>
            <w:tcW w:w="2329" w:type="dxa"/>
            <w:shd w:val="clear" w:color="auto" w:fill="auto"/>
            <w:vAlign w:val="center"/>
          </w:tcPr>
          <w:p w:rsidR="00BC11CA" w:rsidRPr="00143B02" w:rsidRDefault="00BC11CA" w:rsidP="00BC11CA">
            <w:pPr>
              <w:spacing w:before="0"/>
              <w:rPr>
                <w:rFonts w:eastAsia="Times New Roman"/>
                <w:color w:val="000000"/>
              </w:rPr>
            </w:pPr>
            <w:r w:rsidRPr="00143B02">
              <w:rPr>
                <w:rFonts w:eastAsia="Times New Roman"/>
                <w:color w:val="000000"/>
                <w:lang w:eastAsia="en-AU"/>
              </w:rPr>
              <w:t>You are great at this ...</w:t>
            </w:r>
          </w:p>
        </w:tc>
        <w:tc>
          <w:tcPr>
            <w:tcW w:w="2330" w:type="dxa"/>
            <w:shd w:val="clear" w:color="auto" w:fill="auto"/>
            <w:vAlign w:val="center"/>
          </w:tcPr>
          <w:p w:rsidR="00BC11CA" w:rsidRPr="0017350E" w:rsidRDefault="00BC11CA" w:rsidP="00BC11CA">
            <w:pPr>
              <w:spacing w:before="0"/>
              <w:rPr>
                <w:rFonts w:eastAsia="Times New Roman"/>
                <w:color w:val="000000"/>
              </w:rPr>
            </w:pPr>
            <w:r w:rsidRPr="0017350E">
              <w:rPr>
                <w:rFonts w:eastAsia="Times New Roman"/>
                <w:color w:val="000000"/>
                <w:lang w:eastAsia="en-AU"/>
              </w:rPr>
              <w:t>They love me</w:t>
            </w:r>
          </w:p>
        </w:tc>
        <w:tc>
          <w:tcPr>
            <w:tcW w:w="1275" w:type="dxa"/>
            <w:vMerge/>
            <w:tcBorders>
              <w:bottom w:val="single" w:sz="4" w:space="0" w:color="auto"/>
            </w:tcBorders>
            <w:shd w:val="clear" w:color="auto" w:fill="auto"/>
            <w:noWrap/>
            <w:vAlign w:val="bottom"/>
            <w:hideMark/>
          </w:tcPr>
          <w:p w:rsidR="00BC11CA" w:rsidRPr="00662542" w:rsidRDefault="00BC11CA" w:rsidP="00662542">
            <w:pPr>
              <w:jc w:val="right"/>
              <w:rPr>
                <w:rFonts w:eastAsia="Times New Roman"/>
                <w:color w:val="000000"/>
                <w:lang w:eastAsia="en-AU"/>
              </w:rPr>
            </w:pP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90354E" w:rsidRDefault="00BC11CA" w:rsidP="00BC11CA">
            <w:pPr>
              <w:spacing w:before="0"/>
              <w:rPr>
                <w:rFonts w:eastAsia="Times New Roman"/>
                <w:color w:val="000000"/>
              </w:rPr>
            </w:pPr>
            <w:r w:rsidRPr="0090354E">
              <w:rPr>
                <w:rFonts w:eastAsia="Times New Roman"/>
                <w:color w:val="000000"/>
                <w:lang w:eastAsia="en-AU"/>
              </w:rPr>
              <w:t>You're cool</w:t>
            </w:r>
          </w:p>
        </w:tc>
        <w:tc>
          <w:tcPr>
            <w:tcW w:w="2329" w:type="dxa"/>
            <w:shd w:val="clear" w:color="auto" w:fill="auto"/>
            <w:vAlign w:val="center"/>
          </w:tcPr>
          <w:p w:rsidR="00BC11CA" w:rsidRPr="00143B02" w:rsidRDefault="00BC11CA" w:rsidP="00BC11CA">
            <w:pPr>
              <w:spacing w:before="0"/>
              <w:rPr>
                <w:rFonts w:eastAsia="Times New Roman"/>
                <w:color w:val="000000"/>
              </w:rPr>
            </w:pPr>
            <w:r>
              <w:rPr>
                <w:rFonts w:eastAsia="Times New Roman"/>
                <w:color w:val="000000"/>
              </w:rPr>
              <w:t>A top guy</w:t>
            </w:r>
          </w:p>
        </w:tc>
        <w:tc>
          <w:tcPr>
            <w:tcW w:w="2330" w:type="dxa"/>
            <w:shd w:val="clear" w:color="auto" w:fill="auto"/>
            <w:vAlign w:val="center"/>
          </w:tcPr>
          <w:p w:rsidR="00BC11CA" w:rsidRPr="0017350E" w:rsidRDefault="00BC11CA" w:rsidP="00BC11CA">
            <w:pPr>
              <w:spacing w:before="0"/>
              <w:rPr>
                <w:rFonts w:eastAsia="Times New Roman"/>
                <w:color w:val="000000"/>
              </w:rPr>
            </w:pPr>
            <w:r w:rsidRPr="0017350E">
              <w:rPr>
                <w:rFonts w:eastAsia="Times New Roman"/>
                <w:color w:val="000000"/>
                <w:lang w:eastAsia="en-AU"/>
              </w:rPr>
              <w:t>Everything nice</w:t>
            </w:r>
          </w:p>
        </w:tc>
        <w:tc>
          <w:tcPr>
            <w:tcW w:w="1275" w:type="dxa"/>
            <w:vMerge/>
            <w:tcBorders>
              <w:bottom w:val="single" w:sz="4" w:space="0" w:color="auto"/>
            </w:tcBorders>
            <w:shd w:val="clear" w:color="auto" w:fill="auto"/>
            <w:noWrap/>
            <w:vAlign w:val="bottom"/>
            <w:hideMark/>
          </w:tcPr>
          <w:p w:rsidR="00BC11CA" w:rsidRPr="00662542" w:rsidRDefault="00BC11CA" w:rsidP="00662542">
            <w:pPr>
              <w:jc w:val="right"/>
              <w:rPr>
                <w:rFonts w:eastAsia="Times New Roman"/>
                <w:color w:val="000000"/>
                <w:lang w:eastAsia="en-AU"/>
              </w:rPr>
            </w:pP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shd w:val="clear" w:color="auto" w:fill="auto"/>
            <w:noWrap/>
            <w:vAlign w:val="center"/>
            <w:hideMark/>
          </w:tcPr>
          <w:p w:rsidR="00BC11CA" w:rsidRPr="0090354E" w:rsidRDefault="00BC11CA" w:rsidP="00BC11CA">
            <w:pPr>
              <w:spacing w:before="0"/>
              <w:rPr>
                <w:rFonts w:eastAsia="Times New Roman"/>
                <w:color w:val="000000"/>
              </w:rPr>
            </w:pPr>
            <w:r>
              <w:rPr>
                <w:rFonts w:eastAsia="Times New Roman"/>
                <w:color w:val="000000"/>
              </w:rPr>
              <w:t>You’re my idol</w:t>
            </w:r>
          </w:p>
        </w:tc>
        <w:tc>
          <w:tcPr>
            <w:tcW w:w="2329" w:type="dxa"/>
            <w:shd w:val="clear" w:color="auto" w:fill="auto"/>
            <w:vAlign w:val="center"/>
          </w:tcPr>
          <w:p w:rsidR="00BC11CA" w:rsidRPr="00143B02" w:rsidRDefault="00BC11CA" w:rsidP="00BC11CA">
            <w:pPr>
              <w:spacing w:before="0"/>
              <w:rPr>
                <w:rFonts w:eastAsia="Times New Roman"/>
                <w:color w:val="000000"/>
              </w:rPr>
            </w:pPr>
            <w:r w:rsidRPr="00143B02">
              <w:rPr>
                <w:rFonts w:eastAsia="Times New Roman"/>
                <w:color w:val="000000"/>
                <w:lang w:eastAsia="en-AU"/>
              </w:rPr>
              <w:t>Legend</w:t>
            </w:r>
          </w:p>
        </w:tc>
        <w:tc>
          <w:tcPr>
            <w:tcW w:w="2330" w:type="dxa"/>
            <w:shd w:val="clear" w:color="auto" w:fill="auto"/>
            <w:vAlign w:val="center"/>
          </w:tcPr>
          <w:p w:rsidR="00BC11CA" w:rsidRPr="0017350E" w:rsidRDefault="00BC11CA" w:rsidP="00BC11CA">
            <w:pPr>
              <w:spacing w:before="0"/>
              <w:rPr>
                <w:rFonts w:eastAsia="Times New Roman"/>
                <w:color w:val="000000"/>
              </w:rPr>
            </w:pPr>
            <w:r w:rsidRPr="0017350E">
              <w:rPr>
                <w:rFonts w:eastAsia="Times New Roman"/>
                <w:color w:val="000000"/>
                <w:lang w:eastAsia="en-AU"/>
              </w:rPr>
              <w:t>Amazing</w:t>
            </w:r>
          </w:p>
        </w:tc>
        <w:tc>
          <w:tcPr>
            <w:tcW w:w="1275" w:type="dxa"/>
            <w:vMerge/>
            <w:tcBorders>
              <w:bottom w:val="single" w:sz="4" w:space="0" w:color="auto"/>
            </w:tcBorders>
            <w:shd w:val="clear" w:color="auto" w:fill="auto"/>
            <w:noWrap/>
            <w:vAlign w:val="bottom"/>
            <w:hideMark/>
          </w:tcPr>
          <w:p w:rsidR="00BC11CA" w:rsidRPr="00662542" w:rsidRDefault="00BC11CA" w:rsidP="00662542">
            <w:pPr>
              <w:jc w:val="right"/>
              <w:rPr>
                <w:rFonts w:eastAsia="Times New Roman"/>
                <w:color w:val="000000"/>
                <w:lang w:eastAsia="en-AU"/>
              </w:rPr>
            </w:pPr>
          </w:p>
        </w:tc>
      </w:tr>
      <w:tr w:rsidR="00BC11CA" w:rsidRPr="00662542" w:rsidTr="00E87B97">
        <w:trPr>
          <w:trHeight w:val="340"/>
        </w:trPr>
        <w:tc>
          <w:tcPr>
            <w:tcW w:w="1393" w:type="dxa"/>
            <w:vMerge/>
            <w:tcBorders>
              <w:bottom w:val="single" w:sz="4" w:space="0" w:color="auto"/>
            </w:tcBorders>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gridSpan w:val="2"/>
            <w:tcBorders>
              <w:bottom w:val="single" w:sz="4" w:space="0" w:color="auto"/>
            </w:tcBorders>
            <w:shd w:val="clear" w:color="auto" w:fill="auto"/>
            <w:noWrap/>
            <w:vAlign w:val="center"/>
            <w:hideMark/>
          </w:tcPr>
          <w:p w:rsidR="00BC11CA" w:rsidRDefault="00BC11CA" w:rsidP="00BC11CA">
            <w:pPr>
              <w:spacing w:before="0"/>
            </w:pPr>
            <w:r w:rsidRPr="0090354E">
              <w:rPr>
                <w:rFonts w:eastAsia="Times New Roman"/>
                <w:color w:val="000000"/>
                <w:lang w:eastAsia="en-AU"/>
              </w:rPr>
              <w:t>That I am fun to be around</w:t>
            </w:r>
          </w:p>
        </w:tc>
        <w:tc>
          <w:tcPr>
            <w:tcW w:w="2329" w:type="dxa"/>
            <w:tcBorders>
              <w:bottom w:val="single" w:sz="4" w:space="0" w:color="auto"/>
            </w:tcBorders>
            <w:shd w:val="clear" w:color="auto" w:fill="auto"/>
            <w:vAlign w:val="center"/>
          </w:tcPr>
          <w:p w:rsidR="00BC11CA" w:rsidRDefault="00BC11CA" w:rsidP="00BC11CA">
            <w:pPr>
              <w:spacing w:before="0"/>
            </w:pPr>
            <w:r w:rsidRPr="00143B02">
              <w:rPr>
                <w:rFonts w:eastAsia="Times New Roman"/>
                <w:color w:val="000000"/>
                <w:lang w:eastAsia="en-AU"/>
              </w:rPr>
              <w:t>Exactly what they thought</w:t>
            </w:r>
          </w:p>
        </w:tc>
        <w:tc>
          <w:tcPr>
            <w:tcW w:w="2330" w:type="dxa"/>
            <w:tcBorders>
              <w:bottom w:val="single" w:sz="4" w:space="0" w:color="auto"/>
            </w:tcBorders>
            <w:shd w:val="clear" w:color="auto" w:fill="auto"/>
            <w:vAlign w:val="center"/>
          </w:tcPr>
          <w:p w:rsidR="00BC11CA" w:rsidRDefault="00BC11CA" w:rsidP="00BC11CA">
            <w:pPr>
              <w:spacing w:before="0"/>
            </w:pPr>
            <w:r w:rsidRPr="0017350E">
              <w:rPr>
                <w:rFonts w:eastAsia="Times New Roman"/>
                <w:color w:val="000000"/>
                <w:lang w:eastAsia="en-AU"/>
              </w:rPr>
              <w:t>They are glad to have me as a friend</w:t>
            </w:r>
          </w:p>
        </w:tc>
        <w:tc>
          <w:tcPr>
            <w:tcW w:w="1275" w:type="dxa"/>
            <w:vMerge/>
            <w:tcBorders>
              <w:bottom w:val="single" w:sz="4" w:space="0" w:color="auto"/>
            </w:tcBorders>
            <w:shd w:val="clear" w:color="auto" w:fill="auto"/>
            <w:noWrap/>
            <w:vAlign w:val="bottom"/>
            <w:hideMark/>
          </w:tcPr>
          <w:p w:rsidR="00BC11CA" w:rsidRPr="00662542" w:rsidRDefault="00BC11CA" w:rsidP="00662542">
            <w:pPr>
              <w:spacing w:before="0"/>
              <w:jc w:val="right"/>
              <w:rPr>
                <w:rFonts w:eastAsia="Times New Roman"/>
                <w:color w:val="000000"/>
                <w:lang w:eastAsia="en-AU"/>
              </w:rPr>
            </w:pPr>
          </w:p>
        </w:tc>
      </w:tr>
    </w:tbl>
    <w:p w:rsidR="00E87B97" w:rsidRDefault="00E87B97"/>
    <w:p w:rsidR="00E87B97" w:rsidRDefault="00E87B97">
      <w:pPr>
        <w:spacing w:before="0"/>
      </w:pPr>
      <w:r>
        <w:br w:type="page"/>
      </w:r>
    </w:p>
    <w:tbl>
      <w:tblPr>
        <w:tblW w:w="9656" w:type="dxa"/>
        <w:tblInd w:w="91" w:type="dxa"/>
        <w:tblLayout w:type="fixed"/>
        <w:tblLook w:val="04A0" w:firstRow="1" w:lastRow="0" w:firstColumn="1" w:lastColumn="0" w:noHBand="0" w:noVBand="1"/>
      </w:tblPr>
      <w:tblGrid>
        <w:gridCol w:w="1393"/>
        <w:gridCol w:w="2329"/>
        <w:gridCol w:w="2329"/>
        <w:gridCol w:w="2330"/>
        <w:gridCol w:w="1275"/>
      </w:tblGrid>
      <w:tr w:rsidR="00BC11CA" w:rsidRPr="000C32CF" w:rsidTr="00E87B97">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BC11CA" w:rsidRPr="000C32CF" w:rsidRDefault="00BC11CA" w:rsidP="00BC11CA">
            <w:pPr>
              <w:spacing w:before="0"/>
              <w:jc w:val="center"/>
              <w:rPr>
                <w:rFonts w:eastAsia="Times New Roman"/>
                <w:b/>
                <w:bCs/>
                <w:color w:val="000000"/>
                <w:lang w:eastAsia="en-AU"/>
              </w:rPr>
            </w:pPr>
            <w:r w:rsidRPr="000C32CF">
              <w:rPr>
                <w:rFonts w:eastAsia="Times New Roman"/>
                <w:b/>
                <w:bCs/>
                <w:color w:val="000000"/>
                <w:lang w:eastAsia="en-AU"/>
              </w:rPr>
              <w:lastRenderedPageBreak/>
              <w:t>QUESTION</w:t>
            </w:r>
          </w:p>
        </w:tc>
        <w:tc>
          <w:tcPr>
            <w:tcW w:w="6988" w:type="dxa"/>
            <w:gridSpan w:val="3"/>
            <w:tcBorders>
              <w:top w:val="single" w:sz="4" w:space="0" w:color="auto"/>
              <w:bottom w:val="single" w:sz="4" w:space="0" w:color="auto"/>
            </w:tcBorders>
            <w:shd w:val="clear" w:color="auto" w:fill="A6A6A6" w:themeFill="background1" w:themeFillShade="A6"/>
            <w:noWrap/>
            <w:vAlign w:val="center"/>
            <w:hideMark/>
          </w:tcPr>
          <w:p w:rsidR="00BC11CA" w:rsidRPr="000C32CF" w:rsidRDefault="00BC11CA" w:rsidP="00BC11CA">
            <w:pPr>
              <w:spacing w:before="0"/>
              <w:jc w:val="center"/>
              <w:rPr>
                <w:rFonts w:eastAsia="Times New Roman"/>
                <w:b/>
                <w:color w:val="000000"/>
                <w:lang w:eastAsia="en-AU"/>
              </w:rPr>
            </w:pPr>
            <w:r w:rsidRPr="000C32CF">
              <w:rPr>
                <w:rFonts w:eastAsia="Times New Roman"/>
                <w:b/>
                <w:color w:val="000000"/>
                <w:lang w:eastAsia="en-AU"/>
              </w:rPr>
              <w:t>RESPONSE</w:t>
            </w:r>
          </w:p>
        </w:tc>
        <w:tc>
          <w:tcPr>
            <w:tcW w:w="1275" w:type="dxa"/>
            <w:tcBorders>
              <w:top w:val="single" w:sz="4" w:space="0" w:color="auto"/>
              <w:bottom w:val="single" w:sz="4" w:space="0" w:color="auto"/>
            </w:tcBorders>
            <w:shd w:val="clear" w:color="auto" w:fill="A6A6A6" w:themeFill="background1" w:themeFillShade="A6"/>
            <w:noWrap/>
            <w:vAlign w:val="center"/>
            <w:hideMark/>
          </w:tcPr>
          <w:p w:rsidR="00BC11CA" w:rsidRPr="000C32CF" w:rsidRDefault="00BC11CA" w:rsidP="00BC11CA">
            <w:pPr>
              <w:spacing w:before="0"/>
              <w:jc w:val="center"/>
              <w:rPr>
                <w:rFonts w:eastAsia="Times New Roman"/>
                <w:b/>
                <w:color w:val="000000"/>
                <w:lang w:eastAsia="en-AU"/>
              </w:rPr>
            </w:pPr>
            <w:r w:rsidRPr="000C32CF">
              <w:rPr>
                <w:rFonts w:eastAsia="Times New Roman"/>
                <w:b/>
                <w:color w:val="000000"/>
                <w:lang w:eastAsia="en-AU"/>
              </w:rPr>
              <w:t>responses</w:t>
            </w:r>
          </w:p>
          <w:p w:rsidR="00BC11CA" w:rsidRPr="000C32CF" w:rsidRDefault="00BC11CA" w:rsidP="00BC11CA">
            <w:pPr>
              <w:spacing w:before="0"/>
              <w:jc w:val="center"/>
              <w:rPr>
                <w:rFonts w:eastAsia="Times New Roman"/>
                <w:b/>
                <w:color w:val="000000"/>
                <w:lang w:eastAsia="en-AU"/>
              </w:rPr>
            </w:pPr>
            <w:r w:rsidRPr="000C32CF">
              <w:rPr>
                <w:rFonts w:eastAsia="Times New Roman"/>
                <w:b/>
                <w:color w:val="000000"/>
                <w:lang w:eastAsia="en-AU"/>
              </w:rPr>
              <w:t>(n)</w:t>
            </w:r>
          </w:p>
        </w:tc>
      </w:tr>
      <w:tr w:rsidR="00BC11CA" w:rsidRPr="00662542" w:rsidTr="00E87B97">
        <w:trPr>
          <w:trHeight w:val="340"/>
        </w:trPr>
        <w:tc>
          <w:tcPr>
            <w:tcW w:w="1393" w:type="dxa"/>
            <w:vMerge w:val="restart"/>
            <w:tcBorders>
              <w:top w:val="single" w:sz="4" w:space="0" w:color="auto"/>
            </w:tcBorders>
            <w:shd w:val="clear" w:color="auto" w:fill="auto"/>
            <w:noWrap/>
            <w:textDirection w:val="btLr"/>
            <w:vAlign w:val="center"/>
            <w:hideMark/>
          </w:tcPr>
          <w:p w:rsidR="00BC11CA" w:rsidRPr="00662542" w:rsidRDefault="00BC11CA" w:rsidP="00BC11CA">
            <w:pPr>
              <w:spacing w:before="0"/>
              <w:ind w:left="113" w:right="113"/>
              <w:jc w:val="center"/>
              <w:rPr>
                <w:rFonts w:eastAsia="Times New Roman"/>
                <w:color w:val="000000"/>
                <w:lang w:eastAsia="en-AU"/>
              </w:rPr>
            </w:pPr>
            <w:r w:rsidRPr="00662542">
              <w:rPr>
                <w:rFonts w:eastAsia="Times New Roman"/>
                <w:b/>
                <w:bCs/>
                <w:color w:val="000000"/>
                <w:lang w:eastAsia="en-AU"/>
              </w:rPr>
              <w:t>FINISH THIS SENTENCE: "BULLIES ARE ...</w:t>
            </w:r>
          </w:p>
        </w:tc>
        <w:tc>
          <w:tcPr>
            <w:tcW w:w="2329" w:type="dxa"/>
            <w:vMerge w:val="restart"/>
            <w:shd w:val="clear" w:color="auto" w:fill="auto"/>
            <w:noWrap/>
            <w:vAlign w:val="center"/>
            <w:hideMark/>
          </w:tcPr>
          <w:p w:rsidR="00BC11CA" w:rsidRPr="00662542" w:rsidRDefault="00BC11CA" w:rsidP="001335C1">
            <w:pPr>
              <w:spacing w:before="0"/>
              <w:rPr>
                <w:rFonts w:eastAsia="Times New Roman"/>
                <w:color w:val="000000"/>
                <w:lang w:eastAsia="en-AU"/>
              </w:rPr>
            </w:pPr>
            <w:r w:rsidRPr="00662542">
              <w:rPr>
                <w:rFonts w:eastAsia="Times New Roman"/>
                <w:color w:val="000000"/>
                <w:lang w:eastAsia="en-AU"/>
              </w:rPr>
              <w:t>Insecure about themselves</w:t>
            </w:r>
          </w:p>
        </w:tc>
        <w:tc>
          <w:tcPr>
            <w:tcW w:w="2329" w:type="dxa"/>
            <w:vMerge w:val="restart"/>
            <w:shd w:val="clear" w:color="auto" w:fill="auto"/>
            <w:vAlign w:val="center"/>
          </w:tcPr>
          <w:p w:rsidR="00BC11CA" w:rsidRPr="00662542" w:rsidRDefault="00BC11CA" w:rsidP="001335C1">
            <w:pPr>
              <w:spacing w:before="0"/>
              <w:rPr>
                <w:rFonts w:eastAsia="Times New Roman"/>
                <w:color w:val="000000"/>
                <w:lang w:eastAsia="en-AU"/>
              </w:rPr>
            </w:pPr>
            <w:r w:rsidRPr="00662542">
              <w:rPr>
                <w:rFonts w:eastAsia="Times New Roman"/>
                <w:color w:val="000000"/>
                <w:lang w:eastAsia="en-AU"/>
              </w:rPr>
              <w:t>Mean</w:t>
            </w:r>
          </w:p>
        </w:tc>
        <w:tc>
          <w:tcPr>
            <w:tcW w:w="2330" w:type="dxa"/>
            <w:vMerge w:val="restart"/>
            <w:shd w:val="clear" w:color="auto" w:fill="auto"/>
            <w:vAlign w:val="center"/>
          </w:tcPr>
          <w:p w:rsidR="00BC11CA" w:rsidRPr="00662542" w:rsidRDefault="00BC11CA" w:rsidP="001335C1">
            <w:pPr>
              <w:spacing w:before="0"/>
              <w:rPr>
                <w:rFonts w:eastAsia="Times New Roman"/>
                <w:color w:val="000000"/>
                <w:lang w:eastAsia="en-AU"/>
              </w:rPr>
            </w:pPr>
          </w:p>
        </w:tc>
        <w:tc>
          <w:tcPr>
            <w:tcW w:w="1275" w:type="dxa"/>
            <w:shd w:val="clear" w:color="auto" w:fill="auto"/>
            <w:noWrap/>
            <w:vAlign w:val="center"/>
            <w:hideMark/>
          </w:tcPr>
          <w:p w:rsidR="00BC11CA" w:rsidRPr="00662542" w:rsidRDefault="00BC11CA" w:rsidP="001335C1">
            <w:pPr>
              <w:spacing w:before="0"/>
              <w:jc w:val="center"/>
              <w:rPr>
                <w:rFonts w:eastAsia="Times New Roman"/>
                <w:color w:val="000000"/>
                <w:lang w:eastAsia="en-AU"/>
              </w:rPr>
            </w:pPr>
            <w:r w:rsidRPr="00662542">
              <w:rPr>
                <w:rFonts w:eastAsia="Times New Roman"/>
                <w:color w:val="000000"/>
                <w:lang w:eastAsia="en-AU"/>
              </w:rPr>
              <w:t>9</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2329" w:type="dxa"/>
            <w:vMerge/>
            <w:shd w:val="clear" w:color="auto" w:fill="auto"/>
            <w:noWrap/>
            <w:vAlign w:val="center"/>
            <w:hideMark/>
          </w:tcPr>
          <w:p w:rsidR="00BC11CA" w:rsidRPr="00662542" w:rsidRDefault="00BC11CA" w:rsidP="001335C1">
            <w:pPr>
              <w:spacing w:before="0"/>
              <w:rPr>
                <w:rFonts w:eastAsia="Times New Roman"/>
                <w:color w:val="000000"/>
                <w:lang w:eastAsia="en-AU"/>
              </w:rPr>
            </w:pPr>
          </w:p>
        </w:tc>
        <w:tc>
          <w:tcPr>
            <w:tcW w:w="2329" w:type="dxa"/>
            <w:vMerge/>
            <w:shd w:val="clear" w:color="auto" w:fill="auto"/>
            <w:vAlign w:val="center"/>
          </w:tcPr>
          <w:p w:rsidR="00BC11CA" w:rsidRPr="00662542" w:rsidRDefault="00BC11CA" w:rsidP="001335C1">
            <w:pPr>
              <w:spacing w:before="0"/>
              <w:rPr>
                <w:rFonts w:eastAsia="Times New Roman"/>
                <w:color w:val="000000"/>
                <w:lang w:eastAsia="en-AU"/>
              </w:rPr>
            </w:pPr>
          </w:p>
        </w:tc>
        <w:tc>
          <w:tcPr>
            <w:tcW w:w="2330" w:type="dxa"/>
            <w:vMerge/>
            <w:shd w:val="clear" w:color="auto" w:fill="auto"/>
            <w:vAlign w:val="center"/>
          </w:tcPr>
          <w:p w:rsidR="00BC11CA" w:rsidRPr="00662542" w:rsidRDefault="00BC11CA" w:rsidP="001335C1">
            <w:pPr>
              <w:spacing w:before="0"/>
              <w:rPr>
                <w:rFonts w:eastAsia="Times New Roman"/>
                <w:color w:val="000000"/>
                <w:lang w:eastAsia="en-AU"/>
              </w:rPr>
            </w:pPr>
          </w:p>
        </w:tc>
        <w:tc>
          <w:tcPr>
            <w:tcW w:w="1275" w:type="dxa"/>
            <w:shd w:val="clear" w:color="auto" w:fill="auto"/>
            <w:noWrap/>
            <w:vAlign w:val="center"/>
            <w:hideMark/>
          </w:tcPr>
          <w:p w:rsidR="00BC11CA" w:rsidRPr="00662542" w:rsidRDefault="00BC11CA" w:rsidP="001335C1">
            <w:pPr>
              <w:spacing w:before="0"/>
              <w:jc w:val="center"/>
              <w:rPr>
                <w:rFonts w:eastAsia="Times New Roman"/>
                <w:color w:val="000000"/>
                <w:lang w:eastAsia="en-AU"/>
              </w:rPr>
            </w:pPr>
            <w:r w:rsidRPr="00662542">
              <w:rPr>
                <w:rFonts w:eastAsia="Times New Roman"/>
                <w:color w:val="000000"/>
                <w:lang w:eastAsia="en-AU"/>
              </w:rPr>
              <w:t>9</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6988" w:type="dxa"/>
            <w:gridSpan w:val="3"/>
            <w:shd w:val="clear" w:color="auto" w:fill="auto"/>
            <w:noWrap/>
            <w:vAlign w:val="center"/>
            <w:hideMark/>
          </w:tcPr>
          <w:p w:rsidR="00BC11CA" w:rsidRPr="00662542" w:rsidRDefault="00BC11CA" w:rsidP="001335C1">
            <w:pPr>
              <w:spacing w:before="0"/>
              <w:rPr>
                <w:rFonts w:eastAsia="Times New Roman"/>
                <w:color w:val="000000"/>
                <w:lang w:eastAsia="en-AU"/>
              </w:rPr>
            </w:pPr>
            <w:r w:rsidRPr="00662542">
              <w:rPr>
                <w:rFonts w:eastAsia="Times New Roman"/>
                <w:color w:val="000000"/>
                <w:lang w:eastAsia="en-AU"/>
              </w:rPr>
              <w:t>Selfish</w:t>
            </w:r>
          </w:p>
        </w:tc>
        <w:tc>
          <w:tcPr>
            <w:tcW w:w="1275" w:type="dxa"/>
            <w:shd w:val="clear" w:color="auto" w:fill="auto"/>
            <w:noWrap/>
            <w:vAlign w:val="center"/>
            <w:hideMark/>
          </w:tcPr>
          <w:p w:rsidR="00BC11CA" w:rsidRPr="00662542" w:rsidRDefault="00BC11CA" w:rsidP="001335C1">
            <w:pPr>
              <w:spacing w:before="0"/>
              <w:jc w:val="center"/>
              <w:rPr>
                <w:rFonts w:eastAsia="Times New Roman"/>
                <w:color w:val="000000"/>
                <w:lang w:eastAsia="en-AU"/>
              </w:rPr>
            </w:pPr>
            <w:r w:rsidRPr="00662542">
              <w:rPr>
                <w:rFonts w:eastAsia="Times New Roman"/>
                <w:color w:val="000000"/>
                <w:lang w:eastAsia="en-AU"/>
              </w:rPr>
              <w:t>3</w:t>
            </w:r>
          </w:p>
        </w:tc>
      </w:tr>
      <w:tr w:rsidR="00BC11CA" w:rsidRPr="00662542" w:rsidTr="00E87B97">
        <w:trPr>
          <w:trHeight w:val="340"/>
        </w:trPr>
        <w:tc>
          <w:tcPr>
            <w:tcW w:w="1393" w:type="dxa"/>
            <w:vMerge/>
            <w:shd w:val="clear" w:color="auto" w:fill="auto"/>
            <w:noWrap/>
            <w:vAlign w:val="bottom"/>
            <w:hideMark/>
          </w:tcPr>
          <w:p w:rsidR="00BC11CA" w:rsidRPr="00662542" w:rsidRDefault="00BC11CA" w:rsidP="00662542">
            <w:pPr>
              <w:rPr>
                <w:rFonts w:eastAsia="Times New Roman"/>
                <w:color w:val="000000"/>
                <w:lang w:eastAsia="en-AU"/>
              </w:rPr>
            </w:pPr>
          </w:p>
        </w:tc>
        <w:tc>
          <w:tcPr>
            <w:tcW w:w="6988" w:type="dxa"/>
            <w:gridSpan w:val="3"/>
            <w:shd w:val="clear" w:color="auto" w:fill="auto"/>
            <w:noWrap/>
            <w:vAlign w:val="center"/>
            <w:hideMark/>
          </w:tcPr>
          <w:p w:rsidR="00BC11CA" w:rsidRPr="00662542" w:rsidRDefault="00BC11CA" w:rsidP="001335C1">
            <w:pPr>
              <w:spacing w:before="0"/>
              <w:rPr>
                <w:rFonts w:eastAsia="Times New Roman"/>
                <w:color w:val="000000"/>
                <w:lang w:eastAsia="en-AU"/>
              </w:rPr>
            </w:pPr>
            <w:r w:rsidRPr="00662542">
              <w:rPr>
                <w:rFonts w:eastAsia="Times New Roman"/>
                <w:color w:val="000000"/>
                <w:lang w:eastAsia="en-AU"/>
              </w:rPr>
              <w:t xml:space="preserve">Bad </w:t>
            </w:r>
          </w:p>
        </w:tc>
        <w:tc>
          <w:tcPr>
            <w:tcW w:w="1275" w:type="dxa"/>
            <w:shd w:val="clear" w:color="auto" w:fill="auto"/>
            <w:noWrap/>
            <w:vAlign w:val="center"/>
            <w:hideMark/>
          </w:tcPr>
          <w:p w:rsidR="00BC11CA" w:rsidRPr="00662542" w:rsidRDefault="00BC11CA" w:rsidP="001335C1">
            <w:pPr>
              <w:spacing w:before="0"/>
              <w:jc w:val="center"/>
              <w:rPr>
                <w:rFonts w:eastAsia="Times New Roman"/>
                <w:color w:val="000000"/>
                <w:lang w:eastAsia="en-AU"/>
              </w:rPr>
            </w:pPr>
            <w:r w:rsidRPr="00662542">
              <w:rPr>
                <w:rFonts w:eastAsia="Times New Roman"/>
                <w:color w:val="000000"/>
                <w:lang w:eastAsia="en-AU"/>
              </w:rPr>
              <w:t>2</w:t>
            </w: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662542" w:rsidRDefault="001335C1" w:rsidP="001335C1">
            <w:pPr>
              <w:spacing w:before="0"/>
              <w:rPr>
                <w:rFonts w:eastAsia="Times New Roman"/>
                <w:color w:val="000000"/>
                <w:lang w:eastAsia="en-AU"/>
              </w:rPr>
            </w:pPr>
            <w:r>
              <w:rPr>
                <w:rFonts w:eastAsia="Times New Roman"/>
                <w:color w:val="000000"/>
                <w:lang w:eastAsia="en-AU"/>
              </w:rPr>
              <w:t>Nasty</w:t>
            </w:r>
          </w:p>
        </w:tc>
        <w:tc>
          <w:tcPr>
            <w:tcW w:w="2329" w:type="dxa"/>
            <w:shd w:val="clear" w:color="auto" w:fill="auto"/>
            <w:vAlign w:val="center"/>
          </w:tcPr>
          <w:p w:rsidR="001335C1" w:rsidRPr="00662542" w:rsidRDefault="001335C1" w:rsidP="001335C1">
            <w:pPr>
              <w:spacing w:before="0"/>
              <w:rPr>
                <w:rFonts w:eastAsia="Times New Roman"/>
                <w:color w:val="000000"/>
                <w:lang w:eastAsia="en-AU"/>
              </w:rPr>
            </w:pPr>
            <w:r w:rsidRPr="00662542">
              <w:rPr>
                <w:rFonts w:eastAsia="Times New Roman"/>
                <w:color w:val="000000"/>
                <w:lang w:eastAsia="en-AU"/>
              </w:rPr>
              <w:t>Rude</w:t>
            </w:r>
          </w:p>
        </w:tc>
        <w:tc>
          <w:tcPr>
            <w:tcW w:w="2330" w:type="dxa"/>
            <w:shd w:val="clear" w:color="auto" w:fill="auto"/>
            <w:vAlign w:val="center"/>
          </w:tcPr>
          <w:p w:rsidR="001335C1" w:rsidRPr="00662542" w:rsidRDefault="001335C1" w:rsidP="001335C1">
            <w:pPr>
              <w:spacing w:before="0"/>
              <w:rPr>
                <w:rFonts w:eastAsia="Times New Roman"/>
                <w:color w:val="000000"/>
                <w:lang w:eastAsia="en-AU"/>
              </w:rPr>
            </w:pPr>
            <w:r>
              <w:rPr>
                <w:rFonts w:eastAsia="Times New Roman"/>
                <w:color w:val="000000"/>
                <w:lang w:eastAsia="en-AU"/>
              </w:rPr>
              <w:t>Not nice</w:t>
            </w:r>
          </w:p>
        </w:tc>
        <w:tc>
          <w:tcPr>
            <w:tcW w:w="1275" w:type="dxa"/>
            <w:vMerge w:val="restart"/>
            <w:tcBorders>
              <w:bottom w:val="single" w:sz="4" w:space="0" w:color="auto"/>
            </w:tcBorders>
            <w:shd w:val="clear" w:color="auto" w:fill="auto"/>
            <w:noWrap/>
            <w:vAlign w:val="center"/>
            <w:hideMark/>
          </w:tcPr>
          <w:p w:rsidR="001335C1" w:rsidRPr="00662542" w:rsidRDefault="001335C1" w:rsidP="001335C1">
            <w:pPr>
              <w:jc w:val="center"/>
              <w:rPr>
                <w:rFonts w:eastAsia="Times New Roman"/>
                <w:color w:val="000000"/>
                <w:lang w:eastAsia="en-AU"/>
              </w:rPr>
            </w:pPr>
            <w:r>
              <w:rPr>
                <w:rFonts w:eastAsia="Times New Roman"/>
                <w:color w:val="000000"/>
                <w:lang w:eastAsia="en-AU"/>
              </w:rPr>
              <w:t>1</w:t>
            </w: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Horrible people who like to feel dominant and make others life hell</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People who are unnecessarily nasty to others for self amusement</w:t>
            </w:r>
          </w:p>
        </w:tc>
        <w:tc>
          <w:tcPr>
            <w:tcW w:w="2330" w:type="dxa"/>
            <w:shd w:val="clear" w:color="auto" w:fill="auto"/>
            <w:vAlign w:val="center"/>
          </w:tcPr>
          <w:p w:rsidR="001335C1" w:rsidRPr="001309DC" w:rsidRDefault="001335C1" w:rsidP="001335C1">
            <w:pPr>
              <w:spacing w:before="0"/>
              <w:rPr>
                <w:rFonts w:eastAsia="Times New Roman"/>
                <w:color w:val="000000"/>
              </w:rPr>
            </w:pPr>
            <w:r w:rsidRPr="00A31BCC">
              <w:rPr>
                <w:rFonts w:eastAsia="Times New Roman"/>
                <w:color w:val="000000"/>
                <w:lang w:eastAsia="en-AU"/>
              </w:rPr>
              <w:t>Bad, stupid people that have nothing better to do so they tease others</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Selfish, unkind, possibly scared</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A waste of time and space in my life</w:t>
            </w:r>
          </w:p>
        </w:tc>
        <w:tc>
          <w:tcPr>
            <w:tcW w:w="2330" w:type="dxa"/>
            <w:shd w:val="clear" w:color="auto" w:fill="auto"/>
            <w:vAlign w:val="center"/>
          </w:tcPr>
          <w:p w:rsidR="001335C1" w:rsidRPr="001309DC" w:rsidRDefault="001335C1" w:rsidP="001335C1">
            <w:pPr>
              <w:spacing w:before="0"/>
              <w:rPr>
                <w:rFonts w:eastAsia="Times New Roman"/>
                <w:color w:val="000000"/>
              </w:rPr>
            </w:pPr>
            <w:r w:rsidRPr="00662542">
              <w:rPr>
                <w:rFonts w:eastAsia="Times New Roman"/>
                <w:color w:val="000000"/>
                <w:lang w:eastAsia="en-AU"/>
              </w:rPr>
              <w:t>A waste of the language and space</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Harming each other because of the crowd, bystander's encouragement and laughs</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Unstable, insecure and mean who are taking their insecurity out on others</w:t>
            </w:r>
          </w:p>
        </w:tc>
        <w:tc>
          <w:tcPr>
            <w:tcW w:w="2330" w:type="dxa"/>
            <w:shd w:val="clear" w:color="auto" w:fill="auto"/>
            <w:vAlign w:val="center"/>
          </w:tcPr>
          <w:p w:rsidR="001335C1" w:rsidRPr="001309DC" w:rsidRDefault="001335C1" w:rsidP="001335C1">
            <w:pPr>
              <w:spacing w:before="0"/>
              <w:rPr>
                <w:rFonts w:eastAsia="Times New Roman"/>
                <w:color w:val="000000"/>
              </w:rPr>
            </w:pPr>
            <w:r w:rsidRPr="005F220B">
              <w:rPr>
                <w:rFonts w:eastAsia="Times New Roman"/>
                <w:color w:val="000000"/>
                <w:lang w:eastAsia="en-AU"/>
              </w:rPr>
              <w:t>People that find it hard to express emotion and bring out hate and neglect from their own life on others</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1309DC">
              <w:rPr>
                <w:rFonts w:eastAsia="Times New Roman"/>
                <w:color w:val="000000"/>
                <w:lang w:eastAsia="en-AU"/>
              </w:rPr>
              <w:t>People who may be bullied themselves and choose to take out their emotions on others to make themselves feel better</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 xml:space="preserve">People get bullied elsewhere who aren't independent enough and bully someone else to make them feel more superior </w:t>
            </w:r>
          </w:p>
        </w:tc>
        <w:tc>
          <w:tcPr>
            <w:tcW w:w="2330" w:type="dxa"/>
            <w:shd w:val="clear" w:color="auto" w:fill="auto"/>
            <w:vAlign w:val="center"/>
          </w:tcPr>
          <w:p w:rsidR="001335C1" w:rsidRPr="001309DC" w:rsidRDefault="001335C1" w:rsidP="001335C1">
            <w:pPr>
              <w:spacing w:before="0"/>
              <w:rPr>
                <w:rFonts w:eastAsia="Times New Roman"/>
                <w:color w:val="000000"/>
              </w:rPr>
            </w:pPr>
            <w:r w:rsidRPr="001309DC">
              <w:rPr>
                <w:rFonts w:eastAsia="Times New Roman"/>
                <w:color w:val="000000"/>
                <w:lang w:eastAsia="en-AU"/>
              </w:rPr>
              <w:t>People that bully others or stand by when others are</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5F220B">
              <w:rPr>
                <w:rFonts w:eastAsia="Times New Roman"/>
                <w:color w:val="000000"/>
                <w:lang w:eastAsia="en-AU"/>
              </w:rPr>
              <w:t>People who hurt other people physically or mentally</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Jealous of those who are kind, caring and friendly</w:t>
            </w:r>
          </w:p>
        </w:tc>
        <w:tc>
          <w:tcPr>
            <w:tcW w:w="2330" w:type="dxa"/>
            <w:shd w:val="clear" w:color="auto" w:fill="auto"/>
            <w:vAlign w:val="center"/>
          </w:tcPr>
          <w:p w:rsidR="001335C1" w:rsidRPr="001309DC" w:rsidRDefault="001335C1" w:rsidP="001335C1">
            <w:pPr>
              <w:spacing w:before="0"/>
              <w:rPr>
                <w:rFonts w:eastAsia="Times New Roman"/>
                <w:color w:val="000000"/>
              </w:rPr>
            </w:pPr>
            <w:r w:rsidRPr="001309DC">
              <w:rPr>
                <w:rFonts w:eastAsia="Times New Roman"/>
                <w:color w:val="000000"/>
                <w:lang w:eastAsia="en-AU"/>
              </w:rPr>
              <w:t>People who go out of their way to hurt other people</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Cowards</w:t>
            </w:r>
          </w:p>
        </w:tc>
        <w:tc>
          <w:tcPr>
            <w:tcW w:w="2329" w:type="dxa"/>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Jealous</w:t>
            </w:r>
          </w:p>
        </w:tc>
        <w:tc>
          <w:tcPr>
            <w:tcW w:w="2330" w:type="dxa"/>
            <w:shd w:val="clear" w:color="auto" w:fill="auto"/>
            <w:vAlign w:val="center"/>
          </w:tcPr>
          <w:p w:rsidR="001335C1" w:rsidRPr="001309DC" w:rsidRDefault="001335C1" w:rsidP="001335C1">
            <w:pPr>
              <w:spacing w:before="0"/>
              <w:rPr>
                <w:rFonts w:eastAsia="Times New Roman"/>
                <w:color w:val="000000"/>
              </w:rPr>
            </w:pPr>
            <w:r>
              <w:rPr>
                <w:rFonts w:eastAsia="Times New Roman"/>
                <w:color w:val="000000"/>
              </w:rPr>
              <w:t>No good</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662542">
              <w:rPr>
                <w:rFonts w:eastAsia="Times New Roman"/>
                <w:color w:val="000000"/>
                <w:lang w:eastAsia="en-AU"/>
              </w:rPr>
              <w:t>People that hurt others regularly and need to change their behaviour</w:t>
            </w:r>
          </w:p>
        </w:tc>
        <w:tc>
          <w:tcPr>
            <w:tcW w:w="2329" w:type="dxa"/>
            <w:shd w:val="clear" w:color="auto" w:fill="auto"/>
            <w:vAlign w:val="center"/>
          </w:tcPr>
          <w:p w:rsidR="001335C1" w:rsidRPr="005F220B" w:rsidRDefault="001335C1" w:rsidP="001335C1">
            <w:pPr>
              <w:spacing w:before="0"/>
              <w:rPr>
                <w:rFonts w:eastAsia="Times New Roman"/>
                <w:color w:val="000000"/>
              </w:rPr>
            </w:pPr>
            <w:r>
              <w:rPr>
                <w:rFonts w:eastAsia="Times New Roman"/>
                <w:color w:val="000000"/>
              </w:rPr>
              <w:t>Terrible human beings</w:t>
            </w:r>
          </w:p>
        </w:tc>
        <w:tc>
          <w:tcPr>
            <w:tcW w:w="2330" w:type="dxa"/>
            <w:shd w:val="clear" w:color="auto" w:fill="auto"/>
            <w:vAlign w:val="center"/>
          </w:tcPr>
          <w:p w:rsidR="001335C1" w:rsidRPr="001309DC" w:rsidRDefault="001335C1" w:rsidP="001335C1">
            <w:pPr>
              <w:spacing w:before="0"/>
              <w:rPr>
                <w:rFonts w:eastAsia="Times New Roman"/>
                <w:color w:val="000000"/>
              </w:rPr>
            </w:pPr>
            <w:r w:rsidRPr="001309DC">
              <w:rPr>
                <w:rFonts w:eastAsia="Times New Roman"/>
                <w:color w:val="000000"/>
                <w:lang w:eastAsia="en-AU"/>
              </w:rPr>
              <w:t>Self esteem drainers, looking for their place in the world</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Lame</w:t>
            </w:r>
          </w:p>
        </w:tc>
        <w:tc>
          <w:tcPr>
            <w:tcW w:w="2329" w:type="dxa"/>
            <w:shd w:val="clear" w:color="auto" w:fill="auto"/>
            <w:vAlign w:val="center"/>
          </w:tcPr>
          <w:p w:rsidR="001335C1" w:rsidRPr="005F220B" w:rsidRDefault="001335C1" w:rsidP="001335C1">
            <w:pPr>
              <w:spacing w:before="0"/>
              <w:rPr>
                <w:rFonts w:eastAsia="Times New Roman"/>
                <w:color w:val="000000"/>
              </w:rPr>
            </w:pPr>
            <w:r>
              <w:rPr>
                <w:rFonts w:eastAsia="Times New Roman"/>
                <w:color w:val="000000"/>
              </w:rPr>
              <w:t>Not cool</w:t>
            </w:r>
          </w:p>
        </w:tc>
        <w:tc>
          <w:tcPr>
            <w:tcW w:w="2330" w:type="dxa"/>
            <w:shd w:val="clear" w:color="auto" w:fill="auto"/>
            <w:vAlign w:val="center"/>
          </w:tcPr>
          <w:p w:rsidR="001335C1" w:rsidRPr="001309DC" w:rsidRDefault="001335C1" w:rsidP="001335C1">
            <w:pPr>
              <w:spacing w:before="0"/>
              <w:rPr>
                <w:rFonts w:eastAsia="Times New Roman"/>
                <w:color w:val="000000"/>
              </w:rPr>
            </w:pPr>
            <w:r w:rsidRPr="001309DC">
              <w:rPr>
                <w:rFonts w:eastAsia="Times New Roman"/>
                <w:color w:val="000000"/>
                <w:lang w:eastAsia="en-AU"/>
              </w:rPr>
              <w:t>Able to hurt anyone</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shd w:val="clear" w:color="auto" w:fill="auto"/>
            <w:noWrap/>
            <w:vAlign w:val="center"/>
            <w:hideMark/>
          </w:tcPr>
          <w:p w:rsidR="001335C1" w:rsidRPr="00A31BCC" w:rsidRDefault="001335C1" w:rsidP="001335C1">
            <w:pPr>
              <w:spacing w:before="0"/>
              <w:rPr>
                <w:rFonts w:eastAsia="Times New Roman"/>
                <w:color w:val="000000"/>
              </w:rPr>
            </w:pPr>
            <w:r w:rsidRPr="00A31BCC">
              <w:rPr>
                <w:rFonts w:eastAsia="Times New Roman"/>
                <w:color w:val="000000"/>
                <w:lang w:eastAsia="en-AU"/>
              </w:rPr>
              <w:t>Heartless</w:t>
            </w:r>
          </w:p>
        </w:tc>
        <w:tc>
          <w:tcPr>
            <w:tcW w:w="2329" w:type="dxa"/>
            <w:shd w:val="clear" w:color="auto" w:fill="auto"/>
            <w:vAlign w:val="center"/>
          </w:tcPr>
          <w:p w:rsidR="001335C1" w:rsidRDefault="001335C1" w:rsidP="001335C1">
            <w:pPr>
              <w:spacing w:before="0"/>
            </w:pPr>
            <w:r>
              <w:t>Self-centred</w:t>
            </w:r>
          </w:p>
        </w:tc>
        <w:tc>
          <w:tcPr>
            <w:tcW w:w="2330" w:type="dxa"/>
            <w:shd w:val="clear" w:color="auto" w:fill="auto"/>
            <w:vAlign w:val="center"/>
          </w:tcPr>
          <w:p w:rsidR="001335C1" w:rsidRDefault="001335C1" w:rsidP="001335C1">
            <w:pPr>
              <w:spacing w:before="0"/>
            </w:pPr>
            <w:r w:rsidRPr="001309DC">
              <w:rPr>
                <w:rFonts w:eastAsia="Times New Roman"/>
                <w:color w:val="000000"/>
                <w:lang w:eastAsia="en-AU"/>
              </w:rPr>
              <w:t>Annoying and pathetic</w:t>
            </w: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r w:rsidR="001335C1" w:rsidRPr="00662542" w:rsidTr="00E87B97">
        <w:trPr>
          <w:trHeight w:val="340"/>
        </w:trPr>
        <w:tc>
          <w:tcPr>
            <w:tcW w:w="1393" w:type="dxa"/>
            <w:vMerge/>
            <w:tcBorders>
              <w:bottom w:val="single" w:sz="4" w:space="0" w:color="auto"/>
            </w:tcBorders>
            <w:shd w:val="clear" w:color="auto" w:fill="auto"/>
            <w:noWrap/>
            <w:vAlign w:val="bottom"/>
            <w:hideMark/>
          </w:tcPr>
          <w:p w:rsidR="001335C1" w:rsidRPr="00662542" w:rsidRDefault="001335C1" w:rsidP="00662542">
            <w:pPr>
              <w:rPr>
                <w:rFonts w:eastAsia="Times New Roman"/>
                <w:color w:val="000000"/>
                <w:lang w:eastAsia="en-AU"/>
              </w:rPr>
            </w:pPr>
          </w:p>
        </w:tc>
        <w:tc>
          <w:tcPr>
            <w:tcW w:w="2329" w:type="dxa"/>
            <w:tcBorders>
              <w:bottom w:val="single" w:sz="4" w:space="0" w:color="auto"/>
            </w:tcBorders>
            <w:shd w:val="clear" w:color="auto" w:fill="auto"/>
            <w:noWrap/>
            <w:vAlign w:val="center"/>
            <w:hideMark/>
          </w:tcPr>
          <w:p w:rsidR="001335C1" w:rsidRDefault="001335C1" w:rsidP="001335C1">
            <w:pPr>
              <w:spacing w:before="0"/>
            </w:pPr>
            <w:r w:rsidRPr="00A31BCC">
              <w:rPr>
                <w:rFonts w:eastAsia="Times New Roman"/>
                <w:color w:val="000000"/>
                <w:lang w:eastAsia="en-AU"/>
              </w:rPr>
              <w:t>An overbearing person who consistently puts down others to make themselves feel better</w:t>
            </w:r>
          </w:p>
        </w:tc>
        <w:tc>
          <w:tcPr>
            <w:tcW w:w="2329" w:type="dxa"/>
            <w:tcBorders>
              <w:bottom w:val="single" w:sz="4" w:space="0" w:color="auto"/>
            </w:tcBorders>
            <w:shd w:val="clear" w:color="auto" w:fill="auto"/>
            <w:vAlign w:val="center"/>
          </w:tcPr>
          <w:p w:rsidR="001335C1" w:rsidRPr="005F220B" w:rsidRDefault="001335C1" w:rsidP="001335C1">
            <w:pPr>
              <w:spacing w:before="0"/>
              <w:rPr>
                <w:rFonts w:eastAsia="Times New Roman"/>
                <w:color w:val="000000"/>
              </w:rPr>
            </w:pPr>
            <w:r w:rsidRPr="005F220B">
              <w:rPr>
                <w:rFonts w:eastAsia="Times New Roman"/>
                <w:color w:val="000000"/>
                <w:lang w:eastAsia="en-AU"/>
              </w:rPr>
              <w:t>People who are unnecessarily nasty to others for self amusement</w:t>
            </w:r>
          </w:p>
        </w:tc>
        <w:tc>
          <w:tcPr>
            <w:tcW w:w="2330" w:type="dxa"/>
            <w:tcBorders>
              <w:bottom w:val="single" w:sz="4" w:space="0" w:color="auto"/>
            </w:tcBorders>
            <w:shd w:val="clear" w:color="auto" w:fill="auto"/>
            <w:vAlign w:val="center"/>
          </w:tcPr>
          <w:p w:rsidR="001335C1" w:rsidRPr="001309DC" w:rsidRDefault="001335C1" w:rsidP="001335C1">
            <w:pPr>
              <w:spacing w:before="0"/>
              <w:rPr>
                <w:rFonts w:eastAsia="Times New Roman"/>
                <w:color w:val="000000"/>
              </w:rPr>
            </w:pPr>
          </w:p>
        </w:tc>
        <w:tc>
          <w:tcPr>
            <w:tcW w:w="1275" w:type="dxa"/>
            <w:vMerge/>
            <w:tcBorders>
              <w:bottom w:val="single" w:sz="4" w:space="0" w:color="auto"/>
            </w:tcBorders>
            <w:shd w:val="clear" w:color="auto" w:fill="auto"/>
            <w:noWrap/>
            <w:vAlign w:val="bottom"/>
            <w:hideMark/>
          </w:tcPr>
          <w:p w:rsidR="001335C1" w:rsidRPr="00662542" w:rsidRDefault="001335C1" w:rsidP="00662542">
            <w:pPr>
              <w:jc w:val="right"/>
              <w:rPr>
                <w:rFonts w:eastAsia="Times New Roman"/>
                <w:color w:val="000000"/>
                <w:lang w:eastAsia="en-AU"/>
              </w:rPr>
            </w:pPr>
          </w:p>
        </w:tc>
      </w:tr>
    </w:tbl>
    <w:p w:rsidR="003017E5" w:rsidRDefault="003017E5">
      <w:pPr>
        <w:spacing w:before="0"/>
      </w:pPr>
      <w:r>
        <w:br w:type="page"/>
      </w:r>
    </w:p>
    <w:tbl>
      <w:tblPr>
        <w:tblW w:w="9656" w:type="dxa"/>
        <w:tblInd w:w="91" w:type="dxa"/>
        <w:tblLayout w:type="fixed"/>
        <w:tblLook w:val="04A0" w:firstRow="1" w:lastRow="0" w:firstColumn="1" w:lastColumn="0" w:noHBand="0" w:noVBand="1"/>
      </w:tblPr>
      <w:tblGrid>
        <w:gridCol w:w="1393"/>
        <w:gridCol w:w="2310"/>
        <w:gridCol w:w="2410"/>
        <w:gridCol w:w="2268"/>
        <w:gridCol w:w="1275"/>
      </w:tblGrid>
      <w:tr w:rsidR="001335C1" w:rsidRPr="000C32CF" w:rsidTr="00E87B97">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1335C1" w:rsidRPr="000C32CF" w:rsidRDefault="001335C1" w:rsidP="001335C1">
            <w:pPr>
              <w:spacing w:before="0"/>
              <w:jc w:val="center"/>
              <w:rPr>
                <w:rFonts w:eastAsia="Times New Roman"/>
                <w:b/>
                <w:bCs/>
                <w:color w:val="000000"/>
                <w:lang w:eastAsia="en-AU"/>
              </w:rPr>
            </w:pPr>
            <w:r w:rsidRPr="000C32CF">
              <w:rPr>
                <w:rFonts w:eastAsia="Times New Roman"/>
                <w:b/>
                <w:bCs/>
                <w:color w:val="000000"/>
                <w:lang w:eastAsia="en-AU"/>
              </w:rPr>
              <w:lastRenderedPageBreak/>
              <w:t>QUESTION</w:t>
            </w:r>
          </w:p>
        </w:tc>
        <w:tc>
          <w:tcPr>
            <w:tcW w:w="6988" w:type="dxa"/>
            <w:gridSpan w:val="3"/>
            <w:tcBorders>
              <w:top w:val="single" w:sz="4" w:space="0" w:color="auto"/>
              <w:bottom w:val="single" w:sz="4" w:space="0" w:color="auto"/>
            </w:tcBorders>
            <w:shd w:val="clear" w:color="auto" w:fill="A6A6A6" w:themeFill="background1" w:themeFillShade="A6"/>
            <w:noWrap/>
            <w:vAlign w:val="center"/>
            <w:hideMark/>
          </w:tcPr>
          <w:p w:rsidR="001335C1" w:rsidRPr="000C32CF" w:rsidRDefault="001335C1" w:rsidP="001335C1">
            <w:pPr>
              <w:spacing w:before="0"/>
              <w:jc w:val="center"/>
              <w:rPr>
                <w:rFonts w:eastAsia="Times New Roman"/>
                <w:b/>
                <w:color w:val="000000"/>
                <w:lang w:eastAsia="en-AU"/>
              </w:rPr>
            </w:pPr>
            <w:r w:rsidRPr="000C32CF">
              <w:rPr>
                <w:rFonts w:eastAsia="Times New Roman"/>
                <w:b/>
                <w:color w:val="000000"/>
                <w:lang w:eastAsia="en-AU"/>
              </w:rPr>
              <w:t>RESPONSE</w:t>
            </w:r>
          </w:p>
        </w:tc>
        <w:tc>
          <w:tcPr>
            <w:tcW w:w="1275" w:type="dxa"/>
            <w:tcBorders>
              <w:top w:val="single" w:sz="4" w:space="0" w:color="auto"/>
              <w:bottom w:val="single" w:sz="4" w:space="0" w:color="auto"/>
            </w:tcBorders>
            <w:shd w:val="clear" w:color="auto" w:fill="A6A6A6" w:themeFill="background1" w:themeFillShade="A6"/>
            <w:noWrap/>
            <w:vAlign w:val="center"/>
            <w:hideMark/>
          </w:tcPr>
          <w:p w:rsidR="001335C1" w:rsidRPr="000C32CF" w:rsidRDefault="001335C1" w:rsidP="001335C1">
            <w:pPr>
              <w:spacing w:before="0"/>
              <w:jc w:val="center"/>
              <w:rPr>
                <w:rFonts w:eastAsia="Times New Roman"/>
                <w:b/>
                <w:color w:val="000000"/>
                <w:lang w:eastAsia="en-AU"/>
              </w:rPr>
            </w:pPr>
            <w:r w:rsidRPr="000C32CF">
              <w:rPr>
                <w:rFonts w:eastAsia="Times New Roman"/>
                <w:b/>
                <w:color w:val="000000"/>
                <w:lang w:eastAsia="en-AU"/>
              </w:rPr>
              <w:t>responses</w:t>
            </w:r>
          </w:p>
          <w:p w:rsidR="001335C1" w:rsidRPr="000C32CF" w:rsidRDefault="001335C1" w:rsidP="001335C1">
            <w:pPr>
              <w:spacing w:before="0"/>
              <w:jc w:val="center"/>
              <w:rPr>
                <w:rFonts w:eastAsia="Times New Roman"/>
                <w:b/>
                <w:color w:val="000000"/>
                <w:lang w:eastAsia="en-AU"/>
              </w:rPr>
            </w:pPr>
            <w:r w:rsidRPr="000C32CF">
              <w:rPr>
                <w:rFonts w:eastAsia="Times New Roman"/>
                <w:b/>
                <w:color w:val="000000"/>
                <w:lang w:eastAsia="en-AU"/>
              </w:rPr>
              <w:t>(n)</w:t>
            </w:r>
          </w:p>
        </w:tc>
      </w:tr>
      <w:tr w:rsidR="001335C1" w:rsidRPr="00662542" w:rsidTr="00E87B97">
        <w:trPr>
          <w:trHeight w:val="284"/>
        </w:trPr>
        <w:tc>
          <w:tcPr>
            <w:tcW w:w="1393" w:type="dxa"/>
            <w:vMerge w:val="restart"/>
            <w:tcBorders>
              <w:top w:val="single" w:sz="4" w:space="0" w:color="auto"/>
            </w:tcBorders>
            <w:shd w:val="clear" w:color="auto" w:fill="auto"/>
            <w:noWrap/>
            <w:textDirection w:val="btLr"/>
            <w:vAlign w:val="center"/>
            <w:hideMark/>
          </w:tcPr>
          <w:p w:rsidR="001335C1" w:rsidRPr="00662542" w:rsidRDefault="001335C1" w:rsidP="001335C1">
            <w:pPr>
              <w:spacing w:before="0"/>
              <w:ind w:left="113" w:right="113"/>
              <w:jc w:val="center"/>
              <w:rPr>
                <w:rFonts w:eastAsia="Times New Roman"/>
                <w:color w:val="000000"/>
                <w:lang w:eastAsia="en-AU"/>
              </w:rPr>
            </w:pPr>
            <w:r w:rsidRPr="00662542">
              <w:rPr>
                <w:rFonts w:eastAsia="Times New Roman"/>
                <w:b/>
                <w:bCs/>
                <w:color w:val="000000"/>
                <w:lang w:eastAsia="en-AU"/>
              </w:rPr>
              <w:t xml:space="preserve">WHAT MIGHT PREVENT SOMEONE FROM </w:t>
            </w:r>
            <w:r w:rsidR="00010A34">
              <w:rPr>
                <w:rFonts w:eastAsia="Times New Roman"/>
                <w:b/>
                <w:bCs/>
                <w:color w:val="000000"/>
                <w:lang w:eastAsia="en-AU"/>
              </w:rPr>
              <w:t xml:space="preserve">                                                         </w:t>
            </w:r>
            <w:r w:rsidR="004758F5">
              <w:rPr>
                <w:rFonts w:eastAsia="Times New Roman"/>
                <w:b/>
                <w:bCs/>
                <w:color w:val="000000"/>
                <w:lang w:eastAsia="en-AU"/>
              </w:rPr>
              <w:t>ACTING AS A BYSTANDER TO CYBER</w:t>
            </w:r>
            <w:r w:rsidRPr="00662542">
              <w:rPr>
                <w:rFonts w:eastAsia="Times New Roman"/>
                <w:b/>
                <w:bCs/>
                <w:color w:val="000000"/>
                <w:lang w:eastAsia="en-AU"/>
              </w:rPr>
              <w:t>BULLYING?</w:t>
            </w:r>
          </w:p>
        </w:tc>
        <w:tc>
          <w:tcPr>
            <w:tcW w:w="2310" w:type="dxa"/>
            <w:shd w:val="clear" w:color="auto" w:fill="auto"/>
            <w:noWrap/>
            <w:vAlign w:val="center"/>
            <w:hideMark/>
          </w:tcPr>
          <w:p w:rsidR="001335C1" w:rsidRPr="00662542" w:rsidRDefault="001335C1" w:rsidP="00C82E3B">
            <w:pPr>
              <w:spacing w:before="0"/>
              <w:rPr>
                <w:rFonts w:eastAsia="Times New Roman"/>
                <w:color w:val="000000"/>
                <w:lang w:eastAsia="en-AU"/>
              </w:rPr>
            </w:pPr>
            <w:r w:rsidRPr="00662542">
              <w:rPr>
                <w:rFonts w:eastAsia="Times New Roman"/>
                <w:color w:val="000000"/>
                <w:lang w:eastAsia="en-AU"/>
              </w:rPr>
              <w:t>Worried of getting bullied themselves</w:t>
            </w:r>
          </w:p>
        </w:tc>
        <w:tc>
          <w:tcPr>
            <w:tcW w:w="4678" w:type="dxa"/>
            <w:gridSpan w:val="2"/>
            <w:shd w:val="clear" w:color="auto" w:fill="auto"/>
            <w:vAlign w:val="center"/>
          </w:tcPr>
          <w:p w:rsidR="001335C1" w:rsidRPr="00662542" w:rsidRDefault="001335C1" w:rsidP="00C82E3B">
            <w:pPr>
              <w:spacing w:before="0"/>
              <w:rPr>
                <w:rFonts w:eastAsia="Times New Roman"/>
                <w:color w:val="000000"/>
                <w:lang w:eastAsia="en-AU"/>
              </w:rPr>
            </w:pPr>
          </w:p>
        </w:tc>
        <w:tc>
          <w:tcPr>
            <w:tcW w:w="1275" w:type="dxa"/>
            <w:shd w:val="clear" w:color="auto" w:fill="auto"/>
            <w:noWrap/>
            <w:vAlign w:val="center"/>
            <w:hideMark/>
          </w:tcPr>
          <w:p w:rsidR="001335C1" w:rsidRPr="00662542" w:rsidRDefault="001335C1" w:rsidP="001335C1">
            <w:pPr>
              <w:spacing w:before="0"/>
              <w:jc w:val="center"/>
              <w:rPr>
                <w:rFonts w:eastAsia="Times New Roman"/>
                <w:color w:val="000000"/>
                <w:lang w:eastAsia="en-AU"/>
              </w:rPr>
            </w:pPr>
            <w:r w:rsidRPr="00662542">
              <w:rPr>
                <w:rFonts w:eastAsia="Times New Roman"/>
                <w:color w:val="000000"/>
                <w:lang w:eastAsia="en-AU"/>
              </w:rPr>
              <w:t>5</w:t>
            </w: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662542" w:rsidRDefault="001335C1" w:rsidP="00C82E3B">
            <w:pPr>
              <w:spacing w:before="0"/>
              <w:rPr>
                <w:rFonts w:eastAsia="Times New Roman"/>
                <w:color w:val="000000"/>
                <w:lang w:eastAsia="en-AU"/>
              </w:rPr>
            </w:pPr>
            <w:r w:rsidRPr="001F0977">
              <w:rPr>
                <w:rFonts w:eastAsia="Times New Roman"/>
                <w:color w:val="000000"/>
                <w:lang w:eastAsia="en-AU"/>
              </w:rPr>
              <w:t>Being scared of being made fun of</w:t>
            </w:r>
          </w:p>
        </w:tc>
        <w:tc>
          <w:tcPr>
            <w:tcW w:w="2410" w:type="dxa"/>
            <w:shd w:val="clear" w:color="auto" w:fill="auto"/>
            <w:vAlign w:val="center"/>
          </w:tcPr>
          <w:p w:rsidR="001335C1" w:rsidRPr="00662542" w:rsidRDefault="001335C1" w:rsidP="00C82E3B">
            <w:pPr>
              <w:spacing w:before="0"/>
              <w:rPr>
                <w:rFonts w:eastAsia="Times New Roman"/>
                <w:color w:val="000000"/>
                <w:lang w:eastAsia="en-AU"/>
              </w:rPr>
            </w:pPr>
            <w:r w:rsidRPr="00662542">
              <w:rPr>
                <w:rFonts w:eastAsia="Times New Roman"/>
                <w:color w:val="000000"/>
                <w:lang w:eastAsia="en-AU"/>
              </w:rPr>
              <w:t>When they know the person being hurt</w:t>
            </w:r>
          </w:p>
        </w:tc>
        <w:tc>
          <w:tcPr>
            <w:tcW w:w="2268" w:type="dxa"/>
            <w:shd w:val="clear" w:color="auto" w:fill="auto"/>
            <w:vAlign w:val="center"/>
          </w:tcPr>
          <w:p w:rsidR="001335C1" w:rsidRPr="00662542" w:rsidRDefault="001335C1" w:rsidP="00C82E3B">
            <w:pPr>
              <w:spacing w:before="0"/>
              <w:rPr>
                <w:rFonts w:eastAsia="Times New Roman"/>
                <w:color w:val="000000"/>
                <w:lang w:eastAsia="en-AU"/>
              </w:rPr>
            </w:pPr>
            <w:r w:rsidRPr="00662542">
              <w:rPr>
                <w:rFonts w:eastAsia="Times New Roman"/>
                <w:color w:val="000000"/>
                <w:lang w:eastAsia="en-AU"/>
              </w:rPr>
              <w:t>If you become more brave and stand up</w:t>
            </w:r>
          </w:p>
        </w:tc>
        <w:tc>
          <w:tcPr>
            <w:tcW w:w="1275" w:type="dxa"/>
            <w:vMerge w:val="restart"/>
            <w:shd w:val="clear" w:color="auto" w:fill="auto"/>
            <w:noWrap/>
            <w:vAlign w:val="center"/>
            <w:hideMark/>
          </w:tcPr>
          <w:p w:rsidR="001335C1" w:rsidRPr="00662542" w:rsidRDefault="001335C1" w:rsidP="00C82E3B">
            <w:pPr>
              <w:jc w:val="center"/>
              <w:rPr>
                <w:rFonts w:eastAsia="Times New Roman"/>
                <w:color w:val="000000"/>
                <w:lang w:eastAsia="en-AU"/>
              </w:rPr>
            </w:pPr>
            <w:r>
              <w:rPr>
                <w:rFonts w:eastAsia="Times New Roman"/>
                <w:color w:val="000000"/>
                <w:lang w:eastAsia="en-AU"/>
              </w:rPr>
              <w:t>1</w:t>
            </w: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1F0977">
              <w:rPr>
                <w:rFonts w:eastAsia="Times New Roman"/>
                <w:color w:val="000000"/>
                <w:lang w:eastAsia="en-AU"/>
              </w:rPr>
              <w:t>Everybody loves everybody</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Being informed of how bad it is/effects</w:t>
            </w:r>
          </w:p>
        </w:tc>
        <w:tc>
          <w:tcPr>
            <w:tcW w:w="2268" w:type="dxa"/>
            <w:shd w:val="clear" w:color="auto" w:fill="auto"/>
            <w:vAlign w:val="center"/>
          </w:tcPr>
          <w:p w:rsidR="001335C1" w:rsidRPr="00147E3B" w:rsidRDefault="001335C1" w:rsidP="00C82E3B">
            <w:pPr>
              <w:spacing w:before="0"/>
              <w:rPr>
                <w:rFonts w:eastAsia="Times New Roman"/>
                <w:color w:val="000000"/>
                <w:lang w:eastAsia="en-AU"/>
              </w:rPr>
            </w:pPr>
            <w:r w:rsidRPr="001F0977">
              <w:rPr>
                <w:rFonts w:eastAsia="Times New Roman"/>
                <w:color w:val="000000"/>
                <w:lang w:eastAsia="en-AU"/>
              </w:rPr>
              <w:t>Putting yourself in their shoes</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6A6F20">
              <w:rPr>
                <w:rFonts w:eastAsia="Times New Roman"/>
                <w:color w:val="000000"/>
                <w:lang w:eastAsia="en-AU"/>
              </w:rPr>
              <w:t>Seeing the consequences</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Being taught about cyberbullying</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 xml:space="preserve">Don't like the person being bullied </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1F0977">
              <w:rPr>
                <w:rFonts w:eastAsia="Times New Roman"/>
                <w:color w:val="000000"/>
                <w:lang w:eastAsia="en-AU"/>
              </w:rPr>
              <w:t>People talking to them about how they can help</w:t>
            </w:r>
          </w:p>
        </w:tc>
        <w:tc>
          <w:tcPr>
            <w:tcW w:w="2410" w:type="dxa"/>
            <w:shd w:val="clear" w:color="auto" w:fill="auto"/>
            <w:vAlign w:val="center"/>
          </w:tcPr>
          <w:p w:rsidR="001335C1" w:rsidRPr="006A6F20" w:rsidRDefault="001335C1" w:rsidP="00C82E3B">
            <w:pPr>
              <w:spacing w:before="0"/>
              <w:rPr>
                <w:rFonts w:eastAsia="Times New Roman"/>
                <w:color w:val="000000"/>
              </w:rPr>
            </w:pPr>
            <w:r w:rsidRPr="001F0977">
              <w:rPr>
                <w:rFonts w:eastAsia="Times New Roman"/>
                <w:color w:val="000000"/>
                <w:lang w:eastAsia="en-AU"/>
              </w:rPr>
              <w:t>If they know what to do to prevent it - powerpoint</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Too shy and self conscious about yourself</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010A34" w:rsidRPr="001F0977" w:rsidRDefault="00010A34" w:rsidP="00C82E3B">
            <w:pPr>
              <w:spacing w:before="0"/>
              <w:rPr>
                <w:rFonts w:eastAsia="Times New Roman"/>
                <w:color w:val="000000"/>
              </w:rPr>
            </w:pPr>
            <w:r w:rsidRPr="001F0977">
              <w:rPr>
                <w:rFonts w:eastAsia="Times New Roman"/>
                <w:color w:val="000000"/>
                <w:lang w:eastAsia="en-AU"/>
              </w:rPr>
              <w:t>Repercussions</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Being afraid</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Being judged</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662542">
              <w:rPr>
                <w:rFonts w:eastAsia="Times New Roman"/>
                <w:color w:val="000000"/>
                <w:lang w:eastAsia="en-AU"/>
              </w:rPr>
              <w:t>Moral conscience</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 xml:space="preserve">Not going online </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Public speaking</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1F0977">
              <w:rPr>
                <w:rFonts w:eastAsia="Times New Roman"/>
                <w:color w:val="000000"/>
                <w:lang w:eastAsia="en-AU"/>
              </w:rPr>
              <w:t>To take action against the bully</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Defend the person being bullied</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Being a friend or sibling being bullied</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010A34" w:rsidP="00C82E3B">
            <w:pPr>
              <w:spacing w:before="0"/>
              <w:rPr>
                <w:rFonts w:eastAsia="Times New Roman"/>
                <w:color w:val="000000"/>
                <w:lang w:eastAsia="en-AU"/>
              </w:rPr>
            </w:pPr>
            <w:r w:rsidRPr="001F0977">
              <w:rPr>
                <w:rFonts w:eastAsia="Times New Roman"/>
                <w:color w:val="000000"/>
                <w:lang w:eastAsia="en-AU"/>
              </w:rPr>
              <w:t>More notification of what’s happening around them</w:t>
            </w:r>
          </w:p>
        </w:tc>
        <w:tc>
          <w:tcPr>
            <w:tcW w:w="2410" w:type="dxa"/>
            <w:shd w:val="clear" w:color="auto" w:fill="auto"/>
            <w:vAlign w:val="center"/>
          </w:tcPr>
          <w:p w:rsidR="001335C1" w:rsidRPr="006A6F20" w:rsidRDefault="00010A34" w:rsidP="00C82E3B">
            <w:pPr>
              <w:spacing w:before="0"/>
              <w:rPr>
                <w:rFonts w:eastAsia="Times New Roman"/>
                <w:color w:val="000000"/>
                <w:lang w:eastAsia="en-AU"/>
              </w:rPr>
            </w:pPr>
            <w:r w:rsidRPr="00147E3B">
              <w:rPr>
                <w:rFonts w:eastAsia="Times New Roman"/>
                <w:color w:val="000000"/>
                <w:lang w:eastAsia="en-AU"/>
              </w:rPr>
              <w:t>If it is their good friend being bullied or being the bully</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Learning bad consequences of bystanding</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lang w:eastAsia="en-AU"/>
              </w:rPr>
            </w:pPr>
            <w:r w:rsidRPr="00147E3B">
              <w:rPr>
                <w:rFonts w:eastAsia="Times New Roman"/>
                <w:color w:val="000000"/>
                <w:lang w:eastAsia="en-AU"/>
              </w:rPr>
              <w:t>Peer pressure</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Rewards</w:t>
            </w:r>
          </w:p>
        </w:tc>
        <w:tc>
          <w:tcPr>
            <w:tcW w:w="2268" w:type="dxa"/>
            <w:shd w:val="clear" w:color="auto" w:fill="auto"/>
            <w:vAlign w:val="center"/>
          </w:tcPr>
          <w:p w:rsidR="00010A34" w:rsidRPr="00147E3B" w:rsidRDefault="00010A34" w:rsidP="00C82E3B">
            <w:pPr>
              <w:spacing w:before="0"/>
              <w:rPr>
                <w:rFonts w:eastAsia="Times New Roman"/>
                <w:color w:val="000000"/>
              </w:rPr>
            </w:pPr>
            <w:r w:rsidRPr="006A6F20">
              <w:rPr>
                <w:rFonts w:eastAsia="Times New Roman"/>
                <w:color w:val="000000"/>
                <w:lang w:eastAsia="en-AU"/>
              </w:rPr>
              <w:t>They may be afraid</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1F0977">
              <w:rPr>
                <w:rFonts w:eastAsia="Times New Roman"/>
                <w:color w:val="000000"/>
                <w:lang w:eastAsia="en-AU"/>
              </w:rPr>
              <w:t>They can tell an adult about the problem</w:t>
            </w:r>
          </w:p>
        </w:tc>
        <w:tc>
          <w:tcPr>
            <w:tcW w:w="2410" w:type="dxa"/>
            <w:shd w:val="clear" w:color="auto" w:fill="auto"/>
            <w:vAlign w:val="center"/>
          </w:tcPr>
          <w:p w:rsidR="001335C1" w:rsidRPr="006A6F20" w:rsidRDefault="00010A34" w:rsidP="00C82E3B">
            <w:pPr>
              <w:spacing w:before="0"/>
              <w:rPr>
                <w:rFonts w:eastAsia="Times New Roman"/>
                <w:color w:val="000000"/>
              </w:rPr>
            </w:pPr>
            <w:r w:rsidRPr="006A6F20">
              <w:rPr>
                <w:rFonts w:eastAsia="Times New Roman"/>
                <w:color w:val="000000"/>
                <w:lang w:eastAsia="en-AU"/>
              </w:rPr>
              <w:t>Knowing others will back them up too</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Not knowing the side effects of cyberbullying</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Pr="001F0977" w:rsidRDefault="001335C1" w:rsidP="00C82E3B">
            <w:pPr>
              <w:spacing w:before="0"/>
              <w:rPr>
                <w:rFonts w:eastAsia="Times New Roman"/>
                <w:color w:val="000000"/>
              </w:rPr>
            </w:pPr>
            <w:r w:rsidRPr="001F0977">
              <w:rPr>
                <w:rFonts w:eastAsia="Times New Roman"/>
                <w:color w:val="000000"/>
                <w:lang w:eastAsia="en-AU"/>
              </w:rPr>
              <w:t>Being informed of the effects bullying has</w:t>
            </w:r>
          </w:p>
        </w:tc>
        <w:tc>
          <w:tcPr>
            <w:tcW w:w="2410" w:type="dxa"/>
            <w:shd w:val="clear" w:color="auto" w:fill="auto"/>
            <w:vAlign w:val="center"/>
          </w:tcPr>
          <w:p w:rsidR="001335C1" w:rsidRPr="006A6F20" w:rsidRDefault="001335C1" w:rsidP="00C82E3B">
            <w:pPr>
              <w:spacing w:before="0"/>
              <w:rPr>
                <w:rFonts w:eastAsia="Times New Roman"/>
                <w:color w:val="000000"/>
              </w:rPr>
            </w:pPr>
            <w:r w:rsidRPr="006A6F20">
              <w:rPr>
                <w:rFonts w:eastAsia="Times New Roman"/>
                <w:color w:val="000000"/>
                <w:lang w:eastAsia="en-AU"/>
              </w:rPr>
              <w:t>Courage to do what is right</w:t>
            </w:r>
          </w:p>
        </w:tc>
        <w:tc>
          <w:tcPr>
            <w:tcW w:w="2268" w:type="dxa"/>
            <w:shd w:val="clear" w:color="auto" w:fill="auto"/>
            <w:vAlign w:val="center"/>
          </w:tcPr>
          <w:p w:rsidR="001335C1" w:rsidRPr="00147E3B" w:rsidRDefault="001335C1" w:rsidP="00C82E3B">
            <w:pPr>
              <w:spacing w:before="0"/>
              <w:rPr>
                <w:rFonts w:eastAsia="Times New Roman"/>
                <w:color w:val="000000"/>
              </w:rPr>
            </w:pPr>
            <w:r w:rsidRPr="00147E3B">
              <w:rPr>
                <w:rFonts w:eastAsia="Times New Roman"/>
                <w:color w:val="000000"/>
                <w:lang w:eastAsia="en-AU"/>
              </w:rPr>
              <w:t>They see someone else react</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1335C1" w:rsidRPr="00662542" w:rsidTr="00E87B97">
        <w:trPr>
          <w:cantSplit/>
          <w:trHeight w:val="284"/>
        </w:trPr>
        <w:tc>
          <w:tcPr>
            <w:tcW w:w="1393" w:type="dxa"/>
            <w:vMerge/>
            <w:shd w:val="clear" w:color="auto" w:fill="auto"/>
            <w:noWrap/>
            <w:vAlign w:val="bottom"/>
            <w:hideMark/>
          </w:tcPr>
          <w:p w:rsidR="001335C1" w:rsidRPr="00662542" w:rsidRDefault="001335C1" w:rsidP="00662542">
            <w:pPr>
              <w:rPr>
                <w:rFonts w:eastAsia="Times New Roman"/>
                <w:color w:val="000000"/>
                <w:lang w:eastAsia="en-AU"/>
              </w:rPr>
            </w:pPr>
          </w:p>
        </w:tc>
        <w:tc>
          <w:tcPr>
            <w:tcW w:w="2310" w:type="dxa"/>
            <w:shd w:val="clear" w:color="auto" w:fill="auto"/>
            <w:noWrap/>
            <w:vAlign w:val="center"/>
            <w:hideMark/>
          </w:tcPr>
          <w:p w:rsidR="001335C1" w:rsidRDefault="001335C1" w:rsidP="00C82E3B">
            <w:pPr>
              <w:spacing w:before="0"/>
            </w:pPr>
            <w:r w:rsidRPr="001F0977">
              <w:rPr>
                <w:rFonts w:eastAsia="Times New Roman"/>
                <w:color w:val="000000"/>
                <w:lang w:eastAsia="en-AU"/>
              </w:rPr>
              <w:t>Confident of prepared</w:t>
            </w:r>
          </w:p>
        </w:tc>
        <w:tc>
          <w:tcPr>
            <w:tcW w:w="2410" w:type="dxa"/>
            <w:shd w:val="clear" w:color="auto" w:fill="auto"/>
            <w:vAlign w:val="center"/>
          </w:tcPr>
          <w:p w:rsidR="001335C1" w:rsidRDefault="001335C1" w:rsidP="00C82E3B">
            <w:pPr>
              <w:spacing w:before="0"/>
            </w:pPr>
            <w:r w:rsidRPr="006A6F20">
              <w:rPr>
                <w:rFonts w:eastAsia="Times New Roman"/>
                <w:color w:val="000000"/>
                <w:lang w:eastAsia="en-AU"/>
              </w:rPr>
              <w:t>Telling them</w:t>
            </w:r>
          </w:p>
        </w:tc>
        <w:tc>
          <w:tcPr>
            <w:tcW w:w="2268" w:type="dxa"/>
            <w:shd w:val="clear" w:color="auto" w:fill="auto"/>
            <w:vAlign w:val="center"/>
          </w:tcPr>
          <w:p w:rsidR="001335C1" w:rsidRDefault="001335C1" w:rsidP="00C82E3B">
            <w:pPr>
              <w:spacing w:before="0"/>
            </w:pPr>
            <w:r w:rsidRPr="00147E3B">
              <w:rPr>
                <w:rFonts w:eastAsia="Times New Roman"/>
                <w:color w:val="000000"/>
                <w:lang w:eastAsia="en-AU"/>
              </w:rPr>
              <w:t>If they feel intimidated by the bully</w:t>
            </w:r>
          </w:p>
        </w:tc>
        <w:tc>
          <w:tcPr>
            <w:tcW w:w="1275" w:type="dxa"/>
            <w:vMerge/>
            <w:shd w:val="clear" w:color="auto" w:fill="auto"/>
            <w:noWrap/>
            <w:vAlign w:val="center"/>
            <w:hideMark/>
          </w:tcPr>
          <w:p w:rsidR="001335C1" w:rsidRPr="00662542" w:rsidRDefault="001335C1" w:rsidP="00C82E3B">
            <w:pPr>
              <w:jc w:val="center"/>
              <w:rPr>
                <w:rFonts w:eastAsia="Times New Roman"/>
                <w:color w:val="000000"/>
                <w:lang w:eastAsia="en-AU"/>
              </w:rPr>
            </w:pPr>
          </w:p>
        </w:tc>
      </w:tr>
      <w:tr w:rsidR="00C82E3B" w:rsidRPr="00662542" w:rsidTr="00E87B97">
        <w:trPr>
          <w:trHeight w:val="284"/>
        </w:trPr>
        <w:tc>
          <w:tcPr>
            <w:tcW w:w="1393" w:type="dxa"/>
            <w:vMerge w:val="restart"/>
            <w:shd w:val="clear" w:color="auto" w:fill="D9D9D9" w:themeFill="background1" w:themeFillShade="D9"/>
            <w:noWrap/>
            <w:textDirection w:val="btLr"/>
            <w:vAlign w:val="center"/>
            <w:hideMark/>
          </w:tcPr>
          <w:p w:rsidR="00C82E3B" w:rsidRPr="00662542" w:rsidRDefault="00C82E3B" w:rsidP="004758F5">
            <w:pPr>
              <w:spacing w:before="0"/>
              <w:ind w:left="113" w:right="113"/>
              <w:jc w:val="center"/>
              <w:rPr>
                <w:rFonts w:eastAsia="Times New Roman"/>
                <w:color w:val="000000"/>
                <w:lang w:eastAsia="en-AU"/>
              </w:rPr>
            </w:pPr>
            <w:r w:rsidRPr="00662542">
              <w:rPr>
                <w:rFonts w:eastAsia="Times New Roman"/>
                <w:b/>
                <w:bCs/>
                <w:color w:val="000000"/>
                <w:lang w:eastAsia="en-AU"/>
              </w:rPr>
              <w:t xml:space="preserve">WHAT MIGHT MOTIVATE SOMEONE TO ACT </w:t>
            </w:r>
            <w:r>
              <w:rPr>
                <w:rFonts w:eastAsia="Times New Roman"/>
                <w:b/>
                <w:bCs/>
                <w:color w:val="000000"/>
                <w:lang w:eastAsia="en-AU"/>
              </w:rPr>
              <w:t xml:space="preserve">                                                           </w:t>
            </w:r>
            <w:r w:rsidRPr="00662542">
              <w:rPr>
                <w:rFonts w:eastAsia="Times New Roman"/>
                <w:b/>
                <w:bCs/>
                <w:color w:val="000000"/>
                <w:lang w:eastAsia="en-AU"/>
              </w:rPr>
              <w:t>AS A BYSTANDER TO CYBERBULLYING?</w:t>
            </w:r>
          </w:p>
        </w:tc>
        <w:tc>
          <w:tcPr>
            <w:tcW w:w="2310" w:type="dxa"/>
            <w:shd w:val="clear" w:color="auto" w:fill="D9D9D9" w:themeFill="background1" w:themeFillShade="D9"/>
            <w:noWrap/>
            <w:vAlign w:val="center"/>
            <w:hideMark/>
          </w:tcPr>
          <w:p w:rsidR="00C82E3B" w:rsidRPr="00662542" w:rsidRDefault="00C82E3B" w:rsidP="00C82E3B">
            <w:pPr>
              <w:spacing w:before="0"/>
              <w:rPr>
                <w:rFonts w:eastAsia="Times New Roman"/>
                <w:color w:val="000000"/>
                <w:lang w:eastAsia="en-AU"/>
              </w:rPr>
            </w:pPr>
            <w:r w:rsidRPr="00662542">
              <w:rPr>
                <w:rFonts w:eastAsia="Times New Roman"/>
                <w:color w:val="000000"/>
                <w:lang w:eastAsia="en-AU"/>
              </w:rPr>
              <w:t>Scared of being bullied themselves</w:t>
            </w:r>
          </w:p>
        </w:tc>
        <w:tc>
          <w:tcPr>
            <w:tcW w:w="2410" w:type="dxa"/>
            <w:shd w:val="clear" w:color="auto" w:fill="D9D9D9" w:themeFill="background1" w:themeFillShade="D9"/>
            <w:vAlign w:val="center"/>
          </w:tcPr>
          <w:p w:rsidR="00C82E3B" w:rsidRPr="00662542" w:rsidRDefault="00C82E3B" w:rsidP="00C82E3B">
            <w:pPr>
              <w:spacing w:before="0"/>
              <w:rPr>
                <w:rFonts w:eastAsia="Times New Roman"/>
                <w:color w:val="000000"/>
                <w:lang w:eastAsia="en-AU"/>
              </w:rPr>
            </w:pPr>
          </w:p>
        </w:tc>
        <w:tc>
          <w:tcPr>
            <w:tcW w:w="2268" w:type="dxa"/>
            <w:shd w:val="clear" w:color="auto" w:fill="D9D9D9" w:themeFill="background1" w:themeFillShade="D9"/>
            <w:vAlign w:val="center"/>
          </w:tcPr>
          <w:p w:rsidR="00C82E3B" w:rsidRPr="00662542" w:rsidRDefault="00C82E3B" w:rsidP="00C82E3B">
            <w:pPr>
              <w:spacing w:before="0"/>
              <w:rPr>
                <w:rFonts w:eastAsia="Times New Roman"/>
                <w:color w:val="000000"/>
                <w:lang w:eastAsia="en-AU"/>
              </w:rPr>
            </w:pPr>
          </w:p>
        </w:tc>
        <w:tc>
          <w:tcPr>
            <w:tcW w:w="1275" w:type="dxa"/>
            <w:shd w:val="clear" w:color="auto" w:fill="D9D9D9" w:themeFill="background1" w:themeFillShade="D9"/>
            <w:noWrap/>
            <w:vAlign w:val="center"/>
            <w:hideMark/>
          </w:tcPr>
          <w:p w:rsidR="00C82E3B" w:rsidRPr="00662542" w:rsidRDefault="00C82E3B" w:rsidP="00C82E3B">
            <w:pPr>
              <w:spacing w:before="0"/>
              <w:jc w:val="center"/>
              <w:rPr>
                <w:rFonts w:eastAsia="Times New Roman"/>
                <w:color w:val="000000"/>
                <w:lang w:eastAsia="en-AU"/>
              </w:rPr>
            </w:pPr>
            <w:r w:rsidRPr="00662542">
              <w:rPr>
                <w:rFonts w:eastAsia="Times New Roman"/>
                <w:color w:val="000000"/>
                <w:lang w:eastAsia="en-AU"/>
              </w:rPr>
              <w:t>4</w:t>
            </w:r>
          </w:p>
        </w:tc>
      </w:tr>
      <w:tr w:rsidR="00010A34" w:rsidRPr="00662542" w:rsidTr="00E87B97">
        <w:trPr>
          <w:trHeight w:val="284"/>
        </w:trPr>
        <w:tc>
          <w:tcPr>
            <w:tcW w:w="1393" w:type="dxa"/>
            <w:vMerge/>
            <w:tcBorders>
              <w:bottom w:val="nil"/>
            </w:tcBorders>
            <w:shd w:val="clear" w:color="auto" w:fill="D9D9D9" w:themeFill="background1" w:themeFillShade="D9"/>
            <w:noWrap/>
            <w:vAlign w:val="bottom"/>
            <w:hideMark/>
          </w:tcPr>
          <w:p w:rsidR="00010A34" w:rsidRPr="00662542" w:rsidRDefault="00010A34" w:rsidP="00662542">
            <w:pPr>
              <w:rPr>
                <w:rFonts w:eastAsia="Times New Roman"/>
                <w:color w:val="000000"/>
                <w:lang w:eastAsia="en-AU"/>
              </w:rPr>
            </w:pPr>
          </w:p>
        </w:tc>
        <w:tc>
          <w:tcPr>
            <w:tcW w:w="2310" w:type="dxa"/>
            <w:shd w:val="clear" w:color="auto" w:fill="D9D9D9" w:themeFill="background1" w:themeFillShade="D9"/>
            <w:noWrap/>
            <w:vAlign w:val="center"/>
            <w:hideMark/>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Peer pressure</w:t>
            </w:r>
          </w:p>
        </w:tc>
        <w:tc>
          <w:tcPr>
            <w:tcW w:w="2410" w:type="dxa"/>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 xml:space="preserve">If it is </w:t>
            </w:r>
            <w:r w:rsidR="00C82E3B">
              <w:rPr>
                <w:rFonts w:eastAsia="Times New Roman"/>
                <w:color w:val="000000"/>
                <w:lang w:eastAsia="en-AU"/>
              </w:rPr>
              <w:t>a</w:t>
            </w:r>
            <w:r w:rsidRPr="00662542">
              <w:rPr>
                <w:rFonts w:eastAsia="Times New Roman"/>
                <w:color w:val="000000"/>
                <w:lang w:eastAsia="en-AU"/>
              </w:rPr>
              <w:t xml:space="preserve"> good friend</w:t>
            </w:r>
          </w:p>
        </w:tc>
        <w:tc>
          <w:tcPr>
            <w:tcW w:w="2268" w:type="dxa"/>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Fear</w:t>
            </w:r>
          </w:p>
        </w:tc>
        <w:tc>
          <w:tcPr>
            <w:tcW w:w="1275" w:type="dxa"/>
            <w:shd w:val="clear" w:color="auto" w:fill="D9D9D9" w:themeFill="background1" w:themeFillShade="D9"/>
            <w:noWrap/>
            <w:vAlign w:val="center"/>
            <w:hideMark/>
          </w:tcPr>
          <w:p w:rsidR="00010A34" w:rsidRPr="00662542" w:rsidRDefault="00010A34" w:rsidP="00C82E3B">
            <w:pPr>
              <w:spacing w:before="0"/>
              <w:jc w:val="center"/>
              <w:rPr>
                <w:rFonts w:eastAsia="Times New Roman"/>
                <w:color w:val="000000"/>
                <w:lang w:eastAsia="en-AU"/>
              </w:rPr>
            </w:pPr>
            <w:r w:rsidRPr="00662542">
              <w:rPr>
                <w:rFonts w:eastAsia="Times New Roman"/>
                <w:color w:val="000000"/>
                <w:lang w:eastAsia="en-AU"/>
              </w:rPr>
              <w:t>3</w:t>
            </w:r>
          </w:p>
        </w:tc>
      </w:tr>
      <w:tr w:rsidR="00010A34" w:rsidRPr="00662542" w:rsidTr="00E87B97">
        <w:trPr>
          <w:trHeight w:val="284"/>
        </w:trPr>
        <w:tc>
          <w:tcPr>
            <w:tcW w:w="1393" w:type="dxa"/>
            <w:vMerge/>
            <w:shd w:val="clear" w:color="auto" w:fill="D9D9D9" w:themeFill="background1" w:themeFillShade="D9"/>
            <w:noWrap/>
            <w:vAlign w:val="bottom"/>
            <w:hideMark/>
          </w:tcPr>
          <w:p w:rsidR="00010A34" w:rsidRPr="00662542" w:rsidRDefault="00010A34" w:rsidP="00662542">
            <w:pPr>
              <w:rPr>
                <w:rFonts w:eastAsia="Times New Roman"/>
                <w:color w:val="000000"/>
                <w:lang w:eastAsia="en-AU"/>
              </w:rPr>
            </w:pPr>
          </w:p>
        </w:tc>
        <w:tc>
          <w:tcPr>
            <w:tcW w:w="2310" w:type="dxa"/>
            <w:shd w:val="clear" w:color="auto" w:fill="D9D9D9" w:themeFill="background1" w:themeFillShade="D9"/>
            <w:noWrap/>
            <w:vAlign w:val="center"/>
            <w:hideMark/>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Self confidence</w:t>
            </w:r>
          </w:p>
        </w:tc>
        <w:tc>
          <w:tcPr>
            <w:tcW w:w="2410" w:type="dxa"/>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Bullying</w:t>
            </w:r>
          </w:p>
        </w:tc>
        <w:tc>
          <w:tcPr>
            <w:tcW w:w="2268" w:type="dxa"/>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Severe bullying</w:t>
            </w:r>
          </w:p>
        </w:tc>
        <w:tc>
          <w:tcPr>
            <w:tcW w:w="1275" w:type="dxa"/>
            <w:vMerge w:val="restart"/>
            <w:shd w:val="clear" w:color="auto" w:fill="D9D9D9" w:themeFill="background1" w:themeFillShade="D9"/>
            <w:noWrap/>
            <w:vAlign w:val="center"/>
            <w:hideMark/>
          </w:tcPr>
          <w:p w:rsidR="00010A34" w:rsidRPr="00662542" w:rsidRDefault="00010A34" w:rsidP="00C82E3B">
            <w:pPr>
              <w:spacing w:before="0"/>
              <w:jc w:val="center"/>
              <w:rPr>
                <w:rFonts w:eastAsia="Times New Roman"/>
                <w:color w:val="000000"/>
                <w:lang w:eastAsia="en-AU"/>
              </w:rPr>
            </w:pPr>
            <w:r>
              <w:rPr>
                <w:rFonts w:eastAsia="Times New Roman"/>
                <w:color w:val="000000"/>
                <w:lang w:eastAsia="en-AU"/>
              </w:rPr>
              <w:t>2</w:t>
            </w:r>
          </w:p>
        </w:tc>
      </w:tr>
      <w:tr w:rsidR="00010A34" w:rsidRPr="00662542" w:rsidTr="00E87B97">
        <w:trPr>
          <w:trHeight w:val="284"/>
        </w:trPr>
        <w:tc>
          <w:tcPr>
            <w:tcW w:w="1393" w:type="dxa"/>
            <w:vMerge/>
            <w:tcBorders>
              <w:bottom w:val="nil"/>
            </w:tcBorders>
            <w:shd w:val="clear" w:color="auto" w:fill="D9D9D9" w:themeFill="background1" w:themeFillShade="D9"/>
            <w:noWrap/>
            <w:vAlign w:val="bottom"/>
            <w:hideMark/>
          </w:tcPr>
          <w:p w:rsidR="00010A34" w:rsidRPr="00662542" w:rsidRDefault="00010A34" w:rsidP="00662542">
            <w:pPr>
              <w:rPr>
                <w:rFonts w:eastAsia="Times New Roman"/>
                <w:color w:val="000000"/>
                <w:lang w:eastAsia="en-AU"/>
              </w:rPr>
            </w:pPr>
          </w:p>
        </w:tc>
        <w:tc>
          <w:tcPr>
            <w:tcW w:w="2310" w:type="dxa"/>
            <w:tcBorders>
              <w:bottom w:val="nil"/>
            </w:tcBorders>
            <w:shd w:val="clear" w:color="auto" w:fill="D9D9D9" w:themeFill="background1" w:themeFillShade="D9"/>
            <w:noWrap/>
            <w:vAlign w:val="center"/>
            <w:hideMark/>
          </w:tcPr>
          <w:p w:rsidR="00010A34" w:rsidRPr="00662542" w:rsidRDefault="00010A34" w:rsidP="00C82E3B">
            <w:pPr>
              <w:spacing w:before="0"/>
              <w:rPr>
                <w:rFonts w:eastAsia="Times New Roman"/>
                <w:color w:val="000000"/>
                <w:lang w:eastAsia="en-AU"/>
              </w:rPr>
            </w:pPr>
            <w:r w:rsidRPr="00662542">
              <w:rPr>
                <w:rFonts w:eastAsia="Times New Roman"/>
                <w:color w:val="000000"/>
                <w:lang w:eastAsia="en-AU"/>
              </w:rPr>
              <w:t>Wanting to fit in with the bully and their friends</w:t>
            </w:r>
          </w:p>
        </w:tc>
        <w:tc>
          <w:tcPr>
            <w:tcW w:w="2410" w:type="dxa"/>
            <w:tcBorders>
              <w:bottom w:val="nil"/>
            </w:tcBorders>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p>
        </w:tc>
        <w:tc>
          <w:tcPr>
            <w:tcW w:w="2268" w:type="dxa"/>
            <w:tcBorders>
              <w:bottom w:val="nil"/>
            </w:tcBorders>
            <w:shd w:val="clear" w:color="auto" w:fill="D9D9D9" w:themeFill="background1" w:themeFillShade="D9"/>
            <w:vAlign w:val="center"/>
          </w:tcPr>
          <w:p w:rsidR="00010A34" w:rsidRPr="00662542" w:rsidRDefault="00010A34" w:rsidP="00C82E3B">
            <w:pPr>
              <w:spacing w:before="0"/>
              <w:rPr>
                <w:rFonts w:eastAsia="Times New Roman"/>
                <w:color w:val="000000"/>
                <w:lang w:eastAsia="en-AU"/>
              </w:rPr>
            </w:pPr>
          </w:p>
        </w:tc>
        <w:tc>
          <w:tcPr>
            <w:tcW w:w="1275" w:type="dxa"/>
            <w:vMerge/>
            <w:shd w:val="clear" w:color="auto" w:fill="D9D9D9" w:themeFill="background1" w:themeFillShade="D9"/>
            <w:noWrap/>
            <w:vAlign w:val="center"/>
            <w:hideMark/>
          </w:tcPr>
          <w:p w:rsidR="00010A34" w:rsidRPr="00662542" w:rsidRDefault="00010A34" w:rsidP="00C82E3B">
            <w:pPr>
              <w:jc w:val="center"/>
              <w:rPr>
                <w:rFonts w:eastAsia="Times New Roman"/>
                <w:color w:val="000000"/>
                <w:lang w:eastAsia="en-AU"/>
              </w:rPr>
            </w:pPr>
          </w:p>
        </w:tc>
      </w:tr>
      <w:tr w:rsidR="00C82E3B" w:rsidRPr="00662542" w:rsidTr="00E87B97">
        <w:trPr>
          <w:trHeight w:val="284"/>
        </w:trPr>
        <w:tc>
          <w:tcPr>
            <w:tcW w:w="1393" w:type="dxa"/>
            <w:vMerge/>
            <w:shd w:val="clear" w:color="auto" w:fill="D9D9D9" w:themeFill="background1" w:themeFillShade="D9"/>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662542" w:rsidRDefault="00C82E3B" w:rsidP="00C82E3B">
            <w:pPr>
              <w:spacing w:before="0"/>
              <w:rPr>
                <w:rFonts w:eastAsia="Times New Roman"/>
                <w:color w:val="000000"/>
                <w:lang w:eastAsia="en-AU"/>
              </w:rPr>
            </w:pPr>
            <w:r w:rsidRPr="009E6618">
              <w:rPr>
                <w:rFonts w:eastAsia="Times New Roman"/>
                <w:color w:val="000000"/>
                <w:lang w:eastAsia="en-AU"/>
              </w:rPr>
              <w:t>They sympathise with the victim</w:t>
            </w:r>
          </w:p>
        </w:tc>
        <w:tc>
          <w:tcPr>
            <w:tcW w:w="2410" w:type="dxa"/>
            <w:shd w:val="clear" w:color="auto" w:fill="D9D9D9" w:themeFill="background1" w:themeFillShade="D9"/>
            <w:vAlign w:val="center"/>
          </w:tcPr>
          <w:p w:rsidR="00C82E3B" w:rsidRPr="00662542" w:rsidRDefault="00C82E3B" w:rsidP="00C82E3B">
            <w:pPr>
              <w:spacing w:before="0"/>
              <w:rPr>
                <w:rFonts w:eastAsia="Times New Roman"/>
                <w:color w:val="000000"/>
                <w:lang w:eastAsia="en-AU"/>
              </w:rPr>
            </w:pPr>
            <w:r w:rsidRPr="00662542">
              <w:rPr>
                <w:rFonts w:eastAsia="Times New Roman"/>
                <w:color w:val="000000"/>
                <w:lang w:eastAsia="en-AU"/>
              </w:rPr>
              <w:t>Being a follower in a group</w:t>
            </w:r>
          </w:p>
        </w:tc>
        <w:tc>
          <w:tcPr>
            <w:tcW w:w="2268" w:type="dxa"/>
            <w:shd w:val="clear" w:color="auto" w:fill="D9D9D9" w:themeFill="background1" w:themeFillShade="D9"/>
            <w:vAlign w:val="center"/>
          </w:tcPr>
          <w:p w:rsidR="00C82E3B" w:rsidRPr="00662542" w:rsidRDefault="00C82E3B" w:rsidP="00C82E3B">
            <w:pPr>
              <w:spacing w:before="0"/>
              <w:rPr>
                <w:rFonts w:eastAsia="Times New Roman"/>
                <w:color w:val="000000"/>
                <w:lang w:eastAsia="en-AU"/>
              </w:rPr>
            </w:pPr>
            <w:r w:rsidRPr="009E6618">
              <w:rPr>
                <w:rFonts w:eastAsia="Times New Roman"/>
                <w:color w:val="000000"/>
                <w:lang w:eastAsia="en-AU"/>
              </w:rPr>
              <w:t>If someone helps the person being bullied</w:t>
            </w:r>
          </w:p>
        </w:tc>
        <w:tc>
          <w:tcPr>
            <w:tcW w:w="1275" w:type="dxa"/>
            <w:vMerge w:val="restart"/>
            <w:tcBorders>
              <w:bottom w:val="single" w:sz="4" w:space="0" w:color="auto"/>
            </w:tcBorders>
            <w:shd w:val="clear" w:color="auto" w:fill="D9D9D9" w:themeFill="background1" w:themeFillShade="D9"/>
            <w:noWrap/>
            <w:vAlign w:val="center"/>
            <w:hideMark/>
          </w:tcPr>
          <w:p w:rsidR="00C82E3B" w:rsidRPr="00662542" w:rsidRDefault="00C82E3B" w:rsidP="00C82E3B">
            <w:pPr>
              <w:jc w:val="center"/>
              <w:rPr>
                <w:rFonts w:eastAsia="Times New Roman"/>
                <w:color w:val="000000"/>
                <w:lang w:eastAsia="en-AU"/>
              </w:rPr>
            </w:pPr>
            <w:r>
              <w:rPr>
                <w:rFonts w:eastAsia="Times New Roman"/>
                <w:color w:val="000000"/>
                <w:lang w:eastAsia="en-AU"/>
              </w:rPr>
              <w:t>1</w:t>
            </w: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They want to help</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rPr>
            </w:pPr>
            <w:r w:rsidRPr="009E6618">
              <w:rPr>
                <w:rFonts w:eastAsia="Times New Roman"/>
                <w:color w:val="000000"/>
                <w:lang w:eastAsia="en-AU"/>
              </w:rPr>
              <w:t>Fear of being hurt</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rPr>
            </w:pPr>
            <w:r w:rsidRPr="00D83B45">
              <w:rPr>
                <w:rFonts w:eastAsia="Times New Roman"/>
                <w:color w:val="000000"/>
                <w:lang w:eastAsia="en-AU"/>
              </w:rPr>
              <w:t>Anything alarming and surprising</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Internal pressure such as fear</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rPr>
            </w:pPr>
            <w:r w:rsidRPr="009E6618">
              <w:rPr>
                <w:rFonts w:eastAsia="Times New Roman"/>
                <w:color w:val="000000"/>
                <w:lang w:eastAsia="en-AU"/>
              </w:rPr>
              <w:t>Showing them what could happen if they don't help</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rPr>
            </w:pPr>
            <w:r w:rsidRPr="00D83B45">
              <w:rPr>
                <w:rFonts w:eastAsia="Times New Roman"/>
                <w:color w:val="000000"/>
                <w:lang w:eastAsia="en-AU"/>
              </w:rPr>
              <w:t>If it is their good friend being bullied or being the bully</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Recognition</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rPr>
            </w:pPr>
            <w:r w:rsidRPr="009E6618">
              <w:rPr>
                <w:rFonts w:eastAsia="Times New Roman"/>
                <w:color w:val="000000"/>
                <w:lang w:eastAsia="en-AU"/>
              </w:rPr>
              <w:t>A strong personality</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rPr>
            </w:pPr>
            <w:r w:rsidRPr="00D83B45">
              <w:rPr>
                <w:rFonts w:eastAsia="Times New Roman"/>
                <w:color w:val="000000"/>
                <w:lang w:eastAsia="en-AU"/>
              </w:rPr>
              <w:t>Feel insecure</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Incentives</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lang w:eastAsia="en-AU"/>
              </w:rPr>
            </w:pPr>
            <w:r w:rsidRPr="00662542">
              <w:rPr>
                <w:rFonts w:eastAsia="Times New Roman"/>
                <w:color w:val="000000"/>
                <w:lang w:eastAsia="en-AU"/>
              </w:rPr>
              <w:t>Judgement</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lang w:eastAsia="en-AU"/>
              </w:rPr>
            </w:pPr>
            <w:r w:rsidRPr="00D83B45">
              <w:rPr>
                <w:rFonts w:eastAsia="Times New Roman"/>
                <w:color w:val="000000"/>
                <w:lang w:eastAsia="en-AU"/>
              </w:rPr>
              <w:t>To act cool</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Being informed</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lang w:eastAsia="en-AU"/>
              </w:rPr>
            </w:pPr>
            <w:r w:rsidRPr="002F1EFC">
              <w:rPr>
                <w:rFonts w:eastAsia="Times New Roman"/>
                <w:color w:val="000000"/>
                <w:lang w:eastAsia="en-AU"/>
              </w:rPr>
              <w:t>Afraid of being bullied</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rPr>
            </w:pPr>
            <w:r w:rsidRPr="00D83B45">
              <w:rPr>
                <w:rFonts w:eastAsia="Times New Roman"/>
                <w:color w:val="000000"/>
                <w:lang w:eastAsia="en-AU"/>
              </w:rPr>
              <w:t>Self esteem issues</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lang w:eastAsia="en-AU"/>
              </w:rPr>
            </w:pPr>
            <w:r w:rsidRPr="00662542">
              <w:rPr>
                <w:rFonts w:eastAsia="Times New Roman"/>
                <w:color w:val="000000"/>
                <w:lang w:eastAsia="en-AU"/>
              </w:rPr>
              <w:t>To get praise from the victim for helping them</w:t>
            </w:r>
          </w:p>
        </w:tc>
        <w:tc>
          <w:tcPr>
            <w:tcW w:w="2410" w:type="dxa"/>
            <w:shd w:val="clear" w:color="auto" w:fill="D9D9D9" w:themeFill="background1" w:themeFillShade="D9"/>
            <w:vAlign w:val="center"/>
          </w:tcPr>
          <w:p w:rsidR="00C82E3B" w:rsidRPr="009E6618" w:rsidRDefault="00C82E3B" w:rsidP="00C82E3B">
            <w:pPr>
              <w:spacing w:before="0"/>
              <w:rPr>
                <w:rFonts w:eastAsia="Times New Roman"/>
                <w:color w:val="000000"/>
              </w:rPr>
            </w:pPr>
            <w:r w:rsidRPr="009E6618">
              <w:rPr>
                <w:rFonts w:eastAsia="Times New Roman"/>
                <w:color w:val="000000"/>
                <w:lang w:eastAsia="en-AU"/>
              </w:rPr>
              <w:t>If someone else has already stood up to them</w:t>
            </w:r>
          </w:p>
        </w:tc>
        <w:tc>
          <w:tcPr>
            <w:tcW w:w="2268" w:type="dxa"/>
            <w:shd w:val="clear" w:color="auto" w:fill="D9D9D9" w:themeFill="background1" w:themeFillShade="D9"/>
            <w:vAlign w:val="center"/>
          </w:tcPr>
          <w:p w:rsidR="00C82E3B" w:rsidRPr="00D83B45" w:rsidRDefault="00C82E3B" w:rsidP="00C82E3B">
            <w:pPr>
              <w:spacing w:before="0"/>
              <w:rPr>
                <w:rFonts w:eastAsia="Times New Roman"/>
                <w:color w:val="000000"/>
              </w:rPr>
            </w:pPr>
            <w:r w:rsidRPr="00D83B45">
              <w:rPr>
                <w:rFonts w:eastAsia="Times New Roman"/>
                <w:color w:val="000000"/>
                <w:lang w:eastAsia="en-AU"/>
              </w:rPr>
              <w:t>Fear of bully and determination to stop it</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2F1EFC">
              <w:rPr>
                <w:rFonts w:eastAsia="Times New Roman"/>
                <w:color w:val="000000"/>
                <w:lang w:eastAsia="en-AU"/>
              </w:rPr>
              <w:t>See real life examples of bullying</w:t>
            </w:r>
          </w:p>
        </w:tc>
        <w:tc>
          <w:tcPr>
            <w:tcW w:w="2410" w:type="dxa"/>
            <w:shd w:val="clear" w:color="auto" w:fill="D9D9D9" w:themeFill="background1" w:themeFillShade="D9"/>
            <w:vAlign w:val="center"/>
          </w:tcPr>
          <w:p w:rsidR="00C82E3B" w:rsidRDefault="00C82E3B" w:rsidP="00C82E3B">
            <w:pPr>
              <w:spacing w:before="0"/>
            </w:pPr>
            <w:r w:rsidRPr="009E6618">
              <w:rPr>
                <w:rFonts w:eastAsia="Times New Roman"/>
                <w:color w:val="000000"/>
                <w:lang w:eastAsia="en-AU"/>
              </w:rPr>
              <w:t>Showing the affect it has</w:t>
            </w:r>
          </w:p>
        </w:tc>
        <w:tc>
          <w:tcPr>
            <w:tcW w:w="2268" w:type="dxa"/>
            <w:shd w:val="clear" w:color="auto" w:fill="D9D9D9" w:themeFill="background1" w:themeFillShade="D9"/>
            <w:vAlign w:val="center"/>
          </w:tcPr>
          <w:p w:rsidR="00C82E3B" w:rsidRDefault="00C82E3B" w:rsidP="00C82E3B">
            <w:pPr>
              <w:spacing w:before="0"/>
            </w:pPr>
            <w:r w:rsidRPr="00D83B45">
              <w:rPr>
                <w:rFonts w:eastAsia="Times New Roman"/>
                <w:color w:val="000000"/>
                <w:lang w:eastAsia="en-AU"/>
              </w:rPr>
              <w:t>If they are confident and ready to help someone else</w:t>
            </w: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r w:rsidR="00C82E3B" w:rsidRPr="00662542" w:rsidTr="00E87B97">
        <w:trPr>
          <w:trHeight w:val="284"/>
        </w:trPr>
        <w:tc>
          <w:tcPr>
            <w:tcW w:w="1393" w:type="dxa"/>
            <w:vMerge/>
            <w:tcBorders>
              <w:bottom w:val="single" w:sz="4" w:space="0" w:color="auto"/>
            </w:tcBorders>
            <w:shd w:val="clear" w:color="auto" w:fill="auto"/>
            <w:noWrap/>
            <w:vAlign w:val="bottom"/>
            <w:hideMark/>
          </w:tcPr>
          <w:p w:rsidR="00C82E3B" w:rsidRPr="00662542" w:rsidRDefault="00C82E3B" w:rsidP="00662542">
            <w:pPr>
              <w:rPr>
                <w:rFonts w:eastAsia="Times New Roman"/>
                <w:color w:val="000000"/>
                <w:lang w:eastAsia="en-AU"/>
              </w:rPr>
            </w:pPr>
          </w:p>
        </w:tc>
        <w:tc>
          <w:tcPr>
            <w:tcW w:w="2310" w:type="dxa"/>
            <w:tcBorders>
              <w:bottom w:val="single" w:sz="4" w:space="0" w:color="auto"/>
            </w:tcBorders>
            <w:shd w:val="clear" w:color="auto" w:fill="D9D9D9" w:themeFill="background1" w:themeFillShade="D9"/>
            <w:noWrap/>
            <w:vAlign w:val="center"/>
            <w:hideMark/>
          </w:tcPr>
          <w:p w:rsidR="00C82E3B" w:rsidRPr="002F1EFC" w:rsidRDefault="00C82E3B" w:rsidP="00C82E3B">
            <w:pPr>
              <w:spacing w:before="0"/>
              <w:rPr>
                <w:rFonts w:eastAsia="Times New Roman"/>
                <w:color w:val="000000"/>
              </w:rPr>
            </w:pPr>
            <w:r w:rsidRPr="00662542">
              <w:rPr>
                <w:rFonts w:eastAsia="Times New Roman"/>
                <w:color w:val="000000"/>
                <w:lang w:eastAsia="en-AU"/>
              </w:rPr>
              <w:t>Being scared, low self esteem</w:t>
            </w:r>
          </w:p>
        </w:tc>
        <w:tc>
          <w:tcPr>
            <w:tcW w:w="2410" w:type="dxa"/>
            <w:tcBorders>
              <w:bottom w:val="single" w:sz="4" w:space="0" w:color="auto"/>
            </w:tcBorders>
            <w:shd w:val="clear" w:color="auto" w:fill="D9D9D9" w:themeFill="background1" w:themeFillShade="D9"/>
            <w:vAlign w:val="center"/>
          </w:tcPr>
          <w:p w:rsidR="00C82E3B" w:rsidRPr="009E6618" w:rsidRDefault="00C82E3B" w:rsidP="00C82E3B">
            <w:pPr>
              <w:spacing w:before="0"/>
              <w:rPr>
                <w:rFonts w:eastAsia="Times New Roman"/>
                <w:color w:val="000000"/>
              </w:rPr>
            </w:pPr>
          </w:p>
        </w:tc>
        <w:tc>
          <w:tcPr>
            <w:tcW w:w="2268" w:type="dxa"/>
            <w:tcBorders>
              <w:bottom w:val="single" w:sz="4" w:space="0" w:color="auto"/>
            </w:tcBorders>
            <w:shd w:val="clear" w:color="auto" w:fill="D9D9D9" w:themeFill="background1" w:themeFillShade="D9"/>
            <w:vAlign w:val="center"/>
          </w:tcPr>
          <w:p w:rsidR="00C82E3B" w:rsidRPr="00D83B45" w:rsidRDefault="00C82E3B" w:rsidP="00C82E3B">
            <w:pPr>
              <w:spacing w:before="0"/>
              <w:rPr>
                <w:rFonts w:eastAsia="Times New Roman"/>
                <w:color w:val="000000"/>
              </w:rPr>
            </w:pPr>
          </w:p>
        </w:tc>
        <w:tc>
          <w:tcPr>
            <w:tcW w:w="1275" w:type="dxa"/>
            <w:vMerge/>
            <w:tcBorders>
              <w:bottom w:val="single" w:sz="4" w:space="0" w:color="auto"/>
            </w:tcBorders>
            <w:shd w:val="clear" w:color="auto" w:fill="auto"/>
            <w:noWrap/>
            <w:vAlign w:val="bottom"/>
            <w:hideMark/>
          </w:tcPr>
          <w:p w:rsidR="00C82E3B" w:rsidRPr="00662542" w:rsidRDefault="00C82E3B" w:rsidP="00662542">
            <w:pPr>
              <w:jc w:val="right"/>
              <w:rPr>
                <w:rFonts w:eastAsia="Times New Roman"/>
                <w:color w:val="000000"/>
                <w:lang w:eastAsia="en-AU"/>
              </w:rPr>
            </w:pPr>
          </w:p>
        </w:tc>
      </w:tr>
    </w:tbl>
    <w:p w:rsidR="003017E5" w:rsidRDefault="003017E5"/>
    <w:p w:rsidR="003017E5" w:rsidRDefault="003017E5">
      <w:pPr>
        <w:spacing w:before="0"/>
      </w:pPr>
      <w:r>
        <w:br w:type="page"/>
      </w:r>
    </w:p>
    <w:tbl>
      <w:tblPr>
        <w:tblW w:w="9515" w:type="dxa"/>
        <w:tblInd w:w="91" w:type="dxa"/>
        <w:tblLayout w:type="fixed"/>
        <w:tblLook w:val="04A0" w:firstRow="1" w:lastRow="0" w:firstColumn="1" w:lastColumn="0" w:noHBand="0" w:noVBand="1"/>
      </w:tblPr>
      <w:tblGrid>
        <w:gridCol w:w="1393"/>
        <w:gridCol w:w="2329"/>
        <w:gridCol w:w="2329"/>
        <w:gridCol w:w="2330"/>
        <w:gridCol w:w="1134"/>
      </w:tblGrid>
      <w:tr w:rsidR="00C82E3B" w:rsidRPr="000C32CF" w:rsidTr="00303E50">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C82E3B" w:rsidRPr="000C32CF" w:rsidRDefault="00C82E3B" w:rsidP="00C82E3B">
            <w:pPr>
              <w:spacing w:before="0"/>
              <w:jc w:val="center"/>
              <w:rPr>
                <w:rFonts w:eastAsia="Times New Roman"/>
                <w:b/>
                <w:bCs/>
                <w:color w:val="000000"/>
                <w:lang w:eastAsia="en-AU"/>
              </w:rPr>
            </w:pPr>
            <w:r w:rsidRPr="000C32CF">
              <w:rPr>
                <w:rFonts w:eastAsia="Times New Roman"/>
                <w:b/>
                <w:bCs/>
                <w:color w:val="000000"/>
                <w:lang w:eastAsia="en-AU"/>
              </w:rPr>
              <w:lastRenderedPageBreak/>
              <w:t>QUESTION</w:t>
            </w:r>
          </w:p>
        </w:tc>
        <w:tc>
          <w:tcPr>
            <w:tcW w:w="6988" w:type="dxa"/>
            <w:gridSpan w:val="3"/>
            <w:tcBorders>
              <w:top w:val="single" w:sz="4" w:space="0" w:color="auto"/>
              <w:bottom w:val="single" w:sz="4" w:space="0" w:color="auto"/>
            </w:tcBorders>
            <w:shd w:val="clear" w:color="auto" w:fill="A6A6A6" w:themeFill="background1" w:themeFillShade="A6"/>
            <w:noWrap/>
            <w:vAlign w:val="center"/>
            <w:hideMark/>
          </w:tcPr>
          <w:p w:rsidR="00C82E3B" w:rsidRPr="000C32CF" w:rsidRDefault="00C82E3B" w:rsidP="00C82E3B">
            <w:pPr>
              <w:spacing w:before="0"/>
              <w:jc w:val="center"/>
              <w:rPr>
                <w:rFonts w:eastAsia="Times New Roman"/>
                <w:b/>
                <w:color w:val="000000"/>
                <w:lang w:eastAsia="en-AU"/>
              </w:rPr>
            </w:pPr>
            <w:r w:rsidRPr="000C32CF">
              <w:rPr>
                <w:rFonts w:eastAsia="Times New Roman"/>
                <w:b/>
                <w:color w:val="000000"/>
                <w:lang w:eastAsia="en-AU"/>
              </w:rPr>
              <w:t>RESPONSE</w:t>
            </w:r>
          </w:p>
        </w:tc>
        <w:tc>
          <w:tcPr>
            <w:tcW w:w="1134" w:type="dxa"/>
            <w:tcBorders>
              <w:top w:val="single" w:sz="4" w:space="0" w:color="auto"/>
              <w:bottom w:val="single" w:sz="4" w:space="0" w:color="auto"/>
            </w:tcBorders>
            <w:shd w:val="clear" w:color="auto" w:fill="A6A6A6" w:themeFill="background1" w:themeFillShade="A6"/>
            <w:noWrap/>
            <w:vAlign w:val="center"/>
            <w:hideMark/>
          </w:tcPr>
          <w:p w:rsidR="00C82E3B" w:rsidRPr="000C32CF" w:rsidRDefault="00C82E3B" w:rsidP="00C82E3B">
            <w:pPr>
              <w:spacing w:before="0"/>
              <w:jc w:val="center"/>
              <w:rPr>
                <w:rFonts w:eastAsia="Times New Roman"/>
                <w:b/>
                <w:color w:val="000000"/>
                <w:lang w:eastAsia="en-AU"/>
              </w:rPr>
            </w:pPr>
            <w:r w:rsidRPr="000C32CF">
              <w:rPr>
                <w:rFonts w:eastAsia="Times New Roman"/>
                <w:b/>
                <w:color w:val="000000"/>
                <w:lang w:eastAsia="en-AU"/>
              </w:rPr>
              <w:t>responses</w:t>
            </w:r>
          </w:p>
          <w:p w:rsidR="00C82E3B" w:rsidRPr="000C32CF" w:rsidRDefault="00C82E3B" w:rsidP="00C82E3B">
            <w:pPr>
              <w:spacing w:before="0"/>
              <w:jc w:val="center"/>
              <w:rPr>
                <w:rFonts w:eastAsia="Times New Roman"/>
                <w:b/>
                <w:color w:val="000000"/>
                <w:lang w:eastAsia="en-AU"/>
              </w:rPr>
            </w:pPr>
            <w:r w:rsidRPr="000C32CF">
              <w:rPr>
                <w:rFonts w:eastAsia="Times New Roman"/>
                <w:b/>
                <w:color w:val="000000"/>
                <w:lang w:eastAsia="en-AU"/>
              </w:rPr>
              <w:t>(n)</w:t>
            </w:r>
          </w:p>
        </w:tc>
      </w:tr>
      <w:tr w:rsidR="00C82E3B" w:rsidRPr="00662542" w:rsidTr="00303E50">
        <w:trPr>
          <w:trHeight w:val="284"/>
        </w:trPr>
        <w:tc>
          <w:tcPr>
            <w:tcW w:w="1393" w:type="dxa"/>
            <w:vMerge w:val="restart"/>
            <w:tcBorders>
              <w:top w:val="single" w:sz="4" w:space="0" w:color="auto"/>
            </w:tcBorders>
            <w:shd w:val="clear" w:color="auto" w:fill="auto"/>
            <w:noWrap/>
            <w:textDirection w:val="btLr"/>
            <w:vAlign w:val="center"/>
            <w:hideMark/>
          </w:tcPr>
          <w:p w:rsidR="00C82E3B" w:rsidRPr="00662542" w:rsidRDefault="00C82E3B" w:rsidP="00C82E3B">
            <w:pPr>
              <w:spacing w:before="0"/>
              <w:ind w:left="113" w:right="113"/>
              <w:jc w:val="center"/>
              <w:rPr>
                <w:rFonts w:eastAsia="Times New Roman"/>
                <w:b/>
                <w:bCs/>
                <w:color w:val="000000"/>
                <w:lang w:eastAsia="en-AU"/>
              </w:rPr>
            </w:pPr>
            <w:r w:rsidRPr="00662542">
              <w:rPr>
                <w:rFonts w:eastAsia="Times New Roman"/>
                <w:b/>
                <w:bCs/>
                <w:color w:val="000000"/>
                <w:lang w:eastAsia="en-AU"/>
              </w:rPr>
              <w:t xml:space="preserve">NAME SOMETHING YOU SAW A FRIEND DO </w:t>
            </w:r>
            <w:r>
              <w:rPr>
                <w:rFonts w:eastAsia="Times New Roman"/>
                <w:b/>
                <w:bCs/>
                <w:color w:val="000000"/>
                <w:lang w:eastAsia="en-AU"/>
              </w:rPr>
              <w:t xml:space="preserve">                                                                                                                                                                                                    </w:t>
            </w:r>
            <w:r w:rsidRPr="00662542">
              <w:rPr>
                <w:rFonts w:eastAsia="Times New Roman"/>
                <w:b/>
                <w:bCs/>
                <w:color w:val="000000"/>
                <w:lang w:eastAsia="en-AU"/>
              </w:rPr>
              <w:t>THAT REALLY IMPRESSED YOU.</w:t>
            </w:r>
          </w:p>
        </w:tc>
        <w:tc>
          <w:tcPr>
            <w:tcW w:w="2329" w:type="dxa"/>
            <w:shd w:val="clear" w:color="auto" w:fill="auto"/>
            <w:noWrap/>
            <w:vAlign w:val="center"/>
            <w:hideMark/>
          </w:tcPr>
          <w:p w:rsidR="00C82E3B" w:rsidRPr="00662542" w:rsidRDefault="00C82E3B" w:rsidP="00C82E3B">
            <w:pPr>
              <w:spacing w:before="0"/>
              <w:rPr>
                <w:rFonts w:eastAsia="Times New Roman"/>
                <w:color w:val="000000"/>
                <w:lang w:eastAsia="en-AU"/>
              </w:rPr>
            </w:pPr>
            <w:r w:rsidRPr="00662542">
              <w:rPr>
                <w:rFonts w:eastAsia="Times New Roman"/>
                <w:color w:val="000000"/>
                <w:lang w:eastAsia="en-AU"/>
              </w:rPr>
              <w:t xml:space="preserve">Stood up for other people being bullied </w:t>
            </w:r>
          </w:p>
        </w:tc>
        <w:tc>
          <w:tcPr>
            <w:tcW w:w="2329" w:type="dxa"/>
            <w:shd w:val="clear" w:color="auto" w:fill="auto"/>
            <w:vAlign w:val="center"/>
          </w:tcPr>
          <w:p w:rsidR="00C82E3B" w:rsidRPr="00662542" w:rsidRDefault="00C82E3B" w:rsidP="00C82E3B">
            <w:pPr>
              <w:spacing w:before="0"/>
              <w:rPr>
                <w:rFonts w:eastAsia="Times New Roman"/>
                <w:color w:val="000000"/>
                <w:lang w:eastAsia="en-AU"/>
              </w:rPr>
            </w:pPr>
          </w:p>
        </w:tc>
        <w:tc>
          <w:tcPr>
            <w:tcW w:w="2330" w:type="dxa"/>
            <w:shd w:val="clear" w:color="auto" w:fill="auto"/>
            <w:vAlign w:val="center"/>
          </w:tcPr>
          <w:p w:rsidR="00C82E3B" w:rsidRPr="00662542" w:rsidRDefault="00C82E3B" w:rsidP="00C82E3B">
            <w:pPr>
              <w:spacing w:before="0"/>
              <w:rPr>
                <w:rFonts w:eastAsia="Times New Roman"/>
                <w:color w:val="000000"/>
                <w:lang w:eastAsia="en-AU"/>
              </w:rPr>
            </w:pPr>
          </w:p>
        </w:tc>
        <w:tc>
          <w:tcPr>
            <w:tcW w:w="1134" w:type="dxa"/>
            <w:shd w:val="clear" w:color="auto" w:fill="auto"/>
            <w:noWrap/>
            <w:vAlign w:val="center"/>
            <w:hideMark/>
          </w:tcPr>
          <w:p w:rsidR="00C82E3B" w:rsidRPr="00662542" w:rsidRDefault="00C82E3B" w:rsidP="00C82E3B">
            <w:pPr>
              <w:spacing w:before="0"/>
              <w:jc w:val="center"/>
              <w:rPr>
                <w:rFonts w:eastAsia="Times New Roman"/>
                <w:color w:val="000000"/>
                <w:lang w:eastAsia="en-AU"/>
              </w:rPr>
            </w:pPr>
            <w:r w:rsidRPr="00662542">
              <w:rPr>
                <w:rFonts w:eastAsia="Times New Roman"/>
                <w:color w:val="000000"/>
                <w:lang w:eastAsia="en-AU"/>
              </w:rPr>
              <w:t>4</w:t>
            </w: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662542" w:rsidRDefault="00C82E3B" w:rsidP="00C82E3B">
            <w:pPr>
              <w:spacing w:before="0"/>
              <w:rPr>
                <w:rFonts w:eastAsia="Times New Roman"/>
                <w:color w:val="000000"/>
                <w:lang w:eastAsia="en-AU"/>
              </w:rPr>
            </w:pPr>
            <w:r w:rsidRPr="00662542">
              <w:rPr>
                <w:rFonts w:eastAsia="Times New Roman"/>
                <w:color w:val="000000"/>
                <w:lang w:eastAsia="en-AU"/>
              </w:rPr>
              <w:t xml:space="preserve">Stand up for what they believed in </w:t>
            </w:r>
          </w:p>
        </w:tc>
        <w:tc>
          <w:tcPr>
            <w:tcW w:w="2329" w:type="dxa"/>
            <w:shd w:val="clear" w:color="auto" w:fill="auto"/>
            <w:vAlign w:val="center"/>
          </w:tcPr>
          <w:p w:rsidR="00C82E3B" w:rsidRPr="00662542" w:rsidRDefault="00C82E3B" w:rsidP="00C82E3B">
            <w:pPr>
              <w:spacing w:before="0"/>
              <w:rPr>
                <w:rFonts w:eastAsia="Times New Roman"/>
                <w:color w:val="000000"/>
                <w:lang w:eastAsia="en-AU"/>
              </w:rPr>
            </w:pPr>
          </w:p>
        </w:tc>
        <w:tc>
          <w:tcPr>
            <w:tcW w:w="2330" w:type="dxa"/>
            <w:shd w:val="clear" w:color="auto" w:fill="auto"/>
            <w:vAlign w:val="center"/>
          </w:tcPr>
          <w:p w:rsidR="00C82E3B" w:rsidRPr="00662542" w:rsidRDefault="00C82E3B" w:rsidP="00C82E3B">
            <w:pPr>
              <w:spacing w:before="0"/>
              <w:rPr>
                <w:rFonts w:eastAsia="Times New Roman"/>
                <w:color w:val="000000"/>
                <w:lang w:eastAsia="en-AU"/>
              </w:rPr>
            </w:pPr>
          </w:p>
        </w:tc>
        <w:tc>
          <w:tcPr>
            <w:tcW w:w="1134" w:type="dxa"/>
            <w:shd w:val="clear" w:color="auto" w:fill="auto"/>
            <w:noWrap/>
            <w:vAlign w:val="center"/>
            <w:hideMark/>
          </w:tcPr>
          <w:p w:rsidR="00C82E3B" w:rsidRPr="00662542" w:rsidRDefault="00C82E3B" w:rsidP="00C82E3B">
            <w:pPr>
              <w:spacing w:before="0"/>
              <w:jc w:val="center"/>
              <w:rPr>
                <w:rFonts w:eastAsia="Times New Roman"/>
                <w:color w:val="000000"/>
                <w:lang w:eastAsia="en-AU"/>
              </w:rPr>
            </w:pPr>
            <w:r w:rsidRPr="00662542">
              <w:rPr>
                <w:rFonts w:eastAsia="Times New Roman"/>
                <w:color w:val="000000"/>
                <w:lang w:eastAsia="en-AU"/>
              </w:rPr>
              <w:t>2</w:t>
            </w: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662542" w:rsidRDefault="00C82E3B" w:rsidP="00C82E3B">
            <w:pPr>
              <w:spacing w:before="0"/>
              <w:rPr>
                <w:rFonts w:eastAsia="Times New Roman"/>
                <w:color w:val="000000"/>
                <w:lang w:eastAsia="en-AU"/>
              </w:rPr>
            </w:pPr>
            <w:r w:rsidRPr="00662542">
              <w:rPr>
                <w:rFonts w:eastAsia="Times New Roman"/>
                <w:color w:val="000000"/>
                <w:lang w:eastAsia="en-AU"/>
              </w:rPr>
              <w:t xml:space="preserve">Kane did a </w:t>
            </w:r>
            <w:r w:rsidR="00EA2089" w:rsidRPr="00662542">
              <w:rPr>
                <w:rFonts w:eastAsia="Times New Roman"/>
                <w:color w:val="000000"/>
                <w:lang w:eastAsia="en-AU"/>
              </w:rPr>
              <w:t>back flip</w:t>
            </w:r>
            <w:r w:rsidRPr="00662542">
              <w:rPr>
                <w:rFonts w:eastAsia="Times New Roman"/>
                <w:color w:val="000000"/>
                <w:lang w:eastAsia="en-AU"/>
              </w:rPr>
              <w:t>. People helped him when he hurt himself. We carried him to the nurse</w:t>
            </w:r>
          </w:p>
        </w:tc>
        <w:tc>
          <w:tcPr>
            <w:tcW w:w="2329" w:type="dxa"/>
            <w:shd w:val="clear" w:color="auto" w:fill="auto"/>
            <w:vAlign w:val="center"/>
          </w:tcPr>
          <w:p w:rsidR="00EA2089" w:rsidRPr="00662542" w:rsidRDefault="00EA2089" w:rsidP="00C82E3B">
            <w:pPr>
              <w:spacing w:before="0"/>
              <w:rPr>
                <w:rFonts w:eastAsia="Times New Roman"/>
                <w:color w:val="000000"/>
                <w:lang w:eastAsia="en-AU"/>
              </w:rPr>
            </w:pPr>
            <w:r w:rsidRPr="00D4372A">
              <w:rPr>
                <w:rFonts w:eastAsia="Times New Roman"/>
                <w:color w:val="000000"/>
                <w:lang w:eastAsia="en-AU"/>
              </w:rPr>
              <w:t>A boy was bullying a little girl and my friend stepped in and told him nicely to leave her alone and walk away</w:t>
            </w:r>
          </w:p>
        </w:tc>
        <w:tc>
          <w:tcPr>
            <w:tcW w:w="2330" w:type="dxa"/>
            <w:shd w:val="clear" w:color="auto" w:fill="auto"/>
            <w:vAlign w:val="center"/>
          </w:tcPr>
          <w:p w:rsidR="00EA2089" w:rsidRPr="00662542" w:rsidRDefault="00EA2089" w:rsidP="00C82E3B">
            <w:pPr>
              <w:spacing w:before="0"/>
              <w:rPr>
                <w:rFonts w:eastAsia="Times New Roman"/>
                <w:color w:val="000000"/>
                <w:lang w:eastAsia="en-AU"/>
              </w:rPr>
            </w:pPr>
            <w:r w:rsidRPr="00D4372A">
              <w:rPr>
                <w:rFonts w:eastAsia="Times New Roman"/>
                <w:color w:val="000000"/>
                <w:lang w:eastAsia="en-AU"/>
              </w:rPr>
              <w:t>When someone was bitching about one of our friends she stepped in and said that’s not nice stop</w:t>
            </w:r>
          </w:p>
        </w:tc>
        <w:tc>
          <w:tcPr>
            <w:tcW w:w="1134" w:type="dxa"/>
            <w:vMerge w:val="restart"/>
            <w:shd w:val="clear" w:color="auto" w:fill="auto"/>
            <w:noWrap/>
            <w:vAlign w:val="center"/>
            <w:hideMark/>
          </w:tcPr>
          <w:p w:rsidR="00C82E3B" w:rsidRPr="00662542" w:rsidRDefault="00C82E3B" w:rsidP="00C82E3B">
            <w:pPr>
              <w:jc w:val="center"/>
              <w:rPr>
                <w:rFonts w:eastAsia="Times New Roman"/>
                <w:color w:val="000000"/>
                <w:lang w:eastAsia="en-AU"/>
              </w:rPr>
            </w:pPr>
            <w:r>
              <w:rPr>
                <w:rFonts w:eastAsia="Times New Roman"/>
                <w:color w:val="000000"/>
                <w:lang w:eastAsia="en-AU"/>
              </w:rPr>
              <w:t>1</w:t>
            </w: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EA2089" w:rsidRPr="00241476" w:rsidRDefault="00EA2089" w:rsidP="00C82E3B">
            <w:pPr>
              <w:spacing w:before="0"/>
              <w:rPr>
                <w:rFonts w:eastAsia="Times New Roman"/>
                <w:color w:val="000000"/>
              </w:rPr>
            </w:pPr>
            <w:r w:rsidRPr="00FB6523">
              <w:rPr>
                <w:rFonts w:eastAsia="Times New Roman"/>
                <w:color w:val="000000"/>
                <w:lang w:eastAsia="en-AU"/>
              </w:rPr>
              <w:t>Standing up to a bully and being a good friend</w:t>
            </w:r>
          </w:p>
        </w:tc>
        <w:tc>
          <w:tcPr>
            <w:tcW w:w="2329" w:type="dxa"/>
            <w:shd w:val="clear" w:color="auto" w:fill="auto"/>
            <w:vAlign w:val="center"/>
          </w:tcPr>
          <w:p w:rsidR="00EA2089" w:rsidRPr="00FB6523" w:rsidRDefault="00EA2089" w:rsidP="00C82E3B">
            <w:pPr>
              <w:spacing w:before="0"/>
              <w:rPr>
                <w:rFonts w:eastAsia="Times New Roman"/>
                <w:color w:val="000000"/>
                <w:lang w:eastAsia="en-AU"/>
              </w:rPr>
            </w:pPr>
            <w:r w:rsidRPr="00241476">
              <w:rPr>
                <w:rFonts w:eastAsia="Times New Roman"/>
                <w:color w:val="000000"/>
                <w:lang w:eastAsia="en-AU"/>
              </w:rPr>
              <w:t>Went to help another person who they didn't know</w:t>
            </w:r>
          </w:p>
        </w:tc>
        <w:tc>
          <w:tcPr>
            <w:tcW w:w="2330" w:type="dxa"/>
            <w:shd w:val="clear" w:color="auto" w:fill="auto"/>
            <w:vAlign w:val="center"/>
          </w:tcPr>
          <w:p w:rsidR="00C82E3B" w:rsidRPr="00D4372A" w:rsidRDefault="00C82E3B" w:rsidP="00C82E3B">
            <w:pPr>
              <w:spacing w:before="0"/>
              <w:rPr>
                <w:rFonts w:eastAsia="Times New Roman"/>
                <w:color w:val="000000"/>
              </w:rPr>
            </w:pPr>
            <w:r w:rsidRPr="00D4372A">
              <w:rPr>
                <w:rFonts w:eastAsia="Times New Roman"/>
                <w:color w:val="000000"/>
                <w:lang w:eastAsia="en-AU"/>
              </w:rPr>
              <w:t>Someone dropped their groceries and she helped</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C82E3B" w:rsidP="00303E50">
            <w:pPr>
              <w:spacing w:before="0"/>
              <w:rPr>
                <w:rFonts w:eastAsia="Times New Roman"/>
                <w:color w:val="000000"/>
              </w:rPr>
            </w:pPr>
            <w:r w:rsidRPr="00D4372A">
              <w:rPr>
                <w:rFonts w:eastAsia="Times New Roman"/>
                <w:color w:val="000000"/>
                <w:lang w:eastAsia="en-AU"/>
              </w:rPr>
              <w:t xml:space="preserve">My friend </w:t>
            </w:r>
            <w:r w:rsidR="00303E50">
              <w:rPr>
                <w:rFonts w:eastAsia="Times New Roman"/>
                <w:color w:val="000000"/>
                <w:lang w:eastAsia="en-AU"/>
              </w:rPr>
              <w:t xml:space="preserve">[stuck] to </w:t>
            </w:r>
            <w:r w:rsidRPr="00D4372A">
              <w:rPr>
                <w:rFonts w:eastAsia="Times New Roman"/>
                <w:color w:val="000000"/>
                <w:lang w:eastAsia="en-AU"/>
              </w:rPr>
              <w:t>her beliefs even when people teased her</w:t>
            </w:r>
          </w:p>
        </w:tc>
        <w:tc>
          <w:tcPr>
            <w:tcW w:w="2329" w:type="dxa"/>
            <w:shd w:val="clear" w:color="auto" w:fill="auto"/>
            <w:vAlign w:val="center"/>
          </w:tcPr>
          <w:p w:rsidR="00C82E3B" w:rsidRPr="00FB6523" w:rsidRDefault="00C82E3B" w:rsidP="00303E50">
            <w:pPr>
              <w:spacing w:before="0"/>
              <w:rPr>
                <w:rFonts w:eastAsia="Times New Roman"/>
                <w:color w:val="000000"/>
              </w:rPr>
            </w:pPr>
            <w:r w:rsidRPr="00FB6523">
              <w:rPr>
                <w:rFonts w:eastAsia="Times New Roman"/>
                <w:color w:val="000000"/>
                <w:lang w:eastAsia="en-AU"/>
              </w:rPr>
              <w:t xml:space="preserve">Being really nice to a girl who was upset </w:t>
            </w:r>
          </w:p>
        </w:tc>
        <w:tc>
          <w:tcPr>
            <w:tcW w:w="2330" w:type="dxa"/>
            <w:shd w:val="clear" w:color="auto" w:fill="auto"/>
            <w:vAlign w:val="center"/>
          </w:tcPr>
          <w:p w:rsidR="00C82E3B" w:rsidRPr="00D4372A" w:rsidRDefault="00EA2089" w:rsidP="00C82E3B">
            <w:pPr>
              <w:spacing w:before="0"/>
              <w:rPr>
                <w:rFonts w:eastAsia="Times New Roman"/>
                <w:color w:val="000000"/>
                <w:lang w:eastAsia="en-AU"/>
              </w:rPr>
            </w:pPr>
            <w:r w:rsidRPr="00FB6523">
              <w:rPr>
                <w:rFonts w:eastAsia="Times New Roman"/>
                <w:color w:val="000000"/>
                <w:lang w:eastAsia="en-AU"/>
              </w:rPr>
              <w:t>Put themselves out for someone who they are not friends with</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C82E3B" w:rsidP="00C82E3B">
            <w:pPr>
              <w:spacing w:before="0"/>
              <w:rPr>
                <w:rFonts w:eastAsia="Times New Roman"/>
                <w:color w:val="000000"/>
              </w:rPr>
            </w:pPr>
            <w:r w:rsidRPr="00241476">
              <w:rPr>
                <w:rFonts w:eastAsia="Times New Roman"/>
                <w:color w:val="000000"/>
                <w:lang w:eastAsia="en-AU"/>
              </w:rPr>
              <w:t>Asking to help someone</w:t>
            </w:r>
          </w:p>
        </w:tc>
        <w:tc>
          <w:tcPr>
            <w:tcW w:w="2329" w:type="dxa"/>
            <w:shd w:val="clear" w:color="auto" w:fill="auto"/>
            <w:vAlign w:val="center"/>
          </w:tcPr>
          <w:p w:rsidR="00C82E3B" w:rsidRPr="00FB6523" w:rsidRDefault="00EA2089" w:rsidP="00C82E3B">
            <w:pPr>
              <w:spacing w:before="0"/>
              <w:rPr>
                <w:rFonts w:eastAsia="Times New Roman"/>
                <w:color w:val="000000"/>
                <w:lang w:eastAsia="en-AU"/>
              </w:rPr>
            </w:pPr>
            <w:r w:rsidRPr="00241476">
              <w:rPr>
                <w:rFonts w:eastAsia="Times New Roman"/>
                <w:color w:val="000000"/>
                <w:lang w:eastAsia="en-AU"/>
              </w:rPr>
              <w:t>Did what her parents told her to</w:t>
            </w:r>
          </w:p>
        </w:tc>
        <w:tc>
          <w:tcPr>
            <w:tcW w:w="2330" w:type="dxa"/>
            <w:shd w:val="clear" w:color="auto" w:fill="auto"/>
            <w:vAlign w:val="center"/>
          </w:tcPr>
          <w:p w:rsidR="00C82E3B" w:rsidRPr="00D4372A" w:rsidRDefault="00C82E3B" w:rsidP="00C82E3B">
            <w:pPr>
              <w:spacing w:before="0"/>
              <w:rPr>
                <w:rFonts w:eastAsia="Times New Roman"/>
                <w:color w:val="000000"/>
              </w:rPr>
            </w:pPr>
            <w:r w:rsidRPr="00D4372A">
              <w:rPr>
                <w:rFonts w:eastAsia="Times New Roman"/>
                <w:color w:val="000000"/>
                <w:lang w:eastAsia="en-AU"/>
              </w:rPr>
              <w:t>My friend stuck by my side in a fight</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EA2089">
        <w:trPr>
          <w:trHeight w:val="607"/>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C82E3B" w:rsidP="00C82E3B">
            <w:pPr>
              <w:spacing w:before="0"/>
              <w:rPr>
                <w:rFonts w:eastAsia="Times New Roman"/>
                <w:color w:val="000000"/>
              </w:rPr>
            </w:pPr>
            <w:r w:rsidRPr="00241476">
              <w:rPr>
                <w:rFonts w:eastAsia="Times New Roman"/>
                <w:color w:val="000000"/>
                <w:lang w:eastAsia="en-AU"/>
              </w:rPr>
              <w:t>Offer her seat on the bus</w:t>
            </w:r>
          </w:p>
        </w:tc>
        <w:tc>
          <w:tcPr>
            <w:tcW w:w="2329" w:type="dxa"/>
            <w:shd w:val="clear" w:color="auto" w:fill="auto"/>
            <w:vAlign w:val="center"/>
          </w:tcPr>
          <w:p w:rsidR="00C82E3B" w:rsidRPr="00FB6523" w:rsidRDefault="00C82E3B" w:rsidP="00C82E3B">
            <w:pPr>
              <w:spacing w:before="0"/>
              <w:rPr>
                <w:rFonts w:eastAsia="Times New Roman"/>
                <w:color w:val="000000"/>
              </w:rPr>
            </w:pPr>
            <w:r w:rsidRPr="00FB6523">
              <w:rPr>
                <w:rFonts w:eastAsia="Times New Roman"/>
                <w:color w:val="000000"/>
                <w:lang w:eastAsia="en-AU"/>
              </w:rPr>
              <w:t>Help another student out</w:t>
            </w:r>
          </w:p>
        </w:tc>
        <w:tc>
          <w:tcPr>
            <w:tcW w:w="2330" w:type="dxa"/>
            <w:shd w:val="clear" w:color="auto" w:fill="auto"/>
            <w:vAlign w:val="center"/>
          </w:tcPr>
          <w:p w:rsidR="00C82E3B" w:rsidRPr="00D4372A" w:rsidRDefault="00C82E3B" w:rsidP="00C82E3B">
            <w:pPr>
              <w:spacing w:before="0"/>
              <w:rPr>
                <w:rFonts w:eastAsia="Times New Roman"/>
                <w:color w:val="000000"/>
              </w:rPr>
            </w:pPr>
            <w:r w:rsidRPr="00D4372A">
              <w:rPr>
                <w:rFonts w:eastAsia="Times New Roman"/>
                <w:color w:val="000000"/>
                <w:lang w:eastAsia="en-AU"/>
              </w:rPr>
              <w:t>Bought me something</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C82E3B" w:rsidP="00C82E3B">
            <w:pPr>
              <w:spacing w:before="0"/>
              <w:rPr>
                <w:rFonts w:eastAsia="Times New Roman"/>
                <w:color w:val="000000"/>
              </w:rPr>
            </w:pPr>
            <w:r w:rsidRPr="00241476">
              <w:rPr>
                <w:rFonts w:eastAsia="Times New Roman"/>
                <w:color w:val="000000"/>
                <w:lang w:eastAsia="en-AU"/>
              </w:rPr>
              <w:t>Stood up for their friends</w:t>
            </w:r>
          </w:p>
        </w:tc>
        <w:tc>
          <w:tcPr>
            <w:tcW w:w="2329" w:type="dxa"/>
            <w:shd w:val="clear" w:color="auto" w:fill="auto"/>
            <w:vAlign w:val="center"/>
          </w:tcPr>
          <w:p w:rsidR="00C82E3B" w:rsidRPr="00FB6523" w:rsidRDefault="00EA2089" w:rsidP="00C82E3B">
            <w:pPr>
              <w:spacing w:before="0"/>
              <w:rPr>
                <w:rFonts w:eastAsia="Times New Roman"/>
                <w:color w:val="000000"/>
                <w:lang w:eastAsia="en-AU"/>
              </w:rPr>
            </w:pPr>
            <w:r w:rsidRPr="00662542">
              <w:rPr>
                <w:rFonts w:eastAsia="Times New Roman"/>
                <w:color w:val="000000"/>
                <w:lang w:eastAsia="en-AU"/>
              </w:rPr>
              <w:t>Volunteering themselves</w:t>
            </w:r>
          </w:p>
        </w:tc>
        <w:tc>
          <w:tcPr>
            <w:tcW w:w="2330" w:type="dxa"/>
            <w:shd w:val="clear" w:color="auto" w:fill="auto"/>
            <w:vAlign w:val="center"/>
          </w:tcPr>
          <w:p w:rsidR="00EA2089" w:rsidRPr="00D4372A" w:rsidRDefault="00EA2089" w:rsidP="00C82E3B">
            <w:pPr>
              <w:spacing w:before="0"/>
              <w:rPr>
                <w:rFonts w:eastAsia="Times New Roman"/>
                <w:color w:val="000000"/>
              </w:rPr>
            </w:pPr>
            <w:r w:rsidRPr="00241476">
              <w:rPr>
                <w:rFonts w:eastAsia="Times New Roman"/>
                <w:color w:val="000000"/>
                <w:lang w:eastAsia="en-AU"/>
              </w:rPr>
              <w:t>Encourage a person that was struggling</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EA2089" w:rsidRPr="00241476" w:rsidRDefault="00EA2089" w:rsidP="00C82E3B">
            <w:pPr>
              <w:spacing w:before="0"/>
              <w:rPr>
                <w:rFonts w:eastAsia="Times New Roman"/>
                <w:color w:val="000000"/>
              </w:rPr>
            </w:pPr>
            <w:r w:rsidRPr="00FB6523">
              <w:rPr>
                <w:rFonts w:eastAsia="Times New Roman"/>
                <w:color w:val="000000"/>
                <w:lang w:eastAsia="en-AU"/>
              </w:rPr>
              <w:t>Do a back flip off a tree</w:t>
            </w:r>
          </w:p>
        </w:tc>
        <w:tc>
          <w:tcPr>
            <w:tcW w:w="2329" w:type="dxa"/>
            <w:shd w:val="clear" w:color="auto" w:fill="auto"/>
            <w:vAlign w:val="center"/>
          </w:tcPr>
          <w:p w:rsidR="00C82E3B" w:rsidRPr="00FB6523" w:rsidRDefault="00C82E3B" w:rsidP="00C82E3B">
            <w:pPr>
              <w:spacing w:before="0"/>
              <w:rPr>
                <w:rFonts w:eastAsia="Times New Roman"/>
                <w:color w:val="000000"/>
              </w:rPr>
            </w:pPr>
            <w:r w:rsidRPr="00FB6523">
              <w:rPr>
                <w:rFonts w:eastAsia="Times New Roman"/>
                <w:color w:val="000000"/>
                <w:lang w:eastAsia="en-AU"/>
              </w:rPr>
              <w:t>Picked up rubbish</w:t>
            </w:r>
          </w:p>
        </w:tc>
        <w:tc>
          <w:tcPr>
            <w:tcW w:w="2330" w:type="dxa"/>
            <w:shd w:val="clear" w:color="auto" w:fill="auto"/>
            <w:vAlign w:val="center"/>
          </w:tcPr>
          <w:p w:rsidR="00C82E3B" w:rsidRPr="00D4372A" w:rsidRDefault="00EA2089" w:rsidP="00C82E3B">
            <w:pPr>
              <w:spacing w:before="0"/>
              <w:rPr>
                <w:rFonts w:eastAsia="Times New Roman"/>
                <w:color w:val="000000"/>
                <w:lang w:eastAsia="en-AU"/>
              </w:rPr>
            </w:pPr>
            <w:r w:rsidRPr="00FB6523">
              <w:rPr>
                <w:rFonts w:eastAsia="Times New Roman"/>
                <w:color w:val="000000"/>
                <w:lang w:eastAsia="en-AU"/>
              </w:rPr>
              <w:t>Passed their exam</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EA2089" w:rsidP="00C82E3B">
            <w:pPr>
              <w:spacing w:before="0"/>
              <w:rPr>
                <w:rFonts w:eastAsia="Times New Roman"/>
                <w:color w:val="000000"/>
                <w:lang w:eastAsia="en-AU"/>
              </w:rPr>
            </w:pPr>
            <w:r w:rsidRPr="00662542">
              <w:rPr>
                <w:rFonts w:eastAsia="Times New Roman"/>
                <w:color w:val="000000"/>
                <w:lang w:eastAsia="en-AU"/>
              </w:rPr>
              <w:t>Look out for their little sister</w:t>
            </w:r>
          </w:p>
        </w:tc>
        <w:tc>
          <w:tcPr>
            <w:tcW w:w="2329" w:type="dxa"/>
            <w:shd w:val="clear" w:color="auto" w:fill="auto"/>
            <w:vAlign w:val="center"/>
          </w:tcPr>
          <w:p w:rsidR="00C82E3B" w:rsidRPr="00FB6523" w:rsidRDefault="00EA2089" w:rsidP="00C82E3B">
            <w:pPr>
              <w:spacing w:before="0"/>
              <w:rPr>
                <w:rFonts w:eastAsia="Times New Roman"/>
                <w:color w:val="000000"/>
                <w:lang w:eastAsia="en-AU"/>
              </w:rPr>
            </w:pPr>
            <w:r w:rsidRPr="00241476">
              <w:rPr>
                <w:rFonts w:eastAsia="Times New Roman"/>
                <w:color w:val="000000"/>
                <w:lang w:eastAsia="en-AU"/>
              </w:rPr>
              <w:t>Stand up for someone on Facebook</w:t>
            </w:r>
          </w:p>
        </w:tc>
        <w:tc>
          <w:tcPr>
            <w:tcW w:w="2330" w:type="dxa"/>
            <w:shd w:val="clear" w:color="auto" w:fill="auto"/>
            <w:vAlign w:val="center"/>
          </w:tcPr>
          <w:p w:rsidR="00C82E3B" w:rsidRPr="00D4372A" w:rsidRDefault="00C82E3B" w:rsidP="00C82E3B">
            <w:pPr>
              <w:spacing w:before="0"/>
              <w:rPr>
                <w:rFonts w:eastAsia="Times New Roman"/>
                <w:color w:val="000000"/>
              </w:rPr>
            </w:pPr>
            <w:r w:rsidRPr="00D4372A">
              <w:rPr>
                <w:rFonts w:eastAsia="Times New Roman"/>
                <w:color w:val="000000"/>
                <w:lang w:eastAsia="en-AU"/>
              </w:rPr>
              <w:t>Encouraged her enemy to do well in school</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EA2089" w:rsidRPr="00241476" w:rsidRDefault="00EA2089" w:rsidP="00C82E3B">
            <w:pPr>
              <w:spacing w:before="0"/>
              <w:rPr>
                <w:rFonts w:eastAsia="Times New Roman"/>
                <w:color w:val="000000"/>
                <w:lang w:eastAsia="en-AU"/>
              </w:rPr>
            </w:pPr>
            <w:r w:rsidRPr="00241476">
              <w:rPr>
                <w:rFonts w:eastAsia="Times New Roman"/>
                <w:color w:val="000000"/>
                <w:lang w:eastAsia="en-AU"/>
              </w:rPr>
              <w:t>Help someone they weren't really friends with</w:t>
            </w:r>
          </w:p>
        </w:tc>
        <w:tc>
          <w:tcPr>
            <w:tcW w:w="2329" w:type="dxa"/>
            <w:shd w:val="clear" w:color="auto" w:fill="auto"/>
            <w:vAlign w:val="center"/>
          </w:tcPr>
          <w:p w:rsidR="00C82E3B" w:rsidRPr="00FB6523" w:rsidRDefault="00EA2089" w:rsidP="00C82E3B">
            <w:pPr>
              <w:spacing w:before="0"/>
              <w:rPr>
                <w:rFonts w:eastAsia="Times New Roman"/>
                <w:color w:val="000000"/>
                <w:lang w:eastAsia="en-AU"/>
              </w:rPr>
            </w:pPr>
            <w:r w:rsidRPr="00FB6523">
              <w:rPr>
                <w:rFonts w:eastAsia="Times New Roman"/>
                <w:color w:val="000000"/>
                <w:lang w:eastAsia="en-AU"/>
              </w:rPr>
              <w:t>Helped an elderly woman load her shopping into the car</w:t>
            </w:r>
          </w:p>
        </w:tc>
        <w:tc>
          <w:tcPr>
            <w:tcW w:w="2330" w:type="dxa"/>
            <w:shd w:val="clear" w:color="auto" w:fill="auto"/>
            <w:vAlign w:val="center"/>
          </w:tcPr>
          <w:p w:rsidR="00C82E3B" w:rsidRPr="00D4372A" w:rsidRDefault="00C82E3B" w:rsidP="00C82E3B">
            <w:pPr>
              <w:spacing w:before="0"/>
              <w:rPr>
                <w:rFonts w:eastAsia="Times New Roman"/>
                <w:color w:val="000000"/>
              </w:rPr>
            </w:pPr>
            <w:r w:rsidRPr="00D4372A">
              <w:rPr>
                <w:rFonts w:eastAsia="Times New Roman"/>
                <w:color w:val="000000"/>
                <w:lang w:eastAsia="en-AU"/>
              </w:rPr>
              <w:t>Helped a younger student when they were injured</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C82E3B">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Pr="00241476" w:rsidRDefault="00EA2089" w:rsidP="00C82E3B">
            <w:pPr>
              <w:spacing w:before="0"/>
              <w:rPr>
                <w:rFonts w:eastAsia="Times New Roman"/>
                <w:color w:val="000000"/>
                <w:lang w:eastAsia="en-AU"/>
              </w:rPr>
            </w:pPr>
            <w:r w:rsidRPr="00D4372A">
              <w:rPr>
                <w:rFonts w:eastAsia="Times New Roman"/>
                <w:color w:val="000000"/>
                <w:lang w:eastAsia="en-AU"/>
              </w:rPr>
              <w:t>Do a handstand</w:t>
            </w:r>
          </w:p>
        </w:tc>
        <w:tc>
          <w:tcPr>
            <w:tcW w:w="2329" w:type="dxa"/>
            <w:shd w:val="clear" w:color="auto" w:fill="auto"/>
            <w:vAlign w:val="center"/>
          </w:tcPr>
          <w:p w:rsidR="00C82E3B" w:rsidRPr="00FB6523" w:rsidRDefault="00EA2089" w:rsidP="00C82E3B">
            <w:pPr>
              <w:spacing w:before="0"/>
              <w:rPr>
                <w:rFonts w:eastAsia="Times New Roman"/>
                <w:color w:val="000000"/>
              </w:rPr>
            </w:pPr>
            <w:r w:rsidRPr="00FB6523">
              <w:rPr>
                <w:rFonts w:eastAsia="Times New Roman"/>
                <w:color w:val="000000"/>
                <w:lang w:eastAsia="en-AU"/>
              </w:rPr>
              <w:t>Back flip</w:t>
            </w:r>
            <w:r w:rsidR="00C82E3B" w:rsidRPr="00FB6523">
              <w:rPr>
                <w:rFonts w:eastAsia="Times New Roman"/>
                <w:color w:val="000000"/>
                <w:lang w:eastAsia="en-AU"/>
              </w:rPr>
              <w:t xml:space="preserve"> </w:t>
            </w:r>
          </w:p>
        </w:tc>
        <w:tc>
          <w:tcPr>
            <w:tcW w:w="2330" w:type="dxa"/>
            <w:shd w:val="clear" w:color="auto" w:fill="auto"/>
            <w:vAlign w:val="center"/>
          </w:tcPr>
          <w:p w:rsidR="00C82E3B" w:rsidRPr="00EA2089" w:rsidRDefault="00EA2089" w:rsidP="00C82E3B">
            <w:pPr>
              <w:spacing w:before="0"/>
              <w:rPr>
                <w:rFonts w:eastAsia="Times New Roman"/>
                <w:color w:val="000000"/>
                <w:lang w:eastAsia="en-AU"/>
              </w:rPr>
            </w:pPr>
            <w:r w:rsidRPr="00241476">
              <w:rPr>
                <w:rFonts w:eastAsia="Times New Roman"/>
                <w:color w:val="000000"/>
                <w:lang w:eastAsia="en-AU"/>
              </w:rPr>
              <w:t>Give money to needy</w:t>
            </w: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C82E3B" w:rsidRPr="00662542" w:rsidTr="00303E50">
        <w:trPr>
          <w:trHeight w:val="284"/>
        </w:trPr>
        <w:tc>
          <w:tcPr>
            <w:tcW w:w="1393" w:type="dxa"/>
            <w:vMerge/>
            <w:shd w:val="clear" w:color="auto" w:fill="auto"/>
            <w:noWrap/>
            <w:vAlign w:val="bottom"/>
            <w:hideMark/>
          </w:tcPr>
          <w:p w:rsidR="00C82E3B" w:rsidRPr="00662542" w:rsidRDefault="00C82E3B" w:rsidP="00662542">
            <w:pPr>
              <w:rPr>
                <w:rFonts w:eastAsia="Times New Roman"/>
                <w:b/>
                <w:bCs/>
                <w:color w:val="000000"/>
                <w:lang w:eastAsia="en-AU"/>
              </w:rPr>
            </w:pPr>
          </w:p>
        </w:tc>
        <w:tc>
          <w:tcPr>
            <w:tcW w:w="2329" w:type="dxa"/>
            <w:shd w:val="clear" w:color="auto" w:fill="auto"/>
            <w:noWrap/>
            <w:vAlign w:val="center"/>
            <w:hideMark/>
          </w:tcPr>
          <w:p w:rsidR="00C82E3B" w:rsidRDefault="00C82E3B" w:rsidP="00C82E3B">
            <w:pPr>
              <w:spacing w:before="0"/>
            </w:pPr>
            <w:r w:rsidRPr="00241476">
              <w:rPr>
                <w:rFonts w:eastAsia="Times New Roman"/>
                <w:color w:val="000000"/>
                <w:lang w:eastAsia="en-AU"/>
              </w:rPr>
              <w:t>They helped a homeless man</w:t>
            </w:r>
          </w:p>
        </w:tc>
        <w:tc>
          <w:tcPr>
            <w:tcW w:w="2329" w:type="dxa"/>
            <w:shd w:val="clear" w:color="auto" w:fill="auto"/>
            <w:vAlign w:val="center"/>
          </w:tcPr>
          <w:p w:rsidR="00EA2089" w:rsidRDefault="00EA2089" w:rsidP="00C82E3B">
            <w:pPr>
              <w:spacing w:before="0"/>
            </w:pPr>
            <w:r w:rsidRPr="00FB6523">
              <w:rPr>
                <w:rFonts w:eastAsia="Times New Roman"/>
                <w:color w:val="000000"/>
                <w:lang w:eastAsia="en-AU"/>
              </w:rPr>
              <w:t>Stand up for their younger siblings</w:t>
            </w:r>
          </w:p>
        </w:tc>
        <w:tc>
          <w:tcPr>
            <w:tcW w:w="2330" w:type="dxa"/>
            <w:shd w:val="clear" w:color="auto" w:fill="auto"/>
            <w:vAlign w:val="center"/>
          </w:tcPr>
          <w:p w:rsidR="00C82E3B" w:rsidRPr="00D4372A" w:rsidRDefault="00C82E3B" w:rsidP="00C82E3B">
            <w:pPr>
              <w:spacing w:before="0"/>
              <w:rPr>
                <w:rFonts w:eastAsia="Times New Roman"/>
                <w:color w:val="000000"/>
              </w:rPr>
            </w:pPr>
          </w:p>
        </w:tc>
        <w:tc>
          <w:tcPr>
            <w:tcW w:w="1134" w:type="dxa"/>
            <w:vMerge/>
            <w:shd w:val="clear" w:color="auto" w:fill="auto"/>
            <w:noWrap/>
            <w:vAlign w:val="center"/>
            <w:hideMark/>
          </w:tcPr>
          <w:p w:rsidR="00C82E3B" w:rsidRPr="00662542" w:rsidRDefault="00C82E3B" w:rsidP="00C82E3B">
            <w:pPr>
              <w:jc w:val="center"/>
              <w:rPr>
                <w:rFonts w:eastAsia="Times New Roman"/>
                <w:color w:val="000000"/>
                <w:lang w:eastAsia="en-AU"/>
              </w:rPr>
            </w:pPr>
          </w:p>
        </w:tc>
      </w:tr>
      <w:tr w:rsidR="00EA2089" w:rsidRPr="00662542" w:rsidTr="00303E50">
        <w:trPr>
          <w:trHeight w:val="284"/>
        </w:trPr>
        <w:tc>
          <w:tcPr>
            <w:tcW w:w="1393" w:type="dxa"/>
            <w:vMerge w:val="restart"/>
            <w:shd w:val="clear" w:color="auto" w:fill="D9D9D9" w:themeFill="background1" w:themeFillShade="D9"/>
            <w:noWrap/>
            <w:textDirection w:val="btLr"/>
            <w:vAlign w:val="center"/>
            <w:hideMark/>
          </w:tcPr>
          <w:p w:rsidR="00EA2089" w:rsidRPr="00662542" w:rsidRDefault="00EA2089" w:rsidP="00EA2089">
            <w:pPr>
              <w:spacing w:before="0"/>
              <w:ind w:left="113" w:right="113"/>
              <w:jc w:val="center"/>
              <w:rPr>
                <w:rFonts w:eastAsia="Times New Roman"/>
                <w:color w:val="000000"/>
                <w:lang w:eastAsia="en-AU"/>
              </w:rPr>
            </w:pPr>
            <w:r w:rsidRPr="00662542">
              <w:rPr>
                <w:rFonts w:eastAsia="Times New Roman"/>
                <w:b/>
                <w:bCs/>
                <w:color w:val="000000"/>
                <w:lang w:eastAsia="en-AU"/>
              </w:rPr>
              <w:t>NAME SOMETHING YOU SAW A FRIEND DO THAT MADE YOU THINK THEY WERE NOT VERY NICE.</w:t>
            </w:r>
          </w:p>
        </w:tc>
        <w:tc>
          <w:tcPr>
            <w:tcW w:w="6988" w:type="dxa"/>
            <w:gridSpan w:val="3"/>
            <w:shd w:val="clear" w:color="auto" w:fill="D9D9D9" w:themeFill="background1" w:themeFillShade="D9"/>
            <w:noWrap/>
            <w:vAlign w:val="center"/>
            <w:hideMark/>
          </w:tcPr>
          <w:p w:rsidR="00EA2089" w:rsidRPr="00662542" w:rsidRDefault="00EA2089" w:rsidP="00EA2089">
            <w:pPr>
              <w:spacing w:before="0"/>
              <w:rPr>
                <w:rFonts w:eastAsia="Times New Roman"/>
                <w:color w:val="000000"/>
                <w:lang w:eastAsia="en-AU"/>
              </w:rPr>
            </w:pPr>
            <w:r w:rsidRPr="00662542">
              <w:rPr>
                <w:rFonts w:eastAsia="Times New Roman"/>
                <w:color w:val="000000"/>
                <w:lang w:eastAsia="en-AU"/>
              </w:rPr>
              <w:t>Bullied someone else</w:t>
            </w:r>
          </w:p>
        </w:tc>
        <w:tc>
          <w:tcPr>
            <w:tcW w:w="1134" w:type="dxa"/>
            <w:shd w:val="clear" w:color="auto" w:fill="D9D9D9" w:themeFill="background1" w:themeFillShade="D9"/>
            <w:noWrap/>
            <w:vAlign w:val="center"/>
            <w:hideMark/>
          </w:tcPr>
          <w:p w:rsidR="00EA2089" w:rsidRPr="00662542" w:rsidRDefault="00EA2089" w:rsidP="00EA2089">
            <w:pPr>
              <w:spacing w:before="0"/>
              <w:jc w:val="center"/>
              <w:rPr>
                <w:rFonts w:eastAsia="Times New Roman"/>
                <w:color w:val="000000"/>
                <w:lang w:eastAsia="en-AU"/>
              </w:rPr>
            </w:pPr>
            <w:r w:rsidRPr="00662542">
              <w:rPr>
                <w:rFonts w:eastAsia="Times New Roman"/>
                <w:color w:val="000000"/>
                <w:lang w:eastAsia="en-AU"/>
              </w:rPr>
              <w:t>4</w:t>
            </w: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662542" w:rsidRDefault="00EA2089" w:rsidP="00EA2089">
            <w:pPr>
              <w:spacing w:before="0"/>
              <w:rPr>
                <w:rFonts w:eastAsia="Times New Roman"/>
                <w:color w:val="000000"/>
                <w:lang w:eastAsia="en-AU"/>
              </w:rPr>
            </w:pPr>
            <w:r>
              <w:rPr>
                <w:rFonts w:eastAsia="Times New Roman"/>
                <w:color w:val="000000"/>
                <w:lang w:eastAsia="en-AU"/>
              </w:rPr>
              <w:t>M</w:t>
            </w:r>
            <w:r w:rsidRPr="00662542">
              <w:rPr>
                <w:rFonts w:eastAsia="Times New Roman"/>
                <w:color w:val="000000"/>
                <w:lang w:eastAsia="en-AU"/>
              </w:rPr>
              <w:t>ean comment</w:t>
            </w:r>
            <w:r>
              <w:rPr>
                <w:rFonts w:eastAsia="Times New Roman"/>
                <w:color w:val="000000"/>
                <w:lang w:eastAsia="en-AU"/>
              </w:rPr>
              <w:t>s</w:t>
            </w:r>
            <w:r w:rsidRPr="00662542">
              <w:rPr>
                <w:rFonts w:eastAsia="Times New Roman"/>
                <w:color w:val="000000"/>
                <w:lang w:eastAsia="en-AU"/>
              </w:rPr>
              <w:t xml:space="preserve"> on photos/walls</w:t>
            </w:r>
          </w:p>
        </w:tc>
        <w:tc>
          <w:tcPr>
            <w:tcW w:w="2329"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p>
        </w:tc>
        <w:tc>
          <w:tcPr>
            <w:tcW w:w="2330"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p>
        </w:tc>
        <w:tc>
          <w:tcPr>
            <w:tcW w:w="1134" w:type="dxa"/>
            <w:shd w:val="clear" w:color="auto" w:fill="D9D9D9" w:themeFill="background1" w:themeFillShade="D9"/>
            <w:noWrap/>
            <w:vAlign w:val="center"/>
            <w:hideMark/>
          </w:tcPr>
          <w:p w:rsidR="00EA2089" w:rsidRPr="00662542" w:rsidRDefault="00EA2089" w:rsidP="00EA2089">
            <w:pPr>
              <w:spacing w:before="0"/>
              <w:jc w:val="center"/>
              <w:rPr>
                <w:rFonts w:eastAsia="Times New Roman"/>
                <w:color w:val="000000"/>
                <w:lang w:eastAsia="en-AU"/>
              </w:rPr>
            </w:pPr>
            <w:r w:rsidRPr="00662542">
              <w:rPr>
                <w:rFonts w:eastAsia="Times New Roman"/>
                <w:color w:val="000000"/>
                <w:lang w:eastAsia="en-AU"/>
              </w:rPr>
              <w:t>3</w:t>
            </w: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662542" w:rsidRDefault="00EA2089" w:rsidP="00EA2089">
            <w:pPr>
              <w:spacing w:before="0"/>
              <w:rPr>
                <w:rFonts w:eastAsia="Times New Roman"/>
                <w:color w:val="000000"/>
                <w:lang w:eastAsia="en-AU"/>
              </w:rPr>
            </w:pPr>
            <w:r w:rsidRPr="00662542">
              <w:rPr>
                <w:rFonts w:eastAsia="Times New Roman"/>
                <w:color w:val="000000"/>
                <w:lang w:eastAsia="en-AU"/>
              </w:rPr>
              <w:t>Talked about others behind their back</w:t>
            </w:r>
          </w:p>
        </w:tc>
        <w:tc>
          <w:tcPr>
            <w:tcW w:w="2329"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r w:rsidRPr="001A4C23">
              <w:rPr>
                <w:rFonts w:eastAsia="Times New Roman"/>
                <w:color w:val="000000"/>
                <w:lang w:eastAsia="en-AU"/>
              </w:rPr>
              <w:t>Bitching about her best friend</w:t>
            </w:r>
          </w:p>
        </w:tc>
        <w:tc>
          <w:tcPr>
            <w:tcW w:w="2330"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r w:rsidRPr="00662542">
              <w:rPr>
                <w:rFonts w:eastAsia="Times New Roman"/>
                <w:color w:val="000000"/>
                <w:lang w:eastAsia="en-AU"/>
              </w:rPr>
              <w:t>Make fun of someone on a photo</w:t>
            </w:r>
          </w:p>
        </w:tc>
        <w:tc>
          <w:tcPr>
            <w:tcW w:w="1134" w:type="dxa"/>
            <w:shd w:val="clear" w:color="auto" w:fill="D9D9D9" w:themeFill="background1" w:themeFillShade="D9"/>
            <w:noWrap/>
            <w:vAlign w:val="center"/>
            <w:hideMark/>
          </w:tcPr>
          <w:p w:rsidR="00EA2089" w:rsidRPr="00662542" w:rsidRDefault="00EA2089" w:rsidP="00EA2089">
            <w:pPr>
              <w:jc w:val="center"/>
              <w:rPr>
                <w:rFonts w:eastAsia="Times New Roman"/>
                <w:color w:val="000000"/>
                <w:lang w:eastAsia="en-AU"/>
              </w:rPr>
            </w:pPr>
            <w:r>
              <w:rPr>
                <w:rFonts w:eastAsia="Times New Roman"/>
                <w:color w:val="000000"/>
                <w:lang w:eastAsia="en-AU"/>
              </w:rPr>
              <w:t>2</w:t>
            </w: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662542" w:rsidRDefault="00EA2089" w:rsidP="00EA2089">
            <w:pPr>
              <w:spacing w:before="0"/>
              <w:rPr>
                <w:rFonts w:eastAsia="Times New Roman"/>
                <w:color w:val="000000"/>
                <w:lang w:eastAsia="en-AU"/>
              </w:rPr>
            </w:pPr>
            <w:r w:rsidRPr="00662542">
              <w:rPr>
                <w:rFonts w:eastAsia="Times New Roman"/>
                <w:color w:val="000000"/>
                <w:lang w:eastAsia="en-AU"/>
              </w:rPr>
              <w:t>One guy was pushing around a little guy</w:t>
            </w:r>
          </w:p>
        </w:tc>
        <w:tc>
          <w:tcPr>
            <w:tcW w:w="2329"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r w:rsidRPr="00662542">
              <w:rPr>
                <w:rFonts w:eastAsia="Times New Roman"/>
                <w:color w:val="000000"/>
                <w:lang w:eastAsia="en-AU"/>
              </w:rPr>
              <w:t>Punch someone in the face</w:t>
            </w:r>
          </w:p>
        </w:tc>
        <w:tc>
          <w:tcPr>
            <w:tcW w:w="2330" w:type="dxa"/>
            <w:shd w:val="clear" w:color="auto" w:fill="D9D9D9" w:themeFill="background1" w:themeFillShade="D9"/>
            <w:vAlign w:val="center"/>
          </w:tcPr>
          <w:p w:rsidR="00EA2089" w:rsidRPr="00662542" w:rsidRDefault="00EA2089" w:rsidP="00EA2089">
            <w:pPr>
              <w:spacing w:before="0"/>
              <w:rPr>
                <w:rFonts w:eastAsia="Times New Roman"/>
                <w:color w:val="000000"/>
                <w:lang w:eastAsia="en-AU"/>
              </w:rPr>
            </w:pPr>
            <w:r w:rsidRPr="001A4C23">
              <w:rPr>
                <w:rFonts w:eastAsia="Times New Roman"/>
                <w:color w:val="000000"/>
                <w:lang w:eastAsia="en-AU"/>
              </w:rPr>
              <w:t>Ignore them and walk away</w:t>
            </w:r>
          </w:p>
        </w:tc>
        <w:tc>
          <w:tcPr>
            <w:tcW w:w="1134" w:type="dxa"/>
            <w:vMerge w:val="restart"/>
            <w:tcBorders>
              <w:bottom w:val="single" w:sz="4" w:space="0" w:color="auto"/>
            </w:tcBorders>
            <w:shd w:val="clear" w:color="auto" w:fill="D9D9D9" w:themeFill="background1" w:themeFillShade="D9"/>
            <w:noWrap/>
            <w:vAlign w:val="center"/>
            <w:hideMark/>
          </w:tcPr>
          <w:p w:rsidR="00EA2089" w:rsidRPr="00662542" w:rsidRDefault="00EA2089" w:rsidP="00EA2089">
            <w:pPr>
              <w:jc w:val="center"/>
              <w:rPr>
                <w:rFonts w:eastAsia="Times New Roman"/>
                <w:color w:val="000000"/>
                <w:lang w:eastAsia="en-AU"/>
              </w:rPr>
            </w:pPr>
            <w:r>
              <w:rPr>
                <w:rFonts w:eastAsia="Times New Roman"/>
                <w:color w:val="000000"/>
                <w:lang w:eastAsia="en-AU"/>
              </w:rPr>
              <w:t>1</w:t>
            </w: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rPr>
            </w:pPr>
            <w:r w:rsidRPr="004677AD">
              <w:rPr>
                <w:rFonts w:eastAsia="Times New Roman"/>
                <w:color w:val="000000"/>
                <w:lang w:eastAsia="en-AU"/>
              </w:rPr>
              <w:t>Not apologising</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rPr>
            </w:pPr>
            <w:r w:rsidRPr="006863F1">
              <w:rPr>
                <w:rFonts w:eastAsia="Times New Roman"/>
                <w:color w:val="000000"/>
                <w:lang w:eastAsia="en-AU"/>
              </w:rPr>
              <w:t>Insult others</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lang w:eastAsia="en-AU"/>
              </w:rPr>
            </w:pPr>
            <w:r w:rsidRPr="00662542">
              <w:rPr>
                <w:rFonts w:eastAsia="Times New Roman"/>
                <w:color w:val="000000"/>
                <w:lang w:eastAsia="en-AU"/>
              </w:rPr>
              <w:t>Mean names</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rPr>
            </w:pPr>
            <w:r w:rsidRPr="004677AD">
              <w:rPr>
                <w:rFonts w:eastAsia="Times New Roman"/>
                <w:color w:val="000000"/>
                <w:lang w:eastAsia="en-AU"/>
              </w:rPr>
              <w:t>Being rude</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lang w:eastAsia="en-AU"/>
              </w:rPr>
            </w:pPr>
            <w:r w:rsidRPr="006863F1">
              <w:rPr>
                <w:rFonts w:eastAsia="Times New Roman"/>
                <w:color w:val="000000"/>
                <w:lang w:eastAsia="en-AU"/>
              </w:rPr>
              <w:t>Forward bad message</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lang w:eastAsia="en-AU"/>
              </w:rPr>
            </w:pPr>
            <w:r w:rsidRPr="00662542">
              <w:rPr>
                <w:rFonts w:eastAsia="Times New Roman"/>
                <w:color w:val="000000"/>
                <w:lang w:eastAsia="en-AU"/>
              </w:rPr>
              <w:t>Ignoring a friend</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rPr>
            </w:pPr>
            <w:r w:rsidRPr="004677AD">
              <w:rPr>
                <w:rFonts w:eastAsia="Times New Roman"/>
                <w:color w:val="000000"/>
                <w:lang w:eastAsia="en-AU"/>
              </w:rPr>
              <w:t>Tackled my friend to the ground</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rPr>
            </w:pPr>
            <w:r w:rsidRPr="004677AD">
              <w:rPr>
                <w:rFonts w:eastAsia="Times New Roman"/>
                <w:color w:val="000000"/>
                <w:lang w:eastAsia="en-AU"/>
              </w:rPr>
              <w:t>Ignore another person to start talking to someone else</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rPr>
            </w:pPr>
            <w:r w:rsidRPr="001A4C23">
              <w:rPr>
                <w:rFonts w:eastAsia="Times New Roman"/>
                <w:color w:val="000000"/>
                <w:lang w:eastAsia="en-AU"/>
              </w:rPr>
              <w:t>My friend bullied another girl over Facebook</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rPr>
            </w:pPr>
            <w:r w:rsidRPr="006863F1">
              <w:rPr>
                <w:rFonts w:eastAsia="Times New Roman"/>
                <w:color w:val="000000"/>
                <w:lang w:eastAsia="en-AU"/>
              </w:rPr>
              <w:t>Go behind someone’s back</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rPr>
            </w:pPr>
            <w:r w:rsidRPr="006863F1">
              <w:rPr>
                <w:rFonts w:eastAsia="Times New Roman"/>
                <w:color w:val="000000"/>
                <w:lang w:eastAsia="en-AU"/>
              </w:rPr>
              <w:t>Tripped a person walking to school</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rPr>
            </w:pPr>
            <w:r w:rsidRPr="001A4C23">
              <w:rPr>
                <w:rFonts w:eastAsia="Times New Roman"/>
                <w:color w:val="000000"/>
                <w:lang w:eastAsia="en-AU"/>
              </w:rPr>
              <w:t>They were teasing my friend</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rPr>
            </w:pPr>
            <w:r w:rsidRPr="004677AD">
              <w:rPr>
                <w:rFonts w:eastAsia="Times New Roman"/>
                <w:color w:val="000000"/>
                <w:lang w:eastAsia="en-AU"/>
              </w:rPr>
              <w:t>Spoke about others</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rPr>
            </w:pPr>
            <w:r w:rsidRPr="006863F1">
              <w:rPr>
                <w:rFonts w:eastAsia="Times New Roman"/>
                <w:color w:val="000000"/>
                <w:lang w:eastAsia="en-AU"/>
              </w:rPr>
              <w:t>Call a girl nasty things</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rPr>
            </w:pPr>
            <w:r w:rsidRPr="001A4C23">
              <w:rPr>
                <w:rFonts w:eastAsia="Times New Roman"/>
                <w:color w:val="000000"/>
                <w:lang w:eastAsia="en-AU"/>
              </w:rPr>
              <w:t>Roll her eyes at me</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lang w:eastAsia="en-AU"/>
              </w:rPr>
            </w:pPr>
            <w:r w:rsidRPr="004677AD">
              <w:rPr>
                <w:rFonts w:eastAsia="Times New Roman"/>
                <w:color w:val="000000"/>
                <w:lang w:eastAsia="en-AU"/>
              </w:rPr>
              <w:t>Hit people</w:t>
            </w:r>
          </w:p>
        </w:tc>
        <w:tc>
          <w:tcPr>
            <w:tcW w:w="2329" w:type="dxa"/>
            <w:shd w:val="clear" w:color="auto" w:fill="D9D9D9" w:themeFill="background1" w:themeFillShade="D9"/>
            <w:vAlign w:val="center"/>
          </w:tcPr>
          <w:p w:rsidR="00EA2089" w:rsidRPr="006863F1" w:rsidRDefault="00EA2089" w:rsidP="00EA2089">
            <w:pPr>
              <w:spacing w:before="0"/>
              <w:rPr>
                <w:rFonts w:eastAsia="Times New Roman"/>
                <w:color w:val="000000"/>
              </w:rPr>
            </w:pPr>
            <w:r w:rsidRPr="006863F1">
              <w:rPr>
                <w:rFonts w:eastAsia="Times New Roman"/>
                <w:color w:val="000000"/>
                <w:lang w:eastAsia="en-AU"/>
              </w:rPr>
              <w:t>Name calling</w:t>
            </w:r>
          </w:p>
        </w:tc>
        <w:tc>
          <w:tcPr>
            <w:tcW w:w="2330" w:type="dxa"/>
            <w:shd w:val="clear" w:color="auto" w:fill="D9D9D9" w:themeFill="background1" w:themeFillShade="D9"/>
            <w:vAlign w:val="center"/>
          </w:tcPr>
          <w:p w:rsidR="00EA2089" w:rsidRPr="001A4C23" w:rsidRDefault="00EA2089" w:rsidP="00EA2089">
            <w:pPr>
              <w:spacing w:before="0"/>
              <w:rPr>
                <w:rFonts w:eastAsia="Times New Roman"/>
                <w:color w:val="000000"/>
              </w:rPr>
            </w:pPr>
            <w:r w:rsidRPr="001A4C23">
              <w:rPr>
                <w:rFonts w:eastAsia="Times New Roman"/>
                <w:color w:val="000000"/>
                <w:lang w:eastAsia="en-AU"/>
              </w:rPr>
              <w:t>Rude to a friend</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shd w:val="clear" w:color="auto" w:fill="D9D9D9" w:themeFill="background1" w:themeFillShade="D9"/>
            <w:noWrap/>
            <w:vAlign w:val="center"/>
            <w:hideMark/>
          </w:tcPr>
          <w:p w:rsidR="00EA2089" w:rsidRPr="004677AD" w:rsidRDefault="00EA2089" w:rsidP="00EA2089">
            <w:pPr>
              <w:spacing w:before="0"/>
              <w:rPr>
                <w:rFonts w:eastAsia="Times New Roman"/>
                <w:color w:val="000000"/>
                <w:lang w:eastAsia="en-AU"/>
              </w:rPr>
            </w:pPr>
            <w:r w:rsidRPr="006863F1">
              <w:rPr>
                <w:rFonts w:eastAsia="Times New Roman"/>
                <w:color w:val="000000"/>
                <w:lang w:eastAsia="en-AU"/>
              </w:rPr>
              <w:t>Call a friend bad things to their face</w:t>
            </w:r>
          </w:p>
        </w:tc>
        <w:tc>
          <w:tcPr>
            <w:tcW w:w="2329" w:type="dxa"/>
            <w:shd w:val="clear" w:color="auto" w:fill="D9D9D9" w:themeFill="background1" w:themeFillShade="D9"/>
            <w:vAlign w:val="center"/>
          </w:tcPr>
          <w:p w:rsidR="00EA2089" w:rsidRDefault="00EA2089" w:rsidP="00EA2089">
            <w:pPr>
              <w:spacing w:before="0"/>
            </w:pPr>
            <w:r w:rsidRPr="004677AD">
              <w:rPr>
                <w:rFonts w:eastAsia="Times New Roman"/>
                <w:color w:val="000000"/>
                <w:lang w:eastAsia="en-AU"/>
              </w:rPr>
              <w:t>Started judging someone based on their background and rumours before they met them</w:t>
            </w:r>
          </w:p>
        </w:tc>
        <w:tc>
          <w:tcPr>
            <w:tcW w:w="2330" w:type="dxa"/>
            <w:shd w:val="clear" w:color="auto" w:fill="D9D9D9" w:themeFill="background1" w:themeFillShade="D9"/>
            <w:vAlign w:val="center"/>
          </w:tcPr>
          <w:p w:rsidR="00EA2089" w:rsidRDefault="00EA2089" w:rsidP="00EA2089">
            <w:pPr>
              <w:spacing w:before="0"/>
            </w:pPr>
            <w:r>
              <w:rPr>
                <w:rFonts w:eastAsia="Times New Roman"/>
                <w:color w:val="000000"/>
                <w:lang w:eastAsia="en-AU"/>
              </w:rPr>
              <w:t>Making</w:t>
            </w:r>
            <w:r w:rsidRPr="001A4C23">
              <w:rPr>
                <w:rFonts w:eastAsia="Times New Roman"/>
                <w:color w:val="000000"/>
                <w:lang w:eastAsia="en-AU"/>
              </w:rPr>
              <w:t xml:space="preserve"> mean comment about someone when they hadn't said anything to her</w:t>
            </w: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r w:rsidR="00EA2089" w:rsidRPr="00662542" w:rsidTr="00303E50">
        <w:trPr>
          <w:trHeight w:val="284"/>
        </w:trPr>
        <w:tc>
          <w:tcPr>
            <w:tcW w:w="1393"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rPr>
                <w:rFonts w:eastAsia="Times New Roman"/>
                <w:color w:val="000000"/>
                <w:lang w:eastAsia="en-AU"/>
              </w:rPr>
            </w:pPr>
          </w:p>
        </w:tc>
        <w:tc>
          <w:tcPr>
            <w:tcW w:w="2329" w:type="dxa"/>
            <w:tcBorders>
              <w:bottom w:val="single" w:sz="4" w:space="0" w:color="auto"/>
            </w:tcBorders>
            <w:shd w:val="clear" w:color="auto" w:fill="D9D9D9" w:themeFill="background1" w:themeFillShade="D9"/>
            <w:noWrap/>
            <w:vAlign w:val="center"/>
            <w:hideMark/>
          </w:tcPr>
          <w:p w:rsidR="00EA2089" w:rsidRDefault="00EA2089" w:rsidP="00EA2089">
            <w:pPr>
              <w:spacing w:before="0"/>
            </w:pPr>
            <w:r w:rsidRPr="004677AD">
              <w:rPr>
                <w:rFonts w:eastAsia="Times New Roman"/>
                <w:color w:val="000000"/>
                <w:lang w:eastAsia="en-AU"/>
              </w:rPr>
              <w:t>Bully a friend</w:t>
            </w:r>
          </w:p>
        </w:tc>
        <w:tc>
          <w:tcPr>
            <w:tcW w:w="2329" w:type="dxa"/>
            <w:tcBorders>
              <w:bottom w:val="single" w:sz="4" w:space="0" w:color="auto"/>
            </w:tcBorders>
            <w:shd w:val="clear" w:color="auto" w:fill="D9D9D9" w:themeFill="background1" w:themeFillShade="D9"/>
            <w:vAlign w:val="center"/>
          </w:tcPr>
          <w:p w:rsidR="00EA2089" w:rsidRPr="006863F1" w:rsidRDefault="00EA2089" w:rsidP="00EA2089">
            <w:pPr>
              <w:spacing w:before="0"/>
              <w:rPr>
                <w:rFonts w:eastAsia="Times New Roman"/>
                <w:color w:val="000000"/>
              </w:rPr>
            </w:pPr>
          </w:p>
        </w:tc>
        <w:tc>
          <w:tcPr>
            <w:tcW w:w="2330" w:type="dxa"/>
            <w:tcBorders>
              <w:bottom w:val="single" w:sz="4" w:space="0" w:color="auto"/>
            </w:tcBorders>
            <w:shd w:val="clear" w:color="auto" w:fill="D9D9D9" w:themeFill="background1" w:themeFillShade="D9"/>
            <w:vAlign w:val="center"/>
          </w:tcPr>
          <w:p w:rsidR="00EA2089" w:rsidRPr="001A4C23" w:rsidRDefault="00EA2089" w:rsidP="00EA2089">
            <w:pPr>
              <w:spacing w:before="0"/>
              <w:rPr>
                <w:rFonts w:eastAsia="Times New Roman"/>
                <w:color w:val="000000"/>
              </w:rPr>
            </w:pPr>
          </w:p>
        </w:tc>
        <w:tc>
          <w:tcPr>
            <w:tcW w:w="1134" w:type="dxa"/>
            <w:vMerge/>
            <w:tcBorders>
              <w:bottom w:val="single" w:sz="4" w:space="0" w:color="auto"/>
            </w:tcBorders>
            <w:shd w:val="clear" w:color="auto" w:fill="D9D9D9" w:themeFill="background1" w:themeFillShade="D9"/>
            <w:noWrap/>
            <w:vAlign w:val="bottom"/>
            <w:hideMark/>
          </w:tcPr>
          <w:p w:rsidR="00EA2089" w:rsidRPr="00662542" w:rsidRDefault="00EA2089" w:rsidP="00662542">
            <w:pPr>
              <w:jc w:val="right"/>
              <w:rPr>
                <w:rFonts w:eastAsia="Times New Roman"/>
                <w:color w:val="000000"/>
                <w:lang w:eastAsia="en-AU"/>
              </w:rPr>
            </w:pPr>
          </w:p>
        </w:tc>
      </w:tr>
    </w:tbl>
    <w:p w:rsidR="003017E5" w:rsidRDefault="003017E5"/>
    <w:p w:rsidR="003017E5" w:rsidRDefault="003017E5">
      <w:pPr>
        <w:spacing w:before="0"/>
      </w:pPr>
      <w:r>
        <w:br w:type="page"/>
      </w:r>
    </w:p>
    <w:tbl>
      <w:tblPr>
        <w:tblW w:w="9515" w:type="dxa"/>
        <w:tblInd w:w="91" w:type="dxa"/>
        <w:tblLayout w:type="fixed"/>
        <w:tblLook w:val="04A0" w:firstRow="1" w:lastRow="0" w:firstColumn="1" w:lastColumn="0" w:noHBand="0" w:noVBand="1"/>
      </w:tblPr>
      <w:tblGrid>
        <w:gridCol w:w="1393"/>
        <w:gridCol w:w="2329"/>
        <w:gridCol w:w="2329"/>
        <w:gridCol w:w="2330"/>
        <w:gridCol w:w="1134"/>
      </w:tblGrid>
      <w:tr w:rsidR="00303E50" w:rsidRPr="000C32CF" w:rsidTr="00303E50">
        <w:trPr>
          <w:trHeight w:val="300"/>
        </w:trPr>
        <w:tc>
          <w:tcPr>
            <w:tcW w:w="1393" w:type="dxa"/>
            <w:tcBorders>
              <w:top w:val="single" w:sz="4" w:space="0" w:color="auto"/>
              <w:bottom w:val="single" w:sz="4" w:space="0" w:color="auto"/>
            </w:tcBorders>
            <w:shd w:val="clear" w:color="auto" w:fill="A6A6A6" w:themeFill="background1" w:themeFillShade="A6"/>
            <w:noWrap/>
            <w:vAlign w:val="center"/>
            <w:hideMark/>
          </w:tcPr>
          <w:p w:rsidR="00303E50" w:rsidRPr="000C32CF" w:rsidRDefault="00303E50" w:rsidP="00303E50">
            <w:pPr>
              <w:spacing w:before="0"/>
              <w:jc w:val="center"/>
              <w:rPr>
                <w:rFonts w:eastAsia="Times New Roman"/>
                <w:b/>
                <w:bCs/>
                <w:color w:val="000000"/>
                <w:lang w:eastAsia="en-AU"/>
              </w:rPr>
            </w:pPr>
            <w:r w:rsidRPr="000C32CF">
              <w:rPr>
                <w:rFonts w:eastAsia="Times New Roman"/>
                <w:b/>
                <w:bCs/>
                <w:color w:val="000000"/>
                <w:lang w:eastAsia="en-AU"/>
              </w:rPr>
              <w:lastRenderedPageBreak/>
              <w:t>QUESTION</w:t>
            </w:r>
          </w:p>
        </w:tc>
        <w:tc>
          <w:tcPr>
            <w:tcW w:w="6988" w:type="dxa"/>
            <w:gridSpan w:val="3"/>
            <w:tcBorders>
              <w:top w:val="single" w:sz="4" w:space="0" w:color="auto"/>
              <w:bottom w:val="single" w:sz="4" w:space="0" w:color="auto"/>
            </w:tcBorders>
            <w:shd w:val="clear" w:color="auto" w:fill="A6A6A6" w:themeFill="background1" w:themeFillShade="A6"/>
            <w:noWrap/>
            <w:vAlign w:val="center"/>
            <w:hideMark/>
          </w:tcPr>
          <w:p w:rsidR="00303E50" w:rsidRPr="000C32CF" w:rsidRDefault="00303E50" w:rsidP="00303E50">
            <w:pPr>
              <w:spacing w:before="0"/>
              <w:jc w:val="center"/>
              <w:rPr>
                <w:rFonts w:eastAsia="Times New Roman"/>
                <w:b/>
                <w:color w:val="000000"/>
                <w:lang w:eastAsia="en-AU"/>
              </w:rPr>
            </w:pPr>
            <w:r w:rsidRPr="000C32CF">
              <w:rPr>
                <w:rFonts w:eastAsia="Times New Roman"/>
                <w:b/>
                <w:color w:val="000000"/>
                <w:lang w:eastAsia="en-AU"/>
              </w:rPr>
              <w:t>RESPONSE</w:t>
            </w:r>
          </w:p>
        </w:tc>
        <w:tc>
          <w:tcPr>
            <w:tcW w:w="1134" w:type="dxa"/>
            <w:tcBorders>
              <w:top w:val="single" w:sz="4" w:space="0" w:color="auto"/>
              <w:bottom w:val="single" w:sz="4" w:space="0" w:color="auto"/>
            </w:tcBorders>
            <w:shd w:val="clear" w:color="auto" w:fill="A6A6A6" w:themeFill="background1" w:themeFillShade="A6"/>
            <w:noWrap/>
            <w:vAlign w:val="center"/>
            <w:hideMark/>
          </w:tcPr>
          <w:p w:rsidR="00303E50" w:rsidRPr="000C32CF" w:rsidRDefault="00303E50" w:rsidP="00303E50">
            <w:pPr>
              <w:spacing w:before="0"/>
              <w:jc w:val="center"/>
              <w:rPr>
                <w:rFonts w:eastAsia="Times New Roman"/>
                <w:b/>
                <w:color w:val="000000"/>
                <w:lang w:eastAsia="en-AU"/>
              </w:rPr>
            </w:pPr>
            <w:r w:rsidRPr="000C32CF">
              <w:rPr>
                <w:rFonts w:eastAsia="Times New Roman"/>
                <w:b/>
                <w:color w:val="000000"/>
                <w:lang w:eastAsia="en-AU"/>
              </w:rPr>
              <w:t>responses</w:t>
            </w:r>
          </w:p>
          <w:p w:rsidR="00303E50" w:rsidRPr="000C32CF" w:rsidRDefault="00303E50" w:rsidP="00303E50">
            <w:pPr>
              <w:spacing w:before="0"/>
              <w:jc w:val="center"/>
              <w:rPr>
                <w:rFonts w:eastAsia="Times New Roman"/>
                <w:b/>
                <w:color w:val="000000"/>
                <w:lang w:eastAsia="en-AU"/>
              </w:rPr>
            </w:pPr>
            <w:r w:rsidRPr="000C32CF">
              <w:rPr>
                <w:rFonts w:eastAsia="Times New Roman"/>
                <w:b/>
                <w:color w:val="000000"/>
                <w:lang w:eastAsia="en-AU"/>
              </w:rPr>
              <w:t>(n)</w:t>
            </w:r>
          </w:p>
        </w:tc>
      </w:tr>
      <w:tr w:rsidR="00303E50" w:rsidRPr="00662542" w:rsidTr="00303E50">
        <w:trPr>
          <w:trHeight w:val="284"/>
        </w:trPr>
        <w:tc>
          <w:tcPr>
            <w:tcW w:w="1393" w:type="dxa"/>
            <w:vMerge w:val="restart"/>
            <w:shd w:val="clear" w:color="auto" w:fill="auto"/>
            <w:noWrap/>
            <w:textDirection w:val="btLr"/>
            <w:vAlign w:val="center"/>
            <w:hideMark/>
          </w:tcPr>
          <w:p w:rsidR="00303E50" w:rsidRPr="00662542" w:rsidRDefault="00303E50" w:rsidP="00303E50">
            <w:pPr>
              <w:spacing w:before="0"/>
              <w:ind w:left="113" w:right="113"/>
              <w:jc w:val="center"/>
              <w:rPr>
                <w:rFonts w:eastAsia="Times New Roman"/>
                <w:color w:val="000000"/>
                <w:lang w:eastAsia="en-AU"/>
              </w:rPr>
            </w:pPr>
            <w:r w:rsidRPr="00662542">
              <w:rPr>
                <w:rFonts w:eastAsia="Times New Roman"/>
                <w:b/>
                <w:bCs/>
                <w:color w:val="000000"/>
                <w:lang w:eastAsia="en-AU"/>
              </w:rPr>
              <w:t>WHAT MAKES YOU REALLY MAD</w:t>
            </w:r>
            <w:r>
              <w:rPr>
                <w:rFonts w:eastAsia="Times New Roman"/>
                <w:b/>
                <w:bCs/>
                <w:color w:val="000000"/>
                <w:lang w:eastAsia="en-AU"/>
              </w:rPr>
              <w:t>?</w:t>
            </w:r>
          </w:p>
        </w:tc>
        <w:tc>
          <w:tcPr>
            <w:tcW w:w="6988" w:type="dxa"/>
            <w:gridSpan w:val="3"/>
            <w:shd w:val="clear" w:color="auto" w:fill="auto"/>
            <w:noWrap/>
            <w:vAlign w:val="center"/>
            <w:hideMark/>
          </w:tcPr>
          <w:p w:rsidR="00303E50" w:rsidRPr="00662542" w:rsidRDefault="00303E50" w:rsidP="00303E50">
            <w:pPr>
              <w:spacing w:before="0"/>
              <w:rPr>
                <w:rFonts w:eastAsia="Times New Roman"/>
                <w:color w:val="000000"/>
                <w:lang w:eastAsia="en-AU"/>
              </w:rPr>
            </w:pPr>
            <w:r w:rsidRPr="00662542">
              <w:rPr>
                <w:rFonts w:eastAsia="Times New Roman"/>
                <w:color w:val="000000"/>
                <w:lang w:eastAsia="en-AU"/>
              </w:rPr>
              <w:t>Bullying</w:t>
            </w:r>
          </w:p>
        </w:tc>
        <w:tc>
          <w:tcPr>
            <w:tcW w:w="1134" w:type="dxa"/>
            <w:shd w:val="clear" w:color="auto" w:fill="auto"/>
            <w:noWrap/>
            <w:vAlign w:val="center"/>
            <w:hideMark/>
          </w:tcPr>
          <w:p w:rsidR="00303E50" w:rsidRPr="00662542" w:rsidRDefault="00303E50" w:rsidP="00303E50">
            <w:pPr>
              <w:spacing w:before="0"/>
              <w:jc w:val="center"/>
              <w:rPr>
                <w:rFonts w:eastAsia="Times New Roman"/>
                <w:color w:val="000000"/>
                <w:lang w:eastAsia="en-AU"/>
              </w:rPr>
            </w:pPr>
            <w:r w:rsidRPr="00662542">
              <w:rPr>
                <w:rFonts w:eastAsia="Times New Roman"/>
                <w:color w:val="000000"/>
                <w:lang w:eastAsia="en-AU"/>
              </w:rPr>
              <w:t>7</w:t>
            </w:r>
          </w:p>
        </w:tc>
      </w:tr>
      <w:tr w:rsidR="00303E50" w:rsidRPr="00662542" w:rsidTr="00303E50">
        <w:trPr>
          <w:trHeight w:val="806"/>
        </w:trPr>
        <w:tc>
          <w:tcPr>
            <w:tcW w:w="1393" w:type="dxa"/>
            <w:vMerge/>
            <w:shd w:val="clear" w:color="auto" w:fill="auto"/>
            <w:noWrap/>
            <w:vAlign w:val="bottom"/>
            <w:hideMark/>
          </w:tcPr>
          <w:p w:rsidR="00303E50" w:rsidRPr="00662542" w:rsidRDefault="00303E50" w:rsidP="00303E50">
            <w:pPr>
              <w:ind w:left="113" w:right="113"/>
              <w:jc w:val="center"/>
              <w:rPr>
                <w:rFonts w:eastAsia="Times New Roman"/>
                <w:color w:val="000000"/>
                <w:lang w:eastAsia="en-AU"/>
              </w:rPr>
            </w:pPr>
          </w:p>
        </w:tc>
        <w:tc>
          <w:tcPr>
            <w:tcW w:w="2329" w:type="dxa"/>
            <w:shd w:val="clear" w:color="auto" w:fill="auto"/>
            <w:noWrap/>
            <w:vAlign w:val="center"/>
            <w:hideMark/>
          </w:tcPr>
          <w:p w:rsidR="00303E50" w:rsidRPr="00662542" w:rsidRDefault="00303E50" w:rsidP="00303E50">
            <w:pPr>
              <w:spacing w:before="0"/>
              <w:rPr>
                <w:rFonts w:eastAsia="Times New Roman"/>
                <w:color w:val="000000"/>
                <w:lang w:eastAsia="en-AU"/>
              </w:rPr>
            </w:pPr>
            <w:r w:rsidRPr="00662542">
              <w:rPr>
                <w:rFonts w:eastAsia="Times New Roman"/>
                <w:color w:val="000000"/>
                <w:lang w:eastAsia="en-AU"/>
              </w:rPr>
              <w:t>When people are mean to people that have not done anything wrong</w:t>
            </w:r>
          </w:p>
        </w:tc>
        <w:tc>
          <w:tcPr>
            <w:tcW w:w="2329" w:type="dxa"/>
            <w:shd w:val="clear" w:color="auto" w:fill="auto"/>
            <w:vAlign w:val="center"/>
          </w:tcPr>
          <w:p w:rsidR="00303E50" w:rsidRPr="00662542" w:rsidRDefault="00303E50" w:rsidP="00303E50">
            <w:pPr>
              <w:spacing w:before="0"/>
              <w:rPr>
                <w:rFonts w:eastAsia="Times New Roman"/>
                <w:color w:val="000000"/>
                <w:lang w:eastAsia="en-AU"/>
              </w:rPr>
            </w:pPr>
            <w:r w:rsidRPr="00662542">
              <w:rPr>
                <w:rFonts w:eastAsia="Times New Roman"/>
                <w:color w:val="000000"/>
                <w:lang w:eastAsia="en-AU"/>
              </w:rPr>
              <w:t>Poverty</w:t>
            </w:r>
          </w:p>
        </w:tc>
        <w:tc>
          <w:tcPr>
            <w:tcW w:w="2330" w:type="dxa"/>
            <w:shd w:val="clear" w:color="auto" w:fill="auto"/>
            <w:vAlign w:val="center"/>
          </w:tcPr>
          <w:p w:rsidR="00303E50" w:rsidRPr="00662542" w:rsidRDefault="00303E50" w:rsidP="00303E50">
            <w:pPr>
              <w:spacing w:before="0"/>
              <w:rPr>
                <w:rFonts w:eastAsia="Times New Roman"/>
                <w:color w:val="000000"/>
                <w:lang w:eastAsia="en-AU"/>
              </w:rPr>
            </w:pPr>
          </w:p>
        </w:tc>
        <w:tc>
          <w:tcPr>
            <w:tcW w:w="1134" w:type="dxa"/>
            <w:shd w:val="clear" w:color="auto" w:fill="auto"/>
            <w:noWrap/>
            <w:vAlign w:val="center"/>
            <w:hideMark/>
          </w:tcPr>
          <w:p w:rsidR="00303E50" w:rsidRPr="00662542" w:rsidRDefault="00303E50" w:rsidP="008558B8">
            <w:pPr>
              <w:spacing w:before="0"/>
              <w:jc w:val="center"/>
              <w:rPr>
                <w:rFonts w:eastAsia="Times New Roman"/>
                <w:color w:val="000000"/>
                <w:lang w:eastAsia="en-AU"/>
              </w:rPr>
            </w:pPr>
            <w:r>
              <w:rPr>
                <w:rFonts w:eastAsia="Times New Roman"/>
                <w:color w:val="000000"/>
                <w:lang w:eastAsia="en-AU"/>
              </w:rPr>
              <w:t>2</w:t>
            </w:r>
          </w:p>
        </w:tc>
      </w:tr>
      <w:tr w:rsidR="00303E50" w:rsidRPr="00662542" w:rsidTr="00303E50">
        <w:trPr>
          <w:trHeight w:val="284"/>
        </w:trPr>
        <w:tc>
          <w:tcPr>
            <w:tcW w:w="1393" w:type="dxa"/>
            <w:vMerge/>
            <w:shd w:val="clear" w:color="auto" w:fill="auto"/>
            <w:noWrap/>
            <w:textDirection w:val="btLr"/>
            <w:vAlign w:val="center"/>
            <w:hideMark/>
          </w:tcPr>
          <w:p w:rsidR="00303E50" w:rsidRPr="00662542" w:rsidRDefault="00303E50" w:rsidP="00303E50">
            <w:pPr>
              <w:spacing w:before="0"/>
              <w:ind w:left="113" w:right="113"/>
              <w:jc w:val="center"/>
              <w:rPr>
                <w:rFonts w:eastAsia="Times New Roman"/>
                <w:color w:val="000000"/>
                <w:lang w:eastAsia="en-AU"/>
              </w:rPr>
            </w:pPr>
          </w:p>
        </w:tc>
        <w:tc>
          <w:tcPr>
            <w:tcW w:w="2329" w:type="dxa"/>
            <w:shd w:val="clear" w:color="auto" w:fill="auto"/>
            <w:noWrap/>
            <w:vAlign w:val="center"/>
            <w:hideMark/>
          </w:tcPr>
          <w:p w:rsidR="00303E50" w:rsidRPr="00662542" w:rsidRDefault="00303E50" w:rsidP="00303E50">
            <w:pPr>
              <w:spacing w:before="0"/>
              <w:rPr>
                <w:rFonts w:eastAsia="Times New Roman"/>
                <w:color w:val="000000"/>
                <w:lang w:eastAsia="en-AU"/>
              </w:rPr>
            </w:pPr>
            <w:r w:rsidRPr="00662542">
              <w:rPr>
                <w:rFonts w:eastAsia="Times New Roman"/>
                <w:color w:val="000000"/>
                <w:lang w:eastAsia="en-AU"/>
              </w:rPr>
              <w:t>Unfairness</w:t>
            </w:r>
          </w:p>
        </w:tc>
        <w:tc>
          <w:tcPr>
            <w:tcW w:w="2329" w:type="dxa"/>
            <w:shd w:val="clear" w:color="auto" w:fill="auto"/>
            <w:vAlign w:val="center"/>
          </w:tcPr>
          <w:p w:rsidR="00303E50" w:rsidRPr="00662542" w:rsidRDefault="00303E50" w:rsidP="00303E50">
            <w:pPr>
              <w:spacing w:before="0"/>
              <w:rPr>
                <w:rFonts w:eastAsia="Times New Roman"/>
                <w:color w:val="000000"/>
                <w:lang w:eastAsia="en-AU"/>
              </w:rPr>
            </w:pPr>
            <w:r w:rsidRPr="00306A18">
              <w:rPr>
                <w:rFonts w:eastAsia="Times New Roman"/>
                <w:color w:val="000000"/>
                <w:lang w:eastAsia="en-AU"/>
              </w:rPr>
              <w:t>Criminals</w:t>
            </w:r>
          </w:p>
        </w:tc>
        <w:tc>
          <w:tcPr>
            <w:tcW w:w="2330" w:type="dxa"/>
            <w:shd w:val="clear" w:color="auto" w:fill="auto"/>
            <w:vAlign w:val="center"/>
          </w:tcPr>
          <w:p w:rsidR="00303E50" w:rsidRPr="00662542" w:rsidRDefault="00303E50" w:rsidP="00303E50">
            <w:pPr>
              <w:spacing w:before="0"/>
              <w:rPr>
                <w:rFonts w:eastAsia="Times New Roman"/>
                <w:color w:val="000000"/>
                <w:lang w:eastAsia="en-AU"/>
              </w:rPr>
            </w:pPr>
            <w:r w:rsidRPr="00306A18">
              <w:rPr>
                <w:rFonts w:eastAsia="Times New Roman"/>
                <w:color w:val="000000"/>
                <w:lang w:eastAsia="en-AU"/>
              </w:rPr>
              <w:t>Racism</w:t>
            </w:r>
          </w:p>
        </w:tc>
        <w:tc>
          <w:tcPr>
            <w:tcW w:w="1134" w:type="dxa"/>
            <w:vMerge w:val="restart"/>
            <w:shd w:val="clear" w:color="auto" w:fill="auto"/>
            <w:noWrap/>
            <w:vAlign w:val="center"/>
            <w:hideMark/>
          </w:tcPr>
          <w:p w:rsidR="00303E50" w:rsidRPr="00662542" w:rsidRDefault="00303E50" w:rsidP="008558B8">
            <w:pPr>
              <w:spacing w:before="0"/>
              <w:jc w:val="center"/>
              <w:rPr>
                <w:rFonts w:eastAsia="Times New Roman"/>
                <w:color w:val="000000"/>
                <w:lang w:eastAsia="en-AU"/>
              </w:rPr>
            </w:pPr>
            <w:r w:rsidRPr="00662542">
              <w:rPr>
                <w:rFonts w:eastAsia="Times New Roman"/>
                <w:color w:val="000000"/>
                <w:lang w:eastAsia="en-AU"/>
              </w:rPr>
              <w:t>1</w:t>
            </w: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Teasing</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Annoying things</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D12EF">
              <w:rPr>
                <w:rFonts w:eastAsia="Times New Roman"/>
                <w:color w:val="000000"/>
                <w:lang w:eastAsia="en-AU"/>
              </w:rPr>
              <w:t>Unjust behaviour</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0B734E">
              <w:rPr>
                <w:rFonts w:eastAsia="Times New Roman"/>
                <w:color w:val="000000"/>
                <w:lang w:eastAsia="en-AU"/>
              </w:rPr>
              <w:t>People who think they are tough and think it’s cool to fight</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When someone spreads rumours and become bullies</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D12EF">
              <w:rPr>
                <w:rFonts w:eastAsia="Times New Roman"/>
                <w:color w:val="000000"/>
                <w:lang w:eastAsia="en-AU"/>
              </w:rPr>
              <w:t>When people say things about others behind their back</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Rumours</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Incompetence</w:t>
            </w:r>
          </w:p>
        </w:tc>
        <w:tc>
          <w:tcPr>
            <w:tcW w:w="2330" w:type="dxa"/>
            <w:shd w:val="clear" w:color="auto" w:fill="auto"/>
            <w:vAlign w:val="center"/>
          </w:tcPr>
          <w:p w:rsidR="00303E50" w:rsidRPr="003D12EF" w:rsidRDefault="00303E50" w:rsidP="00303E50">
            <w:pPr>
              <w:spacing w:before="0"/>
              <w:rPr>
                <w:rFonts w:eastAsia="Times New Roman"/>
                <w:color w:val="000000"/>
                <w:lang w:eastAsia="en-AU"/>
              </w:rPr>
            </w:pPr>
            <w:r w:rsidRPr="003D12EF">
              <w:rPr>
                <w:rFonts w:eastAsia="Times New Roman"/>
                <w:color w:val="000000"/>
                <w:lang w:eastAsia="en-AU"/>
              </w:rPr>
              <w:t>Getting a bad score</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Horrible action</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Broken promises</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D12EF">
              <w:rPr>
                <w:rFonts w:eastAsia="Times New Roman"/>
                <w:color w:val="000000"/>
                <w:lang w:eastAsia="en-AU"/>
              </w:rPr>
              <w:t>Animal cruelty</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When people lie or are inconsiderate</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People who pick on others less superior</w:t>
            </w:r>
          </w:p>
        </w:tc>
        <w:tc>
          <w:tcPr>
            <w:tcW w:w="2330" w:type="dxa"/>
            <w:shd w:val="clear" w:color="auto" w:fill="auto"/>
            <w:vAlign w:val="center"/>
          </w:tcPr>
          <w:p w:rsidR="00303E50" w:rsidRPr="003D12EF" w:rsidRDefault="00303E50" w:rsidP="00303E50">
            <w:pPr>
              <w:spacing w:before="0"/>
              <w:rPr>
                <w:rFonts w:eastAsia="Times New Roman"/>
                <w:color w:val="000000"/>
                <w:lang w:eastAsia="en-AU"/>
              </w:rPr>
            </w:pPr>
            <w:r w:rsidRPr="000B734E">
              <w:rPr>
                <w:rFonts w:eastAsia="Times New Roman"/>
                <w:color w:val="000000"/>
                <w:lang w:eastAsia="en-AU"/>
              </w:rPr>
              <w:t>People treating each other with inequality</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lang w:eastAsia="en-AU"/>
              </w:rPr>
            </w:pPr>
            <w:r w:rsidRPr="00662542">
              <w:rPr>
                <w:rFonts w:eastAsia="Times New Roman"/>
                <w:color w:val="000000"/>
                <w:lang w:eastAsia="en-AU"/>
              </w:rPr>
              <w:t>People swearing at others for no reason</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When parents don't get you</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D12EF">
              <w:rPr>
                <w:rFonts w:eastAsia="Times New Roman"/>
                <w:color w:val="000000"/>
                <w:lang w:eastAsia="en-AU"/>
              </w:rPr>
              <w:t>People who judge unfairly</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Kids trying to take screamers over me</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When people are purposely mean</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06A18">
              <w:rPr>
                <w:rFonts w:eastAsia="Times New Roman"/>
                <w:color w:val="000000"/>
                <w:lang w:eastAsia="en-AU"/>
              </w:rPr>
              <w:t>When people are mean to others</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Narrow mindedness</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Ungrateful people</w:t>
            </w:r>
          </w:p>
        </w:tc>
        <w:tc>
          <w:tcPr>
            <w:tcW w:w="2330" w:type="dxa"/>
            <w:shd w:val="clear" w:color="auto" w:fill="auto"/>
            <w:vAlign w:val="center"/>
          </w:tcPr>
          <w:p w:rsidR="00303E50" w:rsidRPr="003D12EF" w:rsidRDefault="00303E50" w:rsidP="00303E50">
            <w:pPr>
              <w:spacing w:before="0"/>
              <w:rPr>
                <w:rFonts w:eastAsia="Times New Roman"/>
                <w:color w:val="000000"/>
              </w:rPr>
            </w:pPr>
            <w:r w:rsidRPr="003D12EF">
              <w:rPr>
                <w:rFonts w:eastAsia="Times New Roman"/>
                <w:color w:val="000000"/>
                <w:lang w:eastAsia="en-AU"/>
              </w:rPr>
              <w:t>Backstabbers</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People hurting others for fun</w:t>
            </w:r>
          </w:p>
        </w:tc>
        <w:tc>
          <w:tcPr>
            <w:tcW w:w="2329" w:type="dxa"/>
            <w:shd w:val="clear" w:color="auto" w:fill="auto"/>
            <w:vAlign w:val="center"/>
          </w:tcPr>
          <w:p w:rsidR="00303E50" w:rsidRPr="000B734E" w:rsidRDefault="00303E50" w:rsidP="00303E50">
            <w:pPr>
              <w:spacing w:before="0"/>
              <w:rPr>
                <w:rFonts w:eastAsia="Times New Roman"/>
                <w:color w:val="000000"/>
              </w:rPr>
            </w:pPr>
            <w:r w:rsidRPr="003D12EF">
              <w:rPr>
                <w:rFonts w:eastAsia="Times New Roman"/>
                <w:color w:val="000000"/>
                <w:lang w:eastAsia="en-AU"/>
              </w:rPr>
              <w:t>People who hurt others on purpose</w:t>
            </w:r>
          </w:p>
        </w:tc>
        <w:tc>
          <w:tcPr>
            <w:tcW w:w="2330" w:type="dxa"/>
            <w:shd w:val="clear" w:color="auto" w:fill="auto"/>
            <w:vAlign w:val="center"/>
          </w:tcPr>
          <w:p w:rsidR="00303E50" w:rsidRPr="003D12EF" w:rsidRDefault="00303E50" w:rsidP="00303E50">
            <w:pPr>
              <w:spacing w:before="0"/>
              <w:rPr>
                <w:rFonts w:eastAsia="Times New Roman"/>
                <w:color w:val="000000"/>
                <w:lang w:eastAsia="en-AU"/>
              </w:rPr>
            </w:pPr>
            <w:r w:rsidRPr="00662542">
              <w:rPr>
                <w:rFonts w:eastAsia="Times New Roman"/>
                <w:color w:val="000000"/>
                <w:lang w:eastAsia="en-AU"/>
              </w:rPr>
              <w:t>When someone does the wrong thing</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rPr>
            </w:pPr>
            <w:r w:rsidRPr="00306A18">
              <w:rPr>
                <w:rFonts w:eastAsia="Times New Roman"/>
                <w:color w:val="000000"/>
                <w:lang w:eastAsia="en-AU"/>
              </w:rPr>
              <w:t>Whenever I say something that I don't want them to do or call me and it does not get through their head</w:t>
            </w:r>
          </w:p>
        </w:tc>
        <w:tc>
          <w:tcPr>
            <w:tcW w:w="2329" w:type="dxa"/>
            <w:shd w:val="clear" w:color="auto" w:fill="auto"/>
            <w:vAlign w:val="center"/>
          </w:tcPr>
          <w:p w:rsidR="00303E50" w:rsidRPr="000B734E" w:rsidRDefault="00303E50" w:rsidP="00303E50">
            <w:pPr>
              <w:spacing w:before="0"/>
              <w:rPr>
                <w:rFonts w:eastAsia="Times New Roman"/>
                <w:color w:val="000000"/>
              </w:rPr>
            </w:pPr>
            <w:r w:rsidRPr="000B734E">
              <w:rPr>
                <w:rFonts w:eastAsia="Times New Roman"/>
                <w:color w:val="000000"/>
                <w:lang w:eastAsia="en-AU"/>
              </w:rPr>
              <w:t>When someone puts someone down and teases them - aka cool people teasing uncool people</w:t>
            </w:r>
          </w:p>
        </w:tc>
        <w:tc>
          <w:tcPr>
            <w:tcW w:w="2330" w:type="dxa"/>
            <w:shd w:val="clear" w:color="auto" w:fill="auto"/>
            <w:vAlign w:val="center"/>
          </w:tcPr>
          <w:p w:rsidR="00303E50" w:rsidRPr="003D12EF" w:rsidRDefault="00303E50" w:rsidP="00303E50">
            <w:pPr>
              <w:spacing w:before="0"/>
              <w:rPr>
                <w:rFonts w:eastAsia="Times New Roman"/>
                <w:color w:val="000000"/>
                <w:lang w:eastAsia="en-AU"/>
              </w:rPr>
            </w:pPr>
            <w:r w:rsidRPr="000B734E">
              <w:rPr>
                <w:rFonts w:eastAsia="Times New Roman"/>
                <w:color w:val="000000"/>
                <w:lang w:eastAsia="en-AU"/>
              </w:rPr>
              <w:t>Stuck up teenage girls that are all about themselves and very stuck up</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303E50">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Pr="00306A18" w:rsidRDefault="00303E50" w:rsidP="00303E50">
            <w:pPr>
              <w:spacing w:before="0"/>
              <w:rPr>
                <w:rFonts w:eastAsia="Times New Roman"/>
                <w:color w:val="000000"/>
                <w:lang w:eastAsia="en-AU"/>
              </w:rPr>
            </w:pPr>
            <w:r w:rsidRPr="00306A18">
              <w:rPr>
                <w:rFonts w:eastAsia="Times New Roman"/>
                <w:color w:val="000000"/>
                <w:lang w:eastAsia="en-AU"/>
              </w:rPr>
              <w:t>When people are rude</w:t>
            </w:r>
          </w:p>
        </w:tc>
        <w:tc>
          <w:tcPr>
            <w:tcW w:w="2329" w:type="dxa"/>
            <w:shd w:val="clear" w:color="auto" w:fill="auto"/>
            <w:vAlign w:val="center"/>
          </w:tcPr>
          <w:p w:rsidR="00303E50" w:rsidRPr="000B734E" w:rsidRDefault="00303E50" w:rsidP="00303E50">
            <w:pPr>
              <w:spacing w:before="0"/>
              <w:rPr>
                <w:rFonts w:eastAsia="Times New Roman"/>
                <w:color w:val="000000"/>
                <w:lang w:eastAsia="en-AU"/>
              </w:rPr>
            </w:pPr>
            <w:r w:rsidRPr="003D12EF">
              <w:rPr>
                <w:rFonts w:eastAsia="Times New Roman"/>
                <w:color w:val="000000"/>
                <w:lang w:eastAsia="en-AU"/>
              </w:rPr>
              <w:t>Liars</w:t>
            </w:r>
          </w:p>
        </w:tc>
        <w:tc>
          <w:tcPr>
            <w:tcW w:w="2330" w:type="dxa"/>
            <w:shd w:val="clear" w:color="auto" w:fill="auto"/>
            <w:vAlign w:val="center"/>
          </w:tcPr>
          <w:p w:rsidR="00303E50" w:rsidRDefault="00303E50" w:rsidP="00303E50">
            <w:pPr>
              <w:spacing w:before="0"/>
            </w:pPr>
            <w:r w:rsidRPr="003D12EF">
              <w:rPr>
                <w:rFonts w:eastAsia="Times New Roman"/>
                <w:color w:val="000000"/>
                <w:lang w:eastAsia="en-AU"/>
              </w:rPr>
              <w:t>Ignorance</w:t>
            </w:r>
          </w:p>
        </w:tc>
        <w:tc>
          <w:tcPr>
            <w:tcW w:w="1134" w:type="dxa"/>
            <w:vMerge/>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8558B8">
        <w:trPr>
          <w:trHeight w:val="284"/>
        </w:trPr>
        <w:tc>
          <w:tcPr>
            <w:tcW w:w="1393" w:type="dxa"/>
            <w:vMerge/>
            <w:shd w:val="clear" w:color="auto" w:fill="auto"/>
            <w:noWrap/>
            <w:vAlign w:val="bottom"/>
            <w:hideMark/>
          </w:tcPr>
          <w:p w:rsidR="00303E50" w:rsidRPr="00662542" w:rsidRDefault="00303E50" w:rsidP="00662542">
            <w:pPr>
              <w:rPr>
                <w:rFonts w:eastAsia="Times New Roman"/>
                <w:color w:val="000000"/>
                <w:lang w:eastAsia="en-AU"/>
              </w:rPr>
            </w:pPr>
          </w:p>
        </w:tc>
        <w:tc>
          <w:tcPr>
            <w:tcW w:w="2329" w:type="dxa"/>
            <w:shd w:val="clear" w:color="auto" w:fill="auto"/>
            <w:noWrap/>
            <w:vAlign w:val="center"/>
            <w:hideMark/>
          </w:tcPr>
          <w:p w:rsidR="00303E50" w:rsidRDefault="00303E50" w:rsidP="00303E50">
            <w:pPr>
              <w:spacing w:before="0"/>
            </w:pPr>
            <w:r w:rsidRPr="003D12EF">
              <w:rPr>
                <w:rFonts w:eastAsia="Times New Roman"/>
                <w:color w:val="000000"/>
                <w:lang w:eastAsia="en-AU"/>
              </w:rPr>
              <w:t>When people are disrespectful and think they are better</w:t>
            </w:r>
          </w:p>
        </w:tc>
        <w:tc>
          <w:tcPr>
            <w:tcW w:w="2329" w:type="dxa"/>
            <w:shd w:val="clear" w:color="auto" w:fill="auto"/>
            <w:vAlign w:val="center"/>
          </w:tcPr>
          <w:p w:rsidR="00303E50" w:rsidRDefault="00303E50" w:rsidP="00303E50">
            <w:pPr>
              <w:spacing w:before="0"/>
            </w:pPr>
            <w:r>
              <w:rPr>
                <w:rFonts w:eastAsia="Times New Roman"/>
                <w:color w:val="000000"/>
                <w:lang w:eastAsia="en-AU"/>
              </w:rPr>
              <w:t>I</w:t>
            </w:r>
            <w:r w:rsidRPr="003D12EF">
              <w:rPr>
                <w:rFonts w:eastAsia="Times New Roman"/>
                <w:color w:val="000000"/>
                <w:lang w:eastAsia="en-AU"/>
              </w:rPr>
              <w:t>njustice</w:t>
            </w:r>
          </w:p>
        </w:tc>
        <w:tc>
          <w:tcPr>
            <w:tcW w:w="2330" w:type="dxa"/>
            <w:shd w:val="clear" w:color="auto" w:fill="auto"/>
            <w:vAlign w:val="center"/>
          </w:tcPr>
          <w:p w:rsidR="00303E50" w:rsidRPr="003D12EF" w:rsidRDefault="00303E50" w:rsidP="00303E50">
            <w:pPr>
              <w:spacing w:before="0"/>
              <w:rPr>
                <w:rFonts w:eastAsia="Times New Roman"/>
                <w:color w:val="000000"/>
              </w:rPr>
            </w:pPr>
          </w:p>
        </w:tc>
        <w:tc>
          <w:tcPr>
            <w:tcW w:w="1134" w:type="dxa"/>
            <w:vMerge/>
            <w:tcBorders>
              <w:bottom w:val="nil"/>
            </w:tcBorders>
            <w:shd w:val="clear" w:color="auto" w:fill="auto"/>
            <w:noWrap/>
            <w:vAlign w:val="center"/>
            <w:hideMark/>
          </w:tcPr>
          <w:p w:rsidR="00303E50" w:rsidRPr="00662542" w:rsidRDefault="00303E50" w:rsidP="00303E50">
            <w:pPr>
              <w:jc w:val="center"/>
              <w:rPr>
                <w:rFonts w:eastAsia="Times New Roman"/>
                <w:color w:val="000000"/>
                <w:lang w:eastAsia="en-AU"/>
              </w:rPr>
            </w:pPr>
          </w:p>
        </w:tc>
      </w:tr>
      <w:tr w:rsidR="00303E50" w:rsidRPr="00662542" w:rsidTr="008558B8">
        <w:trPr>
          <w:trHeight w:val="227"/>
        </w:trPr>
        <w:tc>
          <w:tcPr>
            <w:tcW w:w="1393" w:type="dxa"/>
            <w:vMerge w:val="restart"/>
            <w:shd w:val="clear" w:color="auto" w:fill="D9D9D9" w:themeFill="background1" w:themeFillShade="D9"/>
            <w:noWrap/>
            <w:textDirection w:val="btLr"/>
            <w:vAlign w:val="center"/>
            <w:hideMark/>
          </w:tcPr>
          <w:p w:rsidR="00303E50" w:rsidRPr="00662542" w:rsidRDefault="00303E50" w:rsidP="00303E50">
            <w:pPr>
              <w:spacing w:before="0"/>
              <w:ind w:left="113" w:right="113"/>
              <w:jc w:val="center"/>
              <w:rPr>
                <w:rFonts w:eastAsia="Times New Roman"/>
                <w:color w:val="000000"/>
                <w:lang w:eastAsia="en-AU"/>
              </w:rPr>
            </w:pPr>
            <w:r w:rsidRPr="00662542">
              <w:rPr>
                <w:rFonts w:eastAsia="Times New Roman"/>
                <w:b/>
                <w:bCs/>
                <w:color w:val="000000"/>
                <w:lang w:eastAsia="en-AU"/>
              </w:rPr>
              <w:t>PLEASE WRITE THREE FUNNY WORDS.</w:t>
            </w:r>
          </w:p>
        </w:tc>
        <w:tc>
          <w:tcPr>
            <w:tcW w:w="6988" w:type="dxa"/>
            <w:gridSpan w:val="3"/>
            <w:shd w:val="clear" w:color="auto" w:fill="D9D9D9" w:themeFill="background1" w:themeFillShade="D9"/>
            <w:noWrap/>
            <w:vAlign w:val="center"/>
            <w:hideMark/>
          </w:tcPr>
          <w:p w:rsidR="00303E50" w:rsidRPr="00662542" w:rsidRDefault="00303E50" w:rsidP="008558B8">
            <w:pPr>
              <w:spacing w:before="0"/>
              <w:rPr>
                <w:rFonts w:eastAsia="Times New Roman"/>
                <w:color w:val="000000"/>
                <w:lang w:eastAsia="en-AU"/>
              </w:rPr>
            </w:pPr>
            <w:r w:rsidRPr="00662542">
              <w:rPr>
                <w:rFonts w:eastAsia="Times New Roman"/>
                <w:color w:val="000000"/>
                <w:lang w:eastAsia="en-AU"/>
              </w:rPr>
              <w:t>LOL</w:t>
            </w:r>
          </w:p>
        </w:tc>
        <w:tc>
          <w:tcPr>
            <w:tcW w:w="1134" w:type="dxa"/>
            <w:shd w:val="clear" w:color="auto" w:fill="D9D9D9" w:themeFill="background1" w:themeFillShade="D9"/>
            <w:noWrap/>
            <w:vAlign w:val="center"/>
            <w:hideMark/>
          </w:tcPr>
          <w:p w:rsidR="00303E50" w:rsidRPr="00662542" w:rsidRDefault="00303E50" w:rsidP="008558B8">
            <w:pPr>
              <w:spacing w:before="0"/>
              <w:jc w:val="center"/>
              <w:rPr>
                <w:rFonts w:eastAsia="Times New Roman"/>
                <w:color w:val="000000"/>
                <w:lang w:eastAsia="en-AU"/>
              </w:rPr>
            </w:pPr>
            <w:r w:rsidRPr="00662542">
              <w:rPr>
                <w:rFonts w:eastAsia="Times New Roman"/>
                <w:color w:val="000000"/>
                <w:lang w:eastAsia="en-AU"/>
              </w:rPr>
              <w:t>5</w:t>
            </w: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Goo goo goo</w:t>
            </w:r>
          </w:p>
        </w:tc>
        <w:tc>
          <w:tcPr>
            <w:tcW w:w="2329"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Funny</w:t>
            </w:r>
          </w:p>
        </w:tc>
        <w:tc>
          <w:tcPr>
            <w:tcW w:w="2330"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Kitten</w:t>
            </w:r>
          </w:p>
        </w:tc>
        <w:tc>
          <w:tcPr>
            <w:tcW w:w="1134" w:type="dxa"/>
            <w:vMerge w:val="restart"/>
            <w:shd w:val="clear" w:color="auto" w:fill="D9D9D9" w:themeFill="background1" w:themeFillShade="D9"/>
            <w:noWrap/>
            <w:vAlign w:val="center"/>
            <w:hideMark/>
          </w:tcPr>
          <w:p w:rsidR="008558B8" w:rsidRPr="00662542" w:rsidRDefault="008558B8" w:rsidP="008558B8">
            <w:pPr>
              <w:spacing w:before="0"/>
              <w:jc w:val="center"/>
              <w:rPr>
                <w:rFonts w:eastAsia="Times New Roman"/>
                <w:color w:val="000000"/>
                <w:lang w:eastAsia="en-AU"/>
              </w:rPr>
            </w:pPr>
            <w:r>
              <w:rPr>
                <w:rFonts w:eastAsia="Times New Roman"/>
                <w:color w:val="000000"/>
                <w:lang w:eastAsia="en-AU"/>
              </w:rPr>
              <w:t>3</w:t>
            </w: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Kaffufle</w:t>
            </w:r>
          </w:p>
        </w:tc>
        <w:tc>
          <w:tcPr>
            <w:tcW w:w="2329"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Cat</w:t>
            </w:r>
          </w:p>
        </w:tc>
        <w:tc>
          <w:tcPr>
            <w:tcW w:w="2330"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Bam</w:t>
            </w:r>
          </w:p>
        </w:tc>
        <w:tc>
          <w:tcPr>
            <w:tcW w:w="1134" w:type="dxa"/>
            <w:vMerge/>
            <w:shd w:val="clear" w:color="auto" w:fill="D9D9D9" w:themeFill="background1" w:themeFillShade="D9"/>
            <w:noWrap/>
            <w:vAlign w:val="bottom"/>
            <w:hideMark/>
          </w:tcPr>
          <w:p w:rsidR="008558B8" w:rsidRPr="00662542" w:rsidRDefault="008558B8" w:rsidP="008558B8">
            <w:pPr>
              <w:spacing w:before="0"/>
              <w:jc w:val="right"/>
              <w:rPr>
                <w:rFonts w:eastAsia="Times New Roman"/>
                <w:color w:val="000000"/>
                <w:lang w:eastAsia="en-AU"/>
              </w:rPr>
            </w:pPr>
          </w:p>
        </w:tc>
      </w:tr>
      <w:tr w:rsidR="008558B8" w:rsidRPr="00662542" w:rsidTr="008558B8">
        <w:trPr>
          <w:trHeight w:val="227"/>
        </w:trPr>
        <w:tc>
          <w:tcPr>
            <w:tcW w:w="1393" w:type="dxa"/>
            <w:vMerge/>
            <w:tcBorders>
              <w:bottom w:val="nil"/>
            </w:tcBorders>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tcBorders>
              <w:bottom w:val="nil"/>
            </w:tcBorders>
            <w:shd w:val="clear" w:color="auto" w:fill="D9D9D9" w:themeFill="background1" w:themeFillShade="D9"/>
            <w:noWrap/>
            <w:vAlign w:val="center"/>
            <w:hideMark/>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Slobber Knocker</w:t>
            </w:r>
          </w:p>
        </w:tc>
        <w:tc>
          <w:tcPr>
            <w:tcW w:w="2329" w:type="dxa"/>
            <w:tcBorders>
              <w:bottom w:val="nil"/>
            </w:tcBorders>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p>
        </w:tc>
        <w:tc>
          <w:tcPr>
            <w:tcW w:w="2330" w:type="dxa"/>
            <w:tcBorders>
              <w:bottom w:val="nil"/>
            </w:tcBorders>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p>
        </w:tc>
        <w:tc>
          <w:tcPr>
            <w:tcW w:w="1134" w:type="dxa"/>
            <w:vMerge/>
            <w:tcBorders>
              <w:bottom w:val="nil"/>
            </w:tcBorders>
            <w:shd w:val="clear" w:color="auto" w:fill="D9D9D9" w:themeFill="background1" w:themeFillShade="D9"/>
            <w:noWrap/>
            <w:vAlign w:val="bottom"/>
            <w:hideMark/>
          </w:tcPr>
          <w:p w:rsidR="008558B8" w:rsidRPr="00662542" w:rsidRDefault="008558B8" w:rsidP="008558B8">
            <w:pPr>
              <w:spacing w:before="0"/>
              <w:jc w:val="right"/>
              <w:rPr>
                <w:rFonts w:eastAsia="Times New Roman"/>
                <w:color w:val="000000"/>
                <w:lang w:eastAsia="en-AU"/>
              </w:rPr>
            </w:pP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 xml:space="preserve">Doo doo doo </w:t>
            </w:r>
          </w:p>
        </w:tc>
        <w:tc>
          <w:tcPr>
            <w:tcW w:w="2329"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Poo</w:t>
            </w:r>
            <w:r>
              <w:rPr>
                <w:rFonts w:eastAsia="Times New Roman"/>
                <w:color w:val="000000"/>
                <w:lang w:eastAsia="en-AU"/>
              </w:rPr>
              <w:t>/p</w:t>
            </w:r>
          </w:p>
        </w:tc>
        <w:tc>
          <w:tcPr>
            <w:tcW w:w="2330"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Flugelhorn</w:t>
            </w:r>
          </w:p>
        </w:tc>
        <w:tc>
          <w:tcPr>
            <w:tcW w:w="1134" w:type="dxa"/>
            <w:vMerge w:val="restart"/>
            <w:shd w:val="clear" w:color="auto" w:fill="D9D9D9" w:themeFill="background1" w:themeFillShade="D9"/>
            <w:noWrap/>
            <w:vAlign w:val="center"/>
            <w:hideMark/>
          </w:tcPr>
          <w:p w:rsidR="008558B8" w:rsidRPr="00662542" w:rsidRDefault="008558B8" w:rsidP="008558B8">
            <w:pPr>
              <w:spacing w:before="0"/>
              <w:jc w:val="center"/>
              <w:rPr>
                <w:rFonts w:eastAsia="Times New Roman"/>
                <w:color w:val="000000"/>
                <w:lang w:eastAsia="en-AU"/>
              </w:rPr>
            </w:pPr>
            <w:r>
              <w:rPr>
                <w:rFonts w:eastAsia="Times New Roman"/>
                <w:color w:val="000000"/>
                <w:lang w:eastAsia="en-AU"/>
              </w:rPr>
              <w:t>2</w:t>
            </w: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CD7A8D" w:rsidRDefault="008558B8" w:rsidP="008558B8">
            <w:pPr>
              <w:spacing w:before="0"/>
              <w:rPr>
                <w:rFonts w:eastAsia="Times New Roman"/>
                <w:color w:val="000000"/>
              </w:rPr>
            </w:pPr>
            <w:r w:rsidRPr="00CD7A8D">
              <w:rPr>
                <w:rFonts w:eastAsia="Times New Roman"/>
                <w:color w:val="000000"/>
                <w:lang w:eastAsia="en-AU"/>
              </w:rPr>
              <w:t>Whimsical</w:t>
            </w:r>
          </w:p>
        </w:tc>
        <w:tc>
          <w:tcPr>
            <w:tcW w:w="2329" w:type="dxa"/>
            <w:shd w:val="clear" w:color="auto" w:fill="D9D9D9" w:themeFill="background1" w:themeFillShade="D9"/>
            <w:vAlign w:val="center"/>
          </w:tcPr>
          <w:p w:rsidR="008558B8" w:rsidRPr="00381FF5" w:rsidRDefault="008558B8" w:rsidP="008558B8">
            <w:pPr>
              <w:spacing w:before="0"/>
              <w:rPr>
                <w:rFonts w:eastAsia="Times New Roman"/>
                <w:color w:val="000000"/>
              </w:rPr>
            </w:pPr>
            <w:r w:rsidRPr="00381FF5">
              <w:rPr>
                <w:rFonts w:eastAsia="Times New Roman"/>
                <w:color w:val="000000"/>
                <w:lang w:eastAsia="en-AU"/>
              </w:rPr>
              <w:t>Silly</w:t>
            </w:r>
          </w:p>
        </w:tc>
        <w:tc>
          <w:tcPr>
            <w:tcW w:w="2330" w:type="dxa"/>
            <w:shd w:val="clear" w:color="auto" w:fill="D9D9D9" w:themeFill="background1" w:themeFillShade="D9"/>
            <w:vAlign w:val="center"/>
          </w:tcPr>
          <w:p w:rsidR="008558B8" w:rsidRPr="002A055F" w:rsidRDefault="008558B8" w:rsidP="008558B8">
            <w:pPr>
              <w:spacing w:before="0"/>
              <w:rPr>
                <w:rFonts w:eastAsia="Times New Roman"/>
                <w:color w:val="000000"/>
              </w:rPr>
            </w:pPr>
            <w:r w:rsidRPr="002A055F">
              <w:rPr>
                <w:rFonts w:eastAsia="Times New Roman"/>
                <w:color w:val="000000"/>
                <w:lang w:eastAsia="en-AU"/>
              </w:rPr>
              <w:t>Waffle</w:t>
            </w:r>
          </w:p>
        </w:tc>
        <w:tc>
          <w:tcPr>
            <w:tcW w:w="1134" w:type="dxa"/>
            <w:vMerge/>
            <w:shd w:val="clear" w:color="auto" w:fill="D9D9D9" w:themeFill="background1" w:themeFillShade="D9"/>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Default="008558B8" w:rsidP="008558B8">
            <w:pPr>
              <w:spacing w:before="0"/>
            </w:pPr>
            <w:r w:rsidRPr="00CD7A8D">
              <w:rPr>
                <w:rFonts w:eastAsia="Times New Roman"/>
                <w:color w:val="000000"/>
                <w:lang w:eastAsia="en-AU"/>
              </w:rPr>
              <w:t>Meow</w:t>
            </w:r>
          </w:p>
        </w:tc>
        <w:tc>
          <w:tcPr>
            <w:tcW w:w="2329" w:type="dxa"/>
            <w:shd w:val="clear" w:color="auto" w:fill="D9D9D9" w:themeFill="background1" w:themeFillShade="D9"/>
            <w:vAlign w:val="center"/>
          </w:tcPr>
          <w:p w:rsidR="008558B8" w:rsidRDefault="008558B8" w:rsidP="008558B8">
            <w:pPr>
              <w:spacing w:before="0"/>
            </w:pPr>
            <w:r w:rsidRPr="00381FF5">
              <w:rPr>
                <w:rFonts w:eastAsia="Times New Roman"/>
                <w:color w:val="000000"/>
                <w:lang w:eastAsia="en-AU"/>
              </w:rPr>
              <w:t>Falafel</w:t>
            </w:r>
          </w:p>
        </w:tc>
        <w:tc>
          <w:tcPr>
            <w:tcW w:w="2330" w:type="dxa"/>
            <w:shd w:val="clear" w:color="auto" w:fill="D9D9D9" w:themeFill="background1" w:themeFillShade="D9"/>
            <w:vAlign w:val="center"/>
          </w:tcPr>
          <w:p w:rsidR="008558B8" w:rsidRDefault="008558B8" w:rsidP="008558B8">
            <w:pPr>
              <w:spacing w:before="0"/>
            </w:pPr>
            <w:r w:rsidRPr="002A055F">
              <w:rPr>
                <w:rFonts w:eastAsia="Times New Roman"/>
                <w:color w:val="000000"/>
                <w:lang w:eastAsia="en-AU"/>
              </w:rPr>
              <w:t>Cheese</w:t>
            </w:r>
          </w:p>
        </w:tc>
        <w:tc>
          <w:tcPr>
            <w:tcW w:w="1134" w:type="dxa"/>
            <w:vMerge/>
            <w:shd w:val="clear" w:color="auto" w:fill="D9D9D9" w:themeFill="background1" w:themeFillShade="D9"/>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D9D9D9" w:themeFill="background1" w:themeFillShade="D9"/>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Vomit</w:t>
            </w:r>
          </w:p>
        </w:tc>
        <w:tc>
          <w:tcPr>
            <w:tcW w:w="2329"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Doosh</w:t>
            </w:r>
          </w:p>
        </w:tc>
        <w:tc>
          <w:tcPr>
            <w:tcW w:w="2330" w:type="dxa"/>
            <w:shd w:val="clear" w:color="auto" w:fill="D9D9D9" w:themeFill="background1" w:themeFillShade="D9"/>
            <w:vAlign w:val="center"/>
          </w:tcPr>
          <w:p w:rsidR="008558B8" w:rsidRPr="00662542" w:rsidRDefault="008558B8" w:rsidP="008558B8">
            <w:pPr>
              <w:spacing w:before="0"/>
              <w:rPr>
                <w:rFonts w:eastAsia="Times New Roman"/>
                <w:color w:val="000000"/>
                <w:lang w:eastAsia="en-AU"/>
              </w:rPr>
            </w:pPr>
            <w:r w:rsidRPr="00662542">
              <w:rPr>
                <w:rFonts w:eastAsia="Times New Roman"/>
                <w:color w:val="000000"/>
                <w:lang w:eastAsia="en-AU"/>
              </w:rPr>
              <w:t>Onomatopoeia</w:t>
            </w:r>
          </w:p>
        </w:tc>
        <w:tc>
          <w:tcPr>
            <w:tcW w:w="1134" w:type="dxa"/>
            <w:vMerge w:val="restart"/>
            <w:tcBorders>
              <w:bottom w:val="single" w:sz="4" w:space="0" w:color="auto"/>
            </w:tcBorders>
            <w:shd w:val="clear" w:color="auto" w:fill="D9D9D9" w:themeFill="background1" w:themeFillShade="D9"/>
            <w:noWrap/>
            <w:vAlign w:val="center"/>
            <w:hideMark/>
          </w:tcPr>
          <w:p w:rsidR="008558B8" w:rsidRPr="00662542" w:rsidRDefault="008558B8" w:rsidP="008558B8">
            <w:pPr>
              <w:jc w:val="center"/>
              <w:rPr>
                <w:rFonts w:eastAsia="Times New Roman"/>
                <w:color w:val="000000"/>
                <w:lang w:eastAsia="en-AU"/>
              </w:rPr>
            </w:pPr>
            <w:r>
              <w:rPr>
                <w:rFonts w:eastAsia="Times New Roman"/>
                <w:color w:val="000000"/>
                <w:lang w:eastAsia="en-AU"/>
              </w:rPr>
              <w:t>1</w:t>
            </w: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Cutie</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Helleooo</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Stupid</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lang w:eastAsia="en-AU"/>
              </w:rPr>
            </w:pPr>
            <w:r w:rsidRPr="003D1C27">
              <w:rPr>
                <w:rFonts w:eastAsia="Times New Roman"/>
                <w:color w:val="000000"/>
                <w:lang w:eastAsia="en-AU"/>
              </w:rPr>
              <w:t>Crazy</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Nothing</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Oompa Loompa</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Lovely dovely</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Fizzy</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Mullet</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Fascinating</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Cow</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Plop</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Bollocks</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Smile</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Bahahatrololol</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Billingsgate</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Penguin</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1D4491">
              <w:rPr>
                <w:rFonts w:eastAsia="Times New Roman"/>
                <w:color w:val="000000"/>
                <w:lang w:eastAsia="en-AU"/>
              </w:rPr>
              <w:t>Bogan</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Laugh</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WTF</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The dirt</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Twist</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Ohh yeah</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Is gone</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Nerd</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Nice</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Boom</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Hardyhar</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Great success</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abracadabra</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Chesticles</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Monkey</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Redonculus</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Hey</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Fuzzy</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Babble</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Ma Bahhh</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Consciousness</w:t>
            </w:r>
          </w:p>
        </w:tc>
        <w:tc>
          <w:tcPr>
            <w:tcW w:w="2330" w:type="dxa"/>
            <w:shd w:val="clear" w:color="auto" w:fill="D9D9D9" w:themeFill="background1" w:themeFillShade="D9"/>
            <w:vAlign w:val="center"/>
          </w:tcPr>
          <w:p w:rsidR="008558B8" w:rsidRPr="00386496" w:rsidRDefault="008558B8" w:rsidP="008558B8">
            <w:pPr>
              <w:spacing w:before="0"/>
              <w:rPr>
                <w:rFonts w:eastAsia="Times New Roman"/>
                <w:color w:val="000000"/>
              </w:rPr>
            </w:pPr>
            <w:r w:rsidRPr="00386496">
              <w:rPr>
                <w:rFonts w:eastAsia="Times New Roman"/>
                <w:color w:val="000000"/>
                <w:lang w:eastAsia="en-AU"/>
              </w:rPr>
              <w:t>Bolognaise</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shd w:val="clear" w:color="auto" w:fill="auto"/>
            <w:noWrap/>
            <w:vAlign w:val="bottom"/>
            <w:hideMark/>
          </w:tcPr>
          <w:p w:rsidR="008558B8" w:rsidRPr="00662542" w:rsidRDefault="008558B8" w:rsidP="00662542">
            <w:pPr>
              <w:rPr>
                <w:rFonts w:eastAsia="Times New Roman"/>
                <w:color w:val="000000"/>
                <w:lang w:eastAsia="en-AU"/>
              </w:rPr>
            </w:pPr>
          </w:p>
        </w:tc>
        <w:tc>
          <w:tcPr>
            <w:tcW w:w="2329" w:type="dxa"/>
            <w:shd w:val="clear" w:color="auto" w:fill="D9D9D9" w:themeFill="background1" w:themeFillShade="D9"/>
            <w:noWrap/>
            <w:vAlign w:val="center"/>
            <w:hideMark/>
          </w:tcPr>
          <w:p w:rsidR="008558B8" w:rsidRPr="003D1C27" w:rsidRDefault="008558B8" w:rsidP="008558B8">
            <w:pPr>
              <w:spacing w:before="0"/>
              <w:rPr>
                <w:rFonts w:eastAsia="Times New Roman"/>
                <w:color w:val="000000"/>
              </w:rPr>
            </w:pPr>
            <w:r w:rsidRPr="003D1C27">
              <w:rPr>
                <w:rFonts w:eastAsia="Times New Roman"/>
                <w:color w:val="000000"/>
                <w:lang w:eastAsia="en-AU"/>
              </w:rPr>
              <w:t>Asian</w:t>
            </w:r>
          </w:p>
        </w:tc>
        <w:tc>
          <w:tcPr>
            <w:tcW w:w="2329" w:type="dxa"/>
            <w:shd w:val="clear" w:color="auto" w:fill="D9D9D9" w:themeFill="background1" w:themeFillShade="D9"/>
            <w:vAlign w:val="center"/>
          </w:tcPr>
          <w:p w:rsidR="008558B8" w:rsidRPr="001D4491" w:rsidRDefault="008558B8" w:rsidP="008558B8">
            <w:pPr>
              <w:spacing w:before="0"/>
              <w:rPr>
                <w:rFonts w:eastAsia="Times New Roman"/>
                <w:color w:val="000000"/>
              </w:rPr>
            </w:pPr>
            <w:r w:rsidRPr="001D4491">
              <w:rPr>
                <w:rFonts w:eastAsia="Times New Roman"/>
                <w:color w:val="000000"/>
                <w:lang w:eastAsia="en-AU"/>
              </w:rPr>
              <w:t xml:space="preserve">Phenomenon </w:t>
            </w:r>
          </w:p>
        </w:tc>
        <w:tc>
          <w:tcPr>
            <w:tcW w:w="2330" w:type="dxa"/>
            <w:shd w:val="clear" w:color="auto" w:fill="D9D9D9" w:themeFill="background1" w:themeFillShade="D9"/>
            <w:vAlign w:val="center"/>
          </w:tcPr>
          <w:p w:rsidR="008558B8" w:rsidRDefault="008558B8" w:rsidP="008558B8">
            <w:pPr>
              <w:spacing w:before="0"/>
            </w:pPr>
            <w:r w:rsidRPr="00386496">
              <w:rPr>
                <w:rFonts w:eastAsia="Times New Roman"/>
                <w:color w:val="000000"/>
                <w:lang w:eastAsia="en-AU"/>
              </w:rPr>
              <w:t>Gnocchi</w:t>
            </w: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r w:rsidR="008558B8" w:rsidRPr="00662542" w:rsidTr="008558B8">
        <w:trPr>
          <w:trHeight w:val="227"/>
        </w:trPr>
        <w:tc>
          <w:tcPr>
            <w:tcW w:w="1393" w:type="dxa"/>
            <w:vMerge/>
            <w:tcBorders>
              <w:bottom w:val="single" w:sz="4" w:space="0" w:color="auto"/>
            </w:tcBorders>
            <w:shd w:val="clear" w:color="auto" w:fill="auto"/>
            <w:noWrap/>
            <w:vAlign w:val="bottom"/>
            <w:hideMark/>
          </w:tcPr>
          <w:p w:rsidR="008558B8" w:rsidRPr="00662542" w:rsidRDefault="008558B8" w:rsidP="00662542">
            <w:pPr>
              <w:rPr>
                <w:rFonts w:eastAsia="Times New Roman"/>
                <w:color w:val="000000"/>
                <w:lang w:eastAsia="en-AU"/>
              </w:rPr>
            </w:pPr>
          </w:p>
        </w:tc>
        <w:tc>
          <w:tcPr>
            <w:tcW w:w="4658" w:type="dxa"/>
            <w:gridSpan w:val="2"/>
            <w:tcBorders>
              <w:bottom w:val="single" w:sz="4" w:space="0" w:color="auto"/>
            </w:tcBorders>
            <w:shd w:val="clear" w:color="auto" w:fill="D9D9D9" w:themeFill="background1" w:themeFillShade="D9"/>
            <w:noWrap/>
            <w:vAlign w:val="center"/>
            <w:hideMark/>
          </w:tcPr>
          <w:p w:rsidR="008558B8" w:rsidRDefault="008558B8" w:rsidP="008558B8">
            <w:pPr>
              <w:spacing w:before="0"/>
            </w:pPr>
            <w:r w:rsidRPr="003D1C27">
              <w:rPr>
                <w:rFonts w:eastAsia="Times New Roman"/>
                <w:color w:val="000000"/>
                <w:lang w:eastAsia="en-AU"/>
              </w:rPr>
              <w:t>Supercalifragalisticexpialadocous</w:t>
            </w:r>
          </w:p>
        </w:tc>
        <w:tc>
          <w:tcPr>
            <w:tcW w:w="2330" w:type="dxa"/>
            <w:tcBorders>
              <w:bottom w:val="single" w:sz="4" w:space="0" w:color="auto"/>
            </w:tcBorders>
            <w:shd w:val="clear" w:color="auto" w:fill="D9D9D9" w:themeFill="background1" w:themeFillShade="D9"/>
            <w:vAlign w:val="center"/>
          </w:tcPr>
          <w:p w:rsidR="008558B8" w:rsidRPr="00386496" w:rsidRDefault="008558B8" w:rsidP="008558B8">
            <w:pPr>
              <w:spacing w:before="0"/>
              <w:rPr>
                <w:rFonts w:eastAsia="Times New Roman"/>
                <w:color w:val="000000"/>
              </w:rPr>
            </w:pPr>
          </w:p>
        </w:tc>
        <w:tc>
          <w:tcPr>
            <w:tcW w:w="1134" w:type="dxa"/>
            <w:vMerge/>
            <w:tcBorders>
              <w:bottom w:val="single" w:sz="4" w:space="0" w:color="auto"/>
            </w:tcBorders>
            <w:shd w:val="clear" w:color="auto" w:fill="auto"/>
            <w:noWrap/>
            <w:vAlign w:val="bottom"/>
            <w:hideMark/>
          </w:tcPr>
          <w:p w:rsidR="008558B8" w:rsidRPr="00662542" w:rsidRDefault="008558B8" w:rsidP="00662542">
            <w:pPr>
              <w:jc w:val="right"/>
              <w:rPr>
                <w:rFonts w:eastAsia="Times New Roman"/>
                <w:color w:val="000000"/>
                <w:lang w:eastAsia="en-AU"/>
              </w:rPr>
            </w:pPr>
          </w:p>
        </w:tc>
      </w:tr>
    </w:tbl>
    <w:p w:rsidR="003017E5" w:rsidRDefault="003017E5" w:rsidP="00E87B97">
      <w:pPr>
        <w:rPr>
          <w:kern w:val="32"/>
        </w:rPr>
      </w:pPr>
    </w:p>
    <w:p w:rsidR="003017E5" w:rsidRDefault="003017E5">
      <w:pPr>
        <w:spacing w:before="0"/>
        <w:rPr>
          <w:rFonts w:eastAsia="Times New Roman" w:cs="Arial"/>
          <w:b/>
          <w:bCs/>
          <w:kern w:val="32"/>
          <w:sz w:val="32"/>
          <w:szCs w:val="32"/>
        </w:rPr>
      </w:pPr>
      <w:r>
        <w:rPr>
          <w:rFonts w:eastAsia="Times New Roman" w:cs="Arial"/>
          <w:b/>
          <w:bCs/>
          <w:kern w:val="32"/>
          <w:sz w:val="32"/>
          <w:szCs w:val="32"/>
        </w:rPr>
        <w:br w:type="page"/>
      </w:r>
    </w:p>
    <w:p w:rsidR="00BD5084" w:rsidRPr="008E7780" w:rsidRDefault="00BD5084" w:rsidP="00BD5084">
      <w:pPr>
        <w:keepNext/>
        <w:pBdr>
          <w:bottom w:val="single" w:sz="4" w:space="1" w:color="auto"/>
        </w:pBdr>
        <w:spacing w:after="60" w:line="360" w:lineRule="auto"/>
        <w:jc w:val="both"/>
        <w:outlineLvl w:val="0"/>
        <w:rPr>
          <w:rFonts w:eastAsia="Times New Roman" w:cs="Arial"/>
          <w:b/>
          <w:bCs/>
          <w:kern w:val="32"/>
          <w:sz w:val="32"/>
          <w:szCs w:val="32"/>
        </w:rPr>
      </w:pPr>
      <w:bookmarkStart w:id="275" w:name="_Toc302055955"/>
      <w:r w:rsidRPr="008E7780">
        <w:rPr>
          <w:rFonts w:eastAsia="Times New Roman" w:cs="Arial"/>
          <w:b/>
          <w:bCs/>
          <w:kern w:val="32"/>
          <w:sz w:val="32"/>
          <w:szCs w:val="32"/>
        </w:rPr>
        <w:lastRenderedPageBreak/>
        <w:t xml:space="preserve">Appendix </w:t>
      </w:r>
      <w:r w:rsidR="00542F71">
        <w:rPr>
          <w:rFonts w:eastAsia="Times New Roman" w:cs="Arial"/>
          <w:b/>
          <w:bCs/>
          <w:kern w:val="32"/>
          <w:sz w:val="32"/>
          <w:szCs w:val="32"/>
        </w:rPr>
        <w:t>10</w:t>
      </w:r>
      <w:r w:rsidRPr="008E7780">
        <w:rPr>
          <w:rFonts w:eastAsia="Times New Roman" w:cs="Arial"/>
          <w:b/>
          <w:bCs/>
          <w:kern w:val="32"/>
          <w:sz w:val="32"/>
          <w:szCs w:val="32"/>
        </w:rPr>
        <w:t xml:space="preserve">: </w:t>
      </w:r>
      <w:r w:rsidR="00D65E2E">
        <w:rPr>
          <w:rFonts w:eastAsia="Times New Roman" w:cs="Arial"/>
          <w:b/>
          <w:bCs/>
          <w:kern w:val="32"/>
          <w:sz w:val="32"/>
          <w:szCs w:val="32"/>
        </w:rPr>
        <w:t>Student Edge ‘y</w:t>
      </w:r>
      <w:r>
        <w:rPr>
          <w:rFonts w:eastAsia="Times New Roman" w:cs="Arial"/>
          <w:b/>
          <w:bCs/>
          <w:kern w:val="32"/>
          <w:sz w:val="32"/>
          <w:szCs w:val="32"/>
        </w:rPr>
        <w:t xml:space="preserve">our </w:t>
      </w:r>
      <w:r w:rsidR="00D65E2E">
        <w:rPr>
          <w:rFonts w:eastAsia="Times New Roman" w:cs="Arial"/>
          <w:b/>
          <w:bCs/>
          <w:kern w:val="32"/>
          <w:sz w:val="32"/>
          <w:szCs w:val="32"/>
        </w:rPr>
        <w:t>s</w:t>
      </w:r>
      <w:r>
        <w:rPr>
          <w:rFonts w:eastAsia="Times New Roman" w:cs="Arial"/>
          <w:b/>
          <w:bCs/>
          <w:kern w:val="32"/>
          <w:sz w:val="32"/>
          <w:szCs w:val="32"/>
        </w:rPr>
        <w:t>ay’ summary results</w:t>
      </w:r>
      <w:bookmarkEnd w:id="275"/>
    </w:p>
    <w:p w:rsidR="00BD5084" w:rsidRDefault="00BD5084" w:rsidP="00BD5084">
      <w:pPr>
        <w:spacing w:before="0"/>
        <w:rPr>
          <w:rFonts w:eastAsia="Times New Roman" w:cs="Arial"/>
          <w:b/>
          <w:bCs/>
          <w:kern w:val="32"/>
          <w:sz w:val="32"/>
          <w:szCs w:val="32"/>
        </w:rPr>
      </w:pPr>
    </w:p>
    <w:p w:rsidR="00BD5084" w:rsidRDefault="00BD5084" w:rsidP="00BD5084">
      <w:pPr>
        <w:spacing w:before="0"/>
        <w:rPr>
          <w:rFonts w:eastAsia="Times New Roman" w:cs="Arial"/>
          <w:b/>
          <w:bCs/>
          <w:kern w:val="32"/>
          <w:sz w:val="32"/>
          <w:szCs w:val="32"/>
        </w:rPr>
        <w:sectPr w:rsidR="00BD5084" w:rsidSect="002264EF">
          <w:headerReference w:type="even" r:id="rId97"/>
          <w:headerReference w:type="default" r:id="rId98"/>
          <w:headerReference w:type="first" r:id="rId99"/>
          <w:footerReference w:type="first" r:id="rId100"/>
          <w:pgSz w:w="11906" w:h="16838" w:code="9"/>
          <w:pgMar w:top="1152" w:right="1008" w:bottom="864" w:left="1296" w:header="576" w:footer="432" w:gutter="0"/>
          <w:cols w:space="708"/>
          <w:titlePg/>
          <w:docGrid w:linePitch="360"/>
        </w:sectPr>
      </w:pPr>
    </w:p>
    <w:tbl>
      <w:tblPr>
        <w:tblW w:w="1518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4636"/>
      </w:tblGrid>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jc w:val="center"/>
              <w:rPr>
                <w:rFonts w:cs="Arial"/>
                <w:b/>
                <w:bCs/>
                <w:color w:val="000000"/>
                <w:szCs w:val="20"/>
                <w:lang w:eastAsia="en-AU"/>
              </w:rPr>
            </w:pPr>
            <w:r w:rsidRPr="00CE3730">
              <w:rPr>
                <w:rFonts w:cs="Arial"/>
                <w:b/>
                <w:bCs/>
                <w:color w:val="000000"/>
                <w:szCs w:val="20"/>
                <w:lang w:eastAsia="en-AU"/>
              </w:rPr>
              <w:lastRenderedPageBreak/>
              <w:t>ID</w:t>
            </w:r>
          </w:p>
        </w:tc>
        <w:tc>
          <w:tcPr>
            <w:tcW w:w="14636" w:type="dxa"/>
            <w:shd w:val="clear" w:color="auto" w:fill="auto"/>
            <w:noWrap/>
            <w:vAlign w:val="center"/>
            <w:hideMark/>
          </w:tcPr>
          <w:p w:rsidR="00BD5084" w:rsidRPr="00CE3730" w:rsidRDefault="00BD5084" w:rsidP="009A1F27">
            <w:pPr>
              <w:jc w:val="center"/>
              <w:rPr>
                <w:rFonts w:cs="Arial"/>
                <w:b/>
                <w:bCs/>
                <w:color w:val="000000"/>
                <w:szCs w:val="20"/>
                <w:lang w:eastAsia="en-AU"/>
              </w:rPr>
            </w:pPr>
            <w:r w:rsidRPr="00CE3730">
              <w:rPr>
                <w:rFonts w:cs="Arial"/>
                <w:b/>
                <w:bCs/>
                <w:color w:val="000000"/>
                <w:szCs w:val="20"/>
                <w:lang w:eastAsia="en-AU"/>
              </w:rPr>
              <w:t>Comment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 bullyed i would try to stop it</w:t>
            </w:r>
            <w:proofErr w:type="gramStart"/>
            <w:r w:rsidRPr="00CE3730">
              <w:rPr>
                <w:rFonts w:cs="Arial"/>
                <w:color w:val="000000"/>
                <w:szCs w:val="20"/>
                <w:lang w:eastAsia="en-AU"/>
              </w:rPr>
              <w:t>..</w:t>
            </w:r>
            <w:proofErr w:type="gramEnd"/>
            <w:r w:rsidRPr="00CE3730">
              <w:rPr>
                <w:rFonts w:cs="Arial"/>
                <w:color w:val="000000"/>
                <w:szCs w:val="20"/>
                <w:lang w:eastAsia="en-AU"/>
              </w:rPr>
              <w:t xml:space="preserve"> I have been cyber bullyed before and it is not a nice thing.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try to get people to talk to each other face to face and try and sort it out. If they kept on cyber bullying i would tell the website what is going on so they could maybe give this person a warning or ban them for a period of time.</w:t>
            </w:r>
            <w:r w:rsidRPr="00CE3730">
              <w:rPr>
                <w:rFonts w:cs="Arial"/>
                <w:color w:val="000000"/>
                <w:szCs w:val="20"/>
                <w:lang w:eastAsia="en-AU"/>
              </w:rPr>
              <w:br/>
            </w:r>
            <w:r w:rsidRPr="00CE3730">
              <w:rPr>
                <w:rFonts w:cs="Arial"/>
                <w:color w:val="000000"/>
                <w:szCs w:val="20"/>
                <w:lang w:eastAsia="en-AU"/>
              </w:rPr>
              <w:br/>
              <w:t xml:space="preserve">If i had to make a campaign i would firstly put it on tv as lots of teenagers watch tv like me. I would go to school and tell them about it and let them win prizes.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then put it on they're websites.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go to the websites and even tell the website to make it more strict.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think maybe you should not be aloud to swear on sites such as facebook, msn, myspace,  twitter ect.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w:t>
            </w:r>
            <w:proofErr w:type="gramEnd"/>
            <w:r w:rsidRPr="00CE3730">
              <w:rPr>
                <w:rFonts w:cs="Arial"/>
                <w:color w:val="000000"/>
                <w:szCs w:val="20"/>
                <w:lang w:eastAsia="en-AU"/>
              </w:rPr>
              <w:t xml:space="preserve"> do not think cyer bulling is okay i think that one chat sites that kids can go on there should be someone reading all the posts!!!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same</w:t>
            </w:r>
            <w:proofErr w:type="gramEnd"/>
            <w:r w:rsidRPr="00CE3730">
              <w:rPr>
                <w:rFonts w:cs="Arial"/>
                <w:color w:val="000000"/>
                <w:szCs w:val="20"/>
                <w:lang w:eastAsia="en-AU"/>
              </w:rPr>
              <w:t xml:space="preserve"> here i would go see how that person is feeling and talk TO Them about what happened and then i would go online and talk to The person who was being the bully and see if he/she knows what they have done!!!!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have been bulleid before and its not veRY nice trust me i have been bullied online and off!the person that gets bullied should report it to a teacher parents care taker anyone who they can trust.</w:t>
            </w:r>
            <w:r w:rsidRPr="00CE3730">
              <w:rPr>
                <w:rFonts w:cs="Arial"/>
                <w:color w:val="000000"/>
                <w:szCs w:val="20"/>
                <w:lang w:eastAsia="en-AU"/>
              </w:rPr>
              <w:br/>
            </w:r>
            <w:proofErr w:type="gramStart"/>
            <w:r w:rsidRPr="00CE3730">
              <w:rPr>
                <w:rFonts w:cs="Arial"/>
                <w:color w:val="000000"/>
                <w:szCs w:val="20"/>
                <w:lang w:eastAsia="en-AU"/>
              </w:rPr>
              <w:t>2.People</w:t>
            </w:r>
            <w:proofErr w:type="gramEnd"/>
            <w:r w:rsidRPr="00CE3730">
              <w:rPr>
                <w:rFonts w:cs="Arial"/>
                <w:color w:val="000000"/>
                <w:szCs w:val="20"/>
                <w:lang w:eastAsia="en-AU"/>
              </w:rPr>
              <w:t xml:space="preserve"> should be worried that what they say might be mean or affensive to people so i would deffinately make a website in the net about cyber bullying and plain bullying. There would be activities and games and quizes and its for the bullies aswell it would explain how mean </w:t>
            </w:r>
            <w:proofErr w:type="gramStart"/>
            <w:r w:rsidRPr="00CE3730">
              <w:rPr>
                <w:rFonts w:cs="Arial"/>
                <w:color w:val="000000"/>
                <w:szCs w:val="20"/>
                <w:lang w:eastAsia="en-AU"/>
              </w:rPr>
              <w:t>that  could</w:t>
            </w:r>
            <w:proofErr w:type="gramEnd"/>
            <w:r w:rsidRPr="00CE3730">
              <w:rPr>
                <w:rFonts w:cs="Arial"/>
                <w:color w:val="000000"/>
                <w:szCs w:val="20"/>
                <w:lang w:eastAsia="en-AU"/>
              </w:rPr>
              <w:t xml:space="preserve"> be and try to tell them to stop and all those kind of things. The people out in the world need to under stand they could be hurting peoples feelings so just becareful!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 bullied, I would tell an adult, tell the person that cyber bullying is not okay and they should not have to put up with it so tell someone. </w:t>
            </w:r>
            <w:r w:rsidRPr="00CE3730">
              <w:rPr>
                <w:rFonts w:cs="Arial"/>
                <w:color w:val="000000"/>
                <w:szCs w:val="20"/>
                <w:lang w:eastAsia="en-AU"/>
              </w:rPr>
              <w:br/>
              <w:t>2. If it was my job to create a campaign to encourage students to take positive, effective and safe action when they see cyber bullying I would create a video that had someone being cyber bullied on Facebook and other social networks and I would show how it makes each person feel both the cyber bully and the person being cyber bullied but also the people/ adults in the cyber bully and the person being cyber bullied's life. I would also but effects into this video such as sad music and dull sad colours.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like to be able to let the authorities know but not have </w:t>
            </w:r>
            <w:proofErr w:type="gramStart"/>
            <w:r w:rsidRPr="00CE3730">
              <w:rPr>
                <w:rFonts w:cs="Arial"/>
                <w:color w:val="000000"/>
                <w:szCs w:val="20"/>
                <w:lang w:eastAsia="en-AU"/>
              </w:rPr>
              <w:t>them</w:t>
            </w:r>
            <w:proofErr w:type="gramEnd"/>
            <w:r w:rsidRPr="00CE3730">
              <w:rPr>
                <w:rFonts w:cs="Arial"/>
                <w:color w:val="000000"/>
                <w:szCs w:val="20"/>
                <w:lang w:eastAsia="en-AU"/>
              </w:rPr>
              <w:t xml:space="preserve"> know who I was.  I probably would do something if I knew it was safe to do so.  I would support my friends if it was happening to them and try and get them to do something about it.</w:t>
            </w:r>
            <w:r w:rsidRPr="00CE3730">
              <w:rPr>
                <w:rFonts w:cs="Arial"/>
                <w:color w:val="000000"/>
                <w:szCs w:val="20"/>
                <w:lang w:eastAsia="en-AU"/>
              </w:rPr>
              <w:br/>
              <w:t>2. I would advertise through the internet and on TV.  Most kids have facebook now and maybe even something that pops up during usage to remind kids about being aware of cyber bullying.  We need information at hand to know where to report any cases and what to do when it happens.  Maybe even ads that popped up on itunes and google etc.  It would need to have information about who to contact and it would need to be an easy process.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obviously and honestly report this matter to a childrens-help line, to the school principal, parent/guardian, or even their teacher. </w:t>
            </w:r>
            <w:proofErr w:type="gramStart"/>
            <w:r w:rsidRPr="00CE3730">
              <w:rPr>
                <w:rFonts w:cs="Arial"/>
                <w:color w:val="000000"/>
                <w:szCs w:val="20"/>
                <w:lang w:eastAsia="en-AU"/>
              </w:rPr>
              <w:t>since</w:t>
            </w:r>
            <w:proofErr w:type="gramEnd"/>
            <w:r w:rsidRPr="00CE3730">
              <w:rPr>
                <w:rFonts w:cs="Arial"/>
                <w:color w:val="000000"/>
                <w:szCs w:val="20"/>
                <w:lang w:eastAsia="en-AU"/>
              </w:rPr>
              <w:t xml:space="preserve"> i am a student i would most probably inform the principal of this matter.</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could create a campaign to tell people about cyber bullying and its effects i would make a bus-stop poster or even a advertisement on the internet like youtube.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 little movie or advertisement to play before the actual video they selected is played.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Cyber bullying is a huge insult and it is the reason for the majority amount of suicidal. If I have sighted a victim being cyber bullies, I'd first talk to the bully and tell them that what they are doing is wrong, and to leave the victim alone. If unsuccessful, I'd tell the victim that the bully </w:t>
            </w:r>
            <w:proofErr w:type="gramStart"/>
            <w:r w:rsidRPr="00CE3730">
              <w:rPr>
                <w:rFonts w:cs="Arial"/>
                <w:color w:val="000000"/>
                <w:szCs w:val="20"/>
                <w:lang w:eastAsia="en-AU"/>
              </w:rPr>
              <w:t>is just not understanding</w:t>
            </w:r>
            <w:proofErr w:type="gramEnd"/>
            <w:r w:rsidRPr="00CE3730">
              <w:rPr>
                <w:rFonts w:cs="Arial"/>
                <w:color w:val="000000"/>
                <w:szCs w:val="20"/>
                <w:lang w:eastAsia="en-AU"/>
              </w:rPr>
              <w:t xml:space="preserve"> their abilities and afterwards, I would tell the victim to talk to an adult that they trust then report tue bully for his misbehaving acts. </w:t>
            </w:r>
            <w:r w:rsidRPr="00CE3730">
              <w:rPr>
                <w:rFonts w:cs="Arial"/>
                <w:color w:val="000000"/>
                <w:szCs w:val="20"/>
                <w:lang w:eastAsia="en-AU"/>
              </w:rPr>
              <w:br/>
              <w:t>2. To help prevent cyber bullying, I would use the Internet to tell others that cyber bullying is a dangerous act, not for the victim, but also them themselves. I would set up a website consisting of games related to cyber bullying, puzzles, stories, and information on cyber bullying and ways to prevent it. It would also include a chat room for all the victims of cyber bull, to talk to each other and understand. Afterwards, I'd post an advertisement on television, the Internet and social networks and the radio, to persuade everyone to stop cyber bullying and to go on the website for the best information possible.</w:t>
            </w:r>
            <w:r w:rsidRPr="00CE3730">
              <w:rPr>
                <w:rFonts w:cs="Arial"/>
                <w:color w:val="000000"/>
                <w:szCs w:val="20"/>
                <w:lang w:eastAsia="en-AU"/>
              </w:rPr>
              <w:br/>
              <w:t>Thank you.</w:t>
            </w:r>
            <w:r w:rsidRPr="00CE3730">
              <w:rPr>
                <w:rFonts w:cs="Arial"/>
                <w:color w:val="000000"/>
                <w:szCs w:val="20"/>
                <w:lang w:eastAsia="en-AU"/>
              </w:rPr>
              <w:br/>
              <w:t>~Lesley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1.If i saw someone being cyberbullied i would do somthing about it, at first i would tell the person whos being cyber bullied to stand up for themselves and tell the cyber bully if they do it again they will cll the police and tell the person who is being bullied if they do it again that they should tell parents and call cops</w:t>
            </w:r>
            <w:r w:rsidRPr="00CE3730">
              <w:rPr>
                <w:rFonts w:cs="Arial"/>
                <w:color w:val="000000"/>
                <w:szCs w:val="20"/>
                <w:lang w:eastAsia="en-AU"/>
              </w:rPr>
              <w:br/>
              <w:t>2.i would create a massive stage show were the most famous singers come and play and movie actors act out the most greatest scenes from their movies and everything we make will go to help stop cyberbullying and the stars will have a speach why they think cyberbullying is bad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Yes i would, it is really bad to see someone being bullied. I would make them stop no matter how as long as no one gets hurt. </w:t>
            </w:r>
            <w:r w:rsidRPr="00CE3730">
              <w:rPr>
                <w:rFonts w:cs="Arial"/>
                <w:color w:val="000000"/>
                <w:szCs w:val="20"/>
                <w:lang w:eastAsia="en-AU"/>
              </w:rPr>
              <w:br/>
            </w:r>
            <w:r w:rsidRPr="00CE3730">
              <w:rPr>
                <w:rFonts w:cs="Arial"/>
                <w:color w:val="000000"/>
                <w:szCs w:val="20"/>
                <w:lang w:eastAsia="en-AU"/>
              </w:rPr>
              <w:br/>
              <w:t>2. I would create a campaign on the TV because not everyone had fb but heaps of people watch T.V</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w:t>
            </w:r>
            <w:proofErr w:type="gramEnd"/>
            <w:r w:rsidRPr="00CE3730">
              <w:rPr>
                <w:rFonts w:cs="Arial"/>
                <w:color w:val="000000"/>
                <w:szCs w:val="20"/>
                <w:lang w:eastAsia="en-AU"/>
              </w:rPr>
              <w:t xml:space="preserve"> think cyber bullying is one of the biggest crises in our world right now and something definitely needs to be done. </w:t>
            </w:r>
            <w:r w:rsidRPr="00CE3730">
              <w:rPr>
                <w:rFonts w:cs="Arial"/>
                <w:color w:val="000000"/>
                <w:szCs w:val="20"/>
                <w:lang w:eastAsia="en-AU"/>
              </w:rPr>
              <w:br/>
              <w:t>Q1)if i saw someone being cyber bullied i would most definitely do something, i would first tell them how awful harassing by using the internet can change your life including tour personality and how you feel about life, then as they would understand this would lead to if it is a social networking site unfriending them or if it were by email just to ignore, parents most definitely have to be informed as they are the most helpful in life</w:t>
            </w:r>
            <w:r w:rsidRPr="00CE3730">
              <w:rPr>
                <w:rFonts w:cs="Arial"/>
                <w:color w:val="000000"/>
                <w:szCs w:val="20"/>
                <w:lang w:eastAsia="en-AU"/>
              </w:rPr>
              <w:br/>
              <w:t>Q2)i would create a web site that allows people to post comments(confidential of course)and then these comments or question will be resolved in an orderly manner.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My friend came to school one day feeling depressed and stressed. I asked her why she was like that but she said she didn't want to talk about it. After school I was on Facebook and I saw that her Facebook wall was covered in words you could never imagine. I then knew why she was so upset. The people had threatened to kill her, beat her up and even stalk her. I then immediately acted. I went to school the next day and I told her that I knew why she felt like that. I said that I would call the Police and I told her to block or erase her Facebook account. I walked home with her that day and helped her. I called the Police and told them about everything that happened while she deleted her Facebook account. After that nobody else bullied her ever again.</w:t>
            </w:r>
            <w:r w:rsidRPr="00CE3730">
              <w:rPr>
                <w:rFonts w:cs="Arial"/>
                <w:color w:val="000000"/>
                <w:szCs w:val="20"/>
                <w:lang w:eastAsia="en-AU"/>
              </w:rPr>
              <w:br/>
            </w:r>
            <w:r w:rsidRPr="00CE3730">
              <w:rPr>
                <w:rFonts w:cs="Arial"/>
                <w:color w:val="000000"/>
                <w:szCs w:val="20"/>
                <w:lang w:eastAsia="en-AU"/>
              </w:rPr>
              <w:br/>
              <w:t xml:space="preserve">2. I would create </w:t>
            </w:r>
            <w:proofErr w:type="gramStart"/>
            <w:r w:rsidRPr="00CE3730">
              <w:rPr>
                <w:rFonts w:cs="Arial"/>
                <w:color w:val="000000"/>
                <w:szCs w:val="20"/>
                <w:lang w:eastAsia="en-AU"/>
              </w:rPr>
              <w:t>an</w:t>
            </w:r>
            <w:proofErr w:type="gramEnd"/>
            <w:r w:rsidRPr="00CE3730">
              <w:rPr>
                <w:rFonts w:cs="Arial"/>
                <w:color w:val="000000"/>
                <w:szCs w:val="20"/>
                <w:lang w:eastAsia="en-AU"/>
              </w:rPr>
              <w:t xml:space="preserve"> TV ad. I would invite all the people or family members of the people who have or have been cyber bullied to talk about their experiences. Some people who have been cyber bullied have commited suicide and I would include that in my TV ad because I feel it is a strong point that I should point out.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Bystanders have the power to make the bullying worse or make it stop.  Most bystanders, encourage bullies, join bullies, or watch and just let it happen, as they think its cool or are just to scared of the bully and don't want to stand up to them. Though some bystanders are helpful like me and would do something about it, either directly intervene; by discouraging the bully or defending the victim, or you could simply get help by telling a responsible adult to do something about the situation. If I ever saw someone getting cyber bullied I know I would do something about it, because I would picture how it would be like in their shoes and you know that, it isn't a nice experience. I would tell the victim to delete that person and don't take any notice of the previous messages he sent you. I would also tell him that the bully, only bullies because they have such a bad life and want you to feel miserable as well. He has the problem you don't. </w:t>
            </w:r>
            <w:r w:rsidRPr="00CE3730">
              <w:rPr>
                <w:rFonts w:cs="Arial"/>
                <w:color w:val="000000"/>
                <w:szCs w:val="20"/>
                <w:lang w:eastAsia="en-AU"/>
              </w:rPr>
              <w:br/>
              <w:t>2. If I could create a campaign to encourage students to take positive, effective and safe action when they see cyber bullying, I would put it on the social networks, about what are the best things to do when you get cyber-bullied and can view it at any time. I would also put it on the news so that the message would come across to more people and parents can see how bad it is to see children get cyber-bullied and then tell their children about how to face cyber bullying and what to do when you see someone else get cyber-bullied.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think that cyber bullying is extremely and utterly wrong. It is mean, morally wrong and should be against the law...</w:t>
            </w:r>
            <w:r w:rsidRPr="00CE3730">
              <w:rPr>
                <w:rFonts w:cs="Arial"/>
                <w:color w:val="000000"/>
                <w:szCs w:val="20"/>
                <w:lang w:eastAsia="en-AU"/>
              </w:rPr>
              <w:br/>
            </w:r>
            <w:r w:rsidRPr="00CE3730">
              <w:rPr>
                <w:rFonts w:cs="Arial"/>
                <w:color w:val="000000"/>
                <w:szCs w:val="20"/>
                <w:lang w:eastAsia="en-AU"/>
              </w:rPr>
              <w:br/>
              <w:t>1. If I saw someone being cyber bullied, I would definitely do something about it. I would first tell the person who is being cyber bullied that they are being cyber bullied and then I would report it to the teachers at school. I would make sure they know exactly what is going on. The reason I would tell the person they are being cyber bullied because they have a right to know as it is happening to them. I would also tell a teacher so I don't get caught in the middle of it and I won't be cyber bullied because of telling the truth. The other reason i would tell a teacher is so they can deal with the problem responsibly.</w:t>
            </w:r>
            <w:r w:rsidRPr="00CE3730">
              <w:rPr>
                <w:rFonts w:cs="Arial"/>
                <w:color w:val="000000"/>
                <w:szCs w:val="20"/>
                <w:lang w:eastAsia="en-AU"/>
              </w:rPr>
              <w:br/>
            </w:r>
            <w:r w:rsidRPr="00CE3730">
              <w:rPr>
                <w:rFonts w:cs="Arial"/>
                <w:color w:val="000000"/>
                <w:szCs w:val="20"/>
                <w:lang w:eastAsia="en-AU"/>
              </w:rPr>
              <w:br/>
              <w:t>2. I would create a poster with a very fancy slogan. The slogan would be saying what to do if you are being cyber bullied or what to do if you have witnessed it. The slogan would be extremely catchy so people know what to do if they are being cyber bullied. I would also advertise it on radio, TV, posters, internet ads, and any other way possible. I would also create a website for those who have been bullied so they can share their experiences with other people who feel the exact same way. My advertisements would have many different types of posters. Eg. Bright and colourful for young kids, serious in a fun way for teenagers and serious for adults. This way the advertisement would be reaching out to people of all ages.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Cyber Bulling is increasing everday and it has become a major problem in </w:t>
            </w:r>
            <w:proofErr w:type="gramStart"/>
            <w:r w:rsidRPr="00CE3730">
              <w:rPr>
                <w:rFonts w:cs="Arial"/>
                <w:color w:val="000000"/>
                <w:szCs w:val="20"/>
                <w:lang w:eastAsia="en-AU"/>
              </w:rPr>
              <w:t>todays</w:t>
            </w:r>
            <w:proofErr w:type="gramEnd"/>
            <w:r w:rsidRPr="00CE3730">
              <w:rPr>
                <w:rFonts w:cs="Arial"/>
                <w:color w:val="000000"/>
                <w:szCs w:val="20"/>
                <w:lang w:eastAsia="en-AU"/>
              </w:rPr>
              <w:t xml:space="preserve"> society 1. if i saw or knew of someone being cyber bullied i would to my absolute best to stop if from happening, the first thing i would do is confront the person bulling them and tell them the harm it does to them and there lives, if this didnt get through to the person i would then tell there parents what was happening and teachers if this was in a school society. 2. If it was my job to create a campaign to stop cyber bulling i would not only make groups on facebook, i would get people to tell me their experiances with cyber bulling and put these in magazines such as Dolly, TV week ect. i would also have posters around shopping centers and any public places also if i had enough money to put it on tv i would again get someone who has been through this experience and get them to tell the people how much it can hurt and how much it can ruin lives. Also if you can find any famous people get them involved get them to share there experiences.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1.If</w:t>
            </w:r>
            <w:proofErr w:type="gramEnd"/>
            <w:r w:rsidRPr="00CE3730">
              <w:rPr>
                <w:rFonts w:cs="Arial"/>
                <w:color w:val="000000"/>
                <w:szCs w:val="20"/>
                <w:lang w:eastAsia="en-AU"/>
              </w:rPr>
              <w:t xml:space="preserve"> I saw someone getting bullied I would watch what the person is saying but not join in as I think staying out of it would be a better option</w:t>
            </w:r>
            <w:r w:rsidRPr="00CE3730">
              <w:rPr>
                <w:rFonts w:cs="Arial"/>
                <w:color w:val="000000"/>
                <w:szCs w:val="20"/>
                <w:lang w:eastAsia="en-AU"/>
              </w:rPr>
              <w:br/>
            </w:r>
            <w:r w:rsidRPr="00CE3730">
              <w:rPr>
                <w:rFonts w:cs="Arial"/>
                <w:color w:val="000000"/>
                <w:szCs w:val="20"/>
                <w:lang w:eastAsia="en-AU"/>
              </w:rPr>
              <w:br/>
              <w:t>2.I would make commercials on popular sites like on Facebook because there is a lot of cyber bullying happening on those popular sites and just  fact that lots of people visit those sites.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do something. If I saw somebody (no matter who) I would go and tell an adult or teacher what I think is happening to that person and let the teacher or adult do something about it so I don't get involved. I would do this because I would like somebody to do this for me if I was in the situation and it is not fair for people to get bullied only</w:t>
            </w:r>
            <w:r w:rsidRPr="00CE3730">
              <w:rPr>
                <w:rFonts w:cs="Arial"/>
                <w:color w:val="000000"/>
                <w:szCs w:val="20"/>
                <w:lang w:eastAsia="en-AU"/>
              </w:rPr>
              <w:br/>
            </w:r>
            <w:r w:rsidRPr="00CE3730">
              <w:rPr>
                <w:rFonts w:cs="Arial"/>
                <w:color w:val="000000"/>
                <w:szCs w:val="20"/>
                <w:lang w:eastAsia="en-AU"/>
              </w:rPr>
              <w:br/>
              <w:t>2. If I could create a cyber bulling campaign it would be a TV ad because all people watch TV at some point through out the day and people would get the message. It would be an ad of what somebody else has gone through with cyber bulling and what happened to them.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be awsome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try and stop it by telling a teacher, school councellor, helpline, the victims parents and the bullies parents. i would be objective and calm but i would also have a word to both of the people involved, being a victim myself i think i can say everyone will get bullied at some point in their lives and i dont think that should happen because when it does it makes you feel horrible and unwanted.</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an add that would be promoted in various different ways adds on the TV,buses/bus stops/internet  it would show how it effects people. </w:t>
            </w:r>
            <w:proofErr w:type="gramStart"/>
            <w:r w:rsidRPr="00CE3730">
              <w:rPr>
                <w:rFonts w:cs="Arial"/>
                <w:color w:val="000000"/>
                <w:szCs w:val="20"/>
                <w:lang w:eastAsia="en-AU"/>
              </w:rPr>
              <w:t>how</w:t>
            </w:r>
            <w:proofErr w:type="gramEnd"/>
            <w:r w:rsidRPr="00CE3730">
              <w:rPr>
                <w:rFonts w:cs="Arial"/>
                <w:color w:val="000000"/>
                <w:szCs w:val="20"/>
                <w:lang w:eastAsia="en-AU"/>
              </w:rPr>
              <w:t xml:space="preserve"> people can be bullying without meaning too.</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cyberbullied, i would either try and stop it myself and if that didnt work, i would tell an adult even id the person who was being bullied didnt want me to. Because i know from my own experiences that it is definately not a nice feeling.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that didnt stop, i would tell someone in higher authority, like the police or something like that, because cyber bullying is horrible and it should definately not be tolerated.</w:t>
            </w:r>
            <w:r w:rsidRPr="00CE3730">
              <w:rPr>
                <w:rFonts w:cs="Arial"/>
                <w:color w:val="000000"/>
                <w:szCs w:val="20"/>
                <w:lang w:eastAsia="en-AU"/>
              </w:rPr>
              <w:br/>
              <w:t>2. If it was my job to create an add, i would probably create one that was really eye catching, because the ones they have at the moment people dont really take notice of them. It would probably be promoted everywhere, like on busses, trains, at shopping centers, train stations, on the internet, radio, social networking sites pretty much everywhere. I would also probably create a site where you could report cyber bullies because they need to be dealt with!</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1)If</w:t>
            </w:r>
            <w:proofErr w:type="gramEnd"/>
            <w:r w:rsidRPr="00CE3730">
              <w:rPr>
                <w:rFonts w:cs="Arial"/>
                <w:color w:val="000000"/>
                <w:szCs w:val="20"/>
                <w:lang w:eastAsia="en-AU"/>
              </w:rPr>
              <w:t xml:space="preserve"> i saw someone being cyber bullied i would do something, I would ask them what the situation was and how it started and if they had told an adult (e.g Parent, Teacher, Family friend or Older sibling)if they answered yes i would ask them "what advice have they given you ?" if it was bad advice i would give them some good advice on how to stop the bullying. If they said no i haven't told an adult i would ask them why not and tell them that they should and if they are still saying no and they ask you not to say anything it may seem wrong but i would tell an adult because they could get hurt.</w:t>
            </w:r>
            <w:r w:rsidRPr="00CE3730">
              <w:rPr>
                <w:rFonts w:cs="Arial"/>
                <w:color w:val="000000"/>
                <w:szCs w:val="20"/>
                <w:lang w:eastAsia="en-AU"/>
              </w:rPr>
              <w:br/>
            </w:r>
            <w:r w:rsidRPr="00CE3730">
              <w:rPr>
                <w:rFonts w:cs="Arial"/>
                <w:color w:val="000000"/>
                <w:szCs w:val="20"/>
                <w:lang w:eastAsia="en-AU"/>
              </w:rPr>
              <w:br/>
              <w:t>2) if i had to make a campaign i would target it more towards the victim because in most cases the bully doesn't care if they get in trouble they just like the feeling of being stronger than the victim i would put the advertisments on social networking sites as an advertisment that if rolled over would open into a message and short film about cyber bullying that couldnt be stopped until it was finished. I would also do the same for youtube but at the beginning of a video it has to be seen in order for the video to be seen a message and short film is what i would use. In the short film i would show some of the affects that cyber bullying can have on the victim. I would also make a TV advertisment with some of the signs of cyber bullying so that parents may be able to check and see if there childs being 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or any type of bullying for that matter, I would most certainly do something about it. First, I would ask the person being cyber bullied if they had told anyone. If they had I would ask if it has been sorted out or if they hadn't I would encourage them to tell a trusted adult and block the bully so they cannot chat with the victim.</w:t>
            </w:r>
            <w:r w:rsidRPr="00CE3730">
              <w:rPr>
                <w:rFonts w:cs="Arial"/>
                <w:color w:val="000000"/>
                <w:szCs w:val="20"/>
                <w:lang w:eastAsia="en-AU"/>
              </w:rPr>
              <w:br/>
            </w:r>
            <w:r w:rsidRPr="00CE3730">
              <w:rPr>
                <w:rFonts w:cs="Arial"/>
                <w:color w:val="000000"/>
                <w:szCs w:val="20"/>
                <w:lang w:eastAsia="en-AU"/>
              </w:rPr>
              <w:br/>
              <w:t>2. I would put a video up on Youtube or TV showing a person being cyber bullied and committing suicide or other hurtful things to themselves and it would make bullies feel guilty. Also, I would also create a catchy slogan of some sort to remind people not to bully and post ads around online and on social networks.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hate cyber bullying, and bullying in the real world, as i have actually gone through it myself, and i know how bad it can get, so, whenever i see my friends or even some random kids i will always do my best to help, and i dont go and start some fight, i would usually tell the teacher at the school or the principal , or if thats not possible, the police, because they can help you alot, its a shame people think that you cant be helped from things, THERE IS ALWAYS HELP OUT THERE &lt;3</w:t>
            </w:r>
            <w:r w:rsidRPr="00CE3730">
              <w:rPr>
                <w:rFonts w:cs="Arial"/>
                <w:color w:val="000000"/>
                <w:szCs w:val="20"/>
                <w:lang w:eastAsia="en-AU"/>
              </w:rPr>
              <w:br/>
            </w:r>
            <w:r w:rsidRPr="00CE3730">
              <w:rPr>
                <w:rFonts w:cs="Arial"/>
                <w:color w:val="000000"/>
                <w:szCs w:val="20"/>
                <w:lang w:eastAsia="en-AU"/>
              </w:rPr>
              <w:br/>
              <w:t>2) I would get my class, and some kids from school to sign a petition and i would make a website to help kids that have been cyber bullied, or bullied in the real world, i would do my hardest to help kids if it was my job.</w:t>
            </w:r>
            <w:r w:rsidRPr="00CE3730">
              <w:rPr>
                <w:rFonts w:cs="Arial"/>
                <w:color w:val="000000"/>
                <w:szCs w:val="20"/>
                <w:lang w:eastAsia="en-AU"/>
              </w:rPr>
              <w:br/>
              <w:t>~ Dylan &lt;3</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report the person cyber bullying to the site owner and if it doesn't stop then tell a responsible adult.</w:t>
            </w:r>
            <w:r w:rsidRPr="00CE3730">
              <w:rPr>
                <w:rFonts w:cs="Arial"/>
                <w:color w:val="000000"/>
                <w:szCs w:val="20"/>
                <w:lang w:eastAsia="en-AU"/>
              </w:rPr>
              <w:br/>
              <w:t>2. I would use TV ads and social networks, (eg facebook, myspace, msn) because these days teens are either on the computer or watching tv and id put the ads on tv at 6:00 because of the news at 6:00 and heaps of parents are watching the news and they will see it and join.</w:t>
            </w:r>
            <w:r w:rsidRPr="00CE3730">
              <w:rPr>
                <w:rFonts w:cs="Arial"/>
                <w:color w:val="000000"/>
                <w:szCs w:val="20"/>
                <w:lang w:eastAsia="en-AU"/>
              </w:rPr>
              <w:br/>
              <w:t>It would be something that people can join and they willl getr newsletters about it and i would make time for meets and any age from 10 up can join.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cyber bulling is just plain wrong really i dont get it it is the same as normal bulling in the school grounds, the bully is clearly afraid of somone or somthing so then at school he or she pretends he/she is a big tough nut so then they go pick on the other kids the thing is there solving the fears by making other kids fear to sooo... when your on Facebook, MSN and those other scolial websites when someone is bulling you that means there to scared to come up at u in person cause the might go to ur school,scouts...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you saw someone being cyber bullied, would you do something about it? What would you do and why? If not, why not?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someone was being cyber bullied i would definatley help the person i would tell the person to keep all of the comments,inboxes etc. and to delete and bloke the person bullying them.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them to go to the school principal with the evidence of what the people are saying if it gets worse i would tell the person to go to the police. I would explain why bulling online or in the community or at school or where ever </w:t>
            </w:r>
            <w:proofErr w:type="gramStart"/>
            <w:r w:rsidRPr="00CE3730">
              <w:rPr>
                <w:rFonts w:cs="Arial"/>
                <w:color w:val="000000"/>
                <w:szCs w:val="20"/>
                <w:lang w:eastAsia="en-AU"/>
              </w:rPr>
              <w:t>is wrong people</w:t>
            </w:r>
            <w:proofErr w:type="gramEnd"/>
            <w:r w:rsidRPr="00CE3730">
              <w:rPr>
                <w:rFonts w:cs="Arial"/>
                <w:color w:val="000000"/>
                <w:szCs w:val="20"/>
                <w:lang w:eastAsia="en-AU"/>
              </w:rPr>
              <w:t xml:space="preserve"> do bad things a risk there own lives because of idiots that are jealous of them and other things.</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etc)i would help students to understand the importance of cyber bullying and that i would go to schools and explain it i would also go one tv and explain it aswell.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a person being cyber bullied i will tell him/her to tell there parents and tell the police. </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use television advertising and advertisements to worn them about that.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videos and slide shows to take about what is cyber bulling is and tell them how we can stop cyber bulling.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firstly</w:t>
            </w:r>
            <w:proofErr w:type="gramEnd"/>
            <w:r w:rsidRPr="00CE3730">
              <w:rPr>
                <w:rFonts w:cs="Arial"/>
                <w:color w:val="000000"/>
                <w:szCs w:val="20"/>
                <w:lang w:eastAsia="en-AU"/>
              </w:rPr>
              <w:t xml:space="preserve"> i would go up to the person who is bullying and ask them why they are doing that. </w:t>
            </w:r>
            <w:proofErr w:type="gramStart"/>
            <w:r w:rsidRPr="00CE3730">
              <w:rPr>
                <w:rFonts w:cs="Arial"/>
                <w:color w:val="000000"/>
                <w:szCs w:val="20"/>
                <w:lang w:eastAsia="en-AU"/>
              </w:rPr>
              <w:t>you</w:t>
            </w:r>
            <w:proofErr w:type="gramEnd"/>
            <w:r w:rsidRPr="00CE3730">
              <w:rPr>
                <w:rFonts w:cs="Arial"/>
                <w:color w:val="000000"/>
                <w:szCs w:val="20"/>
                <w:lang w:eastAsia="en-AU"/>
              </w:rPr>
              <w:t xml:space="preserve"> also have to consider that they might have a hard life so thats why they are doing it to someone else, if thats the case then i would try to help them by getting them counciling for them, then i would get them to say sorry to the person they bullied and try to fix it up.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this bullying was over a small problem then i would help solve that problem without trying to make it worse.</w:t>
            </w:r>
            <w:r w:rsidRPr="00CE3730">
              <w:rPr>
                <w:rFonts w:cs="Arial"/>
                <w:color w:val="000000"/>
                <w:szCs w:val="20"/>
                <w:lang w:eastAsia="en-AU"/>
              </w:rPr>
              <w:br/>
            </w:r>
            <w:r w:rsidRPr="00CE3730">
              <w:rPr>
                <w:rFonts w:cs="Arial"/>
                <w:color w:val="000000"/>
                <w:szCs w:val="20"/>
                <w:lang w:eastAsia="en-AU"/>
              </w:rPr>
              <w:br/>
              <w:t xml:space="preserve">2. i wouldn't make an ad to go on tv or on the computer you would want to make it bigger so like a company that goes to schools and tlks to people about cyber bullying and the harm it can do. </w:t>
            </w:r>
            <w:proofErr w:type="gramStart"/>
            <w:r w:rsidRPr="00CE3730">
              <w:rPr>
                <w:rFonts w:cs="Arial"/>
                <w:color w:val="000000"/>
                <w:szCs w:val="20"/>
                <w:lang w:eastAsia="en-AU"/>
              </w:rPr>
              <w:t>this</w:t>
            </w:r>
            <w:proofErr w:type="gramEnd"/>
            <w:r w:rsidRPr="00CE3730">
              <w:rPr>
                <w:rFonts w:cs="Arial"/>
                <w:color w:val="000000"/>
                <w:szCs w:val="20"/>
                <w:lang w:eastAsia="en-AU"/>
              </w:rPr>
              <w:t xml:space="preserve"> would mean slowly you would be going to every school in the country and tell them about the cyber bulllying, solutions and if your a cyber bullier then how you can stop the harm you are doing to that person. </w:t>
            </w:r>
            <w:proofErr w:type="gramStart"/>
            <w:r w:rsidRPr="00CE3730">
              <w:rPr>
                <w:rFonts w:cs="Arial"/>
                <w:color w:val="000000"/>
                <w:szCs w:val="20"/>
                <w:lang w:eastAsia="en-AU"/>
              </w:rPr>
              <w:t>also</w:t>
            </w:r>
            <w:proofErr w:type="gramEnd"/>
            <w:r w:rsidRPr="00CE3730">
              <w:rPr>
                <w:rFonts w:cs="Arial"/>
                <w:color w:val="000000"/>
                <w:szCs w:val="20"/>
                <w:lang w:eastAsia="en-AU"/>
              </w:rPr>
              <w:t xml:space="preserve"> you could make like a kidshelp line thing but for someone who is getting cyber bullied. </w:t>
            </w:r>
            <w:proofErr w:type="gramStart"/>
            <w:r w:rsidRPr="00CE3730">
              <w:rPr>
                <w:rFonts w:cs="Arial"/>
                <w:color w:val="000000"/>
                <w:szCs w:val="20"/>
                <w:lang w:eastAsia="en-AU"/>
              </w:rPr>
              <w:t>you</w:t>
            </w:r>
            <w:proofErr w:type="gramEnd"/>
            <w:r w:rsidRPr="00CE3730">
              <w:rPr>
                <w:rFonts w:cs="Arial"/>
                <w:color w:val="000000"/>
                <w:szCs w:val="20"/>
                <w:lang w:eastAsia="en-AU"/>
              </w:rPr>
              <w:t xml:space="preserve"> could also setup a counciling teacher at every school just based on cyber bullying this way more people would know what your going through and try and stop the bully.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 knew someone who's being cyber bullied I would tell them to block the person causing the problem,stand up for them if the bulling is going on at school, and not to listen to what they have said or are saying about or to them. The reason why I would do these thngs is because I've seen and heard about people committing suicied and self bodily harm from this type of bulling, I wouldn't want that to happen to any body. </w:t>
            </w:r>
            <w:r w:rsidRPr="00CE3730">
              <w:rPr>
                <w:rFonts w:cs="Arial"/>
                <w:color w:val="000000"/>
                <w:szCs w:val="20"/>
                <w:lang w:eastAsia="en-AU"/>
              </w:rPr>
              <w:br/>
            </w:r>
            <w:r w:rsidRPr="00CE3730">
              <w:rPr>
                <w:rFonts w:cs="Arial"/>
                <w:color w:val="000000"/>
                <w:szCs w:val="20"/>
                <w:lang w:eastAsia="en-AU"/>
              </w:rPr>
              <w:br/>
              <w:t>If I had to creat a campaign to encourage students to take positive, effective and safe action when they see cyber bullying, I would tell them to go straight to the police if they think the problem is really serious, if not talk to a school teacher and or principal.DON'T SAY NOTHING IF YOU KNOW SOMETHING if could make matters much much worse if you don't tell someone.</w:t>
            </w:r>
            <w:r w:rsidRPr="00CE3730">
              <w:rPr>
                <w:rFonts w:cs="Arial"/>
                <w:color w:val="000000"/>
                <w:szCs w:val="20"/>
                <w:lang w:eastAsia="en-AU"/>
              </w:rPr>
              <w:br/>
            </w:r>
            <w:r w:rsidRPr="00CE3730">
              <w:rPr>
                <w:rFonts w:cs="Arial"/>
                <w:color w:val="000000"/>
                <w:szCs w:val="20"/>
                <w:lang w:eastAsia="en-AU"/>
              </w:rPr>
              <w:br/>
              <w:t>Yours Truely Caroline Brettig Age:13</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cyber-bullied i would report the bully because cyber bullying can ruin someones life.</w:t>
            </w:r>
            <w:r w:rsidRPr="00CE3730">
              <w:rPr>
                <w:rFonts w:cs="Arial"/>
                <w:color w:val="000000"/>
                <w:szCs w:val="20"/>
                <w:lang w:eastAsia="en-AU"/>
              </w:rPr>
              <w:br/>
              <w:t>2. I would create either a tv show or a website with information on how to stop cyber-bullying and videos about people who have been cyber-bullied.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OF COURSE I would do something about it! I would talk to the victim and if they have been hurt so bad that they need extra help, I would stay by them until they're better. As for the actual bully</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report them to the administrator of the website and do my best to get rid of this bully and their attitude.</w:t>
            </w:r>
            <w:r w:rsidRPr="00CE3730">
              <w:rPr>
                <w:rFonts w:cs="Arial"/>
                <w:color w:val="000000"/>
                <w:szCs w:val="20"/>
                <w:lang w:eastAsia="en-AU"/>
              </w:rPr>
              <w:br/>
            </w:r>
            <w:r w:rsidRPr="00CE3730">
              <w:rPr>
                <w:rFonts w:cs="Arial"/>
                <w:color w:val="000000"/>
                <w:szCs w:val="20"/>
                <w:lang w:eastAsia="en-AU"/>
              </w:rPr>
              <w:br/>
              <w:t>2.  Teens do tend to listen more to people that are their age and like things they like. This is why I would probably put out a survey or something along those lines to find what teenagers do in their spare time. By doing this, I can target where to advertise my campaign.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bullied by cyber bullying I will tell the one bullying to stop and see who is the right one and I will let him or her to apologise and talk to the person he bullied and fix what they have done . I would do this so no one will get angry at anyone and everyone be friends and have harmony towards others and if the person that is bullying dosent </w:t>
            </w:r>
            <w:proofErr w:type="gramStart"/>
            <w:r w:rsidRPr="00CE3730">
              <w:rPr>
                <w:rFonts w:cs="Arial"/>
                <w:color w:val="000000"/>
                <w:szCs w:val="20"/>
                <w:lang w:eastAsia="en-AU"/>
              </w:rPr>
              <w:t>listen</w:t>
            </w:r>
            <w:proofErr w:type="gramEnd"/>
            <w:r w:rsidRPr="00CE3730">
              <w:rPr>
                <w:rFonts w:cs="Arial"/>
                <w:color w:val="000000"/>
                <w:szCs w:val="20"/>
                <w:lang w:eastAsia="en-AU"/>
              </w:rPr>
              <w:t xml:space="preserve"> I will call an adult to come snd deal with it.</w:t>
            </w:r>
            <w:r w:rsidRPr="00CE3730">
              <w:rPr>
                <w:rFonts w:cs="Arial"/>
                <w:color w:val="000000"/>
                <w:szCs w:val="20"/>
                <w:lang w:eastAsia="en-AU"/>
              </w:rPr>
              <w:br/>
              <w:t>2.if it was my job to create a campaign to encourage students to have a positive effective and safe action I will have dinner and youth nights for the students as a gather up AND to encourage students to meet with other and might put some clips about cyber bullying the the affects that people might get offended by and activities and i will do a website were if anyone needs help or if they are getting bullied by a major person all the time i will get them to meet and talk to get them well and good friends as well as to apologise.thankyou rayan altaey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32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Yes i would do something about it. If i saw that it was happening i would talk to the person being bullied and then </w:t>
            </w:r>
            <w:proofErr w:type="gramStart"/>
            <w:r w:rsidRPr="00CE3730">
              <w:rPr>
                <w:rFonts w:cs="Arial"/>
                <w:color w:val="000000"/>
                <w:szCs w:val="20"/>
                <w:lang w:eastAsia="en-AU"/>
              </w:rPr>
              <w:t>ask</w:t>
            </w:r>
            <w:proofErr w:type="gramEnd"/>
            <w:r w:rsidRPr="00CE3730">
              <w:rPr>
                <w:rFonts w:cs="Arial"/>
                <w:color w:val="000000"/>
                <w:szCs w:val="20"/>
                <w:lang w:eastAsia="en-AU"/>
              </w:rPr>
              <w:t xml:space="preserve"> them how they feel about it. Then i would go and talk to the bully and ask them why they are bullying the other person because they could be bullying them because they have to let off steam and may get bullied themself.</w:t>
            </w:r>
            <w:r w:rsidRPr="00CE3730">
              <w:rPr>
                <w:rFonts w:cs="Arial"/>
                <w:color w:val="000000"/>
                <w:szCs w:val="20"/>
                <w:lang w:eastAsia="en-AU"/>
              </w:rPr>
              <w:br/>
            </w:r>
            <w:r w:rsidRPr="00CE3730">
              <w:rPr>
                <w:rFonts w:cs="Arial"/>
                <w:color w:val="000000"/>
                <w:szCs w:val="20"/>
                <w:lang w:eastAsia="en-AU"/>
              </w:rPr>
              <w:br/>
              <w:t xml:space="preserve">2. A great way to get cyber bullying on </w:t>
            </w:r>
            <w:proofErr w:type="gramStart"/>
            <w:r w:rsidRPr="00CE3730">
              <w:rPr>
                <w:rFonts w:cs="Arial"/>
                <w:color w:val="000000"/>
                <w:szCs w:val="20"/>
                <w:lang w:eastAsia="en-AU"/>
              </w:rPr>
              <w:t>an add</w:t>
            </w:r>
            <w:proofErr w:type="gramEnd"/>
            <w:r w:rsidRPr="00CE3730">
              <w:rPr>
                <w:rFonts w:cs="Arial"/>
                <w:color w:val="000000"/>
                <w:szCs w:val="20"/>
                <w:lang w:eastAsia="en-AU"/>
              </w:rPr>
              <w:t xml:space="preserve"> is youtube and tv. On tv you could put a catchy phrase or sentence to warn parents and it should be able to get stuck in there head 24/7. Also do the same for youtube because if a parent sees a cyber bullying add they may ask their child if they have had any trouble with cyber bulling and if so what?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cyberbullied i would tell them to report it on the site they're on if they can.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they can i would get them to tell their parents and if they wont i will and tell their parents to see what was said to them.</w:t>
            </w:r>
            <w:r w:rsidRPr="00CE3730">
              <w:rPr>
                <w:rFonts w:cs="Arial"/>
                <w:color w:val="000000"/>
                <w:szCs w:val="20"/>
                <w:lang w:eastAsia="en-AU"/>
              </w:rPr>
              <w:br/>
            </w:r>
            <w:r w:rsidRPr="00CE3730">
              <w:rPr>
                <w:rFonts w:cs="Arial"/>
                <w:color w:val="000000"/>
                <w:szCs w:val="20"/>
                <w:lang w:eastAsia="en-AU"/>
              </w:rPr>
              <w:br/>
              <w:t xml:space="preserve">2. I would make a TV ad that would say cyberbulling is wrong and that you are an inportant person and you deserve not get that kind of treatment because </w:t>
            </w:r>
            <w:proofErr w:type="gramStart"/>
            <w:r w:rsidRPr="00CE3730">
              <w:rPr>
                <w:rFonts w:cs="Arial"/>
                <w:color w:val="000000"/>
                <w:szCs w:val="20"/>
                <w:lang w:eastAsia="en-AU"/>
              </w:rPr>
              <w:t>you  are</w:t>
            </w:r>
            <w:proofErr w:type="gramEnd"/>
            <w:r w:rsidRPr="00CE3730">
              <w:rPr>
                <w:rFonts w:cs="Arial"/>
                <w:color w:val="000000"/>
                <w:szCs w:val="20"/>
                <w:lang w:eastAsia="en-AU"/>
              </w:rPr>
              <w:t xml:space="preserve"> a inportant person in sociotey and the world needs you to be able to funtion so do the 3 inprtant steps</w:t>
            </w:r>
            <w:r w:rsidRPr="00CE3730">
              <w:rPr>
                <w:rFonts w:cs="Arial"/>
                <w:color w:val="000000"/>
                <w:szCs w:val="20"/>
                <w:lang w:eastAsia="en-AU"/>
              </w:rPr>
              <w:br/>
              <w:t>1.Report the teatment to the site admin and block the person 2.Make changes so it is inpossible for the bully to contact you (if you dont know how to ask!) 3.Tell parents so they can help you to get back to being an inportant person of socierty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yes</w:t>
            </w:r>
            <w:proofErr w:type="gramEnd"/>
            <w:r w:rsidRPr="00CE3730">
              <w:rPr>
                <w:rFonts w:cs="Arial"/>
                <w:color w:val="000000"/>
                <w:szCs w:val="20"/>
                <w:lang w:eastAsia="en-AU"/>
              </w:rPr>
              <w:t xml:space="preserve"> i would reacted to it imedietly .</w:t>
            </w:r>
            <w:r w:rsidRPr="00CE3730">
              <w:rPr>
                <w:rFonts w:cs="Arial"/>
                <w:color w:val="000000"/>
                <w:szCs w:val="20"/>
                <w:lang w:eastAsia="en-AU"/>
              </w:rPr>
              <w:br/>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get a teacher or adult and tell them what is happening then i would go straight to the fight and try to break it up or let the teacher do so .</w:t>
            </w:r>
            <w:r w:rsidRPr="00CE3730">
              <w:rPr>
                <w:rFonts w:cs="Arial"/>
                <w:color w:val="000000"/>
                <w:szCs w:val="20"/>
                <w:lang w:eastAsia="en-AU"/>
              </w:rPr>
              <w:br/>
            </w:r>
            <w:r w:rsidRPr="00CE3730">
              <w:rPr>
                <w:rFonts w:cs="Arial"/>
                <w:color w:val="000000"/>
                <w:szCs w:val="20"/>
                <w:lang w:eastAsia="en-AU"/>
              </w:rPr>
              <w:br/>
              <w:t xml:space="preserve">for my campaign i would right what would happen to them and what there long term life would be like and in the end the bully would end up with no friends </w:t>
            </w:r>
            <w:r w:rsidRPr="00CE3730">
              <w:rPr>
                <w:rFonts w:cs="Arial"/>
                <w:color w:val="000000"/>
                <w:szCs w:val="20"/>
                <w:lang w:eastAsia="en-AU"/>
              </w:rPr>
              <w:br/>
              <w:t xml:space="preserve"> my campaign would be on t.v, radios</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magezines to try and let the message out to bullies to stop doing it cause its not that funny any more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1.If</w:t>
            </w:r>
            <w:proofErr w:type="gramEnd"/>
            <w:r w:rsidRPr="00CE3730">
              <w:rPr>
                <w:rFonts w:cs="Arial"/>
                <w:color w:val="000000"/>
                <w:szCs w:val="20"/>
                <w:lang w:eastAsia="en-AU"/>
              </w:rPr>
              <w:t xml:space="preserve"> I saw someone being bullied,I would tell a responsible adult and advise them to go on cybersmart which gives lots of information about cyberbullying.</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use the internet or social networking as that plays the most important parts in teenager's lives and is also the most influential.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 think cyber bullying is just as bad as punching someone in the stomach. If ever saw someone get cyber bullied i would help them to get out of their situation by firstly askig the bully to stop. If that doesn't work then i would get an adult to help out. I would not only help the victim but help the bully to stop as well. I would do this because if i were in a situation like that i would like someone to stick up for me and because there is always a reason for why a bully is acting in such manner. I would create </w:t>
            </w:r>
            <w:proofErr w:type="gramStart"/>
            <w:r w:rsidRPr="00CE3730">
              <w:rPr>
                <w:rFonts w:cs="Arial"/>
                <w:color w:val="000000"/>
                <w:szCs w:val="20"/>
                <w:lang w:eastAsia="en-AU"/>
              </w:rPr>
              <w:t>an add</w:t>
            </w:r>
            <w:proofErr w:type="gramEnd"/>
            <w:r w:rsidRPr="00CE3730">
              <w:rPr>
                <w:rFonts w:cs="Arial"/>
                <w:color w:val="000000"/>
                <w:szCs w:val="20"/>
                <w:lang w:eastAsia="en-AU"/>
              </w:rPr>
              <w:t xml:space="preserve"> that would help all age groups with bullying. </w:t>
            </w:r>
            <w:proofErr w:type="gramStart"/>
            <w:r w:rsidRPr="00CE3730">
              <w:rPr>
                <w:rFonts w:cs="Arial"/>
                <w:color w:val="000000"/>
                <w:szCs w:val="20"/>
                <w:lang w:eastAsia="en-AU"/>
              </w:rPr>
              <w:t>This add</w:t>
            </w:r>
            <w:proofErr w:type="gramEnd"/>
            <w:r w:rsidRPr="00CE3730">
              <w:rPr>
                <w:rFonts w:cs="Arial"/>
                <w:color w:val="000000"/>
                <w:szCs w:val="20"/>
                <w:lang w:eastAsia="en-AU"/>
              </w:rPr>
              <w:t xml:space="preserve"> will be presented in all the types of media so that people old or younge can stop getting 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get cyber bullied by a person i would tell them to block the person or tell somone and it will get traced up.with the police. </w:t>
            </w:r>
            <w:proofErr w:type="gramStart"/>
            <w:r w:rsidRPr="00CE3730">
              <w:rPr>
                <w:rFonts w:cs="Arial"/>
                <w:color w:val="000000"/>
                <w:szCs w:val="20"/>
                <w:lang w:eastAsia="en-AU"/>
              </w:rPr>
              <w:t>cyber</w:t>
            </w:r>
            <w:proofErr w:type="gramEnd"/>
            <w:r w:rsidRPr="00CE3730">
              <w:rPr>
                <w:rFonts w:cs="Arial"/>
                <w:color w:val="000000"/>
                <w:szCs w:val="20"/>
                <w:lang w:eastAsia="en-AU"/>
              </w:rPr>
              <w:t xml:space="preserve"> bulling isnt good i have been in there shoes.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have been bullied and i bullied them back. but that makes it worser so u dont do that and i would do a campaign on tv about cyber bulling and how it needs to be stoped we need to stop CYBER BULLING </w:t>
            </w:r>
            <w:r w:rsidRPr="00CE3730">
              <w:rPr>
                <w:rFonts w:cs="Arial"/>
                <w:color w:val="000000"/>
                <w:szCs w:val="20"/>
                <w:lang w:eastAsia="en-AU"/>
              </w:rPr>
              <w:br/>
            </w:r>
            <w:r w:rsidRPr="00CE3730">
              <w:rPr>
                <w:rFonts w:cs="Arial"/>
                <w:color w:val="000000"/>
                <w:szCs w:val="20"/>
                <w:lang w:eastAsia="en-AU"/>
              </w:rPr>
              <w:br/>
              <w:t>thanx for reading by Arron price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38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tell the bully to beat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39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 can honoustly say I think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rediculous becuase there isnt any point in doing it? What do you get out of it really? I watched a video at skl of a UK guy who got cyberbullied at skl over a time frame of 7-8 weeks and I nearly cried it was that sad what happened to him :( They government need to take more action in Cyberbullying and put up stronger laws about cyberbullying! </w:t>
            </w:r>
            <w:proofErr w:type="gramStart"/>
            <w:r w:rsidRPr="00CE3730">
              <w:rPr>
                <w:rFonts w:cs="Arial"/>
                <w:color w:val="000000"/>
                <w:szCs w:val="20"/>
                <w:lang w:eastAsia="en-AU"/>
              </w:rPr>
              <w:t>some</w:t>
            </w:r>
            <w:proofErr w:type="gramEnd"/>
            <w:r w:rsidRPr="00CE3730">
              <w:rPr>
                <w:rFonts w:cs="Arial"/>
                <w:color w:val="000000"/>
                <w:szCs w:val="20"/>
                <w:lang w:eastAsia="en-AU"/>
              </w:rPr>
              <w:t xml:space="preserve"> people at skl wont stick up for those who are getting bullied because they're scared of their friends turning against them. But i know if i stood up for them which I would if i knew anyone gertting cyberbullied at skl then i know my friends would back me up 110%</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 , if I saw someone being cyber bullied I would ask the bully  nicely to stop the bullying, and then educate the bully on cyber-bullying and what it does to some kids out there, how some have taken their lives from cyber bullying, and try and convince him/her it's wrong. </w:t>
            </w:r>
            <w:proofErr w:type="gramStart"/>
            <w:r w:rsidRPr="00CE3730">
              <w:rPr>
                <w:rFonts w:cs="Arial"/>
                <w:color w:val="000000"/>
                <w:szCs w:val="20"/>
                <w:lang w:eastAsia="en-AU"/>
              </w:rPr>
              <w:t>then</w:t>
            </w:r>
            <w:proofErr w:type="gramEnd"/>
            <w:r w:rsidRPr="00CE3730">
              <w:rPr>
                <w:rFonts w:cs="Arial"/>
                <w:color w:val="000000"/>
                <w:szCs w:val="20"/>
                <w:lang w:eastAsia="en-AU"/>
              </w:rPr>
              <w:t xml:space="preserve"> to the person being bullied, I would tell him/her if they ever need to talk , that I'm here for them, and tell them how they could easily block or remove this person's rights to communicate with them over the social networking site. I would Also tell the person being bullied the consequences of reacting in particular ways in future situations such as this, can be dangerous and only make things worse. </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 was to create a campaign on helping people through cyber bullying,I would create a TV advertisement showing interviews with people experiencing cyber bullying and how they should deal with it. Also how they think they should deal with it. The advertisement would also feature what cyber bullying is, and how it </w:t>
            </w:r>
            <w:proofErr w:type="gramStart"/>
            <w:r w:rsidRPr="00CE3730">
              <w:rPr>
                <w:rFonts w:cs="Arial"/>
                <w:color w:val="000000"/>
                <w:szCs w:val="20"/>
                <w:lang w:eastAsia="en-AU"/>
              </w:rPr>
              <w:t>effects</w:t>
            </w:r>
            <w:proofErr w:type="gramEnd"/>
            <w:r w:rsidRPr="00CE3730">
              <w:rPr>
                <w:rFonts w:cs="Arial"/>
                <w:color w:val="000000"/>
                <w:szCs w:val="20"/>
                <w:lang w:eastAsia="en-AU"/>
              </w:rPr>
              <w:t xml:space="preserve"> people, it would also have a part where it shows how the campaign has changed cyber bullying victims lives dramatically. Also in the advertisement it would contain helpful suggestions to tell someone, an adult, or someone they trust, or contact Dave Gunter via Facebook. I would also have a Youtube channel with videos uploaded each week containing interviews with people about how the campaigns advice has changed their lives, and the people being interviewed would also hand out encouraging tips on how to deal with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if</w:t>
            </w:r>
            <w:proofErr w:type="gramEnd"/>
            <w:r w:rsidRPr="00CE3730">
              <w:rPr>
                <w:rFonts w:cs="Arial"/>
                <w:color w:val="000000"/>
                <w:szCs w:val="20"/>
                <w:lang w:eastAsia="en-AU"/>
              </w:rPr>
              <w:t xml:space="preserve"> i found out someone was being cyber bullied i would tell a responsible adult.</w:t>
            </w:r>
            <w:r w:rsidRPr="00CE3730">
              <w:rPr>
                <w:rFonts w:cs="Arial"/>
                <w:color w:val="000000"/>
                <w:szCs w:val="20"/>
                <w:lang w:eastAsia="en-AU"/>
              </w:rPr>
              <w:br/>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open a website where there will be people on 24-7 and you an tell them your cyber bullying situation from being the cyber bully or the cyber bullied because the cyber bully might have their problems too. i would put ads on places teens and kids like to go to like youtube, FACEBOOK ETC.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Cyber Bullying is so stupid if you wonder why people do it they do it on the Internet because they are scared to see the other person's reaction like if they go crazy.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you ever see cyber bullying you should try and stop it and back the victim up.</w:t>
            </w:r>
            <w:r w:rsidRPr="00CE3730">
              <w:rPr>
                <w:rFonts w:cs="Arial"/>
                <w:color w:val="000000"/>
                <w:szCs w:val="20"/>
                <w:lang w:eastAsia="en-AU"/>
              </w:rPr>
              <w:br/>
              <w:t>1 I have been cyber bulled when I was young and what really helped was talking about it to friends so they can help you out with it and also try to ignore it</w:t>
            </w:r>
            <w:r w:rsidRPr="00CE3730">
              <w:rPr>
                <w:rFonts w:cs="Arial"/>
                <w:color w:val="000000"/>
                <w:szCs w:val="20"/>
                <w:lang w:eastAsia="en-AU"/>
              </w:rPr>
              <w:br/>
              <w:t>2 I would make a tv ad that would promote people to stand up and help cyber victims because they do hurt inside and some even go Farr enuf some people hurt themselves so try and stop it early so no one hurts themselves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hate to hear that people have been cyber bullied especially a family member for friend. I have been cyber bullied my self and I know it isn't the end of the world but I know kids and teens can do more about it.</w:t>
            </w:r>
            <w:r w:rsidRPr="00CE3730">
              <w:rPr>
                <w:rFonts w:cs="Arial"/>
                <w:color w:val="000000"/>
                <w:szCs w:val="20"/>
                <w:lang w:eastAsia="en-AU"/>
              </w:rPr>
              <w:br/>
            </w:r>
            <w:r w:rsidRPr="00CE3730">
              <w:rPr>
                <w:rFonts w:cs="Arial"/>
                <w:color w:val="000000"/>
                <w:szCs w:val="20"/>
                <w:lang w:eastAsia="en-AU"/>
              </w:rPr>
              <w:br/>
              <w:t>1. Report it to the police.</w:t>
            </w:r>
            <w:r w:rsidRPr="00CE3730">
              <w:rPr>
                <w:rFonts w:cs="Arial"/>
                <w:color w:val="000000"/>
                <w:szCs w:val="20"/>
                <w:lang w:eastAsia="en-AU"/>
              </w:rPr>
              <w:br/>
              <w:t>2. Block or report the person to the social network you are using.</w:t>
            </w:r>
            <w:r w:rsidRPr="00CE3730">
              <w:rPr>
                <w:rFonts w:cs="Arial"/>
                <w:color w:val="000000"/>
                <w:szCs w:val="20"/>
                <w:lang w:eastAsia="en-AU"/>
              </w:rPr>
              <w:br/>
            </w:r>
            <w:proofErr w:type="gramStart"/>
            <w:r w:rsidRPr="00CE3730">
              <w:rPr>
                <w:rFonts w:cs="Arial"/>
                <w:color w:val="000000"/>
                <w:szCs w:val="20"/>
                <w:lang w:eastAsia="en-AU"/>
              </w:rPr>
              <w:t>and</w:t>
            </w:r>
            <w:proofErr w:type="gramEnd"/>
            <w:r w:rsidRPr="00CE3730">
              <w:rPr>
                <w:rFonts w:cs="Arial"/>
                <w:color w:val="000000"/>
                <w:szCs w:val="20"/>
                <w:lang w:eastAsia="en-AU"/>
              </w:rPr>
              <w:t xml:space="preserve"> 3. Tell your parents.</w:t>
            </w:r>
            <w:r w:rsidRPr="00CE3730">
              <w:rPr>
                <w:rFonts w:cs="Arial"/>
                <w:color w:val="000000"/>
                <w:szCs w:val="20"/>
                <w:lang w:eastAsia="en-AU"/>
              </w:rPr>
              <w:br/>
              <w:t>2. Tell a family member.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44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Talk to the person who is getting bullied. And if i knew that person I would go up to him/her and ask the person why </w:t>
            </w:r>
            <w:proofErr w:type="gramStart"/>
            <w:r w:rsidRPr="00CE3730">
              <w:rPr>
                <w:rFonts w:cs="Arial"/>
                <w:color w:val="000000"/>
                <w:szCs w:val="20"/>
                <w:lang w:eastAsia="en-AU"/>
              </w:rPr>
              <w:t>do you</w:t>
            </w:r>
            <w:proofErr w:type="gramEnd"/>
            <w:r w:rsidRPr="00CE3730">
              <w:rPr>
                <w:rFonts w:cs="Arial"/>
                <w:color w:val="000000"/>
                <w:szCs w:val="20"/>
                <w:lang w:eastAsia="en-AU"/>
              </w:rPr>
              <w:t xml:space="preserve"> bully?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i try to make thing s al right.</w:t>
            </w:r>
            <w:r w:rsidRPr="00CE3730">
              <w:rPr>
                <w:rFonts w:cs="Arial"/>
                <w:color w:val="000000"/>
                <w:szCs w:val="20"/>
                <w:lang w:eastAsia="en-AU"/>
              </w:rPr>
              <w:br/>
              <w:t xml:space="preserve">2: I would make a event on Facebook.com, and it would be </w:t>
            </w:r>
            <w:proofErr w:type="gramStart"/>
            <w:r w:rsidRPr="00CE3730">
              <w:rPr>
                <w:rFonts w:cs="Arial"/>
                <w:color w:val="000000"/>
                <w:szCs w:val="20"/>
                <w:lang w:eastAsia="en-AU"/>
              </w:rPr>
              <w:t>about ,</w:t>
            </w:r>
            <w:proofErr w:type="gramEnd"/>
            <w:r w:rsidRPr="00CE3730">
              <w:rPr>
                <w:rFonts w:cs="Arial"/>
                <w:color w:val="000000"/>
                <w:szCs w:val="20"/>
                <w:lang w:eastAsia="en-AU"/>
              </w:rPr>
              <w:t xml:space="preserve">" International Stop Cyber Bullying". Or use the TV to get the parents of children to talk with their kids and </w:t>
            </w:r>
            <w:proofErr w:type="gramStart"/>
            <w:r w:rsidRPr="00CE3730">
              <w:rPr>
                <w:rFonts w:cs="Arial"/>
                <w:color w:val="000000"/>
                <w:szCs w:val="20"/>
                <w:lang w:eastAsia="en-AU"/>
              </w:rPr>
              <w:t>just  talk</w:t>
            </w:r>
            <w:proofErr w:type="gramEnd"/>
            <w:r w:rsidRPr="00CE3730">
              <w:rPr>
                <w:rFonts w:cs="Arial"/>
                <w:color w:val="000000"/>
                <w:szCs w:val="20"/>
                <w:lang w:eastAsia="en-AU"/>
              </w:rPr>
              <w:t xml:space="preserve"> about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report the person and contact an adult immediately.</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create an advert that involves children in the advert and would put it on tv in between a program with a lot of viewers and i would get adults and teachers involved and get students involved so they learn , about cyberbullying and so they know what to do if something happens.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speak to the person getting bullied, and together we'd go get an adult so we can report it and have it stopped.</w:t>
            </w:r>
            <w:r w:rsidRPr="00CE3730">
              <w:rPr>
                <w:rFonts w:cs="Arial"/>
                <w:color w:val="000000"/>
                <w:szCs w:val="20"/>
                <w:lang w:eastAsia="en-AU"/>
              </w:rPr>
              <w:br/>
              <w:t xml:space="preserve">2) I would facebook, everyone used facebook, </w:t>
            </w:r>
            <w:proofErr w:type="gramStart"/>
            <w:r w:rsidRPr="00CE3730">
              <w:rPr>
                <w:rFonts w:cs="Arial"/>
                <w:color w:val="000000"/>
                <w:szCs w:val="20"/>
                <w:lang w:eastAsia="en-AU"/>
              </w:rPr>
              <w:t>how</w:t>
            </w:r>
            <w:proofErr w:type="gramEnd"/>
            <w:r w:rsidRPr="00CE3730">
              <w:rPr>
                <w:rFonts w:cs="Arial"/>
                <w:color w:val="000000"/>
                <w:szCs w:val="20"/>
                <w:lang w:eastAsia="en-AU"/>
              </w:rPr>
              <w:t xml:space="preserve"> could it not get around?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had seen someone being cyberbullied, my first duty would be to warm the user and then call the police about it to track down who the bully is.</w:t>
            </w:r>
            <w:r w:rsidRPr="00CE3730">
              <w:rPr>
                <w:rFonts w:cs="Arial"/>
                <w:color w:val="000000"/>
                <w:szCs w:val="20"/>
                <w:lang w:eastAsia="en-AU"/>
              </w:rPr>
              <w:br/>
              <w:t>2. If I had built a campaign to stop cyberbulling, my first place to post it up would be sending a message to all mobile phone users. Most of them would be students. My second option would be to start a group on many email websites, such as facebook or twitter, so that I may warn the adults about there children in need.</w:t>
            </w:r>
            <w:r w:rsidRPr="00CE3730">
              <w:rPr>
                <w:rFonts w:cs="Arial"/>
                <w:color w:val="000000"/>
                <w:szCs w:val="20"/>
                <w:lang w:eastAsia="en-AU"/>
              </w:rPr>
              <w:br/>
              <w:t>These would be the most assertive thing a child would need to do when someone would start to bully them!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cyberbullied, I would Talk to the person who is being bullied, let them know that this is </w:t>
            </w:r>
            <w:proofErr w:type="gramStart"/>
            <w:r w:rsidRPr="00CE3730">
              <w:rPr>
                <w:rFonts w:cs="Arial"/>
                <w:color w:val="000000"/>
                <w:szCs w:val="20"/>
                <w:lang w:eastAsia="en-AU"/>
              </w:rPr>
              <w:t>serious,</w:t>
            </w:r>
            <w:proofErr w:type="gramEnd"/>
            <w:r w:rsidRPr="00CE3730">
              <w:rPr>
                <w:rFonts w:cs="Arial"/>
                <w:color w:val="000000"/>
                <w:szCs w:val="20"/>
                <w:lang w:eastAsia="en-AU"/>
              </w:rPr>
              <w:t xml:space="preserve"> I would also talk to someone about it, either an adult, parent/caregiver, teacher, etc, to let them know what is going on. </w:t>
            </w:r>
            <w:r w:rsidRPr="00CE3730">
              <w:rPr>
                <w:rFonts w:cs="Arial"/>
                <w:color w:val="000000"/>
                <w:szCs w:val="20"/>
                <w:lang w:eastAsia="en-AU"/>
              </w:rPr>
              <w:br/>
              <w:t>2. I would choose a TV ad or social networking, firstly social networking is a big spread to all people, to let them know that cyberbullying is bad and telling to put a stop to it, it could get very serious and try to get as many people to join and help.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49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there was a person being cyber bullied and I was witnessing it I would first of all tell the bully to 'back off', then report the bully to a higher authority, someone who can deal with the situation better than i can. </w:t>
            </w:r>
            <w:r w:rsidRPr="00CE3730">
              <w:rPr>
                <w:rFonts w:cs="Arial"/>
                <w:color w:val="000000"/>
                <w:szCs w:val="20"/>
                <w:lang w:eastAsia="en-AU"/>
              </w:rPr>
              <w:br/>
            </w:r>
            <w:r w:rsidRPr="00CE3730">
              <w:rPr>
                <w:rFonts w:cs="Arial"/>
                <w:color w:val="000000"/>
                <w:szCs w:val="20"/>
                <w:lang w:eastAsia="en-AU"/>
              </w:rPr>
              <w:br/>
              <w:t>2)If i was to make a campaign it would probably be about what it feels like to be bullied, to show the bullies what kind of things they are doing to their victim emotionally and physically. I would use the social network sites because that is where a lot of people go to talk to friends and to surf the web, but also sadly it is where a lot of cyber bullying happens.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50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The people who do cyber bulling are just people who just want to pick on someone and don't care what the other person will feel.</w:t>
            </w:r>
            <w:r w:rsidRPr="00CE3730">
              <w:rPr>
                <w:rFonts w:cs="Arial"/>
                <w:color w:val="000000"/>
                <w:szCs w:val="20"/>
                <w:lang w:eastAsia="en-AU"/>
              </w:rPr>
              <w:br/>
            </w:r>
            <w:proofErr w:type="gramStart"/>
            <w:r w:rsidRPr="00CE3730">
              <w:rPr>
                <w:rFonts w:cs="Arial"/>
                <w:color w:val="000000"/>
                <w:szCs w:val="20"/>
                <w:lang w:eastAsia="en-AU"/>
              </w:rPr>
              <w:t>when</w:t>
            </w:r>
            <w:proofErr w:type="gramEnd"/>
            <w:r w:rsidRPr="00CE3730">
              <w:rPr>
                <w:rFonts w:cs="Arial"/>
                <w:color w:val="000000"/>
                <w:szCs w:val="20"/>
                <w:lang w:eastAsia="en-AU"/>
              </w:rPr>
              <w:t xml:space="preserve"> you are online with other pesron it is just like, there is a brick wall in the middle. you can't see who they are, what are they trying to do to you, what is their identity and they can be lying about lots of things that you think are true. E.g. the person tells you they are 15 years old, when it could be be 45 year old behind the brick wall.</w:t>
            </w:r>
            <w:r w:rsidRPr="00CE3730">
              <w:rPr>
                <w:rFonts w:cs="Arial"/>
                <w:color w:val="000000"/>
                <w:szCs w:val="20"/>
                <w:lang w:eastAsia="en-AU"/>
              </w:rPr>
              <w:br/>
            </w:r>
            <w:proofErr w:type="gramStart"/>
            <w:r w:rsidRPr="00CE3730">
              <w:rPr>
                <w:rFonts w:cs="Arial"/>
                <w:color w:val="000000"/>
                <w:szCs w:val="20"/>
                <w:lang w:eastAsia="en-AU"/>
              </w:rPr>
              <w:t>when</w:t>
            </w:r>
            <w:proofErr w:type="gramEnd"/>
            <w:r w:rsidRPr="00CE3730">
              <w:rPr>
                <w:rFonts w:cs="Arial"/>
                <w:color w:val="000000"/>
                <w:szCs w:val="20"/>
                <w:lang w:eastAsia="en-AU"/>
              </w:rPr>
              <w:t xml:space="preserve"> are stuck in this situation you should talk to a adult like your mum, dad or maybe bigger brother or sister. I will not let the situation get worse for the person i will help them in every way and if it is geting out of </w:t>
            </w:r>
            <w:proofErr w:type="gramStart"/>
            <w:r w:rsidRPr="00CE3730">
              <w:rPr>
                <w:rFonts w:cs="Arial"/>
                <w:color w:val="000000"/>
                <w:szCs w:val="20"/>
                <w:lang w:eastAsia="en-AU"/>
              </w:rPr>
              <w:t>control,</w:t>
            </w:r>
            <w:proofErr w:type="gramEnd"/>
            <w:r w:rsidRPr="00CE3730">
              <w:rPr>
                <w:rFonts w:cs="Arial"/>
                <w:color w:val="000000"/>
                <w:szCs w:val="20"/>
                <w:lang w:eastAsia="en-AU"/>
              </w:rPr>
              <w:t xml:space="preserve"> we can call the police to handle parts of the problem.</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if</w:t>
            </w:r>
            <w:proofErr w:type="gramEnd"/>
            <w:r w:rsidRPr="00CE3730">
              <w:rPr>
                <w:rFonts w:cs="Arial"/>
                <w:color w:val="000000"/>
                <w:szCs w:val="20"/>
                <w:lang w:eastAsia="en-AU"/>
              </w:rPr>
              <w:t xml:space="preserve"> it was my job i would create:</w:t>
            </w:r>
            <w:r w:rsidRPr="00CE3730">
              <w:rPr>
                <w:rFonts w:cs="Arial"/>
                <w:color w:val="000000"/>
                <w:szCs w:val="20"/>
                <w:lang w:eastAsia="en-AU"/>
              </w:rPr>
              <w:br/>
              <w:t>*  NO CYBER BUYLLING advertisements on social network sites.</w:t>
            </w:r>
            <w:r w:rsidRPr="00CE3730">
              <w:rPr>
                <w:rFonts w:cs="Arial"/>
                <w:color w:val="000000"/>
                <w:szCs w:val="20"/>
                <w:lang w:eastAsia="en-AU"/>
              </w:rPr>
              <w:br/>
              <w:t>*  Warning signs</w:t>
            </w:r>
            <w:r w:rsidRPr="00CE3730">
              <w:rPr>
                <w:rFonts w:cs="Arial"/>
                <w:color w:val="000000"/>
                <w:szCs w:val="20"/>
                <w:lang w:eastAsia="en-AU"/>
              </w:rPr>
              <w:br/>
              <w:t>* " stop cyber buylling " group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somebody being cyber-bullied and i knew the person doing it i would have a talk to them about how it is hurting their feelings and relly making them feel bad. And i would try to help that person being bullied and if i was unable i would bring an adult into it.</w:t>
            </w:r>
            <w:r w:rsidRPr="00CE3730">
              <w:rPr>
                <w:rFonts w:cs="Arial"/>
                <w:color w:val="000000"/>
                <w:szCs w:val="20"/>
                <w:lang w:eastAsia="en-AU"/>
              </w:rPr>
              <w:br/>
              <w:t xml:space="preserve">2. I would make an ad that was positioned on the side of a social-netwroking site, hopefully having it there will mean it catches </w:t>
            </w:r>
            <w:proofErr w:type="gramStart"/>
            <w:r w:rsidRPr="00CE3730">
              <w:rPr>
                <w:rFonts w:cs="Arial"/>
                <w:color w:val="000000"/>
                <w:szCs w:val="20"/>
                <w:lang w:eastAsia="en-AU"/>
              </w:rPr>
              <w:t>peoples</w:t>
            </w:r>
            <w:proofErr w:type="gramEnd"/>
            <w:r w:rsidRPr="00CE3730">
              <w:rPr>
                <w:rFonts w:cs="Arial"/>
                <w:color w:val="000000"/>
                <w:szCs w:val="20"/>
                <w:lang w:eastAsia="en-AU"/>
              </w:rPr>
              <w:t xml:space="preserve"> eye more than a TV Ad. </w:t>
            </w:r>
            <w:r w:rsidRPr="00CE3730">
              <w:rPr>
                <w:rFonts w:cs="Arial"/>
                <w:color w:val="000000"/>
                <w:szCs w:val="20"/>
                <w:lang w:eastAsia="en-AU"/>
              </w:rPr>
              <w:br/>
              <w:t>Cyber bulling is really bad bullying and the worst part, person who is doing it doesnt even have enough courage to go up to them and say it to their face&gt; Bullying is just disgusting behaviour.</w:t>
            </w:r>
            <w:r w:rsidRPr="00CE3730">
              <w:rPr>
                <w:rFonts w:cs="Arial"/>
                <w:color w:val="000000"/>
                <w:szCs w:val="20"/>
                <w:lang w:eastAsia="en-AU"/>
              </w:rPr>
              <w:br/>
              <w: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1.If i every see someone getting cyber bullied i would ask them if they are ok and how long it has been going for i would also tell them to tell an adult that they trust to so it could be handled with and if they did not know an adult to call a help line. 2. i would create a short movie on the effects of bullying to show other people that it is not cool to bully and that before they start bullying other people to think about what they are doing and how they would not like it if they were to get bullied and the type of effects that can happen. I would use use my video on youtube and facebook because most people use more time on youtube and facebook than they do watching tv and i think if i put it on those sites more people would see them and more people would stop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HATE CYBERBULLYING... it so mean and cruel if i saw someone being cyberbullied i would seriously ring the POLICE because its so mean and if we could get rid of cyberbullying my parents would stop nagging and nagging about 'be careful' dont get cyberbullied' and 'dont cyberbully anyone else' - i mean seriously i hate people who cyberbully why would I cyberbully?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do something about it, I would tell the police, or a teacher at school, or even just a trusted adult, mainly because i've already lost a friend to suicide, as she was cyber bullied and I always take cyber-bullying really seriously</w:t>
            </w:r>
            <w:proofErr w:type="gramStart"/>
            <w:r w:rsidRPr="00CE3730">
              <w:rPr>
                <w:rFonts w:cs="Arial"/>
                <w:color w:val="000000"/>
                <w:szCs w:val="20"/>
                <w:lang w:eastAsia="en-AU"/>
              </w:rPr>
              <w:t>..</w:t>
            </w:r>
            <w:proofErr w:type="gramEnd"/>
            <w:r w:rsidRPr="00CE3730">
              <w:rPr>
                <w:rFonts w:cs="Arial"/>
                <w:color w:val="000000"/>
                <w:szCs w:val="20"/>
                <w:lang w:eastAsia="en-AU"/>
              </w:rPr>
              <w:br/>
              <w:t>2. I would create a video, even though there are already many there, to show the effects it has i.e people crying, self harm, suicide, people being alone.. I would go to High Schools and show children, that are appropriate age, so they would be mature enough to understand and I would most likely also have friends/family members that have lost someone to suicide by cyber bulling, talkig in the video, so it would hit home to people that it really is a serious issue.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getting cyber bullied yes i would do something.I would tel the bully to stop it asap, if the do ot stop i would tell an aduld asap. </w:t>
            </w:r>
            <w:proofErr w:type="gramStart"/>
            <w:r w:rsidRPr="00CE3730">
              <w:rPr>
                <w:rFonts w:cs="Arial"/>
                <w:color w:val="000000"/>
                <w:szCs w:val="20"/>
                <w:lang w:eastAsia="en-AU"/>
              </w:rPr>
              <w:t>cause</w:t>
            </w:r>
            <w:proofErr w:type="gramEnd"/>
            <w:r w:rsidRPr="00CE3730">
              <w:rPr>
                <w:rFonts w:cs="Arial"/>
                <w:color w:val="000000"/>
                <w:szCs w:val="20"/>
                <w:lang w:eastAsia="en-AU"/>
              </w:rPr>
              <w:t xml:space="preserve"> cyber bullying can cause suicide (self harm).</w:t>
            </w:r>
            <w:r w:rsidRPr="00CE3730">
              <w:rPr>
                <w:rFonts w:cs="Arial"/>
                <w:color w:val="000000"/>
                <w:szCs w:val="20"/>
                <w:lang w:eastAsia="en-AU"/>
              </w:rPr>
              <w:br/>
              <w:t>2) If i would create infomation of cyber bulling i would go to the person myself and talk abou it. I think it would be alot better to interact with the victom evean if it a cyber bully. It would include: what to do, who to tell, be positive</w:t>
            </w:r>
            <w:proofErr w:type="gramStart"/>
            <w:r w:rsidRPr="00CE3730">
              <w:rPr>
                <w:rFonts w:cs="Arial"/>
                <w:color w:val="000000"/>
                <w:szCs w:val="20"/>
                <w:lang w:eastAsia="en-AU"/>
              </w:rPr>
              <w:t>,stand</w:t>
            </w:r>
            <w:proofErr w:type="gramEnd"/>
            <w:r w:rsidRPr="00CE3730">
              <w:rPr>
                <w:rFonts w:cs="Arial"/>
                <w:color w:val="000000"/>
                <w:szCs w:val="20"/>
                <w:lang w:eastAsia="en-AU"/>
              </w:rPr>
              <w:t xml:space="preserve"> up for yourself,and how much you know diffrent.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56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help out that person because everyone is equal and I would help them get out of that situation.</w:t>
            </w:r>
            <w:r w:rsidRPr="00CE3730">
              <w:rPr>
                <w:rFonts w:cs="Arial"/>
                <w:color w:val="000000"/>
                <w:szCs w:val="20"/>
                <w:lang w:eastAsia="en-AU"/>
              </w:rPr>
              <w:br/>
              <w:t>2 I would use a commercial and I would have two people and one of them getting bullied and the children who are watching would see how this person is getting hurt and they would think twice before doing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Q1</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do something about it because it will only get bigger if someone doesn't help. If it was someone at school I would get them to talk to our school Councillor.IT is a big problem and I'm actually tired of seeing it. </w:t>
            </w:r>
            <w:r w:rsidRPr="00CE3730">
              <w:rPr>
                <w:rFonts w:cs="Arial"/>
                <w:color w:val="000000"/>
                <w:szCs w:val="20"/>
                <w:lang w:eastAsia="en-AU"/>
              </w:rPr>
              <w:br/>
            </w:r>
            <w:r w:rsidRPr="00CE3730">
              <w:rPr>
                <w:rFonts w:cs="Arial"/>
                <w:color w:val="000000"/>
                <w:szCs w:val="20"/>
                <w:lang w:eastAsia="en-AU"/>
              </w:rPr>
              <w:br/>
              <w:t>Q2</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put those adds on famous social networks like facebook and twitter. I would also put it in places where it is very popular. Say adds at the cinema. I really don't like to see other people hurt may it be physical or maybe mentally. Physically is abuse first of all and then mentally actually eats </w:t>
            </w:r>
            <w:proofErr w:type="gramStart"/>
            <w:r w:rsidRPr="00CE3730">
              <w:rPr>
                <w:rFonts w:cs="Arial"/>
                <w:color w:val="000000"/>
                <w:szCs w:val="20"/>
                <w:lang w:eastAsia="en-AU"/>
              </w:rPr>
              <w:t>your</w:t>
            </w:r>
            <w:proofErr w:type="gramEnd"/>
            <w:r w:rsidRPr="00CE3730">
              <w:rPr>
                <w:rFonts w:cs="Arial"/>
                <w:color w:val="000000"/>
                <w:szCs w:val="20"/>
                <w:lang w:eastAsia="en-AU"/>
              </w:rPr>
              <w:t xml:space="preserve"> inside out. It takes out your confidence and then your sanity.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Of course i would do something about it! I know what it's like... but i wasnt bullied by an enemy but my best friend accusing me of stuff i haven't done. I felt worse than sad... and i don't want anyone else to feel how i did. It's not a nice feeling. To all of you guys out there that havent been cyber bullied consider yourself lucky! What would i do? </w:t>
            </w:r>
            <w:proofErr w:type="gramStart"/>
            <w:r w:rsidRPr="00CE3730">
              <w:rPr>
                <w:rFonts w:cs="Arial"/>
                <w:color w:val="000000"/>
                <w:szCs w:val="20"/>
                <w:lang w:eastAsia="en-AU"/>
              </w:rPr>
              <w:t>well</w:t>
            </w:r>
            <w:proofErr w:type="gramEnd"/>
            <w:r w:rsidRPr="00CE3730">
              <w:rPr>
                <w:rFonts w:cs="Arial"/>
                <w:color w:val="000000"/>
                <w:szCs w:val="20"/>
                <w:lang w:eastAsia="en-AU"/>
              </w:rPr>
              <w:t xml:space="preserve"> the best you can really do is be there for the person being bullied, help them stick up for themselves and make sure they know that they have a friend they can trust. Butting into it is the worst thing you can do... you will not only hurt yourself but the victim too and the bully will feel satisfied that the victim isnt strong enough to stand up for themselves.</w:t>
            </w:r>
            <w:r w:rsidRPr="00CE3730">
              <w:rPr>
                <w:rFonts w:cs="Arial"/>
                <w:color w:val="000000"/>
                <w:szCs w:val="20"/>
                <w:lang w:eastAsia="en-AU"/>
              </w:rPr>
              <w:br/>
            </w:r>
            <w:r w:rsidRPr="00CE3730">
              <w:rPr>
                <w:rFonts w:cs="Arial"/>
                <w:color w:val="000000"/>
                <w:szCs w:val="20"/>
                <w:lang w:eastAsia="en-AU"/>
              </w:rPr>
              <w:br/>
              <w:t xml:space="preserve">2. Is there a rule for using more than one? Oh well. I would use as many ways as possible. You would need something to make the bully feel guilty, but also to remind them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never too late to say sorry and ask for forgiveness. Like a few of other people are saying... use something catchy that will stick into peoples head... but we have to remember that it cant be too long. Not only focus on the bully on this. You can focus on the vivtims too... you could have adds to help them along too, they need just as much encouragement and support!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59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convince the victim that they shouldn't let this happen to them, if they dont tell anyone i will for them.</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create a website and also I would get a professional to go to schools ect... to talk about cyber bullying. I would then have TV ads about where you can call and what you can do as well as ads before youtube videos and on websites like studentedge.com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someone or if it wasnt that bad i would deal with it myself.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it was to me i would tell someone and dissable my account on the thing it was being bullied</w:t>
            </w:r>
            <w:r w:rsidRPr="00CE3730">
              <w:rPr>
                <w:rFonts w:cs="Arial"/>
                <w:color w:val="000000"/>
                <w:szCs w:val="20"/>
                <w:lang w:eastAsia="en-AU"/>
              </w:rPr>
              <w:br/>
              <w:t>2. i would put it on the radio, on adds on tv and on web sites i would also put posters up around the shops and invite people to join a anti cyber bullying club anyone who had been cyber bullied or whoever had seen someone being cyber bullied could join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do something about it. I would report it. Sometimes it can make you feel down, depressed or frustrated.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best to report it to try and stop the bullying from happening or prevent it from happening as often.</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most likely make an advert for T.V and target channels students would most likely watch. It would probably be about what cyber bullying is, the effects of cyber bullying and how to stop it from happening.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Well, first and for most i would advise him/her to stop logging into whichever website they are being bullied from. They should then report this issue to an adult capable of helping. After the issue is solved, create a totally new account and deactivate the previous one.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63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use Facebook to create a Facebook Page to "Dob in a Bully" to encourage young people to "name and shame" cyber bullys and drive them out.  For those who dob in a bully, they go into a draw to win prizes and the bully is banned permanently from Facebook and gets his account shut down.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alert some one straight away and tell the person to save the message in case the bully denies bullying and what i would create is a game and a t.v. show to try to get it to them young not to cyber bullying and i would also put up a chat website for the kids getting picked on to ask for help and what to do</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find cyber bullying a cowerdly way of hurting ppls feeling if u got something to sat to them dont do it online cause ppl who cyber bully end up being the lowest piece of shit in the world dont decend to that level rise to a better level by not ruining ppls lives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1.If I saw someone being cyber bullied I would help them over come the bully not stand aside and not want anything to do with it because being a by stander is just as worse as being the bully. I would ask the person who is bullying to stop and if they didn't I would tell an adult because lots of adults have gone through some of these experiences. I would also comfort the person being bullied and tell them that everything is okay and not to take anything to heart that the bully says. </w:t>
            </w:r>
            <w:r w:rsidRPr="00CE3730">
              <w:rPr>
                <w:rFonts w:cs="Arial"/>
                <w:color w:val="000000"/>
                <w:szCs w:val="20"/>
                <w:lang w:eastAsia="en-AU"/>
              </w:rPr>
              <w:br/>
              <w:t>2. If it was my job I would try and use any source possible to get the message out there. The main thing that anyone needs when they are getting bullied for support and I would set up a site or site on Facebook where you can go to for support if you are getting bullied by someone who has been cyber bullied or others who want to help.</w:t>
            </w:r>
            <w:r w:rsidRPr="00CE3730">
              <w:rPr>
                <w:rFonts w:cs="Arial"/>
                <w:color w:val="000000"/>
                <w:szCs w:val="20"/>
                <w:lang w:eastAsia="en-AU"/>
              </w:rPr>
              <w:br/>
              <w:t>Cyber bullying is a horrible thing to do and should be stopped. If you are being bullied you also need to reach out and tell people because the longer you let the bullying go the worse I will get.</w:t>
            </w:r>
            <w:r w:rsidRPr="00CE3730">
              <w:rPr>
                <w:rFonts w:cs="Arial"/>
                <w:color w:val="000000"/>
                <w:szCs w:val="20"/>
                <w:lang w:eastAsia="en-AU"/>
              </w:rPr>
              <w:br/>
              <w:t>Yours Truly,</w:t>
            </w:r>
            <w:r w:rsidRPr="00CE3730">
              <w:rPr>
                <w:rFonts w:cs="Arial"/>
                <w:color w:val="000000"/>
                <w:szCs w:val="20"/>
                <w:lang w:eastAsia="en-AU"/>
              </w:rPr>
              <w:br/>
              <w:t>Taylor 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 i would tell my parents to talk to their parents to try to solve this situation.  </w:t>
            </w:r>
            <w:proofErr w:type="gramStart"/>
            <w:r w:rsidRPr="00CE3730">
              <w:rPr>
                <w:rFonts w:cs="Arial"/>
                <w:color w:val="000000"/>
                <w:szCs w:val="20"/>
                <w:lang w:eastAsia="en-AU"/>
              </w:rPr>
              <w:t>my</w:t>
            </w:r>
            <w:proofErr w:type="gramEnd"/>
            <w:r w:rsidRPr="00CE3730">
              <w:rPr>
                <w:rFonts w:cs="Arial"/>
                <w:color w:val="000000"/>
                <w:szCs w:val="20"/>
                <w:lang w:eastAsia="en-AU"/>
              </w:rPr>
              <w:t xml:space="preserve"> parents have been very supportive since i've been cyber bullied myself.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not a situation you want to be in. </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actually choose a person who has been cyber bullied and let them speak for themselves. </w:t>
            </w:r>
            <w:proofErr w:type="gramStart"/>
            <w:r w:rsidRPr="00CE3730">
              <w:rPr>
                <w:rFonts w:cs="Arial"/>
                <w:color w:val="000000"/>
                <w:szCs w:val="20"/>
                <w:lang w:eastAsia="en-AU"/>
              </w:rPr>
              <w:t>eg</w:t>
            </w:r>
            <w:proofErr w:type="gramEnd"/>
            <w:r w:rsidRPr="00CE3730">
              <w:rPr>
                <w:rFonts w:cs="Arial"/>
                <w:color w:val="000000"/>
                <w:szCs w:val="20"/>
                <w:lang w:eastAsia="en-AU"/>
              </w:rPr>
              <w:t xml:space="preserve">. </w:t>
            </w:r>
            <w:proofErr w:type="gramStart"/>
            <w:r w:rsidRPr="00CE3730">
              <w:rPr>
                <w:rFonts w:cs="Arial"/>
                <w:color w:val="000000"/>
                <w:szCs w:val="20"/>
                <w:lang w:eastAsia="en-AU"/>
              </w:rPr>
              <w:t>how</w:t>
            </w:r>
            <w:proofErr w:type="gramEnd"/>
            <w:r w:rsidRPr="00CE3730">
              <w:rPr>
                <w:rFonts w:cs="Arial"/>
                <w:color w:val="000000"/>
                <w:szCs w:val="20"/>
                <w:lang w:eastAsia="en-AU"/>
              </w:rPr>
              <w:t xml:space="preserve"> they feel and what is right and wrong and how to be more safer using the internet.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base it on social networking sites, especially formspring since you can make it anonymous no one will actually know and other social networking sites.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could also sit on the phone all day talking to the victim and helping them stand up for themselves and actually doing something about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yes</w:t>
            </w:r>
            <w:proofErr w:type="gramEnd"/>
            <w:r w:rsidRPr="00CE3730">
              <w:rPr>
                <w:rFonts w:cs="Arial"/>
                <w:color w:val="000000"/>
                <w:szCs w:val="20"/>
                <w:lang w:eastAsia="en-AU"/>
              </w:rPr>
              <w:t xml:space="preserve">, of course i will take some actions to the person who is being cyber bullied.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wil first comfort the victim then tell their parents or teacher for their own safties, and then i will use me computer skills to find the bully.</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was to create a campaign, i would use youtube, social networks and newspapers to write a story or create a video on a person being cyber bulllies and show how the victim is really depressed and sad, then i'll end the story by getting the bully caught by a police and get the punishments that they deserved.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69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Cyber bullying happens all the time on facebook If i see it then I take that person off of my friend list and encourage others to do the same. The only way to stop cyber bullying is to report that person, otherwise they never get the message and will keep on doing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 bullied I would report the bullying to their school and to tell off the person who was bullying the other person. I would create a social network to encourage people to take action when they see cyber bullying because a social network is where cyber bullying mostly happens.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71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was a friend or someone close I would comfort the person being bullied and try and stop the bully, but if I didn't know them I would say it's not really my business.</w:t>
            </w:r>
            <w:r w:rsidRPr="00CE3730">
              <w:rPr>
                <w:rFonts w:cs="Arial"/>
                <w:color w:val="000000"/>
                <w:szCs w:val="20"/>
                <w:lang w:eastAsia="en-AU"/>
              </w:rPr>
              <w:br/>
              <w:t>I would make a TV commercial but make it less boring than some ads you see on TV.</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First of all I would take a stand for the person being bullied and encourage them to do the same towards the </w:t>
            </w:r>
            <w:proofErr w:type="gramStart"/>
            <w:r w:rsidRPr="00CE3730">
              <w:rPr>
                <w:rFonts w:cs="Arial"/>
                <w:color w:val="000000"/>
                <w:szCs w:val="20"/>
                <w:lang w:eastAsia="en-AU"/>
              </w:rPr>
              <w:t>bully(</w:t>
            </w:r>
            <w:proofErr w:type="gramEnd"/>
            <w:r w:rsidRPr="00CE3730">
              <w:rPr>
                <w:rFonts w:cs="Arial"/>
                <w:color w:val="000000"/>
                <w:szCs w:val="20"/>
                <w:lang w:eastAsia="en-AU"/>
              </w:rPr>
              <w:t>bullies), however whilst doing this I would also inform a parent/teacher/adult in case anything got out of hand.</w:t>
            </w:r>
            <w:r w:rsidRPr="00CE3730">
              <w:rPr>
                <w:rFonts w:cs="Arial"/>
                <w:color w:val="000000"/>
                <w:szCs w:val="20"/>
                <w:lang w:eastAsia="en-AU"/>
              </w:rPr>
              <w:br/>
              <w:t>To decrease -and, hopefully, eventually end- cyberbullying I would create a website that would include things from stories to music about stopping cyberbullying, for people of all interests. It would also allow people to blog anonymously about their thoughts and feelings on cyberbullying and even come clean about doing it themselves and why.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 would feel horrible if i was the victim or the witness... but when i ever see someone getting bullied i feel hurt inside like i can feel their pain...i especially hate cyber bulling...it says that the bully cant go up to the victim and say it to their face.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like they have to be behind a brick wall and say it.</w:t>
            </w:r>
            <w:r w:rsidRPr="00CE3730">
              <w:rPr>
                <w:rFonts w:cs="Arial"/>
                <w:color w:val="000000"/>
                <w:szCs w:val="20"/>
                <w:lang w:eastAsia="en-AU"/>
              </w:rPr>
              <w:br/>
            </w:r>
            <w:r w:rsidRPr="00CE3730">
              <w:rPr>
                <w:rFonts w:cs="Arial"/>
                <w:color w:val="000000"/>
                <w:szCs w:val="20"/>
                <w:lang w:eastAsia="en-AU"/>
              </w:rPr>
              <w:br/>
              <w:t>i would definitely take action to tell the bully what they are doing is a sign of weakness and if they continue further action will be a choice e.g. like taking them to the police or court...DISGUSTING MANNERS PEOPLE HAVE THESE DAYS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tell the person to stop bullying them and get the person being bullied some advice and help</w:t>
            </w:r>
            <w:r w:rsidRPr="00CE3730">
              <w:rPr>
                <w:rFonts w:cs="Arial"/>
                <w:color w:val="000000"/>
                <w:szCs w:val="20"/>
                <w:lang w:eastAsia="en-AU"/>
              </w:rPr>
              <w:br/>
            </w:r>
            <w:r w:rsidRPr="00CE3730">
              <w:rPr>
                <w:rFonts w:cs="Arial"/>
                <w:color w:val="000000"/>
                <w:szCs w:val="20"/>
                <w:lang w:eastAsia="en-AU"/>
              </w:rPr>
              <w:br/>
              <w:t>2 I would make a tv add to help people realise that cyber bullying is wrong and it can have many different effects.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I'd do something about it. I would support them and report the bullying.</w:t>
            </w:r>
            <w:r w:rsidRPr="00CE3730">
              <w:rPr>
                <w:rFonts w:cs="Arial"/>
                <w:color w:val="000000"/>
                <w:szCs w:val="20"/>
                <w:lang w:eastAsia="en-AU"/>
              </w:rPr>
              <w:br/>
              <w:t>2. I would create a website teaching people how to help stop cyber bullying and tips on how to fight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i would stick up for them and tell the bully to back off and that he/she isnt better then any of the people especially the person he/she is bullying.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if they were still bullying other people ill probably tell an adult that can do something about this or make them friends or anything just to get that bully to stop bullying.</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pamphlets to give to people everywhere to understand how bad bullying really is and ill make posters to put up in stores and go around houses handing them around and telling them how bad it really is. Then ill make a comercial about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ask the victim for permission to confront the bully. If I was given permission I would have a talk with the bully and ask them to leave the victim alone. But if I wasn't given permission I would just be an extra ear and just help them out if they need it. I would help them because if I was bullied I would want someone to be by my side too.</w:t>
            </w:r>
            <w:r w:rsidRPr="00CE3730">
              <w:rPr>
                <w:rFonts w:cs="Arial"/>
                <w:color w:val="000000"/>
                <w:szCs w:val="20"/>
                <w:lang w:eastAsia="en-AU"/>
              </w:rPr>
              <w:br/>
            </w:r>
            <w:r w:rsidRPr="00CE3730">
              <w:rPr>
                <w:rFonts w:cs="Arial"/>
                <w:color w:val="000000"/>
                <w:szCs w:val="20"/>
                <w:lang w:eastAsia="en-AU"/>
              </w:rPr>
              <w:br/>
              <w:t xml:space="preserve">2. I would use social networks for example: facebook, myspace, msn and twitter. Because most of the cyber bullying is done on these networks therefore when someone decides to send a nasty message, they will see the ad on the side of the page and they will think twice about sending the message. </w:t>
            </w:r>
            <w:r w:rsidRPr="00CE3730">
              <w:rPr>
                <w:rFonts w:cs="Arial"/>
                <w:color w:val="000000"/>
                <w:szCs w:val="20"/>
                <w:lang w:eastAsia="en-AU"/>
              </w:rPr>
              <w:br/>
              <w:t>On my website I will have a slogan "bullying is just a click away" and children and parents can join and read stories of others past experiences, can have a say and learn more about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78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Cyber bullying is what people with low self-confidence do to make themselves feel powerful. I would tell someone who could stop them such as a parent or a teacher at school. I would go around teaching people about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79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hate it when kids including myself are being cyber bullied and I would defently do something about it.No one ever deserves to have such a bad thing happen to them.I would tell the person who thinks it is ok to bully and tell them to leave the victim alone and if the bullying continues let an adult know and report it if the bullying doesn't stop</w:t>
            </w:r>
            <w:proofErr w:type="gramStart"/>
            <w:r w:rsidRPr="00CE3730">
              <w:rPr>
                <w:rFonts w:cs="Arial"/>
                <w:color w:val="000000"/>
                <w:szCs w:val="20"/>
                <w:lang w:eastAsia="en-AU"/>
              </w:rPr>
              <w:t>,but</w:t>
            </w:r>
            <w:proofErr w:type="gramEnd"/>
            <w:r w:rsidRPr="00CE3730">
              <w:rPr>
                <w:rFonts w:cs="Arial"/>
                <w:color w:val="000000"/>
                <w:szCs w:val="20"/>
                <w:lang w:eastAsia="en-AU"/>
              </w:rPr>
              <w:t xml:space="preserve"> give the owner of the site a heads up that it is happening,what that person is saying and that i've told them to stop.</w:t>
            </w:r>
            <w:r w:rsidRPr="00CE3730">
              <w:rPr>
                <w:rFonts w:cs="Arial"/>
                <w:color w:val="000000"/>
                <w:szCs w:val="20"/>
                <w:lang w:eastAsia="en-AU"/>
              </w:rPr>
              <w:br/>
              <w:t>2. I would do a tv campaign considering how many children, teens</w:t>
            </w:r>
            <w:proofErr w:type="gramStart"/>
            <w:r w:rsidRPr="00CE3730">
              <w:rPr>
                <w:rFonts w:cs="Arial"/>
                <w:color w:val="000000"/>
                <w:szCs w:val="20"/>
                <w:lang w:eastAsia="en-AU"/>
              </w:rPr>
              <w:t>,adults</w:t>
            </w:r>
            <w:proofErr w:type="gramEnd"/>
            <w:r w:rsidRPr="00CE3730">
              <w:rPr>
                <w:rFonts w:cs="Arial"/>
                <w:color w:val="000000"/>
                <w:szCs w:val="20"/>
                <w:lang w:eastAsia="en-AU"/>
              </w:rPr>
              <w:t xml:space="preserve"> and parents watch tv and make a documentary that provides advice about what your child or friend etc. can do to prevent themselves or others from being cyberbullied and who can do something about because cyber bulling is a terrible thing that needs to stop!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 bullied I would tell the person to stop and aware an adult about it, whether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a teacher or a parent. I would also support the person help them get through and recover, whether we were close or not.</w:t>
            </w:r>
            <w:r w:rsidRPr="00CE3730">
              <w:rPr>
                <w:rFonts w:cs="Arial"/>
                <w:color w:val="000000"/>
                <w:szCs w:val="20"/>
                <w:lang w:eastAsia="en-AU"/>
              </w:rPr>
              <w:br/>
            </w:r>
            <w:r w:rsidRPr="00CE3730">
              <w:rPr>
                <w:rFonts w:cs="Arial"/>
                <w:color w:val="000000"/>
                <w:szCs w:val="20"/>
                <w:lang w:eastAsia="en-AU"/>
              </w:rPr>
              <w:br/>
              <w:t>2. If it were my job I would use multiple media sources, like advertisement on T.V., radio and magazines. My ad would show the positive things you could do about cyber bullying and things most people either didn't know. It would make people think that it's okay to 'name and shame', since a lot of people are scared about what would happen to their reputation if they did so. The ad would be something that stayed on your mind for long enough for people in the community to try and do something about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 bullied then I would definately try to stop it from happening because NO-ONE should have to deal with being bullied, no matter who they are. I would try to help them by either</w:t>
            </w:r>
            <w:proofErr w:type="gramStart"/>
            <w:r w:rsidRPr="00CE3730">
              <w:rPr>
                <w:rFonts w:cs="Arial"/>
                <w:color w:val="000000"/>
                <w:szCs w:val="20"/>
                <w:lang w:eastAsia="en-AU"/>
              </w:rPr>
              <w:t>:</w:t>
            </w:r>
            <w:proofErr w:type="gramEnd"/>
            <w:r w:rsidRPr="00CE3730">
              <w:rPr>
                <w:rFonts w:cs="Arial"/>
                <w:color w:val="000000"/>
                <w:szCs w:val="20"/>
                <w:lang w:eastAsia="en-AU"/>
              </w:rPr>
              <w:br/>
              <w:t>a) talking to them about it and encouraging them to tell someone that they trust, eg. parent, teacher, family member</w:t>
            </w:r>
            <w:r w:rsidRPr="00CE3730">
              <w:rPr>
                <w:rFonts w:cs="Arial"/>
                <w:color w:val="000000"/>
                <w:szCs w:val="20"/>
                <w:lang w:eastAsia="en-AU"/>
              </w:rPr>
              <w:br/>
              <w:t>b)depending on how bad the situation is, talking to the authorities about it</w:t>
            </w:r>
            <w:r w:rsidRPr="00CE3730">
              <w:rPr>
                <w:rFonts w:cs="Arial"/>
                <w:color w:val="000000"/>
                <w:szCs w:val="20"/>
                <w:lang w:eastAsia="en-AU"/>
              </w:rPr>
              <w:br/>
            </w:r>
            <w:r w:rsidRPr="00CE3730">
              <w:rPr>
                <w:rFonts w:cs="Arial"/>
                <w:color w:val="000000"/>
                <w:szCs w:val="20"/>
                <w:lang w:eastAsia="en-AU"/>
              </w:rPr>
              <w:br/>
              <w:t>2)I would create a website where people could ask questions and get help either if they are being bullied or if they see someone being bullied and are not sure what to do. I think that the best way to advertise this would be on social networking sites such as Facebook as that is where a lot of the cyber bullying goes on.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w:t>
            </w:r>
            <w:proofErr w:type="gramEnd"/>
            <w:r w:rsidRPr="00CE3730">
              <w:rPr>
                <w:rFonts w:cs="Arial"/>
                <w:color w:val="000000"/>
                <w:szCs w:val="20"/>
                <w:lang w:eastAsia="en-AU"/>
              </w:rPr>
              <w:t xml:space="preserve"> think cyber-bullying is for people who don't have the courage to sort out their problems in a decent manner. If I saw that someone was being bullied on Facebook or msn for example, I would contact the administrator and report it. I know that sometimes it's hard to stand up for the person being bullied, especially if the bully is a 'cool' person, but I try to find the strength and change my perspective. If I was being bullied, I'd want someone to stand up for me and help me out.</w:t>
            </w:r>
            <w:r w:rsidRPr="00CE3730">
              <w:rPr>
                <w:rFonts w:cs="Arial"/>
                <w:color w:val="000000"/>
                <w:szCs w:val="20"/>
                <w:lang w:eastAsia="en-AU"/>
              </w:rPr>
              <w:br/>
              <w:t xml:space="preserve">2. I think campaigns about cyber-bullying should be advertised where the issue occurs i.e. on social network sites like MSN, Facebook, </w:t>
            </w:r>
            <w:proofErr w:type="gramStart"/>
            <w:r w:rsidRPr="00CE3730">
              <w:rPr>
                <w:rFonts w:cs="Arial"/>
                <w:color w:val="000000"/>
                <w:szCs w:val="20"/>
                <w:lang w:eastAsia="en-AU"/>
              </w:rPr>
              <w:t>MySpace</w:t>
            </w:r>
            <w:proofErr w:type="gramEnd"/>
            <w:r w:rsidRPr="00CE3730">
              <w:rPr>
                <w:rFonts w:cs="Arial"/>
                <w:color w:val="000000"/>
                <w:szCs w:val="20"/>
                <w:lang w:eastAsia="en-AU"/>
              </w:rPr>
              <w:t xml:space="preserve"> etc. Then when it does happen, people have the information ready to access. I think sites like Facebook shoul have </w:t>
            </w:r>
            <w:proofErr w:type="gramStart"/>
            <w:r w:rsidRPr="00CE3730">
              <w:rPr>
                <w:rFonts w:cs="Arial"/>
                <w:color w:val="000000"/>
                <w:szCs w:val="20"/>
                <w:lang w:eastAsia="en-AU"/>
              </w:rPr>
              <w:t>a ban users</w:t>
            </w:r>
            <w:proofErr w:type="gramEnd"/>
            <w:r w:rsidRPr="00CE3730">
              <w:rPr>
                <w:rFonts w:cs="Arial"/>
                <w:color w:val="000000"/>
                <w:szCs w:val="20"/>
                <w:lang w:eastAsia="en-AU"/>
              </w:rPr>
              <w:t xml:space="preserve"> on the first case of bullying- this would discourage bullies to do it in the first place.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xml:space="preserv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a teacher or if it's bad, then the police.</w:t>
            </w:r>
            <w:r w:rsidRPr="00CE3730">
              <w:rPr>
                <w:rFonts w:cs="Arial"/>
                <w:color w:val="000000"/>
                <w:szCs w:val="20"/>
                <w:lang w:eastAsia="en-AU"/>
              </w:rPr>
              <w:br/>
              <w:t>2. I would use facebook, television commercials and post flyers everywhere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tell them to not do that and be in the person who's being bullieds corner.</w:t>
            </w:r>
            <w:r w:rsidRPr="00CE3730">
              <w:rPr>
                <w:rFonts w:cs="Arial"/>
                <w:color w:val="000000"/>
                <w:szCs w:val="20"/>
                <w:lang w:eastAsia="en-AU"/>
              </w:rPr>
              <w:br/>
              <w:t>2. I would put this campaign on Facebook and Youtube. One of those ads that are on before a video because most of the worlds population uses facebook and youtube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85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r>
            <w:r w:rsidRPr="00CE3730">
              <w:rPr>
                <w:rFonts w:cs="Arial"/>
                <w:color w:val="000000"/>
                <w:szCs w:val="20"/>
                <w:lang w:eastAsia="en-AU"/>
              </w:rPr>
              <w:br/>
              <w:t>Many teenagers of the current generation are being bullied or are bullies. Everyone has the right to live without the fear of being bullied but some people think it’s their right to harass another person out of their own free will. I think bullies only beat up on others they are jealous of or think are similar to them in some way. Most bullies are born from another bully. The bullies are taking their frustrations out on a helpless victim until the victim finally has enough and maybe throws a fist back. It’s sort of a cycle.</w:t>
            </w:r>
            <w:r w:rsidRPr="00CE3730">
              <w:rPr>
                <w:rFonts w:cs="Arial"/>
                <w:color w:val="000000"/>
                <w:szCs w:val="20"/>
                <w:lang w:eastAsia="en-AU"/>
              </w:rPr>
              <w:br/>
              <w:t xml:space="preserve">If it was one of my close friends I would offer my help and give advice like deleting their accounts, removing harmful posts or blocking bullies on social networks. If there was threatening involved that was really bad then I would suggest a restraining order to the person getting threatened. On the other hand, if it was someone I barely knew, I’d ask them if they were okay and then maybe suggest a counselor or helpline. </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r>
            <w:r w:rsidRPr="00CE3730">
              <w:rPr>
                <w:rFonts w:cs="Arial"/>
                <w:color w:val="000000"/>
                <w:szCs w:val="20"/>
                <w:lang w:eastAsia="en-AU"/>
              </w:rPr>
              <w:br/>
              <w:t>A lot of people look up to big, famous superstars. I think the best solution would to be to get a huge sensation like Lady Gaga to speak out to those who are being bullied. Inspiration to change old habits, like allowing bullies to hurt them, would put an end to the bullied people who would be inspired. If some famous person was to post it on YouTube or Facebook the message would get across faster opposed to being in the newspaper. Almost everyone that owns a computer with internet joins some social network. And then they invite their friends who invite their friends and so on. If a broadcast was on a social network then I think it would spread like wild fire on dead grass.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talk to the person who is bullying the person and try and find out what their problem is and help the person being bullied by listening to them and give them advice about what they should do and some suggestions of people to talk to and website to get help from. To the best of my ability i would support them and try to make them feel happy and help them forget about it all.</w:t>
            </w:r>
            <w:r w:rsidRPr="00CE3730">
              <w:rPr>
                <w:rFonts w:cs="Arial"/>
                <w:color w:val="000000"/>
                <w:szCs w:val="20"/>
                <w:lang w:eastAsia="en-AU"/>
              </w:rPr>
              <w:br/>
            </w:r>
            <w:r w:rsidRPr="00CE3730">
              <w:rPr>
                <w:rFonts w:cs="Arial"/>
                <w:color w:val="000000"/>
                <w:szCs w:val="20"/>
                <w:lang w:eastAsia="en-AU"/>
              </w:rPr>
              <w:br/>
              <w:t xml:space="preserve">2. I would put create </w:t>
            </w:r>
            <w:proofErr w:type="gramStart"/>
            <w:r w:rsidRPr="00CE3730">
              <w:rPr>
                <w:rFonts w:cs="Arial"/>
                <w:color w:val="000000"/>
                <w:szCs w:val="20"/>
                <w:lang w:eastAsia="en-AU"/>
              </w:rPr>
              <w:t>a</w:t>
            </w:r>
            <w:proofErr w:type="gramEnd"/>
            <w:r w:rsidRPr="00CE3730">
              <w:rPr>
                <w:rFonts w:cs="Arial"/>
                <w:color w:val="000000"/>
                <w:szCs w:val="20"/>
                <w:lang w:eastAsia="en-AU"/>
              </w:rPr>
              <w:t xml:space="preserve"> interesting campaign which catches the eye of a person which encourages to stop bullying and help people getting bullied. It would be bright and colourful and send out a clear message to all about how horrible it is to cyber bully. I would mainly advertise on the internet eg. </w:t>
            </w:r>
            <w:proofErr w:type="gramStart"/>
            <w:r w:rsidRPr="00CE3730">
              <w:rPr>
                <w:rFonts w:cs="Arial"/>
                <w:color w:val="000000"/>
                <w:szCs w:val="20"/>
                <w:lang w:eastAsia="en-AU"/>
              </w:rPr>
              <w:t>on</w:t>
            </w:r>
            <w:proofErr w:type="gramEnd"/>
            <w:r w:rsidRPr="00CE3730">
              <w:rPr>
                <w:rFonts w:cs="Arial"/>
                <w:color w:val="000000"/>
                <w:szCs w:val="20"/>
                <w:lang w:eastAsia="en-AU"/>
              </w:rPr>
              <w:t xml:space="preserve"> social networks like facebook, twitter, skype ect.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at schools.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yes</w:t>
            </w:r>
            <w:proofErr w:type="gramEnd"/>
            <w:r w:rsidRPr="00CE3730">
              <w:rPr>
                <w:rFonts w:cs="Arial"/>
                <w:color w:val="000000"/>
                <w:szCs w:val="20"/>
                <w:lang w:eastAsia="en-AU"/>
              </w:rPr>
              <w:t xml:space="preserve"> i would do something about it, i would alert police and make a priority for investigation because this sort of behavior should not be tolerated</w:t>
            </w:r>
            <w:r w:rsidRPr="00CE3730">
              <w:rPr>
                <w:rFonts w:cs="Arial"/>
                <w:color w:val="000000"/>
                <w:szCs w:val="20"/>
                <w:lang w:eastAsia="en-AU"/>
              </w:rPr>
              <w:br/>
              <w:t>2. I would create a intresting t.v ad that would alert teenagers about cyberbullying without boreing them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88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do something to prevent it. I would approach the victim and ask about it and tell them what to do about it. </w:t>
            </w:r>
            <w:r w:rsidRPr="00CE3730">
              <w:rPr>
                <w:rFonts w:cs="Arial"/>
                <w:color w:val="000000"/>
                <w:szCs w:val="20"/>
                <w:lang w:eastAsia="en-AU"/>
              </w:rPr>
              <w:br/>
              <w:t xml:space="preserve">2. I would create a video about the damages it can cause eg. </w:t>
            </w:r>
            <w:proofErr w:type="gramStart"/>
            <w:r w:rsidRPr="00CE3730">
              <w:rPr>
                <w:rFonts w:cs="Arial"/>
                <w:color w:val="000000"/>
                <w:szCs w:val="20"/>
                <w:lang w:eastAsia="en-AU"/>
              </w:rPr>
              <w:t>suicide</w:t>
            </w:r>
            <w:proofErr w:type="gramEnd"/>
            <w:r w:rsidRPr="00CE3730">
              <w:rPr>
                <w:rFonts w:cs="Arial"/>
                <w:color w:val="000000"/>
                <w:szCs w:val="20"/>
                <w:lang w:eastAsia="en-AU"/>
              </w:rPr>
              <w:t>. I would spread the video on the TV and all social networking programs.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89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 saw someone being cyber bullied, I would print out the comments, and without letting the bully know that you've seen the conversation, give it to a responsible adult eg. </w:t>
            </w:r>
            <w:proofErr w:type="gramStart"/>
            <w:r w:rsidRPr="00CE3730">
              <w:rPr>
                <w:rFonts w:cs="Arial"/>
                <w:color w:val="000000"/>
                <w:szCs w:val="20"/>
                <w:lang w:eastAsia="en-AU"/>
              </w:rPr>
              <w:t>teacher</w:t>
            </w:r>
            <w:proofErr w:type="gramEnd"/>
            <w:r w:rsidRPr="00CE3730">
              <w:rPr>
                <w:rFonts w:cs="Arial"/>
                <w:color w:val="000000"/>
                <w:szCs w:val="20"/>
                <w:lang w:eastAsia="en-AU"/>
              </w:rPr>
              <w:t xml:space="preserve">; if you go to the same school. This way </w:t>
            </w:r>
            <w:proofErr w:type="gramStart"/>
            <w:r w:rsidRPr="00CE3730">
              <w:rPr>
                <w:rFonts w:cs="Arial"/>
                <w:color w:val="000000"/>
                <w:szCs w:val="20"/>
                <w:lang w:eastAsia="en-AU"/>
              </w:rPr>
              <w:t>your</w:t>
            </w:r>
            <w:proofErr w:type="gramEnd"/>
            <w:r w:rsidRPr="00CE3730">
              <w:rPr>
                <w:rFonts w:cs="Arial"/>
                <w:color w:val="000000"/>
                <w:szCs w:val="20"/>
                <w:lang w:eastAsia="en-AU"/>
              </w:rPr>
              <w:t xml:space="preserve"> not getting involved personally in the problem, but quietly helping to solve it, without getting any unwanted attention. (You don't want the bully to start picking on you.) I would do this, because it's the right thing to do and I'd be able to put my mind at rest, knowing that I've helped someone who was in a situation that I've been in before.</w:t>
            </w:r>
            <w:r w:rsidRPr="00CE3730">
              <w:rPr>
                <w:rFonts w:cs="Arial"/>
                <w:color w:val="000000"/>
                <w:szCs w:val="20"/>
                <w:lang w:eastAsia="en-AU"/>
              </w:rPr>
              <w:br/>
            </w:r>
            <w:r w:rsidRPr="00CE3730">
              <w:rPr>
                <w:rFonts w:cs="Arial"/>
                <w:color w:val="000000"/>
                <w:szCs w:val="20"/>
                <w:lang w:eastAsia="en-AU"/>
              </w:rPr>
              <w:br/>
              <w:t xml:space="preserve">2. I would use Facebook as my main approach of the cyber bullying. Making like groups that are funny, but at the same time make people think "is cyber bullying really worth all the effort?" Also TV advertisements involving celebrities that girls and boys admire (eg. Justin Bieber, Selena Gomez, Lady Gaga) could get people to form an opinion on cyber bullying. If i saw someone getting cyber bullied yes i would do something.I would tel the bully to stop it </w:t>
            </w:r>
            <w:proofErr w:type="gramStart"/>
            <w:r w:rsidRPr="00CE3730">
              <w:rPr>
                <w:rFonts w:cs="Arial"/>
                <w:color w:val="000000"/>
                <w:szCs w:val="20"/>
                <w:lang w:eastAsia="en-AU"/>
              </w:rPr>
              <w:t>asap.</w:t>
            </w:r>
            <w:proofErr w:type="gramEnd"/>
            <w:r w:rsidRPr="00CE3730">
              <w:rPr>
                <w:rFonts w:cs="Arial"/>
                <w:color w:val="000000"/>
                <w:szCs w:val="20"/>
                <w:lang w:eastAsia="en-AU"/>
              </w:rPr>
              <w:t xml:space="preserve"> . I would report the person cyber bullying to the site owner and if it doesn't stop then tell a responsible adult.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Yes, I would do something. If I saw someone being cyber bullied I would be able to tell them, because of the computer engineering classes that I go to at school, about the many techniques and options of blocking people out of your computer. This, I think, would be very helpful as most bullies attack others to get a reaction and stop when they are ignored. I also think that it’s a good idea to tell people that you trust about how you feel so I would encourage the cyber bullied victim to tell their parents or teacher about how they feel .I think it’s always a good idea to share your feelings with others because it always lightens the load. If I had to create a campaign to tell people the best way to deal with cyber bulling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think up a clever rhyme or song that sticks in people’s heads so that they can remember it and nothing spreads like a catchy song. I think it would be something like:</w:t>
            </w:r>
            <w:r w:rsidRPr="00CE3730">
              <w:rPr>
                <w:rFonts w:cs="Arial"/>
                <w:color w:val="000000"/>
                <w:szCs w:val="20"/>
                <w:lang w:eastAsia="en-AU"/>
              </w:rPr>
              <w:br/>
              <w:t>Internet is great to help us learn</w:t>
            </w:r>
            <w:r w:rsidRPr="00CE3730">
              <w:rPr>
                <w:rFonts w:cs="Arial"/>
                <w:color w:val="000000"/>
                <w:szCs w:val="20"/>
                <w:lang w:eastAsia="en-AU"/>
              </w:rPr>
              <w:br/>
              <w:t>but bullies can sting like sunburn</w:t>
            </w:r>
            <w:r w:rsidRPr="00CE3730">
              <w:rPr>
                <w:rFonts w:cs="Arial"/>
                <w:color w:val="000000"/>
                <w:szCs w:val="20"/>
                <w:lang w:eastAsia="en-AU"/>
              </w:rPr>
              <w:br/>
            </w:r>
            <w:r w:rsidRPr="00CE3730">
              <w:rPr>
                <w:rFonts w:cs="Arial"/>
                <w:color w:val="000000"/>
                <w:szCs w:val="20"/>
                <w:lang w:eastAsia="en-AU"/>
              </w:rPr>
              <w:br/>
              <w:t xml:space="preserve">Together the two are hard to beat </w:t>
            </w:r>
            <w:r w:rsidRPr="00CE3730">
              <w:rPr>
                <w:rFonts w:cs="Arial"/>
                <w:color w:val="000000"/>
                <w:szCs w:val="20"/>
                <w:lang w:eastAsia="en-AU"/>
              </w:rPr>
              <w:br/>
              <w:t>but we can disarm them with delete</w:t>
            </w:r>
            <w:r w:rsidRPr="00CE3730">
              <w:rPr>
                <w:rFonts w:cs="Arial"/>
                <w:color w:val="000000"/>
                <w:szCs w:val="20"/>
                <w:lang w:eastAsia="en-AU"/>
              </w:rPr>
              <w:br/>
            </w:r>
            <w:r w:rsidRPr="00CE3730">
              <w:rPr>
                <w:rFonts w:cs="Arial"/>
                <w:color w:val="000000"/>
                <w:szCs w:val="20"/>
                <w:lang w:eastAsia="en-AU"/>
              </w:rPr>
              <w:br/>
              <w:t>Bullies on the internet pressure us into doubt</w:t>
            </w:r>
            <w:r w:rsidRPr="00CE3730">
              <w:rPr>
                <w:rFonts w:cs="Arial"/>
                <w:color w:val="000000"/>
                <w:szCs w:val="20"/>
                <w:lang w:eastAsia="en-AU"/>
              </w:rPr>
              <w:br/>
              <w:t>we need to make like Lego and block them out</w:t>
            </w:r>
            <w:r w:rsidRPr="00CE3730">
              <w:rPr>
                <w:rFonts w:cs="Arial"/>
                <w:color w:val="000000"/>
                <w:szCs w:val="20"/>
                <w:lang w:eastAsia="en-AU"/>
              </w:rPr>
              <w:br/>
            </w:r>
            <w:r w:rsidRPr="00CE3730">
              <w:rPr>
                <w:rFonts w:cs="Arial"/>
                <w:color w:val="000000"/>
                <w:szCs w:val="20"/>
                <w:lang w:eastAsia="en-AU"/>
              </w:rPr>
              <w:br/>
              <w:t>Sort their emails to junk and their texts to blocked</w:t>
            </w:r>
            <w:r w:rsidRPr="00CE3730">
              <w:rPr>
                <w:rFonts w:cs="Arial"/>
                <w:color w:val="000000"/>
                <w:szCs w:val="20"/>
                <w:lang w:eastAsia="en-AU"/>
              </w:rPr>
              <w:br/>
              <w:t>and without any attention the bullies will be shocked</w:t>
            </w:r>
            <w:r w:rsidRPr="00CE3730">
              <w:rPr>
                <w:rFonts w:cs="Arial"/>
                <w:color w:val="000000"/>
                <w:szCs w:val="20"/>
                <w:lang w:eastAsia="en-AU"/>
              </w:rPr>
              <w:br/>
            </w:r>
            <w:r w:rsidRPr="00CE3730">
              <w:rPr>
                <w:rFonts w:cs="Arial"/>
                <w:color w:val="000000"/>
                <w:szCs w:val="20"/>
                <w:lang w:eastAsia="en-AU"/>
              </w:rPr>
              <w:br/>
              <w:t xml:space="preserve">Tell your parents and teachers for support </w:t>
            </w:r>
            <w:r w:rsidRPr="00CE3730">
              <w:rPr>
                <w:rFonts w:cs="Arial"/>
                <w:color w:val="000000"/>
                <w:szCs w:val="20"/>
                <w:lang w:eastAsia="en-AU"/>
              </w:rPr>
              <w:br/>
              <w:t>and the bullies cyber mission will be switched to abort</w:t>
            </w:r>
            <w:r w:rsidRPr="00CE3730">
              <w:rPr>
                <w:rFonts w:cs="Arial"/>
                <w:color w:val="000000"/>
                <w:szCs w:val="20"/>
                <w:lang w:eastAsia="en-AU"/>
              </w:rPr>
              <w:br/>
            </w:r>
            <w:r w:rsidRPr="00CE3730">
              <w:rPr>
                <w:rFonts w:cs="Arial"/>
                <w:color w:val="000000"/>
                <w:szCs w:val="20"/>
                <w:lang w:eastAsia="en-AU"/>
              </w:rPr>
              <w:br/>
              <w:t xml:space="preserve">Ignoring bullies will be their downfall </w:t>
            </w:r>
            <w:r w:rsidRPr="00CE3730">
              <w:rPr>
                <w:rFonts w:cs="Arial"/>
                <w:color w:val="000000"/>
                <w:szCs w:val="20"/>
                <w:lang w:eastAsia="en-AU"/>
              </w:rPr>
              <w:br/>
              <w:t xml:space="preserve">because without you, bullies aren’t much at all </w:t>
            </w:r>
            <w:r w:rsidRPr="00CE3730">
              <w:rPr>
                <w:rFonts w:cs="Arial"/>
                <w:color w:val="000000"/>
                <w:szCs w:val="20"/>
                <w:lang w:eastAsia="en-AU"/>
              </w:rPr>
              <w:br/>
            </w:r>
            <w:r w:rsidRPr="00CE3730">
              <w:rPr>
                <w:rFonts w:cs="Arial"/>
                <w:color w:val="000000"/>
                <w:szCs w:val="20"/>
                <w:lang w:eastAsia="en-AU"/>
              </w:rPr>
              <w:br/>
              <w:t>I would put this on a TV ad, the internet and on the radio. I think it’s a clever idea to play a campaign on a lot of different types of media because it can appeal to a lot of different people and everyone can learn what to do in a cyber bullying situation or how to help someone else. I would also would tell the administator and the report or block the person.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Well, I guess I'd help out the victim and report the bully, because nobody likes to get bullied.</w:t>
            </w:r>
            <w:r w:rsidRPr="00CE3730">
              <w:rPr>
                <w:rFonts w:cs="Arial"/>
                <w:color w:val="000000"/>
                <w:szCs w:val="20"/>
                <w:lang w:eastAsia="en-AU"/>
              </w:rPr>
              <w:br/>
            </w:r>
            <w:proofErr w:type="gramStart"/>
            <w:r w:rsidRPr="00CE3730">
              <w:rPr>
                <w:rFonts w:cs="Arial"/>
                <w:color w:val="000000"/>
                <w:szCs w:val="20"/>
                <w:lang w:eastAsia="en-AU"/>
              </w:rPr>
              <w:t>2.I'd</w:t>
            </w:r>
            <w:proofErr w:type="gramEnd"/>
            <w:r w:rsidRPr="00CE3730">
              <w:rPr>
                <w:rFonts w:cs="Arial"/>
                <w:color w:val="000000"/>
                <w:szCs w:val="20"/>
                <w:lang w:eastAsia="en-AU"/>
              </w:rPr>
              <w:t xml:space="preserve"> create a Facebook and Twitter group and make my own website.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92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What is cyber bulling?</w:t>
            </w:r>
            <w:r w:rsidRPr="00CE3730">
              <w:rPr>
                <w:rFonts w:cs="Arial"/>
                <w:color w:val="000000"/>
                <w:szCs w:val="20"/>
                <w:lang w:eastAsia="en-AU"/>
              </w:rPr>
              <w:br/>
              <w:t xml:space="preserve">Cyber bulling can mean many different things in many different ways.Cyber Bulling basically </w:t>
            </w:r>
            <w:proofErr w:type="gramStart"/>
            <w:r w:rsidRPr="00CE3730">
              <w:rPr>
                <w:rFonts w:cs="Arial"/>
                <w:color w:val="000000"/>
                <w:szCs w:val="20"/>
                <w:lang w:eastAsia="en-AU"/>
              </w:rPr>
              <w:t>means  when</w:t>
            </w:r>
            <w:proofErr w:type="gramEnd"/>
            <w:r w:rsidRPr="00CE3730">
              <w:rPr>
                <w:rFonts w:cs="Arial"/>
                <w:color w:val="000000"/>
                <w:szCs w:val="20"/>
                <w:lang w:eastAsia="en-AU"/>
              </w:rPr>
              <w:t xml:space="preserve"> a child or teen is tormented, threatened, harassed, humiliated, embarrassed or otherwise targeted by another child by digital technologies or mobile phones. If you see some one getting bullied you should standup NO MATTER WHAT THERE RACE IS OR NO MATTER WHAT THEY LOOK LIKE. Everyone has bullied some one and not every one is right. But the right thing to do is stand up and Esto vir Being the best person you can be.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 saw someone being cyberbullied I would first check to see how that person is doing emotionally. I'd also find some way to report it to the teachers so that they could tell the victims parents and take action and I'd report the cyberbully to the social network. I'd go all out to make sure this cyberbully didn't do it again by telling my friends about this bully. </w:t>
            </w:r>
            <w:r w:rsidRPr="00CE3730">
              <w:rPr>
                <w:rFonts w:cs="Arial"/>
                <w:color w:val="000000"/>
                <w:szCs w:val="20"/>
                <w:lang w:eastAsia="en-AU"/>
              </w:rPr>
              <w:br/>
            </w:r>
            <w:r w:rsidRPr="00CE3730">
              <w:rPr>
                <w:rFonts w:cs="Arial"/>
                <w:color w:val="000000"/>
                <w:szCs w:val="20"/>
                <w:lang w:eastAsia="en-AU"/>
              </w:rPr>
              <w:br/>
              <w:t>My media campaign would be everywhere. Radio, TV, presentations at schools, asking the authorities like the police to visit schools and speak about the harmful effects of this behaviour. A Big ad at the local cinemas would certainly have an impact. Kids and parents will have to be more informed before this behaviour can be stopped.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Cyber Bullying i sick and </w:t>
            </w:r>
            <w:proofErr w:type="gramStart"/>
            <w:r w:rsidRPr="00CE3730">
              <w:rPr>
                <w:rFonts w:cs="Arial"/>
                <w:color w:val="000000"/>
                <w:szCs w:val="20"/>
                <w:lang w:eastAsia="en-AU"/>
              </w:rPr>
              <w:t>hurts</w:t>
            </w:r>
            <w:proofErr w:type="gramEnd"/>
            <w:r w:rsidRPr="00CE3730">
              <w:rPr>
                <w:rFonts w:cs="Arial"/>
                <w:color w:val="000000"/>
                <w:szCs w:val="20"/>
                <w:lang w:eastAsia="en-AU"/>
              </w:rPr>
              <w:t xml:space="preserve"> people emotionally. Some people are being blackmailed this way. </w:t>
            </w:r>
            <w:proofErr w:type="gramStart"/>
            <w:r w:rsidRPr="00CE3730">
              <w:rPr>
                <w:rFonts w:cs="Arial"/>
                <w:color w:val="000000"/>
                <w:szCs w:val="20"/>
                <w:lang w:eastAsia="en-AU"/>
              </w:rPr>
              <w:t>in</w:t>
            </w:r>
            <w:proofErr w:type="gramEnd"/>
            <w:r w:rsidRPr="00CE3730">
              <w:rPr>
                <w:rFonts w:cs="Arial"/>
                <w:color w:val="000000"/>
                <w:szCs w:val="20"/>
                <w:lang w:eastAsia="en-AU"/>
              </w:rPr>
              <w:t xml:space="preserve"> a situation where someone is swearing and hurting this person online I would stop it by first contacted my parents telling them about the problem and the situation and try make them help me in this. Maybe my parents will be able to talk it out with </w:t>
            </w:r>
            <w:proofErr w:type="gramStart"/>
            <w:r w:rsidRPr="00CE3730">
              <w:rPr>
                <w:rFonts w:cs="Arial"/>
                <w:color w:val="000000"/>
                <w:szCs w:val="20"/>
                <w:lang w:eastAsia="en-AU"/>
              </w:rPr>
              <w:t>they</w:t>
            </w:r>
            <w:proofErr w:type="gramEnd"/>
            <w:r w:rsidRPr="00CE3730">
              <w:rPr>
                <w:rFonts w:cs="Arial"/>
                <w:color w:val="000000"/>
                <w:szCs w:val="20"/>
                <w:lang w:eastAsia="en-AU"/>
              </w:rPr>
              <w:t xml:space="preserve"> other persons parents. I would help the person who is getting bullied and comfort </w:t>
            </w:r>
            <w:proofErr w:type="gramStart"/>
            <w:r w:rsidRPr="00CE3730">
              <w:rPr>
                <w:rFonts w:cs="Arial"/>
                <w:color w:val="000000"/>
                <w:szCs w:val="20"/>
                <w:lang w:eastAsia="en-AU"/>
              </w:rPr>
              <w:t>them .</w:t>
            </w:r>
            <w:proofErr w:type="gramEnd"/>
            <w:r w:rsidRPr="00CE3730">
              <w:rPr>
                <w:rFonts w:cs="Arial"/>
                <w:color w:val="000000"/>
                <w:szCs w:val="20"/>
                <w:lang w:eastAsia="en-AU"/>
              </w:rPr>
              <w:t xml:space="preserve"> Not try to make them more scared them they already are. I would ask the bully to STOP!!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tell them that doing this is wrong . If they were in their position would they like the </w:t>
            </w:r>
            <w:proofErr w:type="gramStart"/>
            <w:r w:rsidRPr="00CE3730">
              <w:rPr>
                <w:rFonts w:cs="Arial"/>
                <w:color w:val="000000"/>
                <w:szCs w:val="20"/>
                <w:lang w:eastAsia="en-AU"/>
              </w:rPr>
              <w:t>feeling.</w:t>
            </w:r>
            <w:proofErr w:type="gramEnd"/>
            <w:r w:rsidRPr="00CE3730">
              <w:rPr>
                <w:rFonts w:cs="Arial"/>
                <w:color w:val="000000"/>
                <w:szCs w:val="20"/>
                <w:lang w:eastAsia="en-AU"/>
              </w:rPr>
              <w:t xml:space="preserve"> Obviously NO</w:t>
            </w:r>
            <w:proofErr w:type="gramStart"/>
            <w:r w:rsidRPr="00CE3730">
              <w:rPr>
                <w:rFonts w:cs="Arial"/>
                <w:color w:val="000000"/>
                <w:szCs w:val="20"/>
                <w:lang w:eastAsia="en-AU"/>
              </w:rPr>
              <w:t>!!.</w:t>
            </w:r>
            <w:proofErr w:type="gramEnd"/>
            <w:r w:rsidRPr="00CE3730">
              <w:rPr>
                <w:rFonts w:cs="Arial"/>
                <w:color w:val="000000"/>
                <w:szCs w:val="20"/>
                <w:lang w:eastAsia="en-AU"/>
              </w:rPr>
              <w:t xml:space="preserve"> If it get worse and they don't even listen i would take it to the extreme and contact a police.People who cyber bully don't gust and are just low life people who don't have manners and don't have hearts for others. People like this should learn</w:t>
            </w:r>
            <w:proofErr w:type="gramStart"/>
            <w:r w:rsidRPr="00CE3730">
              <w:rPr>
                <w:rFonts w:cs="Arial"/>
                <w:color w:val="000000"/>
                <w:szCs w:val="20"/>
                <w:lang w:eastAsia="en-AU"/>
              </w:rPr>
              <w:t>,</w:t>
            </w:r>
            <w:proofErr w:type="gramEnd"/>
            <w:r w:rsidRPr="00CE3730">
              <w:rPr>
                <w:rFonts w:cs="Arial"/>
                <w:color w:val="000000"/>
                <w:szCs w:val="20"/>
                <w:lang w:eastAsia="en-AU"/>
              </w:rPr>
              <w:t xml:space="preserve"> if they have a problem with the other person they should talk it out with the other person, Not go at them and hurt them with words that actually have no meaning. People will usually listen more if you talk to them nicely with manners. Should people Cyber </w:t>
            </w:r>
            <w:proofErr w:type="gramStart"/>
            <w:r w:rsidRPr="00CE3730">
              <w:rPr>
                <w:rFonts w:cs="Arial"/>
                <w:color w:val="000000"/>
                <w:szCs w:val="20"/>
                <w:lang w:eastAsia="en-AU"/>
              </w:rPr>
              <w:t>Bully ?</w:t>
            </w:r>
            <w:proofErr w:type="gramEnd"/>
            <w:r w:rsidRPr="00CE3730">
              <w:rPr>
                <w:rFonts w:cs="Arial"/>
                <w:color w:val="000000"/>
                <w:szCs w:val="20"/>
                <w:lang w:eastAsia="en-AU"/>
              </w:rPr>
              <w:t xml:space="preserve"> NOO!! Should people talk it out with the other </w:t>
            </w:r>
            <w:proofErr w:type="gramStart"/>
            <w:r w:rsidRPr="00CE3730">
              <w:rPr>
                <w:rFonts w:cs="Arial"/>
                <w:color w:val="000000"/>
                <w:szCs w:val="20"/>
                <w:lang w:eastAsia="en-AU"/>
              </w:rPr>
              <w:t>person ?</w:t>
            </w:r>
            <w:proofErr w:type="gramEnd"/>
            <w:r w:rsidRPr="00CE3730">
              <w:rPr>
                <w:rFonts w:cs="Arial"/>
                <w:color w:val="000000"/>
                <w:szCs w:val="20"/>
                <w:lang w:eastAsia="en-AU"/>
              </w:rPr>
              <w:t xml:space="preserve"> YES!!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plus talking it out with the other person won't get you into much trouble.</w:t>
            </w:r>
            <w:r w:rsidRPr="00CE3730">
              <w:rPr>
                <w:rFonts w:cs="Arial"/>
                <w:color w:val="000000"/>
                <w:szCs w:val="20"/>
                <w:lang w:eastAsia="en-AU"/>
              </w:rPr>
              <w:br/>
            </w:r>
            <w:r w:rsidRPr="00CE3730">
              <w:rPr>
                <w:rFonts w:cs="Arial"/>
                <w:color w:val="000000"/>
                <w:szCs w:val="20"/>
                <w:lang w:eastAsia="en-AU"/>
              </w:rPr>
              <w:br/>
              <w:t xml:space="preserve">2. I would make a </w:t>
            </w:r>
            <w:proofErr w:type="gramStart"/>
            <w:r w:rsidRPr="00CE3730">
              <w:rPr>
                <w:rFonts w:cs="Arial"/>
                <w:color w:val="000000"/>
                <w:szCs w:val="20"/>
                <w:lang w:eastAsia="en-AU"/>
              </w:rPr>
              <w:t>commercial ,</w:t>
            </w:r>
            <w:proofErr w:type="gramEnd"/>
            <w:r w:rsidRPr="00CE3730">
              <w:rPr>
                <w:rFonts w:cs="Arial"/>
                <w:color w:val="000000"/>
                <w:szCs w:val="20"/>
                <w:lang w:eastAsia="en-AU"/>
              </w:rPr>
              <w:t xml:space="preserve"> advertisements, books, radio stations anything i could just to make this stop.MAke the ad everywhere for everyone to see how sick people make the internet.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xml:space="preserve">, i would tell a responsible adult about it. I would also tell the victim to block the person that is cyber bullying him/her. </w:t>
            </w:r>
            <w:r w:rsidRPr="00CE3730">
              <w:rPr>
                <w:rFonts w:cs="Arial"/>
                <w:color w:val="000000"/>
                <w:szCs w:val="20"/>
                <w:lang w:eastAsia="en-AU"/>
              </w:rPr>
              <w:br/>
            </w:r>
            <w:r w:rsidRPr="00CE3730">
              <w:rPr>
                <w:rFonts w:cs="Arial"/>
                <w:color w:val="000000"/>
                <w:szCs w:val="20"/>
                <w:lang w:eastAsia="en-AU"/>
              </w:rPr>
              <w:br/>
              <w:t>2. I would make a website, where people who are being cyber bullied can go onto the website and tell someone about it and ask them what to do about it. I would use social networks like facebook, TV, radio and youtube to broadcast about the website i have made!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getting bullied I would perhaps step in with a casual comment, whether sarcastic or defensive, so that they are aware that there are other people around that could land them in trouble.</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think with social network advertisements, not everyone looks at them. TV ads would be a good way to make people aware of cyberbullying, perhaps with a story on a cyberbullying victim. I know this would make me more aware and want to help stop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YES.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stand up for the victim and tell the other person to stop it in a mature manner.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have done this before and it only works you yourself are a decent and responsoble person.</w:t>
            </w:r>
            <w:r w:rsidRPr="00CE3730">
              <w:rPr>
                <w:rFonts w:cs="Arial"/>
                <w:color w:val="000000"/>
                <w:szCs w:val="20"/>
                <w:lang w:eastAsia="en-AU"/>
              </w:rPr>
              <w:br/>
              <w:t>TV ads are always effective, my slogan would be STAND UP, DONT GIVE UP, in support of cyber bullying victim.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98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knew that someone was being cyber bullied, I would first ask the person being bullied if they had told an adult about. Although some kids find it hard to talk to adults about issues and problems, adults have been alive longer than us kids, so they have more idea of and experience of life in general. I would tell them that they should sit down with an adult that they trust and talk about everything that has happened. Then I would ask the person being bullied if they had any idea why it was happening, although some people just bully other people for fun. If they knew why, then I would tell them to either go up to the person who is bullying and apologise if they had done anything wrong in the past.If they hadn't done anything wrong that they know of, they might have been picked because they are an easy target. It depends on what scale of bullying they have been bullied at. If it is been going on for a while and it is really bad, I might suggest that they either change there online accounts such as Facebook, and if they have been getting texts, think about maybe changing their phone number. If they are being bullied on a smaller scale, they should either go up to the bully and tell them to stop, I would go up to the bully and ask why they are bullying this person or they should just block the bully if they can from the websites, but when you are being bullied, never bully the person back!</w:t>
            </w:r>
            <w:r w:rsidRPr="00CE3730">
              <w:rPr>
                <w:rFonts w:cs="Arial"/>
                <w:color w:val="000000"/>
                <w:szCs w:val="20"/>
                <w:lang w:eastAsia="en-AU"/>
              </w:rPr>
              <w:br/>
            </w:r>
            <w:r w:rsidRPr="00CE3730">
              <w:rPr>
                <w:rFonts w:cs="Arial"/>
                <w:color w:val="000000"/>
                <w:szCs w:val="20"/>
                <w:lang w:eastAsia="en-AU"/>
              </w:rPr>
              <w:br/>
              <w:t>2. I would create a website were people can post the website they saw cyber bullying happen with wither there email or phone number, which goes through to someone who reads it and looks at the website or if it was a text, what the text said. They will do a bit of research on that case, eg go on the website it was posted on, and look at all the posts to see if it looks like bullying. If it does, they either call or email the person who reported the bullying to say that it is defiantly cyber bullying and they call them or email them every day or week or what ever the person on the other side asks for with steps and tips all the way to being a good bystander and helping the situation until it is finished. Also on the website would be stories of how people where bystanders and what this website did for them so other people will get a feeling of how the website works and what it did for them. I would get this website out through everything I could so everyone knows about the wonderful anti bullying website.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99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do something. I would tell the victim to, put all of the bullying emails into spam so they never have to see it, delete all the text messages, and to block the person on social networking sites (ie: facebook, msn).</w:t>
            </w:r>
            <w:r w:rsidRPr="00CE3730">
              <w:rPr>
                <w:rFonts w:cs="Arial"/>
                <w:color w:val="000000"/>
                <w:szCs w:val="20"/>
                <w:lang w:eastAsia="en-AU"/>
              </w:rPr>
              <w:br/>
              <w:t>2. I would make an audio and visual ad on bullying based around a victim's experience- replacing the names and pictures though so there is no naming and shaming. This will let others see and think how the victim feels. I will place the ads on TV, radio, and social networks. Perhaps maybe make a short film too.</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1.I would tell the site owner and then get the person being bullied to block the person and if it still continues I will tell a responsible adult like their parents, teachers. If it still doesnt stop police should be notified.</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go around to schools with a show and I would also use networks like facebook twitter etc. I would also open up a website for kids who want help.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101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someone was being cyber bullied the first thing you should do is not suddenly spring to there defence. </w:t>
            </w:r>
            <w:proofErr w:type="gramStart"/>
            <w:r w:rsidRPr="00CE3730">
              <w:rPr>
                <w:rFonts w:cs="Arial"/>
                <w:color w:val="000000"/>
                <w:szCs w:val="20"/>
                <w:lang w:eastAsia="en-AU"/>
              </w:rPr>
              <w:t>Talk to the victim first ask</w:t>
            </w:r>
            <w:proofErr w:type="gramEnd"/>
            <w:r w:rsidRPr="00CE3730">
              <w:rPr>
                <w:rFonts w:cs="Arial"/>
                <w:color w:val="000000"/>
                <w:szCs w:val="20"/>
                <w:lang w:eastAsia="en-AU"/>
              </w:rPr>
              <w:t xml:space="preserve"> him why he is being bullied or ask him what he/she could have done to offend the bully. Once you know the reasons to why all of this is happening, talk to the bully and ask why he/she is bullying the victim </w:t>
            </w:r>
            <w:r w:rsidRPr="00CE3730">
              <w:rPr>
                <w:rFonts w:cs="Arial"/>
                <w:color w:val="000000"/>
                <w:szCs w:val="20"/>
                <w:lang w:eastAsia="en-AU"/>
              </w:rPr>
              <w:br/>
              <w:t xml:space="preserve">When you have heard bothsides of the story tell both of them together what the other said. Hopefully they should makeup, but if this fails to occour, seek help from a responsible adult wether it be the teacher or parents. The key to this technique is not to jump to conclusions. </w:t>
            </w:r>
            <w:r w:rsidRPr="00CE3730">
              <w:rPr>
                <w:rFonts w:cs="Arial"/>
                <w:color w:val="000000"/>
                <w:szCs w:val="20"/>
                <w:lang w:eastAsia="en-AU"/>
              </w:rPr>
              <w:br/>
            </w:r>
            <w:r w:rsidRPr="00CE3730">
              <w:rPr>
                <w:rFonts w:cs="Arial"/>
                <w:color w:val="000000"/>
                <w:szCs w:val="20"/>
                <w:lang w:eastAsia="en-AU"/>
              </w:rPr>
              <w:br/>
              <w:t>If is was my job to create a campaign on preventing cyber bullying I would have a tv comercial made that describes the horrors of cyberbullying, I would then make a website that has more information on cyberbullying, I would have small workshops that help people understand why cyberbullying should be stoppedb. Some main examples given To reduce cyberbullying could be</w:t>
            </w:r>
            <w:proofErr w:type="gramStart"/>
            <w:r w:rsidRPr="00CE3730">
              <w:rPr>
                <w:rFonts w:cs="Arial"/>
                <w:color w:val="000000"/>
                <w:szCs w:val="20"/>
                <w:lang w:eastAsia="en-AU"/>
              </w:rPr>
              <w:t>:</w:t>
            </w:r>
            <w:proofErr w:type="gramEnd"/>
            <w:r w:rsidRPr="00CE3730">
              <w:rPr>
                <w:rFonts w:cs="Arial"/>
                <w:color w:val="000000"/>
                <w:szCs w:val="20"/>
                <w:lang w:eastAsia="en-AU"/>
              </w:rPr>
              <w:br/>
              <w:t xml:space="preserve">•to keep the computer(s) In a room where the family stays the most i.e the living room </w:t>
            </w:r>
            <w:r w:rsidRPr="00CE3730">
              <w:rPr>
                <w:rFonts w:cs="Arial"/>
                <w:color w:val="000000"/>
                <w:szCs w:val="20"/>
                <w:lang w:eastAsia="en-AU"/>
              </w:rPr>
              <w:br/>
              <w:t xml:space="preserve">•tell parents to keep a closer eye on the Childs behaviour online and offline </w:t>
            </w:r>
            <w:r w:rsidRPr="00CE3730">
              <w:rPr>
                <w:rFonts w:cs="Arial"/>
                <w:color w:val="000000"/>
                <w:szCs w:val="20"/>
                <w:lang w:eastAsia="en-AU"/>
              </w:rPr>
              <w:br/>
              <w:t xml:space="preserve">•allow no more than an hours time on social networking sites a day </w:t>
            </w:r>
            <w:r w:rsidRPr="00CE3730">
              <w:rPr>
                <w:rFonts w:cs="Arial"/>
                <w:color w:val="000000"/>
                <w:szCs w:val="20"/>
                <w:lang w:eastAsia="en-AU"/>
              </w:rPr>
              <w:br/>
            </w:r>
            <w:r w:rsidRPr="00CE3730">
              <w:rPr>
                <w:rFonts w:cs="Arial"/>
                <w:color w:val="000000"/>
                <w:szCs w:val="20"/>
                <w:lang w:eastAsia="en-AU"/>
              </w:rPr>
              <w:br/>
              <w: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help them if they wanted my help, i would encourage them to talk to someone about it, make sure they delete the person who is cyber bullying them and then report it to the site manager</w:t>
            </w:r>
            <w:r w:rsidRPr="00CE3730">
              <w:rPr>
                <w:rFonts w:cs="Arial"/>
                <w:color w:val="000000"/>
                <w:szCs w:val="20"/>
                <w:lang w:eastAsia="en-AU"/>
              </w:rPr>
              <w:br/>
              <w:t>i would use tv ads for my campaign as teens watch lots of tv and they ignore the ads on social networking sites,for a social networking site the ad would have to have bright and bold colours and it could be done step by step for instance for one month you could ask have you ever been cyber bullied then the next month could be what would u do if you were being cyber bullied etc.....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 would talk to the victim and encourage them to report it. If they disagreed I would report it myself.</w:t>
            </w:r>
            <w:r w:rsidRPr="00CE3730">
              <w:rPr>
                <w:rFonts w:cs="Arial"/>
                <w:color w:val="000000"/>
                <w:szCs w:val="20"/>
                <w:lang w:eastAsia="en-AU"/>
              </w:rPr>
              <w:br/>
              <w:t>2. I would use social networks to create a campaign against cyber bullying as most cyber bullying takes place on social networks. The campaign would encourage students to be active with it comes to cyber bullying or any bullying really. The campaign would also have students see the effects of cyber bullying and how minimal and uneffective it may seem to be.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support the person who is getting bullied 100%. I would help them without bullying, or being mean in any other way to the bully. First I would tell my friend to ignore them and comfort them, do my best to put a smile on their face. Second if it kept happening I would tell my friend to block the bully. If the bully keeps striking in anyway, i would offer my friend to talk to a teacher, I would walk with the person getting bullied and talk to a teacher. I wouldn't force the person to do anything, but encourage them to do it, because it is the right thing. And from then if it is really seriously the teacher would probably get police on to it, but still I will be there supporting the person.</w:t>
            </w:r>
            <w:r w:rsidRPr="00CE3730">
              <w:rPr>
                <w:rFonts w:cs="Arial"/>
                <w:color w:val="000000"/>
                <w:szCs w:val="20"/>
                <w:lang w:eastAsia="en-AU"/>
              </w:rPr>
              <w:br/>
            </w:r>
            <w:r w:rsidRPr="00CE3730">
              <w:rPr>
                <w:rFonts w:cs="Arial"/>
                <w:color w:val="000000"/>
                <w:szCs w:val="20"/>
                <w:lang w:eastAsia="en-AU"/>
              </w:rPr>
              <w:br/>
              <w:t xml:space="preserve">2. I would reckon having a site to talk to someone, in case you get bullied someone is there for you, and if you don't really want to talk to someone you know. It would be good to have TV ads too, ones that are serious, they reach and give you an idea of how the person who gets bullied through, and if there was a link to a website for that ad which offers a person to talk to as I said above. And having those workshops in schools are good, only if they show videos that seem really serious, because those reach out to a lot if people! Videos that show someone getting teased till the time they want to hang themselves could help; because 90% just do it for fun the other 10% do it for hate. Some even do it because they think it’s cool, when it is actually stupid. It wouldn’t be bad either if you have a site with games or if you pass a certain number of games you get gifts like </w:t>
            </w:r>
            <w:proofErr w:type="gramStart"/>
            <w:r w:rsidRPr="00CE3730">
              <w:rPr>
                <w:rFonts w:cs="Arial"/>
                <w:color w:val="000000"/>
                <w:szCs w:val="20"/>
                <w:lang w:eastAsia="en-AU"/>
              </w:rPr>
              <w:t>a</w:t>
            </w:r>
            <w:proofErr w:type="gramEnd"/>
            <w:r w:rsidRPr="00CE3730">
              <w:rPr>
                <w:rFonts w:cs="Arial"/>
                <w:color w:val="000000"/>
                <w:szCs w:val="20"/>
                <w:lang w:eastAsia="en-AU"/>
              </w:rPr>
              <w:t xml:space="preserve"> iTunes card or something.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105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yes</w:t>
            </w:r>
            <w:proofErr w:type="gramEnd"/>
            <w:r w:rsidRPr="00CE3730">
              <w:rPr>
                <w:rFonts w:cs="Arial"/>
                <w:color w:val="000000"/>
                <w:szCs w:val="20"/>
                <w:lang w:eastAsia="en-AU"/>
              </w:rPr>
              <w:t xml:space="preserve"> of course i would do something about it. I would talk to the victom and ask them how they feel about it and see who they would feel more comfortable talking to about the situation. I would ecourage the victom to tell the police, parent or school teacher. I myself had had someone bully me and i feel that all types of bullying should be STOPED!!</w:t>
            </w:r>
            <w:r w:rsidRPr="00CE3730">
              <w:rPr>
                <w:rFonts w:cs="Arial"/>
                <w:color w:val="000000"/>
                <w:szCs w:val="20"/>
                <w:lang w:eastAsia="en-AU"/>
              </w:rPr>
              <w:br/>
            </w:r>
            <w:r w:rsidRPr="00CE3730">
              <w:rPr>
                <w:rFonts w:cs="Arial"/>
                <w:color w:val="000000"/>
                <w:szCs w:val="20"/>
                <w:lang w:eastAsia="en-AU"/>
              </w:rPr>
              <w:br/>
              <w:t>2. I would make a vidio of someone being bullied and would ask everyone who is watching "what would you do if you where in this situation, being cyber bullied getting called harsh names then leading to getting pushed around at school?" This TV ad would make everyone know what people are going through everyday around the world and I would encourage them to help stop cyber bullying and all types of bullying. I would also put ads on the internet, radio school news papers, buses and etc to show everyone what people are going through. I HOPE that everyone helps to stop bullying and that the bullies start to realise what they have done wrong and what better the situation would be if it never happened.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Of course I would do something about it! - I would speak to the person getting cyber bullied, ask them if they want my help, and if so tell them what try can do to stop it, I would inform people of power eg. The principal of the school. If it keeps on going after this I contact the police and tell them what has been going on</w:t>
            </w:r>
            <w:proofErr w:type="gramStart"/>
            <w:r w:rsidRPr="00CE3730">
              <w:rPr>
                <w:rFonts w:cs="Arial"/>
                <w:color w:val="000000"/>
                <w:szCs w:val="20"/>
                <w:lang w:eastAsia="en-AU"/>
              </w:rPr>
              <w:t>!...</w:t>
            </w:r>
            <w:proofErr w:type="gramEnd"/>
            <w:r w:rsidRPr="00CE3730">
              <w:rPr>
                <w:rFonts w:cs="Arial"/>
                <w:color w:val="000000"/>
                <w:szCs w:val="20"/>
                <w:lang w:eastAsia="en-AU"/>
              </w:rPr>
              <w:t>I would do this because I know it would be terrible to be cyber bullied and I would do my best to help.</w:t>
            </w:r>
            <w:r w:rsidRPr="00CE3730">
              <w:rPr>
                <w:rFonts w:cs="Arial"/>
                <w:color w:val="000000"/>
                <w:szCs w:val="20"/>
                <w:lang w:eastAsia="en-AU"/>
              </w:rPr>
              <w:br/>
            </w:r>
            <w:r w:rsidRPr="00CE3730">
              <w:rPr>
                <w:rFonts w:cs="Arial"/>
                <w:color w:val="000000"/>
                <w:szCs w:val="20"/>
                <w:lang w:eastAsia="en-AU"/>
              </w:rPr>
              <w:br/>
              <w:t>2. My campaign to give people an idea about cyber bullying would be: going to schools throughout Australia and talk to the kids about cyber bullying, about how bullying is now illegal in some parts of Australia and encourage them all to do something about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w:t>
            </w:r>
            <w:proofErr w:type="gramEnd"/>
            <w:r w:rsidRPr="00CE3730">
              <w:rPr>
                <w:rFonts w:cs="Arial"/>
                <w:color w:val="000000"/>
                <w:szCs w:val="20"/>
                <w:lang w:eastAsia="en-AU"/>
              </w:rPr>
              <w:t xml:space="preserve"> would definitely do something about it. The first thing I would do is inform the right people and give support to the victim.</w:t>
            </w:r>
            <w:r w:rsidRPr="00CE3730">
              <w:rPr>
                <w:rFonts w:cs="Arial"/>
                <w:color w:val="000000"/>
                <w:szCs w:val="20"/>
                <w:lang w:eastAsia="en-AU"/>
              </w:rPr>
              <w:br/>
            </w:r>
            <w:r w:rsidRPr="00CE3730">
              <w:rPr>
                <w:rFonts w:cs="Arial"/>
                <w:color w:val="000000"/>
                <w:szCs w:val="20"/>
                <w:lang w:eastAsia="en-AU"/>
              </w:rPr>
              <w:br/>
              <w:t>2) I would create a campaign using the Internet and Television. In the campaign, I want to put victims and offenders of cyberbully together showing how people can change and use the Internet for the right things.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well I guess I would get the person being bullied to send things back to the bully asking things like why they are bullying them and what is the point of it, also why would you go out of your way to make me miserable.</w:t>
            </w:r>
            <w:r w:rsidRPr="00CE3730">
              <w:rPr>
                <w:rFonts w:cs="Arial"/>
                <w:color w:val="000000"/>
                <w:szCs w:val="20"/>
                <w:lang w:eastAsia="en-AU"/>
              </w:rPr>
              <w:br/>
            </w:r>
            <w:r w:rsidRPr="00CE3730">
              <w:rPr>
                <w:rFonts w:cs="Arial"/>
                <w:color w:val="000000"/>
                <w:szCs w:val="20"/>
                <w:lang w:eastAsia="en-AU"/>
              </w:rPr>
              <w:br/>
              <w:t>2. I would make an event where you go around to schools and firstly do something like on the movie "mean girls" where you ask everbody to put there hands up if bullied etc. then I would set up a sort of event thing with stalls to try and make them learn how bad it is bad and to get people to stop. Also to help them stand up to bullies. Also that they dont have to put up with the stuff bullies do and that it isnt important what they think.</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109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help the person getting cyber bullied becouse ive been in the situation my self and when someone stepped in and helped me they stop.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woud threaten to go to the police or school teachers so they stop.</w:t>
            </w:r>
            <w:r w:rsidRPr="00CE3730">
              <w:rPr>
                <w:rFonts w:cs="Arial"/>
                <w:color w:val="000000"/>
                <w:szCs w:val="20"/>
                <w:lang w:eastAsia="en-AU"/>
              </w:rPr>
              <w:br/>
            </w:r>
            <w:r w:rsidRPr="00CE3730">
              <w:rPr>
                <w:rFonts w:cs="Arial"/>
                <w:color w:val="000000"/>
                <w:szCs w:val="20"/>
                <w:lang w:eastAsia="en-AU"/>
              </w:rPr>
              <w:br/>
              <w:t>2 i would go to to social sites and media and do both becouse kids get in to tv and then might listen when the add comes on and with social sites becouse when there doing it or seeing it they see t</w:t>
            </w:r>
            <w:r>
              <w:rPr>
                <w:rFonts w:cs="Arial"/>
                <w:color w:val="000000"/>
                <w:szCs w:val="20"/>
                <w:lang w:eastAsia="en-AU"/>
              </w:rPr>
              <w:t>hats it illegal and will stop</w:t>
            </w:r>
            <w:r>
              <w:rPr>
                <w:rFonts w:cs="Arial"/>
                <w:color w:val="000000"/>
                <w:szCs w:val="20"/>
                <w:lang w:eastAsia="en-AU"/>
              </w:rPr>
              <w:br/>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110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Cyber bullying needs to be stopped as it is not in many ways, acceptable. It can deal a great amount of damage to one's mental health and should not be tolerated. Immediate action is often avoided. </w:t>
            </w:r>
            <w:r w:rsidRPr="00CE3730">
              <w:rPr>
                <w:rFonts w:cs="Arial"/>
                <w:color w:val="000000"/>
                <w:szCs w:val="20"/>
                <w:lang w:eastAsia="en-AU"/>
              </w:rPr>
              <w:br/>
            </w:r>
            <w:r w:rsidRPr="00CE3730">
              <w:rPr>
                <w:rFonts w:cs="Arial"/>
                <w:color w:val="000000"/>
                <w:szCs w:val="20"/>
                <w:lang w:eastAsia="en-AU"/>
              </w:rPr>
              <w:br/>
              <w:t>If I saw someone being cyber bullied, I would get involved by speaking to the wrong-doer about what they have said/done that is wrong and tell the victim to not mind the comments. If this cyber bullying persists, I would suggest to the victim to report. If the victim does not have the courage, I would report instead, to the administrators.</w:t>
            </w:r>
            <w:r w:rsidRPr="00CE3730">
              <w:rPr>
                <w:rFonts w:cs="Arial"/>
                <w:color w:val="000000"/>
                <w:szCs w:val="20"/>
                <w:lang w:eastAsia="en-AU"/>
              </w:rPr>
              <w:br/>
            </w:r>
            <w:r w:rsidRPr="00CE3730">
              <w:rPr>
                <w:rFonts w:cs="Arial"/>
                <w:color w:val="000000"/>
                <w:szCs w:val="20"/>
                <w:lang w:eastAsia="en-AU"/>
              </w:rPr>
              <w:br/>
              <w:t xml:space="preserve">2. If it was my job to create a campaign to encourage students to take positive, effective and safe action when they see cyber bullying, I would create a video (not an advertisement). </w:t>
            </w:r>
            <w:r w:rsidRPr="00CE3730">
              <w:rPr>
                <w:rFonts w:cs="Arial"/>
                <w:color w:val="000000"/>
                <w:szCs w:val="20"/>
                <w:lang w:eastAsia="en-AU"/>
              </w:rPr>
              <w:br/>
            </w:r>
            <w:r w:rsidRPr="00CE3730">
              <w:rPr>
                <w:rFonts w:cs="Arial"/>
                <w:color w:val="000000"/>
                <w:szCs w:val="20"/>
                <w:lang w:eastAsia="en-AU"/>
              </w:rPr>
              <w:br/>
              <w:t xml:space="preserve">I chose to create a video because it can be manipulated to aim at specific age groups, genders, </w:t>
            </w:r>
            <w:proofErr w:type="gramStart"/>
            <w:r w:rsidRPr="00CE3730">
              <w:rPr>
                <w:rFonts w:cs="Arial"/>
                <w:color w:val="000000"/>
                <w:szCs w:val="20"/>
                <w:lang w:eastAsia="en-AU"/>
              </w:rPr>
              <w:t>ethnic</w:t>
            </w:r>
            <w:proofErr w:type="gramEnd"/>
            <w:r w:rsidRPr="00CE3730">
              <w:rPr>
                <w:rFonts w:cs="Arial"/>
                <w:color w:val="000000"/>
                <w:szCs w:val="20"/>
                <w:lang w:eastAsia="en-AU"/>
              </w:rPr>
              <w:t xml:space="preserve"> (and so on). It also can exaggerate feelings and emotions without overdoing the effect so that the viewers are made to feel pity, defensive or even determined to help those in need. I would post the video up on popular social sites as cyber bullying occurs most on those websites. </w:t>
            </w:r>
            <w:r w:rsidRPr="00CE3730">
              <w:rPr>
                <w:rFonts w:cs="Arial"/>
                <w:color w:val="000000"/>
                <w:szCs w:val="20"/>
                <w:lang w:eastAsia="en-AU"/>
              </w:rPr>
              <w:br/>
            </w:r>
            <w:r w:rsidRPr="00CE3730">
              <w:rPr>
                <w:rFonts w:cs="Arial"/>
                <w:color w:val="000000"/>
                <w:szCs w:val="20"/>
                <w:lang w:eastAsia="en-AU"/>
              </w:rPr>
              <w:br/>
              <w:t>The video would include personal experiences/stories, facts about cyber bullying, some advice to avoid cyber bullying (or what to do when you are the victim), and basically what some adults have done when they found that their child is cyber bullying or is the victim.</w:t>
            </w:r>
            <w:r w:rsidRPr="00CE3730">
              <w:rPr>
                <w:rFonts w:cs="Arial"/>
                <w:color w:val="000000"/>
                <w:szCs w:val="20"/>
                <w:lang w:eastAsia="en-AU"/>
              </w:rPr>
              <w:br/>
            </w:r>
            <w:r w:rsidRPr="00CE3730">
              <w:rPr>
                <w:rFonts w:cs="Arial"/>
                <w:color w:val="000000"/>
                <w:szCs w:val="20"/>
                <w:lang w:eastAsia="en-AU"/>
              </w:rPr>
              <w:br/>
              <w:t>This video can also be posted on an online forum regarding the issue 'cyber bullying' so that people can discuss and share opinions/thoughts.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because that may seem to effect in the future like killing yourself.</w:t>
            </w:r>
            <w:r w:rsidRPr="00CE3730">
              <w:rPr>
                <w:rFonts w:cs="Arial"/>
                <w:color w:val="000000"/>
                <w:szCs w:val="20"/>
                <w:lang w:eastAsia="en-AU"/>
              </w:rPr>
              <w:br/>
              <w:t>2. it would say something like why bully, it would be on facebook because most teenages go on that site on a regular basis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"Cyber Bullying" is absolutely wrong, the people who do this are cowardly “key board warriors” who hide behind a screen and put other people down just to make </w:t>
            </w:r>
            <w:proofErr w:type="gramStart"/>
            <w:r w:rsidRPr="00CE3730">
              <w:rPr>
                <w:rFonts w:cs="Arial"/>
                <w:color w:val="000000"/>
                <w:szCs w:val="20"/>
                <w:lang w:eastAsia="en-AU"/>
              </w:rPr>
              <w:t>themselves</w:t>
            </w:r>
            <w:proofErr w:type="gramEnd"/>
            <w:r w:rsidRPr="00CE3730">
              <w:rPr>
                <w:rFonts w:cs="Arial"/>
                <w:color w:val="000000"/>
                <w:szCs w:val="20"/>
                <w:lang w:eastAsia="en-AU"/>
              </w:rPr>
              <w:t xml:space="preserve"> feel better about themselves! Bullying is horrible, imagine just how much better everything would be if there </w:t>
            </w:r>
            <w:proofErr w:type="gramStart"/>
            <w:r w:rsidRPr="00CE3730">
              <w:rPr>
                <w:rFonts w:cs="Arial"/>
                <w:color w:val="000000"/>
                <w:szCs w:val="20"/>
                <w:lang w:eastAsia="en-AU"/>
              </w:rPr>
              <w:t>was no bullies</w:t>
            </w:r>
            <w:proofErr w:type="gramEnd"/>
            <w:r w:rsidRPr="00CE3730">
              <w:rPr>
                <w:rFonts w:cs="Arial"/>
                <w:color w:val="000000"/>
                <w:szCs w:val="20"/>
                <w:lang w:eastAsia="en-AU"/>
              </w:rPr>
              <w:t xml:space="preserve"> or no one to put us down and hurt our feelings! If I was with someone being bullied I would definitely do something about it, by not doing anything you are just as bad as the "Key Board Warrior". I would confront the "Key Board Warrior" and convince them that there are better ways of making themselves feel better than making someone else feel bad about themselves I would also encourage the victim to stand up for themselves if it happens again and to go tell someone or delete the person and report them!  </w:t>
            </w:r>
            <w:r w:rsidRPr="00CE3730">
              <w:rPr>
                <w:rFonts w:cs="Arial"/>
                <w:color w:val="000000"/>
                <w:szCs w:val="20"/>
                <w:lang w:eastAsia="en-AU"/>
              </w:rPr>
              <w:br/>
            </w:r>
            <w:r w:rsidRPr="00CE3730">
              <w:rPr>
                <w:rFonts w:cs="Arial"/>
                <w:color w:val="000000"/>
                <w:szCs w:val="20"/>
                <w:lang w:eastAsia="en-AU"/>
              </w:rPr>
              <w:br/>
              <w:t>If it was my job to get the message out there about safe use of the internet and Cyber Bullying I would go to the source itself and post positive messages online or advertisements online, because the cause may also be the solution.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totally offer my help and support to the person being bullied because it is just such an immature and unattractive thing to do to someone. Formspring is usually a very popular place for cowardly cyber bulliers because of the anonymous option and it really disturbs me to see some people so very inconsiderate of others' feelings.</w:t>
            </w:r>
            <w:r w:rsidRPr="00CE3730">
              <w:rPr>
                <w:rFonts w:cs="Arial"/>
                <w:color w:val="000000"/>
                <w:szCs w:val="20"/>
                <w:lang w:eastAsia="en-AU"/>
              </w:rPr>
              <w:br/>
              <w:t>2. I would definitely use the Internet and magazines for my campaign because I know that they are frequently used by teenagers, who are also usually the victims of cyber bullying. My campaigns would consist of games and competitions promoting respect and consideration towards others.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114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w:t>
            </w:r>
            <w:proofErr w:type="gramEnd"/>
            <w:r w:rsidRPr="00CE3730">
              <w:rPr>
                <w:rFonts w:cs="Arial"/>
                <w:color w:val="000000"/>
                <w:szCs w:val="20"/>
                <w:lang w:eastAsia="en-AU"/>
              </w:rPr>
              <w:t xml:space="preserve"> I would express my support for the victim by replying POSITIVELY to any defamatory comments and report them to the site administrator if it continuad.</w:t>
            </w:r>
            <w:r w:rsidRPr="00CE3730">
              <w:rPr>
                <w:rFonts w:cs="Arial"/>
                <w:color w:val="000000"/>
                <w:szCs w:val="20"/>
                <w:lang w:eastAsia="en-AU"/>
              </w:rPr>
              <w:br/>
            </w:r>
            <w:r w:rsidRPr="00CE3730">
              <w:rPr>
                <w:rFonts w:cs="Arial"/>
                <w:color w:val="000000"/>
                <w:szCs w:val="20"/>
                <w:lang w:eastAsia="en-AU"/>
              </w:rPr>
              <w:br/>
              <w:t>2... The possibilty of an app for iPhone/iPod/iPad/Smartphone... even facebook which could help with step by step ways to diffuse a situation online.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Cyber-bullying is not something new as it has been around to torment people for a while. If I was to see someone being cyber-bullied, I would help them, be their person to lean on and help them through the situation. I would provide them with the comfort and advice that they so strongly need. I would also ensure that they stay positive and don't get affected by what the person or people who are cyber-bullying </w:t>
            </w:r>
            <w:proofErr w:type="gramStart"/>
            <w:r w:rsidRPr="00CE3730">
              <w:rPr>
                <w:rFonts w:cs="Arial"/>
                <w:color w:val="000000"/>
                <w:szCs w:val="20"/>
                <w:lang w:eastAsia="en-AU"/>
              </w:rPr>
              <w:t>them</w:t>
            </w:r>
            <w:proofErr w:type="gramEnd"/>
            <w:r w:rsidRPr="00CE3730">
              <w:rPr>
                <w:rFonts w:cs="Arial"/>
                <w:color w:val="000000"/>
                <w:szCs w:val="20"/>
                <w:lang w:eastAsia="en-AU"/>
              </w:rPr>
              <w:t xml:space="preserve"> are saying. I would do this because many students fall victim to cyber-bullying daily because other people tend to believe they are more superior or simply just better than others and I would help them because then I know that I will become the better person because of it. If someone needs help, of course I would offer my assistance, it's the most humane thing to do and not only does it help the other person, I will also be happy because of it, knowing that I have done a good deed. </w:t>
            </w:r>
            <w:r w:rsidRPr="00CE3730">
              <w:rPr>
                <w:rFonts w:cs="Arial"/>
                <w:color w:val="000000"/>
                <w:szCs w:val="20"/>
                <w:lang w:eastAsia="en-AU"/>
              </w:rPr>
              <w:br/>
            </w:r>
            <w:r w:rsidRPr="00CE3730">
              <w:rPr>
                <w:rFonts w:cs="Arial"/>
                <w:color w:val="000000"/>
                <w:szCs w:val="20"/>
                <w:lang w:eastAsia="en-AU"/>
              </w:rPr>
              <w:br/>
              <w:t xml:space="preserve">If it was my job to create a campaign to encourage students to take positive, effective and safe action whey they witness cyber-bullying, I would create mini </w:t>
            </w:r>
            <w:proofErr w:type="gramStart"/>
            <w:r w:rsidRPr="00CE3730">
              <w:rPr>
                <w:rFonts w:cs="Arial"/>
                <w:color w:val="000000"/>
                <w:szCs w:val="20"/>
                <w:lang w:eastAsia="en-AU"/>
              </w:rPr>
              <w:t>magazines(</w:t>
            </w:r>
            <w:proofErr w:type="gramEnd"/>
            <w:r w:rsidRPr="00CE3730">
              <w:rPr>
                <w:rFonts w:cs="Arial"/>
                <w:color w:val="000000"/>
                <w:szCs w:val="20"/>
                <w:lang w:eastAsia="en-AU"/>
              </w:rPr>
              <w:t xml:space="preserve">pocket magazines), stating the effects of cyber-bullying and what you can do if you were the victim. It would also include sentences that will boost one's self esteem so that they can boost their self confidence. The magazine would not be </w:t>
            </w:r>
            <w:proofErr w:type="gramStart"/>
            <w:r w:rsidRPr="00CE3730">
              <w:rPr>
                <w:rFonts w:cs="Arial"/>
                <w:color w:val="000000"/>
                <w:szCs w:val="20"/>
                <w:lang w:eastAsia="en-AU"/>
              </w:rPr>
              <w:t>long  and</w:t>
            </w:r>
            <w:proofErr w:type="gramEnd"/>
            <w:r w:rsidRPr="00CE3730">
              <w:rPr>
                <w:rFonts w:cs="Arial"/>
                <w:color w:val="000000"/>
                <w:szCs w:val="20"/>
                <w:lang w:eastAsia="en-AU"/>
              </w:rPr>
              <w:t xml:space="preserve"> boring because then it would not attract people's attention. It would be entitled I believe.It would be short and to the point and something that can be carried around everywhere. I would have my magazine promoted on social networks and in the public areas so that I can get my message across to everyone. In doing so, I will be able to </w:t>
            </w:r>
            <w:proofErr w:type="gramStart"/>
            <w:r w:rsidRPr="00CE3730">
              <w:rPr>
                <w:rFonts w:cs="Arial"/>
                <w:color w:val="000000"/>
                <w:szCs w:val="20"/>
                <w:lang w:eastAsia="en-AU"/>
              </w:rPr>
              <w:t>gain  the</w:t>
            </w:r>
            <w:proofErr w:type="gramEnd"/>
            <w:r w:rsidRPr="00CE3730">
              <w:rPr>
                <w:rFonts w:cs="Arial"/>
                <w:color w:val="000000"/>
                <w:szCs w:val="20"/>
                <w:lang w:eastAsia="en-AU"/>
              </w:rPr>
              <w:t xml:space="preserve"> public's support in helping me protect those who fall victim to cyber-bullying.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I'd try to stop it, But occasionally I don't</w:t>
            </w:r>
            <w:proofErr w:type="gramStart"/>
            <w:r w:rsidRPr="00CE3730">
              <w:rPr>
                <w:rFonts w:cs="Arial"/>
                <w:color w:val="000000"/>
                <w:szCs w:val="20"/>
                <w:lang w:eastAsia="en-AU"/>
              </w:rPr>
              <w:t>,because</w:t>
            </w:r>
            <w:proofErr w:type="gramEnd"/>
            <w:r w:rsidRPr="00CE3730">
              <w:rPr>
                <w:rFonts w:cs="Arial"/>
                <w:color w:val="000000"/>
                <w:szCs w:val="20"/>
                <w:lang w:eastAsia="en-AU"/>
              </w:rPr>
              <w:t xml:space="preserve"> I will get bullied as well :|</w:t>
            </w:r>
            <w:r w:rsidRPr="00CE3730">
              <w:rPr>
                <w:rFonts w:cs="Arial"/>
                <w:color w:val="000000"/>
                <w:szCs w:val="20"/>
                <w:lang w:eastAsia="en-AU"/>
              </w:rPr>
              <w:br/>
            </w:r>
            <w:r w:rsidRPr="00CE3730">
              <w:rPr>
                <w:rFonts w:cs="Arial"/>
                <w:color w:val="000000"/>
                <w:szCs w:val="20"/>
                <w:lang w:eastAsia="en-AU"/>
              </w:rPr>
              <w:br/>
              <w:t xml:space="preserve">2. An internet ad, Or a tv ad. THey seem to be more effective, especially on </w:t>
            </w:r>
            <w:proofErr w:type="gramStart"/>
            <w:r w:rsidRPr="00CE3730">
              <w:rPr>
                <w:rFonts w:cs="Arial"/>
                <w:color w:val="000000"/>
                <w:szCs w:val="20"/>
                <w:lang w:eastAsia="en-AU"/>
              </w:rPr>
              <w:t>tv,</w:t>
            </w:r>
            <w:proofErr w:type="gramEnd"/>
            <w:r w:rsidRPr="00CE3730">
              <w:rPr>
                <w:rFonts w:cs="Arial"/>
                <w:color w:val="000000"/>
                <w:szCs w:val="20"/>
                <w:lang w:eastAsia="en-AU"/>
              </w:rPr>
              <w:t xml:space="preserve"> we watch and play on that alot nowadays.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i would approach the victim first of all and then continue on to inform the bully and maybe somebody with more power.</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defiantly use a television ad, despite the message being distributed at a faster rate on social networking sites people on them are usually half disconnected and wouldn't take in the message.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118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 personally have been a victim of all forms of cyber bullying. It is a form of bullying that happens behind closed doors. Many victims are also bullied at school or at work not only in cyber space. I have seen it happen and have done something about it because I know what it feels to feel like nothing to be bullied every minute of everyday and it doesnt lead to a positive, pathway it </w:t>
            </w:r>
            <w:proofErr w:type="gramStart"/>
            <w:r w:rsidRPr="00CE3730">
              <w:rPr>
                <w:rFonts w:cs="Arial"/>
                <w:color w:val="000000"/>
                <w:szCs w:val="20"/>
                <w:lang w:eastAsia="en-AU"/>
              </w:rPr>
              <w:t>effects</w:t>
            </w:r>
            <w:proofErr w:type="gramEnd"/>
            <w:r w:rsidRPr="00CE3730">
              <w:rPr>
                <w:rFonts w:cs="Arial"/>
                <w:color w:val="000000"/>
                <w:szCs w:val="20"/>
                <w:lang w:eastAsia="en-AU"/>
              </w:rPr>
              <w:t xml:space="preserve"> you in many ways. I obviously didnt take it into my own hands when i found a friend being bullied and even when i was bullied i didnt solve it on my own. This usually makes things worst.Thats why many people dont tell others their getting bullied because they are afraid of many things like the consequences they would have to face like would there parents treat them differently, would my peers treat me differently but what they're most afraid of is will the bully treat them worst. They usually believe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not worth telling because its not effecting them but it is its destroying them in every way and i know personally. I would go see a parent and a Councillor to help you through these tough times and i know it helped a lot of friends when the told their parents they were getting bullied.</w:t>
            </w:r>
            <w:r w:rsidRPr="00CE3730">
              <w:rPr>
                <w:rFonts w:cs="Arial"/>
                <w:color w:val="000000"/>
                <w:szCs w:val="20"/>
                <w:lang w:eastAsia="en-AU"/>
              </w:rPr>
              <w:br/>
            </w:r>
            <w:r w:rsidRPr="00CE3730">
              <w:rPr>
                <w:rFonts w:cs="Arial"/>
                <w:color w:val="000000"/>
                <w:szCs w:val="20"/>
                <w:lang w:eastAsia="en-AU"/>
              </w:rPr>
              <w:br/>
              <w:t xml:space="preserve">If it was my job to promote positive and safe action when they see cyber bullying i would create songs using music artist popular with the common bullied age group. I would make a movie with actors also loved by the age group. Sponsorship </w:t>
            </w:r>
            <w:proofErr w:type="gramStart"/>
            <w:r w:rsidRPr="00CE3730">
              <w:rPr>
                <w:rFonts w:cs="Arial"/>
                <w:color w:val="000000"/>
                <w:szCs w:val="20"/>
                <w:lang w:eastAsia="en-AU"/>
              </w:rPr>
              <w:t>be</w:t>
            </w:r>
            <w:proofErr w:type="gramEnd"/>
            <w:r w:rsidRPr="00CE3730">
              <w:rPr>
                <w:rFonts w:cs="Arial"/>
                <w:color w:val="000000"/>
                <w:szCs w:val="20"/>
                <w:lang w:eastAsia="en-AU"/>
              </w:rPr>
              <w:t xml:space="preserve"> sporting teams. The forms of media i would are all i would creat a website a facebook and twitter page, have ads and play songs on the radio because i know how important this is to our future generations because these are future doctors actors dentist ect. </w:t>
            </w:r>
            <w:proofErr w:type="gramStart"/>
            <w:r w:rsidRPr="00CE3730">
              <w:rPr>
                <w:rFonts w:cs="Arial"/>
                <w:color w:val="000000"/>
                <w:szCs w:val="20"/>
                <w:lang w:eastAsia="en-AU"/>
              </w:rPr>
              <w:t>that</w:t>
            </w:r>
            <w:proofErr w:type="gramEnd"/>
            <w:r w:rsidRPr="00CE3730">
              <w:rPr>
                <w:rFonts w:cs="Arial"/>
                <w:color w:val="000000"/>
                <w:szCs w:val="20"/>
                <w:lang w:eastAsia="en-AU"/>
              </w:rPr>
              <w:t xml:space="preserve"> are giving up at trying to achieve their goals just because they are getting 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119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help the bullied to block and report the person before telling them to get evidence of the bullying and telling an adult they can trust.</w:t>
            </w:r>
            <w:r w:rsidRPr="00CE3730">
              <w:rPr>
                <w:rFonts w:cs="Arial"/>
                <w:color w:val="000000"/>
                <w:szCs w:val="20"/>
                <w:lang w:eastAsia="en-AU"/>
              </w:rPr>
              <w:br/>
              <w:t xml:space="preserve">2. I would create a video ad campaign and audio campaign talking about cyber bullying and actions students could do to stand up for themselves. </w:t>
            </w:r>
            <w:proofErr w:type="gramStart"/>
            <w:r w:rsidRPr="00CE3730">
              <w:rPr>
                <w:rFonts w:cs="Arial"/>
                <w:color w:val="000000"/>
                <w:szCs w:val="20"/>
                <w:lang w:eastAsia="en-AU"/>
              </w:rPr>
              <w:t>I  would</w:t>
            </w:r>
            <w:proofErr w:type="gramEnd"/>
            <w:r w:rsidRPr="00CE3730">
              <w:rPr>
                <w:rFonts w:cs="Arial"/>
                <w:color w:val="000000"/>
                <w:szCs w:val="20"/>
                <w:lang w:eastAsia="en-AU"/>
              </w:rPr>
              <w:t xml:space="preserve"> use social networks like facebook, TV ads and radio ads as they are some of the most popular types of advertising among teenagers and students.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was to ever see anyone getting cyber bullied i would help them and encourage them to report the person doing so. If they don't report them i would report them myself.</w:t>
            </w:r>
            <w:r w:rsidRPr="00CE3730">
              <w:rPr>
                <w:rFonts w:cs="Arial"/>
                <w:color w:val="000000"/>
                <w:szCs w:val="20"/>
                <w:lang w:eastAsia="en-AU"/>
              </w:rPr>
              <w:br/>
            </w:r>
            <w:r w:rsidRPr="00CE3730">
              <w:rPr>
                <w:rFonts w:cs="Arial"/>
                <w:color w:val="000000"/>
                <w:szCs w:val="20"/>
                <w:lang w:eastAsia="en-AU"/>
              </w:rPr>
              <w:br/>
              <w:t>2. i would use a TV commercia rather then anything else due to the majority of people watching TV this will decrease cyber bullying and will help all those effected by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went on Facebook and saw someone being cyber bullied, I would do a number of things. I would notify Facebook itself and try to get rid of the comments, print out all the sheets and comments and take it to the Headmaster or Principle of school, and also talk to the victim. I think the most important thing is to let them know you are defending them and not to bully them yourself. It’s in human nature to want to bully and make sure </w:t>
            </w:r>
            <w:proofErr w:type="gramStart"/>
            <w:r w:rsidRPr="00CE3730">
              <w:rPr>
                <w:rFonts w:cs="Arial"/>
                <w:color w:val="000000"/>
                <w:szCs w:val="20"/>
                <w:lang w:eastAsia="en-AU"/>
              </w:rPr>
              <w:t>your</w:t>
            </w:r>
            <w:proofErr w:type="gramEnd"/>
            <w:r w:rsidRPr="00CE3730">
              <w:rPr>
                <w:rFonts w:cs="Arial"/>
                <w:color w:val="000000"/>
                <w:szCs w:val="20"/>
                <w:lang w:eastAsia="en-AU"/>
              </w:rPr>
              <w:t xml:space="preserve"> not the target, but we have to stop this vicious cycle. Bullying is truly cruel and never helps anyone. It is truly sad to turn on the TV and see a media bulletin of someone committing suicide over bullying. Bullying has to stop and the only way to do that is to take a no bullying tolerance.</w:t>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it were my job, I would make a TV commercial that is about a true story of someone who commits suicide after being cyber bullied. I would have help lines and things that students can do if they or a friend are being bullied. I also think that talks and speeches about the effects of bullying could also put the message across. Generally, bullying should be talked about more often and more media advertising should be done.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sit down with them and talk about it with them and help them find someone that could tackle this challenge with them and help them through the tough times until the perpetuator  is caught and everything goes back to normal.</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 program on cyber safety which will include phone numbers of people that can help and there would also be step by step tutorials to help defuse the problem.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i would deffinately do something, i would report the other person for doing something so silly.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mean, cruel and its not right.</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make a new social network or update one of the ones available now to make it cyber bullying free, so people can talk to their friends and play apps and games on the network with out feeling sad and lonely from bullies being mean. Anyone would love a bullt free social network, i would anyway.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tell the person its ok, and ask them if they wanted to tell a higher authority (parents/gardians</w:t>
            </w:r>
            <w:proofErr w:type="gramStart"/>
            <w:r w:rsidRPr="00CE3730">
              <w:rPr>
                <w:rFonts w:cs="Arial"/>
                <w:color w:val="000000"/>
                <w:szCs w:val="20"/>
                <w:lang w:eastAsia="en-AU"/>
              </w:rPr>
              <w:t>,teacher,police</w:t>
            </w:r>
            <w:proofErr w:type="gramEnd"/>
            <w:r w:rsidRPr="00CE3730">
              <w:rPr>
                <w:rFonts w:cs="Arial"/>
                <w:color w:val="000000"/>
                <w:szCs w:val="20"/>
                <w:lang w:eastAsia="en-AU"/>
              </w:rPr>
              <w:t>) and if they didn't i would say something to them anyway so the person wont be so scared</w:t>
            </w:r>
            <w:r w:rsidRPr="00CE3730">
              <w:rPr>
                <w:rFonts w:cs="Arial"/>
                <w:color w:val="000000"/>
                <w:szCs w:val="20"/>
                <w:lang w:eastAsia="en-AU"/>
              </w:rPr>
              <w:br/>
            </w:r>
            <w:r w:rsidRPr="00CE3730">
              <w:rPr>
                <w:rFonts w:cs="Arial"/>
                <w:color w:val="000000"/>
                <w:szCs w:val="20"/>
                <w:lang w:eastAsia="en-AU"/>
              </w:rPr>
              <w:br/>
              <w:t>The campign would be called 'cyberbulling its more common than you think' and i would have tv commercials and social networking sites commerials so people would be aware that it is bad. all schools would have a police officer come to their school to talk about the effects of cyberbulling and have alot of stuff that says cyber-bulling is not acceptable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125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report the bullying to an adult at school or at home.</w:t>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set up  a program where people who are getting bullied could go and tell somebody what is happening.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also go to schools and spread the word about how bullying is bad through a play or something at schools. because where better to go then to a school to talk to kids about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bullied in any way I would help them. I would first stop the person bullying and tell, kindly, to leave the other person alone. Then, I would talk with the victim, and see how they feel about it, and help them get over it. Because we all know what can happen to victims, and it isn't pretty!</w:t>
            </w:r>
            <w:r w:rsidRPr="00CE3730">
              <w:rPr>
                <w:rFonts w:cs="Arial"/>
                <w:color w:val="000000"/>
                <w:szCs w:val="20"/>
                <w:lang w:eastAsia="en-AU"/>
              </w:rPr>
              <w:br/>
            </w:r>
            <w:r w:rsidRPr="00CE3730">
              <w:rPr>
                <w:rFonts w:cs="Arial"/>
                <w:color w:val="000000"/>
                <w:szCs w:val="20"/>
                <w:lang w:eastAsia="en-AU"/>
              </w:rPr>
              <w:br/>
              <w:t>If I could create a big enough campaign to stop bullying...I would be rich...not just be going into a competition to win an iPod Nano</w:t>
            </w:r>
            <w:proofErr w:type="gramStart"/>
            <w:r w:rsidRPr="00CE3730">
              <w:rPr>
                <w:rFonts w:cs="Arial"/>
                <w:color w:val="000000"/>
                <w:szCs w:val="20"/>
                <w:lang w:eastAsia="en-AU"/>
              </w:rPr>
              <w:t>!ut</w:t>
            </w:r>
            <w:proofErr w:type="gramEnd"/>
            <w:r w:rsidRPr="00CE3730">
              <w:rPr>
                <w:rFonts w:cs="Arial"/>
                <w:color w:val="000000"/>
                <w:szCs w:val="20"/>
                <w:lang w:eastAsia="en-AU"/>
              </w:rPr>
              <w:t xml:space="preserve"> I think the best way to stop bullying is those nice people that go around to all the schools and put on a play that engages all the children and successfully convinces them that bullying is bad and shows them exactly what to do in certain cases. A</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cyber-bullied, I would talk to them casually first, just to make sure they are handling it well. If they are not, the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seeing</w:t>
            </w:r>
            <w:proofErr w:type="gramEnd"/>
            <w:r w:rsidRPr="00CE3730">
              <w:rPr>
                <w:rFonts w:cs="Arial"/>
                <w:color w:val="000000"/>
                <w:szCs w:val="20"/>
                <w:lang w:eastAsia="en-AU"/>
              </w:rPr>
              <w:t xml:space="preserve"> some one being bullied in any shape or form is not nice and it is even worse to be the victim. being a past victim i would try and do whatever it takes within my power to help the person no matter who they because no one deserves it!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first try and talk to the victim in person and just ask them if they have already asked for help from a responsible adult or anyone else they trust.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they havent i would strongly suggest it to them and just try and keep up their selfesteem.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it goes too far the bullies parents MUST be made aware so they know what their child is up to and how it is effecting the victim(s), and so they can also take appropriate action from a parents point of view. </w:t>
            </w:r>
            <w:r w:rsidRPr="00CE3730">
              <w:rPr>
                <w:rFonts w:cs="Arial"/>
                <w:color w:val="000000"/>
                <w:szCs w:val="20"/>
                <w:lang w:eastAsia="en-AU"/>
              </w:rPr>
              <w:br/>
            </w:r>
            <w:r w:rsidRPr="00CE3730">
              <w:rPr>
                <w:rFonts w:cs="Arial"/>
                <w:color w:val="000000"/>
                <w:szCs w:val="20"/>
                <w:lang w:eastAsia="en-AU"/>
              </w:rPr>
              <w:br/>
              <w:t xml:space="preserve">2.  if it was my job to create a campaign about encouraging people to take possitive action when they see cyberbullying happening, my main idea would be to go straight to source of the problem, social networks, with my no.1 priority being facebook.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would be bright and colourful with pictures and or patterns to catch kids attention.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believe this would be the most effective way to reach the kids as it is where it happens and where a lot of people spend their time these days anyway.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129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stand up to the bully and report them. I would encourage the person being bullied to ignore the bully as bullies thrive on discomfort and pain. I would also remind the bully that often most bullies come from broken homes or have their own personal problems that they bully others just to distract them from their own problems.</w:t>
            </w:r>
            <w:r w:rsidRPr="00CE3730">
              <w:rPr>
                <w:rFonts w:cs="Arial"/>
                <w:color w:val="000000"/>
                <w:szCs w:val="20"/>
                <w:lang w:eastAsia="en-AU"/>
              </w:rPr>
              <w:br/>
              <w:t xml:space="preserve">2. I would create an advertisement on tv that grabs </w:t>
            </w:r>
            <w:proofErr w:type="gramStart"/>
            <w:r w:rsidRPr="00CE3730">
              <w:rPr>
                <w:rFonts w:cs="Arial"/>
                <w:color w:val="000000"/>
                <w:szCs w:val="20"/>
                <w:lang w:eastAsia="en-AU"/>
              </w:rPr>
              <w:t>peoples</w:t>
            </w:r>
            <w:proofErr w:type="gramEnd"/>
            <w:r w:rsidRPr="00CE3730">
              <w:rPr>
                <w:rFonts w:cs="Arial"/>
                <w:color w:val="000000"/>
                <w:szCs w:val="20"/>
                <w:lang w:eastAsia="en-AU"/>
              </w:rPr>
              <w:t xml:space="preserve"> attention. The video would involve the actions of a bully and the repercussions that follow. For example the video would show the bullies life after about 10 years. It would depict a depressed person on the verge of a nervous breakdown that has gotten nowhere in life. There would also be the other side of the story showing the person who was bullied. It would show the person about to suicide as they cannot take the bullying any longer. I would show it to school students to try and persaude them to not bully as it can have disastrous effects on both lives.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am not a member of any social networks, but I am a member of youtube, where impolite and harmful comments are "thumbed down" or "flagged for spam".</w:t>
            </w:r>
            <w:r w:rsidRPr="00CE3730">
              <w:rPr>
                <w:rFonts w:cs="Arial"/>
                <w:color w:val="000000"/>
                <w:szCs w:val="20"/>
                <w:lang w:eastAsia="en-AU"/>
              </w:rPr>
              <w:br/>
              <w:t>2) I think that it would be logical to put cyber bullying ads on social networking pages- that way the people who need to see them, see them. Generally, however, I think the most effective form of advertizing is through the good old-fashioned tv ad. My ad campaign would highlight the affect of cyber-bullying on the victim, and explain how cyber-bullying is illegal and does not go unpunished. My motto would be.</w:t>
            </w:r>
            <w:r w:rsidRPr="00CE3730">
              <w:rPr>
                <w:rFonts w:cs="Arial"/>
                <w:color w:val="000000"/>
                <w:szCs w:val="20"/>
                <w:lang w:eastAsia="en-AU"/>
              </w:rPr>
              <w:br/>
              <w:t>SEE IT</w:t>
            </w:r>
            <w:r w:rsidRPr="00CE3730">
              <w:rPr>
                <w:rFonts w:cs="Arial"/>
                <w:color w:val="000000"/>
                <w:szCs w:val="20"/>
                <w:lang w:eastAsia="en-AU"/>
              </w:rPr>
              <w:br/>
              <w:t>FLAG IT</w:t>
            </w:r>
            <w:r w:rsidRPr="00CE3730">
              <w:rPr>
                <w:rFonts w:cs="Arial"/>
                <w:color w:val="000000"/>
                <w:szCs w:val="20"/>
                <w:lang w:eastAsia="en-AU"/>
              </w:rPr>
              <w:br/>
              <w:t>STAMP IT OUT.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131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get the victim to stand up for themselves and get adult help to take down the bully and if they dont listen just tell a older person THEY TRUST and they can help them from there.</w:t>
            </w:r>
            <w:r w:rsidRPr="00CE3730">
              <w:rPr>
                <w:rFonts w:cs="Arial"/>
                <w:color w:val="000000"/>
                <w:szCs w:val="20"/>
                <w:lang w:eastAsia="en-AU"/>
              </w:rPr>
              <w:br/>
              <w:t>2. i would have a tv ad with a lot of kids bashing a small kid and then ask how is that different to cyber bullying and with Cyber bullying... it hurts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who was getting cyber bullied straight away id be helping either getting someone older then me to help out or speak to the person directly and help out with the situation then id make shore the harasser is also spoken to about the issues they have coursed and that they will be punished straight away and do something about it.</w:t>
            </w:r>
            <w:r w:rsidRPr="00CE3730">
              <w:rPr>
                <w:rFonts w:cs="Arial"/>
                <w:color w:val="000000"/>
                <w:szCs w:val="20"/>
                <w:lang w:eastAsia="en-AU"/>
              </w:rPr>
              <w:br/>
              <w:t>2.alright i would do something that appeals to the people who are being bullied and are the bullies  then put out ads about the situations and what problems that can arise from the issue.</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by</w:t>
            </w:r>
            <w:proofErr w:type="gramEnd"/>
            <w:r w:rsidRPr="00CE3730">
              <w:rPr>
                <w:rFonts w:cs="Arial"/>
                <w:color w:val="000000"/>
                <w:szCs w:val="20"/>
                <w:lang w:eastAsia="en-AU"/>
              </w:rPr>
              <w:t xml:space="preserve"> the way cyber bulling is so pathetic if u can steep so low and haven't  got the  balls to say it to some ones face or even say that at all Ur a keyboard slayer and hasn't Ur mother ever told yah IF U HAVEN'T GOT ANYTHING NICE TO SAY DON'T SAY IT AT ALL!!!!!! understand u keyboard slayers so keep Ur pathetic little bitchiness to Ur self</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if on Facebook, i would alert them so the account could be temporarily suspended, then i would talk to the bully and figure out why they are doing it, and finally talk to the victim and see if they are alright and urge them to talk to someone, be it a friend, counscellor or teacher, etc.</w:t>
            </w:r>
            <w:r w:rsidRPr="00CE3730">
              <w:rPr>
                <w:rFonts w:cs="Arial"/>
                <w:color w:val="000000"/>
                <w:szCs w:val="20"/>
                <w:lang w:eastAsia="en-AU"/>
              </w:rPr>
              <w:br/>
            </w:r>
            <w:r w:rsidRPr="00CE3730">
              <w:rPr>
                <w:rFonts w:cs="Arial"/>
                <w:color w:val="000000"/>
                <w:szCs w:val="20"/>
                <w:lang w:eastAsia="en-AU"/>
              </w:rPr>
              <w:br/>
              <w:t>2. If it was my job to create a campaign against cyber bullying, i would put it first on the sites that are the cause of this bullying such as Facebook, Myspace etc. You could also put an ad on TV and put that on youtube seeing as thousands of people go on everyday. My campaign would talk about cyber bulling and the effect it has on people, and it would show someone who has been through the same thing and talk about how it affected them, because if people see the consequences of the things they say and do the effect will be instant.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 bullied I would definitely do something about it. I'd absolutely make them delete and block the contact as well as informing their parents or someone they trust about it. I know it's really hard to confess to parents so I'd make sure that they have time to go out and spend time with friends who will support them.</w:t>
            </w:r>
            <w:r w:rsidRPr="00CE3730">
              <w:rPr>
                <w:rFonts w:cs="Arial"/>
                <w:color w:val="000000"/>
                <w:szCs w:val="20"/>
                <w:lang w:eastAsia="en-AU"/>
              </w:rPr>
              <w:br/>
            </w:r>
            <w:r w:rsidRPr="00CE3730">
              <w:rPr>
                <w:rFonts w:cs="Arial"/>
                <w:color w:val="000000"/>
                <w:szCs w:val="20"/>
                <w:lang w:eastAsia="en-AU"/>
              </w:rPr>
              <w:br/>
              <w:t xml:space="preserve">2. To campaign anti-cyber bullying, I would set up advertisements on popular internet sites such as Facebook, Myspace, </w:t>
            </w:r>
            <w:proofErr w:type="gramStart"/>
            <w:r w:rsidRPr="00CE3730">
              <w:rPr>
                <w:rFonts w:cs="Arial"/>
                <w:color w:val="000000"/>
                <w:szCs w:val="20"/>
                <w:lang w:eastAsia="en-AU"/>
              </w:rPr>
              <w:t>Twitter</w:t>
            </w:r>
            <w:proofErr w:type="gramEnd"/>
            <w:r w:rsidRPr="00CE3730">
              <w:rPr>
                <w:rFonts w:cs="Arial"/>
                <w:color w:val="000000"/>
                <w:szCs w:val="20"/>
                <w:lang w:eastAsia="en-AU"/>
              </w:rPr>
              <w:t xml:space="preserve"> etc. I think it's better than advertising on TV where parents might intimidate their child by asking if they're being cyber bullied and this will make them NOT want to express their situation.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pray for them and pray for the bully</w:t>
            </w:r>
            <w:r w:rsidRPr="00CE3730">
              <w:rPr>
                <w:rFonts w:cs="Arial"/>
                <w:color w:val="000000"/>
                <w:szCs w:val="20"/>
                <w:lang w:eastAsia="en-AU"/>
              </w:rPr>
              <w:br/>
              <w:t>2. I would create a program that tracks down cyber bullies and gets them moral help and so that the govt could catch them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do something about it. </w:t>
            </w:r>
            <w:proofErr w:type="gramStart"/>
            <w:r w:rsidRPr="00CE3730">
              <w:rPr>
                <w:rFonts w:cs="Arial"/>
                <w:color w:val="000000"/>
                <w:szCs w:val="20"/>
                <w:lang w:eastAsia="en-AU"/>
              </w:rPr>
              <w:t>id</w:t>
            </w:r>
            <w:proofErr w:type="gramEnd"/>
            <w:r w:rsidRPr="00CE3730">
              <w:rPr>
                <w:rFonts w:cs="Arial"/>
                <w:color w:val="000000"/>
                <w:szCs w:val="20"/>
                <w:lang w:eastAsia="en-AU"/>
              </w:rPr>
              <w:t xml:space="preserve"> tell some one that could actually interneine and do something about it.</w:t>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and ad that goes on the internet, radio and on tv. </w:t>
            </w:r>
            <w:proofErr w:type="gramStart"/>
            <w:r w:rsidRPr="00CE3730">
              <w:rPr>
                <w:rFonts w:cs="Arial"/>
                <w:color w:val="000000"/>
                <w:szCs w:val="20"/>
                <w:lang w:eastAsia="en-AU"/>
              </w:rPr>
              <w:t>so</w:t>
            </w:r>
            <w:proofErr w:type="gramEnd"/>
            <w:r w:rsidRPr="00CE3730">
              <w:rPr>
                <w:rFonts w:cs="Arial"/>
                <w:color w:val="000000"/>
                <w:szCs w:val="20"/>
                <w:lang w:eastAsia="en-AU"/>
              </w:rPr>
              <w:t xml:space="preserve"> that everybody will see it and id make sure on the ad it would show the full affects of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137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everyone</w:t>
            </w:r>
            <w:proofErr w:type="gramEnd"/>
            <w:r w:rsidRPr="00CE3730">
              <w:rPr>
                <w:rFonts w:cs="Arial"/>
                <w:color w:val="000000"/>
                <w:szCs w:val="20"/>
                <w:lang w:eastAsia="en-AU"/>
              </w:rPr>
              <w:t xml:space="preserve"> has their own right to be safe. if someone was being cyber bullied i would report it and see if the person being bullied is ok and do they need support or counseling, i would tell a apropiet adult and contct the site so they know whats happening, and that the consequences are fair.</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a</w:t>
            </w:r>
            <w:proofErr w:type="gramEnd"/>
            <w:r w:rsidRPr="00CE3730">
              <w:rPr>
                <w:rFonts w:cs="Arial"/>
                <w:color w:val="000000"/>
                <w:szCs w:val="20"/>
                <w:lang w:eastAsia="en-AU"/>
              </w:rPr>
              <w:t xml:space="preserve"> role play would show every one what happens when someone is bullied a simole ad on tv, you tube a video on facebook shows young and old people that there is more than one type of bulling that there is many just not phsical and verbal.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1.Bullying</w:t>
            </w:r>
            <w:proofErr w:type="gramEnd"/>
            <w:r w:rsidRPr="00CE3730">
              <w:rPr>
                <w:rFonts w:cs="Arial"/>
                <w:color w:val="000000"/>
                <w:szCs w:val="20"/>
                <w:lang w:eastAsia="en-AU"/>
              </w:rPr>
              <w:t xml:space="preserve"> is when someone (or a group of people) with more power than you, repeatedly and intentionally uses negative words and/or actions against you, which causes you distress and risks your wellbeing.</w:t>
            </w:r>
            <w:r w:rsidRPr="00CE3730">
              <w:rPr>
                <w:rFonts w:cs="Arial"/>
                <w:color w:val="000000"/>
                <w:szCs w:val="20"/>
                <w:lang w:eastAsia="en-AU"/>
              </w:rPr>
              <w:br/>
              <w:t xml:space="preserve"> </w:t>
            </w:r>
            <w:r w:rsidRPr="00CE3730">
              <w:rPr>
                <w:rFonts w:cs="Arial"/>
                <w:color w:val="000000"/>
                <w:szCs w:val="20"/>
                <w:lang w:eastAsia="en-AU"/>
              </w:rPr>
              <w:br/>
              <w:t>Bullying is a serious problem. In Australian schools bullying affects approximately one student in every four.1</w:t>
            </w:r>
            <w:r w:rsidRPr="00CE3730">
              <w:rPr>
                <w:rFonts w:cs="Arial"/>
                <w:color w:val="000000"/>
                <w:szCs w:val="20"/>
                <w:lang w:eastAsia="en-AU"/>
              </w:rPr>
              <w:br/>
              <w:t xml:space="preserve"> </w:t>
            </w:r>
            <w:r w:rsidRPr="00CE3730">
              <w:rPr>
                <w:rFonts w:cs="Arial"/>
                <w:color w:val="000000"/>
                <w:szCs w:val="20"/>
                <w:lang w:eastAsia="en-AU"/>
              </w:rPr>
              <w:br/>
              <w:t>Bullying can be very harmful and it should not be part of anyone's growing up.</w:t>
            </w:r>
            <w:r w:rsidRPr="00CE3730">
              <w:rPr>
                <w:rFonts w:cs="Arial"/>
                <w:color w:val="000000"/>
                <w:szCs w:val="20"/>
                <w:lang w:eastAsia="en-AU"/>
              </w:rPr>
              <w:br/>
            </w:r>
            <w:r w:rsidRPr="00CE3730">
              <w:rPr>
                <w:rFonts w:cs="Arial"/>
                <w:color w:val="000000"/>
                <w:szCs w:val="20"/>
                <w:lang w:eastAsia="en-AU"/>
              </w:rPr>
              <w:br/>
              <w:t xml:space="preserve">If I saw someone getting bullied, I would talk to the person who was getting bullied and assisted him. I would go and talk to the bully (the person who is bullying someone) and tell him that bullying hurts and there are consequences for it. For example: A boy bullied another boy, which caused the person to commit suicide and the bully was guilty and was taken to court because of what he had done.  </w:t>
            </w:r>
            <w:r w:rsidRPr="00CE3730">
              <w:rPr>
                <w:rFonts w:cs="Arial"/>
                <w:color w:val="000000"/>
                <w:szCs w:val="20"/>
                <w:lang w:eastAsia="en-AU"/>
              </w:rPr>
              <w:br/>
            </w:r>
            <w:r w:rsidRPr="00CE3730">
              <w:rPr>
                <w:rFonts w:cs="Arial"/>
                <w:color w:val="000000"/>
                <w:szCs w:val="20"/>
                <w:lang w:eastAsia="en-AU"/>
              </w:rPr>
              <w:br/>
              <w:t xml:space="preserve">Well </w:t>
            </w:r>
            <w:proofErr w:type="gramStart"/>
            <w:r w:rsidRPr="00CE3730">
              <w:rPr>
                <w:rFonts w:cs="Arial"/>
                <w:color w:val="000000"/>
                <w:szCs w:val="20"/>
                <w:lang w:eastAsia="en-AU"/>
              </w:rPr>
              <w:t>now a days</w:t>
            </w:r>
            <w:proofErr w:type="gramEnd"/>
            <w:r w:rsidRPr="00CE3730">
              <w:rPr>
                <w:rFonts w:cs="Arial"/>
                <w:color w:val="000000"/>
                <w:szCs w:val="20"/>
                <w:lang w:eastAsia="en-AU"/>
              </w:rPr>
              <w:t>, you can get online anti bullying at home, or at the library where you could share your problems online and they could help you out. So I would recommend this to people getting bullied.</w:t>
            </w:r>
            <w:r w:rsidRPr="00CE3730">
              <w:rPr>
                <w:rFonts w:cs="Arial"/>
                <w:color w:val="000000"/>
                <w:szCs w:val="20"/>
                <w:lang w:eastAsia="en-AU"/>
              </w:rPr>
              <w:br/>
            </w:r>
            <w:proofErr w:type="gramStart"/>
            <w:r w:rsidRPr="00CE3730">
              <w:rPr>
                <w:rFonts w:cs="Arial"/>
                <w:color w:val="000000"/>
                <w:szCs w:val="20"/>
                <w:lang w:eastAsia="en-AU"/>
              </w:rPr>
              <w:t>secondly</w:t>
            </w:r>
            <w:proofErr w:type="gramEnd"/>
            <w:r w:rsidRPr="00CE3730">
              <w:rPr>
                <w:rFonts w:cs="Arial"/>
                <w:color w:val="000000"/>
                <w:szCs w:val="20"/>
                <w:lang w:eastAsia="en-AU"/>
              </w:rPr>
              <w:t>, When I see someone getting bullied, I would tell the victim to ignore the bully because it really helps the bully to think that bullying isn't cool anymore. Although this process would take a lot of time for the bully to change his mind, but it's one of the best ways.</w:t>
            </w:r>
            <w:r w:rsidRPr="00CE3730">
              <w:rPr>
                <w:rFonts w:cs="Arial"/>
                <w:color w:val="000000"/>
                <w:szCs w:val="20"/>
                <w:lang w:eastAsia="en-AU"/>
              </w:rPr>
              <w:br/>
            </w:r>
            <w:r w:rsidRPr="00CE3730">
              <w:rPr>
                <w:rFonts w:cs="Arial"/>
                <w:color w:val="000000"/>
                <w:szCs w:val="20"/>
                <w:lang w:eastAsia="en-AU"/>
              </w:rPr>
              <w:br/>
              <w:t>I would also help the victim by Standing up for the person at the time the bullying is happening, Support the victim by sending him/her a message saying I think the comments are rubbish and that you do not agree, Spend time with the victim and listen to their problems, Give the bully some tips and tell him that bullying is wrong and it really hurts and help the victim tell an adult because it really helps the victim to decide what to do and not to worry about the cyber bullying.</w:t>
            </w:r>
            <w:r w:rsidRPr="00CE3730">
              <w:rPr>
                <w:rFonts w:cs="Arial"/>
                <w:color w:val="000000"/>
                <w:szCs w:val="20"/>
                <w:lang w:eastAsia="en-AU"/>
              </w:rPr>
              <w:br/>
            </w:r>
            <w:r w:rsidRPr="00CE3730">
              <w:rPr>
                <w:rFonts w:cs="Arial"/>
                <w:color w:val="000000"/>
                <w:szCs w:val="20"/>
                <w:lang w:eastAsia="en-AU"/>
              </w:rPr>
              <w:br/>
              <w:t>2. If I had the job to create a campaign about anti-bullying, I would probably create an online campaign especially on social networking websites such as facebook, twitter and myspace because many young people use it and you will find lots of people wanting help from these sites. I would most probably create a website where victims could chat to us and get help from us. We will teach them to ignore and not to worry about the bully because the bully just wants to act cool on you. You can visit the website http://www.bullying.org/</w:t>
            </w:r>
            <w:proofErr w:type="gramStart"/>
            <w:r w:rsidRPr="00CE3730">
              <w:rPr>
                <w:rFonts w:cs="Arial"/>
                <w:color w:val="000000"/>
                <w:szCs w:val="20"/>
                <w:lang w:eastAsia="en-AU"/>
              </w:rPr>
              <w:t>#  because</w:t>
            </w:r>
            <w:proofErr w:type="gramEnd"/>
            <w:r w:rsidRPr="00CE3730">
              <w:rPr>
                <w:rFonts w:cs="Arial"/>
                <w:color w:val="000000"/>
                <w:szCs w:val="20"/>
                <w:lang w:eastAsia="en-AU"/>
              </w:rPr>
              <w:t xml:space="preserve"> it has online help just as I wish to make. The next popular campaign is making TV ads because many young people watch TV daily and we will teach them about bullying at the same time as getting entertained.</w:t>
            </w:r>
            <w:r w:rsidRPr="00CE3730">
              <w:rPr>
                <w:rFonts w:cs="Arial"/>
                <w:color w:val="000000"/>
                <w:szCs w:val="20"/>
                <w:lang w:eastAsia="en-AU"/>
              </w:rPr>
              <w:br/>
              <w:t>That's all I want to say.</w:t>
            </w:r>
            <w:r w:rsidRPr="00CE3730">
              <w:rPr>
                <w:rFonts w:cs="Arial"/>
                <w:color w:val="000000"/>
                <w:szCs w:val="20"/>
                <w:lang w:eastAsia="en-AU"/>
              </w:rPr>
              <w:br/>
              <w:t>I'm also a young boy at school and I have seen lots of people getting bullied around me and I think it's cruel rather than being cool.</w:t>
            </w:r>
            <w:r w:rsidRPr="00CE3730">
              <w:rPr>
                <w:rFonts w:cs="Arial"/>
                <w:color w:val="000000"/>
                <w:szCs w:val="20"/>
                <w:lang w:eastAsia="en-AU"/>
              </w:rPr>
              <w:br/>
              <w:t>Hope you like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139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if</w:t>
            </w:r>
            <w:proofErr w:type="gramEnd"/>
            <w:r w:rsidRPr="00CE3730">
              <w:rPr>
                <w:rFonts w:cs="Arial"/>
                <w:color w:val="000000"/>
                <w:szCs w:val="20"/>
                <w:lang w:eastAsia="en-AU"/>
              </w:rPr>
              <w:t xml:space="preserve"> i knew or saw someone cyberbullying i would do something about it, i would  tell the bully to stop or i will get and adult involved. </w:t>
            </w:r>
            <w:proofErr w:type="gramStart"/>
            <w:r w:rsidRPr="00CE3730">
              <w:rPr>
                <w:rFonts w:cs="Arial"/>
                <w:color w:val="000000"/>
                <w:szCs w:val="20"/>
                <w:lang w:eastAsia="en-AU"/>
              </w:rPr>
              <w:t>why</w:t>
            </w:r>
            <w:proofErr w:type="gramEnd"/>
            <w:r w:rsidRPr="00CE3730">
              <w:rPr>
                <w:rFonts w:cs="Arial"/>
                <w:color w:val="000000"/>
                <w:szCs w:val="20"/>
                <w:lang w:eastAsia="en-AU"/>
              </w:rPr>
              <w:t xml:space="preserve">? </w:t>
            </w:r>
            <w:proofErr w:type="gramStart"/>
            <w:r w:rsidRPr="00CE3730">
              <w:rPr>
                <w:rFonts w:cs="Arial"/>
                <w:color w:val="000000"/>
                <w:szCs w:val="20"/>
                <w:lang w:eastAsia="en-AU"/>
              </w:rPr>
              <w:t>because</w:t>
            </w:r>
            <w:proofErr w:type="gramEnd"/>
            <w:r w:rsidRPr="00CE3730">
              <w:rPr>
                <w:rFonts w:cs="Arial"/>
                <w:color w:val="000000"/>
                <w:szCs w:val="20"/>
                <w:lang w:eastAsia="en-AU"/>
              </w:rPr>
              <w:t xml:space="preserve"> cyber bullying is not tolerated in australia... this is just ridiculous and discusting.</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 commercial and have all cyberbullied victoms in it and have them singing raps because everyone these days like rapping..... </w:t>
            </w:r>
            <w:proofErr w:type="gramStart"/>
            <w:r w:rsidRPr="00CE3730">
              <w:rPr>
                <w:rFonts w:cs="Arial"/>
                <w:color w:val="000000"/>
                <w:szCs w:val="20"/>
                <w:lang w:eastAsia="en-AU"/>
              </w:rPr>
              <w:t>this</w:t>
            </w:r>
            <w:proofErr w:type="gramEnd"/>
            <w:r w:rsidRPr="00CE3730">
              <w:rPr>
                <w:rFonts w:cs="Arial"/>
                <w:color w:val="000000"/>
                <w:szCs w:val="20"/>
                <w:lang w:eastAsia="en-AU"/>
              </w:rPr>
              <w:t xml:space="preserve"> would encourage more people to watch and then agree that cyberbullying is not tolerated...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140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personaly</w:t>
            </w:r>
            <w:proofErr w:type="gramEnd"/>
            <w:r w:rsidRPr="00CE3730">
              <w:rPr>
                <w:rFonts w:cs="Arial"/>
                <w:color w:val="000000"/>
                <w:szCs w:val="20"/>
                <w:lang w:eastAsia="en-AU"/>
              </w:rPr>
              <w:t xml:space="preserve">, i think cyberbullying is just nonsense. kids that bully dont know what the person that they are bullying are going through... they wouldnt like it if someone else came up to them and started bullying them... so my question is, why do it?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not normal and it affects everyones lives.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know a person who comes to my school who has been cyberbullied by other people, it hurts to know that i know the people whoo did it..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just embarredding to the people who do it...      STOP CYBERBULLYING...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try and help them get out of their situation by first comforting them and then ask the bully why they are doing this, then i would try to talk him out of it or make an agreement on something.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help anyone being cyber bullied because of my past experiences ive had on bullying.</w:t>
            </w:r>
            <w:r w:rsidRPr="00CE3730">
              <w:rPr>
                <w:rFonts w:cs="Arial"/>
                <w:color w:val="000000"/>
                <w:szCs w:val="20"/>
                <w:lang w:eastAsia="en-AU"/>
              </w:rPr>
              <w:br/>
              <w:t>2.i would create a tv ad to give a message to all cyber bullies that it is a horrible thing to cyber bully someone and that they get very hurt, then i would also include advice on how to get out of a cyber bullying situation.</w:t>
            </w:r>
            <w:r w:rsidRPr="00CE3730">
              <w:rPr>
                <w:rFonts w:cs="Arial"/>
                <w:color w:val="000000"/>
                <w:szCs w:val="20"/>
                <w:lang w:eastAsia="en-AU"/>
              </w:rPr>
              <w:br/>
            </w:r>
            <w:proofErr w:type="gramStart"/>
            <w:r w:rsidRPr="00CE3730">
              <w:rPr>
                <w:rFonts w:cs="Arial"/>
                <w:color w:val="000000"/>
                <w:szCs w:val="20"/>
                <w:lang w:eastAsia="en-AU"/>
              </w:rPr>
              <w:t>just</w:t>
            </w:r>
            <w:proofErr w:type="gramEnd"/>
            <w:r w:rsidRPr="00CE3730">
              <w:rPr>
                <w:rFonts w:cs="Arial"/>
                <w:color w:val="000000"/>
                <w:szCs w:val="20"/>
                <w:lang w:eastAsia="en-AU"/>
              </w:rPr>
              <w:t xml:space="preserve"> hope cyber bullying can come to an end.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have once been bullied before, it was the worst thing that could ever happen to someone it wasn't to the extent where it was dramatically serious but, it has to be stopped because it is absolutely horrible.</w:t>
            </w:r>
            <w:r w:rsidRPr="00CE3730">
              <w:rPr>
                <w:rFonts w:cs="Arial"/>
                <w:color w:val="000000"/>
                <w:szCs w:val="20"/>
                <w:lang w:eastAsia="en-AU"/>
              </w:rPr>
              <w:br/>
              <w:t xml:space="preserve">1. If I were to see someone being cyber-bullied I would talk to the person, giving them support and help in which they need. If the problem starts to turn into something seriously worse then I would report it to whoever it may be. </w:t>
            </w:r>
            <w:r w:rsidRPr="00CE3730">
              <w:rPr>
                <w:rFonts w:cs="Arial"/>
                <w:color w:val="000000"/>
                <w:szCs w:val="20"/>
                <w:lang w:eastAsia="en-AU"/>
              </w:rPr>
              <w:br/>
              <w:t>2. If it were my job to create a campaign to encourage students to take positive, effect and safe actions when they see cyber bullying I would make a television ad showing the consequences and the things that could emotionally and physically harm the person. Showing people how this could have a huge impact on them in the future. They could have a bad record, giving them a hard time in life later on. e.g. finding a job etc.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it was my job to create a campaign to help prevent cyber bulling i would use both Facebook and a telivision add on freeview and foxtel. I would use facebook because most teens these days have facebook and it would be a great way to promote not cyberbulling.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a TV add because there are a few people who dont have facebook and so i think you would be getting to most of the teenageers out there if you used both.</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ever saw or knew of someone who was being cyber bullied I would definitely do something about it. No one deserves </w:t>
            </w:r>
            <w:proofErr w:type="gramStart"/>
            <w:r w:rsidRPr="00CE3730">
              <w:rPr>
                <w:rFonts w:cs="Arial"/>
                <w:color w:val="000000"/>
                <w:szCs w:val="20"/>
                <w:lang w:eastAsia="en-AU"/>
              </w:rPr>
              <w:t>to  be</w:t>
            </w:r>
            <w:proofErr w:type="gramEnd"/>
            <w:r w:rsidRPr="00CE3730">
              <w:rPr>
                <w:rFonts w:cs="Arial"/>
                <w:color w:val="000000"/>
                <w:szCs w:val="20"/>
                <w:lang w:eastAsia="en-AU"/>
              </w:rPr>
              <w:t xml:space="preserve"> bullied in any form. I would first comfort him/her because anyone who has been bullied needs someone for them to be there for them. I would then tell them to save or print the page out to keep for evidence. I would then go to some higher authorities so they can help us deal with it e.g teachers, parents. From there i would just take their advice and everything may work out fine.</w:t>
            </w:r>
            <w:r w:rsidRPr="00CE3730">
              <w:rPr>
                <w:rFonts w:cs="Arial"/>
                <w:color w:val="000000"/>
                <w:szCs w:val="20"/>
                <w:lang w:eastAsia="en-AU"/>
              </w:rPr>
              <w:br/>
              <w:t xml:space="preserve">2. I would create attractive posters, television advertisements, radio advertisements, </w:t>
            </w:r>
            <w:proofErr w:type="gramStart"/>
            <w:r w:rsidRPr="00CE3730">
              <w:rPr>
                <w:rFonts w:cs="Arial"/>
                <w:color w:val="000000"/>
                <w:szCs w:val="20"/>
                <w:lang w:eastAsia="en-AU"/>
              </w:rPr>
              <w:t>i  might</w:t>
            </w:r>
            <w:proofErr w:type="gramEnd"/>
            <w:r w:rsidRPr="00CE3730">
              <w:rPr>
                <w:rFonts w:cs="Arial"/>
                <w:color w:val="000000"/>
                <w:szCs w:val="20"/>
                <w:lang w:eastAsia="en-AU"/>
              </w:rPr>
              <w:t xml:space="preserve"> even create a whole website to show the affects of cyber bullying so when cyber bullies know what they're doing to kids.  I would also have a catchy slogan that will get stuck in people's heads so they keep thinking back on it so they might not cyber bully people.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definately do something about it. Bully should not be tolerated in any form. I would firstly go to the person and ask them to stop harassing the other person. I would also give advice to the victim about what they can do. If it isnt working i would take it so someone with authority e.g. a prinipal</w:t>
            </w:r>
            <w:proofErr w:type="gramStart"/>
            <w:r w:rsidRPr="00CE3730">
              <w:rPr>
                <w:rFonts w:cs="Arial"/>
                <w:color w:val="000000"/>
                <w:szCs w:val="20"/>
                <w:lang w:eastAsia="en-AU"/>
              </w:rPr>
              <w:t>,boss,parents</w:t>
            </w:r>
            <w:proofErr w:type="gramEnd"/>
            <w:r w:rsidRPr="00CE3730">
              <w:rPr>
                <w:rFonts w:cs="Arial"/>
                <w:color w:val="000000"/>
                <w:szCs w:val="20"/>
                <w:lang w:eastAsia="en-AU"/>
              </w:rPr>
              <w:t xml:space="preserve"> or if it gets really bad to the police. No one should have to put up with bullying.</w:t>
            </w:r>
            <w:r w:rsidRPr="00CE3730">
              <w:rPr>
                <w:rFonts w:cs="Arial"/>
                <w:color w:val="000000"/>
                <w:szCs w:val="20"/>
                <w:lang w:eastAsia="en-AU"/>
              </w:rPr>
              <w:br/>
            </w:r>
            <w:r w:rsidRPr="00CE3730">
              <w:rPr>
                <w:rFonts w:cs="Arial"/>
                <w:color w:val="000000"/>
                <w:szCs w:val="20"/>
                <w:lang w:eastAsia="en-AU"/>
              </w:rPr>
              <w:br/>
              <w:t>I would do a TV ad about standing up for what is right. I would put into it the sorrow and pain the victim is feeling. Then people standing up for the victim. When alot people stand up for something than it higly likely that the offender will stop bullying. I wouldnt just stop at TV ads, i would put them everywhere eg. Radio, magasines, stations, bus stops and billboards. Also i would a help line for people to ring for advice and support.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146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Bullying in all forms should never be tolerated. You should never intimidate other people just because you can. Bullies are always cowards. Especially those in the cyber world. Nobody could see them and get to them physically that's why they abuse this privilege they get from the internet. Anyway, what people should best do is to ignore them. They should remember that picking fights in the internet is like picking a fight with a 7 year old. </w:t>
            </w:r>
            <w:r w:rsidRPr="00CE3730">
              <w:rPr>
                <w:rFonts w:cs="Arial"/>
                <w:color w:val="000000"/>
                <w:szCs w:val="20"/>
                <w:lang w:eastAsia="en-AU"/>
              </w:rPr>
              <w:br/>
            </w:r>
            <w:r w:rsidRPr="00CE3730">
              <w:rPr>
                <w:rFonts w:cs="Arial"/>
                <w:color w:val="000000"/>
                <w:szCs w:val="20"/>
                <w:lang w:eastAsia="en-AU"/>
              </w:rPr>
              <w:br/>
              <w:t>1. if someone is being bullied and i see it, i would stand up for them and help them, being a cyber bullied victim before i know how it feels to be let down by those people who does things just to let others down.</w:t>
            </w:r>
            <w:r w:rsidRPr="00CE3730">
              <w:rPr>
                <w:rFonts w:cs="Arial"/>
                <w:color w:val="000000"/>
                <w:szCs w:val="20"/>
                <w:lang w:eastAsia="en-AU"/>
              </w:rPr>
              <w:br/>
            </w:r>
            <w:r w:rsidRPr="00CE3730">
              <w:rPr>
                <w:rFonts w:cs="Arial"/>
                <w:color w:val="000000"/>
                <w:szCs w:val="20"/>
                <w:lang w:eastAsia="en-AU"/>
              </w:rPr>
              <w:br/>
              <w:t xml:space="preserve">2. if it was my job to encourage other student to think positive about Cyber bullying i would talk to them about it and explain to them that there not alone when it comes to cyber bullying, they could always seek help, from friends, teachers or there parents. I would also use Quotes and signs like CYBER BULLYING - AFFECTS REAL LIVE. </w:t>
            </w:r>
            <w:proofErr w:type="gramStart"/>
            <w:r w:rsidRPr="00CE3730">
              <w:rPr>
                <w:rFonts w:cs="Arial"/>
                <w:color w:val="000000"/>
                <w:szCs w:val="20"/>
                <w:lang w:eastAsia="en-AU"/>
              </w:rPr>
              <w:t>whatthat</w:t>
            </w:r>
            <w:proofErr w:type="gramEnd"/>
            <w:r w:rsidRPr="00CE3730">
              <w:rPr>
                <w:rFonts w:cs="Arial"/>
                <w:color w:val="000000"/>
                <w:szCs w:val="20"/>
                <w:lang w:eastAsia="en-AU"/>
              </w:rPr>
              <w:t xml:space="preserve"> means is that no matter what type of bullie you do it can affect a persons life majorly.</w:t>
            </w:r>
            <w:r w:rsidRPr="00CE3730">
              <w:rPr>
                <w:rFonts w:cs="Arial"/>
                <w:color w:val="000000"/>
                <w:szCs w:val="20"/>
                <w:lang w:eastAsia="en-AU"/>
              </w:rPr>
              <w:br/>
              <w:t xml:space="preserve">I will also creat a Facebook group encouraging all my friends to join and write all there ideas on how we can stop Cyber bullying in our society </w:t>
            </w:r>
            <w:proofErr w:type="gramStart"/>
            <w:r w:rsidRPr="00CE3730">
              <w:rPr>
                <w:rFonts w:cs="Arial"/>
                <w:color w:val="000000"/>
                <w:szCs w:val="20"/>
                <w:lang w:eastAsia="en-AU"/>
              </w:rPr>
              <w:t>today .</w:t>
            </w:r>
            <w:proofErr w:type="gramEnd"/>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encourage the person who is being bullied to report the bully and if they are too scared for some reason than i would report the bully myself to the police or tell a responsible adult </w:t>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w:t>
            </w:r>
            <w:proofErr w:type="gramStart"/>
            <w:r w:rsidRPr="00CE3730">
              <w:rPr>
                <w:rFonts w:cs="Arial"/>
                <w:color w:val="000000"/>
                <w:szCs w:val="20"/>
                <w:lang w:eastAsia="en-AU"/>
              </w:rPr>
              <w:t>eg</w:t>
            </w:r>
            <w:proofErr w:type="gramEnd"/>
            <w:r w:rsidRPr="00CE3730">
              <w:rPr>
                <w:rFonts w:cs="Arial"/>
                <w:color w:val="000000"/>
                <w:szCs w:val="20"/>
                <w:lang w:eastAsia="en-AU"/>
              </w:rPr>
              <w:t xml:space="preserve"> social networks, TV ad etc)</w:t>
            </w:r>
            <w:r w:rsidRPr="00CE3730">
              <w:rPr>
                <w:rFonts w:cs="Arial"/>
                <w:color w:val="000000"/>
                <w:szCs w:val="20"/>
                <w:lang w:eastAsia="en-AU"/>
              </w:rPr>
              <w:br/>
              <w:t>i would make a short film about cyber bullying and post it on facebook and youtube becouse those two are two sites teenagers visit a lot. the movie will be base on a teenager who is being cyber bullied but too scared to tell adult and when it goes too far he tells his parent and his parent tell the police and eventually the bullied got caught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Whenever I see someone being bullied, whether it is on the internet or not, I find it is best to defend them with a sarcastic/witty retort. No-one gets hurt, they know you are there and it helps you excersize your mental caperbilities.</w:t>
            </w:r>
            <w:r w:rsidRPr="00CE3730">
              <w:rPr>
                <w:rFonts w:cs="Arial"/>
                <w:color w:val="000000"/>
                <w:szCs w:val="20"/>
                <w:lang w:eastAsia="en-AU"/>
              </w:rPr>
              <w:br/>
              <w:t>2. I think I would mainly ask revered celebrities to casually talk about it in a negative fashion. I wouldn't make it seem like an ad, just showing people that it isn't cool and letting victims know it isn't the end of the world.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149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do something about it. I would report it because the victim may be too scared to.</w:t>
            </w:r>
            <w:r w:rsidRPr="00CE3730">
              <w:rPr>
                <w:rFonts w:cs="Arial"/>
                <w:color w:val="000000"/>
                <w:szCs w:val="20"/>
                <w:lang w:eastAsia="en-AU"/>
              </w:rPr>
              <w:br/>
            </w:r>
            <w:proofErr w:type="gramStart"/>
            <w:r w:rsidRPr="00CE3730">
              <w:rPr>
                <w:rFonts w:cs="Arial"/>
                <w:color w:val="000000"/>
                <w:szCs w:val="20"/>
                <w:lang w:eastAsia="en-AU"/>
              </w:rPr>
              <w:t>2.The</w:t>
            </w:r>
            <w:proofErr w:type="gramEnd"/>
            <w:r w:rsidRPr="00CE3730">
              <w:rPr>
                <w:rFonts w:cs="Arial"/>
                <w:color w:val="000000"/>
                <w:szCs w:val="20"/>
                <w:lang w:eastAsia="en-AU"/>
              </w:rPr>
              <w:t xml:space="preserve"> campaign will need to show reporting it is the right thing to do and it would need to show it is easy to report. I would definitely use social media as it would be advertising where the bullying happens.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cyberbullied i know that firstly i would ask them to stop harrassing this person and if they didnt.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probally go to the extreme and tell an adult about it. </w:t>
            </w:r>
            <w:proofErr w:type="gramStart"/>
            <w:r w:rsidRPr="00CE3730">
              <w:rPr>
                <w:rFonts w:cs="Arial"/>
                <w:color w:val="000000"/>
                <w:szCs w:val="20"/>
                <w:lang w:eastAsia="en-AU"/>
              </w:rPr>
              <w:t>from</w:t>
            </w:r>
            <w:proofErr w:type="gramEnd"/>
            <w:r w:rsidRPr="00CE3730">
              <w:rPr>
                <w:rFonts w:cs="Arial"/>
                <w:color w:val="000000"/>
                <w:szCs w:val="20"/>
                <w:lang w:eastAsia="en-AU"/>
              </w:rPr>
              <w:t xml:space="preserve"> personal experience i know i didnt want to tell anyone that it was going on and how it was making me feel but as soon as i did.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felt that supported and i knew that i was a good desicion to do so. </w:t>
            </w:r>
            <w:r w:rsidRPr="00CE3730">
              <w:rPr>
                <w:rFonts w:cs="Arial"/>
                <w:color w:val="000000"/>
                <w:szCs w:val="20"/>
                <w:lang w:eastAsia="en-AU"/>
              </w:rPr>
              <w:br/>
            </w:r>
            <w:proofErr w:type="gramStart"/>
            <w:r w:rsidRPr="00CE3730">
              <w:rPr>
                <w:rFonts w:cs="Arial"/>
                <w:color w:val="000000"/>
                <w:szCs w:val="20"/>
                <w:lang w:eastAsia="en-AU"/>
              </w:rPr>
              <w:t>2.okay</w:t>
            </w:r>
            <w:proofErr w:type="gramEnd"/>
            <w:r w:rsidRPr="00CE3730">
              <w:rPr>
                <w:rFonts w:cs="Arial"/>
                <w:color w:val="000000"/>
                <w:szCs w:val="20"/>
                <w:lang w:eastAsia="en-AU"/>
              </w:rPr>
              <w:t xml:space="preserve"> so when i see a cyberbullyed add on tv, i dont take notice to it becuase its not really reaching out to you like you would want. </w:t>
            </w:r>
            <w:proofErr w:type="gramStart"/>
            <w:r w:rsidRPr="00CE3730">
              <w:rPr>
                <w:rFonts w:cs="Arial"/>
                <w:color w:val="000000"/>
                <w:szCs w:val="20"/>
                <w:lang w:eastAsia="en-AU"/>
              </w:rPr>
              <w:t>you</w:t>
            </w:r>
            <w:proofErr w:type="gramEnd"/>
            <w:r w:rsidRPr="00CE3730">
              <w:rPr>
                <w:rFonts w:cs="Arial"/>
                <w:color w:val="000000"/>
                <w:szCs w:val="20"/>
                <w:lang w:eastAsia="en-AU"/>
              </w:rPr>
              <w:t xml:space="preserve"> want to make sure someones there for you and that they know nomatter what u cans support them and make them feel that there not alone in the situation. </w:t>
            </w:r>
            <w:proofErr w:type="gramStart"/>
            <w:r w:rsidRPr="00CE3730">
              <w:rPr>
                <w:rFonts w:cs="Arial"/>
                <w:color w:val="000000"/>
                <w:szCs w:val="20"/>
                <w:lang w:eastAsia="en-AU"/>
              </w:rPr>
              <w:t>so</w:t>
            </w:r>
            <w:proofErr w:type="gramEnd"/>
            <w:r w:rsidRPr="00CE3730">
              <w:rPr>
                <w:rFonts w:cs="Arial"/>
                <w:color w:val="000000"/>
                <w:szCs w:val="20"/>
                <w:lang w:eastAsia="en-AU"/>
              </w:rPr>
              <w:t xml:space="preserve"> i would personally have adds on the sides of most popular social networks or posters in the city or actual personal contact of people handing out fylers in the street. </w:t>
            </w:r>
            <w:proofErr w:type="gramStart"/>
            <w:r w:rsidRPr="00CE3730">
              <w:rPr>
                <w:rFonts w:cs="Arial"/>
                <w:color w:val="000000"/>
                <w:szCs w:val="20"/>
                <w:lang w:eastAsia="en-AU"/>
              </w:rPr>
              <w:t>at</w:t>
            </w:r>
            <w:proofErr w:type="gramEnd"/>
            <w:r w:rsidRPr="00CE3730">
              <w:rPr>
                <w:rFonts w:cs="Arial"/>
                <w:color w:val="000000"/>
                <w:szCs w:val="20"/>
                <w:lang w:eastAsia="en-AU"/>
              </w:rPr>
              <w:t xml:space="preserve"> expos and shoppng malls. </w:t>
            </w:r>
            <w:proofErr w:type="gramStart"/>
            <w:r w:rsidRPr="00CE3730">
              <w:rPr>
                <w:rFonts w:cs="Arial"/>
                <w:color w:val="000000"/>
                <w:szCs w:val="20"/>
                <w:lang w:eastAsia="en-AU"/>
              </w:rPr>
              <w:t>to</w:t>
            </w:r>
            <w:proofErr w:type="gramEnd"/>
            <w:r w:rsidRPr="00CE3730">
              <w:rPr>
                <w:rFonts w:cs="Arial"/>
                <w:color w:val="000000"/>
                <w:szCs w:val="20"/>
                <w:lang w:eastAsia="en-AU"/>
              </w:rPr>
              <w:t xml:space="preserve"> me someone cyberbullying is a coward they feel power over a source to intimidate someone just becuase they can.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they dont have to worry about being brave or seeing the face of the person being hurt becuase its over a network?</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151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often report people on Facebook, so it isn't a biggie for me to inform the internet site admin. Also, the person who is my friend who is being cyberbullied - I'd tell to remove the other person as their friend and block them.</w:t>
            </w:r>
            <w:r w:rsidRPr="00CE3730">
              <w:rPr>
                <w:rFonts w:cs="Arial"/>
                <w:color w:val="000000"/>
                <w:szCs w:val="20"/>
                <w:lang w:eastAsia="en-AU"/>
              </w:rPr>
              <w:br/>
            </w:r>
            <w:r w:rsidRPr="00CE3730">
              <w:rPr>
                <w:rFonts w:cs="Arial"/>
                <w:color w:val="000000"/>
                <w:szCs w:val="20"/>
                <w:lang w:eastAsia="en-AU"/>
              </w:rPr>
              <w:br/>
              <w:t>For the campaign I'd use TV, radio, teen magazines and internet (especially social networks) where you report to a cyberbully site and earn hearts to redeem online for reporting and where it is proven than a person has cyberbullied another. You could have a rating of lots of hearts to how friendly you are.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1.i would defiantely try to help but theres not much you can do if the victim doesnt want to be helped apart from telling there parents or there family.</w:t>
            </w:r>
            <w:r w:rsidRPr="00CE3730">
              <w:rPr>
                <w:rFonts w:cs="Arial"/>
                <w:color w:val="000000"/>
                <w:szCs w:val="20"/>
                <w:lang w:eastAsia="en-AU"/>
              </w:rPr>
              <w:br/>
              <w:t>2.ithink using the internet and sites such as facebook is a good place to start a campaign beceasue most kids have facebook and would see the campaign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you saw someone being cyber bullied, would you do something about it? What would you do and why?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not, why not?</w:t>
            </w:r>
            <w:r w:rsidRPr="00CE3730">
              <w:rPr>
                <w:rFonts w:cs="Arial"/>
                <w:color w:val="000000"/>
                <w:szCs w:val="20"/>
                <w:lang w:eastAsia="en-AU"/>
              </w:rPr>
              <w:br/>
              <w:t>Well i was cyber bullied and i told no one, but my mum found out and put a stop to it. If i knew someone who was being cyber bullied, i would advise them to go and tell someone, i wouldn't push them into it though, and i'd even go with them to tell someone and help them through it until it had ended.</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it was your job to create a campaign to encourage students to take positive, effective and safe action when they see cyber bulling, what would you create? </w:t>
            </w:r>
            <w:proofErr w:type="gramStart"/>
            <w:r w:rsidRPr="00CE3730">
              <w:rPr>
                <w:rFonts w:cs="Arial"/>
                <w:color w:val="000000"/>
                <w:szCs w:val="20"/>
                <w:lang w:eastAsia="en-AU"/>
              </w:rPr>
              <w:t>what</w:t>
            </w:r>
            <w:proofErr w:type="gramEnd"/>
            <w:r w:rsidRPr="00CE3730">
              <w:rPr>
                <w:rFonts w:cs="Arial"/>
                <w:color w:val="000000"/>
                <w:szCs w:val="20"/>
                <w:lang w:eastAsia="en-AU"/>
              </w:rPr>
              <w:t xml:space="preserve"> media would you use for your campaign?</w:t>
            </w:r>
            <w:r w:rsidRPr="00CE3730">
              <w:rPr>
                <w:rFonts w:cs="Arial"/>
                <w:color w:val="000000"/>
                <w:szCs w:val="20"/>
                <w:lang w:eastAsia="en-AU"/>
              </w:rPr>
              <w:br/>
              <w:t>If it was my job, i would go put my campaign, on the internet, as an advert, on the side of websites and on the side of facebook, that way everyone online can see it. I would also take my campaign to Radio as people are always listening and the information sinks in whilst they are waiting for their songs to play.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someone was being cyper bullied I would help them deal with it. I would tell the people who cyper bulling to stop and if they kept going i would keep the offensives messages and send them to the police because cyper bulling is a crime.</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use social networks and adds on the TV to encourage people to say when there being cyper bullied because no one wants to get hurt. I would say "would you mind if what your doing happened to you?"</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warn the bully that this is not right, and tell the person being bullied to stop change her account (eg. change her email), or block that person</w:t>
            </w:r>
            <w:r w:rsidRPr="00CE3730">
              <w:rPr>
                <w:rFonts w:cs="Arial"/>
                <w:color w:val="000000"/>
                <w:szCs w:val="20"/>
                <w:lang w:eastAsia="en-AU"/>
              </w:rPr>
              <w:br/>
              <w:t>2.I would create a short film that shows the devastating effects it cyber bullying has. I would use TV.</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On the internet, many people have the courage to say anything to others. Even on facebook, even if someone sees someone getting cyberbullied, they wouldn't stop it unless it was someone close to them - mainly because they don't want to get involved and want to see what was happening. If I saw someone getting cyberbullied, I guess I would intrude, but, say it in a positive manner so they sort of take it out on me abit, bringing the attention away from the bullied person. Mainly because if someone's pissed off, and you piss them off even more, they lose focus on the target more, and hunt for the intruder. </w:t>
            </w:r>
            <w:r w:rsidRPr="00CE3730">
              <w:rPr>
                <w:rFonts w:cs="Arial"/>
                <w:color w:val="000000"/>
                <w:szCs w:val="20"/>
                <w:lang w:eastAsia="en-AU"/>
              </w:rPr>
              <w:br/>
              <w:t xml:space="preserve">2. I guess I would use a TV ad, because most people watch TV, and many people don't really care what's on the internet - they usually think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spam. I would make the TV ad about past students who've overcome bullying, so they have some sort of idea, as well as something that would shock the viewer, but not enough to get scars from it - just enough to get them to pay attention and get them thinking.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157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Yes, I would do something. If I saw someone being cyber bullied I would be able to tell them, because of the computer engineering classes that I go to at school, about the many techniques and options of blocking people out of your computer. This, I think, would be very helpful as most bullies attack others to get a reaction and stop when they are ignored. I also think that it’s a good idea to tell people that you trust about how you feel so I would encourage the cyber bullied victim to tell their parents or teacher about how they feel .I think it’s always a good idea to share your feelings with others because it always lightens the load.</w:t>
            </w:r>
            <w:r w:rsidRPr="00CE3730">
              <w:rPr>
                <w:rFonts w:cs="Arial"/>
                <w:color w:val="000000"/>
                <w:szCs w:val="20"/>
                <w:lang w:eastAsia="en-AU"/>
              </w:rPr>
              <w:br/>
            </w:r>
            <w:r w:rsidRPr="00CE3730">
              <w:rPr>
                <w:rFonts w:cs="Arial"/>
                <w:color w:val="000000"/>
                <w:szCs w:val="20"/>
                <w:lang w:eastAsia="en-AU"/>
              </w:rPr>
              <w:br/>
              <w:t xml:space="preserve">2. If I had to create a campaign to tell people the best way to deal with cyber bulling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think up a clever rhyme or song that sticks in people’s heads so that they can remember it and nothing spreads like a catchy song. I think it would be something like:</w:t>
            </w:r>
            <w:r w:rsidRPr="00CE3730">
              <w:rPr>
                <w:rFonts w:cs="Arial"/>
                <w:color w:val="000000"/>
                <w:szCs w:val="20"/>
                <w:lang w:eastAsia="en-AU"/>
              </w:rPr>
              <w:br/>
              <w:t>Internet is great to help us learn</w:t>
            </w:r>
            <w:r w:rsidRPr="00CE3730">
              <w:rPr>
                <w:rFonts w:cs="Arial"/>
                <w:color w:val="000000"/>
                <w:szCs w:val="20"/>
                <w:lang w:eastAsia="en-AU"/>
              </w:rPr>
              <w:br/>
              <w:t>but bullies can sting like sunburn</w:t>
            </w:r>
            <w:r w:rsidRPr="00CE3730">
              <w:rPr>
                <w:rFonts w:cs="Arial"/>
                <w:color w:val="000000"/>
                <w:szCs w:val="20"/>
                <w:lang w:eastAsia="en-AU"/>
              </w:rPr>
              <w:br/>
            </w:r>
            <w:r w:rsidRPr="00CE3730">
              <w:rPr>
                <w:rFonts w:cs="Arial"/>
                <w:color w:val="000000"/>
                <w:szCs w:val="20"/>
                <w:lang w:eastAsia="en-AU"/>
              </w:rPr>
              <w:br/>
              <w:t xml:space="preserve">Together the two are hard to beat </w:t>
            </w:r>
            <w:r w:rsidRPr="00CE3730">
              <w:rPr>
                <w:rFonts w:cs="Arial"/>
                <w:color w:val="000000"/>
                <w:szCs w:val="20"/>
                <w:lang w:eastAsia="en-AU"/>
              </w:rPr>
              <w:br/>
              <w:t>but we can disarm them with delete</w:t>
            </w:r>
            <w:r w:rsidRPr="00CE3730">
              <w:rPr>
                <w:rFonts w:cs="Arial"/>
                <w:color w:val="000000"/>
                <w:szCs w:val="20"/>
                <w:lang w:eastAsia="en-AU"/>
              </w:rPr>
              <w:br/>
            </w:r>
            <w:r w:rsidRPr="00CE3730">
              <w:rPr>
                <w:rFonts w:cs="Arial"/>
                <w:color w:val="000000"/>
                <w:szCs w:val="20"/>
                <w:lang w:eastAsia="en-AU"/>
              </w:rPr>
              <w:br/>
              <w:t>Bullies on the internet pressure us into doubt</w:t>
            </w:r>
            <w:r w:rsidRPr="00CE3730">
              <w:rPr>
                <w:rFonts w:cs="Arial"/>
                <w:color w:val="000000"/>
                <w:szCs w:val="20"/>
                <w:lang w:eastAsia="en-AU"/>
              </w:rPr>
              <w:br/>
              <w:t>we need to make like Lego and block them out</w:t>
            </w:r>
            <w:r w:rsidRPr="00CE3730">
              <w:rPr>
                <w:rFonts w:cs="Arial"/>
                <w:color w:val="000000"/>
                <w:szCs w:val="20"/>
                <w:lang w:eastAsia="en-AU"/>
              </w:rPr>
              <w:br/>
            </w:r>
            <w:r w:rsidRPr="00CE3730">
              <w:rPr>
                <w:rFonts w:cs="Arial"/>
                <w:color w:val="000000"/>
                <w:szCs w:val="20"/>
                <w:lang w:eastAsia="en-AU"/>
              </w:rPr>
              <w:br/>
              <w:t>Sort their emails to junk and their texts to blocked</w:t>
            </w:r>
            <w:r w:rsidRPr="00CE3730">
              <w:rPr>
                <w:rFonts w:cs="Arial"/>
                <w:color w:val="000000"/>
                <w:szCs w:val="20"/>
                <w:lang w:eastAsia="en-AU"/>
              </w:rPr>
              <w:br/>
              <w:t>and without any attention the bullies will be shocked</w:t>
            </w:r>
            <w:r w:rsidRPr="00CE3730">
              <w:rPr>
                <w:rFonts w:cs="Arial"/>
                <w:color w:val="000000"/>
                <w:szCs w:val="20"/>
                <w:lang w:eastAsia="en-AU"/>
              </w:rPr>
              <w:br/>
            </w:r>
            <w:r w:rsidRPr="00CE3730">
              <w:rPr>
                <w:rFonts w:cs="Arial"/>
                <w:color w:val="000000"/>
                <w:szCs w:val="20"/>
                <w:lang w:eastAsia="en-AU"/>
              </w:rPr>
              <w:br/>
              <w:t xml:space="preserve">Tell your parents and teachers for support </w:t>
            </w:r>
            <w:r w:rsidRPr="00CE3730">
              <w:rPr>
                <w:rFonts w:cs="Arial"/>
                <w:color w:val="000000"/>
                <w:szCs w:val="20"/>
                <w:lang w:eastAsia="en-AU"/>
              </w:rPr>
              <w:br/>
              <w:t>and the bullies cyber mission will be switched to abort</w:t>
            </w:r>
            <w:r w:rsidRPr="00CE3730">
              <w:rPr>
                <w:rFonts w:cs="Arial"/>
                <w:color w:val="000000"/>
                <w:szCs w:val="20"/>
                <w:lang w:eastAsia="en-AU"/>
              </w:rPr>
              <w:br/>
            </w:r>
            <w:r w:rsidRPr="00CE3730">
              <w:rPr>
                <w:rFonts w:cs="Arial"/>
                <w:color w:val="000000"/>
                <w:szCs w:val="20"/>
                <w:lang w:eastAsia="en-AU"/>
              </w:rPr>
              <w:br/>
              <w:t xml:space="preserve">Ignoring bullies will be their downfall </w:t>
            </w:r>
            <w:r w:rsidRPr="00CE3730">
              <w:rPr>
                <w:rFonts w:cs="Arial"/>
                <w:color w:val="000000"/>
                <w:szCs w:val="20"/>
                <w:lang w:eastAsia="en-AU"/>
              </w:rPr>
              <w:br/>
              <w:t xml:space="preserve">because without you, bullies aren’t much at all </w:t>
            </w:r>
            <w:r w:rsidRPr="00CE3730">
              <w:rPr>
                <w:rFonts w:cs="Arial"/>
                <w:color w:val="000000"/>
                <w:szCs w:val="20"/>
                <w:lang w:eastAsia="en-AU"/>
              </w:rPr>
              <w:br/>
            </w:r>
            <w:r w:rsidRPr="00CE3730">
              <w:rPr>
                <w:rFonts w:cs="Arial"/>
                <w:color w:val="000000"/>
                <w:szCs w:val="20"/>
                <w:lang w:eastAsia="en-AU"/>
              </w:rPr>
              <w:br/>
              <w:t>I would put this on a TV ad, the internet and on the radio. I think it’s a clever idea to play a campaign on a lot of different types of media because it can appeal to a lot of different people and everyone can learn what to do in a cyber bullying situation or how to help someone else.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158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being</w:t>
            </w:r>
            <w:proofErr w:type="gramEnd"/>
            <w:r w:rsidRPr="00CE3730">
              <w:rPr>
                <w:rFonts w:cs="Arial"/>
                <w:color w:val="000000"/>
                <w:szCs w:val="20"/>
                <w:lang w:eastAsia="en-AU"/>
              </w:rPr>
              <w:t xml:space="preserve"> cyberbullied is no different then being bullied. </w:t>
            </w:r>
            <w:proofErr w:type="gramStart"/>
            <w:r w:rsidRPr="00CE3730">
              <w:rPr>
                <w:rFonts w:cs="Arial"/>
                <w:color w:val="000000"/>
                <w:szCs w:val="20"/>
                <w:lang w:eastAsia="en-AU"/>
              </w:rPr>
              <w:t>bullies</w:t>
            </w:r>
            <w:proofErr w:type="gramEnd"/>
            <w:r w:rsidRPr="00CE3730">
              <w:rPr>
                <w:rFonts w:cs="Arial"/>
                <w:color w:val="000000"/>
                <w:szCs w:val="20"/>
                <w:lang w:eastAsia="en-AU"/>
              </w:rPr>
              <w:t xml:space="preserve"> are cowards.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do something about it, social networking sites are often major sites of bullying and there are ways to block or delete the person, i would tell them to ignore it first, but if it gets too far, i would encourage them to delete, block.</w:t>
            </w:r>
            <w:r w:rsidRPr="00CE3730">
              <w:rPr>
                <w:rFonts w:cs="Arial"/>
                <w:color w:val="000000"/>
                <w:szCs w:val="20"/>
                <w:lang w:eastAsia="en-AU"/>
              </w:rPr>
              <w:br/>
              <w:t>also they should tell someone they trust like a teacher, a friend or a parent, as they might be able to do something about it, its also good to let your emotions/feelings out, so its not all cramped up, and its all you think about</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should be created where cyber bullying takes place on the internet. </w:t>
            </w:r>
            <w:proofErr w:type="gramStart"/>
            <w:r w:rsidRPr="00CE3730">
              <w:rPr>
                <w:rFonts w:cs="Arial"/>
                <w:color w:val="000000"/>
                <w:szCs w:val="20"/>
                <w:lang w:eastAsia="en-AU"/>
              </w:rPr>
              <w:t>ads</w:t>
            </w:r>
            <w:proofErr w:type="gramEnd"/>
            <w:r w:rsidRPr="00CE3730">
              <w:rPr>
                <w:rFonts w:cs="Arial"/>
                <w:color w:val="000000"/>
                <w:szCs w:val="20"/>
                <w:lang w:eastAsia="en-AU"/>
              </w:rPr>
              <w:t xml:space="preserve"> with bright colours that attract teens and people with a short slogan that can easily be remembered.</w:t>
            </w:r>
            <w:r w:rsidRPr="00CE3730">
              <w:rPr>
                <w:rFonts w:cs="Arial"/>
                <w:color w:val="000000"/>
                <w:szCs w:val="20"/>
                <w:lang w:eastAsia="en-AU"/>
              </w:rPr>
              <w:br/>
              <w:t>and also on tv because hey everyone watches tv, a song as catchy as the coles ad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159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kids feel powerful when they are behind their computer or texting on their phones, so people say things they wouldn't usually say, but this is no excuse as it is more hurtful and a lot more people can see, bullies seek a reaction so the best way to stop the bully in his or her tracks is to not react to the situation as it only fuels the person to keep going, if i saw someone being cyber bullied, i would most likely try and talk to the bully/ies first and find out what their problem in the first place is, and just subtly show them what they are doing and how it may be hurtful to someone else, you could also point out that the police take this very seriously and they could get into a lot of trouble.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also point out to the person being bullied that they should take no notice of the things being said and that they are a better person than these people. </w:t>
            </w:r>
            <w:r w:rsidRPr="00CE3730">
              <w:rPr>
                <w:rFonts w:cs="Arial"/>
                <w:color w:val="000000"/>
                <w:szCs w:val="20"/>
                <w:lang w:eastAsia="en-AU"/>
              </w:rPr>
              <w:br/>
            </w:r>
            <w:r w:rsidRPr="00CE3730">
              <w:rPr>
                <w:rFonts w:cs="Arial"/>
                <w:color w:val="000000"/>
                <w:szCs w:val="20"/>
                <w:lang w:eastAsia="en-AU"/>
              </w:rPr>
              <w:br/>
              <w:t xml:space="preserve">2. I think the best way to target these types of bullies is to use the same type of devices they use... computers and cell phones, this includes using social network sites like facebook, twitter, myspace ect what people dont realize is that in 10 years time the information they write on some ones wall wether it is private or not will be visible for the whole world </w:t>
            </w:r>
            <w:proofErr w:type="gramStart"/>
            <w:r w:rsidRPr="00CE3730">
              <w:rPr>
                <w:rFonts w:cs="Arial"/>
                <w:color w:val="000000"/>
                <w:szCs w:val="20"/>
                <w:lang w:eastAsia="en-AU"/>
              </w:rPr>
              <w:t>to  see</w:t>
            </w:r>
            <w:proofErr w:type="gramEnd"/>
            <w:r w:rsidRPr="00CE3730">
              <w:rPr>
                <w:rFonts w:cs="Arial"/>
                <w:color w:val="000000"/>
                <w:szCs w:val="20"/>
                <w:lang w:eastAsia="en-AU"/>
              </w:rPr>
              <w:t>, so if future employers see that you have a history of bulling, you will be very unlikely to get  the job. i think by using a variety of different sites like social networking, websites, you tube and keeping the issue publicly aware and lets kids know that its not alright and it is hurtful that people will get the message as every one knows word spreads like a wild fire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was aware someone was being cyber bullied, I don’t know what I would do. I know I'd be afraid to confront someone who was being bullied, but if i was aware that the situation, well I just couldn’t stand by and watch someone be destroyed. I would conjure up my courage and let them know that I was there for them or make it aware to a friend, sibling or a teacher.</w:t>
            </w:r>
            <w:r w:rsidRPr="00CE3730">
              <w:rPr>
                <w:rFonts w:cs="Arial"/>
                <w:color w:val="000000"/>
                <w:szCs w:val="20"/>
                <w:lang w:eastAsia="en-AU"/>
              </w:rPr>
              <w:br/>
              <w:t>2) When someone is being bullied in any case, if it was at school or the internet. Then i would create a place to allow them just to talk to someone and an easy, accessible place to seek advice for the problem because many people who are bullied would be embarrassed to talk to a sibling or adult. The media I would use would be a website and helpline, just to show kids that someone is always there to listen and help with your cyber bullying problems. I would also create a TV segment to make parents aware of the dangers of some social networks and helping them to understand what their child is going through.</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When i was in highschool i was getting bullied alot so it really crunches my bones, if my friend was getting bullied i would STOP, Think. I would try to stick up for my friends if they were getting cyber bullied by </w:t>
            </w:r>
            <w:proofErr w:type="gramStart"/>
            <w:r w:rsidRPr="00CE3730">
              <w:rPr>
                <w:rFonts w:cs="Arial"/>
                <w:color w:val="000000"/>
                <w:szCs w:val="20"/>
                <w:lang w:eastAsia="en-AU"/>
              </w:rPr>
              <w:t>saying .</w:t>
            </w:r>
            <w:proofErr w:type="gramEnd"/>
            <w:r w:rsidRPr="00CE3730">
              <w:rPr>
                <w:rFonts w:cs="Arial"/>
                <w:color w:val="000000"/>
                <w:szCs w:val="20"/>
                <w:lang w:eastAsia="en-AU"/>
              </w:rPr>
              <w:t xml:space="preserve"> STOP, THINK, GO and think about what you are doing as if </w:t>
            </w:r>
            <w:proofErr w:type="gramStart"/>
            <w:r w:rsidRPr="00CE3730">
              <w:rPr>
                <w:rFonts w:cs="Arial"/>
                <w:color w:val="000000"/>
                <w:szCs w:val="20"/>
                <w:lang w:eastAsia="en-AU"/>
              </w:rPr>
              <w:t>your</w:t>
            </w:r>
            <w:proofErr w:type="gramEnd"/>
            <w:r w:rsidRPr="00CE3730">
              <w:rPr>
                <w:rFonts w:cs="Arial"/>
                <w:color w:val="000000"/>
                <w:szCs w:val="20"/>
                <w:lang w:eastAsia="en-AU"/>
              </w:rPr>
              <w:t xml:space="preserve"> not aware that you are hurting my friends feelings. I am proud to say that my problem solving has worked in the past. The era of young teenagers that are suffering this bruetle punishment they could cyber bullying are turning the teenage race upside down. I personally do not allow my friends to cyber bully others about stupid little things. I am therefore encouraging people to say NO to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Report it (only applicable to visible posts/messages, etc). But cyberbullying usually is a 'behind the scenes' sort of bullying. Only the bully and the victim know about it, and the victim usually won't speak up about it.</w:t>
            </w:r>
            <w:r w:rsidRPr="00CE3730">
              <w:rPr>
                <w:rFonts w:cs="Arial"/>
                <w:color w:val="000000"/>
                <w:szCs w:val="20"/>
                <w:lang w:eastAsia="en-AU"/>
              </w:rPr>
              <w:br/>
            </w:r>
            <w:r w:rsidRPr="00CE3730">
              <w:rPr>
                <w:rFonts w:cs="Arial"/>
                <w:color w:val="000000"/>
                <w:szCs w:val="20"/>
                <w:lang w:eastAsia="en-AU"/>
              </w:rPr>
              <w:br/>
              <w:t>2. An advert on sites with the highest internet traffic, with a message that viewers can relate to, and images that grab your attention and keep it there. 'Play' on the empathetic side of the audience.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Well, you wouldn't really *see* someone being cyberbullying as such, but if insulting comments were posted, of course I would report it.</w:t>
            </w:r>
            <w:r w:rsidRPr="00CE3730">
              <w:rPr>
                <w:rFonts w:cs="Arial"/>
                <w:color w:val="000000"/>
                <w:szCs w:val="20"/>
                <w:lang w:eastAsia="en-AU"/>
              </w:rPr>
              <w:br/>
            </w:r>
            <w:r w:rsidRPr="00CE3730">
              <w:rPr>
                <w:rFonts w:cs="Arial"/>
                <w:color w:val="000000"/>
                <w:szCs w:val="20"/>
                <w:lang w:eastAsia="en-AU"/>
              </w:rPr>
              <w:br/>
              <w:t>2. From what I know, an effective ad either needs to grab and maintain someone's attention, or offers some sort of incentive. With internet usage on the rise, an animated gif of, the effects of bullying, both cyber and 'real world', posted on sites with a lot of internet traffic would cover a wide audience. Having a message that relates to said audience would hold their attention somewhat.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164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have been bullied during my time at school, so i know what it is like to be bullied. If I saw someone that was getting cyber bullied I would try and help put a stop to it, wether i was good friends with them or not! </w:t>
            </w:r>
            <w:proofErr w:type="gramStart"/>
            <w:r w:rsidRPr="00CE3730">
              <w:rPr>
                <w:rFonts w:cs="Arial"/>
                <w:color w:val="000000"/>
                <w:szCs w:val="20"/>
                <w:lang w:eastAsia="en-AU"/>
              </w:rPr>
              <w:t>no</w:t>
            </w:r>
            <w:proofErr w:type="gramEnd"/>
            <w:r w:rsidRPr="00CE3730">
              <w:rPr>
                <w:rFonts w:cs="Arial"/>
                <w:color w:val="000000"/>
                <w:szCs w:val="20"/>
                <w:lang w:eastAsia="en-AU"/>
              </w:rPr>
              <w:t xml:space="preserve"> one deserves to get bullied. I would let the victim know i was going to help them, and i would report it.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stick by them and help them out when they needed it, its better to know that you have someone who can do their best to help.</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was going to make a campaign, i would make either a song/rhyme so that whenever someone saw it they would remember what they have heard and think about what is happening.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also make ads that go on the internet or tv, saying that cyber bulling should stop, and no one deserves to be hurt!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somebody was being cyber bullied I would tell the victim to ignore the bully and not communicate with them. If they were on Facebook, I'd tell the victim to block the bully. I'd also tell an adult about the situation and get them to do something to stop the problem. </w:t>
            </w:r>
            <w:r w:rsidRPr="00CE3730">
              <w:rPr>
                <w:rFonts w:cs="Arial"/>
                <w:color w:val="000000"/>
                <w:szCs w:val="20"/>
                <w:lang w:eastAsia="en-AU"/>
              </w:rPr>
              <w:br/>
            </w:r>
            <w:r w:rsidRPr="00CE3730">
              <w:rPr>
                <w:rFonts w:cs="Arial"/>
                <w:color w:val="000000"/>
                <w:szCs w:val="20"/>
                <w:lang w:eastAsia="en-AU"/>
              </w:rPr>
              <w:br/>
              <w:t>2. I would create posters to put around schools, and if they get damaged or removed by disrespectful students, I would make them do bin duty or have extra homework, etc. I'd also create an anti cyber bullying forum to stop bullying that would allow (anonymous) kids/teenagers to say what bullying situation they have been involved in and answer back in a way to make them feel better and take their mind off the problem.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tell the person getting cyber bullied to do something and if they didn't I would of told sOmeone myself as everyone should get treated equally to each other and it's not fair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im</w:t>
            </w:r>
            <w:proofErr w:type="gramEnd"/>
            <w:r w:rsidRPr="00CE3730">
              <w:rPr>
                <w:rFonts w:cs="Arial"/>
                <w:color w:val="000000"/>
                <w:szCs w:val="20"/>
                <w:lang w:eastAsia="en-AU"/>
              </w:rPr>
              <w:t xml:space="preserve"> not gonna lie and say i would go up and stop it (cause honestly im too chicken) but i would go and tell someone older and more capable of doing something.</w:t>
            </w:r>
            <w:r w:rsidRPr="00CE3730">
              <w:rPr>
                <w:rFonts w:cs="Arial"/>
                <w:color w:val="000000"/>
                <w:szCs w:val="20"/>
                <w:lang w:eastAsia="en-AU"/>
              </w:rPr>
              <w:br/>
              <w:t xml:space="preserve">2. I reckon social networks would be most effective such as facebook.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were always on facebook which means we'll take more notice of it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cyberbullied I would do one of three things about it. One; I was step in </w:t>
            </w:r>
            <w:proofErr w:type="gramStart"/>
            <w:r w:rsidRPr="00CE3730">
              <w:rPr>
                <w:rFonts w:cs="Arial"/>
                <w:color w:val="000000"/>
                <w:szCs w:val="20"/>
                <w:lang w:eastAsia="en-AU"/>
              </w:rPr>
              <w:t>a tell</w:t>
            </w:r>
            <w:proofErr w:type="gramEnd"/>
            <w:r w:rsidRPr="00CE3730">
              <w:rPr>
                <w:rFonts w:cs="Arial"/>
                <w:color w:val="000000"/>
                <w:szCs w:val="20"/>
                <w:lang w:eastAsia="en-AU"/>
              </w:rPr>
              <w:t xml:space="preserve"> the person bullying is wrong and they should stop. Two; I would report the person to the website being used or to an adult that can help. Three; I would convince the person being bullied to speak up and tell someone they trust that can help them out of the situation.</w:t>
            </w:r>
            <w:r w:rsidRPr="00CE3730">
              <w:rPr>
                <w:rFonts w:cs="Arial"/>
                <w:color w:val="000000"/>
                <w:szCs w:val="20"/>
                <w:lang w:eastAsia="en-AU"/>
              </w:rPr>
              <w:br/>
            </w:r>
            <w:r w:rsidRPr="00CE3730">
              <w:rPr>
                <w:rFonts w:cs="Arial"/>
                <w:color w:val="000000"/>
                <w:szCs w:val="20"/>
                <w:lang w:eastAsia="en-AU"/>
              </w:rPr>
              <w:br/>
              <w:t>2) If I were to campaign about cyber bullying, I would reach out to high school students by holding seminars at high schools to inform students about ways to stop, prevent and deal with cyberbullying. Another method to get the message across would be to use social networking sites because most teenagers use them.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169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if</w:t>
            </w:r>
            <w:proofErr w:type="gramEnd"/>
            <w:r w:rsidRPr="00CE3730">
              <w:rPr>
                <w:rFonts w:cs="Arial"/>
                <w:color w:val="000000"/>
                <w:szCs w:val="20"/>
                <w:lang w:eastAsia="en-AU"/>
              </w:rPr>
              <w:t xml:space="preserve"> someone was being cyber bullied i would take a stand for the victim and tell the bully that words can hurt even if they aren't told to their face. This world is trying to be equal and putting people down doesn't help the cause.</w:t>
            </w:r>
            <w:r w:rsidRPr="00CE3730">
              <w:rPr>
                <w:rFonts w:cs="Arial"/>
                <w:color w:val="000000"/>
                <w:szCs w:val="20"/>
                <w:lang w:eastAsia="en-AU"/>
              </w:rPr>
              <w:br/>
            </w:r>
            <w:r w:rsidRPr="00CE3730">
              <w:rPr>
                <w:rFonts w:cs="Arial"/>
                <w:color w:val="000000"/>
                <w:szCs w:val="20"/>
                <w:lang w:eastAsia="en-AU"/>
              </w:rPr>
              <w:br/>
              <w:t>I would create a fundraiser to show the damage cyberbullying has on teenagers and let people know how difficult life is for teenagers and that it's okay to talk about what is happening and not bottling their emotions in. the media i would use would be sporting occassions and tv advetisments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170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Cyber bullying is a one of the lowest form of bullying, I don't mean that it's not serious I mean it in the sense the bully is doing it in a way where she/he can avoid confrontation she/he isn't speaking face to face. If I knew about someone was being cyber bullied I would definitely do something about it, because if I can I will and I would feel bad if I didn't as that is almost as bad as bullying as I am being a bystander. What I would do is find away to block these comments or make sure the person being bullied is ignoring the comments and I would try to help boost their self confidence if they need it, I will give them my support. If they need to speak to someone with more experience I can accompany them.</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 was to create a campaign I would do a bit of everything, some students like roleplaying so I would do this and also show videos or let them create their own as sometimes it's boring to hear cliche stories from others and this way other students,themselves and I can try to find a solution. I would als encourage Peer Mediator programs, but I think Peer Mediator programs are more suitable for younger students.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Personally I would be a friend to the victim of cyber bullying so they don't feel lonely and afraid.  If the bullying became serious to the point that someone could not live life the way they wanted to, I would tell an adult or someone who could help stop the situation.</w:t>
            </w:r>
            <w:r w:rsidRPr="00CE3730">
              <w:rPr>
                <w:rFonts w:cs="Arial"/>
                <w:color w:val="000000"/>
                <w:szCs w:val="20"/>
                <w:lang w:eastAsia="en-AU"/>
              </w:rPr>
              <w:br/>
              <w:t>2.  Reccently we studied the issue of cyber bullying at school and had to create a campaign.  I decided to make a documentary featuring regular kids at school.  They were asked there opinions on many matters of cyber bullying and what they would do in various situations.  A documentary that features REAL people, not actors, would be a great way to get the point across to people that cyber bullying is unacceptable and untolerable.  The documentary could be advertised on social networking sites as a pop-up or on TV as an advertisement.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i would try to stop it by reporting it, then try talking to the person who was doing the bullying. </w:t>
            </w:r>
            <w:proofErr w:type="gramStart"/>
            <w:r w:rsidRPr="00CE3730">
              <w:rPr>
                <w:rFonts w:cs="Arial"/>
                <w:color w:val="000000"/>
                <w:szCs w:val="20"/>
                <w:lang w:eastAsia="en-AU"/>
              </w:rPr>
              <w:t>no</w:t>
            </w:r>
            <w:proofErr w:type="gramEnd"/>
            <w:r w:rsidRPr="00CE3730">
              <w:rPr>
                <w:rFonts w:cs="Arial"/>
                <w:color w:val="000000"/>
                <w:szCs w:val="20"/>
                <w:lang w:eastAsia="en-AU"/>
              </w:rPr>
              <w:t xml:space="preserve"> one deserves to be treated unfairly and like theyre worth nothing, especially over the internet.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advise the person who was being bullied to block the other person to avoid any other fights.</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 website where kids being cyber bullied can talk about their feelings towards bullies.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give them advise on the mature ways they can handle bullies, without being a bully themselves.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Cyber Bullying is clearly no acceptable, and i would most definitely do something. What i would do is stick up for the victim, and </w:t>
            </w:r>
            <w:proofErr w:type="gramStart"/>
            <w:r w:rsidRPr="00CE3730">
              <w:rPr>
                <w:rFonts w:cs="Arial"/>
                <w:color w:val="000000"/>
                <w:szCs w:val="20"/>
                <w:lang w:eastAsia="en-AU"/>
              </w:rPr>
              <w:t>encourage</w:t>
            </w:r>
            <w:proofErr w:type="gramEnd"/>
            <w:r w:rsidRPr="00CE3730">
              <w:rPr>
                <w:rFonts w:cs="Arial"/>
                <w:color w:val="000000"/>
                <w:szCs w:val="20"/>
                <w:lang w:eastAsia="en-AU"/>
              </w:rPr>
              <w:t xml:space="preserve"> them not to take it to heart personally. I would try to boost their self esteem and tell them it is not their fault.</w:t>
            </w:r>
            <w:r w:rsidRPr="00CE3730">
              <w:rPr>
                <w:rFonts w:cs="Arial"/>
                <w:color w:val="000000"/>
                <w:szCs w:val="20"/>
                <w:lang w:eastAsia="en-AU"/>
              </w:rPr>
              <w:br/>
              <w:t>I would use social networks to find bullies, and create posters, and billboards to remind everybody that cyber bullying is not acceptable. I would develop a system similar to the 'Like' button on Facebook but for bullies so people can speak out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definitely stick up for them. I'd also try to talk to the person who is doing the cyber-bullying. If someone was being bullied they should block the person cyber bullying them or just not go on that social network.</w:t>
            </w:r>
            <w:r w:rsidRPr="00CE3730">
              <w:rPr>
                <w:rFonts w:cs="Arial"/>
                <w:color w:val="000000"/>
                <w:szCs w:val="20"/>
                <w:lang w:eastAsia="en-AU"/>
              </w:rPr>
              <w:br/>
              <w:t xml:space="preserve">2) I would create a youtube video against cyber bullying. I would start a campaign against cyber bullying. I'd also try </w:t>
            </w:r>
            <w:proofErr w:type="gramStart"/>
            <w:r w:rsidRPr="00CE3730">
              <w:rPr>
                <w:rFonts w:cs="Arial"/>
                <w:color w:val="000000"/>
                <w:szCs w:val="20"/>
                <w:lang w:eastAsia="en-AU"/>
              </w:rPr>
              <w:t>get</w:t>
            </w:r>
            <w:proofErr w:type="gramEnd"/>
            <w:r w:rsidRPr="00CE3730">
              <w:rPr>
                <w:rFonts w:cs="Arial"/>
                <w:color w:val="000000"/>
                <w:szCs w:val="20"/>
                <w:lang w:eastAsia="en-AU"/>
              </w:rPr>
              <w:t xml:space="preserve"> someone to create a detector that detects cyber bullying and somewhow stops it or it will alert someone.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w:t>
            </w:r>
            <w:proofErr w:type="gramEnd"/>
            <w:r w:rsidRPr="00CE3730">
              <w:rPr>
                <w:rFonts w:cs="Arial"/>
                <w:color w:val="000000"/>
                <w:szCs w:val="20"/>
                <w:lang w:eastAsia="en-AU"/>
              </w:rPr>
              <w:t xml:space="preserve"> would do something about it. Ill stick up for </w:t>
            </w:r>
            <w:proofErr w:type="gramStart"/>
            <w:r w:rsidRPr="00CE3730">
              <w:rPr>
                <w:rFonts w:cs="Arial"/>
                <w:color w:val="000000"/>
                <w:szCs w:val="20"/>
                <w:lang w:eastAsia="en-AU"/>
              </w:rPr>
              <w:t>the those</w:t>
            </w:r>
            <w:proofErr w:type="gramEnd"/>
            <w:r w:rsidRPr="00CE3730">
              <w:rPr>
                <w:rFonts w:cs="Arial"/>
                <w:color w:val="000000"/>
                <w:szCs w:val="20"/>
                <w:lang w:eastAsia="en-AU"/>
              </w:rPr>
              <w:t xml:space="preserve"> who have been bullied.I will speak to them and help them not to be in a bullying situation.</w:t>
            </w:r>
            <w:r w:rsidRPr="00CE3730">
              <w:rPr>
                <w:rFonts w:cs="Arial"/>
                <w:color w:val="000000"/>
                <w:szCs w:val="20"/>
                <w:lang w:eastAsia="en-AU"/>
              </w:rPr>
              <w:br/>
              <w:t xml:space="preserve">2. I would create an ad </w:t>
            </w:r>
            <w:proofErr w:type="gramStart"/>
            <w:r w:rsidRPr="00CE3730">
              <w:rPr>
                <w:rFonts w:cs="Arial"/>
                <w:color w:val="000000"/>
                <w:szCs w:val="20"/>
                <w:lang w:eastAsia="en-AU"/>
              </w:rPr>
              <w:t>the would</w:t>
            </w:r>
            <w:proofErr w:type="gramEnd"/>
            <w:r w:rsidRPr="00CE3730">
              <w:rPr>
                <w:rFonts w:cs="Arial"/>
                <w:color w:val="000000"/>
                <w:szCs w:val="20"/>
                <w:lang w:eastAsia="en-AU"/>
              </w:rPr>
              <w:t xml:space="preserve"> be promoted in all sorted ways. I will stand up for those who have been cyber bullied. And i will not give up the 'stand up' fight for bullying.etc.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176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help them and try and give advice to stop the bullying, and if necessary tell an adult</w:t>
            </w:r>
            <w:r w:rsidRPr="00CE3730">
              <w:rPr>
                <w:rFonts w:cs="Arial"/>
                <w:color w:val="000000"/>
                <w:szCs w:val="20"/>
                <w:lang w:eastAsia="en-AU"/>
              </w:rPr>
              <w:br/>
              <w:t xml:space="preserve">2. The campaign I would run would be most supported by Facebook, because that's where half the world is connected to. Making sure all users know that consequences are there and ready for action the moment they start bullying. Nothing is ever deleted so any evidence of </w:t>
            </w:r>
            <w:proofErr w:type="gramStart"/>
            <w:r w:rsidRPr="00CE3730">
              <w:rPr>
                <w:rFonts w:cs="Arial"/>
                <w:color w:val="000000"/>
                <w:szCs w:val="20"/>
                <w:lang w:eastAsia="en-AU"/>
              </w:rPr>
              <w:t>bullying,</w:t>
            </w:r>
            <w:proofErr w:type="gramEnd"/>
            <w:r w:rsidRPr="00CE3730">
              <w:rPr>
                <w:rFonts w:cs="Arial"/>
                <w:color w:val="000000"/>
                <w:szCs w:val="20"/>
                <w:lang w:eastAsia="en-AU"/>
              </w:rPr>
              <w:t xml:space="preserve"> WILL be found.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since</w:t>
            </w:r>
            <w:proofErr w:type="gramEnd"/>
            <w:r w:rsidRPr="00CE3730">
              <w:rPr>
                <w:rFonts w:cs="Arial"/>
                <w:color w:val="000000"/>
                <w:szCs w:val="20"/>
                <w:lang w:eastAsia="en-AU"/>
              </w:rPr>
              <w:t xml:space="preserve"> cyber bullying if very common these days, when i do see people being cyber bullied i step in and defend them even if i know the other people would start bullying me or threaten me. But i believe no one deserves to be bullied, i have been bullied and cyber bullied and it's not a nice feeling.I felt so depressed and just like life wasn't worth living but someone stepped in and defended me and they left me alone, now she's one </w:t>
            </w:r>
            <w:proofErr w:type="gramStart"/>
            <w:r w:rsidRPr="00CE3730">
              <w:rPr>
                <w:rFonts w:cs="Arial"/>
                <w:color w:val="000000"/>
                <w:szCs w:val="20"/>
                <w:lang w:eastAsia="en-AU"/>
              </w:rPr>
              <w:t>of  my</w:t>
            </w:r>
            <w:proofErr w:type="gramEnd"/>
            <w:r w:rsidRPr="00CE3730">
              <w:rPr>
                <w:rFonts w:cs="Arial"/>
                <w:color w:val="000000"/>
                <w:szCs w:val="20"/>
                <w:lang w:eastAsia="en-AU"/>
              </w:rPr>
              <w:t xml:space="preserve"> bestfriends (:</w:t>
            </w:r>
            <w:r w:rsidRPr="00CE3730">
              <w:rPr>
                <w:rFonts w:cs="Arial"/>
                <w:color w:val="000000"/>
                <w:szCs w:val="20"/>
                <w:lang w:eastAsia="en-AU"/>
              </w:rPr>
              <w:br/>
            </w:r>
            <w:r w:rsidRPr="00CE3730">
              <w:rPr>
                <w:rFonts w:cs="Arial"/>
                <w:color w:val="000000"/>
                <w:szCs w:val="20"/>
                <w:lang w:eastAsia="en-AU"/>
              </w:rPr>
              <w:br/>
              <w:t xml:space="preserve">2.If i was to create a campaign i would start with a video with previous cyber bully victims talking about there experience and what they did to overcome what happened. I would also set up a website all about bullying and cyberbullying where kids </w:t>
            </w:r>
            <w:proofErr w:type="gramStart"/>
            <w:r w:rsidRPr="00CE3730">
              <w:rPr>
                <w:rFonts w:cs="Arial"/>
                <w:color w:val="000000"/>
                <w:szCs w:val="20"/>
                <w:lang w:eastAsia="en-AU"/>
              </w:rPr>
              <w:t>could could</w:t>
            </w:r>
            <w:proofErr w:type="gramEnd"/>
            <w:r w:rsidRPr="00CE3730">
              <w:rPr>
                <w:rFonts w:cs="Arial"/>
                <w:color w:val="000000"/>
                <w:szCs w:val="20"/>
                <w:lang w:eastAsia="en-AU"/>
              </w:rPr>
              <w:t xml:space="preserve"> talk to a qualified councellor confidentially, and i would also put information on what to do if you were being bullied or cyberbullied.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Being cyber bullied is wrong, and shouldn't happen. Why do you need to be cruel and nasty? If someone was being cyber bullied I would do something about it, I would either talk to the person alone; tell them just to leave it, you don't need to keep going on with it,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not going to get you anywhere and just make you more hurt. Or, if it was getting out of hand I would jump in, and just say my point of view on it. I feel strongly about bulling because I got bullied, I know how it feels, no one knows what goes on behind closed doors, you act happy but what if your not? </w:t>
            </w:r>
            <w:proofErr w:type="gramStart"/>
            <w:r w:rsidRPr="00CE3730">
              <w:rPr>
                <w:rFonts w:cs="Arial"/>
                <w:color w:val="000000"/>
                <w:szCs w:val="20"/>
                <w:lang w:eastAsia="en-AU"/>
              </w:rPr>
              <w:t>people</w:t>
            </w:r>
            <w:proofErr w:type="gramEnd"/>
            <w:r w:rsidRPr="00CE3730">
              <w:rPr>
                <w:rFonts w:cs="Arial"/>
                <w:color w:val="000000"/>
                <w:szCs w:val="20"/>
                <w:lang w:eastAsia="en-AU"/>
              </w:rPr>
              <w:t xml:space="preserve"> make it worst just for their own reason which is wrong! </w:t>
            </w:r>
            <w:proofErr w:type="gramStart"/>
            <w:r w:rsidRPr="00CE3730">
              <w:rPr>
                <w:rFonts w:cs="Arial"/>
                <w:color w:val="000000"/>
                <w:szCs w:val="20"/>
                <w:lang w:eastAsia="en-AU"/>
              </w:rPr>
              <w:t>no</w:t>
            </w:r>
            <w:proofErr w:type="gramEnd"/>
            <w:r w:rsidRPr="00CE3730">
              <w:rPr>
                <w:rFonts w:cs="Arial"/>
                <w:color w:val="000000"/>
                <w:szCs w:val="20"/>
                <w:lang w:eastAsia="en-AU"/>
              </w:rPr>
              <w:t xml:space="preserve"> one should have to go through that. It leads to depression, drugs, alcohol even suicide so WHY DO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179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First of all I would like to state clearly that ‘Cyber Bullying’ is absolutely disgusting, the people who skink to this level are cowardly “key board hero’s” who hide behind a screen and undermine a persons feeling of self-worth, without even the common decency of face to face contact, this form (and any form of) bullying is terrible, imagine just how much better everything would be if there was no ‘Regina George’ (Mean Girls) or ‘Nelson’ (Simpsons) in our lives. If I witnessed someone being bullied OF COURSE I would step in and do something about it, by observing and not acting, you are just as bad as the ‘Key Board Hero’.  I would confront the ‘Key Board Hero’ in person, because confronting them online would mean sinking to their level and hiding behind technology. </w:t>
            </w:r>
            <w:r w:rsidRPr="00CE3730">
              <w:rPr>
                <w:rFonts w:cs="Arial"/>
                <w:color w:val="000000"/>
                <w:szCs w:val="20"/>
                <w:lang w:eastAsia="en-AU"/>
              </w:rPr>
              <w:br/>
            </w:r>
            <w:r w:rsidRPr="00CE3730">
              <w:rPr>
                <w:rFonts w:cs="Arial"/>
                <w:color w:val="000000"/>
                <w:szCs w:val="20"/>
                <w:lang w:eastAsia="en-AU"/>
              </w:rPr>
              <w:br/>
              <w:t>If it was my job to get the message out there about safe use of the internet and Cyber Bullying I would go to the source itself and post positive messages online or advertisements online, because the cause may also be the solution.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them to delete those contacts or delete your account so they could stop cyber bullying them.</w:t>
            </w:r>
            <w:r w:rsidRPr="00CE3730">
              <w:rPr>
                <w:rFonts w:cs="Arial"/>
                <w:color w:val="000000"/>
                <w:szCs w:val="20"/>
                <w:lang w:eastAsia="en-AU"/>
              </w:rPr>
              <w:br/>
            </w:r>
            <w:proofErr w:type="gramStart"/>
            <w:r w:rsidRPr="00CE3730">
              <w:rPr>
                <w:rFonts w:cs="Arial"/>
                <w:color w:val="000000"/>
                <w:szCs w:val="20"/>
                <w:lang w:eastAsia="en-AU"/>
              </w:rPr>
              <w:t>2.make</w:t>
            </w:r>
            <w:proofErr w:type="gramEnd"/>
            <w:r w:rsidRPr="00CE3730">
              <w:rPr>
                <w:rFonts w:cs="Arial"/>
                <w:color w:val="000000"/>
                <w:szCs w:val="20"/>
                <w:lang w:eastAsia="en-AU"/>
              </w:rPr>
              <w:t xml:space="preserve"> commercials that will pop up on all online social websites (eg facebook, myspace), on tv and radio, have banners along the street and bus stops.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Depends how bad the bullying is and usually it depends on the person i guess, normally i just tell them that wat they are doing is cyberbullying and its not right and usually i go and defend the person and then end up getting internet bashed by a whole bunch of people.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guess i do this because wat the people are doing is just outrageous so yeh, i just cant leave it if i personally know the person</w:t>
            </w:r>
            <w:r w:rsidRPr="00CE3730">
              <w:rPr>
                <w:rFonts w:cs="Arial"/>
                <w:color w:val="000000"/>
                <w:szCs w:val="20"/>
                <w:lang w:eastAsia="en-AU"/>
              </w:rPr>
              <w:br/>
            </w:r>
            <w:r w:rsidRPr="00CE3730">
              <w:rPr>
                <w:rFonts w:cs="Arial"/>
                <w:color w:val="000000"/>
                <w:szCs w:val="20"/>
                <w:lang w:eastAsia="en-AU"/>
              </w:rPr>
              <w:br/>
              <w:t xml:space="preserve">2. To be honest i dont think those types of things work too well, people only usually help if they been through that type of situation before and know what it feels like.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especially as a teenager these type of things will hardly help.  </w:t>
            </w:r>
            <w:proofErr w:type="gramStart"/>
            <w:r w:rsidRPr="00CE3730">
              <w:rPr>
                <w:rFonts w:cs="Arial"/>
                <w:color w:val="000000"/>
                <w:szCs w:val="20"/>
                <w:lang w:eastAsia="en-AU"/>
              </w:rPr>
              <w:t>but</w:t>
            </w:r>
            <w:proofErr w:type="gramEnd"/>
            <w:r w:rsidRPr="00CE3730">
              <w:rPr>
                <w:rFonts w:cs="Arial"/>
                <w:color w:val="000000"/>
                <w:szCs w:val="20"/>
                <w:lang w:eastAsia="en-AU"/>
              </w:rPr>
              <w:t xml:space="preserve"> A video of the person that got bullied and having them say how they are affected by it etc would be good ^^, err media? </w:t>
            </w:r>
            <w:proofErr w:type="gramStart"/>
            <w:r w:rsidRPr="00CE3730">
              <w:rPr>
                <w:rFonts w:cs="Arial"/>
                <w:color w:val="000000"/>
                <w:szCs w:val="20"/>
                <w:lang w:eastAsia="en-AU"/>
              </w:rPr>
              <w:t>probably</w:t>
            </w:r>
            <w:proofErr w:type="gramEnd"/>
            <w:r w:rsidRPr="00CE3730">
              <w:rPr>
                <w:rFonts w:cs="Arial"/>
                <w:color w:val="000000"/>
                <w:szCs w:val="20"/>
                <w:lang w:eastAsia="en-AU"/>
              </w:rPr>
              <w:t xml:space="preserve"> tv like a news segment as if it was made into some sort of ad, it would just be disregarded really easily. </w:t>
            </w:r>
            <w:proofErr w:type="gramStart"/>
            <w:r w:rsidRPr="00CE3730">
              <w:rPr>
                <w:rFonts w:cs="Arial"/>
                <w:color w:val="000000"/>
                <w:szCs w:val="20"/>
                <w:lang w:eastAsia="en-AU"/>
              </w:rPr>
              <w:t>social</w:t>
            </w:r>
            <w:proofErr w:type="gramEnd"/>
            <w:r w:rsidRPr="00CE3730">
              <w:rPr>
                <w:rFonts w:cs="Arial"/>
                <w:color w:val="000000"/>
                <w:szCs w:val="20"/>
                <w:lang w:eastAsia="en-AU"/>
              </w:rPr>
              <w:t xml:space="preserve"> networking sites wont be a really good idea as lots of teenagers well just scoff and laugh at it if they even notice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182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If I saw someone being cyber bullied, I would most certainly do something about it because I hate seeing other people suffer like that as I know what it feels like. I would be pressing the report button on the comments that the bully was making, and if it was on a phone, I would be telling the victim to take the phone to the school office to report the messages, making sure they did not send anything in retaliation.</w:t>
            </w:r>
            <w:r w:rsidRPr="00CE3730">
              <w:rPr>
                <w:rFonts w:cs="Arial"/>
                <w:color w:val="000000"/>
                <w:szCs w:val="20"/>
                <w:lang w:eastAsia="en-AU"/>
              </w:rPr>
              <w:br/>
            </w:r>
            <w:r w:rsidRPr="00CE3730">
              <w:rPr>
                <w:rFonts w:cs="Arial"/>
                <w:color w:val="000000"/>
                <w:szCs w:val="20"/>
                <w:lang w:eastAsia="en-AU"/>
              </w:rPr>
              <w:br/>
              <w:t>I would create a facebook quiz game for people to learn the correct ways of dealing with such bullying and to teach them that such behaviour is not accepted by any standard. This would be very effective in a way because many school kids, particularly in secondary school age have memberships with facebook and other social networking sites, so seeing something like this in a popular place that many teens like to hang out might help.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Cyber bullying needs to be stopped, as it is currently running rampage. The first thing to do is report it to the social network involved, and petition them to keep a very close eye on such things. With today's technology,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really not hard to do so. Also, social networking sites should put bans in place, or a different punishment, for cyber bulling. The second thing to do is confront the person that is doing the bullying, in person preferably, not over the internet, but either way is necessary. Ask them their reasons, and their motives for doing such a thing. Perhaps they have a mental problem or something in their life is not going good at the moment. Try and sort out their problem, or organise someone else to do it for them, such as councillors. As well as this, some way has got to be instituted to stop cyber bullying from taking place. Perhaps a fine, easy methods of reporting it etc</w:t>
            </w:r>
            <w:proofErr w:type="gramStart"/>
            <w:r w:rsidRPr="00CE3730">
              <w:rPr>
                <w:rFonts w:cs="Arial"/>
                <w:color w:val="000000"/>
                <w:szCs w:val="20"/>
                <w:lang w:eastAsia="en-AU"/>
              </w:rPr>
              <w:t>.</w:t>
            </w:r>
            <w:proofErr w:type="gramEnd"/>
            <w:r w:rsidRPr="00CE3730">
              <w:rPr>
                <w:rFonts w:cs="Arial"/>
                <w:color w:val="000000"/>
                <w:szCs w:val="20"/>
                <w:lang w:eastAsia="en-AU"/>
              </w:rPr>
              <w:br/>
              <w:t xml:space="preserve">2. Plaster it everywhere. Posters, TV ads, banners on social networking sites, are just a few things to do. Make a facebook page for the campaign, send out flyers. Make up a joke or riddle, but a message behind the joke, that cyber bullying is wrong and needs to be stopped. Send emails around, and get people to send them on to others. Make people sign a petition against it, or a 'contract' that they will do everything they can to stop it. Hold conferences where people can come up with ideas and spread these ideas. JUST GET RID OF CYBER BULLYING!!!! DELETE CYBER BULLYING!!!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other catchy phrases can be invented and spread around.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 bullied the first thing i would do is report the bully so they are removed from the social networking site. Then I would save a copy of what happened as proof. The next thing I would do is go to the psychologist at my school and discuss it with them and show them the proof. I would take advice from the school psychologist and then leave it to them to take action because it is not up to me to confront the bully or the victim. If I confronted the bully they could possibly turn against </w:t>
            </w:r>
            <w:proofErr w:type="gramStart"/>
            <w:r w:rsidRPr="00CE3730">
              <w:rPr>
                <w:rFonts w:cs="Arial"/>
                <w:color w:val="000000"/>
                <w:szCs w:val="20"/>
                <w:lang w:eastAsia="en-AU"/>
              </w:rPr>
              <w:t>myself</w:t>
            </w:r>
            <w:proofErr w:type="gramEnd"/>
            <w:r w:rsidRPr="00CE3730">
              <w:rPr>
                <w:rFonts w:cs="Arial"/>
                <w:color w:val="000000"/>
                <w:szCs w:val="20"/>
                <w:lang w:eastAsia="en-AU"/>
              </w:rPr>
              <w:t xml:space="preserve"> which would just make the situation worse, also you never know how the victim is feeling about the situation they need to be in the professional hands of the psychologist.</w:t>
            </w:r>
            <w:r w:rsidRPr="00CE3730">
              <w:rPr>
                <w:rFonts w:cs="Arial"/>
                <w:color w:val="000000"/>
                <w:szCs w:val="20"/>
                <w:lang w:eastAsia="en-AU"/>
              </w:rPr>
              <w:br/>
            </w:r>
            <w:r w:rsidRPr="00CE3730">
              <w:rPr>
                <w:rFonts w:cs="Arial"/>
                <w:color w:val="000000"/>
                <w:szCs w:val="20"/>
                <w:lang w:eastAsia="en-AU"/>
              </w:rPr>
              <w:br/>
              <w:t>2. The media I would use would definitely be TV. As a teenager we all know that everyone just ignores all the adds on the sidebar on fb, twitter etc. I would make the T.V add bright and colorful and very upfront with a catchy headline or song. A good headline would be "how would you feel if you were the victim, we must all work together to prevent these bullies, we must restrict him."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t xml:space="preserve">1. If i saw somebody being cyber bullied or was even aware that they were being cyber bullied i would most definately do something about it.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most likely go and be friendly, help out, and let them know that they are not alone. if they are being bullied they probably feel alone like an outcast and so just 1 friend(me) could make all the difference. I would do this because NO ONE deserves that sense of lonliness, i wouldnt even wish that on an enemy.</w:t>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it was my job to do something about it i reckon i would do a TV campaign not too long yet long enough to give the effects cyber bullying has on the victim.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would be in a time slot when most teenagers are at home or watching tv e.g. after school on maybe channel v ( because theres nothing on austar between 4 and 5) and after that on the popular channels.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also put out the ad on a banner that they have on the bottom of apps on ipods and iphones.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186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Yes, i would do something.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talk to them about it and if then if theirs no break through i would go to their parents or teachers </w:t>
            </w:r>
            <w:r w:rsidRPr="00CE3730">
              <w:rPr>
                <w:rFonts w:cs="Arial"/>
                <w:color w:val="000000"/>
                <w:szCs w:val="20"/>
                <w:lang w:eastAsia="en-AU"/>
              </w:rPr>
              <w:br/>
              <w:t xml:space="preserve">2. Social Media is a good one i think. </w:t>
            </w:r>
            <w:proofErr w:type="gramStart"/>
            <w:r w:rsidRPr="00CE3730">
              <w:rPr>
                <w:rFonts w:cs="Arial"/>
                <w:color w:val="000000"/>
                <w:szCs w:val="20"/>
                <w:lang w:eastAsia="en-AU"/>
              </w:rPr>
              <w:t>many</w:t>
            </w:r>
            <w:proofErr w:type="gramEnd"/>
            <w:r w:rsidRPr="00CE3730">
              <w:rPr>
                <w:rFonts w:cs="Arial"/>
                <w:color w:val="000000"/>
                <w:szCs w:val="20"/>
                <w:lang w:eastAsia="en-AU"/>
              </w:rPr>
              <w:t xml:space="preserve"> schools block it but i dont think this is benificial to social bulling. Social Networks should be used to promote anti bulling, not just be removed.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well there is somethings we can never stop that is cyber bullying </w:t>
            </w:r>
            <w:r w:rsidRPr="00CE3730">
              <w:rPr>
                <w:rFonts w:cs="Arial"/>
                <w:color w:val="000000"/>
                <w:szCs w:val="20"/>
                <w:lang w:eastAsia="en-AU"/>
              </w:rPr>
              <w:br/>
              <w:t>it will always go on forever shes abusing her hes going to smash him and it keeps going on and on, but yes i think cyber bullying is very immature and very low of someone to bully someone though the internet its quite sad, i have had my share of being bulled though the internet its really not nice, anyway what are you going to gain by bulling someone though the internet nothing what are the people going to do? caps locks there computer screen how scary, but some people do take it very personal like treats and things about there family or the way they look, Some even kill them self's because the person on the other computer is saying such mean things they just end their life's its absolutely disgusting and is not a funny matter whatsoever it has to be stoped!</w:t>
            </w:r>
            <w:r w:rsidRPr="00CE3730">
              <w:rPr>
                <w:rFonts w:cs="Arial"/>
                <w:color w:val="000000"/>
                <w:szCs w:val="20"/>
                <w:lang w:eastAsia="en-AU"/>
              </w:rPr>
              <w:br/>
            </w:r>
            <w:r w:rsidRPr="00CE3730">
              <w:rPr>
                <w:rFonts w:cs="Arial"/>
                <w:color w:val="000000"/>
                <w:szCs w:val="20"/>
                <w:lang w:eastAsia="en-AU"/>
              </w:rPr>
              <w:br/>
              <w:t>2. i would make a tv documentary showing how bad it is and what can happen when people get cyber bulled and show the side people do not want to see like when some kids commit suicide and cut them self's over it, its the side no one wants to see, and then hopefully these cyber bullies will feel sad about what they are doing to the victim its worth a try? it might not work but at least people might do something about it hopefully in the next few years there will be no cyber bulling but how do we no, we can't tell the futrue</w:t>
            </w:r>
            <w:r w:rsidRPr="00CE3730">
              <w:rPr>
                <w:rFonts w:cs="Arial"/>
                <w:color w:val="000000"/>
                <w:szCs w:val="20"/>
                <w:lang w:eastAsia="en-AU"/>
              </w:rPr>
              <w:br/>
            </w:r>
            <w:r w:rsidRPr="00CE3730">
              <w:rPr>
                <w:rFonts w:cs="Arial"/>
                <w:color w:val="000000"/>
                <w:szCs w:val="20"/>
                <w:lang w:eastAsia="en-AU"/>
              </w:rPr>
              <w:br/>
              <w:t>thank you for reading this, i hope all you cyber bullies feel sad about what you are doing, at least say it to there face?</w:t>
            </w:r>
            <w:r w:rsidRPr="00CE3730">
              <w:rPr>
                <w:rFonts w:cs="Arial"/>
                <w:color w:val="000000"/>
                <w:szCs w:val="20"/>
                <w:lang w:eastAsia="en-AU"/>
              </w:rPr>
              <w:br/>
            </w:r>
            <w:r w:rsidRPr="00CE3730">
              <w:rPr>
                <w:rFonts w:cs="Arial"/>
                <w:color w:val="000000"/>
                <w:szCs w:val="20"/>
                <w:lang w:eastAsia="en-AU"/>
              </w:rPr>
              <w:br/>
              <w:t>sincerely, Emma</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xml:space="preserve"> if i saw someone getting cyber bullied i would do something about it, i would go up to a teacher if it was at school and tell them what is happening or if it was m friend at home i would tell their mum or dad and hopefully they can do something.</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it was my job to create a positive, effective and safe way for students to take action when they see cyber bulling i would create a facebook page for people to post things on the wall then allow teachers to read the post's and do something about it, or i would go to my media room at school and create a tv ad to show students its ok to go to a teacher and tell them what is happening.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189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Tell them to press alt + F4, problem solved</w:t>
            </w:r>
            <w:r w:rsidRPr="00CE3730">
              <w:rPr>
                <w:rFonts w:cs="Arial"/>
                <w:color w:val="000000"/>
                <w:szCs w:val="20"/>
                <w:lang w:eastAsia="en-AU"/>
              </w:rPr>
              <w:br/>
              <w:t>2. Don't like the person don't add them, don't want to get messages from them, report them to the police or your Telephone company.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definitely do something about it, i would tell the nearest </w:t>
            </w:r>
            <w:proofErr w:type="gramStart"/>
            <w:r w:rsidRPr="00CE3730">
              <w:rPr>
                <w:rFonts w:cs="Arial"/>
                <w:color w:val="000000"/>
                <w:szCs w:val="20"/>
                <w:lang w:eastAsia="en-AU"/>
              </w:rPr>
              <w:t>adult ,</w:t>
            </w:r>
            <w:proofErr w:type="gramEnd"/>
            <w:r w:rsidRPr="00CE3730">
              <w:rPr>
                <w:rFonts w:cs="Arial"/>
                <w:color w:val="000000"/>
                <w:szCs w:val="20"/>
                <w:lang w:eastAsia="en-AU"/>
              </w:rPr>
              <w:t xml:space="preserve"> and they WOULD intervene and do something about it immediately. Cyber bullying should not be tolerated anymore!</w:t>
            </w:r>
            <w:r w:rsidRPr="00CE3730">
              <w:rPr>
                <w:rFonts w:cs="Arial"/>
                <w:color w:val="000000"/>
                <w:szCs w:val="20"/>
                <w:lang w:eastAsia="en-AU"/>
              </w:rPr>
              <w:br/>
            </w:r>
            <w:r w:rsidRPr="00CE3730">
              <w:rPr>
                <w:rFonts w:cs="Arial"/>
                <w:color w:val="000000"/>
                <w:szCs w:val="20"/>
                <w:lang w:eastAsia="en-AU"/>
              </w:rPr>
              <w:br/>
              <w:t xml:space="preserve">2. I'd make a super effective ad, which targets the </w:t>
            </w:r>
            <w:proofErr w:type="gramStart"/>
            <w:r w:rsidRPr="00CE3730">
              <w:rPr>
                <w:rFonts w:cs="Arial"/>
                <w:color w:val="000000"/>
                <w:szCs w:val="20"/>
                <w:lang w:eastAsia="en-AU"/>
              </w:rPr>
              <w:t>bullys ,</w:t>
            </w:r>
            <w:proofErr w:type="gramEnd"/>
            <w:r w:rsidRPr="00CE3730">
              <w:rPr>
                <w:rFonts w:cs="Arial"/>
                <w:color w:val="000000"/>
                <w:szCs w:val="20"/>
                <w:lang w:eastAsia="en-AU"/>
              </w:rPr>
              <w:t xml:space="preserve"> and have the police get more involved. The ad would be promoted on </w:t>
            </w:r>
            <w:proofErr w:type="gramStart"/>
            <w:r w:rsidRPr="00CE3730">
              <w:rPr>
                <w:rFonts w:cs="Arial"/>
                <w:color w:val="000000"/>
                <w:szCs w:val="20"/>
                <w:lang w:eastAsia="en-AU"/>
              </w:rPr>
              <w:t>Radio ,</w:t>
            </w:r>
            <w:proofErr w:type="gramEnd"/>
            <w:r w:rsidRPr="00CE3730">
              <w:rPr>
                <w:rFonts w:cs="Arial"/>
                <w:color w:val="000000"/>
                <w:szCs w:val="20"/>
                <w:lang w:eastAsia="en-AU"/>
              </w:rPr>
              <w:t xml:space="preserve"> Internet , In Trains , at Train Stations, TV, Internet Cafes.</w:t>
            </w:r>
            <w:r w:rsidRPr="00CE3730">
              <w:rPr>
                <w:rFonts w:cs="Arial"/>
                <w:color w:val="000000"/>
                <w:szCs w:val="20"/>
                <w:lang w:eastAsia="en-AU"/>
              </w:rPr>
              <w:br/>
            </w:r>
            <w:r w:rsidRPr="00CE3730">
              <w:rPr>
                <w:rFonts w:cs="Arial"/>
                <w:color w:val="000000"/>
                <w:szCs w:val="20"/>
                <w:lang w:eastAsia="en-AU"/>
              </w:rPr>
              <w:br/>
              <w:t>I would also create a cyber bulling filter , where victims can immediately report cyber bullying either through an embedded internet application and through a dedicated FREE CALL phone system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191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yes</w:t>
            </w:r>
            <w:proofErr w:type="gramEnd"/>
            <w:r w:rsidRPr="00CE3730">
              <w:rPr>
                <w:rFonts w:cs="Arial"/>
                <w:color w:val="000000"/>
                <w:szCs w:val="20"/>
                <w:lang w:eastAsia="en-AU"/>
              </w:rPr>
              <w:t xml:space="preserve"> i definitely would &amp; i have. I'd actually call the bully or somehow contact them and ask why they have the need to do this and talk to them and try to resolve the problem. </w:t>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facebook &amp; tv and even in schools.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i would ask them if they were alright because its definitely NOT okay to cyber bully!!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try and find the person doing the bullying and talk to them about it and i would go talk to a near adult and tell them whats going on!</w:t>
            </w:r>
            <w:r w:rsidRPr="00CE3730">
              <w:rPr>
                <w:rFonts w:cs="Arial"/>
                <w:color w:val="000000"/>
                <w:szCs w:val="20"/>
                <w:lang w:eastAsia="en-AU"/>
              </w:rPr>
              <w:br/>
              <w:t xml:space="preserve">2.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were to create a campaign directing students to do the right thing when it comes to cyber bullying i would have flyers around schools with numbers you can use to contact people so they could deal with it.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make a website for people being bullied to have anonymous chats with counsellors or something and i would get police to come into schools more often to talk about it. also i would have adverts on social networking pages and on ads on tv that are directed not just to kids but people of all age and it would have a contact number and emails on it to talk to someone!!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someone was cyberbullied</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do something about it. I'd help the victim of cyberbullying by telling them to block and report the person who is cyberbullying them. Guide the victim to get a </w:t>
            </w:r>
            <w:proofErr w:type="gramStart"/>
            <w:r w:rsidRPr="00CE3730">
              <w:rPr>
                <w:rFonts w:cs="Arial"/>
                <w:color w:val="000000"/>
                <w:szCs w:val="20"/>
                <w:lang w:eastAsia="en-AU"/>
              </w:rPr>
              <w:t>copy  of</w:t>
            </w:r>
            <w:proofErr w:type="gramEnd"/>
            <w:r w:rsidRPr="00CE3730">
              <w:rPr>
                <w:rFonts w:cs="Arial"/>
                <w:color w:val="000000"/>
                <w:szCs w:val="20"/>
                <w:lang w:eastAsia="en-AU"/>
              </w:rPr>
              <w:t xml:space="preserve"> the offensive messages sent to them and keep later as evidence to court or police if necessary also talk to teachers, parents and counsellors about the situation. </w:t>
            </w:r>
            <w:r w:rsidRPr="00CE3730">
              <w:rPr>
                <w:rFonts w:cs="Arial"/>
                <w:color w:val="000000"/>
                <w:szCs w:val="20"/>
                <w:lang w:eastAsia="en-AU"/>
              </w:rPr>
              <w:br/>
              <w:t xml:space="preserve"> </w:t>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use different types of media such as :</w:t>
            </w:r>
            <w:r w:rsidRPr="00CE3730">
              <w:rPr>
                <w:rFonts w:cs="Arial"/>
                <w:color w:val="000000"/>
                <w:szCs w:val="20"/>
                <w:lang w:eastAsia="en-AU"/>
              </w:rPr>
              <w:br/>
              <w:t>- Radio(from 3-6pm) because this is the time more students and people listen to the radio.</w:t>
            </w:r>
            <w:r w:rsidRPr="00CE3730">
              <w:rPr>
                <w:rFonts w:cs="Arial"/>
                <w:color w:val="000000"/>
                <w:szCs w:val="20"/>
                <w:lang w:eastAsia="en-AU"/>
              </w:rPr>
              <w:br/>
              <w:t xml:space="preserve">- Newspapers, (local and one called "The Australian" because there is a wider audience, especially adults and parents read it and will be informed about the issue. </w:t>
            </w:r>
            <w:r w:rsidRPr="00CE3730">
              <w:rPr>
                <w:rFonts w:cs="Arial"/>
                <w:color w:val="000000"/>
                <w:szCs w:val="20"/>
                <w:lang w:eastAsia="en-AU"/>
              </w:rPr>
              <w:br/>
              <w:t>- Tv ads because students and lots of other people watch tv and be more aware of the issue and want to solve it.</w:t>
            </w:r>
            <w:r w:rsidRPr="00CE3730">
              <w:rPr>
                <w:rFonts w:cs="Arial"/>
                <w:color w:val="000000"/>
                <w:szCs w:val="20"/>
                <w:lang w:eastAsia="en-AU"/>
              </w:rPr>
              <w:br/>
              <w:t xml:space="preserve">- Social networking site page which inform students  signs of cyberbullying, how to help solve it, a section of enquiries &amp;  thought so anyone who has any questions on the issue or know victims due to cyberbullying can send to us. </w:t>
            </w:r>
            <w:r w:rsidRPr="00CE3730">
              <w:rPr>
                <w:rFonts w:cs="Arial"/>
                <w:color w:val="000000"/>
                <w:szCs w:val="20"/>
                <w:lang w:eastAsia="en-AU"/>
              </w:rPr>
              <w:br/>
            </w:r>
            <w:r w:rsidRPr="00CE3730">
              <w:rPr>
                <w:rFonts w:cs="Arial"/>
                <w:color w:val="000000"/>
                <w:szCs w:val="20"/>
                <w:lang w:eastAsia="en-AU"/>
              </w:rPr>
              <w:br/>
              <w:t>The tv, car &amp; newspaper ad will have have warning signs of cyberbullying, effects of it, victims of cyberbullying and statistics about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saw someone being cyber bullied, i would Definitely do something about it.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them to delete and block the cyber bullier and also inform teachers or parents or someone i trust of the problem and if the cyber bulling continues i would tell the victim to go to the police. </w:t>
            </w:r>
            <w:proofErr w:type="gramStart"/>
            <w:r w:rsidRPr="00CE3730">
              <w:rPr>
                <w:rFonts w:cs="Arial"/>
                <w:color w:val="000000"/>
                <w:szCs w:val="20"/>
                <w:lang w:eastAsia="en-AU"/>
              </w:rPr>
              <w:t>why</w:t>
            </w:r>
            <w:proofErr w:type="gramEnd"/>
            <w:r w:rsidRPr="00CE3730">
              <w:rPr>
                <w:rFonts w:cs="Arial"/>
                <w:color w:val="000000"/>
                <w:szCs w:val="20"/>
                <w:lang w:eastAsia="en-AU"/>
              </w:rPr>
              <w:t xml:space="preserv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have personally been cyber bullied and so has my best friend so i know how hard is it to be or watch someone else get cyber bullied.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want to help those who are or have been cyber bullied. </w:t>
            </w:r>
            <w:r w:rsidRPr="00CE3730">
              <w:rPr>
                <w:rFonts w:cs="Arial"/>
                <w:color w:val="000000"/>
                <w:szCs w:val="20"/>
                <w:lang w:eastAsia="en-AU"/>
              </w:rPr>
              <w:br/>
              <w:t xml:space="preserve">2.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it were my job to create a campaign to encourage students to take positive, effective and safe action when they see cyber bullying, i would show people the effects of cyber bulling and get victims to tell their stories and also the family and friends of the victims to those tell their stories.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facebook and also school networks and also Tv ad.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would also be a good idea to make a TV series on cyber bullied. </w:t>
            </w:r>
            <w:proofErr w:type="gramStart"/>
            <w:r w:rsidRPr="00CE3730">
              <w:rPr>
                <w:rFonts w:cs="Arial"/>
                <w:color w:val="000000"/>
                <w:szCs w:val="20"/>
                <w:lang w:eastAsia="en-AU"/>
              </w:rPr>
              <w:t>like</w:t>
            </w:r>
            <w:proofErr w:type="gramEnd"/>
            <w:r w:rsidRPr="00CE3730">
              <w:rPr>
                <w:rFonts w:cs="Arial"/>
                <w:color w:val="000000"/>
                <w:szCs w:val="20"/>
                <w:lang w:eastAsia="en-AU"/>
              </w:rPr>
              <w:t xml:space="preserve"> you see all the TV series about teen parents so a TV series could be created about cyber bulling and the victims, family and friends of the victim and also the cyber bullier..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that someone was being cyberbullied i would definantly do something about it i have had it happen to me and i know how horrible it feels i would stick up for the person but without becomeing i bully to the other person and i would tell a teacher/adult so that it would definantly be stopped i know how it feels and i wouldnt want anyone else to feel that way</w:t>
            </w:r>
            <w:r w:rsidRPr="00CE3730">
              <w:rPr>
                <w:rFonts w:cs="Arial"/>
                <w:color w:val="000000"/>
                <w:szCs w:val="20"/>
                <w:lang w:eastAsia="en-AU"/>
              </w:rPr>
              <w:br/>
              <w:t>2.i would make an ad and put it on the tv and radio i would put it up on youtube and make groups and pages about it on the social network cite i would make a web page for it and i would promote how seroius it is by showing true stories of how people have taken things to far and caused lives to be taken i would promote how it seems funny at the time but for the person that it is happening to it really isnt i would make it clear that it is serious and it is against the law</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196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I've recently been a victim of cyber bullying, and i can definitely say </w:t>
            </w:r>
            <w:proofErr w:type="gramStart"/>
            <w:r w:rsidRPr="00CE3730">
              <w:rPr>
                <w:rFonts w:cs="Arial"/>
                <w:color w:val="000000"/>
                <w:szCs w:val="20"/>
                <w:lang w:eastAsia="en-AU"/>
              </w:rPr>
              <w:t>is isn't</w:t>
            </w:r>
            <w:proofErr w:type="gramEnd"/>
            <w:r w:rsidRPr="00CE3730">
              <w:rPr>
                <w:rFonts w:cs="Arial"/>
                <w:color w:val="000000"/>
                <w:szCs w:val="20"/>
                <w:lang w:eastAsia="en-AU"/>
              </w:rPr>
              <w:t xml:space="preserve"> a good feeling. Knowing what it's like to be the victim I would have wanted someone to help me in that difficult situation. If i witnessed someone being cyber bullied, first I would get in touch with the victim, asking if they are okay and if they would like any assistance, because if that person doesn't want help there's no point in putting yourself in a situation your not wanted. Nobody deserves to be bullied in any form. </w:t>
            </w:r>
            <w:r w:rsidRPr="00CE3730">
              <w:rPr>
                <w:rFonts w:cs="Arial"/>
                <w:color w:val="000000"/>
                <w:szCs w:val="20"/>
                <w:lang w:eastAsia="en-AU"/>
              </w:rPr>
              <w:br/>
              <w:t>2) I would definitely target the more popular websites like facebook, twitter, myspace, etc. I'd also want to put it out there for the older audience, like magazines, commercials, billboards, etc. I would want to make sure my message is catchy, straight to the point and hopefully aims at all ages to stop this thoughtless behaviour.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t xml:space="preserve">If it was someone from school i would talk to them about talking to </w:t>
            </w:r>
            <w:proofErr w:type="gramStart"/>
            <w:r w:rsidRPr="00CE3730">
              <w:rPr>
                <w:rFonts w:cs="Arial"/>
                <w:color w:val="000000"/>
                <w:szCs w:val="20"/>
                <w:lang w:eastAsia="en-AU"/>
              </w:rPr>
              <w:t>either a</w:t>
            </w:r>
            <w:proofErr w:type="gramEnd"/>
            <w:r w:rsidRPr="00CE3730">
              <w:rPr>
                <w:rFonts w:cs="Arial"/>
                <w:color w:val="000000"/>
                <w:szCs w:val="20"/>
                <w:lang w:eastAsia="en-AU"/>
              </w:rPr>
              <w:t xml:space="preserve"> school councillor, their parents or maybe the Principle.</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t xml:space="preserve">I would use television advertising and advertisements on social websites like facebook, twitter and myspace.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videos and slide shows talking about what bulling is and how you can keep your self safe and how to act if you are 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defend the victim who is getting bullied and i would report this situation as soon as possible, i would alo tell the victim to block this person who is bullying them so it doesnt go any further than it already has it.</w:t>
            </w:r>
            <w:r w:rsidRPr="00CE3730">
              <w:rPr>
                <w:rFonts w:cs="Arial"/>
                <w:color w:val="000000"/>
                <w:szCs w:val="20"/>
                <w:lang w:eastAsia="en-AU"/>
              </w:rPr>
              <w:br/>
            </w:r>
            <w:r w:rsidRPr="00CE3730">
              <w:rPr>
                <w:rFonts w:cs="Arial"/>
                <w:color w:val="000000"/>
                <w:szCs w:val="20"/>
                <w:lang w:eastAsia="en-AU"/>
              </w:rPr>
              <w:br/>
              <w:t>2. i would create a tv ad because a lot of people actually watch tv these days and everyone will get the message across that bullying can be really serious that it can lead to deaths because they might think that its the easiest way to solve the problem and serious depression and many people dont really like talking to anyine about it because they might think its embarrassing.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199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stick up for whoever is getting bullied, and i would go straight to an adult that would be able to help and tell them all about it and i would also suggest to the victim to delete and make sure they block this bully so this will be reduced and wont happen again.</w:t>
            </w:r>
            <w:r w:rsidRPr="00CE3730">
              <w:rPr>
                <w:rFonts w:cs="Arial"/>
                <w:color w:val="000000"/>
                <w:szCs w:val="20"/>
                <w:lang w:eastAsia="en-AU"/>
              </w:rPr>
              <w:br/>
              <w:t>2. i would make a tv ad, because it shows everyone especially parents of kids who are getting bullied, and what can happen to people over the internet and if the situation continues or gets worse  their might be a lot of lives lost if it ever go too far.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200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of course I would do something about it. It depends what form of cyber bullying it is, whether it is over an instant messaging service (like Windows Live Messenger) or social networks (like Facebook). For an instant messaging (IM) service, if someone told me that they were being cyber bullied by a person via IM, I would encourage the person to give them an IM back telling them to stop what they're doing to hurt the person (if the situation isn't too serious yet, such as death threats). Don't reply to the bullying itself, just tell them to stop teasing/harassing them. Replying to the bullying will only encourage them to bully you more, as I have learnt from experience. If they refuse to stop, I would encourage the person to keep evidence of the bullying as proof - such as print screens of the conversation, or logs saved on the computer. Then, I would recommend them to tell a trusted adult - whether it would be a teacher, or a parent - they will either know what to do, or will give you guidelines on what to do. Finally - BLOCK THAT PERSON on the IM service, so you will no longer receive messages from them. If you just delete them, they'll still be able to message you. BLOCKING ensures that there will be no more contact from them.</w:t>
            </w:r>
            <w:r w:rsidRPr="00CE3730">
              <w:rPr>
                <w:rFonts w:cs="Arial"/>
                <w:color w:val="000000"/>
                <w:szCs w:val="20"/>
                <w:lang w:eastAsia="en-AU"/>
              </w:rPr>
              <w:br/>
            </w:r>
            <w:r w:rsidRPr="00CE3730">
              <w:rPr>
                <w:rFonts w:cs="Arial"/>
                <w:color w:val="000000"/>
                <w:szCs w:val="20"/>
                <w:lang w:eastAsia="en-AU"/>
              </w:rPr>
              <w:br/>
              <w:t>If the person was bullied such as on a social networking site like Facebook, such as comments on their wall or photos, I would encourage them to report the comments, either by letting the social networking site know, or there should be a report link somewhere on the page. I would also tell them to (like above) print screen the comments as proof. DO NOT DELETE THEM because whoever you show may think that you're purposely trying to get them into trouble. What you should do instead (so that people would stop commenting on things) is go to the privacy settings of the site, and set it so that only you can view wall posts/photos, and that  no one else can, or you can specifically block someone from viewing your profile. Again, there's another simple solution - deleting them from your profile - however even if you delete them, they'll still be able to send a message to you (on Facebook). BLOCKING is the best way to ensure that they won't get to you. Again, tell a trusted adult to help you deal with the situation.</w:t>
            </w:r>
            <w:r w:rsidRPr="00CE3730">
              <w:rPr>
                <w:rFonts w:cs="Arial"/>
                <w:color w:val="000000"/>
                <w:szCs w:val="20"/>
                <w:lang w:eastAsia="en-AU"/>
              </w:rPr>
              <w:br/>
            </w:r>
            <w:r w:rsidRPr="00CE3730">
              <w:rPr>
                <w:rFonts w:cs="Arial"/>
                <w:color w:val="000000"/>
                <w:szCs w:val="20"/>
                <w:lang w:eastAsia="en-AU"/>
              </w:rPr>
              <w:br/>
              <w:t xml:space="preserve">2. Using ALL sorts of media will effectively target most teenagers to see this campaign about cyber bullying. I would create a campaign that 1. Encourages people not to cyber bully. 2. Know what action needs to be taken if they are/or know someone being cyber bullied, and the right, safe, way of doing so. 3. Know the consequences of cyber bullying. 4. Encourage a victim to tell a TRUSTED person about this to help you out, because in truth, 99% of the time, you cannot deal with cyber bullying alone. Since most teenagers are already glued to their computer screens, targeting social networks are very effective - maybe through advertisements on the page, or by the network sending an email about the campaign, or a 'like' page. A TV ad can target the minority of people who don't go on social networks. A local newspaper can advertise as well. A magazine (Dolly, Girlfriend etc.) for teenagers can put an article about the campaign on their page. The way you can (almost) target 100% of teenagers - the campaign should go to individual schools and talk about it, handing out brochures, flyers, </w:t>
            </w:r>
            <w:proofErr w:type="gramStart"/>
            <w:r w:rsidRPr="00CE3730">
              <w:rPr>
                <w:rFonts w:cs="Arial"/>
                <w:color w:val="000000"/>
                <w:szCs w:val="20"/>
                <w:lang w:eastAsia="en-AU"/>
              </w:rPr>
              <w:t>the</w:t>
            </w:r>
            <w:proofErr w:type="gramEnd"/>
            <w:r w:rsidRPr="00CE3730">
              <w:rPr>
                <w:rFonts w:cs="Arial"/>
                <w:color w:val="000000"/>
                <w:szCs w:val="20"/>
                <w:lang w:eastAsia="en-AU"/>
              </w:rPr>
              <w:t xml:space="preserve"> like. I had a group of people come to my school and actually performed a play about cyber bullying, in which I found very very effective. It is enjoyable to watch, and it educates you at the same time. Finally, we already have compulsory PE at school, and they teach us about cyber bullying. PE Teachers have the responsibility to be aware of cyber bullying as they're the ones who teach it.</w:t>
            </w:r>
            <w:r w:rsidRPr="00CE3730">
              <w:rPr>
                <w:rFonts w:cs="Arial"/>
                <w:color w:val="000000"/>
                <w:szCs w:val="20"/>
                <w:lang w:eastAsia="en-AU"/>
              </w:rPr>
              <w:br/>
            </w:r>
            <w:r w:rsidRPr="00CE3730">
              <w:rPr>
                <w:rFonts w:cs="Arial"/>
                <w:color w:val="000000"/>
                <w:szCs w:val="20"/>
                <w:lang w:eastAsia="en-AU"/>
              </w:rPr>
              <w:br/>
              <w:t>And a final last point - violence is NOT the way to banish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was aware that someone was being cyber bullied i would consult them about it to see what was going on, ask if they needed any help and try to give them some advice. If they insisted everything was fine i would give them some space but still try to help. I would do this because if someone if being cyber bullied pressuring them to stand up for them selves is not always the best thing to do. </w:t>
            </w:r>
            <w:r w:rsidRPr="00CE3730">
              <w:rPr>
                <w:rFonts w:cs="Arial"/>
                <w:color w:val="000000"/>
                <w:szCs w:val="20"/>
                <w:lang w:eastAsia="en-AU"/>
              </w:rPr>
              <w:br/>
            </w:r>
            <w:r w:rsidRPr="00CE3730">
              <w:rPr>
                <w:rFonts w:cs="Arial"/>
                <w:color w:val="000000"/>
                <w:szCs w:val="20"/>
                <w:lang w:eastAsia="en-AU"/>
              </w:rPr>
              <w:br/>
              <w:t xml:space="preserve">2. I would create a small video that could </w:t>
            </w:r>
            <w:proofErr w:type="gramStart"/>
            <w:r w:rsidRPr="00CE3730">
              <w:rPr>
                <w:rFonts w:cs="Arial"/>
                <w:color w:val="000000"/>
                <w:szCs w:val="20"/>
                <w:lang w:eastAsia="en-AU"/>
              </w:rPr>
              <w:t>effect</w:t>
            </w:r>
            <w:proofErr w:type="gramEnd"/>
            <w:r w:rsidRPr="00CE3730">
              <w:rPr>
                <w:rFonts w:cs="Arial"/>
                <w:color w:val="000000"/>
                <w:szCs w:val="20"/>
                <w:lang w:eastAsia="en-AU"/>
              </w:rPr>
              <w:t xml:space="preserve"> viewers by shocking them to stop cyber bullying for example a video clip of images with different people that have harmed themselves due to cyber bullying or any other form of bullying. Showing this at schools would work, as well as being able to post them on popular websites among students.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202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 might stand up for the person. If it was my friend or someone i liked or even an acquantaince i would say something but otherwise i might jist let that person be bullied because i wouldnt stand up for someone i didnt like. Ive been cyber bullied amd it isnt nice and i wouldnt want my friends to be down about it and make sure they know that they have my support.</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create a poster / banner sort of advertisement. I would want it to be </w:t>
            </w:r>
            <w:proofErr w:type="gramStart"/>
            <w:r w:rsidRPr="00CE3730">
              <w:rPr>
                <w:rFonts w:cs="Arial"/>
                <w:color w:val="000000"/>
                <w:szCs w:val="20"/>
                <w:lang w:eastAsia="en-AU"/>
              </w:rPr>
              <w:t>an add</w:t>
            </w:r>
            <w:proofErr w:type="gramEnd"/>
            <w:r w:rsidRPr="00CE3730">
              <w:rPr>
                <w:rFonts w:cs="Arial"/>
                <w:color w:val="000000"/>
                <w:szCs w:val="20"/>
                <w:lang w:eastAsia="en-AU"/>
              </w:rPr>
              <w:t xml:space="preserve"> like violence against women, Australia says no or say no to racisim. Maybe something like how would you like it?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have a person feeling down or crying and then cyber bullying writen on the bottom. It would be most effective to be stuck on the walls at school in the play ground, classrooms, hallways etc.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talk to friends and family to try and come up with a lot of different ideas to try and help the person being bullied.</w:t>
            </w:r>
            <w:r w:rsidRPr="00CE3730">
              <w:rPr>
                <w:rFonts w:cs="Arial"/>
                <w:color w:val="000000"/>
                <w:szCs w:val="20"/>
                <w:lang w:eastAsia="en-AU"/>
              </w:rPr>
              <w:br/>
              <w:t>2/. We need to network to get the message trough schools that how easy people can turn on one another and be nasty without being held responsible for what they are doing when they do it.  Celebs being the voice of the bullied would help.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Definitely, I would do something. I would tell them that they have every right to stand up for themselves. I'd tell them they don't deserve to sit there and take it. Depending on how bad the cyber bullying was, i'd recommend they tell someone that can stop it from happening so they can then confront the bully so it does not continue.  </w:t>
            </w:r>
            <w:r w:rsidRPr="00CE3730">
              <w:rPr>
                <w:rFonts w:cs="Arial"/>
                <w:color w:val="000000"/>
                <w:szCs w:val="20"/>
                <w:lang w:eastAsia="en-AU"/>
              </w:rPr>
              <w:br/>
              <w:t>2: I would create a poster that would raise plenty of awareness of cyber bullying and how wrong it is. I'd put it on a social networking site called tumblr where then people would reblog the poster and get the message across to other people. The poster would include pictures of a computer and then in big words "Cyber bullying" and then tips on how to stay positive and safe on the internet to avoid cyber bullying. It would tell people if they saw cyber bullying or were being cyber bullied that they have every right to tell someone and that they are worth everything and don't have to take it.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personally stick up for the person but i would only ever go and find an adult to tell them about if the bullying goes to out of hand. I personly believe it is better to solve it by yourselves, and even at school if it is an ongoing issue</w:t>
            </w:r>
            <w:r w:rsidRPr="00CE3730">
              <w:rPr>
                <w:rFonts w:cs="Arial"/>
                <w:color w:val="000000"/>
                <w:szCs w:val="20"/>
                <w:lang w:eastAsia="en-AU"/>
              </w:rPr>
              <w:br/>
            </w:r>
            <w:proofErr w:type="gramStart"/>
            <w:r w:rsidRPr="00CE3730">
              <w:rPr>
                <w:rFonts w:cs="Arial"/>
                <w:color w:val="000000"/>
                <w:szCs w:val="20"/>
                <w:lang w:eastAsia="en-AU"/>
              </w:rPr>
              <w:t>2.I  would</w:t>
            </w:r>
            <w:proofErr w:type="gramEnd"/>
            <w:r w:rsidRPr="00CE3730">
              <w:rPr>
                <w:rFonts w:cs="Arial"/>
                <w:color w:val="000000"/>
                <w:szCs w:val="20"/>
                <w:lang w:eastAsia="en-AU"/>
              </w:rPr>
              <w:t xml:space="preserve"> advertise it over the internet, as that is where most teenagers are these days, and i would do it on sites such as youtube and Facebook. I would also advertise it by bits of paper inside dvd covers and video game covers. Then finally i would advertise it during movies. My cam campaign would include visuals of the victim on the computer so you can see how they feel.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 bullied, I would print out the comments, and without letting the bully know that you've seen the conversation, give it to a responsible adult eg. </w:t>
            </w:r>
            <w:proofErr w:type="gramStart"/>
            <w:r w:rsidRPr="00CE3730">
              <w:rPr>
                <w:rFonts w:cs="Arial"/>
                <w:color w:val="000000"/>
                <w:szCs w:val="20"/>
                <w:lang w:eastAsia="en-AU"/>
              </w:rPr>
              <w:t>teacher</w:t>
            </w:r>
            <w:proofErr w:type="gramEnd"/>
            <w:r w:rsidRPr="00CE3730">
              <w:rPr>
                <w:rFonts w:cs="Arial"/>
                <w:color w:val="000000"/>
                <w:szCs w:val="20"/>
                <w:lang w:eastAsia="en-AU"/>
              </w:rPr>
              <w:t xml:space="preserve">; if you go to the same school. This way </w:t>
            </w:r>
            <w:proofErr w:type="gramStart"/>
            <w:r w:rsidRPr="00CE3730">
              <w:rPr>
                <w:rFonts w:cs="Arial"/>
                <w:color w:val="000000"/>
                <w:szCs w:val="20"/>
                <w:lang w:eastAsia="en-AU"/>
              </w:rPr>
              <w:t>your</w:t>
            </w:r>
            <w:proofErr w:type="gramEnd"/>
            <w:r w:rsidRPr="00CE3730">
              <w:rPr>
                <w:rFonts w:cs="Arial"/>
                <w:color w:val="000000"/>
                <w:szCs w:val="20"/>
                <w:lang w:eastAsia="en-AU"/>
              </w:rPr>
              <w:t xml:space="preserve"> not getting involved personally in the problem, but quietly helping to solve it, without getting any unwanted attention. (You don't want the bully to start picking on you.) I would do this, because it's the right thing to do and I'd be able to put my mind at rest, knowing that I've helped someone who was in a situation that I've been in before.</w:t>
            </w:r>
            <w:r w:rsidRPr="00CE3730">
              <w:rPr>
                <w:rFonts w:cs="Arial"/>
                <w:color w:val="000000"/>
                <w:szCs w:val="20"/>
                <w:lang w:eastAsia="en-AU"/>
              </w:rPr>
              <w:br/>
            </w:r>
            <w:r w:rsidRPr="00CE3730">
              <w:rPr>
                <w:rFonts w:cs="Arial"/>
                <w:color w:val="000000"/>
                <w:szCs w:val="20"/>
                <w:lang w:eastAsia="en-AU"/>
              </w:rPr>
              <w:br/>
              <w:t>2. I would use Facebook as my main approach of the cyber bullying. Making like groups that are funny, but at the same time make people think "is cyber bullying really worth all the effort?" Also TV advertisements involving celebrities that girls and boys admire (eg. Justin Bieber, Selena Gomez, Lady Gaga) could get people to form an opinion on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i no the person bullying them, i would punch them in the face, what right do they have to bully someone else - its not the same because i have a reason, plus they had it coming.</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make a website where you can talk to someone about your problems with cyber bullying, so that you can get advice. i would advertise using facebook and tv ads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208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1.This</w:t>
            </w:r>
            <w:proofErr w:type="gramEnd"/>
            <w:r w:rsidRPr="00CE3730">
              <w:rPr>
                <w:rFonts w:cs="Arial"/>
                <w:color w:val="000000"/>
                <w:szCs w:val="20"/>
                <w:lang w:eastAsia="en-AU"/>
              </w:rPr>
              <w:t xml:space="preserve"> should be a simple yes or no question, right? We’ve been told to report bullying, whether we see it happening or it’s happening to us. Sometimes, for all of us, the answer would be no. We would sit back and look away. Because we don</w:t>
            </w:r>
            <w:proofErr w:type="gramStart"/>
            <w:r w:rsidRPr="00CE3730">
              <w:rPr>
                <w:rFonts w:cs="Arial"/>
                <w:color w:val="000000"/>
                <w:szCs w:val="20"/>
                <w:lang w:eastAsia="en-AU"/>
              </w:rPr>
              <w:t>;t</w:t>
            </w:r>
            <w:proofErr w:type="gramEnd"/>
            <w:r w:rsidRPr="00CE3730">
              <w:rPr>
                <w:rFonts w:cs="Arial"/>
                <w:color w:val="000000"/>
                <w:szCs w:val="20"/>
                <w:lang w:eastAsia="en-AU"/>
              </w:rPr>
              <w:t xml:space="preserve"> want to be that person. The one who suffers. Or we don’t want to do anything </w:t>
            </w:r>
            <w:proofErr w:type="gramStart"/>
            <w:r w:rsidRPr="00CE3730">
              <w:rPr>
                <w:rFonts w:cs="Arial"/>
                <w:color w:val="000000"/>
                <w:szCs w:val="20"/>
                <w:lang w:eastAsia="en-AU"/>
              </w:rPr>
              <w:t>cause</w:t>
            </w:r>
            <w:proofErr w:type="gramEnd"/>
            <w:r w:rsidRPr="00CE3730">
              <w:rPr>
                <w:rFonts w:cs="Arial"/>
                <w:color w:val="000000"/>
                <w:szCs w:val="20"/>
                <w:lang w:eastAsia="en-AU"/>
              </w:rPr>
              <w:t xml:space="preserve"> we’ll look like a total loser when they start bullying us. There’s this boy who catches my bus, and every once in a while, these kids in a lower grade would trip him over when he’s walking past. They would talk to him in a mean way, mocking and leering. They would tap him on the ear and he would ignore them, and they would keep doing it. I just sit there, looking out the window. I’m gutless, aren’t I? I was planning to tell a teacher, but what would they do? Talk to them? Too light. Suspend them? To extreme. And would they really do anything? The kids could just say they were just having fun, or just joking. But cyber bulling is different in the fact that you have actual hard evidence that you can use. If I knew someone was being cyber bullied, I would tell them to report it, if they don’t want to, then I’ll get evidence, like MSN conversations or Facebook comments, and give it to a teacher so they can do something about it.</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do an ad. The ad would be like a mini interview of a person who was being bullied. They would talk about what was done to them and how they coped with it. Each ad would be a different story, a different person. (The people range from girls to boys, high schoolers to primary school kids.) The ad would be on TV, but I have this idea of it popping up sometime when people use Facebook or MSN. Like those poker adverts, or the ‘you’re the 999,999,999th person to use this site, click here to win’ ads. It’ll be effective because </w:t>
            </w:r>
            <w:proofErr w:type="gramStart"/>
            <w:r w:rsidRPr="00CE3730">
              <w:rPr>
                <w:rFonts w:cs="Arial"/>
                <w:color w:val="000000"/>
                <w:szCs w:val="20"/>
                <w:lang w:eastAsia="en-AU"/>
              </w:rPr>
              <w:t>lot’s</w:t>
            </w:r>
            <w:proofErr w:type="gramEnd"/>
            <w:r w:rsidRPr="00CE3730">
              <w:rPr>
                <w:rFonts w:cs="Arial"/>
                <w:color w:val="000000"/>
                <w:szCs w:val="20"/>
                <w:lang w:eastAsia="en-AU"/>
              </w:rPr>
              <w:t xml:space="preserve"> of people use Facebook and MSN.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209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bullied I would definally help them. I would talk to the person being bullied and suggest numerous ways to help them get out of the unwanted situation, such as block them, see someone with power, and continuously make sure that the person whom is being bullied knows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not their fault and they are a good person. </w:t>
            </w:r>
            <w:r w:rsidRPr="00CE3730">
              <w:rPr>
                <w:rFonts w:cs="Arial"/>
                <w:color w:val="000000"/>
                <w:szCs w:val="20"/>
                <w:lang w:eastAsia="en-AU"/>
              </w:rPr>
              <w:br/>
            </w:r>
            <w:proofErr w:type="gramStart"/>
            <w:r w:rsidRPr="00CE3730">
              <w:rPr>
                <w:rFonts w:cs="Arial"/>
                <w:color w:val="000000"/>
                <w:szCs w:val="20"/>
                <w:lang w:eastAsia="en-AU"/>
              </w:rPr>
              <w:t>2.For</w:t>
            </w:r>
            <w:proofErr w:type="gramEnd"/>
            <w:r w:rsidRPr="00CE3730">
              <w:rPr>
                <w:rFonts w:cs="Arial"/>
                <w:color w:val="000000"/>
                <w:szCs w:val="20"/>
                <w:lang w:eastAsia="en-AU"/>
              </w:rPr>
              <w:t xml:space="preserve"> a campaign I would launch television adds to be broadcasted during television time for teenagers, depicting what bullying is, what to do, and that it is not acceptable in society. As well as these adds, parents also need to be educated on what bullying is and what are some signs if their child is being cyber bullied and who they should turn to/ what they should do.</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report it or help the person to block and/or unfriend the person etc. i would put adds on face book and most of the social networking sites tv would be too far and it has been done and has had no effect.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somebody being cyber bullied; I would message them telling them to either block or delete them. If that doesn't work it'd probably be best to tell your parents who will sort it out from there :) Your parents would more than likely contact the sites operator!</w:t>
            </w:r>
            <w:r w:rsidRPr="00CE3730">
              <w:rPr>
                <w:rFonts w:cs="Arial"/>
                <w:color w:val="000000"/>
                <w:szCs w:val="20"/>
                <w:lang w:eastAsia="en-AU"/>
              </w:rPr>
              <w:br/>
            </w:r>
            <w:r w:rsidRPr="00CE3730">
              <w:rPr>
                <w:rFonts w:cs="Arial"/>
                <w:color w:val="000000"/>
                <w:szCs w:val="20"/>
                <w:lang w:eastAsia="en-AU"/>
              </w:rPr>
              <w:br/>
              <w:t>2. I would probably use a short film, like all the ones you see for drink driving. I remember seeing this short film on drink driving that went for about 10 minutes</w:t>
            </w:r>
            <w:proofErr w:type="gramStart"/>
            <w:r w:rsidRPr="00CE3730">
              <w:rPr>
                <w:rFonts w:cs="Arial"/>
                <w:color w:val="000000"/>
                <w:szCs w:val="20"/>
                <w:lang w:eastAsia="en-AU"/>
              </w:rPr>
              <w:t>..</w:t>
            </w:r>
            <w:proofErr w:type="gramEnd"/>
            <w:r w:rsidRPr="00CE3730">
              <w:rPr>
                <w:rFonts w:cs="Arial"/>
                <w:color w:val="000000"/>
                <w:szCs w:val="20"/>
                <w:lang w:eastAsia="en-AU"/>
              </w:rPr>
              <w:t xml:space="preserve">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was so convincing and looked legit! But yeah, I'd create a short film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Of coarse I would do something. I don't have any form of social networking sites for the same reason (even though I would love to have it) I would try to tell someone about it. And if I couldn't I would disable my friends account temporarily until I could find another way to help them. </w:t>
            </w:r>
            <w:r w:rsidRPr="00CE3730">
              <w:rPr>
                <w:rFonts w:cs="Arial"/>
                <w:color w:val="000000"/>
                <w:szCs w:val="20"/>
                <w:lang w:eastAsia="en-AU"/>
              </w:rPr>
              <w:br/>
            </w:r>
            <w:r w:rsidRPr="00CE3730">
              <w:rPr>
                <w:rFonts w:cs="Arial"/>
                <w:color w:val="000000"/>
                <w:szCs w:val="20"/>
                <w:lang w:eastAsia="en-AU"/>
              </w:rPr>
              <w:br/>
              <w:t xml:space="preserve">2. I would put the ad in social networking sites. It would promote students to come forward (completely anonomasly so someone could give them </w:t>
            </w:r>
            <w:proofErr w:type="gramStart"/>
            <w:r w:rsidRPr="00CE3730">
              <w:rPr>
                <w:rFonts w:cs="Arial"/>
                <w:color w:val="000000"/>
                <w:szCs w:val="20"/>
                <w:lang w:eastAsia="en-AU"/>
              </w:rPr>
              <w:t>advise</w:t>
            </w:r>
            <w:proofErr w:type="gramEnd"/>
            <w:r w:rsidRPr="00CE3730">
              <w:rPr>
                <w:rFonts w:cs="Arial"/>
                <w:color w:val="000000"/>
                <w:szCs w:val="20"/>
                <w:lang w:eastAsia="en-AU"/>
              </w:rPr>
              <w:t xml:space="preserve"> on how to move on.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213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you saw someone being cyber bullied, would you do something about it? What would you do and why? If not, why not? </w:t>
            </w:r>
            <w:r w:rsidRPr="00CE3730">
              <w:rPr>
                <w:rFonts w:cs="Arial"/>
                <w:color w:val="000000"/>
                <w:szCs w:val="20"/>
                <w:lang w:eastAsia="en-AU"/>
              </w:rPr>
              <w:br/>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tell them thats its ok then i would report the person who said it.</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t>i would create a organisation and i would use site such as facebook and myspace and help people because no one sould be bullyed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would tell the administator and the report or block the person</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 saw someone being cyber bullied i would be able to help them as i have done a cyber bullying course. I would step in and talk to the bully and see if they realise what they are doing to the other person after i had talked to the victim and after if they felt comfortable i would get them to discuss it. </w:t>
            </w:r>
            <w:proofErr w:type="gramStart"/>
            <w:r w:rsidRPr="00CE3730">
              <w:rPr>
                <w:rFonts w:cs="Arial"/>
                <w:color w:val="000000"/>
                <w:szCs w:val="20"/>
                <w:lang w:eastAsia="en-AU"/>
              </w:rPr>
              <w:t>many</w:t>
            </w:r>
            <w:proofErr w:type="gramEnd"/>
            <w:r w:rsidRPr="00CE3730">
              <w:rPr>
                <w:rFonts w:cs="Arial"/>
                <w:color w:val="000000"/>
                <w:szCs w:val="20"/>
                <w:lang w:eastAsia="en-AU"/>
              </w:rPr>
              <w:t xml:space="preserve"> cyber bullinh issues may just be misinterpretation. </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is important to let the parents of the child being bullied know but not necessarily for them to ban the use of the computer or social networking sites because these allow for people to communicate and interact with others.</w:t>
            </w:r>
            <w:r w:rsidRPr="00CE3730">
              <w:rPr>
                <w:rFonts w:cs="Arial"/>
                <w:color w:val="000000"/>
                <w:szCs w:val="20"/>
                <w:lang w:eastAsia="en-AU"/>
              </w:rPr>
              <w:br/>
              <w:t xml:space="preserve"> As society is very technologically based it is important for people to understand how to use these. A good campaign would be to show a face to face bulling incident and compare it to a cyber bulling case. </w:t>
            </w:r>
            <w:proofErr w:type="gramStart"/>
            <w:r w:rsidRPr="00CE3730">
              <w:rPr>
                <w:rFonts w:cs="Arial"/>
                <w:color w:val="000000"/>
                <w:szCs w:val="20"/>
                <w:lang w:eastAsia="en-AU"/>
              </w:rPr>
              <w:t>in</w:t>
            </w:r>
            <w:proofErr w:type="gramEnd"/>
            <w:r w:rsidRPr="00CE3730">
              <w:rPr>
                <w:rFonts w:cs="Arial"/>
                <w:color w:val="000000"/>
                <w:szCs w:val="20"/>
                <w:lang w:eastAsia="en-AU"/>
              </w:rPr>
              <w:t xml:space="preserve"> the campaign the viewer would need to understand that anyone could be bullied and anyone can be a bully, to outline that altthough you may say someting as a joke online it may be interpreted in a different way. Thre should also be </w:t>
            </w:r>
            <w:proofErr w:type="gramStart"/>
            <w:r w:rsidRPr="00CE3730">
              <w:rPr>
                <w:rFonts w:cs="Arial"/>
                <w:color w:val="000000"/>
                <w:szCs w:val="20"/>
                <w:lang w:eastAsia="en-AU"/>
              </w:rPr>
              <w:t>an add</w:t>
            </w:r>
            <w:proofErr w:type="gramEnd"/>
            <w:r w:rsidRPr="00CE3730">
              <w:rPr>
                <w:rFonts w:cs="Arial"/>
                <w:color w:val="000000"/>
                <w:szCs w:val="20"/>
                <w:lang w:eastAsia="en-AU"/>
              </w:rPr>
              <w:t xml:space="preserve"> aimed at adults and how they could notice whether their child is ok or not.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Yes I would do something about it, being an individual who has received cyber bullying and I guess I have done it to others as well, not in the version described above. Cyber bullying can be a very traumatic experience for the victim if the bullying becomes threatening and gets out of hand. If I seen another being cyber bullied, I would talk to the victim about the situation, suggest for them to block and delete the person from their contacts, check the privacy settings on the social networking site. Change email addresses and mobile phone number and only pass the new ones on the trusted people. I would tell the person that what is happening is illegal and they need to tell a trusted adult who can help and support them. </w:t>
            </w:r>
            <w:r w:rsidRPr="00CE3730">
              <w:rPr>
                <w:rFonts w:cs="Arial"/>
                <w:color w:val="000000"/>
                <w:szCs w:val="20"/>
                <w:lang w:eastAsia="en-AU"/>
              </w:rPr>
              <w:br/>
            </w:r>
            <w:r w:rsidRPr="00CE3730">
              <w:rPr>
                <w:rFonts w:cs="Arial"/>
                <w:color w:val="000000"/>
                <w:szCs w:val="20"/>
                <w:lang w:eastAsia="en-AU"/>
              </w:rPr>
              <w:br/>
              <w:t>2. I would not use media as a way to spread my message, as that is how cyber bullying occurs, instead I would create the campaign in a community, example my school community. I would make posters around the school about the seriousness and effects of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As person who suffered a massive amount over the last few years, I would totally understand what the victim would be viewing it as.</w:t>
            </w:r>
            <w:r w:rsidRPr="00CE3730">
              <w:rPr>
                <w:rFonts w:cs="Arial"/>
                <w:color w:val="000000"/>
                <w:szCs w:val="20"/>
                <w:lang w:eastAsia="en-AU"/>
              </w:rPr>
              <w:br/>
              <w:t xml:space="preserve">1. I would act as peer mediator and try and sort the problem, in each situation both the people have a side to the story. Some would agree with me that </w:t>
            </w:r>
            <w:proofErr w:type="gramStart"/>
            <w:r w:rsidRPr="00CE3730">
              <w:rPr>
                <w:rFonts w:cs="Arial"/>
                <w:color w:val="000000"/>
                <w:szCs w:val="20"/>
                <w:lang w:eastAsia="en-AU"/>
              </w:rPr>
              <w:t>the is</w:t>
            </w:r>
            <w:proofErr w:type="gramEnd"/>
            <w:r w:rsidRPr="00CE3730">
              <w:rPr>
                <w:rFonts w:cs="Arial"/>
                <w:color w:val="000000"/>
                <w:szCs w:val="20"/>
                <w:lang w:eastAsia="en-AU"/>
              </w:rPr>
              <w:t xml:space="preserve"> nonsense but will see sense in the end and give a break to the person. During this break it would be smart to sort out both issues and make a compromise. However, since bullying is started from the bully being bullied himself I would stick up for him and come back with some uber smart retort that leave stunned.</w:t>
            </w:r>
            <w:r w:rsidRPr="00CE3730">
              <w:rPr>
                <w:rFonts w:cs="Arial"/>
                <w:color w:val="000000"/>
                <w:szCs w:val="20"/>
                <w:lang w:eastAsia="en-AU"/>
              </w:rPr>
              <w:br/>
              <w:t>2. I would use highly view television channels, the worlds social networking sites such as Facebook, Omeggle, Myspace and Skype; Celebrities and influences, and broadcast it across the world similar to what the WWE had set up</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218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Cyberbullying can have severe consequences on the victim and is an offence, so if i saw that someone was cyberbullying another, for example on social networking site i would report them to the website. If the bully isn't shut down i would report the incident to a higher authority; the police.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219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definitely do something about it because no one should be a victim of cyberbullies as it may cause psychological problems that may lead the person to feel insecure and a sense of isolation. I would not be afraid to speak up because in reality those bullies are just 'keyboard heros' who find bullying a way to make </w:t>
            </w:r>
            <w:proofErr w:type="gramStart"/>
            <w:r w:rsidRPr="00CE3730">
              <w:rPr>
                <w:rFonts w:cs="Arial"/>
                <w:color w:val="000000"/>
                <w:szCs w:val="20"/>
                <w:lang w:eastAsia="en-AU"/>
              </w:rPr>
              <w:t>themself</w:t>
            </w:r>
            <w:proofErr w:type="gramEnd"/>
            <w:r w:rsidRPr="00CE3730">
              <w:rPr>
                <w:rFonts w:cs="Arial"/>
                <w:color w:val="000000"/>
                <w:szCs w:val="20"/>
                <w:lang w:eastAsia="en-AU"/>
              </w:rPr>
              <w:t xml:space="preserve"> feel better about their problems. If they continue I would definitely report them and then tell that person to confront their parents and if it still continues i would suggest them to report it to the nearest police station as it is now a criminal act to cyberbully.</w:t>
            </w:r>
            <w:r w:rsidRPr="00CE3730">
              <w:rPr>
                <w:rFonts w:cs="Arial"/>
                <w:color w:val="000000"/>
                <w:szCs w:val="20"/>
                <w:lang w:eastAsia="en-AU"/>
              </w:rPr>
              <w:br/>
              <w:t xml:space="preserve">2. I would use social networks to promote cyberbullying but use tv and radio ads as my main advertiser. </w:t>
            </w:r>
            <w:proofErr w:type="gramStart"/>
            <w:r w:rsidRPr="00CE3730">
              <w:rPr>
                <w:rFonts w:cs="Arial"/>
                <w:color w:val="000000"/>
                <w:szCs w:val="20"/>
                <w:lang w:eastAsia="en-AU"/>
              </w:rPr>
              <w:t>Adolescents</w:t>
            </w:r>
            <w:proofErr w:type="gramEnd"/>
            <w:r w:rsidRPr="00CE3730">
              <w:rPr>
                <w:rFonts w:cs="Arial"/>
                <w:color w:val="000000"/>
                <w:szCs w:val="20"/>
                <w:lang w:eastAsia="en-AU"/>
              </w:rPr>
              <w:t xml:space="preserve"> dont usually care about the importance of crybebullying but parents that cannot use a computer can see these ads through the tv and hear them on the radio which will lead them to warn their kids about cyberbullying and its importantce!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1)Everyone needs to feel safe using their technology but sadly this is not always the case unless you know how to depend on yourself but if i did know someone was been bullied id deferentially report it no one deserves to be bullied no matter who they are. </w:t>
            </w:r>
            <w:r w:rsidRPr="00CE3730">
              <w:rPr>
                <w:rFonts w:cs="Arial"/>
                <w:color w:val="000000"/>
                <w:szCs w:val="20"/>
                <w:lang w:eastAsia="en-AU"/>
              </w:rPr>
              <w:br/>
            </w:r>
            <w:r w:rsidRPr="00CE3730">
              <w:rPr>
                <w:rFonts w:cs="Arial"/>
                <w:color w:val="000000"/>
                <w:szCs w:val="20"/>
                <w:lang w:eastAsia="en-AU"/>
              </w:rPr>
              <w:br/>
              <w:t xml:space="preserve">2) There is so many ways to be bullied it's just some people don't realize that bulling is not just physical, </w:t>
            </w:r>
            <w:proofErr w:type="gramStart"/>
            <w:r w:rsidRPr="00CE3730">
              <w:rPr>
                <w:rFonts w:cs="Arial"/>
                <w:color w:val="000000"/>
                <w:szCs w:val="20"/>
                <w:lang w:eastAsia="en-AU"/>
              </w:rPr>
              <w:t>words  are</w:t>
            </w:r>
            <w:proofErr w:type="gramEnd"/>
            <w:r w:rsidRPr="00CE3730">
              <w:rPr>
                <w:rFonts w:cs="Arial"/>
                <w:color w:val="000000"/>
                <w:szCs w:val="20"/>
                <w:lang w:eastAsia="en-AU"/>
              </w:rPr>
              <w:t xml:space="preserve"> just as harmful as been physical is, it lowers a persons self-steam and confidants.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t>If i saw somene in whiich was being cyber bullied i would help them through the traumatic situation. I would talk with them about going to see a person in which speacilizes in this area as well as imform them to turn them in.</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t>I would create a T.V ad about the outcom e of being cyber bullied and what happens to those in which suffer long term depression in whicih is caused by being cyber bulied as well as the fact that some even become suicidal.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someone saw someone being cyber bullied and not do anything to help, then its heartless pretty much.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speak up for them and help them in any ways, if it includes me telling their parents or any adult, than i will. Why? Because i have been bullied before and i dont want anyone to go through the pain like me.</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creat a anti cyber system, if possible, record everything such as phone calls, texts or webcam.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223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It sometimes depends on the significance of the situation. For example, I absolutely would stand up to a bully if the person was being cyber bullied, but if it lead to serious threats and possibly more bullies involved supporting the threats, i would tell an adult or go to the police and report it. In the mean time, i would try to calm down the person that was cyber bullied and talk to them about it, make them feel safer, and i would suggest that they dont access their account for some time or if it's through texts, the should ignore it or change their number. The bully feels more dominant and feels like they have great pride when bullying someone, whether it </w:t>
            </w:r>
            <w:proofErr w:type="gramStart"/>
            <w:r w:rsidRPr="00CE3730">
              <w:rPr>
                <w:rFonts w:cs="Arial"/>
                <w:color w:val="000000"/>
                <w:szCs w:val="20"/>
                <w:lang w:eastAsia="en-AU"/>
              </w:rPr>
              <w:t>be</w:t>
            </w:r>
            <w:proofErr w:type="gramEnd"/>
            <w:r w:rsidRPr="00CE3730">
              <w:rPr>
                <w:rFonts w:cs="Arial"/>
                <w:color w:val="000000"/>
                <w:szCs w:val="20"/>
                <w:lang w:eastAsia="en-AU"/>
              </w:rPr>
              <w:t xml:space="preserve"> through cyber bullying, verbally, or physically. But they do it to be cool or to forget about problems they have at home or possibly because they have issues with themselves so they put others down to </w:t>
            </w:r>
            <w:proofErr w:type="gramStart"/>
            <w:r w:rsidRPr="00CE3730">
              <w:rPr>
                <w:rFonts w:cs="Arial"/>
                <w:color w:val="000000"/>
                <w:szCs w:val="20"/>
                <w:lang w:eastAsia="en-AU"/>
              </w:rPr>
              <w:t>make  themselves</w:t>
            </w:r>
            <w:proofErr w:type="gramEnd"/>
            <w:r w:rsidRPr="00CE3730">
              <w:rPr>
                <w:rFonts w:cs="Arial"/>
                <w:color w:val="000000"/>
                <w:szCs w:val="20"/>
                <w:lang w:eastAsia="en-AU"/>
              </w:rPr>
              <w:t xml:space="preserve"> feel and look better. Simply ignoring the bully is sometimes enough to make their pride go straight down the drain. Or giving them a smart and effective comeback that puts them down or can get them thinking, but chances are that you would be encouraging the situation sometimes. I would definitely help someone who is being bullied (whether it be standing up to the bully or telling an adult or someone that can do more about it) so long as our lives aren't in danger or if they are, i would involve people of higher authority to help with the situation. This is because bullies need to learn to back off, if anyone is a 'chicken' as they say, it's usually them. They don't like other people because they have something the bullies don't so the bullies choose to bully that person. Bullies have problems, and it's time they realised and admitted it and it's time they stopped progressing with this ridiculous, unnecessary behaviour. </w:t>
            </w:r>
            <w:r w:rsidRPr="00CE3730">
              <w:rPr>
                <w:rFonts w:cs="Arial"/>
                <w:color w:val="000000"/>
                <w:szCs w:val="20"/>
                <w:lang w:eastAsia="en-AU"/>
              </w:rPr>
              <w:br/>
            </w:r>
            <w:r w:rsidRPr="00CE3730">
              <w:rPr>
                <w:rFonts w:cs="Arial"/>
                <w:color w:val="000000"/>
                <w:szCs w:val="20"/>
                <w:lang w:eastAsia="en-AU"/>
              </w:rPr>
              <w:br/>
              <w:t>2. I would create a fun and exciting campaign that consists of getting friendly and enthusiastic helpers helping making the group fun. A variety of actvities would be designed to help encourage students to think in a positive and effective way about bullying. This could include stage plays, camps, recreational activities, making stories, making choices games, showing movies based on bullying then getting the students to complete a sheet of questions at the end to see if the response from the person being bullied in the movie was a good or bad one, etc. Maybe even chuck in a few martial arts lessons just for the fun of it! Though i would always encourage that if you can avoid a fight, do so and don't look to get into one. I would use TV ad's, clips on bullying, movies regarding bullying (could make it fun by calling it a movie night), magazines or billboards, even the internet (facebook, myspace, twitter, etc) and videos on cyber bullying. The aim would be to get the students to see how bullying of all sorts can start, how it can progress, and the ways in which it can end, or be resolved in some cases. And how they can respond to certain bullying, the could practice with each other the smart decisions they could take, and i would get them to think and avoid such situations to get away and out as safely as possible, and to NEVER be afraid to tell anyone. They should always seek help. After all, with want to have a happy and safe environment, and by working together and helping one another, we can achieve that.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always stand up to people bullying others I am 6ft 4 so they scared of me but if people stand in numbers together we wuld get rid of bullying most bullying kids have problems in there home and take it out on other so feel sorry for them they just need someone to be friends with instead of asking they go about it the wrong way as they have no support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Report the account doing it and if it continued, say something</w:t>
            </w:r>
            <w:r w:rsidRPr="00CE3730">
              <w:rPr>
                <w:rFonts w:cs="Arial"/>
                <w:color w:val="000000"/>
                <w:szCs w:val="20"/>
                <w:lang w:eastAsia="en-AU"/>
              </w:rPr>
              <w:br/>
              <w:t>2. Put an ad in the sidebar of social networking pages. Something to trigger emotions - i.e. real stories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I'd stick up for them, its wrong to bully people, and even more imoral to do it over the internet, it shows how gutless people are in trying to make themselves fell better being selfish. I would help the victim get over the bullying and if need be report the abuse to the website or police.</w:t>
            </w:r>
            <w:r w:rsidRPr="00CE3730">
              <w:rPr>
                <w:rFonts w:cs="Arial"/>
                <w:color w:val="000000"/>
                <w:szCs w:val="20"/>
                <w:lang w:eastAsia="en-AU"/>
              </w:rPr>
              <w:br/>
              <w:t xml:space="preserve">2. </w:t>
            </w:r>
            <w:proofErr w:type="gramStart"/>
            <w:r w:rsidRPr="00CE3730">
              <w:rPr>
                <w:rFonts w:cs="Arial"/>
                <w:color w:val="000000"/>
                <w:szCs w:val="20"/>
                <w:lang w:eastAsia="en-AU"/>
              </w:rPr>
              <w:t>to</w:t>
            </w:r>
            <w:proofErr w:type="gramEnd"/>
            <w:r w:rsidRPr="00CE3730">
              <w:rPr>
                <w:rFonts w:cs="Arial"/>
                <w:color w:val="000000"/>
                <w:szCs w:val="20"/>
                <w:lang w:eastAsia="en-AU"/>
              </w:rPr>
              <w:t xml:space="preserve"> help students, the campaign would be posted across the internet, on chat pages, laregly on facebook, and school portal websites. i would set up school visits to address students get advertisements in movies, tv and radio to let people know that its not alright and serious action is taken against these people who choose to 'cyber bully' whether it be over the internet or phone.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227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Personally I am not a big an of bullying, never really had it as i always had fairly large siblings to look after me, the most i got was a sinister comment, i feel for those who do, often i know a few people who do get teased and i just talk to them about it how they feel etc and tell the others to lay off and try to reason. Like it may sound like a typical answer, but in my eyes i have nothing to lose and even if i may not win least it makes them smile that someone cares about them. The worse thing i think about cyber bullying people often think its not visible but its just being a "bad bloke" and often its quiet easy to find, like a female friend told me about trouble she was getting the other night and it was actually just pretty simple to tell guys to lay off and they did, but i view bullying where you cant be seen is just shameful.</w:t>
            </w:r>
            <w:r w:rsidRPr="00CE3730">
              <w:rPr>
                <w:rFonts w:cs="Arial"/>
                <w:color w:val="000000"/>
                <w:szCs w:val="20"/>
                <w:lang w:eastAsia="en-AU"/>
              </w:rPr>
              <w:br/>
            </w:r>
            <w:r w:rsidRPr="00CE3730">
              <w:rPr>
                <w:rFonts w:cs="Arial"/>
                <w:color w:val="000000"/>
                <w:szCs w:val="20"/>
                <w:lang w:eastAsia="en-AU"/>
              </w:rPr>
              <w:br/>
              <w:t>However to tackle it i would suggest social network advertisement's to get across the message it can do to an individual, some rather shocking messages, while others to show how they can deal with it talk to friends and go to get help. Like i saw a gov pole have you been bullied, i think that was an actual brilliant idea as it shows how many people are and friend's responses.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The trouble with cyber bullying is you often don't see it happening. If I was aware that someone was cyber bullying, I would definitely try to stop them, because no one deserves to be treated that way and feel alone.</w:t>
            </w:r>
            <w:r w:rsidRPr="00CE3730">
              <w:rPr>
                <w:rFonts w:cs="Arial"/>
                <w:color w:val="000000"/>
                <w:szCs w:val="20"/>
                <w:lang w:eastAsia="en-AU"/>
              </w:rPr>
              <w:br/>
              <w:t>2) I would try to make it about how its ok to tell someone if you are being bullied (cyber or not cyber) through using the technology people are cyber bullied through, to try get my message across. So I would use social networks, maybe through mobile phone messages, and general internet advertising.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229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t xml:space="preserve">I think you have to analyse the situation, it's really easy to say "yes i would step in and defend the person at the timeetc", but it's hard I think. With peer pressure rising I think it would be very easy for the bullies to move onto the person defending the victim or sometimes people may not no the person being bullied very well and join as a spectator, and thus justifying not helping the victim (assuming this is a real time situation) but generally yes I would help the person. Afterwards I would also support the person, but situational again, if you know someone who knows the victim better I think it would mean a lot more if a close friend talked to him. </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t xml:space="preserve">TV ads are good, but I think social network awareness has really taken off recently. Campaigns in the form of pages or events on facebook such as "To Write Love on Her Arms (which promotes against depression, suicide, drugs etc) </w:t>
            </w:r>
            <w:proofErr w:type="gramStart"/>
            <w:r w:rsidRPr="00CE3730">
              <w:rPr>
                <w:rFonts w:cs="Arial"/>
                <w:color w:val="000000"/>
                <w:szCs w:val="20"/>
                <w:lang w:eastAsia="en-AU"/>
              </w:rPr>
              <w:t>are</w:t>
            </w:r>
            <w:proofErr w:type="gramEnd"/>
            <w:r w:rsidRPr="00CE3730">
              <w:rPr>
                <w:rFonts w:cs="Arial"/>
                <w:color w:val="000000"/>
                <w:szCs w:val="20"/>
                <w:lang w:eastAsia="en-AU"/>
              </w:rPr>
              <w:t xml:space="preserve"> very successful as they have a modern look and name, and the info is only a click away. Facebook is becoming more and more accessible these days (computers, laptops, mobile phones, tablets etc) and I think in the form of a page or event a cyber bullying campaign would work well, however advertisements on social media generally do not.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230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ever saw someone being cyber bullied, i would stick up for them. Suppor them, and tell them everythign is okay. Then, i would contact someone with a little more authority and get their opinion on how we could stop it. Doing all this, i would however never </w:t>
            </w:r>
            <w:proofErr w:type="gramStart"/>
            <w:r w:rsidRPr="00CE3730">
              <w:rPr>
                <w:rFonts w:cs="Arial"/>
                <w:color w:val="000000"/>
                <w:szCs w:val="20"/>
                <w:lang w:eastAsia="en-AU"/>
              </w:rPr>
              <w:t>do the saame</w:t>
            </w:r>
            <w:proofErr w:type="gramEnd"/>
            <w:r w:rsidRPr="00CE3730">
              <w:rPr>
                <w:rFonts w:cs="Arial"/>
                <w:color w:val="000000"/>
                <w:szCs w:val="20"/>
                <w:lang w:eastAsia="en-AU"/>
              </w:rPr>
              <w:t xml:space="preserve"> back to the person who is cyber bullying. First, because you don't know their situation, and why they have come to bully the person due to their own personal problems, and second, you don't want any fights or arguments.</w:t>
            </w:r>
            <w:r w:rsidRPr="00CE3730">
              <w:rPr>
                <w:rFonts w:cs="Arial"/>
                <w:color w:val="000000"/>
                <w:szCs w:val="20"/>
                <w:lang w:eastAsia="en-AU"/>
              </w:rPr>
              <w:br/>
            </w:r>
            <w:r w:rsidRPr="00CE3730">
              <w:rPr>
                <w:rFonts w:cs="Arial"/>
                <w:color w:val="000000"/>
                <w:szCs w:val="20"/>
                <w:lang w:eastAsia="en-AU"/>
              </w:rPr>
              <w:br/>
              <w:t xml:space="preserve">2. If it was my job to create a campaign to encourage students to take positive, effective and safe action when they see cyber bullying, i would show them a video i found a couple months ago via "YouTube." It's called Jade's story. It was about a young girl who speaks about how she's been bullied and such, and how it </w:t>
            </w:r>
            <w:proofErr w:type="gramStart"/>
            <w:r w:rsidRPr="00CE3730">
              <w:rPr>
                <w:rFonts w:cs="Arial"/>
                <w:color w:val="000000"/>
                <w:szCs w:val="20"/>
                <w:lang w:eastAsia="en-AU"/>
              </w:rPr>
              <w:t>effected</w:t>
            </w:r>
            <w:proofErr w:type="gramEnd"/>
            <w:r w:rsidRPr="00CE3730">
              <w:rPr>
                <w:rFonts w:cs="Arial"/>
                <w:color w:val="000000"/>
                <w:szCs w:val="20"/>
                <w:lang w:eastAsia="en-AU"/>
              </w:rPr>
              <w:t xml:space="preserve"> her. This may sound like little, but i did a little research and found out that same girl committed suicide. Once young kids are shown the consequences of some things, shock and realisation comes to matter, which is how you want to portray it. </w:t>
            </w:r>
            <w:r w:rsidRPr="00CE3730">
              <w:rPr>
                <w:rFonts w:cs="Arial"/>
                <w:color w:val="000000"/>
                <w:szCs w:val="20"/>
                <w:lang w:eastAsia="en-AU"/>
              </w:rPr>
              <w:br/>
            </w:r>
            <w:r w:rsidRPr="00CE3730">
              <w:rPr>
                <w:rFonts w:cs="Arial"/>
                <w:color w:val="000000"/>
                <w:szCs w:val="20"/>
                <w:lang w:eastAsia="en-AU"/>
              </w:rPr>
              <w:br/>
              <w:t xml:space="preserve">Also, if the video idea didn't work, i would use the idea of facebook. Create a media video, with </w:t>
            </w:r>
            <w:proofErr w:type="gramStart"/>
            <w:r w:rsidRPr="00CE3730">
              <w:rPr>
                <w:rFonts w:cs="Arial"/>
                <w:color w:val="000000"/>
                <w:szCs w:val="20"/>
                <w:lang w:eastAsia="en-AU"/>
              </w:rPr>
              <w:t>the portray</w:t>
            </w:r>
            <w:proofErr w:type="gramEnd"/>
            <w:r w:rsidRPr="00CE3730">
              <w:rPr>
                <w:rFonts w:cs="Arial"/>
                <w:color w:val="000000"/>
                <w:szCs w:val="20"/>
                <w:lang w:eastAsia="en-AU"/>
              </w:rPr>
              <w:t xml:space="preserve"> of facebook. Have a media showing a book, with faces in it. Having someone 'type' rude words, rumours, etc until the page is full, and they need to go onto the next page. Then, once the person featured goes to the last page, it shows them. Looking down, at the friends section, you see no friends. Moral of the story: Cyber bully and you get no friends.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someone is being bullied i would stick up for the victim and find something witty to say back to the bully that points out their flaws but not so much that they are really hurt. </w:t>
            </w:r>
            <w:proofErr w:type="gramStart"/>
            <w:r w:rsidRPr="00CE3730">
              <w:rPr>
                <w:rFonts w:cs="Arial"/>
                <w:color w:val="000000"/>
                <w:szCs w:val="20"/>
                <w:lang w:eastAsia="en-AU"/>
              </w:rPr>
              <w:t>lets</w:t>
            </w:r>
            <w:proofErr w:type="gramEnd"/>
            <w:r w:rsidRPr="00CE3730">
              <w:rPr>
                <w:rFonts w:cs="Arial"/>
                <w:color w:val="000000"/>
                <w:szCs w:val="20"/>
                <w:lang w:eastAsia="en-AU"/>
              </w:rPr>
              <w:t xml:space="preserve"> the bully know that it doesnt feel good to be victimised</w:t>
            </w:r>
            <w:r w:rsidRPr="00CE3730">
              <w:rPr>
                <w:rFonts w:cs="Arial"/>
                <w:color w:val="000000"/>
                <w:szCs w:val="20"/>
                <w:lang w:eastAsia="en-AU"/>
              </w:rPr>
              <w:br/>
              <w:t xml:space="preserve">2. </w:t>
            </w:r>
            <w:proofErr w:type="gramStart"/>
            <w:r w:rsidRPr="00CE3730">
              <w:rPr>
                <w:rFonts w:cs="Arial"/>
                <w:color w:val="000000"/>
                <w:szCs w:val="20"/>
                <w:lang w:eastAsia="en-AU"/>
              </w:rPr>
              <w:t>create</w:t>
            </w:r>
            <w:proofErr w:type="gramEnd"/>
            <w:r w:rsidRPr="00CE3730">
              <w:rPr>
                <w:rFonts w:cs="Arial"/>
                <w:color w:val="000000"/>
                <w:szCs w:val="20"/>
                <w:lang w:eastAsia="en-AU"/>
              </w:rPr>
              <w:t xml:space="preserve"> a campaign that focuses on the effects of cyberbullying and the importance to help people being victimised. create a facebook page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Recently my little sister was being cyberbullied really badly. At first I stepped in and stood up for her but that didn't do much. Next I told the girl she needs to stop. She still didn't listen and started bullying her at school too. Then we went to talk to her parents, who just yelled at us. After that we went to the school, and they sorted the school bullying, then I got my sister's password, and reported and blocked the bully.</w:t>
            </w:r>
            <w:r w:rsidRPr="00CE3730">
              <w:rPr>
                <w:rFonts w:cs="Arial"/>
                <w:color w:val="000000"/>
                <w:szCs w:val="20"/>
                <w:lang w:eastAsia="en-AU"/>
              </w:rPr>
              <w:br/>
            </w:r>
            <w:r w:rsidRPr="00CE3730">
              <w:rPr>
                <w:rFonts w:cs="Arial"/>
                <w:color w:val="000000"/>
                <w:szCs w:val="20"/>
                <w:lang w:eastAsia="en-AU"/>
              </w:rPr>
              <w:br/>
              <w:t>2. I'd use social networks, tv, and go through schools too. The campaign would explain what to do in more depth than the usual "tell someone and get help" or "ignore it". I'd also explain the consequences of cyberbullying for the bullies, that way it might actually prevent some of the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Firstly i would make sure the 'victim' was alright and tell them to ignore the bullying and secondly i would try to talk to the bully and convince him/her to stop. If this didnt </w:t>
            </w:r>
            <w:proofErr w:type="gramStart"/>
            <w:r w:rsidRPr="00CE3730">
              <w:rPr>
                <w:rFonts w:cs="Arial"/>
                <w:color w:val="000000"/>
                <w:szCs w:val="20"/>
                <w:lang w:eastAsia="en-AU"/>
              </w:rPr>
              <w:t>work  would</w:t>
            </w:r>
            <w:proofErr w:type="gramEnd"/>
            <w:r w:rsidRPr="00CE3730">
              <w:rPr>
                <w:rFonts w:cs="Arial"/>
                <w:color w:val="000000"/>
                <w:szCs w:val="20"/>
                <w:lang w:eastAsia="en-AU"/>
              </w:rPr>
              <w:t xml:space="preserve"> tell a responisble adult. </w:t>
            </w:r>
            <w:r w:rsidRPr="00CE3730">
              <w:rPr>
                <w:rFonts w:cs="Arial"/>
                <w:color w:val="000000"/>
                <w:szCs w:val="20"/>
                <w:lang w:eastAsia="en-AU"/>
              </w:rPr>
              <w:br/>
              <w:t>2. I would ise social networking sites because it is accessed by most teenagers who are being bullied and bullying. IT would out line the steps i have mentioned in question one and make bullying seem like a negative thing, showing how it can hurt people dramatically.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234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in most cases I would definitely do something about it. This form of harassment is extremely volatile and even the most harmless looking attacks can become dangerous for anyone involved. People are hurt, some may even die, and emotional scars take a lifetime to recover. I would intervene in such a way that it does not open me up to verbal cyber attacks. I would approach the attacking person and try to convince them that what they are doing is wrong. If all else fails I'd give them a taste of their own medicine so they can see the implications of their actions, none of which are enjoyable. Self doubt and lack of confidence being the primary ones. In terms of the person being attacked, I'd offer them all levels of comfort and try to reassure them that things like this don't go on forever. I'd tell them that what was happening wasn't their fault, as this is a common mentality of someone being bullied.</w:t>
            </w:r>
            <w:r w:rsidRPr="00CE3730">
              <w:rPr>
                <w:rFonts w:cs="Arial"/>
                <w:color w:val="000000"/>
                <w:szCs w:val="20"/>
                <w:lang w:eastAsia="en-AU"/>
              </w:rPr>
              <w:br/>
            </w:r>
            <w:r w:rsidRPr="00CE3730">
              <w:rPr>
                <w:rFonts w:cs="Arial"/>
                <w:color w:val="000000"/>
                <w:szCs w:val="20"/>
                <w:lang w:eastAsia="en-AU"/>
              </w:rPr>
              <w:br/>
              <w:t>2. If it was my job to create a campaign to encourage students to take positive, effective and safe action when witnessing cyber bullying I would create a short video distributed through social networking. Videos empower people with upbeat songs, deliver direct messages and most of all; a picture says a thousand words. The video would have two parts: the consequence of a bad bystander decision and the consequence of a good bystander decision. It would also include various methods of dealing with bullying from different perspectives. Distributing the video through social networking has the aim of reaching the target audience and sending the solution straight to the source of the problem.</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do something but it would be something like telling someone like my Mum that I saw a person who I think may have been cyber bullied but I'm not sure and get advice on what to do next</w:t>
            </w:r>
            <w:r w:rsidRPr="00CE3730">
              <w:rPr>
                <w:rFonts w:cs="Arial"/>
                <w:color w:val="000000"/>
                <w:szCs w:val="20"/>
                <w:lang w:eastAsia="en-AU"/>
              </w:rPr>
              <w:br/>
            </w:r>
            <w:r w:rsidRPr="00CE3730">
              <w:rPr>
                <w:rFonts w:cs="Arial"/>
                <w:color w:val="000000"/>
                <w:szCs w:val="20"/>
                <w:lang w:eastAsia="en-AU"/>
              </w:rPr>
              <w:br/>
              <w:t xml:space="preserve">2. The best types of ways to promote the advert are on media such as that most young people use such as Facebook, My space, moblie phones, Television and on Internet adverts in the most used websites by young people.The campaign I would do would be an advert that needs to have happy music and be colourful because usually all the government adverts are always so serious and sad. They don't catch the </w:t>
            </w:r>
            <w:proofErr w:type="gramStart"/>
            <w:r w:rsidRPr="00CE3730">
              <w:rPr>
                <w:rFonts w:cs="Arial"/>
                <w:color w:val="000000"/>
                <w:szCs w:val="20"/>
                <w:lang w:eastAsia="en-AU"/>
              </w:rPr>
              <w:t>viewers</w:t>
            </w:r>
            <w:proofErr w:type="gramEnd"/>
            <w:r w:rsidRPr="00CE3730">
              <w:rPr>
                <w:rFonts w:cs="Arial"/>
                <w:color w:val="000000"/>
                <w:szCs w:val="20"/>
                <w:lang w:eastAsia="en-AU"/>
              </w:rPr>
              <w:t xml:space="preserve"> attention and make them want to pay attention to the rest of the advert if it looks sad.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definitely do something about it. I think everyone has the right to be defended. I would report it. Theres a lot of cyber bullying in all social networke especially twitter and facebook. In facebook i would usually report it. In twitter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so much worst. I would report and block people. </w:t>
            </w:r>
            <w:r w:rsidRPr="00CE3730">
              <w:rPr>
                <w:rFonts w:cs="Arial"/>
                <w:color w:val="000000"/>
                <w:szCs w:val="20"/>
                <w:lang w:eastAsia="en-AU"/>
              </w:rPr>
              <w:br/>
              <w:t xml:space="preserve">Bottom line is if i saw someone being cyber </w:t>
            </w:r>
            <w:proofErr w:type="gramStart"/>
            <w:r w:rsidRPr="00CE3730">
              <w:rPr>
                <w:rFonts w:cs="Arial"/>
                <w:color w:val="000000"/>
                <w:szCs w:val="20"/>
                <w:lang w:eastAsia="en-AU"/>
              </w:rPr>
              <w:t>bullied  i</w:t>
            </w:r>
            <w:proofErr w:type="gramEnd"/>
            <w:r w:rsidRPr="00CE3730">
              <w:rPr>
                <w:rFonts w:cs="Arial"/>
                <w:color w:val="000000"/>
                <w:szCs w:val="20"/>
                <w:lang w:eastAsia="en-AU"/>
              </w:rPr>
              <w:t xml:space="preserve"> would do the mature thing and not fight back. I would report it to the social network and do anything to stop this.</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t xml:space="preserve">I would call the campaign DELETE CYBER BULLYING (fighting back maturely) </w:t>
            </w:r>
            <w:r w:rsidRPr="00CE3730">
              <w:rPr>
                <w:rFonts w:cs="Arial"/>
                <w:color w:val="000000"/>
                <w:szCs w:val="20"/>
                <w:lang w:eastAsia="en-AU"/>
              </w:rPr>
              <w:br/>
              <w:t xml:space="preserve">I would make a website where people can make accounts and show there personalities and everyone can comment positively. </w:t>
            </w:r>
            <w:r w:rsidRPr="00CE3730">
              <w:rPr>
                <w:rFonts w:cs="Arial"/>
                <w:color w:val="000000"/>
                <w:szCs w:val="20"/>
                <w:lang w:eastAsia="en-AU"/>
              </w:rPr>
              <w:br/>
              <w:t xml:space="preserve">Make t-shirts that says DELETE CYBER BULLYING </w:t>
            </w:r>
            <w:r w:rsidRPr="00CE3730">
              <w:rPr>
                <w:rFonts w:cs="Arial"/>
                <w:color w:val="000000"/>
                <w:szCs w:val="20"/>
                <w:lang w:eastAsia="en-AU"/>
              </w:rPr>
              <w:br/>
            </w:r>
            <w:r w:rsidRPr="00CE3730">
              <w:rPr>
                <w:rFonts w:cs="Arial"/>
                <w:color w:val="000000"/>
                <w:szCs w:val="20"/>
                <w:lang w:eastAsia="en-AU"/>
              </w:rPr>
              <w:br/>
              <w:t xml:space="preserve">I know that there is already a campaign called that which i think it an amazing campaign. A lot of celebrities are joining in which will definitely help to fight against this cyber bullying. </w:t>
            </w:r>
            <w:r w:rsidRPr="00CE3730">
              <w:rPr>
                <w:rFonts w:cs="Arial"/>
                <w:color w:val="000000"/>
                <w:szCs w:val="20"/>
                <w:lang w:eastAsia="en-AU"/>
              </w:rPr>
              <w:br/>
            </w:r>
            <w:r w:rsidRPr="00CE3730">
              <w:rPr>
                <w:rFonts w:cs="Arial"/>
                <w:color w:val="000000"/>
                <w:szCs w:val="20"/>
                <w:lang w:eastAsia="en-AU"/>
              </w:rPr>
              <w:br/>
              <w:t xml:space="preserve">All in all i think we should delete any forms of bullying.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disturbing how in truth there is many types of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237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I've seen cyber bullying in action and it is honestly the crulest way to hurt someone, simply because you may be harming them in their own home or their safe place.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a way of intrusion. When I see this happening I offer support to the victim and advise them to contact help and block the person who's bullying them. If that is not an option I relate to them with my history of being bullied and tell them how they can create new accounts where they can only be accessed by the people they choose.</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2)One</w:t>
            </w:r>
            <w:proofErr w:type="gramEnd"/>
            <w:r w:rsidRPr="00CE3730">
              <w:rPr>
                <w:rFonts w:cs="Arial"/>
                <w:color w:val="000000"/>
                <w:szCs w:val="20"/>
                <w:lang w:eastAsia="en-AU"/>
              </w:rPr>
              <w:t xml:space="preserve"> way of taking action and reaching out to cyber bullied victims would be to show them how to be strong again and to make them realise how courageous they are for stepping up. Maybe by targeting schools by recieving visits from previous victims or campaigns who put on acts and speeches on anti-cyber </w:t>
            </w:r>
            <w:proofErr w:type="gramStart"/>
            <w:r w:rsidRPr="00CE3730">
              <w:rPr>
                <w:rFonts w:cs="Arial"/>
                <w:color w:val="000000"/>
                <w:szCs w:val="20"/>
                <w:lang w:eastAsia="en-AU"/>
              </w:rPr>
              <w:t>bullying.</w:t>
            </w:r>
            <w:proofErr w:type="gramEnd"/>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As much as I wish I could be the heroic one and do the right thing, unlike many awful cyber-bullies, I couldn't even bring myself to flame and bully and harass behind the screen, at times when I've wanted to take my frustrations out on others (which is cowardly.) So I doubt I'd be brave enough to try and stop the conflict behind the screen either. However I am always pleased for the person who IS courageous enough to stand up for the victim. I wish I could emulate their courage.</w:t>
            </w:r>
            <w:r w:rsidRPr="00CE3730">
              <w:rPr>
                <w:rFonts w:cs="Arial"/>
                <w:color w:val="000000"/>
                <w:szCs w:val="20"/>
                <w:lang w:eastAsia="en-AU"/>
              </w:rPr>
              <w:br/>
            </w:r>
            <w:r w:rsidRPr="00CE3730">
              <w:rPr>
                <w:rFonts w:cs="Arial"/>
                <w:color w:val="000000"/>
                <w:szCs w:val="20"/>
                <w:lang w:eastAsia="en-AU"/>
              </w:rPr>
              <w:br/>
              <w:t>2. I'd design some bumper stickers, t-shirts and TV commercials, featuring funny characters representative of today's online generation and directing people to a website. This way, parents and students could learn about how to support victims of cyberbullying, avoid inadvertently bullying someone, and learning how to avoid being a bystander, (who can be just as guilty as the bully themself,) through animated videos and comics including these characters.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239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always do something, especially if it's on facebook, the only way for me to know is because i'm already friends with them...and i'm not one to back down on a fight. I back my friends up because I know they would for me</w:t>
            </w:r>
            <w:proofErr w:type="gramStart"/>
            <w:r w:rsidRPr="00CE3730">
              <w:rPr>
                <w:rFonts w:cs="Arial"/>
                <w:color w:val="000000"/>
                <w:szCs w:val="20"/>
                <w:lang w:eastAsia="en-AU"/>
              </w:rPr>
              <w:t>..if</w:t>
            </w:r>
            <w:proofErr w:type="gramEnd"/>
            <w:r w:rsidRPr="00CE3730">
              <w:rPr>
                <w:rFonts w:cs="Arial"/>
                <w:color w:val="000000"/>
                <w:szCs w:val="20"/>
                <w:lang w:eastAsia="en-AU"/>
              </w:rPr>
              <w:t xml:space="preserve"> not I understand the situation...There is so many people out there that need help and i'm hoping that any spare minute i have is to be able to boost their confidence</w:t>
            </w:r>
            <w:r w:rsidRPr="00CE3730">
              <w:rPr>
                <w:rFonts w:cs="Arial"/>
                <w:color w:val="000000"/>
                <w:szCs w:val="20"/>
                <w:lang w:eastAsia="en-AU"/>
              </w:rPr>
              <w:br/>
            </w:r>
            <w:r w:rsidRPr="00CE3730">
              <w:rPr>
                <w:rFonts w:cs="Arial"/>
                <w:color w:val="000000"/>
                <w:szCs w:val="20"/>
                <w:lang w:eastAsia="en-AU"/>
              </w:rPr>
              <w:br/>
              <w:t>2. With a campaign, yes it is helpful to post adds on social network sites, TV or even pre-movie advertisements...But it's more effective in person wouldn't you think?...The up-beat vibe from an actual person, either from a noticeable person or an experienced person would be way more effective instead of small ads from famous people just trying to scrape money, like one ad on every single DVD that can't be skipped..</w:t>
            </w:r>
            <w:proofErr w:type="gramStart"/>
            <w:r w:rsidRPr="00CE3730">
              <w:rPr>
                <w:rFonts w:cs="Arial"/>
                <w:color w:val="000000"/>
                <w:szCs w:val="20"/>
                <w:lang w:eastAsia="en-AU"/>
              </w:rPr>
              <w:t>it</w:t>
            </w:r>
            <w:proofErr w:type="gramEnd"/>
            <w:r w:rsidRPr="00CE3730">
              <w:rPr>
                <w:rFonts w:cs="Arial"/>
                <w:color w:val="000000"/>
                <w:szCs w:val="20"/>
                <w:lang w:eastAsia="en-AU"/>
              </w:rPr>
              <w:t xml:space="preserve"> becomes more annoying instead of a huge moment that will or may impact ones life.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First I would talk to the person bullied. I'd ask them what's going on, how long it has being going for and give them their options on what they can do to stop it. I wouldn't interfere with the bullying, as this has a possibility of making things worse.</w:t>
            </w:r>
            <w:r w:rsidRPr="00CE3730">
              <w:rPr>
                <w:rFonts w:cs="Arial"/>
                <w:color w:val="000000"/>
                <w:szCs w:val="20"/>
                <w:lang w:eastAsia="en-AU"/>
              </w:rPr>
              <w:br/>
              <w:t>2. I would make a music video to a famous singer's song, like Lady Gaga or Justin Bieber, people who have a major influence in modern western culture. This video could be on youtube, be free to buy on iTunes or be shown on social networking sites, where most teenagers will hear the message.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cyberbullied i would definately try and do something about it. If I knew the bully, I would try and talk to them. I would tell them what they are doing IS wrong and isn't a nice thing to be doing. If i didn't know the bully, I would probably still try and talk to them about what they are doing but it wouldn't be as easy talking to someone that I don't know, comparing to someone I know. If they don't take my advice to stop the bullying I would tell a teacher if it was inside of school, if it isn't I would tell my parents and they will see what they could do about it. If they can get in contact with the bully's parents.</w:t>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it was my job to create a campaign I would probably do it through a television, since that's where teenagers are spending most of their time! In the television add I would have a mini snipet of someone getting bullied. Then I would have helplines, I would get some police officers to say how important it is to tell someone when you witness someone being bullied.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242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I think that we should use the resources around us to help with the problem of cyber bullying - a book such as 'Destroying Avalon' is perfect for the problems that arise, such as the issue of whether you as a friend, should tell another teacher/parent if they have asked you not to, as they need to know that you will stay true to your word, yet you also know that the consequences could be dramatic if you stay silent.</w:t>
            </w:r>
            <w:r w:rsidRPr="00CE3730">
              <w:rPr>
                <w:rFonts w:cs="Arial"/>
                <w:color w:val="000000"/>
                <w:szCs w:val="20"/>
                <w:lang w:eastAsia="en-AU"/>
              </w:rPr>
              <w:br/>
              <w:t>1. If I knew that someone was being cyber bullied, I would first speak to them about the issue, and ask if they had spoken to anyone about what was going on. If the issue continued and they had not told anyone else, I would go to a higher authority (e.g. parent, teacher, sometimes even police are necessary), and let them know what was going on, even if the victim thought that I was untrustworthy, as this issue really needs to be put to an end.</w:t>
            </w:r>
            <w:r w:rsidRPr="00CE3730">
              <w:rPr>
                <w:rFonts w:cs="Arial"/>
                <w:color w:val="000000"/>
                <w:szCs w:val="20"/>
                <w:lang w:eastAsia="en-AU"/>
              </w:rPr>
              <w:br/>
              <w:t>2. Similar to advertisements today, I would try to approach teenagers through the use of peers in the advertisement, as we are all at a stage of wanting to fit in, and if it stops becoming so cool to just 'take it,' then I'm sure more of us would speak out if there was something going on. To try to get such a message out to the general public, especially teenagers, I would place advertisements on sites such as Youtube, Facebook, Twitter, as well as create advertisements that are suitable to be placed in libraries (bookmarks seem to be a common way for advertising to take place in libraries), as posters within schools etc. as we would need to tackle any place that a teenager visits regularly.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 would do something about it. I would go talk to the person that is being cyber bullied and ask them if they know why they are being bullied and give them as much as help as possible.</w:t>
            </w:r>
            <w:r w:rsidRPr="00CE3730">
              <w:rPr>
                <w:rFonts w:cs="Arial"/>
                <w:color w:val="000000"/>
                <w:szCs w:val="20"/>
                <w:lang w:eastAsia="en-AU"/>
              </w:rPr>
              <w:br/>
              <w:t>2. If it was my job to create a campaign to encourage students to take positive, effective and safe action when they see cyber bullying I would create a booklet/website on the police interviewing the people that have experience cyber bullying and what they have done to overcome it. I would also make an ad on TV so it can be shown more effective because people watch TV alot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I would first make sure that they are being cyber bullied and that it's not an inside joke they have with their friends, but after that I would tell them about a cyber bullying speech that our school was given and try to give them some good websites that give proper help. That way they can get professional help and I don't have to bring up cyber bullying awkwardly.</w:t>
            </w:r>
            <w:r w:rsidRPr="00CE3730">
              <w:rPr>
                <w:rFonts w:cs="Arial"/>
                <w:color w:val="000000"/>
                <w:szCs w:val="20"/>
                <w:lang w:eastAsia="en-AU"/>
              </w:rPr>
              <w:br/>
            </w:r>
            <w:r w:rsidRPr="00CE3730">
              <w:rPr>
                <w:rFonts w:cs="Arial"/>
                <w:color w:val="000000"/>
                <w:szCs w:val="20"/>
                <w:lang w:eastAsia="en-AU"/>
              </w:rPr>
              <w:br/>
              <w:t xml:space="preserve">2. If I way going to create a campaign to encourage students to take positive, effective and safe action when they see cyber bullying I would make ads that would be put on social networking sites such as Facebook and Myspace. The </w:t>
            </w:r>
            <w:proofErr w:type="gramStart"/>
            <w:r w:rsidRPr="00CE3730">
              <w:rPr>
                <w:rFonts w:cs="Arial"/>
                <w:color w:val="000000"/>
                <w:szCs w:val="20"/>
                <w:lang w:eastAsia="en-AU"/>
              </w:rPr>
              <w:t>adds</w:t>
            </w:r>
            <w:proofErr w:type="gramEnd"/>
            <w:r w:rsidRPr="00CE3730">
              <w:rPr>
                <w:rFonts w:cs="Arial"/>
                <w:color w:val="000000"/>
                <w:szCs w:val="20"/>
                <w:lang w:eastAsia="en-AU"/>
              </w:rPr>
              <w:t xml:space="preserve"> would list easy steps to counter cyber bullying and how to inform other people, such as police or counsellors that it is happening.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1.Yes</w:t>
            </w:r>
            <w:proofErr w:type="gramEnd"/>
            <w:r w:rsidRPr="00CE3730">
              <w:rPr>
                <w:rFonts w:cs="Arial"/>
                <w:color w:val="000000"/>
                <w:szCs w:val="20"/>
                <w:lang w:eastAsia="en-AU"/>
              </w:rPr>
              <w:t>. I would offer them help and contact somebody that could deal with the person who was the cause of the bullying.</w:t>
            </w:r>
            <w:r w:rsidRPr="00CE3730">
              <w:rPr>
                <w:rFonts w:cs="Arial"/>
                <w:color w:val="000000"/>
                <w:szCs w:val="20"/>
                <w:lang w:eastAsia="en-AU"/>
              </w:rPr>
              <w:br/>
              <w:t xml:space="preserve">2. I would create a video of interviews of people who have been bullied and have them explain how bullying has affected their lives so that bullys know the effect they have even though they think </w:t>
            </w:r>
            <w:proofErr w:type="gramStart"/>
            <w:r w:rsidRPr="00CE3730">
              <w:rPr>
                <w:rFonts w:cs="Arial"/>
                <w:color w:val="000000"/>
                <w:szCs w:val="20"/>
                <w:lang w:eastAsia="en-AU"/>
              </w:rPr>
              <w:t>its</w:t>
            </w:r>
            <w:proofErr w:type="gramEnd"/>
            <w:r w:rsidRPr="00CE3730">
              <w:rPr>
                <w:rFonts w:cs="Arial"/>
                <w:color w:val="000000"/>
                <w:szCs w:val="20"/>
                <w:lang w:eastAsia="en-AU"/>
              </w:rPr>
              <w:t xml:space="preserve"> harmless or fun. I would post this video on social network sites such as facebook.</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246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someone being cyber bullied, yes I would help them out. I know it's none of my business, and I wouldn't jump straight into it and be immature about the situation. I'm getting involved to help them out and to feel better, not to make them feel even more unsafe, unwanted and scared. No body deserves to be bullied no matter what form it may be, everyone deserves to have that safe feeling while doing something on the internet or whatever the technology may be. Being cyber bullied does have severe effects on your physcial and mental state of mind, once you've been cyber bullied constantly, you lose the sence of knowing people care about you and you don't want to do anything because your scared.</w:t>
            </w:r>
            <w:r w:rsidRPr="00CE3730">
              <w:rPr>
                <w:rFonts w:cs="Arial"/>
                <w:color w:val="000000"/>
                <w:szCs w:val="20"/>
                <w:lang w:eastAsia="en-AU"/>
              </w:rPr>
              <w:br/>
            </w:r>
            <w:r w:rsidRPr="00CE3730">
              <w:rPr>
                <w:rFonts w:cs="Arial"/>
                <w:color w:val="000000"/>
                <w:szCs w:val="20"/>
                <w:lang w:eastAsia="en-AU"/>
              </w:rPr>
              <w:br/>
              <w:t xml:space="preserve">2) I would create a room within the school where the people that are being bullied can go to and talk to someone who is also in their same situation. I know some people may be scared to do that, personally I would be, so the best other option would be to create a web page where people can get on as who they like, so they don't have to show who they really are, and have it all dedicated to cyber bulling and how you can prevent it. People would be able to share their </w:t>
            </w:r>
            <w:proofErr w:type="gramStart"/>
            <w:r w:rsidRPr="00CE3730">
              <w:rPr>
                <w:rFonts w:cs="Arial"/>
                <w:color w:val="000000"/>
                <w:szCs w:val="20"/>
                <w:lang w:eastAsia="en-AU"/>
              </w:rPr>
              <w:t>concern's</w:t>
            </w:r>
            <w:proofErr w:type="gramEnd"/>
            <w:r w:rsidRPr="00CE3730">
              <w:rPr>
                <w:rFonts w:cs="Arial"/>
                <w:color w:val="000000"/>
                <w:szCs w:val="20"/>
                <w:lang w:eastAsia="en-AU"/>
              </w:rPr>
              <w:t xml:space="preserve"> and if that's affective, people will build up their confidence to be able to go to school and talk to a teacher or even just talking to someone who can help them. Talking to people about being bullied is a good way to make yourself feel you again. Even if you just talk to someone over a safe bulling site, or your bestfriend, or teacher. Talking to someone just lifts that pain you have that's straining your physical and mental state of mind.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1.First</w:t>
            </w:r>
            <w:proofErr w:type="gramEnd"/>
            <w:r w:rsidRPr="00CE3730">
              <w:rPr>
                <w:rFonts w:cs="Arial"/>
                <w:color w:val="000000"/>
                <w:szCs w:val="20"/>
                <w:lang w:eastAsia="en-AU"/>
              </w:rPr>
              <w:t xml:space="preserve"> of all, I would ensure that the person being bullied knows that it's not their fault and that they have a support group who is there for them. Then I would </w:t>
            </w:r>
            <w:proofErr w:type="gramStart"/>
            <w:r w:rsidRPr="00CE3730">
              <w:rPr>
                <w:rFonts w:cs="Arial"/>
                <w:color w:val="000000"/>
                <w:szCs w:val="20"/>
                <w:lang w:eastAsia="en-AU"/>
              </w:rPr>
              <w:t>asked</w:t>
            </w:r>
            <w:proofErr w:type="gramEnd"/>
            <w:r w:rsidRPr="00CE3730">
              <w:rPr>
                <w:rFonts w:cs="Arial"/>
                <w:color w:val="000000"/>
                <w:szCs w:val="20"/>
                <w:lang w:eastAsia="en-AU"/>
              </w:rPr>
              <w:t xml:space="preserve"> the bully to stop what they are doing politely, so that the situation wouldn't be inflamed. If they keep doing it, I would notify the website so that they would be </w:t>
            </w:r>
            <w:proofErr w:type="gramStart"/>
            <w:r w:rsidRPr="00CE3730">
              <w:rPr>
                <w:rFonts w:cs="Arial"/>
                <w:color w:val="000000"/>
                <w:szCs w:val="20"/>
                <w:lang w:eastAsia="en-AU"/>
              </w:rPr>
              <w:t>warned/blocked</w:t>
            </w:r>
            <w:proofErr w:type="gramEnd"/>
            <w:r w:rsidRPr="00CE3730">
              <w:rPr>
                <w:rFonts w:cs="Arial"/>
                <w:color w:val="000000"/>
                <w:szCs w:val="20"/>
                <w:lang w:eastAsia="en-AU"/>
              </w:rPr>
              <w:t>. Also, since most online bullies are mostly people we know in real life, I would notify their parent what their child is doing.</w:t>
            </w:r>
            <w:r w:rsidRPr="00CE3730">
              <w:rPr>
                <w:rFonts w:cs="Arial"/>
                <w:color w:val="000000"/>
                <w:szCs w:val="20"/>
                <w:lang w:eastAsia="en-AU"/>
              </w:rPr>
              <w:br/>
              <w:t xml:space="preserve">2. I would use social networks to advertise my campaign because it is there that the bullying usually </w:t>
            </w:r>
            <w:proofErr w:type="gramStart"/>
            <w:r w:rsidRPr="00CE3730">
              <w:rPr>
                <w:rFonts w:cs="Arial"/>
                <w:color w:val="000000"/>
                <w:szCs w:val="20"/>
                <w:lang w:eastAsia="en-AU"/>
              </w:rPr>
              <w:t>take</w:t>
            </w:r>
            <w:proofErr w:type="gramEnd"/>
            <w:r w:rsidRPr="00CE3730">
              <w:rPr>
                <w:rFonts w:cs="Arial"/>
                <w:color w:val="000000"/>
                <w:szCs w:val="20"/>
                <w:lang w:eastAsia="en-AU"/>
              </w:rPr>
              <w:t xml:space="preserve"> place. In my advertisement, I would list specific steps what a bystander should do if they witnessed a scene (as most bystanders don't know what to do in this situation - to take action or ignore-.I would also list steps reccomending the victim to do, as most victims are confused on why they are being targeted. Another thing in my ads would be links to websites/ agencies </w:t>
            </w:r>
            <w:proofErr w:type="gramStart"/>
            <w:r w:rsidRPr="00CE3730">
              <w:rPr>
                <w:rFonts w:cs="Arial"/>
                <w:color w:val="000000"/>
                <w:szCs w:val="20"/>
                <w:lang w:eastAsia="en-AU"/>
              </w:rPr>
              <w:t>who</w:t>
            </w:r>
            <w:proofErr w:type="gramEnd"/>
            <w:r w:rsidRPr="00CE3730">
              <w:rPr>
                <w:rFonts w:cs="Arial"/>
                <w:color w:val="000000"/>
                <w:szCs w:val="20"/>
                <w:lang w:eastAsia="en-AU"/>
              </w:rPr>
              <w:t xml:space="preserve"> are there specifically for the victims if they either want more information on the situation, or for someone to talk to.</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Although our conscience tell us to do something when we encounter cyber bullying, many people do not act upon it; and with valid reason.Why would someone not involved in the event (cyber bullying) become involved and complicate their life by butting in a reporting it? How would his/her peers react when word gets out that they intervened? It seems like too big of a price to pay for something which is extremely common and people on the surface seem to deal with fine. It's true that we've all been told to do something when we see cyber bullying but how many of those out there would take the time and effort to actually report it? Honestly, how many people out there actually care? At the end of the day, it comes down to the personal morals that the individual has and the relationship they have with the people involved in the cyberbullying. For me, I think that unless the bullying was serious, I would allow it to pass because people do need to learn how to deal with these things themselves to make them a better, stronger person. </w:t>
            </w:r>
            <w:r w:rsidRPr="00CE3730">
              <w:rPr>
                <w:rFonts w:cs="Arial"/>
                <w:color w:val="000000"/>
                <w:szCs w:val="20"/>
                <w:lang w:eastAsia="en-AU"/>
              </w:rPr>
              <w:br/>
            </w:r>
            <w:r w:rsidRPr="00CE3730">
              <w:rPr>
                <w:rFonts w:cs="Arial"/>
                <w:color w:val="000000"/>
                <w:szCs w:val="20"/>
                <w:lang w:eastAsia="en-AU"/>
              </w:rPr>
              <w:br/>
              <w:t>2. Ads which come up on the sides of popular social sites such as facebook is a must because cyber bullying is frequent on those sites. Also, having continued campaigns across television ads during shows which a lot of teens watch such as Angry Boys would have an effect because they target students while they watch the show. Ads on school buses and sporting fields/courts can also be effective as students frequently use those areas.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249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have actually seen people getting cyber bullied! </w:t>
            </w:r>
            <w:proofErr w:type="gramStart"/>
            <w:r w:rsidRPr="00CE3730">
              <w:rPr>
                <w:rFonts w:cs="Arial"/>
                <w:color w:val="000000"/>
                <w:szCs w:val="20"/>
                <w:lang w:eastAsia="en-AU"/>
              </w:rPr>
              <w:t>some</w:t>
            </w:r>
            <w:proofErr w:type="gramEnd"/>
            <w:r w:rsidRPr="00CE3730">
              <w:rPr>
                <w:rFonts w:cs="Arial"/>
                <w:color w:val="000000"/>
                <w:szCs w:val="20"/>
                <w:lang w:eastAsia="en-AU"/>
              </w:rPr>
              <w:t xml:space="preserve"> of my best friends have been hurt by these bullies, and i made sure that they let someone know about it. It is always hard to tell someone if you are getting bullied as you feel as though they will find out somehow and taunt you more and more, however it is really important that you do something about it when it starts so in the end you will feel better. That is my belief, and what i encourage among my friends. </w:t>
            </w:r>
            <w:r w:rsidRPr="00CE3730">
              <w:rPr>
                <w:rFonts w:cs="Arial"/>
                <w:color w:val="000000"/>
                <w:szCs w:val="20"/>
                <w:lang w:eastAsia="en-AU"/>
              </w:rPr>
              <w:br/>
              <w:t xml:space="preserve">2. It is these types of ads that need to stick out and catch your eyes as they are important. I think television, these days, is the main technological place for ideas to get to teenagers and children. Therefore i would create a happy and interesting advert on TV that would attract </w:t>
            </w:r>
            <w:proofErr w:type="gramStart"/>
            <w:r w:rsidRPr="00CE3730">
              <w:rPr>
                <w:rFonts w:cs="Arial"/>
                <w:color w:val="000000"/>
                <w:szCs w:val="20"/>
                <w:lang w:eastAsia="en-AU"/>
              </w:rPr>
              <w:t>peoples</w:t>
            </w:r>
            <w:proofErr w:type="gramEnd"/>
            <w:r w:rsidRPr="00CE3730">
              <w:rPr>
                <w:rFonts w:cs="Arial"/>
                <w:color w:val="000000"/>
                <w:szCs w:val="20"/>
                <w:lang w:eastAsia="en-AU"/>
              </w:rPr>
              <w:t xml:space="preserve"> attention and let them understand how bad cyber bullying is in a fun-filled way.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250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Knowing how much of an open personality I encapsulate, I do reguarly step in when I see bullying taking place- both cyber and face-to-face bullying (at school or in public). As a child, I had personal experience with bullying and hence I cannot stand seeing someone get bullied. To stop bullying is not an easy thing and it usually does have a side effect on the victim- for this reason I try to listen to both sides of the story and also listen to people which oversaw the situation (moreover allowing me to reach a fair cconclusion). This leads to the concept that the victim of which we percieve may not be the TRUE victim, but rather guilty in some way (but this is not a generalisation). </w:t>
            </w:r>
            <w:r w:rsidRPr="00CE3730">
              <w:rPr>
                <w:rFonts w:cs="Arial"/>
                <w:color w:val="000000"/>
                <w:szCs w:val="20"/>
                <w:lang w:eastAsia="en-AU"/>
              </w:rPr>
              <w:br/>
              <w:t>Through experiences of trying to stop bullying, I have found that saying "oii don't bully" has a negligable effect as the person bullying would commonly answer back with "WTF...what is it to you...get out of this</w:t>
            </w:r>
            <w:proofErr w:type="gramStart"/>
            <w:r w:rsidRPr="00CE3730">
              <w:rPr>
                <w:rFonts w:cs="Arial"/>
                <w:color w:val="000000"/>
                <w:szCs w:val="20"/>
                <w:lang w:eastAsia="en-AU"/>
              </w:rPr>
              <w:t>..</w:t>
            </w:r>
            <w:proofErr w:type="gramEnd"/>
            <w:r w:rsidRPr="00CE3730">
              <w:rPr>
                <w:rFonts w:cs="Arial"/>
                <w:color w:val="000000"/>
                <w:szCs w:val="20"/>
                <w:lang w:eastAsia="en-AU"/>
              </w:rPr>
              <w:t>I aint bullying"</w:t>
            </w:r>
            <w:proofErr w:type="gramStart"/>
            <w:r w:rsidRPr="00CE3730">
              <w:rPr>
                <w:rFonts w:cs="Arial"/>
                <w:color w:val="000000"/>
                <w:szCs w:val="20"/>
                <w:lang w:eastAsia="en-AU"/>
              </w:rPr>
              <w:t>..</w:t>
            </w:r>
            <w:proofErr w:type="gramEnd"/>
            <w:r w:rsidRPr="00CE3730">
              <w:rPr>
                <w:rFonts w:cs="Arial"/>
                <w:color w:val="000000"/>
                <w:szCs w:val="20"/>
                <w:lang w:eastAsia="en-AU"/>
              </w:rPr>
              <w:t>etc. -this ofcourse is in the real world. When it is through the WWW (World Wide Web), I personally find it to be much less as most of what is said is pointless (people don't really know eachother), but this does not stop people from being offended and reaching a state of depression. When I do step in over the net, I generally ask the peron being bullied if I can step in- regardless of their answer, I tell them not to answer back because making the bully feel like a fool is the strongest weapon we have.</w:t>
            </w:r>
            <w:r w:rsidRPr="00CE3730">
              <w:rPr>
                <w:rFonts w:cs="Arial"/>
                <w:color w:val="000000"/>
                <w:szCs w:val="20"/>
                <w:lang w:eastAsia="en-AU"/>
              </w:rPr>
              <w:br/>
            </w:r>
            <w:r w:rsidRPr="00CE3730">
              <w:rPr>
                <w:rFonts w:cs="Arial"/>
                <w:color w:val="000000"/>
                <w:szCs w:val="20"/>
                <w:lang w:eastAsia="en-AU"/>
              </w:rPr>
              <w:br/>
              <w:t>2. As a student, I find that many other students enjoy the net more than anything- but there is always an exception to everything- THEY ARE NOT INTERESTED IN CYBERBULLYING!!! For this very reason I would not use social networks to convey my message, but rather other types of media such as advertisements at the start of videos (eg. YouTube Videos), leaflets/brochures at schools, Universities, News agencies etc (exhibiting certain examples of cyber bullying and its effect on the person being bullied -real life examples), a rally in regards to raising the attention to everyone and accompanying all these a website for more information. Another thing I found useful was bringing in a police officer to our school to raise awareness of bullying in all forms it could take- this could be something of which I would try to organise (for all schools). Ultimately, I would strive to raise the attention to everyone around the world in any way possible.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 I (in association with my schools SRC) have already set up a cyber bullying forum, in which plenty of students attend and parents are invited to come along to. This has been a hugely successful</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In society, there is something called a bystander </w:t>
            </w:r>
            <w:proofErr w:type="gramStart"/>
            <w:r w:rsidRPr="00CE3730">
              <w:rPr>
                <w:rFonts w:cs="Arial"/>
                <w:color w:val="000000"/>
                <w:szCs w:val="20"/>
                <w:lang w:eastAsia="en-AU"/>
              </w:rPr>
              <w:t>effect,</w:t>
            </w:r>
            <w:proofErr w:type="gramEnd"/>
            <w:r w:rsidRPr="00CE3730">
              <w:rPr>
                <w:rFonts w:cs="Arial"/>
                <w:color w:val="000000"/>
                <w:szCs w:val="20"/>
                <w:lang w:eastAsia="en-AU"/>
              </w:rPr>
              <w:t xml:space="preserve"> usually we believe someone else will do something about it. But, if everyone believes that, no one will do anything. Realising this, I don't hold back when I see someone getting hurt, bullied anything. I take action. Usually, a firm, stern, tone and a direct, "hey cut it off," or "hey, quit it," should make them step back, but if they really don't stop well, just walk away and ignore them conitnuously, and continue doing what you do best, being yourself. This makes the bully think as if you don't care what they say, and no matter they do won't </w:t>
            </w:r>
            <w:proofErr w:type="gramStart"/>
            <w:r w:rsidRPr="00CE3730">
              <w:rPr>
                <w:rFonts w:cs="Arial"/>
                <w:color w:val="000000"/>
                <w:szCs w:val="20"/>
                <w:lang w:eastAsia="en-AU"/>
              </w:rPr>
              <w:t>effect</w:t>
            </w:r>
            <w:proofErr w:type="gramEnd"/>
            <w:r w:rsidRPr="00CE3730">
              <w:rPr>
                <w:rFonts w:cs="Arial"/>
                <w:color w:val="000000"/>
                <w:szCs w:val="20"/>
                <w:lang w:eastAsia="en-AU"/>
              </w:rPr>
              <w:t xml:space="preserve"> you. So they give up. </w:t>
            </w:r>
            <w:r w:rsidRPr="00CE3730">
              <w:rPr>
                <w:rFonts w:cs="Arial"/>
                <w:color w:val="000000"/>
                <w:szCs w:val="20"/>
                <w:lang w:eastAsia="en-AU"/>
              </w:rPr>
              <w:br/>
              <w:t>2. Well, through whatever form of communication online, whether facebook, msn, whatever, I would place little dialogues on top of a chatbox or "wallpost," etc, and make sure it firmly states, "Please refrain from any bullying, or else you may be banned. "</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dont give the bullies any attention and offer support to the vicitim... it needs to be promoted in schools, online and at home with parenting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Yes I would, I cannot stand the thought of someone bullying over the internet, too selfish to say it to their faces. I would personally confront the bully and sort out the problem once and for all. I know turning to an adult would be a smart thing to do but it makes you look like a "wimp" to the bully, which just gives another reason for the bully to bully you even more. </w:t>
            </w:r>
            <w:r w:rsidRPr="00CE3730">
              <w:rPr>
                <w:rFonts w:cs="Arial"/>
                <w:color w:val="000000"/>
                <w:szCs w:val="20"/>
                <w:lang w:eastAsia="en-AU"/>
              </w:rPr>
              <w:br/>
              <w:t>2. Being confident scares a bully. A bully enjoys a reaction out of their victim, which encourages their insulting behaviour. Confidence gives the victim a useless reaction to the bully; no reaction = boring, bully will leave them alone. To prevent cyber-bullying I would promote self-confident classes to young teenagers to help them deal with these problems themselves, and to cope with bullying in general. Young teenagers are more prone to cyber-bullying, that’s why I believe confident classes can be very helpful and affective to help them cope with our modern society.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255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talk to the bullied and assure them that what ever the other person has said is because they need to vent. I will talk and listen to them and make sure they are alright. I would then talk to the bully to find the reason to why he/she attempted bullying another person, tell them that although it helps relieve anger and entertain them it is that which can severely alter a </w:t>
            </w:r>
            <w:proofErr w:type="gramStart"/>
            <w:r w:rsidRPr="00CE3730">
              <w:rPr>
                <w:rFonts w:cs="Arial"/>
                <w:color w:val="000000"/>
                <w:szCs w:val="20"/>
                <w:lang w:eastAsia="en-AU"/>
              </w:rPr>
              <w:t>persons</w:t>
            </w:r>
            <w:proofErr w:type="gramEnd"/>
            <w:r w:rsidRPr="00CE3730">
              <w:rPr>
                <w:rFonts w:cs="Arial"/>
                <w:color w:val="000000"/>
                <w:szCs w:val="20"/>
                <w:lang w:eastAsia="en-AU"/>
              </w:rPr>
              <w:t xml:space="preserve"> way of thinking and send them down upon depression.</w:t>
            </w:r>
            <w:r w:rsidRPr="00CE3730">
              <w:rPr>
                <w:rFonts w:cs="Arial"/>
                <w:color w:val="000000"/>
                <w:szCs w:val="20"/>
                <w:lang w:eastAsia="en-AU"/>
              </w:rPr>
              <w:br/>
            </w:r>
            <w:r w:rsidRPr="00CE3730">
              <w:rPr>
                <w:rFonts w:cs="Arial"/>
                <w:color w:val="000000"/>
                <w:szCs w:val="20"/>
                <w:lang w:eastAsia="en-AU"/>
              </w:rPr>
              <w:br/>
              <w:t xml:space="preserve">2. I would make people aware by making a video of people who get bullied everyday, going to social sites and game sites to view what people say in these situations. I would then place this video on youtube and other video sharing sites. I would also set up pages and </w:t>
            </w:r>
            <w:proofErr w:type="gramStart"/>
            <w:r w:rsidRPr="00CE3730">
              <w:rPr>
                <w:rFonts w:cs="Arial"/>
                <w:color w:val="000000"/>
                <w:szCs w:val="20"/>
                <w:lang w:eastAsia="en-AU"/>
              </w:rPr>
              <w:t>profiles  relating</w:t>
            </w:r>
            <w:proofErr w:type="gramEnd"/>
            <w:r w:rsidRPr="00CE3730">
              <w:rPr>
                <w:rFonts w:cs="Arial"/>
                <w:color w:val="000000"/>
                <w:szCs w:val="20"/>
                <w:lang w:eastAsia="en-AU"/>
              </w:rPr>
              <w:t xml:space="preserve"> to bullying along social networking sites to make more people aware of bullying in all forms.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have had not a close friend but a friend been bullied before and its a horrible thing! At first i wasn't sure what to do, but i took matters into my own hand, talked them through it and was there to listen to her through her whole journey.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booked her in for appointments with the school councilor and sat right beside her every session to give her support. I did this as i feel when someone is bullied weather it be mentally or physically they feel a sense of loneliness and and think they are alone in the world. Bysticking up for them and giving them support and someone to talk to will reduce the risk of feeling a sense of loneliness which may also reduce the risk of suicide.</w:t>
            </w:r>
            <w:r w:rsidRPr="00CE3730">
              <w:rPr>
                <w:rFonts w:cs="Arial"/>
                <w:color w:val="000000"/>
                <w:szCs w:val="20"/>
                <w:lang w:eastAsia="en-AU"/>
              </w:rPr>
              <w:br/>
            </w:r>
            <w:r w:rsidRPr="00CE3730">
              <w:rPr>
                <w:rFonts w:cs="Arial"/>
                <w:color w:val="000000"/>
                <w:szCs w:val="20"/>
                <w:lang w:eastAsia="en-AU"/>
              </w:rPr>
              <w:br/>
              <w:t>2. If i was to create a campaign that would reduce cyber bullying i would personally post them on the internet, on sites like Facebook, twitter, myspace ect</w:t>
            </w:r>
            <w:proofErr w:type="gramStart"/>
            <w:r w:rsidRPr="00CE3730">
              <w:rPr>
                <w:rFonts w:cs="Arial"/>
                <w:color w:val="000000"/>
                <w:szCs w:val="20"/>
                <w:lang w:eastAsia="en-AU"/>
              </w:rPr>
              <w:t>..</w:t>
            </w:r>
            <w:proofErr w:type="gramEnd"/>
            <w:r w:rsidRPr="00CE3730">
              <w:rPr>
                <w:rFonts w:cs="Arial"/>
                <w:color w:val="000000"/>
                <w:szCs w:val="20"/>
                <w:lang w:eastAsia="en-AU"/>
              </w:rPr>
              <w:t xml:space="preserve"> This way when someone is about to send something nasty that may hurt a persons feelings they will read </w:t>
            </w:r>
            <w:proofErr w:type="gramStart"/>
            <w:r w:rsidRPr="00CE3730">
              <w:rPr>
                <w:rFonts w:cs="Arial"/>
                <w:color w:val="000000"/>
                <w:szCs w:val="20"/>
                <w:lang w:eastAsia="en-AU"/>
              </w:rPr>
              <w:t>the add</w:t>
            </w:r>
            <w:proofErr w:type="gramEnd"/>
            <w:r w:rsidRPr="00CE3730">
              <w:rPr>
                <w:rFonts w:cs="Arial"/>
                <w:color w:val="000000"/>
                <w:szCs w:val="20"/>
                <w:lang w:eastAsia="en-AU"/>
              </w:rPr>
              <w:t xml:space="preserve"> and hopefully stop, think again and erase there comment.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cyberbullied, I would do something about it. It is WRONG to bully people as is can lead to a lot of psychological and sometimes physical problems. The ways in which I would help, would be by talking to the victim of the bullying and explaining to them that they can stop this. I believe it would be better if they made the approach to fix the problem that way they will know how to deal with it if it occurs again or to someone they know. If they do not wish to do anything about the cyberbullying then I will talk to one of their family members or to the teachers at the school in which they are at. Cyber bullying can get out of hand as it has been seen in cases over the recent years. It is not only narrowed down to emails and social sites but also mobiles, etc. </w:t>
            </w:r>
            <w:r w:rsidRPr="00CE3730">
              <w:rPr>
                <w:rFonts w:cs="Arial"/>
                <w:color w:val="000000"/>
                <w:szCs w:val="20"/>
                <w:lang w:eastAsia="en-AU"/>
              </w:rPr>
              <w:br/>
            </w:r>
            <w:r w:rsidRPr="00CE3730">
              <w:rPr>
                <w:rFonts w:cs="Arial"/>
                <w:color w:val="000000"/>
                <w:szCs w:val="20"/>
                <w:lang w:eastAsia="en-AU"/>
              </w:rPr>
              <w:br/>
              <w:t xml:space="preserve">2. If it were my job to create a campaign to encourage students to take a positive, effective and safe action when they see cyber bullying, I would create a campaigning group called, Cyber bullying: Its time to lend a hand. This group would visit primary schools, high schools, universitys and even work places. They would appear in seminars, events and even have a stand in shopping centres. The media which this group would use to spread their message would be social networking sites, TV ads, brochures, newspapers, community notice boards and posters. </w:t>
            </w:r>
            <w:r w:rsidRPr="00CE3730">
              <w:rPr>
                <w:rFonts w:cs="Arial"/>
                <w:color w:val="000000"/>
                <w:szCs w:val="20"/>
                <w:lang w:eastAsia="en-AU"/>
              </w:rPr>
              <w:br/>
            </w:r>
            <w:r w:rsidRPr="00CE3730">
              <w:rPr>
                <w:rFonts w:cs="Arial"/>
                <w:color w:val="000000"/>
                <w:szCs w:val="20"/>
                <w:lang w:eastAsia="en-AU"/>
              </w:rPr>
              <w:br/>
              <w:t>Cyber bullying is very serious and the current strategies which we have to deal with this issue needs to be improved as the damgage it can have on people is very serious.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258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ever saw someone be cyber bullied, I'd most probably tell them to just sign out of whatever they're on. Eg. Facebook, msn - Just tell them to sign out. This would avoid them being bullied further, and if they want to sign back in they should ask somebody like a parent or friend to help them first.</w:t>
            </w:r>
            <w:r w:rsidRPr="00CE3730">
              <w:rPr>
                <w:rFonts w:cs="Arial"/>
                <w:color w:val="000000"/>
                <w:szCs w:val="20"/>
                <w:lang w:eastAsia="en-AU"/>
              </w:rPr>
              <w:br/>
              <w:t>2. I'd advertise my campaign through local newsletters as the News isn't watched by many teenagers. Sending out a poll to schools would also help determine where the cyber-bullying matter is worst, and I'd start my campaign there. I'd set up a Group Activity to help prevent Cyber Bullying where the victims themselves can talk amongst each other and hopefully find a good solution to the root of the problems.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259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honestly do something about. Whether that be to inform someone in a position of authority eg parent, teacher etc or to try and talk to them about it and get them to go to someone for help/ inform someone of the situation.</w:t>
            </w:r>
            <w:r w:rsidRPr="00CE3730">
              <w:rPr>
                <w:rFonts w:cs="Arial"/>
                <w:color w:val="000000"/>
                <w:szCs w:val="20"/>
                <w:lang w:eastAsia="en-AU"/>
              </w:rPr>
              <w:br/>
              <w:t>2. Movie advert or a facebook advert. Possibly a catchy song.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being cyber bullied i would encourage them to tell someone, either a parent or someone else they trust, as this is a hard time for them, they need advice from others who are close to them at this dificult time. </w:t>
            </w:r>
            <w:proofErr w:type="gramStart"/>
            <w:r w:rsidRPr="00CE3730">
              <w:rPr>
                <w:rFonts w:cs="Arial"/>
                <w:color w:val="000000"/>
                <w:szCs w:val="20"/>
                <w:lang w:eastAsia="en-AU"/>
              </w:rPr>
              <w:t>being</w:t>
            </w:r>
            <w:proofErr w:type="gramEnd"/>
            <w:r w:rsidRPr="00CE3730">
              <w:rPr>
                <w:rFonts w:cs="Arial"/>
                <w:color w:val="000000"/>
                <w:szCs w:val="20"/>
                <w:lang w:eastAsia="en-AU"/>
              </w:rPr>
              <w:t xml:space="preserve"> through this situation myself i know what it is like and i understand how hard it is going through this alone that is why i would encourage them to seek advice from others or anyone they trust. </w:t>
            </w:r>
            <w:r w:rsidRPr="00CE3730">
              <w:rPr>
                <w:rFonts w:cs="Arial"/>
                <w:color w:val="000000"/>
                <w:szCs w:val="20"/>
                <w:lang w:eastAsia="en-AU"/>
              </w:rPr>
              <w:br/>
            </w:r>
            <w:r w:rsidRPr="00CE3730">
              <w:rPr>
                <w:rFonts w:cs="Arial"/>
                <w:color w:val="000000"/>
                <w:szCs w:val="20"/>
                <w:lang w:eastAsia="en-AU"/>
              </w:rPr>
              <w:br/>
              <w:t>2) i would create a tv add sharing different experiences and the effects cyber bullying has on teenagers and individual, teaching others about saftey on the enternet and how to prevent cyber bullying and i would also create a call centre to go with the tv add to help those who are being cyber bullyed or just want advice or info just on the topic.</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I knew or saw someone being cyber bullied, I would go to all measures in my power to help stop the person fom being bullied. Bullying is not acceptable behavior and should be stopped. </w:t>
            </w:r>
            <w:r w:rsidRPr="00CE3730">
              <w:rPr>
                <w:rFonts w:cs="Arial"/>
                <w:color w:val="000000"/>
                <w:szCs w:val="20"/>
                <w:lang w:eastAsia="en-AU"/>
              </w:rPr>
              <w:br/>
              <w:t>If I was to create a campaign, I would use a range of methods to encourage anti bullying.</w:t>
            </w:r>
            <w:r w:rsidRPr="00CE3730">
              <w:rPr>
                <w:rFonts w:cs="Arial"/>
                <w:color w:val="000000"/>
                <w:szCs w:val="20"/>
                <w:lang w:eastAsia="en-AU"/>
              </w:rPr>
              <w:br/>
              <w:t>Tv commercials and a range of social media sources to get the message to as many people as possible. I would also use a hard copy of messages including posters, letters and other paper documents.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would report the bully to the website as that would result in an immediate removal of the bully from the website, thus removing some of the power they have. Also, if it was someone from school, i would consult a teacher anonymously so that the bully is dealt with and the victim can feel </w:t>
            </w:r>
            <w:proofErr w:type="gramStart"/>
            <w:r w:rsidRPr="00CE3730">
              <w:rPr>
                <w:rFonts w:cs="Arial"/>
                <w:color w:val="000000"/>
                <w:szCs w:val="20"/>
                <w:lang w:eastAsia="en-AU"/>
              </w:rPr>
              <w:t>more safe</w:t>
            </w:r>
            <w:proofErr w:type="gramEnd"/>
            <w:r w:rsidRPr="00CE3730">
              <w:rPr>
                <w:rFonts w:cs="Arial"/>
                <w:color w:val="000000"/>
                <w:szCs w:val="20"/>
                <w:lang w:eastAsia="en-AU"/>
              </w:rPr>
              <w:t xml:space="preserve">. </w:t>
            </w:r>
            <w:proofErr w:type="gramStart"/>
            <w:r w:rsidRPr="00CE3730">
              <w:rPr>
                <w:rFonts w:cs="Arial"/>
                <w:color w:val="000000"/>
                <w:szCs w:val="20"/>
                <w:lang w:eastAsia="en-AU"/>
              </w:rPr>
              <w:t>and</w:t>
            </w:r>
            <w:proofErr w:type="gramEnd"/>
            <w:r w:rsidRPr="00CE3730">
              <w:rPr>
                <w:rFonts w:cs="Arial"/>
                <w:color w:val="000000"/>
                <w:szCs w:val="20"/>
                <w:lang w:eastAsia="en-AU"/>
              </w:rPr>
              <w:t xml:space="preserve"> i would stand up for the victim at school.</w:t>
            </w:r>
            <w:r w:rsidRPr="00CE3730">
              <w:rPr>
                <w:rFonts w:cs="Arial"/>
                <w:color w:val="000000"/>
                <w:szCs w:val="20"/>
                <w:lang w:eastAsia="en-AU"/>
              </w:rPr>
              <w:br/>
            </w:r>
            <w:r w:rsidRPr="00CE3730">
              <w:rPr>
                <w:rFonts w:cs="Arial"/>
                <w:color w:val="000000"/>
                <w:szCs w:val="20"/>
                <w:lang w:eastAsia="en-AU"/>
              </w:rPr>
              <w:br/>
              <w:t xml:space="preserve">2.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use some kind of visual advertisment as that seems to be most stimulating and effective on teenagers. Probably some kind of function at school, like an awareness day with stalls and speakers and competitions so everyone can be educated in a way that is more direct and not just boring writing. I would also create bright, eye catching tv commercials that get stuck into peoples heads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if i saw someone been cyber bullied i would tell them to stop and tell the person who was getting bullied there parents and get them to change there number, email, and facebook acccount and if that didnt work i would go to the cops and but a complaint in </w:t>
            </w:r>
            <w:r w:rsidRPr="00CE3730">
              <w:rPr>
                <w:rFonts w:cs="Arial"/>
                <w:color w:val="000000"/>
                <w:szCs w:val="20"/>
                <w:lang w:eastAsia="en-AU"/>
              </w:rPr>
              <w:br/>
            </w:r>
            <w:r w:rsidRPr="00CE3730">
              <w:rPr>
                <w:rFonts w:cs="Arial"/>
                <w:color w:val="000000"/>
                <w:szCs w:val="20"/>
                <w:lang w:eastAsia="en-AU"/>
              </w:rPr>
              <w:br/>
              <w:t>2. if i was to create a campaign to encourge students to take postive, effictive and safe action when they saw cyber bullying i would create a foudation were they could come to a one on one sesion with a person showing them how to control and help with people if they are been bullyed such things as telling them to stop, ingroe, and remove them from facebook or get them to change all there personal details and only give them to certian people. i would avdise on a tv ad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264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you saw someone being cyber bullied, would you do something about it? What would you do and why? If not, why not?</w:t>
            </w:r>
            <w:r w:rsidRPr="00CE3730">
              <w:rPr>
                <w:rFonts w:cs="Arial"/>
                <w:color w:val="000000"/>
                <w:szCs w:val="20"/>
                <w:lang w:eastAsia="en-AU"/>
              </w:rPr>
              <w:br/>
            </w:r>
            <w:r w:rsidRPr="00CE3730">
              <w:rPr>
                <w:rFonts w:cs="Arial"/>
                <w:color w:val="000000"/>
                <w:szCs w:val="20"/>
                <w:lang w:eastAsia="en-AU"/>
              </w:rPr>
              <w:br/>
              <w:t>I would try and contact the person who is being cyber bullied and see if I could help them in anyway. If I can't I would inform them to try and ingore the bully. If none of this works, I would ask them to seek help from a higher authority, such as the police, and not try and take the matter into their own hands because it could go bad, and something bad could happen.</w:t>
            </w:r>
            <w:r w:rsidRPr="00CE3730">
              <w:rPr>
                <w:rFonts w:cs="Arial"/>
                <w:color w:val="000000"/>
                <w:szCs w:val="20"/>
                <w:lang w:eastAsia="en-AU"/>
              </w:rPr>
              <w:br/>
            </w:r>
            <w:r w:rsidRPr="00CE3730">
              <w:rPr>
                <w:rFonts w:cs="Arial"/>
                <w:color w:val="000000"/>
                <w:szCs w:val="20"/>
                <w:lang w:eastAsia="en-AU"/>
              </w:rPr>
              <w:br/>
              <w:t>2. If it was your job to create a campaign to encourage students to take positive, effective and safe action when they see cyber bullying, what would you create? What media would you use for your campaign? (eg social networks, TV ad etc)</w:t>
            </w:r>
            <w:r w:rsidRPr="00CE3730">
              <w:rPr>
                <w:rFonts w:cs="Arial"/>
                <w:color w:val="000000"/>
                <w:szCs w:val="20"/>
                <w:lang w:eastAsia="en-AU"/>
              </w:rPr>
              <w:br/>
            </w:r>
            <w:r w:rsidRPr="00CE3730">
              <w:rPr>
                <w:rFonts w:cs="Arial"/>
                <w:color w:val="000000"/>
                <w:szCs w:val="20"/>
                <w:lang w:eastAsia="en-AU"/>
              </w:rPr>
              <w:br/>
              <w:t>I would make a television advertisement. It would be indirect, but would be able to get the message across strongly. The ad would have to appeal to younger kids as well as teenagers and even some adults. It would consist of a scenario where someone is being cyber bullied and they don't know what to do about it. They would then ask a friend for help and the friend could reccommend that they ignore the person. He ignores them and blocks them on facebook, but they still are able to contact him, he asks his friend for more help and his friend tells him to approach the police to sort the matter out. This will show younger kids and teenagers that there are people that can help and stop cyber bullying from happening.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i'd seen someone being cyber bullied i'd use the print screen button and use as proof to report to who evers in charge of the website to warn or ban that bully's account so they can't cyber bully anyone again.</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w:t>
            </w:r>
            <w:proofErr w:type="gramEnd"/>
            <w:r w:rsidRPr="00CE3730">
              <w:rPr>
                <w:rFonts w:cs="Arial"/>
                <w:color w:val="000000"/>
                <w:szCs w:val="20"/>
                <w:lang w:eastAsia="en-AU"/>
              </w:rPr>
              <w:t xml:space="preserve"> would use a Tv ad or a side ad for popular social networks (facebook, tumblr etc.) because they are the most popular uses of media. The ad would show a few simple steps with a short video of a victim acting positive to the cyber bullying situation by ignoring, printing the screen for evidence and then reporting the cyber bully.</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do something about it. First I would reassure the person and see how they were. Then I would have the victim seek support from their parents, teacher and if things escalated the suitable authorities as well as initially contacting the site managers.</w:t>
            </w:r>
            <w:r w:rsidRPr="00CE3730">
              <w:rPr>
                <w:rFonts w:cs="Arial"/>
                <w:color w:val="000000"/>
                <w:szCs w:val="20"/>
                <w:lang w:eastAsia="en-AU"/>
              </w:rPr>
              <w:br/>
              <w:t xml:space="preserve">2) For </w:t>
            </w:r>
            <w:proofErr w:type="gramStart"/>
            <w:r w:rsidRPr="00CE3730">
              <w:rPr>
                <w:rFonts w:cs="Arial"/>
                <w:color w:val="000000"/>
                <w:szCs w:val="20"/>
                <w:lang w:eastAsia="en-AU"/>
              </w:rPr>
              <w:t>the add</w:t>
            </w:r>
            <w:proofErr w:type="gramEnd"/>
            <w:r w:rsidRPr="00CE3730">
              <w:rPr>
                <w:rFonts w:cs="Arial"/>
                <w:color w:val="000000"/>
                <w:szCs w:val="20"/>
                <w:lang w:eastAsia="en-AU"/>
              </w:rPr>
              <w:t xml:space="preserve"> I would show images of people being bullied in real life and then put a questions saying: "if you saw this happening beofre your eyes wouldn't you step in?" and then follow with "So why is it different on the internet?" or something like that. Maybe have casey stoner or clips of other victims from both cyber nad noncyber bullying. I think one of the main issues is people cannot see that the cyber worl is just as real in some ways as the "real world". This would definitely be posted on social networking places (as it most occurs here) as well as on tv during teen shows such as glee and gossip girl. Public transport posters is also effective and at movie theatres, skate parks etc.: places where teens would frequent</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267</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 would definitely do something. In the past this issue has affected one of my friends in a severe way. In her defense, I approached the person doing the bullying and it turned out to have all been caused due to a simple misunderstanding and was easily resolved.</w:t>
            </w:r>
            <w:r w:rsidRPr="00CE3730">
              <w:rPr>
                <w:rFonts w:cs="Arial"/>
                <w:color w:val="000000"/>
                <w:szCs w:val="20"/>
                <w:lang w:eastAsia="en-AU"/>
              </w:rPr>
              <w:br/>
            </w:r>
            <w:r w:rsidRPr="00CE3730">
              <w:rPr>
                <w:rFonts w:cs="Arial"/>
                <w:color w:val="000000"/>
                <w:szCs w:val="20"/>
                <w:lang w:eastAsia="en-AU"/>
              </w:rPr>
              <w:br/>
              <w:t xml:space="preserve">2. First I would start by creating a simple site dedicated on advice on what to do if a person is being cyber-bullied. Keep the site minimal and informative. Keep information in bite-size pieces of no more then 100 words so as to hold a reader's attention and be able to reach everybody in need, no matter their level of education. Secondly, I would advertise through fashion. Recently, </w:t>
            </w:r>
            <w:proofErr w:type="gramStart"/>
            <w:r w:rsidRPr="00CE3730">
              <w:rPr>
                <w:rFonts w:cs="Arial"/>
                <w:color w:val="000000"/>
                <w:szCs w:val="20"/>
                <w:lang w:eastAsia="en-AU"/>
              </w:rPr>
              <w:t>their has</w:t>
            </w:r>
            <w:proofErr w:type="gramEnd"/>
            <w:r w:rsidRPr="00CE3730">
              <w:rPr>
                <w:rFonts w:cs="Arial"/>
                <w:color w:val="000000"/>
                <w:szCs w:val="20"/>
                <w:lang w:eastAsia="en-AU"/>
              </w:rPr>
              <w:t xml:space="preserve"> been a radical attitude revolution amongst teens due to the past trend of loud-messaged shirts. If you produce a t-shirt with a simple slogan and push to big brands such as Cotton On, Jeanswest, JT Surf, etc. It will be supported and the message will be more widespread than if it was pushed through any other form of media.</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268</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talk to the bullied person first, make sure they are ok and stand up for them online.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know its not fun to be bullied on and off the internet and i wish people would've stood up for me and talked to me. </w:t>
            </w:r>
            <w:proofErr w:type="gramStart"/>
            <w:r w:rsidRPr="00CE3730">
              <w:rPr>
                <w:rFonts w:cs="Arial"/>
                <w:color w:val="000000"/>
                <w:szCs w:val="20"/>
                <w:lang w:eastAsia="en-AU"/>
              </w:rPr>
              <w:t>a</w:t>
            </w:r>
            <w:proofErr w:type="gramEnd"/>
            <w:r w:rsidRPr="00CE3730">
              <w:rPr>
                <w:rFonts w:cs="Arial"/>
                <w:color w:val="000000"/>
                <w:szCs w:val="20"/>
                <w:lang w:eastAsia="en-AU"/>
              </w:rPr>
              <w:t xml:space="preserve"> lot of people talk about stopping the other person and yes that needs to happen but the victims need support as soon as posible.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also encourage the person to report it as i never really know exactly whats going on it would be useless for me to report it.</w:t>
            </w:r>
            <w:r w:rsidRPr="00CE3730">
              <w:rPr>
                <w:rFonts w:cs="Arial"/>
                <w:color w:val="000000"/>
                <w:szCs w:val="20"/>
                <w:lang w:eastAsia="en-AU"/>
              </w:rPr>
              <w:br/>
              <w:t xml:space="preserve">2. </w:t>
            </w:r>
            <w:proofErr w:type="gramStart"/>
            <w:r w:rsidRPr="00CE3730">
              <w:rPr>
                <w:rFonts w:cs="Arial"/>
                <w:color w:val="000000"/>
                <w:szCs w:val="20"/>
                <w:lang w:eastAsia="en-AU"/>
              </w:rPr>
              <w:t>people</w:t>
            </w:r>
            <w:proofErr w:type="gramEnd"/>
            <w:r w:rsidRPr="00CE3730">
              <w:rPr>
                <w:rFonts w:cs="Arial"/>
                <w:color w:val="000000"/>
                <w:szCs w:val="20"/>
                <w:lang w:eastAsia="en-AU"/>
              </w:rPr>
              <w:t xml:space="preserve"> need to be aware that the comments they make can offend other people. </w:t>
            </w:r>
            <w:proofErr w:type="gramStart"/>
            <w:r w:rsidRPr="00CE3730">
              <w:rPr>
                <w:rFonts w:cs="Arial"/>
                <w:color w:val="000000"/>
                <w:szCs w:val="20"/>
                <w:lang w:eastAsia="en-AU"/>
              </w:rPr>
              <w:t>i</w:t>
            </w:r>
            <w:proofErr w:type="gramEnd"/>
            <w:r w:rsidRPr="00CE3730">
              <w:rPr>
                <w:rFonts w:cs="Arial"/>
                <w:color w:val="000000"/>
                <w:szCs w:val="20"/>
                <w:lang w:eastAsia="en-AU"/>
              </w:rPr>
              <w:t xml:space="preserve"> would try to set up workshops in secondary schools about others because people just talking to us is boring and not the  way to get a meesage across. </w:t>
            </w:r>
            <w:proofErr w:type="gramStart"/>
            <w:r w:rsidRPr="00CE3730">
              <w:rPr>
                <w:rFonts w:cs="Arial"/>
                <w:color w:val="000000"/>
                <w:szCs w:val="20"/>
                <w:lang w:eastAsia="en-AU"/>
              </w:rPr>
              <w:t>social</w:t>
            </w:r>
            <w:proofErr w:type="gramEnd"/>
            <w:r w:rsidRPr="00CE3730">
              <w:rPr>
                <w:rFonts w:cs="Arial"/>
                <w:color w:val="000000"/>
                <w:szCs w:val="20"/>
                <w:lang w:eastAsia="en-AU"/>
              </w:rPr>
              <w:t xml:space="preserve"> media sites is another way to get the message across as thats where the bullying occurs. </w:t>
            </w:r>
            <w:proofErr w:type="gramStart"/>
            <w:r w:rsidRPr="00CE3730">
              <w:rPr>
                <w:rFonts w:cs="Arial"/>
                <w:color w:val="000000"/>
                <w:szCs w:val="20"/>
                <w:lang w:eastAsia="en-AU"/>
              </w:rPr>
              <w:t>the</w:t>
            </w:r>
            <w:proofErr w:type="gramEnd"/>
            <w:r w:rsidRPr="00CE3730">
              <w:rPr>
                <w:rFonts w:cs="Arial"/>
                <w:color w:val="000000"/>
                <w:szCs w:val="20"/>
                <w:lang w:eastAsia="en-AU"/>
              </w:rPr>
              <w:t xml:space="preserve"> message needs to be about understanding others.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269</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cyber bullying is wrong if i saw anybody cyber bullying someone i would tell them to talk to the schools counselor theirs a reason they are doing this and they need to confide to someone so they can stop before this world losses two teenagers to this horrible act</w:t>
            </w:r>
            <w:r w:rsidRPr="00CE3730">
              <w:rPr>
                <w:rFonts w:cs="Arial"/>
                <w:color w:val="000000"/>
                <w:szCs w:val="20"/>
                <w:lang w:eastAsia="en-AU"/>
              </w:rPr>
              <w:br/>
              <w:t>if someone was being cyber bullied i would defend  him/her</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270</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Cyber-bullying is, in a lot of ways, a fallacy. When I see it, usually the person being 'bullied' is able to fight back, and rather than being a bullying incident, it is more of </w:t>
            </w:r>
            <w:proofErr w:type="gramStart"/>
            <w:r w:rsidRPr="00CE3730">
              <w:rPr>
                <w:rFonts w:cs="Arial"/>
                <w:color w:val="000000"/>
                <w:szCs w:val="20"/>
                <w:lang w:eastAsia="en-AU"/>
              </w:rPr>
              <w:t>an interplay</w:t>
            </w:r>
            <w:proofErr w:type="gramEnd"/>
            <w:r w:rsidRPr="00CE3730">
              <w:rPr>
                <w:rFonts w:cs="Arial"/>
                <w:color w:val="000000"/>
                <w:szCs w:val="20"/>
                <w:lang w:eastAsia="en-AU"/>
              </w:rPr>
              <w:t xml:space="preserve"> between two people. More often than not, it ends in both parties laughing about it afterwards.</w:t>
            </w:r>
            <w:r w:rsidRPr="00CE3730">
              <w:rPr>
                <w:rFonts w:cs="Arial"/>
                <w:color w:val="000000"/>
                <w:szCs w:val="20"/>
                <w:lang w:eastAsia="en-AU"/>
              </w:rPr>
              <w:br/>
            </w:r>
            <w:r w:rsidRPr="00CE3730">
              <w:rPr>
                <w:rFonts w:cs="Arial"/>
                <w:color w:val="000000"/>
                <w:szCs w:val="20"/>
                <w:lang w:eastAsia="en-AU"/>
              </w:rPr>
              <w:br/>
              <w:t>2. I think the most effective way to promote positive attitudes online would be social networking events. Using social networking sites, encourage people to send positive messages to their friends in a certain time (say, a month-long period), make it an event, and people will share the love.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271</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proofErr w:type="gramStart"/>
            <w:r w:rsidRPr="00CE3730">
              <w:rPr>
                <w:rFonts w:cs="Arial"/>
                <w:color w:val="000000"/>
                <w:szCs w:val="20"/>
                <w:lang w:eastAsia="en-AU"/>
              </w:rPr>
              <w:t>1.If</w:t>
            </w:r>
            <w:proofErr w:type="gramEnd"/>
            <w:r w:rsidRPr="00CE3730">
              <w:rPr>
                <w:rFonts w:cs="Arial"/>
                <w:color w:val="000000"/>
                <w:szCs w:val="20"/>
                <w:lang w:eastAsia="en-AU"/>
              </w:rPr>
              <w:t xml:space="preserve"> I saw someone being cyber bullied, I would firstly talk to them and advice them to talk to their parents or schoolteachers for example a school canceller or someone who is able to help that person. Cyber bulling can hurt someone who might end up committing suicide. It is important that if I came across that person, I would also tell people who can help that person right away and I make sure to be with them and make them happy and encourage them. </w:t>
            </w:r>
            <w:r w:rsidRPr="00CE3730">
              <w:rPr>
                <w:rFonts w:cs="Arial"/>
                <w:color w:val="000000"/>
                <w:szCs w:val="20"/>
                <w:lang w:eastAsia="en-AU"/>
              </w:rPr>
              <w:br/>
            </w:r>
            <w:r w:rsidRPr="00CE3730">
              <w:rPr>
                <w:rFonts w:cs="Arial"/>
                <w:color w:val="000000"/>
                <w:szCs w:val="20"/>
                <w:lang w:eastAsia="en-AU"/>
              </w:rPr>
              <w:br/>
            </w:r>
            <w:proofErr w:type="gramStart"/>
            <w:r w:rsidRPr="00CE3730">
              <w:rPr>
                <w:rFonts w:cs="Arial"/>
                <w:color w:val="000000"/>
                <w:szCs w:val="20"/>
                <w:lang w:eastAsia="en-AU"/>
              </w:rPr>
              <w:t>2.If</w:t>
            </w:r>
            <w:proofErr w:type="gramEnd"/>
            <w:r w:rsidRPr="00CE3730">
              <w:rPr>
                <w:rFonts w:cs="Arial"/>
                <w:color w:val="000000"/>
                <w:szCs w:val="20"/>
                <w:lang w:eastAsia="en-AU"/>
              </w:rPr>
              <w:t xml:space="preserve"> it was to create a campaign to encourage students to take positive, effective and safe action when they see cyber bullying. I would create a Facebook page that will have information on cyber bullying, I would create a TV show or advertisements on the effects of cyber bulling and how it’s becoming popular in today society and lastly I would go around schools and talk about cyber bulling and encourage students to help or give a hand to others who are being cyber bulled.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272</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1. I personally have been cyber bullied, and it made me feel terrible. </w:t>
            </w:r>
            <w:proofErr w:type="gramStart"/>
            <w:r w:rsidRPr="00CE3730">
              <w:rPr>
                <w:rFonts w:cs="Arial"/>
                <w:color w:val="000000"/>
                <w:szCs w:val="20"/>
                <w:lang w:eastAsia="en-AU"/>
              </w:rPr>
              <w:t>so</w:t>
            </w:r>
            <w:proofErr w:type="gramEnd"/>
            <w:r w:rsidRPr="00CE3730">
              <w:rPr>
                <w:rFonts w:cs="Arial"/>
                <w:color w:val="000000"/>
                <w:szCs w:val="20"/>
                <w:lang w:eastAsia="en-AU"/>
              </w:rPr>
              <w:t xml:space="preserve"> the best advise i can give, is block them, or tell someone about it. </w:t>
            </w:r>
            <w:proofErr w:type="gramStart"/>
            <w:r w:rsidRPr="00CE3730">
              <w:rPr>
                <w:rFonts w:cs="Arial"/>
                <w:color w:val="000000"/>
                <w:szCs w:val="20"/>
                <w:lang w:eastAsia="en-AU"/>
              </w:rPr>
              <w:t>itll</w:t>
            </w:r>
            <w:proofErr w:type="gramEnd"/>
            <w:r w:rsidRPr="00CE3730">
              <w:rPr>
                <w:rFonts w:cs="Arial"/>
                <w:color w:val="000000"/>
                <w:szCs w:val="20"/>
                <w:lang w:eastAsia="en-AU"/>
              </w:rPr>
              <w:t xml:space="preserve"> save you a lot of depression and itll soon stop. The only reason you might not want to block them is becuase they are your 'friend', however, friends dont make other friends feel bad. </w:t>
            </w:r>
            <w:proofErr w:type="gramStart"/>
            <w:r w:rsidRPr="00CE3730">
              <w:rPr>
                <w:rFonts w:cs="Arial"/>
                <w:color w:val="000000"/>
                <w:szCs w:val="20"/>
                <w:lang w:eastAsia="en-AU"/>
              </w:rPr>
              <w:t>so</w:t>
            </w:r>
            <w:proofErr w:type="gramEnd"/>
            <w:r w:rsidRPr="00CE3730">
              <w:rPr>
                <w:rFonts w:cs="Arial"/>
                <w:color w:val="000000"/>
                <w:szCs w:val="20"/>
                <w:lang w:eastAsia="en-AU"/>
              </w:rPr>
              <w:t xml:space="preserve"> block them, and report them if you feel like being bad, and paying them back in a silent way. </w:t>
            </w:r>
            <w:proofErr w:type="gramStart"/>
            <w:r w:rsidRPr="00CE3730">
              <w:rPr>
                <w:rFonts w:cs="Arial"/>
                <w:color w:val="000000"/>
                <w:szCs w:val="20"/>
                <w:lang w:eastAsia="en-AU"/>
              </w:rPr>
              <w:t>thats</w:t>
            </w:r>
            <w:proofErr w:type="gramEnd"/>
            <w:r w:rsidRPr="00CE3730">
              <w:rPr>
                <w:rFonts w:cs="Arial"/>
                <w:color w:val="000000"/>
                <w:szCs w:val="20"/>
                <w:lang w:eastAsia="en-AU"/>
              </w:rPr>
              <w:t xml:space="preserve"> what i did, and it took a huge weight off my shoulders. And if you see someone else being cyberbullied, you need to give them a helping hand and help them block them, but dont get too involved, where it ends up as you and the victum ganging up against the bully, and turning to bullies yourselves.</w:t>
            </w:r>
            <w:r w:rsidRPr="00CE3730">
              <w:rPr>
                <w:rFonts w:cs="Arial"/>
                <w:color w:val="000000"/>
                <w:szCs w:val="20"/>
                <w:lang w:eastAsia="en-AU"/>
              </w:rPr>
              <w:br/>
              <w:t xml:space="preserve">2. If i was to run a campaign against cyberbullying, i would make it so that it was on TV during the evenings, when most teens and socialnetwork users watch the telly. This would contain facts about cyberbullying and also have people who have been bullied and how they felt about it and what they did. Also, maybe the family members of those who have commited suicide due to cyberbullying, to raise awareness to parents also, who allow their children on social network sites - so the parents are more aware of what can </w:t>
            </w:r>
            <w:proofErr w:type="gramStart"/>
            <w:r w:rsidRPr="00CE3730">
              <w:rPr>
                <w:rFonts w:cs="Arial"/>
                <w:color w:val="000000"/>
                <w:szCs w:val="20"/>
                <w:lang w:eastAsia="en-AU"/>
              </w:rPr>
              <w:t>happen</w:t>
            </w:r>
            <w:proofErr w:type="gramEnd"/>
            <w:r w:rsidRPr="00CE3730">
              <w:rPr>
                <w:rFonts w:cs="Arial"/>
                <w:color w:val="000000"/>
                <w:szCs w:val="20"/>
                <w:lang w:eastAsia="en-AU"/>
              </w:rPr>
              <w:t xml:space="preserve"> aswell, and can keep an eye on their children. An ad on a social networking site would be good, however, as a socialnetworker myself, not many people pay attention to them, so it ouldnt be as effective as a tv ad.</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273</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-Yes, I would help them to find out who is cyber bullying them and approach them in person. Then the truth of why it is happening will hopefully arise. The problem should be solved :).</w:t>
            </w:r>
            <w:r w:rsidRPr="00CE3730">
              <w:rPr>
                <w:rFonts w:cs="Arial"/>
                <w:color w:val="000000"/>
                <w:szCs w:val="20"/>
                <w:lang w:eastAsia="en-AU"/>
              </w:rPr>
              <w:br/>
              <w:t xml:space="preserve">-I would say a social event would be a great way to promote how to deal with cyber bullying. You could have </w:t>
            </w:r>
            <w:proofErr w:type="gramStart"/>
            <w:r w:rsidRPr="00CE3730">
              <w:rPr>
                <w:rFonts w:cs="Arial"/>
                <w:color w:val="000000"/>
                <w:szCs w:val="20"/>
                <w:lang w:eastAsia="en-AU"/>
              </w:rPr>
              <w:t>music,</w:t>
            </w:r>
            <w:proofErr w:type="gramEnd"/>
            <w:r w:rsidRPr="00CE3730">
              <w:rPr>
                <w:rFonts w:cs="Arial"/>
                <w:color w:val="000000"/>
                <w:szCs w:val="20"/>
                <w:lang w:eastAsia="en-AU"/>
              </w:rPr>
              <w:t xml:space="preserve"> give aways, competitions, events, shows about internet bullying and more.</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lastRenderedPageBreak/>
              <w:t>274</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 xml:space="preserve">If someone was being cyber bullied, </w:t>
            </w:r>
            <w:proofErr w:type="gramStart"/>
            <w:r w:rsidRPr="00CE3730">
              <w:rPr>
                <w:rFonts w:cs="Arial"/>
                <w:color w:val="000000"/>
                <w:szCs w:val="20"/>
                <w:lang w:eastAsia="en-AU"/>
              </w:rPr>
              <w:t>id ask</w:t>
            </w:r>
            <w:proofErr w:type="gramEnd"/>
            <w:r w:rsidRPr="00CE3730">
              <w:rPr>
                <w:rFonts w:cs="Arial"/>
                <w:color w:val="000000"/>
                <w:szCs w:val="20"/>
                <w:lang w:eastAsia="en-AU"/>
              </w:rPr>
              <w:t xml:space="preserve"> them how the situation had started and urge them to contact the websites makers to have that person bloocked. If the bully continues to target the victim id ensure they print out a copy of the page where the bullying took place an take it down to their local police station - Cyber bullying shouldnt be taken lightly.</w:t>
            </w:r>
            <w:r w:rsidRPr="00CE3730">
              <w:rPr>
                <w:rFonts w:cs="Arial"/>
                <w:color w:val="000000"/>
                <w:szCs w:val="20"/>
                <w:lang w:eastAsia="en-AU"/>
              </w:rPr>
              <w:br/>
              <w:t xml:space="preserve">If i had to create a campaign that encouraged people to be more aware of cyber bullying i would firstly somehow get something on the television regarding this topic. Then once the words out via TV id make a social networking site (possibly for bloggers) for people to come an voice their opinions about </w:t>
            </w:r>
            <w:proofErr w:type="gramStart"/>
            <w:r w:rsidRPr="00CE3730">
              <w:rPr>
                <w:rFonts w:cs="Arial"/>
                <w:color w:val="000000"/>
                <w:szCs w:val="20"/>
                <w:lang w:eastAsia="en-AU"/>
              </w:rPr>
              <w:t>it ,</w:t>
            </w:r>
            <w:proofErr w:type="gramEnd"/>
            <w:r w:rsidRPr="00CE3730">
              <w:rPr>
                <w:rFonts w:cs="Arial"/>
                <w:color w:val="000000"/>
                <w:szCs w:val="20"/>
                <w:lang w:eastAsia="en-AU"/>
              </w:rPr>
              <w:t xml:space="preserve"> Both for victims as well as  people who just want to help. People, especially teen's our age need to be socially aware of the implications regarding cyber bullying. As technology increases at a rapid rate we need to be able to assist all areas where bullying starts.</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275</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If I saw that somebody was being cyber bullied, I would definately do something about it. If it was someone who attended the same school as me I would go to a teacher or the main teacher at my school who deals with students and advise them of what I have seen. I would even print of the evidence so that the teacher didn't think that I was lieing. I would do this because no one at all deserves to be bullied and it is sad to see someone getting bullied and not being brave enough to say something to anyone. Bullied must be stopped because it is causing suicide in teenagers and young children and we must stop this.</w:t>
            </w:r>
            <w:r w:rsidRPr="00CE3730">
              <w:rPr>
                <w:rFonts w:cs="Arial"/>
                <w:color w:val="000000"/>
                <w:szCs w:val="20"/>
                <w:lang w:eastAsia="en-AU"/>
              </w:rPr>
              <w:br/>
            </w:r>
            <w:r w:rsidRPr="00CE3730">
              <w:rPr>
                <w:rFonts w:cs="Arial"/>
                <w:color w:val="000000"/>
                <w:szCs w:val="20"/>
                <w:lang w:eastAsia="en-AU"/>
              </w:rPr>
              <w:br/>
              <w:t xml:space="preserve">2. I would create </w:t>
            </w:r>
            <w:proofErr w:type="gramStart"/>
            <w:r w:rsidRPr="00CE3730">
              <w:rPr>
                <w:rFonts w:cs="Arial"/>
                <w:color w:val="000000"/>
                <w:szCs w:val="20"/>
                <w:lang w:eastAsia="en-AU"/>
              </w:rPr>
              <w:t>a</w:t>
            </w:r>
            <w:proofErr w:type="gramEnd"/>
            <w:r w:rsidRPr="00CE3730">
              <w:rPr>
                <w:rFonts w:cs="Arial"/>
                <w:color w:val="000000"/>
                <w:szCs w:val="20"/>
                <w:lang w:eastAsia="en-AU"/>
              </w:rPr>
              <w:t xml:space="preserve"> internet, facebook, Tv Advertising, Posters, Brochures about the risks of bullying and what can happen. I would include helpful information about who you can talk to if you get cyber bullied and explain that telling someone is the best thing to do. I would also include ways to eliminate cyber bullying on facebook, twitter etc so that people can delete the person who is bullying or even report them on facebook. I would include a catchy song or rhyme aboout cyber bullying and include a slogan about why cyber bullying is bad and why it should be stopped and have this advertising go through schools and have professionals who deal with cyber bullying to talk to all schools and take surveys and give speeches to help stop the issue of cyber bullying.</w:t>
            </w:r>
          </w:p>
        </w:tc>
      </w:tr>
      <w:tr w:rsidR="00BD5084" w:rsidRPr="00CE3730" w:rsidTr="009A1F27">
        <w:trPr>
          <w:cantSplit/>
          <w:trHeight w:val="300"/>
        </w:trPr>
        <w:tc>
          <w:tcPr>
            <w:tcW w:w="551"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276</w:t>
            </w:r>
          </w:p>
        </w:tc>
        <w:tc>
          <w:tcPr>
            <w:tcW w:w="14636" w:type="dxa"/>
            <w:shd w:val="clear" w:color="auto" w:fill="auto"/>
            <w:noWrap/>
            <w:vAlign w:val="center"/>
            <w:hideMark/>
          </w:tcPr>
          <w:p w:rsidR="00BD5084" w:rsidRPr="00CE3730" w:rsidRDefault="00BD5084" w:rsidP="009A1F27">
            <w:pPr>
              <w:rPr>
                <w:rFonts w:cs="Arial"/>
                <w:color w:val="000000"/>
                <w:szCs w:val="20"/>
                <w:lang w:eastAsia="en-AU"/>
              </w:rPr>
            </w:pPr>
            <w:r w:rsidRPr="00CE3730">
              <w:rPr>
                <w:rFonts w:cs="Arial"/>
                <w:color w:val="000000"/>
                <w:szCs w:val="20"/>
                <w:lang w:eastAsia="en-AU"/>
              </w:rPr>
              <w:t>1 - If I knew the person on the side doing the bullying, I would take time to talk to them about it, subtly at first but moving into a more direct conversation if the person does not change their treatment of the victim.</w:t>
            </w:r>
            <w:r w:rsidRPr="00CE3730">
              <w:rPr>
                <w:rFonts w:cs="Arial"/>
                <w:color w:val="000000"/>
                <w:szCs w:val="20"/>
                <w:lang w:eastAsia="en-AU"/>
              </w:rPr>
              <w:br/>
              <w:t>2 - TV would be the best place for an advertisement as such, seeing as most teens watch at least an hour of TV a day, it would be bound to viewed by the larger teen audience (the most affected by cyber bullying)</w:t>
            </w:r>
          </w:p>
        </w:tc>
      </w:tr>
    </w:tbl>
    <w:p w:rsidR="00BD5084" w:rsidRPr="00CE3730" w:rsidRDefault="00BD5084" w:rsidP="00BD5084">
      <w:pPr>
        <w:rPr>
          <w:rFonts w:cs="Arial"/>
          <w:szCs w:val="20"/>
        </w:rPr>
      </w:pPr>
    </w:p>
    <w:p w:rsidR="00BD5084" w:rsidRPr="00CE3730" w:rsidRDefault="00BD5084" w:rsidP="00BD5084">
      <w:pPr>
        <w:rPr>
          <w:rFonts w:cs="Arial"/>
          <w:szCs w:val="20"/>
        </w:rPr>
      </w:pPr>
    </w:p>
    <w:p w:rsidR="00BD5084" w:rsidRDefault="00BD5084">
      <w:pPr>
        <w:spacing w:before="0"/>
        <w:rPr>
          <w:rFonts w:eastAsia="Times New Roman" w:cs="Arial"/>
          <w:b/>
          <w:bCs/>
          <w:kern w:val="32"/>
          <w:sz w:val="32"/>
          <w:szCs w:val="32"/>
        </w:rPr>
        <w:sectPr w:rsidR="00BD5084" w:rsidSect="00BD5084">
          <w:headerReference w:type="even" r:id="rId101"/>
          <w:headerReference w:type="default" r:id="rId102"/>
          <w:headerReference w:type="first" r:id="rId103"/>
          <w:footerReference w:type="first" r:id="rId104"/>
          <w:pgSz w:w="16838" w:h="11906" w:orient="landscape" w:code="9"/>
          <w:pgMar w:top="1008" w:right="864" w:bottom="1296" w:left="1152" w:header="576" w:footer="432" w:gutter="0"/>
          <w:cols w:space="708"/>
          <w:titlePg/>
          <w:docGrid w:linePitch="360"/>
        </w:sectPr>
      </w:pPr>
    </w:p>
    <w:p w:rsidR="00E019B0" w:rsidRPr="008E7780" w:rsidRDefault="00E019B0" w:rsidP="00E019B0">
      <w:pPr>
        <w:keepNext/>
        <w:pBdr>
          <w:bottom w:val="single" w:sz="4" w:space="1" w:color="auto"/>
        </w:pBdr>
        <w:spacing w:after="60" w:line="360" w:lineRule="auto"/>
        <w:jc w:val="both"/>
        <w:outlineLvl w:val="0"/>
        <w:rPr>
          <w:rFonts w:eastAsia="Times New Roman" w:cs="Arial"/>
          <w:b/>
          <w:bCs/>
          <w:kern w:val="32"/>
          <w:sz w:val="32"/>
          <w:szCs w:val="32"/>
        </w:rPr>
      </w:pPr>
      <w:bookmarkStart w:id="276" w:name="_Toc302055956"/>
      <w:r w:rsidRPr="008E7780">
        <w:rPr>
          <w:rFonts w:eastAsia="Times New Roman" w:cs="Arial"/>
          <w:b/>
          <w:bCs/>
          <w:kern w:val="32"/>
          <w:sz w:val="32"/>
          <w:szCs w:val="32"/>
        </w:rPr>
        <w:lastRenderedPageBreak/>
        <w:t xml:space="preserve">Appendix </w:t>
      </w:r>
      <w:r w:rsidR="00A319E3">
        <w:rPr>
          <w:rFonts w:eastAsia="Times New Roman" w:cs="Arial"/>
          <w:b/>
          <w:bCs/>
          <w:kern w:val="32"/>
          <w:sz w:val="32"/>
          <w:szCs w:val="32"/>
        </w:rPr>
        <w:t>1</w:t>
      </w:r>
      <w:r w:rsidR="00542F71">
        <w:rPr>
          <w:rFonts w:eastAsia="Times New Roman" w:cs="Arial"/>
          <w:b/>
          <w:bCs/>
          <w:kern w:val="32"/>
          <w:sz w:val="32"/>
          <w:szCs w:val="32"/>
        </w:rPr>
        <w:t>1</w:t>
      </w:r>
      <w:r w:rsidRPr="008E7780">
        <w:rPr>
          <w:rFonts w:eastAsia="Times New Roman" w:cs="Arial"/>
          <w:b/>
          <w:bCs/>
          <w:kern w:val="32"/>
          <w:sz w:val="32"/>
          <w:szCs w:val="32"/>
        </w:rPr>
        <w:t xml:space="preserve">: </w:t>
      </w:r>
      <w:r w:rsidR="00E87B97">
        <w:rPr>
          <w:rFonts w:eastAsia="Times New Roman" w:cs="Arial"/>
          <w:b/>
          <w:bCs/>
          <w:kern w:val="32"/>
          <w:sz w:val="32"/>
          <w:szCs w:val="32"/>
        </w:rPr>
        <w:t xml:space="preserve">Focus </w:t>
      </w:r>
      <w:r w:rsidR="00A319E3">
        <w:rPr>
          <w:rFonts w:eastAsia="Times New Roman" w:cs="Arial"/>
          <w:b/>
          <w:bCs/>
          <w:kern w:val="32"/>
          <w:sz w:val="32"/>
          <w:szCs w:val="32"/>
        </w:rPr>
        <w:t>group student demographics summa</w:t>
      </w:r>
      <w:r w:rsidR="00E87B97">
        <w:rPr>
          <w:rFonts w:eastAsia="Times New Roman" w:cs="Arial"/>
          <w:b/>
          <w:bCs/>
          <w:kern w:val="32"/>
          <w:sz w:val="32"/>
          <w:szCs w:val="32"/>
        </w:rPr>
        <w:t>ry results</w:t>
      </w:r>
      <w:bookmarkEnd w:id="276"/>
    </w:p>
    <w:p w:rsidR="00BD5084" w:rsidRDefault="00BD5084">
      <w:pPr>
        <w:spacing w:before="0"/>
        <w:rPr>
          <w:rFonts w:eastAsia="Times New Roman" w:cs="Arial"/>
          <w:b/>
          <w:bCs/>
          <w:kern w:val="32"/>
          <w:sz w:val="32"/>
          <w:szCs w:val="3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36"/>
        <w:gridCol w:w="1275"/>
        <w:gridCol w:w="1219"/>
      </w:tblGrid>
      <w:tr w:rsidR="00BD5084" w:rsidRPr="00AD2C38" w:rsidTr="009A1F27">
        <w:tc>
          <w:tcPr>
            <w:tcW w:w="2127" w:type="dxa"/>
            <w:tcBorders>
              <w:top w:val="single" w:sz="4" w:space="0" w:color="auto"/>
              <w:bottom w:val="single" w:sz="4" w:space="0" w:color="auto"/>
            </w:tcBorders>
            <w:shd w:val="clear" w:color="auto" w:fill="A6A6A6" w:themeFill="background1" w:themeFillShade="A6"/>
          </w:tcPr>
          <w:p w:rsidR="00BD5084" w:rsidRPr="00AD2C38" w:rsidRDefault="00BD5084" w:rsidP="009A1F27">
            <w:pPr>
              <w:spacing w:before="80" w:after="80"/>
              <w:rPr>
                <w:rFonts w:cs="Arial"/>
                <w:szCs w:val="20"/>
              </w:rPr>
            </w:pPr>
          </w:p>
        </w:tc>
        <w:tc>
          <w:tcPr>
            <w:tcW w:w="4536" w:type="dxa"/>
            <w:tcBorders>
              <w:top w:val="single" w:sz="4" w:space="0" w:color="auto"/>
              <w:bottom w:val="single" w:sz="4" w:space="0" w:color="auto"/>
            </w:tcBorders>
            <w:shd w:val="clear" w:color="auto" w:fill="A6A6A6" w:themeFill="background1" w:themeFillShade="A6"/>
          </w:tcPr>
          <w:p w:rsidR="00BD5084" w:rsidRPr="00AD2C38" w:rsidRDefault="00BD5084" w:rsidP="009A1F27">
            <w:pPr>
              <w:spacing w:before="80" w:after="80"/>
              <w:rPr>
                <w:rFonts w:cs="Arial"/>
                <w:szCs w:val="20"/>
              </w:rPr>
            </w:pPr>
          </w:p>
        </w:tc>
        <w:tc>
          <w:tcPr>
            <w:tcW w:w="1275" w:type="dxa"/>
            <w:tcBorders>
              <w:top w:val="single" w:sz="4" w:space="0" w:color="auto"/>
              <w:bottom w:val="single" w:sz="4" w:space="0" w:color="auto"/>
            </w:tcBorders>
            <w:shd w:val="clear" w:color="auto" w:fill="A6A6A6" w:themeFill="background1" w:themeFillShade="A6"/>
          </w:tcPr>
          <w:p w:rsidR="00BD5084" w:rsidRPr="00AD2C38" w:rsidRDefault="00BD5084" w:rsidP="009A1F27">
            <w:pPr>
              <w:spacing w:before="80" w:after="80"/>
              <w:jc w:val="center"/>
              <w:rPr>
                <w:rFonts w:cs="Arial"/>
                <w:b/>
                <w:szCs w:val="20"/>
              </w:rPr>
            </w:pPr>
            <w:r w:rsidRPr="00AD2C38">
              <w:rPr>
                <w:rFonts w:cs="Arial"/>
                <w:b/>
                <w:szCs w:val="20"/>
              </w:rPr>
              <w:t>n</w:t>
            </w:r>
          </w:p>
        </w:tc>
        <w:tc>
          <w:tcPr>
            <w:tcW w:w="1219" w:type="dxa"/>
            <w:tcBorders>
              <w:top w:val="single" w:sz="4" w:space="0" w:color="auto"/>
              <w:bottom w:val="single" w:sz="4" w:space="0" w:color="auto"/>
            </w:tcBorders>
            <w:shd w:val="clear" w:color="auto" w:fill="A6A6A6" w:themeFill="background1" w:themeFillShade="A6"/>
          </w:tcPr>
          <w:p w:rsidR="00BD5084" w:rsidRPr="00AD2C38" w:rsidRDefault="00BD5084" w:rsidP="009A1F27">
            <w:pPr>
              <w:spacing w:before="80" w:after="80"/>
              <w:jc w:val="center"/>
              <w:rPr>
                <w:rFonts w:cs="Arial"/>
                <w:b/>
                <w:szCs w:val="20"/>
              </w:rPr>
            </w:pPr>
            <w:r w:rsidRPr="00AD2C38">
              <w:rPr>
                <w:rFonts w:cs="Arial"/>
                <w:b/>
                <w:szCs w:val="20"/>
              </w:rPr>
              <w:t>%</w:t>
            </w:r>
          </w:p>
        </w:tc>
      </w:tr>
      <w:tr w:rsidR="00BD5084" w:rsidRPr="00AD2C38" w:rsidTr="009A1F27">
        <w:trPr>
          <w:trHeight w:val="340"/>
        </w:trPr>
        <w:tc>
          <w:tcPr>
            <w:tcW w:w="2127" w:type="dxa"/>
            <w:vMerge w:val="restart"/>
            <w:tcBorders>
              <w:top w:val="single" w:sz="4" w:space="0" w:color="auto"/>
            </w:tcBorders>
            <w:vAlign w:val="center"/>
          </w:tcPr>
          <w:p w:rsidR="00BD5084" w:rsidRDefault="00BD5084" w:rsidP="009A1F27">
            <w:pPr>
              <w:spacing w:before="0"/>
              <w:rPr>
                <w:rFonts w:cs="Arial"/>
                <w:szCs w:val="20"/>
              </w:rPr>
            </w:pPr>
            <w:r>
              <w:rPr>
                <w:rFonts w:cs="Arial"/>
                <w:szCs w:val="20"/>
              </w:rPr>
              <w:t>Technology use</w:t>
            </w:r>
          </w:p>
        </w:tc>
        <w:tc>
          <w:tcPr>
            <w:tcW w:w="4536" w:type="dxa"/>
            <w:tcBorders>
              <w:top w:val="single" w:sz="4" w:space="0" w:color="auto"/>
            </w:tcBorders>
            <w:vAlign w:val="center"/>
          </w:tcPr>
          <w:p w:rsidR="00BD5084" w:rsidRDefault="00A319E3" w:rsidP="009A1F27">
            <w:pPr>
              <w:spacing w:before="0"/>
              <w:rPr>
                <w:rFonts w:cs="Arial"/>
                <w:szCs w:val="20"/>
              </w:rPr>
            </w:pPr>
            <w:r>
              <w:rPr>
                <w:rFonts w:cs="Arial"/>
                <w:szCs w:val="20"/>
              </w:rPr>
              <w:t>O</w:t>
            </w:r>
            <w:r w:rsidR="00BD5084">
              <w:rPr>
                <w:rFonts w:cs="Arial"/>
                <w:szCs w:val="20"/>
              </w:rPr>
              <w:t>wn mobile phone</w:t>
            </w:r>
          </w:p>
        </w:tc>
        <w:tc>
          <w:tcPr>
            <w:tcW w:w="1275" w:type="dxa"/>
            <w:tcBorders>
              <w:top w:val="single" w:sz="4" w:space="0" w:color="auto"/>
            </w:tcBorders>
            <w:vAlign w:val="center"/>
          </w:tcPr>
          <w:p w:rsidR="00BD5084" w:rsidRPr="00AD2C38" w:rsidRDefault="00BD5084" w:rsidP="009A1F27">
            <w:pPr>
              <w:spacing w:before="0"/>
              <w:jc w:val="center"/>
              <w:rPr>
                <w:rFonts w:cs="Arial"/>
                <w:szCs w:val="20"/>
              </w:rPr>
            </w:pPr>
            <w:r>
              <w:rPr>
                <w:rFonts w:cs="Arial"/>
                <w:szCs w:val="20"/>
              </w:rPr>
              <w:t>76</w:t>
            </w:r>
          </w:p>
        </w:tc>
        <w:tc>
          <w:tcPr>
            <w:tcW w:w="1219" w:type="dxa"/>
            <w:tcBorders>
              <w:top w:val="single" w:sz="4" w:space="0" w:color="auto"/>
            </w:tcBorders>
            <w:vAlign w:val="center"/>
          </w:tcPr>
          <w:p w:rsidR="00BD5084" w:rsidRPr="00AD2C38" w:rsidRDefault="00BD5084" w:rsidP="009A1F27">
            <w:pPr>
              <w:spacing w:before="0"/>
              <w:jc w:val="center"/>
              <w:rPr>
                <w:rFonts w:cs="Arial"/>
                <w:szCs w:val="20"/>
              </w:rPr>
            </w:pPr>
            <w:r>
              <w:rPr>
                <w:rFonts w:cs="Arial"/>
                <w:szCs w:val="20"/>
              </w:rPr>
              <w:t>93</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A319E3" w:rsidP="009A1F27">
            <w:pPr>
              <w:spacing w:before="0"/>
              <w:rPr>
                <w:rFonts w:cs="Arial"/>
                <w:szCs w:val="20"/>
              </w:rPr>
            </w:pPr>
            <w:r>
              <w:rPr>
                <w:rFonts w:cs="Arial"/>
                <w:szCs w:val="20"/>
              </w:rPr>
              <w:t>H</w:t>
            </w:r>
            <w:r w:rsidR="00BD5084">
              <w:rPr>
                <w:rFonts w:cs="Arial"/>
                <w:szCs w:val="20"/>
              </w:rPr>
              <w:t>ave Internet access on mobile phone</w:t>
            </w:r>
          </w:p>
        </w:tc>
        <w:tc>
          <w:tcPr>
            <w:tcW w:w="1275" w:type="dxa"/>
            <w:vAlign w:val="center"/>
          </w:tcPr>
          <w:p w:rsidR="00BD5084" w:rsidRPr="00AD2C38" w:rsidRDefault="00BD5084" w:rsidP="009A1F27">
            <w:pPr>
              <w:spacing w:before="0"/>
              <w:jc w:val="center"/>
              <w:rPr>
                <w:rFonts w:cs="Arial"/>
                <w:szCs w:val="20"/>
              </w:rPr>
            </w:pPr>
            <w:r>
              <w:rPr>
                <w:rFonts w:cs="Arial"/>
                <w:szCs w:val="20"/>
              </w:rPr>
              <w:t>59</w:t>
            </w:r>
          </w:p>
        </w:tc>
        <w:tc>
          <w:tcPr>
            <w:tcW w:w="1219" w:type="dxa"/>
            <w:vAlign w:val="center"/>
          </w:tcPr>
          <w:p w:rsidR="00BD5084" w:rsidRPr="00AD2C38" w:rsidRDefault="00BD5084" w:rsidP="009A1F27">
            <w:pPr>
              <w:spacing w:before="0"/>
              <w:jc w:val="center"/>
              <w:rPr>
                <w:rFonts w:cs="Arial"/>
                <w:szCs w:val="20"/>
              </w:rPr>
            </w:pPr>
            <w:r>
              <w:rPr>
                <w:rFonts w:cs="Arial"/>
                <w:szCs w:val="20"/>
              </w:rPr>
              <w:t>72</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A319E3" w:rsidP="009A1F27">
            <w:pPr>
              <w:spacing w:before="0"/>
              <w:rPr>
                <w:rFonts w:cs="Arial"/>
                <w:szCs w:val="20"/>
              </w:rPr>
            </w:pPr>
            <w:r>
              <w:rPr>
                <w:rFonts w:cs="Arial"/>
              </w:rPr>
              <w:t>H</w:t>
            </w:r>
            <w:r w:rsidR="00BD5084" w:rsidRPr="00AD2C38">
              <w:rPr>
                <w:rFonts w:cs="Arial"/>
              </w:rPr>
              <w:t>ave Internet access at home</w:t>
            </w:r>
          </w:p>
        </w:tc>
        <w:tc>
          <w:tcPr>
            <w:tcW w:w="1275" w:type="dxa"/>
            <w:vAlign w:val="center"/>
          </w:tcPr>
          <w:p w:rsidR="00BD5084" w:rsidRPr="00AD2C38" w:rsidRDefault="00BD5084" w:rsidP="009A1F27">
            <w:pPr>
              <w:spacing w:before="0"/>
              <w:jc w:val="center"/>
              <w:rPr>
                <w:rFonts w:cs="Arial"/>
                <w:szCs w:val="20"/>
              </w:rPr>
            </w:pPr>
            <w:r>
              <w:rPr>
                <w:rFonts w:cs="Arial"/>
                <w:szCs w:val="20"/>
              </w:rPr>
              <w:t>82</w:t>
            </w:r>
          </w:p>
        </w:tc>
        <w:tc>
          <w:tcPr>
            <w:tcW w:w="1219" w:type="dxa"/>
            <w:vAlign w:val="center"/>
          </w:tcPr>
          <w:p w:rsidR="00BD5084" w:rsidRPr="00AD2C38" w:rsidRDefault="00BD5084" w:rsidP="009A1F27">
            <w:pPr>
              <w:spacing w:before="0"/>
              <w:jc w:val="center"/>
              <w:rPr>
                <w:rFonts w:cs="Arial"/>
                <w:szCs w:val="20"/>
              </w:rPr>
            </w:pPr>
            <w:r>
              <w:rPr>
                <w:rFonts w:cs="Arial"/>
                <w:szCs w:val="20"/>
              </w:rPr>
              <w:t>100</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A319E3" w:rsidP="009A1F27">
            <w:pPr>
              <w:spacing w:before="0"/>
              <w:rPr>
                <w:rFonts w:cs="Arial"/>
                <w:szCs w:val="20"/>
              </w:rPr>
            </w:pPr>
            <w:r>
              <w:rPr>
                <w:rFonts w:cs="Arial"/>
              </w:rPr>
              <w:t>U</w:t>
            </w:r>
            <w:r w:rsidR="00BD5084">
              <w:rPr>
                <w:rFonts w:cs="Arial"/>
              </w:rPr>
              <w:t xml:space="preserve">se a </w:t>
            </w:r>
            <w:r w:rsidR="00BD5084" w:rsidRPr="00AD2C38">
              <w:rPr>
                <w:rFonts w:cs="Arial"/>
              </w:rPr>
              <w:t>social networking site</w:t>
            </w:r>
            <w:r w:rsidR="00BD5084">
              <w:rPr>
                <w:rFonts w:cs="Arial"/>
              </w:rPr>
              <w:t xml:space="preserve"> (SNS)</w:t>
            </w:r>
          </w:p>
        </w:tc>
        <w:tc>
          <w:tcPr>
            <w:tcW w:w="1275" w:type="dxa"/>
            <w:vAlign w:val="center"/>
          </w:tcPr>
          <w:p w:rsidR="00BD5084" w:rsidRPr="00AD2C38" w:rsidRDefault="00BD5084" w:rsidP="009A1F27">
            <w:pPr>
              <w:spacing w:before="0"/>
              <w:jc w:val="center"/>
              <w:rPr>
                <w:rFonts w:cs="Arial"/>
                <w:szCs w:val="20"/>
              </w:rPr>
            </w:pPr>
            <w:r>
              <w:rPr>
                <w:rFonts w:cs="Arial"/>
                <w:szCs w:val="20"/>
              </w:rPr>
              <w:t>75</w:t>
            </w:r>
          </w:p>
        </w:tc>
        <w:tc>
          <w:tcPr>
            <w:tcW w:w="1219" w:type="dxa"/>
            <w:vAlign w:val="center"/>
          </w:tcPr>
          <w:p w:rsidR="00BD5084" w:rsidRPr="00AD2C38" w:rsidRDefault="00BD5084" w:rsidP="009A1F27">
            <w:pPr>
              <w:spacing w:before="0"/>
              <w:jc w:val="center"/>
              <w:rPr>
                <w:rFonts w:cs="Arial"/>
                <w:szCs w:val="20"/>
              </w:rPr>
            </w:pPr>
            <w:r>
              <w:rPr>
                <w:rFonts w:cs="Arial"/>
                <w:szCs w:val="20"/>
              </w:rPr>
              <w:t>92</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A319E3" w:rsidP="009A1F27">
            <w:pPr>
              <w:spacing w:before="0"/>
              <w:rPr>
                <w:rFonts w:cs="Arial"/>
                <w:szCs w:val="20"/>
              </w:rPr>
            </w:pPr>
            <w:r>
              <w:rPr>
                <w:rFonts w:cs="Arial"/>
              </w:rPr>
              <w:t>U</w:t>
            </w:r>
            <w:r w:rsidR="00BD5084" w:rsidRPr="00AD2C38">
              <w:rPr>
                <w:rFonts w:cs="Arial"/>
              </w:rPr>
              <w:t>se an instant messaging program</w:t>
            </w:r>
          </w:p>
        </w:tc>
        <w:tc>
          <w:tcPr>
            <w:tcW w:w="1275" w:type="dxa"/>
            <w:vAlign w:val="center"/>
          </w:tcPr>
          <w:p w:rsidR="00BD5084" w:rsidRPr="00AD2C38" w:rsidRDefault="00BD5084" w:rsidP="009A1F27">
            <w:pPr>
              <w:spacing w:before="0"/>
              <w:jc w:val="center"/>
              <w:rPr>
                <w:rFonts w:cs="Arial"/>
                <w:szCs w:val="20"/>
              </w:rPr>
            </w:pPr>
            <w:r>
              <w:rPr>
                <w:rFonts w:cs="Arial"/>
                <w:szCs w:val="20"/>
              </w:rPr>
              <w:t>58</w:t>
            </w:r>
          </w:p>
        </w:tc>
        <w:tc>
          <w:tcPr>
            <w:tcW w:w="1219" w:type="dxa"/>
            <w:vAlign w:val="center"/>
          </w:tcPr>
          <w:p w:rsidR="00BD5084" w:rsidRPr="00AD2C38" w:rsidRDefault="00BD5084" w:rsidP="009A1F27">
            <w:pPr>
              <w:spacing w:before="0"/>
              <w:jc w:val="center"/>
              <w:rPr>
                <w:rFonts w:cs="Arial"/>
                <w:szCs w:val="20"/>
              </w:rPr>
            </w:pPr>
            <w:r>
              <w:rPr>
                <w:rFonts w:cs="Arial"/>
                <w:szCs w:val="20"/>
              </w:rPr>
              <w:t>71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2E2578" w:rsidRDefault="00A319E3" w:rsidP="009A1F27">
            <w:pPr>
              <w:spacing w:before="0"/>
              <w:rPr>
                <w:rFonts w:cs="Arial"/>
              </w:rPr>
            </w:pPr>
            <w:r>
              <w:rPr>
                <w:rFonts w:cs="Arial"/>
              </w:rPr>
              <w:t>U</w:t>
            </w:r>
            <w:r w:rsidR="00BD5084" w:rsidRPr="00AD2C38">
              <w:rPr>
                <w:rFonts w:cs="Arial"/>
              </w:rPr>
              <w:t>se an iTouch</w:t>
            </w:r>
          </w:p>
        </w:tc>
        <w:tc>
          <w:tcPr>
            <w:tcW w:w="1275" w:type="dxa"/>
            <w:vAlign w:val="center"/>
          </w:tcPr>
          <w:p w:rsidR="00BD5084" w:rsidRPr="00AD2C38" w:rsidRDefault="00BD5084" w:rsidP="009A1F27">
            <w:pPr>
              <w:spacing w:before="0"/>
              <w:jc w:val="center"/>
              <w:rPr>
                <w:rFonts w:cs="Arial"/>
                <w:szCs w:val="20"/>
              </w:rPr>
            </w:pPr>
            <w:r>
              <w:rPr>
                <w:rFonts w:cs="Arial"/>
                <w:szCs w:val="20"/>
              </w:rPr>
              <w:t>55</w:t>
            </w:r>
          </w:p>
        </w:tc>
        <w:tc>
          <w:tcPr>
            <w:tcW w:w="1219" w:type="dxa"/>
            <w:vAlign w:val="center"/>
          </w:tcPr>
          <w:p w:rsidR="00BD5084" w:rsidRPr="00AD2C38" w:rsidRDefault="00BD5084" w:rsidP="009A1F27">
            <w:pPr>
              <w:spacing w:before="0"/>
              <w:jc w:val="center"/>
              <w:rPr>
                <w:rFonts w:cs="Arial"/>
                <w:szCs w:val="20"/>
              </w:rPr>
            </w:pPr>
            <w:r>
              <w:rPr>
                <w:rFonts w:cs="Arial"/>
                <w:szCs w:val="20"/>
              </w:rPr>
              <w:t>67</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A319E3" w:rsidP="009A1F27">
            <w:pPr>
              <w:spacing w:before="0"/>
              <w:rPr>
                <w:rFonts w:cs="Arial"/>
                <w:szCs w:val="20"/>
              </w:rPr>
            </w:pPr>
            <w:r>
              <w:rPr>
                <w:rFonts w:cs="Arial"/>
              </w:rPr>
              <w:t>U</w:t>
            </w:r>
            <w:r w:rsidR="00BD5084" w:rsidRPr="00AD2C38">
              <w:rPr>
                <w:rFonts w:cs="Arial"/>
              </w:rPr>
              <w:t>se an  iPad or other tablet</w:t>
            </w:r>
          </w:p>
        </w:tc>
        <w:tc>
          <w:tcPr>
            <w:tcW w:w="1275" w:type="dxa"/>
            <w:vAlign w:val="center"/>
          </w:tcPr>
          <w:p w:rsidR="00BD5084" w:rsidRPr="00AD2C38" w:rsidRDefault="00BD5084" w:rsidP="009A1F27">
            <w:pPr>
              <w:spacing w:before="0"/>
              <w:jc w:val="center"/>
              <w:rPr>
                <w:rFonts w:cs="Arial"/>
                <w:szCs w:val="20"/>
              </w:rPr>
            </w:pPr>
            <w:r>
              <w:rPr>
                <w:rFonts w:cs="Arial"/>
                <w:szCs w:val="20"/>
              </w:rPr>
              <w:t>21</w:t>
            </w:r>
          </w:p>
        </w:tc>
        <w:tc>
          <w:tcPr>
            <w:tcW w:w="1219" w:type="dxa"/>
            <w:vAlign w:val="center"/>
          </w:tcPr>
          <w:p w:rsidR="00BD5084" w:rsidRPr="00AD2C38" w:rsidRDefault="00BD5084" w:rsidP="009A1F27">
            <w:pPr>
              <w:spacing w:before="0"/>
              <w:jc w:val="center"/>
              <w:rPr>
                <w:rFonts w:cs="Arial"/>
                <w:szCs w:val="20"/>
              </w:rPr>
            </w:pPr>
            <w:r>
              <w:rPr>
                <w:rFonts w:cs="Arial"/>
                <w:szCs w:val="20"/>
              </w:rPr>
              <w:t>26</w:t>
            </w:r>
          </w:p>
        </w:tc>
      </w:tr>
      <w:tr w:rsidR="00BD5084" w:rsidRPr="00AD2C38" w:rsidTr="009A1F27">
        <w:trPr>
          <w:trHeight w:val="340"/>
        </w:trPr>
        <w:tc>
          <w:tcPr>
            <w:tcW w:w="2127" w:type="dxa"/>
            <w:vMerge w:val="restart"/>
            <w:shd w:val="clear" w:color="auto" w:fill="D9D9D9" w:themeFill="background1" w:themeFillShade="D9"/>
            <w:vAlign w:val="center"/>
          </w:tcPr>
          <w:p w:rsidR="00BD5084" w:rsidRPr="00AD2C38" w:rsidRDefault="00BD5084" w:rsidP="009A1F27">
            <w:pPr>
              <w:spacing w:before="0"/>
              <w:rPr>
                <w:rFonts w:cs="Arial"/>
                <w:szCs w:val="20"/>
              </w:rPr>
            </w:pPr>
            <w:r>
              <w:rPr>
                <w:rFonts w:cs="Arial"/>
                <w:szCs w:val="20"/>
              </w:rPr>
              <w:t>SNS</w:t>
            </w:r>
          </w:p>
        </w:tc>
        <w:tc>
          <w:tcPr>
            <w:tcW w:w="4536" w:type="dxa"/>
            <w:shd w:val="clear" w:color="auto" w:fill="D9D9D9" w:themeFill="background1" w:themeFillShade="D9"/>
            <w:vAlign w:val="center"/>
          </w:tcPr>
          <w:p w:rsidR="00BD5084" w:rsidRPr="00AD2C38" w:rsidRDefault="00BD5084" w:rsidP="009A1F27">
            <w:pPr>
              <w:spacing w:before="0"/>
              <w:rPr>
                <w:rFonts w:cs="Arial"/>
              </w:rPr>
            </w:pPr>
            <w:r>
              <w:rPr>
                <w:rFonts w:cs="Arial"/>
              </w:rPr>
              <w:t>Facebook</w:t>
            </w:r>
          </w:p>
        </w:tc>
        <w:tc>
          <w:tcPr>
            <w:tcW w:w="1275"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76</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93</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Pr="00AD2C38" w:rsidRDefault="00BD5084" w:rsidP="009A1F27">
            <w:pPr>
              <w:spacing w:before="0"/>
              <w:rPr>
                <w:rFonts w:cs="Arial"/>
              </w:rPr>
            </w:pPr>
            <w:r>
              <w:rPr>
                <w:rFonts w:cs="Arial"/>
              </w:rPr>
              <w:t>Email</w:t>
            </w:r>
          </w:p>
        </w:tc>
        <w:tc>
          <w:tcPr>
            <w:tcW w:w="1275"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8</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10</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Pr="00AD2C38" w:rsidRDefault="00BD5084" w:rsidP="009A1F27">
            <w:pPr>
              <w:spacing w:before="0"/>
              <w:rPr>
                <w:rFonts w:cs="Arial"/>
              </w:rPr>
            </w:pPr>
            <w:r>
              <w:rPr>
                <w:rFonts w:cs="Arial"/>
              </w:rPr>
              <w:t>Skype</w:t>
            </w:r>
          </w:p>
        </w:tc>
        <w:tc>
          <w:tcPr>
            <w:tcW w:w="1275"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12</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15</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Pr="00AD2C38" w:rsidRDefault="00BD5084" w:rsidP="009A1F27">
            <w:pPr>
              <w:spacing w:before="0"/>
              <w:rPr>
                <w:rFonts w:cs="Arial"/>
              </w:rPr>
            </w:pPr>
            <w:r>
              <w:rPr>
                <w:rFonts w:cs="Arial"/>
              </w:rPr>
              <w:t>Tumblr</w:t>
            </w:r>
          </w:p>
        </w:tc>
        <w:tc>
          <w:tcPr>
            <w:tcW w:w="1275"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15</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18</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Twitter</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13</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16</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Hotmail</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6</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7</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MSN</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13</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16</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Foursquare</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Gmail</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Live.com</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Yahoo</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MySpace</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2</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Formspring</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Tagged</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2</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Mxit</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2</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2</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WhatsApp</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Imesh</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Bearshare</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1</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shd w:val="clear" w:color="auto" w:fill="D9D9D9" w:themeFill="background1" w:themeFillShade="D9"/>
          </w:tcPr>
          <w:p w:rsidR="00BD5084" w:rsidRPr="00AD2C38" w:rsidRDefault="00BD5084" w:rsidP="009A1F27">
            <w:pPr>
              <w:spacing w:before="0"/>
              <w:rPr>
                <w:rFonts w:cs="Arial"/>
                <w:szCs w:val="20"/>
              </w:rPr>
            </w:pPr>
          </w:p>
        </w:tc>
        <w:tc>
          <w:tcPr>
            <w:tcW w:w="4536" w:type="dxa"/>
            <w:shd w:val="clear" w:color="auto" w:fill="D9D9D9" w:themeFill="background1" w:themeFillShade="D9"/>
            <w:vAlign w:val="center"/>
          </w:tcPr>
          <w:p w:rsidR="00BD5084" w:rsidRDefault="00BD5084" w:rsidP="009A1F27">
            <w:pPr>
              <w:spacing w:before="0"/>
              <w:rPr>
                <w:rFonts w:cs="Arial"/>
              </w:rPr>
            </w:pPr>
            <w:r>
              <w:rPr>
                <w:rFonts w:cs="Arial"/>
              </w:rPr>
              <w:t>I don’t have a SNS</w:t>
            </w:r>
          </w:p>
        </w:tc>
        <w:tc>
          <w:tcPr>
            <w:tcW w:w="1275" w:type="dxa"/>
            <w:shd w:val="clear" w:color="auto" w:fill="D9D9D9" w:themeFill="background1" w:themeFillShade="D9"/>
            <w:vAlign w:val="center"/>
          </w:tcPr>
          <w:p w:rsidR="00BD5084" w:rsidRDefault="00BD5084" w:rsidP="009A1F27">
            <w:pPr>
              <w:spacing w:before="0"/>
              <w:jc w:val="center"/>
              <w:rPr>
                <w:rFonts w:cs="Arial"/>
                <w:szCs w:val="20"/>
              </w:rPr>
            </w:pPr>
            <w:r>
              <w:rPr>
                <w:rFonts w:cs="Arial"/>
                <w:szCs w:val="20"/>
              </w:rPr>
              <w:t>5</w:t>
            </w:r>
          </w:p>
        </w:tc>
        <w:tc>
          <w:tcPr>
            <w:tcW w:w="1219" w:type="dxa"/>
            <w:shd w:val="clear" w:color="auto" w:fill="D9D9D9" w:themeFill="background1" w:themeFillShade="D9"/>
            <w:vAlign w:val="center"/>
          </w:tcPr>
          <w:p w:rsidR="00BD5084" w:rsidRPr="00AD2C38" w:rsidRDefault="00BD5084" w:rsidP="009A1F27">
            <w:pPr>
              <w:spacing w:before="0"/>
              <w:jc w:val="center"/>
              <w:rPr>
                <w:rFonts w:cs="Arial"/>
                <w:szCs w:val="20"/>
              </w:rPr>
            </w:pPr>
            <w:r>
              <w:rPr>
                <w:rFonts w:cs="Arial"/>
                <w:szCs w:val="20"/>
              </w:rPr>
              <w:t>6</w:t>
            </w:r>
          </w:p>
        </w:tc>
      </w:tr>
      <w:tr w:rsidR="00BD5084" w:rsidRPr="00AD2C38" w:rsidTr="009A1F27">
        <w:trPr>
          <w:trHeight w:val="340"/>
        </w:trPr>
        <w:tc>
          <w:tcPr>
            <w:tcW w:w="2127" w:type="dxa"/>
            <w:vMerge w:val="restart"/>
            <w:vAlign w:val="center"/>
          </w:tcPr>
          <w:p w:rsidR="00BD5084" w:rsidRPr="00AD2C38" w:rsidRDefault="00BD5084" w:rsidP="009A1F27">
            <w:pPr>
              <w:spacing w:before="0"/>
              <w:rPr>
                <w:rFonts w:cs="Arial"/>
                <w:szCs w:val="20"/>
              </w:rPr>
            </w:pPr>
            <w:r>
              <w:rPr>
                <w:rFonts w:cs="Arial"/>
                <w:szCs w:val="20"/>
              </w:rPr>
              <w:t>Brand of phone</w:t>
            </w:r>
          </w:p>
        </w:tc>
        <w:tc>
          <w:tcPr>
            <w:tcW w:w="4536" w:type="dxa"/>
            <w:vAlign w:val="center"/>
          </w:tcPr>
          <w:p w:rsidR="00BD5084" w:rsidRPr="00AD2C38" w:rsidRDefault="00BD5084" w:rsidP="009A1F27">
            <w:pPr>
              <w:spacing w:before="0"/>
              <w:rPr>
                <w:rFonts w:cs="Arial"/>
              </w:rPr>
            </w:pPr>
            <w:r>
              <w:rPr>
                <w:rFonts w:cs="Arial"/>
              </w:rPr>
              <w:t>Blackberry</w:t>
            </w:r>
          </w:p>
        </w:tc>
        <w:tc>
          <w:tcPr>
            <w:tcW w:w="1275" w:type="dxa"/>
            <w:vAlign w:val="center"/>
          </w:tcPr>
          <w:p w:rsidR="00BD5084" w:rsidRPr="00AD2C38"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HTC</w:t>
            </w:r>
          </w:p>
        </w:tc>
        <w:tc>
          <w:tcPr>
            <w:tcW w:w="1275" w:type="dxa"/>
            <w:vAlign w:val="center"/>
          </w:tcPr>
          <w:p w:rsidR="00BD5084" w:rsidRPr="00AD2C38"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HTC Legend</w:t>
            </w:r>
          </w:p>
        </w:tc>
        <w:tc>
          <w:tcPr>
            <w:tcW w:w="1275" w:type="dxa"/>
            <w:vAlign w:val="center"/>
          </w:tcPr>
          <w:p w:rsidR="00BD5084" w:rsidRPr="00AD2C38"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INQ</w:t>
            </w:r>
          </w:p>
        </w:tc>
        <w:tc>
          <w:tcPr>
            <w:tcW w:w="1275" w:type="dxa"/>
            <w:vAlign w:val="center"/>
          </w:tcPr>
          <w:p w:rsidR="00BD5084" w:rsidRPr="00AD2C38"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iPhone</w:t>
            </w:r>
          </w:p>
        </w:tc>
        <w:tc>
          <w:tcPr>
            <w:tcW w:w="1275" w:type="dxa"/>
            <w:vAlign w:val="center"/>
          </w:tcPr>
          <w:p w:rsidR="00BD5084" w:rsidRPr="00AD2C38"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iPhone 3G</w:t>
            </w:r>
          </w:p>
        </w:tc>
        <w:tc>
          <w:tcPr>
            <w:tcW w:w="1275" w:type="dxa"/>
            <w:vAlign w:val="center"/>
          </w:tcPr>
          <w:p w:rsidR="00BD5084" w:rsidRPr="00AD2C38" w:rsidRDefault="00BD5084" w:rsidP="009A1F27">
            <w:pPr>
              <w:spacing w:before="0"/>
              <w:jc w:val="center"/>
              <w:rPr>
                <w:rFonts w:cs="Arial"/>
                <w:szCs w:val="20"/>
              </w:rPr>
            </w:pPr>
            <w:r>
              <w:rPr>
                <w:rFonts w:cs="Arial"/>
                <w:szCs w:val="20"/>
              </w:rPr>
              <w:t>6</w:t>
            </w:r>
          </w:p>
        </w:tc>
        <w:tc>
          <w:tcPr>
            <w:tcW w:w="1219" w:type="dxa"/>
            <w:vAlign w:val="center"/>
          </w:tcPr>
          <w:p w:rsidR="00BD5084" w:rsidRPr="00AD2C38" w:rsidRDefault="00BD5084" w:rsidP="009A1F27">
            <w:pPr>
              <w:spacing w:before="0"/>
              <w:jc w:val="center"/>
              <w:rPr>
                <w:rFonts w:cs="Arial"/>
                <w:szCs w:val="20"/>
              </w:rPr>
            </w:pPr>
            <w:r>
              <w:rPr>
                <w:rFonts w:cs="Arial"/>
                <w:szCs w:val="20"/>
              </w:rPr>
              <w:t>7</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Pr="00AD2C38" w:rsidRDefault="00BD5084" w:rsidP="009A1F27">
            <w:pPr>
              <w:spacing w:before="0"/>
              <w:rPr>
                <w:rFonts w:cs="Arial"/>
              </w:rPr>
            </w:pPr>
            <w:r>
              <w:rPr>
                <w:rFonts w:cs="Arial"/>
              </w:rPr>
              <w:t>iPhone 4</w:t>
            </w:r>
          </w:p>
        </w:tc>
        <w:tc>
          <w:tcPr>
            <w:tcW w:w="1275" w:type="dxa"/>
            <w:vAlign w:val="center"/>
          </w:tcPr>
          <w:p w:rsidR="00BD5084" w:rsidRPr="00AD2C38" w:rsidRDefault="00BD5084" w:rsidP="009A1F27">
            <w:pPr>
              <w:spacing w:before="0"/>
              <w:jc w:val="center"/>
              <w:rPr>
                <w:rFonts w:cs="Arial"/>
                <w:szCs w:val="20"/>
              </w:rPr>
            </w:pPr>
            <w:r>
              <w:rPr>
                <w:rFonts w:cs="Arial"/>
                <w:szCs w:val="20"/>
              </w:rPr>
              <w:t>5</w:t>
            </w:r>
          </w:p>
        </w:tc>
        <w:tc>
          <w:tcPr>
            <w:tcW w:w="1219" w:type="dxa"/>
            <w:vAlign w:val="center"/>
          </w:tcPr>
          <w:p w:rsidR="00BD5084" w:rsidRPr="00AD2C38" w:rsidRDefault="00BD5084" w:rsidP="009A1F27">
            <w:pPr>
              <w:spacing w:before="0"/>
              <w:jc w:val="center"/>
              <w:rPr>
                <w:rFonts w:cs="Arial"/>
                <w:szCs w:val="20"/>
              </w:rPr>
            </w:pPr>
            <w:r>
              <w:rPr>
                <w:rFonts w:cs="Arial"/>
                <w:szCs w:val="20"/>
              </w:rPr>
              <w:t>6</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LG</w:t>
            </w:r>
          </w:p>
        </w:tc>
        <w:tc>
          <w:tcPr>
            <w:tcW w:w="1275" w:type="dxa"/>
            <w:vAlign w:val="center"/>
          </w:tcPr>
          <w:p w:rsidR="00BD5084" w:rsidRDefault="00BD5084" w:rsidP="009A1F27">
            <w:pPr>
              <w:spacing w:before="0"/>
              <w:jc w:val="center"/>
              <w:rPr>
                <w:rFonts w:cs="Arial"/>
                <w:szCs w:val="20"/>
              </w:rPr>
            </w:pPr>
            <w:r>
              <w:rPr>
                <w:rFonts w:cs="Arial"/>
                <w:szCs w:val="20"/>
              </w:rPr>
              <w:t>7</w:t>
            </w:r>
          </w:p>
        </w:tc>
        <w:tc>
          <w:tcPr>
            <w:tcW w:w="1219" w:type="dxa"/>
            <w:vAlign w:val="center"/>
          </w:tcPr>
          <w:p w:rsidR="00BD5084" w:rsidRPr="00AD2C38" w:rsidRDefault="00BD5084" w:rsidP="009A1F27">
            <w:pPr>
              <w:spacing w:before="0"/>
              <w:jc w:val="center"/>
              <w:rPr>
                <w:rFonts w:cs="Arial"/>
                <w:szCs w:val="20"/>
              </w:rPr>
            </w:pPr>
            <w:r>
              <w:rPr>
                <w:rFonts w:cs="Arial"/>
                <w:szCs w:val="20"/>
              </w:rPr>
              <w:t>8</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LG Android</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LG Touch</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Motorolla</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w:t>
            </w:r>
          </w:p>
        </w:tc>
        <w:tc>
          <w:tcPr>
            <w:tcW w:w="1275" w:type="dxa"/>
            <w:vAlign w:val="center"/>
          </w:tcPr>
          <w:p w:rsidR="00BD5084" w:rsidRDefault="00BD5084" w:rsidP="009A1F27">
            <w:pPr>
              <w:spacing w:before="0"/>
              <w:jc w:val="center"/>
              <w:rPr>
                <w:rFonts w:cs="Arial"/>
                <w:szCs w:val="20"/>
              </w:rPr>
            </w:pPr>
            <w:r>
              <w:rPr>
                <w:rFonts w:cs="Arial"/>
                <w:szCs w:val="20"/>
              </w:rPr>
              <w:t>14</w:t>
            </w:r>
          </w:p>
        </w:tc>
        <w:tc>
          <w:tcPr>
            <w:tcW w:w="1219" w:type="dxa"/>
            <w:vAlign w:val="center"/>
          </w:tcPr>
          <w:p w:rsidR="00BD5084" w:rsidRPr="00AD2C38" w:rsidRDefault="00BD5084" w:rsidP="009A1F27">
            <w:pPr>
              <w:spacing w:before="0"/>
              <w:jc w:val="center"/>
              <w:rPr>
                <w:rFonts w:cs="Arial"/>
                <w:szCs w:val="20"/>
              </w:rPr>
            </w:pPr>
            <w:r>
              <w:rPr>
                <w:rFonts w:cs="Arial"/>
                <w:szCs w:val="20"/>
              </w:rPr>
              <w:t>17</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C3</w:t>
            </w:r>
          </w:p>
        </w:tc>
        <w:tc>
          <w:tcPr>
            <w:tcW w:w="1275" w:type="dxa"/>
            <w:vAlign w:val="center"/>
          </w:tcPr>
          <w:p w:rsidR="00BD5084" w:rsidRDefault="00BD5084" w:rsidP="009A1F27">
            <w:pPr>
              <w:spacing w:before="0"/>
              <w:jc w:val="center"/>
              <w:rPr>
                <w:rFonts w:cs="Arial"/>
                <w:szCs w:val="20"/>
              </w:rPr>
            </w:pPr>
            <w:r>
              <w:rPr>
                <w:rFonts w:cs="Arial"/>
                <w:szCs w:val="20"/>
              </w:rPr>
              <w:t>3</w:t>
            </w:r>
          </w:p>
        </w:tc>
        <w:tc>
          <w:tcPr>
            <w:tcW w:w="1219" w:type="dxa"/>
            <w:vAlign w:val="center"/>
          </w:tcPr>
          <w:p w:rsidR="00BD5084" w:rsidRPr="00AD2C38" w:rsidRDefault="00BD5084" w:rsidP="009A1F27">
            <w:pPr>
              <w:spacing w:before="0"/>
              <w:jc w:val="center"/>
              <w:rPr>
                <w:rFonts w:cs="Arial"/>
                <w:szCs w:val="20"/>
              </w:rPr>
            </w:pPr>
            <w:r>
              <w:rPr>
                <w:rFonts w:cs="Arial"/>
                <w:szCs w:val="20"/>
              </w:rPr>
              <w:t>4</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E63</w:t>
            </w:r>
          </w:p>
        </w:tc>
        <w:tc>
          <w:tcPr>
            <w:tcW w:w="1275" w:type="dxa"/>
            <w:vAlign w:val="center"/>
          </w:tcPr>
          <w:p w:rsidR="00BD5084" w:rsidRDefault="00BD5084" w:rsidP="009A1F27">
            <w:pPr>
              <w:spacing w:before="0"/>
              <w:jc w:val="center"/>
              <w:rPr>
                <w:rFonts w:cs="Arial"/>
                <w:szCs w:val="20"/>
              </w:rPr>
            </w:pPr>
            <w:r>
              <w:rPr>
                <w:rFonts w:cs="Arial"/>
                <w:szCs w:val="20"/>
              </w:rPr>
              <w:t>5</w:t>
            </w:r>
          </w:p>
        </w:tc>
        <w:tc>
          <w:tcPr>
            <w:tcW w:w="1219" w:type="dxa"/>
            <w:vAlign w:val="center"/>
          </w:tcPr>
          <w:p w:rsidR="00BD5084" w:rsidRPr="00AD2C38" w:rsidRDefault="00BD5084" w:rsidP="009A1F27">
            <w:pPr>
              <w:spacing w:before="0"/>
              <w:jc w:val="center"/>
              <w:rPr>
                <w:rFonts w:cs="Arial"/>
                <w:szCs w:val="20"/>
              </w:rPr>
            </w:pPr>
            <w:r>
              <w:rPr>
                <w:rFonts w:cs="Arial"/>
                <w:szCs w:val="20"/>
              </w:rPr>
              <w:t>6</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E71</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N71 mini</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N97 mini</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Nokia Slide</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Pr="00AD2C38"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szCs w:val="20"/>
              </w:rPr>
              <w:t>Samsung</w:t>
            </w:r>
          </w:p>
        </w:tc>
        <w:tc>
          <w:tcPr>
            <w:tcW w:w="1275" w:type="dxa"/>
            <w:vAlign w:val="center"/>
          </w:tcPr>
          <w:p w:rsidR="00BD5084" w:rsidRDefault="00BD5084" w:rsidP="009A1F27">
            <w:pPr>
              <w:spacing w:before="0"/>
              <w:jc w:val="center"/>
              <w:rPr>
                <w:rFonts w:cs="Arial"/>
                <w:szCs w:val="20"/>
              </w:rPr>
            </w:pPr>
            <w:r>
              <w:rPr>
                <w:rFonts w:cs="Arial"/>
                <w:szCs w:val="20"/>
              </w:rPr>
              <w:t>6</w:t>
            </w:r>
          </w:p>
        </w:tc>
        <w:tc>
          <w:tcPr>
            <w:tcW w:w="1219" w:type="dxa"/>
            <w:vAlign w:val="center"/>
          </w:tcPr>
          <w:p w:rsidR="00BD5084" w:rsidRPr="00AD2C38" w:rsidRDefault="00BD5084" w:rsidP="009A1F27">
            <w:pPr>
              <w:spacing w:before="0"/>
              <w:jc w:val="center"/>
              <w:rPr>
                <w:rFonts w:cs="Arial"/>
                <w:szCs w:val="20"/>
              </w:rPr>
            </w:pPr>
            <w:r>
              <w:rPr>
                <w:rFonts w:cs="Arial"/>
                <w:szCs w:val="20"/>
              </w:rPr>
              <w:t>7</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Samsung Galaxy</w:t>
            </w:r>
          </w:p>
        </w:tc>
        <w:tc>
          <w:tcPr>
            <w:tcW w:w="1275" w:type="dxa"/>
            <w:vAlign w:val="center"/>
          </w:tcPr>
          <w:p w:rsidR="00BD5084" w:rsidRDefault="00BD5084" w:rsidP="009A1F27">
            <w:pPr>
              <w:spacing w:before="0"/>
              <w:jc w:val="center"/>
              <w:rPr>
                <w:rFonts w:cs="Arial"/>
                <w:szCs w:val="20"/>
              </w:rPr>
            </w:pPr>
            <w:r>
              <w:rPr>
                <w:rFonts w:cs="Arial"/>
                <w:szCs w:val="20"/>
              </w:rPr>
              <w:t>2</w:t>
            </w:r>
          </w:p>
        </w:tc>
        <w:tc>
          <w:tcPr>
            <w:tcW w:w="1219" w:type="dxa"/>
            <w:vAlign w:val="center"/>
          </w:tcPr>
          <w:p w:rsidR="00BD5084" w:rsidRPr="00AD2C38" w:rsidRDefault="00BD5084" w:rsidP="009A1F27">
            <w:pPr>
              <w:spacing w:before="0"/>
              <w:jc w:val="center"/>
              <w:rPr>
                <w:rFonts w:cs="Arial"/>
                <w:szCs w:val="20"/>
              </w:rPr>
            </w:pPr>
            <w:r>
              <w:rPr>
                <w:rFonts w:cs="Arial"/>
                <w:szCs w:val="20"/>
              </w:rPr>
              <w:t>2</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Samsung LG</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Samsung Nexus S</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Samsung Touch</w:t>
            </w:r>
          </w:p>
        </w:tc>
        <w:tc>
          <w:tcPr>
            <w:tcW w:w="1275" w:type="dxa"/>
            <w:vAlign w:val="center"/>
          </w:tcPr>
          <w:p w:rsidR="00BD5084" w:rsidRDefault="00BD5084" w:rsidP="009A1F27">
            <w:pPr>
              <w:spacing w:before="0"/>
              <w:jc w:val="center"/>
              <w:rPr>
                <w:rFonts w:cs="Arial"/>
                <w:szCs w:val="20"/>
              </w:rPr>
            </w:pPr>
            <w:r>
              <w:rPr>
                <w:rFonts w:cs="Arial"/>
                <w:szCs w:val="20"/>
              </w:rPr>
              <w:t>4</w:t>
            </w:r>
          </w:p>
        </w:tc>
        <w:tc>
          <w:tcPr>
            <w:tcW w:w="1219" w:type="dxa"/>
            <w:vAlign w:val="center"/>
          </w:tcPr>
          <w:p w:rsidR="00BD5084" w:rsidRPr="00AD2C38" w:rsidRDefault="00BD5084" w:rsidP="009A1F27">
            <w:pPr>
              <w:spacing w:before="0"/>
              <w:jc w:val="center"/>
              <w:rPr>
                <w:rFonts w:cs="Arial"/>
                <w:szCs w:val="20"/>
              </w:rPr>
            </w:pPr>
            <w:r>
              <w:rPr>
                <w:rFonts w:cs="Arial"/>
                <w:szCs w:val="20"/>
              </w:rPr>
              <w:t>5</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Sony Ericsson</w:t>
            </w:r>
          </w:p>
        </w:tc>
        <w:tc>
          <w:tcPr>
            <w:tcW w:w="1275" w:type="dxa"/>
            <w:vAlign w:val="center"/>
          </w:tcPr>
          <w:p w:rsidR="00BD5084" w:rsidRDefault="00BD5084" w:rsidP="009A1F27">
            <w:pPr>
              <w:spacing w:before="0"/>
              <w:jc w:val="center"/>
              <w:rPr>
                <w:rFonts w:cs="Arial"/>
                <w:szCs w:val="20"/>
              </w:rPr>
            </w:pPr>
            <w:r>
              <w:rPr>
                <w:rFonts w:cs="Arial"/>
                <w:szCs w:val="20"/>
              </w:rPr>
              <w:t>4</w:t>
            </w:r>
          </w:p>
        </w:tc>
        <w:tc>
          <w:tcPr>
            <w:tcW w:w="1219" w:type="dxa"/>
            <w:vAlign w:val="center"/>
          </w:tcPr>
          <w:p w:rsidR="00BD5084" w:rsidRPr="00AD2C38" w:rsidRDefault="00BD5084" w:rsidP="009A1F27">
            <w:pPr>
              <w:spacing w:before="0"/>
              <w:jc w:val="center"/>
              <w:rPr>
                <w:rFonts w:cs="Arial"/>
                <w:szCs w:val="20"/>
              </w:rPr>
            </w:pPr>
            <w:r>
              <w:rPr>
                <w:rFonts w:cs="Arial"/>
                <w:szCs w:val="20"/>
              </w:rPr>
              <w:t>5</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Telstra</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Telstra Slide</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rPr>
              <w:t>Telstra Touch</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rPr>
            </w:pPr>
            <w:r>
              <w:rPr>
                <w:rFonts w:cs="Arial"/>
                <w:szCs w:val="20"/>
              </w:rPr>
              <w:t>Vodaphone</w:t>
            </w:r>
          </w:p>
        </w:tc>
        <w:tc>
          <w:tcPr>
            <w:tcW w:w="1275" w:type="dxa"/>
            <w:vAlign w:val="center"/>
          </w:tcPr>
          <w:p w:rsidR="00BD5084" w:rsidRDefault="00BD5084" w:rsidP="009A1F27">
            <w:pPr>
              <w:spacing w:before="0"/>
              <w:jc w:val="center"/>
              <w:rPr>
                <w:rFonts w:cs="Arial"/>
                <w:szCs w:val="20"/>
              </w:rPr>
            </w:pPr>
            <w:r>
              <w:rPr>
                <w:rFonts w:cs="Arial"/>
                <w:szCs w:val="20"/>
              </w:rPr>
              <w:t>1</w:t>
            </w:r>
          </w:p>
        </w:tc>
        <w:tc>
          <w:tcPr>
            <w:tcW w:w="1219" w:type="dxa"/>
            <w:vAlign w:val="center"/>
          </w:tcPr>
          <w:p w:rsidR="00BD5084" w:rsidRPr="00AD2C38" w:rsidRDefault="00BD5084" w:rsidP="009A1F27">
            <w:pPr>
              <w:spacing w:before="0"/>
              <w:jc w:val="center"/>
              <w:rPr>
                <w:rFonts w:cs="Arial"/>
                <w:szCs w:val="20"/>
              </w:rPr>
            </w:pPr>
            <w:r>
              <w:rPr>
                <w:rFonts w:cs="Arial"/>
                <w:szCs w:val="20"/>
              </w:rPr>
              <w:t>1</w:t>
            </w:r>
          </w:p>
        </w:tc>
      </w:tr>
      <w:tr w:rsidR="00BD5084" w:rsidRPr="00AD2C38" w:rsidTr="009A1F27">
        <w:trPr>
          <w:trHeight w:val="340"/>
        </w:trPr>
        <w:tc>
          <w:tcPr>
            <w:tcW w:w="2127" w:type="dxa"/>
            <w:vMerge/>
          </w:tcPr>
          <w:p w:rsidR="00BD5084" w:rsidRDefault="00BD5084" w:rsidP="009A1F27">
            <w:pPr>
              <w:spacing w:before="0"/>
              <w:rPr>
                <w:rFonts w:cs="Arial"/>
                <w:szCs w:val="20"/>
              </w:rPr>
            </w:pPr>
          </w:p>
        </w:tc>
        <w:tc>
          <w:tcPr>
            <w:tcW w:w="4536" w:type="dxa"/>
            <w:vAlign w:val="center"/>
          </w:tcPr>
          <w:p w:rsidR="00BD5084" w:rsidRDefault="00BD5084" w:rsidP="009A1F27">
            <w:pPr>
              <w:spacing w:before="0"/>
              <w:rPr>
                <w:rFonts w:cs="Arial"/>
                <w:szCs w:val="20"/>
              </w:rPr>
            </w:pPr>
            <w:r>
              <w:rPr>
                <w:rFonts w:cs="Arial"/>
                <w:szCs w:val="20"/>
              </w:rPr>
              <w:t>Can’t remember</w:t>
            </w:r>
          </w:p>
        </w:tc>
        <w:tc>
          <w:tcPr>
            <w:tcW w:w="1275" w:type="dxa"/>
            <w:vAlign w:val="center"/>
          </w:tcPr>
          <w:p w:rsidR="00BD5084" w:rsidRDefault="00BD5084" w:rsidP="009A1F27">
            <w:pPr>
              <w:spacing w:before="0"/>
              <w:jc w:val="center"/>
              <w:rPr>
                <w:rFonts w:cs="Arial"/>
                <w:szCs w:val="20"/>
              </w:rPr>
            </w:pPr>
            <w:r>
              <w:rPr>
                <w:rFonts w:cs="Arial"/>
                <w:szCs w:val="20"/>
              </w:rPr>
              <w:t>2</w:t>
            </w:r>
          </w:p>
        </w:tc>
        <w:tc>
          <w:tcPr>
            <w:tcW w:w="1219" w:type="dxa"/>
            <w:vAlign w:val="center"/>
          </w:tcPr>
          <w:p w:rsidR="00BD5084" w:rsidRPr="00AD2C38" w:rsidRDefault="00BD5084" w:rsidP="009A1F27">
            <w:pPr>
              <w:spacing w:before="0"/>
              <w:jc w:val="center"/>
              <w:rPr>
                <w:rFonts w:cs="Arial"/>
                <w:szCs w:val="20"/>
              </w:rPr>
            </w:pPr>
            <w:r>
              <w:rPr>
                <w:rFonts w:cs="Arial"/>
                <w:szCs w:val="20"/>
              </w:rPr>
              <w:t>2</w:t>
            </w:r>
          </w:p>
        </w:tc>
      </w:tr>
      <w:tr w:rsidR="00BD5084" w:rsidRPr="00AD2C38" w:rsidTr="009A1F27">
        <w:trPr>
          <w:trHeight w:val="340"/>
        </w:trPr>
        <w:tc>
          <w:tcPr>
            <w:tcW w:w="2127" w:type="dxa"/>
            <w:vMerge/>
            <w:tcBorders>
              <w:bottom w:val="single" w:sz="4" w:space="0" w:color="auto"/>
            </w:tcBorders>
          </w:tcPr>
          <w:p w:rsidR="00BD5084" w:rsidRDefault="00BD5084" w:rsidP="009A1F27">
            <w:pPr>
              <w:spacing w:before="0"/>
              <w:rPr>
                <w:rFonts w:cs="Arial"/>
                <w:szCs w:val="20"/>
              </w:rPr>
            </w:pPr>
          </w:p>
        </w:tc>
        <w:tc>
          <w:tcPr>
            <w:tcW w:w="4536" w:type="dxa"/>
            <w:tcBorders>
              <w:bottom w:val="single" w:sz="4" w:space="0" w:color="auto"/>
            </w:tcBorders>
            <w:vAlign w:val="center"/>
          </w:tcPr>
          <w:p w:rsidR="00BD5084" w:rsidRDefault="00BD5084" w:rsidP="009A1F27">
            <w:pPr>
              <w:spacing w:before="0"/>
              <w:rPr>
                <w:rFonts w:cs="Arial"/>
                <w:szCs w:val="20"/>
              </w:rPr>
            </w:pPr>
            <w:r>
              <w:rPr>
                <w:rFonts w:cs="Arial"/>
                <w:szCs w:val="20"/>
              </w:rPr>
              <w:t>Don’t have a mobile phone</w:t>
            </w:r>
          </w:p>
        </w:tc>
        <w:tc>
          <w:tcPr>
            <w:tcW w:w="1275" w:type="dxa"/>
            <w:tcBorders>
              <w:bottom w:val="single" w:sz="4" w:space="0" w:color="auto"/>
            </w:tcBorders>
            <w:vAlign w:val="center"/>
          </w:tcPr>
          <w:p w:rsidR="00BD5084" w:rsidRDefault="00BD5084" w:rsidP="009A1F27">
            <w:pPr>
              <w:spacing w:before="0"/>
              <w:jc w:val="center"/>
              <w:rPr>
                <w:rFonts w:cs="Arial"/>
                <w:szCs w:val="20"/>
              </w:rPr>
            </w:pPr>
            <w:r>
              <w:rPr>
                <w:rFonts w:cs="Arial"/>
                <w:szCs w:val="20"/>
              </w:rPr>
              <w:t>4</w:t>
            </w:r>
          </w:p>
        </w:tc>
        <w:tc>
          <w:tcPr>
            <w:tcW w:w="1219" w:type="dxa"/>
            <w:tcBorders>
              <w:bottom w:val="single" w:sz="4" w:space="0" w:color="auto"/>
            </w:tcBorders>
            <w:vAlign w:val="center"/>
          </w:tcPr>
          <w:p w:rsidR="00BD5084" w:rsidRPr="00AD2C38" w:rsidRDefault="00BD5084" w:rsidP="009A1F27">
            <w:pPr>
              <w:spacing w:before="0"/>
              <w:jc w:val="center"/>
              <w:rPr>
                <w:rFonts w:cs="Arial"/>
                <w:szCs w:val="20"/>
              </w:rPr>
            </w:pPr>
            <w:r>
              <w:rPr>
                <w:rFonts w:cs="Arial"/>
                <w:szCs w:val="20"/>
              </w:rPr>
              <w:t>5</w:t>
            </w:r>
          </w:p>
        </w:tc>
      </w:tr>
    </w:tbl>
    <w:p w:rsidR="00E019B0" w:rsidRDefault="00E019B0">
      <w:pPr>
        <w:spacing w:before="0"/>
        <w:rPr>
          <w:rFonts w:eastAsia="Times New Roman" w:cs="Arial"/>
          <w:b/>
          <w:bCs/>
          <w:kern w:val="32"/>
          <w:sz w:val="32"/>
          <w:szCs w:val="32"/>
        </w:rPr>
      </w:pPr>
    </w:p>
    <w:p w:rsidR="00AD779C" w:rsidRDefault="00AD779C">
      <w:pPr>
        <w:spacing w:before="0"/>
        <w:rPr>
          <w:rFonts w:eastAsia="Times New Roman" w:cs="Arial"/>
          <w:b/>
          <w:bCs/>
          <w:kern w:val="32"/>
          <w:sz w:val="32"/>
          <w:szCs w:val="32"/>
        </w:rPr>
      </w:pPr>
      <w:r>
        <w:rPr>
          <w:rFonts w:eastAsia="Times New Roman" w:cs="Arial"/>
          <w:b/>
          <w:bCs/>
          <w:kern w:val="32"/>
          <w:sz w:val="32"/>
          <w:szCs w:val="32"/>
        </w:rPr>
        <w:br w:type="page"/>
      </w:r>
    </w:p>
    <w:p w:rsidR="008E7780" w:rsidRPr="008E7780" w:rsidRDefault="008E7780" w:rsidP="008E7780">
      <w:pPr>
        <w:keepNext/>
        <w:pBdr>
          <w:bottom w:val="single" w:sz="4" w:space="1" w:color="auto"/>
        </w:pBdr>
        <w:spacing w:after="60" w:line="360" w:lineRule="auto"/>
        <w:jc w:val="both"/>
        <w:outlineLvl w:val="0"/>
        <w:rPr>
          <w:rFonts w:eastAsia="Times New Roman" w:cs="Arial"/>
          <w:b/>
          <w:bCs/>
          <w:kern w:val="32"/>
          <w:sz w:val="32"/>
          <w:szCs w:val="32"/>
        </w:rPr>
      </w:pPr>
      <w:bookmarkStart w:id="277" w:name="_Toc302055957"/>
      <w:r w:rsidRPr="008E7780">
        <w:rPr>
          <w:rFonts w:eastAsia="Times New Roman" w:cs="Arial"/>
          <w:b/>
          <w:bCs/>
          <w:kern w:val="32"/>
          <w:sz w:val="32"/>
          <w:szCs w:val="32"/>
        </w:rPr>
        <w:lastRenderedPageBreak/>
        <w:t xml:space="preserve">Appendix </w:t>
      </w:r>
      <w:r w:rsidR="00A319E3">
        <w:rPr>
          <w:rFonts w:eastAsia="Times New Roman" w:cs="Arial"/>
          <w:b/>
          <w:bCs/>
          <w:kern w:val="32"/>
          <w:sz w:val="32"/>
          <w:szCs w:val="32"/>
        </w:rPr>
        <w:t>1</w:t>
      </w:r>
      <w:r w:rsidR="00542F71">
        <w:rPr>
          <w:rFonts w:eastAsia="Times New Roman" w:cs="Arial"/>
          <w:b/>
          <w:bCs/>
          <w:kern w:val="32"/>
          <w:sz w:val="32"/>
          <w:szCs w:val="32"/>
        </w:rPr>
        <w:t>2</w:t>
      </w:r>
      <w:r w:rsidRPr="008E7780">
        <w:rPr>
          <w:rFonts w:eastAsia="Times New Roman" w:cs="Arial"/>
          <w:b/>
          <w:bCs/>
          <w:kern w:val="32"/>
          <w:sz w:val="32"/>
          <w:szCs w:val="32"/>
        </w:rPr>
        <w:t xml:space="preserve">: </w:t>
      </w:r>
      <w:bookmarkEnd w:id="182"/>
      <w:r w:rsidR="00BD5084">
        <w:rPr>
          <w:rFonts w:eastAsia="Times New Roman" w:cs="Arial"/>
          <w:b/>
          <w:bCs/>
          <w:kern w:val="32"/>
          <w:sz w:val="32"/>
          <w:szCs w:val="32"/>
        </w:rPr>
        <w:t>Focus group complete list of slogans</w:t>
      </w:r>
      <w:bookmarkEnd w:id="277"/>
    </w:p>
    <w:p w:rsidR="004742D1" w:rsidRDefault="004742D1">
      <w:pPr>
        <w:spacing w:before="0"/>
        <w:rPr>
          <w:rFonts w:cs="Arial"/>
          <w:szCs w:val="20"/>
        </w:rPr>
      </w:pPr>
    </w:p>
    <w:p w:rsidR="0022235A" w:rsidRDefault="00BD5084">
      <w:pPr>
        <w:spacing w:before="0"/>
        <w:rPr>
          <w:rFonts w:ascii="Arial Narrow" w:eastAsia="Times New Roman" w:hAnsi="Arial Narrow" w:cs="Arial"/>
          <w:b/>
          <w:sz w:val="24"/>
          <w:szCs w:val="24"/>
        </w:rPr>
      </w:pPr>
      <w:r>
        <w:rPr>
          <w:rFonts w:ascii="Arial Narrow" w:eastAsia="Times New Roman" w:hAnsi="Arial Narrow" w:cs="Arial"/>
          <w:b/>
          <w:sz w:val="24"/>
          <w:szCs w:val="24"/>
        </w:rPr>
        <w:br w:type="page"/>
      </w:r>
    </w:p>
    <w:tbl>
      <w:tblPr>
        <w:tblStyle w:val="TableGrid"/>
        <w:tblW w:w="10065" w:type="dxa"/>
        <w:tblInd w:w="-176" w:type="dxa"/>
        <w:tblLook w:val="04A0" w:firstRow="1" w:lastRow="0" w:firstColumn="1" w:lastColumn="0" w:noHBand="0" w:noVBand="1"/>
      </w:tblPr>
      <w:tblGrid>
        <w:gridCol w:w="993"/>
        <w:gridCol w:w="1559"/>
        <w:gridCol w:w="4479"/>
        <w:gridCol w:w="1011"/>
        <w:gridCol w:w="1011"/>
        <w:gridCol w:w="1012"/>
      </w:tblGrid>
      <w:tr w:rsidR="0022235A" w:rsidTr="0022235A">
        <w:trPr>
          <w:cantSplit/>
          <w:tblHeader/>
        </w:trPr>
        <w:tc>
          <w:tcPr>
            <w:tcW w:w="993"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lastRenderedPageBreak/>
              <w:t>School</w:t>
            </w:r>
          </w:p>
        </w:tc>
        <w:tc>
          <w:tcPr>
            <w:tcW w:w="1559"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t>Year_Gender</w:t>
            </w:r>
          </w:p>
        </w:tc>
        <w:tc>
          <w:tcPr>
            <w:tcW w:w="4479"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t>Slogan</w:t>
            </w:r>
          </w:p>
        </w:tc>
        <w:tc>
          <w:tcPr>
            <w:tcW w:w="1011"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t>Rank 1</w:t>
            </w:r>
          </w:p>
        </w:tc>
        <w:tc>
          <w:tcPr>
            <w:tcW w:w="1011"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t>Rank 2</w:t>
            </w:r>
          </w:p>
        </w:tc>
        <w:tc>
          <w:tcPr>
            <w:tcW w:w="1012" w:type="dxa"/>
            <w:shd w:val="clear" w:color="auto" w:fill="A6A6A6" w:themeFill="background1" w:themeFillShade="A6"/>
            <w:vAlign w:val="center"/>
          </w:tcPr>
          <w:p w:rsidR="0022235A" w:rsidRPr="0022235A" w:rsidRDefault="0022235A" w:rsidP="009A1F27">
            <w:pPr>
              <w:spacing w:before="80" w:after="80"/>
              <w:jc w:val="center"/>
              <w:rPr>
                <w:b/>
              </w:rPr>
            </w:pPr>
            <w:r w:rsidRPr="0022235A">
              <w:rPr>
                <w:b/>
              </w:rPr>
              <w:t>Rank 3</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Yr10_MF</w:t>
            </w:r>
          </w:p>
        </w:tc>
        <w:tc>
          <w:tcPr>
            <w:tcW w:w="4479" w:type="dxa"/>
            <w:vAlign w:val="center"/>
          </w:tcPr>
          <w:p w:rsidR="0022235A" w:rsidRDefault="0022235A" w:rsidP="009A1F27">
            <w:pPr>
              <w:spacing w:before="80" w:after="80"/>
            </w:pPr>
            <w:r>
              <w:t>By reporting it, you’re doing your best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Yr10_MF</w:t>
            </w:r>
          </w:p>
        </w:tc>
        <w:tc>
          <w:tcPr>
            <w:tcW w:w="4479" w:type="dxa"/>
            <w:vAlign w:val="center"/>
          </w:tcPr>
          <w:p w:rsidR="0022235A" w:rsidRDefault="0022235A" w:rsidP="009A1F27">
            <w:pPr>
              <w:spacing w:before="80" w:after="80"/>
            </w:pPr>
            <w:r>
              <w:t>By not reporting it, you’re basically doing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Yr10_MF</w:t>
            </w:r>
          </w:p>
        </w:tc>
        <w:tc>
          <w:tcPr>
            <w:tcW w:w="4479" w:type="dxa"/>
            <w:vAlign w:val="center"/>
          </w:tcPr>
          <w:p w:rsidR="0022235A" w:rsidRDefault="0022235A" w:rsidP="009A1F27">
            <w:pPr>
              <w:spacing w:before="80" w:after="80"/>
            </w:pPr>
            <w:r>
              <w:t>Not every bloke sees it as a joke</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Yr10_MF</w:t>
            </w:r>
          </w:p>
        </w:tc>
        <w:tc>
          <w:tcPr>
            <w:tcW w:w="4479" w:type="dxa"/>
            <w:vAlign w:val="center"/>
          </w:tcPr>
          <w:p w:rsidR="0022235A" w:rsidRDefault="0022235A" w:rsidP="009A1F27">
            <w:pPr>
              <w:spacing w:before="80" w:after="80"/>
            </w:pPr>
            <w:r>
              <w:t>Standing by could make someone die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Yr10_MF</w:t>
            </w:r>
          </w:p>
        </w:tc>
        <w:tc>
          <w:tcPr>
            <w:tcW w:w="4479" w:type="dxa"/>
            <w:vAlign w:val="center"/>
          </w:tcPr>
          <w:p w:rsidR="0022235A" w:rsidRDefault="0022235A" w:rsidP="009A1F27">
            <w:pPr>
              <w:spacing w:before="80" w:after="80"/>
            </w:pPr>
            <w:r>
              <w:t>You think it’s funny when you witness it but what if you are receiving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Bystanders, stand up, man up, and make a change</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 xml:space="preserve">Bystanders take the pain </w:t>
            </w:r>
            <w:r w:rsidRPr="00257AAD">
              <w:t>and …. the</w:t>
            </w:r>
            <w:r>
              <w:t xml:space="preserve"> shame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Bystanders need to stand up</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By-standing is second class 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Step in and say stop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By-standing is not cool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 stand_er you’re a fool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Step in and reach out</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Bystanders believe in 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My goat doesn’t by-stand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You don’t have to dob to make this need stop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3</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Make a stand and don’t by-stand</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Yr10_M</w:t>
            </w:r>
          </w:p>
        </w:tc>
        <w:tc>
          <w:tcPr>
            <w:tcW w:w="4479" w:type="dxa"/>
            <w:vAlign w:val="center"/>
          </w:tcPr>
          <w:p w:rsidR="0022235A" w:rsidRPr="00506562" w:rsidRDefault="0022235A" w:rsidP="009A1F27">
            <w:pPr>
              <w:spacing w:before="80" w:after="80"/>
            </w:pPr>
            <w:r>
              <w:t>By-standing is bad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Don’t be a fool, it’s really not cool</w:t>
            </w:r>
            <w:r w:rsidR="004758F5">
              <w:t>. Stand up for victims of cyber</w:t>
            </w:r>
            <w:r>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Help make the Internet a safe zone for kids – stand up and report bullies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Help yourself by helping others.  Stand up to bullies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4758F5" w:rsidP="009A1F27">
            <w:pPr>
              <w:spacing w:before="80" w:after="80"/>
            </w:pPr>
            <w:r>
              <w:t>Stop – Think – Fight cyber</w:t>
            </w:r>
            <w:r w:rsidR="0022235A">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Be cool and stand up to a bully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Bully people how you want to be bullied – not at all!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3</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The difference between right and wrong is you</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 xml:space="preserve">You don’t have to fit! </w:t>
            </w:r>
            <w:r w:rsidR="004758F5">
              <w:t>Be yourself and help stop cyber</w:t>
            </w:r>
            <w:r>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4758F5" w:rsidP="009A1F27">
            <w:pPr>
              <w:spacing w:before="80" w:after="80"/>
            </w:pPr>
            <w:r>
              <w:t>Cyber</w:t>
            </w:r>
            <w:r w:rsidR="0022235A">
              <w:t>bullying – we’ve all heard it, now help stop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Be Smart, be safe, report 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Walk a mile in their shoes</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4758F5">
            <w:pPr>
              <w:spacing w:before="80" w:after="80"/>
            </w:pPr>
            <w:r>
              <w:t>Help to stop cyberbullying before it gets to you</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lastRenderedPageBreak/>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Don’t stand by cause that’s not fly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Don’t stand by, help people make it by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Roses are red, bullies are bad.  Please don’t bully cause it makes people sad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Stop it! Don’t hop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You’ve seen, you’ve heard, you know they’re hurt so why not help</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Say not to cyber bullying, bullies ruin lives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Don’t just watch</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How would you feel if the roles were reversed?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Support victims of cyber bullying before it happens to you</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Stand up for your peers, it saves a lot of hurt and tears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 xml:space="preserve">Think about it! Fight it! </w:t>
            </w:r>
            <w:r w:rsidR="004758F5">
              <w:t>Don’t encourage it! STOP cyber</w:t>
            </w:r>
            <w:r>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4758F5" w:rsidP="009A1F27">
            <w:pPr>
              <w:spacing w:before="80" w:after="80"/>
            </w:pPr>
            <w:r>
              <w:t>Cyber</w:t>
            </w:r>
            <w:r w:rsidR="0022235A">
              <w:t xml:space="preserve">bullying ruins lives.  IF you didn’t want to be bullied – don’t so it.  </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Walk in their shoes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Feel their pain, don’t play their game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Those keyboard warriors should be sorrier</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4758F5" w:rsidP="009A1F27">
            <w:pPr>
              <w:spacing w:before="80" w:after="80"/>
            </w:pPr>
            <w:r>
              <w:t>Don’t join in, fight cyber</w:t>
            </w:r>
            <w:r w:rsidR="0022235A">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Watching quietly shames loudly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Find a voice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You know, so why don’t you say so!</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Bystanders are bullies with a chance to stop</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Yr10_F</w:t>
            </w:r>
          </w:p>
        </w:tc>
        <w:tc>
          <w:tcPr>
            <w:tcW w:w="4479" w:type="dxa"/>
            <w:vAlign w:val="center"/>
          </w:tcPr>
          <w:p w:rsidR="0022235A" w:rsidRDefault="0022235A" w:rsidP="009A1F27">
            <w:pPr>
              <w:spacing w:before="80" w:after="80"/>
            </w:pPr>
            <w:r>
              <w:t>Be there are care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1D512B" w:rsidRDefault="0022235A" w:rsidP="009A1F27">
            <w:pPr>
              <w:spacing w:before="80" w:after="80"/>
            </w:pPr>
            <w:r w:rsidRPr="001D512B">
              <w:t>How would you feel</w:t>
            </w:r>
            <w:r>
              <w: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1D512B" w:rsidRDefault="0022235A" w:rsidP="009A1F27">
            <w:pPr>
              <w:spacing w:before="80" w:after="80"/>
            </w:pPr>
            <w:r>
              <w:t>What would you do?</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1D512B" w:rsidRDefault="0022235A" w:rsidP="009A1F27">
            <w:pPr>
              <w:spacing w:before="80" w:after="80"/>
            </w:pPr>
            <w:r>
              <w:t>Stand up, don’t let them win</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1D512B" w:rsidRDefault="0022235A" w:rsidP="009A1F27">
            <w:pPr>
              <w:spacing w:before="80" w:after="80"/>
            </w:pPr>
            <w:r>
              <w:t>Personal words that invite and address the audience – how, you, feel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Ignore the bully, you’re better than them</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Bullies are cowards, the bravest people are the ones who stop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Think how you would feel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Don’t watch – do something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lastRenderedPageBreak/>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You can make a difference.  There only needs to be one to help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If you don’t do anything, who will?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Don’t be afraid to be a friend</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Tell someone you trust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If you are not a part of the solution, you are part of the problem</w:t>
            </w:r>
          </w:p>
        </w:tc>
        <w:tc>
          <w:tcPr>
            <w:tcW w:w="1011" w:type="dxa"/>
            <w:vAlign w:val="center"/>
          </w:tcPr>
          <w:p w:rsidR="0022235A" w:rsidRDefault="0022235A" w:rsidP="009A1F27">
            <w:pPr>
              <w:spacing w:before="80" w:after="80"/>
              <w:jc w:val="center"/>
            </w:pPr>
            <w:r>
              <w:t>5</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Follow your conscience, act straight away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You might think you are just a bystander, but really you’re a bully too</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Be a bystander, not a bully</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This is your chance to stop 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Bystanders, take a stand!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Scl4</w:t>
            </w:r>
          </w:p>
        </w:tc>
        <w:tc>
          <w:tcPr>
            <w:tcW w:w="1559" w:type="dxa"/>
            <w:vAlign w:val="center"/>
          </w:tcPr>
          <w:p w:rsidR="0022235A" w:rsidRDefault="0022235A" w:rsidP="009A1F27">
            <w:pPr>
              <w:spacing w:before="80" w:after="80"/>
            </w:pPr>
            <w:r>
              <w:t>Yr10F</w:t>
            </w:r>
          </w:p>
        </w:tc>
        <w:tc>
          <w:tcPr>
            <w:tcW w:w="4479" w:type="dxa"/>
            <w:vAlign w:val="center"/>
          </w:tcPr>
          <w:p w:rsidR="0022235A" w:rsidRPr="004E5F89" w:rsidRDefault="0022235A" w:rsidP="009A1F27">
            <w:pPr>
              <w:spacing w:before="80" w:after="80"/>
            </w:pPr>
            <w:r w:rsidRPr="004E5F89">
              <w:t>Think about the outcome – would you like to be in this situation</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If you are a bystander, you’re just as bad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Don’t be a follower, be an individual</w:t>
            </w:r>
          </w:p>
        </w:tc>
        <w:tc>
          <w:tcPr>
            <w:tcW w:w="1011" w:type="dxa"/>
            <w:vAlign w:val="center"/>
          </w:tcPr>
          <w:p w:rsidR="0022235A" w:rsidRDefault="0022235A" w:rsidP="009A1F27">
            <w:pPr>
              <w:spacing w:before="80" w:after="80"/>
              <w:jc w:val="center"/>
            </w:pPr>
            <w:r>
              <w:t>5</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Think before you do!</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If you have nothing nice to say, don’t say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You have a say too</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Block the bully – be a friend</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Don’t react, stop and block</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Don’t’ get involved – tell someone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Think before you send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Add the buddy, block the bully</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3</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Think before you speak</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Think before what you say, everything stays on the Internet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Why watch when you can stop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Be a friend, not a bully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Be safe, not sorry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6</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Treat others how you want to be treated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How would you feel?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22235A" w:rsidP="009A1F27">
            <w:pPr>
              <w:spacing w:before="80" w:after="80"/>
            </w:pPr>
            <w:r>
              <w:t>If you see it, you should stop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22235A" w:rsidP="009A1F27">
            <w:pPr>
              <w:spacing w:before="80" w:after="80"/>
            </w:pPr>
            <w:r>
              <w:t>See it – Stop it, Hear it – Help it</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4758F5" w:rsidP="009A1F27">
            <w:pPr>
              <w:spacing w:before="80" w:after="80"/>
            </w:pPr>
            <w:r>
              <w:t>Be a real friend, put cyber</w:t>
            </w:r>
            <w:r w:rsidR="0022235A">
              <w:t>bullying to an end</w:t>
            </w:r>
          </w:p>
        </w:tc>
        <w:tc>
          <w:tcPr>
            <w:tcW w:w="1011" w:type="dxa"/>
            <w:vAlign w:val="center"/>
          </w:tcPr>
          <w:p w:rsidR="0022235A" w:rsidRDefault="0022235A" w:rsidP="009A1F27">
            <w:pPr>
              <w:spacing w:before="80" w:after="80"/>
              <w:jc w:val="center"/>
            </w:pPr>
            <w:r>
              <w:t>5</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lastRenderedPageBreak/>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22235A" w:rsidP="009A1F27">
            <w:pPr>
              <w:spacing w:before="80" w:after="80"/>
            </w:pPr>
            <w:r>
              <w:t>Be a supportive bystander – IT’s NOT UNCOOL – you are a helping tool!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4758F5" w:rsidP="009A1F27">
            <w:pPr>
              <w:spacing w:before="80" w:after="80"/>
            </w:pPr>
            <w:r>
              <w:t>Cyber</w:t>
            </w:r>
            <w:r w:rsidR="0022235A">
              <w:t>bullying is better nowhere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22235A" w:rsidP="009A1F27">
            <w:pPr>
              <w:spacing w:before="80" w:after="80"/>
            </w:pPr>
            <w:r>
              <w:t>cyber bullying is not cool at school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22235A" w:rsidP="009A1F27">
            <w:pPr>
              <w:spacing w:before="80" w:after="80"/>
            </w:pPr>
            <w:r>
              <w:t>DO NOT BULLY!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4758F5" w:rsidP="009A1F27">
            <w:pPr>
              <w:spacing w:before="80" w:after="80"/>
            </w:pPr>
            <w:r>
              <w:t>Cyber</w:t>
            </w:r>
            <w:r w:rsidR="0022235A">
              <w:t>bullying kids that go to school, we don’t find very cool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4758F5" w:rsidP="009A1F27">
            <w:pPr>
              <w:spacing w:before="80" w:after="80"/>
            </w:pPr>
            <w:r>
              <w:t>Cyber</w:t>
            </w:r>
            <w:r w:rsidR="0022235A">
              <w:t>bullying is not OK</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Scl5</w:t>
            </w:r>
          </w:p>
        </w:tc>
        <w:tc>
          <w:tcPr>
            <w:tcW w:w="1559" w:type="dxa"/>
            <w:vAlign w:val="center"/>
          </w:tcPr>
          <w:p w:rsidR="0022235A" w:rsidRDefault="0022235A" w:rsidP="009A1F27">
            <w:pPr>
              <w:spacing w:before="80" w:after="80"/>
            </w:pPr>
            <w:r>
              <w:t>Yr8_MF</w:t>
            </w:r>
          </w:p>
        </w:tc>
        <w:tc>
          <w:tcPr>
            <w:tcW w:w="4479" w:type="dxa"/>
            <w:vAlign w:val="center"/>
          </w:tcPr>
          <w:p w:rsidR="0022235A" w:rsidRDefault="004758F5" w:rsidP="009A1F27">
            <w:pPr>
              <w:spacing w:before="80" w:after="80"/>
            </w:pPr>
            <w:r>
              <w:t>Cyber</w:t>
            </w:r>
            <w:r w:rsidR="0022235A">
              <w:t>bullying? Think again!</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How would you feel?</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Don’t tag along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3</w:t>
            </w: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Stop, Block, Report</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Step in, Help out, Report</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STOP – Stop texting other people</w:t>
            </w:r>
          </w:p>
        </w:tc>
        <w:tc>
          <w:tcPr>
            <w:tcW w:w="1011" w:type="dxa"/>
          </w:tcPr>
          <w:p w:rsidR="0022235A" w:rsidRDefault="0022235A" w:rsidP="009A1F27">
            <w:pPr>
              <w:spacing w:before="80" w:after="80"/>
              <w:jc w:val="center"/>
            </w:pPr>
            <w:r>
              <w:t>2</w:t>
            </w: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Just report it</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Scl1</w:t>
            </w:r>
          </w:p>
        </w:tc>
        <w:tc>
          <w:tcPr>
            <w:tcW w:w="1559" w:type="dxa"/>
            <w:vAlign w:val="center"/>
          </w:tcPr>
          <w:p w:rsidR="0022235A" w:rsidRDefault="0022235A" w:rsidP="009A1F27">
            <w:pPr>
              <w:spacing w:before="80" w:after="80"/>
            </w:pPr>
            <w:r>
              <w:t>Yr8_M</w:t>
            </w:r>
          </w:p>
        </w:tc>
        <w:tc>
          <w:tcPr>
            <w:tcW w:w="4479" w:type="dxa"/>
            <w:vAlign w:val="center"/>
          </w:tcPr>
          <w:p w:rsidR="0022235A" w:rsidRDefault="0022235A" w:rsidP="009A1F27">
            <w:pPr>
              <w:spacing w:before="80" w:after="80"/>
            </w:pPr>
            <w:r>
              <w:t>Why do it when all it does it cost you?</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Be a bigger person than the bully</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It’s time to take action – it is time to stop cyber 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Take the change to STEP IN and STOP IT!</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I</w:t>
            </w:r>
            <w:r w:rsidR="004758F5">
              <w:t>f you see someone getting cyber</w:t>
            </w:r>
            <w:r>
              <w:t>bullied don’t just watch it because that makes you just as bad as the person that sent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vAlign w:val="center"/>
          </w:tcPr>
          <w:p w:rsidR="0022235A" w:rsidRDefault="0022235A" w:rsidP="009A1F27">
            <w:pPr>
              <w:spacing w:before="80" w:after="80"/>
            </w:pPr>
            <w:r>
              <w:t>Be an individual, stand up for others</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tcPr>
          <w:p w:rsidR="0022235A" w:rsidRDefault="0022235A" w:rsidP="009A1F27">
            <w:pPr>
              <w:spacing w:before="80" w:after="80"/>
            </w:pPr>
            <w:r>
              <w:t>Take action, don’t just stand and watch.</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tcPr>
          <w:p w:rsidR="0022235A" w:rsidRDefault="0022235A" w:rsidP="009A1F27">
            <w:pPr>
              <w:spacing w:before="80" w:after="80"/>
            </w:pPr>
            <w:r>
              <w:t>Don’t be a part of what you know is WRONG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tcPr>
          <w:p w:rsidR="0022235A" w:rsidRDefault="0022235A" w:rsidP="009A1F27">
            <w:pPr>
              <w:spacing w:before="80" w:after="80"/>
            </w:pPr>
            <w:r>
              <w:t xml:space="preserve">It’s not fair that people are </w:t>
            </w:r>
            <w:r w:rsidR="004758F5">
              <w:t xml:space="preserve">being </w:t>
            </w:r>
            <w:r>
              <w:t>bullied – YOU can step in!</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tcPr>
          <w:p w:rsidR="0022235A" w:rsidRDefault="004758F5" w:rsidP="009A1F27">
            <w:pPr>
              <w:spacing w:before="80" w:after="80"/>
            </w:pPr>
            <w:r>
              <w:t>HELP STOP IT – Cyber</w:t>
            </w:r>
            <w:r w:rsidR="0022235A">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Yr8_F</w:t>
            </w:r>
          </w:p>
        </w:tc>
        <w:tc>
          <w:tcPr>
            <w:tcW w:w="4479" w:type="dxa"/>
          </w:tcPr>
          <w:p w:rsidR="0022235A" w:rsidRDefault="0022235A" w:rsidP="009A1F27">
            <w:pPr>
              <w:spacing w:before="80" w:after="80"/>
            </w:pPr>
            <w:r>
              <w:t>Don’t just stand there, do something about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Don’t let a bully spam your page</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If you have a bad day, don’t put someone down</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Be the bigger person and just STOP!</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If you see it or you hear it – report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3</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If you’re a bystander, you are just as well a bully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Seeing bullying and not doing anything makes you a bully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lastRenderedPageBreak/>
              <w:t>Scl3</w:t>
            </w:r>
          </w:p>
        </w:tc>
        <w:tc>
          <w:tcPr>
            <w:tcW w:w="1559" w:type="dxa"/>
            <w:vAlign w:val="center"/>
          </w:tcPr>
          <w:p w:rsidR="0022235A" w:rsidRDefault="0022235A" w:rsidP="009A1F27">
            <w:pPr>
              <w:spacing w:before="80" w:after="80"/>
            </w:pPr>
            <w:r>
              <w:t>Yr10_F</w:t>
            </w:r>
          </w:p>
        </w:tc>
        <w:tc>
          <w:tcPr>
            <w:tcW w:w="4479" w:type="dxa"/>
          </w:tcPr>
          <w:p w:rsidR="0022235A" w:rsidRDefault="0022235A" w:rsidP="004758F5">
            <w:pPr>
              <w:spacing w:before="80" w:after="80"/>
            </w:pPr>
            <w:r>
              <w:t>Speak out against cyberbullying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Help out, don’t just stand by</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4758F5" w:rsidP="009A1F27">
            <w:pPr>
              <w:spacing w:before="80" w:after="80"/>
            </w:pPr>
            <w:r>
              <w:t>Stand strong against cyber</w:t>
            </w:r>
            <w:r w:rsidR="0022235A">
              <w:t>bullying</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Be proud to help a friend out</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Don’t sit and stare, make people aware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Help your mate before it’s too late</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Stand up for yourself</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Don’t be a keyboard warrior, because it doesn’t make you better</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Words can bring me down</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Stand up and help the children that are being bullied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If you see bullying, be a bigger person and stop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Yr10_F</w:t>
            </w:r>
          </w:p>
        </w:tc>
        <w:tc>
          <w:tcPr>
            <w:tcW w:w="4479" w:type="dxa"/>
          </w:tcPr>
          <w:p w:rsidR="0022235A" w:rsidRDefault="0022235A" w:rsidP="009A1F27">
            <w:pPr>
              <w:spacing w:before="80" w:after="80"/>
            </w:pPr>
            <w:r>
              <w:t>Making someone feel small does not make you BIG</w:t>
            </w:r>
          </w:p>
        </w:tc>
        <w:tc>
          <w:tcPr>
            <w:tcW w:w="1011" w:type="dxa"/>
            <w:vAlign w:val="center"/>
          </w:tcPr>
          <w:p w:rsidR="0022235A" w:rsidRDefault="0022235A" w:rsidP="009A1F27">
            <w:pPr>
              <w:spacing w:before="80" w:after="80"/>
              <w:jc w:val="center"/>
            </w:pPr>
            <w:r>
              <w:t>2</w:t>
            </w: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rsidRPr="00476503">
              <w:t xml:space="preserve">Stop </w:t>
            </w:r>
            <w:r w:rsidR="004758F5">
              <w:t>cyberbullying</w:t>
            </w:r>
            <w:r w:rsidRPr="00476503">
              <w:t xml:space="preserve"> – it tears people apart and breaks up friends</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rsidRPr="00476503">
              <w:t>Stop bullying when others think it’s</w:t>
            </w:r>
            <w:r>
              <w:t xml:space="preserve"> </w:t>
            </w:r>
            <w:r w:rsidRPr="00476503">
              <w:t>right, when you have the might</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Bullying - wrong - stop</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4758F5" w:rsidP="009A1F27">
            <w:pPr>
              <w:spacing w:before="80" w:after="80"/>
            </w:pPr>
            <w:r>
              <w:t>Cyber</w:t>
            </w:r>
            <w:r w:rsidR="0022235A">
              <w:t>bullying – say no to the flo</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4758F5" w:rsidP="009A1F27">
            <w:pPr>
              <w:spacing w:before="80" w:after="80"/>
            </w:pPr>
            <w:r>
              <w:t>Cyber</w:t>
            </w:r>
            <w:r w:rsidR="0022235A">
              <w:t>bullying – take action</w:t>
            </w:r>
          </w:p>
        </w:tc>
        <w:tc>
          <w:tcPr>
            <w:tcW w:w="1011" w:type="dxa"/>
          </w:tcPr>
          <w:p w:rsidR="0022235A" w:rsidRDefault="0022235A" w:rsidP="009A1F27">
            <w:pPr>
              <w:spacing w:before="80" w:after="80"/>
              <w:jc w:val="center"/>
            </w:pPr>
            <w:r>
              <w:t>2</w:t>
            </w:r>
          </w:p>
        </w:tc>
        <w:tc>
          <w:tcPr>
            <w:tcW w:w="1011" w:type="dxa"/>
          </w:tcPr>
          <w:p w:rsidR="0022235A" w:rsidRDefault="0022235A" w:rsidP="009A1F27">
            <w:pPr>
              <w:spacing w:before="80" w:after="80"/>
              <w:jc w:val="center"/>
            </w:pPr>
            <w:r>
              <w:t>3</w:t>
            </w: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4758F5" w:rsidP="009A1F27">
            <w:pPr>
              <w:spacing w:before="80" w:after="80"/>
            </w:pPr>
            <w:r>
              <w:t>Cyber</w:t>
            </w:r>
            <w:r w:rsidR="0022235A">
              <w:t>bullying – bystanders beware</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Beat the bully</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Why not do something</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Put yourself in their shoes</w:t>
            </w:r>
          </w:p>
        </w:tc>
        <w:tc>
          <w:tcPr>
            <w:tcW w:w="1011" w:type="dxa"/>
          </w:tcPr>
          <w:p w:rsidR="0022235A" w:rsidRDefault="0022235A" w:rsidP="009A1F27">
            <w:pPr>
              <w:spacing w:before="80" w:after="80"/>
              <w:jc w:val="center"/>
            </w:pPr>
            <w:r>
              <w:t>2</w:t>
            </w: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r>
              <w:t>2</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Helping hands</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Friends in need</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Make the bullies extinct</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Yr10_M</w:t>
            </w:r>
          </w:p>
        </w:tc>
        <w:tc>
          <w:tcPr>
            <w:tcW w:w="4479" w:type="dxa"/>
          </w:tcPr>
          <w:p w:rsidR="0022235A" w:rsidRPr="00476503" w:rsidRDefault="0022235A" w:rsidP="009A1F27">
            <w:pPr>
              <w:spacing w:before="80" w:after="80"/>
            </w:pPr>
            <w:r>
              <w:t>Stop the bully</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Notify Authorities</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 xml:space="preserve">Don’t just stand by to </w:t>
            </w:r>
            <w:r w:rsidR="004758F5">
              <w:t>cyberbullying</w:t>
            </w:r>
          </w:p>
        </w:tc>
        <w:tc>
          <w:tcPr>
            <w:tcW w:w="1011" w:type="dxa"/>
          </w:tcPr>
          <w:p w:rsidR="0022235A" w:rsidRDefault="0022235A" w:rsidP="009A1F27">
            <w:pPr>
              <w:spacing w:before="80" w:after="80"/>
              <w:jc w:val="center"/>
            </w:pPr>
            <w:r>
              <w:t>3</w:t>
            </w: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4758F5" w:rsidP="009A1F27">
            <w:pPr>
              <w:spacing w:before="80" w:after="80"/>
            </w:pPr>
            <w:r>
              <w:t>Cyber</w:t>
            </w:r>
            <w:r w:rsidR="0022235A">
              <w:t>bullying is wrong</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4758F5" w:rsidP="009A1F27">
            <w:pPr>
              <w:spacing w:before="80" w:after="80"/>
            </w:pPr>
            <w:r>
              <w:t>Cyber</w:t>
            </w:r>
            <w:r w:rsidR="0022235A">
              <w:t>bullying is a crime</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Stop - Protect - Help</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4758F5" w:rsidP="009A1F27">
            <w:pPr>
              <w:spacing w:before="80" w:after="80"/>
            </w:pPr>
            <w:r>
              <w:t>Cyber</w:t>
            </w:r>
            <w:r w:rsidR="0022235A">
              <w:t>bullying = not right</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lastRenderedPageBreak/>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Notify teachers, family member, police….</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Call for help</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If you help, you are a hero</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4758F5" w:rsidP="009A1F27">
            <w:pPr>
              <w:spacing w:before="80" w:after="80"/>
            </w:pPr>
            <w:r>
              <w:t>Cyber</w:t>
            </w:r>
            <w:r w:rsidR="0022235A">
              <w:t>bullying is bad</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Step in, get help</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rPr>
          <w:cantSplit/>
        </w:trPr>
        <w:tc>
          <w:tcPr>
            <w:tcW w:w="993" w:type="dxa"/>
            <w:vAlign w:val="center"/>
          </w:tcPr>
          <w:p w:rsidR="0022235A" w:rsidRDefault="0022235A" w:rsidP="009A1F27">
            <w:pPr>
              <w:spacing w:before="80" w:after="80"/>
            </w:pPr>
            <w:r>
              <w:t>Scl3</w:t>
            </w:r>
          </w:p>
        </w:tc>
        <w:tc>
          <w:tcPr>
            <w:tcW w:w="1559" w:type="dxa"/>
            <w:vAlign w:val="center"/>
          </w:tcPr>
          <w:p w:rsidR="0022235A" w:rsidRDefault="0022235A" w:rsidP="009A1F27">
            <w:pPr>
              <w:spacing w:before="80" w:after="80"/>
            </w:pPr>
            <w:r>
              <w:t>Yr8_M</w:t>
            </w:r>
          </w:p>
        </w:tc>
        <w:tc>
          <w:tcPr>
            <w:tcW w:w="4479" w:type="dxa"/>
          </w:tcPr>
          <w:p w:rsidR="0022235A" w:rsidRDefault="0022235A" w:rsidP="009A1F27">
            <w:pPr>
              <w:spacing w:before="80" w:after="80"/>
            </w:pPr>
            <w:r>
              <w:t>Don’t just stand by, your frond needs you</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3</w:t>
            </w: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Step into their shoes</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You won’t lose, just help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Help if you care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Don’t get pulled into it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SCOBO – Stop Cyber bullying One By One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Think about consequences first</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rPr>
          <w:cantSplit/>
        </w:trPr>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Every word is evidence</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Once it’s out there, it’s out there</w:t>
            </w:r>
          </w:p>
        </w:tc>
        <w:tc>
          <w:tcPr>
            <w:tcW w:w="1011" w:type="dxa"/>
            <w:vAlign w:val="center"/>
          </w:tcPr>
          <w:p w:rsidR="0022235A" w:rsidRDefault="0022235A" w:rsidP="009A1F27">
            <w:pPr>
              <w:spacing w:before="80" w:after="80"/>
              <w:jc w:val="center"/>
            </w:pPr>
            <w:r>
              <w:t>1</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THINK about the victim and how they feel.  TRY to stop the bullying, not by force but by negotiation. TELL someone – a teacher or parent – they may help</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r>
              <w:t>2</w:t>
            </w:r>
          </w:p>
        </w:tc>
        <w:tc>
          <w:tcPr>
            <w:tcW w:w="1012" w:type="dxa"/>
            <w:vAlign w:val="center"/>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Bad boys bad girls, what you gonna do when they come for you</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r>
              <w:t>1</w:t>
            </w:r>
          </w:p>
        </w:tc>
        <w:tc>
          <w:tcPr>
            <w:tcW w:w="1012" w:type="dxa"/>
            <w:vAlign w:val="center"/>
          </w:tcPr>
          <w:p w:rsidR="0022235A" w:rsidRDefault="0022235A" w:rsidP="009A1F27">
            <w:pPr>
              <w:spacing w:before="80" w:after="80"/>
              <w:jc w:val="center"/>
            </w:pPr>
            <w:r>
              <w:t>2</w:t>
            </w: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Don’t get involved, support the person</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Save the message, report them, block them, help a friend</w:t>
            </w:r>
          </w:p>
        </w:tc>
        <w:tc>
          <w:tcPr>
            <w:tcW w:w="1011" w:type="dxa"/>
            <w:vAlign w:val="center"/>
          </w:tcPr>
          <w:p w:rsidR="0022235A" w:rsidRDefault="0022235A" w:rsidP="009A1F27">
            <w:pPr>
              <w:spacing w:before="80" w:after="80"/>
              <w:jc w:val="center"/>
            </w:pPr>
          </w:p>
        </w:tc>
        <w:tc>
          <w:tcPr>
            <w:tcW w:w="1011" w:type="dxa"/>
            <w:vAlign w:val="center"/>
          </w:tcPr>
          <w:p w:rsidR="0022235A" w:rsidRDefault="0022235A" w:rsidP="009A1F27">
            <w:pPr>
              <w:spacing w:before="80" w:after="80"/>
              <w:jc w:val="center"/>
            </w:pPr>
          </w:p>
        </w:tc>
        <w:tc>
          <w:tcPr>
            <w:tcW w:w="1012" w:type="dxa"/>
            <w:vAlign w:val="center"/>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you couldn’t say it face to face so now you’re a coward behind a screen</w:t>
            </w:r>
          </w:p>
        </w:tc>
        <w:tc>
          <w:tcPr>
            <w:tcW w:w="1011" w:type="dxa"/>
            <w:vAlign w:val="center"/>
          </w:tcPr>
          <w:p w:rsidR="0022235A" w:rsidRDefault="0022235A" w:rsidP="009A1F27">
            <w:pPr>
              <w:spacing w:before="80" w:after="80"/>
              <w:jc w:val="center"/>
            </w:pPr>
            <w:r>
              <w:t>3</w:t>
            </w:r>
          </w:p>
        </w:tc>
        <w:tc>
          <w:tcPr>
            <w:tcW w:w="1011" w:type="dxa"/>
            <w:vAlign w:val="center"/>
          </w:tcPr>
          <w:p w:rsidR="0022235A" w:rsidRDefault="0022235A" w:rsidP="009A1F27">
            <w:pPr>
              <w:spacing w:before="80" w:after="80"/>
              <w:jc w:val="center"/>
            </w:pPr>
            <w:r>
              <w:t>3</w:t>
            </w:r>
          </w:p>
        </w:tc>
        <w:tc>
          <w:tcPr>
            <w:tcW w:w="1012" w:type="dxa"/>
            <w:vAlign w:val="center"/>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Just Help</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Scl2</w:t>
            </w:r>
          </w:p>
        </w:tc>
        <w:tc>
          <w:tcPr>
            <w:tcW w:w="1559" w:type="dxa"/>
          </w:tcPr>
          <w:p w:rsidR="0022235A" w:rsidRDefault="0022235A" w:rsidP="009A1F27">
            <w:pPr>
              <w:spacing w:before="80" w:after="80"/>
            </w:pPr>
            <w:r>
              <w:t>Yr8_MF</w:t>
            </w:r>
          </w:p>
        </w:tc>
        <w:tc>
          <w:tcPr>
            <w:tcW w:w="4479" w:type="dxa"/>
          </w:tcPr>
          <w:p w:rsidR="0022235A" w:rsidRDefault="0022235A" w:rsidP="009A1F27">
            <w:pPr>
              <w:spacing w:before="80" w:after="80"/>
            </w:pPr>
            <w:r>
              <w:t>Help if you care</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You don’t want to feel the same way</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Don’t watch and listen, stand up and tell</w:t>
            </w:r>
          </w:p>
        </w:tc>
        <w:tc>
          <w:tcPr>
            <w:tcW w:w="1011" w:type="dxa"/>
          </w:tcPr>
          <w:p w:rsidR="0022235A" w:rsidRDefault="0022235A" w:rsidP="009A1F27">
            <w:pPr>
              <w:spacing w:before="80" w:after="80"/>
              <w:jc w:val="center"/>
            </w:pPr>
            <w:r>
              <w:t>4</w:t>
            </w: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Don’t send what you won’t say</w:t>
            </w:r>
          </w:p>
        </w:tc>
        <w:tc>
          <w:tcPr>
            <w:tcW w:w="1011" w:type="dxa"/>
          </w:tcPr>
          <w:p w:rsidR="0022235A" w:rsidRDefault="0022235A" w:rsidP="009A1F27">
            <w:pPr>
              <w:spacing w:before="80" w:after="80"/>
              <w:jc w:val="center"/>
            </w:pPr>
            <w:r>
              <w:t>1</w:t>
            </w: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r>
              <w:t>2</w:t>
            </w: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Support each other don’t let each other down</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How would you feel</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Think before you send</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Help the bullied</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4758F5" w:rsidP="009A1F27">
            <w:pPr>
              <w:spacing w:before="80" w:after="80"/>
            </w:pPr>
            <w:r>
              <w:t>Cyber</w:t>
            </w:r>
            <w:r w:rsidR="0022235A">
              <w:t>bullying is bad</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Put yourself in the victims shoes</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r>
              <w:t>1</w:t>
            </w:r>
          </w:p>
        </w:tc>
        <w:tc>
          <w:tcPr>
            <w:tcW w:w="1012" w:type="dxa"/>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4758F5" w:rsidP="009A1F27">
            <w:pPr>
              <w:spacing w:before="80" w:after="80"/>
            </w:pPr>
            <w:r>
              <w:t>Cyber</w:t>
            </w:r>
            <w:r w:rsidR="0022235A">
              <w:t xml:space="preserve">bullying is a crime – don’t do it if you don’t </w:t>
            </w:r>
            <w:r w:rsidR="0022235A">
              <w:lastRenderedPageBreak/>
              <w:t>want to do the time</w:t>
            </w:r>
          </w:p>
        </w:tc>
        <w:tc>
          <w:tcPr>
            <w:tcW w:w="1011" w:type="dxa"/>
          </w:tcPr>
          <w:p w:rsidR="0022235A" w:rsidRDefault="0022235A" w:rsidP="009A1F27">
            <w:pPr>
              <w:spacing w:before="80" w:after="80"/>
              <w:jc w:val="center"/>
            </w:pPr>
            <w:r>
              <w:lastRenderedPageBreak/>
              <w:t>2</w:t>
            </w:r>
          </w:p>
        </w:tc>
        <w:tc>
          <w:tcPr>
            <w:tcW w:w="1011" w:type="dxa"/>
          </w:tcPr>
          <w:p w:rsidR="0022235A" w:rsidRDefault="0022235A" w:rsidP="009A1F27">
            <w:pPr>
              <w:spacing w:before="80" w:after="80"/>
              <w:jc w:val="center"/>
            </w:pPr>
            <w:r>
              <w:t>2</w:t>
            </w:r>
          </w:p>
        </w:tc>
        <w:tc>
          <w:tcPr>
            <w:tcW w:w="1012" w:type="dxa"/>
          </w:tcPr>
          <w:p w:rsidR="0022235A" w:rsidRDefault="0022235A" w:rsidP="009A1F27">
            <w:pPr>
              <w:spacing w:before="80" w:after="80"/>
              <w:jc w:val="center"/>
            </w:pPr>
            <w:r>
              <w:t>1</w:t>
            </w:r>
          </w:p>
        </w:tc>
      </w:tr>
      <w:tr w:rsidR="0022235A" w:rsidTr="0022235A">
        <w:tc>
          <w:tcPr>
            <w:tcW w:w="993" w:type="dxa"/>
          </w:tcPr>
          <w:p w:rsidR="0022235A" w:rsidRDefault="0022235A" w:rsidP="009A1F27">
            <w:pPr>
              <w:spacing w:before="80" w:after="80"/>
            </w:pPr>
            <w:r>
              <w:lastRenderedPageBreak/>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Help your peers out don’t let them down</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p>
        </w:tc>
      </w:tr>
      <w:tr w:rsidR="0022235A" w:rsidTr="0022235A">
        <w:tc>
          <w:tcPr>
            <w:tcW w:w="993" w:type="dxa"/>
          </w:tcPr>
          <w:p w:rsidR="0022235A" w:rsidRDefault="0022235A" w:rsidP="009A1F27">
            <w:pPr>
              <w:spacing w:before="80" w:after="80"/>
            </w:pPr>
            <w:r>
              <w:t>Scl4</w:t>
            </w:r>
          </w:p>
        </w:tc>
        <w:tc>
          <w:tcPr>
            <w:tcW w:w="1559" w:type="dxa"/>
          </w:tcPr>
          <w:p w:rsidR="0022235A" w:rsidRDefault="0022235A" w:rsidP="009A1F27">
            <w:pPr>
              <w:spacing w:before="80" w:after="80"/>
            </w:pPr>
            <w:r>
              <w:t>Yr8_F</w:t>
            </w:r>
          </w:p>
        </w:tc>
        <w:tc>
          <w:tcPr>
            <w:tcW w:w="4479" w:type="dxa"/>
          </w:tcPr>
          <w:p w:rsidR="0022235A" w:rsidRDefault="0022235A" w:rsidP="009A1F27">
            <w:pPr>
              <w:spacing w:before="80" w:after="80"/>
            </w:pPr>
            <w:r>
              <w:t>Think again</w:t>
            </w:r>
          </w:p>
        </w:tc>
        <w:tc>
          <w:tcPr>
            <w:tcW w:w="1011" w:type="dxa"/>
          </w:tcPr>
          <w:p w:rsidR="0022235A" w:rsidRDefault="0022235A" w:rsidP="009A1F27">
            <w:pPr>
              <w:spacing w:before="80" w:after="80"/>
              <w:jc w:val="center"/>
            </w:pPr>
          </w:p>
        </w:tc>
        <w:tc>
          <w:tcPr>
            <w:tcW w:w="1011" w:type="dxa"/>
          </w:tcPr>
          <w:p w:rsidR="0022235A" w:rsidRDefault="0022235A" w:rsidP="009A1F27">
            <w:pPr>
              <w:spacing w:before="80" w:after="80"/>
              <w:jc w:val="center"/>
            </w:pPr>
          </w:p>
        </w:tc>
        <w:tc>
          <w:tcPr>
            <w:tcW w:w="1012" w:type="dxa"/>
          </w:tcPr>
          <w:p w:rsidR="0022235A" w:rsidRDefault="0022235A" w:rsidP="009A1F27">
            <w:pPr>
              <w:spacing w:before="80" w:after="80"/>
              <w:jc w:val="center"/>
            </w:pPr>
            <w:r>
              <w:t>1</w:t>
            </w:r>
          </w:p>
        </w:tc>
      </w:tr>
    </w:tbl>
    <w:p w:rsidR="0022235A" w:rsidRDefault="0022235A" w:rsidP="0022235A"/>
    <w:p w:rsidR="008B2DDA" w:rsidRDefault="008B2DDA">
      <w:pPr>
        <w:spacing w:before="0"/>
        <w:rPr>
          <w:rFonts w:eastAsia="Times New Roman" w:cs="Arial"/>
          <w:b/>
          <w:bCs/>
          <w:kern w:val="32"/>
          <w:sz w:val="32"/>
          <w:szCs w:val="32"/>
        </w:rPr>
      </w:pPr>
    </w:p>
    <w:sectPr w:rsidR="008B2DDA" w:rsidSect="006E6BD9">
      <w:pgSz w:w="11906" w:h="16838" w:code="9"/>
      <w:pgMar w:top="1418" w:right="1134" w:bottom="1134" w:left="1418" w:header="57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B8" w:rsidRDefault="00C505B8" w:rsidP="00786E12">
      <w:pPr>
        <w:spacing w:before="0"/>
      </w:pPr>
      <w:r>
        <w:separator/>
      </w:r>
    </w:p>
  </w:endnote>
  <w:endnote w:type="continuationSeparator" w:id="0">
    <w:p w:rsidR="00C505B8" w:rsidRDefault="00C505B8" w:rsidP="00786E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4" w:rsidRDefault="008E4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Footer"/>
    </w:pPr>
  </w:p>
  <w:p w:rsidR="00C75591" w:rsidRDefault="00C75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A5511">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89</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95</w:t>
    </w:r>
    <w:r w:rsidR="00C505B8">
      <w:rPr>
        <w:rFonts w:cs="Arial"/>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264EF">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Pr="002A5511">
      <w:rPr>
        <w:rFonts w:cs="Arial"/>
        <w:sz w:val="18"/>
        <w:szCs w:val="18"/>
      </w:rPr>
      <w:t xml:space="preserve">Page </w:t>
    </w:r>
    <w:r>
      <w:rPr>
        <w:rFonts w:cs="Arial"/>
        <w:sz w:val="18"/>
        <w:szCs w:val="18"/>
      </w:rPr>
      <w:fldChar w:fldCharType="begin"/>
    </w:r>
    <w:r>
      <w:rPr>
        <w:rFonts w:cs="Arial"/>
        <w:sz w:val="18"/>
        <w:szCs w:val="18"/>
      </w:rPr>
      <w:instrText xml:space="preserve"> PAGE  \* roman  \* MERGEFORMAT </w:instrText>
    </w:r>
    <w:r>
      <w:rPr>
        <w:rFonts w:cs="Arial"/>
        <w:sz w:val="18"/>
        <w:szCs w:val="18"/>
      </w:rPr>
      <w:fldChar w:fldCharType="separate"/>
    </w:r>
    <w:r w:rsidR="000C5A67">
      <w:rPr>
        <w:rFonts w:cs="Arial"/>
        <w:noProof/>
        <w:sz w:val="18"/>
        <w:szCs w:val="18"/>
      </w:rPr>
      <w:t>i</w:t>
    </w:r>
    <w:r>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197</w:t>
    </w:r>
    <w:r w:rsidR="00C505B8">
      <w:rPr>
        <w:rFonts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264EF">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74</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80</w:t>
    </w:r>
    <w:r w:rsidR="00C505B8">
      <w:rPr>
        <w:rFonts w:cs="Arial"/>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264EF">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94</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104</w:t>
    </w:r>
    <w:r w:rsidR="00C505B8">
      <w:rPr>
        <w:rFonts w:cs="Arial"/>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785583" w:rsidRDefault="00C75591" w:rsidP="00785583">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008E4FE4">
      <w:rPr>
        <w:rFonts w:cs="Arial"/>
        <w:i/>
        <w:sz w:val="18"/>
        <w:szCs w:val="18"/>
      </w:rPr>
      <w:tab/>
    </w:r>
    <w:r w:rsidR="008E4FE4">
      <w:rPr>
        <w:rFonts w:cs="Arial"/>
        <w:i/>
        <w:sz w:val="18"/>
        <w:szCs w:val="18"/>
      </w:rPr>
      <w:tab/>
    </w:r>
    <w:r w:rsidR="008E4FE4">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191</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197</w:t>
    </w:r>
    <w:r w:rsidR="00C505B8">
      <w:rPr>
        <w:rFonts w:cs="Arial"/>
        <w:noProof/>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A5511">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101</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107</w:t>
    </w:r>
    <w:r w:rsidR="00C505B8">
      <w:rPr>
        <w:rFonts w:cs="Arial"/>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2A5511" w:rsidRDefault="00C75591" w:rsidP="002A5511">
    <w:pPr>
      <w:pStyle w:val="Footer"/>
      <w:pBdr>
        <w:top w:val="single" w:sz="4" w:space="1" w:color="auto"/>
      </w:pBdr>
      <w:tabs>
        <w:tab w:val="clear" w:pos="4680"/>
        <w:tab w:val="clear" w:pos="9360"/>
        <w:tab w:val="right" w:pos="9630"/>
      </w:tabs>
      <w:rPr>
        <w:rFonts w:cs="Arial"/>
        <w:sz w:val="18"/>
        <w:szCs w:val="18"/>
      </w:rPr>
    </w:pPr>
    <w:r w:rsidRPr="002A5511">
      <w:rPr>
        <w:rFonts w:cs="Arial"/>
        <w:i/>
        <w:sz w:val="18"/>
        <w:szCs w:val="18"/>
      </w:rPr>
      <w:tab/>
    </w:r>
    <w:r w:rsidR="008E4FE4">
      <w:rPr>
        <w:rFonts w:cs="Arial"/>
        <w:i/>
        <w:sz w:val="18"/>
        <w:szCs w:val="18"/>
      </w:rPr>
      <w:tab/>
    </w:r>
    <w:r w:rsidR="008E4FE4">
      <w:rPr>
        <w:rFonts w:cs="Arial"/>
        <w:i/>
        <w:sz w:val="18"/>
        <w:szCs w:val="18"/>
      </w:rPr>
      <w:tab/>
    </w:r>
    <w:r w:rsidR="008E4FE4">
      <w:rPr>
        <w:rFonts w:cs="Arial"/>
        <w:i/>
        <w:sz w:val="18"/>
        <w:szCs w:val="18"/>
      </w:rPr>
      <w:tab/>
    </w:r>
    <w:r w:rsidRPr="002A5511">
      <w:rPr>
        <w:rFonts w:cs="Arial"/>
        <w:sz w:val="18"/>
        <w:szCs w:val="18"/>
      </w:rPr>
      <w:t xml:space="preserve">Page </w:t>
    </w:r>
    <w:r w:rsidRPr="002A5511">
      <w:rPr>
        <w:rFonts w:cs="Arial"/>
        <w:sz w:val="18"/>
        <w:szCs w:val="18"/>
      </w:rPr>
      <w:fldChar w:fldCharType="begin"/>
    </w:r>
    <w:r w:rsidRPr="002A5511">
      <w:rPr>
        <w:rFonts w:cs="Arial"/>
        <w:sz w:val="18"/>
        <w:szCs w:val="18"/>
      </w:rPr>
      <w:instrText xml:space="preserve"> PAGE  \* Arabic  \* MERGEFORMAT </w:instrText>
    </w:r>
    <w:r w:rsidRPr="002A5511">
      <w:rPr>
        <w:rFonts w:cs="Arial"/>
        <w:sz w:val="18"/>
        <w:szCs w:val="18"/>
      </w:rPr>
      <w:fldChar w:fldCharType="separate"/>
    </w:r>
    <w:r w:rsidR="000C5A67">
      <w:rPr>
        <w:rFonts w:cs="Arial"/>
        <w:noProof/>
        <w:sz w:val="18"/>
        <w:szCs w:val="18"/>
      </w:rPr>
      <w:t>126</w:t>
    </w:r>
    <w:r w:rsidRPr="002A5511">
      <w:rPr>
        <w:rFonts w:cs="Arial"/>
        <w:sz w:val="18"/>
        <w:szCs w:val="18"/>
      </w:rPr>
      <w:fldChar w:fldCharType="end"/>
    </w:r>
    <w:r w:rsidRPr="002A5511">
      <w:rPr>
        <w:rFonts w:cs="Arial"/>
        <w:sz w:val="18"/>
        <w:szCs w:val="18"/>
      </w:rPr>
      <w:t xml:space="preserve"> of </w:t>
    </w:r>
    <w:r w:rsidR="00C505B8">
      <w:fldChar w:fldCharType="begin"/>
    </w:r>
    <w:r w:rsidR="00C505B8">
      <w:instrText xml:space="preserve"> NUMPAGES   \* MERGEFORMAT </w:instrText>
    </w:r>
    <w:r w:rsidR="00C505B8">
      <w:fldChar w:fldCharType="separate"/>
    </w:r>
    <w:r w:rsidR="000C5A67" w:rsidRPr="000C5A67">
      <w:rPr>
        <w:rFonts w:cs="Arial"/>
        <w:noProof/>
        <w:sz w:val="18"/>
        <w:szCs w:val="18"/>
      </w:rPr>
      <w:t>132</w:t>
    </w:r>
    <w:r w:rsidR="00C505B8">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B8" w:rsidRDefault="00C505B8" w:rsidP="00786E12">
      <w:pPr>
        <w:spacing w:before="0"/>
      </w:pPr>
      <w:r>
        <w:separator/>
      </w:r>
    </w:p>
  </w:footnote>
  <w:footnote w:type="continuationSeparator" w:id="0">
    <w:p w:rsidR="00C505B8" w:rsidRDefault="00C505B8" w:rsidP="00786E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Pr="00CA2265" w:rsidRDefault="00C75591" w:rsidP="00CA2265">
    <w:pPr>
      <w:pStyle w:val="Heading4"/>
      <w:rPr>
        <w:sz w:val="32"/>
        <w:szCs w:val="3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r w:rsidRPr="00376D94">
      <w:rPr>
        <w:noProof/>
        <w:lang w:eastAsia="en-AU"/>
      </w:rPr>
      <w:drawing>
        <wp:anchor distT="0" distB="0" distL="114300" distR="114300" simplePos="0" relativeHeight="251671552" behindDoc="0" locked="0" layoutInCell="1" allowOverlap="1" wp14:anchorId="14685B19" wp14:editId="027B9531">
          <wp:simplePos x="0" y="0"/>
          <wp:positionH relativeFrom="column">
            <wp:posOffset>-548729</wp:posOffset>
          </wp:positionH>
          <wp:positionV relativeFrom="paragraph">
            <wp:posOffset>17012</wp:posOffset>
          </wp:positionV>
          <wp:extent cx="7020811" cy="159488"/>
          <wp:effectExtent l="19050" t="0" r="9525" b="0"/>
          <wp:wrapNone/>
          <wp:docPr id="26" name="Picture 1" descr="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p"/>
                  <pic:cNvPicPr>
                    <a:picLocks noChangeAspect="1" noChangeArrowheads="1"/>
                  </pic:cNvPicPr>
                </pic:nvPicPr>
                <pic:blipFill>
                  <a:blip r:embed="rId1"/>
                  <a:srcRect/>
                  <a:stretch>
                    <a:fillRect/>
                  </a:stretch>
                </pic:blipFill>
                <pic:spPr bwMode="auto">
                  <a:xfrm>
                    <a:off x="0" y="0"/>
                    <a:ext cx="7019925" cy="1638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91" w:rsidRDefault="00C75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FD"/>
    <w:multiLevelType w:val="hybridMultilevel"/>
    <w:tmpl w:val="8AD2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31894"/>
    <w:multiLevelType w:val="hybridMultilevel"/>
    <w:tmpl w:val="7010A6C0"/>
    <w:lvl w:ilvl="0" w:tplc="7D14E650">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FC37C7"/>
    <w:multiLevelType w:val="multilevel"/>
    <w:tmpl w:val="2454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776B7"/>
    <w:multiLevelType w:val="hybridMultilevel"/>
    <w:tmpl w:val="77C8D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3E0004"/>
    <w:multiLevelType w:val="hybridMultilevel"/>
    <w:tmpl w:val="A2924B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6D1346F"/>
    <w:multiLevelType w:val="hybridMultilevel"/>
    <w:tmpl w:val="72C2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404571"/>
    <w:multiLevelType w:val="hybridMultilevel"/>
    <w:tmpl w:val="913A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796FAA"/>
    <w:multiLevelType w:val="hybridMultilevel"/>
    <w:tmpl w:val="0BD40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8E4568E"/>
    <w:multiLevelType w:val="hybridMultilevel"/>
    <w:tmpl w:val="8C867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C15644"/>
    <w:multiLevelType w:val="hybridMultilevel"/>
    <w:tmpl w:val="7010A6C0"/>
    <w:lvl w:ilvl="0" w:tplc="7D14E650">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A602C5E"/>
    <w:multiLevelType w:val="hybridMultilevel"/>
    <w:tmpl w:val="A832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2539D8"/>
    <w:multiLevelType w:val="hybridMultilevel"/>
    <w:tmpl w:val="9A82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F418BB"/>
    <w:multiLevelType w:val="hybridMultilevel"/>
    <w:tmpl w:val="F432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4DE3AB5"/>
    <w:multiLevelType w:val="multilevel"/>
    <w:tmpl w:val="F53CB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477D4F"/>
    <w:multiLevelType w:val="multilevel"/>
    <w:tmpl w:val="7A86D1DA"/>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36003"/>
    <w:multiLevelType w:val="hybridMultilevel"/>
    <w:tmpl w:val="F9C8FF4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336575"/>
    <w:multiLevelType w:val="hybridMultilevel"/>
    <w:tmpl w:val="D8062178"/>
    <w:lvl w:ilvl="0" w:tplc="38EAB0F4">
      <w:start w:val="1"/>
      <w:numFmt w:val="decimal"/>
      <w:lvlText w:val="%1."/>
      <w:lvlJc w:val="left"/>
      <w:pPr>
        <w:ind w:left="644" w:hanging="360"/>
      </w:pPr>
      <w:rPr>
        <w:rFonts w:ascii="Arial" w:hAnsi="Arial" w:hint="default"/>
        <w:b/>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0540F6"/>
    <w:multiLevelType w:val="hybridMultilevel"/>
    <w:tmpl w:val="B5D66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8615ED"/>
    <w:multiLevelType w:val="hybridMultilevel"/>
    <w:tmpl w:val="9FD2E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8C0775"/>
    <w:multiLevelType w:val="hybridMultilevel"/>
    <w:tmpl w:val="71BA8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9075BE"/>
    <w:multiLevelType w:val="hybridMultilevel"/>
    <w:tmpl w:val="7CB49B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FE4702E"/>
    <w:multiLevelType w:val="hybridMultilevel"/>
    <w:tmpl w:val="CCFC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347C27"/>
    <w:multiLevelType w:val="hybridMultilevel"/>
    <w:tmpl w:val="8BAE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7D11E45"/>
    <w:multiLevelType w:val="hybridMultilevel"/>
    <w:tmpl w:val="008C53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8066AFD"/>
    <w:multiLevelType w:val="hybridMultilevel"/>
    <w:tmpl w:val="6110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1D153D"/>
    <w:multiLevelType w:val="hybridMultilevel"/>
    <w:tmpl w:val="E8966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904527"/>
    <w:multiLevelType w:val="hybridMultilevel"/>
    <w:tmpl w:val="0A6AF2D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7CE6893"/>
    <w:multiLevelType w:val="hybridMultilevel"/>
    <w:tmpl w:val="37147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D3248A"/>
    <w:multiLevelType w:val="hybridMultilevel"/>
    <w:tmpl w:val="028E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8D3034B"/>
    <w:multiLevelType w:val="multilevel"/>
    <w:tmpl w:val="3DFA2D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9075617"/>
    <w:multiLevelType w:val="singleLevel"/>
    <w:tmpl w:val="3CF27202"/>
    <w:lvl w:ilvl="0">
      <w:start w:val="1"/>
      <w:numFmt w:val="bullet"/>
      <w:lvlText w:val=""/>
      <w:lvlJc w:val="left"/>
      <w:pPr>
        <w:tabs>
          <w:tab w:val="num" w:pos="360"/>
        </w:tabs>
        <w:ind w:left="284" w:hanging="284"/>
      </w:pPr>
      <w:rPr>
        <w:rFonts w:ascii="Symbol" w:hAnsi="Symbol" w:hint="default"/>
        <w:sz w:val="16"/>
      </w:rPr>
    </w:lvl>
  </w:abstractNum>
  <w:abstractNum w:abstractNumId="31">
    <w:nsid w:val="4BDC7534"/>
    <w:multiLevelType w:val="multilevel"/>
    <w:tmpl w:val="3DFA2D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C2E40C6"/>
    <w:multiLevelType w:val="hybridMultilevel"/>
    <w:tmpl w:val="8F2E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F75324"/>
    <w:multiLevelType w:val="hybridMultilevel"/>
    <w:tmpl w:val="3ABE09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AD441B3"/>
    <w:multiLevelType w:val="hybridMultilevel"/>
    <w:tmpl w:val="732A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4A7663"/>
    <w:multiLevelType w:val="hybridMultilevel"/>
    <w:tmpl w:val="1ED41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8E045E"/>
    <w:multiLevelType w:val="hybridMultilevel"/>
    <w:tmpl w:val="83E6A4D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
    <w:nsid w:val="61AF488A"/>
    <w:multiLevelType w:val="hybridMultilevel"/>
    <w:tmpl w:val="278203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8">
    <w:nsid w:val="6A975F41"/>
    <w:multiLevelType w:val="hybridMultilevel"/>
    <w:tmpl w:val="E69206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1C70D7"/>
    <w:multiLevelType w:val="hybridMultilevel"/>
    <w:tmpl w:val="8A48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277481"/>
    <w:multiLevelType w:val="hybridMultilevel"/>
    <w:tmpl w:val="7F5EA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DFD4BCA"/>
    <w:multiLevelType w:val="hybridMultilevel"/>
    <w:tmpl w:val="E69206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ECC4594"/>
    <w:multiLevelType w:val="singleLevel"/>
    <w:tmpl w:val="3CF27202"/>
    <w:lvl w:ilvl="0">
      <w:start w:val="1"/>
      <w:numFmt w:val="bullet"/>
      <w:lvlText w:val=""/>
      <w:lvlJc w:val="left"/>
      <w:pPr>
        <w:tabs>
          <w:tab w:val="num" w:pos="360"/>
        </w:tabs>
        <w:ind w:left="284" w:hanging="284"/>
      </w:pPr>
      <w:rPr>
        <w:rFonts w:ascii="Symbol" w:hAnsi="Symbol" w:hint="default"/>
        <w:sz w:val="16"/>
      </w:rPr>
    </w:lvl>
  </w:abstractNum>
  <w:abstractNum w:abstractNumId="43">
    <w:nsid w:val="70720445"/>
    <w:multiLevelType w:val="hybridMultilevel"/>
    <w:tmpl w:val="EC786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0A44BB"/>
    <w:multiLevelType w:val="hybridMultilevel"/>
    <w:tmpl w:val="F80C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654600"/>
    <w:multiLevelType w:val="hybridMultilevel"/>
    <w:tmpl w:val="3E60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2C7724"/>
    <w:multiLevelType w:val="hybridMultilevel"/>
    <w:tmpl w:val="8F9A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D2A0BFE"/>
    <w:multiLevelType w:val="singleLevel"/>
    <w:tmpl w:val="3CF27202"/>
    <w:lvl w:ilvl="0">
      <w:start w:val="1"/>
      <w:numFmt w:val="bullet"/>
      <w:lvlText w:val=""/>
      <w:lvlJc w:val="left"/>
      <w:pPr>
        <w:tabs>
          <w:tab w:val="num" w:pos="360"/>
        </w:tabs>
        <w:ind w:left="284" w:hanging="284"/>
      </w:pPr>
      <w:rPr>
        <w:rFonts w:ascii="Symbol" w:hAnsi="Symbol" w:hint="default"/>
        <w:sz w:val="16"/>
      </w:rPr>
    </w:lvl>
  </w:abstractNum>
  <w:num w:numId="1">
    <w:abstractNumId w:val="29"/>
  </w:num>
  <w:num w:numId="2">
    <w:abstractNumId w:val="9"/>
  </w:num>
  <w:num w:numId="3">
    <w:abstractNumId w:val="26"/>
  </w:num>
  <w:num w:numId="4">
    <w:abstractNumId w:val="14"/>
  </w:num>
  <w:num w:numId="5">
    <w:abstractNumId w:val="3"/>
  </w:num>
  <w:num w:numId="6">
    <w:abstractNumId w:val="0"/>
  </w:num>
  <w:num w:numId="7">
    <w:abstractNumId w:val="24"/>
  </w:num>
  <w:num w:numId="8">
    <w:abstractNumId w:val="43"/>
  </w:num>
  <w:num w:numId="9">
    <w:abstractNumId w:val="11"/>
  </w:num>
  <w:num w:numId="10">
    <w:abstractNumId w:val="10"/>
  </w:num>
  <w:num w:numId="11">
    <w:abstractNumId w:val="45"/>
  </w:num>
  <w:num w:numId="12">
    <w:abstractNumId w:val="31"/>
  </w:num>
  <w:num w:numId="13">
    <w:abstractNumId w:val="38"/>
  </w:num>
  <w:num w:numId="14">
    <w:abstractNumId w:val="17"/>
  </w:num>
  <w:num w:numId="15">
    <w:abstractNumId w:val="39"/>
  </w:num>
  <w:num w:numId="16">
    <w:abstractNumId w:val="37"/>
  </w:num>
  <w:num w:numId="17">
    <w:abstractNumId w:val="33"/>
  </w:num>
  <w:num w:numId="18">
    <w:abstractNumId w:val="15"/>
  </w:num>
  <w:num w:numId="19">
    <w:abstractNumId w:val="35"/>
  </w:num>
  <w:num w:numId="20">
    <w:abstractNumId w:val="6"/>
  </w:num>
  <w:num w:numId="21">
    <w:abstractNumId w:val="23"/>
  </w:num>
  <w:num w:numId="22">
    <w:abstractNumId w:val="20"/>
  </w:num>
  <w:num w:numId="23">
    <w:abstractNumId w:val="16"/>
  </w:num>
  <w:num w:numId="24">
    <w:abstractNumId w:val="12"/>
  </w:num>
  <w:num w:numId="25">
    <w:abstractNumId w:val="21"/>
  </w:num>
  <w:num w:numId="26">
    <w:abstractNumId w:val="40"/>
  </w:num>
  <w:num w:numId="27">
    <w:abstractNumId w:val="19"/>
  </w:num>
  <w:num w:numId="28">
    <w:abstractNumId w:val="4"/>
  </w:num>
  <w:num w:numId="29">
    <w:abstractNumId w:val="22"/>
  </w:num>
  <w:num w:numId="30">
    <w:abstractNumId w:val="36"/>
  </w:num>
  <w:num w:numId="31">
    <w:abstractNumId w:val="47"/>
  </w:num>
  <w:num w:numId="32">
    <w:abstractNumId w:val="30"/>
  </w:num>
  <w:num w:numId="33">
    <w:abstractNumId w:val="42"/>
  </w:num>
  <w:num w:numId="34">
    <w:abstractNumId w:val="27"/>
  </w:num>
  <w:num w:numId="35">
    <w:abstractNumId w:val="5"/>
  </w:num>
  <w:num w:numId="36">
    <w:abstractNumId w:val="32"/>
  </w:num>
  <w:num w:numId="37">
    <w:abstractNumId w:val="28"/>
  </w:num>
  <w:num w:numId="38">
    <w:abstractNumId w:val="2"/>
  </w:num>
  <w:num w:numId="39">
    <w:abstractNumId w:val="25"/>
  </w:num>
  <w:num w:numId="40">
    <w:abstractNumId w:val="18"/>
  </w:num>
  <w:num w:numId="41">
    <w:abstractNumId w:val="34"/>
  </w:num>
  <w:num w:numId="42">
    <w:abstractNumId w:val="8"/>
  </w:num>
  <w:num w:numId="43">
    <w:abstractNumId w:val="1"/>
  </w:num>
  <w:num w:numId="44">
    <w:abstractNumId w:val="1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5">
    <w:abstractNumId w:val="46"/>
  </w:num>
  <w:num w:numId="46">
    <w:abstractNumId w:val="7"/>
  </w:num>
  <w:num w:numId="47">
    <w:abstractNumId w:val="41"/>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5d9zeee72rx92exazovaes9229xwpx2aprf&quot;&gt;Final report AHR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item db-id=&quot;zf5tv20tyxvpfkeswx9pz0drwstd2x29fw0p&quot;&gt;Cyber harms FRGS&lt;record-ids&gt;&lt;item&gt;14&lt;/item&gt;&lt;item&gt;15&lt;/item&gt;&lt;/record-ids&gt;&lt;/item&gt;&lt;/Libraries&gt;"/>
  </w:docVars>
  <w:rsids>
    <w:rsidRoot w:val="00D760A4"/>
    <w:rsid w:val="00005D28"/>
    <w:rsid w:val="00007496"/>
    <w:rsid w:val="00010A34"/>
    <w:rsid w:val="000115B9"/>
    <w:rsid w:val="000158F5"/>
    <w:rsid w:val="00016367"/>
    <w:rsid w:val="00016E7F"/>
    <w:rsid w:val="00017C98"/>
    <w:rsid w:val="0002126B"/>
    <w:rsid w:val="0002253B"/>
    <w:rsid w:val="000232FE"/>
    <w:rsid w:val="000263AE"/>
    <w:rsid w:val="00042545"/>
    <w:rsid w:val="00054261"/>
    <w:rsid w:val="0005435B"/>
    <w:rsid w:val="0005579F"/>
    <w:rsid w:val="00060019"/>
    <w:rsid w:val="000630CE"/>
    <w:rsid w:val="00066FBD"/>
    <w:rsid w:val="00067894"/>
    <w:rsid w:val="000816E4"/>
    <w:rsid w:val="00087D92"/>
    <w:rsid w:val="00091700"/>
    <w:rsid w:val="00094D99"/>
    <w:rsid w:val="000A3EB9"/>
    <w:rsid w:val="000B1F6B"/>
    <w:rsid w:val="000B20EA"/>
    <w:rsid w:val="000B503A"/>
    <w:rsid w:val="000B6FF5"/>
    <w:rsid w:val="000C32CF"/>
    <w:rsid w:val="000C3330"/>
    <w:rsid w:val="000C5A67"/>
    <w:rsid w:val="000C64B3"/>
    <w:rsid w:val="000D79B1"/>
    <w:rsid w:val="000E29B1"/>
    <w:rsid w:val="000E506D"/>
    <w:rsid w:val="000E695A"/>
    <w:rsid w:val="000F5E61"/>
    <w:rsid w:val="000F62FD"/>
    <w:rsid w:val="000F6671"/>
    <w:rsid w:val="00105B3C"/>
    <w:rsid w:val="0010708D"/>
    <w:rsid w:val="0012060F"/>
    <w:rsid w:val="001335C1"/>
    <w:rsid w:val="00133C31"/>
    <w:rsid w:val="00150769"/>
    <w:rsid w:val="00150958"/>
    <w:rsid w:val="00161CF8"/>
    <w:rsid w:val="0017109B"/>
    <w:rsid w:val="00172931"/>
    <w:rsid w:val="00177740"/>
    <w:rsid w:val="00180078"/>
    <w:rsid w:val="00197BEF"/>
    <w:rsid w:val="001A5E1C"/>
    <w:rsid w:val="001B3FB2"/>
    <w:rsid w:val="001C11C5"/>
    <w:rsid w:val="001C2645"/>
    <w:rsid w:val="001C3A0B"/>
    <w:rsid w:val="001C52DD"/>
    <w:rsid w:val="001C6735"/>
    <w:rsid w:val="001C7CCA"/>
    <w:rsid w:val="001D6B4F"/>
    <w:rsid w:val="001D743B"/>
    <w:rsid w:val="001E35AD"/>
    <w:rsid w:val="001E4797"/>
    <w:rsid w:val="001F5EEF"/>
    <w:rsid w:val="00211A6F"/>
    <w:rsid w:val="00213544"/>
    <w:rsid w:val="00214ECF"/>
    <w:rsid w:val="00216AAA"/>
    <w:rsid w:val="00220922"/>
    <w:rsid w:val="0022235A"/>
    <w:rsid w:val="002233AB"/>
    <w:rsid w:val="002264EF"/>
    <w:rsid w:val="002309A4"/>
    <w:rsid w:val="002352D9"/>
    <w:rsid w:val="00237CD2"/>
    <w:rsid w:val="00245C6D"/>
    <w:rsid w:val="00254FCB"/>
    <w:rsid w:val="002566D8"/>
    <w:rsid w:val="00257C15"/>
    <w:rsid w:val="00263FD8"/>
    <w:rsid w:val="00265FE7"/>
    <w:rsid w:val="00272ADC"/>
    <w:rsid w:val="002741A8"/>
    <w:rsid w:val="00274FCC"/>
    <w:rsid w:val="00283624"/>
    <w:rsid w:val="00292677"/>
    <w:rsid w:val="00294B15"/>
    <w:rsid w:val="00297886"/>
    <w:rsid w:val="002A2F3B"/>
    <w:rsid w:val="002A5511"/>
    <w:rsid w:val="002B37B9"/>
    <w:rsid w:val="002B44AB"/>
    <w:rsid w:val="002B4C89"/>
    <w:rsid w:val="002B690F"/>
    <w:rsid w:val="002C0481"/>
    <w:rsid w:val="002C1436"/>
    <w:rsid w:val="002D1B2C"/>
    <w:rsid w:val="002D49E1"/>
    <w:rsid w:val="002D5BA9"/>
    <w:rsid w:val="002E2578"/>
    <w:rsid w:val="002E321C"/>
    <w:rsid w:val="002E3C9F"/>
    <w:rsid w:val="002E6330"/>
    <w:rsid w:val="002E6952"/>
    <w:rsid w:val="002F04B0"/>
    <w:rsid w:val="002F48FF"/>
    <w:rsid w:val="003017E5"/>
    <w:rsid w:val="00303E50"/>
    <w:rsid w:val="003046F3"/>
    <w:rsid w:val="0030488A"/>
    <w:rsid w:val="00307F87"/>
    <w:rsid w:val="00311DD1"/>
    <w:rsid w:val="0031472E"/>
    <w:rsid w:val="00321C45"/>
    <w:rsid w:val="0033154B"/>
    <w:rsid w:val="00334D5B"/>
    <w:rsid w:val="00341F5C"/>
    <w:rsid w:val="0034410F"/>
    <w:rsid w:val="00354437"/>
    <w:rsid w:val="00360D72"/>
    <w:rsid w:val="0036470E"/>
    <w:rsid w:val="00370EFE"/>
    <w:rsid w:val="00374961"/>
    <w:rsid w:val="00375A43"/>
    <w:rsid w:val="00376D94"/>
    <w:rsid w:val="0038298F"/>
    <w:rsid w:val="0038452C"/>
    <w:rsid w:val="00386B9D"/>
    <w:rsid w:val="003877A8"/>
    <w:rsid w:val="00396793"/>
    <w:rsid w:val="00396B0E"/>
    <w:rsid w:val="0039708B"/>
    <w:rsid w:val="003A08B7"/>
    <w:rsid w:val="003A5583"/>
    <w:rsid w:val="003A5993"/>
    <w:rsid w:val="003A79B7"/>
    <w:rsid w:val="003B12D4"/>
    <w:rsid w:val="003B28E0"/>
    <w:rsid w:val="003B2C8E"/>
    <w:rsid w:val="003B4D25"/>
    <w:rsid w:val="003B70DC"/>
    <w:rsid w:val="003C4687"/>
    <w:rsid w:val="003C6E73"/>
    <w:rsid w:val="003C77D9"/>
    <w:rsid w:val="003D046A"/>
    <w:rsid w:val="003D1BF4"/>
    <w:rsid w:val="003D76D9"/>
    <w:rsid w:val="003E186F"/>
    <w:rsid w:val="003E1D30"/>
    <w:rsid w:val="003E1F04"/>
    <w:rsid w:val="003E3088"/>
    <w:rsid w:val="003E3C29"/>
    <w:rsid w:val="003E5E20"/>
    <w:rsid w:val="003F3D8F"/>
    <w:rsid w:val="004007BF"/>
    <w:rsid w:val="0041433E"/>
    <w:rsid w:val="004251A0"/>
    <w:rsid w:val="00432B8C"/>
    <w:rsid w:val="004429C7"/>
    <w:rsid w:val="00445582"/>
    <w:rsid w:val="00450666"/>
    <w:rsid w:val="00453077"/>
    <w:rsid w:val="00457190"/>
    <w:rsid w:val="004742D1"/>
    <w:rsid w:val="00474DEC"/>
    <w:rsid w:val="004758F5"/>
    <w:rsid w:val="004820A0"/>
    <w:rsid w:val="00484F12"/>
    <w:rsid w:val="00485864"/>
    <w:rsid w:val="00486462"/>
    <w:rsid w:val="004909D4"/>
    <w:rsid w:val="004953A1"/>
    <w:rsid w:val="00495836"/>
    <w:rsid w:val="00496659"/>
    <w:rsid w:val="004A4472"/>
    <w:rsid w:val="004A588B"/>
    <w:rsid w:val="004A60F5"/>
    <w:rsid w:val="004B1FCF"/>
    <w:rsid w:val="004B2C6C"/>
    <w:rsid w:val="004B3DC0"/>
    <w:rsid w:val="004C0155"/>
    <w:rsid w:val="004C44FE"/>
    <w:rsid w:val="004D1275"/>
    <w:rsid w:val="004D2C2B"/>
    <w:rsid w:val="004D33ED"/>
    <w:rsid w:val="004E03D1"/>
    <w:rsid w:val="004F013F"/>
    <w:rsid w:val="004F054D"/>
    <w:rsid w:val="00507662"/>
    <w:rsid w:val="00507ED0"/>
    <w:rsid w:val="00510EB1"/>
    <w:rsid w:val="00513434"/>
    <w:rsid w:val="00517CCB"/>
    <w:rsid w:val="00517EDE"/>
    <w:rsid w:val="00523E04"/>
    <w:rsid w:val="00523E3F"/>
    <w:rsid w:val="00542F71"/>
    <w:rsid w:val="00544A5F"/>
    <w:rsid w:val="00551573"/>
    <w:rsid w:val="00556BC7"/>
    <w:rsid w:val="00561ED5"/>
    <w:rsid w:val="005668A5"/>
    <w:rsid w:val="00570872"/>
    <w:rsid w:val="00570EEB"/>
    <w:rsid w:val="00576665"/>
    <w:rsid w:val="00583C23"/>
    <w:rsid w:val="005918CC"/>
    <w:rsid w:val="00592E15"/>
    <w:rsid w:val="00594C31"/>
    <w:rsid w:val="005970A0"/>
    <w:rsid w:val="005A33A6"/>
    <w:rsid w:val="005A4391"/>
    <w:rsid w:val="005C10BE"/>
    <w:rsid w:val="005C3D0B"/>
    <w:rsid w:val="005C42BD"/>
    <w:rsid w:val="005C5963"/>
    <w:rsid w:val="005D04BE"/>
    <w:rsid w:val="005D3F89"/>
    <w:rsid w:val="005D764A"/>
    <w:rsid w:val="005E7D22"/>
    <w:rsid w:val="005F6DD9"/>
    <w:rsid w:val="005F73C4"/>
    <w:rsid w:val="00601321"/>
    <w:rsid w:val="006016A6"/>
    <w:rsid w:val="00612AAA"/>
    <w:rsid w:val="00613575"/>
    <w:rsid w:val="006136FC"/>
    <w:rsid w:val="00622C36"/>
    <w:rsid w:val="006241C2"/>
    <w:rsid w:val="00625CDC"/>
    <w:rsid w:val="00632CEC"/>
    <w:rsid w:val="006334A5"/>
    <w:rsid w:val="006377F0"/>
    <w:rsid w:val="00643374"/>
    <w:rsid w:val="0064724D"/>
    <w:rsid w:val="00654570"/>
    <w:rsid w:val="00655652"/>
    <w:rsid w:val="00656933"/>
    <w:rsid w:val="006609C9"/>
    <w:rsid w:val="00662542"/>
    <w:rsid w:val="0066265A"/>
    <w:rsid w:val="006639DE"/>
    <w:rsid w:val="00663E8A"/>
    <w:rsid w:val="0066759B"/>
    <w:rsid w:val="00671C4B"/>
    <w:rsid w:val="006736A8"/>
    <w:rsid w:val="006746EF"/>
    <w:rsid w:val="006759A9"/>
    <w:rsid w:val="006768DF"/>
    <w:rsid w:val="00680D92"/>
    <w:rsid w:val="006811EB"/>
    <w:rsid w:val="00685542"/>
    <w:rsid w:val="00691764"/>
    <w:rsid w:val="006924CB"/>
    <w:rsid w:val="00692587"/>
    <w:rsid w:val="006949B6"/>
    <w:rsid w:val="0069548A"/>
    <w:rsid w:val="00697462"/>
    <w:rsid w:val="006A0875"/>
    <w:rsid w:val="006B1CA6"/>
    <w:rsid w:val="006B2631"/>
    <w:rsid w:val="006B5101"/>
    <w:rsid w:val="006B5EB4"/>
    <w:rsid w:val="006D0458"/>
    <w:rsid w:val="006E48AA"/>
    <w:rsid w:val="006E6BD9"/>
    <w:rsid w:val="006E7FD1"/>
    <w:rsid w:val="006F4F0C"/>
    <w:rsid w:val="007019FF"/>
    <w:rsid w:val="0070380F"/>
    <w:rsid w:val="00706CFC"/>
    <w:rsid w:val="00706E65"/>
    <w:rsid w:val="007077D1"/>
    <w:rsid w:val="00712B95"/>
    <w:rsid w:val="00714079"/>
    <w:rsid w:val="007229BE"/>
    <w:rsid w:val="00724F62"/>
    <w:rsid w:val="0073774B"/>
    <w:rsid w:val="00737B16"/>
    <w:rsid w:val="00743D7B"/>
    <w:rsid w:val="0075250C"/>
    <w:rsid w:val="0075395D"/>
    <w:rsid w:val="00757BDB"/>
    <w:rsid w:val="00760430"/>
    <w:rsid w:val="007658F6"/>
    <w:rsid w:val="00766376"/>
    <w:rsid w:val="007735E2"/>
    <w:rsid w:val="00774CC5"/>
    <w:rsid w:val="00776B8A"/>
    <w:rsid w:val="00777572"/>
    <w:rsid w:val="00781119"/>
    <w:rsid w:val="007813CF"/>
    <w:rsid w:val="00784D85"/>
    <w:rsid w:val="00784E29"/>
    <w:rsid w:val="00785583"/>
    <w:rsid w:val="00786E12"/>
    <w:rsid w:val="007903F9"/>
    <w:rsid w:val="00791593"/>
    <w:rsid w:val="00792DFE"/>
    <w:rsid w:val="00794A89"/>
    <w:rsid w:val="0079753D"/>
    <w:rsid w:val="007A290F"/>
    <w:rsid w:val="007A5B67"/>
    <w:rsid w:val="007B74E7"/>
    <w:rsid w:val="007C5F78"/>
    <w:rsid w:val="007D0429"/>
    <w:rsid w:val="007D1ADF"/>
    <w:rsid w:val="007D1D03"/>
    <w:rsid w:val="007D2C7B"/>
    <w:rsid w:val="007D611F"/>
    <w:rsid w:val="007D6620"/>
    <w:rsid w:val="007E1489"/>
    <w:rsid w:val="007E1F5B"/>
    <w:rsid w:val="007E58BF"/>
    <w:rsid w:val="007F60F7"/>
    <w:rsid w:val="007F7694"/>
    <w:rsid w:val="00812B87"/>
    <w:rsid w:val="00821C2D"/>
    <w:rsid w:val="00822980"/>
    <w:rsid w:val="008319C7"/>
    <w:rsid w:val="00832C66"/>
    <w:rsid w:val="00835439"/>
    <w:rsid w:val="00835453"/>
    <w:rsid w:val="0084158F"/>
    <w:rsid w:val="008418F8"/>
    <w:rsid w:val="0084580E"/>
    <w:rsid w:val="0084795F"/>
    <w:rsid w:val="00850929"/>
    <w:rsid w:val="00851C4E"/>
    <w:rsid w:val="00853DDE"/>
    <w:rsid w:val="008558B8"/>
    <w:rsid w:val="008567ED"/>
    <w:rsid w:val="00856A32"/>
    <w:rsid w:val="00857E28"/>
    <w:rsid w:val="00862953"/>
    <w:rsid w:val="00863BC5"/>
    <w:rsid w:val="00866918"/>
    <w:rsid w:val="00883F0E"/>
    <w:rsid w:val="0089073A"/>
    <w:rsid w:val="008910CE"/>
    <w:rsid w:val="008A16F8"/>
    <w:rsid w:val="008B2DDA"/>
    <w:rsid w:val="008C157B"/>
    <w:rsid w:val="008C65CF"/>
    <w:rsid w:val="008C68F6"/>
    <w:rsid w:val="008D7584"/>
    <w:rsid w:val="008D7A58"/>
    <w:rsid w:val="008D7E10"/>
    <w:rsid w:val="008E0FE8"/>
    <w:rsid w:val="008E2A84"/>
    <w:rsid w:val="008E4220"/>
    <w:rsid w:val="008E4F4C"/>
    <w:rsid w:val="008E4FE4"/>
    <w:rsid w:val="008E7780"/>
    <w:rsid w:val="008F05FA"/>
    <w:rsid w:val="008F0BD0"/>
    <w:rsid w:val="008F1612"/>
    <w:rsid w:val="008F1BD0"/>
    <w:rsid w:val="008F361A"/>
    <w:rsid w:val="009040D4"/>
    <w:rsid w:val="009076C6"/>
    <w:rsid w:val="00910AF3"/>
    <w:rsid w:val="00913808"/>
    <w:rsid w:val="009148E4"/>
    <w:rsid w:val="00916F6D"/>
    <w:rsid w:val="00920A37"/>
    <w:rsid w:val="00925F45"/>
    <w:rsid w:val="009275B5"/>
    <w:rsid w:val="009278E6"/>
    <w:rsid w:val="0093416C"/>
    <w:rsid w:val="0094453B"/>
    <w:rsid w:val="00947207"/>
    <w:rsid w:val="009503E2"/>
    <w:rsid w:val="009535CB"/>
    <w:rsid w:val="00953903"/>
    <w:rsid w:val="00953904"/>
    <w:rsid w:val="00955938"/>
    <w:rsid w:val="00963458"/>
    <w:rsid w:val="00966899"/>
    <w:rsid w:val="009668D2"/>
    <w:rsid w:val="009678B8"/>
    <w:rsid w:val="0097168D"/>
    <w:rsid w:val="009727A0"/>
    <w:rsid w:val="00983623"/>
    <w:rsid w:val="00983DC4"/>
    <w:rsid w:val="0098496E"/>
    <w:rsid w:val="00985496"/>
    <w:rsid w:val="0098739E"/>
    <w:rsid w:val="00996FD9"/>
    <w:rsid w:val="009A1F27"/>
    <w:rsid w:val="009A262B"/>
    <w:rsid w:val="009B21D9"/>
    <w:rsid w:val="009D370F"/>
    <w:rsid w:val="009D3C4E"/>
    <w:rsid w:val="009D6753"/>
    <w:rsid w:val="009D7512"/>
    <w:rsid w:val="009F4615"/>
    <w:rsid w:val="00A0049A"/>
    <w:rsid w:val="00A03A54"/>
    <w:rsid w:val="00A044DF"/>
    <w:rsid w:val="00A0590A"/>
    <w:rsid w:val="00A066E6"/>
    <w:rsid w:val="00A15948"/>
    <w:rsid w:val="00A17566"/>
    <w:rsid w:val="00A22772"/>
    <w:rsid w:val="00A22FA8"/>
    <w:rsid w:val="00A255D9"/>
    <w:rsid w:val="00A27369"/>
    <w:rsid w:val="00A319E3"/>
    <w:rsid w:val="00A32881"/>
    <w:rsid w:val="00A417F9"/>
    <w:rsid w:val="00A42855"/>
    <w:rsid w:val="00A454B4"/>
    <w:rsid w:val="00A46BE2"/>
    <w:rsid w:val="00A50617"/>
    <w:rsid w:val="00A51427"/>
    <w:rsid w:val="00A55D9A"/>
    <w:rsid w:val="00A63292"/>
    <w:rsid w:val="00A727B2"/>
    <w:rsid w:val="00A83B50"/>
    <w:rsid w:val="00A85471"/>
    <w:rsid w:val="00A855CE"/>
    <w:rsid w:val="00A85EB2"/>
    <w:rsid w:val="00A86700"/>
    <w:rsid w:val="00AA55E6"/>
    <w:rsid w:val="00AB18EE"/>
    <w:rsid w:val="00AB3E17"/>
    <w:rsid w:val="00AC0262"/>
    <w:rsid w:val="00AC0F41"/>
    <w:rsid w:val="00AC149F"/>
    <w:rsid w:val="00AC3989"/>
    <w:rsid w:val="00AC4A96"/>
    <w:rsid w:val="00AC53BC"/>
    <w:rsid w:val="00AD2C38"/>
    <w:rsid w:val="00AD5F9D"/>
    <w:rsid w:val="00AD72B0"/>
    <w:rsid w:val="00AD779C"/>
    <w:rsid w:val="00AE4385"/>
    <w:rsid w:val="00AE55C1"/>
    <w:rsid w:val="00AE620A"/>
    <w:rsid w:val="00B05D4C"/>
    <w:rsid w:val="00B06D24"/>
    <w:rsid w:val="00B13C9C"/>
    <w:rsid w:val="00B163DB"/>
    <w:rsid w:val="00B17134"/>
    <w:rsid w:val="00B2188D"/>
    <w:rsid w:val="00B254C2"/>
    <w:rsid w:val="00B27D9D"/>
    <w:rsid w:val="00B31FF5"/>
    <w:rsid w:val="00B36711"/>
    <w:rsid w:val="00B37021"/>
    <w:rsid w:val="00B40D9C"/>
    <w:rsid w:val="00B45F2F"/>
    <w:rsid w:val="00B47D62"/>
    <w:rsid w:val="00B514C1"/>
    <w:rsid w:val="00B553F4"/>
    <w:rsid w:val="00B71135"/>
    <w:rsid w:val="00B756B4"/>
    <w:rsid w:val="00B864A9"/>
    <w:rsid w:val="00B87BCA"/>
    <w:rsid w:val="00B935B3"/>
    <w:rsid w:val="00B9691C"/>
    <w:rsid w:val="00BA2BE8"/>
    <w:rsid w:val="00BA6064"/>
    <w:rsid w:val="00BA6141"/>
    <w:rsid w:val="00BB0002"/>
    <w:rsid w:val="00BB38AB"/>
    <w:rsid w:val="00BB42BE"/>
    <w:rsid w:val="00BB56F3"/>
    <w:rsid w:val="00BB6236"/>
    <w:rsid w:val="00BC11CA"/>
    <w:rsid w:val="00BC1A2F"/>
    <w:rsid w:val="00BC49C5"/>
    <w:rsid w:val="00BD13BE"/>
    <w:rsid w:val="00BD5084"/>
    <w:rsid w:val="00BE042B"/>
    <w:rsid w:val="00BE19B9"/>
    <w:rsid w:val="00BE202E"/>
    <w:rsid w:val="00BE5BF0"/>
    <w:rsid w:val="00BE7F0F"/>
    <w:rsid w:val="00BF4752"/>
    <w:rsid w:val="00BF796C"/>
    <w:rsid w:val="00C02F59"/>
    <w:rsid w:val="00C051A9"/>
    <w:rsid w:val="00C12C71"/>
    <w:rsid w:val="00C12E14"/>
    <w:rsid w:val="00C268DD"/>
    <w:rsid w:val="00C44DC8"/>
    <w:rsid w:val="00C46A75"/>
    <w:rsid w:val="00C505B8"/>
    <w:rsid w:val="00C51489"/>
    <w:rsid w:val="00C52429"/>
    <w:rsid w:val="00C560E7"/>
    <w:rsid w:val="00C63EDE"/>
    <w:rsid w:val="00C66832"/>
    <w:rsid w:val="00C70302"/>
    <w:rsid w:val="00C72451"/>
    <w:rsid w:val="00C74D94"/>
    <w:rsid w:val="00C75591"/>
    <w:rsid w:val="00C7638C"/>
    <w:rsid w:val="00C817B6"/>
    <w:rsid w:val="00C82E3B"/>
    <w:rsid w:val="00C84BF7"/>
    <w:rsid w:val="00C87AFA"/>
    <w:rsid w:val="00C938EB"/>
    <w:rsid w:val="00C95390"/>
    <w:rsid w:val="00CA2265"/>
    <w:rsid w:val="00CA26E4"/>
    <w:rsid w:val="00CA6424"/>
    <w:rsid w:val="00CA6E44"/>
    <w:rsid w:val="00CA7146"/>
    <w:rsid w:val="00CB1E14"/>
    <w:rsid w:val="00CB3CA5"/>
    <w:rsid w:val="00CB6618"/>
    <w:rsid w:val="00CC036B"/>
    <w:rsid w:val="00CC2206"/>
    <w:rsid w:val="00CC2F07"/>
    <w:rsid w:val="00CC642C"/>
    <w:rsid w:val="00CC64AE"/>
    <w:rsid w:val="00CC76C6"/>
    <w:rsid w:val="00CD2B4F"/>
    <w:rsid w:val="00CD4702"/>
    <w:rsid w:val="00CD5CA5"/>
    <w:rsid w:val="00CF2C18"/>
    <w:rsid w:val="00CF4BC3"/>
    <w:rsid w:val="00CF7A74"/>
    <w:rsid w:val="00D122D4"/>
    <w:rsid w:val="00D21335"/>
    <w:rsid w:val="00D23075"/>
    <w:rsid w:val="00D235BC"/>
    <w:rsid w:val="00D260FD"/>
    <w:rsid w:val="00D26225"/>
    <w:rsid w:val="00D304C4"/>
    <w:rsid w:val="00D30B0B"/>
    <w:rsid w:val="00D44D7D"/>
    <w:rsid w:val="00D4725B"/>
    <w:rsid w:val="00D47374"/>
    <w:rsid w:val="00D56709"/>
    <w:rsid w:val="00D61BDF"/>
    <w:rsid w:val="00D65E2E"/>
    <w:rsid w:val="00D66423"/>
    <w:rsid w:val="00D672F0"/>
    <w:rsid w:val="00D7381F"/>
    <w:rsid w:val="00D760A4"/>
    <w:rsid w:val="00D761AF"/>
    <w:rsid w:val="00D80DA3"/>
    <w:rsid w:val="00DA0934"/>
    <w:rsid w:val="00DA2AE6"/>
    <w:rsid w:val="00DC0E57"/>
    <w:rsid w:val="00DC1CB2"/>
    <w:rsid w:val="00DC3A68"/>
    <w:rsid w:val="00DC4DCE"/>
    <w:rsid w:val="00DC64F9"/>
    <w:rsid w:val="00DC6B3C"/>
    <w:rsid w:val="00DD2AFF"/>
    <w:rsid w:val="00DE4234"/>
    <w:rsid w:val="00DE5BB4"/>
    <w:rsid w:val="00DF2204"/>
    <w:rsid w:val="00E019B0"/>
    <w:rsid w:val="00E02AEE"/>
    <w:rsid w:val="00E02E99"/>
    <w:rsid w:val="00E04461"/>
    <w:rsid w:val="00E2565C"/>
    <w:rsid w:val="00E309CB"/>
    <w:rsid w:val="00E30C46"/>
    <w:rsid w:val="00E31326"/>
    <w:rsid w:val="00E352CE"/>
    <w:rsid w:val="00E446C8"/>
    <w:rsid w:val="00E45E16"/>
    <w:rsid w:val="00E51BEB"/>
    <w:rsid w:val="00E55694"/>
    <w:rsid w:val="00E600F7"/>
    <w:rsid w:val="00E61864"/>
    <w:rsid w:val="00E6704D"/>
    <w:rsid w:val="00E679C7"/>
    <w:rsid w:val="00E72158"/>
    <w:rsid w:val="00E72A29"/>
    <w:rsid w:val="00E7425D"/>
    <w:rsid w:val="00E75A18"/>
    <w:rsid w:val="00E82836"/>
    <w:rsid w:val="00E8729D"/>
    <w:rsid w:val="00E87B12"/>
    <w:rsid w:val="00E87B97"/>
    <w:rsid w:val="00E95ED1"/>
    <w:rsid w:val="00E97222"/>
    <w:rsid w:val="00E97901"/>
    <w:rsid w:val="00EA2089"/>
    <w:rsid w:val="00EA31FC"/>
    <w:rsid w:val="00EB28D5"/>
    <w:rsid w:val="00EC03B3"/>
    <w:rsid w:val="00EC0821"/>
    <w:rsid w:val="00EC54F3"/>
    <w:rsid w:val="00EC5972"/>
    <w:rsid w:val="00EC5F37"/>
    <w:rsid w:val="00EC6081"/>
    <w:rsid w:val="00EC60D6"/>
    <w:rsid w:val="00EC6741"/>
    <w:rsid w:val="00ED47E0"/>
    <w:rsid w:val="00EE026C"/>
    <w:rsid w:val="00EF072D"/>
    <w:rsid w:val="00EF2E2A"/>
    <w:rsid w:val="00EF69F1"/>
    <w:rsid w:val="00EF6FEC"/>
    <w:rsid w:val="00F018FB"/>
    <w:rsid w:val="00F033F8"/>
    <w:rsid w:val="00F05D31"/>
    <w:rsid w:val="00F10F69"/>
    <w:rsid w:val="00F1560E"/>
    <w:rsid w:val="00F239DE"/>
    <w:rsid w:val="00F278AC"/>
    <w:rsid w:val="00F27B54"/>
    <w:rsid w:val="00F44A95"/>
    <w:rsid w:val="00F469AC"/>
    <w:rsid w:val="00F46D1F"/>
    <w:rsid w:val="00F478B0"/>
    <w:rsid w:val="00F57E01"/>
    <w:rsid w:val="00F618F8"/>
    <w:rsid w:val="00F62A9D"/>
    <w:rsid w:val="00F63725"/>
    <w:rsid w:val="00F709AE"/>
    <w:rsid w:val="00F72319"/>
    <w:rsid w:val="00F7251E"/>
    <w:rsid w:val="00F73A74"/>
    <w:rsid w:val="00F75200"/>
    <w:rsid w:val="00F76FA5"/>
    <w:rsid w:val="00F77633"/>
    <w:rsid w:val="00F77BAC"/>
    <w:rsid w:val="00F819B8"/>
    <w:rsid w:val="00F82C9F"/>
    <w:rsid w:val="00F86FAD"/>
    <w:rsid w:val="00F93E1B"/>
    <w:rsid w:val="00F94822"/>
    <w:rsid w:val="00FA1184"/>
    <w:rsid w:val="00FA4D82"/>
    <w:rsid w:val="00FB3ECE"/>
    <w:rsid w:val="00FB49E7"/>
    <w:rsid w:val="00FB6881"/>
    <w:rsid w:val="00FC2461"/>
    <w:rsid w:val="00FC3E1F"/>
    <w:rsid w:val="00FC3EDB"/>
    <w:rsid w:val="00FC4C05"/>
    <w:rsid w:val="00FC5B0E"/>
    <w:rsid w:val="00FC7D49"/>
    <w:rsid w:val="00FD0113"/>
    <w:rsid w:val="00FD338F"/>
    <w:rsid w:val="00FD76FB"/>
    <w:rsid w:val="00FE4DA5"/>
    <w:rsid w:val="00FE558E"/>
    <w:rsid w:val="00FE57E5"/>
    <w:rsid w:val="00FF6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EF"/>
    <w:pPr>
      <w:spacing w:before="240"/>
    </w:pPr>
    <w:rPr>
      <w:rFonts w:ascii="Arial" w:eastAsia="Calibri" w:hAnsi="Arial"/>
      <w:szCs w:val="22"/>
      <w:lang w:eastAsia="en-US"/>
    </w:rPr>
  </w:style>
  <w:style w:type="paragraph" w:styleId="Heading1">
    <w:name w:val="heading 1"/>
    <w:aliases w:val="h1,Section Heading,Para1,Top 1,ParaLevel1,Level 1 Para,Level 1 Para1,Level 1 Para2,Level 1 Para3,Level 1 Para4,Level 1 Para11,Level 1 Para21,Level 1 Para31,Level 1 Para5,Level 1 Para12,Level 1 Para22,Level 1 Para32,Level 1 Para6,Level 1 Para13"/>
    <w:basedOn w:val="Normal"/>
    <w:next w:val="Normal"/>
    <w:link w:val="Heading1Char"/>
    <w:qFormat/>
    <w:rsid w:val="00E2565C"/>
    <w:pPr>
      <w:keepNext/>
      <w:spacing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8F1612"/>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8298F"/>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qFormat/>
    <w:rsid w:val="0038298F"/>
    <w:pPr>
      <w:keepNext/>
      <w:spacing w:before="0"/>
      <w:outlineLvl w:val="3"/>
    </w:pPr>
    <w:rPr>
      <w:rFonts w:eastAsia="Times New Roman" w:cs="Arial"/>
      <w:b/>
      <w:i/>
      <w:sz w:val="22"/>
      <w:szCs w:val="28"/>
    </w:rPr>
  </w:style>
  <w:style w:type="paragraph" w:styleId="Heading9">
    <w:name w:val="heading 9"/>
    <w:basedOn w:val="Normal"/>
    <w:next w:val="Normal"/>
    <w:link w:val="Heading9Char"/>
    <w:semiHidden/>
    <w:unhideWhenUsed/>
    <w:qFormat/>
    <w:rsid w:val="008E778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Para1 Char,Top 1 Char,ParaLevel1 Char,Level 1 Para Char,Level 1 Para1 Char,Level 1 Para2 Char,Level 1 Para3 Char,Level 1 Para4 Char,Level 1 Para11 Char,Level 1 Para21 Char,Level 1 Para31 Char"/>
    <w:basedOn w:val="DefaultParagraphFont"/>
    <w:link w:val="Heading1"/>
    <w:rsid w:val="00E2565C"/>
    <w:rPr>
      <w:rFonts w:ascii="Arial" w:eastAsiaTheme="majorEastAsia" w:hAnsi="Arial" w:cstheme="majorBidi"/>
      <w:b/>
      <w:bCs/>
      <w:kern w:val="32"/>
      <w:sz w:val="32"/>
      <w:szCs w:val="32"/>
      <w:lang w:eastAsia="en-US"/>
    </w:rPr>
  </w:style>
  <w:style w:type="paragraph" w:styleId="ListParagraph">
    <w:name w:val="List Paragraph"/>
    <w:basedOn w:val="Normal"/>
    <w:uiPriority w:val="34"/>
    <w:qFormat/>
    <w:rsid w:val="00D760A4"/>
    <w:pPr>
      <w:ind w:left="720"/>
      <w:contextualSpacing/>
    </w:pPr>
  </w:style>
  <w:style w:type="paragraph" w:customStyle="1" w:styleId="Indent2">
    <w:name w:val="Indent 2"/>
    <w:basedOn w:val="Normal"/>
    <w:link w:val="Indent2Char"/>
    <w:rsid w:val="00D760A4"/>
    <w:pPr>
      <w:spacing w:before="0" w:after="240"/>
      <w:ind w:left="737"/>
    </w:pPr>
    <w:rPr>
      <w:rFonts w:ascii="Times New Roman" w:eastAsia="Times New Roman" w:hAnsi="Times New Roman"/>
      <w:szCs w:val="20"/>
    </w:rPr>
  </w:style>
  <w:style w:type="character" w:customStyle="1" w:styleId="Indent2Char">
    <w:name w:val="Indent 2 Char"/>
    <w:link w:val="Indent2"/>
    <w:locked/>
    <w:rsid w:val="00D760A4"/>
    <w:rPr>
      <w:sz w:val="22"/>
      <w:lang w:eastAsia="en-US"/>
    </w:rPr>
  </w:style>
  <w:style w:type="paragraph" w:styleId="Header">
    <w:name w:val="header"/>
    <w:basedOn w:val="Normal"/>
    <w:link w:val="HeaderChar"/>
    <w:uiPriority w:val="99"/>
    <w:unhideWhenUsed/>
    <w:rsid w:val="00D760A4"/>
    <w:pPr>
      <w:tabs>
        <w:tab w:val="center" w:pos="4680"/>
        <w:tab w:val="right" w:pos="9360"/>
      </w:tabs>
      <w:spacing w:before="0"/>
    </w:pPr>
  </w:style>
  <w:style w:type="character" w:customStyle="1" w:styleId="HeaderChar">
    <w:name w:val="Header Char"/>
    <w:basedOn w:val="DefaultParagraphFont"/>
    <w:link w:val="Header"/>
    <w:uiPriority w:val="99"/>
    <w:rsid w:val="00D760A4"/>
    <w:rPr>
      <w:rFonts w:ascii="Calibri" w:eastAsia="Calibri" w:hAnsi="Calibri"/>
      <w:sz w:val="22"/>
      <w:szCs w:val="22"/>
      <w:lang w:eastAsia="en-US"/>
    </w:rPr>
  </w:style>
  <w:style w:type="paragraph" w:styleId="Footer">
    <w:name w:val="footer"/>
    <w:basedOn w:val="Normal"/>
    <w:link w:val="FooterChar"/>
    <w:uiPriority w:val="99"/>
    <w:unhideWhenUsed/>
    <w:rsid w:val="00D760A4"/>
    <w:pPr>
      <w:tabs>
        <w:tab w:val="center" w:pos="4680"/>
        <w:tab w:val="right" w:pos="9360"/>
      </w:tabs>
      <w:spacing w:before="0"/>
    </w:pPr>
  </w:style>
  <w:style w:type="character" w:customStyle="1" w:styleId="FooterChar">
    <w:name w:val="Footer Char"/>
    <w:basedOn w:val="DefaultParagraphFont"/>
    <w:link w:val="Footer"/>
    <w:uiPriority w:val="99"/>
    <w:rsid w:val="00D760A4"/>
    <w:rPr>
      <w:rFonts w:ascii="Calibri" w:eastAsia="Calibri" w:hAnsi="Calibri"/>
      <w:sz w:val="22"/>
      <w:szCs w:val="22"/>
      <w:lang w:eastAsia="en-US"/>
    </w:rPr>
  </w:style>
  <w:style w:type="character" w:styleId="Hyperlink">
    <w:name w:val="Hyperlink"/>
    <w:uiPriority w:val="99"/>
    <w:unhideWhenUsed/>
    <w:rsid w:val="00D760A4"/>
    <w:rPr>
      <w:color w:val="0000FF"/>
      <w:u w:val="single"/>
    </w:rPr>
  </w:style>
  <w:style w:type="paragraph" w:customStyle="1" w:styleId="Header1">
    <w:name w:val="Header1"/>
    <w:rsid w:val="00D760A4"/>
    <w:pPr>
      <w:tabs>
        <w:tab w:val="center" w:pos="4320"/>
        <w:tab w:val="right" w:pos="8640"/>
      </w:tabs>
      <w:spacing w:after="120"/>
    </w:pPr>
    <w:rPr>
      <w:rFonts w:ascii="Arial" w:eastAsia="ヒラギノ角ゴ Pro W3" w:hAnsi="Arial"/>
      <w:color w:val="000000"/>
      <w:sz w:val="18"/>
    </w:rPr>
  </w:style>
  <w:style w:type="paragraph" w:customStyle="1" w:styleId="Heading1new">
    <w:name w:val="Heading 1 new"/>
    <w:basedOn w:val="Heading1"/>
    <w:rsid w:val="00D760A4"/>
    <w:pPr>
      <w:keepLines/>
      <w:spacing w:before="120" w:after="120"/>
      <w:ind w:left="-91"/>
    </w:pPr>
    <w:rPr>
      <w:rFonts w:eastAsia="Times New Roman" w:cs="Arial"/>
      <w:color w:val="000000"/>
      <w:kern w:val="0"/>
      <w:sz w:val="28"/>
      <w:szCs w:val="28"/>
    </w:rPr>
  </w:style>
  <w:style w:type="character" w:customStyle="1" w:styleId="pollquestion1">
    <w:name w:val="pollquestion1"/>
    <w:rsid w:val="00D760A4"/>
    <w:rPr>
      <w:b/>
      <w:bCs/>
      <w:sz w:val="22"/>
      <w:szCs w:val="22"/>
    </w:rPr>
  </w:style>
  <w:style w:type="paragraph" w:customStyle="1" w:styleId="NoSpacing1">
    <w:name w:val="No Spacing1"/>
    <w:aliases w:val="Submission Normal"/>
    <w:basedOn w:val="Normal"/>
    <w:link w:val="SubmissionNormalChar"/>
    <w:rsid w:val="00D760A4"/>
    <w:pPr>
      <w:tabs>
        <w:tab w:val="num" w:pos="926"/>
      </w:tabs>
      <w:spacing w:after="240"/>
      <w:ind w:left="926" w:hanging="360"/>
    </w:pPr>
    <w:rPr>
      <w:rFonts w:eastAsia="Times New Roman"/>
      <w:sz w:val="24"/>
      <w:szCs w:val="24"/>
      <w:lang w:eastAsia="en-AU"/>
    </w:rPr>
  </w:style>
  <w:style w:type="character" w:customStyle="1" w:styleId="SubmissionNormalChar">
    <w:name w:val="Submission Normal Char"/>
    <w:aliases w:val="No Spacing Char,No Spacing1 Char"/>
    <w:link w:val="NoSpacing1"/>
    <w:locked/>
    <w:rsid w:val="00D760A4"/>
    <w:rPr>
      <w:rFonts w:ascii="Arial" w:hAnsi="Arial"/>
      <w:sz w:val="24"/>
      <w:szCs w:val="24"/>
    </w:rPr>
  </w:style>
  <w:style w:type="character" w:styleId="FollowedHyperlink">
    <w:name w:val="FollowedHyperlink"/>
    <w:basedOn w:val="DefaultParagraphFont"/>
    <w:uiPriority w:val="99"/>
    <w:semiHidden/>
    <w:unhideWhenUsed/>
    <w:rsid w:val="00307F87"/>
    <w:rPr>
      <w:color w:val="800080"/>
      <w:u w:val="single"/>
    </w:rPr>
  </w:style>
  <w:style w:type="paragraph" w:customStyle="1" w:styleId="xl63">
    <w:name w:val="xl63"/>
    <w:basedOn w:val="Normal"/>
    <w:rsid w:val="00307F8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64">
    <w:name w:val="xl64"/>
    <w:basedOn w:val="Normal"/>
    <w:rsid w:val="00307F87"/>
    <w:pPr>
      <w:spacing w:before="100" w:beforeAutospacing="1" w:after="100" w:afterAutospacing="1"/>
    </w:pPr>
    <w:rPr>
      <w:rFonts w:ascii="Times New Roman" w:eastAsia="Times New Roman" w:hAnsi="Times New Roman"/>
      <w:sz w:val="24"/>
      <w:szCs w:val="24"/>
      <w:lang w:eastAsia="en-AU"/>
    </w:rPr>
  </w:style>
  <w:style w:type="paragraph" w:customStyle="1" w:styleId="xl65">
    <w:name w:val="xl65"/>
    <w:basedOn w:val="Normal"/>
    <w:rsid w:val="00307F87"/>
    <w:pPr>
      <w:pBdr>
        <w:top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6">
    <w:name w:val="xl66"/>
    <w:basedOn w:val="Normal"/>
    <w:rsid w:val="00307F8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7">
    <w:name w:val="xl67"/>
    <w:basedOn w:val="Normal"/>
    <w:rsid w:val="00307F87"/>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8">
    <w:name w:val="xl68"/>
    <w:basedOn w:val="Normal"/>
    <w:rsid w:val="00307F8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69">
    <w:name w:val="xl69"/>
    <w:basedOn w:val="Normal"/>
    <w:rsid w:val="00307F87"/>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0">
    <w:name w:val="xl70"/>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1">
    <w:name w:val="xl71"/>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2">
    <w:name w:val="xl72"/>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3">
    <w:name w:val="xl73"/>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4">
    <w:name w:val="xl74"/>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Times New Roman" w:eastAsia="Times New Roman" w:hAnsi="Times New Roman"/>
      <w:color w:val="FFFFFF"/>
      <w:sz w:val="24"/>
      <w:szCs w:val="24"/>
      <w:lang w:eastAsia="en-AU"/>
    </w:rPr>
  </w:style>
  <w:style w:type="paragraph" w:customStyle="1" w:styleId="xl75">
    <w:name w:val="xl75"/>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76">
    <w:name w:val="xl76"/>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77">
    <w:name w:val="xl77"/>
    <w:basedOn w:val="Normal"/>
    <w:rsid w:val="00307F87"/>
    <w:pPr>
      <w:pBdr>
        <w:top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8">
    <w:name w:val="xl78"/>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9">
    <w:name w:val="xl79"/>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80">
    <w:name w:val="xl80"/>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81">
    <w:name w:val="xl81"/>
    <w:basedOn w:val="Normal"/>
    <w:rsid w:val="00307F87"/>
    <w:pPr>
      <w:pBdr>
        <w:top w:val="single" w:sz="4" w:space="0" w:color="auto"/>
        <w:left w:val="single" w:sz="4" w:space="0" w:color="auto"/>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82">
    <w:name w:val="xl82"/>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83">
    <w:name w:val="xl83"/>
    <w:basedOn w:val="Normal"/>
    <w:rsid w:val="00307F87"/>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84">
    <w:name w:val="xl84"/>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85">
    <w:name w:val="xl85"/>
    <w:basedOn w:val="Normal"/>
    <w:rsid w:val="00307F87"/>
    <w:pPr>
      <w:spacing w:before="100" w:beforeAutospacing="1" w:after="100" w:afterAutospacing="1"/>
    </w:pPr>
    <w:rPr>
      <w:rFonts w:ascii="Times New Roman" w:eastAsia="Times New Roman" w:hAnsi="Times New Roman"/>
      <w:b/>
      <w:bCs/>
      <w:i/>
      <w:iCs/>
      <w:sz w:val="28"/>
      <w:szCs w:val="28"/>
      <w:lang w:eastAsia="en-AU"/>
    </w:rPr>
  </w:style>
  <w:style w:type="paragraph" w:customStyle="1" w:styleId="xl86">
    <w:name w:val="xl86"/>
    <w:basedOn w:val="Normal"/>
    <w:rsid w:val="00307F87"/>
    <w:pPr>
      <w:pBdr>
        <w:bottom w:val="single" w:sz="8" w:space="0" w:color="auto"/>
        <w:right w:val="single" w:sz="8" w:space="0" w:color="auto"/>
      </w:pBdr>
      <w:shd w:val="clear" w:color="000000" w:fill="7030A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87">
    <w:name w:val="xl87"/>
    <w:basedOn w:val="Normal"/>
    <w:rsid w:val="00307F87"/>
    <w:pPr>
      <w:shd w:val="clear" w:color="000000" w:fill="D99795"/>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88">
    <w:name w:val="xl88"/>
    <w:basedOn w:val="Normal"/>
    <w:rsid w:val="00307F87"/>
    <w:pPr>
      <w:shd w:val="clear" w:color="000000" w:fill="632523"/>
      <w:spacing w:before="100" w:beforeAutospacing="1" w:after="100" w:afterAutospacing="1"/>
      <w:textAlignment w:val="center"/>
    </w:pPr>
    <w:rPr>
      <w:rFonts w:ascii="Times New Roman" w:eastAsia="Times New Roman" w:hAnsi="Times New Roman"/>
      <w:b/>
      <w:bCs/>
      <w:color w:val="FFFFFF"/>
      <w:sz w:val="24"/>
      <w:szCs w:val="24"/>
      <w:lang w:eastAsia="en-AU"/>
    </w:rPr>
  </w:style>
  <w:style w:type="paragraph" w:customStyle="1" w:styleId="xl89">
    <w:name w:val="xl89"/>
    <w:basedOn w:val="Normal"/>
    <w:rsid w:val="00307F87"/>
    <w:pPr>
      <w:pBdr>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90">
    <w:name w:val="xl90"/>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olor w:val="FF00FF"/>
      <w:sz w:val="24"/>
      <w:szCs w:val="24"/>
      <w:lang w:eastAsia="en-AU"/>
    </w:rPr>
  </w:style>
  <w:style w:type="paragraph" w:customStyle="1" w:styleId="xl91">
    <w:name w:val="xl91"/>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color w:val="66FF66"/>
      <w:sz w:val="24"/>
      <w:szCs w:val="24"/>
      <w:lang w:eastAsia="en-AU"/>
    </w:rPr>
  </w:style>
  <w:style w:type="paragraph" w:customStyle="1" w:styleId="xl92">
    <w:name w:val="xl92"/>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66FF66"/>
      <w:sz w:val="24"/>
      <w:szCs w:val="24"/>
      <w:lang w:eastAsia="en-AU"/>
    </w:rPr>
  </w:style>
  <w:style w:type="paragraph" w:customStyle="1" w:styleId="xl93">
    <w:name w:val="xl93"/>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00FF"/>
      <w:sz w:val="24"/>
      <w:szCs w:val="24"/>
      <w:lang w:eastAsia="en-AU"/>
    </w:rPr>
  </w:style>
  <w:style w:type="paragraph" w:customStyle="1" w:styleId="xl94">
    <w:name w:val="xl94"/>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66FF66"/>
      <w:sz w:val="24"/>
      <w:szCs w:val="24"/>
      <w:lang w:eastAsia="en-AU"/>
    </w:rPr>
  </w:style>
  <w:style w:type="paragraph" w:customStyle="1" w:styleId="xl95">
    <w:name w:val="xl95"/>
    <w:basedOn w:val="Normal"/>
    <w:rsid w:val="00307F87"/>
    <w:pPr>
      <w:shd w:val="clear" w:color="000000" w:fill="632523"/>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96">
    <w:name w:val="xl96"/>
    <w:basedOn w:val="Normal"/>
    <w:rsid w:val="00307F87"/>
    <w:pPr>
      <w:shd w:val="clear" w:color="000000" w:fill="D99795"/>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97">
    <w:name w:val="xl97"/>
    <w:basedOn w:val="Normal"/>
    <w:rsid w:val="00307F87"/>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98">
    <w:name w:val="xl98"/>
    <w:basedOn w:val="Normal"/>
    <w:rsid w:val="00307F87"/>
    <w:pPr>
      <w:pBdr>
        <w:top w:val="single" w:sz="4" w:space="0" w:color="auto"/>
        <w:right w:val="single" w:sz="4" w:space="0" w:color="auto"/>
      </w:pBdr>
      <w:shd w:val="clear" w:color="000000" w:fill="F2DDDC"/>
      <w:spacing w:before="100" w:beforeAutospacing="1" w:after="100" w:afterAutospacing="1"/>
      <w:textAlignment w:val="center"/>
    </w:pPr>
    <w:rPr>
      <w:rFonts w:ascii="Times New Roman" w:eastAsia="Times New Roman" w:hAnsi="Times New Roman"/>
      <w:color w:val="FFFFFF"/>
      <w:sz w:val="18"/>
      <w:szCs w:val="18"/>
      <w:lang w:eastAsia="en-AU"/>
    </w:rPr>
  </w:style>
  <w:style w:type="paragraph" w:customStyle="1" w:styleId="xl99">
    <w:name w:val="xl99"/>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18"/>
      <w:szCs w:val="18"/>
      <w:lang w:eastAsia="en-AU"/>
    </w:rPr>
  </w:style>
  <w:style w:type="paragraph" w:customStyle="1" w:styleId="xl100">
    <w:name w:val="xl100"/>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olor w:val="FFFFFF"/>
      <w:sz w:val="18"/>
      <w:szCs w:val="18"/>
      <w:lang w:eastAsia="en-AU"/>
    </w:rPr>
  </w:style>
  <w:style w:type="paragraph" w:customStyle="1" w:styleId="xl101">
    <w:name w:val="xl101"/>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18"/>
      <w:szCs w:val="18"/>
      <w:lang w:eastAsia="en-AU"/>
    </w:rPr>
  </w:style>
  <w:style w:type="paragraph" w:customStyle="1" w:styleId="xl102">
    <w:name w:val="xl102"/>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olor w:val="FFFFFF"/>
      <w:sz w:val="18"/>
      <w:szCs w:val="18"/>
      <w:lang w:eastAsia="en-AU"/>
    </w:rPr>
  </w:style>
  <w:style w:type="paragraph" w:customStyle="1" w:styleId="xl103">
    <w:name w:val="xl103"/>
    <w:basedOn w:val="Normal"/>
    <w:rsid w:val="00307F8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04">
    <w:name w:val="xl104"/>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105">
    <w:name w:val="xl105"/>
    <w:basedOn w:val="Normal"/>
    <w:rsid w:val="00307F87"/>
    <w:pPr>
      <w:shd w:val="clear" w:color="000000" w:fill="0070C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06">
    <w:name w:val="xl106"/>
    <w:basedOn w:val="Normal"/>
    <w:rsid w:val="00307F87"/>
    <w:pP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107">
    <w:name w:val="xl107"/>
    <w:basedOn w:val="Normal"/>
    <w:rsid w:val="00307F87"/>
    <w:pPr>
      <w:shd w:val="clear" w:color="000000" w:fill="0070C0"/>
      <w:spacing w:before="100" w:beforeAutospacing="1" w:after="100" w:afterAutospacing="1"/>
    </w:pPr>
    <w:rPr>
      <w:rFonts w:ascii="Times New Roman" w:eastAsia="Times New Roman" w:hAnsi="Times New Roman"/>
      <w:sz w:val="24"/>
      <w:szCs w:val="24"/>
      <w:lang w:eastAsia="en-AU"/>
    </w:rPr>
  </w:style>
  <w:style w:type="paragraph" w:customStyle="1" w:styleId="xl108">
    <w:name w:val="xl108"/>
    <w:basedOn w:val="Normal"/>
    <w:rsid w:val="00307F87"/>
    <w:pPr>
      <w:shd w:val="clear" w:color="000000" w:fill="F2DDDC"/>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109">
    <w:name w:val="xl109"/>
    <w:basedOn w:val="Normal"/>
    <w:rsid w:val="00307F87"/>
    <w:pPr>
      <w:pBdr>
        <w:bottom w:val="single" w:sz="8" w:space="0" w:color="auto"/>
      </w:pBdr>
      <w:shd w:val="clear" w:color="000000" w:fill="7030A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10">
    <w:name w:val="xl110"/>
    <w:basedOn w:val="Normal"/>
    <w:rsid w:val="00307F87"/>
    <w:pPr>
      <w:pBdr>
        <w:bottom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111">
    <w:name w:val="xl111"/>
    <w:basedOn w:val="Normal"/>
    <w:rsid w:val="00307F87"/>
    <w:pPr>
      <w:pBdr>
        <w:bottom w:val="single" w:sz="8" w:space="0" w:color="auto"/>
      </w:pBdr>
      <w:shd w:val="clear" w:color="000000" w:fill="7030A0"/>
      <w:spacing w:before="100" w:beforeAutospacing="1" w:after="100" w:afterAutospacing="1"/>
    </w:pPr>
    <w:rPr>
      <w:rFonts w:ascii="Times New Roman" w:eastAsia="Times New Roman" w:hAnsi="Times New Roman"/>
      <w:sz w:val="24"/>
      <w:szCs w:val="24"/>
      <w:lang w:eastAsia="en-AU"/>
    </w:rPr>
  </w:style>
  <w:style w:type="paragraph" w:customStyle="1" w:styleId="xl112">
    <w:name w:val="xl112"/>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113">
    <w:name w:val="xl113"/>
    <w:basedOn w:val="Normal"/>
    <w:rsid w:val="00307F87"/>
    <w:pPr>
      <w:pBdr>
        <w:left w:val="single" w:sz="4" w:space="0" w:color="auto"/>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4">
    <w:name w:val="xl114"/>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5">
    <w:name w:val="xl115"/>
    <w:basedOn w:val="Normal"/>
    <w:rsid w:val="00307F87"/>
    <w:pPr>
      <w:pBdr>
        <w:top w:val="single" w:sz="4" w:space="0" w:color="auto"/>
        <w:left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6">
    <w:name w:val="xl116"/>
    <w:basedOn w:val="Normal"/>
    <w:rsid w:val="00307F87"/>
    <w:pPr>
      <w:pBdr>
        <w:top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117">
    <w:name w:val="xl117"/>
    <w:basedOn w:val="Normal"/>
    <w:rsid w:val="00307F87"/>
    <w:pP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18">
    <w:name w:val="xl118"/>
    <w:basedOn w:val="Normal"/>
    <w:rsid w:val="00307F87"/>
    <w:pPr>
      <w:shd w:val="clear" w:color="000000" w:fill="D99795"/>
      <w:spacing w:before="100" w:beforeAutospacing="1" w:after="100" w:afterAutospacing="1"/>
      <w:textAlignment w:val="center"/>
    </w:pPr>
    <w:rPr>
      <w:rFonts w:ascii="Times New Roman" w:eastAsia="Times New Roman" w:hAnsi="Times New Roman"/>
      <w:b/>
      <w:bCs/>
      <w:lang w:eastAsia="en-AU"/>
    </w:rPr>
  </w:style>
  <w:style w:type="paragraph" w:customStyle="1" w:styleId="xl119">
    <w:name w:val="xl119"/>
    <w:basedOn w:val="Normal"/>
    <w:rsid w:val="00307F87"/>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0">
    <w:name w:val="xl120"/>
    <w:basedOn w:val="Normal"/>
    <w:rsid w:val="00307F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21">
    <w:name w:val="xl121"/>
    <w:basedOn w:val="Normal"/>
    <w:rsid w:val="00307F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2">
    <w:name w:val="xl122"/>
    <w:basedOn w:val="Normal"/>
    <w:rsid w:val="00307F8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3">
    <w:name w:val="xl123"/>
    <w:basedOn w:val="Normal"/>
    <w:rsid w:val="00307F87"/>
    <w:pPr>
      <w:pBdr>
        <w:left w:val="single" w:sz="4" w:space="0" w:color="auto"/>
        <w:bottom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4">
    <w:name w:val="xl124"/>
    <w:basedOn w:val="Normal"/>
    <w:rsid w:val="00307F87"/>
    <w:pPr>
      <w:pBdr>
        <w:top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5">
    <w:name w:val="xl125"/>
    <w:basedOn w:val="Normal"/>
    <w:rsid w:val="00307F87"/>
    <w:pPr>
      <w:pBdr>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6">
    <w:name w:val="xl126"/>
    <w:basedOn w:val="Normal"/>
    <w:rsid w:val="00307F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7">
    <w:name w:val="xl127"/>
    <w:basedOn w:val="Normal"/>
    <w:rsid w:val="00307F87"/>
    <w:pPr>
      <w:pBdr>
        <w:top w:val="single" w:sz="4" w:space="0" w:color="auto"/>
        <w:left w:val="single" w:sz="4" w:space="0" w:color="auto"/>
        <w:bottom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8">
    <w:name w:val="xl128"/>
    <w:basedOn w:val="Normal"/>
    <w:rsid w:val="00307F87"/>
    <w:pPr>
      <w:pBdr>
        <w:bottom w:val="single" w:sz="8" w:space="0" w:color="auto"/>
        <w:right w:val="single" w:sz="8" w:space="0" w:color="auto"/>
      </w:pBdr>
      <w:shd w:val="clear" w:color="000000" w:fill="7030A0"/>
      <w:spacing w:before="100" w:beforeAutospacing="1" w:after="100" w:afterAutospacing="1"/>
    </w:pPr>
    <w:rPr>
      <w:rFonts w:ascii="Times New Roman" w:eastAsia="Times New Roman" w:hAnsi="Times New Roman"/>
      <w:sz w:val="24"/>
      <w:szCs w:val="24"/>
      <w:lang w:eastAsia="en-AU"/>
    </w:rPr>
  </w:style>
  <w:style w:type="paragraph" w:customStyle="1" w:styleId="xl129">
    <w:name w:val="xl129"/>
    <w:basedOn w:val="Normal"/>
    <w:rsid w:val="00307F87"/>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0">
    <w:name w:val="xl130"/>
    <w:basedOn w:val="Normal"/>
    <w:rsid w:val="00307F87"/>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n-AU"/>
    </w:rPr>
  </w:style>
  <w:style w:type="paragraph" w:customStyle="1" w:styleId="xl131">
    <w:name w:val="xl131"/>
    <w:basedOn w:val="Normal"/>
    <w:rsid w:val="00307F87"/>
    <w:pPr>
      <w:pBdr>
        <w:lef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2">
    <w:name w:val="xl132"/>
    <w:basedOn w:val="Normal"/>
    <w:rsid w:val="00307F8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33">
    <w:name w:val="xl133"/>
    <w:basedOn w:val="Normal"/>
    <w:rsid w:val="00307F87"/>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4">
    <w:name w:val="xl134"/>
    <w:basedOn w:val="Normal"/>
    <w:rsid w:val="00307F8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5">
    <w:name w:val="xl135"/>
    <w:basedOn w:val="Normal"/>
    <w:rsid w:val="00307F87"/>
    <w:pPr>
      <w:pBdr>
        <w:top w:val="single" w:sz="4" w:space="0" w:color="auto"/>
        <w:right w:val="single" w:sz="8" w:space="0" w:color="auto"/>
      </w:pBdr>
      <w:shd w:val="clear" w:color="000000" w:fill="0070C0"/>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136">
    <w:name w:val="xl136"/>
    <w:basedOn w:val="Normal"/>
    <w:rsid w:val="00307F87"/>
    <w:pPr>
      <w:pBdr>
        <w:top w:val="single" w:sz="4" w:space="0" w:color="auto"/>
        <w:right w:val="single" w:sz="8" w:space="0" w:color="auto"/>
      </w:pBdr>
      <w:shd w:val="clear" w:color="000000" w:fill="0070C0"/>
      <w:spacing w:before="100" w:beforeAutospacing="1" w:after="100" w:afterAutospacing="1"/>
      <w:textAlignment w:val="center"/>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307F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87"/>
    <w:rPr>
      <w:rFonts w:ascii="Tahoma" w:eastAsia="Calibri" w:hAnsi="Tahoma" w:cs="Tahoma"/>
      <w:sz w:val="16"/>
      <w:szCs w:val="16"/>
      <w:lang w:eastAsia="en-US"/>
    </w:rPr>
  </w:style>
  <w:style w:type="paragraph" w:styleId="Caption">
    <w:name w:val="caption"/>
    <w:basedOn w:val="Normal"/>
    <w:next w:val="Normal"/>
    <w:unhideWhenUsed/>
    <w:qFormat/>
    <w:rsid w:val="006D0458"/>
    <w:pPr>
      <w:spacing w:before="0" w:after="200"/>
    </w:pPr>
    <w:rPr>
      <w:b/>
      <w:bCs/>
      <w:color w:val="000000" w:themeColor="text1"/>
      <w:sz w:val="22"/>
      <w:szCs w:val="18"/>
    </w:rPr>
  </w:style>
  <w:style w:type="table" w:styleId="TableGrid">
    <w:name w:val="Table Grid"/>
    <w:basedOn w:val="TableNormal"/>
    <w:uiPriority w:val="59"/>
    <w:rsid w:val="00E82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F1612"/>
    <w:rPr>
      <w:rFonts w:ascii="Arial" w:eastAsiaTheme="majorEastAsia" w:hAnsi="Arial" w:cstheme="majorBidi"/>
      <w:b/>
      <w:bCs/>
      <w:sz w:val="28"/>
      <w:szCs w:val="26"/>
      <w:lang w:eastAsia="en-US"/>
    </w:rPr>
  </w:style>
  <w:style w:type="table" w:styleId="MediumShading2-Accent5">
    <w:name w:val="Medium Shading 2 Accent 5"/>
    <w:basedOn w:val="TableNormal"/>
    <w:uiPriority w:val="64"/>
    <w:rsid w:val="008E77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E7780"/>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8E7780"/>
    <w:rPr>
      <w:b/>
      <w:bCs/>
    </w:rPr>
  </w:style>
  <w:style w:type="table" w:customStyle="1" w:styleId="MediumShading2-Accent11">
    <w:name w:val="Medium Shading 2 - Accent 11"/>
    <w:basedOn w:val="TableNormal"/>
    <w:uiPriority w:val="64"/>
    <w:rsid w:val="008E77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9Char">
    <w:name w:val="Heading 9 Char"/>
    <w:basedOn w:val="DefaultParagraphFont"/>
    <w:link w:val="Heading9"/>
    <w:semiHidden/>
    <w:rsid w:val="008E7780"/>
    <w:rPr>
      <w:rFonts w:asciiTheme="majorHAnsi" w:eastAsiaTheme="majorEastAsia" w:hAnsiTheme="majorHAnsi" w:cstheme="majorBidi"/>
      <w:i/>
      <w:iCs/>
      <w:color w:val="404040" w:themeColor="text1" w:themeTint="BF"/>
      <w:lang w:eastAsia="en-US"/>
    </w:rPr>
  </w:style>
  <w:style w:type="paragraph" w:styleId="BodyTextIndent2">
    <w:name w:val="Body Text Indent 2"/>
    <w:basedOn w:val="Normal"/>
    <w:link w:val="BodyTextIndent2Char"/>
    <w:rsid w:val="008E7780"/>
    <w:pPr>
      <w:spacing w:before="0"/>
      <w:ind w:left="425"/>
      <w:jc w:val="both"/>
      <w:outlineLvl w:val="0"/>
    </w:pPr>
    <w:rPr>
      <w:rFonts w:eastAsia="Times New Roman" w:cs="Arial"/>
    </w:rPr>
  </w:style>
  <w:style w:type="character" w:customStyle="1" w:styleId="BodyTextIndent2Char">
    <w:name w:val="Body Text Indent 2 Char"/>
    <w:basedOn w:val="DefaultParagraphFont"/>
    <w:link w:val="BodyTextIndent2"/>
    <w:rsid w:val="008E7780"/>
    <w:rPr>
      <w:rFonts w:ascii="Arial" w:hAnsi="Arial" w:cs="Arial"/>
      <w:szCs w:val="22"/>
      <w:lang w:eastAsia="en-US"/>
    </w:rPr>
  </w:style>
  <w:style w:type="paragraph" w:styleId="BodyTextIndent3">
    <w:name w:val="Body Text Indent 3"/>
    <w:basedOn w:val="Normal"/>
    <w:link w:val="BodyTextIndent3Char"/>
    <w:rsid w:val="008E7780"/>
    <w:pPr>
      <w:spacing w:before="0" w:line="360" w:lineRule="auto"/>
      <w:ind w:left="425"/>
      <w:jc w:val="both"/>
    </w:pPr>
    <w:rPr>
      <w:rFonts w:eastAsia="Times New Roman" w:cs="Arial"/>
      <w:sz w:val="21"/>
      <w:szCs w:val="21"/>
    </w:rPr>
  </w:style>
  <w:style w:type="character" w:customStyle="1" w:styleId="BodyTextIndent3Char">
    <w:name w:val="Body Text Indent 3 Char"/>
    <w:basedOn w:val="DefaultParagraphFont"/>
    <w:link w:val="BodyTextIndent3"/>
    <w:rsid w:val="008E7780"/>
    <w:rPr>
      <w:rFonts w:ascii="Arial" w:hAnsi="Arial" w:cs="Arial"/>
      <w:sz w:val="21"/>
      <w:szCs w:val="21"/>
      <w:lang w:eastAsia="en-US"/>
    </w:rPr>
  </w:style>
  <w:style w:type="character" w:customStyle="1" w:styleId="Heading4Char">
    <w:name w:val="Heading 4 Char"/>
    <w:basedOn w:val="DefaultParagraphFont"/>
    <w:link w:val="Heading4"/>
    <w:rsid w:val="0038298F"/>
    <w:rPr>
      <w:rFonts w:ascii="Arial" w:hAnsi="Arial" w:cs="Arial"/>
      <w:b/>
      <w:i/>
      <w:sz w:val="22"/>
      <w:szCs w:val="28"/>
      <w:lang w:eastAsia="en-US"/>
    </w:rPr>
  </w:style>
  <w:style w:type="character" w:customStyle="1" w:styleId="Heading3Char">
    <w:name w:val="Heading 3 Char"/>
    <w:basedOn w:val="DefaultParagraphFont"/>
    <w:link w:val="Heading3"/>
    <w:rsid w:val="0038298F"/>
    <w:rPr>
      <w:rFonts w:ascii="Arial" w:eastAsiaTheme="majorEastAsia" w:hAnsi="Arial" w:cstheme="majorBidi"/>
      <w:b/>
      <w:bCs/>
      <w:sz w:val="22"/>
      <w:szCs w:val="22"/>
      <w:lang w:eastAsia="en-US"/>
    </w:rPr>
  </w:style>
  <w:style w:type="paragraph" w:styleId="TOCHeading">
    <w:name w:val="TOC Heading"/>
    <w:basedOn w:val="Heading1"/>
    <w:next w:val="Normal"/>
    <w:uiPriority w:val="39"/>
    <w:semiHidden/>
    <w:unhideWhenUsed/>
    <w:qFormat/>
    <w:rsid w:val="00CC2F07"/>
    <w:pPr>
      <w:keepLines/>
      <w:spacing w:before="480" w:after="0" w:line="276" w:lineRule="auto"/>
      <w:outlineLvl w:val="9"/>
    </w:pPr>
    <w:rPr>
      <w:rFonts w:asciiTheme="majorHAnsi" w:hAnsiTheme="majorHAnsi"/>
      <w:color w:val="365F91" w:themeColor="accent1" w:themeShade="BF"/>
      <w:kern w:val="0"/>
      <w:sz w:val="28"/>
      <w:szCs w:val="28"/>
      <w:lang w:val="en-US"/>
    </w:rPr>
  </w:style>
  <w:style w:type="paragraph" w:styleId="TOC1">
    <w:name w:val="toc 1"/>
    <w:basedOn w:val="Normal"/>
    <w:next w:val="Normal"/>
    <w:autoRedefine/>
    <w:uiPriority w:val="39"/>
    <w:unhideWhenUsed/>
    <w:rsid w:val="006B5101"/>
    <w:pPr>
      <w:tabs>
        <w:tab w:val="right" w:leader="dot" w:pos="9344"/>
      </w:tabs>
      <w:spacing w:after="100"/>
    </w:pPr>
    <w:rPr>
      <w:b/>
      <w:noProof/>
    </w:rPr>
  </w:style>
  <w:style w:type="paragraph" w:styleId="TOC2">
    <w:name w:val="toc 2"/>
    <w:basedOn w:val="Normal"/>
    <w:next w:val="Normal"/>
    <w:autoRedefine/>
    <w:uiPriority w:val="39"/>
    <w:unhideWhenUsed/>
    <w:rsid w:val="002309A4"/>
    <w:pPr>
      <w:tabs>
        <w:tab w:val="right" w:leader="dot" w:pos="9344"/>
      </w:tabs>
      <w:spacing w:after="100"/>
      <w:ind w:left="993" w:hanging="567"/>
    </w:pPr>
  </w:style>
  <w:style w:type="paragraph" w:styleId="TOC3">
    <w:name w:val="toc 3"/>
    <w:basedOn w:val="Normal"/>
    <w:next w:val="Normal"/>
    <w:autoRedefine/>
    <w:uiPriority w:val="39"/>
    <w:unhideWhenUsed/>
    <w:rsid w:val="00CC2F07"/>
    <w:pPr>
      <w:spacing w:after="100"/>
      <w:ind w:left="440"/>
    </w:pPr>
  </w:style>
  <w:style w:type="paragraph" w:customStyle="1" w:styleId="Default">
    <w:name w:val="Default"/>
    <w:rsid w:val="00BB56F3"/>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851C4E"/>
    <w:pPr>
      <w:spacing w:before="0"/>
    </w:pPr>
    <w:rPr>
      <w:szCs w:val="20"/>
    </w:rPr>
  </w:style>
  <w:style w:type="character" w:customStyle="1" w:styleId="EndnoteTextChar">
    <w:name w:val="Endnote Text Char"/>
    <w:basedOn w:val="DefaultParagraphFont"/>
    <w:link w:val="EndnoteText"/>
    <w:uiPriority w:val="99"/>
    <w:semiHidden/>
    <w:rsid w:val="00851C4E"/>
    <w:rPr>
      <w:rFonts w:ascii="Calibri" w:eastAsia="Calibri" w:hAnsi="Calibri"/>
      <w:lang w:eastAsia="en-US"/>
    </w:rPr>
  </w:style>
  <w:style w:type="character" w:styleId="EndnoteReference">
    <w:name w:val="endnote reference"/>
    <w:basedOn w:val="DefaultParagraphFont"/>
    <w:uiPriority w:val="99"/>
    <w:semiHidden/>
    <w:unhideWhenUsed/>
    <w:rsid w:val="00851C4E"/>
    <w:rPr>
      <w:vertAlign w:val="superscript"/>
    </w:rPr>
  </w:style>
  <w:style w:type="paragraph" w:styleId="Subtitle">
    <w:name w:val="Subtitle"/>
    <w:basedOn w:val="Normal"/>
    <w:next w:val="Normal"/>
    <w:link w:val="SubtitleChar"/>
    <w:qFormat/>
    <w:rsid w:val="005C10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10BE"/>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semiHidden/>
    <w:unhideWhenUsed/>
    <w:rsid w:val="00E019B0"/>
    <w:rPr>
      <w:sz w:val="18"/>
      <w:szCs w:val="18"/>
    </w:rPr>
  </w:style>
  <w:style w:type="paragraph" w:styleId="CommentText">
    <w:name w:val="annotation text"/>
    <w:basedOn w:val="Normal"/>
    <w:link w:val="CommentTextChar"/>
    <w:semiHidden/>
    <w:unhideWhenUsed/>
    <w:rsid w:val="00E019B0"/>
    <w:pPr>
      <w:spacing w:before="120" w:after="200" w:line="360" w:lineRule="auto"/>
      <w:jc w:val="both"/>
    </w:pPr>
    <w:rPr>
      <w:rFonts w:ascii="Times New Roman" w:hAnsi="Times New Roman"/>
      <w:sz w:val="24"/>
      <w:szCs w:val="24"/>
    </w:rPr>
  </w:style>
  <w:style w:type="character" w:customStyle="1" w:styleId="CommentTextChar">
    <w:name w:val="Comment Text Char"/>
    <w:basedOn w:val="DefaultParagraphFont"/>
    <w:link w:val="CommentText"/>
    <w:semiHidden/>
    <w:rsid w:val="00E019B0"/>
    <w:rPr>
      <w:rFonts w:eastAsia="Calibri"/>
      <w:sz w:val="24"/>
      <w:szCs w:val="24"/>
      <w:lang w:eastAsia="en-US"/>
    </w:rPr>
  </w:style>
  <w:style w:type="paragraph" w:styleId="CommentSubject">
    <w:name w:val="annotation subject"/>
    <w:basedOn w:val="CommentText"/>
    <w:next w:val="CommentText"/>
    <w:link w:val="CommentSubjectChar"/>
    <w:uiPriority w:val="99"/>
    <w:semiHidden/>
    <w:unhideWhenUsed/>
    <w:rsid w:val="00655652"/>
    <w:pPr>
      <w:spacing w:before="240" w:after="0" w:line="240" w:lineRule="auto"/>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655652"/>
    <w:rPr>
      <w:rFonts w:ascii="Calibri" w:eastAsia="Calibri" w:hAnsi="Calibri"/>
      <w:b/>
      <w:bCs/>
      <w:sz w:val="24"/>
      <w:szCs w:val="24"/>
      <w:lang w:eastAsia="en-US"/>
    </w:rPr>
  </w:style>
  <w:style w:type="paragraph" w:styleId="Revision">
    <w:name w:val="Revision"/>
    <w:hidden/>
    <w:uiPriority w:val="99"/>
    <w:semiHidden/>
    <w:rsid w:val="00292677"/>
    <w:rPr>
      <w:rFonts w:ascii="Arial" w:eastAsia="Calibri" w:hAnsi="Arial"/>
      <w:szCs w:val="22"/>
      <w:lang w:eastAsia="en-US"/>
    </w:rPr>
  </w:style>
  <w:style w:type="paragraph" w:styleId="TableofFigures">
    <w:name w:val="table of figures"/>
    <w:basedOn w:val="Normal"/>
    <w:next w:val="Normal"/>
    <w:uiPriority w:val="99"/>
    <w:unhideWhenUsed/>
    <w:rsid w:val="00A85471"/>
  </w:style>
  <w:style w:type="paragraph" w:styleId="BodyText">
    <w:name w:val="Body Text"/>
    <w:basedOn w:val="Normal"/>
    <w:link w:val="BodyTextChar"/>
    <w:uiPriority w:val="99"/>
    <w:semiHidden/>
    <w:unhideWhenUsed/>
    <w:rsid w:val="00105B3C"/>
    <w:pPr>
      <w:spacing w:after="120"/>
    </w:pPr>
  </w:style>
  <w:style w:type="character" w:customStyle="1" w:styleId="BodyTextChar">
    <w:name w:val="Body Text Char"/>
    <w:basedOn w:val="DefaultParagraphFont"/>
    <w:link w:val="BodyText"/>
    <w:uiPriority w:val="99"/>
    <w:semiHidden/>
    <w:rsid w:val="00105B3C"/>
    <w:rPr>
      <w:rFonts w:ascii="Arial" w:eastAsia="Calibri" w:hAnsi="Arial"/>
      <w:szCs w:val="22"/>
      <w:lang w:eastAsia="en-US"/>
    </w:rPr>
  </w:style>
  <w:style w:type="character" w:styleId="Emphasis">
    <w:name w:val="Emphasis"/>
    <w:basedOn w:val="DefaultParagraphFont"/>
    <w:uiPriority w:val="20"/>
    <w:qFormat/>
    <w:rsid w:val="0010708D"/>
    <w:rPr>
      <w:i/>
      <w:iCs/>
    </w:rPr>
  </w:style>
  <w:style w:type="character" w:customStyle="1" w:styleId="latitude">
    <w:name w:val="latitude"/>
    <w:basedOn w:val="DefaultParagraphFont"/>
    <w:rsid w:val="0010708D"/>
  </w:style>
  <w:style w:type="character" w:customStyle="1" w:styleId="longitude">
    <w:name w:val="longitude"/>
    <w:basedOn w:val="DefaultParagraphFont"/>
    <w:rsid w:val="0010708D"/>
  </w:style>
  <w:style w:type="character" w:customStyle="1" w:styleId="ms-rtecustom-body1">
    <w:name w:val="ms-rtecustom-body1"/>
    <w:basedOn w:val="DefaultParagraphFont"/>
    <w:rsid w:val="003B70DC"/>
    <w:rPr>
      <w:rFonts w:ascii="Verdana" w:hAnsi="Verdana"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EF"/>
    <w:pPr>
      <w:spacing w:before="240"/>
    </w:pPr>
    <w:rPr>
      <w:rFonts w:ascii="Arial" w:eastAsia="Calibri" w:hAnsi="Arial"/>
      <w:szCs w:val="22"/>
      <w:lang w:eastAsia="en-US"/>
    </w:rPr>
  </w:style>
  <w:style w:type="paragraph" w:styleId="Heading1">
    <w:name w:val="heading 1"/>
    <w:aliases w:val="h1,Section Heading,Para1,Top 1,ParaLevel1,Level 1 Para,Level 1 Para1,Level 1 Para2,Level 1 Para3,Level 1 Para4,Level 1 Para11,Level 1 Para21,Level 1 Para31,Level 1 Para5,Level 1 Para12,Level 1 Para22,Level 1 Para32,Level 1 Para6,Level 1 Para13"/>
    <w:basedOn w:val="Normal"/>
    <w:next w:val="Normal"/>
    <w:link w:val="Heading1Char"/>
    <w:qFormat/>
    <w:rsid w:val="00E2565C"/>
    <w:pPr>
      <w:keepNext/>
      <w:spacing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8F1612"/>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38298F"/>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qFormat/>
    <w:rsid w:val="0038298F"/>
    <w:pPr>
      <w:keepNext/>
      <w:spacing w:before="0"/>
      <w:outlineLvl w:val="3"/>
    </w:pPr>
    <w:rPr>
      <w:rFonts w:eastAsia="Times New Roman" w:cs="Arial"/>
      <w:b/>
      <w:i/>
      <w:sz w:val="22"/>
      <w:szCs w:val="28"/>
    </w:rPr>
  </w:style>
  <w:style w:type="paragraph" w:styleId="Heading9">
    <w:name w:val="heading 9"/>
    <w:basedOn w:val="Normal"/>
    <w:next w:val="Normal"/>
    <w:link w:val="Heading9Char"/>
    <w:semiHidden/>
    <w:unhideWhenUsed/>
    <w:qFormat/>
    <w:rsid w:val="008E778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Para1 Char,Top 1 Char,ParaLevel1 Char,Level 1 Para Char,Level 1 Para1 Char,Level 1 Para2 Char,Level 1 Para3 Char,Level 1 Para4 Char,Level 1 Para11 Char,Level 1 Para21 Char,Level 1 Para31 Char"/>
    <w:basedOn w:val="DefaultParagraphFont"/>
    <w:link w:val="Heading1"/>
    <w:rsid w:val="00E2565C"/>
    <w:rPr>
      <w:rFonts w:ascii="Arial" w:eastAsiaTheme="majorEastAsia" w:hAnsi="Arial" w:cstheme="majorBidi"/>
      <w:b/>
      <w:bCs/>
      <w:kern w:val="32"/>
      <w:sz w:val="32"/>
      <w:szCs w:val="32"/>
      <w:lang w:eastAsia="en-US"/>
    </w:rPr>
  </w:style>
  <w:style w:type="paragraph" w:styleId="ListParagraph">
    <w:name w:val="List Paragraph"/>
    <w:basedOn w:val="Normal"/>
    <w:uiPriority w:val="34"/>
    <w:qFormat/>
    <w:rsid w:val="00D760A4"/>
    <w:pPr>
      <w:ind w:left="720"/>
      <w:contextualSpacing/>
    </w:pPr>
  </w:style>
  <w:style w:type="paragraph" w:customStyle="1" w:styleId="Indent2">
    <w:name w:val="Indent 2"/>
    <w:basedOn w:val="Normal"/>
    <w:link w:val="Indent2Char"/>
    <w:rsid w:val="00D760A4"/>
    <w:pPr>
      <w:spacing w:before="0" w:after="240"/>
      <w:ind w:left="737"/>
    </w:pPr>
    <w:rPr>
      <w:rFonts w:ascii="Times New Roman" w:eastAsia="Times New Roman" w:hAnsi="Times New Roman"/>
      <w:szCs w:val="20"/>
    </w:rPr>
  </w:style>
  <w:style w:type="character" w:customStyle="1" w:styleId="Indent2Char">
    <w:name w:val="Indent 2 Char"/>
    <w:link w:val="Indent2"/>
    <w:locked/>
    <w:rsid w:val="00D760A4"/>
    <w:rPr>
      <w:sz w:val="22"/>
      <w:lang w:eastAsia="en-US"/>
    </w:rPr>
  </w:style>
  <w:style w:type="paragraph" w:styleId="Header">
    <w:name w:val="header"/>
    <w:basedOn w:val="Normal"/>
    <w:link w:val="HeaderChar"/>
    <w:uiPriority w:val="99"/>
    <w:unhideWhenUsed/>
    <w:rsid w:val="00D760A4"/>
    <w:pPr>
      <w:tabs>
        <w:tab w:val="center" w:pos="4680"/>
        <w:tab w:val="right" w:pos="9360"/>
      </w:tabs>
      <w:spacing w:before="0"/>
    </w:pPr>
  </w:style>
  <w:style w:type="character" w:customStyle="1" w:styleId="HeaderChar">
    <w:name w:val="Header Char"/>
    <w:basedOn w:val="DefaultParagraphFont"/>
    <w:link w:val="Header"/>
    <w:uiPriority w:val="99"/>
    <w:rsid w:val="00D760A4"/>
    <w:rPr>
      <w:rFonts w:ascii="Calibri" w:eastAsia="Calibri" w:hAnsi="Calibri"/>
      <w:sz w:val="22"/>
      <w:szCs w:val="22"/>
      <w:lang w:eastAsia="en-US"/>
    </w:rPr>
  </w:style>
  <w:style w:type="paragraph" w:styleId="Footer">
    <w:name w:val="footer"/>
    <w:basedOn w:val="Normal"/>
    <w:link w:val="FooterChar"/>
    <w:uiPriority w:val="99"/>
    <w:unhideWhenUsed/>
    <w:rsid w:val="00D760A4"/>
    <w:pPr>
      <w:tabs>
        <w:tab w:val="center" w:pos="4680"/>
        <w:tab w:val="right" w:pos="9360"/>
      </w:tabs>
      <w:spacing w:before="0"/>
    </w:pPr>
  </w:style>
  <w:style w:type="character" w:customStyle="1" w:styleId="FooterChar">
    <w:name w:val="Footer Char"/>
    <w:basedOn w:val="DefaultParagraphFont"/>
    <w:link w:val="Footer"/>
    <w:uiPriority w:val="99"/>
    <w:rsid w:val="00D760A4"/>
    <w:rPr>
      <w:rFonts w:ascii="Calibri" w:eastAsia="Calibri" w:hAnsi="Calibri"/>
      <w:sz w:val="22"/>
      <w:szCs w:val="22"/>
      <w:lang w:eastAsia="en-US"/>
    </w:rPr>
  </w:style>
  <w:style w:type="character" w:styleId="Hyperlink">
    <w:name w:val="Hyperlink"/>
    <w:uiPriority w:val="99"/>
    <w:unhideWhenUsed/>
    <w:rsid w:val="00D760A4"/>
    <w:rPr>
      <w:color w:val="0000FF"/>
      <w:u w:val="single"/>
    </w:rPr>
  </w:style>
  <w:style w:type="paragraph" w:customStyle="1" w:styleId="Header1">
    <w:name w:val="Header1"/>
    <w:rsid w:val="00D760A4"/>
    <w:pPr>
      <w:tabs>
        <w:tab w:val="center" w:pos="4320"/>
        <w:tab w:val="right" w:pos="8640"/>
      </w:tabs>
      <w:spacing w:after="120"/>
    </w:pPr>
    <w:rPr>
      <w:rFonts w:ascii="Arial" w:eastAsia="ヒラギノ角ゴ Pro W3" w:hAnsi="Arial"/>
      <w:color w:val="000000"/>
      <w:sz w:val="18"/>
    </w:rPr>
  </w:style>
  <w:style w:type="paragraph" w:customStyle="1" w:styleId="Heading1new">
    <w:name w:val="Heading 1 new"/>
    <w:basedOn w:val="Heading1"/>
    <w:rsid w:val="00D760A4"/>
    <w:pPr>
      <w:keepLines/>
      <w:spacing w:before="120" w:after="120"/>
      <w:ind w:left="-91"/>
    </w:pPr>
    <w:rPr>
      <w:rFonts w:eastAsia="Times New Roman" w:cs="Arial"/>
      <w:color w:val="000000"/>
      <w:kern w:val="0"/>
      <w:sz w:val="28"/>
      <w:szCs w:val="28"/>
    </w:rPr>
  </w:style>
  <w:style w:type="character" w:customStyle="1" w:styleId="pollquestion1">
    <w:name w:val="pollquestion1"/>
    <w:rsid w:val="00D760A4"/>
    <w:rPr>
      <w:b/>
      <w:bCs/>
      <w:sz w:val="22"/>
      <w:szCs w:val="22"/>
    </w:rPr>
  </w:style>
  <w:style w:type="paragraph" w:customStyle="1" w:styleId="NoSpacing1">
    <w:name w:val="No Spacing1"/>
    <w:aliases w:val="Submission Normal"/>
    <w:basedOn w:val="Normal"/>
    <w:link w:val="SubmissionNormalChar"/>
    <w:rsid w:val="00D760A4"/>
    <w:pPr>
      <w:tabs>
        <w:tab w:val="num" w:pos="926"/>
      </w:tabs>
      <w:spacing w:after="240"/>
      <w:ind w:left="926" w:hanging="360"/>
    </w:pPr>
    <w:rPr>
      <w:rFonts w:eastAsia="Times New Roman"/>
      <w:sz w:val="24"/>
      <w:szCs w:val="24"/>
      <w:lang w:eastAsia="en-AU"/>
    </w:rPr>
  </w:style>
  <w:style w:type="character" w:customStyle="1" w:styleId="SubmissionNormalChar">
    <w:name w:val="Submission Normal Char"/>
    <w:aliases w:val="No Spacing Char,No Spacing1 Char"/>
    <w:link w:val="NoSpacing1"/>
    <w:locked/>
    <w:rsid w:val="00D760A4"/>
    <w:rPr>
      <w:rFonts w:ascii="Arial" w:hAnsi="Arial"/>
      <w:sz w:val="24"/>
      <w:szCs w:val="24"/>
    </w:rPr>
  </w:style>
  <w:style w:type="character" w:styleId="FollowedHyperlink">
    <w:name w:val="FollowedHyperlink"/>
    <w:basedOn w:val="DefaultParagraphFont"/>
    <w:uiPriority w:val="99"/>
    <w:semiHidden/>
    <w:unhideWhenUsed/>
    <w:rsid w:val="00307F87"/>
    <w:rPr>
      <w:color w:val="800080"/>
      <w:u w:val="single"/>
    </w:rPr>
  </w:style>
  <w:style w:type="paragraph" w:customStyle="1" w:styleId="xl63">
    <w:name w:val="xl63"/>
    <w:basedOn w:val="Normal"/>
    <w:rsid w:val="00307F8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64">
    <w:name w:val="xl64"/>
    <w:basedOn w:val="Normal"/>
    <w:rsid w:val="00307F87"/>
    <w:pPr>
      <w:spacing w:before="100" w:beforeAutospacing="1" w:after="100" w:afterAutospacing="1"/>
    </w:pPr>
    <w:rPr>
      <w:rFonts w:ascii="Times New Roman" w:eastAsia="Times New Roman" w:hAnsi="Times New Roman"/>
      <w:sz w:val="24"/>
      <w:szCs w:val="24"/>
      <w:lang w:eastAsia="en-AU"/>
    </w:rPr>
  </w:style>
  <w:style w:type="paragraph" w:customStyle="1" w:styleId="xl65">
    <w:name w:val="xl65"/>
    <w:basedOn w:val="Normal"/>
    <w:rsid w:val="00307F87"/>
    <w:pPr>
      <w:pBdr>
        <w:top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6">
    <w:name w:val="xl66"/>
    <w:basedOn w:val="Normal"/>
    <w:rsid w:val="00307F8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7">
    <w:name w:val="xl67"/>
    <w:basedOn w:val="Normal"/>
    <w:rsid w:val="00307F87"/>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68">
    <w:name w:val="xl68"/>
    <w:basedOn w:val="Normal"/>
    <w:rsid w:val="00307F8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69">
    <w:name w:val="xl69"/>
    <w:basedOn w:val="Normal"/>
    <w:rsid w:val="00307F87"/>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0">
    <w:name w:val="xl70"/>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1">
    <w:name w:val="xl71"/>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2">
    <w:name w:val="xl72"/>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3">
    <w:name w:val="xl73"/>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74">
    <w:name w:val="xl74"/>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rFonts w:ascii="Times New Roman" w:eastAsia="Times New Roman" w:hAnsi="Times New Roman"/>
      <w:color w:val="FFFFFF"/>
      <w:sz w:val="24"/>
      <w:szCs w:val="24"/>
      <w:lang w:eastAsia="en-AU"/>
    </w:rPr>
  </w:style>
  <w:style w:type="paragraph" w:customStyle="1" w:styleId="xl75">
    <w:name w:val="xl75"/>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76">
    <w:name w:val="xl76"/>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77">
    <w:name w:val="xl77"/>
    <w:basedOn w:val="Normal"/>
    <w:rsid w:val="00307F87"/>
    <w:pPr>
      <w:pBdr>
        <w:top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8">
    <w:name w:val="xl78"/>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79">
    <w:name w:val="xl79"/>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80">
    <w:name w:val="xl80"/>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81">
    <w:name w:val="xl81"/>
    <w:basedOn w:val="Normal"/>
    <w:rsid w:val="00307F87"/>
    <w:pPr>
      <w:pBdr>
        <w:top w:val="single" w:sz="4" w:space="0" w:color="auto"/>
        <w:left w:val="single" w:sz="4" w:space="0" w:color="auto"/>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82">
    <w:name w:val="xl82"/>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83">
    <w:name w:val="xl83"/>
    <w:basedOn w:val="Normal"/>
    <w:rsid w:val="00307F87"/>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84">
    <w:name w:val="xl84"/>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85">
    <w:name w:val="xl85"/>
    <w:basedOn w:val="Normal"/>
    <w:rsid w:val="00307F87"/>
    <w:pPr>
      <w:spacing w:before="100" w:beforeAutospacing="1" w:after="100" w:afterAutospacing="1"/>
    </w:pPr>
    <w:rPr>
      <w:rFonts w:ascii="Times New Roman" w:eastAsia="Times New Roman" w:hAnsi="Times New Roman"/>
      <w:b/>
      <w:bCs/>
      <w:i/>
      <w:iCs/>
      <w:sz w:val="28"/>
      <w:szCs w:val="28"/>
      <w:lang w:eastAsia="en-AU"/>
    </w:rPr>
  </w:style>
  <w:style w:type="paragraph" w:customStyle="1" w:styleId="xl86">
    <w:name w:val="xl86"/>
    <w:basedOn w:val="Normal"/>
    <w:rsid w:val="00307F87"/>
    <w:pPr>
      <w:pBdr>
        <w:bottom w:val="single" w:sz="8" w:space="0" w:color="auto"/>
        <w:right w:val="single" w:sz="8" w:space="0" w:color="auto"/>
      </w:pBdr>
      <w:shd w:val="clear" w:color="000000" w:fill="7030A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87">
    <w:name w:val="xl87"/>
    <w:basedOn w:val="Normal"/>
    <w:rsid w:val="00307F87"/>
    <w:pPr>
      <w:shd w:val="clear" w:color="000000" w:fill="D99795"/>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88">
    <w:name w:val="xl88"/>
    <w:basedOn w:val="Normal"/>
    <w:rsid w:val="00307F87"/>
    <w:pPr>
      <w:shd w:val="clear" w:color="000000" w:fill="632523"/>
      <w:spacing w:before="100" w:beforeAutospacing="1" w:after="100" w:afterAutospacing="1"/>
      <w:textAlignment w:val="center"/>
    </w:pPr>
    <w:rPr>
      <w:rFonts w:ascii="Times New Roman" w:eastAsia="Times New Roman" w:hAnsi="Times New Roman"/>
      <w:b/>
      <w:bCs/>
      <w:color w:val="FFFFFF"/>
      <w:sz w:val="24"/>
      <w:szCs w:val="24"/>
      <w:lang w:eastAsia="en-AU"/>
    </w:rPr>
  </w:style>
  <w:style w:type="paragraph" w:customStyle="1" w:styleId="xl89">
    <w:name w:val="xl89"/>
    <w:basedOn w:val="Normal"/>
    <w:rsid w:val="00307F87"/>
    <w:pPr>
      <w:pBdr>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90">
    <w:name w:val="xl90"/>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olor w:val="FF00FF"/>
      <w:sz w:val="24"/>
      <w:szCs w:val="24"/>
      <w:lang w:eastAsia="en-AU"/>
    </w:rPr>
  </w:style>
  <w:style w:type="paragraph" w:customStyle="1" w:styleId="xl91">
    <w:name w:val="xl91"/>
    <w:basedOn w:val="Normal"/>
    <w:rsid w:val="00307F87"/>
    <w:pPr>
      <w:pBdr>
        <w:bottom w:val="single" w:sz="4" w:space="0" w:color="auto"/>
        <w:right w:val="single" w:sz="4" w:space="0" w:color="auto"/>
      </w:pBdr>
      <w:shd w:val="clear" w:color="000000" w:fill="F2DDDC"/>
      <w:spacing w:before="100" w:beforeAutospacing="1" w:after="100" w:afterAutospacing="1"/>
    </w:pPr>
    <w:rPr>
      <w:rFonts w:ascii="Times New Roman" w:eastAsia="Times New Roman" w:hAnsi="Times New Roman"/>
      <w:color w:val="66FF66"/>
      <w:sz w:val="24"/>
      <w:szCs w:val="24"/>
      <w:lang w:eastAsia="en-AU"/>
    </w:rPr>
  </w:style>
  <w:style w:type="paragraph" w:customStyle="1" w:styleId="xl92">
    <w:name w:val="xl92"/>
    <w:basedOn w:val="Normal"/>
    <w:rsid w:val="00307F87"/>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66FF66"/>
      <w:sz w:val="24"/>
      <w:szCs w:val="24"/>
      <w:lang w:eastAsia="en-AU"/>
    </w:rPr>
  </w:style>
  <w:style w:type="paragraph" w:customStyle="1" w:styleId="xl93">
    <w:name w:val="xl93"/>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00FF"/>
      <w:sz w:val="24"/>
      <w:szCs w:val="24"/>
      <w:lang w:eastAsia="en-AU"/>
    </w:rPr>
  </w:style>
  <w:style w:type="paragraph" w:customStyle="1" w:styleId="xl94">
    <w:name w:val="xl94"/>
    <w:basedOn w:val="Normal"/>
    <w:rsid w:val="00307F87"/>
    <w:pPr>
      <w:pBdr>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66FF66"/>
      <w:sz w:val="24"/>
      <w:szCs w:val="24"/>
      <w:lang w:eastAsia="en-AU"/>
    </w:rPr>
  </w:style>
  <w:style w:type="paragraph" w:customStyle="1" w:styleId="xl95">
    <w:name w:val="xl95"/>
    <w:basedOn w:val="Normal"/>
    <w:rsid w:val="00307F87"/>
    <w:pPr>
      <w:shd w:val="clear" w:color="000000" w:fill="632523"/>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96">
    <w:name w:val="xl96"/>
    <w:basedOn w:val="Normal"/>
    <w:rsid w:val="00307F87"/>
    <w:pPr>
      <w:shd w:val="clear" w:color="000000" w:fill="D99795"/>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97">
    <w:name w:val="xl97"/>
    <w:basedOn w:val="Normal"/>
    <w:rsid w:val="00307F87"/>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98">
    <w:name w:val="xl98"/>
    <w:basedOn w:val="Normal"/>
    <w:rsid w:val="00307F87"/>
    <w:pPr>
      <w:pBdr>
        <w:top w:val="single" w:sz="4" w:space="0" w:color="auto"/>
        <w:right w:val="single" w:sz="4" w:space="0" w:color="auto"/>
      </w:pBdr>
      <w:shd w:val="clear" w:color="000000" w:fill="F2DDDC"/>
      <w:spacing w:before="100" w:beforeAutospacing="1" w:after="100" w:afterAutospacing="1"/>
      <w:textAlignment w:val="center"/>
    </w:pPr>
    <w:rPr>
      <w:rFonts w:ascii="Times New Roman" w:eastAsia="Times New Roman" w:hAnsi="Times New Roman"/>
      <w:color w:val="FFFFFF"/>
      <w:sz w:val="18"/>
      <w:szCs w:val="18"/>
      <w:lang w:eastAsia="en-AU"/>
    </w:rPr>
  </w:style>
  <w:style w:type="paragraph" w:customStyle="1" w:styleId="xl99">
    <w:name w:val="xl99"/>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18"/>
      <w:szCs w:val="18"/>
      <w:lang w:eastAsia="en-AU"/>
    </w:rPr>
  </w:style>
  <w:style w:type="paragraph" w:customStyle="1" w:styleId="xl100">
    <w:name w:val="xl100"/>
    <w:basedOn w:val="Normal"/>
    <w:rsid w:val="00307F87"/>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olor w:val="FFFFFF"/>
      <w:sz w:val="18"/>
      <w:szCs w:val="18"/>
      <w:lang w:eastAsia="en-AU"/>
    </w:rPr>
  </w:style>
  <w:style w:type="paragraph" w:customStyle="1" w:styleId="xl101">
    <w:name w:val="xl101"/>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olor w:val="FFFFFF"/>
      <w:sz w:val="18"/>
      <w:szCs w:val="18"/>
      <w:lang w:eastAsia="en-AU"/>
    </w:rPr>
  </w:style>
  <w:style w:type="paragraph" w:customStyle="1" w:styleId="xl102">
    <w:name w:val="xl102"/>
    <w:basedOn w:val="Normal"/>
    <w:rsid w:val="00307F87"/>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olor w:val="FFFFFF"/>
      <w:sz w:val="18"/>
      <w:szCs w:val="18"/>
      <w:lang w:eastAsia="en-AU"/>
    </w:rPr>
  </w:style>
  <w:style w:type="paragraph" w:customStyle="1" w:styleId="xl103">
    <w:name w:val="xl103"/>
    <w:basedOn w:val="Normal"/>
    <w:rsid w:val="00307F8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04">
    <w:name w:val="xl104"/>
    <w:basedOn w:val="Normal"/>
    <w:rsid w:val="00307F87"/>
    <w:pPr>
      <w:pBdr>
        <w:left w:val="single" w:sz="4"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b/>
      <w:bCs/>
      <w:color w:val="FFFFFF"/>
      <w:sz w:val="24"/>
      <w:szCs w:val="24"/>
      <w:lang w:eastAsia="en-AU"/>
    </w:rPr>
  </w:style>
  <w:style w:type="paragraph" w:customStyle="1" w:styleId="xl105">
    <w:name w:val="xl105"/>
    <w:basedOn w:val="Normal"/>
    <w:rsid w:val="00307F87"/>
    <w:pPr>
      <w:shd w:val="clear" w:color="000000" w:fill="0070C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06">
    <w:name w:val="xl106"/>
    <w:basedOn w:val="Normal"/>
    <w:rsid w:val="00307F87"/>
    <w:pP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107">
    <w:name w:val="xl107"/>
    <w:basedOn w:val="Normal"/>
    <w:rsid w:val="00307F87"/>
    <w:pPr>
      <w:shd w:val="clear" w:color="000000" w:fill="0070C0"/>
      <w:spacing w:before="100" w:beforeAutospacing="1" w:after="100" w:afterAutospacing="1"/>
    </w:pPr>
    <w:rPr>
      <w:rFonts w:ascii="Times New Roman" w:eastAsia="Times New Roman" w:hAnsi="Times New Roman"/>
      <w:sz w:val="24"/>
      <w:szCs w:val="24"/>
      <w:lang w:eastAsia="en-AU"/>
    </w:rPr>
  </w:style>
  <w:style w:type="paragraph" w:customStyle="1" w:styleId="xl108">
    <w:name w:val="xl108"/>
    <w:basedOn w:val="Normal"/>
    <w:rsid w:val="00307F87"/>
    <w:pPr>
      <w:shd w:val="clear" w:color="000000" w:fill="F2DDDC"/>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109">
    <w:name w:val="xl109"/>
    <w:basedOn w:val="Normal"/>
    <w:rsid w:val="00307F87"/>
    <w:pPr>
      <w:pBdr>
        <w:bottom w:val="single" w:sz="8" w:space="0" w:color="auto"/>
      </w:pBdr>
      <w:shd w:val="clear" w:color="000000" w:fill="7030A0"/>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10">
    <w:name w:val="xl110"/>
    <w:basedOn w:val="Normal"/>
    <w:rsid w:val="00307F87"/>
    <w:pPr>
      <w:pBdr>
        <w:bottom w:val="single" w:sz="8" w:space="0" w:color="auto"/>
      </w:pBdr>
      <w:shd w:val="clear" w:color="000000" w:fill="F2DDDC"/>
      <w:spacing w:before="100" w:beforeAutospacing="1" w:after="100" w:afterAutospacing="1"/>
    </w:pPr>
    <w:rPr>
      <w:rFonts w:ascii="Times New Roman" w:eastAsia="Times New Roman" w:hAnsi="Times New Roman"/>
      <w:sz w:val="24"/>
      <w:szCs w:val="24"/>
      <w:lang w:eastAsia="en-AU"/>
    </w:rPr>
  </w:style>
  <w:style w:type="paragraph" w:customStyle="1" w:styleId="xl111">
    <w:name w:val="xl111"/>
    <w:basedOn w:val="Normal"/>
    <w:rsid w:val="00307F87"/>
    <w:pPr>
      <w:pBdr>
        <w:bottom w:val="single" w:sz="8" w:space="0" w:color="auto"/>
      </w:pBdr>
      <w:shd w:val="clear" w:color="000000" w:fill="7030A0"/>
      <w:spacing w:before="100" w:beforeAutospacing="1" w:after="100" w:afterAutospacing="1"/>
    </w:pPr>
    <w:rPr>
      <w:rFonts w:ascii="Times New Roman" w:eastAsia="Times New Roman" w:hAnsi="Times New Roman"/>
      <w:sz w:val="24"/>
      <w:szCs w:val="24"/>
      <w:lang w:eastAsia="en-AU"/>
    </w:rPr>
  </w:style>
  <w:style w:type="paragraph" w:customStyle="1" w:styleId="xl112">
    <w:name w:val="xl112"/>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113">
    <w:name w:val="xl113"/>
    <w:basedOn w:val="Normal"/>
    <w:rsid w:val="00307F87"/>
    <w:pPr>
      <w:pBdr>
        <w:left w:val="single" w:sz="4" w:space="0" w:color="auto"/>
        <w:bottom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4">
    <w:name w:val="xl114"/>
    <w:basedOn w:val="Normal"/>
    <w:rsid w:val="00307F87"/>
    <w:pPr>
      <w:pBdr>
        <w:top w:val="single" w:sz="4" w:space="0" w:color="auto"/>
        <w:left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5">
    <w:name w:val="xl115"/>
    <w:basedOn w:val="Normal"/>
    <w:rsid w:val="00307F87"/>
    <w:pPr>
      <w:pBdr>
        <w:top w:val="single" w:sz="4" w:space="0" w:color="auto"/>
        <w:left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16">
    <w:name w:val="xl116"/>
    <w:basedOn w:val="Normal"/>
    <w:rsid w:val="00307F87"/>
    <w:pPr>
      <w:pBdr>
        <w:top w:val="single" w:sz="4" w:space="0" w:color="auto"/>
        <w:right w:val="single" w:sz="4" w:space="0" w:color="auto"/>
      </w:pBdr>
      <w:shd w:val="clear" w:color="000000" w:fill="F26144"/>
      <w:spacing w:before="100" w:beforeAutospacing="1" w:after="100" w:afterAutospacing="1"/>
      <w:jc w:val="center"/>
      <w:textAlignment w:val="center"/>
    </w:pPr>
    <w:rPr>
      <w:rFonts w:ascii="Times New Roman" w:eastAsia="Times New Roman" w:hAnsi="Times New Roman"/>
      <w:color w:val="FFFFFF"/>
      <w:sz w:val="24"/>
      <w:szCs w:val="24"/>
      <w:lang w:eastAsia="en-AU"/>
    </w:rPr>
  </w:style>
  <w:style w:type="paragraph" w:customStyle="1" w:styleId="xl117">
    <w:name w:val="xl117"/>
    <w:basedOn w:val="Normal"/>
    <w:rsid w:val="00307F87"/>
    <w:pP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18">
    <w:name w:val="xl118"/>
    <w:basedOn w:val="Normal"/>
    <w:rsid w:val="00307F87"/>
    <w:pPr>
      <w:shd w:val="clear" w:color="000000" w:fill="D99795"/>
      <w:spacing w:before="100" w:beforeAutospacing="1" w:after="100" w:afterAutospacing="1"/>
      <w:textAlignment w:val="center"/>
    </w:pPr>
    <w:rPr>
      <w:rFonts w:ascii="Times New Roman" w:eastAsia="Times New Roman" w:hAnsi="Times New Roman"/>
      <w:b/>
      <w:bCs/>
      <w:lang w:eastAsia="en-AU"/>
    </w:rPr>
  </w:style>
  <w:style w:type="paragraph" w:customStyle="1" w:styleId="xl119">
    <w:name w:val="xl119"/>
    <w:basedOn w:val="Normal"/>
    <w:rsid w:val="00307F87"/>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0">
    <w:name w:val="xl120"/>
    <w:basedOn w:val="Normal"/>
    <w:rsid w:val="00307F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21">
    <w:name w:val="xl121"/>
    <w:basedOn w:val="Normal"/>
    <w:rsid w:val="00307F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2">
    <w:name w:val="xl122"/>
    <w:basedOn w:val="Normal"/>
    <w:rsid w:val="00307F87"/>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3">
    <w:name w:val="xl123"/>
    <w:basedOn w:val="Normal"/>
    <w:rsid w:val="00307F87"/>
    <w:pPr>
      <w:pBdr>
        <w:left w:val="single" w:sz="4" w:space="0" w:color="auto"/>
        <w:bottom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4">
    <w:name w:val="xl124"/>
    <w:basedOn w:val="Normal"/>
    <w:rsid w:val="00307F87"/>
    <w:pPr>
      <w:pBdr>
        <w:top w:val="single" w:sz="4" w:space="0" w:color="auto"/>
        <w:right w:val="single" w:sz="4"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5">
    <w:name w:val="xl125"/>
    <w:basedOn w:val="Normal"/>
    <w:rsid w:val="00307F87"/>
    <w:pPr>
      <w:pBdr>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6">
    <w:name w:val="xl126"/>
    <w:basedOn w:val="Normal"/>
    <w:rsid w:val="00307F87"/>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27">
    <w:name w:val="xl127"/>
    <w:basedOn w:val="Normal"/>
    <w:rsid w:val="00307F87"/>
    <w:pPr>
      <w:pBdr>
        <w:top w:val="single" w:sz="4" w:space="0" w:color="auto"/>
        <w:left w:val="single" w:sz="4" w:space="0" w:color="auto"/>
        <w:bottom w:val="single" w:sz="4" w:space="0" w:color="auto"/>
        <w:right w:val="single" w:sz="8" w:space="0" w:color="auto"/>
      </w:pBdr>
      <w:shd w:val="clear" w:color="000000" w:fill="F26144"/>
      <w:spacing w:before="100" w:beforeAutospacing="1" w:after="100" w:afterAutospacing="1"/>
    </w:pPr>
    <w:rPr>
      <w:rFonts w:ascii="Times New Roman" w:eastAsia="Times New Roman" w:hAnsi="Times New Roman"/>
      <w:sz w:val="24"/>
      <w:szCs w:val="24"/>
      <w:lang w:eastAsia="en-AU"/>
    </w:rPr>
  </w:style>
  <w:style w:type="paragraph" w:customStyle="1" w:styleId="xl128">
    <w:name w:val="xl128"/>
    <w:basedOn w:val="Normal"/>
    <w:rsid w:val="00307F87"/>
    <w:pPr>
      <w:pBdr>
        <w:bottom w:val="single" w:sz="8" w:space="0" w:color="auto"/>
        <w:right w:val="single" w:sz="8" w:space="0" w:color="auto"/>
      </w:pBdr>
      <w:shd w:val="clear" w:color="000000" w:fill="7030A0"/>
      <w:spacing w:before="100" w:beforeAutospacing="1" w:after="100" w:afterAutospacing="1"/>
    </w:pPr>
    <w:rPr>
      <w:rFonts w:ascii="Times New Roman" w:eastAsia="Times New Roman" w:hAnsi="Times New Roman"/>
      <w:sz w:val="24"/>
      <w:szCs w:val="24"/>
      <w:lang w:eastAsia="en-AU"/>
    </w:rPr>
  </w:style>
  <w:style w:type="paragraph" w:customStyle="1" w:styleId="xl129">
    <w:name w:val="xl129"/>
    <w:basedOn w:val="Normal"/>
    <w:rsid w:val="00307F87"/>
    <w:pPr>
      <w:pBdr>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0">
    <w:name w:val="xl130"/>
    <w:basedOn w:val="Normal"/>
    <w:rsid w:val="00307F87"/>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24"/>
      <w:szCs w:val="24"/>
      <w:lang w:eastAsia="en-AU"/>
    </w:rPr>
  </w:style>
  <w:style w:type="paragraph" w:customStyle="1" w:styleId="xl131">
    <w:name w:val="xl131"/>
    <w:basedOn w:val="Normal"/>
    <w:rsid w:val="00307F87"/>
    <w:pPr>
      <w:pBdr>
        <w:lef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2">
    <w:name w:val="xl132"/>
    <w:basedOn w:val="Normal"/>
    <w:rsid w:val="00307F8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sz w:val="24"/>
      <w:szCs w:val="24"/>
      <w:lang w:eastAsia="en-AU"/>
    </w:rPr>
  </w:style>
  <w:style w:type="paragraph" w:customStyle="1" w:styleId="xl133">
    <w:name w:val="xl133"/>
    <w:basedOn w:val="Normal"/>
    <w:rsid w:val="00307F87"/>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4">
    <w:name w:val="xl134"/>
    <w:basedOn w:val="Normal"/>
    <w:rsid w:val="00307F87"/>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sz w:val="24"/>
      <w:szCs w:val="24"/>
      <w:lang w:eastAsia="en-AU"/>
    </w:rPr>
  </w:style>
  <w:style w:type="paragraph" w:customStyle="1" w:styleId="xl135">
    <w:name w:val="xl135"/>
    <w:basedOn w:val="Normal"/>
    <w:rsid w:val="00307F87"/>
    <w:pPr>
      <w:pBdr>
        <w:top w:val="single" w:sz="4" w:space="0" w:color="auto"/>
        <w:right w:val="single" w:sz="8" w:space="0" w:color="auto"/>
      </w:pBdr>
      <w:shd w:val="clear" w:color="000000" w:fill="0070C0"/>
      <w:spacing w:before="100" w:beforeAutospacing="1" w:after="100" w:afterAutospacing="1"/>
      <w:jc w:val="center"/>
      <w:textAlignment w:val="center"/>
    </w:pPr>
    <w:rPr>
      <w:rFonts w:ascii="Times New Roman" w:eastAsia="Times New Roman" w:hAnsi="Times New Roman"/>
      <w:sz w:val="24"/>
      <w:szCs w:val="24"/>
      <w:lang w:eastAsia="en-AU"/>
    </w:rPr>
  </w:style>
  <w:style w:type="paragraph" w:customStyle="1" w:styleId="xl136">
    <w:name w:val="xl136"/>
    <w:basedOn w:val="Normal"/>
    <w:rsid w:val="00307F87"/>
    <w:pPr>
      <w:pBdr>
        <w:top w:val="single" w:sz="4" w:space="0" w:color="auto"/>
        <w:right w:val="single" w:sz="8" w:space="0" w:color="auto"/>
      </w:pBdr>
      <w:shd w:val="clear" w:color="000000" w:fill="0070C0"/>
      <w:spacing w:before="100" w:beforeAutospacing="1" w:after="100" w:afterAutospacing="1"/>
      <w:textAlignment w:val="center"/>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307F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87"/>
    <w:rPr>
      <w:rFonts w:ascii="Tahoma" w:eastAsia="Calibri" w:hAnsi="Tahoma" w:cs="Tahoma"/>
      <w:sz w:val="16"/>
      <w:szCs w:val="16"/>
      <w:lang w:eastAsia="en-US"/>
    </w:rPr>
  </w:style>
  <w:style w:type="paragraph" w:styleId="Caption">
    <w:name w:val="caption"/>
    <w:basedOn w:val="Normal"/>
    <w:next w:val="Normal"/>
    <w:unhideWhenUsed/>
    <w:qFormat/>
    <w:rsid w:val="006D0458"/>
    <w:pPr>
      <w:spacing w:before="0" w:after="200"/>
    </w:pPr>
    <w:rPr>
      <w:b/>
      <w:bCs/>
      <w:color w:val="000000" w:themeColor="text1"/>
      <w:sz w:val="22"/>
      <w:szCs w:val="18"/>
    </w:rPr>
  </w:style>
  <w:style w:type="table" w:styleId="TableGrid">
    <w:name w:val="Table Grid"/>
    <w:basedOn w:val="TableNormal"/>
    <w:uiPriority w:val="59"/>
    <w:rsid w:val="00E828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F1612"/>
    <w:rPr>
      <w:rFonts w:ascii="Arial" w:eastAsiaTheme="majorEastAsia" w:hAnsi="Arial" w:cstheme="majorBidi"/>
      <w:b/>
      <w:bCs/>
      <w:sz w:val="28"/>
      <w:szCs w:val="26"/>
      <w:lang w:eastAsia="en-US"/>
    </w:rPr>
  </w:style>
  <w:style w:type="table" w:styleId="MediumShading2-Accent5">
    <w:name w:val="Medium Shading 2 Accent 5"/>
    <w:basedOn w:val="TableNormal"/>
    <w:uiPriority w:val="64"/>
    <w:rsid w:val="008E77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8E7780"/>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8E7780"/>
    <w:rPr>
      <w:b/>
      <w:bCs/>
    </w:rPr>
  </w:style>
  <w:style w:type="table" w:customStyle="1" w:styleId="MediumShading2-Accent11">
    <w:name w:val="Medium Shading 2 - Accent 11"/>
    <w:basedOn w:val="TableNormal"/>
    <w:uiPriority w:val="64"/>
    <w:rsid w:val="008E778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9Char">
    <w:name w:val="Heading 9 Char"/>
    <w:basedOn w:val="DefaultParagraphFont"/>
    <w:link w:val="Heading9"/>
    <w:semiHidden/>
    <w:rsid w:val="008E7780"/>
    <w:rPr>
      <w:rFonts w:asciiTheme="majorHAnsi" w:eastAsiaTheme="majorEastAsia" w:hAnsiTheme="majorHAnsi" w:cstheme="majorBidi"/>
      <w:i/>
      <w:iCs/>
      <w:color w:val="404040" w:themeColor="text1" w:themeTint="BF"/>
      <w:lang w:eastAsia="en-US"/>
    </w:rPr>
  </w:style>
  <w:style w:type="paragraph" w:styleId="BodyTextIndent2">
    <w:name w:val="Body Text Indent 2"/>
    <w:basedOn w:val="Normal"/>
    <w:link w:val="BodyTextIndent2Char"/>
    <w:rsid w:val="008E7780"/>
    <w:pPr>
      <w:spacing w:before="0"/>
      <w:ind w:left="425"/>
      <w:jc w:val="both"/>
      <w:outlineLvl w:val="0"/>
    </w:pPr>
    <w:rPr>
      <w:rFonts w:eastAsia="Times New Roman" w:cs="Arial"/>
    </w:rPr>
  </w:style>
  <w:style w:type="character" w:customStyle="1" w:styleId="BodyTextIndent2Char">
    <w:name w:val="Body Text Indent 2 Char"/>
    <w:basedOn w:val="DefaultParagraphFont"/>
    <w:link w:val="BodyTextIndent2"/>
    <w:rsid w:val="008E7780"/>
    <w:rPr>
      <w:rFonts w:ascii="Arial" w:hAnsi="Arial" w:cs="Arial"/>
      <w:szCs w:val="22"/>
      <w:lang w:eastAsia="en-US"/>
    </w:rPr>
  </w:style>
  <w:style w:type="paragraph" w:styleId="BodyTextIndent3">
    <w:name w:val="Body Text Indent 3"/>
    <w:basedOn w:val="Normal"/>
    <w:link w:val="BodyTextIndent3Char"/>
    <w:rsid w:val="008E7780"/>
    <w:pPr>
      <w:spacing w:before="0" w:line="360" w:lineRule="auto"/>
      <w:ind w:left="425"/>
      <w:jc w:val="both"/>
    </w:pPr>
    <w:rPr>
      <w:rFonts w:eastAsia="Times New Roman" w:cs="Arial"/>
      <w:sz w:val="21"/>
      <w:szCs w:val="21"/>
    </w:rPr>
  </w:style>
  <w:style w:type="character" w:customStyle="1" w:styleId="BodyTextIndent3Char">
    <w:name w:val="Body Text Indent 3 Char"/>
    <w:basedOn w:val="DefaultParagraphFont"/>
    <w:link w:val="BodyTextIndent3"/>
    <w:rsid w:val="008E7780"/>
    <w:rPr>
      <w:rFonts w:ascii="Arial" w:hAnsi="Arial" w:cs="Arial"/>
      <w:sz w:val="21"/>
      <w:szCs w:val="21"/>
      <w:lang w:eastAsia="en-US"/>
    </w:rPr>
  </w:style>
  <w:style w:type="character" w:customStyle="1" w:styleId="Heading4Char">
    <w:name w:val="Heading 4 Char"/>
    <w:basedOn w:val="DefaultParagraphFont"/>
    <w:link w:val="Heading4"/>
    <w:rsid w:val="0038298F"/>
    <w:rPr>
      <w:rFonts w:ascii="Arial" w:hAnsi="Arial" w:cs="Arial"/>
      <w:b/>
      <w:i/>
      <w:sz w:val="22"/>
      <w:szCs w:val="28"/>
      <w:lang w:eastAsia="en-US"/>
    </w:rPr>
  </w:style>
  <w:style w:type="character" w:customStyle="1" w:styleId="Heading3Char">
    <w:name w:val="Heading 3 Char"/>
    <w:basedOn w:val="DefaultParagraphFont"/>
    <w:link w:val="Heading3"/>
    <w:rsid w:val="0038298F"/>
    <w:rPr>
      <w:rFonts w:ascii="Arial" w:eastAsiaTheme="majorEastAsia" w:hAnsi="Arial" w:cstheme="majorBidi"/>
      <w:b/>
      <w:bCs/>
      <w:sz w:val="22"/>
      <w:szCs w:val="22"/>
      <w:lang w:eastAsia="en-US"/>
    </w:rPr>
  </w:style>
  <w:style w:type="paragraph" w:styleId="TOCHeading">
    <w:name w:val="TOC Heading"/>
    <w:basedOn w:val="Heading1"/>
    <w:next w:val="Normal"/>
    <w:uiPriority w:val="39"/>
    <w:semiHidden/>
    <w:unhideWhenUsed/>
    <w:qFormat/>
    <w:rsid w:val="00CC2F07"/>
    <w:pPr>
      <w:keepLines/>
      <w:spacing w:before="480" w:after="0" w:line="276" w:lineRule="auto"/>
      <w:outlineLvl w:val="9"/>
    </w:pPr>
    <w:rPr>
      <w:rFonts w:asciiTheme="majorHAnsi" w:hAnsiTheme="majorHAnsi"/>
      <w:color w:val="365F91" w:themeColor="accent1" w:themeShade="BF"/>
      <w:kern w:val="0"/>
      <w:sz w:val="28"/>
      <w:szCs w:val="28"/>
      <w:lang w:val="en-US"/>
    </w:rPr>
  </w:style>
  <w:style w:type="paragraph" w:styleId="TOC1">
    <w:name w:val="toc 1"/>
    <w:basedOn w:val="Normal"/>
    <w:next w:val="Normal"/>
    <w:autoRedefine/>
    <w:uiPriority w:val="39"/>
    <w:unhideWhenUsed/>
    <w:rsid w:val="006B5101"/>
    <w:pPr>
      <w:tabs>
        <w:tab w:val="right" w:leader="dot" w:pos="9344"/>
      </w:tabs>
      <w:spacing w:after="100"/>
    </w:pPr>
    <w:rPr>
      <w:b/>
      <w:noProof/>
    </w:rPr>
  </w:style>
  <w:style w:type="paragraph" w:styleId="TOC2">
    <w:name w:val="toc 2"/>
    <w:basedOn w:val="Normal"/>
    <w:next w:val="Normal"/>
    <w:autoRedefine/>
    <w:uiPriority w:val="39"/>
    <w:unhideWhenUsed/>
    <w:rsid w:val="002309A4"/>
    <w:pPr>
      <w:tabs>
        <w:tab w:val="right" w:leader="dot" w:pos="9344"/>
      </w:tabs>
      <w:spacing w:after="100"/>
      <w:ind w:left="993" w:hanging="567"/>
    </w:pPr>
  </w:style>
  <w:style w:type="paragraph" w:styleId="TOC3">
    <w:name w:val="toc 3"/>
    <w:basedOn w:val="Normal"/>
    <w:next w:val="Normal"/>
    <w:autoRedefine/>
    <w:uiPriority w:val="39"/>
    <w:unhideWhenUsed/>
    <w:rsid w:val="00CC2F07"/>
    <w:pPr>
      <w:spacing w:after="100"/>
      <w:ind w:left="440"/>
    </w:pPr>
  </w:style>
  <w:style w:type="paragraph" w:customStyle="1" w:styleId="Default">
    <w:name w:val="Default"/>
    <w:rsid w:val="00BB56F3"/>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851C4E"/>
    <w:pPr>
      <w:spacing w:before="0"/>
    </w:pPr>
    <w:rPr>
      <w:szCs w:val="20"/>
    </w:rPr>
  </w:style>
  <w:style w:type="character" w:customStyle="1" w:styleId="EndnoteTextChar">
    <w:name w:val="Endnote Text Char"/>
    <w:basedOn w:val="DefaultParagraphFont"/>
    <w:link w:val="EndnoteText"/>
    <w:uiPriority w:val="99"/>
    <w:semiHidden/>
    <w:rsid w:val="00851C4E"/>
    <w:rPr>
      <w:rFonts w:ascii="Calibri" w:eastAsia="Calibri" w:hAnsi="Calibri"/>
      <w:lang w:eastAsia="en-US"/>
    </w:rPr>
  </w:style>
  <w:style w:type="character" w:styleId="EndnoteReference">
    <w:name w:val="endnote reference"/>
    <w:basedOn w:val="DefaultParagraphFont"/>
    <w:uiPriority w:val="99"/>
    <w:semiHidden/>
    <w:unhideWhenUsed/>
    <w:rsid w:val="00851C4E"/>
    <w:rPr>
      <w:vertAlign w:val="superscript"/>
    </w:rPr>
  </w:style>
  <w:style w:type="paragraph" w:styleId="Subtitle">
    <w:name w:val="Subtitle"/>
    <w:basedOn w:val="Normal"/>
    <w:next w:val="Normal"/>
    <w:link w:val="SubtitleChar"/>
    <w:qFormat/>
    <w:rsid w:val="005C10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10BE"/>
    <w:rPr>
      <w:rFonts w:asciiTheme="majorHAnsi" w:eastAsiaTheme="majorEastAsia" w:hAnsiTheme="majorHAnsi" w:cstheme="majorBidi"/>
      <w:i/>
      <w:iCs/>
      <w:color w:val="4F81BD" w:themeColor="accent1"/>
      <w:spacing w:val="15"/>
      <w:sz w:val="24"/>
      <w:szCs w:val="24"/>
      <w:lang w:eastAsia="en-US"/>
    </w:rPr>
  </w:style>
  <w:style w:type="character" w:styleId="CommentReference">
    <w:name w:val="annotation reference"/>
    <w:basedOn w:val="DefaultParagraphFont"/>
    <w:semiHidden/>
    <w:unhideWhenUsed/>
    <w:rsid w:val="00E019B0"/>
    <w:rPr>
      <w:sz w:val="18"/>
      <w:szCs w:val="18"/>
    </w:rPr>
  </w:style>
  <w:style w:type="paragraph" w:styleId="CommentText">
    <w:name w:val="annotation text"/>
    <w:basedOn w:val="Normal"/>
    <w:link w:val="CommentTextChar"/>
    <w:semiHidden/>
    <w:unhideWhenUsed/>
    <w:rsid w:val="00E019B0"/>
    <w:pPr>
      <w:spacing w:before="120" w:after="200" w:line="360" w:lineRule="auto"/>
      <w:jc w:val="both"/>
    </w:pPr>
    <w:rPr>
      <w:rFonts w:ascii="Times New Roman" w:hAnsi="Times New Roman"/>
      <w:sz w:val="24"/>
      <w:szCs w:val="24"/>
    </w:rPr>
  </w:style>
  <w:style w:type="character" w:customStyle="1" w:styleId="CommentTextChar">
    <w:name w:val="Comment Text Char"/>
    <w:basedOn w:val="DefaultParagraphFont"/>
    <w:link w:val="CommentText"/>
    <w:semiHidden/>
    <w:rsid w:val="00E019B0"/>
    <w:rPr>
      <w:rFonts w:eastAsia="Calibri"/>
      <w:sz w:val="24"/>
      <w:szCs w:val="24"/>
      <w:lang w:eastAsia="en-US"/>
    </w:rPr>
  </w:style>
  <w:style w:type="paragraph" w:styleId="CommentSubject">
    <w:name w:val="annotation subject"/>
    <w:basedOn w:val="CommentText"/>
    <w:next w:val="CommentText"/>
    <w:link w:val="CommentSubjectChar"/>
    <w:uiPriority w:val="99"/>
    <w:semiHidden/>
    <w:unhideWhenUsed/>
    <w:rsid w:val="00655652"/>
    <w:pPr>
      <w:spacing w:before="240" w:after="0" w:line="240" w:lineRule="auto"/>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rsid w:val="00655652"/>
    <w:rPr>
      <w:rFonts w:ascii="Calibri" w:eastAsia="Calibri" w:hAnsi="Calibri"/>
      <w:b/>
      <w:bCs/>
      <w:sz w:val="24"/>
      <w:szCs w:val="24"/>
      <w:lang w:eastAsia="en-US"/>
    </w:rPr>
  </w:style>
  <w:style w:type="paragraph" w:styleId="Revision">
    <w:name w:val="Revision"/>
    <w:hidden/>
    <w:uiPriority w:val="99"/>
    <w:semiHidden/>
    <w:rsid w:val="00292677"/>
    <w:rPr>
      <w:rFonts w:ascii="Arial" w:eastAsia="Calibri" w:hAnsi="Arial"/>
      <w:szCs w:val="22"/>
      <w:lang w:eastAsia="en-US"/>
    </w:rPr>
  </w:style>
  <w:style w:type="paragraph" w:styleId="TableofFigures">
    <w:name w:val="table of figures"/>
    <w:basedOn w:val="Normal"/>
    <w:next w:val="Normal"/>
    <w:uiPriority w:val="99"/>
    <w:unhideWhenUsed/>
    <w:rsid w:val="00A85471"/>
  </w:style>
  <w:style w:type="paragraph" w:styleId="BodyText">
    <w:name w:val="Body Text"/>
    <w:basedOn w:val="Normal"/>
    <w:link w:val="BodyTextChar"/>
    <w:uiPriority w:val="99"/>
    <w:semiHidden/>
    <w:unhideWhenUsed/>
    <w:rsid w:val="00105B3C"/>
    <w:pPr>
      <w:spacing w:after="120"/>
    </w:pPr>
  </w:style>
  <w:style w:type="character" w:customStyle="1" w:styleId="BodyTextChar">
    <w:name w:val="Body Text Char"/>
    <w:basedOn w:val="DefaultParagraphFont"/>
    <w:link w:val="BodyText"/>
    <w:uiPriority w:val="99"/>
    <w:semiHidden/>
    <w:rsid w:val="00105B3C"/>
    <w:rPr>
      <w:rFonts w:ascii="Arial" w:eastAsia="Calibri" w:hAnsi="Arial"/>
      <w:szCs w:val="22"/>
      <w:lang w:eastAsia="en-US"/>
    </w:rPr>
  </w:style>
  <w:style w:type="character" w:styleId="Emphasis">
    <w:name w:val="Emphasis"/>
    <w:basedOn w:val="DefaultParagraphFont"/>
    <w:uiPriority w:val="20"/>
    <w:qFormat/>
    <w:rsid w:val="0010708D"/>
    <w:rPr>
      <w:i/>
      <w:iCs/>
    </w:rPr>
  </w:style>
  <w:style w:type="character" w:customStyle="1" w:styleId="latitude">
    <w:name w:val="latitude"/>
    <w:basedOn w:val="DefaultParagraphFont"/>
    <w:rsid w:val="0010708D"/>
  </w:style>
  <w:style w:type="character" w:customStyle="1" w:styleId="longitude">
    <w:name w:val="longitude"/>
    <w:basedOn w:val="DefaultParagraphFont"/>
    <w:rsid w:val="0010708D"/>
  </w:style>
  <w:style w:type="character" w:customStyle="1" w:styleId="ms-rtecustom-body1">
    <w:name w:val="ms-rtecustom-body1"/>
    <w:basedOn w:val="DefaultParagraphFont"/>
    <w:rsid w:val="003B70DC"/>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877">
      <w:bodyDiv w:val="1"/>
      <w:marLeft w:val="0"/>
      <w:marRight w:val="0"/>
      <w:marTop w:val="0"/>
      <w:marBottom w:val="0"/>
      <w:divBdr>
        <w:top w:val="none" w:sz="0" w:space="0" w:color="auto"/>
        <w:left w:val="none" w:sz="0" w:space="0" w:color="auto"/>
        <w:bottom w:val="none" w:sz="0" w:space="0" w:color="auto"/>
        <w:right w:val="none" w:sz="0" w:space="0" w:color="auto"/>
      </w:divBdr>
      <w:divsChild>
        <w:div w:id="778187626">
          <w:marLeft w:val="0"/>
          <w:marRight w:val="0"/>
          <w:marTop w:val="0"/>
          <w:marBottom w:val="0"/>
          <w:divBdr>
            <w:top w:val="none" w:sz="0" w:space="0" w:color="auto"/>
            <w:left w:val="none" w:sz="0" w:space="0" w:color="auto"/>
            <w:bottom w:val="none" w:sz="0" w:space="0" w:color="auto"/>
            <w:right w:val="none" w:sz="0" w:space="0" w:color="auto"/>
          </w:divBdr>
          <w:divsChild>
            <w:div w:id="374620409">
              <w:marLeft w:val="0"/>
              <w:marRight w:val="0"/>
              <w:marTop w:val="0"/>
              <w:marBottom w:val="0"/>
              <w:divBdr>
                <w:top w:val="none" w:sz="0" w:space="0" w:color="auto"/>
                <w:left w:val="none" w:sz="0" w:space="0" w:color="auto"/>
                <w:bottom w:val="none" w:sz="0" w:space="0" w:color="auto"/>
                <w:right w:val="none" w:sz="0" w:space="0" w:color="auto"/>
              </w:divBdr>
              <w:divsChild>
                <w:div w:id="769396164">
                  <w:marLeft w:val="0"/>
                  <w:marRight w:val="0"/>
                  <w:marTop w:val="0"/>
                  <w:marBottom w:val="0"/>
                  <w:divBdr>
                    <w:top w:val="none" w:sz="0" w:space="0" w:color="auto"/>
                    <w:left w:val="none" w:sz="0" w:space="0" w:color="auto"/>
                    <w:bottom w:val="none" w:sz="0" w:space="0" w:color="auto"/>
                    <w:right w:val="none" w:sz="0" w:space="0" w:color="auto"/>
                  </w:divBdr>
                  <w:divsChild>
                    <w:div w:id="1387804376">
                      <w:marLeft w:val="0"/>
                      <w:marRight w:val="0"/>
                      <w:marTop w:val="0"/>
                      <w:marBottom w:val="0"/>
                      <w:divBdr>
                        <w:top w:val="none" w:sz="0" w:space="0" w:color="auto"/>
                        <w:left w:val="none" w:sz="0" w:space="0" w:color="auto"/>
                        <w:bottom w:val="none" w:sz="0" w:space="0" w:color="auto"/>
                        <w:right w:val="none" w:sz="0" w:space="0" w:color="auto"/>
                      </w:divBdr>
                    </w:div>
                    <w:div w:id="1200362279">
                      <w:marLeft w:val="0"/>
                      <w:marRight w:val="167"/>
                      <w:marTop w:val="0"/>
                      <w:marBottom w:val="0"/>
                      <w:divBdr>
                        <w:top w:val="none" w:sz="0" w:space="0" w:color="auto"/>
                        <w:left w:val="none" w:sz="0" w:space="0" w:color="auto"/>
                        <w:bottom w:val="single" w:sz="18" w:space="8" w:color="F5F5F5"/>
                        <w:right w:val="none" w:sz="0" w:space="0" w:color="auto"/>
                      </w:divBdr>
                      <w:divsChild>
                        <w:div w:id="187724279">
                          <w:marLeft w:val="0"/>
                          <w:marRight w:val="0"/>
                          <w:marTop w:val="0"/>
                          <w:marBottom w:val="0"/>
                          <w:divBdr>
                            <w:top w:val="none" w:sz="0" w:space="0" w:color="auto"/>
                            <w:left w:val="none" w:sz="0" w:space="0" w:color="auto"/>
                            <w:bottom w:val="none" w:sz="0" w:space="0" w:color="auto"/>
                            <w:right w:val="none" w:sz="0" w:space="0" w:color="auto"/>
                          </w:divBdr>
                        </w:div>
                      </w:divsChild>
                    </w:div>
                    <w:div w:id="1860390488">
                      <w:marLeft w:val="0"/>
                      <w:marRight w:val="0"/>
                      <w:marTop w:val="0"/>
                      <w:marBottom w:val="0"/>
                      <w:divBdr>
                        <w:top w:val="none" w:sz="0" w:space="0" w:color="auto"/>
                        <w:left w:val="none" w:sz="0" w:space="0" w:color="auto"/>
                        <w:bottom w:val="none" w:sz="0" w:space="0" w:color="auto"/>
                        <w:right w:val="none" w:sz="0" w:space="0" w:color="auto"/>
                      </w:divBdr>
                      <w:divsChild>
                        <w:div w:id="13412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9145">
      <w:bodyDiv w:val="1"/>
      <w:marLeft w:val="0"/>
      <w:marRight w:val="0"/>
      <w:marTop w:val="0"/>
      <w:marBottom w:val="0"/>
      <w:divBdr>
        <w:top w:val="none" w:sz="0" w:space="0" w:color="auto"/>
        <w:left w:val="none" w:sz="0" w:space="0" w:color="auto"/>
        <w:bottom w:val="none" w:sz="0" w:space="0" w:color="auto"/>
        <w:right w:val="none" w:sz="0" w:space="0" w:color="auto"/>
      </w:divBdr>
    </w:div>
    <w:div w:id="219943845">
      <w:bodyDiv w:val="1"/>
      <w:marLeft w:val="0"/>
      <w:marRight w:val="0"/>
      <w:marTop w:val="0"/>
      <w:marBottom w:val="0"/>
      <w:divBdr>
        <w:top w:val="none" w:sz="0" w:space="0" w:color="auto"/>
        <w:left w:val="none" w:sz="0" w:space="0" w:color="auto"/>
        <w:bottom w:val="none" w:sz="0" w:space="0" w:color="auto"/>
        <w:right w:val="none" w:sz="0" w:space="0" w:color="auto"/>
      </w:divBdr>
    </w:div>
    <w:div w:id="259411241">
      <w:bodyDiv w:val="1"/>
      <w:marLeft w:val="0"/>
      <w:marRight w:val="0"/>
      <w:marTop w:val="0"/>
      <w:marBottom w:val="0"/>
      <w:divBdr>
        <w:top w:val="none" w:sz="0" w:space="0" w:color="auto"/>
        <w:left w:val="none" w:sz="0" w:space="0" w:color="auto"/>
        <w:bottom w:val="none" w:sz="0" w:space="0" w:color="auto"/>
        <w:right w:val="none" w:sz="0" w:space="0" w:color="auto"/>
      </w:divBdr>
    </w:div>
    <w:div w:id="274750547">
      <w:bodyDiv w:val="1"/>
      <w:marLeft w:val="0"/>
      <w:marRight w:val="0"/>
      <w:marTop w:val="0"/>
      <w:marBottom w:val="0"/>
      <w:divBdr>
        <w:top w:val="none" w:sz="0" w:space="0" w:color="auto"/>
        <w:left w:val="none" w:sz="0" w:space="0" w:color="auto"/>
        <w:bottom w:val="none" w:sz="0" w:space="0" w:color="auto"/>
        <w:right w:val="none" w:sz="0" w:space="0" w:color="auto"/>
      </w:divBdr>
    </w:div>
    <w:div w:id="321323219">
      <w:bodyDiv w:val="1"/>
      <w:marLeft w:val="0"/>
      <w:marRight w:val="0"/>
      <w:marTop w:val="0"/>
      <w:marBottom w:val="0"/>
      <w:divBdr>
        <w:top w:val="none" w:sz="0" w:space="0" w:color="auto"/>
        <w:left w:val="none" w:sz="0" w:space="0" w:color="auto"/>
        <w:bottom w:val="none" w:sz="0" w:space="0" w:color="auto"/>
        <w:right w:val="none" w:sz="0" w:space="0" w:color="auto"/>
      </w:divBdr>
    </w:div>
    <w:div w:id="459343693">
      <w:bodyDiv w:val="1"/>
      <w:marLeft w:val="0"/>
      <w:marRight w:val="0"/>
      <w:marTop w:val="0"/>
      <w:marBottom w:val="0"/>
      <w:divBdr>
        <w:top w:val="none" w:sz="0" w:space="0" w:color="auto"/>
        <w:left w:val="none" w:sz="0" w:space="0" w:color="auto"/>
        <w:bottom w:val="none" w:sz="0" w:space="0" w:color="auto"/>
        <w:right w:val="none" w:sz="0" w:space="0" w:color="auto"/>
      </w:divBdr>
    </w:div>
    <w:div w:id="499856479">
      <w:bodyDiv w:val="1"/>
      <w:marLeft w:val="0"/>
      <w:marRight w:val="0"/>
      <w:marTop w:val="0"/>
      <w:marBottom w:val="0"/>
      <w:divBdr>
        <w:top w:val="none" w:sz="0" w:space="0" w:color="auto"/>
        <w:left w:val="none" w:sz="0" w:space="0" w:color="auto"/>
        <w:bottom w:val="none" w:sz="0" w:space="0" w:color="auto"/>
        <w:right w:val="none" w:sz="0" w:space="0" w:color="auto"/>
      </w:divBdr>
      <w:divsChild>
        <w:div w:id="1046833514">
          <w:marLeft w:val="0"/>
          <w:marRight w:val="0"/>
          <w:marTop w:val="0"/>
          <w:marBottom w:val="0"/>
          <w:divBdr>
            <w:top w:val="none" w:sz="0" w:space="0" w:color="auto"/>
            <w:left w:val="none" w:sz="0" w:space="0" w:color="auto"/>
            <w:bottom w:val="none" w:sz="0" w:space="0" w:color="auto"/>
            <w:right w:val="none" w:sz="0" w:space="0" w:color="auto"/>
          </w:divBdr>
          <w:divsChild>
            <w:div w:id="546650951">
              <w:marLeft w:val="0"/>
              <w:marRight w:val="0"/>
              <w:marTop w:val="0"/>
              <w:marBottom w:val="0"/>
              <w:divBdr>
                <w:top w:val="none" w:sz="0" w:space="0" w:color="auto"/>
                <w:left w:val="none" w:sz="0" w:space="0" w:color="auto"/>
                <w:bottom w:val="none" w:sz="0" w:space="0" w:color="auto"/>
                <w:right w:val="none" w:sz="0" w:space="0" w:color="auto"/>
              </w:divBdr>
              <w:divsChild>
                <w:div w:id="92088797">
                  <w:marLeft w:val="0"/>
                  <w:marRight w:val="0"/>
                  <w:marTop w:val="0"/>
                  <w:marBottom w:val="0"/>
                  <w:divBdr>
                    <w:top w:val="none" w:sz="0" w:space="0" w:color="auto"/>
                    <w:left w:val="none" w:sz="0" w:space="0" w:color="auto"/>
                    <w:bottom w:val="none" w:sz="0" w:space="0" w:color="auto"/>
                    <w:right w:val="none" w:sz="0" w:space="0" w:color="auto"/>
                  </w:divBdr>
                  <w:divsChild>
                    <w:div w:id="2060739591">
                      <w:marLeft w:val="0"/>
                      <w:marRight w:val="0"/>
                      <w:marTop w:val="0"/>
                      <w:marBottom w:val="0"/>
                      <w:divBdr>
                        <w:top w:val="none" w:sz="0" w:space="0" w:color="auto"/>
                        <w:left w:val="none" w:sz="0" w:space="0" w:color="auto"/>
                        <w:bottom w:val="none" w:sz="0" w:space="0" w:color="auto"/>
                        <w:right w:val="none" w:sz="0" w:space="0" w:color="auto"/>
                      </w:divBdr>
                      <w:divsChild>
                        <w:div w:id="6821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78528">
      <w:bodyDiv w:val="1"/>
      <w:marLeft w:val="0"/>
      <w:marRight w:val="0"/>
      <w:marTop w:val="0"/>
      <w:marBottom w:val="0"/>
      <w:divBdr>
        <w:top w:val="none" w:sz="0" w:space="0" w:color="auto"/>
        <w:left w:val="none" w:sz="0" w:space="0" w:color="auto"/>
        <w:bottom w:val="none" w:sz="0" w:space="0" w:color="auto"/>
        <w:right w:val="none" w:sz="0" w:space="0" w:color="auto"/>
      </w:divBdr>
      <w:divsChild>
        <w:div w:id="87312490">
          <w:marLeft w:val="0"/>
          <w:marRight w:val="0"/>
          <w:marTop w:val="0"/>
          <w:marBottom w:val="0"/>
          <w:divBdr>
            <w:top w:val="none" w:sz="0" w:space="0" w:color="auto"/>
            <w:left w:val="none" w:sz="0" w:space="0" w:color="auto"/>
            <w:bottom w:val="none" w:sz="0" w:space="0" w:color="auto"/>
            <w:right w:val="none" w:sz="0" w:space="0" w:color="auto"/>
          </w:divBdr>
          <w:divsChild>
            <w:div w:id="1561403214">
              <w:marLeft w:val="0"/>
              <w:marRight w:val="0"/>
              <w:marTop w:val="0"/>
              <w:marBottom w:val="0"/>
              <w:divBdr>
                <w:top w:val="none" w:sz="0" w:space="0" w:color="auto"/>
                <w:left w:val="none" w:sz="0" w:space="0" w:color="auto"/>
                <w:bottom w:val="none" w:sz="0" w:space="0" w:color="auto"/>
                <w:right w:val="none" w:sz="0" w:space="0" w:color="auto"/>
              </w:divBdr>
              <w:divsChild>
                <w:div w:id="935595181">
                  <w:marLeft w:val="0"/>
                  <w:marRight w:val="0"/>
                  <w:marTop w:val="0"/>
                  <w:marBottom w:val="0"/>
                  <w:divBdr>
                    <w:top w:val="none" w:sz="0" w:space="0" w:color="auto"/>
                    <w:left w:val="none" w:sz="0" w:space="0" w:color="auto"/>
                    <w:bottom w:val="none" w:sz="0" w:space="0" w:color="auto"/>
                    <w:right w:val="none" w:sz="0" w:space="0" w:color="auto"/>
                  </w:divBdr>
                  <w:divsChild>
                    <w:div w:id="579486753">
                      <w:marLeft w:val="0"/>
                      <w:marRight w:val="0"/>
                      <w:marTop w:val="0"/>
                      <w:marBottom w:val="0"/>
                      <w:divBdr>
                        <w:top w:val="none" w:sz="0" w:space="0" w:color="auto"/>
                        <w:left w:val="none" w:sz="0" w:space="0" w:color="auto"/>
                        <w:bottom w:val="none" w:sz="0" w:space="0" w:color="auto"/>
                        <w:right w:val="none" w:sz="0" w:space="0" w:color="auto"/>
                      </w:divBdr>
                      <w:divsChild>
                        <w:div w:id="1368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78902">
      <w:bodyDiv w:val="1"/>
      <w:marLeft w:val="0"/>
      <w:marRight w:val="0"/>
      <w:marTop w:val="0"/>
      <w:marBottom w:val="0"/>
      <w:divBdr>
        <w:top w:val="none" w:sz="0" w:space="0" w:color="auto"/>
        <w:left w:val="none" w:sz="0" w:space="0" w:color="auto"/>
        <w:bottom w:val="none" w:sz="0" w:space="0" w:color="auto"/>
        <w:right w:val="none" w:sz="0" w:space="0" w:color="auto"/>
      </w:divBdr>
    </w:div>
    <w:div w:id="623148842">
      <w:bodyDiv w:val="1"/>
      <w:marLeft w:val="0"/>
      <w:marRight w:val="0"/>
      <w:marTop w:val="0"/>
      <w:marBottom w:val="0"/>
      <w:divBdr>
        <w:top w:val="none" w:sz="0" w:space="0" w:color="auto"/>
        <w:left w:val="none" w:sz="0" w:space="0" w:color="auto"/>
        <w:bottom w:val="none" w:sz="0" w:space="0" w:color="auto"/>
        <w:right w:val="none" w:sz="0" w:space="0" w:color="auto"/>
      </w:divBdr>
    </w:div>
    <w:div w:id="761419114">
      <w:bodyDiv w:val="1"/>
      <w:marLeft w:val="0"/>
      <w:marRight w:val="0"/>
      <w:marTop w:val="0"/>
      <w:marBottom w:val="0"/>
      <w:divBdr>
        <w:top w:val="none" w:sz="0" w:space="0" w:color="auto"/>
        <w:left w:val="none" w:sz="0" w:space="0" w:color="auto"/>
        <w:bottom w:val="none" w:sz="0" w:space="0" w:color="auto"/>
        <w:right w:val="none" w:sz="0" w:space="0" w:color="auto"/>
      </w:divBdr>
      <w:divsChild>
        <w:div w:id="1977250865">
          <w:marLeft w:val="0"/>
          <w:marRight w:val="0"/>
          <w:marTop w:val="0"/>
          <w:marBottom w:val="0"/>
          <w:divBdr>
            <w:top w:val="none" w:sz="0" w:space="0" w:color="auto"/>
            <w:left w:val="none" w:sz="0" w:space="0" w:color="auto"/>
            <w:bottom w:val="none" w:sz="0" w:space="0" w:color="auto"/>
            <w:right w:val="none" w:sz="0" w:space="0" w:color="auto"/>
          </w:divBdr>
          <w:divsChild>
            <w:div w:id="1214345440">
              <w:marLeft w:val="0"/>
              <w:marRight w:val="0"/>
              <w:marTop w:val="0"/>
              <w:marBottom w:val="0"/>
              <w:divBdr>
                <w:top w:val="none" w:sz="0" w:space="0" w:color="auto"/>
                <w:left w:val="none" w:sz="0" w:space="0" w:color="auto"/>
                <w:bottom w:val="none" w:sz="0" w:space="0" w:color="auto"/>
                <w:right w:val="none" w:sz="0" w:space="0" w:color="auto"/>
              </w:divBdr>
              <w:divsChild>
                <w:div w:id="1558663509">
                  <w:marLeft w:val="0"/>
                  <w:marRight w:val="0"/>
                  <w:marTop w:val="0"/>
                  <w:marBottom w:val="0"/>
                  <w:divBdr>
                    <w:top w:val="none" w:sz="0" w:space="0" w:color="auto"/>
                    <w:left w:val="none" w:sz="0" w:space="0" w:color="auto"/>
                    <w:bottom w:val="none" w:sz="0" w:space="0" w:color="auto"/>
                    <w:right w:val="none" w:sz="0" w:space="0" w:color="auto"/>
                  </w:divBdr>
                  <w:divsChild>
                    <w:div w:id="1871793206">
                      <w:marLeft w:val="0"/>
                      <w:marRight w:val="0"/>
                      <w:marTop w:val="0"/>
                      <w:marBottom w:val="0"/>
                      <w:divBdr>
                        <w:top w:val="none" w:sz="0" w:space="0" w:color="auto"/>
                        <w:left w:val="none" w:sz="0" w:space="0" w:color="auto"/>
                        <w:bottom w:val="none" w:sz="0" w:space="0" w:color="auto"/>
                        <w:right w:val="none" w:sz="0" w:space="0" w:color="auto"/>
                      </w:divBdr>
                      <w:divsChild>
                        <w:div w:id="1957448532">
                          <w:marLeft w:val="0"/>
                          <w:marRight w:val="0"/>
                          <w:marTop w:val="0"/>
                          <w:marBottom w:val="0"/>
                          <w:divBdr>
                            <w:top w:val="none" w:sz="0" w:space="0" w:color="auto"/>
                            <w:left w:val="none" w:sz="0" w:space="0" w:color="auto"/>
                            <w:bottom w:val="none" w:sz="0" w:space="0" w:color="auto"/>
                            <w:right w:val="none" w:sz="0" w:space="0" w:color="auto"/>
                          </w:divBdr>
                          <w:divsChild>
                            <w:div w:id="252787656">
                              <w:marLeft w:val="0"/>
                              <w:marRight w:val="0"/>
                              <w:marTop w:val="0"/>
                              <w:marBottom w:val="0"/>
                              <w:divBdr>
                                <w:top w:val="none" w:sz="0" w:space="0" w:color="auto"/>
                                <w:left w:val="none" w:sz="0" w:space="0" w:color="auto"/>
                                <w:bottom w:val="none" w:sz="0" w:space="0" w:color="auto"/>
                                <w:right w:val="none" w:sz="0" w:space="0" w:color="auto"/>
                              </w:divBdr>
                              <w:divsChild>
                                <w:div w:id="2098136482">
                                  <w:marLeft w:val="0"/>
                                  <w:marRight w:val="0"/>
                                  <w:marTop w:val="0"/>
                                  <w:marBottom w:val="0"/>
                                  <w:divBdr>
                                    <w:top w:val="none" w:sz="0" w:space="0" w:color="auto"/>
                                    <w:left w:val="none" w:sz="0" w:space="0" w:color="auto"/>
                                    <w:bottom w:val="none" w:sz="0" w:space="0" w:color="auto"/>
                                    <w:right w:val="none" w:sz="0" w:space="0" w:color="auto"/>
                                  </w:divBdr>
                                  <w:divsChild>
                                    <w:div w:id="2042853588">
                                      <w:marLeft w:val="0"/>
                                      <w:marRight w:val="0"/>
                                      <w:marTop w:val="0"/>
                                      <w:marBottom w:val="0"/>
                                      <w:divBdr>
                                        <w:top w:val="none" w:sz="0" w:space="0" w:color="auto"/>
                                        <w:left w:val="none" w:sz="0" w:space="0" w:color="auto"/>
                                        <w:bottom w:val="none" w:sz="0" w:space="0" w:color="auto"/>
                                        <w:right w:val="none" w:sz="0" w:space="0" w:color="auto"/>
                                      </w:divBdr>
                                      <w:divsChild>
                                        <w:div w:id="11920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049682">
      <w:bodyDiv w:val="1"/>
      <w:marLeft w:val="0"/>
      <w:marRight w:val="0"/>
      <w:marTop w:val="0"/>
      <w:marBottom w:val="0"/>
      <w:divBdr>
        <w:top w:val="none" w:sz="0" w:space="0" w:color="auto"/>
        <w:left w:val="none" w:sz="0" w:space="0" w:color="auto"/>
        <w:bottom w:val="none" w:sz="0" w:space="0" w:color="auto"/>
        <w:right w:val="none" w:sz="0" w:space="0" w:color="auto"/>
      </w:divBdr>
    </w:div>
    <w:div w:id="840243379">
      <w:bodyDiv w:val="1"/>
      <w:marLeft w:val="0"/>
      <w:marRight w:val="0"/>
      <w:marTop w:val="0"/>
      <w:marBottom w:val="0"/>
      <w:divBdr>
        <w:top w:val="none" w:sz="0" w:space="0" w:color="auto"/>
        <w:left w:val="none" w:sz="0" w:space="0" w:color="auto"/>
        <w:bottom w:val="none" w:sz="0" w:space="0" w:color="auto"/>
        <w:right w:val="none" w:sz="0" w:space="0" w:color="auto"/>
      </w:divBdr>
      <w:divsChild>
        <w:div w:id="1583640381">
          <w:marLeft w:val="547"/>
          <w:marRight w:val="0"/>
          <w:marTop w:val="0"/>
          <w:marBottom w:val="0"/>
          <w:divBdr>
            <w:top w:val="none" w:sz="0" w:space="0" w:color="auto"/>
            <w:left w:val="none" w:sz="0" w:space="0" w:color="auto"/>
            <w:bottom w:val="none" w:sz="0" w:space="0" w:color="auto"/>
            <w:right w:val="none" w:sz="0" w:space="0" w:color="auto"/>
          </w:divBdr>
        </w:div>
      </w:divsChild>
    </w:div>
    <w:div w:id="1155955667">
      <w:bodyDiv w:val="1"/>
      <w:marLeft w:val="0"/>
      <w:marRight w:val="0"/>
      <w:marTop w:val="0"/>
      <w:marBottom w:val="0"/>
      <w:divBdr>
        <w:top w:val="none" w:sz="0" w:space="0" w:color="auto"/>
        <w:left w:val="none" w:sz="0" w:space="0" w:color="auto"/>
        <w:bottom w:val="none" w:sz="0" w:space="0" w:color="auto"/>
        <w:right w:val="none" w:sz="0" w:space="0" w:color="auto"/>
      </w:divBdr>
    </w:div>
    <w:div w:id="1184830199">
      <w:bodyDiv w:val="1"/>
      <w:marLeft w:val="0"/>
      <w:marRight w:val="0"/>
      <w:marTop w:val="0"/>
      <w:marBottom w:val="0"/>
      <w:divBdr>
        <w:top w:val="none" w:sz="0" w:space="0" w:color="auto"/>
        <w:left w:val="none" w:sz="0" w:space="0" w:color="auto"/>
        <w:bottom w:val="none" w:sz="0" w:space="0" w:color="auto"/>
        <w:right w:val="none" w:sz="0" w:space="0" w:color="auto"/>
      </w:divBdr>
      <w:divsChild>
        <w:div w:id="1682855523">
          <w:marLeft w:val="547"/>
          <w:marRight w:val="0"/>
          <w:marTop w:val="0"/>
          <w:marBottom w:val="0"/>
          <w:divBdr>
            <w:top w:val="none" w:sz="0" w:space="0" w:color="auto"/>
            <w:left w:val="none" w:sz="0" w:space="0" w:color="auto"/>
            <w:bottom w:val="none" w:sz="0" w:space="0" w:color="auto"/>
            <w:right w:val="none" w:sz="0" w:space="0" w:color="auto"/>
          </w:divBdr>
        </w:div>
      </w:divsChild>
    </w:div>
    <w:div w:id="1313944922">
      <w:bodyDiv w:val="1"/>
      <w:marLeft w:val="0"/>
      <w:marRight w:val="0"/>
      <w:marTop w:val="0"/>
      <w:marBottom w:val="0"/>
      <w:divBdr>
        <w:top w:val="none" w:sz="0" w:space="0" w:color="auto"/>
        <w:left w:val="none" w:sz="0" w:space="0" w:color="auto"/>
        <w:bottom w:val="none" w:sz="0" w:space="0" w:color="auto"/>
        <w:right w:val="none" w:sz="0" w:space="0" w:color="auto"/>
      </w:divBdr>
    </w:div>
    <w:div w:id="1370060298">
      <w:bodyDiv w:val="1"/>
      <w:marLeft w:val="0"/>
      <w:marRight w:val="0"/>
      <w:marTop w:val="0"/>
      <w:marBottom w:val="0"/>
      <w:divBdr>
        <w:top w:val="none" w:sz="0" w:space="0" w:color="auto"/>
        <w:left w:val="none" w:sz="0" w:space="0" w:color="auto"/>
        <w:bottom w:val="none" w:sz="0" w:space="0" w:color="auto"/>
        <w:right w:val="none" w:sz="0" w:space="0" w:color="auto"/>
      </w:divBdr>
    </w:div>
    <w:div w:id="1380669742">
      <w:bodyDiv w:val="1"/>
      <w:marLeft w:val="0"/>
      <w:marRight w:val="0"/>
      <w:marTop w:val="0"/>
      <w:marBottom w:val="0"/>
      <w:divBdr>
        <w:top w:val="none" w:sz="0" w:space="0" w:color="auto"/>
        <w:left w:val="none" w:sz="0" w:space="0" w:color="auto"/>
        <w:bottom w:val="none" w:sz="0" w:space="0" w:color="auto"/>
        <w:right w:val="none" w:sz="0" w:space="0" w:color="auto"/>
      </w:divBdr>
    </w:div>
    <w:div w:id="1475758583">
      <w:bodyDiv w:val="1"/>
      <w:marLeft w:val="0"/>
      <w:marRight w:val="0"/>
      <w:marTop w:val="0"/>
      <w:marBottom w:val="0"/>
      <w:divBdr>
        <w:top w:val="none" w:sz="0" w:space="0" w:color="auto"/>
        <w:left w:val="none" w:sz="0" w:space="0" w:color="auto"/>
        <w:bottom w:val="none" w:sz="0" w:space="0" w:color="auto"/>
        <w:right w:val="none" w:sz="0" w:space="0" w:color="auto"/>
      </w:divBdr>
    </w:div>
    <w:div w:id="1605649027">
      <w:bodyDiv w:val="1"/>
      <w:marLeft w:val="0"/>
      <w:marRight w:val="0"/>
      <w:marTop w:val="0"/>
      <w:marBottom w:val="0"/>
      <w:divBdr>
        <w:top w:val="none" w:sz="0" w:space="0" w:color="auto"/>
        <w:left w:val="none" w:sz="0" w:space="0" w:color="auto"/>
        <w:bottom w:val="none" w:sz="0" w:space="0" w:color="auto"/>
        <w:right w:val="none" w:sz="0" w:space="0" w:color="auto"/>
      </w:divBdr>
    </w:div>
    <w:div w:id="1631395604">
      <w:bodyDiv w:val="1"/>
      <w:marLeft w:val="0"/>
      <w:marRight w:val="0"/>
      <w:marTop w:val="0"/>
      <w:marBottom w:val="0"/>
      <w:divBdr>
        <w:top w:val="none" w:sz="0" w:space="0" w:color="auto"/>
        <w:left w:val="none" w:sz="0" w:space="0" w:color="auto"/>
        <w:bottom w:val="none" w:sz="0" w:space="0" w:color="auto"/>
        <w:right w:val="none" w:sz="0" w:space="0" w:color="auto"/>
      </w:divBdr>
    </w:div>
    <w:div w:id="1634141369">
      <w:bodyDiv w:val="1"/>
      <w:marLeft w:val="0"/>
      <w:marRight w:val="0"/>
      <w:marTop w:val="0"/>
      <w:marBottom w:val="0"/>
      <w:divBdr>
        <w:top w:val="none" w:sz="0" w:space="0" w:color="auto"/>
        <w:left w:val="none" w:sz="0" w:space="0" w:color="auto"/>
        <w:bottom w:val="none" w:sz="0" w:space="0" w:color="auto"/>
        <w:right w:val="none" w:sz="0" w:space="0" w:color="auto"/>
      </w:divBdr>
      <w:divsChild>
        <w:div w:id="329527532">
          <w:marLeft w:val="0"/>
          <w:marRight w:val="0"/>
          <w:marTop w:val="0"/>
          <w:marBottom w:val="0"/>
          <w:divBdr>
            <w:top w:val="none" w:sz="0" w:space="0" w:color="auto"/>
            <w:left w:val="none" w:sz="0" w:space="0" w:color="auto"/>
            <w:bottom w:val="none" w:sz="0" w:space="0" w:color="auto"/>
            <w:right w:val="none" w:sz="0" w:space="0" w:color="auto"/>
          </w:divBdr>
          <w:divsChild>
            <w:div w:id="887685187">
              <w:marLeft w:val="0"/>
              <w:marRight w:val="0"/>
              <w:marTop w:val="0"/>
              <w:marBottom w:val="0"/>
              <w:divBdr>
                <w:top w:val="none" w:sz="0" w:space="0" w:color="auto"/>
                <w:left w:val="none" w:sz="0" w:space="0" w:color="auto"/>
                <w:bottom w:val="none" w:sz="0" w:space="0" w:color="auto"/>
                <w:right w:val="none" w:sz="0" w:space="0" w:color="auto"/>
              </w:divBdr>
              <w:divsChild>
                <w:div w:id="252590295">
                  <w:marLeft w:val="0"/>
                  <w:marRight w:val="0"/>
                  <w:marTop w:val="0"/>
                  <w:marBottom w:val="0"/>
                  <w:divBdr>
                    <w:top w:val="none" w:sz="0" w:space="0" w:color="auto"/>
                    <w:left w:val="none" w:sz="0" w:space="0" w:color="auto"/>
                    <w:bottom w:val="none" w:sz="0" w:space="0" w:color="auto"/>
                    <w:right w:val="none" w:sz="0" w:space="0" w:color="auto"/>
                  </w:divBdr>
                  <w:divsChild>
                    <w:div w:id="1147867428">
                      <w:marLeft w:val="0"/>
                      <w:marRight w:val="0"/>
                      <w:marTop w:val="0"/>
                      <w:marBottom w:val="0"/>
                      <w:divBdr>
                        <w:top w:val="none" w:sz="0" w:space="0" w:color="auto"/>
                        <w:left w:val="none" w:sz="0" w:space="0" w:color="auto"/>
                        <w:bottom w:val="none" w:sz="0" w:space="0" w:color="auto"/>
                        <w:right w:val="none" w:sz="0" w:space="0" w:color="auto"/>
                      </w:divBdr>
                      <w:divsChild>
                        <w:div w:id="5159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18246">
      <w:bodyDiv w:val="1"/>
      <w:marLeft w:val="0"/>
      <w:marRight w:val="0"/>
      <w:marTop w:val="0"/>
      <w:marBottom w:val="0"/>
      <w:divBdr>
        <w:top w:val="none" w:sz="0" w:space="0" w:color="auto"/>
        <w:left w:val="none" w:sz="0" w:space="0" w:color="auto"/>
        <w:bottom w:val="none" w:sz="0" w:space="0" w:color="auto"/>
        <w:right w:val="none" w:sz="0" w:space="0" w:color="auto"/>
      </w:divBdr>
    </w:div>
    <w:div w:id="1675642097">
      <w:bodyDiv w:val="1"/>
      <w:marLeft w:val="0"/>
      <w:marRight w:val="0"/>
      <w:marTop w:val="0"/>
      <w:marBottom w:val="0"/>
      <w:divBdr>
        <w:top w:val="none" w:sz="0" w:space="0" w:color="auto"/>
        <w:left w:val="none" w:sz="0" w:space="0" w:color="auto"/>
        <w:bottom w:val="none" w:sz="0" w:space="0" w:color="auto"/>
        <w:right w:val="none" w:sz="0" w:space="0" w:color="auto"/>
      </w:divBdr>
    </w:div>
    <w:div w:id="1937321456">
      <w:bodyDiv w:val="1"/>
      <w:marLeft w:val="0"/>
      <w:marRight w:val="0"/>
      <w:marTop w:val="0"/>
      <w:marBottom w:val="0"/>
      <w:divBdr>
        <w:top w:val="none" w:sz="0" w:space="0" w:color="auto"/>
        <w:left w:val="none" w:sz="0" w:space="0" w:color="auto"/>
        <w:bottom w:val="none" w:sz="0" w:space="0" w:color="auto"/>
        <w:right w:val="none" w:sz="0" w:space="0" w:color="auto"/>
      </w:divBdr>
    </w:div>
    <w:div w:id="1967932607">
      <w:bodyDiv w:val="1"/>
      <w:marLeft w:val="0"/>
      <w:marRight w:val="0"/>
      <w:marTop w:val="0"/>
      <w:marBottom w:val="0"/>
      <w:divBdr>
        <w:top w:val="none" w:sz="0" w:space="0" w:color="auto"/>
        <w:left w:val="none" w:sz="0" w:space="0" w:color="auto"/>
        <w:bottom w:val="none" w:sz="0" w:space="0" w:color="auto"/>
        <w:right w:val="none" w:sz="0" w:space="0" w:color="auto"/>
      </w:divBdr>
    </w:div>
    <w:div w:id="1993633296">
      <w:bodyDiv w:val="1"/>
      <w:marLeft w:val="0"/>
      <w:marRight w:val="0"/>
      <w:marTop w:val="0"/>
      <w:marBottom w:val="0"/>
      <w:divBdr>
        <w:top w:val="none" w:sz="0" w:space="0" w:color="auto"/>
        <w:left w:val="none" w:sz="0" w:space="0" w:color="auto"/>
        <w:bottom w:val="none" w:sz="0" w:space="0" w:color="auto"/>
        <w:right w:val="none" w:sz="0" w:space="0" w:color="auto"/>
      </w:divBdr>
    </w:div>
    <w:div w:id="20432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21" Type="http://schemas.openxmlformats.org/officeDocument/2006/relationships/footer" Target="footer5.xml"/><Relationship Id="rId42" Type="http://schemas.openxmlformats.org/officeDocument/2006/relationships/hyperlink" Target="http://www.youthvoiceproject.com/" TargetMode="External"/><Relationship Id="rId47" Type="http://schemas.openxmlformats.org/officeDocument/2006/relationships/diagramData" Target="diagrams/data4.xml"/><Relationship Id="rId63" Type="http://schemas.openxmlformats.org/officeDocument/2006/relationships/diagramLayout" Target="diagrams/layout7.xml"/><Relationship Id="rId68" Type="http://schemas.openxmlformats.org/officeDocument/2006/relationships/diagramLayout" Target="diagrams/layout8.xml"/><Relationship Id="rId84" Type="http://schemas.openxmlformats.org/officeDocument/2006/relationships/footer" Target="footer6.xml"/><Relationship Id="rId89" Type="http://schemas.openxmlformats.org/officeDocument/2006/relationships/image" Target="media/image6.jpeg"/><Relationship Id="rId7" Type="http://schemas.openxmlformats.org/officeDocument/2006/relationships/footnotes" Target="footnotes.xml"/><Relationship Id="rId71" Type="http://schemas.microsoft.com/office/2007/relationships/diagramDrawing" Target="diagrams/drawing8.xml"/><Relationship Id="rId9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diagramLayout" Target="diagrams/layout2.xml"/><Relationship Id="rId11" Type="http://schemas.openxmlformats.org/officeDocument/2006/relationships/footer" Target="footer1.xml"/><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hyperlink" Target="http://www.ncab.org.au/bullying%5d" TargetMode="External"/><Relationship Id="rId45" Type="http://schemas.openxmlformats.org/officeDocument/2006/relationships/header" Target="header11.xm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74" Type="http://schemas.openxmlformats.org/officeDocument/2006/relationships/diagramQuickStyle" Target="diagrams/quickStyle9.xml"/><Relationship Id="rId79" Type="http://schemas.openxmlformats.org/officeDocument/2006/relationships/diagramQuickStyle" Target="diagrams/quickStyle10.xml"/><Relationship Id="rId102" Type="http://schemas.openxmlformats.org/officeDocument/2006/relationships/header" Target="header23.xml"/><Relationship Id="rId5" Type="http://schemas.openxmlformats.org/officeDocument/2006/relationships/settings" Target="settings.xml"/><Relationship Id="rId61" Type="http://schemas.microsoft.com/office/2007/relationships/diagramDrawing" Target="diagrams/drawing6.xml"/><Relationship Id="rId82" Type="http://schemas.openxmlformats.org/officeDocument/2006/relationships/header" Target="header13.xml"/><Relationship Id="rId90" Type="http://schemas.openxmlformats.org/officeDocument/2006/relationships/image" Target="media/image4.jpeg"/><Relationship Id="rId95" Type="http://schemas.openxmlformats.org/officeDocument/2006/relationships/footer" Target="footer7.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hyperlink" Target="http://www.deewr.gov.au/Schooling/NationalSafeSchools/Pages/nationalsafeschoolsframework.aspx" TargetMode="External"/><Relationship Id="rId48" Type="http://schemas.openxmlformats.org/officeDocument/2006/relationships/diagramLayout" Target="diagrams/layout4.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diagramQuickStyle" Target="diagrams/quickStyle8.xml"/><Relationship Id="rId77" Type="http://schemas.openxmlformats.org/officeDocument/2006/relationships/diagramData" Target="diagrams/data10.xml"/><Relationship Id="rId100" Type="http://schemas.openxmlformats.org/officeDocument/2006/relationships/footer" Target="footer8.xml"/><Relationship Id="rId105" Type="http://schemas.openxmlformats.org/officeDocument/2006/relationships/fontTable" Target="fontTable.xml"/><Relationship Id="rId8" Type="http://schemas.openxmlformats.org/officeDocument/2006/relationships/endnotes" Target="endnotes.xml"/><Relationship Id="rId51" Type="http://schemas.microsoft.com/office/2007/relationships/diagramDrawing" Target="diagrams/drawing4.xml"/><Relationship Id="rId72" Type="http://schemas.openxmlformats.org/officeDocument/2006/relationships/diagramData" Target="diagrams/data9.xml"/><Relationship Id="rId80" Type="http://schemas.openxmlformats.org/officeDocument/2006/relationships/diagramColors" Target="diagrams/colors10.xml"/><Relationship Id="rId85" Type="http://schemas.openxmlformats.org/officeDocument/2006/relationships/header" Target="header15.xml"/><Relationship Id="rId93" Type="http://schemas.openxmlformats.org/officeDocument/2006/relationships/header" Target="header16.xml"/><Relationship Id="rId98"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image" Target="media/image2.png"/><Relationship Id="rId46" Type="http://schemas.openxmlformats.org/officeDocument/2006/relationships/header" Target="header12.xml"/><Relationship Id="rId59" Type="http://schemas.openxmlformats.org/officeDocument/2006/relationships/diagramQuickStyle" Target="diagrams/quickStyle6.xml"/><Relationship Id="rId67" Type="http://schemas.openxmlformats.org/officeDocument/2006/relationships/diagramData" Target="diagrams/data8.xml"/><Relationship Id="rId103"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yperlink" Target="http://www.deewr.gov.au/Schooling/NationalSafeSchools/Pages/research.aspx" TargetMode="Externa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diagramColors" Target="diagrams/colors8.xml"/><Relationship Id="rId75" Type="http://schemas.openxmlformats.org/officeDocument/2006/relationships/diagramColors" Target="diagrams/colors9.xml"/><Relationship Id="rId83" Type="http://schemas.openxmlformats.org/officeDocument/2006/relationships/header" Target="header14.xml"/><Relationship Id="rId91" Type="http://schemas.openxmlformats.org/officeDocument/2006/relationships/image" Target="media/image5.jpeg"/><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diagramQuickStyle" Target="diagrams/quickStyle4.xml"/><Relationship Id="rId57" Type="http://schemas.openxmlformats.org/officeDocument/2006/relationships/diagramData" Target="diagrams/data6.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diagramColors" Target="diagrams/colors2.xml"/><Relationship Id="rId44" Type="http://schemas.openxmlformats.org/officeDocument/2006/relationships/header" Target="header10.xm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diagramLayout" Target="diagrams/layout9.xml"/><Relationship Id="rId78" Type="http://schemas.openxmlformats.org/officeDocument/2006/relationships/diagramLayout" Target="diagrams/layout10.xml"/><Relationship Id="rId81" Type="http://schemas.microsoft.com/office/2007/relationships/diagramDrawing" Target="diagrams/drawing10.xml"/><Relationship Id="rId86" Type="http://schemas.openxmlformats.org/officeDocument/2006/relationships/image" Target="media/image3.jpeg"/><Relationship Id="rId94" Type="http://schemas.openxmlformats.org/officeDocument/2006/relationships/header" Target="header17.xml"/><Relationship Id="rId99" Type="http://schemas.openxmlformats.org/officeDocument/2006/relationships/header" Target="header21.xml"/><Relationship Id="rId10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bullyingnoway.com.au/talkout/spotlight/bystandermain.shtml%5d" TargetMode="External"/><Relationship Id="rId34" Type="http://schemas.openxmlformats.org/officeDocument/2006/relationships/diagramLayout" Target="diagrams/layout3.xml"/><Relationship Id="rId50" Type="http://schemas.openxmlformats.org/officeDocument/2006/relationships/diagramColors" Target="diagrams/colors4.xml"/><Relationship Id="rId55" Type="http://schemas.openxmlformats.org/officeDocument/2006/relationships/diagramColors" Target="diagrams/colors5.xml"/><Relationship Id="rId76" Type="http://schemas.microsoft.com/office/2007/relationships/diagramDrawing" Target="diagrams/drawing9.xml"/><Relationship Id="rId97" Type="http://schemas.openxmlformats.org/officeDocument/2006/relationships/header" Target="header19.xml"/><Relationship Id="rId104"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a:scene3d>
          <a:camera prst="orthographicFront">
            <a:rot lat="0" lon="0" rev="5400000"/>
          </a:camera>
          <a:lightRig rig="threePt" dir="t">
            <a:rot lat="0" lon="0" rev="7500000"/>
          </a:lightRig>
        </a:scene3d>
        <a:sp3d prstMaterial="plastic">
          <a:bevelT w="127000" h="25400" prst="relaxedInset"/>
        </a:sp3d>
      </dgm:spPr>
      <dgm:t>
        <a:bodyPr/>
        <a:lstStyle/>
        <a:p>
          <a:r>
            <a:rPr lang="en-AU" sz="1100" b="1">
              <a:latin typeface="Arial" pitchFamily="34" charset="0"/>
              <a:cs typeface="Arial" pitchFamily="34" charset="0"/>
            </a:rPr>
            <a:t>PHASE TWO</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679" custScaleY="235953" custLinFactNeighborX="38115" custLinFactNeighborY="-11645">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8E4EC5DF-388A-4145-B065-8771692A6D24}" type="presOf" srcId="{DB47843E-9D51-4161-A99F-F1E0F43F52A8}" destId="{E39DD138-AE75-41EC-9109-585AD9714724}" srcOrd="0" destOrd="0" presId="urn:microsoft.com/office/officeart/2005/8/layout/hierarchy2"/>
    <dgm:cxn modelId="{FC88E4BD-D855-4DDE-9E31-A1E5BFD4E620}" srcId="{DB47843E-9D51-4161-A99F-F1E0F43F52A8}" destId="{092CD705-90B8-4A87-89F4-81399243B393}" srcOrd="0" destOrd="0" parTransId="{36D46F2E-ED95-4877-90F6-D50E224DD97D}" sibTransId="{E69F656D-3363-4D43-86D1-79336E83CF87}"/>
    <dgm:cxn modelId="{8819F51E-7A29-4787-8E81-7FDF07A5490C}" type="presOf" srcId="{092CD705-90B8-4A87-89F4-81399243B393}" destId="{F266C843-D87E-4A0A-94BC-FFFC3329026C}" srcOrd="0" destOrd="0" presId="urn:microsoft.com/office/officeart/2005/8/layout/hierarchy2"/>
    <dgm:cxn modelId="{ED0FE894-991C-4EB4-8F04-F8E9A70B1E39}" type="presParOf" srcId="{E39DD138-AE75-41EC-9109-585AD9714724}" destId="{5A58B329-67AF-4C53-A042-9C4724A9158C}" srcOrd="0" destOrd="0" presId="urn:microsoft.com/office/officeart/2005/8/layout/hierarchy2"/>
    <dgm:cxn modelId="{64648CD6-38D0-411D-BE30-F5E75E4D72CD}" type="presParOf" srcId="{5A58B329-67AF-4C53-A042-9C4724A9158C}" destId="{F266C843-D87E-4A0A-94BC-FFFC3329026C}" srcOrd="0" destOrd="0" presId="urn:microsoft.com/office/officeart/2005/8/layout/hierarchy2"/>
    <dgm:cxn modelId="{8186A956-3189-445F-A402-2821D3500F0E}"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3CCE4FC-0E88-47ED-AEE6-5FCB0BDCB8E4}" type="doc">
      <dgm:prSet loTypeId="urn:microsoft.com/office/officeart/2005/8/layout/hProcess9" loCatId="process" qsTypeId="urn:microsoft.com/office/officeart/2005/8/quickstyle/3d2" qsCatId="3D" csTypeId="urn:microsoft.com/office/officeart/2005/8/colors/accent0_3" csCatId="mainScheme" phldr="1"/>
      <dgm:spPr/>
    </dgm:pt>
    <dgm:pt modelId="{EA5745BB-6D2B-42CC-9EE9-3BBB69539D0E}">
      <dgm:prSet phldrT="[Text]" custT="1"/>
      <dgm:spPr/>
      <dgm:t>
        <a:bodyPr/>
        <a:lstStyle/>
        <a:p>
          <a:r>
            <a:rPr lang="en-AU" sz="1000" b="1">
              <a:latin typeface="Arial" pitchFamily="34" charset="0"/>
              <a:cs typeface="Arial" pitchFamily="34" charset="0"/>
            </a:rPr>
            <a:t>Stage 1</a:t>
          </a:r>
          <a:r>
            <a:rPr lang="en-AU" sz="1000">
              <a:latin typeface="Arial" pitchFamily="34" charset="0"/>
              <a:cs typeface="Arial" pitchFamily="34" charset="0"/>
            </a:rPr>
            <a:t> </a:t>
          </a:r>
        </a:p>
        <a:p>
          <a:r>
            <a:rPr lang="en-AU" sz="1000">
              <a:latin typeface="Arial" pitchFamily="34" charset="0"/>
              <a:cs typeface="Arial" pitchFamily="34" charset="0"/>
            </a:rPr>
            <a:t>June 10</a:t>
          </a:r>
        </a:p>
      </dgm:t>
    </dgm:pt>
    <dgm:pt modelId="{F435CC9F-0ADE-43F9-93B6-5720AA3D12BF}" type="parTrans" cxnId="{00164376-CC9F-4B65-B53F-BCCC042224E7}">
      <dgm:prSet/>
      <dgm:spPr/>
      <dgm:t>
        <a:bodyPr/>
        <a:lstStyle/>
        <a:p>
          <a:endParaRPr lang="en-AU"/>
        </a:p>
      </dgm:t>
    </dgm:pt>
    <dgm:pt modelId="{4D6B2CFB-CC9A-451C-9103-E47F54D5973A}" type="sibTrans" cxnId="{00164376-CC9F-4B65-B53F-BCCC042224E7}">
      <dgm:prSet/>
      <dgm:spPr/>
      <dgm:t>
        <a:bodyPr/>
        <a:lstStyle/>
        <a:p>
          <a:endParaRPr lang="en-AU"/>
        </a:p>
      </dgm:t>
    </dgm:pt>
    <dgm:pt modelId="{5D7BD807-AE5F-437F-AEE4-939E91C594DF}">
      <dgm:prSet phldrT="[Text]" custT="1"/>
      <dgm:spPr/>
      <dgm:t>
        <a:bodyPr/>
        <a:lstStyle/>
        <a:p>
          <a:r>
            <a:rPr lang="en-AU" sz="1000" b="1">
              <a:latin typeface="Arial" pitchFamily="34" charset="0"/>
              <a:cs typeface="Arial" pitchFamily="34" charset="0"/>
            </a:rPr>
            <a:t>Stage 2</a:t>
          </a:r>
        </a:p>
        <a:p>
          <a:r>
            <a:rPr lang="en-AU" sz="1000">
              <a:latin typeface="Arial" pitchFamily="34" charset="0"/>
              <a:cs typeface="Arial" pitchFamily="34" charset="0"/>
            </a:rPr>
            <a:t>Aug 1</a:t>
          </a:r>
        </a:p>
      </dgm:t>
    </dgm:pt>
    <dgm:pt modelId="{476ABFA8-5AD7-46D3-B137-3D0DB7E806AD}" type="parTrans" cxnId="{CE43EA2F-E213-45AE-8FF4-9BF3AA1E8992}">
      <dgm:prSet/>
      <dgm:spPr/>
      <dgm:t>
        <a:bodyPr/>
        <a:lstStyle/>
        <a:p>
          <a:endParaRPr lang="en-AU"/>
        </a:p>
      </dgm:t>
    </dgm:pt>
    <dgm:pt modelId="{E0AEDFC9-7504-464A-A6E2-1BA4028F1631}" type="sibTrans" cxnId="{CE43EA2F-E213-45AE-8FF4-9BF3AA1E8992}">
      <dgm:prSet/>
      <dgm:spPr/>
      <dgm:t>
        <a:bodyPr/>
        <a:lstStyle/>
        <a:p>
          <a:endParaRPr lang="en-AU"/>
        </a:p>
      </dgm:t>
    </dgm:pt>
    <dgm:pt modelId="{F36760A9-0942-4FB7-8ED7-F9B5A979162F}">
      <dgm:prSet phldrT="[Text]" custT="1"/>
      <dgm:spPr/>
      <dgm:t>
        <a:bodyPr/>
        <a:lstStyle/>
        <a:p>
          <a:r>
            <a:rPr lang="en-AU" sz="1000" b="1">
              <a:latin typeface="Arial" pitchFamily="34" charset="0"/>
              <a:cs typeface="Arial" pitchFamily="34" charset="0"/>
            </a:rPr>
            <a:t>Stage 3</a:t>
          </a:r>
        </a:p>
        <a:p>
          <a:r>
            <a:rPr lang="en-AU" sz="1000">
              <a:latin typeface="Arial" pitchFamily="34" charset="0"/>
              <a:cs typeface="Arial" pitchFamily="34" charset="0"/>
            </a:rPr>
            <a:t>Nov 4</a:t>
          </a:r>
        </a:p>
      </dgm:t>
    </dgm:pt>
    <dgm:pt modelId="{7D9B7A7B-75D0-4401-A560-6495B7E19121}" type="parTrans" cxnId="{785E471D-2C06-4DFB-B167-7666CBFD1374}">
      <dgm:prSet/>
      <dgm:spPr/>
      <dgm:t>
        <a:bodyPr/>
        <a:lstStyle/>
        <a:p>
          <a:endParaRPr lang="en-AU"/>
        </a:p>
      </dgm:t>
    </dgm:pt>
    <dgm:pt modelId="{3B9D642E-BCCF-4C99-8264-4D6E7D90778D}" type="sibTrans" cxnId="{785E471D-2C06-4DFB-B167-7666CBFD1374}">
      <dgm:prSet/>
      <dgm:spPr/>
      <dgm:t>
        <a:bodyPr/>
        <a:lstStyle/>
        <a:p>
          <a:endParaRPr lang="en-AU"/>
        </a:p>
      </dgm:t>
    </dgm:pt>
    <dgm:pt modelId="{FD22B0C6-28E8-4FC8-8984-BA89AC4B836D}">
      <dgm:prSet phldrT="[Text]" custT="1"/>
      <dgm:spPr/>
      <dgm:t>
        <a:bodyPr/>
        <a:lstStyle/>
        <a:p>
          <a:r>
            <a:rPr lang="en-AU" sz="1000" b="1">
              <a:latin typeface="Arial" pitchFamily="34" charset="0"/>
              <a:cs typeface="Arial" pitchFamily="34" charset="0"/>
            </a:rPr>
            <a:t>Stage 4</a:t>
          </a:r>
        </a:p>
        <a:p>
          <a:r>
            <a:rPr lang="en-AU" sz="1000" b="0">
              <a:latin typeface="Arial" pitchFamily="34" charset="0"/>
              <a:cs typeface="Arial" pitchFamily="34" charset="0"/>
            </a:rPr>
            <a:t>TBC</a:t>
          </a:r>
        </a:p>
      </dgm:t>
    </dgm:pt>
    <dgm:pt modelId="{6FE0E825-E54E-464C-9AF7-6D5258980F98}" type="parTrans" cxnId="{6895054F-D7A8-4A8A-931A-96FD535F80A2}">
      <dgm:prSet/>
      <dgm:spPr/>
      <dgm:t>
        <a:bodyPr/>
        <a:lstStyle/>
        <a:p>
          <a:endParaRPr lang="en-AU"/>
        </a:p>
      </dgm:t>
    </dgm:pt>
    <dgm:pt modelId="{A42069BA-B23D-40A8-A669-51678A5F2081}" type="sibTrans" cxnId="{6895054F-D7A8-4A8A-931A-96FD535F80A2}">
      <dgm:prSet/>
      <dgm:spPr/>
      <dgm:t>
        <a:bodyPr/>
        <a:lstStyle/>
        <a:p>
          <a:endParaRPr lang="en-AU"/>
        </a:p>
      </dgm:t>
    </dgm:pt>
    <dgm:pt modelId="{81DB0E88-F73C-46E9-BBED-D065CA523ABB}">
      <dgm:prSet phldrT="[Text]" custT="1"/>
      <dgm:spPr/>
      <dgm:t>
        <a:bodyPr/>
        <a:lstStyle/>
        <a:p>
          <a:r>
            <a:rPr lang="en-AU" sz="1000" b="1">
              <a:latin typeface="Arial" pitchFamily="34" charset="0"/>
              <a:cs typeface="Arial" pitchFamily="34" charset="0"/>
            </a:rPr>
            <a:t>Stage 5</a:t>
          </a:r>
        </a:p>
        <a:p>
          <a:r>
            <a:rPr lang="en-AU" sz="1000">
              <a:latin typeface="Arial" pitchFamily="34" charset="0"/>
              <a:cs typeface="Arial" pitchFamily="34" charset="0"/>
            </a:rPr>
            <a:t>TBC</a:t>
          </a:r>
        </a:p>
      </dgm:t>
    </dgm:pt>
    <dgm:pt modelId="{546EC4EB-E70F-405A-A63B-D74A8FDB206E}" type="parTrans" cxnId="{1F4DEE21-5AD9-407C-96EC-588E4FB99903}">
      <dgm:prSet/>
      <dgm:spPr/>
      <dgm:t>
        <a:bodyPr/>
        <a:lstStyle/>
        <a:p>
          <a:endParaRPr lang="en-AU"/>
        </a:p>
      </dgm:t>
    </dgm:pt>
    <dgm:pt modelId="{0A2676CF-6872-4DAD-8DD1-87E81E3DA554}" type="sibTrans" cxnId="{1F4DEE21-5AD9-407C-96EC-588E4FB99903}">
      <dgm:prSet/>
      <dgm:spPr/>
      <dgm:t>
        <a:bodyPr/>
        <a:lstStyle/>
        <a:p>
          <a:endParaRPr lang="en-AU"/>
        </a:p>
      </dgm:t>
    </dgm:pt>
    <dgm:pt modelId="{40D60FB3-F979-4914-A36D-3F72B5B6BE50}" type="pres">
      <dgm:prSet presAssocID="{53CCE4FC-0E88-47ED-AEE6-5FCB0BDCB8E4}" presName="CompostProcess" presStyleCnt="0">
        <dgm:presLayoutVars>
          <dgm:dir/>
          <dgm:resizeHandles val="exact"/>
        </dgm:presLayoutVars>
      </dgm:prSet>
      <dgm:spPr/>
    </dgm:pt>
    <dgm:pt modelId="{475F6A49-979F-4767-8D85-E3FE06B5FB96}" type="pres">
      <dgm:prSet presAssocID="{53CCE4FC-0E88-47ED-AEE6-5FCB0BDCB8E4}" presName="arrow" presStyleLbl="bgShp" presStyleIdx="0" presStyleCnt="1" custAng="0" custLinFactNeighborX="255" custLinFactNeighborY="231"/>
      <dgm:spPr/>
    </dgm:pt>
    <dgm:pt modelId="{A89D9D78-711B-4203-8882-020FE310E95D}" type="pres">
      <dgm:prSet presAssocID="{53CCE4FC-0E88-47ED-AEE6-5FCB0BDCB8E4}" presName="linearProcess" presStyleCnt="0"/>
      <dgm:spPr/>
    </dgm:pt>
    <dgm:pt modelId="{C4FD5FCC-53A9-40E0-BC1D-0B1DED3F6BD9}" type="pres">
      <dgm:prSet presAssocID="{EA5745BB-6D2B-42CC-9EE9-3BBB69539D0E}" presName="textNode" presStyleLbl="node1" presStyleIdx="0" presStyleCnt="5" custScaleY="60832">
        <dgm:presLayoutVars>
          <dgm:bulletEnabled val="1"/>
        </dgm:presLayoutVars>
      </dgm:prSet>
      <dgm:spPr/>
      <dgm:t>
        <a:bodyPr/>
        <a:lstStyle/>
        <a:p>
          <a:endParaRPr lang="en-AU"/>
        </a:p>
      </dgm:t>
    </dgm:pt>
    <dgm:pt modelId="{4ADBD2F6-77D1-46FE-A056-26AF62BECC70}" type="pres">
      <dgm:prSet presAssocID="{4D6B2CFB-CC9A-451C-9103-E47F54D5973A}" presName="sibTrans" presStyleCnt="0"/>
      <dgm:spPr/>
    </dgm:pt>
    <dgm:pt modelId="{F3D892CF-9893-433B-8637-6A6EC6BF9083}" type="pres">
      <dgm:prSet presAssocID="{5D7BD807-AE5F-437F-AEE4-939E91C594DF}" presName="textNode" presStyleLbl="node1" presStyleIdx="1" presStyleCnt="5" custScaleY="58410">
        <dgm:presLayoutVars>
          <dgm:bulletEnabled val="1"/>
        </dgm:presLayoutVars>
      </dgm:prSet>
      <dgm:spPr/>
      <dgm:t>
        <a:bodyPr/>
        <a:lstStyle/>
        <a:p>
          <a:endParaRPr lang="en-AU"/>
        </a:p>
      </dgm:t>
    </dgm:pt>
    <dgm:pt modelId="{3C6E9265-5B22-49A6-A59C-D66D62E608BB}" type="pres">
      <dgm:prSet presAssocID="{E0AEDFC9-7504-464A-A6E2-1BA4028F1631}" presName="sibTrans" presStyleCnt="0"/>
      <dgm:spPr/>
    </dgm:pt>
    <dgm:pt modelId="{AE7A322A-E486-4DCE-ACBB-F963235A459D}" type="pres">
      <dgm:prSet presAssocID="{F36760A9-0942-4FB7-8ED7-F9B5A979162F}" presName="textNode" presStyleLbl="node1" presStyleIdx="2" presStyleCnt="5" custScaleY="58882">
        <dgm:presLayoutVars>
          <dgm:bulletEnabled val="1"/>
        </dgm:presLayoutVars>
      </dgm:prSet>
      <dgm:spPr/>
      <dgm:t>
        <a:bodyPr/>
        <a:lstStyle/>
        <a:p>
          <a:endParaRPr lang="en-AU"/>
        </a:p>
      </dgm:t>
    </dgm:pt>
    <dgm:pt modelId="{F4EC7215-FE65-49CB-8C13-F0913C96F97A}" type="pres">
      <dgm:prSet presAssocID="{3B9D642E-BCCF-4C99-8264-4D6E7D90778D}" presName="sibTrans" presStyleCnt="0"/>
      <dgm:spPr/>
    </dgm:pt>
    <dgm:pt modelId="{76E6D479-CDF1-4050-8693-AAD9E5EAB50B}" type="pres">
      <dgm:prSet presAssocID="{FD22B0C6-28E8-4FC8-8984-BA89AC4B836D}" presName="textNode" presStyleLbl="node1" presStyleIdx="3" presStyleCnt="5" custScaleY="58758">
        <dgm:presLayoutVars>
          <dgm:bulletEnabled val="1"/>
        </dgm:presLayoutVars>
      </dgm:prSet>
      <dgm:spPr/>
      <dgm:t>
        <a:bodyPr/>
        <a:lstStyle/>
        <a:p>
          <a:endParaRPr lang="en-AU"/>
        </a:p>
      </dgm:t>
    </dgm:pt>
    <dgm:pt modelId="{B2B6D5FB-1957-47DF-8264-0532AFE2182E}" type="pres">
      <dgm:prSet presAssocID="{A42069BA-B23D-40A8-A669-51678A5F2081}" presName="sibTrans" presStyleCnt="0"/>
      <dgm:spPr/>
    </dgm:pt>
    <dgm:pt modelId="{6C59C01F-ECD6-44A6-BF60-90B97D447C33}" type="pres">
      <dgm:prSet presAssocID="{81DB0E88-F73C-46E9-BBED-D065CA523ABB}" presName="textNode" presStyleLbl="node1" presStyleIdx="4" presStyleCnt="5" custScaleY="56351">
        <dgm:presLayoutVars>
          <dgm:bulletEnabled val="1"/>
        </dgm:presLayoutVars>
      </dgm:prSet>
      <dgm:spPr/>
      <dgm:t>
        <a:bodyPr/>
        <a:lstStyle/>
        <a:p>
          <a:endParaRPr lang="en-AU"/>
        </a:p>
      </dgm:t>
    </dgm:pt>
  </dgm:ptLst>
  <dgm:cxnLst>
    <dgm:cxn modelId="{1F4DEE21-5AD9-407C-96EC-588E4FB99903}" srcId="{53CCE4FC-0E88-47ED-AEE6-5FCB0BDCB8E4}" destId="{81DB0E88-F73C-46E9-BBED-D065CA523ABB}" srcOrd="4" destOrd="0" parTransId="{546EC4EB-E70F-405A-A63B-D74A8FDB206E}" sibTransId="{0A2676CF-6872-4DAD-8DD1-87E81E3DA554}"/>
    <dgm:cxn modelId="{6895054F-D7A8-4A8A-931A-96FD535F80A2}" srcId="{53CCE4FC-0E88-47ED-AEE6-5FCB0BDCB8E4}" destId="{FD22B0C6-28E8-4FC8-8984-BA89AC4B836D}" srcOrd="3" destOrd="0" parTransId="{6FE0E825-E54E-464C-9AF7-6D5258980F98}" sibTransId="{A42069BA-B23D-40A8-A669-51678A5F2081}"/>
    <dgm:cxn modelId="{CE43EA2F-E213-45AE-8FF4-9BF3AA1E8992}" srcId="{53CCE4FC-0E88-47ED-AEE6-5FCB0BDCB8E4}" destId="{5D7BD807-AE5F-437F-AEE4-939E91C594DF}" srcOrd="1" destOrd="0" parTransId="{476ABFA8-5AD7-46D3-B137-3D0DB7E806AD}" sibTransId="{E0AEDFC9-7504-464A-A6E2-1BA4028F1631}"/>
    <dgm:cxn modelId="{4A2BFF56-4111-4836-8D09-DE9B66EAC21B}" type="presOf" srcId="{FD22B0C6-28E8-4FC8-8984-BA89AC4B836D}" destId="{76E6D479-CDF1-4050-8693-AAD9E5EAB50B}" srcOrd="0" destOrd="0" presId="urn:microsoft.com/office/officeart/2005/8/layout/hProcess9"/>
    <dgm:cxn modelId="{92F3EB55-4912-461A-A691-5161C919FF7E}" type="presOf" srcId="{81DB0E88-F73C-46E9-BBED-D065CA523ABB}" destId="{6C59C01F-ECD6-44A6-BF60-90B97D447C33}" srcOrd="0" destOrd="0" presId="urn:microsoft.com/office/officeart/2005/8/layout/hProcess9"/>
    <dgm:cxn modelId="{00164376-CC9F-4B65-B53F-BCCC042224E7}" srcId="{53CCE4FC-0E88-47ED-AEE6-5FCB0BDCB8E4}" destId="{EA5745BB-6D2B-42CC-9EE9-3BBB69539D0E}" srcOrd="0" destOrd="0" parTransId="{F435CC9F-0ADE-43F9-93B6-5720AA3D12BF}" sibTransId="{4D6B2CFB-CC9A-451C-9103-E47F54D5973A}"/>
    <dgm:cxn modelId="{AD907932-725A-4FE8-82F7-690E949CF63B}" type="presOf" srcId="{5D7BD807-AE5F-437F-AEE4-939E91C594DF}" destId="{F3D892CF-9893-433B-8637-6A6EC6BF9083}" srcOrd="0" destOrd="0" presId="urn:microsoft.com/office/officeart/2005/8/layout/hProcess9"/>
    <dgm:cxn modelId="{95A77D21-3434-4296-92F9-796EF900976E}" type="presOf" srcId="{EA5745BB-6D2B-42CC-9EE9-3BBB69539D0E}" destId="{C4FD5FCC-53A9-40E0-BC1D-0B1DED3F6BD9}" srcOrd="0" destOrd="0" presId="urn:microsoft.com/office/officeart/2005/8/layout/hProcess9"/>
    <dgm:cxn modelId="{785E471D-2C06-4DFB-B167-7666CBFD1374}" srcId="{53CCE4FC-0E88-47ED-AEE6-5FCB0BDCB8E4}" destId="{F36760A9-0942-4FB7-8ED7-F9B5A979162F}" srcOrd="2" destOrd="0" parTransId="{7D9B7A7B-75D0-4401-A560-6495B7E19121}" sibTransId="{3B9D642E-BCCF-4C99-8264-4D6E7D90778D}"/>
    <dgm:cxn modelId="{B8F9A6F2-5ED1-4DC7-89C3-676EFAD0C2AF}" type="presOf" srcId="{F36760A9-0942-4FB7-8ED7-F9B5A979162F}" destId="{AE7A322A-E486-4DCE-ACBB-F963235A459D}" srcOrd="0" destOrd="0" presId="urn:microsoft.com/office/officeart/2005/8/layout/hProcess9"/>
    <dgm:cxn modelId="{D8DA977D-B8E5-43EA-86D7-1E6F32F8BCA9}" type="presOf" srcId="{53CCE4FC-0E88-47ED-AEE6-5FCB0BDCB8E4}" destId="{40D60FB3-F979-4914-A36D-3F72B5B6BE50}" srcOrd="0" destOrd="0" presId="urn:microsoft.com/office/officeart/2005/8/layout/hProcess9"/>
    <dgm:cxn modelId="{46446275-FAC0-4E6B-BEDC-ABDDAADC98E0}" type="presParOf" srcId="{40D60FB3-F979-4914-A36D-3F72B5B6BE50}" destId="{475F6A49-979F-4767-8D85-E3FE06B5FB96}" srcOrd="0" destOrd="0" presId="urn:microsoft.com/office/officeart/2005/8/layout/hProcess9"/>
    <dgm:cxn modelId="{FBBB463B-1F0C-40F1-AD21-EAC2E76A5155}" type="presParOf" srcId="{40D60FB3-F979-4914-A36D-3F72B5B6BE50}" destId="{A89D9D78-711B-4203-8882-020FE310E95D}" srcOrd="1" destOrd="0" presId="urn:microsoft.com/office/officeart/2005/8/layout/hProcess9"/>
    <dgm:cxn modelId="{CCE2EF23-C7ED-4A47-AC47-1C3E720E99FD}" type="presParOf" srcId="{A89D9D78-711B-4203-8882-020FE310E95D}" destId="{C4FD5FCC-53A9-40E0-BC1D-0B1DED3F6BD9}" srcOrd="0" destOrd="0" presId="urn:microsoft.com/office/officeart/2005/8/layout/hProcess9"/>
    <dgm:cxn modelId="{B73A5B3C-4073-42A9-91D0-80CC434F1DC5}" type="presParOf" srcId="{A89D9D78-711B-4203-8882-020FE310E95D}" destId="{4ADBD2F6-77D1-46FE-A056-26AF62BECC70}" srcOrd="1" destOrd="0" presId="urn:microsoft.com/office/officeart/2005/8/layout/hProcess9"/>
    <dgm:cxn modelId="{897B8D2E-782B-44B0-A30F-5DC0E2A39FD2}" type="presParOf" srcId="{A89D9D78-711B-4203-8882-020FE310E95D}" destId="{F3D892CF-9893-433B-8637-6A6EC6BF9083}" srcOrd="2" destOrd="0" presId="urn:microsoft.com/office/officeart/2005/8/layout/hProcess9"/>
    <dgm:cxn modelId="{DBC1B53C-614E-47F9-ACC7-533E631D3E8B}" type="presParOf" srcId="{A89D9D78-711B-4203-8882-020FE310E95D}" destId="{3C6E9265-5B22-49A6-A59C-D66D62E608BB}" srcOrd="3" destOrd="0" presId="urn:microsoft.com/office/officeart/2005/8/layout/hProcess9"/>
    <dgm:cxn modelId="{80FA70F8-92A9-46A6-A797-D6274436743E}" type="presParOf" srcId="{A89D9D78-711B-4203-8882-020FE310E95D}" destId="{AE7A322A-E486-4DCE-ACBB-F963235A459D}" srcOrd="4" destOrd="0" presId="urn:microsoft.com/office/officeart/2005/8/layout/hProcess9"/>
    <dgm:cxn modelId="{472176CE-CD29-4C89-B188-729F3DE1A8B0}" type="presParOf" srcId="{A89D9D78-711B-4203-8882-020FE310E95D}" destId="{F4EC7215-FE65-49CB-8C13-F0913C96F97A}" srcOrd="5" destOrd="0" presId="urn:microsoft.com/office/officeart/2005/8/layout/hProcess9"/>
    <dgm:cxn modelId="{28902DCA-E819-450C-BDF8-9720C92B21C6}" type="presParOf" srcId="{A89D9D78-711B-4203-8882-020FE310E95D}" destId="{76E6D479-CDF1-4050-8693-AAD9E5EAB50B}" srcOrd="6" destOrd="0" presId="urn:microsoft.com/office/officeart/2005/8/layout/hProcess9"/>
    <dgm:cxn modelId="{C4B23740-803E-4DF5-8DD5-E633C1997225}" type="presParOf" srcId="{A89D9D78-711B-4203-8882-020FE310E95D}" destId="{B2B6D5FB-1957-47DF-8264-0532AFE2182E}" srcOrd="7" destOrd="0" presId="urn:microsoft.com/office/officeart/2005/8/layout/hProcess9"/>
    <dgm:cxn modelId="{31DBB8A4-710A-4AE0-AFF2-7868CB08601F}" type="presParOf" srcId="{A89D9D78-711B-4203-8882-020FE310E95D}" destId="{6C59C01F-ECD6-44A6-BF60-90B97D447C33}" srcOrd="8" destOrd="0" presId="urn:microsoft.com/office/officeart/2005/8/layout/hProcess9"/>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a:scene3d>
          <a:camera prst="orthographicFront">
            <a:rot lat="0" lon="0" rev="5400000"/>
          </a:camera>
          <a:lightRig rig="threePt" dir="t">
            <a:rot lat="0" lon="0" rev="7500000"/>
          </a:lightRig>
        </a:scene3d>
        <a:sp3d prstMaterial="plastic">
          <a:bevelT w="127000" h="25400" prst="relaxedInset"/>
        </a:sp3d>
      </dgm:spPr>
      <dgm:t>
        <a:bodyPr/>
        <a:lstStyle/>
        <a:p>
          <a:r>
            <a:rPr lang="en-AU" sz="1100" b="1">
              <a:latin typeface="Arial" pitchFamily="34" charset="0"/>
              <a:cs typeface="Arial" pitchFamily="34" charset="0"/>
            </a:rPr>
            <a:t>PHASE ONE</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679" custScaleY="154229" custLinFactNeighborX="38115" custLinFactNeighborY="-11645">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FC88E4BD-D855-4DDE-9E31-A1E5BFD4E620}" srcId="{DB47843E-9D51-4161-A99F-F1E0F43F52A8}" destId="{092CD705-90B8-4A87-89F4-81399243B393}" srcOrd="0" destOrd="0" parTransId="{36D46F2E-ED95-4877-90F6-D50E224DD97D}" sibTransId="{E69F656D-3363-4D43-86D1-79336E83CF87}"/>
    <dgm:cxn modelId="{52CBA253-18AB-494A-BF6E-2754BCE860FC}" type="presOf" srcId="{092CD705-90B8-4A87-89F4-81399243B393}" destId="{F266C843-D87E-4A0A-94BC-FFFC3329026C}" srcOrd="0" destOrd="0" presId="urn:microsoft.com/office/officeart/2005/8/layout/hierarchy2"/>
    <dgm:cxn modelId="{E9180C61-2AB0-4721-81F2-A7982B0CF688}" type="presOf" srcId="{DB47843E-9D51-4161-A99F-F1E0F43F52A8}" destId="{E39DD138-AE75-41EC-9109-585AD9714724}" srcOrd="0" destOrd="0" presId="urn:microsoft.com/office/officeart/2005/8/layout/hierarchy2"/>
    <dgm:cxn modelId="{5C884099-CEC9-41AC-AC0F-6450DA87FD5E}" type="presParOf" srcId="{E39DD138-AE75-41EC-9109-585AD9714724}" destId="{5A58B329-67AF-4C53-A042-9C4724A9158C}" srcOrd="0" destOrd="0" presId="urn:microsoft.com/office/officeart/2005/8/layout/hierarchy2"/>
    <dgm:cxn modelId="{B11B03A5-0A19-4CCD-9DDB-9859DC9AD042}" type="presParOf" srcId="{5A58B329-67AF-4C53-A042-9C4724A9158C}" destId="{F266C843-D87E-4A0A-94BC-FFFC3329026C}" srcOrd="0" destOrd="0" presId="urn:microsoft.com/office/officeart/2005/8/layout/hierarchy2"/>
    <dgm:cxn modelId="{FDCD1C43-5B1A-4C64-B6B3-8063E6FAD310}"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9839E4-21FF-4FE8-BCC5-0668B72715B0}" type="doc">
      <dgm:prSet loTypeId="urn:microsoft.com/office/officeart/2005/8/layout/chevron2" loCatId="list" qsTypeId="urn:microsoft.com/office/officeart/2005/8/quickstyle/3d2" qsCatId="3D" csTypeId="urn:microsoft.com/office/officeart/2005/8/colors/accent0_3" csCatId="mainScheme" phldr="1"/>
      <dgm:spPr/>
      <dgm:t>
        <a:bodyPr/>
        <a:lstStyle/>
        <a:p>
          <a:endParaRPr lang="en-AU"/>
        </a:p>
      </dgm:t>
    </dgm:pt>
    <dgm:pt modelId="{2B755036-57D9-4B8A-91B3-FD1F9101361C}">
      <dgm:prSet phldrT="[Text]" custT="1"/>
      <dgm:spPr/>
      <dgm:t>
        <a:bodyPr/>
        <a:lstStyle/>
        <a:p>
          <a:r>
            <a:rPr lang="en-AU" sz="1100" b="1">
              <a:latin typeface="Arial" pitchFamily="34" charset="0"/>
              <a:cs typeface="Arial" pitchFamily="34" charset="0"/>
            </a:rPr>
            <a:t>Stage 1</a:t>
          </a:r>
        </a:p>
      </dgm:t>
    </dgm:pt>
    <dgm:pt modelId="{BB3DE1D9-E4E2-412B-B1D3-4274C8E6D5E1}" type="parTrans" cxnId="{52D8C3DB-35DF-4916-A30D-A7271F890B1F}">
      <dgm:prSet/>
      <dgm:spPr/>
      <dgm:t>
        <a:bodyPr/>
        <a:lstStyle/>
        <a:p>
          <a:endParaRPr lang="en-AU"/>
        </a:p>
      </dgm:t>
    </dgm:pt>
    <dgm:pt modelId="{AA537D98-347D-4470-B57A-441653F75E5D}" type="sibTrans" cxnId="{52D8C3DB-35DF-4916-A30D-A7271F890B1F}">
      <dgm:prSet/>
      <dgm:spPr/>
      <dgm:t>
        <a:bodyPr/>
        <a:lstStyle/>
        <a:p>
          <a:endParaRPr lang="en-AU"/>
        </a:p>
      </dgm:t>
    </dgm:pt>
    <dgm:pt modelId="{BD9FEC50-372E-4260-BCA8-C6B3D55AAA78}">
      <dgm:prSet phldrT="[Text]" custT="1"/>
      <dgm:spPr/>
      <dgm:t>
        <a:bodyPr/>
        <a:lstStyle/>
        <a:p>
          <a:r>
            <a:rPr lang="en-AU" sz="1000">
              <a:latin typeface="Arial" pitchFamily="34" charset="0"/>
              <a:cs typeface="Arial" pitchFamily="34" charset="0"/>
            </a:rPr>
            <a:t>Ethical approval</a:t>
          </a:r>
        </a:p>
      </dgm:t>
    </dgm:pt>
    <dgm:pt modelId="{3018DBC4-9284-475A-912A-FAF6648DE8E9}" type="parTrans" cxnId="{6FCC1730-9EA0-490B-8DE8-6E3C1F2338CD}">
      <dgm:prSet/>
      <dgm:spPr/>
      <dgm:t>
        <a:bodyPr/>
        <a:lstStyle/>
        <a:p>
          <a:endParaRPr lang="en-AU"/>
        </a:p>
      </dgm:t>
    </dgm:pt>
    <dgm:pt modelId="{930ADACD-B880-4555-B61D-CAE31B1F36A2}" type="sibTrans" cxnId="{6FCC1730-9EA0-490B-8DE8-6E3C1F2338CD}">
      <dgm:prSet/>
      <dgm:spPr/>
      <dgm:t>
        <a:bodyPr/>
        <a:lstStyle/>
        <a:p>
          <a:endParaRPr lang="en-AU"/>
        </a:p>
      </dgm:t>
    </dgm:pt>
    <dgm:pt modelId="{53685208-77DB-4F9C-B2C8-24B2573B6EDE}">
      <dgm:prSet phldrT="[Text]" custT="1"/>
      <dgm:spPr/>
      <dgm:t>
        <a:bodyPr/>
        <a:lstStyle/>
        <a:p>
          <a:r>
            <a:rPr lang="en-AU" sz="1100" b="1">
              <a:latin typeface="Arial" pitchFamily="34" charset="0"/>
              <a:cs typeface="Arial" pitchFamily="34" charset="0"/>
            </a:rPr>
            <a:t>Stage 2</a:t>
          </a:r>
        </a:p>
      </dgm:t>
    </dgm:pt>
    <dgm:pt modelId="{C39415ED-74D6-43A9-A674-7E48A68F63E5}" type="parTrans" cxnId="{CB482466-7B04-4F18-B945-E769433633E3}">
      <dgm:prSet/>
      <dgm:spPr/>
      <dgm:t>
        <a:bodyPr/>
        <a:lstStyle/>
        <a:p>
          <a:endParaRPr lang="en-AU"/>
        </a:p>
      </dgm:t>
    </dgm:pt>
    <dgm:pt modelId="{D9B1A6E9-A999-42ED-8F66-7ACC90D4B556}" type="sibTrans" cxnId="{CB482466-7B04-4F18-B945-E769433633E3}">
      <dgm:prSet/>
      <dgm:spPr/>
      <dgm:t>
        <a:bodyPr/>
        <a:lstStyle/>
        <a:p>
          <a:endParaRPr lang="en-AU"/>
        </a:p>
      </dgm:t>
    </dgm:pt>
    <dgm:pt modelId="{ACA7213E-1B3C-46B9-8C7D-50350490D0E2}">
      <dgm:prSet phldrT="[Text]" custT="1"/>
      <dgm:spPr/>
      <dgm:t>
        <a:bodyPr/>
        <a:lstStyle/>
        <a:p>
          <a:r>
            <a:rPr lang="en-AU" sz="1000">
              <a:latin typeface="Arial" pitchFamily="34" charset="0"/>
              <a:cs typeface="Arial" pitchFamily="34" charset="0"/>
            </a:rPr>
            <a:t>Student consutation via poll questioning, focus group consultation, discussion boards and a message workshop</a:t>
          </a:r>
        </a:p>
      </dgm:t>
    </dgm:pt>
    <dgm:pt modelId="{05418AF2-202F-4AAF-B853-878DA7622380}" type="parTrans" cxnId="{DE1FF0CB-0623-49F6-BE03-C0288AD33CEB}">
      <dgm:prSet/>
      <dgm:spPr/>
      <dgm:t>
        <a:bodyPr/>
        <a:lstStyle/>
        <a:p>
          <a:endParaRPr lang="en-AU"/>
        </a:p>
      </dgm:t>
    </dgm:pt>
    <dgm:pt modelId="{0E8BA854-AA73-4811-9CDA-438F34025A1E}" type="sibTrans" cxnId="{DE1FF0CB-0623-49F6-BE03-C0288AD33CEB}">
      <dgm:prSet/>
      <dgm:spPr/>
      <dgm:t>
        <a:bodyPr/>
        <a:lstStyle/>
        <a:p>
          <a:endParaRPr lang="en-AU"/>
        </a:p>
      </dgm:t>
    </dgm:pt>
    <dgm:pt modelId="{2897522C-425D-49CE-BEA7-9C2EA898D895}">
      <dgm:prSet phldrT="[Text]" custT="1"/>
      <dgm:spPr/>
      <dgm:t>
        <a:bodyPr/>
        <a:lstStyle/>
        <a:p>
          <a:r>
            <a:rPr lang="en-AU" sz="1100" b="1">
              <a:latin typeface="Arial" pitchFamily="34" charset="0"/>
              <a:cs typeface="Arial" pitchFamily="34" charset="0"/>
            </a:rPr>
            <a:t>Stage 3</a:t>
          </a:r>
        </a:p>
      </dgm:t>
    </dgm:pt>
    <dgm:pt modelId="{B27D6251-4D63-492D-9C5F-4965612232C2}" type="parTrans" cxnId="{65913521-A29B-49C7-9F7D-B918ABDAE949}">
      <dgm:prSet/>
      <dgm:spPr/>
      <dgm:t>
        <a:bodyPr/>
        <a:lstStyle/>
        <a:p>
          <a:endParaRPr lang="en-AU"/>
        </a:p>
      </dgm:t>
    </dgm:pt>
    <dgm:pt modelId="{D2449B70-3102-4DFD-85EE-4BB5E5A7CC4D}" type="sibTrans" cxnId="{65913521-A29B-49C7-9F7D-B918ABDAE949}">
      <dgm:prSet/>
      <dgm:spPr/>
      <dgm:t>
        <a:bodyPr/>
        <a:lstStyle/>
        <a:p>
          <a:endParaRPr lang="en-AU"/>
        </a:p>
      </dgm:t>
    </dgm:pt>
    <dgm:pt modelId="{E8D4987E-41C8-465C-A5C9-4A6F1958FBD5}">
      <dgm:prSet phldrT="[Text]" custT="1"/>
      <dgm:spPr/>
      <dgm:t>
        <a:bodyPr/>
        <a:lstStyle/>
        <a:p>
          <a:r>
            <a:rPr lang="en-AU" sz="1000">
              <a:latin typeface="Arial" pitchFamily="34" charset="0"/>
              <a:cs typeface="Arial" pitchFamily="34" charset="0"/>
            </a:rPr>
            <a:t>Synthesis of data</a:t>
          </a:r>
        </a:p>
      </dgm:t>
    </dgm:pt>
    <dgm:pt modelId="{8CF44839-19DF-4FDB-9D25-A6DB9A0ACDE9}" type="parTrans" cxnId="{B28A0302-C385-4C6E-8DA2-C1FA7E7D08CA}">
      <dgm:prSet/>
      <dgm:spPr/>
      <dgm:t>
        <a:bodyPr/>
        <a:lstStyle/>
        <a:p>
          <a:endParaRPr lang="en-AU"/>
        </a:p>
      </dgm:t>
    </dgm:pt>
    <dgm:pt modelId="{384977AA-DB43-422C-909C-8EBD70BDFB97}" type="sibTrans" cxnId="{B28A0302-C385-4C6E-8DA2-C1FA7E7D08CA}">
      <dgm:prSet/>
      <dgm:spPr/>
      <dgm:t>
        <a:bodyPr/>
        <a:lstStyle/>
        <a:p>
          <a:endParaRPr lang="en-AU"/>
        </a:p>
      </dgm:t>
    </dgm:pt>
    <dgm:pt modelId="{1C1B4FB3-441B-4CD8-9D39-5E658F43115E}">
      <dgm:prSet phldrT="[Text]" custT="1"/>
      <dgm:spPr/>
      <dgm:t>
        <a:bodyPr/>
        <a:lstStyle/>
        <a:p>
          <a:r>
            <a:rPr lang="en-AU" sz="1000">
              <a:latin typeface="Arial" pitchFamily="34" charset="0"/>
              <a:cs typeface="Arial" pitchFamily="34" charset="0"/>
            </a:rPr>
            <a:t>Research findings and insights report (CHPRC) and concept strategy report (Primary Communication)</a:t>
          </a:r>
        </a:p>
      </dgm:t>
    </dgm:pt>
    <dgm:pt modelId="{361B7707-2075-4744-956F-CD303CA812A6}" type="parTrans" cxnId="{E3434DF4-7B0F-4E61-8DFA-6098AC1608BA}">
      <dgm:prSet/>
      <dgm:spPr/>
      <dgm:t>
        <a:bodyPr/>
        <a:lstStyle/>
        <a:p>
          <a:endParaRPr lang="en-AU"/>
        </a:p>
      </dgm:t>
    </dgm:pt>
    <dgm:pt modelId="{6B476A47-280A-4280-B556-58C80F3974CA}" type="sibTrans" cxnId="{E3434DF4-7B0F-4E61-8DFA-6098AC1608BA}">
      <dgm:prSet/>
      <dgm:spPr/>
      <dgm:t>
        <a:bodyPr/>
        <a:lstStyle/>
        <a:p>
          <a:endParaRPr lang="en-AU"/>
        </a:p>
      </dgm:t>
    </dgm:pt>
    <dgm:pt modelId="{FCDE6DB0-67C4-4291-B29A-83B2A3987E3F}">
      <dgm:prSet phldrT="[Text]" custT="1"/>
      <dgm:spPr/>
      <dgm:t>
        <a:bodyPr/>
        <a:lstStyle/>
        <a:p>
          <a:r>
            <a:rPr lang="en-AU" sz="1100" b="1">
              <a:latin typeface="Arial" pitchFamily="34" charset="0"/>
              <a:cs typeface="Arial" pitchFamily="34" charset="0"/>
            </a:rPr>
            <a:t>Stage 4</a:t>
          </a:r>
        </a:p>
      </dgm:t>
    </dgm:pt>
    <dgm:pt modelId="{51871687-9CC1-4556-B336-5FC8678BC5B8}" type="parTrans" cxnId="{3CE9E589-3B23-45FC-8BCF-6FC90C423ABB}">
      <dgm:prSet/>
      <dgm:spPr/>
      <dgm:t>
        <a:bodyPr/>
        <a:lstStyle/>
        <a:p>
          <a:endParaRPr lang="en-AU"/>
        </a:p>
      </dgm:t>
    </dgm:pt>
    <dgm:pt modelId="{DA3C0BC6-FA46-4A7F-941A-6013A2B64F85}" type="sibTrans" cxnId="{3CE9E589-3B23-45FC-8BCF-6FC90C423ABB}">
      <dgm:prSet/>
      <dgm:spPr/>
      <dgm:t>
        <a:bodyPr/>
        <a:lstStyle/>
        <a:p>
          <a:endParaRPr lang="en-AU"/>
        </a:p>
      </dgm:t>
    </dgm:pt>
    <dgm:pt modelId="{E4BF08D9-B03E-4DA3-88AA-28EF1ED7CF1F}">
      <dgm:prSet phldrT="[Text]" custT="1"/>
      <dgm:spPr/>
      <dgm:t>
        <a:bodyPr/>
        <a:lstStyle/>
        <a:p>
          <a:r>
            <a:rPr lang="en-AU" sz="1000">
              <a:latin typeface="Arial" pitchFamily="34" charset="0"/>
              <a:cs typeface="Arial" pitchFamily="34" charset="0"/>
            </a:rPr>
            <a:t>Develop, test, refine and implement strategies pending outcomes of Stage 2 and Stage 3</a:t>
          </a:r>
        </a:p>
      </dgm:t>
    </dgm:pt>
    <dgm:pt modelId="{91817458-C7C7-4662-9838-AB37758E5FE9}" type="parTrans" cxnId="{55326C74-3C29-4764-A0E7-613C5AB4C564}">
      <dgm:prSet/>
      <dgm:spPr/>
      <dgm:t>
        <a:bodyPr/>
        <a:lstStyle/>
        <a:p>
          <a:endParaRPr lang="en-AU"/>
        </a:p>
      </dgm:t>
    </dgm:pt>
    <dgm:pt modelId="{306F4A05-F18C-4494-A3A6-565627B3B46B}" type="sibTrans" cxnId="{55326C74-3C29-4764-A0E7-613C5AB4C564}">
      <dgm:prSet/>
      <dgm:spPr/>
      <dgm:t>
        <a:bodyPr/>
        <a:lstStyle/>
        <a:p>
          <a:endParaRPr lang="en-AU"/>
        </a:p>
      </dgm:t>
    </dgm:pt>
    <dgm:pt modelId="{038447F7-82CA-4D83-8492-555ABBC78C0A}">
      <dgm:prSet phldrT="[Text]" custT="1"/>
      <dgm:spPr/>
      <dgm:t>
        <a:bodyPr/>
        <a:lstStyle/>
        <a:p>
          <a:r>
            <a:rPr lang="en-AU" sz="1000">
              <a:latin typeface="Arial" pitchFamily="34" charset="0"/>
              <a:cs typeface="Arial" pitchFamily="34" charset="0"/>
            </a:rPr>
            <a:t>Confirmation of project objectives, strategies and timeline</a:t>
          </a:r>
        </a:p>
      </dgm:t>
    </dgm:pt>
    <dgm:pt modelId="{E1E50741-57E3-4793-91A4-6795B3649E1C}" type="parTrans" cxnId="{F19B8B0A-89D4-491D-8F68-00543FD2DD97}">
      <dgm:prSet/>
      <dgm:spPr/>
      <dgm:t>
        <a:bodyPr/>
        <a:lstStyle/>
        <a:p>
          <a:endParaRPr lang="en-AU"/>
        </a:p>
      </dgm:t>
    </dgm:pt>
    <dgm:pt modelId="{FA4FF067-13A6-40B8-BCAA-913A9BC7FBE9}" type="sibTrans" cxnId="{F19B8B0A-89D4-491D-8F68-00543FD2DD97}">
      <dgm:prSet/>
      <dgm:spPr/>
      <dgm:t>
        <a:bodyPr/>
        <a:lstStyle/>
        <a:p>
          <a:endParaRPr lang="en-AU"/>
        </a:p>
      </dgm:t>
    </dgm:pt>
    <dgm:pt modelId="{511C7977-9BC0-4B5E-B738-8739873CF9A4}">
      <dgm:prSet custT="1"/>
      <dgm:spPr/>
      <dgm:t>
        <a:bodyPr/>
        <a:lstStyle/>
        <a:p>
          <a:r>
            <a:rPr lang="en-AU" sz="1000">
              <a:latin typeface="Arial" pitchFamily="34" charset="0"/>
              <a:cs typeface="Arial" pitchFamily="34" charset="0"/>
            </a:rPr>
            <a:t>Final campaign proposal pending outcomes of Stage 2 and Stage 3</a:t>
          </a:r>
        </a:p>
      </dgm:t>
    </dgm:pt>
    <dgm:pt modelId="{A2302575-8AC7-406C-969A-E3C294828C21}" type="parTrans" cxnId="{D8074859-5819-4774-BA85-97EF7F6101DF}">
      <dgm:prSet/>
      <dgm:spPr/>
      <dgm:t>
        <a:bodyPr/>
        <a:lstStyle/>
        <a:p>
          <a:endParaRPr lang="en-AU"/>
        </a:p>
      </dgm:t>
    </dgm:pt>
    <dgm:pt modelId="{FC69C609-284B-42B8-94B1-9B7A0A6AD5D2}" type="sibTrans" cxnId="{D8074859-5819-4774-BA85-97EF7F6101DF}">
      <dgm:prSet/>
      <dgm:spPr/>
      <dgm:t>
        <a:bodyPr/>
        <a:lstStyle/>
        <a:p>
          <a:endParaRPr lang="en-AU"/>
        </a:p>
      </dgm:t>
    </dgm:pt>
    <dgm:pt modelId="{49352D9C-84DD-48C9-B739-5266185CC40D}">
      <dgm:prSet phldrT="[Text]" custT="1"/>
      <dgm:spPr/>
      <dgm:t>
        <a:bodyPr/>
        <a:lstStyle/>
        <a:p>
          <a:r>
            <a:rPr lang="en-AU" sz="1100" b="1">
              <a:latin typeface="Arial" pitchFamily="34" charset="0"/>
              <a:cs typeface="Arial" pitchFamily="34" charset="0"/>
            </a:rPr>
            <a:t>Stage 5</a:t>
          </a:r>
        </a:p>
      </dgm:t>
    </dgm:pt>
    <dgm:pt modelId="{201B674B-B549-4141-A4BA-4D3376BAEBD9}" type="sibTrans" cxnId="{A6B5DA68-9A64-4DAB-A10D-5E576560F64C}">
      <dgm:prSet/>
      <dgm:spPr/>
      <dgm:t>
        <a:bodyPr/>
        <a:lstStyle/>
        <a:p>
          <a:endParaRPr lang="en-AU"/>
        </a:p>
      </dgm:t>
    </dgm:pt>
    <dgm:pt modelId="{38426B39-52C4-4EE7-97E8-D92F0D43050F}" type="parTrans" cxnId="{A6B5DA68-9A64-4DAB-A10D-5E576560F64C}">
      <dgm:prSet/>
      <dgm:spPr/>
      <dgm:t>
        <a:bodyPr/>
        <a:lstStyle/>
        <a:p>
          <a:endParaRPr lang="en-AU"/>
        </a:p>
      </dgm:t>
    </dgm:pt>
    <dgm:pt modelId="{31803E8D-DE05-477A-93CA-E8394B9BBDED}" type="pres">
      <dgm:prSet presAssocID="{0D9839E4-21FF-4FE8-BCC5-0668B72715B0}" presName="linearFlow" presStyleCnt="0">
        <dgm:presLayoutVars>
          <dgm:dir/>
          <dgm:animLvl val="lvl"/>
          <dgm:resizeHandles val="exact"/>
        </dgm:presLayoutVars>
      </dgm:prSet>
      <dgm:spPr/>
      <dgm:t>
        <a:bodyPr/>
        <a:lstStyle/>
        <a:p>
          <a:endParaRPr lang="en-AU"/>
        </a:p>
      </dgm:t>
    </dgm:pt>
    <dgm:pt modelId="{9F70736C-B453-4B74-94F2-008608D62C27}" type="pres">
      <dgm:prSet presAssocID="{2B755036-57D9-4B8A-91B3-FD1F9101361C}" presName="composite" presStyleCnt="0"/>
      <dgm:spPr/>
    </dgm:pt>
    <dgm:pt modelId="{3871022D-3054-45A8-8AEC-54C3740A68AB}" type="pres">
      <dgm:prSet presAssocID="{2B755036-57D9-4B8A-91B3-FD1F9101361C}" presName="parentText" presStyleLbl="alignNode1" presStyleIdx="0" presStyleCnt="5">
        <dgm:presLayoutVars>
          <dgm:chMax val="1"/>
          <dgm:bulletEnabled val="1"/>
        </dgm:presLayoutVars>
      </dgm:prSet>
      <dgm:spPr/>
      <dgm:t>
        <a:bodyPr/>
        <a:lstStyle/>
        <a:p>
          <a:endParaRPr lang="en-AU"/>
        </a:p>
      </dgm:t>
    </dgm:pt>
    <dgm:pt modelId="{8D96997D-8F06-4F45-A57B-AC3B81EFCD75}" type="pres">
      <dgm:prSet presAssocID="{2B755036-57D9-4B8A-91B3-FD1F9101361C}" presName="descendantText" presStyleLbl="alignAcc1" presStyleIdx="0" presStyleCnt="5">
        <dgm:presLayoutVars>
          <dgm:bulletEnabled val="1"/>
        </dgm:presLayoutVars>
      </dgm:prSet>
      <dgm:spPr/>
      <dgm:t>
        <a:bodyPr/>
        <a:lstStyle/>
        <a:p>
          <a:endParaRPr lang="en-AU"/>
        </a:p>
      </dgm:t>
    </dgm:pt>
    <dgm:pt modelId="{BEF61FAE-2548-484D-8DCC-0094FBE4BE8C}" type="pres">
      <dgm:prSet presAssocID="{AA537D98-347D-4470-B57A-441653F75E5D}" presName="sp" presStyleCnt="0"/>
      <dgm:spPr/>
    </dgm:pt>
    <dgm:pt modelId="{1065D910-6562-4B5A-B90E-DE9B2CF74880}" type="pres">
      <dgm:prSet presAssocID="{53685208-77DB-4F9C-B2C8-24B2573B6EDE}" presName="composite" presStyleCnt="0"/>
      <dgm:spPr/>
    </dgm:pt>
    <dgm:pt modelId="{C834548A-0B26-4A9D-846F-D8166623BAFA}" type="pres">
      <dgm:prSet presAssocID="{53685208-77DB-4F9C-B2C8-24B2573B6EDE}" presName="parentText" presStyleLbl="alignNode1" presStyleIdx="1" presStyleCnt="5">
        <dgm:presLayoutVars>
          <dgm:chMax val="1"/>
          <dgm:bulletEnabled val="1"/>
        </dgm:presLayoutVars>
      </dgm:prSet>
      <dgm:spPr/>
      <dgm:t>
        <a:bodyPr/>
        <a:lstStyle/>
        <a:p>
          <a:endParaRPr lang="en-AU"/>
        </a:p>
      </dgm:t>
    </dgm:pt>
    <dgm:pt modelId="{C1C4B18A-BE7B-47EB-865A-CD4EF245A399}" type="pres">
      <dgm:prSet presAssocID="{53685208-77DB-4F9C-B2C8-24B2573B6EDE}" presName="descendantText" presStyleLbl="alignAcc1" presStyleIdx="1" presStyleCnt="5">
        <dgm:presLayoutVars>
          <dgm:bulletEnabled val="1"/>
        </dgm:presLayoutVars>
      </dgm:prSet>
      <dgm:spPr/>
      <dgm:t>
        <a:bodyPr/>
        <a:lstStyle/>
        <a:p>
          <a:endParaRPr lang="en-AU"/>
        </a:p>
      </dgm:t>
    </dgm:pt>
    <dgm:pt modelId="{B6F39920-CC63-4194-9E2F-8BE944ABB3EE}" type="pres">
      <dgm:prSet presAssocID="{D9B1A6E9-A999-42ED-8F66-7ACC90D4B556}" presName="sp" presStyleCnt="0"/>
      <dgm:spPr/>
    </dgm:pt>
    <dgm:pt modelId="{DDA52B26-A08E-470B-A8CD-6EDD8DC5404A}" type="pres">
      <dgm:prSet presAssocID="{2897522C-425D-49CE-BEA7-9C2EA898D895}" presName="composite" presStyleCnt="0"/>
      <dgm:spPr/>
    </dgm:pt>
    <dgm:pt modelId="{105D93F2-7216-43F2-AF36-0F6E8867418B}" type="pres">
      <dgm:prSet presAssocID="{2897522C-425D-49CE-BEA7-9C2EA898D895}" presName="parentText" presStyleLbl="alignNode1" presStyleIdx="2" presStyleCnt="5">
        <dgm:presLayoutVars>
          <dgm:chMax val="1"/>
          <dgm:bulletEnabled val="1"/>
        </dgm:presLayoutVars>
      </dgm:prSet>
      <dgm:spPr/>
      <dgm:t>
        <a:bodyPr/>
        <a:lstStyle/>
        <a:p>
          <a:endParaRPr lang="en-AU"/>
        </a:p>
      </dgm:t>
    </dgm:pt>
    <dgm:pt modelId="{EE6088D9-275A-4793-8F33-C1AAE6499377}" type="pres">
      <dgm:prSet presAssocID="{2897522C-425D-49CE-BEA7-9C2EA898D895}" presName="descendantText" presStyleLbl="alignAcc1" presStyleIdx="2" presStyleCnt="5">
        <dgm:presLayoutVars>
          <dgm:bulletEnabled val="1"/>
        </dgm:presLayoutVars>
      </dgm:prSet>
      <dgm:spPr/>
      <dgm:t>
        <a:bodyPr/>
        <a:lstStyle/>
        <a:p>
          <a:endParaRPr lang="en-AU"/>
        </a:p>
      </dgm:t>
    </dgm:pt>
    <dgm:pt modelId="{6094FE63-20C8-4815-852A-2D7873313F9C}" type="pres">
      <dgm:prSet presAssocID="{D2449B70-3102-4DFD-85EE-4BB5E5A7CC4D}" presName="sp" presStyleCnt="0"/>
      <dgm:spPr/>
    </dgm:pt>
    <dgm:pt modelId="{2F204D2B-433D-4431-ACC3-981970D45084}" type="pres">
      <dgm:prSet presAssocID="{FCDE6DB0-67C4-4291-B29A-83B2A3987E3F}" presName="composite" presStyleCnt="0"/>
      <dgm:spPr/>
    </dgm:pt>
    <dgm:pt modelId="{46C77A64-F9CA-4E7E-AB7C-8238A94337A1}" type="pres">
      <dgm:prSet presAssocID="{FCDE6DB0-67C4-4291-B29A-83B2A3987E3F}" presName="parentText" presStyleLbl="alignNode1" presStyleIdx="3" presStyleCnt="5">
        <dgm:presLayoutVars>
          <dgm:chMax val="1"/>
          <dgm:bulletEnabled val="1"/>
        </dgm:presLayoutVars>
      </dgm:prSet>
      <dgm:spPr/>
      <dgm:t>
        <a:bodyPr/>
        <a:lstStyle/>
        <a:p>
          <a:endParaRPr lang="en-AU"/>
        </a:p>
      </dgm:t>
    </dgm:pt>
    <dgm:pt modelId="{8A324920-6CD9-44B3-A5E7-076FE674A60F}" type="pres">
      <dgm:prSet presAssocID="{FCDE6DB0-67C4-4291-B29A-83B2A3987E3F}" presName="descendantText" presStyleLbl="alignAcc1" presStyleIdx="3" presStyleCnt="5" custLinFactNeighborX="146" custLinFactNeighborY="0">
        <dgm:presLayoutVars>
          <dgm:bulletEnabled val="1"/>
        </dgm:presLayoutVars>
      </dgm:prSet>
      <dgm:spPr/>
      <dgm:t>
        <a:bodyPr/>
        <a:lstStyle/>
        <a:p>
          <a:endParaRPr lang="en-AU"/>
        </a:p>
      </dgm:t>
    </dgm:pt>
    <dgm:pt modelId="{505F9DD6-4028-478D-9033-9FA021302891}" type="pres">
      <dgm:prSet presAssocID="{DA3C0BC6-FA46-4A7F-941A-6013A2B64F85}" presName="sp" presStyleCnt="0"/>
      <dgm:spPr/>
    </dgm:pt>
    <dgm:pt modelId="{F8191CB4-E9F9-4ACF-87EF-9829A15F604B}" type="pres">
      <dgm:prSet presAssocID="{49352D9C-84DD-48C9-B739-5266185CC40D}" presName="composite" presStyleCnt="0"/>
      <dgm:spPr/>
    </dgm:pt>
    <dgm:pt modelId="{52EA5241-6A6F-4E38-87FC-09065A02E5F3}" type="pres">
      <dgm:prSet presAssocID="{49352D9C-84DD-48C9-B739-5266185CC40D}" presName="parentText" presStyleLbl="alignNode1" presStyleIdx="4" presStyleCnt="5">
        <dgm:presLayoutVars>
          <dgm:chMax val="1"/>
          <dgm:bulletEnabled val="1"/>
        </dgm:presLayoutVars>
      </dgm:prSet>
      <dgm:spPr/>
      <dgm:t>
        <a:bodyPr/>
        <a:lstStyle/>
        <a:p>
          <a:endParaRPr lang="en-AU"/>
        </a:p>
      </dgm:t>
    </dgm:pt>
    <dgm:pt modelId="{7DF7CF6D-E878-4FEF-8053-241B8657174D}" type="pres">
      <dgm:prSet presAssocID="{49352D9C-84DD-48C9-B739-5266185CC40D}" presName="descendantText" presStyleLbl="alignAcc1" presStyleIdx="4" presStyleCnt="5">
        <dgm:presLayoutVars>
          <dgm:bulletEnabled val="1"/>
        </dgm:presLayoutVars>
      </dgm:prSet>
      <dgm:spPr/>
      <dgm:t>
        <a:bodyPr/>
        <a:lstStyle/>
        <a:p>
          <a:endParaRPr lang="en-AU"/>
        </a:p>
      </dgm:t>
    </dgm:pt>
  </dgm:ptLst>
  <dgm:cxnLst>
    <dgm:cxn modelId="{65913521-A29B-49C7-9F7D-B918ABDAE949}" srcId="{0D9839E4-21FF-4FE8-BCC5-0668B72715B0}" destId="{2897522C-425D-49CE-BEA7-9C2EA898D895}" srcOrd="2" destOrd="0" parTransId="{B27D6251-4D63-492D-9C5F-4965612232C2}" sibTransId="{D2449B70-3102-4DFD-85EE-4BB5E5A7CC4D}"/>
    <dgm:cxn modelId="{B1033129-077C-492C-BBA3-CC10F49CE989}" type="presOf" srcId="{0D9839E4-21FF-4FE8-BCC5-0668B72715B0}" destId="{31803E8D-DE05-477A-93CA-E8394B9BBDED}" srcOrd="0" destOrd="0" presId="urn:microsoft.com/office/officeart/2005/8/layout/chevron2"/>
    <dgm:cxn modelId="{3CE9E589-3B23-45FC-8BCF-6FC90C423ABB}" srcId="{0D9839E4-21FF-4FE8-BCC5-0668B72715B0}" destId="{FCDE6DB0-67C4-4291-B29A-83B2A3987E3F}" srcOrd="3" destOrd="0" parTransId="{51871687-9CC1-4556-B336-5FC8678BC5B8}" sibTransId="{DA3C0BC6-FA46-4A7F-941A-6013A2B64F85}"/>
    <dgm:cxn modelId="{63D7436F-D3F6-49B6-919E-1BE634108C90}" type="presOf" srcId="{FCDE6DB0-67C4-4291-B29A-83B2A3987E3F}" destId="{46C77A64-F9CA-4E7E-AB7C-8238A94337A1}" srcOrd="0" destOrd="0" presId="urn:microsoft.com/office/officeart/2005/8/layout/chevron2"/>
    <dgm:cxn modelId="{E3434DF4-7B0F-4E61-8DFA-6098AC1608BA}" srcId="{2897522C-425D-49CE-BEA7-9C2EA898D895}" destId="{1C1B4FB3-441B-4CD8-9D39-5E658F43115E}" srcOrd="1" destOrd="0" parTransId="{361B7707-2075-4744-956F-CD303CA812A6}" sibTransId="{6B476A47-280A-4280-B556-58C80F3974CA}"/>
    <dgm:cxn modelId="{DE1FF0CB-0623-49F6-BE03-C0288AD33CEB}" srcId="{53685208-77DB-4F9C-B2C8-24B2573B6EDE}" destId="{ACA7213E-1B3C-46B9-8C7D-50350490D0E2}" srcOrd="0" destOrd="0" parTransId="{05418AF2-202F-4AAF-B853-878DA7622380}" sibTransId="{0E8BA854-AA73-4811-9CDA-438F34025A1E}"/>
    <dgm:cxn modelId="{C35A62F2-B5D2-449E-BE17-E2924A17E16A}" type="presOf" srcId="{E4BF08D9-B03E-4DA3-88AA-28EF1ED7CF1F}" destId="{8A324920-6CD9-44B3-A5E7-076FE674A60F}" srcOrd="0" destOrd="0" presId="urn:microsoft.com/office/officeart/2005/8/layout/chevron2"/>
    <dgm:cxn modelId="{D8074859-5819-4774-BA85-97EF7F6101DF}" srcId="{49352D9C-84DD-48C9-B739-5266185CC40D}" destId="{511C7977-9BC0-4B5E-B738-8739873CF9A4}" srcOrd="0" destOrd="0" parTransId="{A2302575-8AC7-406C-969A-E3C294828C21}" sibTransId="{FC69C609-284B-42B8-94B1-9B7A0A6AD5D2}"/>
    <dgm:cxn modelId="{FC1EE14C-8771-4AA0-97AF-EF5265813BAE}" type="presOf" srcId="{ACA7213E-1B3C-46B9-8C7D-50350490D0E2}" destId="{C1C4B18A-BE7B-47EB-865A-CD4EF245A399}" srcOrd="0" destOrd="0" presId="urn:microsoft.com/office/officeart/2005/8/layout/chevron2"/>
    <dgm:cxn modelId="{A6B5DA68-9A64-4DAB-A10D-5E576560F64C}" srcId="{0D9839E4-21FF-4FE8-BCC5-0668B72715B0}" destId="{49352D9C-84DD-48C9-B739-5266185CC40D}" srcOrd="4" destOrd="0" parTransId="{38426B39-52C4-4EE7-97E8-D92F0D43050F}" sibTransId="{201B674B-B549-4141-A4BA-4D3376BAEBD9}"/>
    <dgm:cxn modelId="{A0EE53A0-96DD-4D28-BBE2-C82F5237B1E9}" type="presOf" srcId="{1C1B4FB3-441B-4CD8-9D39-5E658F43115E}" destId="{EE6088D9-275A-4793-8F33-C1AAE6499377}" srcOrd="0" destOrd="1" presId="urn:microsoft.com/office/officeart/2005/8/layout/chevron2"/>
    <dgm:cxn modelId="{513422DC-1806-4711-9B2A-F3FCE2E09728}" type="presOf" srcId="{53685208-77DB-4F9C-B2C8-24B2573B6EDE}" destId="{C834548A-0B26-4A9D-846F-D8166623BAFA}" srcOrd="0" destOrd="0" presId="urn:microsoft.com/office/officeart/2005/8/layout/chevron2"/>
    <dgm:cxn modelId="{F19B8B0A-89D4-491D-8F68-00543FD2DD97}" srcId="{2B755036-57D9-4B8A-91B3-FD1F9101361C}" destId="{038447F7-82CA-4D83-8492-555ABBC78C0A}" srcOrd="1" destOrd="0" parTransId="{E1E50741-57E3-4793-91A4-6795B3649E1C}" sibTransId="{FA4FF067-13A6-40B8-BCAA-913A9BC7FBE9}"/>
    <dgm:cxn modelId="{6FCC1730-9EA0-490B-8DE8-6E3C1F2338CD}" srcId="{2B755036-57D9-4B8A-91B3-FD1F9101361C}" destId="{BD9FEC50-372E-4260-BCA8-C6B3D55AAA78}" srcOrd="0" destOrd="0" parTransId="{3018DBC4-9284-475A-912A-FAF6648DE8E9}" sibTransId="{930ADACD-B880-4555-B61D-CAE31B1F36A2}"/>
    <dgm:cxn modelId="{DBDF3422-3FE1-4165-9DFA-E6E303EFC3EF}" type="presOf" srcId="{49352D9C-84DD-48C9-B739-5266185CC40D}" destId="{52EA5241-6A6F-4E38-87FC-09065A02E5F3}" srcOrd="0" destOrd="0" presId="urn:microsoft.com/office/officeart/2005/8/layout/chevron2"/>
    <dgm:cxn modelId="{EFE86D66-5097-49A0-8025-53861028D6E8}" type="presOf" srcId="{BD9FEC50-372E-4260-BCA8-C6B3D55AAA78}" destId="{8D96997D-8F06-4F45-A57B-AC3B81EFCD75}" srcOrd="0" destOrd="0" presId="urn:microsoft.com/office/officeart/2005/8/layout/chevron2"/>
    <dgm:cxn modelId="{1FBDCC32-8578-40EA-B4D3-C77D87AF0DD1}" type="presOf" srcId="{511C7977-9BC0-4B5E-B738-8739873CF9A4}" destId="{7DF7CF6D-E878-4FEF-8053-241B8657174D}" srcOrd="0" destOrd="0" presId="urn:microsoft.com/office/officeart/2005/8/layout/chevron2"/>
    <dgm:cxn modelId="{55326C74-3C29-4764-A0E7-613C5AB4C564}" srcId="{FCDE6DB0-67C4-4291-B29A-83B2A3987E3F}" destId="{E4BF08D9-B03E-4DA3-88AA-28EF1ED7CF1F}" srcOrd="0" destOrd="0" parTransId="{91817458-C7C7-4662-9838-AB37758E5FE9}" sibTransId="{306F4A05-F18C-4494-A3A6-565627B3B46B}"/>
    <dgm:cxn modelId="{142F870A-D523-4C50-A852-62B4746AD21A}" type="presOf" srcId="{2897522C-425D-49CE-BEA7-9C2EA898D895}" destId="{105D93F2-7216-43F2-AF36-0F6E8867418B}" srcOrd="0" destOrd="0" presId="urn:microsoft.com/office/officeart/2005/8/layout/chevron2"/>
    <dgm:cxn modelId="{B28A0302-C385-4C6E-8DA2-C1FA7E7D08CA}" srcId="{2897522C-425D-49CE-BEA7-9C2EA898D895}" destId="{E8D4987E-41C8-465C-A5C9-4A6F1958FBD5}" srcOrd="0" destOrd="0" parTransId="{8CF44839-19DF-4FDB-9D25-A6DB9A0ACDE9}" sibTransId="{384977AA-DB43-422C-909C-8EBD70BDFB97}"/>
    <dgm:cxn modelId="{CB482466-7B04-4F18-B945-E769433633E3}" srcId="{0D9839E4-21FF-4FE8-BCC5-0668B72715B0}" destId="{53685208-77DB-4F9C-B2C8-24B2573B6EDE}" srcOrd="1" destOrd="0" parTransId="{C39415ED-74D6-43A9-A674-7E48A68F63E5}" sibTransId="{D9B1A6E9-A999-42ED-8F66-7ACC90D4B556}"/>
    <dgm:cxn modelId="{8A48D645-01BE-43BF-8263-87F9EB1B3A8D}" type="presOf" srcId="{E8D4987E-41C8-465C-A5C9-4A6F1958FBD5}" destId="{EE6088D9-275A-4793-8F33-C1AAE6499377}" srcOrd="0" destOrd="0" presId="urn:microsoft.com/office/officeart/2005/8/layout/chevron2"/>
    <dgm:cxn modelId="{52D8C3DB-35DF-4916-A30D-A7271F890B1F}" srcId="{0D9839E4-21FF-4FE8-BCC5-0668B72715B0}" destId="{2B755036-57D9-4B8A-91B3-FD1F9101361C}" srcOrd="0" destOrd="0" parTransId="{BB3DE1D9-E4E2-412B-B1D3-4274C8E6D5E1}" sibTransId="{AA537D98-347D-4470-B57A-441653F75E5D}"/>
    <dgm:cxn modelId="{9BDDEE8C-F596-4334-8D42-21D1F634F4BB}" type="presOf" srcId="{038447F7-82CA-4D83-8492-555ABBC78C0A}" destId="{8D96997D-8F06-4F45-A57B-AC3B81EFCD75}" srcOrd="0" destOrd="1" presId="urn:microsoft.com/office/officeart/2005/8/layout/chevron2"/>
    <dgm:cxn modelId="{100E240C-9C69-4266-9B09-D78A148DDFAE}" type="presOf" srcId="{2B755036-57D9-4B8A-91B3-FD1F9101361C}" destId="{3871022D-3054-45A8-8AEC-54C3740A68AB}" srcOrd="0" destOrd="0" presId="urn:microsoft.com/office/officeart/2005/8/layout/chevron2"/>
    <dgm:cxn modelId="{4B05BB3F-564D-4155-993B-DC09A344CCD9}" type="presParOf" srcId="{31803E8D-DE05-477A-93CA-E8394B9BBDED}" destId="{9F70736C-B453-4B74-94F2-008608D62C27}" srcOrd="0" destOrd="0" presId="urn:microsoft.com/office/officeart/2005/8/layout/chevron2"/>
    <dgm:cxn modelId="{201A14FA-B4E1-46C7-A291-5B28CC2EBA31}" type="presParOf" srcId="{9F70736C-B453-4B74-94F2-008608D62C27}" destId="{3871022D-3054-45A8-8AEC-54C3740A68AB}" srcOrd="0" destOrd="0" presId="urn:microsoft.com/office/officeart/2005/8/layout/chevron2"/>
    <dgm:cxn modelId="{E73C8A2E-978B-4B56-AAF0-68250281EBD5}" type="presParOf" srcId="{9F70736C-B453-4B74-94F2-008608D62C27}" destId="{8D96997D-8F06-4F45-A57B-AC3B81EFCD75}" srcOrd="1" destOrd="0" presId="urn:microsoft.com/office/officeart/2005/8/layout/chevron2"/>
    <dgm:cxn modelId="{0CF47E89-4833-4D34-A95B-2D590562CCFE}" type="presParOf" srcId="{31803E8D-DE05-477A-93CA-E8394B9BBDED}" destId="{BEF61FAE-2548-484D-8DCC-0094FBE4BE8C}" srcOrd="1" destOrd="0" presId="urn:microsoft.com/office/officeart/2005/8/layout/chevron2"/>
    <dgm:cxn modelId="{C4FF1C40-46BD-477A-923E-5C116430AC3F}" type="presParOf" srcId="{31803E8D-DE05-477A-93CA-E8394B9BBDED}" destId="{1065D910-6562-4B5A-B90E-DE9B2CF74880}" srcOrd="2" destOrd="0" presId="urn:microsoft.com/office/officeart/2005/8/layout/chevron2"/>
    <dgm:cxn modelId="{097FA7DD-336A-4148-8130-229F329192AF}" type="presParOf" srcId="{1065D910-6562-4B5A-B90E-DE9B2CF74880}" destId="{C834548A-0B26-4A9D-846F-D8166623BAFA}" srcOrd="0" destOrd="0" presId="urn:microsoft.com/office/officeart/2005/8/layout/chevron2"/>
    <dgm:cxn modelId="{74865AD7-08C7-45B4-9F90-CFFC5E094A03}" type="presParOf" srcId="{1065D910-6562-4B5A-B90E-DE9B2CF74880}" destId="{C1C4B18A-BE7B-47EB-865A-CD4EF245A399}" srcOrd="1" destOrd="0" presId="urn:microsoft.com/office/officeart/2005/8/layout/chevron2"/>
    <dgm:cxn modelId="{E7FD862D-DEAF-4E77-BA6A-A2B6D0147EC1}" type="presParOf" srcId="{31803E8D-DE05-477A-93CA-E8394B9BBDED}" destId="{B6F39920-CC63-4194-9E2F-8BE944ABB3EE}" srcOrd="3" destOrd="0" presId="urn:microsoft.com/office/officeart/2005/8/layout/chevron2"/>
    <dgm:cxn modelId="{2C7E95D9-2430-430E-9D7A-21F488A1408E}" type="presParOf" srcId="{31803E8D-DE05-477A-93CA-E8394B9BBDED}" destId="{DDA52B26-A08E-470B-A8CD-6EDD8DC5404A}" srcOrd="4" destOrd="0" presId="urn:microsoft.com/office/officeart/2005/8/layout/chevron2"/>
    <dgm:cxn modelId="{7F2AE00A-C840-4D70-87DC-ECCC477CC3CF}" type="presParOf" srcId="{DDA52B26-A08E-470B-A8CD-6EDD8DC5404A}" destId="{105D93F2-7216-43F2-AF36-0F6E8867418B}" srcOrd="0" destOrd="0" presId="urn:microsoft.com/office/officeart/2005/8/layout/chevron2"/>
    <dgm:cxn modelId="{82EA1D94-A3EF-4BF7-BA80-FA3FB4028513}" type="presParOf" srcId="{DDA52B26-A08E-470B-A8CD-6EDD8DC5404A}" destId="{EE6088D9-275A-4793-8F33-C1AAE6499377}" srcOrd="1" destOrd="0" presId="urn:microsoft.com/office/officeart/2005/8/layout/chevron2"/>
    <dgm:cxn modelId="{03CA881A-0839-4CB7-AB6B-43CEEBD27252}" type="presParOf" srcId="{31803E8D-DE05-477A-93CA-E8394B9BBDED}" destId="{6094FE63-20C8-4815-852A-2D7873313F9C}" srcOrd="5" destOrd="0" presId="urn:microsoft.com/office/officeart/2005/8/layout/chevron2"/>
    <dgm:cxn modelId="{6FA62A90-E2DD-4911-8931-007AB4755252}" type="presParOf" srcId="{31803E8D-DE05-477A-93CA-E8394B9BBDED}" destId="{2F204D2B-433D-4431-ACC3-981970D45084}" srcOrd="6" destOrd="0" presId="urn:microsoft.com/office/officeart/2005/8/layout/chevron2"/>
    <dgm:cxn modelId="{6EC87492-6FD5-4AE3-B051-1B52E6DCFB9A}" type="presParOf" srcId="{2F204D2B-433D-4431-ACC3-981970D45084}" destId="{46C77A64-F9CA-4E7E-AB7C-8238A94337A1}" srcOrd="0" destOrd="0" presId="urn:microsoft.com/office/officeart/2005/8/layout/chevron2"/>
    <dgm:cxn modelId="{76F597D7-EA31-433A-A534-1E514E85112F}" type="presParOf" srcId="{2F204D2B-433D-4431-ACC3-981970D45084}" destId="{8A324920-6CD9-44B3-A5E7-076FE674A60F}" srcOrd="1" destOrd="0" presId="urn:microsoft.com/office/officeart/2005/8/layout/chevron2"/>
    <dgm:cxn modelId="{5FB7024D-5CA7-4F1F-A3D2-57701B052290}" type="presParOf" srcId="{31803E8D-DE05-477A-93CA-E8394B9BBDED}" destId="{505F9DD6-4028-478D-9033-9FA021302891}" srcOrd="7" destOrd="0" presId="urn:microsoft.com/office/officeart/2005/8/layout/chevron2"/>
    <dgm:cxn modelId="{23462333-9472-40E2-B5AC-AD127C3680C3}" type="presParOf" srcId="{31803E8D-DE05-477A-93CA-E8394B9BBDED}" destId="{F8191CB4-E9F9-4ACF-87EF-9829A15F604B}" srcOrd="8" destOrd="0" presId="urn:microsoft.com/office/officeart/2005/8/layout/chevron2"/>
    <dgm:cxn modelId="{02ED3684-100A-4EA8-B2DB-B6C580D22848}" type="presParOf" srcId="{F8191CB4-E9F9-4ACF-87EF-9829A15F604B}" destId="{52EA5241-6A6F-4E38-87FC-09065A02E5F3}" srcOrd="0" destOrd="0" presId="urn:microsoft.com/office/officeart/2005/8/layout/chevron2"/>
    <dgm:cxn modelId="{2C3C61D8-4B94-476A-995D-E1C1F9B47548}" type="presParOf" srcId="{F8191CB4-E9F9-4ACF-87EF-9829A15F604B}" destId="{7DF7CF6D-E878-4FEF-8053-241B8657174D}"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C688E4-7D20-41C5-B26B-8B111E03B384}" type="doc">
      <dgm:prSet loTypeId="urn:microsoft.com/office/officeart/2005/8/layout/radial4" loCatId="relationship" qsTypeId="urn:microsoft.com/office/officeart/2005/8/quickstyle/3d1" qsCatId="3D" csTypeId="urn:microsoft.com/office/officeart/2005/8/colors/accent0_3" csCatId="mainScheme" phldr="1"/>
      <dgm:spPr/>
      <dgm:t>
        <a:bodyPr/>
        <a:lstStyle/>
        <a:p>
          <a:endParaRPr lang="en-AU"/>
        </a:p>
      </dgm:t>
    </dgm:pt>
    <dgm:pt modelId="{111DF3D3-3821-43BF-BD29-A95717777A92}">
      <dgm:prSet phldrT="[Text]" custT="1"/>
      <dgm:spPr/>
      <dgm:t>
        <a:bodyPr/>
        <a:lstStyle/>
        <a:p>
          <a:pPr algn="ctr"/>
          <a:r>
            <a:rPr lang="en-AU" sz="1000" b="1">
              <a:latin typeface="Arial" pitchFamily="34" charset="0"/>
              <a:cs typeface="Arial" pitchFamily="34" charset="0"/>
            </a:rPr>
            <a:t>Synthesis of findings                       (Final concept</a:t>
          </a:r>
          <a:r>
            <a:rPr lang="en-AU" sz="1000" b="1"/>
            <a:t>)</a:t>
          </a:r>
        </a:p>
      </dgm:t>
    </dgm:pt>
    <dgm:pt modelId="{4B8200B0-0889-4455-ADEF-54159FDC868B}" type="parTrans" cxnId="{01E99A13-76AD-41FF-B92A-A917461E9DB1}">
      <dgm:prSet/>
      <dgm:spPr/>
      <dgm:t>
        <a:bodyPr/>
        <a:lstStyle/>
        <a:p>
          <a:pPr algn="ctr"/>
          <a:endParaRPr lang="en-AU"/>
        </a:p>
      </dgm:t>
    </dgm:pt>
    <dgm:pt modelId="{52D818F7-BF11-49F3-80F2-144AEF7081F1}" type="sibTrans" cxnId="{01E99A13-76AD-41FF-B92A-A917461E9DB1}">
      <dgm:prSet/>
      <dgm:spPr/>
      <dgm:t>
        <a:bodyPr/>
        <a:lstStyle/>
        <a:p>
          <a:pPr algn="ctr"/>
          <a:endParaRPr lang="en-AU"/>
        </a:p>
      </dgm:t>
    </dgm:pt>
    <dgm:pt modelId="{5E1134A2-FC69-4EB4-8004-E6C0BC838788}">
      <dgm:prSet phldrT="[Text]" custT="1"/>
      <dgm:spPr/>
      <dgm:t>
        <a:bodyPr/>
        <a:lstStyle/>
        <a:p>
          <a:pPr algn="ctr"/>
          <a:r>
            <a:rPr lang="en-AU" sz="1000" b="1">
              <a:latin typeface="Arial" pitchFamily="34" charset="0"/>
              <a:cs typeface="Arial" pitchFamily="34" charset="0"/>
            </a:rPr>
            <a:t>Synthesis of marketing strategies (Concept testing)</a:t>
          </a:r>
        </a:p>
      </dgm:t>
    </dgm:pt>
    <dgm:pt modelId="{F2E64A4E-3A99-48BD-9D65-16EF4F18BC3A}" type="parTrans" cxnId="{9BCB1030-833A-448A-9429-72E052C927D3}">
      <dgm:prSet/>
      <dgm:spPr/>
      <dgm:t>
        <a:bodyPr/>
        <a:lstStyle/>
        <a:p>
          <a:pPr algn="ctr"/>
          <a:endParaRPr lang="en-AU"/>
        </a:p>
      </dgm:t>
    </dgm:pt>
    <dgm:pt modelId="{88B64CD0-7CAD-4529-A6C3-868E5411F736}" type="sibTrans" cxnId="{9BCB1030-833A-448A-9429-72E052C927D3}">
      <dgm:prSet/>
      <dgm:spPr/>
      <dgm:t>
        <a:bodyPr/>
        <a:lstStyle/>
        <a:p>
          <a:pPr algn="ctr"/>
          <a:endParaRPr lang="en-AU"/>
        </a:p>
      </dgm:t>
    </dgm:pt>
    <dgm:pt modelId="{999302F8-11EC-4C52-869E-82D470DE383B}">
      <dgm:prSet phldrT="[Text]" custT="1"/>
      <dgm:spPr/>
      <dgm:t>
        <a:bodyPr/>
        <a:lstStyle/>
        <a:p>
          <a:pPr algn="ctr"/>
          <a:r>
            <a:rPr lang="en-AU" sz="1000" b="1">
              <a:latin typeface="Arial" pitchFamily="34" charset="0"/>
              <a:cs typeface="Arial" pitchFamily="34" charset="0"/>
            </a:rPr>
            <a:t>Consultation, scoping and mapping (StudentEdge)</a:t>
          </a:r>
        </a:p>
      </dgm:t>
    </dgm:pt>
    <dgm:pt modelId="{C345F15A-9094-4132-8A86-DFC23154FB28}" type="parTrans" cxnId="{669A5C5B-E5EE-441F-8B35-9FD1F4E5F670}">
      <dgm:prSet/>
      <dgm:spPr/>
      <dgm:t>
        <a:bodyPr/>
        <a:lstStyle/>
        <a:p>
          <a:pPr algn="ctr"/>
          <a:endParaRPr lang="en-AU"/>
        </a:p>
      </dgm:t>
    </dgm:pt>
    <dgm:pt modelId="{C7E5BBA1-5CD2-4D75-AA65-2FEA637AB018}" type="sibTrans" cxnId="{669A5C5B-E5EE-441F-8B35-9FD1F4E5F670}">
      <dgm:prSet/>
      <dgm:spPr/>
      <dgm:t>
        <a:bodyPr/>
        <a:lstStyle/>
        <a:p>
          <a:pPr algn="ctr"/>
          <a:endParaRPr lang="en-AU"/>
        </a:p>
      </dgm:t>
    </dgm:pt>
    <dgm:pt modelId="{E61C5116-D7F3-4D97-A2B9-8A0596A291A2}">
      <dgm:prSet phldrT="[Text]" custT="1"/>
      <dgm:spPr/>
      <dgm:t>
        <a:bodyPr/>
        <a:lstStyle/>
        <a:p>
          <a:pPr algn="ctr"/>
          <a:r>
            <a:rPr lang="en-AU" sz="1000" b="1">
              <a:latin typeface="Arial" pitchFamily="34" charset="0"/>
              <a:cs typeface="Arial" pitchFamily="34" charset="0"/>
            </a:rPr>
            <a:t>Focus groups                                   (Student consultation)</a:t>
          </a:r>
        </a:p>
      </dgm:t>
    </dgm:pt>
    <dgm:pt modelId="{F8A2605D-335E-4608-A61A-933F7D6A80FD}" type="parTrans" cxnId="{F3A44860-C3F3-4E97-9EB7-AB26ADAB7FC3}">
      <dgm:prSet/>
      <dgm:spPr>
        <a:noFill/>
      </dgm:spPr>
      <dgm:t>
        <a:bodyPr/>
        <a:lstStyle/>
        <a:p>
          <a:pPr algn="ctr"/>
          <a:endParaRPr lang="en-AU"/>
        </a:p>
      </dgm:t>
    </dgm:pt>
    <dgm:pt modelId="{845FF717-890E-42DA-92E3-F88924DC549A}" type="sibTrans" cxnId="{F3A44860-C3F3-4E97-9EB7-AB26ADAB7FC3}">
      <dgm:prSet/>
      <dgm:spPr/>
      <dgm:t>
        <a:bodyPr/>
        <a:lstStyle/>
        <a:p>
          <a:pPr algn="ctr"/>
          <a:endParaRPr lang="en-AU"/>
        </a:p>
      </dgm:t>
    </dgm:pt>
    <dgm:pt modelId="{416A731C-7CB2-4A13-907D-C925D66B1C7E}">
      <dgm:prSet phldrT="[Text]" custT="1"/>
      <dgm:spPr/>
      <dgm:t>
        <a:bodyPr/>
        <a:lstStyle/>
        <a:p>
          <a:pPr algn="ctr"/>
          <a:r>
            <a:rPr lang="en-AU" sz="1000" b="1">
              <a:latin typeface="Arial" pitchFamily="34" charset="0"/>
              <a:cs typeface="Arial" pitchFamily="34" charset="0"/>
            </a:rPr>
            <a:t>Synthesis of 'views':</a:t>
          </a:r>
        </a:p>
        <a:p>
          <a:pPr algn="ctr"/>
          <a:r>
            <a:rPr lang="en-AU" sz="1000" b="1">
              <a:latin typeface="Arial" pitchFamily="34" charset="0"/>
              <a:cs typeface="Arial" pitchFamily="34" charset="0"/>
            </a:rPr>
            <a:t>(Research findings and insights)</a:t>
          </a:r>
        </a:p>
      </dgm:t>
    </dgm:pt>
    <dgm:pt modelId="{CE1C07C2-9C87-4F99-B853-50DB62821D0B}" type="parTrans" cxnId="{AC947DCE-B6E4-4E9E-A52B-509305ABF3B3}">
      <dgm:prSet/>
      <dgm:spPr/>
      <dgm:t>
        <a:bodyPr/>
        <a:lstStyle/>
        <a:p>
          <a:pPr algn="ctr"/>
          <a:endParaRPr lang="en-AU"/>
        </a:p>
      </dgm:t>
    </dgm:pt>
    <dgm:pt modelId="{52AE15DF-DE2A-4170-9A42-E8250761E85D}" type="sibTrans" cxnId="{AC947DCE-B6E4-4E9E-A52B-509305ABF3B3}">
      <dgm:prSet/>
      <dgm:spPr/>
      <dgm:t>
        <a:bodyPr/>
        <a:lstStyle/>
        <a:p>
          <a:pPr algn="ctr"/>
          <a:endParaRPr lang="en-AU"/>
        </a:p>
      </dgm:t>
    </dgm:pt>
    <dgm:pt modelId="{5EE1D259-3728-4023-B5AE-B4B34093BD85}" type="pres">
      <dgm:prSet presAssocID="{26C688E4-7D20-41C5-B26B-8B111E03B384}" presName="cycle" presStyleCnt="0">
        <dgm:presLayoutVars>
          <dgm:chMax val="1"/>
          <dgm:dir/>
          <dgm:animLvl val="ctr"/>
          <dgm:resizeHandles val="exact"/>
        </dgm:presLayoutVars>
      </dgm:prSet>
      <dgm:spPr/>
      <dgm:t>
        <a:bodyPr/>
        <a:lstStyle/>
        <a:p>
          <a:endParaRPr lang="en-AU"/>
        </a:p>
      </dgm:t>
    </dgm:pt>
    <dgm:pt modelId="{574A401F-C642-4A6F-95E3-AA697E465AE2}" type="pres">
      <dgm:prSet presAssocID="{111DF3D3-3821-43BF-BD29-A95717777A92}" presName="centerShape" presStyleLbl="node0" presStyleIdx="0" presStyleCnt="1" custScaleX="95131" custScaleY="66183" custLinFactNeighborX="-196" custLinFactNeighborY="16056"/>
      <dgm:spPr/>
      <dgm:t>
        <a:bodyPr/>
        <a:lstStyle/>
        <a:p>
          <a:endParaRPr lang="en-AU"/>
        </a:p>
      </dgm:t>
    </dgm:pt>
    <dgm:pt modelId="{F5A423F4-A7BC-409D-9A7F-4CCC38A39E58}" type="pres">
      <dgm:prSet presAssocID="{F2E64A4E-3A99-48BD-9D65-16EF4F18BC3A}" presName="parTrans" presStyleLbl="bgSibTrans2D1" presStyleIdx="0" presStyleCnt="4" custAng="19736858" custScaleY="36322" custLinFactNeighborX="-37221" custLinFactNeighborY="-17234"/>
      <dgm:spPr/>
      <dgm:t>
        <a:bodyPr/>
        <a:lstStyle/>
        <a:p>
          <a:endParaRPr lang="en-AU"/>
        </a:p>
      </dgm:t>
    </dgm:pt>
    <dgm:pt modelId="{38DCA66D-10B4-454D-AE1E-697A36FEE2D1}" type="pres">
      <dgm:prSet presAssocID="{5E1134A2-FC69-4EB4-8004-E6C0BC838788}" presName="node" presStyleLbl="node1" presStyleIdx="0" presStyleCnt="4" custScaleX="141577" custScaleY="85055" custRadScaleRad="85080" custRadScaleInc="-6571">
        <dgm:presLayoutVars>
          <dgm:bulletEnabled val="1"/>
        </dgm:presLayoutVars>
      </dgm:prSet>
      <dgm:spPr/>
      <dgm:t>
        <a:bodyPr/>
        <a:lstStyle/>
        <a:p>
          <a:endParaRPr lang="en-AU"/>
        </a:p>
      </dgm:t>
    </dgm:pt>
    <dgm:pt modelId="{A3EE5041-FABF-487D-B614-F25443148365}" type="pres">
      <dgm:prSet presAssocID="{F8A2605D-335E-4608-A61A-933F7D6A80FD}" presName="parTrans" presStyleLbl="bgSibTrans2D1" presStyleIdx="1" presStyleCnt="4" custAng="1639350" custScaleX="117428" custLinFactY="-25073" custLinFactNeighborX="1400" custLinFactNeighborY="-100000"/>
      <dgm:spPr/>
      <dgm:t>
        <a:bodyPr/>
        <a:lstStyle/>
        <a:p>
          <a:endParaRPr lang="en-AU"/>
        </a:p>
      </dgm:t>
    </dgm:pt>
    <dgm:pt modelId="{7FC10803-7D3E-4FCB-8D39-6A1D22A8F093}" type="pres">
      <dgm:prSet presAssocID="{E61C5116-D7F3-4D97-A2B9-8A0596A291A2}" presName="node" presStyleLbl="node1" presStyleIdx="1" presStyleCnt="4" custScaleX="148164" custScaleY="57241" custRadScaleRad="65988" custRadScaleInc="53971">
        <dgm:presLayoutVars>
          <dgm:bulletEnabled val="1"/>
        </dgm:presLayoutVars>
      </dgm:prSet>
      <dgm:spPr/>
      <dgm:t>
        <a:bodyPr/>
        <a:lstStyle/>
        <a:p>
          <a:endParaRPr lang="en-AU"/>
        </a:p>
      </dgm:t>
    </dgm:pt>
    <dgm:pt modelId="{4B045A36-7832-4323-820F-34DA77514048}" type="pres">
      <dgm:prSet presAssocID="{C345F15A-9094-4132-8A86-DFC23154FB28}" presName="parTrans" presStyleLbl="bgSibTrans2D1" presStyleIdx="2" presStyleCnt="4" custAng="69417" custScaleX="21626" custScaleY="25640" custLinFactY="-100000" custLinFactNeighborX="-16142" custLinFactNeighborY="-181802"/>
      <dgm:spPr/>
      <dgm:t>
        <a:bodyPr/>
        <a:lstStyle/>
        <a:p>
          <a:endParaRPr lang="en-AU"/>
        </a:p>
      </dgm:t>
    </dgm:pt>
    <dgm:pt modelId="{5864E23D-D615-404E-880E-7E31DEA3E5B3}" type="pres">
      <dgm:prSet presAssocID="{999302F8-11EC-4C52-869E-82D470DE383B}" presName="node" presStyleLbl="node1" presStyleIdx="2" presStyleCnt="4" custScaleX="150930" custScaleY="59684" custRadScaleRad="113808" custRadScaleInc="-56363">
        <dgm:presLayoutVars>
          <dgm:bulletEnabled val="1"/>
        </dgm:presLayoutVars>
      </dgm:prSet>
      <dgm:spPr/>
      <dgm:t>
        <a:bodyPr/>
        <a:lstStyle/>
        <a:p>
          <a:endParaRPr lang="en-AU"/>
        </a:p>
      </dgm:t>
    </dgm:pt>
    <dgm:pt modelId="{06B58198-4452-46CD-9EE0-B83DF36EA7A5}" type="pres">
      <dgm:prSet presAssocID="{CE1C07C2-9C87-4F99-B853-50DB62821D0B}" presName="parTrans" presStyleLbl="bgSibTrans2D1" presStyleIdx="3" presStyleCnt="4" custAng="1768636" custLinFactNeighborX="43887" custLinFactNeighborY="-42161"/>
      <dgm:spPr/>
      <dgm:t>
        <a:bodyPr/>
        <a:lstStyle/>
        <a:p>
          <a:endParaRPr lang="en-AU"/>
        </a:p>
      </dgm:t>
    </dgm:pt>
    <dgm:pt modelId="{A8E53980-742F-40EB-9111-96D552332D23}" type="pres">
      <dgm:prSet presAssocID="{416A731C-7CB2-4A13-907D-C925D66B1C7E}" presName="node" presStyleLbl="node1" presStyleIdx="3" presStyleCnt="4" custScaleX="138985" custScaleY="82209" custRadScaleRad="81994" custRadScaleInc="4834">
        <dgm:presLayoutVars>
          <dgm:bulletEnabled val="1"/>
        </dgm:presLayoutVars>
      </dgm:prSet>
      <dgm:spPr/>
      <dgm:t>
        <a:bodyPr/>
        <a:lstStyle/>
        <a:p>
          <a:endParaRPr lang="en-AU"/>
        </a:p>
      </dgm:t>
    </dgm:pt>
  </dgm:ptLst>
  <dgm:cxnLst>
    <dgm:cxn modelId="{9C28D68E-67FE-47BD-B186-3F6992593FC9}" type="presOf" srcId="{E61C5116-D7F3-4D97-A2B9-8A0596A291A2}" destId="{7FC10803-7D3E-4FCB-8D39-6A1D22A8F093}" srcOrd="0" destOrd="0" presId="urn:microsoft.com/office/officeart/2005/8/layout/radial4"/>
    <dgm:cxn modelId="{9B0FD469-FFF9-4FBD-8E33-96BBA10F5241}" type="presOf" srcId="{999302F8-11EC-4C52-869E-82D470DE383B}" destId="{5864E23D-D615-404E-880E-7E31DEA3E5B3}" srcOrd="0" destOrd="0" presId="urn:microsoft.com/office/officeart/2005/8/layout/radial4"/>
    <dgm:cxn modelId="{C69111BA-CA79-4511-9CC2-1F79D3C51F9E}" type="presOf" srcId="{C345F15A-9094-4132-8A86-DFC23154FB28}" destId="{4B045A36-7832-4323-820F-34DA77514048}" srcOrd="0" destOrd="0" presId="urn:microsoft.com/office/officeart/2005/8/layout/radial4"/>
    <dgm:cxn modelId="{669A5C5B-E5EE-441F-8B35-9FD1F4E5F670}" srcId="{111DF3D3-3821-43BF-BD29-A95717777A92}" destId="{999302F8-11EC-4C52-869E-82D470DE383B}" srcOrd="2" destOrd="0" parTransId="{C345F15A-9094-4132-8A86-DFC23154FB28}" sibTransId="{C7E5BBA1-5CD2-4D75-AA65-2FEA637AB018}"/>
    <dgm:cxn modelId="{DACC9FE6-7DFA-48DB-9E6D-AF2DE39F9D0F}" type="presOf" srcId="{111DF3D3-3821-43BF-BD29-A95717777A92}" destId="{574A401F-C642-4A6F-95E3-AA697E465AE2}" srcOrd="0" destOrd="0" presId="urn:microsoft.com/office/officeart/2005/8/layout/radial4"/>
    <dgm:cxn modelId="{9BCB1030-833A-448A-9429-72E052C927D3}" srcId="{111DF3D3-3821-43BF-BD29-A95717777A92}" destId="{5E1134A2-FC69-4EB4-8004-E6C0BC838788}" srcOrd="0" destOrd="0" parTransId="{F2E64A4E-3A99-48BD-9D65-16EF4F18BC3A}" sibTransId="{88B64CD0-7CAD-4529-A6C3-868E5411F736}"/>
    <dgm:cxn modelId="{70E857F8-107E-470F-B871-15BA340B2C93}" type="presOf" srcId="{26C688E4-7D20-41C5-B26B-8B111E03B384}" destId="{5EE1D259-3728-4023-B5AE-B4B34093BD85}" srcOrd="0" destOrd="0" presId="urn:microsoft.com/office/officeart/2005/8/layout/radial4"/>
    <dgm:cxn modelId="{56FBD400-C5F3-404C-BFA0-491DA2DB5494}" type="presOf" srcId="{F8A2605D-335E-4608-A61A-933F7D6A80FD}" destId="{A3EE5041-FABF-487D-B614-F25443148365}" srcOrd="0" destOrd="0" presId="urn:microsoft.com/office/officeart/2005/8/layout/radial4"/>
    <dgm:cxn modelId="{84345C97-63E4-4E1F-A07C-D59501DFA341}" type="presOf" srcId="{CE1C07C2-9C87-4F99-B853-50DB62821D0B}" destId="{06B58198-4452-46CD-9EE0-B83DF36EA7A5}" srcOrd="0" destOrd="0" presId="urn:microsoft.com/office/officeart/2005/8/layout/radial4"/>
    <dgm:cxn modelId="{558F3B79-0903-44D6-9750-1C407BB5AEDE}" type="presOf" srcId="{416A731C-7CB2-4A13-907D-C925D66B1C7E}" destId="{A8E53980-742F-40EB-9111-96D552332D23}" srcOrd="0" destOrd="0" presId="urn:microsoft.com/office/officeart/2005/8/layout/radial4"/>
    <dgm:cxn modelId="{AC947DCE-B6E4-4E9E-A52B-509305ABF3B3}" srcId="{111DF3D3-3821-43BF-BD29-A95717777A92}" destId="{416A731C-7CB2-4A13-907D-C925D66B1C7E}" srcOrd="3" destOrd="0" parTransId="{CE1C07C2-9C87-4F99-B853-50DB62821D0B}" sibTransId="{52AE15DF-DE2A-4170-9A42-E8250761E85D}"/>
    <dgm:cxn modelId="{01E99A13-76AD-41FF-B92A-A917461E9DB1}" srcId="{26C688E4-7D20-41C5-B26B-8B111E03B384}" destId="{111DF3D3-3821-43BF-BD29-A95717777A92}" srcOrd="0" destOrd="0" parTransId="{4B8200B0-0889-4455-ADEF-54159FDC868B}" sibTransId="{52D818F7-BF11-49F3-80F2-144AEF7081F1}"/>
    <dgm:cxn modelId="{F980D152-1F1D-4284-ACFC-530CEF233424}" type="presOf" srcId="{F2E64A4E-3A99-48BD-9D65-16EF4F18BC3A}" destId="{F5A423F4-A7BC-409D-9A7F-4CCC38A39E58}" srcOrd="0" destOrd="0" presId="urn:microsoft.com/office/officeart/2005/8/layout/radial4"/>
    <dgm:cxn modelId="{C9A8A02B-8AED-44F4-A0B7-E760700FC3FB}" type="presOf" srcId="{5E1134A2-FC69-4EB4-8004-E6C0BC838788}" destId="{38DCA66D-10B4-454D-AE1E-697A36FEE2D1}" srcOrd="0" destOrd="0" presId="urn:microsoft.com/office/officeart/2005/8/layout/radial4"/>
    <dgm:cxn modelId="{F3A44860-C3F3-4E97-9EB7-AB26ADAB7FC3}" srcId="{111DF3D3-3821-43BF-BD29-A95717777A92}" destId="{E61C5116-D7F3-4D97-A2B9-8A0596A291A2}" srcOrd="1" destOrd="0" parTransId="{F8A2605D-335E-4608-A61A-933F7D6A80FD}" sibTransId="{845FF717-890E-42DA-92E3-F88924DC549A}"/>
    <dgm:cxn modelId="{996090B9-420B-4FF7-B4F4-D2689E884C2A}" type="presParOf" srcId="{5EE1D259-3728-4023-B5AE-B4B34093BD85}" destId="{574A401F-C642-4A6F-95E3-AA697E465AE2}" srcOrd="0" destOrd="0" presId="urn:microsoft.com/office/officeart/2005/8/layout/radial4"/>
    <dgm:cxn modelId="{BD52EE43-56D5-459D-BB90-3EB602FF8E5F}" type="presParOf" srcId="{5EE1D259-3728-4023-B5AE-B4B34093BD85}" destId="{F5A423F4-A7BC-409D-9A7F-4CCC38A39E58}" srcOrd="1" destOrd="0" presId="urn:microsoft.com/office/officeart/2005/8/layout/radial4"/>
    <dgm:cxn modelId="{CA07BD40-4B84-493B-93E4-346798D88C75}" type="presParOf" srcId="{5EE1D259-3728-4023-B5AE-B4B34093BD85}" destId="{38DCA66D-10B4-454D-AE1E-697A36FEE2D1}" srcOrd="2" destOrd="0" presId="urn:microsoft.com/office/officeart/2005/8/layout/radial4"/>
    <dgm:cxn modelId="{41BE3CB1-E18D-4FE4-B265-8DFA9BFD8AFF}" type="presParOf" srcId="{5EE1D259-3728-4023-B5AE-B4B34093BD85}" destId="{A3EE5041-FABF-487D-B614-F25443148365}" srcOrd="3" destOrd="0" presId="urn:microsoft.com/office/officeart/2005/8/layout/radial4"/>
    <dgm:cxn modelId="{3E3755C4-90AD-4107-9C55-BC0416655FE5}" type="presParOf" srcId="{5EE1D259-3728-4023-B5AE-B4B34093BD85}" destId="{7FC10803-7D3E-4FCB-8D39-6A1D22A8F093}" srcOrd="4" destOrd="0" presId="urn:microsoft.com/office/officeart/2005/8/layout/radial4"/>
    <dgm:cxn modelId="{403A9508-878E-424A-B77B-1AD58B750CB0}" type="presParOf" srcId="{5EE1D259-3728-4023-B5AE-B4B34093BD85}" destId="{4B045A36-7832-4323-820F-34DA77514048}" srcOrd="5" destOrd="0" presId="urn:microsoft.com/office/officeart/2005/8/layout/radial4"/>
    <dgm:cxn modelId="{4911E4BF-A82A-4A81-8C36-F96237851E19}" type="presParOf" srcId="{5EE1D259-3728-4023-B5AE-B4B34093BD85}" destId="{5864E23D-D615-404E-880E-7E31DEA3E5B3}" srcOrd="6" destOrd="0" presId="urn:microsoft.com/office/officeart/2005/8/layout/radial4"/>
    <dgm:cxn modelId="{44E03D45-50CD-4140-9D7F-0AF829BA596C}" type="presParOf" srcId="{5EE1D259-3728-4023-B5AE-B4B34093BD85}" destId="{06B58198-4452-46CD-9EE0-B83DF36EA7A5}" srcOrd="7" destOrd="0" presId="urn:microsoft.com/office/officeart/2005/8/layout/radial4"/>
    <dgm:cxn modelId="{C470DE54-A8F6-4F88-B5B9-20E14EB2769B}" type="presParOf" srcId="{5EE1D259-3728-4023-B5AE-B4B34093BD85}" destId="{A8E53980-742F-40EB-9111-96D552332D23}" srcOrd="8" destOrd="0" presId="urn:microsoft.com/office/officeart/2005/8/layout/radial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a:scene3d>
          <a:camera prst="orthographicFront">
            <a:rot lat="0" lon="0" rev="5400000"/>
          </a:camera>
          <a:lightRig rig="threePt" dir="t">
            <a:rot lat="0" lon="0" rev="7500000"/>
          </a:lightRig>
        </a:scene3d>
        <a:sp3d prstMaterial="plastic">
          <a:bevelT w="127000" h="25400" prst="relaxedInset"/>
        </a:sp3d>
      </dgm:spPr>
      <dgm:t>
        <a:bodyPr/>
        <a:lstStyle/>
        <a:p>
          <a:r>
            <a:rPr lang="en-AU" sz="1100" b="1">
              <a:latin typeface="Arial" pitchFamily="34" charset="0"/>
              <a:cs typeface="Arial" pitchFamily="34" charset="0"/>
            </a:rPr>
            <a:t>PHASE TWO</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679" custScaleY="235953" custLinFactNeighborX="38115" custLinFactNeighborY="-11645">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FC88E4BD-D855-4DDE-9E31-A1E5BFD4E620}" srcId="{DB47843E-9D51-4161-A99F-F1E0F43F52A8}" destId="{092CD705-90B8-4A87-89F4-81399243B393}" srcOrd="0" destOrd="0" parTransId="{36D46F2E-ED95-4877-90F6-D50E224DD97D}" sibTransId="{E69F656D-3363-4D43-86D1-79336E83CF87}"/>
    <dgm:cxn modelId="{0FAE3371-64D5-451D-B944-B59F6FCA8A66}" type="presOf" srcId="{092CD705-90B8-4A87-89F4-81399243B393}" destId="{F266C843-D87E-4A0A-94BC-FFFC3329026C}" srcOrd="0" destOrd="0" presId="urn:microsoft.com/office/officeart/2005/8/layout/hierarchy2"/>
    <dgm:cxn modelId="{6244863C-8FD9-4950-BEB7-50609C6E161E}" type="presOf" srcId="{DB47843E-9D51-4161-A99F-F1E0F43F52A8}" destId="{E39DD138-AE75-41EC-9109-585AD9714724}" srcOrd="0" destOrd="0" presId="urn:microsoft.com/office/officeart/2005/8/layout/hierarchy2"/>
    <dgm:cxn modelId="{BEA1B65F-77C7-4CB3-859B-87EC0A3DCF82}" type="presParOf" srcId="{E39DD138-AE75-41EC-9109-585AD9714724}" destId="{5A58B329-67AF-4C53-A042-9C4724A9158C}" srcOrd="0" destOrd="0" presId="urn:microsoft.com/office/officeart/2005/8/layout/hierarchy2"/>
    <dgm:cxn modelId="{1C35D2FF-9F74-4AF0-AF75-0DA9D8BB6428}" type="presParOf" srcId="{5A58B329-67AF-4C53-A042-9C4724A9158C}" destId="{F266C843-D87E-4A0A-94BC-FFFC3329026C}" srcOrd="0" destOrd="0" presId="urn:microsoft.com/office/officeart/2005/8/layout/hierarchy2"/>
    <dgm:cxn modelId="{C41F3090-F6F9-4DA5-87A9-0DFE25BC03FF}"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a:scene3d>
          <a:camera prst="orthographicFront">
            <a:rot lat="0" lon="0" rev="5400000"/>
          </a:camera>
          <a:lightRig rig="threePt" dir="t">
            <a:rot lat="0" lon="0" rev="7500000"/>
          </a:lightRig>
        </a:scene3d>
        <a:sp3d prstMaterial="plastic">
          <a:bevelT w="127000" h="25400" prst="relaxedInset"/>
        </a:sp3d>
      </dgm:spPr>
      <dgm:t>
        <a:bodyPr/>
        <a:lstStyle/>
        <a:p>
          <a:r>
            <a:rPr lang="en-AU" sz="1100" b="1">
              <a:latin typeface="Arial" pitchFamily="34" charset="0"/>
              <a:cs typeface="Arial" pitchFamily="34" charset="0"/>
            </a:rPr>
            <a:t>PHASE ONE</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679" custScaleY="154229" custLinFactNeighborX="38115" custLinFactNeighborY="-11645">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FC88E4BD-D855-4DDE-9E31-A1E5BFD4E620}" srcId="{DB47843E-9D51-4161-A99F-F1E0F43F52A8}" destId="{092CD705-90B8-4A87-89F4-81399243B393}" srcOrd="0" destOrd="0" parTransId="{36D46F2E-ED95-4877-90F6-D50E224DD97D}" sibTransId="{E69F656D-3363-4D43-86D1-79336E83CF87}"/>
    <dgm:cxn modelId="{5185DF01-D7A5-4FA3-BAB4-D5AE56A24D1B}" type="presOf" srcId="{092CD705-90B8-4A87-89F4-81399243B393}" destId="{F266C843-D87E-4A0A-94BC-FFFC3329026C}" srcOrd="0" destOrd="0" presId="urn:microsoft.com/office/officeart/2005/8/layout/hierarchy2"/>
    <dgm:cxn modelId="{A786EBBC-3219-4818-A42F-D2AB422B70A2}" type="presOf" srcId="{DB47843E-9D51-4161-A99F-F1E0F43F52A8}" destId="{E39DD138-AE75-41EC-9109-585AD9714724}" srcOrd="0" destOrd="0" presId="urn:microsoft.com/office/officeart/2005/8/layout/hierarchy2"/>
    <dgm:cxn modelId="{D8B1142E-1F5C-4663-8833-F21F0789510A}" type="presParOf" srcId="{E39DD138-AE75-41EC-9109-585AD9714724}" destId="{5A58B329-67AF-4C53-A042-9C4724A9158C}" srcOrd="0" destOrd="0" presId="urn:microsoft.com/office/officeart/2005/8/layout/hierarchy2"/>
    <dgm:cxn modelId="{9EB4AD0B-DA41-40F1-9935-95A8AF498F64}" type="presParOf" srcId="{5A58B329-67AF-4C53-A042-9C4724A9158C}" destId="{F266C843-D87E-4A0A-94BC-FFFC3329026C}" srcOrd="0" destOrd="0" presId="urn:microsoft.com/office/officeart/2005/8/layout/hierarchy2"/>
    <dgm:cxn modelId="{632FA9D0-FECF-46E3-9368-FDAEA56A03B1}"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D9839E4-21FF-4FE8-BCC5-0668B72715B0}" type="doc">
      <dgm:prSet loTypeId="urn:microsoft.com/office/officeart/2005/8/layout/chevron2" loCatId="list" qsTypeId="urn:microsoft.com/office/officeart/2005/8/quickstyle/3d2" qsCatId="3D" csTypeId="urn:microsoft.com/office/officeart/2005/8/colors/accent0_3" csCatId="mainScheme" phldr="1"/>
      <dgm:spPr/>
      <dgm:t>
        <a:bodyPr/>
        <a:lstStyle/>
        <a:p>
          <a:endParaRPr lang="en-AU"/>
        </a:p>
      </dgm:t>
    </dgm:pt>
    <dgm:pt modelId="{2B755036-57D9-4B8A-91B3-FD1F9101361C}">
      <dgm:prSet phldrT="[Text]" custT="1"/>
      <dgm:spPr/>
      <dgm:t>
        <a:bodyPr/>
        <a:lstStyle/>
        <a:p>
          <a:r>
            <a:rPr lang="en-AU" sz="1100" b="1">
              <a:latin typeface="Arial" pitchFamily="34" charset="0"/>
              <a:cs typeface="Arial" pitchFamily="34" charset="0"/>
            </a:rPr>
            <a:t>Stage 1</a:t>
          </a:r>
        </a:p>
      </dgm:t>
    </dgm:pt>
    <dgm:pt modelId="{BB3DE1D9-E4E2-412B-B1D3-4274C8E6D5E1}" type="parTrans" cxnId="{52D8C3DB-35DF-4916-A30D-A7271F890B1F}">
      <dgm:prSet/>
      <dgm:spPr/>
      <dgm:t>
        <a:bodyPr/>
        <a:lstStyle/>
        <a:p>
          <a:endParaRPr lang="en-AU"/>
        </a:p>
      </dgm:t>
    </dgm:pt>
    <dgm:pt modelId="{AA537D98-347D-4470-B57A-441653F75E5D}" type="sibTrans" cxnId="{52D8C3DB-35DF-4916-A30D-A7271F890B1F}">
      <dgm:prSet/>
      <dgm:spPr/>
      <dgm:t>
        <a:bodyPr/>
        <a:lstStyle/>
        <a:p>
          <a:endParaRPr lang="en-AU"/>
        </a:p>
      </dgm:t>
    </dgm:pt>
    <dgm:pt modelId="{BD9FEC50-372E-4260-BCA8-C6B3D55AAA78}">
      <dgm:prSet phldrT="[Text]" custT="1"/>
      <dgm:spPr/>
      <dgm:t>
        <a:bodyPr/>
        <a:lstStyle/>
        <a:p>
          <a:r>
            <a:rPr lang="en-AU" sz="1000">
              <a:latin typeface="Arial" pitchFamily="34" charset="0"/>
              <a:cs typeface="Arial" pitchFamily="34" charset="0"/>
            </a:rPr>
            <a:t>Ethical approval</a:t>
          </a:r>
        </a:p>
      </dgm:t>
    </dgm:pt>
    <dgm:pt modelId="{3018DBC4-9284-475A-912A-FAF6648DE8E9}" type="parTrans" cxnId="{6FCC1730-9EA0-490B-8DE8-6E3C1F2338CD}">
      <dgm:prSet/>
      <dgm:spPr/>
      <dgm:t>
        <a:bodyPr/>
        <a:lstStyle/>
        <a:p>
          <a:endParaRPr lang="en-AU"/>
        </a:p>
      </dgm:t>
    </dgm:pt>
    <dgm:pt modelId="{930ADACD-B880-4555-B61D-CAE31B1F36A2}" type="sibTrans" cxnId="{6FCC1730-9EA0-490B-8DE8-6E3C1F2338CD}">
      <dgm:prSet/>
      <dgm:spPr/>
      <dgm:t>
        <a:bodyPr/>
        <a:lstStyle/>
        <a:p>
          <a:endParaRPr lang="en-AU"/>
        </a:p>
      </dgm:t>
    </dgm:pt>
    <dgm:pt modelId="{53685208-77DB-4F9C-B2C8-24B2573B6EDE}">
      <dgm:prSet phldrT="[Text]" custT="1"/>
      <dgm:spPr/>
      <dgm:t>
        <a:bodyPr/>
        <a:lstStyle/>
        <a:p>
          <a:r>
            <a:rPr lang="en-AU" sz="1100" b="1">
              <a:latin typeface="Arial" pitchFamily="34" charset="0"/>
              <a:cs typeface="Arial" pitchFamily="34" charset="0"/>
            </a:rPr>
            <a:t>Stage 2</a:t>
          </a:r>
        </a:p>
      </dgm:t>
    </dgm:pt>
    <dgm:pt modelId="{C39415ED-74D6-43A9-A674-7E48A68F63E5}" type="parTrans" cxnId="{CB482466-7B04-4F18-B945-E769433633E3}">
      <dgm:prSet/>
      <dgm:spPr/>
      <dgm:t>
        <a:bodyPr/>
        <a:lstStyle/>
        <a:p>
          <a:endParaRPr lang="en-AU"/>
        </a:p>
      </dgm:t>
    </dgm:pt>
    <dgm:pt modelId="{D9B1A6E9-A999-42ED-8F66-7ACC90D4B556}" type="sibTrans" cxnId="{CB482466-7B04-4F18-B945-E769433633E3}">
      <dgm:prSet/>
      <dgm:spPr/>
      <dgm:t>
        <a:bodyPr/>
        <a:lstStyle/>
        <a:p>
          <a:endParaRPr lang="en-AU"/>
        </a:p>
      </dgm:t>
    </dgm:pt>
    <dgm:pt modelId="{ACA7213E-1B3C-46B9-8C7D-50350490D0E2}">
      <dgm:prSet phldrT="[Text]" custT="1"/>
      <dgm:spPr/>
      <dgm:t>
        <a:bodyPr/>
        <a:lstStyle/>
        <a:p>
          <a:r>
            <a:rPr lang="en-AU" sz="1000">
              <a:latin typeface="Arial" pitchFamily="34" charset="0"/>
              <a:cs typeface="Arial" pitchFamily="34" charset="0"/>
            </a:rPr>
            <a:t>Student consutation via poll questioning, focus group consultation, discussion boards and a message workshop</a:t>
          </a:r>
        </a:p>
      </dgm:t>
    </dgm:pt>
    <dgm:pt modelId="{05418AF2-202F-4AAF-B853-878DA7622380}" type="parTrans" cxnId="{DE1FF0CB-0623-49F6-BE03-C0288AD33CEB}">
      <dgm:prSet/>
      <dgm:spPr/>
      <dgm:t>
        <a:bodyPr/>
        <a:lstStyle/>
        <a:p>
          <a:endParaRPr lang="en-AU"/>
        </a:p>
      </dgm:t>
    </dgm:pt>
    <dgm:pt modelId="{0E8BA854-AA73-4811-9CDA-438F34025A1E}" type="sibTrans" cxnId="{DE1FF0CB-0623-49F6-BE03-C0288AD33CEB}">
      <dgm:prSet/>
      <dgm:spPr/>
      <dgm:t>
        <a:bodyPr/>
        <a:lstStyle/>
        <a:p>
          <a:endParaRPr lang="en-AU"/>
        </a:p>
      </dgm:t>
    </dgm:pt>
    <dgm:pt modelId="{2897522C-425D-49CE-BEA7-9C2EA898D895}">
      <dgm:prSet phldrT="[Text]" custT="1"/>
      <dgm:spPr/>
      <dgm:t>
        <a:bodyPr/>
        <a:lstStyle/>
        <a:p>
          <a:r>
            <a:rPr lang="en-AU" sz="1100" b="1">
              <a:latin typeface="Arial" pitchFamily="34" charset="0"/>
              <a:cs typeface="Arial" pitchFamily="34" charset="0"/>
            </a:rPr>
            <a:t>Stage 3</a:t>
          </a:r>
        </a:p>
      </dgm:t>
    </dgm:pt>
    <dgm:pt modelId="{B27D6251-4D63-492D-9C5F-4965612232C2}" type="parTrans" cxnId="{65913521-A29B-49C7-9F7D-B918ABDAE949}">
      <dgm:prSet/>
      <dgm:spPr/>
      <dgm:t>
        <a:bodyPr/>
        <a:lstStyle/>
        <a:p>
          <a:endParaRPr lang="en-AU"/>
        </a:p>
      </dgm:t>
    </dgm:pt>
    <dgm:pt modelId="{D2449B70-3102-4DFD-85EE-4BB5E5A7CC4D}" type="sibTrans" cxnId="{65913521-A29B-49C7-9F7D-B918ABDAE949}">
      <dgm:prSet/>
      <dgm:spPr/>
      <dgm:t>
        <a:bodyPr/>
        <a:lstStyle/>
        <a:p>
          <a:endParaRPr lang="en-AU"/>
        </a:p>
      </dgm:t>
    </dgm:pt>
    <dgm:pt modelId="{E8D4987E-41C8-465C-A5C9-4A6F1958FBD5}">
      <dgm:prSet phldrT="[Text]" custT="1"/>
      <dgm:spPr/>
      <dgm:t>
        <a:bodyPr/>
        <a:lstStyle/>
        <a:p>
          <a:r>
            <a:rPr lang="en-AU" sz="1000">
              <a:latin typeface="Arial" pitchFamily="34" charset="0"/>
              <a:cs typeface="Arial" pitchFamily="34" charset="0"/>
            </a:rPr>
            <a:t>Synthesis of data</a:t>
          </a:r>
        </a:p>
      </dgm:t>
    </dgm:pt>
    <dgm:pt modelId="{8CF44839-19DF-4FDB-9D25-A6DB9A0ACDE9}" type="parTrans" cxnId="{B28A0302-C385-4C6E-8DA2-C1FA7E7D08CA}">
      <dgm:prSet/>
      <dgm:spPr/>
      <dgm:t>
        <a:bodyPr/>
        <a:lstStyle/>
        <a:p>
          <a:endParaRPr lang="en-AU"/>
        </a:p>
      </dgm:t>
    </dgm:pt>
    <dgm:pt modelId="{384977AA-DB43-422C-909C-8EBD70BDFB97}" type="sibTrans" cxnId="{B28A0302-C385-4C6E-8DA2-C1FA7E7D08CA}">
      <dgm:prSet/>
      <dgm:spPr/>
      <dgm:t>
        <a:bodyPr/>
        <a:lstStyle/>
        <a:p>
          <a:endParaRPr lang="en-AU"/>
        </a:p>
      </dgm:t>
    </dgm:pt>
    <dgm:pt modelId="{1C1B4FB3-441B-4CD8-9D39-5E658F43115E}">
      <dgm:prSet phldrT="[Text]" custT="1"/>
      <dgm:spPr/>
      <dgm:t>
        <a:bodyPr/>
        <a:lstStyle/>
        <a:p>
          <a:r>
            <a:rPr lang="en-AU" sz="1000">
              <a:latin typeface="Arial" pitchFamily="34" charset="0"/>
              <a:cs typeface="Arial" pitchFamily="34" charset="0"/>
            </a:rPr>
            <a:t>Research findings and insights report (CHPRC) and concept strategy report (Primary Communication)</a:t>
          </a:r>
        </a:p>
      </dgm:t>
    </dgm:pt>
    <dgm:pt modelId="{361B7707-2075-4744-956F-CD303CA812A6}" type="parTrans" cxnId="{E3434DF4-7B0F-4E61-8DFA-6098AC1608BA}">
      <dgm:prSet/>
      <dgm:spPr/>
      <dgm:t>
        <a:bodyPr/>
        <a:lstStyle/>
        <a:p>
          <a:endParaRPr lang="en-AU"/>
        </a:p>
      </dgm:t>
    </dgm:pt>
    <dgm:pt modelId="{6B476A47-280A-4280-B556-58C80F3974CA}" type="sibTrans" cxnId="{E3434DF4-7B0F-4E61-8DFA-6098AC1608BA}">
      <dgm:prSet/>
      <dgm:spPr/>
      <dgm:t>
        <a:bodyPr/>
        <a:lstStyle/>
        <a:p>
          <a:endParaRPr lang="en-AU"/>
        </a:p>
      </dgm:t>
    </dgm:pt>
    <dgm:pt modelId="{FCDE6DB0-67C4-4291-B29A-83B2A3987E3F}">
      <dgm:prSet phldrT="[Text]" custT="1"/>
      <dgm:spPr/>
      <dgm:t>
        <a:bodyPr/>
        <a:lstStyle/>
        <a:p>
          <a:r>
            <a:rPr lang="en-AU" sz="1100" b="1">
              <a:latin typeface="Arial" pitchFamily="34" charset="0"/>
              <a:cs typeface="Arial" pitchFamily="34" charset="0"/>
            </a:rPr>
            <a:t>Stage 4</a:t>
          </a:r>
        </a:p>
      </dgm:t>
    </dgm:pt>
    <dgm:pt modelId="{51871687-9CC1-4556-B336-5FC8678BC5B8}" type="parTrans" cxnId="{3CE9E589-3B23-45FC-8BCF-6FC90C423ABB}">
      <dgm:prSet/>
      <dgm:spPr/>
      <dgm:t>
        <a:bodyPr/>
        <a:lstStyle/>
        <a:p>
          <a:endParaRPr lang="en-AU"/>
        </a:p>
      </dgm:t>
    </dgm:pt>
    <dgm:pt modelId="{DA3C0BC6-FA46-4A7F-941A-6013A2B64F85}" type="sibTrans" cxnId="{3CE9E589-3B23-45FC-8BCF-6FC90C423ABB}">
      <dgm:prSet/>
      <dgm:spPr/>
      <dgm:t>
        <a:bodyPr/>
        <a:lstStyle/>
        <a:p>
          <a:endParaRPr lang="en-AU"/>
        </a:p>
      </dgm:t>
    </dgm:pt>
    <dgm:pt modelId="{E4BF08D9-B03E-4DA3-88AA-28EF1ED7CF1F}">
      <dgm:prSet phldrT="[Text]" custT="1"/>
      <dgm:spPr/>
      <dgm:t>
        <a:bodyPr/>
        <a:lstStyle/>
        <a:p>
          <a:r>
            <a:rPr lang="en-AU" sz="1000">
              <a:latin typeface="Arial" pitchFamily="34" charset="0"/>
              <a:cs typeface="Arial" pitchFamily="34" charset="0"/>
            </a:rPr>
            <a:t>Develop, test, refine and implement strategies pending outcomes of Stage 2 and Stage 3</a:t>
          </a:r>
        </a:p>
      </dgm:t>
    </dgm:pt>
    <dgm:pt modelId="{91817458-C7C7-4662-9838-AB37758E5FE9}" type="parTrans" cxnId="{55326C74-3C29-4764-A0E7-613C5AB4C564}">
      <dgm:prSet/>
      <dgm:spPr/>
      <dgm:t>
        <a:bodyPr/>
        <a:lstStyle/>
        <a:p>
          <a:endParaRPr lang="en-AU"/>
        </a:p>
      </dgm:t>
    </dgm:pt>
    <dgm:pt modelId="{306F4A05-F18C-4494-A3A6-565627B3B46B}" type="sibTrans" cxnId="{55326C74-3C29-4764-A0E7-613C5AB4C564}">
      <dgm:prSet/>
      <dgm:spPr/>
      <dgm:t>
        <a:bodyPr/>
        <a:lstStyle/>
        <a:p>
          <a:endParaRPr lang="en-AU"/>
        </a:p>
      </dgm:t>
    </dgm:pt>
    <dgm:pt modelId="{038447F7-82CA-4D83-8492-555ABBC78C0A}">
      <dgm:prSet phldrT="[Text]" custT="1"/>
      <dgm:spPr/>
      <dgm:t>
        <a:bodyPr/>
        <a:lstStyle/>
        <a:p>
          <a:r>
            <a:rPr lang="en-AU" sz="1000">
              <a:latin typeface="Arial" pitchFamily="34" charset="0"/>
              <a:cs typeface="Arial" pitchFamily="34" charset="0"/>
            </a:rPr>
            <a:t>Confirmation of project objectives, strategies and timeline</a:t>
          </a:r>
        </a:p>
      </dgm:t>
    </dgm:pt>
    <dgm:pt modelId="{E1E50741-57E3-4793-91A4-6795B3649E1C}" type="parTrans" cxnId="{F19B8B0A-89D4-491D-8F68-00543FD2DD97}">
      <dgm:prSet/>
      <dgm:spPr/>
      <dgm:t>
        <a:bodyPr/>
        <a:lstStyle/>
        <a:p>
          <a:endParaRPr lang="en-AU"/>
        </a:p>
      </dgm:t>
    </dgm:pt>
    <dgm:pt modelId="{FA4FF067-13A6-40B8-BCAA-913A9BC7FBE9}" type="sibTrans" cxnId="{F19B8B0A-89D4-491D-8F68-00543FD2DD97}">
      <dgm:prSet/>
      <dgm:spPr/>
      <dgm:t>
        <a:bodyPr/>
        <a:lstStyle/>
        <a:p>
          <a:endParaRPr lang="en-AU"/>
        </a:p>
      </dgm:t>
    </dgm:pt>
    <dgm:pt modelId="{511C7977-9BC0-4B5E-B738-8739873CF9A4}">
      <dgm:prSet custT="1"/>
      <dgm:spPr/>
      <dgm:t>
        <a:bodyPr/>
        <a:lstStyle/>
        <a:p>
          <a:r>
            <a:rPr lang="en-AU" sz="1000">
              <a:latin typeface="Arial" pitchFamily="34" charset="0"/>
              <a:cs typeface="Arial" pitchFamily="34" charset="0"/>
            </a:rPr>
            <a:t>Final campaign proposal pending outcomes of Stage 2 and Stage 3</a:t>
          </a:r>
        </a:p>
      </dgm:t>
    </dgm:pt>
    <dgm:pt modelId="{A2302575-8AC7-406C-969A-E3C294828C21}" type="parTrans" cxnId="{D8074859-5819-4774-BA85-97EF7F6101DF}">
      <dgm:prSet/>
      <dgm:spPr/>
      <dgm:t>
        <a:bodyPr/>
        <a:lstStyle/>
        <a:p>
          <a:endParaRPr lang="en-AU"/>
        </a:p>
      </dgm:t>
    </dgm:pt>
    <dgm:pt modelId="{FC69C609-284B-42B8-94B1-9B7A0A6AD5D2}" type="sibTrans" cxnId="{D8074859-5819-4774-BA85-97EF7F6101DF}">
      <dgm:prSet/>
      <dgm:spPr/>
      <dgm:t>
        <a:bodyPr/>
        <a:lstStyle/>
        <a:p>
          <a:endParaRPr lang="en-AU"/>
        </a:p>
      </dgm:t>
    </dgm:pt>
    <dgm:pt modelId="{49352D9C-84DD-48C9-B739-5266185CC40D}">
      <dgm:prSet phldrT="[Text]" custT="1"/>
      <dgm:spPr/>
      <dgm:t>
        <a:bodyPr/>
        <a:lstStyle/>
        <a:p>
          <a:r>
            <a:rPr lang="en-AU" sz="1100" b="1">
              <a:latin typeface="Arial" pitchFamily="34" charset="0"/>
              <a:cs typeface="Arial" pitchFamily="34" charset="0"/>
            </a:rPr>
            <a:t>Stage 5</a:t>
          </a:r>
        </a:p>
      </dgm:t>
    </dgm:pt>
    <dgm:pt modelId="{201B674B-B549-4141-A4BA-4D3376BAEBD9}" type="sibTrans" cxnId="{A6B5DA68-9A64-4DAB-A10D-5E576560F64C}">
      <dgm:prSet/>
      <dgm:spPr/>
      <dgm:t>
        <a:bodyPr/>
        <a:lstStyle/>
        <a:p>
          <a:endParaRPr lang="en-AU"/>
        </a:p>
      </dgm:t>
    </dgm:pt>
    <dgm:pt modelId="{38426B39-52C4-4EE7-97E8-D92F0D43050F}" type="parTrans" cxnId="{A6B5DA68-9A64-4DAB-A10D-5E576560F64C}">
      <dgm:prSet/>
      <dgm:spPr/>
      <dgm:t>
        <a:bodyPr/>
        <a:lstStyle/>
        <a:p>
          <a:endParaRPr lang="en-AU"/>
        </a:p>
      </dgm:t>
    </dgm:pt>
    <dgm:pt modelId="{31803E8D-DE05-477A-93CA-E8394B9BBDED}" type="pres">
      <dgm:prSet presAssocID="{0D9839E4-21FF-4FE8-BCC5-0668B72715B0}" presName="linearFlow" presStyleCnt="0">
        <dgm:presLayoutVars>
          <dgm:dir/>
          <dgm:animLvl val="lvl"/>
          <dgm:resizeHandles val="exact"/>
        </dgm:presLayoutVars>
      </dgm:prSet>
      <dgm:spPr/>
      <dgm:t>
        <a:bodyPr/>
        <a:lstStyle/>
        <a:p>
          <a:endParaRPr lang="en-AU"/>
        </a:p>
      </dgm:t>
    </dgm:pt>
    <dgm:pt modelId="{9F70736C-B453-4B74-94F2-008608D62C27}" type="pres">
      <dgm:prSet presAssocID="{2B755036-57D9-4B8A-91B3-FD1F9101361C}" presName="composite" presStyleCnt="0"/>
      <dgm:spPr/>
    </dgm:pt>
    <dgm:pt modelId="{3871022D-3054-45A8-8AEC-54C3740A68AB}" type="pres">
      <dgm:prSet presAssocID="{2B755036-57D9-4B8A-91B3-FD1F9101361C}" presName="parentText" presStyleLbl="alignNode1" presStyleIdx="0" presStyleCnt="5">
        <dgm:presLayoutVars>
          <dgm:chMax val="1"/>
          <dgm:bulletEnabled val="1"/>
        </dgm:presLayoutVars>
      </dgm:prSet>
      <dgm:spPr/>
      <dgm:t>
        <a:bodyPr/>
        <a:lstStyle/>
        <a:p>
          <a:endParaRPr lang="en-AU"/>
        </a:p>
      </dgm:t>
    </dgm:pt>
    <dgm:pt modelId="{8D96997D-8F06-4F45-A57B-AC3B81EFCD75}" type="pres">
      <dgm:prSet presAssocID="{2B755036-57D9-4B8A-91B3-FD1F9101361C}" presName="descendantText" presStyleLbl="alignAcc1" presStyleIdx="0" presStyleCnt="5">
        <dgm:presLayoutVars>
          <dgm:bulletEnabled val="1"/>
        </dgm:presLayoutVars>
      </dgm:prSet>
      <dgm:spPr/>
      <dgm:t>
        <a:bodyPr/>
        <a:lstStyle/>
        <a:p>
          <a:endParaRPr lang="en-AU"/>
        </a:p>
      </dgm:t>
    </dgm:pt>
    <dgm:pt modelId="{BEF61FAE-2548-484D-8DCC-0094FBE4BE8C}" type="pres">
      <dgm:prSet presAssocID="{AA537D98-347D-4470-B57A-441653F75E5D}" presName="sp" presStyleCnt="0"/>
      <dgm:spPr/>
    </dgm:pt>
    <dgm:pt modelId="{1065D910-6562-4B5A-B90E-DE9B2CF74880}" type="pres">
      <dgm:prSet presAssocID="{53685208-77DB-4F9C-B2C8-24B2573B6EDE}" presName="composite" presStyleCnt="0"/>
      <dgm:spPr/>
    </dgm:pt>
    <dgm:pt modelId="{C834548A-0B26-4A9D-846F-D8166623BAFA}" type="pres">
      <dgm:prSet presAssocID="{53685208-77DB-4F9C-B2C8-24B2573B6EDE}" presName="parentText" presStyleLbl="alignNode1" presStyleIdx="1" presStyleCnt="5">
        <dgm:presLayoutVars>
          <dgm:chMax val="1"/>
          <dgm:bulletEnabled val="1"/>
        </dgm:presLayoutVars>
      </dgm:prSet>
      <dgm:spPr/>
      <dgm:t>
        <a:bodyPr/>
        <a:lstStyle/>
        <a:p>
          <a:endParaRPr lang="en-AU"/>
        </a:p>
      </dgm:t>
    </dgm:pt>
    <dgm:pt modelId="{C1C4B18A-BE7B-47EB-865A-CD4EF245A399}" type="pres">
      <dgm:prSet presAssocID="{53685208-77DB-4F9C-B2C8-24B2573B6EDE}" presName="descendantText" presStyleLbl="alignAcc1" presStyleIdx="1" presStyleCnt="5">
        <dgm:presLayoutVars>
          <dgm:bulletEnabled val="1"/>
        </dgm:presLayoutVars>
      </dgm:prSet>
      <dgm:spPr/>
      <dgm:t>
        <a:bodyPr/>
        <a:lstStyle/>
        <a:p>
          <a:endParaRPr lang="en-AU"/>
        </a:p>
      </dgm:t>
    </dgm:pt>
    <dgm:pt modelId="{B6F39920-CC63-4194-9E2F-8BE944ABB3EE}" type="pres">
      <dgm:prSet presAssocID="{D9B1A6E9-A999-42ED-8F66-7ACC90D4B556}" presName="sp" presStyleCnt="0"/>
      <dgm:spPr/>
    </dgm:pt>
    <dgm:pt modelId="{DDA52B26-A08E-470B-A8CD-6EDD8DC5404A}" type="pres">
      <dgm:prSet presAssocID="{2897522C-425D-49CE-BEA7-9C2EA898D895}" presName="composite" presStyleCnt="0"/>
      <dgm:spPr/>
    </dgm:pt>
    <dgm:pt modelId="{105D93F2-7216-43F2-AF36-0F6E8867418B}" type="pres">
      <dgm:prSet presAssocID="{2897522C-425D-49CE-BEA7-9C2EA898D895}" presName="parentText" presStyleLbl="alignNode1" presStyleIdx="2" presStyleCnt="5">
        <dgm:presLayoutVars>
          <dgm:chMax val="1"/>
          <dgm:bulletEnabled val="1"/>
        </dgm:presLayoutVars>
      </dgm:prSet>
      <dgm:spPr/>
      <dgm:t>
        <a:bodyPr/>
        <a:lstStyle/>
        <a:p>
          <a:endParaRPr lang="en-AU"/>
        </a:p>
      </dgm:t>
    </dgm:pt>
    <dgm:pt modelId="{EE6088D9-275A-4793-8F33-C1AAE6499377}" type="pres">
      <dgm:prSet presAssocID="{2897522C-425D-49CE-BEA7-9C2EA898D895}" presName="descendantText" presStyleLbl="alignAcc1" presStyleIdx="2" presStyleCnt="5">
        <dgm:presLayoutVars>
          <dgm:bulletEnabled val="1"/>
        </dgm:presLayoutVars>
      </dgm:prSet>
      <dgm:spPr/>
      <dgm:t>
        <a:bodyPr/>
        <a:lstStyle/>
        <a:p>
          <a:endParaRPr lang="en-AU"/>
        </a:p>
      </dgm:t>
    </dgm:pt>
    <dgm:pt modelId="{6094FE63-20C8-4815-852A-2D7873313F9C}" type="pres">
      <dgm:prSet presAssocID="{D2449B70-3102-4DFD-85EE-4BB5E5A7CC4D}" presName="sp" presStyleCnt="0"/>
      <dgm:spPr/>
    </dgm:pt>
    <dgm:pt modelId="{2F204D2B-433D-4431-ACC3-981970D45084}" type="pres">
      <dgm:prSet presAssocID="{FCDE6DB0-67C4-4291-B29A-83B2A3987E3F}" presName="composite" presStyleCnt="0"/>
      <dgm:spPr/>
    </dgm:pt>
    <dgm:pt modelId="{46C77A64-F9CA-4E7E-AB7C-8238A94337A1}" type="pres">
      <dgm:prSet presAssocID="{FCDE6DB0-67C4-4291-B29A-83B2A3987E3F}" presName="parentText" presStyleLbl="alignNode1" presStyleIdx="3" presStyleCnt="5">
        <dgm:presLayoutVars>
          <dgm:chMax val="1"/>
          <dgm:bulletEnabled val="1"/>
        </dgm:presLayoutVars>
      </dgm:prSet>
      <dgm:spPr/>
      <dgm:t>
        <a:bodyPr/>
        <a:lstStyle/>
        <a:p>
          <a:endParaRPr lang="en-AU"/>
        </a:p>
      </dgm:t>
    </dgm:pt>
    <dgm:pt modelId="{8A324920-6CD9-44B3-A5E7-076FE674A60F}" type="pres">
      <dgm:prSet presAssocID="{FCDE6DB0-67C4-4291-B29A-83B2A3987E3F}" presName="descendantText" presStyleLbl="alignAcc1" presStyleIdx="3" presStyleCnt="5" custLinFactNeighborX="146" custLinFactNeighborY="0">
        <dgm:presLayoutVars>
          <dgm:bulletEnabled val="1"/>
        </dgm:presLayoutVars>
      </dgm:prSet>
      <dgm:spPr/>
      <dgm:t>
        <a:bodyPr/>
        <a:lstStyle/>
        <a:p>
          <a:endParaRPr lang="en-AU"/>
        </a:p>
      </dgm:t>
    </dgm:pt>
    <dgm:pt modelId="{505F9DD6-4028-478D-9033-9FA021302891}" type="pres">
      <dgm:prSet presAssocID="{DA3C0BC6-FA46-4A7F-941A-6013A2B64F85}" presName="sp" presStyleCnt="0"/>
      <dgm:spPr/>
    </dgm:pt>
    <dgm:pt modelId="{F8191CB4-E9F9-4ACF-87EF-9829A15F604B}" type="pres">
      <dgm:prSet presAssocID="{49352D9C-84DD-48C9-B739-5266185CC40D}" presName="composite" presStyleCnt="0"/>
      <dgm:spPr/>
    </dgm:pt>
    <dgm:pt modelId="{52EA5241-6A6F-4E38-87FC-09065A02E5F3}" type="pres">
      <dgm:prSet presAssocID="{49352D9C-84DD-48C9-B739-5266185CC40D}" presName="parentText" presStyleLbl="alignNode1" presStyleIdx="4" presStyleCnt="5">
        <dgm:presLayoutVars>
          <dgm:chMax val="1"/>
          <dgm:bulletEnabled val="1"/>
        </dgm:presLayoutVars>
      </dgm:prSet>
      <dgm:spPr/>
      <dgm:t>
        <a:bodyPr/>
        <a:lstStyle/>
        <a:p>
          <a:endParaRPr lang="en-AU"/>
        </a:p>
      </dgm:t>
    </dgm:pt>
    <dgm:pt modelId="{7DF7CF6D-E878-4FEF-8053-241B8657174D}" type="pres">
      <dgm:prSet presAssocID="{49352D9C-84DD-48C9-B739-5266185CC40D}" presName="descendantText" presStyleLbl="alignAcc1" presStyleIdx="4" presStyleCnt="5">
        <dgm:presLayoutVars>
          <dgm:bulletEnabled val="1"/>
        </dgm:presLayoutVars>
      </dgm:prSet>
      <dgm:spPr/>
      <dgm:t>
        <a:bodyPr/>
        <a:lstStyle/>
        <a:p>
          <a:endParaRPr lang="en-AU"/>
        </a:p>
      </dgm:t>
    </dgm:pt>
  </dgm:ptLst>
  <dgm:cxnLst>
    <dgm:cxn modelId="{5EEFBF69-A0D3-4236-B7BA-6C40C9EB5709}" type="presOf" srcId="{2897522C-425D-49CE-BEA7-9C2EA898D895}" destId="{105D93F2-7216-43F2-AF36-0F6E8867418B}" srcOrd="0" destOrd="0" presId="urn:microsoft.com/office/officeart/2005/8/layout/chevron2"/>
    <dgm:cxn modelId="{B28A0302-C385-4C6E-8DA2-C1FA7E7D08CA}" srcId="{2897522C-425D-49CE-BEA7-9C2EA898D895}" destId="{E8D4987E-41C8-465C-A5C9-4A6F1958FBD5}" srcOrd="0" destOrd="0" parTransId="{8CF44839-19DF-4FDB-9D25-A6DB9A0ACDE9}" sibTransId="{384977AA-DB43-422C-909C-8EBD70BDFB97}"/>
    <dgm:cxn modelId="{CB482466-7B04-4F18-B945-E769433633E3}" srcId="{0D9839E4-21FF-4FE8-BCC5-0668B72715B0}" destId="{53685208-77DB-4F9C-B2C8-24B2573B6EDE}" srcOrd="1" destOrd="0" parTransId="{C39415ED-74D6-43A9-A674-7E48A68F63E5}" sibTransId="{D9B1A6E9-A999-42ED-8F66-7ACC90D4B556}"/>
    <dgm:cxn modelId="{1C6609FA-E0A1-4BC0-AB44-FA209146A151}" type="presOf" srcId="{038447F7-82CA-4D83-8492-555ABBC78C0A}" destId="{8D96997D-8F06-4F45-A57B-AC3B81EFCD75}" srcOrd="0" destOrd="1" presId="urn:microsoft.com/office/officeart/2005/8/layout/chevron2"/>
    <dgm:cxn modelId="{65913521-A29B-49C7-9F7D-B918ABDAE949}" srcId="{0D9839E4-21FF-4FE8-BCC5-0668B72715B0}" destId="{2897522C-425D-49CE-BEA7-9C2EA898D895}" srcOrd="2" destOrd="0" parTransId="{B27D6251-4D63-492D-9C5F-4965612232C2}" sibTransId="{D2449B70-3102-4DFD-85EE-4BB5E5A7CC4D}"/>
    <dgm:cxn modelId="{852C3765-16EC-4CFE-BB99-E6F7DAFFE902}" type="presOf" srcId="{53685208-77DB-4F9C-B2C8-24B2573B6EDE}" destId="{C834548A-0B26-4A9D-846F-D8166623BAFA}" srcOrd="0" destOrd="0" presId="urn:microsoft.com/office/officeart/2005/8/layout/chevron2"/>
    <dgm:cxn modelId="{E5C4237B-29C4-4601-B03A-A448C4E579D4}" type="presOf" srcId="{511C7977-9BC0-4B5E-B738-8739873CF9A4}" destId="{7DF7CF6D-E878-4FEF-8053-241B8657174D}" srcOrd="0" destOrd="0" presId="urn:microsoft.com/office/officeart/2005/8/layout/chevron2"/>
    <dgm:cxn modelId="{52D8C3DB-35DF-4916-A30D-A7271F890B1F}" srcId="{0D9839E4-21FF-4FE8-BCC5-0668B72715B0}" destId="{2B755036-57D9-4B8A-91B3-FD1F9101361C}" srcOrd="0" destOrd="0" parTransId="{BB3DE1D9-E4E2-412B-B1D3-4274C8E6D5E1}" sibTransId="{AA537D98-347D-4470-B57A-441653F75E5D}"/>
    <dgm:cxn modelId="{8AFDB0EB-06C2-408E-9D24-58F2FFD98C49}" type="presOf" srcId="{FCDE6DB0-67C4-4291-B29A-83B2A3987E3F}" destId="{46C77A64-F9CA-4E7E-AB7C-8238A94337A1}" srcOrd="0" destOrd="0" presId="urn:microsoft.com/office/officeart/2005/8/layout/chevron2"/>
    <dgm:cxn modelId="{E3434DF4-7B0F-4E61-8DFA-6098AC1608BA}" srcId="{2897522C-425D-49CE-BEA7-9C2EA898D895}" destId="{1C1B4FB3-441B-4CD8-9D39-5E658F43115E}" srcOrd="1" destOrd="0" parTransId="{361B7707-2075-4744-956F-CD303CA812A6}" sibTransId="{6B476A47-280A-4280-B556-58C80F3974CA}"/>
    <dgm:cxn modelId="{6C54F205-9EE7-4770-BCF6-77A02287A0E4}" type="presOf" srcId="{BD9FEC50-372E-4260-BCA8-C6B3D55AAA78}" destId="{8D96997D-8F06-4F45-A57B-AC3B81EFCD75}" srcOrd="0" destOrd="0" presId="urn:microsoft.com/office/officeart/2005/8/layout/chevron2"/>
    <dgm:cxn modelId="{3CE9E589-3B23-45FC-8BCF-6FC90C423ABB}" srcId="{0D9839E4-21FF-4FE8-BCC5-0668B72715B0}" destId="{FCDE6DB0-67C4-4291-B29A-83B2A3987E3F}" srcOrd="3" destOrd="0" parTransId="{51871687-9CC1-4556-B336-5FC8678BC5B8}" sibTransId="{DA3C0BC6-FA46-4A7F-941A-6013A2B64F85}"/>
    <dgm:cxn modelId="{9B8DB17D-B5FD-4CF7-8636-DB2A5C5EC3CA}" type="presOf" srcId="{49352D9C-84DD-48C9-B739-5266185CC40D}" destId="{52EA5241-6A6F-4E38-87FC-09065A02E5F3}" srcOrd="0" destOrd="0" presId="urn:microsoft.com/office/officeart/2005/8/layout/chevron2"/>
    <dgm:cxn modelId="{F7C6029D-B7E0-42FF-B504-71759B13F7F4}" type="presOf" srcId="{ACA7213E-1B3C-46B9-8C7D-50350490D0E2}" destId="{C1C4B18A-BE7B-47EB-865A-CD4EF245A399}" srcOrd="0" destOrd="0" presId="urn:microsoft.com/office/officeart/2005/8/layout/chevron2"/>
    <dgm:cxn modelId="{55326C74-3C29-4764-A0E7-613C5AB4C564}" srcId="{FCDE6DB0-67C4-4291-B29A-83B2A3987E3F}" destId="{E4BF08D9-B03E-4DA3-88AA-28EF1ED7CF1F}" srcOrd="0" destOrd="0" parTransId="{91817458-C7C7-4662-9838-AB37758E5FE9}" sibTransId="{306F4A05-F18C-4494-A3A6-565627B3B46B}"/>
    <dgm:cxn modelId="{EEC3638C-4C3C-4779-9D25-8ACAE261844B}" type="presOf" srcId="{0D9839E4-21FF-4FE8-BCC5-0668B72715B0}" destId="{31803E8D-DE05-477A-93CA-E8394B9BBDED}" srcOrd="0" destOrd="0" presId="urn:microsoft.com/office/officeart/2005/8/layout/chevron2"/>
    <dgm:cxn modelId="{D8074859-5819-4774-BA85-97EF7F6101DF}" srcId="{49352D9C-84DD-48C9-B739-5266185CC40D}" destId="{511C7977-9BC0-4B5E-B738-8739873CF9A4}" srcOrd="0" destOrd="0" parTransId="{A2302575-8AC7-406C-969A-E3C294828C21}" sibTransId="{FC69C609-284B-42B8-94B1-9B7A0A6AD5D2}"/>
    <dgm:cxn modelId="{060B4906-8683-461D-88E6-E4AF40883F8A}" type="presOf" srcId="{1C1B4FB3-441B-4CD8-9D39-5E658F43115E}" destId="{EE6088D9-275A-4793-8F33-C1AAE6499377}" srcOrd="0" destOrd="1" presId="urn:microsoft.com/office/officeart/2005/8/layout/chevron2"/>
    <dgm:cxn modelId="{A6B5DA68-9A64-4DAB-A10D-5E576560F64C}" srcId="{0D9839E4-21FF-4FE8-BCC5-0668B72715B0}" destId="{49352D9C-84DD-48C9-B739-5266185CC40D}" srcOrd="4" destOrd="0" parTransId="{38426B39-52C4-4EE7-97E8-D92F0D43050F}" sibTransId="{201B674B-B549-4141-A4BA-4D3376BAEBD9}"/>
    <dgm:cxn modelId="{D8E48D5A-8F67-4753-AF78-8B7C027D6988}" type="presOf" srcId="{E4BF08D9-B03E-4DA3-88AA-28EF1ED7CF1F}" destId="{8A324920-6CD9-44B3-A5E7-076FE674A60F}" srcOrd="0" destOrd="0" presId="urn:microsoft.com/office/officeart/2005/8/layout/chevron2"/>
    <dgm:cxn modelId="{F19B8B0A-89D4-491D-8F68-00543FD2DD97}" srcId="{2B755036-57D9-4B8A-91B3-FD1F9101361C}" destId="{038447F7-82CA-4D83-8492-555ABBC78C0A}" srcOrd="1" destOrd="0" parTransId="{E1E50741-57E3-4793-91A4-6795B3649E1C}" sibTransId="{FA4FF067-13A6-40B8-BCAA-913A9BC7FBE9}"/>
    <dgm:cxn modelId="{2F8718E1-A1E6-431B-A787-6E5D6F5886F2}" type="presOf" srcId="{2B755036-57D9-4B8A-91B3-FD1F9101361C}" destId="{3871022D-3054-45A8-8AEC-54C3740A68AB}" srcOrd="0" destOrd="0" presId="urn:microsoft.com/office/officeart/2005/8/layout/chevron2"/>
    <dgm:cxn modelId="{DE1FF0CB-0623-49F6-BE03-C0288AD33CEB}" srcId="{53685208-77DB-4F9C-B2C8-24B2573B6EDE}" destId="{ACA7213E-1B3C-46B9-8C7D-50350490D0E2}" srcOrd="0" destOrd="0" parTransId="{05418AF2-202F-4AAF-B853-878DA7622380}" sibTransId="{0E8BA854-AA73-4811-9CDA-438F34025A1E}"/>
    <dgm:cxn modelId="{6FCC1730-9EA0-490B-8DE8-6E3C1F2338CD}" srcId="{2B755036-57D9-4B8A-91B3-FD1F9101361C}" destId="{BD9FEC50-372E-4260-BCA8-C6B3D55AAA78}" srcOrd="0" destOrd="0" parTransId="{3018DBC4-9284-475A-912A-FAF6648DE8E9}" sibTransId="{930ADACD-B880-4555-B61D-CAE31B1F36A2}"/>
    <dgm:cxn modelId="{471AFB83-18CB-4DFB-8FB8-6F850B5B0BC5}" type="presOf" srcId="{E8D4987E-41C8-465C-A5C9-4A6F1958FBD5}" destId="{EE6088D9-275A-4793-8F33-C1AAE6499377}" srcOrd="0" destOrd="0" presId="urn:microsoft.com/office/officeart/2005/8/layout/chevron2"/>
    <dgm:cxn modelId="{A7A631F3-02FD-4E67-BB8E-E03DEF5AB456}" type="presParOf" srcId="{31803E8D-DE05-477A-93CA-E8394B9BBDED}" destId="{9F70736C-B453-4B74-94F2-008608D62C27}" srcOrd="0" destOrd="0" presId="urn:microsoft.com/office/officeart/2005/8/layout/chevron2"/>
    <dgm:cxn modelId="{DE2C16F0-666B-4D46-877E-35BE9B25E90F}" type="presParOf" srcId="{9F70736C-B453-4B74-94F2-008608D62C27}" destId="{3871022D-3054-45A8-8AEC-54C3740A68AB}" srcOrd="0" destOrd="0" presId="urn:microsoft.com/office/officeart/2005/8/layout/chevron2"/>
    <dgm:cxn modelId="{128ED090-3B2B-4CF7-81EE-28B034D37ABA}" type="presParOf" srcId="{9F70736C-B453-4B74-94F2-008608D62C27}" destId="{8D96997D-8F06-4F45-A57B-AC3B81EFCD75}" srcOrd="1" destOrd="0" presId="urn:microsoft.com/office/officeart/2005/8/layout/chevron2"/>
    <dgm:cxn modelId="{D5C47D59-B1E6-411C-A887-E04E16A41686}" type="presParOf" srcId="{31803E8D-DE05-477A-93CA-E8394B9BBDED}" destId="{BEF61FAE-2548-484D-8DCC-0094FBE4BE8C}" srcOrd="1" destOrd="0" presId="urn:microsoft.com/office/officeart/2005/8/layout/chevron2"/>
    <dgm:cxn modelId="{6E31E1EF-C2F6-4F33-921A-CE3D47002B47}" type="presParOf" srcId="{31803E8D-DE05-477A-93CA-E8394B9BBDED}" destId="{1065D910-6562-4B5A-B90E-DE9B2CF74880}" srcOrd="2" destOrd="0" presId="urn:microsoft.com/office/officeart/2005/8/layout/chevron2"/>
    <dgm:cxn modelId="{5535FAED-5723-47E3-A1CB-EC2644827A41}" type="presParOf" srcId="{1065D910-6562-4B5A-B90E-DE9B2CF74880}" destId="{C834548A-0B26-4A9D-846F-D8166623BAFA}" srcOrd="0" destOrd="0" presId="urn:microsoft.com/office/officeart/2005/8/layout/chevron2"/>
    <dgm:cxn modelId="{B0D486D6-C10E-4B93-804E-F074B99248E1}" type="presParOf" srcId="{1065D910-6562-4B5A-B90E-DE9B2CF74880}" destId="{C1C4B18A-BE7B-47EB-865A-CD4EF245A399}" srcOrd="1" destOrd="0" presId="urn:microsoft.com/office/officeart/2005/8/layout/chevron2"/>
    <dgm:cxn modelId="{9168C296-C043-47B2-A7CC-4920D3D09649}" type="presParOf" srcId="{31803E8D-DE05-477A-93CA-E8394B9BBDED}" destId="{B6F39920-CC63-4194-9E2F-8BE944ABB3EE}" srcOrd="3" destOrd="0" presId="urn:microsoft.com/office/officeart/2005/8/layout/chevron2"/>
    <dgm:cxn modelId="{99C93773-C968-4E62-8F47-2250A05678E8}" type="presParOf" srcId="{31803E8D-DE05-477A-93CA-E8394B9BBDED}" destId="{DDA52B26-A08E-470B-A8CD-6EDD8DC5404A}" srcOrd="4" destOrd="0" presId="urn:microsoft.com/office/officeart/2005/8/layout/chevron2"/>
    <dgm:cxn modelId="{E5FEA6AC-2604-44C9-AEF7-3385F1552ABE}" type="presParOf" srcId="{DDA52B26-A08E-470B-A8CD-6EDD8DC5404A}" destId="{105D93F2-7216-43F2-AF36-0F6E8867418B}" srcOrd="0" destOrd="0" presId="urn:microsoft.com/office/officeart/2005/8/layout/chevron2"/>
    <dgm:cxn modelId="{3FB459F9-BA27-403D-AD06-4ED5F42997CD}" type="presParOf" srcId="{DDA52B26-A08E-470B-A8CD-6EDD8DC5404A}" destId="{EE6088D9-275A-4793-8F33-C1AAE6499377}" srcOrd="1" destOrd="0" presId="urn:microsoft.com/office/officeart/2005/8/layout/chevron2"/>
    <dgm:cxn modelId="{57A2CA9B-3013-4CBE-8FF6-50B0D5B95BED}" type="presParOf" srcId="{31803E8D-DE05-477A-93CA-E8394B9BBDED}" destId="{6094FE63-20C8-4815-852A-2D7873313F9C}" srcOrd="5" destOrd="0" presId="urn:microsoft.com/office/officeart/2005/8/layout/chevron2"/>
    <dgm:cxn modelId="{8F385431-078E-40B0-8F15-02FFE7C0E0B5}" type="presParOf" srcId="{31803E8D-DE05-477A-93CA-E8394B9BBDED}" destId="{2F204D2B-433D-4431-ACC3-981970D45084}" srcOrd="6" destOrd="0" presId="urn:microsoft.com/office/officeart/2005/8/layout/chevron2"/>
    <dgm:cxn modelId="{E5553ACA-10CF-4EAF-96CA-F7E8BD93FB96}" type="presParOf" srcId="{2F204D2B-433D-4431-ACC3-981970D45084}" destId="{46C77A64-F9CA-4E7E-AB7C-8238A94337A1}" srcOrd="0" destOrd="0" presId="urn:microsoft.com/office/officeart/2005/8/layout/chevron2"/>
    <dgm:cxn modelId="{9E335D75-58D0-432A-A8AE-1B7DF524271B}" type="presParOf" srcId="{2F204D2B-433D-4431-ACC3-981970D45084}" destId="{8A324920-6CD9-44B3-A5E7-076FE674A60F}" srcOrd="1" destOrd="0" presId="urn:microsoft.com/office/officeart/2005/8/layout/chevron2"/>
    <dgm:cxn modelId="{7F68BD11-E707-4CE6-ACCC-D3F1AF71654F}" type="presParOf" srcId="{31803E8D-DE05-477A-93CA-E8394B9BBDED}" destId="{505F9DD6-4028-478D-9033-9FA021302891}" srcOrd="7" destOrd="0" presId="urn:microsoft.com/office/officeart/2005/8/layout/chevron2"/>
    <dgm:cxn modelId="{6B304669-9D8B-4AF7-9720-E71E7C6AE731}" type="presParOf" srcId="{31803E8D-DE05-477A-93CA-E8394B9BBDED}" destId="{F8191CB4-E9F9-4ACF-87EF-9829A15F604B}" srcOrd="8" destOrd="0" presId="urn:microsoft.com/office/officeart/2005/8/layout/chevron2"/>
    <dgm:cxn modelId="{FDB5A402-E88D-4A09-A599-29278885AA9C}" type="presParOf" srcId="{F8191CB4-E9F9-4ACF-87EF-9829A15F604B}" destId="{52EA5241-6A6F-4E38-87FC-09065A02E5F3}" srcOrd="0" destOrd="0" presId="urn:microsoft.com/office/officeart/2005/8/layout/chevron2"/>
    <dgm:cxn modelId="{5DB114DE-C79C-4EEE-B71F-3F32AAACFE94}" type="presParOf" srcId="{F8191CB4-E9F9-4ACF-87EF-9829A15F604B}" destId="{7DF7CF6D-E878-4FEF-8053-241B8657174D}" srcOrd="1" destOrd="0" presId="urn:microsoft.com/office/officeart/2005/8/layout/chevron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dgm:t>
        <a:bodyPr/>
        <a:lstStyle/>
        <a:p>
          <a:r>
            <a:rPr lang="en-AU" sz="1100" b="1">
              <a:latin typeface="Arial" pitchFamily="34" charset="0"/>
              <a:cs typeface="Arial" pitchFamily="34" charset="0"/>
            </a:rPr>
            <a:t>PHASE TWO</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030" custScaleY="168977">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FC88E4BD-D855-4DDE-9E31-A1E5BFD4E620}" srcId="{DB47843E-9D51-4161-A99F-F1E0F43F52A8}" destId="{092CD705-90B8-4A87-89F4-81399243B393}" srcOrd="0" destOrd="0" parTransId="{36D46F2E-ED95-4877-90F6-D50E224DD97D}" sibTransId="{E69F656D-3363-4D43-86D1-79336E83CF87}"/>
    <dgm:cxn modelId="{19B54639-79B2-4F7B-95F9-28853E1C90D4}" type="presOf" srcId="{DB47843E-9D51-4161-A99F-F1E0F43F52A8}" destId="{E39DD138-AE75-41EC-9109-585AD9714724}" srcOrd="0" destOrd="0" presId="urn:microsoft.com/office/officeart/2005/8/layout/hierarchy2"/>
    <dgm:cxn modelId="{D8424CCE-1530-4F15-9885-F8F2888C802F}" type="presOf" srcId="{092CD705-90B8-4A87-89F4-81399243B393}" destId="{F266C843-D87E-4A0A-94BC-FFFC3329026C}" srcOrd="0" destOrd="0" presId="urn:microsoft.com/office/officeart/2005/8/layout/hierarchy2"/>
    <dgm:cxn modelId="{AF36BB56-1E74-48B2-B2D6-890619D6D1D8}" type="presParOf" srcId="{E39DD138-AE75-41EC-9109-585AD9714724}" destId="{5A58B329-67AF-4C53-A042-9C4724A9158C}" srcOrd="0" destOrd="0" presId="urn:microsoft.com/office/officeart/2005/8/layout/hierarchy2"/>
    <dgm:cxn modelId="{35180805-F24F-43FB-B04A-E4BC31967943}" type="presParOf" srcId="{5A58B329-67AF-4C53-A042-9C4724A9158C}" destId="{F266C843-D87E-4A0A-94BC-FFFC3329026C}" srcOrd="0" destOrd="0" presId="urn:microsoft.com/office/officeart/2005/8/layout/hierarchy2"/>
    <dgm:cxn modelId="{F24F5D8A-DDDB-493B-BA3B-0271EA41D8B7}"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B47843E-9D51-4161-A99F-F1E0F43F52A8}"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en-AU"/>
        </a:p>
      </dgm:t>
    </dgm:pt>
    <dgm:pt modelId="{092CD705-90B8-4A87-89F4-81399243B393}">
      <dgm:prSet phldrT="[Text]" custT="1"/>
      <dgm:spPr/>
      <dgm:t>
        <a:bodyPr/>
        <a:lstStyle/>
        <a:p>
          <a:r>
            <a:rPr lang="en-AU" sz="1100" b="1">
              <a:latin typeface="Arial" pitchFamily="34" charset="0"/>
              <a:cs typeface="Arial" pitchFamily="34" charset="0"/>
            </a:rPr>
            <a:t>PHASE ONE</a:t>
          </a:r>
        </a:p>
      </dgm:t>
    </dgm:pt>
    <dgm:pt modelId="{36D46F2E-ED95-4877-90F6-D50E224DD97D}" type="parTrans" cxnId="{FC88E4BD-D855-4DDE-9E31-A1E5BFD4E620}">
      <dgm:prSet/>
      <dgm:spPr/>
      <dgm:t>
        <a:bodyPr/>
        <a:lstStyle/>
        <a:p>
          <a:endParaRPr lang="en-AU"/>
        </a:p>
      </dgm:t>
    </dgm:pt>
    <dgm:pt modelId="{E69F656D-3363-4D43-86D1-79336E83CF87}" type="sibTrans" cxnId="{FC88E4BD-D855-4DDE-9E31-A1E5BFD4E620}">
      <dgm:prSet/>
      <dgm:spPr/>
      <dgm:t>
        <a:bodyPr/>
        <a:lstStyle/>
        <a:p>
          <a:endParaRPr lang="en-AU"/>
        </a:p>
      </dgm:t>
    </dgm:pt>
    <dgm:pt modelId="{E39DD138-AE75-41EC-9109-585AD9714724}" type="pres">
      <dgm:prSet presAssocID="{DB47843E-9D51-4161-A99F-F1E0F43F52A8}" presName="diagram" presStyleCnt="0">
        <dgm:presLayoutVars>
          <dgm:chPref val="1"/>
          <dgm:dir/>
          <dgm:animOne val="branch"/>
          <dgm:animLvl val="lvl"/>
          <dgm:resizeHandles val="exact"/>
        </dgm:presLayoutVars>
      </dgm:prSet>
      <dgm:spPr/>
      <dgm:t>
        <a:bodyPr/>
        <a:lstStyle/>
        <a:p>
          <a:endParaRPr lang="en-AU"/>
        </a:p>
      </dgm:t>
    </dgm:pt>
    <dgm:pt modelId="{5A58B329-67AF-4C53-A042-9C4724A9158C}" type="pres">
      <dgm:prSet presAssocID="{092CD705-90B8-4A87-89F4-81399243B393}" presName="root1" presStyleCnt="0"/>
      <dgm:spPr/>
    </dgm:pt>
    <dgm:pt modelId="{F266C843-D87E-4A0A-94BC-FFFC3329026C}" type="pres">
      <dgm:prSet presAssocID="{092CD705-90B8-4A87-89F4-81399243B393}" presName="LevelOneTextNode" presStyleLbl="node0" presStyleIdx="0" presStyleCnt="1" custScaleX="437679" custLinFactNeighborX="-147" custLinFactNeighborY="-19298">
        <dgm:presLayoutVars>
          <dgm:chPref val="3"/>
        </dgm:presLayoutVars>
      </dgm:prSet>
      <dgm:spPr/>
      <dgm:t>
        <a:bodyPr/>
        <a:lstStyle/>
        <a:p>
          <a:endParaRPr lang="en-AU"/>
        </a:p>
      </dgm:t>
    </dgm:pt>
    <dgm:pt modelId="{6B576D01-0453-4503-B29F-7265605254DB}" type="pres">
      <dgm:prSet presAssocID="{092CD705-90B8-4A87-89F4-81399243B393}" presName="level2hierChild" presStyleCnt="0"/>
      <dgm:spPr/>
    </dgm:pt>
  </dgm:ptLst>
  <dgm:cxnLst>
    <dgm:cxn modelId="{FC88E4BD-D855-4DDE-9E31-A1E5BFD4E620}" srcId="{DB47843E-9D51-4161-A99F-F1E0F43F52A8}" destId="{092CD705-90B8-4A87-89F4-81399243B393}" srcOrd="0" destOrd="0" parTransId="{36D46F2E-ED95-4877-90F6-D50E224DD97D}" sibTransId="{E69F656D-3363-4D43-86D1-79336E83CF87}"/>
    <dgm:cxn modelId="{603A8393-FA1F-4417-84B8-14A266436CA9}" type="presOf" srcId="{092CD705-90B8-4A87-89F4-81399243B393}" destId="{F266C843-D87E-4A0A-94BC-FFFC3329026C}" srcOrd="0" destOrd="0" presId="urn:microsoft.com/office/officeart/2005/8/layout/hierarchy2"/>
    <dgm:cxn modelId="{4D3D8A88-7636-4AD6-B635-C9384BF81BBD}" type="presOf" srcId="{DB47843E-9D51-4161-A99F-F1E0F43F52A8}" destId="{E39DD138-AE75-41EC-9109-585AD9714724}" srcOrd="0" destOrd="0" presId="urn:microsoft.com/office/officeart/2005/8/layout/hierarchy2"/>
    <dgm:cxn modelId="{40587BF8-C008-4A6C-9422-48374C3275C8}" type="presParOf" srcId="{E39DD138-AE75-41EC-9109-585AD9714724}" destId="{5A58B329-67AF-4C53-A042-9C4724A9158C}" srcOrd="0" destOrd="0" presId="urn:microsoft.com/office/officeart/2005/8/layout/hierarchy2"/>
    <dgm:cxn modelId="{E10DEFD3-1A52-4C4A-8A3E-4DA0089D5228}" type="presParOf" srcId="{5A58B329-67AF-4C53-A042-9C4724A9158C}" destId="{F266C843-D87E-4A0A-94BC-FFFC3329026C}" srcOrd="0" destOrd="0" presId="urn:microsoft.com/office/officeart/2005/8/layout/hierarchy2"/>
    <dgm:cxn modelId="{9F233E97-6F26-4529-B02B-ED088941058D}" type="presParOf" srcId="{5A58B329-67AF-4C53-A042-9C4724A9158C}" destId="{6B576D01-0453-4503-B29F-7265605254DB}" srcOrd="1" destOrd="0" presId="urn:microsoft.com/office/officeart/2005/8/layout/hierarchy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1392" y="440369"/>
          <a:ext cx="1614755" cy="43525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5400000"/>
          </a:camera>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TWO</a:t>
          </a:r>
        </a:p>
      </dsp:txBody>
      <dsp:txXfrm>
        <a:off x="14140" y="453117"/>
        <a:ext cx="1589259" cy="409761"/>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5F6A49-979F-4767-8D85-E3FE06B5FB96}">
      <dsp:nvSpPr>
        <dsp:cNvPr id="0" name=""/>
        <dsp:cNvSpPr/>
      </dsp:nvSpPr>
      <dsp:spPr>
        <a:xfrm>
          <a:off x="424371" y="0"/>
          <a:ext cx="4674448" cy="2213787"/>
        </a:xfrm>
        <a:prstGeom prst="rightArrow">
          <a:avLst/>
        </a:prstGeom>
        <a:gradFill rotWithShape="0">
          <a:gsLst>
            <a:gs pos="0">
              <a:schemeClr val="dk2">
                <a:tint val="40000"/>
                <a:hueOff val="0"/>
                <a:satOff val="0"/>
                <a:lumOff val="0"/>
                <a:alphaOff val="0"/>
                <a:shade val="51000"/>
                <a:satMod val="130000"/>
              </a:schemeClr>
            </a:gs>
            <a:gs pos="80000">
              <a:schemeClr val="dk2">
                <a:tint val="40000"/>
                <a:hueOff val="0"/>
                <a:satOff val="0"/>
                <a:lumOff val="0"/>
                <a:alphaOff val="0"/>
                <a:shade val="93000"/>
                <a:satMod val="130000"/>
              </a:schemeClr>
            </a:gs>
            <a:gs pos="100000">
              <a:schemeClr val="dk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C4FD5FCC-53A9-40E0-BC1D-0B1DED3F6BD9}">
      <dsp:nvSpPr>
        <dsp:cNvPr id="0" name=""/>
        <dsp:cNvSpPr/>
      </dsp:nvSpPr>
      <dsp:spPr>
        <a:xfrm>
          <a:off x="1611" y="837555"/>
          <a:ext cx="969905" cy="538676"/>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Stage 1</a:t>
          </a:r>
          <a:r>
            <a:rPr lang="en-AU" sz="1000" kern="1200">
              <a:latin typeface="Arial" pitchFamily="34" charset="0"/>
              <a:cs typeface="Arial" pitchFamily="34" charset="0"/>
            </a:rPr>
            <a:t> </a:t>
          </a:r>
        </a:p>
        <a:p>
          <a:pPr lvl="0" algn="ctr" defTabSz="444500">
            <a:lnSpc>
              <a:spcPct val="90000"/>
            </a:lnSpc>
            <a:spcBef>
              <a:spcPct val="0"/>
            </a:spcBef>
            <a:spcAft>
              <a:spcPct val="35000"/>
            </a:spcAft>
          </a:pPr>
          <a:r>
            <a:rPr lang="en-AU" sz="1000" kern="1200">
              <a:latin typeface="Arial" pitchFamily="34" charset="0"/>
              <a:cs typeface="Arial" pitchFamily="34" charset="0"/>
            </a:rPr>
            <a:t>June 10</a:t>
          </a:r>
        </a:p>
      </dsp:txBody>
      <dsp:txXfrm>
        <a:off x="27907" y="863851"/>
        <a:ext cx="917313" cy="486084"/>
      </dsp:txXfrm>
    </dsp:sp>
    <dsp:sp modelId="{F3D892CF-9893-433B-8637-6A6EC6BF9083}">
      <dsp:nvSpPr>
        <dsp:cNvPr id="0" name=""/>
        <dsp:cNvSpPr/>
      </dsp:nvSpPr>
      <dsp:spPr>
        <a:xfrm>
          <a:off x="1133167" y="848278"/>
          <a:ext cx="969905" cy="517229"/>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Stage 2</a:t>
          </a:r>
        </a:p>
        <a:p>
          <a:pPr lvl="0" algn="ctr" defTabSz="444500">
            <a:lnSpc>
              <a:spcPct val="90000"/>
            </a:lnSpc>
            <a:spcBef>
              <a:spcPct val="0"/>
            </a:spcBef>
            <a:spcAft>
              <a:spcPct val="35000"/>
            </a:spcAft>
          </a:pPr>
          <a:r>
            <a:rPr lang="en-AU" sz="1000" kern="1200">
              <a:latin typeface="Arial" pitchFamily="34" charset="0"/>
              <a:cs typeface="Arial" pitchFamily="34" charset="0"/>
            </a:rPr>
            <a:t>Aug 1</a:t>
          </a:r>
        </a:p>
      </dsp:txBody>
      <dsp:txXfrm>
        <a:off x="1158416" y="873527"/>
        <a:ext cx="919407" cy="466731"/>
      </dsp:txXfrm>
    </dsp:sp>
    <dsp:sp modelId="{AE7A322A-E486-4DCE-ACBB-F963235A459D}">
      <dsp:nvSpPr>
        <dsp:cNvPr id="0" name=""/>
        <dsp:cNvSpPr/>
      </dsp:nvSpPr>
      <dsp:spPr>
        <a:xfrm>
          <a:off x="2264722" y="846189"/>
          <a:ext cx="969905" cy="521408"/>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Stage 3</a:t>
          </a:r>
        </a:p>
        <a:p>
          <a:pPr lvl="0" algn="ctr" defTabSz="444500">
            <a:lnSpc>
              <a:spcPct val="90000"/>
            </a:lnSpc>
            <a:spcBef>
              <a:spcPct val="0"/>
            </a:spcBef>
            <a:spcAft>
              <a:spcPct val="35000"/>
            </a:spcAft>
          </a:pPr>
          <a:r>
            <a:rPr lang="en-AU" sz="1000" kern="1200">
              <a:latin typeface="Arial" pitchFamily="34" charset="0"/>
              <a:cs typeface="Arial" pitchFamily="34" charset="0"/>
            </a:rPr>
            <a:t>Nov 4</a:t>
          </a:r>
        </a:p>
      </dsp:txBody>
      <dsp:txXfrm>
        <a:off x="2290175" y="871642"/>
        <a:ext cx="918999" cy="470502"/>
      </dsp:txXfrm>
    </dsp:sp>
    <dsp:sp modelId="{76E6D479-CDF1-4050-8693-AAD9E5EAB50B}">
      <dsp:nvSpPr>
        <dsp:cNvPr id="0" name=""/>
        <dsp:cNvSpPr/>
      </dsp:nvSpPr>
      <dsp:spPr>
        <a:xfrm>
          <a:off x="3396278" y="846738"/>
          <a:ext cx="969905" cy="520310"/>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Stage 4</a:t>
          </a:r>
        </a:p>
        <a:p>
          <a:pPr lvl="0" algn="ctr" defTabSz="444500">
            <a:lnSpc>
              <a:spcPct val="90000"/>
            </a:lnSpc>
            <a:spcBef>
              <a:spcPct val="0"/>
            </a:spcBef>
            <a:spcAft>
              <a:spcPct val="35000"/>
            </a:spcAft>
          </a:pPr>
          <a:r>
            <a:rPr lang="en-AU" sz="1000" b="0" kern="1200">
              <a:latin typeface="Arial" pitchFamily="34" charset="0"/>
              <a:cs typeface="Arial" pitchFamily="34" charset="0"/>
            </a:rPr>
            <a:t>TBC</a:t>
          </a:r>
        </a:p>
      </dsp:txBody>
      <dsp:txXfrm>
        <a:off x="3421677" y="872137"/>
        <a:ext cx="919107" cy="469512"/>
      </dsp:txXfrm>
    </dsp:sp>
    <dsp:sp modelId="{6C59C01F-ECD6-44A6-BF60-90B97D447C33}">
      <dsp:nvSpPr>
        <dsp:cNvPr id="0" name=""/>
        <dsp:cNvSpPr/>
      </dsp:nvSpPr>
      <dsp:spPr>
        <a:xfrm>
          <a:off x="4527834" y="857395"/>
          <a:ext cx="969905" cy="498996"/>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Stage 5</a:t>
          </a:r>
        </a:p>
        <a:p>
          <a:pPr lvl="0" algn="ctr" defTabSz="444500">
            <a:lnSpc>
              <a:spcPct val="90000"/>
            </a:lnSpc>
            <a:spcBef>
              <a:spcPct val="0"/>
            </a:spcBef>
            <a:spcAft>
              <a:spcPct val="35000"/>
            </a:spcAft>
          </a:pPr>
          <a:r>
            <a:rPr lang="en-AU" sz="1000" kern="1200">
              <a:latin typeface="Arial" pitchFamily="34" charset="0"/>
              <a:cs typeface="Arial" pitchFamily="34" charset="0"/>
            </a:rPr>
            <a:t>TBC</a:t>
          </a:r>
        </a:p>
      </dsp:txBody>
      <dsp:txXfrm>
        <a:off x="4552193" y="881754"/>
        <a:ext cx="921187" cy="450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1284" y="797941"/>
          <a:ext cx="2433571" cy="42877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5400000"/>
          </a:camera>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ONE</a:t>
          </a:r>
        </a:p>
      </dsp:txBody>
      <dsp:txXfrm>
        <a:off x="13842" y="810499"/>
        <a:ext cx="2408455" cy="4036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1022D-3054-45A8-8AEC-54C3740A68AB}">
      <dsp:nvSpPr>
        <dsp:cNvPr id="0" name=""/>
        <dsp:cNvSpPr/>
      </dsp:nvSpPr>
      <dsp:spPr>
        <a:xfrm rot="5400000">
          <a:off x="-150727" y="151529"/>
          <a:ext cx="1004850" cy="703395"/>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1</a:t>
          </a:r>
        </a:p>
      </dsp:txBody>
      <dsp:txXfrm rot="-5400000">
        <a:off x="1" y="352500"/>
        <a:ext cx="703395" cy="301455"/>
      </dsp:txXfrm>
    </dsp:sp>
    <dsp:sp modelId="{8D96997D-8F06-4F45-A57B-AC3B81EFCD75}">
      <dsp:nvSpPr>
        <dsp:cNvPr id="0" name=""/>
        <dsp:cNvSpPr/>
      </dsp:nvSpPr>
      <dsp:spPr>
        <a:xfrm rot="5400000">
          <a:off x="2581365" y="-1877168"/>
          <a:ext cx="653152" cy="440909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Ethical approval</a:t>
          </a:r>
        </a:p>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Confirmation of project objectives, strategies and timeline</a:t>
          </a:r>
        </a:p>
      </dsp:txBody>
      <dsp:txXfrm rot="-5400000">
        <a:off x="703395" y="32686"/>
        <a:ext cx="4377209" cy="589384"/>
      </dsp:txXfrm>
    </dsp:sp>
    <dsp:sp modelId="{C834548A-0B26-4A9D-846F-D8166623BAFA}">
      <dsp:nvSpPr>
        <dsp:cNvPr id="0" name=""/>
        <dsp:cNvSpPr/>
      </dsp:nvSpPr>
      <dsp:spPr>
        <a:xfrm rot="5400000">
          <a:off x="-150727" y="1038153"/>
          <a:ext cx="1004850" cy="703395"/>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2</a:t>
          </a:r>
        </a:p>
      </dsp:txBody>
      <dsp:txXfrm rot="-5400000">
        <a:off x="1" y="1239124"/>
        <a:ext cx="703395" cy="301455"/>
      </dsp:txXfrm>
    </dsp:sp>
    <dsp:sp modelId="{C1C4B18A-BE7B-47EB-865A-CD4EF245A399}">
      <dsp:nvSpPr>
        <dsp:cNvPr id="0" name=""/>
        <dsp:cNvSpPr/>
      </dsp:nvSpPr>
      <dsp:spPr>
        <a:xfrm rot="5400000">
          <a:off x="2581365" y="-990544"/>
          <a:ext cx="653152" cy="440909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Student consutation via poll questioning, focus group consultation, discussion boards and a message workshop</a:t>
          </a:r>
        </a:p>
      </dsp:txBody>
      <dsp:txXfrm rot="-5400000">
        <a:off x="703395" y="919310"/>
        <a:ext cx="4377209" cy="589384"/>
      </dsp:txXfrm>
    </dsp:sp>
    <dsp:sp modelId="{105D93F2-7216-43F2-AF36-0F6E8867418B}">
      <dsp:nvSpPr>
        <dsp:cNvPr id="0" name=""/>
        <dsp:cNvSpPr/>
      </dsp:nvSpPr>
      <dsp:spPr>
        <a:xfrm rot="5400000">
          <a:off x="-150727" y="1924777"/>
          <a:ext cx="1004850" cy="703395"/>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3</a:t>
          </a:r>
        </a:p>
      </dsp:txBody>
      <dsp:txXfrm rot="-5400000">
        <a:off x="1" y="2125748"/>
        <a:ext cx="703395" cy="301455"/>
      </dsp:txXfrm>
    </dsp:sp>
    <dsp:sp modelId="{EE6088D9-275A-4793-8F33-C1AAE6499377}">
      <dsp:nvSpPr>
        <dsp:cNvPr id="0" name=""/>
        <dsp:cNvSpPr/>
      </dsp:nvSpPr>
      <dsp:spPr>
        <a:xfrm rot="5400000">
          <a:off x="2581365" y="-103920"/>
          <a:ext cx="653152" cy="440909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Synthesis of data</a:t>
          </a:r>
        </a:p>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Research findings and insights report (CHPRC) and concept strategy report (Primary Communication)</a:t>
          </a:r>
        </a:p>
      </dsp:txBody>
      <dsp:txXfrm rot="-5400000">
        <a:off x="703395" y="1805934"/>
        <a:ext cx="4377209" cy="589384"/>
      </dsp:txXfrm>
    </dsp:sp>
    <dsp:sp modelId="{46C77A64-F9CA-4E7E-AB7C-8238A94337A1}">
      <dsp:nvSpPr>
        <dsp:cNvPr id="0" name=""/>
        <dsp:cNvSpPr/>
      </dsp:nvSpPr>
      <dsp:spPr>
        <a:xfrm rot="5400000">
          <a:off x="-150727" y="2811401"/>
          <a:ext cx="1004850" cy="703395"/>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4</a:t>
          </a:r>
        </a:p>
      </dsp:txBody>
      <dsp:txXfrm rot="-5400000">
        <a:off x="1" y="3012372"/>
        <a:ext cx="703395" cy="301455"/>
      </dsp:txXfrm>
    </dsp:sp>
    <dsp:sp modelId="{8A324920-6CD9-44B3-A5E7-076FE674A60F}">
      <dsp:nvSpPr>
        <dsp:cNvPr id="0" name=""/>
        <dsp:cNvSpPr/>
      </dsp:nvSpPr>
      <dsp:spPr>
        <a:xfrm rot="5400000">
          <a:off x="2581365" y="782703"/>
          <a:ext cx="653152" cy="440909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Develop, test, refine and implement strategies pending outcomes of Stage 2 and Stage 3</a:t>
          </a:r>
        </a:p>
      </dsp:txBody>
      <dsp:txXfrm rot="-5400000">
        <a:off x="703395" y="2692557"/>
        <a:ext cx="4377209" cy="589384"/>
      </dsp:txXfrm>
    </dsp:sp>
    <dsp:sp modelId="{52EA5241-6A6F-4E38-87FC-09065A02E5F3}">
      <dsp:nvSpPr>
        <dsp:cNvPr id="0" name=""/>
        <dsp:cNvSpPr/>
      </dsp:nvSpPr>
      <dsp:spPr>
        <a:xfrm rot="5400000">
          <a:off x="-150727" y="3698025"/>
          <a:ext cx="1004850" cy="703395"/>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5</a:t>
          </a:r>
        </a:p>
      </dsp:txBody>
      <dsp:txXfrm rot="-5400000">
        <a:off x="1" y="3898996"/>
        <a:ext cx="703395" cy="301455"/>
      </dsp:txXfrm>
    </dsp:sp>
    <dsp:sp modelId="{7DF7CF6D-E878-4FEF-8053-241B8657174D}">
      <dsp:nvSpPr>
        <dsp:cNvPr id="0" name=""/>
        <dsp:cNvSpPr/>
      </dsp:nvSpPr>
      <dsp:spPr>
        <a:xfrm rot="5400000">
          <a:off x="2581365" y="1669327"/>
          <a:ext cx="653152" cy="4409093"/>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Final campaign proposal pending outcomes of Stage 2 and Stage 3</a:t>
          </a:r>
        </a:p>
      </dsp:txBody>
      <dsp:txXfrm rot="-5400000">
        <a:off x="703395" y="3579181"/>
        <a:ext cx="4377209" cy="5893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A401F-C642-4A6F-95E3-AA697E465AE2}">
      <dsp:nvSpPr>
        <dsp:cNvPr id="0" name=""/>
        <dsp:cNvSpPr/>
      </dsp:nvSpPr>
      <dsp:spPr>
        <a:xfrm>
          <a:off x="2011118" y="3070833"/>
          <a:ext cx="1389629" cy="966770"/>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Synthesis of findings                       (Final concept</a:t>
          </a:r>
          <a:r>
            <a:rPr lang="en-AU" sz="1000" b="1" kern="1200"/>
            <a:t>)</a:t>
          </a:r>
        </a:p>
      </dsp:txBody>
      <dsp:txXfrm>
        <a:off x="2214624" y="3212413"/>
        <a:ext cx="982617" cy="683610"/>
      </dsp:txXfrm>
    </dsp:sp>
    <dsp:sp modelId="{F5A423F4-A7BC-409D-9A7F-4CCC38A39E58}">
      <dsp:nvSpPr>
        <dsp:cNvPr id="0" name=""/>
        <dsp:cNvSpPr/>
      </dsp:nvSpPr>
      <dsp:spPr>
        <a:xfrm rot="10800000">
          <a:off x="395672" y="2709964"/>
          <a:ext cx="1321726" cy="151213"/>
        </a:xfrm>
        <a:prstGeom prst="lef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8DCA66D-10B4-454D-AE1E-697A36FEE2D1}">
      <dsp:nvSpPr>
        <dsp:cNvPr id="0" name=""/>
        <dsp:cNvSpPr/>
      </dsp:nvSpPr>
      <dsp:spPr>
        <a:xfrm>
          <a:off x="-6" y="2044302"/>
          <a:ext cx="1964687" cy="944257"/>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Synthesis of marketing strategies (Concept testing)</a:t>
          </a:r>
        </a:p>
      </dsp:txBody>
      <dsp:txXfrm>
        <a:off x="27650" y="2071958"/>
        <a:ext cx="1909375" cy="888945"/>
      </dsp:txXfrm>
    </dsp:sp>
    <dsp:sp modelId="{A3EE5041-FABF-487D-B614-F25443148365}">
      <dsp:nvSpPr>
        <dsp:cNvPr id="0" name=""/>
        <dsp:cNvSpPr/>
      </dsp:nvSpPr>
      <dsp:spPr>
        <a:xfrm rot="17824309">
          <a:off x="1856257" y="1520021"/>
          <a:ext cx="1729161" cy="416314"/>
        </a:xfrm>
        <a:prstGeom prst="leftArrow">
          <a:avLst>
            <a:gd name="adj1" fmla="val 60000"/>
            <a:gd name="adj2" fmla="val 50000"/>
          </a:avLst>
        </a:prstGeom>
        <a:no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7FC10803-7D3E-4FCB-8D39-6A1D22A8F093}">
      <dsp:nvSpPr>
        <dsp:cNvPr id="0" name=""/>
        <dsp:cNvSpPr/>
      </dsp:nvSpPr>
      <dsp:spPr>
        <a:xfrm>
          <a:off x="1668953" y="1194881"/>
          <a:ext cx="2056095" cy="635474"/>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Focus groups                                   (Student consultation)</a:t>
          </a:r>
        </a:p>
      </dsp:txBody>
      <dsp:txXfrm>
        <a:off x="1687565" y="1213493"/>
        <a:ext cx="2018871" cy="598250"/>
      </dsp:txXfrm>
    </dsp:sp>
    <dsp:sp modelId="{4B045A36-7832-4323-820F-34DA77514048}">
      <dsp:nvSpPr>
        <dsp:cNvPr id="0" name=""/>
        <dsp:cNvSpPr/>
      </dsp:nvSpPr>
      <dsp:spPr>
        <a:xfrm rot="16261649">
          <a:off x="2051349" y="497292"/>
          <a:ext cx="521854" cy="106743"/>
        </a:xfrm>
        <a:prstGeom prst="lef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5864E23D-D615-404E-880E-7E31DEA3E5B3}">
      <dsp:nvSpPr>
        <dsp:cNvPr id="0" name=""/>
        <dsp:cNvSpPr/>
      </dsp:nvSpPr>
      <dsp:spPr>
        <a:xfrm>
          <a:off x="1651831" y="186008"/>
          <a:ext cx="2094480" cy="662595"/>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Consultation, scoping and mapping (StudentEdge)</a:t>
          </a:r>
        </a:p>
      </dsp:txBody>
      <dsp:txXfrm>
        <a:off x="1671238" y="205415"/>
        <a:ext cx="2055666" cy="623781"/>
      </dsp:txXfrm>
    </dsp:sp>
    <dsp:sp modelId="{06B58198-4452-46CD-9EE0-B83DF36EA7A5}">
      <dsp:nvSpPr>
        <dsp:cNvPr id="0" name=""/>
        <dsp:cNvSpPr/>
      </dsp:nvSpPr>
      <dsp:spPr>
        <a:xfrm rot="21445260">
          <a:off x="3753194" y="2465377"/>
          <a:ext cx="1288585" cy="416314"/>
        </a:xfrm>
        <a:prstGeom prst="lef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8E53980-742F-40EB-9111-96D552332D23}">
      <dsp:nvSpPr>
        <dsp:cNvPr id="0" name=""/>
        <dsp:cNvSpPr/>
      </dsp:nvSpPr>
      <dsp:spPr>
        <a:xfrm>
          <a:off x="3413662" y="2050766"/>
          <a:ext cx="1928717" cy="91266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AU" sz="1000" b="1" kern="1200">
              <a:latin typeface="Arial" pitchFamily="34" charset="0"/>
              <a:cs typeface="Arial" pitchFamily="34" charset="0"/>
            </a:rPr>
            <a:t>Synthesis of 'views':</a:t>
          </a:r>
        </a:p>
        <a:p>
          <a:pPr lvl="0" algn="ctr" defTabSz="444500">
            <a:lnSpc>
              <a:spcPct val="90000"/>
            </a:lnSpc>
            <a:spcBef>
              <a:spcPct val="0"/>
            </a:spcBef>
            <a:spcAft>
              <a:spcPct val="35000"/>
            </a:spcAft>
          </a:pPr>
          <a:r>
            <a:rPr lang="en-AU" sz="1000" b="1" kern="1200">
              <a:latin typeface="Arial" pitchFamily="34" charset="0"/>
              <a:cs typeface="Arial" pitchFamily="34" charset="0"/>
            </a:rPr>
            <a:t>(Research findings and insights)</a:t>
          </a:r>
        </a:p>
      </dsp:txBody>
      <dsp:txXfrm>
        <a:off x="3440393" y="2077497"/>
        <a:ext cx="1875255" cy="8592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1392" y="440369"/>
          <a:ext cx="1614755" cy="43525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5400000"/>
          </a:camera>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TWO</a:t>
          </a:r>
        </a:p>
      </dsp:txBody>
      <dsp:txXfrm>
        <a:off x="14140" y="453117"/>
        <a:ext cx="1589259" cy="4097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1284" y="797941"/>
          <a:ext cx="2433571" cy="42877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5400000"/>
          </a:camera>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ONE</a:t>
          </a:r>
        </a:p>
      </dsp:txBody>
      <dsp:txXfrm>
        <a:off x="13842" y="810499"/>
        <a:ext cx="2408455" cy="40365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71022D-3054-45A8-8AEC-54C3740A68AB}">
      <dsp:nvSpPr>
        <dsp:cNvPr id="0" name=""/>
        <dsp:cNvSpPr/>
      </dsp:nvSpPr>
      <dsp:spPr>
        <a:xfrm rot="5400000">
          <a:off x="-154437" y="156420"/>
          <a:ext cx="1029581" cy="7207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1</a:t>
          </a:r>
        </a:p>
      </dsp:txBody>
      <dsp:txXfrm rot="-5400000">
        <a:off x="1" y="362337"/>
        <a:ext cx="720707" cy="308874"/>
      </dsp:txXfrm>
    </dsp:sp>
    <dsp:sp modelId="{8D96997D-8F06-4F45-A57B-AC3B81EFCD75}">
      <dsp:nvSpPr>
        <dsp:cNvPr id="0" name=""/>
        <dsp:cNvSpPr/>
      </dsp:nvSpPr>
      <dsp:spPr>
        <a:xfrm rot="5400000">
          <a:off x="2610057" y="-1887366"/>
          <a:ext cx="669228" cy="4447927"/>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Ethical approval</a:t>
          </a:r>
        </a:p>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Confirmation of project objectives, strategies and timeline</a:t>
          </a:r>
        </a:p>
      </dsp:txBody>
      <dsp:txXfrm rot="-5400000">
        <a:off x="720708" y="34652"/>
        <a:ext cx="4415258" cy="603890"/>
      </dsp:txXfrm>
    </dsp:sp>
    <dsp:sp modelId="{C834548A-0B26-4A9D-846F-D8166623BAFA}">
      <dsp:nvSpPr>
        <dsp:cNvPr id="0" name=""/>
        <dsp:cNvSpPr/>
      </dsp:nvSpPr>
      <dsp:spPr>
        <a:xfrm rot="5400000">
          <a:off x="-154437" y="1068168"/>
          <a:ext cx="1029581" cy="7207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2</a:t>
          </a:r>
        </a:p>
      </dsp:txBody>
      <dsp:txXfrm rot="-5400000">
        <a:off x="1" y="1274085"/>
        <a:ext cx="720707" cy="308874"/>
      </dsp:txXfrm>
    </dsp:sp>
    <dsp:sp modelId="{C1C4B18A-BE7B-47EB-865A-CD4EF245A399}">
      <dsp:nvSpPr>
        <dsp:cNvPr id="0" name=""/>
        <dsp:cNvSpPr/>
      </dsp:nvSpPr>
      <dsp:spPr>
        <a:xfrm rot="5400000">
          <a:off x="2610057" y="-975618"/>
          <a:ext cx="669228" cy="4447927"/>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Student consutation via poll questioning, focus group consultation, discussion boards and a message workshop</a:t>
          </a:r>
        </a:p>
      </dsp:txBody>
      <dsp:txXfrm rot="-5400000">
        <a:off x="720708" y="946400"/>
        <a:ext cx="4415258" cy="603890"/>
      </dsp:txXfrm>
    </dsp:sp>
    <dsp:sp modelId="{105D93F2-7216-43F2-AF36-0F6E8867418B}">
      <dsp:nvSpPr>
        <dsp:cNvPr id="0" name=""/>
        <dsp:cNvSpPr/>
      </dsp:nvSpPr>
      <dsp:spPr>
        <a:xfrm rot="5400000">
          <a:off x="-154437" y="1979916"/>
          <a:ext cx="1029581" cy="7207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3</a:t>
          </a:r>
        </a:p>
      </dsp:txBody>
      <dsp:txXfrm rot="-5400000">
        <a:off x="1" y="2185833"/>
        <a:ext cx="720707" cy="308874"/>
      </dsp:txXfrm>
    </dsp:sp>
    <dsp:sp modelId="{EE6088D9-275A-4793-8F33-C1AAE6499377}">
      <dsp:nvSpPr>
        <dsp:cNvPr id="0" name=""/>
        <dsp:cNvSpPr/>
      </dsp:nvSpPr>
      <dsp:spPr>
        <a:xfrm rot="5400000">
          <a:off x="2610057" y="-63870"/>
          <a:ext cx="669228" cy="4447927"/>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Synthesis of data</a:t>
          </a:r>
        </a:p>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Research findings and insights report (CHPRC) and concept strategy report (Primary Communication)</a:t>
          </a:r>
        </a:p>
      </dsp:txBody>
      <dsp:txXfrm rot="-5400000">
        <a:off x="720708" y="1858148"/>
        <a:ext cx="4415258" cy="603890"/>
      </dsp:txXfrm>
    </dsp:sp>
    <dsp:sp modelId="{46C77A64-F9CA-4E7E-AB7C-8238A94337A1}">
      <dsp:nvSpPr>
        <dsp:cNvPr id="0" name=""/>
        <dsp:cNvSpPr/>
      </dsp:nvSpPr>
      <dsp:spPr>
        <a:xfrm rot="5400000">
          <a:off x="-154437" y="2891664"/>
          <a:ext cx="1029581" cy="7207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4</a:t>
          </a:r>
        </a:p>
      </dsp:txBody>
      <dsp:txXfrm rot="-5400000">
        <a:off x="1" y="3097581"/>
        <a:ext cx="720707" cy="308874"/>
      </dsp:txXfrm>
    </dsp:sp>
    <dsp:sp modelId="{8A324920-6CD9-44B3-A5E7-076FE674A60F}">
      <dsp:nvSpPr>
        <dsp:cNvPr id="0" name=""/>
        <dsp:cNvSpPr/>
      </dsp:nvSpPr>
      <dsp:spPr>
        <a:xfrm rot="5400000">
          <a:off x="2610057" y="847877"/>
          <a:ext cx="669228" cy="4447927"/>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Develop, test, refine and implement strategies pending outcomes of Stage 2 and Stage 3</a:t>
          </a:r>
        </a:p>
      </dsp:txBody>
      <dsp:txXfrm rot="-5400000">
        <a:off x="720708" y="2769896"/>
        <a:ext cx="4415258" cy="603890"/>
      </dsp:txXfrm>
    </dsp:sp>
    <dsp:sp modelId="{52EA5241-6A6F-4E38-87FC-09065A02E5F3}">
      <dsp:nvSpPr>
        <dsp:cNvPr id="0" name=""/>
        <dsp:cNvSpPr/>
      </dsp:nvSpPr>
      <dsp:spPr>
        <a:xfrm rot="5400000">
          <a:off x="-154437" y="3803411"/>
          <a:ext cx="1029581" cy="7207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Stage 5</a:t>
          </a:r>
        </a:p>
      </dsp:txBody>
      <dsp:txXfrm rot="-5400000">
        <a:off x="1" y="4009328"/>
        <a:ext cx="720707" cy="308874"/>
      </dsp:txXfrm>
    </dsp:sp>
    <dsp:sp modelId="{7DF7CF6D-E878-4FEF-8053-241B8657174D}">
      <dsp:nvSpPr>
        <dsp:cNvPr id="0" name=""/>
        <dsp:cNvSpPr/>
      </dsp:nvSpPr>
      <dsp:spPr>
        <a:xfrm rot="5400000">
          <a:off x="2610057" y="1759624"/>
          <a:ext cx="669228" cy="4447927"/>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itchFamily="34" charset="0"/>
              <a:cs typeface="Arial" pitchFamily="34" charset="0"/>
            </a:rPr>
            <a:t>Final campaign proposal pending outcomes of Stage 2 and Stage 3</a:t>
          </a:r>
        </a:p>
      </dsp:txBody>
      <dsp:txXfrm rot="-5400000">
        <a:off x="720708" y="3681643"/>
        <a:ext cx="4415258" cy="60389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23739" y="331"/>
          <a:ext cx="2077423" cy="40161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TWO</a:t>
          </a:r>
        </a:p>
      </dsp:txBody>
      <dsp:txXfrm>
        <a:off x="35502" y="12094"/>
        <a:ext cx="2053897" cy="37809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6C843-D87E-4A0A-94BC-FFFC3329026C}">
      <dsp:nvSpPr>
        <dsp:cNvPr id="0" name=""/>
        <dsp:cNvSpPr/>
      </dsp:nvSpPr>
      <dsp:spPr>
        <a:xfrm>
          <a:off x="1" y="0"/>
          <a:ext cx="3240750" cy="37022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latin typeface="Arial" pitchFamily="34" charset="0"/>
              <a:cs typeface="Arial" pitchFamily="34" charset="0"/>
            </a:rPr>
            <a:t>PHASE ONE</a:t>
          </a:r>
        </a:p>
      </dsp:txBody>
      <dsp:txXfrm>
        <a:off x="10844" y="10843"/>
        <a:ext cx="3219064" cy="3485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F74A-0E57-4B5D-B0F5-3E104EFD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73307</Words>
  <Characters>417854</Characters>
  <Application>Microsoft Office Word</Application>
  <DocSecurity>0</DocSecurity>
  <Lines>3482</Lines>
  <Paragraphs>980</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490181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Falconer</dc:creator>
  <cp:lastModifiedBy>Priscilla Heathwood</cp:lastModifiedBy>
  <cp:revision>3</cp:revision>
  <cp:lastPrinted>2012-03-14T23:39:00Z</cp:lastPrinted>
  <dcterms:created xsi:type="dcterms:W3CDTF">2012-05-30T02:29:00Z</dcterms:created>
  <dcterms:modified xsi:type="dcterms:W3CDTF">2012-06-06T06:33:00Z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