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6487A" w14:textId="30825DE9" w:rsidR="00ED316A" w:rsidRDefault="00ED316A">
      <w:pPr>
        <w:keepLines w:val="0"/>
        <w:spacing w:before="0" w:after="120" w:line="264" w:lineRule="auto"/>
        <w:jc w:val="left"/>
      </w:pPr>
      <w:r>
        <w:rPr>
          <w:noProof/>
          <w:lang w:val="en-US"/>
        </w:rPr>
        <w:drawing>
          <wp:anchor distT="0" distB="0" distL="114300" distR="114300" simplePos="0" relativeHeight="251658240" behindDoc="1" locked="0" layoutInCell="1" allowOverlap="1" wp14:anchorId="483B0DC2" wp14:editId="13EB86FB">
            <wp:simplePos x="0" y="0"/>
            <wp:positionH relativeFrom="column">
              <wp:posOffset>-907422</wp:posOffset>
            </wp:positionH>
            <wp:positionV relativeFrom="paragraph">
              <wp:posOffset>-1524000</wp:posOffset>
            </wp:positionV>
            <wp:extent cx="7798767" cy="10845800"/>
            <wp:effectExtent l="0" t="0" r="0" b="0"/>
            <wp:wrapNone/>
            <wp:docPr id="72" name="Immagine 72" descr="THỰC HÀNH KINH DOANH CÓ TRÁCH NHIỆMTRONG NGÀNH MAY MẶC VÀ DA GIÀYỞ VIỆT NAM&#10;&#10;HƯỚNG DẪN DÀNH CHO CÁC CÔNG TY TẠI VIỆT NAM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72" descr="THỰC HÀNH KINH DOANH CÓ TRÁCH NHIỆMTRONG NGÀNH MAY MẶC VÀ DA GIÀYỞ VIỆT NAM&#10;&#10;HƯỚNG DẪN DÀNH CHO CÁC CÔNG TY TẠI VIỆT NAM •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05095" cy="1085460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68FC0B7" w14:textId="402C40A3" w:rsidR="003C6F2A" w:rsidRPr="008B5C17" w:rsidRDefault="00D33FEF" w:rsidP="00F34A8B">
      <w:pPr>
        <w:pStyle w:val="Normal10pt"/>
      </w:pPr>
      <w:r w:rsidRPr="008B5C17">
        <w:lastRenderedPageBreak/>
        <w:t xml:space="preserve">© </w:t>
      </w:r>
      <w:proofErr w:type="spellStart"/>
      <w:r w:rsidR="003C0A4A" w:rsidRPr="008B5C17">
        <w:t>Phòng</w:t>
      </w:r>
      <w:proofErr w:type="spellEnd"/>
      <w:r w:rsidR="003C0A4A" w:rsidRPr="008B5C17">
        <w:t xml:space="preserve"> </w:t>
      </w:r>
      <w:proofErr w:type="spellStart"/>
      <w:r w:rsidR="003C0A4A" w:rsidRPr="008B5C17">
        <w:t>Thương</w:t>
      </w:r>
      <w:proofErr w:type="spellEnd"/>
      <w:r w:rsidR="003C0A4A" w:rsidRPr="008B5C17">
        <w:t xml:space="preserve"> </w:t>
      </w:r>
      <w:proofErr w:type="spellStart"/>
      <w:r w:rsidR="003C0A4A" w:rsidRPr="008B5C17">
        <w:t>mại</w:t>
      </w:r>
      <w:proofErr w:type="spellEnd"/>
      <w:r w:rsidR="003C0A4A" w:rsidRPr="008B5C17">
        <w:t xml:space="preserve"> </w:t>
      </w:r>
      <w:proofErr w:type="spellStart"/>
      <w:r w:rsidR="003C0A4A" w:rsidRPr="008B5C17">
        <w:t>và</w:t>
      </w:r>
      <w:proofErr w:type="spellEnd"/>
      <w:r w:rsidR="003C0A4A" w:rsidRPr="008B5C17">
        <w:t xml:space="preserve"> </w:t>
      </w:r>
      <w:proofErr w:type="spellStart"/>
      <w:r w:rsidR="003C0A4A" w:rsidRPr="008B5C17">
        <w:t>Công</w:t>
      </w:r>
      <w:proofErr w:type="spellEnd"/>
      <w:r w:rsidR="003C0A4A" w:rsidRPr="008B5C17">
        <w:t xml:space="preserve"> </w:t>
      </w:r>
      <w:proofErr w:type="spellStart"/>
      <w:r w:rsidR="003C0A4A" w:rsidRPr="008B5C17">
        <w:t>nghiệp</w:t>
      </w:r>
      <w:proofErr w:type="spellEnd"/>
      <w:r w:rsidR="003C0A4A" w:rsidRPr="008B5C17">
        <w:t xml:space="preserve"> </w:t>
      </w:r>
      <w:proofErr w:type="spellStart"/>
      <w:r w:rsidR="003C0A4A" w:rsidRPr="008B5C17">
        <w:t>Việt</w:t>
      </w:r>
      <w:proofErr w:type="spellEnd"/>
      <w:r w:rsidR="003C0A4A" w:rsidRPr="008B5C17">
        <w:t xml:space="preserve"> Nam </w:t>
      </w:r>
      <w:proofErr w:type="spellStart"/>
      <w:r w:rsidR="003C0A4A" w:rsidRPr="008B5C17">
        <w:t>và</w:t>
      </w:r>
      <w:proofErr w:type="spellEnd"/>
      <w:r w:rsidR="003C0A4A" w:rsidRPr="008B5C17">
        <w:t xml:space="preserve"> </w:t>
      </w:r>
      <w:proofErr w:type="spellStart"/>
      <w:r w:rsidR="003C0A4A" w:rsidRPr="008B5C17">
        <w:t>Ủy</w:t>
      </w:r>
      <w:proofErr w:type="spellEnd"/>
      <w:r w:rsidR="003C0A4A" w:rsidRPr="008B5C17">
        <w:t xml:space="preserve"> ban </w:t>
      </w:r>
      <w:proofErr w:type="spellStart"/>
      <w:r w:rsidR="003C0A4A" w:rsidRPr="008B5C17">
        <w:t>Nhân</w:t>
      </w:r>
      <w:proofErr w:type="spellEnd"/>
      <w:r w:rsidR="003C0A4A" w:rsidRPr="008B5C17">
        <w:t xml:space="preserve"> </w:t>
      </w:r>
      <w:proofErr w:type="spellStart"/>
      <w:r w:rsidR="003C0A4A" w:rsidRPr="008B5C17">
        <w:t>quyền</w:t>
      </w:r>
      <w:proofErr w:type="spellEnd"/>
      <w:r w:rsidR="003C0A4A" w:rsidRPr="008B5C17">
        <w:t xml:space="preserve"> </w:t>
      </w:r>
      <w:proofErr w:type="spellStart"/>
      <w:r w:rsidR="003C0A4A" w:rsidRPr="008B5C17">
        <w:t>Úc</w:t>
      </w:r>
      <w:proofErr w:type="spellEnd"/>
      <w:r w:rsidRPr="008B5C17">
        <w:t xml:space="preserve"> 202</w:t>
      </w:r>
      <w:r w:rsidR="003C6F2A" w:rsidRPr="008B5C17">
        <w:t>1</w:t>
      </w:r>
      <w:r w:rsidRPr="008B5C17">
        <w:t>.</w:t>
      </w:r>
    </w:p>
    <w:p w14:paraId="10577450" w14:textId="6C4AB1A7" w:rsidR="00D250B1" w:rsidRPr="008B5C17" w:rsidRDefault="003C0A4A" w:rsidP="00F34A8B">
      <w:pPr>
        <w:pStyle w:val="Normal10pt"/>
      </w:pPr>
      <w:proofErr w:type="spellStart"/>
      <w:r w:rsidRPr="008B5C17">
        <w:t>Phòng</w:t>
      </w:r>
      <w:proofErr w:type="spellEnd"/>
      <w:r w:rsidRPr="008B5C17">
        <w:t xml:space="preserve"> </w:t>
      </w:r>
      <w:proofErr w:type="spellStart"/>
      <w:r w:rsidRPr="008B5C17">
        <w:t>Thương</w:t>
      </w:r>
      <w:proofErr w:type="spellEnd"/>
      <w:r w:rsidRPr="008B5C17">
        <w:t xml:space="preserve"> </w:t>
      </w:r>
      <w:proofErr w:type="spellStart"/>
      <w:r w:rsidRPr="008B5C17">
        <w:t>mại</w:t>
      </w:r>
      <w:proofErr w:type="spellEnd"/>
      <w:r w:rsidRPr="008B5C17">
        <w:t xml:space="preserve"> </w:t>
      </w:r>
      <w:proofErr w:type="spellStart"/>
      <w:r w:rsidRPr="008B5C17">
        <w:t>và</w:t>
      </w:r>
      <w:proofErr w:type="spellEnd"/>
      <w:r w:rsidRPr="008B5C17">
        <w:t xml:space="preserve"> </w:t>
      </w:r>
      <w:proofErr w:type="spellStart"/>
      <w:r w:rsidRPr="008B5C17">
        <w:t>Công</w:t>
      </w:r>
      <w:proofErr w:type="spellEnd"/>
      <w:r w:rsidRPr="008B5C17">
        <w:t xml:space="preserve"> </w:t>
      </w:r>
      <w:proofErr w:type="spellStart"/>
      <w:r w:rsidRPr="008B5C17">
        <w:t>nghiệp</w:t>
      </w:r>
      <w:proofErr w:type="spellEnd"/>
      <w:r w:rsidRPr="008B5C17">
        <w:t xml:space="preserve"> </w:t>
      </w:r>
      <w:proofErr w:type="spellStart"/>
      <w:r w:rsidRPr="008B5C17">
        <w:t>Việt</w:t>
      </w:r>
      <w:proofErr w:type="spellEnd"/>
      <w:r w:rsidRPr="008B5C17">
        <w:t xml:space="preserve"> Nam </w:t>
      </w:r>
      <w:proofErr w:type="spellStart"/>
      <w:r w:rsidRPr="008B5C17">
        <w:t>và</w:t>
      </w:r>
      <w:proofErr w:type="spellEnd"/>
      <w:r w:rsidRPr="008B5C17">
        <w:t xml:space="preserve"> </w:t>
      </w:r>
      <w:proofErr w:type="spellStart"/>
      <w:r w:rsidRPr="008B5C17">
        <w:t>Ủy</w:t>
      </w:r>
      <w:proofErr w:type="spellEnd"/>
      <w:r w:rsidRPr="008B5C17">
        <w:t xml:space="preserve"> ban </w:t>
      </w:r>
      <w:proofErr w:type="spellStart"/>
      <w:r w:rsidRPr="008B5C17">
        <w:t>Nhân</w:t>
      </w:r>
      <w:proofErr w:type="spellEnd"/>
      <w:r w:rsidRPr="008B5C17">
        <w:t xml:space="preserve"> </w:t>
      </w:r>
      <w:proofErr w:type="spellStart"/>
      <w:r w:rsidRPr="008B5C17">
        <w:t>quyền</w:t>
      </w:r>
      <w:proofErr w:type="spellEnd"/>
      <w:r w:rsidRPr="008B5C17">
        <w:t xml:space="preserve"> </w:t>
      </w:r>
      <w:proofErr w:type="spellStart"/>
      <w:r w:rsidRPr="008B5C17">
        <w:t>Úc</w:t>
      </w:r>
      <w:proofErr w:type="spellEnd"/>
      <w:r w:rsidRPr="008B5C17">
        <w:t xml:space="preserve"> </w:t>
      </w:r>
      <w:proofErr w:type="spellStart"/>
      <w:r w:rsidRPr="008B5C17">
        <w:t>khuyến</w:t>
      </w:r>
      <w:proofErr w:type="spellEnd"/>
      <w:r w:rsidRPr="008B5C17">
        <w:t xml:space="preserve"> </w:t>
      </w:r>
      <w:proofErr w:type="spellStart"/>
      <w:r w:rsidRPr="008B5C17">
        <w:t>khích</w:t>
      </w:r>
      <w:proofErr w:type="spellEnd"/>
      <w:r w:rsidRPr="008B5C17">
        <w:t xml:space="preserve"> </w:t>
      </w:r>
      <w:proofErr w:type="spellStart"/>
      <w:r w:rsidR="002F1767" w:rsidRPr="008B5C17">
        <w:t>những</w:t>
      </w:r>
      <w:proofErr w:type="spellEnd"/>
      <w:r w:rsidR="002F1767" w:rsidRPr="008B5C17">
        <w:t xml:space="preserve"> </w:t>
      </w:r>
      <w:proofErr w:type="spellStart"/>
      <w:r w:rsidR="002F1767" w:rsidRPr="008B5C17">
        <w:t>thông</w:t>
      </w:r>
      <w:proofErr w:type="spellEnd"/>
      <w:r w:rsidR="002F1767" w:rsidRPr="008B5C17">
        <w:t xml:space="preserve"> tin </w:t>
      </w:r>
      <w:proofErr w:type="spellStart"/>
      <w:r w:rsidR="002F1767" w:rsidRPr="008B5C17">
        <w:t>được</w:t>
      </w:r>
      <w:proofErr w:type="spellEnd"/>
      <w:r w:rsidR="002F1767" w:rsidRPr="008B5C17">
        <w:t xml:space="preserve"> </w:t>
      </w:r>
      <w:proofErr w:type="spellStart"/>
      <w:r w:rsidR="002F1767" w:rsidRPr="008B5C17">
        <w:t>trình</w:t>
      </w:r>
      <w:proofErr w:type="spellEnd"/>
      <w:r w:rsidR="002F1767" w:rsidRPr="008B5C17">
        <w:t xml:space="preserve"> </w:t>
      </w:r>
      <w:proofErr w:type="spellStart"/>
      <w:r w:rsidR="002F1767" w:rsidRPr="008B5C17">
        <w:t>bày</w:t>
      </w:r>
      <w:proofErr w:type="spellEnd"/>
      <w:r w:rsidR="002F1767" w:rsidRPr="008B5C17">
        <w:t xml:space="preserve"> </w:t>
      </w:r>
      <w:proofErr w:type="spellStart"/>
      <w:r w:rsidR="002F1767" w:rsidRPr="008B5C17">
        <w:t>trong</w:t>
      </w:r>
      <w:proofErr w:type="spellEnd"/>
      <w:r w:rsidR="002F1767" w:rsidRPr="008B5C17">
        <w:t xml:space="preserve"> </w:t>
      </w:r>
      <w:proofErr w:type="spellStart"/>
      <w:r w:rsidR="002F1767" w:rsidRPr="008B5C17">
        <w:t>ấn</w:t>
      </w:r>
      <w:proofErr w:type="spellEnd"/>
      <w:r w:rsidR="002F1767" w:rsidRPr="008B5C17">
        <w:t xml:space="preserve"> </w:t>
      </w:r>
      <w:proofErr w:type="spellStart"/>
      <w:r w:rsidR="002F1767" w:rsidRPr="008B5C17">
        <w:t>phẩm</w:t>
      </w:r>
      <w:proofErr w:type="spellEnd"/>
      <w:r w:rsidR="002F1767" w:rsidRPr="008B5C17">
        <w:t xml:space="preserve"> </w:t>
      </w:r>
      <w:proofErr w:type="spellStart"/>
      <w:r w:rsidR="002F1767" w:rsidRPr="008B5C17">
        <w:t>này</w:t>
      </w:r>
      <w:proofErr w:type="spellEnd"/>
      <w:r w:rsidR="002F1767" w:rsidRPr="008B5C17">
        <w:t xml:space="preserve"> </w:t>
      </w:r>
      <w:proofErr w:type="spellStart"/>
      <w:r w:rsidR="002F1767" w:rsidRPr="008B5C17">
        <w:t>được</w:t>
      </w:r>
      <w:proofErr w:type="spellEnd"/>
      <w:r w:rsidR="002F1767" w:rsidRPr="008B5C17">
        <w:t xml:space="preserve"> </w:t>
      </w:r>
      <w:proofErr w:type="spellStart"/>
      <w:r w:rsidR="002F1767" w:rsidRPr="008B5C17">
        <w:t>trao</w:t>
      </w:r>
      <w:proofErr w:type="spellEnd"/>
      <w:r w:rsidR="002F1767" w:rsidRPr="008B5C17">
        <w:t xml:space="preserve"> </w:t>
      </w:r>
      <w:proofErr w:type="spellStart"/>
      <w:r w:rsidR="002F1767" w:rsidRPr="008B5C17">
        <w:t>đổi</w:t>
      </w:r>
      <w:proofErr w:type="spellEnd"/>
      <w:r w:rsidRPr="008B5C17">
        <w:t xml:space="preserve"> </w:t>
      </w:r>
      <w:proofErr w:type="spellStart"/>
      <w:r w:rsidRPr="008B5C17">
        <w:t>và</w:t>
      </w:r>
      <w:proofErr w:type="spellEnd"/>
      <w:r w:rsidRPr="008B5C17">
        <w:t xml:space="preserve"> chia </w:t>
      </w:r>
      <w:proofErr w:type="spellStart"/>
      <w:r w:rsidRPr="008B5C17">
        <w:t>sẻ</w:t>
      </w:r>
      <w:proofErr w:type="spellEnd"/>
      <w:r w:rsidRPr="008B5C17">
        <w:t xml:space="preserve">. </w:t>
      </w:r>
    </w:p>
    <w:p w14:paraId="34737118" w14:textId="68EDB84C" w:rsidR="00CA3302" w:rsidRPr="008B5C17" w:rsidRDefault="00CA3302" w:rsidP="00F34A8B">
      <w:pPr>
        <w:pStyle w:val="Normal10pt"/>
      </w:pPr>
      <w:r w:rsidRPr="008B5C17">
        <w:rPr>
          <w:noProof/>
          <w:lang w:val="en-US"/>
        </w:rPr>
        <w:drawing>
          <wp:inline distT="0" distB="0" distL="0" distR="0" wp14:anchorId="38650C98" wp14:editId="682746CD">
            <wp:extent cx="1227474" cy="523875"/>
            <wp:effectExtent l="0" t="0" r="0" b="0"/>
            <wp:docPr id="57" name="Picture 57" descr="CC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C BY&#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74" cy="523875"/>
                    </a:xfrm>
                    <a:prstGeom prst="rect">
                      <a:avLst/>
                    </a:prstGeom>
                  </pic:spPr>
                </pic:pic>
              </a:graphicData>
            </a:graphic>
          </wp:inline>
        </w:drawing>
      </w:r>
    </w:p>
    <w:p w14:paraId="65C87A38" w14:textId="2805121C" w:rsidR="00D250B1" w:rsidRPr="008B5C17" w:rsidRDefault="003C0A4A" w:rsidP="00F34A8B">
      <w:pPr>
        <w:pStyle w:val="Normal10pt"/>
      </w:pPr>
      <w:proofErr w:type="spellStart"/>
      <w:r w:rsidRPr="008B5C17">
        <w:t>Tất</w:t>
      </w:r>
      <w:proofErr w:type="spellEnd"/>
      <w:r w:rsidRPr="008B5C17">
        <w:t xml:space="preserve"> </w:t>
      </w:r>
      <w:proofErr w:type="spellStart"/>
      <w:r w:rsidRPr="008B5C17">
        <w:t>cả</w:t>
      </w:r>
      <w:proofErr w:type="spellEnd"/>
      <w:r w:rsidRPr="008B5C17">
        <w:t xml:space="preserve"> </w:t>
      </w:r>
      <w:proofErr w:type="spellStart"/>
      <w:r w:rsidRPr="008B5C17">
        <w:t>thông</w:t>
      </w:r>
      <w:proofErr w:type="spellEnd"/>
      <w:r w:rsidRPr="008B5C17">
        <w:t xml:space="preserve"> tin </w:t>
      </w:r>
      <w:proofErr w:type="spellStart"/>
      <w:r w:rsidRPr="008B5C17">
        <w:t>được</w:t>
      </w:r>
      <w:proofErr w:type="spellEnd"/>
      <w:r w:rsidRPr="008B5C17">
        <w:t xml:space="preserve"> </w:t>
      </w:r>
      <w:proofErr w:type="spellStart"/>
      <w:r w:rsidRPr="008B5C17">
        <w:t>trình</w:t>
      </w:r>
      <w:proofErr w:type="spellEnd"/>
      <w:r w:rsidRPr="008B5C17">
        <w:t xml:space="preserve"> </w:t>
      </w:r>
      <w:proofErr w:type="spellStart"/>
      <w:r w:rsidRPr="008B5C17">
        <w:t>bày</w:t>
      </w:r>
      <w:proofErr w:type="spellEnd"/>
      <w:r w:rsidRPr="008B5C17">
        <w:t xml:space="preserve"> </w:t>
      </w:r>
      <w:proofErr w:type="spellStart"/>
      <w:r w:rsidRPr="008B5C17">
        <w:t>trong</w:t>
      </w:r>
      <w:proofErr w:type="spellEnd"/>
      <w:r w:rsidRPr="008B5C17">
        <w:t xml:space="preserve"> </w:t>
      </w:r>
      <w:proofErr w:type="spellStart"/>
      <w:r w:rsidRPr="008B5C17">
        <w:t>ấn</w:t>
      </w:r>
      <w:proofErr w:type="spellEnd"/>
      <w:r w:rsidRPr="008B5C17">
        <w:t xml:space="preserve"> </w:t>
      </w:r>
      <w:proofErr w:type="spellStart"/>
      <w:r w:rsidRPr="008B5C17">
        <w:t>phẩm</w:t>
      </w:r>
      <w:proofErr w:type="spellEnd"/>
      <w:r w:rsidRPr="008B5C17">
        <w:t xml:space="preserve"> </w:t>
      </w:r>
      <w:proofErr w:type="spellStart"/>
      <w:r w:rsidRPr="008B5C17">
        <w:t>này</w:t>
      </w:r>
      <w:proofErr w:type="spellEnd"/>
      <w:r w:rsidRPr="008B5C17">
        <w:t xml:space="preserve"> </w:t>
      </w:r>
      <w:proofErr w:type="spellStart"/>
      <w:r w:rsidRPr="008B5C17">
        <w:t>được</w:t>
      </w:r>
      <w:proofErr w:type="spellEnd"/>
      <w:r w:rsidRPr="008B5C17">
        <w:t xml:space="preserve"> </w:t>
      </w:r>
      <w:proofErr w:type="spellStart"/>
      <w:r w:rsidRPr="008B5C17">
        <w:t>cấp</w:t>
      </w:r>
      <w:proofErr w:type="spellEnd"/>
      <w:r w:rsidRPr="008B5C17">
        <w:t xml:space="preserve"> </w:t>
      </w:r>
      <w:proofErr w:type="spellStart"/>
      <w:r w:rsidRPr="008B5C17">
        <w:t>phép</w:t>
      </w:r>
      <w:proofErr w:type="spellEnd"/>
      <w:r w:rsidRPr="008B5C17">
        <w:t xml:space="preserve"> </w:t>
      </w:r>
      <w:proofErr w:type="spellStart"/>
      <w:r w:rsidRPr="008B5C17">
        <w:t>theo</w:t>
      </w:r>
      <w:proofErr w:type="spellEnd"/>
      <w:r w:rsidRPr="008B5C17">
        <w:t xml:space="preserve"> </w:t>
      </w:r>
      <w:proofErr w:type="spellStart"/>
      <w:r w:rsidRPr="008B5C17">
        <w:t>giấy</w:t>
      </w:r>
      <w:proofErr w:type="spellEnd"/>
      <w:r w:rsidRPr="008B5C17">
        <w:t xml:space="preserve"> </w:t>
      </w:r>
      <w:proofErr w:type="spellStart"/>
      <w:r w:rsidRPr="008B5C17">
        <w:t>phép</w:t>
      </w:r>
      <w:proofErr w:type="spellEnd"/>
      <w:r w:rsidRPr="008B5C17">
        <w:t xml:space="preserve"> </w:t>
      </w:r>
      <w:proofErr w:type="spellStart"/>
      <w:r w:rsidRPr="008B5C17">
        <w:t>quốc</w:t>
      </w:r>
      <w:proofErr w:type="spellEnd"/>
      <w:r w:rsidRPr="008B5C17">
        <w:t xml:space="preserve"> </w:t>
      </w:r>
      <w:proofErr w:type="spellStart"/>
      <w:r w:rsidRPr="008B5C17">
        <w:t>tế</w:t>
      </w:r>
      <w:proofErr w:type="spellEnd"/>
      <w:r w:rsidRPr="008B5C17">
        <w:t xml:space="preserve"> Creative Commons Attribution 4.0, </w:t>
      </w:r>
      <w:proofErr w:type="spellStart"/>
      <w:r w:rsidRPr="008B5C17">
        <w:t>ngoại</w:t>
      </w:r>
      <w:proofErr w:type="spellEnd"/>
      <w:r w:rsidRPr="008B5C17">
        <w:t xml:space="preserve"> </w:t>
      </w:r>
      <w:proofErr w:type="spellStart"/>
      <w:r w:rsidRPr="008B5C17">
        <w:t>trừ</w:t>
      </w:r>
      <w:proofErr w:type="spellEnd"/>
      <w:r w:rsidRPr="008B5C17">
        <w:t>:</w:t>
      </w:r>
    </w:p>
    <w:p w14:paraId="621D9EA7" w14:textId="65947723" w:rsidR="00D250B1" w:rsidRPr="00B93E64" w:rsidRDefault="00122D87" w:rsidP="00F34A8B">
      <w:pPr>
        <w:pStyle w:val="Paragrafoelenco10pt"/>
      </w:pPr>
      <w:proofErr w:type="spellStart"/>
      <w:r w:rsidRPr="00B93E64">
        <w:t>H</w:t>
      </w:r>
      <w:r w:rsidR="003C0A4A" w:rsidRPr="00B93E64">
        <w:t>ình</w:t>
      </w:r>
      <w:proofErr w:type="spellEnd"/>
      <w:r w:rsidR="003C0A4A" w:rsidRPr="00B93E64">
        <w:t xml:space="preserve"> </w:t>
      </w:r>
      <w:proofErr w:type="spellStart"/>
      <w:proofErr w:type="gramStart"/>
      <w:r w:rsidR="003C0A4A" w:rsidRPr="00B93E64">
        <w:t>ảnh</w:t>
      </w:r>
      <w:proofErr w:type="spellEnd"/>
      <w:r w:rsidR="005B6977" w:rsidRPr="00B93E64">
        <w:t>;</w:t>
      </w:r>
      <w:proofErr w:type="gramEnd"/>
    </w:p>
    <w:p w14:paraId="02A976F6" w14:textId="0BAB780C" w:rsidR="00D250B1" w:rsidRPr="00B93E64" w:rsidRDefault="00122D87" w:rsidP="00F34A8B">
      <w:pPr>
        <w:pStyle w:val="Paragrafoelenco10pt"/>
      </w:pPr>
      <w:proofErr w:type="spellStart"/>
      <w:r w:rsidRPr="00B93E64">
        <w:t>B</w:t>
      </w:r>
      <w:r w:rsidR="003C0A4A" w:rsidRPr="00B93E64">
        <w:t>iểu</w:t>
      </w:r>
      <w:proofErr w:type="spellEnd"/>
      <w:r w:rsidR="003C0A4A" w:rsidRPr="00B93E64">
        <w:t xml:space="preserve"> </w:t>
      </w:r>
      <w:proofErr w:type="spellStart"/>
      <w:r w:rsidR="003C0A4A" w:rsidRPr="00B93E64">
        <w:t>tượng</w:t>
      </w:r>
      <w:proofErr w:type="spellEnd"/>
      <w:r w:rsidR="003C0A4A" w:rsidRPr="00B93E64">
        <w:t xml:space="preserve">, </w:t>
      </w:r>
      <w:proofErr w:type="spellStart"/>
      <w:r w:rsidR="002F1767" w:rsidRPr="00B93E64">
        <w:t>bất</w:t>
      </w:r>
      <w:proofErr w:type="spellEnd"/>
      <w:r w:rsidR="002F1767" w:rsidRPr="00B93E64">
        <w:t xml:space="preserve"> </w:t>
      </w:r>
      <w:proofErr w:type="spellStart"/>
      <w:r w:rsidR="002F1767" w:rsidRPr="00B93E64">
        <w:t>kỳ</w:t>
      </w:r>
      <w:proofErr w:type="spellEnd"/>
      <w:r w:rsidR="002F1767" w:rsidRPr="00B93E64">
        <w:t xml:space="preserve"> </w:t>
      </w:r>
      <w:proofErr w:type="spellStart"/>
      <w:r w:rsidR="003C0A4A" w:rsidRPr="00B93E64">
        <w:t>nhãn</w:t>
      </w:r>
      <w:proofErr w:type="spellEnd"/>
      <w:r w:rsidR="003C0A4A" w:rsidRPr="00B93E64">
        <w:t xml:space="preserve"> </w:t>
      </w:r>
      <w:proofErr w:type="spellStart"/>
      <w:r w:rsidR="002F1767" w:rsidRPr="00B93E64">
        <w:t>hàng</w:t>
      </w:r>
      <w:proofErr w:type="spellEnd"/>
      <w:r w:rsidR="002F1767" w:rsidRPr="00B93E64">
        <w:t xml:space="preserve"> </w:t>
      </w:r>
      <w:proofErr w:type="spellStart"/>
      <w:r w:rsidR="002F1767" w:rsidRPr="00B93E64">
        <w:t>hoặc</w:t>
      </w:r>
      <w:proofErr w:type="spellEnd"/>
      <w:r w:rsidR="002F1767" w:rsidRPr="00B93E64">
        <w:t xml:space="preserve"> </w:t>
      </w:r>
      <w:proofErr w:type="spellStart"/>
      <w:r w:rsidR="002F1767" w:rsidRPr="00B93E64">
        <w:t>thương</w:t>
      </w:r>
      <w:proofErr w:type="spellEnd"/>
      <w:r w:rsidR="002F1767" w:rsidRPr="00B93E64">
        <w:t xml:space="preserve"> </w:t>
      </w:r>
      <w:proofErr w:type="spellStart"/>
      <w:proofErr w:type="gramStart"/>
      <w:r w:rsidR="002F1767" w:rsidRPr="00B93E64">
        <w:t>hiệu</w:t>
      </w:r>
      <w:proofErr w:type="spellEnd"/>
      <w:r w:rsidR="002F1767" w:rsidRPr="00B93E64">
        <w:t>;</w:t>
      </w:r>
      <w:proofErr w:type="gramEnd"/>
    </w:p>
    <w:p w14:paraId="5099479A" w14:textId="742EAFEE" w:rsidR="00D250B1" w:rsidRPr="00B93E64" w:rsidRDefault="00122D87" w:rsidP="00F34A8B">
      <w:pPr>
        <w:pStyle w:val="Paragrafoelenco10pt"/>
      </w:pPr>
      <w:proofErr w:type="spellStart"/>
      <w:r w:rsidRPr="00B93E64">
        <w:t>N</w:t>
      </w:r>
      <w:r w:rsidR="003C0A4A" w:rsidRPr="00B93E64">
        <w:t>ội</w:t>
      </w:r>
      <w:proofErr w:type="spellEnd"/>
      <w:r w:rsidR="003C0A4A" w:rsidRPr="00B93E64">
        <w:t xml:space="preserve"> dung </w:t>
      </w:r>
      <w:proofErr w:type="spellStart"/>
      <w:r w:rsidR="003C0A4A" w:rsidRPr="00B93E64">
        <w:t>hoặc</w:t>
      </w:r>
      <w:proofErr w:type="spellEnd"/>
      <w:r w:rsidR="003C0A4A" w:rsidRPr="00B93E64">
        <w:t xml:space="preserve"> </w:t>
      </w:r>
      <w:proofErr w:type="spellStart"/>
      <w:r w:rsidR="003C0A4A" w:rsidRPr="00B93E64">
        <w:t>tài</w:t>
      </w:r>
      <w:proofErr w:type="spellEnd"/>
      <w:r w:rsidR="003C0A4A" w:rsidRPr="00B93E64">
        <w:t xml:space="preserve"> </w:t>
      </w:r>
      <w:proofErr w:type="spellStart"/>
      <w:r w:rsidR="003C0A4A" w:rsidRPr="00B93E64">
        <w:t>liệu</w:t>
      </w:r>
      <w:proofErr w:type="spellEnd"/>
      <w:r w:rsidR="003C0A4A" w:rsidRPr="00B93E64">
        <w:t xml:space="preserve"> do </w:t>
      </w:r>
      <w:proofErr w:type="spellStart"/>
      <w:r w:rsidR="003C0A4A" w:rsidRPr="00B93E64">
        <w:t>bên</w:t>
      </w:r>
      <w:proofErr w:type="spellEnd"/>
      <w:r w:rsidR="003C0A4A" w:rsidRPr="00B93E64">
        <w:t xml:space="preserve"> </w:t>
      </w:r>
      <w:proofErr w:type="spellStart"/>
      <w:r w:rsidR="003C0A4A" w:rsidRPr="00B93E64">
        <w:t>thứ</w:t>
      </w:r>
      <w:proofErr w:type="spellEnd"/>
      <w:r w:rsidR="003C0A4A" w:rsidRPr="00B93E64">
        <w:t xml:space="preserve"> </w:t>
      </w:r>
      <w:proofErr w:type="spellStart"/>
      <w:r w:rsidR="003C0A4A" w:rsidRPr="00B93E64">
        <w:t>ba</w:t>
      </w:r>
      <w:proofErr w:type="spellEnd"/>
      <w:r w:rsidR="003C0A4A" w:rsidRPr="00B93E64">
        <w:t xml:space="preserve"> </w:t>
      </w:r>
      <w:proofErr w:type="spellStart"/>
      <w:r w:rsidR="002F1767" w:rsidRPr="00B93E64">
        <w:t>cung</w:t>
      </w:r>
      <w:proofErr w:type="spellEnd"/>
      <w:r w:rsidR="002F1767" w:rsidRPr="00B93E64">
        <w:t xml:space="preserve"> </w:t>
      </w:r>
      <w:proofErr w:type="spellStart"/>
      <w:r w:rsidR="002F1767" w:rsidRPr="00B93E64">
        <w:t>cấp</w:t>
      </w:r>
      <w:proofErr w:type="spellEnd"/>
      <w:r w:rsidR="003C0A4A" w:rsidRPr="00B93E64">
        <w:t xml:space="preserve">; </w:t>
      </w:r>
      <w:proofErr w:type="spellStart"/>
      <w:r w:rsidR="005B6977" w:rsidRPr="00B93E64">
        <w:t>và</w:t>
      </w:r>
      <w:proofErr w:type="spellEnd"/>
    </w:p>
    <w:p w14:paraId="58E5EA95" w14:textId="04B1A970" w:rsidR="00D250B1" w:rsidRPr="00B93E64" w:rsidRDefault="00122D87" w:rsidP="00F34A8B">
      <w:pPr>
        <w:pStyle w:val="Paragrafoelenco10pt"/>
      </w:pPr>
      <w:proofErr w:type="spellStart"/>
      <w:r w:rsidRPr="00B93E64">
        <w:t>N</w:t>
      </w:r>
      <w:r w:rsidR="003C0A4A" w:rsidRPr="00B93E64">
        <w:t>hững</w:t>
      </w:r>
      <w:proofErr w:type="spellEnd"/>
      <w:r w:rsidR="003C0A4A" w:rsidRPr="00B93E64">
        <w:t xml:space="preserve"> </w:t>
      </w:r>
      <w:proofErr w:type="spellStart"/>
      <w:r w:rsidR="003C0A4A" w:rsidRPr="00B93E64">
        <w:t>phần</w:t>
      </w:r>
      <w:proofErr w:type="spellEnd"/>
      <w:r w:rsidR="003C0A4A" w:rsidRPr="00B93E64">
        <w:t xml:space="preserve"> </w:t>
      </w:r>
      <w:proofErr w:type="spellStart"/>
      <w:r w:rsidR="003C0A4A" w:rsidRPr="00B93E64">
        <w:t>được</w:t>
      </w:r>
      <w:proofErr w:type="spellEnd"/>
      <w:r w:rsidR="003C0A4A" w:rsidRPr="00B93E64">
        <w:t xml:space="preserve"> </w:t>
      </w:r>
      <w:proofErr w:type="spellStart"/>
      <w:r w:rsidR="005B6977" w:rsidRPr="00B93E64">
        <w:t>đề</w:t>
      </w:r>
      <w:proofErr w:type="spellEnd"/>
      <w:r w:rsidR="005B6977" w:rsidRPr="00B93E64">
        <w:t xml:space="preserve"> </w:t>
      </w:r>
      <w:proofErr w:type="spellStart"/>
      <w:r w:rsidR="005B6977" w:rsidRPr="00B93E64">
        <w:t>cập</w:t>
      </w:r>
      <w:proofErr w:type="spellEnd"/>
      <w:r w:rsidR="003C0A4A" w:rsidRPr="00B93E64">
        <w:t xml:space="preserve"> </w:t>
      </w:r>
      <w:proofErr w:type="spellStart"/>
      <w:r w:rsidR="003C0A4A" w:rsidRPr="00B93E64">
        <w:t>khác</w:t>
      </w:r>
      <w:proofErr w:type="spellEnd"/>
      <w:r w:rsidR="002F1767" w:rsidRPr="00B93E64">
        <w:t xml:space="preserve"> </w:t>
      </w:r>
    </w:p>
    <w:p w14:paraId="6BF880EC" w14:textId="53DC9E10" w:rsidR="006F5EBD" w:rsidRPr="008B5C17" w:rsidRDefault="003C0A4A" w:rsidP="00F34A8B">
      <w:pPr>
        <w:pStyle w:val="Normal10pt"/>
      </w:pPr>
      <w:proofErr w:type="spellStart"/>
      <w:r w:rsidRPr="008B5C17">
        <w:t>Để</w:t>
      </w:r>
      <w:proofErr w:type="spellEnd"/>
      <w:r w:rsidRPr="008B5C17">
        <w:t xml:space="preserve"> </w:t>
      </w:r>
      <w:proofErr w:type="spellStart"/>
      <w:r w:rsidRPr="008B5C17">
        <w:t>xem</w:t>
      </w:r>
      <w:proofErr w:type="spellEnd"/>
      <w:r w:rsidRPr="008B5C17">
        <w:t xml:space="preserve"> </w:t>
      </w:r>
      <w:proofErr w:type="spellStart"/>
      <w:r w:rsidRPr="008B5C17">
        <w:t>bản</w:t>
      </w:r>
      <w:proofErr w:type="spellEnd"/>
      <w:r w:rsidRPr="008B5C17">
        <w:t xml:space="preserve"> </w:t>
      </w:r>
      <w:proofErr w:type="spellStart"/>
      <w:r w:rsidRPr="008B5C17">
        <w:t>sao</w:t>
      </w:r>
      <w:proofErr w:type="spellEnd"/>
      <w:r w:rsidRPr="008B5C17">
        <w:t xml:space="preserve"> </w:t>
      </w:r>
      <w:proofErr w:type="spellStart"/>
      <w:r w:rsidRPr="008B5C17">
        <w:t>của</w:t>
      </w:r>
      <w:proofErr w:type="spellEnd"/>
      <w:r w:rsidRPr="008B5C17">
        <w:t xml:space="preserve"> </w:t>
      </w:r>
      <w:proofErr w:type="spellStart"/>
      <w:r w:rsidRPr="008B5C17">
        <w:t>giấy</w:t>
      </w:r>
      <w:proofErr w:type="spellEnd"/>
      <w:r w:rsidRPr="008B5C17">
        <w:t xml:space="preserve"> </w:t>
      </w:r>
      <w:proofErr w:type="spellStart"/>
      <w:r w:rsidRPr="008B5C17">
        <w:t>phép</w:t>
      </w:r>
      <w:proofErr w:type="spellEnd"/>
      <w:r w:rsidRPr="008B5C17">
        <w:t xml:space="preserve"> </w:t>
      </w:r>
      <w:proofErr w:type="spellStart"/>
      <w:r w:rsidRPr="008B5C17">
        <w:t>này</w:t>
      </w:r>
      <w:proofErr w:type="spellEnd"/>
      <w:r w:rsidRPr="008B5C17">
        <w:t xml:space="preserve">, </w:t>
      </w:r>
      <w:proofErr w:type="spellStart"/>
      <w:r w:rsidRPr="008B5C17">
        <w:t>vui</w:t>
      </w:r>
      <w:proofErr w:type="spellEnd"/>
      <w:r w:rsidRPr="008B5C17">
        <w:t xml:space="preserve"> </w:t>
      </w:r>
      <w:proofErr w:type="spellStart"/>
      <w:r w:rsidRPr="008B5C17">
        <w:t>lòng</w:t>
      </w:r>
      <w:proofErr w:type="spellEnd"/>
      <w:r w:rsidRPr="008B5C17">
        <w:t xml:space="preserve"> </w:t>
      </w:r>
      <w:proofErr w:type="spellStart"/>
      <w:r w:rsidRPr="008B5C17">
        <w:t>truy</w:t>
      </w:r>
      <w:proofErr w:type="spellEnd"/>
      <w:r w:rsidRPr="008B5C17">
        <w:t xml:space="preserve"> </w:t>
      </w:r>
      <w:proofErr w:type="spellStart"/>
      <w:r w:rsidRPr="008B5C17">
        <w:t>cập</w:t>
      </w:r>
      <w:proofErr w:type="spellEnd"/>
      <w:r w:rsidR="00D33FEF" w:rsidRPr="008B5C17">
        <w:t xml:space="preserve"> </w:t>
      </w:r>
      <w:hyperlink r:id="rId16" w:history="1">
        <w:r w:rsidR="006F5EBD" w:rsidRPr="008B5C17">
          <w:rPr>
            <w:rStyle w:val="Collegamentoipertestuale"/>
          </w:rPr>
          <w:t>http://creativecommons.org/licenses/by/4.0/legalcode</w:t>
        </w:r>
      </w:hyperlink>
      <w:r w:rsidR="00D33FEF" w:rsidRPr="008B5C17">
        <w:t>.</w:t>
      </w:r>
    </w:p>
    <w:p w14:paraId="03009F5C" w14:textId="53DA7BB5" w:rsidR="001044C8" w:rsidRPr="008B5C17" w:rsidRDefault="003C0A4A" w:rsidP="00F34A8B">
      <w:pPr>
        <w:pStyle w:val="Normal10pt"/>
      </w:pPr>
      <w:r w:rsidRPr="008B5C17">
        <w:t xml:space="preserve">Khi </w:t>
      </w:r>
      <w:proofErr w:type="spellStart"/>
      <w:r w:rsidRPr="008B5C17">
        <w:t>cần</w:t>
      </w:r>
      <w:proofErr w:type="spellEnd"/>
      <w:r w:rsidRPr="008B5C17">
        <w:t xml:space="preserve"> </w:t>
      </w:r>
      <w:proofErr w:type="spellStart"/>
      <w:r w:rsidRPr="008B5C17">
        <w:t>thiết</w:t>
      </w:r>
      <w:proofErr w:type="spellEnd"/>
      <w:r w:rsidRPr="008B5C17">
        <w:t xml:space="preserve">, </w:t>
      </w:r>
      <w:proofErr w:type="spellStart"/>
      <w:r w:rsidRPr="008B5C17">
        <w:t>đ</w:t>
      </w:r>
      <w:r w:rsidR="002F1767" w:rsidRPr="008B5C17">
        <w:t>ộc</w:t>
      </w:r>
      <w:proofErr w:type="spellEnd"/>
      <w:r w:rsidRPr="008B5C17">
        <w:t xml:space="preserve"> </w:t>
      </w:r>
      <w:proofErr w:type="spellStart"/>
      <w:r w:rsidRPr="008B5C17">
        <w:t>giả</w:t>
      </w:r>
      <w:proofErr w:type="spellEnd"/>
      <w:r w:rsidRPr="008B5C17">
        <w:t xml:space="preserve"> </w:t>
      </w:r>
      <w:proofErr w:type="spellStart"/>
      <w:r w:rsidRPr="008B5C17">
        <w:t>có</w:t>
      </w:r>
      <w:proofErr w:type="spellEnd"/>
      <w:r w:rsidRPr="008B5C17">
        <w:t xml:space="preserve"> </w:t>
      </w:r>
      <w:proofErr w:type="spellStart"/>
      <w:r w:rsidRPr="008B5C17">
        <w:t>thể</w:t>
      </w:r>
      <w:proofErr w:type="spellEnd"/>
      <w:r w:rsidRPr="008B5C17">
        <w:t xml:space="preserve"> </w:t>
      </w:r>
      <w:proofErr w:type="spellStart"/>
      <w:r w:rsidRPr="008B5C17">
        <w:t>tự</w:t>
      </w:r>
      <w:proofErr w:type="spellEnd"/>
      <w:r w:rsidRPr="008B5C17">
        <w:t xml:space="preserve"> do </w:t>
      </w:r>
      <w:proofErr w:type="spellStart"/>
      <w:r w:rsidRPr="008B5C17">
        <w:t>sao</w:t>
      </w:r>
      <w:proofErr w:type="spellEnd"/>
      <w:r w:rsidRPr="008B5C17">
        <w:t xml:space="preserve"> </w:t>
      </w:r>
      <w:proofErr w:type="spellStart"/>
      <w:r w:rsidRPr="008B5C17">
        <w:t>chép</w:t>
      </w:r>
      <w:proofErr w:type="spellEnd"/>
      <w:r w:rsidRPr="008B5C17">
        <w:t xml:space="preserve">, </w:t>
      </w:r>
      <w:proofErr w:type="spellStart"/>
      <w:r w:rsidRPr="008B5C17">
        <w:t>truyền</w:t>
      </w:r>
      <w:proofErr w:type="spellEnd"/>
      <w:r w:rsidRPr="008B5C17">
        <w:t xml:space="preserve"> </w:t>
      </w:r>
      <w:proofErr w:type="spellStart"/>
      <w:r w:rsidRPr="008B5C17">
        <w:t>đạt</w:t>
      </w:r>
      <w:proofErr w:type="spellEnd"/>
      <w:r w:rsidRPr="008B5C17">
        <w:t xml:space="preserve"> </w:t>
      </w:r>
      <w:proofErr w:type="spellStart"/>
      <w:r w:rsidRPr="008B5C17">
        <w:t>và</w:t>
      </w:r>
      <w:proofErr w:type="spellEnd"/>
      <w:r w:rsidRPr="008B5C17">
        <w:t xml:space="preserve"> </w:t>
      </w:r>
      <w:proofErr w:type="spellStart"/>
      <w:r w:rsidRPr="008B5C17">
        <w:t>chuyển</w:t>
      </w:r>
      <w:proofErr w:type="spellEnd"/>
      <w:r w:rsidRPr="008B5C17">
        <w:t xml:space="preserve"> </w:t>
      </w:r>
      <w:proofErr w:type="spellStart"/>
      <w:r w:rsidRPr="008B5C17">
        <w:t>thể</w:t>
      </w:r>
      <w:proofErr w:type="spellEnd"/>
      <w:r w:rsidRPr="008B5C17">
        <w:t xml:space="preserve"> </w:t>
      </w:r>
      <w:proofErr w:type="spellStart"/>
      <w:r w:rsidRPr="008B5C17">
        <w:t>ấn</w:t>
      </w:r>
      <w:proofErr w:type="spellEnd"/>
      <w:r w:rsidRPr="008B5C17">
        <w:t xml:space="preserve"> </w:t>
      </w:r>
      <w:proofErr w:type="spellStart"/>
      <w:r w:rsidRPr="008B5C17">
        <w:t>phẩm</w:t>
      </w:r>
      <w:proofErr w:type="spellEnd"/>
      <w:r w:rsidRPr="008B5C17">
        <w:t xml:space="preserve">, </w:t>
      </w:r>
      <w:proofErr w:type="spellStart"/>
      <w:r w:rsidR="008013CF" w:rsidRPr="008B5C17">
        <w:t>nhưng</w:t>
      </w:r>
      <w:proofErr w:type="spellEnd"/>
      <w:r w:rsidR="008013CF" w:rsidRPr="008B5C17">
        <w:t xml:space="preserve"> </w:t>
      </w:r>
      <w:proofErr w:type="spellStart"/>
      <w:r w:rsidR="008013CF" w:rsidRPr="008B5C17">
        <w:t>phải</w:t>
      </w:r>
      <w:proofErr w:type="spellEnd"/>
      <w:r w:rsidRPr="008B5C17">
        <w:t xml:space="preserve"> </w:t>
      </w:r>
      <w:proofErr w:type="spellStart"/>
      <w:r w:rsidR="008B7379" w:rsidRPr="008B5C17">
        <w:t>ghi</w:t>
      </w:r>
      <w:proofErr w:type="spellEnd"/>
      <w:r w:rsidR="008B7379" w:rsidRPr="008B5C17">
        <w:t xml:space="preserve"> </w:t>
      </w:r>
      <w:proofErr w:type="spellStart"/>
      <w:r w:rsidR="008B7379" w:rsidRPr="008B5C17">
        <w:t>nguồn</w:t>
      </w:r>
      <w:proofErr w:type="spellEnd"/>
      <w:r w:rsidR="008B7379" w:rsidRPr="008B5C17">
        <w:t xml:space="preserve"> </w:t>
      </w:r>
      <w:proofErr w:type="spellStart"/>
      <w:r w:rsidR="008B7379" w:rsidRPr="008B5C17">
        <w:t>Phòng</w:t>
      </w:r>
      <w:proofErr w:type="spellEnd"/>
      <w:r w:rsidR="008B7379" w:rsidRPr="008B5C17">
        <w:t xml:space="preserve"> </w:t>
      </w:r>
      <w:proofErr w:type="spellStart"/>
      <w:r w:rsidR="008B7379" w:rsidRPr="008B5C17">
        <w:t>Thương</w:t>
      </w:r>
      <w:proofErr w:type="spellEnd"/>
      <w:r w:rsidR="008B7379" w:rsidRPr="008B5C17">
        <w:t xml:space="preserve"> </w:t>
      </w:r>
      <w:proofErr w:type="spellStart"/>
      <w:r w:rsidR="008B7379" w:rsidRPr="008B5C17">
        <w:t>mại</w:t>
      </w:r>
      <w:proofErr w:type="spellEnd"/>
      <w:r w:rsidR="008B7379" w:rsidRPr="008B5C17">
        <w:t xml:space="preserve"> </w:t>
      </w:r>
      <w:proofErr w:type="spellStart"/>
      <w:r w:rsidR="008B7379" w:rsidRPr="008B5C17">
        <w:t>và</w:t>
      </w:r>
      <w:proofErr w:type="spellEnd"/>
      <w:r w:rsidR="008B7379" w:rsidRPr="008B5C17">
        <w:t xml:space="preserve"> </w:t>
      </w:r>
      <w:proofErr w:type="spellStart"/>
      <w:r w:rsidR="008B7379" w:rsidRPr="008B5C17">
        <w:t>Công</w:t>
      </w:r>
      <w:proofErr w:type="spellEnd"/>
      <w:r w:rsidR="008B7379" w:rsidRPr="008B5C17">
        <w:t xml:space="preserve"> </w:t>
      </w:r>
      <w:proofErr w:type="spellStart"/>
      <w:r w:rsidR="008B7379" w:rsidRPr="008B5C17">
        <w:t>nghiệp</w:t>
      </w:r>
      <w:proofErr w:type="spellEnd"/>
      <w:r w:rsidR="008B7379" w:rsidRPr="008B5C17">
        <w:t xml:space="preserve"> </w:t>
      </w:r>
      <w:proofErr w:type="spellStart"/>
      <w:r w:rsidR="008B7379" w:rsidRPr="008B5C17">
        <w:t>Việt</w:t>
      </w:r>
      <w:proofErr w:type="spellEnd"/>
      <w:r w:rsidR="008B7379" w:rsidRPr="008B5C17">
        <w:t xml:space="preserve"> Nam </w:t>
      </w:r>
      <w:proofErr w:type="spellStart"/>
      <w:r w:rsidR="008B7379" w:rsidRPr="008B5C17">
        <w:t>và</w:t>
      </w:r>
      <w:proofErr w:type="spellEnd"/>
      <w:r w:rsidR="008B7379" w:rsidRPr="008B5C17">
        <w:t xml:space="preserve"> </w:t>
      </w:r>
      <w:proofErr w:type="spellStart"/>
      <w:r w:rsidR="008B7379" w:rsidRPr="008B5C17">
        <w:t>Ủy</w:t>
      </w:r>
      <w:proofErr w:type="spellEnd"/>
      <w:r w:rsidR="008B7379" w:rsidRPr="008B5C17">
        <w:t xml:space="preserve"> ban </w:t>
      </w:r>
      <w:proofErr w:type="spellStart"/>
      <w:r w:rsidR="008B7379" w:rsidRPr="008B5C17">
        <w:t>Nhân</w:t>
      </w:r>
      <w:proofErr w:type="spellEnd"/>
      <w:r w:rsidR="008B7379" w:rsidRPr="008B5C17">
        <w:t xml:space="preserve"> </w:t>
      </w:r>
      <w:proofErr w:type="spellStart"/>
      <w:r w:rsidR="008B7379" w:rsidRPr="008B5C17">
        <w:t>quyền</w:t>
      </w:r>
      <w:proofErr w:type="spellEnd"/>
      <w:r w:rsidR="008B7379" w:rsidRPr="008B5C17">
        <w:t xml:space="preserve"> </w:t>
      </w:r>
      <w:proofErr w:type="spellStart"/>
      <w:r w:rsidR="008B7379" w:rsidRPr="008B5C17">
        <w:t>Úc</w:t>
      </w:r>
      <w:proofErr w:type="spellEnd"/>
      <w:r w:rsidR="008B7379" w:rsidRPr="008B5C17">
        <w:t xml:space="preserve"> </w:t>
      </w:r>
      <w:proofErr w:type="spellStart"/>
      <w:r w:rsidRPr="008B5C17">
        <w:t>và</w:t>
      </w:r>
      <w:proofErr w:type="spellEnd"/>
      <w:r w:rsidRPr="008B5C17">
        <w:t xml:space="preserve"> </w:t>
      </w:r>
      <w:proofErr w:type="spellStart"/>
      <w:r w:rsidRPr="008B5C17">
        <w:t>tuân</w:t>
      </w:r>
      <w:proofErr w:type="spellEnd"/>
      <w:r w:rsidRPr="008B5C17">
        <w:t xml:space="preserve"> </w:t>
      </w:r>
      <w:proofErr w:type="spellStart"/>
      <w:r w:rsidRPr="008B5C17">
        <w:t>thủ</w:t>
      </w:r>
      <w:proofErr w:type="spellEnd"/>
      <w:r w:rsidRPr="008B5C17">
        <w:t xml:space="preserve"> </w:t>
      </w:r>
      <w:proofErr w:type="spellStart"/>
      <w:r w:rsidRPr="008B5C17">
        <w:t>các</w:t>
      </w:r>
      <w:proofErr w:type="spellEnd"/>
      <w:r w:rsidRPr="008B5C17">
        <w:t xml:space="preserve"> </w:t>
      </w:r>
      <w:proofErr w:type="spellStart"/>
      <w:r w:rsidRPr="008B5C17">
        <w:t>điều</w:t>
      </w:r>
      <w:proofErr w:type="spellEnd"/>
      <w:r w:rsidRPr="008B5C17">
        <w:t xml:space="preserve"> </w:t>
      </w:r>
      <w:proofErr w:type="spellStart"/>
      <w:r w:rsidRPr="008B5C17">
        <w:t>khoản</w:t>
      </w:r>
      <w:proofErr w:type="spellEnd"/>
      <w:r w:rsidRPr="008B5C17">
        <w:t xml:space="preserve"> </w:t>
      </w:r>
      <w:proofErr w:type="spellStart"/>
      <w:r w:rsidRPr="008B5C17">
        <w:t>cấp</w:t>
      </w:r>
      <w:proofErr w:type="spellEnd"/>
      <w:r w:rsidRPr="008B5C17">
        <w:t xml:space="preserve"> </w:t>
      </w:r>
      <w:proofErr w:type="spellStart"/>
      <w:r w:rsidRPr="008B5C17">
        <w:t>phép</w:t>
      </w:r>
      <w:proofErr w:type="spellEnd"/>
      <w:r w:rsidRPr="008B5C17">
        <w:t xml:space="preserve"> </w:t>
      </w:r>
      <w:proofErr w:type="spellStart"/>
      <w:r w:rsidRPr="008B5C17">
        <w:t>khác</w:t>
      </w:r>
      <w:proofErr w:type="spellEnd"/>
      <w:r w:rsidRPr="008B5C17">
        <w:t xml:space="preserve">. </w:t>
      </w:r>
    </w:p>
    <w:p w14:paraId="0C728347" w14:textId="5808616D" w:rsidR="00D33FEF" w:rsidRPr="008B5C17" w:rsidRDefault="008B7379" w:rsidP="00F34A8B">
      <w:pPr>
        <w:pStyle w:val="Normal10pt"/>
      </w:pPr>
      <w:proofErr w:type="spellStart"/>
      <w:r w:rsidRPr="00F34A8B">
        <w:rPr>
          <w:rStyle w:val="Enfasigrassetto"/>
        </w:rPr>
        <w:t>Vui</w:t>
      </w:r>
      <w:proofErr w:type="spellEnd"/>
      <w:r w:rsidRPr="00F34A8B">
        <w:rPr>
          <w:rStyle w:val="Enfasigrassetto"/>
        </w:rPr>
        <w:t xml:space="preserve"> </w:t>
      </w:r>
      <w:proofErr w:type="spellStart"/>
      <w:r w:rsidRPr="00F34A8B">
        <w:rPr>
          <w:rStyle w:val="Enfasigrassetto"/>
        </w:rPr>
        <w:t>lòng</w:t>
      </w:r>
      <w:proofErr w:type="spellEnd"/>
      <w:r w:rsidRPr="00F34A8B">
        <w:rPr>
          <w:rStyle w:val="Enfasigrassetto"/>
        </w:rPr>
        <w:t xml:space="preserve"> </w:t>
      </w:r>
      <w:proofErr w:type="spellStart"/>
      <w:r w:rsidR="002F1767" w:rsidRPr="00F34A8B">
        <w:rPr>
          <w:rStyle w:val="Enfasigrassetto"/>
        </w:rPr>
        <w:t>ghi</w:t>
      </w:r>
      <w:proofErr w:type="spellEnd"/>
      <w:r w:rsidR="002F1767" w:rsidRPr="00F34A8B">
        <w:rPr>
          <w:rStyle w:val="Enfasigrassetto"/>
        </w:rPr>
        <w:t xml:space="preserve"> </w:t>
      </w:r>
      <w:proofErr w:type="spellStart"/>
      <w:r w:rsidR="002F1767" w:rsidRPr="00F34A8B">
        <w:rPr>
          <w:rStyle w:val="Enfasigrassetto"/>
        </w:rPr>
        <w:t>nguồn</w:t>
      </w:r>
      <w:proofErr w:type="spellEnd"/>
      <w:r w:rsidR="002F1767" w:rsidRPr="00F34A8B">
        <w:rPr>
          <w:rStyle w:val="Enfasigrassetto"/>
        </w:rPr>
        <w:t>:</w:t>
      </w:r>
      <w:r w:rsidR="002F1767" w:rsidRPr="008B5C17">
        <w:t xml:space="preserve"> © </w:t>
      </w:r>
      <w:proofErr w:type="spellStart"/>
      <w:r w:rsidR="008013CF" w:rsidRPr="008B5C17">
        <w:t>Phòng</w:t>
      </w:r>
      <w:proofErr w:type="spellEnd"/>
      <w:r w:rsidR="008013CF" w:rsidRPr="008B5C17">
        <w:t xml:space="preserve"> </w:t>
      </w:r>
      <w:proofErr w:type="spellStart"/>
      <w:r w:rsidR="008013CF" w:rsidRPr="008B5C17">
        <w:t>Thương</w:t>
      </w:r>
      <w:proofErr w:type="spellEnd"/>
      <w:r w:rsidR="008013CF" w:rsidRPr="008B5C17">
        <w:t xml:space="preserve"> </w:t>
      </w:r>
      <w:proofErr w:type="spellStart"/>
      <w:r w:rsidR="008013CF" w:rsidRPr="008B5C17">
        <w:t>mại</w:t>
      </w:r>
      <w:proofErr w:type="spellEnd"/>
      <w:r w:rsidR="008013CF" w:rsidRPr="008B5C17">
        <w:t xml:space="preserve"> </w:t>
      </w:r>
      <w:proofErr w:type="spellStart"/>
      <w:r w:rsidR="008013CF" w:rsidRPr="008B5C17">
        <w:t>và</w:t>
      </w:r>
      <w:proofErr w:type="spellEnd"/>
      <w:r w:rsidR="008013CF" w:rsidRPr="008B5C17">
        <w:t xml:space="preserve"> </w:t>
      </w:r>
      <w:proofErr w:type="spellStart"/>
      <w:r w:rsidR="008013CF" w:rsidRPr="008B5C17">
        <w:t>Công</w:t>
      </w:r>
      <w:proofErr w:type="spellEnd"/>
      <w:r w:rsidR="008013CF" w:rsidRPr="008B5C17">
        <w:t xml:space="preserve"> </w:t>
      </w:r>
      <w:proofErr w:type="spellStart"/>
      <w:r w:rsidR="008013CF" w:rsidRPr="008B5C17">
        <w:t>nghiệp</w:t>
      </w:r>
      <w:proofErr w:type="spellEnd"/>
      <w:r w:rsidR="008013CF" w:rsidRPr="008B5C17">
        <w:t xml:space="preserve"> </w:t>
      </w:r>
      <w:proofErr w:type="spellStart"/>
      <w:r w:rsidR="008013CF" w:rsidRPr="008B5C17">
        <w:t>Việt</w:t>
      </w:r>
      <w:proofErr w:type="spellEnd"/>
      <w:r w:rsidR="008013CF" w:rsidRPr="008B5C17">
        <w:t xml:space="preserve"> Nam </w:t>
      </w:r>
      <w:proofErr w:type="spellStart"/>
      <w:r w:rsidR="008013CF" w:rsidRPr="008B5C17">
        <w:t>và</w:t>
      </w:r>
      <w:proofErr w:type="spellEnd"/>
      <w:r w:rsidR="008013CF" w:rsidRPr="008B5C17">
        <w:t xml:space="preserve"> </w:t>
      </w:r>
      <w:proofErr w:type="spellStart"/>
      <w:r w:rsidR="008013CF" w:rsidRPr="008B5C17">
        <w:t>Ủy</w:t>
      </w:r>
      <w:proofErr w:type="spellEnd"/>
      <w:r w:rsidR="008013CF" w:rsidRPr="008B5C17">
        <w:t xml:space="preserve"> ban </w:t>
      </w:r>
      <w:proofErr w:type="spellStart"/>
      <w:r w:rsidR="008013CF" w:rsidRPr="008B5C17">
        <w:t>Nhân</w:t>
      </w:r>
      <w:proofErr w:type="spellEnd"/>
      <w:r w:rsidR="008013CF" w:rsidRPr="008B5C17">
        <w:t xml:space="preserve"> </w:t>
      </w:r>
      <w:proofErr w:type="spellStart"/>
      <w:r w:rsidR="008013CF" w:rsidRPr="008B5C17">
        <w:t>quyền</w:t>
      </w:r>
      <w:proofErr w:type="spellEnd"/>
      <w:r w:rsidR="008013CF" w:rsidRPr="008B5C17">
        <w:t xml:space="preserve"> </w:t>
      </w:r>
      <w:proofErr w:type="spellStart"/>
      <w:r w:rsidR="008013CF" w:rsidRPr="008B5C17">
        <w:t>Úc</w:t>
      </w:r>
      <w:proofErr w:type="spellEnd"/>
      <w:r w:rsidR="002F1767" w:rsidRPr="008B5C17">
        <w:t xml:space="preserve"> 2021</w:t>
      </w:r>
      <w:r w:rsidR="008013CF" w:rsidRPr="008B5C17">
        <w:t>.</w:t>
      </w:r>
    </w:p>
    <w:p w14:paraId="50A3FB4B" w14:textId="52368D9D" w:rsidR="001044C8" w:rsidRPr="00F34A8B" w:rsidRDefault="001044C8" w:rsidP="00F34A8B">
      <w:pPr>
        <w:pStyle w:val="Normal10pt"/>
        <w:rPr>
          <w:rStyle w:val="Enfasigrassetto"/>
        </w:rPr>
      </w:pPr>
      <w:proofErr w:type="spellStart"/>
      <w:r w:rsidRPr="00F34A8B">
        <w:rPr>
          <w:rStyle w:val="Enfasigrassetto"/>
        </w:rPr>
        <w:t>Thực</w:t>
      </w:r>
      <w:proofErr w:type="spellEnd"/>
      <w:r w:rsidRPr="00F34A8B">
        <w:rPr>
          <w:rStyle w:val="Enfasigrassetto"/>
        </w:rPr>
        <w:t xml:space="preserve"> </w:t>
      </w:r>
      <w:proofErr w:type="spellStart"/>
      <w:r w:rsidRPr="00F34A8B">
        <w:rPr>
          <w:rStyle w:val="Enfasigrassetto"/>
        </w:rPr>
        <w:t>hành</w:t>
      </w:r>
      <w:proofErr w:type="spellEnd"/>
      <w:r w:rsidRPr="00F34A8B">
        <w:rPr>
          <w:rStyle w:val="Enfasigrassetto"/>
        </w:rPr>
        <w:t xml:space="preserve"> </w:t>
      </w:r>
      <w:proofErr w:type="spellStart"/>
      <w:r w:rsidRPr="00F34A8B">
        <w:rPr>
          <w:rStyle w:val="Enfasigrassetto"/>
        </w:rPr>
        <w:t>kinh</w:t>
      </w:r>
      <w:proofErr w:type="spellEnd"/>
      <w:r w:rsidRPr="00F34A8B">
        <w:rPr>
          <w:rStyle w:val="Enfasigrassetto"/>
        </w:rPr>
        <w:t xml:space="preserve"> </w:t>
      </w:r>
      <w:proofErr w:type="spellStart"/>
      <w:r w:rsidRPr="00F34A8B">
        <w:rPr>
          <w:rStyle w:val="Enfasigrassetto"/>
        </w:rPr>
        <w:t>doanh</w:t>
      </w:r>
      <w:proofErr w:type="spellEnd"/>
      <w:r w:rsidRPr="00F34A8B">
        <w:rPr>
          <w:rStyle w:val="Enfasigrassetto"/>
        </w:rPr>
        <w:t xml:space="preserve"> </w:t>
      </w:r>
      <w:proofErr w:type="spellStart"/>
      <w:r w:rsidRPr="00F34A8B">
        <w:rPr>
          <w:rStyle w:val="Enfasigrassetto"/>
        </w:rPr>
        <w:t>có</w:t>
      </w:r>
      <w:proofErr w:type="spellEnd"/>
      <w:r w:rsidRPr="00F34A8B">
        <w:rPr>
          <w:rStyle w:val="Enfasigrassetto"/>
        </w:rPr>
        <w:t xml:space="preserve"> </w:t>
      </w:r>
      <w:proofErr w:type="spellStart"/>
      <w:r w:rsidRPr="00F34A8B">
        <w:rPr>
          <w:rStyle w:val="Enfasigrassetto"/>
        </w:rPr>
        <w:t>trách</w:t>
      </w:r>
      <w:proofErr w:type="spellEnd"/>
      <w:r w:rsidRPr="00F34A8B">
        <w:rPr>
          <w:rStyle w:val="Enfasigrassetto"/>
        </w:rPr>
        <w:t xml:space="preserve"> </w:t>
      </w:r>
      <w:proofErr w:type="spellStart"/>
      <w:r w:rsidRPr="00F34A8B">
        <w:rPr>
          <w:rStyle w:val="Enfasigrassetto"/>
        </w:rPr>
        <w:t>nhiệm</w:t>
      </w:r>
      <w:proofErr w:type="spellEnd"/>
      <w:r w:rsidRPr="00F34A8B">
        <w:rPr>
          <w:rStyle w:val="Enfasigrassetto"/>
        </w:rPr>
        <w:t xml:space="preserve"> </w:t>
      </w:r>
      <w:proofErr w:type="spellStart"/>
      <w:r w:rsidRPr="00F34A8B">
        <w:rPr>
          <w:rStyle w:val="Enfasigrassetto"/>
        </w:rPr>
        <w:t>và</w:t>
      </w:r>
      <w:proofErr w:type="spellEnd"/>
      <w:r w:rsidRPr="00F34A8B">
        <w:rPr>
          <w:rStyle w:val="Enfasigrassetto"/>
        </w:rPr>
        <w:t xml:space="preserve"> </w:t>
      </w:r>
      <w:proofErr w:type="spellStart"/>
      <w:r w:rsidRPr="00F34A8B">
        <w:rPr>
          <w:rStyle w:val="Enfasigrassetto"/>
        </w:rPr>
        <w:t>ngành</w:t>
      </w:r>
      <w:proofErr w:type="spellEnd"/>
      <w:r w:rsidRPr="00F34A8B">
        <w:rPr>
          <w:rStyle w:val="Enfasigrassetto"/>
        </w:rPr>
        <w:t xml:space="preserve"> </w:t>
      </w:r>
      <w:proofErr w:type="spellStart"/>
      <w:r w:rsidRPr="00F34A8B">
        <w:rPr>
          <w:rStyle w:val="Enfasigrassetto"/>
        </w:rPr>
        <w:t>công</w:t>
      </w:r>
      <w:proofErr w:type="spellEnd"/>
      <w:r w:rsidRPr="00F34A8B">
        <w:rPr>
          <w:rStyle w:val="Enfasigrassetto"/>
        </w:rPr>
        <w:t xml:space="preserve"> </w:t>
      </w:r>
      <w:proofErr w:type="spellStart"/>
      <w:r w:rsidRPr="00F34A8B">
        <w:rPr>
          <w:rStyle w:val="Enfasigrassetto"/>
        </w:rPr>
        <w:t>nghiệp</w:t>
      </w:r>
      <w:proofErr w:type="spellEnd"/>
      <w:r w:rsidRPr="00F34A8B">
        <w:rPr>
          <w:rStyle w:val="Enfasigrassetto"/>
        </w:rPr>
        <w:t xml:space="preserve"> may </w:t>
      </w:r>
      <w:proofErr w:type="spellStart"/>
      <w:r w:rsidRPr="00F34A8B">
        <w:rPr>
          <w:rStyle w:val="Enfasigrassetto"/>
        </w:rPr>
        <w:t>mặc</w:t>
      </w:r>
      <w:proofErr w:type="spellEnd"/>
      <w:r w:rsidRPr="00F34A8B">
        <w:rPr>
          <w:rStyle w:val="Enfasigrassetto"/>
        </w:rPr>
        <w:t xml:space="preserve"> </w:t>
      </w:r>
      <w:proofErr w:type="spellStart"/>
      <w:r w:rsidRPr="00F34A8B">
        <w:rPr>
          <w:rStyle w:val="Enfasigrassetto"/>
        </w:rPr>
        <w:t>và</w:t>
      </w:r>
      <w:proofErr w:type="spellEnd"/>
      <w:r w:rsidRPr="00F34A8B">
        <w:rPr>
          <w:rStyle w:val="Enfasigrassetto"/>
        </w:rPr>
        <w:t xml:space="preserve"> da </w:t>
      </w:r>
      <w:proofErr w:type="spellStart"/>
      <w:r w:rsidRPr="00F34A8B">
        <w:rPr>
          <w:rStyle w:val="Enfasigrassetto"/>
        </w:rPr>
        <w:t>giày</w:t>
      </w:r>
      <w:proofErr w:type="spellEnd"/>
      <w:r w:rsidR="00EA0089" w:rsidRPr="00F34A8B">
        <w:rPr>
          <w:rStyle w:val="Enfasigrassetto"/>
        </w:rPr>
        <w:t xml:space="preserve"> </w:t>
      </w:r>
      <w:r w:rsidRPr="00F34A8B">
        <w:rPr>
          <w:rStyle w:val="Enfasigrassetto"/>
        </w:rPr>
        <w:t xml:space="preserve">• </w:t>
      </w:r>
      <w:proofErr w:type="spellStart"/>
      <w:r w:rsidRPr="00F34A8B">
        <w:rPr>
          <w:rStyle w:val="Enfasigrassetto"/>
        </w:rPr>
        <w:t>Hướng</w:t>
      </w:r>
      <w:proofErr w:type="spellEnd"/>
      <w:r w:rsidRPr="00F34A8B">
        <w:rPr>
          <w:rStyle w:val="Enfasigrassetto"/>
        </w:rPr>
        <w:t xml:space="preserve"> </w:t>
      </w:r>
      <w:proofErr w:type="spellStart"/>
      <w:r w:rsidRPr="00F34A8B">
        <w:rPr>
          <w:rStyle w:val="Enfasigrassetto"/>
        </w:rPr>
        <w:t>dẫn</w:t>
      </w:r>
      <w:proofErr w:type="spellEnd"/>
      <w:r w:rsidRPr="00F34A8B">
        <w:rPr>
          <w:rStyle w:val="Enfasigrassetto"/>
        </w:rPr>
        <w:t xml:space="preserve"> </w:t>
      </w:r>
      <w:proofErr w:type="spellStart"/>
      <w:r w:rsidRPr="00F34A8B">
        <w:rPr>
          <w:rStyle w:val="Enfasigrassetto"/>
        </w:rPr>
        <w:t>dành</w:t>
      </w:r>
      <w:proofErr w:type="spellEnd"/>
      <w:r w:rsidRPr="00F34A8B">
        <w:rPr>
          <w:rStyle w:val="Enfasigrassetto"/>
        </w:rPr>
        <w:t xml:space="preserve"> </w:t>
      </w:r>
      <w:proofErr w:type="spellStart"/>
      <w:r w:rsidRPr="00F34A8B">
        <w:rPr>
          <w:rStyle w:val="Enfasigrassetto"/>
        </w:rPr>
        <w:t>cho</w:t>
      </w:r>
      <w:proofErr w:type="spellEnd"/>
      <w:r w:rsidRPr="00F34A8B">
        <w:rPr>
          <w:rStyle w:val="Enfasigrassetto"/>
        </w:rPr>
        <w:t xml:space="preserve"> </w:t>
      </w:r>
      <w:proofErr w:type="spellStart"/>
      <w:r w:rsidRPr="00F34A8B">
        <w:rPr>
          <w:rStyle w:val="Enfasigrassetto"/>
        </w:rPr>
        <w:t>các</w:t>
      </w:r>
      <w:proofErr w:type="spellEnd"/>
      <w:r w:rsidRPr="00F34A8B">
        <w:rPr>
          <w:rStyle w:val="Enfasigrassetto"/>
        </w:rPr>
        <w:t xml:space="preserve"> </w:t>
      </w:r>
      <w:proofErr w:type="spellStart"/>
      <w:r w:rsidRPr="00F34A8B">
        <w:rPr>
          <w:rStyle w:val="Enfasigrassetto"/>
        </w:rPr>
        <w:t>công</w:t>
      </w:r>
      <w:proofErr w:type="spellEnd"/>
      <w:r w:rsidRPr="00F34A8B">
        <w:rPr>
          <w:rStyle w:val="Enfasigrassetto"/>
        </w:rPr>
        <w:t xml:space="preserve"> ty ở </w:t>
      </w:r>
      <w:proofErr w:type="spellStart"/>
      <w:r w:rsidRPr="00F34A8B">
        <w:rPr>
          <w:rStyle w:val="Enfasigrassetto"/>
        </w:rPr>
        <w:t>Việt</w:t>
      </w:r>
      <w:proofErr w:type="spellEnd"/>
      <w:r w:rsidRPr="00F34A8B">
        <w:rPr>
          <w:rStyle w:val="Enfasigrassetto"/>
        </w:rPr>
        <w:t xml:space="preserve"> Nam • 2021</w:t>
      </w:r>
    </w:p>
    <w:p w14:paraId="51203514" w14:textId="77777777" w:rsidR="005B54D5" w:rsidRPr="005B54D5" w:rsidRDefault="005B54D5" w:rsidP="00F34A8B">
      <w:pPr>
        <w:pStyle w:val="Normal10pt"/>
      </w:pPr>
      <w:r w:rsidRPr="005B54D5">
        <w:t>ISBN 978-1-925917-31-4</w:t>
      </w:r>
    </w:p>
    <w:p w14:paraId="08F07A94" w14:textId="6CBB04AB" w:rsidR="006E1ABD" w:rsidRPr="008B5C17" w:rsidRDefault="006E1ABD" w:rsidP="008013CF">
      <w:pPr>
        <w:rPr>
          <w:b/>
          <w:bCs/>
          <w:sz w:val="20"/>
          <w:szCs w:val="20"/>
        </w:rPr>
      </w:pPr>
      <w:proofErr w:type="spellStart"/>
      <w:r w:rsidRPr="008B5C17">
        <w:rPr>
          <w:b/>
          <w:bCs/>
          <w:sz w:val="20"/>
          <w:szCs w:val="20"/>
        </w:rPr>
        <w:t>Lời</w:t>
      </w:r>
      <w:proofErr w:type="spellEnd"/>
      <w:r w:rsidRPr="008B5C17">
        <w:rPr>
          <w:b/>
          <w:bCs/>
          <w:sz w:val="20"/>
          <w:szCs w:val="20"/>
        </w:rPr>
        <w:t xml:space="preserve"> </w:t>
      </w:r>
      <w:proofErr w:type="spellStart"/>
      <w:r w:rsidRPr="008B5C17">
        <w:rPr>
          <w:b/>
          <w:bCs/>
          <w:sz w:val="20"/>
          <w:szCs w:val="20"/>
        </w:rPr>
        <w:t>cám</w:t>
      </w:r>
      <w:proofErr w:type="spellEnd"/>
      <w:r w:rsidRPr="008B5C17">
        <w:rPr>
          <w:b/>
          <w:bCs/>
          <w:sz w:val="20"/>
          <w:szCs w:val="20"/>
        </w:rPr>
        <w:t xml:space="preserve"> </w:t>
      </w:r>
      <w:proofErr w:type="spellStart"/>
      <w:r w:rsidRPr="008B5C17">
        <w:rPr>
          <w:b/>
          <w:bCs/>
          <w:sz w:val="20"/>
          <w:szCs w:val="20"/>
        </w:rPr>
        <w:t>ơn</w:t>
      </w:r>
      <w:proofErr w:type="spellEnd"/>
    </w:p>
    <w:p w14:paraId="5DAEF6E0" w14:textId="58B8C320" w:rsidR="006E1ABD" w:rsidRPr="008B5C17" w:rsidRDefault="006E1ABD" w:rsidP="008013CF">
      <w:pPr>
        <w:rPr>
          <w:bCs/>
          <w:sz w:val="20"/>
          <w:szCs w:val="20"/>
        </w:rPr>
      </w:pPr>
      <w:proofErr w:type="spellStart"/>
      <w:r w:rsidRPr="008B5C17">
        <w:rPr>
          <w:bCs/>
          <w:sz w:val="20"/>
          <w:szCs w:val="20"/>
        </w:rPr>
        <w:t>Ủ</w:t>
      </w:r>
      <w:r w:rsidR="00F95A9D" w:rsidRPr="008B5C17">
        <w:rPr>
          <w:bCs/>
          <w:sz w:val="20"/>
          <w:szCs w:val="20"/>
        </w:rPr>
        <w:t>y</w:t>
      </w:r>
      <w:proofErr w:type="spellEnd"/>
      <w:r w:rsidR="00F95A9D" w:rsidRPr="008B5C17">
        <w:rPr>
          <w:bCs/>
          <w:sz w:val="20"/>
          <w:szCs w:val="20"/>
        </w:rPr>
        <w:t xml:space="preserve"> b</w:t>
      </w:r>
      <w:r w:rsidRPr="008B5C17">
        <w:rPr>
          <w:bCs/>
          <w:sz w:val="20"/>
          <w:szCs w:val="20"/>
        </w:rPr>
        <w:t>an</w:t>
      </w:r>
      <w:r w:rsidR="00F95A9D" w:rsidRPr="008B5C17">
        <w:rPr>
          <w:bCs/>
          <w:sz w:val="20"/>
          <w:szCs w:val="20"/>
        </w:rPr>
        <w:t xml:space="preserve"> </w:t>
      </w:r>
      <w:proofErr w:type="spellStart"/>
      <w:r w:rsidR="00F95A9D" w:rsidRPr="008B5C17">
        <w:rPr>
          <w:bCs/>
          <w:sz w:val="20"/>
          <w:szCs w:val="20"/>
        </w:rPr>
        <w:t>Nhân</w:t>
      </w:r>
      <w:proofErr w:type="spellEnd"/>
      <w:r w:rsidR="00F95A9D" w:rsidRPr="008B5C17">
        <w:rPr>
          <w:bCs/>
          <w:sz w:val="20"/>
          <w:szCs w:val="20"/>
        </w:rPr>
        <w:t xml:space="preserve"> </w:t>
      </w:r>
      <w:proofErr w:type="spellStart"/>
      <w:r w:rsidR="00F95A9D" w:rsidRPr="008B5C17">
        <w:rPr>
          <w:bCs/>
          <w:sz w:val="20"/>
          <w:szCs w:val="20"/>
        </w:rPr>
        <w:t>q</w:t>
      </w:r>
      <w:r w:rsidRPr="008B5C17">
        <w:rPr>
          <w:bCs/>
          <w:sz w:val="20"/>
          <w:szCs w:val="20"/>
        </w:rPr>
        <w:t>uyền</w:t>
      </w:r>
      <w:proofErr w:type="spellEnd"/>
      <w:r w:rsidRPr="008B5C17">
        <w:rPr>
          <w:bCs/>
          <w:sz w:val="20"/>
          <w:szCs w:val="20"/>
        </w:rPr>
        <w:t xml:space="preserve"> </w:t>
      </w:r>
      <w:proofErr w:type="spellStart"/>
      <w:r w:rsidRPr="008B5C17">
        <w:rPr>
          <w:bCs/>
          <w:sz w:val="20"/>
          <w:szCs w:val="20"/>
        </w:rPr>
        <w:t>Úc</w:t>
      </w:r>
      <w:proofErr w:type="spellEnd"/>
      <w:r w:rsidRPr="008B5C17">
        <w:rPr>
          <w:bCs/>
          <w:sz w:val="20"/>
          <w:szCs w:val="20"/>
        </w:rPr>
        <w:t xml:space="preserve"> </w:t>
      </w:r>
      <w:proofErr w:type="spellStart"/>
      <w:r w:rsidRPr="008B5C17">
        <w:rPr>
          <w:bCs/>
          <w:sz w:val="20"/>
          <w:szCs w:val="20"/>
        </w:rPr>
        <w:t>trân</w:t>
      </w:r>
      <w:proofErr w:type="spellEnd"/>
      <w:r w:rsidRPr="008B5C17">
        <w:rPr>
          <w:bCs/>
          <w:sz w:val="20"/>
          <w:szCs w:val="20"/>
        </w:rPr>
        <w:t xml:space="preserve"> </w:t>
      </w:r>
      <w:proofErr w:type="spellStart"/>
      <w:r w:rsidRPr="008B5C17">
        <w:rPr>
          <w:bCs/>
          <w:sz w:val="20"/>
          <w:szCs w:val="20"/>
        </w:rPr>
        <w:t>trọng</w:t>
      </w:r>
      <w:proofErr w:type="spellEnd"/>
      <w:r w:rsidRPr="008B5C17">
        <w:rPr>
          <w:bCs/>
          <w:sz w:val="20"/>
          <w:szCs w:val="20"/>
        </w:rPr>
        <w:t xml:space="preserve"> </w:t>
      </w:r>
      <w:proofErr w:type="spellStart"/>
      <w:r w:rsidRPr="008B5C17">
        <w:rPr>
          <w:bCs/>
          <w:sz w:val="20"/>
          <w:szCs w:val="20"/>
        </w:rPr>
        <w:t>cám</w:t>
      </w:r>
      <w:proofErr w:type="spellEnd"/>
      <w:r w:rsidRPr="008B5C17">
        <w:rPr>
          <w:bCs/>
          <w:sz w:val="20"/>
          <w:szCs w:val="20"/>
        </w:rPr>
        <w:t xml:space="preserve"> </w:t>
      </w:r>
      <w:proofErr w:type="spellStart"/>
      <w:r w:rsidRPr="008B5C17">
        <w:rPr>
          <w:bCs/>
          <w:sz w:val="20"/>
          <w:szCs w:val="20"/>
        </w:rPr>
        <w:t>ơn</w:t>
      </w:r>
      <w:proofErr w:type="spellEnd"/>
      <w:r w:rsidRPr="008B5C17">
        <w:rPr>
          <w:bCs/>
          <w:sz w:val="20"/>
          <w:szCs w:val="20"/>
        </w:rPr>
        <w:t xml:space="preserve"> </w:t>
      </w:r>
      <w:proofErr w:type="spellStart"/>
      <w:r w:rsidRPr="008B5C17">
        <w:rPr>
          <w:bCs/>
          <w:sz w:val="20"/>
          <w:szCs w:val="20"/>
        </w:rPr>
        <w:t>những</w:t>
      </w:r>
      <w:proofErr w:type="spellEnd"/>
      <w:r w:rsidRPr="008B5C17">
        <w:rPr>
          <w:bCs/>
          <w:sz w:val="20"/>
          <w:szCs w:val="20"/>
        </w:rPr>
        <w:t xml:space="preserve"> </w:t>
      </w:r>
      <w:proofErr w:type="spellStart"/>
      <w:r w:rsidRPr="008B5C17">
        <w:rPr>
          <w:bCs/>
          <w:sz w:val="20"/>
          <w:szCs w:val="20"/>
        </w:rPr>
        <w:t>cá</w:t>
      </w:r>
      <w:proofErr w:type="spellEnd"/>
      <w:r w:rsidRPr="008B5C17">
        <w:rPr>
          <w:bCs/>
          <w:sz w:val="20"/>
          <w:szCs w:val="20"/>
        </w:rPr>
        <w:t xml:space="preserve"> </w:t>
      </w:r>
      <w:proofErr w:type="spellStart"/>
      <w:r w:rsidRPr="008B5C17">
        <w:rPr>
          <w:bCs/>
          <w:sz w:val="20"/>
          <w:szCs w:val="20"/>
        </w:rPr>
        <w:t>nhân</w:t>
      </w:r>
      <w:proofErr w:type="spellEnd"/>
      <w:r w:rsidRPr="008B5C17">
        <w:rPr>
          <w:bCs/>
          <w:sz w:val="20"/>
          <w:szCs w:val="20"/>
        </w:rPr>
        <w:t xml:space="preserve"> </w:t>
      </w:r>
      <w:proofErr w:type="spellStart"/>
      <w:r w:rsidRPr="008B5C17">
        <w:rPr>
          <w:bCs/>
          <w:sz w:val="20"/>
          <w:szCs w:val="20"/>
        </w:rPr>
        <w:t>sau</w:t>
      </w:r>
      <w:proofErr w:type="spellEnd"/>
      <w:r w:rsidRPr="008B5C17">
        <w:rPr>
          <w:bCs/>
          <w:sz w:val="20"/>
          <w:szCs w:val="20"/>
        </w:rPr>
        <w:t xml:space="preserve"> </w:t>
      </w:r>
      <w:proofErr w:type="spellStart"/>
      <w:r w:rsidRPr="008B5C17">
        <w:rPr>
          <w:bCs/>
          <w:sz w:val="20"/>
          <w:szCs w:val="20"/>
        </w:rPr>
        <w:t>vì</w:t>
      </w:r>
      <w:proofErr w:type="spellEnd"/>
      <w:r w:rsidRPr="008B5C17">
        <w:rPr>
          <w:bCs/>
          <w:sz w:val="20"/>
          <w:szCs w:val="20"/>
        </w:rPr>
        <w:t xml:space="preserve"> </w:t>
      </w:r>
      <w:proofErr w:type="spellStart"/>
      <w:r w:rsidRPr="008B5C17">
        <w:rPr>
          <w:bCs/>
          <w:sz w:val="20"/>
          <w:szCs w:val="20"/>
        </w:rPr>
        <w:t>những</w:t>
      </w:r>
      <w:proofErr w:type="spellEnd"/>
      <w:r w:rsidRPr="008B5C17">
        <w:rPr>
          <w:bCs/>
          <w:sz w:val="20"/>
          <w:szCs w:val="20"/>
        </w:rPr>
        <w:t xml:space="preserve"> </w:t>
      </w:r>
      <w:proofErr w:type="spellStart"/>
      <w:r w:rsidRPr="008B5C17">
        <w:rPr>
          <w:bCs/>
          <w:sz w:val="20"/>
          <w:szCs w:val="20"/>
        </w:rPr>
        <w:t>đóng</w:t>
      </w:r>
      <w:proofErr w:type="spellEnd"/>
      <w:r w:rsidRPr="008B5C17">
        <w:rPr>
          <w:bCs/>
          <w:sz w:val="20"/>
          <w:szCs w:val="20"/>
        </w:rPr>
        <w:t xml:space="preserve"> </w:t>
      </w:r>
      <w:proofErr w:type="spellStart"/>
      <w:r w:rsidRPr="008B5C17">
        <w:rPr>
          <w:bCs/>
          <w:sz w:val="20"/>
          <w:szCs w:val="20"/>
        </w:rPr>
        <w:t>góp</w:t>
      </w:r>
      <w:proofErr w:type="spellEnd"/>
      <w:r w:rsidRPr="008B5C17">
        <w:rPr>
          <w:bCs/>
          <w:sz w:val="20"/>
          <w:szCs w:val="20"/>
        </w:rPr>
        <w:t xml:space="preserve"> </w:t>
      </w:r>
      <w:proofErr w:type="spellStart"/>
      <w:r w:rsidRPr="008B5C17">
        <w:rPr>
          <w:bCs/>
          <w:sz w:val="20"/>
          <w:szCs w:val="20"/>
        </w:rPr>
        <w:t>của</w:t>
      </w:r>
      <w:proofErr w:type="spellEnd"/>
      <w:r w:rsidRPr="008B5C17">
        <w:rPr>
          <w:bCs/>
          <w:sz w:val="20"/>
          <w:szCs w:val="20"/>
        </w:rPr>
        <w:t xml:space="preserve"> </w:t>
      </w:r>
      <w:proofErr w:type="spellStart"/>
      <w:r w:rsidRPr="008B5C17">
        <w:rPr>
          <w:bCs/>
          <w:sz w:val="20"/>
          <w:szCs w:val="20"/>
        </w:rPr>
        <w:t>họ</w:t>
      </w:r>
      <w:proofErr w:type="spellEnd"/>
      <w:r w:rsidRPr="008B5C17">
        <w:rPr>
          <w:bCs/>
          <w:sz w:val="20"/>
          <w:szCs w:val="20"/>
        </w:rPr>
        <w:t xml:space="preserve"> </w:t>
      </w:r>
      <w:proofErr w:type="spellStart"/>
      <w:r w:rsidRPr="008B5C17">
        <w:rPr>
          <w:bCs/>
          <w:sz w:val="20"/>
          <w:szCs w:val="20"/>
        </w:rPr>
        <w:t>trong</w:t>
      </w:r>
      <w:proofErr w:type="spellEnd"/>
      <w:r w:rsidRPr="008B5C17">
        <w:rPr>
          <w:bCs/>
          <w:sz w:val="20"/>
          <w:szCs w:val="20"/>
        </w:rPr>
        <w:t xml:space="preserve"> </w:t>
      </w:r>
      <w:proofErr w:type="spellStart"/>
      <w:r w:rsidRPr="008B5C17">
        <w:rPr>
          <w:bCs/>
          <w:sz w:val="20"/>
          <w:szCs w:val="20"/>
        </w:rPr>
        <w:t>ấn</w:t>
      </w:r>
      <w:proofErr w:type="spellEnd"/>
      <w:r w:rsidRPr="008B5C17">
        <w:rPr>
          <w:bCs/>
          <w:sz w:val="20"/>
          <w:szCs w:val="20"/>
        </w:rPr>
        <w:t xml:space="preserve"> </w:t>
      </w:r>
      <w:proofErr w:type="spellStart"/>
      <w:r w:rsidRPr="008B5C17">
        <w:rPr>
          <w:bCs/>
          <w:sz w:val="20"/>
          <w:szCs w:val="20"/>
        </w:rPr>
        <w:t>phẩm</w:t>
      </w:r>
      <w:proofErr w:type="spellEnd"/>
      <w:r w:rsidRPr="008B5C17">
        <w:rPr>
          <w:bCs/>
          <w:sz w:val="20"/>
          <w:szCs w:val="20"/>
        </w:rPr>
        <w:t xml:space="preserve"> </w:t>
      </w:r>
      <w:proofErr w:type="spellStart"/>
      <w:r w:rsidRPr="008B5C17">
        <w:rPr>
          <w:bCs/>
          <w:sz w:val="20"/>
          <w:szCs w:val="20"/>
        </w:rPr>
        <w:t>này</w:t>
      </w:r>
      <w:proofErr w:type="spellEnd"/>
      <w:r w:rsidRPr="008B5C17">
        <w:rPr>
          <w:bCs/>
          <w:sz w:val="20"/>
          <w:szCs w:val="20"/>
        </w:rPr>
        <w:t xml:space="preserve">: Sarah McGrath, Natasha de Silva, Lauren Zanetti, Kate Griffiths, Katherine </w:t>
      </w:r>
      <w:proofErr w:type="spellStart"/>
      <w:r w:rsidRPr="008B5C17">
        <w:rPr>
          <w:bCs/>
          <w:sz w:val="20"/>
          <w:szCs w:val="20"/>
        </w:rPr>
        <w:t>Samiec</w:t>
      </w:r>
      <w:proofErr w:type="spellEnd"/>
      <w:r w:rsidRPr="008B5C17">
        <w:rPr>
          <w:bCs/>
          <w:sz w:val="20"/>
          <w:szCs w:val="20"/>
        </w:rPr>
        <w:t xml:space="preserve"> </w:t>
      </w:r>
      <w:proofErr w:type="spellStart"/>
      <w:r w:rsidRPr="008B5C17">
        <w:rPr>
          <w:bCs/>
          <w:sz w:val="20"/>
          <w:szCs w:val="20"/>
        </w:rPr>
        <w:t>và</w:t>
      </w:r>
      <w:proofErr w:type="spellEnd"/>
      <w:r w:rsidRPr="008B5C17">
        <w:rPr>
          <w:bCs/>
          <w:sz w:val="20"/>
          <w:szCs w:val="20"/>
        </w:rPr>
        <w:t xml:space="preserve"> Caroline Best.</w:t>
      </w:r>
    </w:p>
    <w:p w14:paraId="54871405" w14:textId="4DA60CF8" w:rsidR="006E1ABD" w:rsidRPr="008B5C17" w:rsidRDefault="00F95A9D" w:rsidP="008013CF">
      <w:pPr>
        <w:rPr>
          <w:sz w:val="20"/>
          <w:szCs w:val="20"/>
        </w:rPr>
      </w:pPr>
      <w:proofErr w:type="spellStart"/>
      <w:r w:rsidRPr="008B5C17">
        <w:rPr>
          <w:sz w:val="20"/>
          <w:szCs w:val="20"/>
        </w:rPr>
        <w:t>Phòng</w:t>
      </w:r>
      <w:proofErr w:type="spellEnd"/>
      <w:r w:rsidRPr="008B5C17">
        <w:rPr>
          <w:sz w:val="20"/>
          <w:szCs w:val="20"/>
        </w:rPr>
        <w:t xml:space="preserve"> </w:t>
      </w:r>
      <w:proofErr w:type="spellStart"/>
      <w:r w:rsidRPr="008B5C17">
        <w:rPr>
          <w:sz w:val="20"/>
          <w:szCs w:val="20"/>
        </w:rPr>
        <w:t>Thương</w:t>
      </w:r>
      <w:proofErr w:type="spellEnd"/>
      <w:r w:rsidRPr="008B5C17">
        <w:rPr>
          <w:sz w:val="20"/>
          <w:szCs w:val="20"/>
        </w:rPr>
        <w:t xml:space="preserve"> </w:t>
      </w:r>
      <w:proofErr w:type="spellStart"/>
      <w:r w:rsidRPr="008B5C17">
        <w:rPr>
          <w:sz w:val="20"/>
          <w:szCs w:val="20"/>
        </w:rPr>
        <w:t>m</w:t>
      </w:r>
      <w:r w:rsidR="006E1ABD" w:rsidRPr="008B5C17">
        <w:rPr>
          <w:sz w:val="20"/>
          <w:szCs w:val="20"/>
        </w:rPr>
        <w:t>ạ</w:t>
      </w:r>
      <w:r w:rsidRPr="008B5C17">
        <w:rPr>
          <w:sz w:val="20"/>
          <w:szCs w:val="20"/>
        </w:rPr>
        <w:t>i</w:t>
      </w:r>
      <w:proofErr w:type="spellEnd"/>
      <w:r w:rsidRPr="008B5C17">
        <w:rPr>
          <w:sz w:val="20"/>
          <w:szCs w:val="20"/>
        </w:rPr>
        <w:t xml:space="preserve"> </w:t>
      </w:r>
      <w:proofErr w:type="spellStart"/>
      <w:r w:rsidRPr="008B5C17">
        <w:rPr>
          <w:sz w:val="20"/>
          <w:szCs w:val="20"/>
        </w:rPr>
        <w:t>và</w:t>
      </w:r>
      <w:proofErr w:type="spellEnd"/>
      <w:r w:rsidRPr="008B5C17">
        <w:rPr>
          <w:sz w:val="20"/>
          <w:szCs w:val="20"/>
        </w:rPr>
        <w:t xml:space="preserve"> </w:t>
      </w:r>
      <w:proofErr w:type="spellStart"/>
      <w:r w:rsidRPr="008B5C17">
        <w:rPr>
          <w:sz w:val="20"/>
          <w:szCs w:val="20"/>
        </w:rPr>
        <w:t>Công</w:t>
      </w:r>
      <w:proofErr w:type="spellEnd"/>
      <w:r w:rsidRPr="008B5C17">
        <w:rPr>
          <w:sz w:val="20"/>
          <w:szCs w:val="20"/>
        </w:rPr>
        <w:t xml:space="preserve"> </w:t>
      </w:r>
      <w:proofErr w:type="spellStart"/>
      <w:r w:rsidRPr="008B5C17">
        <w:rPr>
          <w:sz w:val="20"/>
          <w:szCs w:val="20"/>
        </w:rPr>
        <w:t>n</w:t>
      </w:r>
      <w:r w:rsidR="006E1ABD" w:rsidRPr="008B5C17">
        <w:rPr>
          <w:sz w:val="20"/>
          <w:szCs w:val="20"/>
        </w:rPr>
        <w:t>ghiệp</w:t>
      </w:r>
      <w:proofErr w:type="spellEnd"/>
      <w:r w:rsidR="006E1ABD" w:rsidRPr="008B5C17">
        <w:rPr>
          <w:sz w:val="20"/>
          <w:szCs w:val="20"/>
        </w:rPr>
        <w:t xml:space="preserve"> </w:t>
      </w:r>
      <w:proofErr w:type="spellStart"/>
      <w:r w:rsidR="006E1ABD" w:rsidRPr="008B5C17">
        <w:rPr>
          <w:sz w:val="20"/>
          <w:szCs w:val="20"/>
        </w:rPr>
        <w:t>Việt</w:t>
      </w:r>
      <w:proofErr w:type="spellEnd"/>
      <w:r w:rsidR="006E1ABD" w:rsidRPr="008B5C17">
        <w:rPr>
          <w:sz w:val="20"/>
          <w:szCs w:val="20"/>
        </w:rPr>
        <w:t xml:space="preserve"> Nam </w:t>
      </w:r>
      <w:proofErr w:type="spellStart"/>
      <w:r w:rsidR="00EA2D99" w:rsidRPr="008B5C17">
        <w:rPr>
          <w:sz w:val="20"/>
          <w:szCs w:val="20"/>
        </w:rPr>
        <w:t>trân</w:t>
      </w:r>
      <w:proofErr w:type="spellEnd"/>
      <w:r w:rsidR="00EA2D99" w:rsidRPr="008B5C17">
        <w:rPr>
          <w:sz w:val="20"/>
          <w:szCs w:val="20"/>
        </w:rPr>
        <w:t xml:space="preserve"> </w:t>
      </w:r>
      <w:proofErr w:type="spellStart"/>
      <w:r w:rsidR="00EA2D99" w:rsidRPr="008B5C17">
        <w:rPr>
          <w:sz w:val="20"/>
          <w:szCs w:val="20"/>
        </w:rPr>
        <w:t>trọng</w:t>
      </w:r>
      <w:proofErr w:type="spellEnd"/>
      <w:r w:rsidR="00EA2D99" w:rsidRPr="008B5C17">
        <w:rPr>
          <w:sz w:val="20"/>
          <w:szCs w:val="20"/>
        </w:rPr>
        <w:t xml:space="preserve"> </w:t>
      </w:r>
      <w:proofErr w:type="spellStart"/>
      <w:r w:rsidR="00EA2D99" w:rsidRPr="008B5C17">
        <w:rPr>
          <w:sz w:val="20"/>
          <w:szCs w:val="20"/>
        </w:rPr>
        <w:t>cám</w:t>
      </w:r>
      <w:proofErr w:type="spellEnd"/>
      <w:r w:rsidR="00EA2D99" w:rsidRPr="008B5C17">
        <w:rPr>
          <w:sz w:val="20"/>
          <w:szCs w:val="20"/>
        </w:rPr>
        <w:t xml:space="preserve"> </w:t>
      </w:r>
      <w:proofErr w:type="spellStart"/>
      <w:r w:rsidR="00EA2D99" w:rsidRPr="008B5C17">
        <w:rPr>
          <w:sz w:val="20"/>
          <w:szCs w:val="20"/>
        </w:rPr>
        <w:t>ơn</w:t>
      </w:r>
      <w:proofErr w:type="spellEnd"/>
      <w:r w:rsidR="00EA2D99" w:rsidRPr="008B5C17">
        <w:rPr>
          <w:sz w:val="20"/>
          <w:szCs w:val="20"/>
        </w:rPr>
        <w:t xml:space="preserve"> </w:t>
      </w:r>
      <w:proofErr w:type="spellStart"/>
      <w:r w:rsidR="00EA2D99" w:rsidRPr="008B5C17">
        <w:rPr>
          <w:sz w:val="20"/>
          <w:szCs w:val="20"/>
        </w:rPr>
        <w:t>Vă</w:t>
      </w:r>
      <w:r w:rsidRPr="008B5C17">
        <w:rPr>
          <w:sz w:val="20"/>
          <w:szCs w:val="20"/>
        </w:rPr>
        <w:t>n</w:t>
      </w:r>
      <w:proofErr w:type="spellEnd"/>
      <w:r w:rsidRPr="008B5C17">
        <w:rPr>
          <w:sz w:val="20"/>
          <w:szCs w:val="20"/>
        </w:rPr>
        <w:t xml:space="preserve"> </w:t>
      </w:r>
      <w:proofErr w:type="spellStart"/>
      <w:r w:rsidRPr="008B5C17">
        <w:rPr>
          <w:sz w:val="20"/>
          <w:szCs w:val="20"/>
        </w:rPr>
        <w:t>phòng</w:t>
      </w:r>
      <w:proofErr w:type="spellEnd"/>
      <w:r w:rsidRPr="008B5C17">
        <w:rPr>
          <w:sz w:val="20"/>
          <w:szCs w:val="20"/>
        </w:rPr>
        <w:t xml:space="preserve"> </w:t>
      </w:r>
      <w:proofErr w:type="spellStart"/>
      <w:r w:rsidRPr="008B5C17">
        <w:rPr>
          <w:sz w:val="20"/>
          <w:szCs w:val="20"/>
        </w:rPr>
        <w:t>Doanh</w:t>
      </w:r>
      <w:proofErr w:type="spellEnd"/>
      <w:r w:rsidRPr="008B5C17">
        <w:rPr>
          <w:sz w:val="20"/>
          <w:szCs w:val="20"/>
        </w:rPr>
        <w:t xml:space="preserve"> </w:t>
      </w:r>
      <w:proofErr w:type="spellStart"/>
      <w:r w:rsidRPr="008B5C17">
        <w:rPr>
          <w:sz w:val="20"/>
          <w:szCs w:val="20"/>
        </w:rPr>
        <w:t>n</w:t>
      </w:r>
      <w:r w:rsidR="00EA2D99" w:rsidRPr="008B5C17">
        <w:rPr>
          <w:sz w:val="20"/>
          <w:szCs w:val="20"/>
        </w:rPr>
        <w:t>ghiệ</w:t>
      </w:r>
      <w:r w:rsidRPr="008B5C17">
        <w:rPr>
          <w:sz w:val="20"/>
          <w:szCs w:val="20"/>
        </w:rPr>
        <w:t>p</w:t>
      </w:r>
      <w:proofErr w:type="spellEnd"/>
      <w:r w:rsidRPr="008B5C17">
        <w:rPr>
          <w:sz w:val="20"/>
          <w:szCs w:val="20"/>
        </w:rPr>
        <w:t xml:space="preserve"> </w:t>
      </w:r>
      <w:proofErr w:type="spellStart"/>
      <w:r w:rsidRPr="008B5C17">
        <w:rPr>
          <w:sz w:val="20"/>
          <w:szCs w:val="20"/>
        </w:rPr>
        <w:t>vì</w:t>
      </w:r>
      <w:proofErr w:type="spellEnd"/>
      <w:r w:rsidRPr="008B5C17">
        <w:rPr>
          <w:sz w:val="20"/>
          <w:szCs w:val="20"/>
        </w:rPr>
        <w:t xml:space="preserve"> </w:t>
      </w:r>
      <w:proofErr w:type="spellStart"/>
      <w:r w:rsidRPr="008B5C17">
        <w:rPr>
          <w:sz w:val="20"/>
          <w:szCs w:val="20"/>
        </w:rPr>
        <w:t>s</w:t>
      </w:r>
      <w:r w:rsidR="00EA2D99" w:rsidRPr="008B5C17">
        <w:rPr>
          <w:sz w:val="20"/>
          <w:szCs w:val="20"/>
        </w:rPr>
        <w:t>ự</w:t>
      </w:r>
      <w:proofErr w:type="spellEnd"/>
      <w:r w:rsidRPr="008B5C17">
        <w:rPr>
          <w:sz w:val="20"/>
          <w:szCs w:val="20"/>
        </w:rPr>
        <w:t xml:space="preserve"> </w:t>
      </w:r>
      <w:proofErr w:type="spellStart"/>
      <w:r w:rsidRPr="008B5C17">
        <w:rPr>
          <w:sz w:val="20"/>
          <w:szCs w:val="20"/>
        </w:rPr>
        <w:t>Phát</w:t>
      </w:r>
      <w:proofErr w:type="spellEnd"/>
      <w:r w:rsidRPr="008B5C17">
        <w:rPr>
          <w:sz w:val="20"/>
          <w:szCs w:val="20"/>
        </w:rPr>
        <w:t xml:space="preserve"> </w:t>
      </w:r>
      <w:proofErr w:type="spellStart"/>
      <w:r w:rsidRPr="008B5C17">
        <w:rPr>
          <w:sz w:val="20"/>
          <w:szCs w:val="20"/>
        </w:rPr>
        <w:t>t</w:t>
      </w:r>
      <w:r w:rsidR="00EA2D99" w:rsidRPr="008B5C17">
        <w:rPr>
          <w:sz w:val="20"/>
          <w:szCs w:val="20"/>
        </w:rPr>
        <w:t>riển</w:t>
      </w:r>
      <w:proofErr w:type="spellEnd"/>
      <w:r w:rsidR="00EA2D99" w:rsidRPr="008B5C17">
        <w:rPr>
          <w:sz w:val="20"/>
          <w:szCs w:val="20"/>
        </w:rPr>
        <w:t xml:space="preserve"> </w:t>
      </w:r>
      <w:proofErr w:type="spellStart"/>
      <w:r w:rsidR="00EA2D99" w:rsidRPr="008B5C17">
        <w:rPr>
          <w:sz w:val="20"/>
          <w:szCs w:val="20"/>
        </w:rPr>
        <w:t>Bề</w:t>
      </w:r>
      <w:r w:rsidRPr="008B5C17">
        <w:rPr>
          <w:sz w:val="20"/>
          <w:szCs w:val="20"/>
        </w:rPr>
        <w:t>n</w:t>
      </w:r>
      <w:proofErr w:type="spellEnd"/>
      <w:r w:rsidRPr="008B5C17">
        <w:rPr>
          <w:sz w:val="20"/>
          <w:szCs w:val="20"/>
        </w:rPr>
        <w:t xml:space="preserve"> </w:t>
      </w:r>
      <w:proofErr w:type="spellStart"/>
      <w:r w:rsidRPr="008B5C17">
        <w:rPr>
          <w:sz w:val="20"/>
          <w:szCs w:val="20"/>
        </w:rPr>
        <w:t>v</w:t>
      </w:r>
      <w:r w:rsidR="00EA2D99" w:rsidRPr="008B5C17">
        <w:rPr>
          <w:sz w:val="20"/>
          <w:szCs w:val="20"/>
        </w:rPr>
        <w:t>ững</w:t>
      </w:r>
      <w:proofErr w:type="spellEnd"/>
      <w:r w:rsidR="00EA2D99" w:rsidRPr="008B5C17">
        <w:rPr>
          <w:sz w:val="20"/>
          <w:szCs w:val="20"/>
        </w:rPr>
        <w:t xml:space="preserve">, PGS.TS. </w:t>
      </w:r>
      <w:proofErr w:type="spellStart"/>
      <w:r w:rsidR="00EA2D99" w:rsidRPr="008B5C17">
        <w:rPr>
          <w:sz w:val="20"/>
          <w:szCs w:val="20"/>
        </w:rPr>
        <w:t>Nguyễn</w:t>
      </w:r>
      <w:proofErr w:type="spellEnd"/>
      <w:r w:rsidR="00EA2D99" w:rsidRPr="008B5C17">
        <w:rPr>
          <w:sz w:val="20"/>
          <w:szCs w:val="20"/>
        </w:rPr>
        <w:t xml:space="preserve"> </w:t>
      </w:r>
      <w:proofErr w:type="spellStart"/>
      <w:r w:rsidR="00EA2D99" w:rsidRPr="008B5C17">
        <w:rPr>
          <w:sz w:val="20"/>
          <w:szCs w:val="20"/>
        </w:rPr>
        <w:t>Thị</w:t>
      </w:r>
      <w:proofErr w:type="spellEnd"/>
      <w:r w:rsidR="00EA2D99" w:rsidRPr="008B5C17">
        <w:rPr>
          <w:sz w:val="20"/>
          <w:szCs w:val="20"/>
        </w:rPr>
        <w:t xml:space="preserve"> Thanh </w:t>
      </w:r>
      <w:proofErr w:type="spellStart"/>
      <w:r w:rsidR="00EA2D99" w:rsidRPr="008B5C17">
        <w:rPr>
          <w:sz w:val="20"/>
          <w:szCs w:val="20"/>
        </w:rPr>
        <w:t>Hải</w:t>
      </w:r>
      <w:proofErr w:type="spellEnd"/>
      <w:r w:rsidR="00EA2D99" w:rsidRPr="008B5C17">
        <w:rPr>
          <w:sz w:val="20"/>
          <w:szCs w:val="20"/>
        </w:rPr>
        <w:t xml:space="preserve"> (</w:t>
      </w:r>
      <w:proofErr w:type="spellStart"/>
      <w:r w:rsidR="00EA2D99" w:rsidRPr="008B5C17">
        <w:rPr>
          <w:sz w:val="20"/>
          <w:szCs w:val="20"/>
        </w:rPr>
        <w:t>Viện</w:t>
      </w:r>
      <w:proofErr w:type="spellEnd"/>
      <w:r w:rsidR="00EA2D99" w:rsidRPr="008B5C17">
        <w:rPr>
          <w:sz w:val="20"/>
          <w:szCs w:val="20"/>
        </w:rPr>
        <w:t xml:space="preserve"> </w:t>
      </w:r>
      <w:proofErr w:type="spellStart"/>
      <w:r w:rsidR="00EA2D99" w:rsidRPr="008B5C17">
        <w:rPr>
          <w:sz w:val="20"/>
          <w:szCs w:val="20"/>
        </w:rPr>
        <w:t>Quyền</w:t>
      </w:r>
      <w:proofErr w:type="spellEnd"/>
      <w:r w:rsidR="00EA2D99" w:rsidRPr="008B5C17">
        <w:rPr>
          <w:sz w:val="20"/>
          <w:szCs w:val="20"/>
        </w:rPr>
        <w:t xml:space="preserve"> Con </w:t>
      </w:r>
      <w:proofErr w:type="spellStart"/>
      <w:r w:rsidR="00EA2D99" w:rsidRPr="008B5C17">
        <w:rPr>
          <w:sz w:val="20"/>
          <w:szCs w:val="20"/>
        </w:rPr>
        <w:t>Người</w:t>
      </w:r>
      <w:proofErr w:type="spellEnd"/>
      <w:r w:rsidR="00EA2D99" w:rsidRPr="008B5C17">
        <w:rPr>
          <w:sz w:val="20"/>
          <w:szCs w:val="20"/>
        </w:rPr>
        <w:t xml:space="preserve"> – </w:t>
      </w:r>
      <w:proofErr w:type="spellStart"/>
      <w:r w:rsidR="00EA2D99" w:rsidRPr="008B5C17">
        <w:rPr>
          <w:sz w:val="20"/>
          <w:szCs w:val="20"/>
        </w:rPr>
        <w:t>Học</w:t>
      </w:r>
      <w:proofErr w:type="spellEnd"/>
      <w:r w:rsidR="00EA2D99" w:rsidRPr="008B5C17">
        <w:rPr>
          <w:sz w:val="20"/>
          <w:szCs w:val="20"/>
        </w:rPr>
        <w:t xml:space="preserve"> </w:t>
      </w:r>
      <w:proofErr w:type="spellStart"/>
      <w:r w:rsidR="00EA2D99" w:rsidRPr="008B5C17">
        <w:rPr>
          <w:sz w:val="20"/>
          <w:szCs w:val="20"/>
        </w:rPr>
        <w:t>viện</w:t>
      </w:r>
      <w:proofErr w:type="spellEnd"/>
      <w:r w:rsidR="00EA2D99" w:rsidRPr="008B5C17">
        <w:rPr>
          <w:sz w:val="20"/>
          <w:szCs w:val="20"/>
        </w:rPr>
        <w:t xml:space="preserve"> </w:t>
      </w:r>
      <w:proofErr w:type="spellStart"/>
      <w:r w:rsidR="00EA2D99" w:rsidRPr="008B5C17">
        <w:rPr>
          <w:sz w:val="20"/>
          <w:szCs w:val="20"/>
        </w:rPr>
        <w:t>Chính</w:t>
      </w:r>
      <w:proofErr w:type="spellEnd"/>
      <w:r w:rsidR="00EA2D99" w:rsidRPr="008B5C17">
        <w:rPr>
          <w:sz w:val="20"/>
          <w:szCs w:val="20"/>
        </w:rPr>
        <w:t xml:space="preserve"> </w:t>
      </w:r>
      <w:proofErr w:type="spellStart"/>
      <w:r w:rsidR="00EA2D99" w:rsidRPr="008B5C17">
        <w:rPr>
          <w:sz w:val="20"/>
          <w:szCs w:val="20"/>
        </w:rPr>
        <w:t>trị</w:t>
      </w:r>
      <w:proofErr w:type="spellEnd"/>
      <w:r w:rsidR="00EA2D99" w:rsidRPr="008B5C17">
        <w:rPr>
          <w:sz w:val="20"/>
          <w:szCs w:val="20"/>
        </w:rPr>
        <w:t xml:space="preserve"> </w:t>
      </w:r>
      <w:proofErr w:type="spellStart"/>
      <w:r w:rsidR="00EA2D99" w:rsidRPr="008B5C17">
        <w:rPr>
          <w:sz w:val="20"/>
          <w:szCs w:val="20"/>
        </w:rPr>
        <w:t>Quốc</w:t>
      </w:r>
      <w:proofErr w:type="spellEnd"/>
      <w:r w:rsidR="00EA2D99" w:rsidRPr="008B5C17">
        <w:rPr>
          <w:sz w:val="20"/>
          <w:szCs w:val="20"/>
        </w:rPr>
        <w:t xml:space="preserve"> </w:t>
      </w:r>
      <w:proofErr w:type="spellStart"/>
      <w:r w:rsidR="00EA2D99" w:rsidRPr="008B5C17">
        <w:rPr>
          <w:sz w:val="20"/>
          <w:szCs w:val="20"/>
        </w:rPr>
        <w:t>gia</w:t>
      </w:r>
      <w:proofErr w:type="spellEnd"/>
      <w:r w:rsidR="00EA2D99" w:rsidRPr="008B5C17">
        <w:rPr>
          <w:sz w:val="20"/>
          <w:szCs w:val="20"/>
        </w:rPr>
        <w:t xml:space="preserve"> </w:t>
      </w:r>
      <w:proofErr w:type="spellStart"/>
      <w:r w:rsidR="00EA2D99" w:rsidRPr="008B5C17">
        <w:rPr>
          <w:sz w:val="20"/>
          <w:szCs w:val="20"/>
        </w:rPr>
        <w:t>Hồ</w:t>
      </w:r>
      <w:proofErr w:type="spellEnd"/>
      <w:r w:rsidR="00EA2D99" w:rsidRPr="008B5C17">
        <w:rPr>
          <w:sz w:val="20"/>
          <w:szCs w:val="20"/>
        </w:rPr>
        <w:t xml:space="preserve"> </w:t>
      </w:r>
      <w:proofErr w:type="spellStart"/>
      <w:r w:rsidR="00EA2D99" w:rsidRPr="008B5C17">
        <w:rPr>
          <w:sz w:val="20"/>
          <w:szCs w:val="20"/>
        </w:rPr>
        <w:t>Chí</w:t>
      </w:r>
      <w:proofErr w:type="spellEnd"/>
      <w:r w:rsidR="00EA2D99" w:rsidRPr="008B5C17">
        <w:rPr>
          <w:sz w:val="20"/>
          <w:szCs w:val="20"/>
        </w:rPr>
        <w:t xml:space="preserve"> Minh) </w:t>
      </w:r>
      <w:proofErr w:type="spellStart"/>
      <w:r w:rsidR="00EA2D99" w:rsidRPr="008B5C17">
        <w:rPr>
          <w:sz w:val="20"/>
          <w:szCs w:val="20"/>
        </w:rPr>
        <w:t>và</w:t>
      </w:r>
      <w:proofErr w:type="spellEnd"/>
      <w:r w:rsidR="00EA2D99" w:rsidRPr="008B5C17">
        <w:rPr>
          <w:sz w:val="20"/>
          <w:szCs w:val="20"/>
        </w:rPr>
        <w:t xml:space="preserve"> </w:t>
      </w:r>
      <w:proofErr w:type="spellStart"/>
      <w:r w:rsidR="00EA2D99" w:rsidRPr="008B5C17">
        <w:rPr>
          <w:sz w:val="20"/>
          <w:szCs w:val="20"/>
        </w:rPr>
        <w:t>những</w:t>
      </w:r>
      <w:proofErr w:type="spellEnd"/>
      <w:r w:rsidR="00EA2D99" w:rsidRPr="008B5C17">
        <w:rPr>
          <w:sz w:val="20"/>
          <w:szCs w:val="20"/>
        </w:rPr>
        <w:t xml:space="preserve"> </w:t>
      </w:r>
      <w:proofErr w:type="spellStart"/>
      <w:r w:rsidR="00EA2D99" w:rsidRPr="008B5C17">
        <w:rPr>
          <w:sz w:val="20"/>
          <w:szCs w:val="20"/>
        </w:rPr>
        <w:t>cá</w:t>
      </w:r>
      <w:proofErr w:type="spellEnd"/>
      <w:r w:rsidR="00EA2D99" w:rsidRPr="008B5C17">
        <w:rPr>
          <w:sz w:val="20"/>
          <w:szCs w:val="20"/>
        </w:rPr>
        <w:t xml:space="preserve"> </w:t>
      </w:r>
      <w:proofErr w:type="spellStart"/>
      <w:r w:rsidR="00EA2D99" w:rsidRPr="008B5C17">
        <w:rPr>
          <w:sz w:val="20"/>
          <w:szCs w:val="20"/>
        </w:rPr>
        <w:t>nhân</w:t>
      </w:r>
      <w:proofErr w:type="spellEnd"/>
      <w:r w:rsidR="00EA2D99" w:rsidRPr="008B5C17">
        <w:rPr>
          <w:sz w:val="20"/>
          <w:szCs w:val="20"/>
        </w:rPr>
        <w:t xml:space="preserve">, </w:t>
      </w:r>
      <w:proofErr w:type="spellStart"/>
      <w:r w:rsidR="00EA2D99" w:rsidRPr="008B5C17">
        <w:rPr>
          <w:sz w:val="20"/>
          <w:szCs w:val="20"/>
        </w:rPr>
        <w:t>đơn</w:t>
      </w:r>
      <w:proofErr w:type="spellEnd"/>
      <w:r w:rsidR="00EA2D99" w:rsidRPr="008B5C17">
        <w:rPr>
          <w:sz w:val="20"/>
          <w:szCs w:val="20"/>
        </w:rPr>
        <w:t xml:space="preserve"> </w:t>
      </w:r>
      <w:proofErr w:type="spellStart"/>
      <w:r w:rsidR="00EA2D99" w:rsidRPr="008B5C17">
        <w:rPr>
          <w:sz w:val="20"/>
          <w:szCs w:val="20"/>
        </w:rPr>
        <w:t>vị</w:t>
      </w:r>
      <w:proofErr w:type="spellEnd"/>
      <w:r w:rsidR="00EA2D99" w:rsidRPr="008B5C17">
        <w:rPr>
          <w:sz w:val="20"/>
          <w:szCs w:val="20"/>
        </w:rPr>
        <w:t xml:space="preserve"> </w:t>
      </w:r>
      <w:proofErr w:type="spellStart"/>
      <w:r w:rsidR="00EA2D99" w:rsidRPr="008B5C17">
        <w:rPr>
          <w:sz w:val="20"/>
          <w:szCs w:val="20"/>
        </w:rPr>
        <w:t>liên</w:t>
      </w:r>
      <w:proofErr w:type="spellEnd"/>
      <w:r w:rsidR="00EA2D99" w:rsidRPr="008B5C17">
        <w:rPr>
          <w:sz w:val="20"/>
          <w:szCs w:val="20"/>
        </w:rPr>
        <w:t xml:space="preserve"> </w:t>
      </w:r>
      <w:proofErr w:type="spellStart"/>
      <w:r w:rsidR="00EA2D99" w:rsidRPr="008B5C17">
        <w:rPr>
          <w:sz w:val="20"/>
          <w:szCs w:val="20"/>
        </w:rPr>
        <w:t>quan</w:t>
      </w:r>
      <w:proofErr w:type="spellEnd"/>
      <w:r w:rsidR="00EA2D99" w:rsidRPr="008B5C17">
        <w:rPr>
          <w:sz w:val="20"/>
          <w:szCs w:val="20"/>
        </w:rPr>
        <w:t xml:space="preserve"> </w:t>
      </w:r>
      <w:proofErr w:type="spellStart"/>
      <w:r w:rsidR="00EA2D99" w:rsidRPr="008B5C17">
        <w:rPr>
          <w:sz w:val="20"/>
          <w:szCs w:val="20"/>
        </w:rPr>
        <w:t>khác</w:t>
      </w:r>
      <w:proofErr w:type="spellEnd"/>
      <w:r w:rsidR="00EA2D99" w:rsidRPr="008B5C17">
        <w:rPr>
          <w:sz w:val="20"/>
          <w:szCs w:val="20"/>
        </w:rPr>
        <w:t xml:space="preserve"> </w:t>
      </w:r>
      <w:proofErr w:type="spellStart"/>
      <w:r w:rsidR="00EA2D99" w:rsidRPr="008B5C17">
        <w:rPr>
          <w:sz w:val="20"/>
          <w:szCs w:val="20"/>
        </w:rPr>
        <w:t>vì</w:t>
      </w:r>
      <w:proofErr w:type="spellEnd"/>
      <w:r w:rsidR="00EA2D99" w:rsidRPr="008B5C17">
        <w:rPr>
          <w:sz w:val="20"/>
          <w:szCs w:val="20"/>
        </w:rPr>
        <w:t xml:space="preserve"> </w:t>
      </w:r>
      <w:proofErr w:type="spellStart"/>
      <w:r w:rsidR="00EA2D99" w:rsidRPr="008B5C17">
        <w:rPr>
          <w:sz w:val="20"/>
          <w:szCs w:val="20"/>
        </w:rPr>
        <w:t>những</w:t>
      </w:r>
      <w:proofErr w:type="spellEnd"/>
      <w:r w:rsidR="00EA2D99" w:rsidRPr="008B5C17">
        <w:rPr>
          <w:sz w:val="20"/>
          <w:szCs w:val="20"/>
        </w:rPr>
        <w:t xml:space="preserve"> </w:t>
      </w:r>
      <w:proofErr w:type="spellStart"/>
      <w:r w:rsidR="00EA2D99" w:rsidRPr="008B5C17">
        <w:rPr>
          <w:sz w:val="20"/>
          <w:szCs w:val="20"/>
        </w:rPr>
        <w:t>đóng</w:t>
      </w:r>
      <w:proofErr w:type="spellEnd"/>
      <w:r w:rsidR="00EA2D99" w:rsidRPr="008B5C17">
        <w:rPr>
          <w:sz w:val="20"/>
          <w:szCs w:val="20"/>
        </w:rPr>
        <w:t xml:space="preserve"> </w:t>
      </w:r>
      <w:proofErr w:type="spellStart"/>
      <w:r w:rsidR="00EA2D99" w:rsidRPr="008B5C17">
        <w:rPr>
          <w:sz w:val="20"/>
          <w:szCs w:val="20"/>
        </w:rPr>
        <w:t>góp</w:t>
      </w:r>
      <w:proofErr w:type="spellEnd"/>
      <w:r w:rsidR="00EA2D99" w:rsidRPr="008B5C17">
        <w:rPr>
          <w:sz w:val="20"/>
          <w:szCs w:val="20"/>
        </w:rPr>
        <w:t xml:space="preserve"> </w:t>
      </w:r>
      <w:proofErr w:type="spellStart"/>
      <w:r w:rsidR="00EA2D99" w:rsidRPr="008B5C17">
        <w:rPr>
          <w:sz w:val="20"/>
          <w:szCs w:val="20"/>
        </w:rPr>
        <w:t>của</w:t>
      </w:r>
      <w:proofErr w:type="spellEnd"/>
      <w:r w:rsidR="00EA2D99" w:rsidRPr="008B5C17">
        <w:rPr>
          <w:sz w:val="20"/>
          <w:szCs w:val="20"/>
        </w:rPr>
        <w:t xml:space="preserve"> </w:t>
      </w:r>
      <w:proofErr w:type="spellStart"/>
      <w:r w:rsidR="00EA2D99" w:rsidRPr="008B5C17">
        <w:rPr>
          <w:sz w:val="20"/>
          <w:szCs w:val="20"/>
        </w:rPr>
        <w:t>họ</w:t>
      </w:r>
      <w:proofErr w:type="spellEnd"/>
      <w:r w:rsidR="00EA2D99" w:rsidRPr="008B5C17">
        <w:rPr>
          <w:sz w:val="20"/>
          <w:szCs w:val="20"/>
        </w:rPr>
        <w:t xml:space="preserve"> </w:t>
      </w:r>
      <w:proofErr w:type="spellStart"/>
      <w:r w:rsidR="00EA2D99" w:rsidRPr="008B5C17">
        <w:rPr>
          <w:sz w:val="20"/>
          <w:szCs w:val="20"/>
        </w:rPr>
        <w:t>trong</w:t>
      </w:r>
      <w:proofErr w:type="spellEnd"/>
      <w:r w:rsidR="00EA2D99" w:rsidRPr="008B5C17">
        <w:rPr>
          <w:sz w:val="20"/>
          <w:szCs w:val="20"/>
        </w:rPr>
        <w:t xml:space="preserve"> </w:t>
      </w:r>
      <w:proofErr w:type="spellStart"/>
      <w:r w:rsidR="00EA2D99" w:rsidRPr="008B5C17">
        <w:rPr>
          <w:sz w:val="20"/>
          <w:szCs w:val="20"/>
        </w:rPr>
        <w:t>ấn</w:t>
      </w:r>
      <w:proofErr w:type="spellEnd"/>
      <w:r w:rsidR="00EA2D99" w:rsidRPr="008B5C17">
        <w:rPr>
          <w:sz w:val="20"/>
          <w:szCs w:val="20"/>
        </w:rPr>
        <w:t xml:space="preserve"> </w:t>
      </w:r>
      <w:proofErr w:type="spellStart"/>
      <w:r w:rsidR="00EA2D99" w:rsidRPr="008B5C17">
        <w:rPr>
          <w:sz w:val="20"/>
          <w:szCs w:val="20"/>
        </w:rPr>
        <w:t>phẩm</w:t>
      </w:r>
      <w:proofErr w:type="spellEnd"/>
      <w:r w:rsidR="00EA2D99" w:rsidRPr="008B5C17">
        <w:rPr>
          <w:sz w:val="20"/>
          <w:szCs w:val="20"/>
        </w:rPr>
        <w:t xml:space="preserve"> </w:t>
      </w:r>
      <w:proofErr w:type="spellStart"/>
      <w:r w:rsidR="00EA2D99" w:rsidRPr="008B5C17">
        <w:rPr>
          <w:sz w:val="20"/>
          <w:szCs w:val="20"/>
        </w:rPr>
        <w:t>này</w:t>
      </w:r>
      <w:proofErr w:type="spellEnd"/>
      <w:r w:rsidR="00EA2D99" w:rsidRPr="008B5C17">
        <w:rPr>
          <w:sz w:val="20"/>
          <w:szCs w:val="20"/>
        </w:rPr>
        <w:t>.</w:t>
      </w:r>
    </w:p>
    <w:p w14:paraId="2FB3D6BC" w14:textId="050C14B1" w:rsidR="00EA2D99" w:rsidRPr="008B5C17" w:rsidRDefault="00EA0089" w:rsidP="00F34A8B">
      <w:pPr>
        <w:pStyle w:val="Normal10pt"/>
      </w:pPr>
      <w:proofErr w:type="spellStart"/>
      <w:r w:rsidRPr="008B5C17">
        <w:lastRenderedPageBreak/>
        <w:t>N</w:t>
      </w:r>
      <w:r w:rsidR="00EA15C0" w:rsidRPr="008B5C17">
        <w:t>gười</w:t>
      </w:r>
      <w:proofErr w:type="spellEnd"/>
      <w:r w:rsidRPr="008B5C17">
        <w:t xml:space="preserve"> </w:t>
      </w:r>
      <w:proofErr w:type="spellStart"/>
      <w:r w:rsidRPr="008B5C17">
        <w:t>đọc</w:t>
      </w:r>
      <w:proofErr w:type="spellEnd"/>
      <w:r w:rsidR="00EA15C0" w:rsidRPr="008B5C17">
        <w:t xml:space="preserve"> </w:t>
      </w:r>
      <w:proofErr w:type="spellStart"/>
      <w:r w:rsidR="00EA15C0" w:rsidRPr="008B5C17">
        <w:t>quan</w:t>
      </w:r>
      <w:proofErr w:type="spellEnd"/>
      <w:r w:rsidR="00EA15C0" w:rsidRPr="008B5C17">
        <w:t xml:space="preserve"> </w:t>
      </w:r>
      <w:proofErr w:type="spellStart"/>
      <w:r w:rsidR="00EA15C0" w:rsidRPr="008B5C17">
        <w:t>tâm</w:t>
      </w:r>
      <w:proofErr w:type="spellEnd"/>
      <w:r w:rsidR="00EA15C0" w:rsidRPr="008B5C17">
        <w:t xml:space="preserve"> </w:t>
      </w:r>
      <w:proofErr w:type="spellStart"/>
      <w:r w:rsidR="00EA15C0" w:rsidRPr="008B5C17">
        <w:t>có</w:t>
      </w:r>
      <w:proofErr w:type="spellEnd"/>
      <w:r w:rsidR="00EA15C0" w:rsidRPr="008B5C17">
        <w:t xml:space="preserve"> </w:t>
      </w:r>
      <w:proofErr w:type="spellStart"/>
      <w:r w:rsidR="00EA15C0" w:rsidRPr="008B5C17">
        <w:t>thể</w:t>
      </w:r>
      <w:proofErr w:type="spellEnd"/>
      <w:r w:rsidR="00EA15C0" w:rsidRPr="008B5C17">
        <w:t xml:space="preserve"> </w:t>
      </w:r>
      <w:proofErr w:type="spellStart"/>
      <w:r w:rsidR="00EA15C0" w:rsidRPr="008B5C17">
        <w:t>tìm</w:t>
      </w:r>
      <w:proofErr w:type="spellEnd"/>
      <w:r w:rsidR="00EA15C0" w:rsidRPr="008B5C17">
        <w:t xml:space="preserve"> </w:t>
      </w:r>
      <w:proofErr w:type="spellStart"/>
      <w:r w:rsidR="00EA15C0" w:rsidRPr="008B5C17">
        <w:t>thấy</w:t>
      </w:r>
      <w:proofErr w:type="spellEnd"/>
      <w:r w:rsidR="00EA15C0" w:rsidRPr="008B5C17">
        <w:t xml:space="preserve"> </w:t>
      </w:r>
      <w:proofErr w:type="spellStart"/>
      <w:r w:rsidR="00EA15C0" w:rsidRPr="008B5C17">
        <w:t>ấn</w:t>
      </w:r>
      <w:proofErr w:type="spellEnd"/>
      <w:r w:rsidR="00EA15C0" w:rsidRPr="008B5C17">
        <w:t xml:space="preserve"> </w:t>
      </w:r>
      <w:proofErr w:type="spellStart"/>
      <w:r w:rsidR="00EA15C0" w:rsidRPr="008B5C17">
        <w:t>phẩm</w:t>
      </w:r>
      <w:proofErr w:type="spellEnd"/>
      <w:r w:rsidR="00EA15C0" w:rsidRPr="008B5C17">
        <w:t xml:space="preserve"> </w:t>
      </w:r>
      <w:proofErr w:type="spellStart"/>
      <w:r w:rsidR="00EA15C0" w:rsidRPr="008B5C17">
        <w:t>này</w:t>
      </w:r>
      <w:proofErr w:type="spellEnd"/>
      <w:r w:rsidR="00EA15C0" w:rsidRPr="008B5C17">
        <w:t xml:space="preserve"> ở </w:t>
      </w:r>
      <w:proofErr w:type="spellStart"/>
      <w:r w:rsidR="00EA15C0" w:rsidRPr="008B5C17">
        <w:t>định</w:t>
      </w:r>
      <w:proofErr w:type="spellEnd"/>
      <w:r w:rsidR="00EA15C0" w:rsidRPr="008B5C17">
        <w:t xml:space="preserve"> </w:t>
      </w:r>
      <w:proofErr w:type="spellStart"/>
      <w:r w:rsidR="00EA15C0" w:rsidRPr="008B5C17">
        <w:t>dạng</w:t>
      </w:r>
      <w:proofErr w:type="spellEnd"/>
      <w:r w:rsidR="00EA15C0" w:rsidRPr="008B5C17">
        <w:t xml:space="preserve"> </w:t>
      </w:r>
      <w:proofErr w:type="spellStart"/>
      <w:r w:rsidR="00EA15C0" w:rsidRPr="008B5C17">
        <w:t>điện</w:t>
      </w:r>
      <w:proofErr w:type="spellEnd"/>
      <w:r w:rsidR="00EA15C0" w:rsidRPr="008B5C17">
        <w:t xml:space="preserve"> </w:t>
      </w:r>
      <w:proofErr w:type="spellStart"/>
      <w:r w:rsidR="00EA15C0" w:rsidRPr="008B5C17">
        <w:t>tử</w:t>
      </w:r>
      <w:proofErr w:type="spellEnd"/>
      <w:r w:rsidR="00EA15C0" w:rsidRPr="008B5C17">
        <w:t xml:space="preserve"> </w:t>
      </w:r>
      <w:proofErr w:type="spellStart"/>
      <w:r w:rsidR="00EA15C0" w:rsidRPr="008B5C17">
        <w:t>trên</w:t>
      </w:r>
      <w:proofErr w:type="spellEnd"/>
      <w:r w:rsidR="00EA15C0" w:rsidRPr="008B5C17">
        <w:t xml:space="preserve"> </w:t>
      </w:r>
      <w:proofErr w:type="spellStart"/>
      <w:r w:rsidR="00EA15C0" w:rsidRPr="008B5C17">
        <w:t>trang</w:t>
      </w:r>
      <w:proofErr w:type="spellEnd"/>
      <w:r w:rsidR="00EA15C0" w:rsidRPr="008B5C17">
        <w:t xml:space="preserve"> web </w:t>
      </w:r>
      <w:proofErr w:type="spellStart"/>
      <w:r w:rsidR="00EA15C0" w:rsidRPr="008B5C17">
        <w:t>của</w:t>
      </w:r>
      <w:proofErr w:type="spellEnd"/>
      <w:r w:rsidR="00EA15C0" w:rsidRPr="008B5C17">
        <w:t xml:space="preserve"> </w:t>
      </w:r>
      <w:proofErr w:type="spellStart"/>
      <w:r w:rsidR="00EA15C0" w:rsidRPr="008B5C17">
        <w:t>Ủ</w:t>
      </w:r>
      <w:r w:rsidR="00327C82" w:rsidRPr="008B5C17">
        <w:t>y</w:t>
      </w:r>
      <w:proofErr w:type="spellEnd"/>
      <w:r w:rsidR="00327C82" w:rsidRPr="008B5C17">
        <w:t xml:space="preserve"> ban </w:t>
      </w:r>
      <w:proofErr w:type="spellStart"/>
      <w:r w:rsidR="00327C82" w:rsidRPr="008B5C17">
        <w:t>Nhân</w:t>
      </w:r>
      <w:proofErr w:type="spellEnd"/>
      <w:r w:rsidR="00327C82" w:rsidRPr="008B5C17">
        <w:t xml:space="preserve"> </w:t>
      </w:r>
      <w:proofErr w:type="spellStart"/>
      <w:r w:rsidR="00327C82" w:rsidRPr="008B5C17">
        <w:t>q</w:t>
      </w:r>
      <w:r w:rsidR="00EA15C0" w:rsidRPr="008B5C17">
        <w:t>uyền</w:t>
      </w:r>
      <w:proofErr w:type="spellEnd"/>
      <w:r w:rsidR="00EA15C0" w:rsidRPr="008B5C17">
        <w:t xml:space="preserve"> </w:t>
      </w:r>
      <w:proofErr w:type="spellStart"/>
      <w:r w:rsidR="00EA15C0" w:rsidRPr="008B5C17">
        <w:t>Úc</w:t>
      </w:r>
      <w:proofErr w:type="spellEnd"/>
      <w:r w:rsidR="00EA15C0" w:rsidRPr="008B5C17">
        <w:t xml:space="preserve"> </w:t>
      </w:r>
      <w:proofErr w:type="spellStart"/>
      <w:r w:rsidR="00EA15C0" w:rsidRPr="008B5C17">
        <w:t>tại</w:t>
      </w:r>
      <w:proofErr w:type="spellEnd"/>
      <w:r w:rsidR="00EA15C0" w:rsidRPr="008B5C17">
        <w:t xml:space="preserve">: </w:t>
      </w:r>
      <w:hyperlink r:id="rId17" w:history="1">
        <w:r w:rsidR="008B5C17" w:rsidRPr="002921BB">
          <w:rPr>
            <w:rStyle w:val="Collegamentoipertestuale"/>
          </w:rPr>
          <w:t>https://www.humanrights.gov.au/publications</w:t>
        </w:r>
      </w:hyperlink>
    </w:p>
    <w:p w14:paraId="34FF3D92" w14:textId="2BD06C85" w:rsidR="00EA15C0" w:rsidRPr="008B5C17" w:rsidRDefault="00EA15C0" w:rsidP="00F34A8B">
      <w:pPr>
        <w:pStyle w:val="Normal10pt"/>
      </w:pPr>
      <w:proofErr w:type="spellStart"/>
      <w:r w:rsidRPr="008B5C17">
        <w:t>Để</w:t>
      </w:r>
      <w:proofErr w:type="spellEnd"/>
      <w:r w:rsidRPr="008B5C17">
        <w:t xml:space="preserve"> </w:t>
      </w:r>
      <w:proofErr w:type="spellStart"/>
      <w:r w:rsidRPr="008B5C17">
        <w:t>biết</w:t>
      </w:r>
      <w:proofErr w:type="spellEnd"/>
      <w:r w:rsidRPr="008B5C17">
        <w:t xml:space="preserve"> </w:t>
      </w:r>
      <w:proofErr w:type="spellStart"/>
      <w:r w:rsidRPr="008B5C17">
        <w:t>thêm</w:t>
      </w:r>
      <w:proofErr w:type="spellEnd"/>
      <w:r w:rsidRPr="008B5C17">
        <w:t xml:space="preserve"> </w:t>
      </w:r>
      <w:proofErr w:type="spellStart"/>
      <w:r w:rsidRPr="008B5C17">
        <w:t>về</w:t>
      </w:r>
      <w:proofErr w:type="spellEnd"/>
      <w:r w:rsidRPr="008B5C17">
        <w:t xml:space="preserve"> </w:t>
      </w:r>
      <w:proofErr w:type="spellStart"/>
      <w:r w:rsidRPr="008B5C17">
        <w:t>Ủ</w:t>
      </w:r>
      <w:r w:rsidR="00327C82" w:rsidRPr="008B5C17">
        <w:t>y</w:t>
      </w:r>
      <w:proofErr w:type="spellEnd"/>
      <w:r w:rsidR="00327C82" w:rsidRPr="008B5C17">
        <w:t xml:space="preserve"> Ban </w:t>
      </w:r>
      <w:proofErr w:type="spellStart"/>
      <w:r w:rsidR="00327C82" w:rsidRPr="008B5C17">
        <w:t>Nhân</w:t>
      </w:r>
      <w:proofErr w:type="spellEnd"/>
      <w:r w:rsidR="00327C82" w:rsidRPr="008B5C17">
        <w:t xml:space="preserve"> </w:t>
      </w:r>
      <w:proofErr w:type="spellStart"/>
      <w:r w:rsidR="00327C82" w:rsidRPr="008B5C17">
        <w:t>q</w:t>
      </w:r>
      <w:r w:rsidRPr="008B5C17">
        <w:t>uyền</w:t>
      </w:r>
      <w:proofErr w:type="spellEnd"/>
      <w:r w:rsidRPr="008B5C17">
        <w:t xml:space="preserve"> </w:t>
      </w:r>
      <w:proofErr w:type="spellStart"/>
      <w:r w:rsidRPr="008B5C17">
        <w:t>Úc</w:t>
      </w:r>
      <w:proofErr w:type="spellEnd"/>
      <w:r w:rsidRPr="008B5C17">
        <w:t xml:space="preserve"> </w:t>
      </w:r>
      <w:proofErr w:type="spellStart"/>
      <w:r w:rsidRPr="008B5C17">
        <w:t>hoặc</w:t>
      </w:r>
      <w:proofErr w:type="spellEnd"/>
      <w:r w:rsidRPr="008B5C17">
        <w:t xml:space="preserve"> </w:t>
      </w:r>
      <w:proofErr w:type="spellStart"/>
      <w:r w:rsidRPr="008B5C17">
        <w:t>bản</w:t>
      </w:r>
      <w:proofErr w:type="spellEnd"/>
      <w:r w:rsidRPr="008B5C17">
        <w:t xml:space="preserve"> </w:t>
      </w:r>
      <w:proofErr w:type="spellStart"/>
      <w:r w:rsidRPr="008B5C17">
        <w:t>quyền</w:t>
      </w:r>
      <w:proofErr w:type="spellEnd"/>
      <w:r w:rsidRPr="008B5C17">
        <w:t xml:space="preserve"> </w:t>
      </w:r>
      <w:proofErr w:type="spellStart"/>
      <w:r w:rsidRPr="008B5C17">
        <w:t>của</w:t>
      </w:r>
      <w:proofErr w:type="spellEnd"/>
      <w:r w:rsidRPr="008B5C17">
        <w:t xml:space="preserve"> </w:t>
      </w:r>
      <w:proofErr w:type="spellStart"/>
      <w:r w:rsidRPr="008B5C17">
        <w:t>ấn</w:t>
      </w:r>
      <w:proofErr w:type="spellEnd"/>
      <w:r w:rsidRPr="008B5C17">
        <w:t xml:space="preserve"> </w:t>
      </w:r>
      <w:proofErr w:type="spellStart"/>
      <w:r w:rsidRPr="008B5C17">
        <w:t>phẩm</w:t>
      </w:r>
      <w:proofErr w:type="spellEnd"/>
      <w:r w:rsidRPr="008B5C17">
        <w:t xml:space="preserve"> </w:t>
      </w:r>
      <w:proofErr w:type="spellStart"/>
      <w:r w:rsidRPr="008B5C17">
        <w:t>này</w:t>
      </w:r>
      <w:proofErr w:type="spellEnd"/>
      <w:r w:rsidRPr="008B5C17">
        <w:t xml:space="preserve">, </w:t>
      </w:r>
      <w:proofErr w:type="spellStart"/>
      <w:r w:rsidRPr="008B5C17">
        <w:t>vui</w:t>
      </w:r>
      <w:proofErr w:type="spellEnd"/>
      <w:r w:rsidRPr="008B5C17">
        <w:t xml:space="preserve"> </w:t>
      </w:r>
      <w:proofErr w:type="spellStart"/>
      <w:r w:rsidRPr="008B5C17">
        <w:t>lòng</w:t>
      </w:r>
      <w:proofErr w:type="spellEnd"/>
      <w:r w:rsidRPr="008B5C17">
        <w:t xml:space="preserve"> </w:t>
      </w:r>
      <w:proofErr w:type="spellStart"/>
      <w:r w:rsidRPr="008B5C17">
        <w:t>liên</w:t>
      </w:r>
      <w:proofErr w:type="spellEnd"/>
      <w:r w:rsidRPr="008B5C17">
        <w:t xml:space="preserve"> </w:t>
      </w:r>
      <w:proofErr w:type="spellStart"/>
      <w:r w:rsidRPr="008B5C17">
        <w:t>hệ</w:t>
      </w:r>
      <w:proofErr w:type="spellEnd"/>
      <w:r w:rsidRPr="008B5C17">
        <w:t>:</w:t>
      </w:r>
    </w:p>
    <w:p w14:paraId="233E35FE" w14:textId="7A516B2C" w:rsidR="00996D52" w:rsidRPr="008B5C17" w:rsidRDefault="00996D52" w:rsidP="00F34A8B">
      <w:pPr>
        <w:pStyle w:val="Normal10pt"/>
      </w:pPr>
      <w:proofErr w:type="spellStart"/>
      <w:r w:rsidRPr="008B5C17">
        <w:t>Văn</w:t>
      </w:r>
      <w:proofErr w:type="spellEnd"/>
      <w:r w:rsidRPr="008B5C17">
        <w:t xml:space="preserve"> </w:t>
      </w:r>
      <w:proofErr w:type="spellStart"/>
      <w:r w:rsidRPr="008B5C17">
        <w:t>phòng</w:t>
      </w:r>
      <w:proofErr w:type="spellEnd"/>
      <w:r w:rsidRPr="008B5C17">
        <w:t xml:space="preserve"> </w:t>
      </w:r>
      <w:proofErr w:type="spellStart"/>
      <w:r w:rsidRPr="008B5C17">
        <w:t>Doanh</w:t>
      </w:r>
      <w:proofErr w:type="spellEnd"/>
      <w:r w:rsidRPr="008B5C17">
        <w:t xml:space="preserve"> </w:t>
      </w:r>
      <w:proofErr w:type="spellStart"/>
      <w:r w:rsidRPr="008B5C17">
        <w:t>nghiệp</w:t>
      </w:r>
      <w:proofErr w:type="spellEnd"/>
      <w:r w:rsidRPr="008B5C17">
        <w:t xml:space="preserve"> </w:t>
      </w:r>
      <w:proofErr w:type="spellStart"/>
      <w:r w:rsidRPr="008B5C17">
        <w:t>vì</w:t>
      </w:r>
      <w:proofErr w:type="spellEnd"/>
      <w:r w:rsidRPr="008B5C17">
        <w:t xml:space="preserve"> </w:t>
      </w:r>
      <w:proofErr w:type="spellStart"/>
      <w:r w:rsidRPr="008B5C17">
        <w:t>sự</w:t>
      </w:r>
      <w:proofErr w:type="spellEnd"/>
      <w:r w:rsidRPr="008B5C17">
        <w:t xml:space="preserve"> </w:t>
      </w:r>
      <w:proofErr w:type="spellStart"/>
      <w:r w:rsidRPr="008B5C17">
        <w:t>Phát</w:t>
      </w:r>
      <w:proofErr w:type="spellEnd"/>
      <w:r w:rsidRPr="008B5C17">
        <w:t xml:space="preserve"> </w:t>
      </w:r>
      <w:proofErr w:type="spellStart"/>
      <w:r w:rsidRPr="008B5C17">
        <w:t>triển</w:t>
      </w:r>
      <w:proofErr w:type="spellEnd"/>
      <w:r w:rsidRPr="008B5C17">
        <w:t xml:space="preserve"> </w:t>
      </w:r>
      <w:proofErr w:type="spellStart"/>
      <w:r w:rsidRPr="008B5C17">
        <w:t>Bền</w:t>
      </w:r>
      <w:proofErr w:type="spellEnd"/>
      <w:r w:rsidRPr="008B5C17">
        <w:t xml:space="preserve"> </w:t>
      </w:r>
      <w:proofErr w:type="spellStart"/>
      <w:r w:rsidRPr="008B5C17">
        <w:t>vững</w:t>
      </w:r>
      <w:proofErr w:type="spellEnd"/>
      <w:r w:rsidRPr="008B5C17">
        <w:t xml:space="preserve"> – </w:t>
      </w:r>
      <w:proofErr w:type="spellStart"/>
      <w:r w:rsidRPr="008B5C17">
        <w:t>Phòng</w:t>
      </w:r>
      <w:proofErr w:type="spellEnd"/>
      <w:r w:rsidRPr="008B5C17">
        <w:t xml:space="preserve"> </w:t>
      </w:r>
      <w:proofErr w:type="spellStart"/>
      <w:r w:rsidRPr="008B5C17">
        <w:t>Thương</w:t>
      </w:r>
      <w:proofErr w:type="spellEnd"/>
      <w:r w:rsidRPr="008B5C17">
        <w:t xml:space="preserve"> </w:t>
      </w:r>
      <w:proofErr w:type="spellStart"/>
      <w:r w:rsidRPr="008B5C17">
        <w:t>mại</w:t>
      </w:r>
      <w:proofErr w:type="spellEnd"/>
      <w:r w:rsidRPr="008B5C17">
        <w:t xml:space="preserve"> </w:t>
      </w:r>
      <w:proofErr w:type="spellStart"/>
      <w:r w:rsidRPr="008B5C17">
        <w:t>và</w:t>
      </w:r>
      <w:proofErr w:type="spellEnd"/>
      <w:r w:rsidRPr="008B5C17">
        <w:t xml:space="preserve"> </w:t>
      </w:r>
      <w:proofErr w:type="spellStart"/>
      <w:r w:rsidRPr="008B5C17">
        <w:t>Công</w:t>
      </w:r>
      <w:proofErr w:type="spellEnd"/>
      <w:r w:rsidRPr="008B5C17">
        <w:t xml:space="preserve"> </w:t>
      </w:r>
      <w:proofErr w:type="spellStart"/>
      <w:r w:rsidRPr="008B5C17">
        <w:t>nghiệp</w:t>
      </w:r>
      <w:proofErr w:type="spellEnd"/>
      <w:r w:rsidRPr="008B5C17">
        <w:t xml:space="preserve"> </w:t>
      </w:r>
      <w:proofErr w:type="spellStart"/>
      <w:r w:rsidRPr="008B5C17">
        <w:t>Việt</w:t>
      </w:r>
      <w:proofErr w:type="spellEnd"/>
      <w:r w:rsidRPr="008B5C17">
        <w:t xml:space="preserve"> Nam</w:t>
      </w:r>
    </w:p>
    <w:p w14:paraId="20896F9F" w14:textId="6BABCA53" w:rsidR="00996D52" w:rsidRPr="008B5C17" w:rsidRDefault="00996D52" w:rsidP="00F34A8B">
      <w:pPr>
        <w:pStyle w:val="Normal10pt"/>
      </w:pPr>
      <w:proofErr w:type="spellStart"/>
      <w:r w:rsidRPr="008B5C17">
        <w:t>Tầng</w:t>
      </w:r>
      <w:proofErr w:type="spellEnd"/>
      <w:r w:rsidRPr="008B5C17">
        <w:t xml:space="preserve"> 4, </w:t>
      </w:r>
      <w:proofErr w:type="spellStart"/>
      <w:r w:rsidRPr="008B5C17">
        <w:t>Tòa</w:t>
      </w:r>
      <w:proofErr w:type="spellEnd"/>
      <w:r w:rsidRPr="008B5C17">
        <w:t xml:space="preserve"> </w:t>
      </w:r>
      <w:proofErr w:type="spellStart"/>
      <w:r w:rsidRPr="008B5C17">
        <w:t>nhà</w:t>
      </w:r>
      <w:proofErr w:type="spellEnd"/>
      <w:r w:rsidRPr="008B5C17">
        <w:t xml:space="preserve"> VCCI, </w:t>
      </w:r>
      <w:proofErr w:type="spellStart"/>
      <w:r w:rsidRPr="008B5C17">
        <w:t>Số</w:t>
      </w:r>
      <w:proofErr w:type="spellEnd"/>
      <w:r w:rsidRPr="008B5C17">
        <w:t xml:space="preserve"> 9 </w:t>
      </w:r>
      <w:proofErr w:type="spellStart"/>
      <w:r w:rsidRPr="008B5C17">
        <w:t>Đào</w:t>
      </w:r>
      <w:proofErr w:type="spellEnd"/>
      <w:r w:rsidRPr="008B5C17">
        <w:t xml:space="preserve"> </w:t>
      </w:r>
      <w:proofErr w:type="spellStart"/>
      <w:r w:rsidRPr="008B5C17">
        <w:t>Duy</w:t>
      </w:r>
      <w:proofErr w:type="spellEnd"/>
      <w:r w:rsidRPr="008B5C17">
        <w:t xml:space="preserve"> Anh, </w:t>
      </w:r>
      <w:proofErr w:type="spellStart"/>
      <w:r w:rsidRPr="008B5C17">
        <w:t>Hà</w:t>
      </w:r>
      <w:proofErr w:type="spellEnd"/>
      <w:r w:rsidRPr="008B5C17">
        <w:t xml:space="preserve"> </w:t>
      </w:r>
      <w:proofErr w:type="spellStart"/>
      <w:r w:rsidRPr="008B5C17">
        <w:t>Nội</w:t>
      </w:r>
      <w:proofErr w:type="spellEnd"/>
    </w:p>
    <w:p w14:paraId="6FB0187E" w14:textId="5B3D6F38" w:rsidR="00996D52" w:rsidRPr="008B5C17" w:rsidRDefault="00996D52" w:rsidP="00F34A8B">
      <w:pPr>
        <w:pStyle w:val="Normal10pt"/>
      </w:pPr>
      <w:proofErr w:type="spellStart"/>
      <w:r w:rsidRPr="008B5C17">
        <w:t>Điện</w:t>
      </w:r>
      <w:proofErr w:type="spellEnd"/>
      <w:r w:rsidRPr="008B5C17">
        <w:t xml:space="preserve"> </w:t>
      </w:r>
      <w:proofErr w:type="spellStart"/>
      <w:r w:rsidRPr="008B5C17">
        <w:t>thoại</w:t>
      </w:r>
      <w:proofErr w:type="spellEnd"/>
      <w:r w:rsidRPr="008B5C17">
        <w:t xml:space="preserve">: 84 </w:t>
      </w:r>
      <w:r w:rsidR="005B54D5">
        <w:t>–</w:t>
      </w:r>
      <w:r w:rsidRPr="008B5C17">
        <w:t xml:space="preserve"> 24 – 35743492</w:t>
      </w:r>
    </w:p>
    <w:p w14:paraId="430B388B" w14:textId="7FDF49D8" w:rsidR="0069243B" w:rsidRPr="008B5C17" w:rsidRDefault="0069243B" w:rsidP="00F34A8B">
      <w:pPr>
        <w:pStyle w:val="Normal10pt"/>
      </w:pPr>
      <w:r w:rsidRPr="008B5C17">
        <w:t xml:space="preserve">Website: </w:t>
      </w:r>
      <w:r w:rsidRPr="008B5C17">
        <w:rPr>
          <w:rStyle w:val="Collegamentoipertestuale"/>
        </w:rPr>
        <w:t>https://www.vcci.com.vn/</w:t>
      </w:r>
    </w:p>
    <w:p w14:paraId="387DC578" w14:textId="62EA1AAD" w:rsidR="00996D52" w:rsidRPr="008B5C17" w:rsidRDefault="00996D52" w:rsidP="00F34A8B">
      <w:pPr>
        <w:pStyle w:val="Normal10pt"/>
      </w:pPr>
      <w:proofErr w:type="spellStart"/>
      <w:r w:rsidRPr="008B5C17">
        <w:t>hoặc</w:t>
      </w:r>
      <w:proofErr w:type="spellEnd"/>
    </w:p>
    <w:p w14:paraId="4833B44A" w14:textId="6AE8DA9C" w:rsidR="00EA15C0" w:rsidRPr="008B5C17" w:rsidRDefault="00C96FFB" w:rsidP="00F34A8B">
      <w:pPr>
        <w:pStyle w:val="Normal10pt"/>
      </w:pPr>
      <w:proofErr w:type="spellStart"/>
      <w:r w:rsidRPr="008B5C17">
        <w:t>Ủy</w:t>
      </w:r>
      <w:proofErr w:type="spellEnd"/>
      <w:r w:rsidRPr="008B5C17">
        <w:t xml:space="preserve"> </w:t>
      </w:r>
      <w:r w:rsidR="00327C82" w:rsidRPr="008B5C17">
        <w:t>b</w:t>
      </w:r>
      <w:r w:rsidRPr="008B5C17">
        <w:t xml:space="preserve">an </w:t>
      </w:r>
      <w:proofErr w:type="spellStart"/>
      <w:r w:rsidRPr="008B5C17">
        <w:t>Nhân</w:t>
      </w:r>
      <w:proofErr w:type="spellEnd"/>
      <w:r w:rsidRPr="008B5C17">
        <w:t xml:space="preserve"> </w:t>
      </w:r>
      <w:proofErr w:type="spellStart"/>
      <w:r w:rsidR="00327C82" w:rsidRPr="008B5C17">
        <w:t>q</w:t>
      </w:r>
      <w:r w:rsidRPr="008B5C17">
        <w:t>uyền</w:t>
      </w:r>
      <w:proofErr w:type="spellEnd"/>
      <w:r w:rsidRPr="008B5C17">
        <w:t xml:space="preserve"> </w:t>
      </w:r>
      <w:proofErr w:type="spellStart"/>
      <w:r w:rsidRPr="008B5C17">
        <w:t>Úc</w:t>
      </w:r>
      <w:proofErr w:type="spellEnd"/>
    </w:p>
    <w:p w14:paraId="72A61960" w14:textId="7ABDFA82" w:rsidR="00EA15C0" w:rsidRPr="008B5C17" w:rsidRDefault="00C96FFB" w:rsidP="00F34A8B">
      <w:pPr>
        <w:pStyle w:val="Normal10pt"/>
      </w:pPr>
      <w:proofErr w:type="spellStart"/>
      <w:r w:rsidRPr="008B5C17">
        <w:t>Hộp</w:t>
      </w:r>
      <w:proofErr w:type="spellEnd"/>
      <w:r w:rsidRPr="008B5C17">
        <w:t xml:space="preserve"> </w:t>
      </w:r>
      <w:proofErr w:type="spellStart"/>
      <w:r w:rsidRPr="008B5C17">
        <w:t>thư</w:t>
      </w:r>
      <w:proofErr w:type="spellEnd"/>
      <w:r w:rsidRPr="008B5C17">
        <w:t xml:space="preserve"> </w:t>
      </w:r>
      <w:proofErr w:type="spellStart"/>
      <w:r w:rsidRPr="008B5C17">
        <w:t>bưu</w:t>
      </w:r>
      <w:proofErr w:type="spellEnd"/>
      <w:r w:rsidRPr="008B5C17">
        <w:t xml:space="preserve"> </w:t>
      </w:r>
      <w:proofErr w:type="spellStart"/>
      <w:r w:rsidRPr="008B5C17">
        <w:t>điện</w:t>
      </w:r>
      <w:proofErr w:type="spellEnd"/>
      <w:r w:rsidRPr="008B5C17">
        <w:t xml:space="preserve"> </w:t>
      </w:r>
      <w:proofErr w:type="spellStart"/>
      <w:r w:rsidRPr="008B5C17">
        <w:t>số</w:t>
      </w:r>
      <w:proofErr w:type="spellEnd"/>
      <w:r w:rsidR="00EA15C0" w:rsidRPr="008B5C17">
        <w:t xml:space="preserve"> 5218</w:t>
      </w:r>
    </w:p>
    <w:p w14:paraId="261EA263" w14:textId="341DD94D" w:rsidR="00EA15C0" w:rsidRPr="008B5C17" w:rsidRDefault="00546C54" w:rsidP="00F34A8B">
      <w:pPr>
        <w:pStyle w:val="Normal10pt"/>
      </w:pPr>
      <w:proofErr w:type="spellStart"/>
      <w:r w:rsidRPr="008B5C17">
        <w:t>Thành</w:t>
      </w:r>
      <w:proofErr w:type="spellEnd"/>
      <w:r w:rsidRPr="008B5C17">
        <w:t xml:space="preserve"> </w:t>
      </w:r>
      <w:proofErr w:type="spellStart"/>
      <w:r w:rsidRPr="008B5C17">
        <w:t>phố</w:t>
      </w:r>
      <w:proofErr w:type="spellEnd"/>
      <w:r w:rsidRPr="008B5C17">
        <w:t xml:space="preserve"> Sydney, bang New South Wale</w:t>
      </w:r>
      <w:r w:rsidR="00722135" w:rsidRPr="008B5C17">
        <w:t>s</w:t>
      </w:r>
      <w:r w:rsidRPr="008B5C17">
        <w:t xml:space="preserve"> </w:t>
      </w:r>
      <w:r w:rsidR="00EA15C0" w:rsidRPr="008B5C17">
        <w:t>2001</w:t>
      </w:r>
    </w:p>
    <w:p w14:paraId="16568B96" w14:textId="77777777" w:rsidR="00EA15C0" w:rsidRPr="008B5C17" w:rsidRDefault="00EA15C0" w:rsidP="00F34A8B">
      <w:pPr>
        <w:pStyle w:val="Normal10pt"/>
      </w:pPr>
      <w:proofErr w:type="spellStart"/>
      <w:r w:rsidRPr="008B5C17">
        <w:t>Điện</w:t>
      </w:r>
      <w:proofErr w:type="spellEnd"/>
      <w:r w:rsidRPr="008B5C17">
        <w:t xml:space="preserve"> </w:t>
      </w:r>
      <w:proofErr w:type="spellStart"/>
      <w:r w:rsidRPr="008B5C17">
        <w:t>thoại</w:t>
      </w:r>
      <w:proofErr w:type="spellEnd"/>
      <w:r w:rsidRPr="008B5C17">
        <w:t>: (02) 9284 9600</w:t>
      </w:r>
    </w:p>
    <w:p w14:paraId="653D2A78" w14:textId="0823A5F0" w:rsidR="00EA15C0" w:rsidRDefault="00EA15C0" w:rsidP="00F34A8B">
      <w:pPr>
        <w:pStyle w:val="Normal10pt"/>
        <w:rPr>
          <w:rStyle w:val="Collegamentoipertestuale"/>
        </w:rPr>
      </w:pPr>
      <w:r w:rsidRPr="008B5C17">
        <w:t xml:space="preserve">Email: </w:t>
      </w:r>
      <w:hyperlink r:id="rId18" w:history="1">
        <w:r w:rsidRPr="008B5C17">
          <w:rPr>
            <w:rStyle w:val="Collegamentoipertestuale"/>
          </w:rPr>
          <w:t>communications@humanrights.gov.au</w:t>
        </w:r>
      </w:hyperlink>
    </w:p>
    <w:p w14:paraId="5AA19AC3" w14:textId="77777777" w:rsidR="003A6DD3" w:rsidRPr="003A6DD3" w:rsidRDefault="003A6DD3" w:rsidP="003A6DD3">
      <w:pPr>
        <w:pStyle w:val="Normal10pt"/>
      </w:pPr>
    </w:p>
    <w:p w14:paraId="3EDDC948" w14:textId="77777777" w:rsidR="00EA0089" w:rsidRPr="008B5C17" w:rsidRDefault="00EA15C0" w:rsidP="00F34A8B">
      <w:pPr>
        <w:pStyle w:val="Normal10pt"/>
      </w:pPr>
      <w:proofErr w:type="spellStart"/>
      <w:r w:rsidRPr="00F34A8B">
        <w:rPr>
          <w:rStyle w:val="Enfasigrassetto"/>
        </w:rPr>
        <w:t>Thiết</w:t>
      </w:r>
      <w:proofErr w:type="spellEnd"/>
      <w:r w:rsidRPr="00F34A8B">
        <w:rPr>
          <w:rStyle w:val="Enfasigrassetto"/>
        </w:rPr>
        <w:t xml:space="preserve"> </w:t>
      </w:r>
      <w:proofErr w:type="spellStart"/>
      <w:r w:rsidRPr="00F34A8B">
        <w:rPr>
          <w:rStyle w:val="Enfasigrassetto"/>
        </w:rPr>
        <w:t>kế</w:t>
      </w:r>
      <w:proofErr w:type="spellEnd"/>
      <w:r w:rsidRPr="00F34A8B">
        <w:rPr>
          <w:rStyle w:val="Enfasigrassetto"/>
        </w:rPr>
        <w:t xml:space="preserve"> </w:t>
      </w:r>
      <w:proofErr w:type="spellStart"/>
      <w:r w:rsidRPr="00F34A8B">
        <w:rPr>
          <w:rStyle w:val="Enfasigrassetto"/>
        </w:rPr>
        <w:t>và</w:t>
      </w:r>
      <w:proofErr w:type="spellEnd"/>
      <w:r w:rsidRPr="00F34A8B">
        <w:rPr>
          <w:rStyle w:val="Enfasigrassetto"/>
        </w:rPr>
        <w:t xml:space="preserve"> </w:t>
      </w:r>
      <w:proofErr w:type="spellStart"/>
      <w:r w:rsidRPr="00F34A8B">
        <w:rPr>
          <w:rStyle w:val="Enfasigrassetto"/>
        </w:rPr>
        <w:t>trình</w:t>
      </w:r>
      <w:proofErr w:type="spellEnd"/>
      <w:r w:rsidRPr="00F34A8B">
        <w:rPr>
          <w:rStyle w:val="Enfasigrassetto"/>
        </w:rPr>
        <w:t xml:space="preserve"> </w:t>
      </w:r>
      <w:proofErr w:type="spellStart"/>
      <w:r w:rsidRPr="00F34A8B">
        <w:rPr>
          <w:rStyle w:val="Enfasigrassetto"/>
        </w:rPr>
        <w:t>bày</w:t>
      </w:r>
      <w:proofErr w:type="spellEnd"/>
      <w:r w:rsidRPr="00F34A8B">
        <w:rPr>
          <w:rStyle w:val="Enfasigrassetto"/>
        </w:rPr>
        <w:t>:</w:t>
      </w:r>
      <w:r w:rsidRPr="008B5C17">
        <w:t xml:space="preserve"> </w:t>
      </w:r>
      <w:proofErr w:type="spellStart"/>
      <w:r w:rsidR="00EA0089" w:rsidRPr="008B5C17">
        <w:t>Dancingirl</w:t>
      </w:r>
      <w:proofErr w:type="spellEnd"/>
      <w:r w:rsidR="00EA0089" w:rsidRPr="008B5C17">
        <w:t xml:space="preserve"> Designs</w:t>
      </w:r>
    </w:p>
    <w:p w14:paraId="55229EE4" w14:textId="24B972AB" w:rsidR="00EA0089" w:rsidRPr="008B5C17" w:rsidRDefault="00EA0089" w:rsidP="00F34A8B">
      <w:pPr>
        <w:pStyle w:val="Normal10pt"/>
      </w:pPr>
      <w:r w:rsidRPr="00F34A8B">
        <w:rPr>
          <w:rStyle w:val="Enfasigrassetto"/>
        </w:rPr>
        <w:t xml:space="preserve">In </w:t>
      </w:r>
      <w:proofErr w:type="spellStart"/>
      <w:r w:rsidRPr="00F34A8B">
        <w:rPr>
          <w:rStyle w:val="Enfasigrassetto"/>
        </w:rPr>
        <w:t>tại</w:t>
      </w:r>
      <w:proofErr w:type="spellEnd"/>
      <w:r w:rsidR="008B5C17" w:rsidRPr="00F34A8B">
        <w:rPr>
          <w:rStyle w:val="Enfasigrassetto"/>
        </w:rPr>
        <w:t>:</w:t>
      </w:r>
      <w:r w:rsidRPr="008B5C17">
        <w:t xml:space="preserve"> </w:t>
      </w:r>
      <w:proofErr w:type="spellStart"/>
      <w:r w:rsidR="00087DF4">
        <w:t>Công</w:t>
      </w:r>
      <w:proofErr w:type="spellEnd"/>
      <w:r w:rsidR="00087DF4">
        <w:t xml:space="preserve"> ty TNHH L.U.C.K H.O.U.</w:t>
      </w:r>
      <w:proofErr w:type="gramStart"/>
      <w:r w:rsidR="00087DF4">
        <w:t>S.E</w:t>
      </w:r>
      <w:proofErr w:type="gramEnd"/>
    </w:p>
    <w:p w14:paraId="6F2DBA08" w14:textId="281079C4" w:rsidR="00EA0089" w:rsidRPr="008B5C17" w:rsidRDefault="00EA0089" w:rsidP="00F34A8B">
      <w:pPr>
        <w:pStyle w:val="Normal10pt"/>
      </w:pPr>
      <w:proofErr w:type="spellStart"/>
      <w:r w:rsidRPr="00F34A8B">
        <w:rPr>
          <w:rStyle w:val="Enfasigrassetto"/>
        </w:rPr>
        <w:t>Hình</w:t>
      </w:r>
      <w:proofErr w:type="spellEnd"/>
      <w:r w:rsidRPr="00F34A8B">
        <w:rPr>
          <w:rStyle w:val="Enfasigrassetto"/>
        </w:rPr>
        <w:t xml:space="preserve"> </w:t>
      </w:r>
      <w:proofErr w:type="spellStart"/>
      <w:r w:rsidRPr="00F34A8B">
        <w:rPr>
          <w:rStyle w:val="Enfasigrassetto"/>
        </w:rPr>
        <w:t>ảnh</w:t>
      </w:r>
      <w:proofErr w:type="spellEnd"/>
      <w:r w:rsidRPr="00F34A8B">
        <w:rPr>
          <w:rStyle w:val="Enfasigrassetto"/>
        </w:rPr>
        <w:t xml:space="preserve"> </w:t>
      </w:r>
      <w:proofErr w:type="spellStart"/>
      <w:r w:rsidRPr="00F34A8B">
        <w:rPr>
          <w:rStyle w:val="Enfasigrassetto"/>
        </w:rPr>
        <w:t>trong</w:t>
      </w:r>
      <w:proofErr w:type="spellEnd"/>
      <w:r w:rsidRPr="00F34A8B">
        <w:rPr>
          <w:rStyle w:val="Enfasigrassetto"/>
        </w:rPr>
        <w:t xml:space="preserve"> </w:t>
      </w:r>
      <w:proofErr w:type="spellStart"/>
      <w:r w:rsidRPr="00F34A8B">
        <w:rPr>
          <w:rStyle w:val="Enfasigrassetto"/>
        </w:rPr>
        <w:t>ấn</w:t>
      </w:r>
      <w:proofErr w:type="spellEnd"/>
      <w:r w:rsidRPr="00F34A8B">
        <w:rPr>
          <w:rStyle w:val="Enfasigrassetto"/>
        </w:rPr>
        <w:t xml:space="preserve"> </w:t>
      </w:r>
      <w:proofErr w:type="spellStart"/>
      <w:r w:rsidRPr="00F34A8B">
        <w:rPr>
          <w:rStyle w:val="Enfasigrassetto"/>
        </w:rPr>
        <w:t>phẩm</w:t>
      </w:r>
      <w:proofErr w:type="spellEnd"/>
      <w:r w:rsidRPr="00F34A8B">
        <w:rPr>
          <w:rStyle w:val="Enfasigrassetto"/>
        </w:rPr>
        <w:t>:</w:t>
      </w:r>
      <w:r w:rsidRPr="008B5C17">
        <w:t xml:space="preserve"> Adobe S</w:t>
      </w:r>
      <w:r w:rsidR="00835F47" w:rsidRPr="008B5C17">
        <w:t>tock</w:t>
      </w:r>
      <w:r w:rsidR="009E4B50" w:rsidRPr="008B5C17">
        <w:t>,</w:t>
      </w:r>
      <w:r w:rsidR="00835F47" w:rsidRPr="008B5C17">
        <w:t xml:space="preserve"> </w:t>
      </w:r>
      <w:proofErr w:type="spellStart"/>
      <w:r w:rsidRPr="008B5C17">
        <w:t>Trần</w:t>
      </w:r>
      <w:proofErr w:type="spellEnd"/>
      <w:r w:rsidRPr="008B5C17">
        <w:t xml:space="preserve"> </w:t>
      </w:r>
      <w:proofErr w:type="spellStart"/>
      <w:r w:rsidRPr="008B5C17">
        <w:t>Quốc</w:t>
      </w:r>
      <w:proofErr w:type="spellEnd"/>
      <w:r w:rsidRPr="008B5C17">
        <w:t xml:space="preserve"> </w:t>
      </w:r>
      <w:proofErr w:type="spellStart"/>
      <w:r w:rsidRPr="008B5C17">
        <w:t>Tuấ</w:t>
      </w:r>
      <w:r w:rsidR="009E4B50" w:rsidRPr="008B5C17">
        <w:t>n</w:t>
      </w:r>
      <w:proofErr w:type="spellEnd"/>
      <w:r w:rsidR="009E4B50" w:rsidRPr="008B5C17">
        <w:t xml:space="preserve"> </w:t>
      </w:r>
      <w:r w:rsidR="00A05B40">
        <w:t>–</w:t>
      </w:r>
      <w:r w:rsidR="009E4B50" w:rsidRPr="008B5C17">
        <w:t xml:space="preserve"> </w:t>
      </w:r>
      <w:proofErr w:type="spellStart"/>
      <w:r w:rsidR="00996D52" w:rsidRPr="008B5C17">
        <w:t>Tạp</w:t>
      </w:r>
      <w:proofErr w:type="spellEnd"/>
      <w:r w:rsidR="00996D52" w:rsidRPr="008B5C17">
        <w:t xml:space="preserve"> </w:t>
      </w:r>
      <w:proofErr w:type="spellStart"/>
      <w:r w:rsidR="00996D52" w:rsidRPr="008B5C17">
        <w:t>chí</w:t>
      </w:r>
      <w:proofErr w:type="spellEnd"/>
      <w:r w:rsidRPr="008B5C17">
        <w:t xml:space="preserve"> </w:t>
      </w:r>
      <w:proofErr w:type="spellStart"/>
      <w:r w:rsidRPr="008B5C17">
        <w:t>Diễn</w:t>
      </w:r>
      <w:proofErr w:type="spellEnd"/>
      <w:r w:rsidRPr="008B5C17">
        <w:t xml:space="preserve"> </w:t>
      </w:r>
      <w:proofErr w:type="spellStart"/>
      <w:r w:rsidRPr="008B5C17">
        <w:t>đàn</w:t>
      </w:r>
      <w:proofErr w:type="spellEnd"/>
      <w:r w:rsidRPr="008B5C17">
        <w:t xml:space="preserve"> </w:t>
      </w:r>
      <w:proofErr w:type="spellStart"/>
      <w:r w:rsidRPr="008B5C17">
        <w:t>Doanh</w:t>
      </w:r>
      <w:proofErr w:type="spellEnd"/>
      <w:r w:rsidRPr="008B5C17">
        <w:t xml:space="preserve"> </w:t>
      </w:r>
      <w:proofErr w:type="spellStart"/>
      <w:r w:rsidRPr="008B5C17">
        <w:t>nghiệ</w:t>
      </w:r>
      <w:r w:rsidR="009E4B50" w:rsidRPr="008B5C17">
        <w:t>p</w:t>
      </w:r>
      <w:proofErr w:type="spellEnd"/>
      <w:r w:rsidR="009E4B50" w:rsidRPr="008B5C17">
        <w:t xml:space="preserve"> </w:t>
      </w:r>
      <w:r w:rsidR="008B5C17">
        <w:t>–</w:t>
      </w:r>
      <w:r w:rsidR="0069243B" w:rsidRPr="008B5C17">
        <w:t xml:space="preserve"> VCCI (</w:t>
      </w:r>
      <w:proofErr w:type="spellStart"/>
      <w:r w:rsidR="0069243B" w:rsidRPr="008B5C17">
        <w:t>các</w:t>
      </w:r>
      <w:proofErr w:type="spellEnd"/>
      <w:r w:rsidR="0069243B" w:rsidRPr="008B5C17">
        <w:t xml:space="preserve"> </w:t>
      </w:r>
      <w:proofErr w:type="spellStart"/>
      <w:r w:rsidR="0069243B" w:rsidRPr="008B5C17">
        <w:t>trang</w:t>
      </w:r>
      <w:proofErr w:type="spellEnd"/>
      <w:r w:rsidR="0069243B" w:rsidRPr="008B5C17">
        <w:t xml:space="preserve"> 10, 11, 18, </w:t>
      </w:r>
      <w:r w:rsidR="008B5C17">
        <w:t xml:space="preserve">37, </w:t>
      </w:r>
      <w:r w:rsidR="0069243B" w:rsidRPr="008B5C17">
        <w:t xml:space="preserve">42 </w:t>
      </w:r>
      <w:proofErr w:type="spellStart"/>
      <w:r w:rsidR="0069243B" w:rsidRPr="008B5C17">
        <w:t>và</w:t>
      </w:r>
      <w:proofErr w:type="spellEnd"/>
      <w:r w:rsidR="0069243B" w:rsidRPr="008B5C17">
        <w:t xml:space="preserve"> 53)</w:t>
      </w:r>
    </w:p>
    <w:p w14:paraId="5EB6A139" w14:textId="44D275CC" w:rsidR="00EA15C0" w:rsidRPr="008B5C17" w:rsidRDefault="00EA0089" w:rsidP="00F34A8B">
      <w:pPr>
        <w:pStyle w:val="Normal10pt"/>
      </w:pPr>
      <w:proofErr w:type="spellStart"/>
      <w:r w:rsidRPr="00F34A8B">
        <w:rPr>
          <w:rStyle w:val="Enfasigrassetto"/>
        </w:rPr>
        <w:t>Hình</w:t>
      </w:r>
      <w:proofErr w:type="spellEnd"/>
      <w:r w:rsidRPr="00F34A8B">
        <w:rPr>
          <w:rStyle w:val="Enfasigrassetto"/>
        </w:rPr>
        <w:t xml:space="preserve"> </w:t>
      </w:r>
      <w:proofErr w:type="spellStart"/>
      <w:r w:rsidRPr="00F34A8B">
        <w:rPr>
          <w:rStyle w:val="Enfasigrassetto"/>
        </w:rPr>
        <w:t>ảnh</w:t>
      </w:r>
      <w:proofErr w:type="spellEnd"/>
      <w:r w:rsidRPr="00F34A8B">
        <w:rPr>
          <w:rStyle w:val="Enfasigrassetto"/>
        </w:rPr>
        <w:t xml:space="preserve"> </w:t>
      </w:r>
      <w:proofErr w:type="spellStart"/>
      <w:r w:rsidRPr="00F34A8B">
        <w:rPr>
          <w:rStyle w:val="Enfasigrassetto"/>
        </w:rPr>
        <w:t>trang</w:t>
      </w:r>
      <w:proofErr w:type="spellEnd"/>
      <w:r w:rsidRPr="00F34A8B">
        <w:rPr>
          <w:rStyle w:val="Enfasigrassetto"/>
        </w:rPr>
        <w:t xml:space="preserve"> </w:t>
      </w:r>
      <w:proofErr w:type="spellStart"/>
      <w:r w:rsidRPr="00F34A8B">
        <w:rPr>
          <w:rStyle w:val="Enfasigrassetto"/>
        </w:rPr>
        <w:t>bìa</w:t>
      </w:r>
      <w:proofErr w:type="spellEnd"/>
      <w:r w:rsidRPr="00F34A8B">
        <w:rPr>
          <w:rStyle w:val="Enfasigrassetto"/>
        </w:rPr>
        <w:t>:</w:t>
      </w:r>
      <w:r w:rsidRPr="008B5C17">
        <w:t xml:space="preserve"> </w:t>
      </w:r>
      <w:r w:rsidR="00F96BFA" w:rsidRPr="008B5C17">
        <w:t>Adobe Stock (</w:t>
      </w:r>
      <w:proofErr w:type="spellStart"/>
      <w:r w:rsidR="00F96BFA" w:rsidRPr="008B5C17">
        <w:t>ảnh</w:t>
      </w:r>
      <w:proofErr w:type="spellEnd"/>
      <w:r w:rsidR="00F96BFA" w:rsidRPr="008B5C17">
        <w:t xml:space="preserve"> </w:t>
      </w:r>
      <w:proofErr w:type="spellStart"/>
      <w:r w:rsidR="00F96BFA" w:rsidRPr="008B5C17">
        <w:t>giữa</w:t>
      </w:r>
      <w:proofErr w:type="spellEnd"/>
      <w:r w:rsidR="00F96BFA" w:rsidRPr="008B5C17">
        <w:t xml:space="preserve">), </w:t>
      </w:r>
      <w:proofErr w:type="spellStart"/>
      <w:r w:rsidR="00F96BFA" w:rsidRPr="008B5C17">
        <w:t>Trần</w:t>
      </w:r>
      <w:proofErr w:type="spellEnd"/>
      <w:r w:rsidR="00F96BFA" w:rsidRPr="008B5C17">
        <w:t xml:space="preserve"> </w:t>
      </w:r>
      <w:proofErr w:type="spellStart"/>
      <w:r w:rsidR="00F96BFA" w:rsidRPr="008B5C17">
        <w:t>Quốc</w:t>
      </w:r>
      <w:proofErr w:type="spellEnd"/>
      <w:r w:rsidR="00F96BFA" w:rsidRPr="008B5C17">
        <w:t xml:space="preserve"> </w:t>
      </w:r>
      <w:proofErr w:type="spellStart"/>
      <w:r w:rsidR="00F96BFA" w:rsidRPr="008B5C17">
        <w:t>Tuấn</w:t>
      </w:r>
      <w:proofErr w:type="spellEnd"/>
      <w:r w:rsidR="00F96BFA" w:rsidRPr="008B5C17">
        <w:t xml:space="preserve"> (</w:t>
      </w:r>
      <w:proofErr w:type="spellStart"/>
      <w:r w:rsidR="00F96BFA" w:rsidRPr="008B5C17">
        <w:t>ảnh</w:t>
      </w:r>
      <w:proofErr w:type="spellEnd"/>
      <w:r w:rsidR="00F96BFA" w:rsidRPr="008B5C17">
        <w:t xml:space="preserve"> </w:t>
      </w:r>
      <w:proofErr w:type="spellStart"/>
      <w:r w:rsidR="00F96BFA" w:rsidRPr="008B5C17">
        <w:t>bên</w:t>
      </w:r>
      <w:proofErr w:type="spellEnd"/>
      <w:r w:rsidR="00F96BFA" w:rsidRPr="008B5C17">
        <w:t xml:space="preserve"> </w:t>
      </w:r>
      <w:proofErr w:type="spellStart"/>
      <w:r w:rsidR="00F96BFA" w:rsidRPr="008B5C17">
        <w:t>trái</w:t>
      </w:r>
      <w:proofErr w:type="spellEnd"/>
      <w:r w:rsidR="00F96BFA" w:rsidRPr="008B5C17">
        <w:t xml:space="preserve"> </w:t>
      </w:r>
      <w:proofErr w:type="spellStart"/>
      <w:r w:rsidR="00F96BFA" w:rsidRPr="008B5C17">
        <w:t>và</w:t>
      </w:r>
      <w:proofErr w:type="spellEnd"/>
      <w:r w:rsidR="00F96BFA" w:rsidRPr="008B5C17">
        <w:t xml:space="preserve"> </w:t>
      </w:r>
      <w:proofErr w:type="spellStart"/>
      <w:r w:rsidR="00F96BFA" w:rsidRPr="008B5C17">
        <w:t>bên</w:t>
      </w:r>
      <w:proofErr w:type="spellEnd"/>
      <w:r w:rsidR="00F96BFA" w:rsidRPr="008B5C17">
        <w:t xml:space="preserve"> </w:t>
      </w:r>
      <w:proofErr w:type="spellStart"/>
      <w:r w:rsidR="00F96BFA" w:rsidRPr="008B5C17">
        <w:t>phải</w:t>
      </w:r>
      <w:proofErr w:type="spellEnd"/>
      <w:r w:rsidR="00F96BFA" w:rsidRPr="008B5C17">
        <w:t>)</w:t>
      </w:r>
    </w:p>
    <w:p w14:paraId="74FADF6B" w14:textId="2DB4A732" w:rsidR="0008790A" w:rsidRDefault="0008790A" w:rsidP="00F34A8B">
      <w:pPr>
        <w:pStyle w:val="Normal10pt"/>
      </w:pPr>
      <w:r>
        <w:br w:type="page"/>
      </w:r>
    </w:p>
    <w:p w14:paraId="1C57CEDB" w14:textId="77777777" w:rsidR="009501CA" w:rsidRPr="003D055D" w:rsidRDefault="009501CA" w:rsidP="009501CA">
      <w:pPr>
        <w:pStyle w:val="HeadingInternalTitlePage"/>
        <w:rPr>
          <w:color w:val="595959" w:themeColor="text1" w:themeTint="A6"/>
        </w:rPr>
      </w:pPr>
      <w:bookmarkStart w:id="0" w:name="_Hlk58327009"/>
      <w:bookmarkEnd w:id="0"/>
      <w:r w:rsidRPr="003D055D">
        <w:rPr>
          <w:color w:val="595959" w:themeColor="text1" w:themeTint="A6"/>
        </w:rPr>
        <w:lastRenderedPageBreak/>
        <w:t xml:space="preserve">Thực hành kinh doanh có trách nhiệm </w:t>
      </w:r>
    </w:p>
    <w:p w14:paraId="6FA77003" w14:textId="77777777" w:rsidR="009501CA" w:rsidRPr="003D055D" w:rsidRDefault="009501CA" w:rsidP="009501CA">
      <w:pPr>
        <w:pStyle w:val="HeadingInternalTitlePage"/>
        <w:rPr>
          <w:color w:val="595959" w:themeColor="text1" w:themeTint="A6"/>
        </w:rPr>
      </w:pPr>
      <w:r w:rsidRPr="003D055D">
        <w:rPr>
          <w:color w:val="595959" w:themeColor="text1" w:themeTint="A6"/>
        </w:rPr>
        <w:t xml:space="preserve">trong ngành may mặc và da giày </w:t>
      </w:r>
    </w:p>
    <w:p w14:paraId="058115BC" w14:textId="77777777" w:rsidR="009501CA" w:rsidRPr="003D055D" w:rsidRDefault="009501CA" w:rsidP="009501CA">
      <w:pPr>
        <w:pStyle w:val="HeadingInternalTitlePagelultima"/>
        <w:rPr>
          <w:color w:val="595959" w:themeColor="text1" w:themeTint="A6"/>
        </w:rPr>
      </w:pPr>
      <w:r w:rsidRPr="003D055D">
        <w:rPr>
          <w:color w:val="595959" w:themeColor="text1" w:themeTint="A6"/>
        </w:rPr>
        <w:t xml:space="preserve">ở Việt Nam </w:t>
      </w:r>
    </w:p>
    <w:p w14:paraId="442B7D7A" w14:textId="77777777" w:rsidR="009501CA" w:rsidRPr="003D055D" w:rsidRDefault="009501CA" w:rsidP="009501CA">
      <w:pPr>
        <w:pStyle w:val="HeadingInternalTitlePage"/>
        <w:spacing w:after="850"/>
        <w:rPr>
          <w:color w:val="595959" w:themeColor="text1" w:themeTint="A6"/>
          <w:sz w:val="40"/>
          <w:szCs w:val="40"/>
        </w:rPr>
      </w:pPr>
      <w:r w:rsidRPr="003D055D">
        <w:rPr>
          <w:color w:val="595959" w:themeColor="text1" w:themeTint="A6"/>
          <w:sz w:val="40"/>
          <w:szCs w:val="40"/>
        </w:rPr>
        <w:t>Hướng dẫn dành cho các công ty</w:t>
      </w:r>
      <w:r w:rsidRPr="003D055D">
        <w:rPr>
          <w:color w:val="595959" w:themeColor="text1" w:themeTint="A6"/>
          <w:sz w:val="40"/>
          <w:szCs w:val="40"/>
        </w:rPr>
        <w:br/>
        <w:t>tại việt nam</w:t>
      </w:r>
    </w:p>
    <w:p w14:paraId="5379834A" w14:textId="77777777" w:rsidR="009501CA" w:rsidRPr="003D055D" w:rsidRDefault="009501CA" w:rsidP="009501CA">
      <w:pPr>
        <w:pStyle w:val="HeadingInternalTitlePage"/>
        <w:spacing w:after="1587"/>
        <w:rPr>
          <w:color w:val="595959" w:themeColor="text1" w:themeTint="A6"/>
        </w:rPr>
      </w:pPr>
      <w:r w:rsidRPr="003D055D">
        <w:rPr>
          <w:color w:val="595959" w:themeColor="text1" w:themeTint="A6"/>
        </w:rPr>
        <w:t>2021</w:t>
      </w:r>
    </w:p>
    <w:p w14:paraId="3E5D423A" w14:textId="1AC28776" w:rsidR="00A41F52" w:rsidRPr="003D055D" w:rsidRDefault="009501CA" w:rsidP="00A41F52">
      <w:pPr>
        <w:pStyle w:val="Normal10pt"/>
        <w:jc w:val="center"/>
        <w:rPr>
          <w:rStyle w:val="Enfasigrassetto"/>
          <w:color w:val="595959" w:themeColor="text1" w:themeTint="A6"/>
        </w:rPr>
      </w:pPr>
      <w:proofErr w:type="spellStart"/>
      <w:r w:rsidRPr="003D055D">
        <w:rPr>
          <w:rStyle w:val="Enfasigrassetto"/>
          <w:color w:val="595959" w:themeColor="text1" w:themeTint="A6"/>
        </w:rPr>
        <w:t>Ủy</w:t>
      </w:r>
      <w:proofErr w:type="spellEnd"/>
      <w:r w:rsidRPr="003D055D">
        <w:rPr>
          <w:rStyle w:val="Enfasigrassetto"/>
          <w:color w:val="595959" w:themeColor="text1" w:themeTint="A6"/>
        </w:rPr>
        <w:t xml:space="preserve"> Ban </w:t>
      </w:r>
      <w:proofErr w:type="spellStart"/>
      <w:r w:rsidRPr="003D055D">
        <w:rPr>
          <w:rStyle w:val="Enfasigrassetto"/>
          <w:color w:val="595959" w:themeColor="text1" w:themeTint="A6"/>
        </w:rPr>
        <w:t>Nhân</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Quyền</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Úc</w:t>
      </w:r>
      <w:proofErr w:type="spellEnd"/>
    </w:p>
    <w:p w14:paraId="7FC16BE5" w14:textId="3E12CFBA" w:rsidR="00A41F52" w:rsidRPr="003D055D" w:rsidRDefault="009501CA" w:rsidP="00A41F52">
      <w:pPr>
        <w:pStyle w:val="Normal10pt"/>
        <w:jc w:val="center"/>
        <w:rPr>
          <w:rStyle w:val="Enfasigrassetto"/>
          <w:color w:val="595959" w:themeColor="text1" w:themeTint="A6"/>
        </w:rPr>
      </w:pPr>
      <w:proofErr w:type="spellStart"/>
      <w:r w:rsidRPr="003D055D">
        <w:rPr>
          <w:rStyle w:val="Enfasigrassetto"/>
          <w:color w:val="595959" w:themeColor="text1" w:themeTint="A6"/>
        </w:rPr>
        <w:t>Phòng</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Thương</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mại</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và</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Công</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Nghiệp</w:t>
      </w:r>
      <w:proofErr w:type="spellEnd"/>
      <w:r w:rsidRPr="003D055D">
        <w:rPr>
          <w:rStyle w:val="Enfasigrassetto"/>
          <w:color w:val="595959" w:themeColor="text1" w:themeTint="A6"/>
        </w:rPr>
        <w:t xml:space="preserve"> </w:t>
      </w:r>
      <w:proofErr w:type="spellStart"/>
      <w:r w:rsidRPr="003D055D">
        <w:rPr>
          <w:rStyle w:val="Enfasigrassetto"/>
          <w:color w:val="595959" w:themeColor="text1" w:themeTint="A6"/>
        </w:rPr>
        <w:t>Việt</w:t>
      </w:r>
      <w:proofErr w:type="spellEnd"/>
      <w:r w:rsidRPr="003D055D">
        <w:rPr>
          <w:rStyle w:val="Enfasigrassetto"/>
          <w:color w:val="595959" w:themeColor="text1" w:themeTint="A6"/>
        </w:rPr>
        <w:t xml:space="preserve"> Nam</w:t>
      </w:r>
    </w:p>
    <w:p w14:paraId="72B7E237" w14:textId="2F7F766A" w:rsidR="00A41F52" w:rsidRDefault="00A41F52" w:rsidP="00A41F52">
      <w:pPr>
        <w:pStyle w:val="Normal10pt"/>
        <w:jc w:val="center"/>
        <w:rPr>
          <w:rStyle w:val="Enfasigrassetto"/>
          <w:color w:val="808080" w:themeColor="background1" w:themeShade="80"/>
        </w:rPr>
      </w:pPr>
    </w:p>
    <w:p w14:paraId="47EE94E0" w14:textId="26D24372" w:rsidR="00A41F52" w:rsidRDefault="00A41F52" w:rsidP="00A41F52">
      <w:pPr>
        <w:pStyle w:val="Normal10pt"/>
        <w:jc w:val="center"/>
        <w:rPr>
          <w:rStyle w:val="Enfasigrassetto"/>
          <w:color w:val="808080" w:themeColor="background1" w:themeShade="80"/>
        </w:rPr>
      </w:pPr>
    </w:p>
    <w:p w14:paraId="6B723FBB" w14:textId="77777777" w:rsidR="00A41F52" w:rsidRDefault="00A41F52" w:rsidP="00A41F52">
      <w:pPr>
        <w:pStyle w:val="Normal10pt"/>
        <w:jc w:val="center"/>
        <w:rPr>
          <w:rStyle w:val="Enfasigrassetto"/>
          <w:color w:val="808080" w:themeColor="background1" w:themeShade="80"/>
        </w:rPr>
      </w:pPr>
    </w:p>
    <w:p w14:paraId="52701FD4" w14:textId="136E5B68" w:rsidR="00A41F52" w:rsidRPr="00A41F52" w:rsidRDefault="00A41F52" w:rsidP="00A41F52">
      <w:pPr>
        <w:jc w:val="center"/>
      </w:pPr>
      <w:r>
        <w:rPr>
          <w:noProof/>
        </w:rPr>
        <w:drawing>
          <wp:inline distT="0" distB="0" distL="0" distR="0" wp14:anchorId="47A26591" wp14:editId="25CD934E">
            <wp:extent cx="5219700" cy="596900"/>
            <wp:effectExtent l="0" t="0" r="0" b="0"/>
            <wp:docPr id="2" name="Immagine 2" descr="VCCI&#10;Australian Aid&#10;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VCCI&#10;Australian Aid&#10;Australian Human Rights Commiss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700" cy="596900"/>
                    </a:xfrm>
                    <a:prstGeom prst="rect">
                      <a:avLst/>
                    </a:prstGeom>
                  </pic:spPr>
                </pic:pic>
              </a:graphicData>
            </a:graphic>
          </wp:inline>
        </w:drawing>
      </w:r>
    </w:p>
    <w:sdt>
      <w:sdtPr>
        <w:rPr>
          <w:rFonts w:asciiTheme="minorHAnsi" w:eastAsiaTheme="minorEastAsia" w:hAnsiTheme="minorHAnsi" w:cstheme="minorHAnsi"/>
          <w:caps w:val="0"/>
          <w:color w:val="auto"/>
          <w:sz w:val="40"/>
          <w:szCs w:val="40"/>
        </w:rPr>
        <w:id w:val="1378364612"/>
        <w:docPartObj>
          <w:docPartGallery w:val="Table of Contents"/>
          <w:docPartUnique/>
        </w:docPartObj>
      </w:sdtPr>
      <w:sdtEndPr>
        <w:rPr>
          <w:rFonts w:ascii="Open Sans" w:hAnsi="Open Sans" w:cstheme="minorBidi"/>
          <w:b/>
          <w:bCs/>
          <w:noProof/>
          <w:sz w:val="24"/>
          <w:szCs w:val="21"/>
        </w:rPr>
      </w:sdtEndPr>
      <w:sdtContent>
        <w:p w14:paraId="3C90D26B" w14:textId="77777777" w:rsidR="00B93E64" w:rsidRPr="008B0CF2" w:rsidRDefault="00B93E64" w:rsidP="00C87DEA">
          <w:pPr>
            <w:pStyle w:val="Titolosommario"/>
          </w:pPr>
          <w:r>
            <w:t>Mục lục</w:t>
          </w:r>
        </w:p>
        <w:p w14:paraId="4CE13229" w14:textId="22067822" w:rsidR="00F10121" w:rsidRDefault="00EA12EF">
          <w:pPr>
            <w:pStyle w:val="Sommario1"/>
            <w:rPr>
              <w:rFonts w:asciiTheme="minorHAnsi" w:hAnsiTheme="minorHAnsi" w:cstheme="minorBidi"/>
              <w:b w:val="0"/>
              <w:caps w:val="0"/>
              <w:sz w:val="24"/>
              <w:szCs w:val="24"/>
              <w:lang w:val="it-IT" w:eastAsia="it-IT"/>
            </w:rPr>
          </w:pPr>
          <w:r>
            <w:rPr>
              <w:b w:val="0"/>
              <w:caps w:val="0"/>
              <w:szCs w:val="24"/>
            </w:rPr>
            <w:fldChar w:fldCharType="begin"/>
          </w:r>
          <w:r>
            <w:rPr>
              <w:b w:val="0"/>
              <w:caps w:val="0"/>
              <w:szCs w:val="24"/>
            </w:rPr>
            <w:instrText xml:space="preserve"> TOC \o "1-2" \h \z \u </w:instrText>
          </w:r>
          <w:r>
            <w:rPr>
              <w:b w:val="0"/>
              <w:caps w:val="0"/>
              <w:szCs w:val="24"/>
            </w:rPr>
            <w:fldChar w:fldCharType="separate"/>
          </w:r>
          <w:hyperlink w:anchor="_Toc66803484" w:history="1">
            <w:r w:rsidR="00F10121" w:rsidRPr="00BB507F">
              <w:rPr>
                <w:rStyle w:val="Collegamentoipertestuale"/>
              </w:rPr>
              <w:t>Tóm tắt</w:t>
            </w:r>
            <w:r w:rsidR="00F10121">
              <w:rPr>
                <w:webHidden/>
              </w:rPr>
              <w:tab/>
            </w:r>
            <w:r w:rsidR="00F10121">
              <w:rPr>
                <w:webHidden/>
              </w:rPr>
              <w:fldChar w:fldCharType="begin"/>
            </w:r>
            <w:r w:rsidR="00F10121">
              <w:rPr>
                <w:webHidden/>
              </w:rPr>
              <w:instrText xml:space="preserve"> PAGEREF _Toc66803484 \h </w:instrText>
            </w:r>
            <w:r w:rsidR="00F10121">
              <w:rPr>
                <w:webHidden/>
              </w:rPr>
            </w:r>
            <w:r w:rsidR="00F10121">
              <w:rPr>
                <w:webHidden/>
              </w:rPr>
              <w:fldChar w:fldCharType="separate"/>
            </w:r>
            <w:r w:rsidR="00F10121">
              <w:rPr>
                <w:webHidden/>
              </w:rPr>
              <w:t>7</w:t>
            </w:r>
            <w:r w:rsidR="00F10121">
              <w:rPr>
                <w:webHidden/>
              </w:rPr>
              <w:fldChar w:fldCharType="end"/>
            </w:r>
          </w:hyperlink>
        </w:p>
        <w:p w14:paraId="764E2C41" w14:textId="6FE8B73F" w:rsidR="00F10121" w:rsidRDefault="00E52436">
          <w:pPr>
            <w:pStyle w:val="Sommario1"/>
            <w:rPr>
              <w:rFonts w:asciiTheme="minorHAnsi" w:hAnsiTheme="minorHAnsi" w:cstheme="minorBidi"/>
              <w:b w:val="0"/>
              <w:caps w:val="0"/>
              <w:sz w:val="24"/>
              <w:szCs w:val="24"/>
              <w:lang w:val="it-IT" w:eastAsia="it-IT"/>
            </w:rPr>
          </w:pPr>
          <w:hyperlink w:anchor="_Toc66803485" w:history="1">
            <w:r w:rsidR="00F10121" w:rsidRPr="00BB507F">
              <w:rPr>
                <w:rStyle w:val="Collegamentoipertestuale"/>
              </w:rPr>
              <w:t>Lời giới thiệu</w:t>
            </w:r>
            <w:r w:rsidR="00F10121">
              <w:rPr>
                <w:webHidden/>
              </w:rPr>
              <w:tab/>
            </w:r>
            <w:r w:rsidR="00F10121">
              <w:rPr>
                <w:webHidden/>
              </w:rPr>
              <w:fldChar w:fldCharType="begin"/>
            </w:r>
            <w:r w:rsidR="00F10121">
              <w:rPr>
                <w:webHidden/>
              </w:rPr>
              <w:instrText xml:space="preserve"> PAGEREF _Toc66803485 \h </w:instrText>
            </w:r>
            <w:r w:rsidR="00F10121">
              <w:rPr>
                <w:webHidden/>
              </w:rPr>
            </w:r>
            <w:r w:rsidR="00F10121">
              <w:rPr>
                <w:webHidden/>
              </w:rPr>
              <w:fldChar w:fldCharType="separate"/>
            </w:r>
            <w:r w:rsidR="00F10121">
              <w:rPr>
                <w:webHidden/>
              </w:rPr>
              <w:t>9</w:t>
            </w:r>
            <w:r w:rsidR="00F10121">
              <w:rPr>
                <w:webHidden/>
              </w:rPr>
              <w:fldChar w:fldCharType="end"/>
            </w:r>
          </w:hyperlink>
        </w:p>
        <w:p w14:paraId="30049FE4" w14:textId="11D3C8ED" w:rsidR="00F10121" w:rsidRDefault="00E52436">
          <w:pPr>
            <w:pStyle w:val="Sommario1"/>
            <w:rPr>
              <w:rFonts w:asciiTheme="minorHAnsi" w:hAnsiTheme="minorHAnsi" w:cstheme="minorBidi"/>
              <w:b w:val="0"/>
              <w:caps w:val="0"/>
              <w:sz w:val="24"/>
              <w:szCs w:val="24"/>
              <w:lang w:val="it-IT" w:eastAsia="it-IT"/>
            </w:rPr>
          </w:pPr>
          <w:hyperlink w:anchor="_Toc66803486" w:history="1">
            <w:r w:rsidR="00F10121" w:rsidRPr="00BB507F">
              <w:rPr>
                <w:rStyle w:val="Collegamentoipertestuale"/>
              </w:rPr>
              <w:t>Danh mục từ viết tắt</w:t>
            </w:r>
            <w:r w:rsidR="00F10121">
              <w:rPr>
                <w:webHidden/>
              </w:rPr>
              <w:tab/>
            </w:r>
            <w:r w:rsidR="00F10121">
              <w:rPr>
                <w:webHidden/>
              </w:rPr>
              <w:fldChar w:fldCharType="begin"/>
            </w:r>
            <w:r w:rsidR="00F10121">
              <w:rPr>
                <w:webHidden/>
              </w:rPr>
              <w:instrText xml:space="preserve"> PAGEREF _Toc66803486 \h </w:instrText>
            </w:r>
            <w:r w:rsidR="00F10121">
              <w:rPr>
                <w:webHidden/>
              </w:rPr>
            </w:r>
            <w:r w:rsidR="00F10121">
              <w:rPr>
                <w:webHidden/>
              </w:rPr>
              <w:fldChar w:fldCharType="separate"/>
            </w:r>
            <w:r w:rsidR="00F10121">
              <w:rPr>
                <w:webHidden/>
              </w:rPr>
              <w:t>11</w:t>
            </w:r>
            <w:r w:rsidR="00F10121">
              <w:rPr>
                <w:webHidden/>
              </w:rPr>
              <w:fldChar w:fldCharType="end"/>
            </w:r>
          </w:hyperlink>
        </w:p>
        <w:p w14:paraId="3C76C56B" w14:textId="3D8ED612" w:rsidR="00F10121" w:rsidRDefault="00E52436">
          <w:pPr>
            <w:pStyle w:val="Sommario1"/>
            <w:rPr>
              <w:rFonts w:asciiTheme="minorHAnsi" w:hAnsiTheme="minorHAnsi" w:cstheme="minorBidi"/>
              <w:b w:val="0"/>
              <w:caps w:val="0"/>
              <w:sz w:val="24"/>
              <w:szCs w:val="24"/>
              <w:lang w:val="it-IT" w:eastAsia="it-IT"/>
            </w:rPr>
          </w:pPr>
          <w:hyperlink w:anchor="_Toc66803487" w:history="1">
            <w:r w:rsidR="00F10121" w:rsidRPr="00BB507F">
              <w:rPr>
                <w:rStyle w:val="Collegamentoipertestuale"/>
                <w:lang w:val="vi-VN"/>
              </w:rPr>
              <w:t>PHẦN 1: GIỚI THIỆU CHUNG</w:t>
            </w:r>
            <w:r w:rsidR="00F10121">
              <w:rPr>
                <w:webHidden/>
              </w:rPr>
              <w:tab/>
            </w:r>
            <w:r w:rsidR="00F10121">
              <w:rPr>
                <w:webHidden/>
              </w:rPr>
              <w:fldChar w:fldCharType="begin"/>
            </w:r>
            <w:r w:rsidR="00F10121">
              <w:rPr>
                <w:webHidden/>
              </w:rPr>
              <w:instrText xml:space="preserve"> PAGEREF _Toc66803487 \h </w:instrText>
            </w:r>
            <w:r w:rsidR="00F10121">
              <w:rPr>
                <w:webHidden/>
              </w:rPr>
            </w:r>
            <w:r w:rsidR="00F10121">
              <w:rPr>
                <w:webHidden/>
              </w:rPr>
              <w:fldChar w:fldCharType="separate"/>
            </w:r>
            <w:r w:rsidR="00F10121">
              <w:rPr>
                <w:webHidden/>
              </w:rPr>
              <w:t>13</w:t>
            </w:r>
            <w:r w:rsidR="00F10121">
              <w:rPr>
                <w:webHidden/>
              </w:rPr>
              <w:fldChar w:fldCharType="end"/>
            </w:r>
          </w:hyperlink>
        </w:p>
        <w:p w14:paraId="338080AC" w14:textId="665CAD2D" w:rsidR="00F10121" w:rsidRDefault="00E52436">
          <w:pPr>
            <w:pStyle w:val="Sommario2"/>
            <w:rPr>
              <w:rFonts w:asciiTheme="minorHAnsi" w:hAnsiTheme="minorHAnsi" w:cstheme="minorBidi"/>
              <w:sz w:val="24"/>
              <w:szCs w:val="24"/>
              <w:lang w:val="it-IT" w:eastAsia="it-IT"/>
            </w:rPr>
          </w:pPr>
          <w:hyperlink w:anchor="_Toc66803488" w:history="1">
            <w:r w:rsidR="00F10121" w:rsidRPr="00BB507F">
              <w:rPr>
                <w:rStyle w:val="Collegamentoipertestuale"/>
                <w:lang w:val="vi-VN"/>
              </w:rPr>
              <w:t>Bối cảnh</w:t>
            </w:r>
            <w:r w:rsidR="00F10121">
              <w:rPr>
                <w:webHidden/>
              </w:rPr>
              <w:tab/>
            </w:r>
            <w:r w:rsidR="00F10121">
              <w:rPr>
                <w:webHidden/>
              </w:rPr>
              <w:fldChar w:fldCharType="begin"/>
            </w:r>
            <w:r w:rsidR="00F10121">
              <w:rPr>
                <w:webHidden/>
              </w:rPr>
              <w:instrText xml:space="preserve"> PAGEREF _Toc66803488 \h </w:instrText>
            </w:r>
            <w:r w:rsidR="00F10121">
              <w:rPr>
                <w:webHidden/>
              </w:rPr>
            </w:r>
            <w:r w:rsidR="00F10121">
              <w:rPr>
                <w:webHidden/>
              </w:rPr>
              <w:fldChar w:fldCharType="separate"/>
            </w:r>
            <w:r w:rsidR="00F10121">
              <w:rPr>
                <w:webHidden/>
              </w:rPr>
              <w:t>13</w:t>
            </w:r>
            <w:r w:rsidR="00F10121">
              <w:rPr>
                <w:webHidden/>
              </w:rPr>
              <w:fldChar w:fldCharType="end"/>
            </w:r>
          </w:hyperlink>
        </w:p>
        <w:p w14:paraId="63D5286A" w14:textId="357BE738" w:rsidR="00F10121" w:rsidRDefault="00E52436">
          <w:pPr>
            <w:pStyle w:val="Sommario2"/>
            <w:rPr>
              <w:rFonts w:asciiTheme="minorHAnsi" w:hAnsiTheme="minorHAnsi" w:cstheme="minorBidi"/>
              <w:sz w:val="24"/>
              <w:szCs w:val="24"/>
              <w:lang w:val="it-IT" w:eastAsia="it-IT"/>
            </w:rPr>
          </w:pPr>
          <w:hyperlink w:anchor="_Toc66803489" w:history="1">
            <w:r w:rsidR="00F10121" w:rsidRPr="00BB507F">
              <w:rPr>
                <w:rStyle w:val="Collegamentoipertestuale"/>
                <w:lang w:val="vi-VN"/>
              </w:rPr>
              <w:t>Mục đích của Hướng dẫn</w:t>
            </w:r>
            <w:r w:rsidR="00F10121">
              <w:rPr>
                <w:webHidden/>
              </w:rPr>
              <w:tab/>
            </w:r>
            <w:r w:rsidR="00F10121">
              <w:rPr>
                <w:webHidden/>
              </w:rPr>
              <w:fldChar w:fldCharType="begin"/>
            </w:r>
            <w:r w:rsidR="00F10121">
              <w:rPr>
                <w:webHidden/>
              </w:rPr>
              <w:instrText xml:space="preserve"> PAGEREF _Toc66803489 \h </w:instrText>
            </w:r>
            <w:r w:rsidR="00F10121">
              <w:rPr>
                <w:webHidden/>
              </w:rPr>
            </w:r>
            <w:r w:rsidR="00F10121">
              <w:rPr>
                <w:webHidden/>
              </w:rPr>
              <w:fldChar w:fldCharType="separate"/>
            </w:r>
            <w:r w:rsidR="00F10121">
              <w:rPr>
                <w:webHidden/>
              </w:rPr>
              <w:t>14</w:t>
            </w:r>
            <w:r w:rsidR="00F10121">
              <w:rPr>
                <w:webHidden/>
              </w:rPr>
              <w:fldChar w:fldCharType="end"/>
            </w:r>
          </w:hyperlink>
        </w:p>
        <w:p w14:paraId="037C53DC" w14:textId="30EED354" w:rsidR="00F10121" w:rsidRDefault="00E52436">
          <w:pPr>
            <w:pStyle w:val="Sommario2"/>
            <w:rPr>
              <w:rFonts w:asciiTheme="minorHAnsi" w:hAnsiTheme="minorHAnsi" w:cstheme="minorBidi"/>
              <w:sz w:val="24"/>
              <w:szCs w:val="24"/>
              <w:lang w:val="it-IT" w:eastAsia="it-IT"/>
            </w:rPr>
          </w:pPr>
          <w:hyperlink w:anchor="_Toc66803490" w:history="1">
            <w:r w:rsidR="00F10121" w:rsidRPr="00BB507F">
              <w:rPr>
                <w:rStyle w:val="Collegamentoipertestuale"/>
              </w:rPr>
              <w:t>Ngành may mặc và da giày ở Việt Nam</w:t>
            </w:r>
            <w:r w:rsidR="00F10121">
              <w:rPr>
                <w:webHidden/>
              </w:rPr>
              <w:tab/>
            </w:r>
            <w:r w:rsidR="00F10121">
              <w:rPr>
                <w:webHidden/>
              </w:rPr>
              <w:fldChar w:fldCharType="begin"/>
            </w:r>
            <w:r w:rsidR="00F10121">
              <w:rPr>
                <w:webHidden/>
              </w:rPr>
              <w:instrText xml:space="preserve"> PAGEREF _Toc66803490 \h </w:instrText>
            </w:r>
            <w:r w:rsidR="00F10121">
              <w:rPr>
                <w:webHidden/>
              </w:rPr>
            </w:r>
            <w:r w:rsidR="00F10121">
              <w:rPr>
                <w:webHidden/>
              </w:rPr>
              <w:fldChar w:fldCharType="separate"/>
            </w:r>
            <w:r w:rsidR="00F10121">
              <w:rPr>
                <w:webHidden/>
              </w:rPr>
              <w:t>15</w:t>
            </w:r>
            <w:r w:rsidR="00F10121">
              <w:rPr>
                <w:webHidden/>
              </w:rPr>
              <w:fldChar w:fldCharType="end"/>
            </w:r>
          </w:hyperlink>
        </w:p>
        <w:p w14:paraId="53A9E13C" w14:textId="7B2CD79B" w:rsidR="00F10121" w:rsidRDefault="00E52436">
          <w:pPr>
            <w:pStyle w:val="Sommario2"/>
            <w:rPr>
              <w:rFonts w:asciiTheme="minorHAnsi" w:hAnsiTheme="minorHAnsi" w:cstheme="minorBidi"/>
              <w:sz w:val="24"/>
              <w:szCs w:val="24"/>
              <w:lang w:val="it-IT" w:eastAsia="it-IT"/>
            </w:rPr>
          </w:pPr>
          <w:hyperlink w:anchor="_Toc66803491" w:history="1">
            <w:r w:rsidR="00F10121" w:rsidRPr="00BB507F">
              <w:rPr>
                <w:rStyle w:val="Collegamentoipertestuale"/>
              </w:rPr>
              <w:t>Thực hành kinh doanh có trách nhiệm và Phát triển bền vững tại Việt Nam</w:t>
            </w:r>
            <w:r w:rsidR="00F10121">
              <w:rPr>
                <w:webHidden/>
              </w:rPr>
              <w:tab/>
            </w:r>
            <w:r w:rsidR="00F10121">
              <w:rPr>
                <w:webHidden/>
              </w:rPr>
              <w:fldChar w:fldCharType="begin"/>
            </w:r>
            <w:r w:rsidR="00F10121">
              <w:rPr>
                <w:webHidden/>
              </w:rPr>
              <w:instrText xml:space="preserve"> PAGEREF _Toc66803491 \h </w:instrText>
            </w:r>
            <w:r w:rsidR="00F10121">
              <w:rPr>
                <w:webHidden/>
              </w:rPr>
            </w:r>
            <w:r w:rsidR="00F10121">
              <w:rPr>
                <w:webHidden/>
              </w:rPr>
              <w:fldChar w:fldCharType="separate"/>
            </w:r>
            <w:r w:rsidR="00F10121">
              <w:rPr>
                <w:webHidden/>
              </w:rPr>
              <w:t>17</w:t>
            </w:r>
            <w:r w:rsidR="00F10121">
              <w:rPr>
                <w:webHidden/>
              </w:rPr>
              <w:fldChar w:fldCharType="end"/>
            </w:r>
          </w:hyperlink>
        </w:p>
        <w:p w14:paraId="37328B1F" w14:textId="73AB3632" w:rsidR="00F10121" w:rsidRDefault="00E52436">
          <w:pPr>
            <w:pStyle w:val="Sommario1"/>
            <w:rPr>
              <w:rFonts w:asciiTheme="minorHAnsi" w:hAnsiTheme="minorHAnsi" w:cstheme="minorBidi"/>
              <w:b w:val="0"/>
              <w:caps w:val="0"/>
              <w:sz w:val="24"/>
              <w:szCs w:val="24"/>
              <w:lang w:val="it-IT" w:eastAsia="it-IT"/>
            </w:rPr>
          </w:pPr>
          <w:hyperlink w:anchor="_Toc66803492" w:history="1">
            <w:r w:rsidR="00F10121" w:rsidRPr="00BB507F">
              <w:rPr>
                <w:rStyle w:val="Collegamentoipertestuale"/>
              </w:rPr>
              <w:t>PHẦN 2: GIỚI THIỆU VỀ QUYỀN CON NGƯỜI</w:t>
            </w:r>
            <w:r w:rsidR="00F10121">
              <w:rPr>
                <w:webHidden/>
              </w:rPr>
              <w:tab/>
            </w:r>
            <w:r w:rsidR="00F10121">
              <w:rPr>
                <w:webHidden/>
              </w:rPr>
              <w:fldChar w:fldCharType="begin"/>
            </w:r>
            <w:r w:rsidR="00F10121">
              <w:rPr>
                <w:webHidden/>
              </w:rPr>
              <w:instrText xml:space="preserve"> PAGEREF _Toc66803492 \h </w:instrText>
            </w:r>
            <w:r w:rsidR="00F10121">
              <w:rPr>
                <w:webHidden/>
              </w:rPr>
            </w:r>
            <w:r w:rsidR="00F10121">
              <w:rPr>
                <w:webHidden/>
              </w:rPr>
              <w:fldChar w:fldCharType="separate"/>
            </w:r>
            <w:r w:rsidR="00F10121">
              <w:rPr>
                <w:webHidden/>
              </w:rPr>
              <w:t>19</w:t>
            </w:r>
            <w:r w:rsidR="00F10121">
              <w:rPr>
                <w:webHidden/>
              </w:rPr>
              <w:fldChar w:fldCharType="end"/>
            </w:r>
          </w:hyperlink>
        </w:p>
        <w:p w14:paraId="290FF350" w14:textId="15C71758" w:rsidR="00F10121" w:rsidRDefault="00E52436">
          <w:pPr>
            <w:pStyle w:val="Sommario2"/>
            <w:rPr>
              <w:rFonts w:asciiTheme="minorHAnsi" w:hAnsiTheme="minorHAnsi" w:cstheme="minorBidi"/>
              <w:sz w:val="24"/>
              <w:szCs w:val="24"/>
              <w:lang w:val="it-IT" w:eastAsia="it-IT"/>
            </w:rPr>
          </w:pPr>
          <w:hyperlink w:anchor="_Toc66803493" w:history="1">
            <w:r w:rsidR="00F10121" w:rsidRPr="00BB507F">
              <w:rPr>
                <w:rStyle w:val="Collegamentoipertestuale"/>
              </w:rPr>
              <w:t>Tổng quan về quyền con người và các khuôn khổ quốc tế chính</w:t>
            </w:r>
            <w:r w:rsidR="00F10121">
              <w:rPr>
                <w:webHidden/>
              </w:rPr>
              <w:tab/>
            </w:r>
            <w:r w:rsidR="00F10121">
              <w:rPr>
                <w:webHidden/>
              </w:rPr>
              <w:fldChar w:fldCharType="begin"/>
            </w:r>
            <w:r w:rsidR="00F10121">
              <w:rPr>
                <w:webHidden/>
              </w:rPr>
              <w:instrText xml:space="preserve"> PAGEREF _Toc66803493 \h </w:instrText>
            </w:r>
            <w:r w:rsidR="00F10121">
              <w:rPr>
                <w:webHidden/>
              </w:rPr>
            </w:r>
            <w:r w:rsidR="00F10121">
              <w:rPr>
                <w:webHidden/>
              </w:rPr>
              <w:fldChar w:fldCharType="separate"/>
            </w:r>
            <w:r w:rsidR="00F10121">
              <w:rPr>
                <w:webHidden/>
              </w:rPr>
              <w:t>19</w:t>
            </w:r>
            <w:r w:rsidR="00F10121">
              <w:rPr>
                <w:webHidden/>
              </w:rPr>
              <w:fldChar w:fldCharType="end"/>
            </w:r>
          </w:hyperlink>
        </w:p>
        <w:p w14:paraId="63F60FBD" w14:textId="66BC5D1B" w:rsidR="00F10121" w:rsidRDefault="00E52436">
          <w:pPr>
            <w:pStyle w:val="Sommario2"/>
            <w:rPr>
              <w:rFonts w:asciiTheme="minorHAnsi" w:hAnsiTheme="minorHAnsi" w:cstheme="minorBidi"/>
              <w:sz w:val="24"/>
              <w:szCs w:val="24"/>
              <w:lang w:val="it-IT" w:eastAsia="it-IT"/>
            </w:rPr>
          </w:pPr>
          <w:hyperlink w:anchor="_Toc66803494" w:history="1">
            <w:r w:rsidR="00F10121" w:rsidRPr="00BB507F">
              <w:rPr>
                <w:rStyle w:val="Collegamentoipertestuale"/>
              </w:rPr>
              <w:t>Tổng quan về quyền lao động</w:t>
            </w:r>
            <w:r w:rsidR="00F10121">
              <w:rPr>
                <w:webHidden/>
              </w:rPr>
              <w:tab/>
            </w:r>
            <w:r w:rsidR="00F10121">
              <w:rPr>
                <w:webHidden/>
              </w:rPr>
              <w:fldChar w:fldCharType="begin"/>
            </w:r>
            <w:r w:rsidR="00F10121">
              <w:rPr>
                <w:webHidden/>
              </w:rPr>
              <w:instrText xml:space="preserve"> PAGEREF _Toc66803494 \h </w:instrText>
            </w:r>
            <w:r w:rsidR="00F10121">
              <w:rPr>
                <w:webHidden/>
              </w:rPr>
            </w:r>
            <w:r w:rsidR="00F10121">
              <w:rPr>
                <w:webHidden/>
              </w:rPr>
              <w:fldChar w:fldCharType="separate"/>
            </w:r>
            <w:r w:rsidR="00F10121">
              <w:rPr>
                <w:webHidden/>
              </w:rPr>
              <w:t>21</w:t>
            </w:r>
            <w:r w:rsidR="00F10121">
              <w:rPr>
                <w:webHidden/>
              </w:rPr>
              <w:fldChar w:fldCharType="end"/>
            </w:r>
          </w:hyperlink>
        </w:p>
        <w:p w14:paraId="71C6B108" w14:textId="3B66C7E2" w:rsidR="00F10121" w:rsidRDefault="00E52436">
          <w:pPr>
            <w:pStyle w:val="Sommario1"/>
            <w:rPr>
              <w:rFonts w:asciiTheme="minorHAnsi" w:hAnsiTheme="minorHAnsi" w:cstheme="minorBidi"/>
              <w:b w:val="0"/>
              <w:caps w:val="0"/>
              <w:sz w:val="24"/>
              <w:szCs w:val="24"/>
              <w:lang w:val="it-IT" w:eastAsia="it-IT"/>
            </w:rPr>
          </w:pPr>
          <w:hyperlink w:anchor="_Toc66803495" w:history="1">
            <w:r w:rsidR="00F10121" w:rsidRPr="00BB507F">
              <w:rPr>
                <w:rStyle w:val="Collegamentoipertestuale"/>
              </w:rPr>
              <w:t>PHẦN 3: KINH DOANH VÀ QUYỀN CON NGƯỜI: CÁC</w:t>
            </w:r>
            <w:r w:rsidR="00F10121" w:rsidRPr="00BB507F">
              <w:rPr>
                <w:rStyle w:val="Collegamentoipertestuale"/>
                <w:lang w:val="vi-VN"/>
              </w:rPr>
              <w:t xml:space="preserve"> </w:t>
            </w:r>
            <w:r w:rsidR="00F10121" w:rsidRPr="00BB507F">
              <w:rPr>
                <w:rStyle w:val="Collegamentoipertestuale"/>
              </w:rPr>
              <w:t>MỐC PHÁT TRIỂN VÀ KHUÔN KHỔ CHÍNH</w:t>
            </w:r>
            <w:r w:rsidR="00F10121">
              <w:rPr>
                <w:webHidden/>
              </w:rPr>
              <w:tab/>
            </w:r>
            <w:r w:rsidR="00F10121">
              <w:rPr>
                <w:webHidden/>
              </w:rPr>
              <w:fldChar w:fldCharType="begin"/>
            </w:r>
            <w:r w:rsidR="00F10121">
              <w:rPr>
                <w:webHidden/>
              </w:rPr>
              <w:instrText xml:space="preserve"> PAGEREF _Toc66803495 \h </w:instrText>
            </w:r>
            <w:r w:rsidR="00F10121">
              <w:rPr>
                <w:webHidden/>
              </w:rPr>
            </w:r>
            <w:r w:rsidR="00F10121">
              <w:rPr>
                <w:webHidden/>
              </w:rPr>
              <w:fldChar w:fldCharType="separate"/>
            </w:r>
            <w:r w:rsidR="00F10121">
              <w:rPr>
                <w:webHidden/>
              </w:rPr>
              <w:t>23</w:t>
            </w:r>
            <w:r w:rsidR="00F10121">
              <w:rPr>
                <w:webHidden/>
              </w:rPr>
              <w:fldChar w:fldCharType="end"/>
            </w:r>
          </w:hyperlink>
        </w:p>
        <w:p w14:paraId="6E8264E8" w14:textId="73A65B56" w:rsidR="00F10121" w:rsidRDefault="00E52436">
          <w:pPr>
            <w:pStyle w:val="Sommario2"/>
            <w:rPr>
              <w:rFonts w:asciiTheme="minorHAnsi" w:hAnsiTheme="minorHAnsi" w:cstheme="minorBidi"/>
              <w:sz w:val="24"/>
              <w:szCs w:val="24"/>
              <w:lang w:val="it-IT" w:eastAsia="it-IT"/>
            </w:rPr>
          </w:pPr>
          <w:hyperlink w:anchor="_Toc66803496" w:history="1">
            <w:r w:rsidR="00F10121" w:rsidRPr="00BB507F">
              <w:rPr>
                <w:rStyle w:val="Collegamentoipertestuale"/>
              </w:rPr>
              <w:t>Tổng quan</w:t>
            </w:r>
            <w:r w:rsidR="00F10121">
              <w:rPr>
                <w:webHidden/>
              </w:rPr>
              <w:tab/>
            </w:r>
            <w:r w:rsidR="00F10121">
              <w:rPr>
                <w:webHidden/>
              </w:rPr>
              <w:fldChar w:fldCharType="begin"/>
            </w:r>
            <w:r w:rsidR="00F10121">
              <w:rPr>
                <w:webHidden/>
              </w:rPr>
              <w:instrText xml:space="preserve"> PAGEREF _Toc66803496 \h </w:instrText>
            </w:r>
            <w:r w:rsidR="00F10121">
              <w:rPr>
                <w:webHidden/>
              </w:rPr>
            </w:r>
            <w:r w:rsidR="00F10121">
              <w:rPr>
                <w:webHidden/>
              </w:rPr>
              <w:fldChar w:fldCharType="separate"/>
            </w:r>
            <w:r w:rsidR="00F10121">
              <w:rPr>
                <w:webHidden/>
              </w:rPr>
              <w:t>23</w:t>
            </w:r>
            <w:r w:rsidR="00F10121">
              <w:rPr>
                <w:webHidden/>
              </w:rPr>
              <w:fldChar w:fldCharType="end"/>
            </w:r>
          </w:hyperlink>
        </w:p>
        <w:p w14:paraId="1B6612CB" w14:textId="29699B99" w:rsidR="00F10121" w:rsidRDefault="00E52436">
          <w:pPr>
            <w:pStyle w:val="Sommario2"/>
            <w:rPr>
              <w:rFonts w:asciiTheme="minorHAnsi" w:hAnsiTheme="minorHAnsi" w:cstheme="minorBidi"/>
              <w:sz w:val="24"/>
              <w:szCs w:val="24"/>
              <w:lang w:val="it-IT" w:eastAsia="it-IT"/>
            </w:rPr>
          </w:pPr>
          <w:hyperlink w:anchor="_Toc66803497" w:history="1">
            <w:r w:rsidR="00F10121" w:rsidRPr="00BB507F">
              <w:rPr>
                <w:rStyle w:val="Collegamentoipertestuale"/>
              </w:rPr>
              <w:t>Mối quan hệ giữa quyền con người và kinh doanh</w:t>
            </w:r>
            <w:r w:rsidR="00F10121">
              <w:rPr>
                <w:webHidden/>
              </w:rPr>
              <w:tab/>
            </w:r>
            <w:r w:rsidR="00F10121">
              <w:rPr>
                <w:webHidden/>
              </w:rPr>
              <w:fldChar w:fldCharType="begin"/>
            </w:r>
            <w:r w:rsidR="00F10121">
              <w:rPr>
                <w:webHidden/>
              </w:rPr>
              <w:instrText xml:space="preserve"> PAGEREF _Toc66803497 \h </w:instrText>
            </w:r>
            <w:r w:rsidR="00F10121">
              <w:rPr>
                <w:webHidden/>
              </w:rPr>
            </w:r>
            <w:r w:rsidR="00F10121">
              <w:rPr>
                <w:webHidden/>
              </w:rPr>
              <w:fldChar w:fldCharType="separate"/>
            </w:r>
            <w:r w:rsidR="00F10121">
              <w:rPr>
                <w:webHidden/>
              </w:rPr>
              <w:t>23</w:t>
            </w:r>
            <w:r w:rsidR="00F10121">
              <w:rPr>
                <w:webHidden/>
              </w:rPr>
              <w:fldChar w:fldCharType="end"/>
            </w:r>
          </w:hyperlink>
        </w:p>
        <w:p w14:paraId="35EBA8A0" w14:textId="24B01581" w:rsidR="00F10121" w:rsidRDefault="00E52436">
          <w:pPr>
            <w:pStyle w:val="Sommario2"/>
            <w:rPr>
              <w:rFonts w:asciiTheme="minorHAnsi" w:hAnsiTheme="minorHAnsi" w:cstheme="minorBidi"/>
              <w:sz w:val="24"/>
              <w:szCs w:val="24"/>
              <w:lang w:val="it-IT" w:eastAsia="it-IT"/>
            </w:rPr>
          </w:pPr>
          <w:hyperlink w:anchor="_Toc66803498" w:history="1">
            <w:r w:rsidR="00F10121" w:rsidRPr="00BB507F">
              <w:rPr>
                <w:rStyle w:val="Collegamentoipertestuale"/>
              </w:rPr>
              <w:t>Các nguyên tắc hướng dẫn của Liên Hợp Quốc về kinh doanh và quyền con người</w:t>
            </w:r>
            <w:r w:rsidR="00F10121">
              <w:rPr>
                <w:webHidden/>
              </w:rPr>
              <w:tab/>
            </w:r>
            <w:r w:rsidR="00F10121">
              <w:rPr>
                <w:webHidden/>
              </w:rPr>
              <w:fldChar w:fldCharType="begin"/>
            </w:r>
            <w:r w:rsidR="00F10121">
              <w:rPr>
                <w:webHidden/>
              </w:rPr>
              <w:instrText xml:space="preserve"> PAGEREF _Toc66803498 \h </w:instrText>
            </w:r>
            <w:r w:rsidR="00F10121">
              <w:rPr>
                <w:webHidden/>
              </w:rPr>
            </w:r>
            <w:r w:rsidR="00F10121">
              <w:rPr>
                <w:webHidden/>
              </w:rPr>
              <w:fldChar w:fldCharType="separate"/>
            </w:r>
            <w:r w:rsidR="00F10121">
              <w:rPr>
                <w:webHidden/>
              </w:rPr>
              <w:t>24</w:t>
            </w:r>
            <w:r w:rsidR="00F10121">
              <w:rPr>
                <w:webHidden/>
              </w:rPr>
              <w:fldChar w:fldCharType="end"/>
            </w:r>
          </w:hyperlink>
        </w:p>
        <w:p w14:paraId="2CB0C26A" w14:textId="339B5763" w:rsidR="00F10121" w:rsidRDefault="00E52436">
          <w:pPr>
            <w:pStyle w:val="Sommario2"/>
            <w:rPr>
              <w:rFonts w:asciiTheme="minorHAnsi" w:hAnsiTheme="minorHAnsi" w:cstheme="minorBidi"/>
              <w:sz w:val="24"/>
              <w:szCs w:val="24"/>
              <w:lang w:val="it-IT" w:eastAsia="it-IT"/>
            </w:rPr>
          </w:pPr>
          <w:hyperlink w:anchor="_Toc66803499" w:history="1">
            <w:r w:rsidR="00F10121" w:rsidRPr="00BB507F">
              <w:rPr>
                <w:rStyle w:val="Collegamentoipertestuale"/>
              </w:rPr>
              <w:t>Các khuôn khổ liên quan khác</w:t>
            </w:r>
            <w:r w:rsidR="00F10121">
              <w:rPr>
                <w:webHidden/>
              </w:rPr>
              <w:tab/>
            </w:r>
            <w:r w:rsidR="00F10121">
              <w:rPr>
                <w:webHidden/>
              </w:rPr>
              <w:fldChar w:fldCharType="begin"/>
            </w:r>
            <w:r w:rsidR="00F10121">
              <w:rPr>
                <w:webHidden/>
              </w:rPr>
              <w:instrText xml:space="preserve"> PAGEREF _Toc66803499 \h </w:instrText>
            </w:r>
            <w:r w:rsidR="00F10121">
              <w:rPr>
                <w:webHidden/>
              </w:rPr>
            </w:r>
            <w:r w:rsidR="00F10121">
              <w:rPr>
                <w:webHidden/>
              </w:rPr>
              <w:fldChar w:fldCharType="separate"/>
            </w:r>
            <w:r w:rsidR="00F10121">
              <w:rPr>
                <w:webHidden/>
              </w:rPr>
              <w:t>26</w:t>
            </w:r>
            <w:r w:rsidR="00F10121">
              <w:rPr>
                <w:webHidden/>
              </w:rPr>
              <w:fldChar w:fldCharType="end"/>
            </w:r>
          </w:hyperlink>
        </w:p>
        <w:p w14:paraId="141F3081" w14:textId="320E7EB7" w:rsidR="00F10121" w:rsidRDefault="00E52436">
          <w:pPr>
            <w:pStyle w:val="Sommario2"/>
            <w:rPr>
              <w:rFonts w:asciiTheme="minorHAnsi" w:hAnsiTheme="minorHAnsi" w:cstheme="minorBidi"/>
              <w:sz w:val="24"/>
              <w:szCs w:val="24"/>
              <w:lang w:val="it-IT" w:eastAsia="it-IT"/>
            </w:rPr>
          </w:pPr>
          <w:hyperlink w:anchor="_Toc66803500" w:history="1">
            <w:r w:rsidR="00F10121" w:rsidRPr="00BB507F">
              <w:rPr>
                <w:rStyle w:val="Collegamentoipertestuale"/>
                <w:lang w:val="vi-VN"/>
              </w:rPr>
              <w:t>Sự phát triển ở cấp độ quốc gia và khu vực</w:t>
            </w:r>
            <w:r w:rsidR="00F10121">
              <w:rPr>
                <w:webHidden/>
              </w:rPr>
              <w:tab/>
            </w:r>
            <w:r w:rsidR="00F10121">
              <w:rPr>
                <w:webHidden/>
              </w:rPr>
              <w:fldChar w:fldCharType="begin"/>
            </w:r>
            <w:r w:rsidR="00F10121">
              <w:rPr>
                <w:webHidden/>
              </w:rPr>
              <w:instrText xml:space="preserve"> PAGEREF _Toc66803500 \h </w:instrText>
            </w:r>
            <w:r w:rsidR="00F10121">
              <w:rPr>
                <w:webHidden/>
              </w:rPr>
            </w:r>
            <w:r w:rsidR="00F10121">
              <w:rPr>
                <w:webHidden/>
              </w:rPr>
              <w:fldChar w:fldCharType="separate"/>
            </w:r>
            <w:r w:rsidR="00F10121">
              <w:rPr>
                <w:webHidden/>
              </w:rPr>
              <w:t>30</w:t>
            </w:r>
            <w:r w:rsidR="00F10121">
              <w:rPr>
                <w:webHidden/>
              </w:rPr>
              <w:fldChar w:fldCharType="end"/>
            </w:r>
          </w:hyperlink>
        </w:p>
        <w:p w14:paraId="0B949018" w14:textId="7BFB67A3" w:rsidR="00F10121" w:rsidRDefault="00E52436">
          <w:pPr>
            <w:pStyle w:val="Sommario1"/>
            <w:rPr>
              <w:rFonts w:asciiTheme="minorHAnsi" w:hAnsiTheme="minorHAnsi" w:cstheme="minorBidi"/>
              <w:b w:val="0"/>
              <w:caps w:val="0"/>
              <w:sz w:val="24"/>
              <w:szCs w:val="24"/>
              <w:lang w:val="it-IT" w:eastAsia="it-IT"/>
            </w:rPr>
          </w:pPr>
          <w:hyperlink w:anchor="_Toc66803501" w:history="1">
            <w:r w:rsidR="00F10121" w:rsidRPr="00BB507F">
              <w:rPr>
                <w:rStyle w:val="Collegamentoipertestuale"/>
                <w:lang w:val="vi-VN"/>
              </w:rPr>
              <w:t>PHẦN 4: RỦI RO VỀ QUYỀN: NHỮNG THÁCH THỨC CHÍNH ĐỐI VỚI NGÀNH MAY MẶC VÀ DA GIÀY VIỆT NAM</w:t>
            </w:r>
            <w:r w:rsidR="00F10121">
              <w:rPr>
                <w:webHidden/>
              </w:rPr>
              <w:tab/>
            </w:r>
            <w:r w:rsidR="00F10121">
              <w:rPr>
                <w:webHidden/>
              </w:rPr>
              <w:fldChar w:fldCharType="begin"/>
            </w:r>
            <w:r w:rsidR="00F10121">
              <w:rPr>
                <w:webHidden/>
              </w:rPr>
              <w:instrText xml:space="preserve"> PAGEREF _Toc66803501 \h </w:instrText>
            </w:r>
            <w:r w:rsidR="00F10121">
              <w:rPr>
                <w:webHidden/>
              </w:rPr>
            </w:r>
            <w:r w:rsidR="00F10121">
              <w:rPr>
                <w:webHidden/>
              </w:rPr>
              <w:fldChar w:fldCharType="separate"/>
            </w:r>
            <w:r w:rsidR="00F10121">
              <w:rPr>
                <w:webHidden/>
              </w:rPr>
              <w:t>33</w:t>
            </w:r>
            <w:r w:rsidR="00F10121">
              <w:rPr>
                <w:webHidden/>
              </w:rPr>
              <w:fldChar w:fldCharType="end"/>
            </w:r>
          </w:hyperlink>
        </w:p>
        <w:p w14:paraId="5D68AA48" w14:textId="7267E58D" w:rsidR="00F10121" w:rsidRDefault="00E52436">
          <w:pPr>
            <w:pStyle w:val="Sommario2"/>
            <w:rPr>
              <w:rFonts w:asciiTheme="minorHAnsi" w:hAnsiTheme="minorHAnsi" w:cstheme="minorBidi"/>
              <w:sz w:val="24"/>
              <w:szCs w:val="24"/>
              <w:lang w:val="it-IT" w:eastAsia="it-IT"/>
            </w:rPr>
          </w:pPr>
          <w:hyperlink w:anchor="_Toc66803502" w:history="1">
            <w:r w:rsidR="00F10121" w:rsidRPr="00BB507F">
              <w:rPr>
                <w:rStyle w:val="Collegamentoipertestuale"/>
                <w:lang w:val="vi-VN"/>
              </w:rPr>
              <w:t>Rủi ro và các nhóm dễ bi tổn thương</w:t>
            </w:r>
            <w:r w:rsidR="00F10121">
              <w:rPr>
                <w:webHidden/>
              </w:rPr>
              <w:tab/>
            </w:r>
            <w:r w:rsidR="00F10121">
              <w:rPr>
                <w:webHidden/>
              </w:rPr>
              <w:fldChar w:fldCharType="begin"/>
            </w:r>
            <w:r w:rsidR="00F10121">
              <w:rPr>
                <w:webHidden/>
              </w:rPr>
              <w:instrText xml:space="preserve"> PAGEREF _Toc66803502 \h </w:instrText>
            </w:r>
            <w:r w:rsidR="00F10121">
              <w:rPr>
                <w:webHidden/>
              </w:rPr>
            </w:r>
            <w:r w:rsidR="00F10121">
              <w:rPr>
                <w:webHidden/>
              </w:rPr>
              <w:fldChar w:fldCharType="separate"/>
            </w:r>
            <w:r w:rsidR="00F10121">
              <w:rPr>
                <w:webHidden/>
              </w:rPr>
              <w:t>34</w:t>
            </w:r>
            <w:r w:rsidR="00F10121">
              <w:rPr>
                <w:webHidden/>
              </w:rPr>
              <w:fldChar w:fldCharType="end"/>
            </w:r>
          </w:hyperlink>
        </w:p>
        <w:p w14:paraId="13596387" w14:textId="29C9F7B0" w:rsidR="00F10121" w:rsidRDefault="00E52436">
          <w:pPr>
            <w:pStyle w:val="Sommario2"/>
            <w:rPr>
              <w:rFonts w:asciiTheme="minorHAnsi" w:hAnsiTheme="minorHAnsi" w:cstheme="minorBidi"/>
              <w:sz w:val="24"/>
              <w:szCs w:val="24"/>
              <w:lang w:val="it-IT" w:eastAsia="it-IT"/>
            </w:rPr>
          </w:pPr>
          <w:hyperlink w:anchor="_Toc66803503" w:history="1">
            <w:r w:rsidR="00F10121" w:rsidRPr="00BB507F">
              <w:rPr>
                <w:rStyle w:val="Collegamentoipertestuale"/>
                <w:lang w:val="vi-VN"/>
              </w:rPr>
              <w:t>Lao động cưỡng bức</w:t>
            </w:r>
            <w:r w:rsidR="00F10121">
              <w:rPr>
                <w:webHidden/>
              </w:rPr>
              <w:tab/>
            </w:r>
            <w:r w:rsidR="00F10121">
              <w:rPr>
                <w:webHidden/>
              </w:rPr>
              <w:fldChar w:fldCharType="begin"/>
            </w:r>
            <w:r w:rsidR="00F10121">
              <w:rPr>
                <w:webHidden/>
              </w:rPr>
              <w:instrText xml:space="preserve"> PAGEREF _Toc66803503 \h </w:instrText>
            </w:r>
            <w:r w:rsidR="00F10121">
              <w:rPr>
                <w:webHidden/>
              </w:rPr>
            </w:r>
            <w:r w:rsidR="00F10121">
              <w:rPr>
                <w:webHidden/>
              </w:rPr>
              <w:fldChar w:fldCharType="separate"/>
            </w:r>
            <w:r w:rsidR="00F10121">
              <w:rPr>
                <w:webHidden/>
              </w:rPr>
              <w:t>36</w:t>
            </w:r>
            <w:r w:rsidR="00F10121">
              <w:rPr>
                <w:webHidden/>
              </w:rPr>
              <w:fldChar w:fldCharType="end"/>
            </w:r>
          </w:hyperlink>
        </w:p>
        <w:p w14:paraId="674BDD93" w14:textId="5A6E46E3" w:rsidR="00F10121" w:rsidRDefault="00E52436">
          <w:pPr>
            <w:pStyle w:val="Sommario2"/>
            <w:rPr>
              <w:rFonts w:asciiTheme="minorHAnsi" w:hAnsiTheme="minorHAnsi" w:cstheme="minorBidi"/>
              <w:sz w:val="24"/>
              <w:szCs w:val="24"/>
              <w:lang w:val="it-IT" w:eastAsia="it-IT"/>
            </w:rPr>
          </w:pPr>
          <w:hyperlink w:anchor="_Toc66803504" w:history="1">
            <w:r w:rsidR="00F10121" w:rsidRPr="00BB507F">
              <w:rPr>
                <w:rStyle w:val="Collegamentoipertestuale"/>
              </w:rPr>
              <w:t>Lao động trẻ em</w:t>
            </w:r>
            <w:r w:rsidR="00F10121">
              <w:rPr>
                <w:webHidden/>
              </w:rPr>
              <w:tab/>
            </w:r>
            <w:r w:rsidR="00F10121">
              <w:rPr>
                <w:webHidden/>
              </w:rPr>
              <w:fldChar w:fldCharType="begin"/>
            </w:r>
            <w:r w:rsidR="00F10121">
              <w:rPr>
                <w:webHidden/>
              </w:rPr>
              <w:instrText xml:space="preserve"> PAGEREF _Toc66803504 \h </w:instrText>
            </w:r>
            <w:r w:rsidR="00F10121">
              <w:rPr>
                <w:webHidden/>
              </w:rPr>
            </w:r>
            <w:r w:rsidR="00F10121">
              <w:rPr>
                <w:webHidden/>
              </w:rPr>
              <w:fldChar w:fldCharType="separate"/>
            </w:r>
            <w:r w:rsidR="00F10121">
              <w:rPr>
                <w:webHidden/>
              </w:rPr>
              <w:t>39</w:t>
            </w:r>
            <w:r w:rsidR="00F10121">
              <w:rPr>
                <w:webHidden/>
              </w:rPr>
              <w:fldChar w:fldCharType="end"/>
            </w:r>
          </w:hyperlink>
        </w:p>
        <w:p w14:paraId="64803EB2" w14:textId="335BED69" w:rsidR="00F10121" w:rsidRDefault="00E52436">
          <w:pPr>
            <w:pStyle w:val="Sommario2"/>
            <w:rPr>
              <w:rFonts w:asciiTheme="minorHAnsi" w:hAnsiTheme="minorHAnsi" w:cstheme="minorBidi"/>
              <w:sz w:val="24"/>
              <w:szCs w:val="24"/>
              <w:lang w:val="it-IT" w:eastAsia="it-IT"/>
            </w:rPr>
          </w:pPr>
          <w:hyperlink w:anchor="_Toc66803505" w:history="1">
            <w:r w:rsidR="00F10121" w:rsidRPr="00BB507F">
              <w:rPr>
                <w:rStyle w:val="Collegamentoipertestuale"/>
                <w:lang w:val="vi-VN"/>
              </w:rPr>
              <w:t>Lương không đủ sống và thời gian làm việc quá dài</w:t>
            </w:r>
            <w:r w:rsidR="00F10121">
              <w:rPr>
                <w:webHidden/>
              </w:rPr>
              <w:tab/>
            </w:r>
            <w:r w:rsidR="00F10121">
              <w:rPr>
                <w:webHidden/>
              </w:rPr>
              <w:fldChar w:fldCharType="begin"/>
            </w:r>
            <w:r w:rsidR="00F10121">
              <w:rPr>
                <w:webHidden/>
              </w:rPr>
              <w:instrText xml:space="preserve"> PAGEREF _Toc66803505 \h </w:instrText>
            </w:r>
            <w:r w:rsidR="00F10121">
              <w:rPr>
                <w:webHidden/>
              </w:rPr>
            </w:r>
            <w:r w:rsidR="00F10121">
              <w:rPr>
                <w:webHidden/>
              </w:rPr>
              <w:fldChar w:fldCharType="separate"/>
            </w:r>
            <w:r w:rsidR="00F10121">
              <w:rPr>
                <w:webHidden/>
              </w:rPr>
              <w:t>41</w:t>
            </w:r>
            <w:r w:rsidR="00F10121">
              <w:rPr>
                <w:webHidden/>
              </w:rPr>
              <w:fldChar w:fldCharType="end"/>
            </w:r>
          </w:hyperlink>
        </w:p>
        <w:p w14:paraId="26F21AE4" w14:textId="3323E2B3" w:rsidR="00F10121" w:rsidRDefault="00E52436">
          <w:pPr>
            <w:pStyle w:val="Sommario2"/>
            <w:rPr>
              <w:rFonts w:asciiTheme="minorHAnsi" w:hAnsiTheme="minorHAnsi" w:cstheme="minorBidi"/>
              <w:sz w:val="24"/>
              <w:szCs w:val="24"/>
              <w:lang w:val="it-IT" w:eastAsia="it-IT"/>
            </w:rPr>
          </w:pPr>
          <w:hyperlink w:anchor="_Toc66803506" w:history="1">
            <w:r w:rsidR="00F10121" w:rsidRPr="00BB507F">
              <w:rPr>
                <w:rStyle w:val="Collegamentoipertestuale"/>
              </w:rPr>
              <w:t>Phân biệt đối xử</w:t>
            </w:r>
            <w:r w:rsidR="00F10121">
              <w:rPr>
                <w:webHidden/>
              </w:rPr>
              <w:tab/>
            </w:r>
            <w:r w:rsidR="00F10121">
              <w:rPr>
                <w:webHidden/>
              </w:rPr>
              <w:fldChar w:fldCharType="begin"/>
            </w:r>
            <w:r w:rsidR="00F10121">
              <w:rPr>
                <w:webHidden/>
              </w:rPr>
              <w:instrText xml:space="preserve"> PAGEREF _Toc66803506 \h </w:instrText>
            </w:r>
            <w:r w:rsidR="00F10121">
              <w:rPr>
                <w:webHidden/>
              </w:rPr>
            </w:r>
            <w:r w:rsidR="00F10121">
              <w:rPr>
                <w:webHidden/>
              </w:rPr>
              <w:fldChar w:fldCharType="separate"/>
            </w:r>
            <w:r w:rsidR="00F10121">
              <w:rPr>
                <w:webHidden/>
              </w:rPr>
              <w:t>44</w:t>
            </w:r>
            <w:r w:rsidR="00F10121">
              <w:rPr>
                <w:webHidden/>
              </w:rPr>
              <w:fldChar w:fldCharType="end"/>
            </w:r>
          </w:hyperlink>
        </w:p>
        <w:p w14:paraId="30FE69B5" w14:textId="3FADD04F" w:rsidR="00F10121" w:rsidRDefault="00E52436">
          <w:pPr>
            <w:pStyle w:val="Sommario2"/>
            <w:rPr>
              <w:rFonts w:asciiTheme="minorHAnsi" w:hAnsiTheme="minorHAnsi" w:cstheme="minorBidi"/>
              <w:sz w:val="24"/>
              <w:szCs w:val="24"/>
              <w:lang w:val="it-IT" w:eastAsia="it-IT"/>
            </w:rPr>
          </w:pPr>
          <w:hyperlink w:anchor="_Toc66803507" w:history="1">
            <w:r w:rsidR="00F10121" w:rsidRPr="00BB507F">
              <w:rPr>
                <w:rStyle w:val="Collegamentoipertestuale"/>
                <w:lang w:val="vi-VN"/>
              </w:rPr>
              <w:t>Bạo lực, quấy rối và bắt nạt</w:t>
            </w:r>
            <w:r w:rsidR="00F10121">
              <w:rPr>
                <w:webHidden/>
              </w:rPr>
              <w:tab/>
            </w:r>
            <w:r w:rsidR="00F10121">
              <w:rPr>
                <w:webHidden/>
              </w:rPr>
              <w:fldChar w:fldCharType="begin"/>
            </w:r>
            <w:r w:rsidR="00F10121">
              <w:rPr>
                <w:webHidden/>
              </w:rPr>
              <w:instrText xml:space="preserve"> PAGEREF _Toc66803507 \h </w:instrText>
            </w:r>
            <w:r w:rsidR="00F10121">
              <w:rPr>
                <w:webHidden/>
              </w:rPr>
            </w:r>
            <w:r w:rsidR="00F10121">
              <w:rPr>
                <w:webHidden/>
              </w:rPr>
              <w:fldChar w:fldCharType="separate"/>
            </w:r>
            <w:r w:rsidR="00F10121">
              <w:rPr>
                <w:webHidden/>
              </w:rPr>
              <w:t>46</w:t>
            </w:r>
            <w:r w:rsidR="00F10121">
              <w:rPr>
                <w:webHidden/>
              </w:rPr>
              <w:fldChar w:fldCharType="end"/>
            </w:r>
          </w:hyperlink>
        </w:p>
        <w:p w14:paraId="2B2A062B" w14:textId="39953799" w:rsidR="00F10121" w:rsidRDefault="00E52436">
          <w:pPr>
            <w:pStyle w:val="Sommario2"/>
            <w:rPr>
              <w:rFonts w:asciiTheme="minorHAnsi" w:hAnsiTheme="minorHAnsi" w:cstheme="minorBidi"/>
              <w:sz w:val="24"/>
              <w:szCs w:val="24"/>
              <w:lang w:val="it-IT" w:eastAsia="it-IT"/>
            </w:rPr>
          </w:pPr>
          <w:hyperlink w:anchor="_Toc66803508" w:history="1">
            <w:r w:rsidR="00F10121" w:rsidRPr="00BB507F">
              <w:rPr>
                <w:rStyle w:val="Collegamentoipertestuale"/>
              </w:rPr>
              <w:t>Sức khỏe và an toàn lao động</w:t>
            </w:r>
            <w:r w:rsidR="00F10121">
              <w:rPr>
                <w:webHidden/>
              </w:rPr>
              <w:tab/>
            </w:r>
            <w:r w:rsidR="00F10121">
              <w:rPr>
                <w:webHidden/>
              </w:rPr>
              <w:fldChar w:fldCharType="begin"/>
            </w:r>
            <w:r w:rsidR="00F10121">
              <w:rPr>
                <w:webHidden/>
              </w:rPr>
              <w:instrText xml:space="preserve"> PAGEREF _Toc66803508 \h </w:instrText>
            </w:r>
            <w:r w:rsidR="00F10121">
              <w:rPr>
                <w:webHidden/>
              </w:rPr>
            </w:r>
            <w:r w:rsidR="00F10121">
              <w:rPr>
                <w:webHidden/>
              </w:rPr>
              <w:fldChar w:fldCharType="separate"/>
            </w:r>
            <w:r w:rsidR="00F10121">
              <w:rPr>
                <w:webHidden/>
              </w:rPr>
              <w:t>50</w:t>
            </w:r>
            <w:r w:rsidR="00F10121">
              <w:rPr>
                <w:webHidden/>
              </w:rPr>
              <w:fldChar w:fldCharType="end"/>
            </w:r>
          </w:hyperlink>
        </w:p>
        <w:p w14:paraId="063B690E" w14:textId="5C5F9013" w:rsidR="00F10121" w:rsidRDefault="00E52436">
          <w:pPr>
            <w:pStyle w:val="Sommario2"/>
            <w:rPr>
              <w:rFonts w:asciiTheme="minorHAnsi" w:hAnsiTheme="minorHAnsi" w:cstheme="minorBidi"/>
              <w:sz w:val="24"/>
              <w:szCs w:val="24"/>
              <w:lang w:val="it-IT" w:eastAsia="it-IT"/>
            </w:rPr>
          </w:pPr>
          <w:hyperlink w:anchor="_Toc66803509" w:history="1">
            <w:r w:rsidR="00F10121" w:rsidRPr="00BB507F">
              <w:rPr>
                <w:rStyle w:val="Collegamentoipertestuale"/>
                <w:lang w:val="vi-VN"/>
              </w:rPr>
              <w:t>Tự do hiệp hội và thương lượng tập thể</w:t>
            </w:r>
            <w:r w:rsidR="00F10121">
              <w:rPr>
                <w:webHidden/>
              </w:rPr>
              <w:tab/>
            </w:r>
            <w:r w:rsidR="00F10121">
              <w:rPr>
                <w:webHidden/>
              </w:rPr>
              <w:fldChar w:fldCharType="begin"/>
            </w:r>
            <w:r w:rsidR="00F10121">
              <w:rPr>
                <w:webHidden/>
              </w:rPr>
              <w:instrText xml:space="preserve"> PAGEREF _Toc66803509 \h </w:instrText>
            </w:r>
            <w:r w:rsidR="00F10121">
              <w:rPr>
                <w:webHidden/>
              </w:rPr>
            </w:r>
            <w:r w:rsidR="00F10121">
              <w:rPr>
                <w:webHidden/>
              </w:rPr>
              <w:fldChar w:fldCharType="separate"/>
            </w:r>
            <w:r w:rsidR="00F10121">
              <w:rPr>
                <w:webHidden/>
              </w:rPr>
              <w:t>52</w:t>
            </w:r>
            <w:r w:rsidR="00F10121">
              <w:rPr>
                <w:webHidden/>
              </w:rPr>
              <w:fldChar w:fldCharType="end"/>
            </w:r>
          </w:hyperlink>
        </w:p>
        <w:p w14:paraId="3039F1DD" w14:textId="71B8BAA4" w:rsidR="00F10121" w:rsidRDefault="00E52436">
          <w:pPr>
            <w:pStyle w:val="Sommario2"/>
            <w:rPr>
              <w:rFonts w:asciiTheme="minorHAnsi" w:hAnsiTheme="minorHAnsi" w:cstheme="minorBidi"/>
              <w:sz w:val="24"/>
              <w:szCs w:val="24"/>
              <w:lang w:val="it-IT" w:eastAsia="it-IT"/>
            </w:rPr>
          </w:pPr>
          <w:hyperlink w:anchor="_Toc66803510" w:history="1">
            <w:r w:rsidR="00F10121" w:rsidRPr="00BB507F">
              <w:rPr>
                <w:rStyle w:val="Collegamentoipertestuale"/>
                <w:lang w:val="vi-VN"/>
              </w:rPr>
              <w:t>Những thách thức đối với ngành</w:t>
            </w:r>
            <w:r w:rsidR="00F10121">
              <w:rPr>
                <w:webHidden/>
              </w:rPr>
              <w:tab/>
            </w:r>
            <w:r w:rsidR="00F10121">
              <w:rPr>
                <w:webHidden/>
              </w:rPr>
              <w:fldChar w:fldCharType="begin"/>
            </w:r>
            <w:r w:rsidR="00F10121">
              <w:rPr>
                <w:webHidden/>
              </w:rPr>
              <w:instrText xml:space="preserve"> PAGEREF _Toc66803510 \h </w:instrText>
            </w:r>
            <w:r w:rsidR="00F10121">
              <w:rPr>
                <w:webHidden/>
              </w:rPr>
            </w:r>
            <w:r w:rsidR="00F10121">
              <w:rPr>
                <w:webHidden/>
              </w:rPr>
              <w:fldChar w:fldCharType="separate"/>
            </w:r>
            <w:r w:rsidR="00F10121">
              <w:rPr>
                <w:webHidden/>
              </w:rPr>
              <w:t>53</w:t>
            </w:r>
            <w:r w:rsidR="00F10121">
              <w:rPr>
                <w:webHidden/>
              </w:rPr>
              <w:fldChar w:fldCharType="end"/>
            </w:r>
          </w:hyperlink>
        </w:p>
        <w:p w14:paraId="3A007278" w14:textId="51047E63" w:rsidR="00F10121" w:rsidRDefault="00E52436">
          <w:pPr>
            <w:pStyle w:val="Sommario1"/>
            <w:rPr>
              <w:rFonts w:asciiTheme="minorHAnsi" w:hAnsiTheme="minorHAnsi" w:cstheme="minorBidi"/>
              <w:b w:val="0"/>
              <w:caps w:val="0"/>
              <w:sz w:val="24"/>
              <w:szCs w:val="24"/>
              <w:lang w:val="it-IT" w:eastAsia="it-IT"/>
            </w:rPr>
          </w:pPr>
          <w:hyperlink w:anchor="_Toc66803511" w:history="1">
            <w:r w:rsidR="00F10121" w:rsidRPr="00BB507F">
              <w:rPr>
                <w:rStyle w:val="Collegamentoipertestuale"/>
              </w:rPr>
              <w:t>PHẦN 5: DOANH NGHIỆP NÊN ỨNG</w:t>
            </w:r>
            <w:r w:rsidR="00F10121" w:rsidRPr="00BB507F">
              <w:rPr>
                <w:rStyle w:val="Collegamentoipertestuale"/>
                <w:lang w:val="vi-VN"/>
              </w:rPr>
              <w:t xml:space="preserve"> PHÓ </w:t>
            </w:r>
            <w:r w:rsidR="00F10121" w:rsidRPr="00BB507F">
              <w:rPr>
                <w:rStyle w:val="Collegamentoipertestuale"/>
              </w:rPr>
              <w:t>NHƯ THẾ NÀO</w:t>
            </w:r>
            <w:r w:rsidR="00F10121">
              <w:rPr>
                <w:webHidden/>
              </w:rPr>
              <w:tab/>
            </w:r>
            <w:r w:rsidR="00F10121">
              <w:rPr>
                <w:webHidden/>
              </w:rPr>
              <w:fldChar w:fldCharType="begin"/>
            </w:r>
            <w:r w:rsidR="00F10121">
              <w:rPr>
                <w:webHidden/>
              </w:rPr>
              <w:instrText xml:space="preserve"> PAGEREF _Toc66803511 \h </w:instrText>
            </w:r>
            <w:r w:rsidR="00F10121">
              <w:rPr>
                <w:webHidden/>
              </w:rPr>
            </w:r>
            <w:r w:rsidR="00F10121">
              <w:rPr>
                <w:webHidden/>
              </w:rPr>
              <w:fldChar w:fldCharType="separate"/>
            </w:r>
            <w:r w:rsidR="00F10121">
              <w:rPr>
                <w:webHidden/>
              </w:rPr>
              <w:t>61</w:t>
            </w:r>
            <w:r w:rsidR="00F10121">
              <w:rPr>
                <w:webHidden/>
              </w:rPr>
              <w:fldChar w:fldCharType="end"/>
            </w:r>
          </w:hyperlink>
        </w:p>
        <w:p w14:paraId="3E342E80" w14:textId="3CB42D4D" w:rsidR="00F10121" w:rsidRDefault="00E52436">
          <w:pPr>
            <w:pStyle w:val="Sommario2"/>
            <w:rPr>
              <w:rFonts w:asciiTheme="minorHAnsi" w:hAnsiTheme="minorHAnsi" w:cstheme="minorBidi"/>
              <w:sz w:val="24"/>
              <w:szCs w:val="24"/>
              <w:lang w:val="it-IT" w:eastAsia="it-IT"/>
            </w:rPr>
          </w:pPr>
          <w:hyperlink w:anchor="_Toc66803512" w:history="1">
            <w:r w:rsidR="00F10121" w:rsidRPr="00BB507F">
              <w:rPr>
                <w:rStyle w:val="Collegamentoipertestuale"/>
                <w:lang w:val="vi-VN"/>
              </w:rPr>
              <w:t>Xây dựng cam kết chính sách về quyền con người</w:t>
            </w:r>
            <w:r w:rsidR="00F10121">
              <w:rPr>
                <w:webHidden/>
              </w:rPr>
              <w:tab/>
            </w:r>
            <w:r w:rsidR="00F10121">
              <w:rPr>
                <w:webHidden/>
              </w:rPr>
              <w:fldChar w:fldCharType="begin"/>
            </w:r>
            <w:r w:rsidR="00F10121">
              <w:rPr>
                <w:webHidden/>
              </w:rPr>
              <w:instrText xml:space="preserve"> PAGEREF _Toc66803512 \h </w:instrText>
            </w:r>
            <w:r w:rsidR="00F10121">
              <w:rPr>
                <w:webHidden/>
              </w:rPr>
            </w:r>
            <w:r w:rsidR="00F10121">
              <w:rPr>
                <w:webHidden/>
              </w:rPr>
              <w:fldChar w:fldCharType="separate"/>
            </w:r>
            <w:r w:rsidR="00F10121">
              <w:rPr>
                <w:webHidden/>
              </w:rPr>
              <w:t>63</w:t>
            </w:r>
            <w:r w:rsidR="00F10121">
              <w:rPr>
                <w:webHidden/>
              </w:rPr>
              <w:fldChar w:fldCharType="end"/>
            </w:r>
          </w:hyperlink>
        </w:p>
        <w:p w14:paraId="72E8B439" w14:textId="69F7FACB" w:rsidR="00F10121" w:rsidRDefault="00E52436">
          <w:pPr>
            <w:pStyle w:val="Sommario2"/>
            <w:rPr>
              <w:rFonts w:asciiTheme="minorHAnsi" w:hAnsiTheme="minorHAnsi" w:cstheme="minorBidi"/>
              <w:sz w:val="24"/>
              <w:szCs w:val="24"/>
              <w:lang w:val="it-IT" w:eastAsia="it-IT"/>
            </w:rPr>
          </w:pPr>
          <w:hyperlink w:anchor="_Toc66803513" w:history="1">
            <w:r w:rsidR="00F10121" w:rsidRPr="00BB507F">
              <w:rPr>
                <w:rStyle w:val="Collegamentoipertestuale"/>
                <w:lang w:val="vi-VN"/>
              </w:rPr>
              <w:t>Thẩm định về quyền con người</w:t>
            </w:r>
            <w:r w:rsidR="00F10121">
              <w:rPr>
                <w:webHidden/>
              </w:rPr>
              <w:tab/>
            </w:r>
            <w:r w:rsidR="00F10121">
              <w:rPr>
                <w:webHidden/>
              </w:rPr>
              <w:fldChar w:fldCharType="begin"/>
            </w:r>
            <w:r w:rsidR="00F10121">
              <w:rPr>
                <w:webHidden/>
              </w:rPr>
              <w:instrText xml:space="preserve"> PAGEREF _Toc66803513 \h </w:instrText>
            </w:r>
            <w:r w:rsidR="00F10121">
              <w:rPr>
                <w:webHidden/>
              </w:rPr>
            </w:r>
            <w:r w:rsidR="00F10121">
              <w:rPr>
                <w:webHidden/>
              </w:rPr>
              <w:fldChar w:fldCharType="separate"/>
            </w:r>
            <w:r w:rsidR="00F10121">
              <w:rPr>
                <w:webHidden/>
              </w:rPr>
              <w:t>68</w:t>
            </w:r>
            <w:r w:rsidR="00F10121">
              <w:rPr>
                <w:webHidden/>
              </w:rPr>
              <w:fldChar w:fldCharType="end"/>
            </w:r>
          </w:hyperlink>
        </w:p>
        <w:p w14:paraId="6456D2BC" w14:textId="140BBEC6" w:rsidR="00F10121" w:rsidRDefault="00E52436">
          <w:pPr>
            <w:pStyle w:val="Sommario2"/>
            <w:rPr>
              <w:rFonts w:asciiTheme="minorHAnsi" w:hAnsiTheme="minorHAnsi" w:cstheme="minorBidi"/>
              <w:sz w:val="24"/>
              <w:szCs w:val="24"/>
              <w:lang w:val="it-IT" w:eastAsia="it-IT"/>
            </w:rPr>
          </w:pPr>
          <w:hyperlink w:anchor="_Toc66803514" w:history="1">
            <w:r w:rsidR="00F10121" w:rsidRPr="00BB507F">
              <w:rPr>
                <w:rStyle w:val="Collegamentoipertestuale"/>
                <w:lang w:val="vi-VN"/>
              </w:rPr>
              <w:t>Tiếp cận với các biện pháp khắc phục hiệu quả</w:t>
            </w:r>
            <w:r w:rsidR="00F10121">
              <w:rPr>
                <w:webHidden/>
              </w:rPr>
              <w:tab/>
            </w:r>
            <w:r w:rsidR="00F10121">
              <w:rPr>
                <w:webHidden/>
              </w:rPr>
              <w:fldChar w:fldCharType="begin"/>
            </w:r>
            <w:r w:rsidR="00F10121">
              <w:rPr>
                <w:webHidden/>
              </w:rPr>
              <w:instrText xml:space="preserve"> PAGEREF _Toc66803514 \h </w:instrText>
            </w:r>
            <w:r w:rsidR="00F10121">
              <w:rPr>
                <w:webHidden/>
              </w:rPr>
            </w:r>
            <w:r w:rsidR="00F10121">
              <w:rPr>
                <w:webHidden/>
              </w:rPr>
              <w:fldChar w:fldCharType="separate"/>
            </w:r>
            <w:r w:rsidR="00F10121">
              <w:rPr>
                <w:webHidden/>
              </w:rPr>
              <w:t>86</w:t>
            </w:r>
            <w:r w:rsidR="00F10121">
              <w:rPr>
                <w:webHidden/>
              </w:rPr>
              <w:fldChar w:fldCharType="end"/>
            </w:r>
          </w:hyperlink>
        </w:p>
        <w:p w14:paraId="71DF6304" w14:textId="6D295C0C" w:rsidR="00F10121" w:rsidRDefault="00E52436">
          <w:pPr>
            <w:pStyle w:val="Sommario1"/>
            <w:rPr>
              <w:rFonts w:asciiTheme="minorHAnsi" w:hAnsiTheme="minorHAnsi" w:cstheme="minorBidi"/>
              <w:b w:val="0"/>
              <w:caps w:val="0"/>
              <w:sz w:val="24"/>
              <w:szCs w:val="24"/>
              <w:lang w:val="it-IT" w:eastAsia="it-IT"/>
            </w:rPr>
          </w:pPr>
          <w:hyperlink w:anchor="_Toc66803515" w:history="1">
            <w:r w:rsidR="00F10121" w:rsidRPr="00BB507F">
              <w:rPr>
                <w:rStyle w:val="Collegamentoipertestuale"/>
                <w:lang w:val="vi-VN"/>
              </w:rPr>
              <w:t>PHẦN 6: ĐƯA CÁC NGUYÊN TẮC VÀO THỰC TẾ</w:t>
            </w:r>
            <w:r w:rsidR="00F10121">
              <w:rPr>
                <w:webHidden/>
              </w:rPr>
              <w:tab/>
            </w:r>
            <w:r w:rsidR="00F10121">
              <w:rPr>
                <w:webHidden/>
              </w:rPr>
              <w:fldChar w:fldCharType="begin"/>
            </w:r>
            <w:r w:rsidR="00F10121">
              <w:rPr>
                <w:webHidden/>
              </w:rPr>
              <w:instrText xml:space="preserve"> PAGEREF _Toc66803515 \h </w:instrText>
            </w:r>
            <w:r w:rsidR="00F10121">
              <w:rPr>
                <w:webHidden/>
              </w:rPr>
            </w:r>
            <w:r w:rsidR="00F10121">
              <w:rPr>
                <w:webHidden/>
              </w:rPr>
              <w:fldChar w:fldCharType="separate"/>
            </w:r>
            <w:r w:rsidR="00F10121">
              <w:rPr>
                <w:webHidden/>
              </w:rPr>
              <w:t>93</w:t>
            </w:r>
            <w:r w:rsidR="00F10121">
              <w:rPr>
                <w:webHidden/>
              </w:rPr>
              <w:fldChar w:fldCharType="end"/>
            </w:r>
          </w:hyperlink>
        </w:p>
        <w:p w14:paraId="21E67FCC" w14:textId="58897BA6" w:rsidR="00F10121" w:rsidRDefault="00E52436">
          <w:pPr>
            <w:pStyle w:val="Sommario2"/>
            <w:rPr>
              <w:rFonts w:asciiTheme="minorHAnsi" w:hAnsiTheme="minorHAnsi" w:cstheme="minorBidi"/>
              <w:sz w:val="24"/>
              <w:szCs w:val="24"/>
              <w:lang w:val="it-IT" w:eastAsia="it-IT"/>
            </w:rPr>
          </w:pPr>
          <w:hyperlink w:anchor="_Toc66803516" w:history="1">
            <w:r w:rsidR="00F10121" w:rsidRPr="00BB507F">
              <w:rPr>
                <w:rStyle w:val="Collegamentoipertestuale"/>
                <w:lang w:val="vi-VN"/>
              </w:rPr>
              <w:t>Tập trung vào rủi ro đối với con người</w:t>
            </w:r>
            <w:r w:rsidR="00F10121">
              <w:rPr>
                <w:webHidden/>
              </w:rPr>
              <w:tab/>
            </w:r>
            <w:r w:rsidR="00F10121">
              <w:rPr>
                <w:webHidden/>
              </w:rPr>
              <w:fldChar w:fldCharType="begin"/>
            </w:r>
            <w:r w:rsidR="00F10121">
              <w:rPr>
                <w:webHidden/>
              </w:rPr>
              <w:instrText xml:space="preserve"> PAGEREF _Toc66803516 \h </w:instrText>
            </w:r>
            <w:r w:rsidR="00F10121">
              <w:rPr>
                <w:webHidden/>
              </w:rPr>
            </w:r>
            <w:r w:rsidR="00F10121">
              <w:rPr>
                <w:webHidden/>
              </w:rPr>
              <w:fldChar w:fldCharType="separate"/>
            </w:r>
            <w:r w:rsidR="00F10121">
              <w:rPr>
                <w:webHidden/>
              </w:rPr>
              <w:t>93</w:t>
            </w:r>
            <w:r w:rsidR="00F10121">
              <w:rPr>
                <w:webHidden/>
              </w:rPr>
              <w:fldChar w:fldCharType="end"/>
            </w:r>
          </w:hyperlink>
        </w:p>
        <w:p w14:paraId="22C18BF4" w14:textId="7D4AE181" w:rsidR="00F10121" w:rsidRDefault="00E52436">
          <w:pPr>
            <w:pStyle w:val="Sommario2"/>
            <w:rPr>
              <w:rFonts w:asciiTheme="minorHAnsi" w:hAnsiTheme="minorHAnsi" w:cstheme="minorBidi"/>
              <w:sz w:val="24"/>
              <w:szCs w:val="24"/>
              <w:lang w:val="it-IT" w:eastAsia="it-IT"/>
            </w:rPr>
          </w:pPr>
          <w:hyperlink w:anchor="_Toc66803517" w:history="1">
            <w:r w:rsidR="00F10121" w:rsidRPr="00BB507F">
              <w:rPr>
                <w:rStyle w:val="Collegamentoipertestuale"/>
                <w:lang w:val="vi-VN"/>
              </w:rPr>
              <w:t>Đưa quyền con người vào chiến lược kinh doanh, văn hóa và vận hành doanh nghiệp</w:t>
            </w:r>
            <w:r w:rsidR="00F10121">
              <w:rPr>
                <w:webHidden/>
              </w:rPr>
              <w:tab/>
            </w:r>
            <w:r w:rsidR="00F10121">
              <w:rPr>
                <w:webHidden/>
              </w:rPr>
              <w:fldChar w:fldCharType="begin"/>
            </w:r>
            <w:r w:rsidR="00F10121">
              <w:rPr>
                <w:webHidden/>
              </w:rPr>
              <w:instrText xml:space="preserve"> PAGEREF _Toc66803517 \h </w:instrText>
            </w:r>
            <w:r w:rsidR="00F10121">
              <w:rPr>
                <w:webHidden/>
              </w:rPr>
            </w:r>
            <w:r w:rsidR="00F10121">
              <w:rPr>
                <w:webHidden/>
              </w:rPr>
              <w:fldChar w:fldCharType="separate"/>
            </w:r>
            <w:r w:rsidR="00F10121">
              <w:rPr>
                <w:webHidden/>
              </w:rPr>
              <w:t>94</w:t>
            </w:r>
            <w:r w:rsidR="00F10121">
              <w:rPr>
                <w:webHidden/>
              </w:rPr>
              <w:fldChar w:fldCharType="end"/>
            </w:r>
          </w:hyperlink>
        </w:p>
        <w:p w14:paraId="7622D71F" w14:textId="5074AA60" w:rsidR="00F10121" w:rsidRDefault="00E52436">
          <w:pPr>
            <w:pStyle w:val="Sommario2"/>
            <w:rPr>
              <w:rFonts w:asciiTheme="minorHAnsi" w:hAnsiTheme="minorHAnsi" w:cstheme="minorBidi"/>
              <w:sz w:val="24"/>
              <w:szCs w:val="24"/>
              <w:lang w:val="it-IT" w:eastAsia="it-IT"/>
            </w:rPr>
          </w:pPr>
          <w:hyperlink w:anchor="_Toc66803518" w:history="1">
            <w:r w:rsidR="00F10121" w:rsidRPr="00BB507F">
              <w:rPr>
                <w:rStyle w:val="Collegamentoipertestuale"/>
                <w:lang w:val="vi-VN"/>
              </w:rPr>
              <w:t xml:space="preserve">Kết nối và lắng nghe </w:t>
            </w:r>
            <w:r w:rsidR="00F10121" w:rsidRPr="00BB507F">
              <w:rPr>
                <w:rStyle w:val="Collegamentoipertestuale"/>
                <w:rFonts w:cs="Arial"/>
                <w:lang w:val="vi-VN"/>
              </w:rPr>
              <w:t>chủ thể quyền</w:t>
            </w:r>
            <w:r w:rsidR="00F10121" w:rsidRPr="00BB507F">
              <w:rPr>
                <w:rStyle w:val="Collegamentoipertestuale"/>
                <w:lang w:val="vi-VN"/>
              </w:rPr>
              <w:t xml:space="preserve"> và các bên liên quan khác</w:t>
            </w:r>
            <w:r w:rsidR="00F10121">
              <w:rPr>
                <w:webHidden/>
              </w:rPr>
              <w:tab/>
            </w:r>
            <w:r w:rsidR="00F10121">
              <w:rPr>
                <w:webHidden/>
              </w:rPr>
              <w:fldChar w:fldCharType="begin"/>
            </w:r>
            <w:r w:rsidR="00F10121">
              <w:rPr>
                <w:webHidden/>
              </w:rPr>
              <w:instrText xml:space="preserve"> PAGEREF _Toc66803518 \h </w:instrText>
            </w:r>
            <w:r w:rsidR="00F10121">
              <w:rPr>
                <w:webHidden/>
              </w:rPr>
            </w:r>
            <w:r w:rsidR="00F10121">
              <w:rPr>
                <w:webHidden/>
              </w:rPr>
              <w:fldChar w:fldCharType="separate"/>
            </w:r>
            <w:r w:rsidR="00F10121">
              <w:rPr>
                <w:webHidden/>
              </w:rPr>
              <w:t>96</w:t>
            </w:r>
            <w:r w:rsidR="00F10121">
              <w:rPr>
                <w:webHidden/>
              </w:rPr>
              <w:fldChar w:fldCharType="end"/>
            </w:r>
          </w:hyperlink>
        </w:p>
        <w:p w14:paraId="31A3A50B" w14:textId="4F45192E" w:rsidR="00F10121" w:rsidRDefault="00E52436">
          <w:pPr>
            <w:pStyle w:val="Sommario2"/>
            <w:rPr>
              <w:rFonts w:asciiTheme="minorHAnsi" w:hAnsiTheme="minorHAnsi" w:cstheme="minorBidi"/>
              <w:sz w:val="24"/>
              <w:szCs w:val="24"/>
              <w:lang w:val="it-IT" w:eastAsia="it-IT"/>
            </w:rPr>
          </w:pPr>
          <w:hyperlink w:anchor="_Toc66803519" w:history="1">
            <w:r w:rsidR="00F10121" w:rsidRPr="00BB507F">
              <w:rPr>
                <w:rStyle w:val="Collegamentoipertestuale"/>
                <w:lang w:val="vi-VN"/>
              </w:rPr>
              <w:t>Xây dựng quan hệ để phối hợp hành động</w:t>
            </w:r>
            <w:r w:rsidR="00F10121">
              <w:rPr>
                <w:webHidden/>
              </w:rPr>
              <w:tab/>
            </w:r>
            <w:r w:rsidR="00F10121">
              <w:rPr>
                <w:webHidden/>
              </w:rPr>
              <w:fldChar w:fldCharType="begin"/>
            </w:r>
            <w:r w:rsidR="00F10121">
              <w:rPr>
                <w:webHidden/>
              </w:rPr>
              <w:instrText xml:space="preserve"> PAGEREF _Toc66803519 \h </w:instrText>
            </w:r>
            <w:r w:rsidR="00F10121">
              <w:rPr>
                <w:webHidden/>
              </w:rPr>
            </w:r>
            <w:r w:rsidR="00F10121">
              <w:rPr>
                <w:webHidden/>
              </w:rPr>
              <w:fldChar w:fldCharType="separate"/>
            </w:r>
            <w:r w:rsidR="00F10121">
              <w:rPr>
                <w:webHidden/>
              </w:rPr>
              <w:t>97</w:t>
            </w:r>
            <w:r w:rsidR="00F10121">
              <w:rPr>
                <w:webHidden/>
              </w:rPr>
              <w:fldChar w:fldCharType="end"/>
            </w:r>
          </w:hyperlink>
        </w:p>
        <w:p w14:paraId="1AB40F96" w14:textId="6DFF564F" w:rsidR="00B93E64" w:rsidRDefault="00EA12EF" w:rsidP="00B93E64">
          <w:r>
            <w:rPr>
              <w:rFonts w:cs="Calibri (Corpo)"/>
              <w:b/>
              <w:caps/>
              <w:noProof/>
              <w:szCs w:val="24"/>
            </w:rPr>
            <w:fldChar w:fldCharType="end"/>
          </w:r>
        </w:p>
      </w:sdtContent>
    </w:sdt>
    <w:p w14:paraId="5EFE4DDD" w14:textId="5D026310" w:rsidR="00B93E64" w:rsidRDefault="00B93E64">
      <w:pPr>
        <w:keepLines w:val="0"/>
        <w:spacing w:before="0" w:after="120" w:line="264" w:lineRule="auto"/>
        <w:jc w:val="left"/>
      </w:pPr>
      <w:r>
        <w:br w:type="page"/>
      </w:r>
    </w:p>
    <w:p w14:paraId="30B13323" w14:textId="2A91EE99" w:rsidR="0008790A" w:rsidRPr="00A1000F" w:rsidRDefault="001D348E" w:rsidP="009D1E62">
      <w:pPr>
        <w:pStyle w:val="Titolo1"/>
      </w:pPr>
      <w:bookmarkStart w:id="1" w:name="_Toc66803484"/>
      <w:r>
        <w:lastRenderedPageBreak/>
        <w:t>Tóm tắt</w:t>
      </w:r>
      <w:bookmarkEnd w:id="1"/>
    </w:p>
    <w:p w14:paraId="2E48F890" w14:textId="5F06CC16" w:rsidR="001D348E" w:rsidRPr="001F285F" w:rsidRDefault="00FF6FA3" w:rsidP="00B15190">
      <w:proofErr w:type="spellStart"/>
      <w:r w:rsidRPr="00FF6FA3">
        <w:t>Trên</w:t>
      </w:r>
      <w:proofErr w:type="spellEnd"/>
      <w:r w:rsidRPr="00FF6FA3">
        <w:t xml:space="preserve"> </w:t>
      </w:r>
      <w:proofErr w:type="spellStart"/>
      <w:r w:rsidR="00867C3D">
        <w:t>thế</w:t>
      </w:r>
      <w:proofErr w:type="spellEnd"/>
      <w:r w:rsidR="00867C3D">
        <w:t xml:space="preserve"> </w:t>
      </w:r>
      <w:proofErr w:type="spellStart"/>
      <w:r w:rsidR="00867C3D">
        <w:t>giới</w:t>
      </w:r>
      <w:proofErr w:type="spellEnd"/>
      <w:r w:rsidRPr="00FF6FA3">
        <w:t xml:space="preserve"> </w:t>
      </w:r>
      <w:proofErr w:type="spellStart"/>
      <w:r w:rsidRPr="00FF6FA3">
        <w:t>ngày</w:t>
      </w:r>
      <w:proofErr w:type="spellEnd"/>
      <w:r w:rsidRPr="00FF6FA3">
        <w:t xml:space="preserve"> </w:t>
      </w:r>
      <w:proofErr w:type="spellStart"/>
      <w:r w:rsidRPr="00FF6FA3">
        <w:t>càng</w:t>
      </w:r>
      <w:proofErr w:type="spellEnd"/>
      <w:r w:rsidRPr="00FF6FA3">
        <w:t xml:space="preserve"> </w:t>
      </w:r>
      <w:proofErr w:type="spellStart"/>
      <w:r w:rsidRPr="00FF6FA3">
        <w:t>có</w:t>
      </w:r>
      <w:proofErr w:type="spellEnd"/>
      <w:r w:rsidRPr="00FF6FA3">
        <w:t xml:space="preserve"> </w:t>
      </w:r>
      <w:proofErr w:type="spellStart"/>
      <w:r w:rsidRPr="00FF6FA3">
        <w:t>nhiều</w:t>
      </w:r>
      <w:proofErr w:type="spellEnd"/>
      <w:r w:rsidRPr="00FF6FA3">
        <w:t xml:space="preserve"> </w:t>
      </w:r>
      <w:proofErr w:type="spellStart"/>
      <w:r w:rsidRPr="00FF6FA3">
        <w:t>kỳ</w:t>
      </w:r>
      <w:proofErr w:type="spellEnd"/>
      <w:r w:rsidRPr="00FF6FA3">
        <w:t xml:space="preserve"> </w:t>
      </w:r>
      <w:proofErr w:type="spellStart"/>
      <w:r w:rsidRPr="00FF6FA3">
        <w:t>vọng</w:t>
      </w:r>
      <w:proofErr w:type="spellEnd"/>
      <w:r w:rsidRPr="00FF6FA3">
        <w:t xml:space="preserve"> </w:t>
      </w:r>
      <w:proofErr w:type="spellStart"/>
      <w:r w:rsidRPr="00FF6FA3">
        <w:t>vào</w:t>
      </w:r>
      <w:proofErr w:type="spellEnd"/>
      <w:r w:rsidRPr="00FF6FA3">
        <w:t xml:space="preserve"> </w:t>
      </w:r>
      <w:proofErr w:type="spellStart"/>
      <w:r w:rsidRPr="00FF6FA3">
        <w:t>các</w:t>
      </w:r>
      <w:proofErr w:type="spellEnd"/>
      <w:r w:rsidRPr="00FF6FA3">
        <w:t xml:space="preserve"> </w:t>
      </w:r>
      <w:proofErr w:type="spellStart"/>
      <w:r w:rsidRPr="00FF6FA3">
        <w:t>doanh</w:t>
      </w:r>
      <w:proofErr w:type="spellEnd"/>
      <w:r w:rsidRPr="00FF6FA3">
        <w:t xml:space="preserve"> </w:t>
      </w:r>
      <w:proofErr w:type="spellStart"/>
      <w:r w:rsidRPr="00FF6FA3">
        <w:t>nghiệp</w:t>
      </w:r>
      <w:proofErr w:type="spellEnd"/>
      <w:r w:rsidRPr="00FF6FA3">
        <w:t xml:space="preserve"> </w:t>
      </w:r>
      <w:proofErr w:type="spellStart"/>
      <w:r w:rsidRPr="00FF6FA3">
        <w:t>hoạt</w:t>
      </w:r>
      <w:proofErr w:type="spellEnd"/>
      <w:r w:rsidRPr="00FF6FA3">
        <w:t xml:space="preserve"> </w:t>
      </w:r>
      <w:proofErr w:type="spellStart"/>
      <w:r w:rsidRPr="00FF6FA3">
        <w:t>động</w:t>
      </w:r>
      <w:proofErr w:type="spellEnd"/>
      <w:r w:rsidRPr="00FF6FA3">
        <w:t xml:space="preserve"> </w:t>
      </w:r>
      <w:proofErr w:type="spellStart"/>
      <w:r w:rsidRPr="00FF6FA3">
        <w:t>có</w:t>
      </w:r>
      <w:proofErr w:type="spellEnd"/>
      <w:r w:rsidRPr="00FF6FA3">
        <w:t xml:space="preserve"> </w:t>
      </w:r>
      <w:proofErr w:type="spellStart"/>
      <w:r w:rsidRPr="00FF6FA3">
        <w:t>trách</w:t>
      </w:r>
      <w:proofErr w:type="spellEnd"/>
      <w:r w:rsidRPr="00FF6FA3">
        <w:t xml:space="preserve"> </w:t>
      </w:r>
      <w:proofErr w:type="spellStart"/>
      <w:r w:rsidRPr="00FF6FA3">
        <w:t>nhiệm</w:t>
      </w:r>
      <w:proofErr w:type="spellEnd"/>
      <w:r w:rsidRPr="00FF6FA3">
        <w:t xml:space="preserve"> </w:t>
      </w:r>
      <w:proofErr w:type="spellStart"/>
      <w:r w:rsidRPr="00FF6FA3">
        <w:t>và</w:t>
      </w:r>
      <w:proofErr w:type="spellEnd"/>
      <w:r w:rsidRPr="00FF6FA3">
        <w:t xml:space="preserve"> </w:t>
      </w:r>
      <w:proofErr w:type="spellStart"/>
      <w:r w:rsidRPr="00FF6FA3">
        <w:t>bền</w:t>
      </w:r>
      <w:proofErr w:type="spellEnd"/>
      <w:r w:rsidRPr="00FF6FA3">
        <w:t xml:space="preserve"> </w:t>
      </w:r>
      <w:proofErr w:type="spellStart"/>
      <w:r w:rsidRPr="00FF6FA3">
        <w:t>vững</w:t>
      </w:r>
      <w:proofErr w:type="spellEnd"/>
      <w:r w:rsidRPr="00FF6FA3">
        <w:t xml:space="preserve"> - </w:t>
      </w:r>
      <w:proofErr w:type="spellStart"/>
      <w:r w:rsidRPr="00FF6FA3">
        <w:t>và</w:t>
      </w:r>
      <w:proofErr w:type="spellEnd"/>
      <w:r w:rsidRPr="00FF6FA3">
        <w:t xml:space="preserve"> </w:t>
      </w:r>
      <w:proofErr w:type="spellStart"/>
      <w:r w:rsidRPr="00FF6FA3">
        <w:t>trọng</w:t>
      </w:r>
      <w:proofErr w:type="spellEnd"/>
      <w:r w:rsidRPr="00FF6FA3">
        <w:t xml:space="preserve"> </w:t>
      </w:r>
      <w:proofErr w:type="spellStart"/>
      <w:r w:rsidRPr="00FF6FA3">
        <w:t>tâm</w:t>
      </w:r>
      <w:proofErr w:type="spellEnd"/>
      <w:r w:rsidRPr="00FF6FA3">
        <w:t xml:space="preserve"> </w:t>
      </w:r>
      <w:proofErr w:type="spellStart"/>
      <w:r w:rsidRPr="00FF6FA3">
        <w:t>của</w:t>
      </w:r>
      <w:proofErr w:type="spellEnd"/>
      <w:r w:rsidRPr="00FF6FA3">
        <w:t xml:space="preserve"> </w:t>
      </w:r>
      <w:proofErr w:type="spellStart"/>
      <w:r w:rsidRPr="00FF6FA3">
        <w:t>vấn</w:t>
      </w:r>
      <w:proofErr w:type="spellEnd"/>
      <w:r w:rsidRPr="00FF6FA3">
        <w:t xml:space="preserve"> </w:t>
      </w:r>
      <w:proofErr w:type="spellStart"/>
      <w:r w:rsidRPr="00FF6FA3">
        <w:t>đề</w:t>
      </w:r>
      <w:proofErr w:type="spellEnd"/>
      <w:r w:rsidRPr="00FF6FA3">
        <w:t xml:space="preserve"> </w:t>
      </w:r>
      <w:proofErr w:type="spellStart"/>
      <w:r w:rsidRPr="00FF6FA3">
        <w:t>này</w:t>
      </w:r>
      <w:proofErr w:type="spellEnd"/>
      <w:r w:rsidRPr="00FF6FA3">
        <w:t xml:space="preserve"> </w:t>
      </w:r>
      <w:proofErr w:type="spellStart"/>
      <w:r w:rsidRPr="00FF6FA3">
        <w:t>là</w:t>
      </w:r>
      <w:proofErr w:type="spellEnd"/>
      <w:r w:rsidRPr="00FF6FA3">
        <w:t xml:space="preserve"> </w:t>
      </w:r>
      <w:proofErr w:type="spellStart"/>
      <w:r w:rsidRPr="00FF6FA3">
        <w:t>tôn</w:t>
      </w:r>
      <w:proofErr w:type="spellEnd"/>
      <w:r w:rsidRPr="00FF6FA3">
        <w:t xml:space="preserve"> </w:t>
      </w:r>
      <w:proofErr w:type="spellStart"/>
      <w:r w:rsidRPr="00FF6FA3">
        <w:t>trọ</w:t>
      </w:r>
      <w:r>
        <w:t>ng</w:t>
      </w:r>
      <w:proofErr w:type="spellEnd"/>
      <w:r>
        <w:t xml:space="preserve"> </w:t>
      </w:r>
      <w:proofErr w:type="spellStart"/>
      <w:r w:rsidRPr="00FF6FA3">
        <w:t>quyền</w:t>
      </w:r>
      <w:proofErr w:type="spellEnd"/>
      <w:r>
        <w:t xml:space="preserve"> con </w:t>
      </w:r>
      <w:proofErr w:type="spellStart"/>
      <w:r>
        <w:t>người</w:t>
      </w:r>
      <w:proofErr w:type="spellEnd"/>
      <w:r w:rsidRPr="00FF6FA3">
        <w:t xml:space="preserve">. Sau </w:t>
      </w:r>
      <w:proofErr w:type="spellStart"/>
      <w:r w:rsidRPr="00FF6FA3">
        <w:t>sự</w:t>
      </w:r>
      <w:proofErr w:type="spellEnd"/>
      <w:r w:rsidRPr="00FF6FA3">
        <w:t xml:space="preserve"> </w:t>
      </w:r>
      <w:proofErr w:type="spellStart"/>
      <w:r w:rsidRPr="00FF6FA3">
        <w:t>nhất</w:t>
      </w:r>
      <w:proofErr w:type="spellEnd"/>
      <w:r w:rsidRPr="00FF6FA3">
        <w:t xml:space="preserve"> </w:t>
      </w:r>
      <w:proofErr w:type="spellStart"/>
      <w:r w:rsidRPr="00FF6FA3">
        <w:t>trí</w:t>
      </w:r>
      <w:proofErr w:type="spellEnd"/>
      <w:r w:rsidRPr="00FF6FA3">
        <w:t xml:space="preserve"> </w:t>
      </w:r>
      <w:proofErr w:type="spellStart"/>
      <w:r w:rsidRPr="00FF6FA3">
        <w:t>thông</w:t>
      </w:r>
      <w:proofErr w:type="spellEnd"/>
      <w:r w:rsidRPr="00FF6FA3">
        <w:t xml:space="preserve"> qua </w:t>
      </w:r>
      <w:proofErr w:type="spellStart"/>
      <w:r w:rsidRPr="00FF6FA3">
        <w:t>Nguyên</w:t>
      </w:r>
      <w:proofErr w:type="spellEnd"/>
      <w:r w:rsidRPr="00FF6FA3">
        <w:t xml:space="preserve"> </w:t>
      </w:r>
      <w:proofErr w:type="spellStart"/>
      <w:r w:rsidRPr="00FF6FA3">
        <w:t>tắc</w:t>
      </w:r>
      <w:proofErr w:type="spellEnd"/>
      <w:r w:rsidRPr="00FF6FA3">
        <w:t xml:space="preserve"> </w:t>
      </w:r>
      <w:proofErr w:type="spellStart"/>
      <w:r w:rsidRPr="00FF6FA3">
        <w:t>Hướng</w:t>
      </w:r>
      <w:proofErr w:type="spellEnd"/>
      <w:r w:rsidRPr="00FF6FA3">
        <w:t xml:space="preserve"> </w:t>
      </w:r>
      <w:proofErr w:type="spellStart"/>
      <w:r w:rsidRPr="00FF6FA3">
        <w:t>dẫn</w:t>
      </w:r>
      <w:proofErr w:type="spellEnd"/>
      <w:r w:rsidRPr="00FF6FA3">
        <w:t xml:space="preserve"> </w:t>
      </w:r>
      <w:proofErr w:type="spellStart"/>
      <w:r w:rsidRPr="00FF6FA3">
        <w:t>củ</w:t>
      </w:r>
      <w:r w:rsidR="00E20D00">
        <w:t>a</w:t>
      </w:r>
      <w:proofErr w:type="spellEnd"/>
      <w:r w:rsidR="00E20D00">
        <w:t xml:space="preserve"> </w:t>
      </w:r>
      <w:proofErr w:type="spellStart"/>
      <w:r w:rsidR="00E20D00">
        <w:t>Liên</w:t>
      </w:r>
      <w:proofErr w:type="spellEnd"/>
      <w:r w:rsidR="00E20D00">
        <w:t xml:space="preserve"> </w:t>
      </w:r>
      <w:proofErr w:type="spellStart"/>
      <w:r w:rsidR="00E20D00">
        <w:t>H</w:t>
      </w:r>
      <w:r w:rsidRPr="00FF6FA3">
        <w:t>ợ</w:t>
      </w:r>
      <w:r w:rsidR="00E20D00">
        <w:t>p</w:t>
      </w:r>
      <w:proofErr w:type="spellEnd"/>
      <w:r w:rsidR="00E20D00">
        <w:t xml:space="preserve"> </w:t>
      </w:r>
      <w:proofErr w:type="spellStart"/>
      <w:r w:rsidR="00E20D00">
        <w:t>Q</w:t>
      </w:r>
      <w:r w:rsidRPr="00FF6FA3">
        <w:t>uốc</w:t>
      </w:r>
      <w:proofErr w:type="spellEnd"/>
      <w:r w:rsidRPr="00FF6FA3">
        <w:t xml:space="preserve"> </w:t>
      </w:r>
      <w:proofErr w:type="spellStart"/>
      <w:r w:rsidRPr="00FF6FA3">
        <w:t>về</w:t>
      </w:r>
      <w:proofErr w:type="spellEnd"/>
      <w:r w:rsidRPr="00FF6FA3">
        <w:t xml:space="preserve"> </w:t>
      </w:r>
      <w:proofErr w:type="spellStart"/>
      <w:r w:rsidRPr="00FF6FA3">
        <w:t>Kinh</w:t>
      </w:r>
      <w:proofErr w:type="spellEnd"/>
      <w:r w:rsidRPr="00FF6FA3">
        <w:t xml:space="preserve"> </w:t>
      </w:r>
      <w:proofErr w:type="spellStart"/>
      <w:r w:rsidRPr="00FF6FA3">
        <w:t>doanh</w:t>
      </w:r>
      <w:proofErr w:type="spellEnd"/>
      <w:r w:rsidRPr="00FF6FA3">
        <w:t xml:space="preserve"> </w:t>
      </w:r>
      <w:proofErr w:type="spellStart"/>
      <w:r w:rsidRPr="00FF6FA3">
        <w:t>và</w:t>
      </w:r>
      <w:proofErr w:type="spellEnd"/>
      <w:r w:rsidRPr="00FF6FA3">
        <w:t xml:space="preserve"> </w:t>
      </w:r>
      <w:proofErr w:type="spellStart"/>
      <w:r>
        <w:t>quyền</w:t>
      </w:r>
      <w:proofErr w:type="spellEnd"/>
      <w:r>
        <w:t xml:space="preserve"> con </w:t>
      </w:r>
      <w:proofErr w:type="spellStart"/>
      <w:r>
        <w:t>người</w:t>
      </w:r>
      <w:proofErr w:type="spellEnd"/>
      <w:r w:rsidR="00867C3D">
        <w:t xml:space="preserve"> (</w:t>
      </w:r>
      <w:proofErr w:type="spellStart"/>
      <w:r w:rsidR="00867C3D">
        <w:t>Nguyên</w:t>
      </w:r>
      <w:proofErr w:type="spellEnd"/>
      <w:r w:rsidR="00867C3D">
        <w:t xml:space="preserve"> </w:t>
      </w:r>
      <w:proofErr w:type="spellStart"/>
      <w:r w:rsidR="00867C3D">
        <w:t>tắc</w:t>
      </w:r>
      <w:proofErr w:type="spellEnd"/>
      <w:r w:rsidR="00867C3D">
        <w:t xml:space="preserve"> </w:t>
      </w:r>
      <w:proofErr w:type="spellStart"/>
      <w:r w:rsidR="00867C3D">
        <w:t>Hướng</w:t>
      </w:r>
      <w:proofErr w:type="spellEnd"/>
      <w:r w:rsidR="00867C3D">
        <w:t xml:space="preserve"> </w:t>
      </w:r>
      <w:proofErr w:type="spellStart"/>
      <w:r w:rsidR="00867C3D">
        <w:t>dẫn</w:t>
      </w:r>
      <w:proofErr w:type="spellEnd"/>
      <w:r w:rsidR="00867C3D">
        <w:t>)</w:t>
      </w:r>
      <w:r>
        <w:t xml:space="preserve"> </w:t>
      </w:r>
      <w:proofErr w:type="spellStart"/>
      <w:r w:rsidRPr="00FF6FA3">
        <w:t>vào</w:t>
      </w:r>
      <w:proofErr w:type="spellEnd"/>
      <w:r w:rsidRPr="00FF6FA3">
        <w:t xml:space="preserve"> </w:t>
      </w:r>
      <w:proofErr w:type="spellStart"/>
      <w:r w:rsidRPr="00FF6FA3">
        <w:t>năm</w:t>
      </w:r>
      <w:proofErr w:type="spellEnd"/>
      <w:r w:rsidRPr="00FF6FA3">
        <w:t xml:space="preserve"> 2011, </w:t>
      </w:r>
      <w:proofErr w:type="spellStart"/>
      <w:r w:rsidR="00867C3D" w:rsidRPr="00FF6FA3">
        <w:t>các</w:t>
      </w:r>
      <w:proofErr w:type="spellEnd"/>
      <w:r w:rsidR="00867C3D" w:rsidRPr="00FF6FA3">
        <w:t xml:space="preserve"> </w:t>
      </w:r>
      <w:proofErr w:type="spellStart"/>
      <w:r w:rsidR="00867C3D" w:rsidRPr="00FF6FA3">
        <w:t>chính</w:t>
      </w:r>
      <w:proofErr w:type="spellEnd"/>
      <w:r w:rsidR="00867C3D" w:rsidRPr="00FF6FA3">
        <w:t xml:space="preserve"> </w:t>
      </w:r>
      <w:proofErr w:type="spellStart"/>
      <w:r w:rsidR="00867C3D" w:rsidRPr="00FF6FA3">
        <w:t>phủ</w:t>
      </w:r>
      <w:proofErr w:type="spellEnd"/>
      <w:r w:rsidR="00867C3D" w:rsidRPr="00FF6FA3">
        <w:t xml:space="preserve">, </w:t>
      </w:r>
      <w:proofErr w:type="spellStart"/>
      <w:r w:rsidR="00867C3D" w:rsidRPr="00FF6FA3">
        <w:t>doanh</w:t>
      </w:r>
      <w:proofErr w:type="spellEnd"/>
      <w:r w:rsidR="00867C3D" w:rsidRPr="00FF6FA3">
        <w:t xml:space="preserve"> </w:t>
      </w:r>
      <w:proofErr w:type="spellStart"/>
      <w:r w:rsidR="00867C3D" w:rsidRPr="00FF6FA3">
        <w:t>nghiệp</w:t>
      </w:r>
      <w:proofErr w:type="spellEnd"/>
      <w:r w:rsidR="00867C3D" w:rsidRPr="00FF6FA3">
        <w:t xml:space="preserve">, </w:t>
      </w:r>
      <w:proofErr w:type="spellStart"/>
      <w:r w:rsidR="00867C3D" w:rsidRPr="00FF6FA3">
        <w:t>nhà</w:t>
      </w:r>
      <w:proofErr w:type="spellEnd"/>
      <w:r w:rsidR="00867C3D" w:rsidRPr="00FF6FA3">
        <w:t xml:space="preserve"> </w:t>
      </w:r>
      <w:proofErr w:type="spellStart"/>
      <w:r w:rsidR="00867C3D" w:rsidRPr="00FF6FA3">
        <w:t>đầu</w:t>
      </w:r>
      <w:proofErr w:type="spellEnd"/>
      <w:r w:rsidR="00867C3D" w:rsidRPr="00FF6FA3">
        <w:t xml:space="preserve"> </w:t>
      </w:r>
      <w:proofErr w:type="spellStart"/>
      <w:r w:rsidR="00867C3D" w:rsidRPr="00FF6FA3">
        <w:t>tư</w:t>
      </w:r>
      <w:proofErr w:type="spellEnd"/>
      <w:r w:rsidR="00867C3D" w:rsidRPr="00FF6FA3">
        <w:t xml:space="preserve">, </w:t>
      </w:r>
      <w:proofErr w:type="spellStart"/>
      <w:r w:rsidR="00867C3D" w:rsidRPr="00FF6FA3">
        <w:t>xã</w:t>
      </w:r>
      <w:proofErr w:type="spellEnd"/>
      <w:r w:rsidR="00867C3D" w:rsidRPr="00FF6FA3">
        <w:t xml:space="preserve"> </w:t>
      </w:r>
      <w:proofErr w:type="spellStart"/>
      <w:r w:rsidR="00867C3D" w:rsidRPr="00FF6FA3">
        <w:t>hội</w:t>
      </w:r>
      <w:proofErr w:type="spellEnd"/>
      <w:r w:rsidR="00867C3D" w:rsidRPr="00FF6FA3">
        <w:t xml:space="preserve"> </w:t>
      </w:r>
      <w:proofErr w:type="spellStart"/>
      <w:r w:rsidR="00867C3D" w:rsidRPr="00FF6FA3">
        <w:t>dân</w:t>
      </w:r>
      <w:proofErr w:type="spellEnd"/>
      <w:r w:rsidR="00867C3D" w:rsidRPr="00FF6FA3">
        <w:t xml:space="preserve"> </w:t>
      </w:r>
      <w:proofErr w:type="spellStart"/>
      <w:r w:rsidR="00867C3D" w:rsidRPr="00FF6FA3">
        <w:t>sự</w:t>
      </w:r>
      <w:proofErr w:type="spellEnd"/>
      <w:r w:rsidR="00867C3D" w:rsidRPr="00FF6FA3">
        <w:t xml:space="preserve"> </w:t>
      </w:r>
      <w:proofErr w:type="spellStart"/>
      <w:r w:rsidR="00867C3D" w:rsidRPr="00FF6FA3">
        <w:t>và</w:t>
      </w:r>
      <w:proofErr w:type="spellEnd"/>
      <w:r w:rsidR="00867C3D" w:rsidRPr="00FF6FA3">
        <w:t xml:space="preserve"> </w:t>
      </w:r>
      <w:proofErr w:type="spellStart"/>
      <w:r w:rsidR="00867C3D" w:rsidRPr="00FF6FA3">
        <w:t>công</w:t>
      </w:r>
      <w:proofErr w:type="spellEnd"/>
      <w:r w:rsidR="00867C3D" w:rsidRPr="00FF6FA3">
        <w:t xml:space="preserve"> </w:t>
      </w:r>
      <w:proofErr w:type="spellStart"/>
      <w:r w:rsidR="00867C3D" w:rsidRPr="00FF6FA3">
        <w:t>đoàn</w:t>
      </w:r>
      <w:proofErr w:type="spellEnd"/>
      <w:r w:rsidR="00867C3D" w:rsidRPr="00FF6FA3">
        <w:t xml:space="preserve"> </w:t>
      </w:r>
      <w:proofErr w:type="spellStart"/>
      <w:r w:rsidRPr="00FF6FA3">
        <w:t>ngày</w:t>
      </w:r>
      <w:proofErr w:type="spellEnd"/>
      <w:r w:rsidRPr="00FF6FA3">
        <w:t xml:space="preserve"> </w:t>
      </w:r>
      <w:proofErr w:type="spellStart"/>
      <w:r w:rsidRPr="00FF6FA3">
        <w:t>càng</w:t>
      </w:r>
      <w:proofErr w:type="spellEnd"/>
      <w:r w:rsidRPr="00FF6FA3">
        <w:t xml:space="preserve"> </w:t>
      </w:r>
      <w:proofErr w:type="spellStart"/>
      <w:r w:rsidRPr="00FF6FA3">
        <w:t>tập</w:t>
      </w:r>
      <w:proofErr w:type="spellEnd"/>
      <w:r w:rsidRPr="00FF6FA3">
        <w:t xml:space="preserve"> </w:t>
      </w:r>
      <w:proofErr w:type="spellStart"/>
      <w:r w:rsidRPr="00FF6FA3">
        <w:t>trung</w:t>
      </w:r>
      <w:proofErr w:type="spellEnd"/>
      <w:r w:rsidRPr="00FF6FA3">
        <w:t xml:space="preserve"> </w:t>
      </w:r>
      <w:proofErr w:type="spellStart"/>
      <w:r w:rsidR="00867C3D">
        <w:t>nhiều</w:t>
      </w:r>
      <w:proofErr w:type="spellEnd"/>
      <w:r w:rsidR="00867C3D">
        <w:t xml:space="preserve"> </w:t>
      </w:r>
      <w:proofErr w:type="spellStart"/>
      <w:r w:rsidRPr="00FF6FA3">
        <w:t>vào</w:t>
      </w:r>
      <w:proofErr w:type="spellEnd"/>
      <w:r w:rsidRPr="00FF6FA3">
        <w:t xml:space="preserve"> </w:t>
      </w:r>
      <w:proofErr w:type="spellStart"/>
      <w:r w:rsidR="00D23755">
        <w:t>hành</w:t>
      </w:r>
      <w:proofErr w:type="spellEnd"/>
      <w:r w:rsidR="00D23755">
        <w:t xml:space="preserve"> vi</w:t>
      </w:r>
      <w:r w:rsidRPr="00FF6FA3">
        <w:t xml:space="preserve"> </w:t>
      </w:r>
      <w:proofErr w:type="spellStart"/>
      <w:r w:rsidRPr="00FF6FA3">
        <w:t>kinh</w:t>
      </w:r>
      <w:proofErr w:type="spellEnd"/>
      <w:r w:rsidRPr="00FF6FA3">
        <w:t xml:space="preserve"> </w:t>
      </w:r>
      <w:proofErr w:type="spellStart"/>
      <w:r w:rsidRPr="00FF6FA3">
        <w:t>doanh</w:t>
      </w:r>
      <w:proofErr w:type="spellEnd"/>
      <w:r w:rsidRPr="00FF6FA3">
        <w:t xml:space="preserve"> </w:t>
      </w:r>
      <w:proofErr w:type="spellStart"/>
      <w:r w:rsidRPr="00FF6FA3">
        <w:t>có</w:t>
      </w:r>
      <w:proofErr w:type="spellEnd"/>
      <w:r w:rsidRPr="00FF6FA3">
        <w:t xml:space="preserve"> </w:t>
      </w:r>
      <w:proofErr w:type="spellStart"/>
      <w:r w:rsidRPr="00FF6FA3">
        <w:t>trách</w:t>
      </w:r>
      <w:proofErr w:type="spellEnd"/>
      <w:r w:rsidRPr="00FF6FA3">
        <w:t xml:space="preserve"> </w:t>
      </w:r>
      <w:proofErr w:type="spellStart"/>
      <w:r w:rsidRPr="00FF6FA3">
        <w:t>nhiệ</w:t>
      </w:r>
      <w:r w:rsidR="00867C3D">
        <w:t>m</w:t>
      </w:r>
      <w:proofErr w:type="spellEnd"/>
      <w:r w:rsidRPr="00FF6FA3">
        <w:t xml:space="preserve">. </w:t>
      </w:r>
      <w:proofErr w:type="spellStart"/>
      <w:r w:rsidRPr="00FF6FA3">
        <w:t>Điều</w:t>
      </w:r>
      <w:proofErr w:type="spellEnd"/>
      <w:r w:rsidRPr="00FF6FA3">
        <w:t xml:space="preserve"> </w:t>
      </w:r>
      <w:proofErr w:type="spellStart"/>
      <w:r w:rsidRPr="00FF6FA3">
        <w:t>này</w:t>
      </w:r>
      <w:proofErr w:type="spellEnd"/>
      <w:r w:rsidRPr="00FF6FA3">
        <w:t xml:space="preserve"> </w:t>
      </w:r>
      <w:proofErr w:type="spellStart"/>
      <w:r w:rsidRPr="00FF6FA3">
        <w:t>đã</w:t>
      </w:r>
      <w:proofErr w:type="spellEnd"/>
      <w:r w:rsidRPr="00FF6FA3">
        <w:t xml:space="preserve"> </w:t>
      </w:r>
      <w:proofErr w:type="spellStart"/>
      <w:r w:rsidRPr="00FF6FA3">
        <w:t>dẫn</w:t>
      </w:r>
      <w:proofErr w:type="spellEnd"/>
      <w:r w:rsidRPr="00FF6FA3">
        <w:t xml:space="preserve"> </w:t>
      </w:r>
      <w:proofErr w:type="spellStart"/>
      <w:r w:rsidRPr="00FF6FA3">
        <w:t>đến</w:t>
      </w:r>
      <w:proofErr w:type="spellEnd"/>
      <w:r w:rsidRPr="00FF6FA3">
        <w:t xml:space="preserve"> </w:t>
      </w:r>
      <w:proofErr w:type="spellStart"/>
      <w:r w:rsidRPr="00FF6FA3">
        <w:t>nhiều</w:t>
      </w:r>
      <w:proofErr w:type="spellEnd"/>
      <w:r w:rsidRPr="00FF6FA3">
        <w:t xml:space="preserve"> </w:t>
      </w:r>
      <w:proofErr w:type="spellStart"/>
      <w:r w:rsidRPr="00FF6FA3">
        <w:t>phát</w:t>
      </w:r>
      <w:proofErr w:type="spellEnd"/>
      <w:r w:rsidRPr="00FF6FA3">
        <w:t xml:space="preserve"> </w:t>
      </w:r>
      <w:proofErr w:type="spellStart"/>
      <w:r w:rsidRPr="00FF6FA3">
        <w:t>triển</w:t>
      </w:r>
      <w:proofErr w:type="spellEnd"/>
      <w:r w:rsidRPr="00FF6FA3">
        <w:t xml:space="preserve"> </w:t>
      </w:r>
      <w:proofErr w:type="spellStart"/>
      <w:r w:rsidRPr="00FF6FA3">
        <w:t>về</w:t>
      </w:r>
      <w:proofErr w:type="spellEnd"/>
      <w:r w:rsidRPr="00FF6FA3">
        <w:t xml:space="preserve"> </w:t>
      </w:r>
      <w:proofErr w:type="spellStart"/>
      <w:r w:rsidRPr="00FF6FA3">
        <w:t>luật</w:t>
      </w:r>
      <w:proofErr w:type="spellEnd"/>
      <w:r w:rsidRPr="00FF6FA3">
        <w:t xml:space="preserve"> </w:t>
      </w:r>
      <w:proofErr w:type="spellStart"/>
      <w:r w:rsidRPr="00FF6FA3">
        <w:t>pháp</w:t>
      </w:r>
      <w:proofErr w:type="spellEnd"/>
      <w:r w:rsidRPr="00FF6FA3">
        <w:t xml:space="preserve">, </w:t>
      </w:r>
      <w:proofErr w:type="spellStart"/>
      <w:r w:rsidRPr="00FF6FA3">
        <w:t>chính</w:t>
      </w:r>
      <w:proofErr w:type="spellEnd"/>
      <w:r w:rsidRPr="00FF6FA3">
        <w:t xml:space="preserve"> </w:t>
      </w:r>
      <w:proofErr w:type="spellStart"/>
      <w:r w:rsidRPr="00FF6FA3">
        <w:t>sách</w:t>
      </w:r>
      <w:proofErr w:type="spellEnd"/>
      <w:r w:rsidRPr="00FF6FA3">
        <w:t xml:space="preserve"> </w:t>
      </w:r>
      <w:proofErr w:type="spellStart"/>
      <w:r w:rsidRPr="00FF6FA3">
        <w:t>và</w:t>
      </w:r>
      <w:proofErr w:type="spellEnd"/>
      <w:r w:rsidRPr="00FF6FA3">
        <w:t xml:space="preserve"> </w:t>
      </w:r>
      <w:proofErr w:type="spellStart"/>
      <w:r w:rsidRPr="00FF6FA3">
        <w:t>thực</w:t>
      </w:r>
      <w:proofErr w:type="spellEnd"/>
      <w:r w:rsidRPr="00FF6FA3">
        <w:t xml:space="preserve"> </w:t>
      </w:r>
      <w:proofErr w:type="spellStart"/>
      <w:r w:rsidRPr="00FF6FA3">
        <w:t>tiễn</w:t>
      </w:r>
      <w:proofErr w:type="spellEnd"/>
      <w:r w:rsidRPr="00FF6FA3">
        <w:t xml:space="preserve"> </w:t>
      </w:r>
      <w:proofErr w:type="spellStart"/>
      <w:r w:rsidRPr="00FF6FA3">
        <w:t>trên</w:t>
      </w:r>
      <w:proofErr w:type="spellEnd"/>
      <w:r w:rsidRPr="00FF6FA3">
        <w:t xml:space="preserve"> </w:t>
      </w:r>
      <w:proofErr w:type="spellStart"/>
      <w:r w:rsidR="00867C3D">
        <w:t>thế</w:t>
      </w:r>
      <w:proofErr w:type="spellEnd"/>
      <w:r w:rsidR="00867C3D">
        <w:t xml:space="preserve"> </w:t>
      </w:r>
      <w:proofErr w:type="spellStart"/>
      <w:r w:rsidR="00867C3D">
        <w:t>giới</w:t>
      </w:r>
      <w:proofErr w:type="spellEnd"/>
      <w:r w:rsidRPr="00FF6FA3">
        <w:t xml:space="preserve"> </w:t>
      </w:r>
      <w:proofErr w:type="spellStart"/>
      <w:r w:rsidRPr="00FF6FA3">
        <w:t>và</w:t>
      </w:r>
      <w:proofErr w:type="spellEnd"/>
      <w:r w:rsidRPr="00FF6FA3">
        <w:t xml:space="preserve"> </w:t>
      </w:r>
      <w:proofErr w:type="spellStart"/>
      <w:r w:rsidRPr="00FF6FA3">
        <w:t>trong</w:t>
      </w:r>
      <w:proofErr w:type="spellEnd"/>
      <w:r w:rsidRPr="00FF6FA3">
        <w:t xml:space="preserve"> </w:t>
      </w:r>
      <w:proofErr w:type="spellStart"/>
      <w:r w:rsidRPr="00FF6FA3">
        <w:t>khu</w:t>
      </w:r>
      <w:proofErr w:type="spellEnd"/>
      <w:r w:rsidRPr="00FF6FA3">
        <w:t xml:space="preserve"> </w:t>
      </w:r>
      <w:proofErr w:type="spellStart"/>
      <w:r w:rsidRPr="00FF6FA3">
        <w:t>vực</w:t>
      </w:r>
      <w:proofErr w:type="spellEnd"/>
      <w:r w:rsidRPr="00FF6FA3">
        <w:t xml:space="preserve"> </w:t>
      </w:r>
      <w:proofErr w:type="spellStart"/>
      <w:r w:rsidR="00975854">
        <w:t>Đông</w:t>
      </w:r>
      <w:proofErr w:type="spellEnd"/>
      <w:r w:rsidR="00975854">
        <w:t xml:space="preserve"> Nam Á.</w:t>
      </w:r>
    </w:p>
    <w:p w14:paraId="491F68F5" w14:textId="22D04A60" w:rsidR="001D348E" w:rsidRPr="001D348E" w:rsidRDefault="00FF6FA3" w:rsidP="00B15190">
      <w:proofErr w:type="spellStart"/>
      <w:r w:rsidRPr="00FF6FA3">
        <w:t>Việt</w:t>
      </w:r>
      <w:proofErr w:type="spellEnd"/>
      <w:r w:rsidRPr="00FF6FA3">
        <w:t xml:space="preserve"> Nam </w:t>
      </w:r>
      <w:proofErr w:type="spellStart"/>
      <w:r w:rsidRPr="00FF6FA3">
        <w:t>đang</w:t>
      </w:r>
      <w:proofErr w:type="spellEnd"/>
      <w:r w:rsidRPr="00FF6FA3">
        <w:t xml:space="preserve"> </w:t>
      </w:r>
      <w:proofErr w:type="spellStart"/>
      <w:r w:rsidRPr="00FF6FA3">
        <w:t>hội</w:t>
      </w:r>
      <w:proofErr w:type="spellEnd"/>
      <w:r w:rsidRPr="00FF6FA3">
        <w:t xml:space="preserve"> </w:t>
      </w:r>
      <w:proofErr w:type="spellStart"/>
      <w:r w:rsidRPr="00FF6FA3">
        <w:t>nhập</w:t>
      </w:r>
      <w:proofErr w:type="spellEnd"/>
      <w:r w:rsidRPr="00FF6FA3">
        <w:t xml:space="preserve"> </w:t>
      </w:r>
      <w:proofErr w:type="spellStart"/>
      <w:r w:rsidRPr="00FF6FA3">
        <w:t>ngày</w:t>
      </w:r>
      <w:proofErr w:type="spellEnd"/>
      <w:r w:rsidRPr="00FF6FA3">
        <w:t xml:space="preserve"> </w:t>
      </w:r>
      <w:proofErr w:type="spellStart"/>
      <w:r w:rsidRPr="00FF6FA3">
        <w:t>càng</w:t>
      </w:r>
      <w:proofErr w:type="spellEnd"/>
      <w:r w:rsidRPr="00FF6FA3">
        <w:t xml:space="preserve"> </w:t>
      </w:r>
      <w:proofErr w:type="spellStart"/>
      <w:r w:rsidRPr="00FF6FA3">
        <w:t>sâu</w:t>
      </w:r>
      <w:proofErr w:type="spellEnd"/>
      <w:r w:rsidRPr="00FF6FA3">
        <w:t xml:space="preserve"> </w:t>
      </w:r>
      <w:proofErr w:type="spellStart"/>
      <w:r w:rsidRPr="00FF6FA3">
        <w:t>rộng</w:t>
      </w:r>
      <w:proofErr w:type="spellEnd"/>
      <w:r w:rsidRPr="00FF6FA3">
        <w:t xml:space="preserve"> </w:t>
      </w:r>
      <w:proofErr w:type="spellStart"/>
      <w:r w:rsidRPr="00FF6FA3">
        <w:t>vào</w:t>
      </w:r>
      <w:proofErr w:type="spellEnd"/>
      <w:r w:rsidRPr="00FF6FA3">
        <w:t xml:space="preserve"> </w:t>
      </w:r>
      <w:proofErr w:type="spellStart"/>
      <w:r w:rsidRPr="00FF6FA3">
        <w:t>nền</w:t>
      </w:r>
      <w:proofErr w:type="spellEnd"/>
      <w:r w:rsidRPr="00FF6FA3">
        <w:t xml:space="preserve"> </w:t>
      </w:r>
      <w:proofErr w:type="spellStart"/>
      <w:r w:rsidRPr="00FF6FA3">
        <w:t>kinh</w:t>
      </w:r>
      <w:proofErr w:type="spellEnd"/>
      <w:r w:rsidRPr="00FF6FA3">
        <w:t xml:space="preserve"> </w:t>
      </w:r>
      <w:proofErr w:type="spellStart"/>
      <w:r w:rsidRPr="00FF6FA3">
        <w:t>tế</w:t>
      </w:r>
      <w:proofErr w:type="spellEnd"/>
      <w:r w:rsidRPr="00FF6FA3">
        <w:t xml:space="preserve"> </w:t>
      </w:r>
      <w:proofErr w:type="spellStart"/>
      <w:r w:rsidRPr="00FF6FA3">
        <w:t>toàn</w:t>
      </w:r>
      <w:proofErr w:type="spellEnd"/>
      <w:r w:rsidRPr="00FF6FA3">
        <w:t xml:space="preserve"> </w:t>
      </w:r>
      <w:proofErr w:type="spellStart"/>
      <w:r w:rsidRPr="00FF6FA3">
        <w:t>cầu</w:t>
      </w:r>
      <w:proofErr w:type="spellEnd"/>
      <w:r w:rsidRPr="00FF6FA3">
        <w:t xml:space="preserve">, </w:t>
      </w:r>
      <w:proofErr w:type="spellStart"/>
      <w:r w:rsidRPr="00FF6FA3">
        <w:t>cung</w:t>
      </w:r>
      <w:proofErr w:type="spellEnd"/>
      <w:r w:rsidRPr="00FF6FA3">
        <w:t xml:space="preserve"> </w:t>
      </w:r>
      <w:proofErr w:type="spellStart"/>
      <w:r w:rsidRPr="00FF6FA3">
        <w:t>cấp</w:t>
      </w:r>
      <w:proofErr w:type="spellEnd"/>
      <w:r w:rsidRPr="00FF6FA3">
        <w:t xml:space="preserve"> </w:t>
      </w:r>
      <w:proofErr w:type="spellStart"/>
      <w:r w:rsidRPr="00FF6FA3">
        <w:t>hàng</w:t>
      </w:r>
      <w:proofErr w:type="spellEnd"/>
      <w:r w:rsidRPr="00FF6FA3">
        <w:t xml:space="preserve"> </w:t>
      </w:r>
      <w:proofErr w:type="spellStart"/>
      <w:r w:rsidRPr="00FF6FA3">
        <w:t>hóa</w:t>
      </w:r>
      <w:proofErr w:type="spellEnd"/>
      <w:r w:rsidRPr="00FF6FA3">
        <w:t xml:space="preserve"> </w:t>
      </w:r>
      <w:proofErr w:type="spellStart"/>
      <w:r w:rsidRPr="00FF6FA3">
        <w:t>cho</w:t>
      </w:r>
      <w:proofErr w:type="spellEnd"/>
      <w:r w:rsidRPr="00FF6FA3">
        <w:t xml:space="preserve"> </w:t>
      </w:r>
      <w:proofErr w:type="spellStart"/>
      <w:r w:rsidRPr="00FF6FA3">
        <w:t>người</w:t>
      </w:r>
      <w:proofErr w:type="spellEnd"/>
      <w:r w:rsidRPr="00FF6FA3">
        <w:t xml:space="preserve"> </w:t>
      </w:r>
      <w:proofErr w:type="spellStart"/>
      <w:r w:rsidRPr="00FF6FA3">
        <w:t>tiêu</w:t>
      </w:r>
      <w:proofErr w:type="spellEnd"/>
      <w:r w:rsidRPr="00FF6FA3">
        <w:t xml:space="preserve"> </w:t>
      </w:r>
      <w:proofErr w:type="spellStart"/>
      <w:r w:rsidRPr="00FF6FA3">
        <w:t>dùng</w:t>
      </w:r>
      <w:proofErr w:type="spellEnd"/>
      <w:r w:rsidRPr="00FF6FA3">
        <w:t xml:space="preserve"> </w:t>
      </w:r>
      <w:proofErr w:type="spellStart"/>
      <w:r w:rsidRPr="00FF6FA3">
        <w:t>trên</w:t>
      </w:r>
      <w:proofErr w:type="spellEnd"/>
      <w:r w:rsidRPr="00FF6FA3">
        <w:t xml:space="preserve"> </w:t>
      </w:r>
      <w:proofErr w:type="spellStart"/>
      <w:r w:rsidRPr="00FF6FA3">
        <w:t>toàn</w:t>
      </w:r>
      <w:proofErr w:type="spellEnd"/>
      <w:r w:rsidRPr="00FF6FA3">
        <w:t xml:space="preserve"> </w:t>
      </w:r>
      <w:proofErr w:type="spellStart"/>
      <w:r w:rsidRPr="00FF6FA3">
        <w:t>thế</w:t>
      </w:r>
      <w:proofErr w:type="spellEnd"/>
      <w:r w:rsidRPr="00FF6FA3">
        <w:t xml:space="preserve"> </w:t>
      </w:r>
      <w:proofErr w:type="spellStart"/>
      <w:r w:rsidRPr="00FF6FA3">
        <w:t>giới</w:t>
      </w:r>
      <w:proofErr w:type="spellEnd"/>
      <w:r w:rsidRPr="00FF6FA3">
        <w:t xml:space="preserve"> </w:t>
      </w:r>
      <w:proofErr w:type="spellStart"/>
      <w:r w:rsidRPr="00FF6FA3">
        <w:t>thông</w:t>
      </w:r>
      <w:proofErr w:type="spellEnd"/>
      <w:r w:rsidRPr="00FF6FA3">
        <w:t xml:space="preserve"> qua </w:t>
      </w:r>
      <w:proofErr w:type="spellStart"/>
      <w:r w:rsidRPr="00FF6FA3">
        <w:t>chuỗi</w:t>
      </w:r>
      <w:proofErr w:type="spellEnd"/>
      <w:r w:rsidRPr="00FF6FA3">
        <w:t xml:space="preserve"> </w:t>
      </w:r>
      <w:proofErr w:type="spellStart"/>
      <w:r w:rsidRPr="00FF6FA3">
        <w:t>cung</w:t>
      </w:r>
      <w:proofErr w:type="spellEnd"/>
      <w:r w:rsidRPr="00FF6FA3">
        <w:t xml:space="preserve"> </w:t>
      </w:r>
      <w:proofErr w:type="spellStart"/>
      <w:r w:rsidRPr="00FF6FA3">
        <w:t>ứng</w:t>
      </w:r>
      <w:proofErr w:type="spellEnd"/>
      <w:r w:rsidRPr="00FF6FA3">
        <w:t xml:space="preserve"> </w:t>
      </w:r>
      <w:proofErr w:type="spellStart"/>
      <w:r w:rsidRPr="00FF6FA3">
        <w:t>toàn</w:t>
      </w:r>
      <w:proofErr w:type="spellEnd"/>
      <w:r w:rsidRPr="00FF6FA3">
        <w:t xml:space="preserve"> </w:t>
      </w:r>
      <w:proofErr w:type="spellStart"/>
      <w:r w:rsidRPr="00FF6FA3">
        <w:t>cầu</w:t>
      </w:r>
      <w:proofErr w:type="spellEnd"/>
      <w:r w:rsidRPr="00FF6FA3">
        <w:t xml:space="preserve">. </w:t>
      </w:r>
      <w:proofErr w:type="spellStart"/>
      <w:r w:rsidRPr="00FF6FA3">
        <w:t>Mặc</w:t>
      </w:r>
      <w:proofErr w:type="spellEnd"/>
      <w:r w:rsidRPr="00FF6FA3">
        <w:t xml:space="preserve"> </w:t>
      </w:r>
      <w:proofErr w:type="spellStart"/>
      <w:r w:rsidRPr="00FF6FA3">
        <w:t>dù</w:t>
      </w:r>
      <w:proofErr w:type="spellEnd"/>
      <w:r w:rsidRPr="00FF6FA3">
        <w:t xml:space="preserve"> </w:t>
      </w:r>
      <w:proofErr w:type="spellStart"/>
      <w:r w:rsidRPr="00FF6FA3">
        <w:t>tăng</w:t>
      </w:r>
      <w:proofErr w:type="spellEnd"/>
      <w:r w:rsidRPr="00FF6FA3">
        <w:t xml:space="preserve"> </w:t>
      </w:r>
      <w:proofErr w:type="spellStart"/>
      <w:r w:rsidRPr="00FF6FA3">
        <w:t>trưởng</w:t>
      </w:r>
      <w:proofErr w:type="spellEnd"/>
      <w:r w:rsidRPr="00FF6FA3">
        <w:t xml:space="preserve"> </w:t>
      </w:r>
      <w:proofErr w:type="spellStart"/>
      <w:r w:rsidRPr="00FF6FA3">
        <w:t>kinh</w:t>
      </w:r>
      <w:proofErr w:type="spellEnd"/>
      <w:r w:rsidRPr="00FF6FA3">
        <w:t xml:space="preserve"> </w:t>
      </w:r>
      <w:proofErr w:type="spellStart"/>
      <w:r w:rsidRPr="00FF6FA3">
        <w:t>tế</w:t>
      </w:r>
      <w:proofErr w:type="spellEnd"/>
      <w:r w:rsidRPr="00FF6FA3">
        <w:t xml:space="preserve"> </w:t>
      </w:r>
      <w:proofErr w:type="spellStart"/>
      <w:r w:rsidRPr="00FF6FA3">
        <w:t>có</w:t>
      </w:r>
      <w:proofErr w:type="spellEnd"/>
      <w:r w:rsidRPr="00FF6FA3">
        <w:t xml:space="preserve"> ý </w:t>
      </w:r>
      <w:proofErr w:type="spellStart"/>
      <w:r w:rsidRPr="00FF6FA3">
        <w:t>nghĩa</w:t>
      </w:r>
      <w:proofErr w:type="spellEnd"/>
      <w:r w:rsidRPr="00FF6FA3">
        <w:t xml:space="preserve"> </w:t>
      </w:r>
      <w:proofErr w:type="spellStart"/>
      <w:r w:rsidRPr="00FF6FA3">
        <w:t>quan</w:t>
      </w:r>
      <w:proofErr w:type="spellEnd"/>
      <w:r w:rsidRPr="00FF6FA3">
        <w:t xml:space="preserve"> </w:t>
      </w:r>
      <w:proofErr w:type="spellStart"/>
      <w:r w:rsidRPr="00FF6FA3">
        <w:t>trọng</w:t>
      </w:r>
      <w:proofErr w:type="spellEnd"/>
      <w:r w:rsidRPr="00FF6FA3">
        <w:t xml:space="preserve"> </w:t>
      </w:r>
      <w:proofErr w:type="spellStart"/>
      <w:r w:rsidRPr="00FF6FA3">
        <w:t>đối</w:t>
      </w:r>
      <w:proofErr w:type="spellEnd"/>
      <w:r w:rsidRPr="00FF6FA3">
        <w:t xml:space="preserve"> </w:t>
      </w:r>
      <w:proofErr w:type="spellStart"/>
      <w:r w:rsidRPr="00FF6FA3">
        <w:t>với</w:t>
      </w:r>
      <w:proofErr w:type="spellEnd"/>
      <w:r w:rsidRPr="00FF6FA3">
        <w:t xml:space="preserve"> </w:t>
      </w:r>
      <w:proofErr w:type="spellStart"/>
      <w:r w:rsidRPr="00FF6FA3">
        <w:t>việc</w:t>
      </w:r>
      <w:proofErr w:type="spellEnd"/>
      <w:r w:rsidRPr="00FF6FA3">
        <w:t xml:space="preserve"> </w:t>
      </w:r>
      <w:proofErr w:type="spellStart"/>
      <w:r w:rsidRPr="00FF6FA3">
        <w:t>tạo</w:t>
      </w:r>
      <w:proofErr w:type="spellEnd"/>
      <w:r w:rsidRPr="00FF6FA3">
        <w:t xml:space="preserve"> </w:t>
      </w:r>
      <w:proofErr w:type="spellStart"/>
      <w:r w:rsidRPr="00FF6FA3">
        <w:t>việc</w:t>
      </w:r>
      <w:proofErr w:type="spellEnd"/>
      <w:r w:rsidRPr="00FF6FA3">
        <w:t xml:space="preserve"> </w:t>
      </w:r>
      <w:proofErr w:type="spellStart"/>
      <w:r w:rsidRPr="00FF6FA3">
        <w:t>làm</w:t>
      </w:r>
      <w:proofErr w:type="spellEnd"/>
      <w:r w:rsidRPr="00FF6FA3">
        <w:t xml:space="preserve">, </w:t>
      </w:r>
      <w:proofErr w:type="spellStart"/>
      <w:r w:rsidRPr="00FF6FA3">
        <w:t>phát</w:t>
      </w:r>
      <w:proofErr w:type="spellEnd"/>
      <w:r w:rsidRPr="00FF6FA3">
        <w:t xml:space="preserve"> </w:t>
      </w:r>
      <w:proofErr w:type="spellStart"/>
      <w:r w:rsidRPr="00FF6FA3">
        <w:t>triển</w:t>
      </w:r>
      <w:proofErr w:type="spellEnd"/>
      <w:r w:rsidRPr="00FF6FA3">
        <w:t xml:space="preserve"> </w:t>
      </w:r>
      <w:proofErr w:type="spellStart"/>
      <w:r w:rsidRPr="00FF6FA3">
        <w:t>cơ</w:t>
      </w:r>
      <w:proofErr w:type="spellEnd"/>
      <w:r w:rsidRPr="00FF6FA3">
        <w:t xml:space="preserve"> </w:t>
      </w:r>
      <w:proofErr w:type="spellStart"/>
      <w:r w:rsidRPr="00FF6FA3">
        <w:t>sở</w:t>
      </w:r>
      <w:proofErr w:type="spellEnd"/>
      <w:r w:rsidRPr="00FF6FA3">
        <w:t xml:space="preserve"> </w:t>
      </w:r>
      <w:proofErr w:type="spellStart"/>
      <w:r w:rsidRPr="00FF6FA3">
        <w:t>hạ</w:t>
      </w:r>
      <w:proofErr w:type="spellEnd"/>
      <w:r w:rsidRPr="00FF6FA3">
        <w:t xml:space="preserve"> </w:t>
      </w:r>
      <w:proofErr w:type="spellStart"/>
      <w:r w:rsidRPr="00FF6FA3">
        <w:t>tầng</w:t>
      </w:r>
      <w:proofErr w:type="spellEnd"/>
      <w:r w:rsidRPr="00FF6FA3">
        <w:t xml:space="preserve"> </w:t>
      </w:r>
      <w:proofErr w:type="spellStart"/>
      <w:r w:rsidRPr="00FF6FA3">
        <w:t>và</w:t>
      </w:r>
      <w:proofErr w:type="spellEnd"/>
      <w:r w:rsidRPr="00FF6FA3">
        <w:t xml:space="preserve"> </w:t>
      </w:r>
      <w:proofErr w:type="spellStart"/>
      <w:r w:rsidRPr="00FF6FA3">
        <w:t>xóa</w:t>
      </w:r>
      <w:proofErr w:type="spellEnd"/>
      <w:r w:rsidRPr="00FF6FA3">
        <w:t xml:space="preserve"> </w:t>
      </w:r>
      <w:proofErr w:type="spellStart"/>
      <w:r w:rsidRPr="00FF6FA3">
        <w:t>đói</w:t>
      </w:r>
      <w:proofErr w:type="spellEnd"/>
      <w:r w:rsidRPr="00FF6FA3">
        <w:t xml:space="preserve"> </w:t>
      </w:r>
      <w:proofErr w:type="spellStart"/>
      <w:r w:rsidRPr="00FF6FA3">
        <w:t>giảm</w:t>
      </w:r>
      <w:proofErr w:type="spellEnd"/>
      <w:r w:rsidRPr="00FF6FA3">
        <w:t xml:space="preserve"> </w:t>
      </w:r>
      <w:proofErr w:type="spellStart"/>
      <w:r w:rsidRPr="00FF6FA3">
        <w:t>nghèo</w:t>
      </w:r>
      <w:proofErr w:type="spellEnd"/>
      <w:r w:rsidRPr="00FF6FA3">
        <w:t xml:space="preserve">, </w:t>
      </w:r>
      <w:proofErr w:type="spellStart"/>
      <w:r w:rsidRPr="00FF6FA3">
        <w:t>nhưng</w:t>
      </w:r>
      <w:proofErr w:type="spellEnd"/>
      <w:r w:rsidRPr="00FF6FA3">
        <w:t xml:space="preserve"> </w:t>
      </w:r>
      <w:proofErr w:type="spellStart"/>
      <w:r w:rsidRPr="00FF6FA3">
        <w:t>nó</w:t>
      </w:r>
      <w:proofErr w:type="spellEnd"/>
      <w:r w:rsidRPr="00FF6FA3">
        <w:t xml:space="preserve"> </w:t>
      </w:r>
      <w:proofErr w:type="spellStart"/>
      <w:r w:rsidRPr="00FF6FA3">
        <w:t>có</w:t>
      </w:r>
      <w:proofErr w:type="spellEnd"/>
      <w:r w:rsidRPr="00FF6FA3">
        <w:t xml:space="preserve"> </w:t>
      </w:r>
      <w:proofErr w:type="spellStart"/>
      <w:r w:rsidRPr="00FF6FA3">
        <w:t>thể</w:t>
      </w:r>
      <w:proofErr w:type="spellEnd"/>
      <w:r w:rsidRPr="00FF6FA3">
        <w:t xml:space="preserve"> </w:t>
      </w:r>
      <w:proofErr w:type="spellStart"/>
      <w:r w:rsidRPr="00FF6FA3">
        <w:t>gây</w:t>
      </w:r>
      <w:proofErr w:type="spellEnd"/>
      <w:r w:rsidRPr="00FF6FA3">
        <w:t xml:space="preserve"> ra </w:t>
      </w:r>
      <w:proofErr w:type="spellStart"/>
      <w:r w:rsidRPr="00FF6FA3">
        <w:t>những</w:t>
      </w:r>
      <w:proofErr w:type="spellEnd"/>
      <w:r w:rsidRPr="00FF6FA3">
        <w:t xml:space="preserve"> </w:t>
      </w:r>
      <w:proofErr w:type="spellStart"/>
      <w:r w:rsidRPr="00FF6FA3">
        <w:t>thách</w:t>
      </w:r>
      <w:proofErr w:type="spellEnd"/>
      <w:r w:rsidRPr="00FF6FA3">
        <w:t xml:space="preserve"> </w:t>
      </w:r>
      <w:proofErr w:type="spellStart"/>
      <w:r w:rsidRPr="00FF6FA3">
        <w:t>thức</w:t>
      </w:r>
      <w:proofErr w:type="spellEnd"/>
      <w:r w:rsidRPr="00FF6FA3">
        <w:t xml:space="preserve"> </w:t>
      </w:r>
      <w:proofErr w:type="spellStart"/>
      <w:r w:rsidRPr="00FF6FA3">
        <w:t>đối</w:t>
      </w:r>
      <w:proofErr w:type="spellEnd"/>
      <w:r w:rsidRPr="00FF6FA3">
        <w:t xml:space="preserve"> </w:t>
      </w:r>
      <w:proofErr w:type="spellStart"/>
      <w:r w:rsidRPr="00FF6FA3">
        <w:t>với</w:t>
      </w:r>
      <w:proofErr w:type="spellEnd"/>
      <w:r w:rsidRPr="00FF6FA3">
        <w:t xml:space="preserve"> </w:t>
      </w:r>
      <w:proofErr w:type="spellStart"/>
      <w:r w:rsidRPr="00FF6FA3">
        <w:t>việc</w:t>
      </w:r>
      <w:proofErr w:type="spellEnd"/>
      <w:r w:rsidRPr="00FF6FA3">
        <w:t xml:space="preserve"> </w:t>
      </w:r>
      <w:proofErr w:type="spellStart"/>
      <w:r w:rsidRPr="00FF6FA3">
        <w:t>thúc</w:t>
      </w:r>
      <w:proofErr w:type="spellEnd"/>
      <w:r w:rsidRPr="00FF6FA3">
        <w:t xml:space="preserve"> </w:t>
      </w:r>
      <w:proofErr w:type="spellStart"/>
      <w:r w:rsidRPr="00FF6FA3">
        <w:t>đẩy</w:t>
      </w:r>
      <w:proofErr w:type="spellEnd"/>
      <w:r w:rsidRPr="00FF6FA3">
        <w:t xml:space="preserve">, </w:t>
      </w:r>
      <w:proofErr w:type="spellStart"/>
      <w:r w:rsidRPr="00FF6FA3">
        <w:t>bảo</w:t>
      </w:r>
      <w:proofErr w:type="spellEnd"/>
      <w:r w:rsidRPr="00FF6FA3">
        <w:t xml:space="preserve"> </w:t>
      </w:r>
      <w:proofErr w:type="spellStart"/>
      <w:r w:rsidRPr="00FF6FA3">
        <w:t>vệ</w:t>
      </w:r>
      <w:proofErr w:type="spellEnd"/>
      <w:r w:rsidRPr="00FF6FA3">
        <w:t xml:space="preserve"> </w:t>
      </w:r>
      <w:proofErr w:type="spellStart"/>
      <w:r w:rsidRPr="00FF6FA3">
        <w:t>và</w:t>
      </w:r>
      <w:proofErr w:type="spellEnd"/>
      <w:r w:rsidRPr="00FF6FA3">
        <w:t xml:space="preserve"> </w:t>
      </w:r>
      <w:proofErr w:type="spellStart"/>
      <w:r w:rsidRPr="00FF6FA3">
        <w:t>thực</w:t>
      </w:r>
      <w:proofErr w:type="spellEnd"/>
      <w:r w:rsidRPr="00FF6FA3">
        <w:t xml:space="preserve"> </w:t>
      </w:r>
      <w:proofErr w:type="spellStart"/>
      <w:r w:rsidRPr="00FF6FA3">
        <w:t>hiện</w:t>
      </w:r>
      <w:proofErr w:type="spellEnd"/>
      <w:r w:rsidRPr="00FF6FA3">
        <w:t xml:space="preserve"> </w:t>
      </w:r>
      <w:proofErr w:type="spellStart"/>
      <w:r w:rsidRPr="00FF6FA3">
        <w:t>các</w:t>
      </w:r>
      <w:proofErr w:type="spellEnd"/>
      <w:r w:rsidRPr="00FF6FA3">
        <w:t xml:space="preserve"> </w:t>
      </w:r>
      <w:proofErr w:type="spellStart"/>
      <w:r w:rsidRPr="00FF6FA3">
        <w:t>quyền</w:t>
      </w:r>
      <w:proofErr w:type="spellEnd"/>
      <w:r w:rsidRPr="00FF6FA3">
        <w:t xml:space="preserve"> con </w:t>
      </w:r>
      <w:proofErr w:type="spellStart"/>
      <w:r w:rsidRPr="00FF6FA3">
        <w:t>ngườ</w:t>
      </w:r>
      <w:r w:rsidR="001D348E">
        <w:t>i</w:t>
      </w:r>
      <w:proofErr w:type="spellEnd"/>
      <w:r w:rsidR="001D348E">
        <w:t>.</w:t>
      </w:r>
    </w:p>
    <w:p w14:paraId="1ED4ADA6" w14:textId="06A95C78" w:rsidR="001D348E" w:rsidRDefault="00FF6FA3" w:rsidP="00B15190">
      <w:proofErr w:type="spellStart"/>
      <w:r w:rsidRPr="00FF6FA3">
        <w:t>Ngành</w:t>
      </w:r>
      <w:proofErr w:type="spellEnd"/>
      <w:r w:rsidRPr="00FF6FA3">
        <w:t xml:space="preserve"> may </w:t>
      </w:r>
      <w:proofErr w:type="spellStart"/>
      <w:r w:rsidRPr="00FF6FA3">
        <w:t>mặc</w:t>
      </w:r>
      <w:proofErr w:type="spellEnd"/>
      <w:r w:rsidRPr="00FF6FA3">
        <w:t xml:space="preserve"> </w:t>
      </w:r>
      <w:proofErr w:type="spellStart"/>
      <w:r w:rsidRPr="00FF6FA3">
        <w:t>và</w:t>
      </w:r>
      <w:proofErr w:type="spellEnd"/>
      <w:r w:rsidRPr="00FF6FA3">
        <w:t xml:space="preserve"> </w:t>
      </w:r>
      <w:r>
        <w:t xml:space="preserve">da </w:t>
      </w:r>
      <w:proofErr w:type="spellStart"/>
      <w:r>
        <w:t>giày</w:t>
      </w:r>
      <w:proofErr w:type="spellEnd"/>
      <w:r w:rsidRPr="00FF6FA3">
        <w:t xml:space="preserve"> </w:t>
      </w:r>
      <w:proofErr w:type="spellStart"/>
      <w:r w:rsidRPr="00FF6FA3">
        <w:t>là</w:t>
      </w:r>
      <w:proofErr w:type="spellEnd"/>
      <w:r w:rsidRPr="00FF6FA3">
        <w:t xml:space="preserve"> </w:t>
      </w:r>
      <w:proofErr w:type="spellStart"/>
      <w:r w:rsidRPr="00FF6FA3">
        <w:t>một</w:t>
      </w:r>
      <w:proofErr w:type="spellEnd"/>
      <w:r w:rsidRPr="00FF6FA3">
        <w:t xml:space="preserve"> </w:t>
      </w:r>
      <w:proofErr w:type="spellStart"/>
      <w:r w:rsidRPr="00FF6FA3">
        <w:t>trong</w:t>
      </w:r>
      <w:proofErr w:type="spellEnd"/>
      <w:r w:rsidRPr="00FF6FA3">
        <w:t xml:space="preserve"> </w:t>
      </w:r>
      <w:proofErr w:type="spellStart"/>
      <w:r w:rsidRPr="00FF6FA3">
        <w:t>những</w:t>
      </w:r>
      <w:proofErr w:type="spellEnd"/>
      <w:r w:rsidRPr="00FF6FA3">
        <w:t xml:space="preserve"> </w:t>
      </w:r>
      <w:proofErr w:type="spellStart"/>
      <w:r w:rsidRPr="00FF6FA3">
        <w:t>ngành</w:t>
      </w:r>
      <w:proofErr w:type="spellEnd"/>
      <w:r w:rsidRPr="00FF6FA3">
        <w:t xml:space="preserve"> </w:t>
      </w:r>
      <w:proofErr w:type="spellStart"/>
      <w:r w:rsidRPr="00FF6FA3">
        <w:t>công</w:t>
      </w:r>
      <w:proofErr w:type="spellEnd"/>
      <w:r w:rsidRPr="00FF6FA3">
        <w:t xml:space="preserve"> </w:t>
      </w:r>
      <w:proofErr w:type="spellStart"/>
      <w:r w:rsidRPr="00FF6FA3">
        <w:t>nghiệp</w:t>
      </w:r>
      <w:proofErr w:type="spellEnd"/>
      <w:r w:rsidRPr="00FF6FA3">
        <w:t xml:space="preserve"> </w:t>
      </w:r>
      <w:proofErr w:type="spellStart"/>
      <w:r w:rsidRPr="00FF6FA3">
        <w:t>quan</w:t>
      </w:r>
      <w:proofErr w:type="spellEnd"/>
      <w:r w:rsidRPr="00FF6FA3">
        <w:t xml:space="preserve"> </w:t>
      </w:r>
      <w:proofErr w:type="spellStart"/>
      <w:r w:rsidRPr="00FF6FA3">
        <w:t>trọng</w:t>
      </w:r>
      <w:proofErr w:type="spellEnd"/>
      <w:r w:rsidRPr="00FF6FA3">
        <w:t xml:space="preserve"> </w:t>
      </w:r>
      <w:proofErr w:type="spellStart"/>
      <w:r w:rsidRPr="00FF6FA3">
        <w:t>nhất</w:t>
      </w:r>
      <w:proofErr w:type="spellEnd"/>
      <w:r w:rsidRPr="00FF6FA3">
        <w:t xml:space="preserve"> </w:t>
      </w:r>
      <w:proofErr w:type="spellStart"/>
      <w:r w:rsidRPr="00FF6FA3">
        <w:t>của</w:t>
      </w:r>
      <w:proofErr w:type="spellEnd"/>
      <w:r w:rsidRPr="00FF6FA3">
        <w:t xml:space="preserve"> </w:t>
      </w:r>
      <w:proofErr w:type="spellStart"/>
      <w:r w:rsidRPr="00FF6FA3">
        <w:t>Việt</w:t>
      </w:r>
      <w:proofErr w:type="spellEnd"/>
      <w:r w:rsidRPr="00FF6FA3">
        <w:t xml:space="preserve"> Nam, </w:t>
      </w:r>
      <w:proofErr w:type="spellStart"/>
      <w:r w:rsidRPr="00FF6FA3">
        <w:t>chiếm</w:t>
      </w:r>
      <w:proofErr w:type="spellEnd"/>
      <w:r w:rsidRPr="00FF6FA3">
        <w:t xml:space="preserve"> </w:t>
      </w:r>
      <w:proofErr w:type="spellStart"/>
      <w:r w:rsidRPr="00FF6FA3">
        <w:t>gần</w:t>
      </w:r>
      <w:proofErr w:type="spellEnd"/>
      <w:r w:rsidRPr="00FF6FA3">
        <w:t xml:space="preserve"> 20% </w:t>
      </w:r>
      <w:proofErr w:type="spellStart"/>
      <w:r w:rsidRPr="00FF6FA3">
        <w:t>tổng</w:t>
      </w:r>
      <w:proofErr w:type="spellEnd"/>
      <w:r w:rsidRPr="00FF6FA3">
        <w:t xml:space="preserve"> </w:t>
      </w:r>
      <w:proofErr w:type="spellStart"/>
      <w:r w:rsidRPr="00FF6FA3">
        <w:t>kim</w:t>
      </w:r>
      <w:proofErr w:type="spellEnd"/>
      <w:r w:rsidRPr="00FF6FA3">
        <w:t xml:space="preserve"> </w:t>
      </w:r>
      <w:proofErr w:type="spellStart"/>
      <w:r w:rsidRPr="00FF6FA3">
        <w:t>ngạch</w:t>
      </w:r>
      <w:proofErr w:type="spellEnd"/>
      <w:r w:rsidRPr="00FF6FA3">
        <w:t xml:space="preserve"> </w:t>
      </w:r>
      <w:proofErr w:type="spellStart"/>
      <w:r w:rsidRPr="00FF6FA3">
        <w:t>xuất</w:t>
      </w:r>
      <w:proofErr w:type="spellEnd"/>
      <w:r w:rsidRPr="00FF6FA3">
        <w:t xml:space="preserve"> </w:t>
      </w:r>
      <w:proofErr w:type="spellStart"/>
      <w:r w:rsidRPr="00FF6FA3">
        <w:t>khẩu</w:t>
      </w:r>
      <w:proofErr w:type="spellEnd"/>
      <w:r w:rsidRPr="00FF6FA3">
        <w:t xml:space="preserve"> </w:t>
      </w:r>
      <w:proofErr w:type="spellStart"/>
      <w:r w:rsidRPr="00FF6FA3">
        <w:t>và</w:t>
      </w:r>
      <w:proofErr w:type="spellEnd"/>
      <w:r w:rsidRPr="00FF6FA3">
        <w:t xml:space="preserve"> </w:t>
      </w:r>
      <w:proofErr w:type="spellStart"/>
      <w:r w:rsidRPr="00FF6FA3">
        <w:t>tạo</w:t>
      </w:r>
      <w:proofErr w:type="spellEnd"/>
      <w:r w:rsidRPr="00FF6FA3">
        <w:t xml:space="preserve"> </w:t>
      </w:r>
      <w:proofErr w:type="spellStart"/>
      <w:r w:rsidRPr="00FF6FA3">
        <w:t>việc</w:t>
      </w:r>
      <w:proofErr w:type="spellEnd"/>
      <w:r w:rsidRPr="00FF6FA3">
        <w:t xml:space="preserve"> </w:t>
      </w:r>
      <w:proofErr w:type="spellStart"/>
      <w:r w:rsidRPr="00FF6FA3">
        <w:t>làm</w:t>
      </w:r>
      <w:proofErr w:type="spellEnd"/>
      <w:r w:rsidRPr="00FF6FA3">
        <w:t xml:space="preserve"> </w:t>
      </w:r>
      <w:proofErr w:type="spellStart"/>
      <w:r w:rsidRPr="00FF6FA3">
        <w:t>cho</w:t>
      </w:r>
      <w:proofErr w:type="spellEnd"/>
      <w:r w:rsidRPr="00FF6FA3">
        <w:t xml:space="preserve"> </w:t>
      </w:r>
      <w:proofErr w:type="spellStart"/>
      <w:r w:rsidRPr="00FF6FA3">
        <w:t>khoảng</w:t>
      </w:r>
      <w:proofErr w:type="spellEnd"/>
      <w:r w:rsidRPr="00FF6FA3">
        <w:t xml:space="preserve"> 2,5 </w:t>
      </w:r>
      <w:proofErr w:type="spellStart"/>
      <w:r w:rsidRPr="00FF6FA3">
        <w:t>triệu</w:t>
      </w:r>
      <w:proofErr w:type="spellEnd"/>
      <w:r w:rsidRPr="00FF6FA3">
        <w:t xml:space="preserve"> </w:t>
      </w:r>
      <w:proofErr w:type="spellStart"/>
      <w:r w:rsidRPr="00FF6FA3">
        <w:t>người</w:t>
      </w:r>
      <w:proofErr w:type="spellEnd"/>
      <w:r w:rsidRPr="00FF6FA3">
        <w:t xml:space="preserve">. Khi </w:t>
      </w:r>
      <w:proofErr w:type="spellStart"/>
      <w:r w:rsidRPr="00FF6FA3">
        <w:t>Việt</w:t>
      </w:r>
      <w:proofErr w:type="spellEnd"/>
      <w:r w:rsidRPr="00FF6FA3">
        <w:t xml:space="preserve"> Nam </w:t>
      </w:r>
      <w:proofErr w:type="spellStart"/>
      <w:r w:rsidRPr="00FF6FA3">
        <w:t>tận</w:t>
      </w:r>
      <w:proofErr w:type="spellEnd"/>
      <w:r w:rsidRPr="00FF6FA3">
        <w:t xml:space="preserve"> </w:t>
      </w:r>
      <w:proofErr w:type="spellStart"/>
      <w:r w:rsidRPr="00FF6FA3">
        <w:t>dụng</w:t>
      </w:r>
      <w:proofErr w:type="spellEnd"/>
      <w:r w:rsidRPr="00FF6FA3">
        <w:t xml:space="preserve"> </w:t>
      </w:r>
      <w:proofErr w:type="spellStart"/>
      <w:r w:rsidRPr="00FF6FA3">
        <w:t>sự</w:t>
      </w:r>
      <w:proofErr w:type="spellEnd"/>
      <w:r w:rsidRPr="00FF6FA3">
        <w:t xml:space="preserve"> </w:t>
      </w:r>
      <w:proofErr w:type="spellStart"/>
      <w:r w:rsidRPr="00FF6FA3">
        <w:t>tăng</w:t>
      </w:r>
      <w:proofErr w:type="spellEnd"/>
      <w:r w:rsidRPr="00FF6FA3">
        <w:t xml:space="preserve"> </w:t>
      </w:r>
      <w:proofErr w:type="spellStart"/>
      <w:r w:rsidRPr="00FF6FA3">
        <w:t>trưởng</w:t>
      </w:r>
      <w:proofErr w:type="spellEnd"/>
      <w:r w:rsidRPr="00FF6FA3">
        <w:t xml:space="preserve"> </w:t>
      </w:r>
      <w:proofErr w:type="spellStart"/>
      <w:r w:rsidRPr="00FF6FA3">
        <w:t>và</w:t>
      </w:r>
      <w:proofErr w:type="spellEnd"/>
      <w:r w:rsidRPr="00FF6FA3">
        <w:t xml:space="preserve"> </w:t>
      </w:r>
      <w:proofErr w:type="spellStart"/>
      <w:r w:rsidRPr="00FF6FA3">
        <w:t>phát</w:t>
      </w:r>
      <w:proofErr w:type="spellEnd"/>
      <w:r w:rsidRPr="00FF6FA3">
        <w:t xml:space="preserve"> </w:t>
      </w:r>
      <w:proofErr w:type="spellStart"/>
      <w:r w:rsidRPr="00FF6FA3">
        <w:t>triển</w:t>
      </w:r>
      <w:proofErr w:type="spellEnd"/>
      <w:r w:rsidRPr="00FF6FA3">
        <w:t xml:space="preserve"> </w:t>
      </w:r>
      <w:proofErr w:type="spellStart"/>
      <w:r w:rsidRPr="00FF6FA3">
        <w:t>kinh</w:t>
      </w:r>
      <w:proofErr w:type="spellEnd"/>
      <w:r w:rsidRPr="00FF6FA3">
        <w:t xml:space="preserve"> </w:t>
      </w:r>
      <w:proofErr w:type="spellStart"/>
      <w:r w:rsidRPr="00FF6FA3">
        <w:t>tế</w:t>
      </w:r>
      <w:proofErr w:type="spellEnd"/>
      <w:r w:rsidRPr="00FF6FA3">
        <w:t xml:space="preserve"> </w:t>
      </w:r>
      <w:proofErr w:type="spellStart"/>
      <w:r w:rsidRPr="00FF6FA3">
        <w:t>đầy</w:t>
      </w:r>
      <w:proofErr w:type="spellEnd"/>
      <w:r w:rsidRPr="00FF6FA3">
        <w:t xml:space="preserve"> </w:t>
      </w:r>
      <w:proofErr w:type="spellStart"/>
      <w:r w:rsidRPr="00FF6FA3">
        <w:t>hứa</w:t>
      </w:r>
      <w:proofErr w:type="spellEnd"/>
      <w:r w:rsidRPr="00FF6FA3">
        <w:t xml:space="preserve"> </w:t>
      </w:r>
      <w:proofErr w:type="spellStart"/>
      <w:r w:rsidRPr="00FF6FA3">
        <w:t>hẹn</w:t>
      </w:r>
      <w:proofErr w:type="spellEnd"/>
      <w:r w:rsidRPr="00FF6FA3">
        <w:t xml:space="preserve"> </w:t>
      </w:r>
      <w:proofErr w:type="spellStart"/>
      <w:r w:rsidRPr="00FF6FA3">
        <w:t>của</w:t>
      </w:r>
      <w:proofErr w:type="spellEnd"/>
      <w:r w:rsidRPr="00FF6FA3">
        <w:t xml:space="preserve"> </w:t>
      </w:r>
      <w:proofErr w:type="spellStart"/>
      <w:r w:rsidRPr="00FF6FA3">
        <w:t>mình</w:t>
      </w:r>
      <w:proofErr w:type="spellEnd"/>
      <w:r w:rsidRPr="00FF6FA3">
        <w:t xml:space="preserve">, </w:t>
      </w:r>
      <w:proofErr w:type="spellStart"/>
      <w:r w:rsidR="00765A6D">
        <w:t>thì</w:t>
      </w:r>
      <w:proofErr w:type="spellEnd"/>
      <w:r w:rsidR="00765A6D">
        <w:rPr>
          <w:lang w:val="vi-VN"/>
        </w:rPr>
        <w:t xml:space="preserve"> đồng thời cũng </w:t>
      </w:r>
      <w:proofErr w:type="spellStart"/>
      <w:r w:rsidR="00830EBF">
        <w:rPr>
          <w:lang w:val="en-US"/>
        </w:rPr>
        <w:t>đối</w:t>
      </w:r>
      <w:proofErr w:type="spellEnd"/>
      <w:r w:rsidR="00830EBF">
        <w:rPr>
          <w:lang w:val="en-US"/>
        </w:rPr>
        <w:t xml:space="preserve"> </w:t>
      </w:r>
      <w:proofErr w:type="spellStart"/>
      <w:r w:rsidR="00830EBF">
        <w:rPr>
          <w:lang w:val="en-US"/>
        </w:rPr>
        <w:t>diện</w:t>
      </w:r>
      <w:proofErr w:type="spellEnd"/>
      <w:r w:rsidR="00765A6D">
        <w:rPr>
          <w:lang w:val="vi-VN"/>
        </w:rPr>
        <w:t xml:space="preserve"> </w:t>
      </w:r>
      <w:proofErr w:type="spellStart"/>
      <w:r w:rsidRPr="00FF6FA3">
        <w:t>nhiều</w:t>
      </w:r>
      <w:proofErr w:type="spellEnd"/>
      <w:r w:rsidRPr="00FF6FA3">
        <w:t xml:space="preserve"> </w:t>
      </w:r>
      <w:proofErr w:type="spellStart"/>
      <w:r w:rsidRPr="00FF6FA3">
        <w:t>thách</w:t>
      </w:r>
      <w:proofErr w:type="spellEnd"/>
      <w:r w:rsidRPr="00FF6FA3">
        <w:t xml:space="preserve"> </w:t>
      </w:r>
      <w:proofErr w:type="spellStart"/>
      <w:r w:rsidRPr="00FF6FA3">
        <w:t>thức</w:t>
      </w:r>
      <w:proofErr w:type="spellEnd"/>
      <w:r w:rsidRPr="00FF6FA3">
        <w:t xml:space="preserve"> </w:t>
      </w:r>
      <w:proofErr w:type="spellStart"/>
      <w:r w:rsidR="00830EBF">
        <w:t>trong</w:t>
      </w:r>
      <w:proofErr w:type="spellEnd"/>
      <w:r w:rsidRPr="00FF6FA3">
        <w:t xml:space="preserve"> </w:t>
      </w:r>
      <w:proofErr w:type="spellStart"/>
      <w:r w:rsidRPr="00FF6FA3">
        <w:t>việc</w:t>
      </w:r>
      <w:proofErr w:type="spellEnd"/>
      <w:r w:rsidRPr="00FF6FA3">
        <w:t xml:space="preserve"> </w:t>
      </w:r>
      <w:proofErr w:type="spellStart"/>
      <w:r w:rsidRPr="00FF6FA3">
        <w:t>thực</w:t>
      </w:r>
      <w:proofErr w:type="spellEnd"/>
      <w:r w:rsidRPr="00FF6FA3">
        <w:t xml:space="preserve"> </w:t>
      </w:r>
      <w:proofErr w:type="spellStart"/>
      <w:r w:rsidRPr="00FF6FA3">
        <w:t>hiện</w:t>
      </w:r>
      <w:proofErr w:type="spellEnd"/>
      <w:r w:rsidRPr="00FF6FA3">
        <w:t xml:space="preserve"> </w:t>
      </w:r>
      <w:proofErr w:type="spellStart"/>
      <w:r w:rsidRPr="00FF6FA3">
        <w:t>quyền</w:t>
      </w:r>
      <w:proofErr w:type="spellEnd"/>
      <w:r w:rsidRPr="00FF6FA3">
        <w:t xml:space="preserve"> </w:t>
      </w:r>
      <w:proofErr w:type="spellStart"/>
      <w:r w:rsidRPr="00FF6FA3">
        <w:t>trong</w:t>
      </w:r>
      <w:proofErr w:type="spellEnd"/>
      <w:r w:rsidRPr="00FF6FA3">
        <w:t xml:space="preserve"> </w:t>
      </w:r>
      <w:proofErr w:type="spellStart"/>
      <w:r w:rsidRPr="00FF6FA3">
        <w:t>lĩnh</w:t>
      </w:r>
      <w:proofErr w:type="spellEnd"/>
      <w:r w:rsidRPr="00FF6FA3">
        <w:t xml:space="preserve"> </w:t>
      </w:r>
      <w:proofErr w:type="spellStart"/>
      <w:r w:rsidRPr="00FF6FA3">
        <w:t>vực</w:t>
      </w:r>
      <w:proofErr w:type="spellEnd"/>
      <w:r w:rsidRPr="00FF6FA3">
        <w:t xml:space="preserve"> may </w:t>
      </w:r>
      <w:proofErr w:type="spellStart"/>
      <w:r w:rsidRPr="00FF6FA3">
        <w:t>mặc</w:t>
      </w:r>
      <w:proofErr w:type="spellEnd"/>
      <w:r w:rsidRPr="00FF6FA3">
        <w:t xml:space="preserve"> </w:t>
      </w:r>
      <w:proofErr w:type="spellStart"/>
      <w:r w:rsidRPr="00FF6FA3">
        <w:t>và</w:t>
      </w:r>
      <w:proofErr w:type="spellEnd"/>
      <w:r w:rsidRPr="00FF6FA3">
        <w:t xml:space="preserve"> da </w:t>
      </w:r>
      <w:proofErr w:type="spellStart"/>
      <w:r w:rsidRPr="00FF6FA3">
        <w:t>giày</w:t>
      </w:r>
      <w:proofErr w:type="spellEnd"/>
      <w:r w:rsidRPr="00FF6FA3">
        <w:t xml:space="preserve">, </w:t>
      </w:r>
      <w:proofErr w:type="spellStart"/>
      <w:r w:rsidRPr="00FF6FA3">
        <w:t>đặc</w:t>
      </w:r>
      <w:proofErr w:type="spellEnd"/>
      <w:r w:rsidRPr="00FF6FA3">
        <w:t xml:space="preserve"> </w:t>
      </w:r>
      <w:proofErr w:type="spellStart"/>
      <w:r w:rsidRPr="00FF6FA3">
        <w:t>biệt</w:t>
      </w:r>
      <w:proofErr w:type="spellEnd"/>
      <w:r w:rsidRPr="00FF6FA3">
        <w:t xml:space="preserve"> </w:t>
      </w:r>
      <w:proofErr w:type="spellStart"/>
      <w:r w:rsidRPr="00FF6FA3">
        <w:t>là</w:t>
      </w:r>
      <w:proofErr w:type="spellEnd"/>
      <w:r w:rsidRPr="00FF6FA3">
        <w:t xml:space="preserve"> </w:t>
      </w:r>
      <w:proofErr w:type="spellStart"/>
      <w:r w:rsidRPr="00FF6FA3">
        <w:t>sau</w:t>
      </w:r>
      <w:proofErr w:type="spellEnd"/>
      <w:r w:rsidRPr="00FF6FA3">
        <w:t xml:space="preserve"> </w:t>
      </w:r>
      <w:proofErr w:type="spellStart"/>
      <w:r w:rsidRPr="00FF6FA3">
        <w:t>tác</w:t>
      </w:r>
      <w:proofErr w:type="spellEnd"/>
      <w:r w:rsidRPr="00FF6FA3">
        <w:t xml:space="preserve"> </w:t>
      </w:r>
      <w:proofErr w:type="spellStart"/>
      <w:r w:rsidRPr="00FF6FA3">
        <w:t>động</w:t>
      </w:r>
      <w:proofErr w:type="spellEnd"/>
      <w:r w:rsidRPr="00FF6FA3">
        <w:t xml:space="preserve"> </w:t>
      </w:r>
      <w:proofErr w:type="spellStart"/>
      <w:r w:rsidRPr="00FF6FA3">
        <w:t>của</w:t>
      </w:r>
      <w:proofErr w:type="spellEnd"/>
      <w:r w:rsidRPr="00FF6FA3">
        <w:t xml:space="preserve"> </w:t>
      </w:r>
      <w:proofErr w:type="spellStart"/>
      <w:r w:rsidRPr="00FF6FA3">
        <w:t>đại</w:t>
      </w:r>
      <w:proofErr w:type="spellEnd"/>
      <w:r w:rsidRPr="00FF6FA3">
        <w:t xml:space="preserve"> </w:t>
      </w:r>
      <w:proofErr w:type="spellStart"/>
      <w:r w:rsidRPr="00FF6FA3">
        <w:t>dịch</w:t>
      </w:r>
      <w:proofErr w:type="spellEnd"/>
      <w:r w:rsidRPr="00FF6FA3">
        <w:t xml:space="preserve"> COVID-19.</w:t>
      </w:r>
    </w:p>
    <w:p w14:paraId="64CD13F2" w14:textId="4E38A5A6" w:rsidR="001D348E" w:rsidRDefault="00FF6FA3" w:rsidP="00B15190">
      <w:proofErr w:type="spellStart"/>
      <w:r w:rsidRPr="00FF6FA3">
        <w:t>Phòng</w:t>
      </w:r>
      <w:proofErr w:type="spellEnd"/>
      <w:r w:rsidRPr="00FF6FA3">
        <w:t xml:space="preserve"> </w:t>
      </w:r>
      <w:proofErr w:type="spellStart"/>
      <w:r w:rsidRPr="00FF6FA3">
        <w:t>Thương</w:t>
      </w:r>
      <w:proofErr w:type="spellEnd"/>
      <w:r w:rsidRPr="00FF6FA3">
        <w:t xml:space="preserve"> </w:t>
      </w:r>
      <w:proofErr w:type="spellStart"/>
      <w:r w:rsidRPr="00FF6FA3">
        <w:t>mại</w:t>
      </w:r>
      <w:proofErr w:type="spellEnd"/>
      <w:r w:rsidRPr="00FF6FA3">
        <w:t xml:space="preserve"> </w:t>
      </w:r>
      <w:proofErr w:type="spellStart"/>
      <w:r w:rsidRPr="00FF6FA3">
        <w:t>và</w:t>
      </w:r>
      <w:proofErr w:type="spellEnd"/>
      <w:r w:rsidRPr="00FF6FA3">
        <w:t xml:space="preserve"> </w:t>
      </w:r>
      <w:proofErr w:type="spellStart"/>
      <w:r w:rsidRPr="00FF6FA3">
        <w:t>Công</w:t>
      </w:r>
      <w:proofErr w:type="spellEnd"/>
      <w:r w:rsidRPr="00FF6FA3">
        <w:t xml:space="preserve"> </w:t>
      </w:r>
      <w:proofErr w:type="spellStart"/>
      <w:r w:rsidRPr="00FF6FA3">
        <w:t>nghiệp</w:t>
      </w:r>
      <w:proofErr w:type="spellEnd"/>
      <w:r w:rsidRPr="00FF6FA3">
        <w:t xml:space="preserve"> </w:t>
      </w:r>
      <w:proofErr w:type="spellStart"/>
      <w:r w:rsidRPr="00FF6FA3">
        <w:t>Việt</w:t>
      </w:r>
      <w:proofErr w:type="spellEnd"/>
      <w:r w:rsidRPr="00FF6FA3">
        <w:t xml:space="preserve"> Nam (VCCI) </w:t>
      </w:r>
      <w:proofErr w:type="spellStart"/>
      <w:r w:rsidRPr="00FF6FA3">
        <w:t>và</w:t>
      </w:r>
      <w:proofErr w:type="spellEnd"/>
      <w:r w:rsidRPr="00FF6FA3">
        <w:t xml:space="preserve"> </w:t>
      </w:r>
      <w:proofErr w:type="spellStart"/>
      <w:r w:rsidRPr="00FF6FA3">
        <w:t>Ủy</w:t>
      </w:r>
      <w:proofErr w:type="spellEnd"/>
      <w:r w:rsidRPr="00FF6FA3">
        <w:t xml:space="preserve"> ban </w:t>
      </w:r>
      <w:proofErr w:type="spellStart"/>
      <w:r w:rsidRPr="00FF6FA3">
        <w:t>Nhân</w:t>
      </w:r>
      <w:proofErr w:type="spellEnd"/>
      <w:r w:rsidRPr="00FF6FA3">
        <w:t xml:space="preserve"> </w:t>
      </w:r>
      <w:proofErr w:type="spellStart"/>
      <w:r w:rsidRPr="00FF6FA3">
        <w:t>quyền</w:t>
      </w:r>
      <w:proofErr w:type="spellEnd"/>
      <w:r w:rsidRPr="00FF6FA3">
        <w:t xml:space="preserve"> </w:t>
      </w:r>
      <w:proofErr w:type="spellStart"/>
      <w:r w:rsidR="00A53C7D">
        <w:t>Úc</w:t>
      </w:r>
      <w:proofErr w:type="spellEnd"/>
      <w:r w:rsidR="00A53C7D">
        <w:t xml:space="preserve"> </w:t>
      </w:r>
      <w:r w:rsidRPr="00FF6FA3">
        <w:t xml:space="preserve">(AHRC) </w:t>
      </w:r>
      <w:proofErr w:type="spellStart"/>
      <w:r w:rsidRPr="00FF6FA3">
        <w:t>đã</w:t>
      </w:r>
      <w:proofErr w:type="spellEnd"/>
      <w:r w:rsidRPr="00FF6FA3">
        <w:t xml:space="preserve"> </w:t>
      </w:r>
      <w:proofErr w:type="spellStart"/>
      <w:r w:rsidRPr="00FF6FA3">
        <w:t>phối</w:t>
      </w:r>
      <w:proofErr w:type="spellEnd"/>
      <w:r w:rsidRPr="00FF6FA3">
        <w:t xml:space="preserve"> </w:t>
      </w:r>
      <w:proofErr w:type="spellStart"/>
      <w:r w:rsidRPr="00FF6FA3">
        <w:t>hợp</w:t>
      </w:r>
      <w:proofErr w:type="spellEnd"/>
      <w:r w:rsidRPr="00FF6FA3">
        <w:t xml:space="preserve"> </w:t>
      </w:r>
      <w:proofErr w:type="spellStart"/>
      <w:r w:rsidRPr="00FF6FA3">
        <w:t>khởi</w:t>
      </w:r>
      <w:proofErr w:type="spellEnd"/>
      <w:r w:rsidRPr="00FF6FA3">
        <w:t xml:space="preserve"> </w:t>
      </w:r>
      <w:proofErr w:type="spellStart"/>
      <w:r w:rsidRPr="00FF6FA3">
        <w:t>động</w:t>
      </w:r>
      <w:proofErr w:type="spellEnd"/>
      <w:r w:rsidRPr="00FF6FA3">
        <w:t xml:space="preserve"> </w:t>
      </w:r>
      <w:proofErr w:type="spellStart"/>
      <w:r w:rsidRPr="00FF6FA3">
        <w:t>một</w:t>
      </w:r>
      <w:proofErr w:type="spellEnd"/>
      <w:r w:rsidRPr="00FF6FA3">
        <w:t xml:space="preserve"> </w:t>
      </w:r>
      <w:proofErr w:type="spellStart"/>
      <w:r w:rsidRPr="00FF6FA3">
        <w:t>chương</w:t>
      </w:r>
      <w:proofErr w:type="spellEnd"/>
      <w:r w:rsidRPr="00FF6FA3">
        <w:t xml:space="preserve"> </w:t>
      </w:r>
      <w:proofErr w:type="spellStart"/>
      <w:r w:rsidRPr="00FF6FA3">
        <w:t>trình</w:t>
      </w:r>
      <w:proofErr w:type="spellEnd"/>
      <w:r w:rsidRPr="00FF6FA3">
        <w:t xml:space="preserve"> </w:t>
      </w:r>
      <w:proofErr w:type="spellStart"/>
      <w:r w:rsidRPr="00FF6FA3">
        <w:t>kéo</w:t>
      </w:r>
      <w:proofErr w:type="spellEnd"/>
      <w:r w:rsidRPr="00FF6FA3">
        <w:t xml:space="preserve"> </w:t>
      </w:r>
      <w:proofErr w:type="spellStart"/>
      <w:r w:rsidRPr="00FF6FA3">
        <w:t>dài</w:t>
      </w:r>
      <w:proofErr w:type="spellEnd"/>
      <w:r w:rsidRPr="00FF6FA3">
        <w:t xml:space="preserve"> </w:t>
      </w:r>
      <w:proofErr w:type="spellStart"/>
      <w:r w:rsidRPr="00FF6FA3">
        <w:t>hai</w:t>
      </w:r>
      <w:proofErr w:type="spellEnd"/>
      <w:r w:rsidRPr="00FF6FA3">
        <w:t xml:space="preserve"> </w:t>
      </w:r>
      <w:proofErr w:type="spellStart"/>
      <w:r w:rsidRPr="00FF6FA3">
        <w:t>năm</w:t>
      </w:r>
      <w:proofErr w:type="spellEnd"/>
      <w:r w:rsidRPr="00FF6FA3">
        <w:t xml:space="preserve"> </w:t>
      </w:r>
      <w:proofErr w:type="spellStart"/>
      <w:r w:rsidRPr="00FF6FA3">
        <w:t>nhằm</w:t>
      </w:r>
      <w:proofErr w:type="spellEnd"/>
      <w:r w:rsidRPr="00FF6FA3">
        <w:t xml:space="preserve"> </w:t>
      </w:r>
      <w:proofErr w:type="spellStart"/>
      <w:r w:rsidRPr="00FF6FA3">
        <w:t>thúc</w:t>
      </w:r>
      <w:proofErr w:type="spellEnd"/>
      <w:r w:rsidRPr="00FF6FA3">
        <w:t xml:space="preserve"> </w:t>
      </w:r>
      <w:proofErr w:type="spellStart"/>
      <w:r w:rsidRPr="00FF6FA3">
        <w:t>đẩy</w:t>
      </w:r>
      <w:proofErr w:type="spellEnd"/>
      <w:r w:rsidRPr="00FF6FA3">
        <w:t xml:space="preserve"> </w:t>
      </w:r>
      <w:proofErr w:type="spellStart"/>
      <w:r w:rsidR="00560A2B">
        <w:t>hành</w:t>
      </w:r>
      <w:proofErr w:type="spellEnd"/>
      <w:r w:rsidR="00560A2B">
        <w:t xml:space="preserve"> vi</w:t>
      </w:r>
      <w:r w:rsidRPr="00FF6FA3">
        <w:t xml:space="preserve"> </w:t>
      </w:r>
      <w:proofErr w:type="spellStart"/>
      <w:r w:rsidRPr="00FF6FA3">
        <w:t>kinh</w:t>
      </w:r>
      <w:proofErr w:type="spellEnd"/>
      <w:r w:rsidRPr="00FF6FA3">
        <w:t xml:space="preserve"> </w:t>
      </w:r>
      <w:proofErr w:type="spellStart"/>
      <w:r w:rsidRPr="00FF6FA3">
        <w:t>doanh</w:t>
      </w:r>
      <w:proofErr w:type="spellEnd"/>
      <w:r w:rsidRPr="00FF6FA3">
        <w:t xml:space="preserve"> </w:t>
      </w:r>
      <w:proofErr w:type="spellStart"/>
      <w:r w:rsidRPr="00FF6FA3">
        <w:t>có</w:t>
      </w:r>
      <w:proofErr w:type="spellEnd"/>
      <w:r w:rsidRPr="00FF6FA3">
        <w:t xml:space="preserve"> </w:t>
      </w:r>
      <w:proofErr w:type="spellStart"/>
      <w:r w:rsidRPr="00FF6FA3">
        <w:t>trách</w:t>
      </w:r>
      <w:proofErr w:type="spellEnd"/>
      <w:r w:rsidRPr="00FF6FA3">
        <w:t xml:space="preserve"> </w:t>
      </w:r>
      <w:proofErr w:type="spellStart"/>
      <w:r w:rsidRPr="00FF6FA3">
        <w:t>nhiệm</w:t>
      </w:r>
      <w:proofErr w:type="spellEnd"/>
      <w:r w:rsidRPr="00FF6FA3">
        <w:t xml:space="preserve"> </w:t>
      </w:r>
      <w:proofErr w:type="spellStart"/>
      <w:r w:rsidRPr="00FF6FA3">
        <w:t>tại</w:t>
      </w:r>
      <w:proofErr w:type="spellEnd"/>
      <w:r w:rsidRPr="00FF6FA3">
        <w:t xml:space="preserve"> </w:t>
      </w:r>
      <w:proofErr w:type="spellStart"/>
      <w:r w:rsidRPr="00FF6FA3">
        <w:t>Việt</w:t>
      </w:r>
      <w:proofErr w:type="spellEnd"/>
      <w:r w:rsidRPr="00FF6FA3">
        <w:t xml:space="preserve"> Nam. </w:t>
      </w:r>
      <w:proofErr w:type="spellStart"/>
      <w:r w:rsidRPr="00FF6FA3">
        <w:t>Là</w:t>
      </w:r>
      <w:proofErr w:type="spellEnd"/>
      <w:r w:rsidRPr="00FF6FA3">
        <w:t xml:space="preserve"> </w:t>
      </w:r>
      <w:proofErr w:type="spellStart"/>
      <w:r w:rsidRPr="00FF6FA3">
        <w:t>một</w:t>
      </w:r>
      <w:proofErr w:type="spellEnd"/>
      <w:r w:rsidRPr="00FF6FA3">
        <w:t xml:space="preserve"> </w:t>
      </w:r>
      <w:proofErr w:type="spellStart"/>
      <w:r w:rsidRPr="00FF6FA3">
        <w:t>phần</w:t>
      </w:r>
      <w:proofErr w:type="spellEnd"/>
      <w:r w:rsidRPr="00FF6FA3">
        <w:t xml:space="preserve"> </w:t>
      </w:r>
      <w:proofErr w:type="spellStart"/>
      <w:r w:rsidRPr="00FF6FA3">
        <w:t>của</w:t>
      </w:r>
      <w:proofErr w:type="spellEnd"/>
      <w:r w:rsidRPr="00FF6FA3">
        <w:t xml:space="preserve"> </w:t>
      </w:r>
      <w:proofErr w:type="spellStart"/>
      <w:r w:rsidRPr="00FF6FA3">
        <w:t>sự</w:t>
      </w:r>
      <w:proofErr w:type="spellEnd"/>
      <w:r w:rsidRPr="00FF6FA3">
        <w:t xml:space="preserve"> </w:t>
      </w:r>
      <w:proofErr w:type="spellStart"/>
      <w:r w:rsidRPr="00FF6FA3">
        <w:t>hợp</w:t>
      </w:r>
      <w:proofErr w:type="spellEnd"/>
      <w:r w:rsidRPr="00FF6FA3">
        <w:t xml:space="preserve"> </w:t>
      </w:r>
      <w:proofErr w:type="spellStart"/>
      <w:r w:rsidRPr="00FF6FA3">
        <w:t>tác</w:t>
      </w:r>
      <w:proofErr w:type="spellEnd"/>
      <w:r w:rsidRPr="00FF6FA3">
        <w:t xml:space="preserve"> </w:t>
      </w:r>
      <w:proofErr w:type="spellStart"/>
      <w:r w:rsidRPr="00FF6FA3">
        <w:t>này</w:t>
      </w:r>
      <w:proofErr w:type="spellEnd"/>
      <w:r w:rsidRPr="00FF6FA3">
        <w:t xml:space="preserve">, VCCI </w:t>
      </w:r>
      <w:proofErr w:type="spellStart"/>
      <w:r w:rsidRPr="00FF6FA3">
        <w:t>và</w:t>
      </w:r>
      <w:proofErr w:type="spellEnd"/>
      <w:r w:rsidRPr="00FF6FA3">
        <w:t xml:space="preserve"> AHRC </w:t>
      </w:r>
      <w:proofErr w:type="spellStart"/>
      <w:r w:rsidRPr="00FF6FA3">
        <w:t>đã</w:t>
      </w:r>
      <w:proofErr w:type="spellEnd"/>
      <w:r w:rsidRPr="00FF6FA3">
        <w:t xml:space="preserve"> </w:t>
      </w:r>
      <w:proofErr w:type="spellStart"/>
      <w:r w:rsidRPr="00FF6FA3">
        <w:t>xây</w:t>
      </w:r>
      <w:proofErr w:type="spellEnd"/>
      <w:r w:rsidRPr="00FF6FA3">
        <w:t xml:space="preserve"> </w:t>
      </w:r>
      <w:proofErr w:type="spellStart"/>
      <w:r w:rsidRPr="00FF6FA3">
        <w:t>dựng</w:t>
      </w:r>
      <w:proofErr w:type="spellEnd"/>
      <w:r w:rsidR="00636726">
        <w:t xml:space="preserve"> </w:t>
      </w:r>
      <w:proofErr w:type="spellStart"/>
      <w:r w:rsidR="00636726">
        <w:t>tài</w:t>
      </w:r>
      <w:proofErr w:type="spellEnd"/>
      <w:r w:rsidR="00636726">
        <w:t xml:space="preserve"> </w:t>
      </w:r>
      <w:proofErr w:type="spellStart"/>
      <w:r w:rsidR="00636726">
        <w:t>liệu</w:t>
      </w:r>
      <w:proofErr w:type="spellEnd"/>
      <w:r w:rsidRPr="00FF6FA3">
        <w:t xml:space="preserve"> </w:t>
      </w:r>
      <w:proofErr w:type="spellStart"/>
      <w:r w:rsidRPr="00FF6FA3">
        <w:t>hướng</w:t>
      </w:r>
      <w:proofErr w:type="spellEnd"/>
      <w:r w:rsidRPr="00FF6FA3">
        <w:t xml:space="preserve"> </w:t>
      </w:r>
      <w:proofErr w:type="spellStart"/>
      <w:r w:rsidRPr="00FF6FA3">
        <w:t>dẫn</w:t>
      </w:r>
      <w:proofErr w:type="spellEnd"/>
      <w:r w:rsidRPr="00FF6FA3">
        <w:t xml:space="preserve"> </w:t>
      </w:r>
      <w:proofErr w:type="spellStart"/>
      <w:r w:rsidRPr="00FF6FA3">
        <w:t>giới</w:t>
      </w:r>
      <w:proofErr w:type="spellEnd"/>
      <w:r w:rsidRPr="00FF6FA3">
        <w:t xml:space="preserve"> </w:t>
      </w:r>
      <w:proofErr w:type="spellStart"/>
      <w:r w:rsidRPr="00FF6FA3">
        <w:t>thiệu</w:t>
      </w:r>
      <w:proofErr w:type="spellEnd"/>
      <w:r w:rsidRPr="00FF6FA3">
        <w:t xml:space="preserve"> </w:t>
      </w:r>
      <w:proofErr w:type="spellStart"/>
      <w:r w:rsidRPr="00FF6FA3">
        <w:t>này</w:t>
      </w:r>
      <w:proofErr w:type="spellEnd"/>
      <w:r w:rsidRPr="00FF6FA3">
        <w:t xml:space="preserve"> </w:t>
      </w:r>
      <w:proofErr w:type="spellStart"/>
      <w:r w:rsidRPr="00FF6FA3">
        <w:t>về</w:t>
      </w:r>
      <w:proofErr w:type="spellEnd"/>
      <w:r w:rsidRPr="00FF6FA3">
        <w:t xml:space="preserve"> </w:t>
      </w:r>
      <w:proofErr w:type="spellStart"/>
      <w:r w:rsidR="00B800D2" w:rsidRPr="00653F2A">
        <w:rPr>
          <w:rStyle w:val="Enfasicorsivo"/>
        </w:rPr>
        <w:t>Thực</w:t>
      </w:r>
      <w:proofErr w:type="spellEnd"/>
      <w:r w:rsidR="00B800D2" w:rsidRPr="00653F2A">
        <w:rPr>
          <w:rStyle w:val="Enfasicorsivo"/>
        </w:rPr>
        <w:t xml:space="preserve"> </w:t>
      </w:r>
      <w:proofErr w:type="spellStart"/>
      <w:r w:rsidR="00B800D2" w:rsidRPr="00653F2A">
        <w:rPr>
          <w:rStyle w:val="Enfasicorsivo"/>
        </w:rPr>
        <w:t>hành</w:t>
      </w:r>
      <w:proofErr w:type="spellEnd"/>
      <w:r w:rsidR="00A206DE" w:rsidRPr="00653F2A">
        <w:rPr>
          <w:rStyle w:val="Enfasicorsivo"/>
        </w:rPr>
        <w:t xml:space="preserve"> </w:t>
      </w:r>
      <w:proofErr w:type="spellStart"/>
      <w:r w:rsidR="00A206DE" w:rsidRPr="00653F2A">
        <w:rPr>
          <w:rStyle w:val="Enfasicorsivo"/>
        </w:rPr>
        <w:t>Kinh</w:t>
      </w:r>
      <w:proofErr w:type="spellEnd"/>
      <w:r w:rsidR="00A206DE" w:rsidRPr="00653F2A">
        <w:rPr>
          <w:rStyle w:val="Enfasicorsivo"/>
        </w:rPr>
        <w:t xml:space="preserve"> </w:t>
      </w:r>
      <w:proofErr w:type="spellStart"/>
      <w:r w:rsidR="00A206DE" w:rsidRPr="00653F2A">
        <w:rPr>
          <w:rStyle w:val="Enfasicorsivo"/>
        </w:rPr>
        <w:t>doanh</w:t>
      </w:r>
      <w:proofErr w:type="spellEnd"/>
      <w:r w:rsidR="00A206DE" w:rsidRPr="00653F2A">
        <w:rPr>
          <w:rStyle w:val="Enfasicorsivo"/>
        </w:rPr>
        <w:t xml:space="preserve"> </w:t>
      </w:r>
      <w:proofErr w:type="spellStart"/>
      <w:r w:rsidR="00A206DE" w:rsidRPr="00653F2A">
        <w:rPr>
          <w:rStyle w:val="Enfasicorsivo"/>
        </w:rPr>
        <w:t>c</w:t>
      </w:r>
      <w:r w:rsidRPr="00653F2A">
        <w:rPr>
          <w:rStyle w:val="Enfasicorsivo"/>
        </w:rPr>
        <w:t>ó</w:t>
      </w:r>
      <w:proofErr w:type="spellEnd"/>
      <w:r w:rsidRPr="00653F2A">
        <w:rPr>
          <w:rStyle w:val="Enfasicorsivo"/>
        </w:rPr>
        <w:t xml:space="preserve"> </w:t>
      </w:r>
      <w:proofErr w:type="spellStart"/>
      <w:r w:rsidRPr="00653F2A">
        <w:rPr>
          <w:rStyle w:val="Enfasicorsivo"/>
        </w:rPr>
        <w:t>trách</w:t>
      </w:r>
      <w:proofErr w:type="spellEnd"/>
      <w:r w:rsidRPr="00653F2A">
        <w:rPr>
          <w:rStyle w:val="Enfasicorsivo"/>
        </w:rPr>
        <w:t xml:space="preserve"> </w:t>
      </w:r>
      <w:proofErr w:type="spellStart"/>
      <w:r w:rsidRPr="00653F2A">
        <w:rPr>
          <w:rStyle w:val="Enfasicorsivo"/>
        </w:rPr>
        <w:t>nhiệ</w:t>
      </w:r>
      <w:r w:rsidR="00320386" w:rsidRPr="00653F2A">
        <w:rPr>
          <w:rStyle w:val="Enfasicorsivo"/>
        </w:rPr>
        <w:t>m</w:t>
      </w:r>
      <w:proofErr w:type="spellEnd"/>
      <w:r w:rsidR="00320386" w:rsidRPr="00653F2A">
        <w:rPr>
          <w:rStyle w:val="Enfasicorsivo"/>
        </w:rPr>
        <w:t xml:space="preserve"> </w:t>
      </w:r>
      <w:proofErr w:type="spellStart"/>
      <w:r w:rsidR="00320386" w:rsidRPr="00653F2A">
        <w:rPr>
          <w:rStyle w:val="Enfasicorsivo"/>
        </w:rPr>
        <w:t>trong</w:t>
      </w:r>
      <w:proofErr w:type="spellEnd"/>
      <w:r w:rsidRPr="00653F2A">
        <w:rPr>
          <w:rStyle w:val="Enfasicorsivo"/>
        </w:rPr>
        <w:t xml:space="preserve"> </w:t>
      </w:r>
      <w:proofErr w:type="spellStart"/>
      <w:r w:rsidRPr="00653F2A">
        <w:rPr>
          <w:rStyle w:val="Enfasicorsivo"/>
        </w:rPr>
        <w:t>Ngành</w:t>
      </w:r>
      <w:proofErr w:type="spellEnd"/>
      <w:r w:rsidRPr="00653F2A">
        <w:rPr>
          <w:rStyle w:val="Enfasicorsivo"/>
        </w:rPr>
        <w:t xml:space="preserve"> May </w:t>
      </w:r>
      <w:proofErr w:type="spellStart"/>
      <w:r w:rsidRPr="00653F2A">
        <w:rPr>
          <w:rStyle w:val="Enfasicorsivo"/>
        </w:rPr>
        <w:t>mặc</w:t>
      </w:r>
      <w:proofErr w:type="spellEnd"/>
      <w:r w:rsidRPr="00653F2A">
        <w:rPr>
          <w:rStyle w:val="Enfasicorsivo"/>
        </w:rPr>
        <w:t xml:space="preserve"> </w:t>
      </w:r>
      <w:proofErr w:type="spellStart"/>
      <w:r w:rsidRPr="00653F2A">
        <w:rPr>
          <w:rStyle w:val="Enfasicorsivo"/>
        </w:rPr>
        <w:t>và</w:t>
      </w:r>
      <w:proofErr w:type="spellEnd"/>
      <w:r w:rsidRPr="00653F2A">
        <w:rPr>
          <w:rStyle w:val="Enfasicorsivo"/>
        </w:rPr>
        <w:t xml:space="preserve"> Da </w:t>
      </w:r>
      <w:proofErr w:type="spellStart"/>
      <w:r w:rsidRPr="00653F2A">
        <w:rPr>
          <w:rStyle w:val="Enfasicorsivo"/>
        </w:rPr>
        <w:t>giày</w:t>
      </w:r>
      <w:proofErr w:type="spellEnd"/>
      <w:r w:rsidRPr="00653F2A">
        <w:rPr>
          <w:rStyle w:val="Enfasicorsivo"/>
        </w:rPr>
        <w:t xml:space="preserve"> </w:t>
      </w:r>
      <w:r w:rsidR="00D16C21" w:rsidRPr="00653F2A">
        <w:rPr>
          <w:rStyle w:val="Enfasicorsivo"/>
        </w:rPr>
        <w:t>ở</w:t>
      </w:r>
      <w:r w:rsidRPr="00653F2A">
        <w:rPr>
          <w:rStyle w:val="Enfasicorsivo"/>
        </w:rPr>
        <w:t xml:space="preserve"> </w:t>
      </w:r>
      <w:proofErr w:type="spellStart"/>
      <w:r w:rsidRPr="00653F2A">
        <w:rPr>
          <w:rStyle w:val="Enfasicorsivo"/>
        </w:rPr>
        <w:t>Việt</w:t>
      </w:r>
      <w:proofErr w:type="spellEnd"/>
      <w:r w:rsidRPr="00653F2A">
        <w:rPr>
          <w:rStyle w:val="Enfasicorsivo"/>
        </w:rPr>
        <w:t xml:space="preserve"> Nam</w:t>
      </w:r>
      <w:r w:rsidRPr="00FF6FA3">
        <w:t xml:space="preserve">. </w:t>
      </w:r>
      <w:proofErr w:type="spellStart"/>
      <w:r w:rsidRPr="00FF6FA3">
        <w:t>Mục</w:t>
      </w:r>
      <w:proofErr w:type="spellEnd"/>
      <w:r w:rsidRPr="00FF6FA3">
        <w:t xml:space="preserve"> </w:t>
      </w:r>
      <w:proofErr w:type="spellStart"/>
      <w:r w:rsidRPr="00FF6FA3">
        <w:t>đích</w:t>
      </w:r>
      <w:proofErr w:type="spellEnd"/>
      <w:r w:rsidRPr="00FF6FA3">
        <w:t xml:space="preserve"> </w:t>
      </w:r>
      <w:proofErr w:type="spellStart"/>
      <w:r w:rsidRPr="00FF6FA3">
        <w:t>của</w:t>
      </w:r>
      <w:proofErr w:type="spellEnd"/>
      <w:r w:rsidRPr="00FF6FA3">
        <w:t xml:space="preserve"> </w:t>
      </w:r>
      <w:proofErr w:type="spellStart"/>
      <w:r w:rsidRPr="00FF6FA3">
        <w:t>hướng</w:t>
      </w:r>
      <w:proofErr w:type="spellEnd"/>
      <w:r w:rsidRPr="00FF6FA3">
        <w:t xml:space="preserve"> </w:t>
      </w:r>
      <w:proofErr w:type="spellStart"/>
      <w:r w:rsidRPr="00FF6FA3">
        <w:t>dẫn</w:t>
      </w:r>
      <w:proofErr w:type="spellEnd"/>
      <w:r w:rsidRPr="00FF6FA3">
        <w:t xml:space="preserve"> </w:t>
      </w:r>
      <w:proofErr w:type="spellStart"/>
      <w:r w:rsidRPr="00FF6FA3">
        <w:t>này</w:t>
      </w:r>
      <w:proofErr w:type="spellEnd"/>
      <w:r w:rsidRPr="00FF6FA3">
        <w:t xml:space="preserve"> </w:t>
      </w:r>
      <w:proofErr w:type="spellStart"/>
      <w:r w:rsidRPr="00FF6FA3">
        <w:t>là</w:t>
      </w:r>
      <w:proofErr w:type="spellEnd"/>
      <w:r w:rsidRPr="00FF6FA3">
        <w:t xml:space="preserve"> </w:t>
      </w:r>
      <w:proofErr w:type="spellStart"/>
      <w:r w:rsidRPr="00FF6FA3">
        <w:t>hỗ</w:t>
      </w:r>
      <w:proofErr w:type="spellEnd"/>
      <w:r w:rsidRPr="00FF6FA3">
        <w:t xml:space="preserve"> </w:t>
      </w:r>
      <w:proofErr w:type="spellStart"/>
      <w:r w:rsidRPr="00FF6FA3">
        <w:t>trợ</w:t>
      </w:r>
      <w:proofErr w:type="spellEnd"/>
      <w:r w:rsidRPr="00FF6FA3">
        <w:t xml:space="preserve"> </w:t>
      </w:r>
      <w:proofErr w:type="spellStart"/>
      <w:r w:rsidRPr="00FF6FA3">
        <w:t>doanh</w:t>
      </w:r>
      <w:proofErr w:type="spellEnd"/>
      <w:r w:rsidRPr="00FF6FA3">
        <w:t xml:space="preserve"> </w:t>
      </w:r>
      <w:proofErr w:type="spellStart"/>
      <w:r w:rsidRPr="00FF6FA3">
        <w:t>nghiệp</w:t>
      </w:r>
      <w:proofErr w:type="spellEnd"/>
      <w:r w:rsidRPr="00FF6FA3">
        <w:t xml:space="preserve"> </w:t>
      </w:r>
      <w:proofErr w:type="spellStart"/>
      <w:r w:rsidRPr="00FF6FA3">
        <w:t>hiểu</w:t>
      </w:r>
      <w:proofErr w:type="spellEnd"/>
      <w:r w:rsidRPr="00FF6FA3">
        <w:t xml:space="preserve"> </w:t>
      </w:r>
      <w:proofErr w:type="spellStart"/>
      <w:r w:rsidRPr="00FF6FA3">
        <w:t>được</w:t>
      </w:r>
      <w:proofErr w:type="spellEnd"/>
      <w:r w:rsidRPr="00FF6FA3">
        <w:t xml:space="preserve"> </w:t>
      </w:r>
      <w:proofErr w:type="spellStart"/>
      <w:r w:rsidRPr="00FF6FA3">
        <w:t>một</w:t>
      </w:r>
      <w:proofErr w:type="spellEnd"/>
      <w:r w:rsidRPr="00FF6FA3">
        <w:t xml:space="preserve"> </w:t>
      </w:r>
      <w:proofErr w:type="spellStart"/>
      <w:r w:rsidRPr="00FF6FA3">
        <w:t>số</w:t>
      </w:r>
      <w:proofErr w:type="spellEnd"/>
      <w:r w:rsidRPr="00FF6FA3">
        <w:t xml:space="preserve"> </w:t>
      </w:r>
      <w:proofErr w:type="spellStart"/>
      <w:r w:rsidRPr="00FF6FA3">
        <w:t>thách</w:t>
      </w:r>
      <w:proofErr w:type="spellEnd"/>
      <w:r w:rsidRPr="00FF6FA3">
        <w:t xml:space="preserve"> </w:t>
      </w:r>
      <w:proofErr w:type="spellStart"/>
      <w:r w:rsidRPr="00FF6FA3">
        <w:t>thức</w:t>
      </w:r>
      <w:proofErr w:type="spellEnd"/>
      <w:r w:rsidRPr="00FF6FA3">
        <w:t xml:space="preserve"> </w:t>
      </w:r>
      <w:proofErr w:type="spellStart"/>
      <w:r w:rsidRPr="00FF6FA3">
        <w:t>chính</w:t>
      </w:r>
      <w:proofErr w:type="spellEnd"/>
      <w:r w:rsidRPr="00FF6FA3">
        <w:t xml:space="preserve"> </w:t>
      </w:r>
      <w:proofErr w:type="spellStart"/>
      <w:r w:rsidRPr="00FF6FA3">
        <w:t>về</w:t>
      </w:r>
      <w:proofErr w:type="spellEnd"/>
      <w:r w:rsidRPr="00FF6FA3">
        <w:t xml:space="preserve"> </w:t>
      </w:r>
      <w:proofErr w:type="spellStart"/>
      <w:r w:rsidRPr="00FF6FA3">
        <w:t>quyền</w:t>
      </w:r>
      <w:proofErr w:type="spellEnd"/>
      <w:r>
        <w:t xml:space="preserve"> con </w:t>
      </w:r>
      <w:proofErr w:type="spellStart"/>
      <w:r>
        <w:t>người</w:t>
      </w:r>
      <w:proofErr w:type="spellEnd"/>
      <w:r w:rsidRPr="00FF6FA3">
        <w:t xml:space="preserve"> </w:t>
      </w:r>
      <w:proofErr w:type="spellStart"/>
      <w:r w:rsidRPr="00FF6FA3">
        <w:t>nảy</w:t>
      </w:r>
      <w:proofErr w:type="spellEnd"/>
      <w:r w:rsidRPr="00FF6FA3">
        <w:t xml:space="preserve"> </w:t>
      </w:r>
      <w:proofErr w:type="spellStart"/>
      <w:r w:rsidRPr="00FF6FA3">
        <w:t>sinh</w:t>
      </w:r>
      <w:proofErr w:type="spellEnd"/>
      <w:r w:rsidRPr="00FF6FA3">
        <w:t xml:space="preserve"> </w:t>
      </w:r>
      <w:proofErr w:type="spellStart"/>
      <w:r w:rsidRPr="00FF6FA3">
        <w:t>trong</w:t>
      </w:r>
      <w:proofErr w:type="spellEnd"/>
      <w:r w:rsidRPr="00FF6FA3">
        <w:t xml:space="preserve"> </w:t>
      </w:r>
      <w:proofErr w:type="spellStart"/>
      <w:r w:rsidRPr="00FF6FA3">
        <w:t>lĩnh</w:t>
      </w:r>
      <w:proofErr w:type="spellEnd"/>
      <w:r w:rsidRPr="00FF6FA3">
        <w:t xml:space="preserve"> </w:t>
      </w:r>
      <w:proofErr w:type="spellStart"/>
      <w:r w:rsidRPr="00FF6FA3">
        <w:t>vực</w:t>
      </w:r>
      <w:proofErr w:type="spellEnd"/>
      <w:r w:rsidRPr="00FF6FA3">
        <w:t xml:space="preserve"> may </w:t>
      </w:r>
      <w:proofErr w:type="spellStart"/>
      <w:r w:rsidRPr="00FF6FA3">
        <w:t>mặc</w:t>
      </w:r>
      <w:proofErr w:type="spellEnd"/>
      <w:r w:rsidRPr="00FF6FA3">
        <w:t xml:space="preserve"> </w:t>
      </w:r>
      <w:proofErr w:type="spellStart"/>
      <w:r w:rsidRPr="00FF6FA3">
        <w:t>và</w:t>
      </w:r>
      <w:proofErr w:type="spellEnd"/>
      <w:r w:rsidRPr="00FF6FA3">
        <w:t xml:space="preserve"> da </w:t>
      </w:r>
      <w:proofErr w:type="spellStart"/>
      <w:r w:rsidRPr="00FF6FA3">
        <w:t>giày</w:t>
      </w:r>
      <w:proofErr w:type="spellEnd"/>
      <w:r w:rsidRPr="00FF6FA3">
        <w:t xml:space="preserve"> </w:t>
      </w:r>
      <w:proofErr w:type="spellStart"/>
      <w:r w:rsidRPr="00FF6FA3">
        <w:t>và</w:t>
      </w:r>
      <w:proofErr w:type="spellEnd"/>
      <w:r>
        <w:t xml:space="preserve"> </w:t>
      </w:r>
      <w:proofErr w:type="spellStart"/>
      <w:r>
        <w:t>và</w:t>
      </w:r>
      <w:proofErr w:type="spellEnd"/>
      <w:r>
        <w:t xml:space="preserve"> </w:t>
      </w:r>
      <w:proofErr w:type="spellStart"/>
      <w:r>
        <w:t>làm</w:t>
      </w:r>
      <w:proofErr w:type="spellEnd"/>
      <w:r>
        <w:t xml:space="preserve"> </w:t>
      </w:r>
      <w:proofErr w:type="spellStart"/>
      <w:r>
        <w:t>thế</w:t>
      </w:r>
      <w:proofErr w:type="spellEnd"/>
      <w:r>
        <w:t xml:space="preserve"> </w:t>
      </w:r>
      <w:proofErr w:type="spellStart"/>
      <w:r>
        <w:t>nào</w:t>
      </w:r>
      <w:proofErr w:type="spellEnd"/>
      <w:r>
        <w:t xml:space="preserve"> </w:t>
      </w:r>
      <w:proofErr w:type="spellStart"/>
      <w:r>
        <w:t>để</w:t>
      </w:r>
      <w:proofErr w:type="spellEnd"/>
      <w:r w:rsidRPr="00FF6FA3">
        <w:t xml:space="preserve"> </w:t>
      </w:r>
      <w:proofErr w:type="spellStart"/>
      <w:r w:rsidRPr="00FF6FA3">
        <w:t>ứ</w:t>
      </w:r>
      <w:r>
        <w:t>ng</w:t>
      </w:r>
      <w:proofErr w:type="spellEnd"/>
      <w:r w:rsidR="00867C3D">
        <w:t xml:space="preserve"> </w:t>
      </w:r>
      <w:proofErr w:type="spellStart"/>
      <w:r w:rsidR="00867C3D">
        <w:t>phó</w:t>
      </w:r>
      <w:proofErr w:type="spellEnd"/>
      <w:r>
        <w:t xml:space="preserve"> </w:t>
      </w:r>
      <w:proofErr w:type="spellStart"/>
      <w:r>
        <w:t>một</w:t>
      </w:r>
      <w:proofErr w:type="spellEnd"/>
      <w:r>
        <w:t xml:space="preserve"> </w:t>
      </w:r>
      <w:proofErr w:type="spellStart"/>
      <w:r>
        <w:t>cách</w:t>
      </w:r>
      <w:proofErr w:type="spellEnd"/>
      <w:r w:rsidRPr="00FF6FA3">
        <w:t xml:space="preserve"> </w:t>
      </w:r>
      <w:proofErr w:type="spellStart"/>
      <w:r w:rsidRPr="00FF6FA3">
        <w:t>thích</w:t>
      </w:r>
      <w:proofErr w:type="spellEnd"/>
      <w:r w:rsidRPr="00FF6FA3">
        <w:t xml:space="preserve"> </w:t>
      </w:r>
      <w:proofErr w:type="spellStart"/>
      <w:r w:rsidRPr="00FF6FA3">
        <w:t>hợp</w:t>
      </w:r>
      <w:proofErr w:type="spellEnd"/>
      <w:r w:rsidRPr="00FF6FA3">
        <w:t>.</w:t>
      </w:r>
    </w:p>
    <w:p w14:paraId="5CCC755F" w14:textId="0C87C8CE" w:rsidR="00120F11" w:rsidRPr="00120F11" w:rsidRDefault="00120F11" w:rsidP="00B15190">
      <w:proofErr w:type="spellStart"/>
      <w:r w:rsidRPr="00120F11">
        <w:lastRenderedPageBreak/>
        <w:t>Hướng</w:t>
      </w:r>
      <w:proofErr w:type="spellEnd"/>
      <w:r w:rsidRPr="00120F11">
        <w:t xml:space="preserve"> </w:t>
      </w:r>
      <w:proofErr w:type="spellStart"/>
      <w:r w:rsidRPr="00120F11">
        <w:t>dẫn</w:t>
      </w:r>
      <w:proofErr w:type="spellEnd"/>
      <w:r w:rsidRPr="00120F11">
        <w:t xml:space="preserve"> </w:t>
      </w:r>
      <w:proofErr w:type="spellStart"/>
      <w:r w:rsidRPr="00120F11">
        <w:t>này</w:t>
      </w:r>
      <w:proofErr w:type="spellEnd"/>
      <w:r w:rsidRPr="00120F11">
        <w:t xml:space="preserve"> </w:t>
      </w:r>
      <w:proofErr w:type="spellStart"/>
      <w:r w:rsidRPr="00120F11">
        <w:t>đã</w:t>
      </w:r>
      <w:proofErr w:type="spellEnd"/>
      <w:r w:rsidRPr="00120F11">
        <w:t xml:space="preserve"> </w:t>
      </w:r>
      <w:proofErr w:type="spellStart"/>
      <w:r w:rsidRPr="00120F11">
        <w:t>được</w:t>
      </w:r>
      <w:proofErr w:type="spellEnd"/>
      <w:r w:rsidRPr="00120F11">
        <w:t xml:space="preserve"> </w:t>
      </w:r>
      <w:proofErr w:type="spellStart"/>
      <w:r w:rsidR="00320386">
        <w:t>viết</w:t>
      </w:r>
      <w:proofErr w:type="spellEnd"/>
      <w:r w:rsidRPr="00120F11">
        <w:t xml:space="preserve"> </w:t>
      </w:r>
      <w:proofErr w:type="spellStart"/>
      <w:r w:rsidRPr="00120F11">
        <w:t>trong</w:t>
      </w:r>
      <w:proofErr w:type="spellEnd"/>
      <w:r w:rsidRPr="00120F11">
        <w:t xml:space="preserve"> </w:t>
      </w:r>
      <w:proofErr w:type="spellStart"/>
      <w:r w:rsidRPr="00120F11">
        <w:t>thời</w:t>
      </w:r>
      <w:proofErr w:type="spellEnd"/>
      <w:r w:rsidRPr="00120F11">
        <w:t xml:space="preserve"> </w:t>
      </w:r>
      <w:proofErr w:type="spellStart"/>
      <w:r w:rsidRPr="00120F11">
        <w:t>gian</w:t>
      </w:r>
      <w:proofErr w:type="spellEnd"/>
      <w:r w:rsidRPr="00120F11">
        <w:t xml:space="preserve"> </w:t>
      </w:r>
      <w:proofErr w:type="spellStart"/>
      <w:r w:rsidRPr="00120F11">
        <w:t>đầy</w:t>
      </w:r>
      <w:proofErr w:type="spellEnd"/>
      <w:r w:rsidRPr="00120F11">
        <w:t xml:space="preserve"> </w:t>
      </w:r>
      <w:proofErr w:type="spellStart"/>
      <w:r w:rsidRPr="00120F11">
        <w:t>thử</w:t>
      </w:r>
      <w:proofErr w:type="spellEnd"/>
      <w:r w:rsidRPr="00120F11">
        <w:t xml:space="preserve"> </w:t>
      </w:r>
      <w:proofErr w:type="spellStart"/>
      <w:r w:rsidRPr="00120F11">
        <w:t>thách</w:t>
      </w:r>
      <w:proofErr w:type="spellEnd"/>
      <w:r w:rsidRPr="00120F11">
        <w:t xml:space="preserve"> </w:t>
      </w:r>
      <w:proofErr w:type="spellStart"/>
      <w:r w:rsidRPr="00120F11">
        <w:t>và</w:t>
      </w:r>
      <w:proofErr w:type="spellEnd"/>
      <w:r w:rsidRPr="00120F11">
        <w:t xml:space="preserve"> </w:t>
      </w:r>
      <w:proofErr w:type="spellStart"/>
      <w:r w:rsidRPr="00120F11">
        <w:t>chưa</w:t>
      </w:r>
      <w:proofErr w:type="spellEnd"/>
      <w:r w:rsidRPr="00120F11">
        <w:t xml:space="preserve"> </w:t>
      </w:r>
      <w:proofErr w:type="spellStart"/>
      <w:r w:rsidRPr="00120F11">
        <w:t>từng</w:t>
      </w:r>
      <w:proofErr w:type="spellEnd"/>
      <w:r w:rsidRPr="00120F11">
        <w:t xml:space="preserve"> </w:t>
      </w:r>
      <w:proofErr w:type="spellStart"/>
      <w:r w:rsidRPr="00120F11">
        <w:t>có</w:t>
      </w:r>
      <w:proofErr w:type="spellEnd"/>
      <w:r w:rsidRPr="00120F11">
        <w:t xml:space="preserve">. </w:t>
      </w:r>
      <w:proofErr w:type="spellStart"/>
      <w:r w:rsidR="00867C3D">
        <w:t>Đại</w:t>
      </w:r>
      <w:proofErr w:type="spellEnd"/>
      <w:r w:rsidR="00867C3D">
        <w:t xml:space="preserve"> </w:t>
      </w:r>
      <w:proofErr w:type="spellStart"/>
      <w:r w:rsidR="00867C3D">
        <w:t>dịch</w:t>
      </w:r>
      <w:proofErr w:type="spellEnd"/>
      <w:r w:rsidR="00867C3D">
        <w:t xml:space="preserve"> C</w:t>
      </w:r>
      <w:r w:rsidR="00D16C21">
        <w:t>OVID</w:t>
      </w:r>
      <w:r w:rsidR="00867C3D">
        <w:t xml:space="preserve"> -19 </w:t>
      </w:r>
      <w:proofErr w:type="spellStart"/>
      <w:r w:rsidRPr="00120F11">
        <w:t>bắt</w:t>
      </w:r>
      <w:proofErr w:type="spellEnd"/>
      <w:r w:rsidRPr="00120F11">
        <w:t xml:space="preserve"> </w:t>
      </w:r>
      <w:proofErr w:type="spellStart"/>
      <w:r w:rsidRPr="00120F11">
        <w:t>đầu</w:t>
      </w:r>
      <w:proofErr w:type="spellEnd"/>
      <w:r w:rsidR="00765A6D">
        <w:rPr>
          <w:lang w:val="vi-VN"/>
        </w:rPr>
        <w:t xml:space="preserve"> là </w:t>
      </w:r>
      <w:proofErr w:type="spellStart"/>
      <w:r w:rsidRPr="00120F11">
        <w:t>một</w:t>
      </w:r>
      <w:proofErr w:type="spellEnd"/>
      <w:r w:rsidRPr="00120F11">
        <w:t xml:space="preserve"> </w:t>
      </w:r>
      <w:proofErr w:type="spellStart"/>
      <w:r w:rsidRPr="00120F11">
        <w:t>cuộc</w:t>
      </w:r>
      <w:proofErr w:type="spellEnd"/>
      <w:r w:rsidRPr="00120F11">
        <w:t xml:space="preserve"> </w:t>
      </w:r>
      <w:proofErr w:type="spellStart"/>
      <w:r w:rsidRPr="00120F11">
        <w:t>khủng</w:t>
      </w:r>
      <w:proofErr w:type="spellEnd"/>
      <w:r w:rsidRPr="00120F11">
        <w:t xml:space="preserve"> </w:t>
      </w:r>
      <w:proofErr w:type="spellStart"/>
      <w:r w:rsidRPr="00120F11">
        <w:t>hoảng</w:t>
      </w:r>
      <w:proofErr w:type="spellEnd"/>
      <w:r w:rsidRPr="00120F11">
        <w:t xml:space="preserve"> </w:t>
      </w:r>
      <w:proofErr w:type="spellStart"/>
      <w:r w:rsidRPr="00120F11">
        <w:t>sức</w:t>
      </w:r>
      <w:proofErr w:type="spellEnd"/>
      <w:r w:rsidRPr="00120F11">
        <w:t xml:space="preserve"> </w:t>
      </w:r>
      <w:proofErr w:type="spellStart"/>
      <w:r w:rsidRPr="00120F11">
        <w:t>khỏe</w:t>
      </w:r>
      <w:proofErr w:type="spellEnd"/>
      <w:r w:rsidRPr="00120F11">
        <w:t xml:space="preserve"> </w:t>
      </w:r>
      <w:proofErr w:type="spellStart"/>
      <w:r w:rsidRPr="00120F11">
        <w:t>đã</w:t>
      </w:r>
      <w:proofErr w:type="spellEnd"/>
      <w:r w:rsidRPr="00120F11">
        <w:t xml:space="preserve"> </w:t>
      </w:r>
      <w:proofErr w:type="spellStart"/>
      <w:r w:rsidR="00765A6D">
        <w:t>trở</w:t>
      </w:r>
      <w:proofErr w:type="spellEnd"/>
      <w:r w:rsidR="00765A6D">
        <w:rPr>
          <w:lang w:val="vi-VN"/>
        </w:rPr>
        <w:t xml:space="preserve"> </w:t>
      </w:r>
      <w:proofErr w:type="spellStart"/>
      <w:r w:rsidRPr="00120F11">
        <w:t>thành</w:t>
      </w:r>
      <w:proofErr w:type="spellEnd"/>
      <w:r w:rsidRPr="00120F11">
        <w:t xml:space="preserve"> </w:t>
      </w:r>
      <w:proofErr w:type="spellStart"/>
      <w:r w:rsidRPr="00120F11">
        <w:t>cuộc</w:t>
      </w:r>
      <w:proofErr w:type="spellEnd"/>
      <w:r w:rsidRPr="00120F11">
        <w:t xml:space="preserve"> </w:t>
      </w:r>
      <w:proofErr w:type="spellStart"/>
      <w:r w:rsidRPr="00120F11">
        <w:t>khủng</w:t>
      </w:r>
      <w:proofErr w:type="spellEnd"/>
      <w:r w:rsidRPr="00120F11">
        <w:t xml:space="preserve"> </w:t>
      </w:r>
      <w:proofErr w:type="spellStart"/>
      <w:r w:rsidRPr="00120F11">
        <w:t>hoảng</w:t>
      </w:r>
      <w:proofErr w:type="spellEnd"/>
      <w:r w:rsidRPr="00120F11">
        <w:t xml:space="preserve"> </w:t>
      </w:r>
      <w:proofErr w:type="spellStart"/>
      <w:r w:rsidRPr="00120F11">
        <w:t>kinh</w:t>
      </w:r>
      <w:proofErr w:type="spellEnd"/>
      <w:r w:rsidRPr="00120F11">
        <w:t xml:space="preserve"> </w:t>
      </w:r>
      <w:proofErr w:type="spellStart"/>
      <w:r w:rsidRPr="00120F11">
        <w:t>tế</w:t>
      </w:r>
      <w:proofErr w:type="spellEnd"/>
      <w:r w:rsidRPr="00120F11">
        <w:t xml:space="preserve"> </w:t>
      </w:r>
      <w:proofErr w:type="spellStart"/>
      <w:r w:rsidRPr="00120F11">
        <w:t>và</w:t>
      </w:r>
      <w:proofErr w:type="spellEnd"/>
      <w:r w:rsidRPr="00120F11">
        <w:t xml:space="preserve"> </w:t>
      </w:r>
      <w:proofErr w:type="spellStart"/>
      <w:r w:rsidRPr="00120F11">
        <w:t>xã</w:t>
      </w:r>
      <w:proofErr w:type="spellEnd"/>
      <w:r w:rsidRPr="00120F11">
        <w:t xml:space="preserve"> </w:t>
      </w:r>
      <w:proofErr w:type="spellStart"/>
      <w:r w:rsidRPr="00120F11">
        <w:t>hội</w:t>
      </w:r>
      <w:proofErr w:type="spellEnd"/>
      <w:r w:rsidRPr="00120F11">
        <w:t xml:space="preserve">. </w:t>
      </w:r>
      <w:proofErr w:type="spellStart"/>
      <w:r w:rsidRPr="00120F11">
        <w:t>Đại</w:t>
      </w:r>
      <w:proofErr w:type="spellEnd"/>
      <w:r w:rsidRPr="00120F11">
        <w:t xml:space="preserve"> </w:t>
      </w:r>
      <w:proofErr w:type="spellStart"/>
      <w:r w:rsidRPr="00120F11">
        <w:t>dịch</w:t>
      </w:r>
      <w:proofErr w:type="spellEnd"/>
      <w:r w:rsidRPr="00120F11">
        <w:t xml:space="preserve"> C</w:t>
      </w:r>
      <w:r w:rsidR="00D16C21">
        <w:t>OVID</w:t>
      </w:r>
      <w:r w:rsidRPr="00120F11">
        <w:t xml:space="preserve">-19 </w:t>
      </w:r>
      <w:proofErr w:type="spellStart"/>
      <w:r w:rsidRPr="00120F11">
        <w:t>có</w:t>
      </w:r>
      <w:proofErr w:type="spellEnd"/>
      <w:r w:rsidRPr="00120F11">
        <w:t xml:space="preserve"> ý </w:t>
      </w:r>
      <w:proofErr w:type="spellStart"/>
      <w:r w:rsidRPr="00120F11">
        <w:t>nghĩa</w:t>
      </w:r>
      <w:proofErr w:type="spellEnd"/>
      <w:r w:rsidRPr="00120F11">
        <w:t xml:space="preserve"> </w:t>
      </w:r>
      <w:proofErr w:type="spellStart"/>
      <w:r w:rsidRPr="00120F11">
        <w:t>quan</w:t>
      </w:r>
      <w:proofErr w:type="spellEnd"/>
      <w:r w:rsidRPr="00120F11">
        <w:t xml:space="preserve"> </w:t>
      </w:r>
      <w:proofErr w:type="spellStart"/>
      <w:r w:rsidRPr="00120F11">
        <w:t>trọng</w:t>
      </w:r>
      <w:proofErr w:type="spellEnd"/>
      <w:r w:rsidRPr="00120F11">
        <w:t xml:space="preserve"> </w:t>
      </w:r>
      <w:proofErr w:type="spellStart"/>
      <w:r w:rsidRPr="00120F11">
        <w:t>đối</w:t>
      </w:r>
      <w:proofErr w:type="spellEnd"/>
      <w:r w:rsidRPr="00120F11">
        <w:t xml:space="preserve"> </w:t>
      </w:r>
      <w:proofErr w:type="spellStart"/>
      <w:r w:rsidRPr="00120F11">
        <w:t>với</w:t>
      </w:r>
      <w:proofErr w:type="spellEnd"/>
      <w:r w:rsidRPr="00120F11">
        <w:t xml:space="preserve"> </w:t>
      </w:r>
      <w:proofErr w:type="spellStart"/>
      <w:r w:rsidRPr="00120F11">
        <w:t>việc</w:t>
      </w:r>
      <w:proofErr w:type="spellEnd"/>
      <w:r w:rsidRPr="00120F11">
        <w:t xml:space="preserve"> </w:t>
      </w:r>
      <w:proofErr w:type="spellStart"/>
      <w:r w:rsidRPr="00120F11">
        <w:t>thực</w:t>
      </w:r>
      <w:proofErr w:type="spellEnd"/>
      <w:r w:rsidRPr="00120F11">
        <w:t xml:space="preserve"> </w:t>
      </w:r>
      <w:proofErr w:type="spellStart"/>
      <w:r w:rsidRPr="00120F11">
        <w:t>hiện</w:t>
      </w:r>
      <w:proofErr w:type="spellEnd"/>
      <w:r w:rsidRPr="00120F11">
        <w:t xml:space="preserve"> </w:t>
      </w:r>
      <w:proofErr w:type="spellStart"/>
      <w:r w:rsidRPr="00120F11">
        <w:t>các</w:t>
      </w:r>
      <w:proofErr w:type="spellEnd"/>
      <w:r w:rsidRPr="00120F11">
        <w:t xml:space="preserve"> </w:t>
      </w:r>
      <w:proofErr w:type="spellStart"/>
      <w:r w:rsidRPr="00120F11">
        <w:t>quyền</w:t>
      </w:r>
      <w:proofErr w:type="spellEnd"/>
      <w:r w:rsidRPr="00120F11">
        <w:t xml:space="preserve"> </w:t>
      </w:r>
      <w:proofErr w:type="spellStart"/>
      <w:r w:rsidRPr="00120F11">
        <w:t>trên</w:t>
      </w:r>
      <w:proofErr w:type="spellEnd"/>
      <w:r w:rsidRPr="00120F11">
        <w:t xml:space="preserve"> </w:t>
      </w:r>
      <w:proofErr w:type="spellStart"/>
      <w:r w:rsidRPr="00120F11">
        <w:t>toàn</w:t>
      </w:r>
      <w:proofErr w:type="spellEnd"/>
      <w:r w:rsidRPr="00120F11">
        <w:t xml:space="preserve"> </w:t>
      </w:r>
      <w:proofErr w:type="spellStart"/>
      <w:r w:rsidRPr="00120F11">
        <w:t>cầu</w:t>
      </w:r>
      <w:proofErr w:type="spellEnd"/>
      <w:r w:rsidRPr="00120F11">
        <w:t xml:space="preserve"> </w:t>
      </w:r>
      <w:proofErr w:type="spellStart"/>
      <w:r w:rsidRPr="00120F11">
        <w:t>và</w:t>
      </w:r>
      <w:proofErr w:type="spellEnd"/>
      <w:r w:rsidRPr="00120F11">
        <w:t xml:space="preserve"> </w:t>
      </w:r>
      <w:proofErr w:type="spellStart"/>
      <w:r w:rsidRPr="00120F11">
        <w:t>nhấn</w:t>
      </w:r>
      <w:proofErr w:type="spellEnd"/>
      <w:r w:rsidRPr="00120F11">
        <w:t xml:space="preserve"> </w:t>
      </w:r>
      <w:proofErr w:type="spellStart"/>
      <w:r w:rsidRPr="00120F11">
        <w:t>mạnh</w:t>
      </w:r>
      <w:proofErr w:type="spellEnd"/>
      <w:r w:rsidRPr="00120F11">
        <w:t xml:space="preserve"> </w:t>
      </w:r>
      <w:proofErr w:type="spellStart"/>
      <w:r w:rsidRPr="00120F11">
        <w:t>hơn</w:t>
      </w:r>
      <w:proofErr w:type="spellEnd"/>
      <w:r w:rsidRPr="00120F11">
        <w:t xml:space="preserve"> </w:t>
      </w:r>
      <w:proofErr w:type="spellStart"/>
      <w:r w:rsidRPr="00120F11">
        <w:t>nữa</w:t>
      </w:r>
      <w:proofErr w:type="spellEnd"/>
      <w:r w:rsidRPr="00120F11">
        <w:t xml:space="preserve"> </w:t>
      </w:r>
      <w:proofErr w:type="spellStart"/>
      <w:r w:rsidRPr="00120F11">
        <w:t>sự</w:t>
      </w:r>
      <w:proofErr w:type="spellEnd"/>
      <w:r w:rsidRPr="00120F11">
        <w:t xml:space="preserve"> </w:t>
      </w:r>
      <w:proofErr w:type="spellStart"/>
      <w:r w:rsidRPr="00120F11">
        <w:t>cần</w:t>
      </w:r>
      <w:proofErr w:type="spellEnd"/>
      <w:r w:rsidRPr="00120F11">
        <w:t xml:space="preserve"> </w:t>
      </w:r>
      <w:proofErr w:type="spellStart"/>
      <w:r w:rsidRPr="00120F11">
        <w:t>thiết</w:t>
      </w:r>
      <w:proofErr w:type="spellEnd"/>
      <w:r w:rsidRPr="00120F11">
        <w:t xml:space="preserve"> </w:t>
      </w:r>
      <w:proofErr w:type="spellStart"/>
      <w:r w:rsidRPr="00120F11">
        <w:t>của</w:t>
      </w:r>
      <w:proofErr w:type="spellEnd"/>
      <w:r w:rsidRPr="00120F11">
        <w:t xml:space="preserve"> </w:t>
      </w:r>
      <w:proofErr w:type="spellStart"/>
      <w:r w:rsidR="00560A2B">
        <w:t>hành</w:t>
      </w:r>
      <w:proofErr w:type="spellEnd"/>
      <w:r w:rsidR="00560A2B">
        <w:t xml:space="preserve"> vi</w:t>
      </w:r>
      <w:r w:rsidRPr="00120F11">
        <w:t xml:space="preserve"> </w:t>
      </w:r>
      <w:proofErr w:type="spellStart"/>
      <w:r w:rsidRPr="00120F11">
        <w:t>kinh</w:t>
      </w:r>
      <w:proofErr w:type="spellEnd"/>
      <w:r w:rsidRPr="00120F11">
        <w:t xml:space="preserve"> </w:t>
      </w:r>
      <w:proofErr w:type="spellStart"/>
      <w:r w:rsidRPr="00120F11">
        <w:t>doanh</w:t>
      </w:r>
      <w:proofErr w:type="spellEnd"/>
      <w:r w:rsidRPr="00120F11">
        <w:t xml:space="preserve"> </w:t>
      </w:r>
      <w:proofErr w:type="spellStart"/>
      <w:r w:rsidRPr="00120F11">
        <w:t>có</w:t>
      </w:r>
      <w:proofErr w:type="spellEnd"/>
      <w:r w:rsidRPr="00120F11">
        <w:t xml:space="preserve"> </w:t>
      </w:r>
      <w:proofErr w:type="spellStart"/>
      <w:r w:rsidRPr="00120F11">
        <w:t>trách</w:t>
      </w:r>
      <w:proofErr w:type="spellEnd"/>
      <w:r w:rsidRPr="00120F11">
        <w:t xml:space="preserve"> </w:t>
      </w:r>
      <w:proofErr w:type="spellStart"/>
      <w:r w:rsidRPr="00120F11">
        <w:t>nhiệm</w:t>
      </w:r>
      <w:proofErr w:type="spellEnd"/>
      <w:r w:rsidRPr="00120F11">
        <w:t xml:space="preserve">. Do </w:t>
      </w:r>
      <w:proofErr w:type="spellStart"/>
      <w:r w:rsidRPr="00120F11">
        <w:t>đó</w:t>
      </w:r>
      <w:proofErr w:type="spellEnd"/>
      <w:r w:rsidRPr="00120F11">
        <w:t xml:space="preserve">, </w:t>
      </w:r>
      <w:proofErr w:type="spellStart"/>
      <w:r w:rsidRPr="00120F11">
        <w:t>hướng</w:t>
      </w:r>
      <w:proofErr w:type="spellEnd"/>
      <w:r w:rsidRPr="00120F11">
        <w:t xml:space="preserve"> </w:t>
      </w:r>
      <w:proofErr w:type="spellStart"/>
      <w:r w:rsidRPr="00120F11">
        <w:t>dẫn</w:t>
      </w:r>
      <w:proofErr w:type="spellEnd"/>
      <w:r w:rsidRPr="00120F11">
        <w:t xml:space="preserve"> </w:t>
      </w:r>
      <w:proofErr w:type="spellStart"/>
      <w:r w:rsidRPr="00120F11">
        <w:t>cũng</w:t>
      </w:r>
      <w:proofErr w:type="spellEnd"/>
      <w:r w:rsidRPr="00120F11">
        <w:t xml:space="preserve"> </w:t>
      </w:r>
      <w:proofErr w:type="spellStart"/>
      <w:r w:rsidRPr="00120F11">
        <w:t>sẽ</w:t>
      </w:r>
      <w:proofErr w:type="spellEnd"/>
      <w:r w:rsidRPr="00120F11">
        <w:t xml:space="preserve"> </w:t>
      </w:r>
      <w:proofErr w:type="spellStart"/>
      <w:r w:rsidRPr="00120F11">
        <w:t>xem</w:t>
      </w:r>
      <w:proofErr w:type="spellEnd"/>
      <w:r w:rsidRPr="00120F11">
        <w:t xml:space="preserve"> </w:t>
      </w:r>
      <w:proofErr w:type="spellStart"/>
      <w:r w:rsidRPr="00120F11">
        <w:t>xét</w:t>
      </w:r>
      <w:proofErr w:type="spellEnd"/>
      <w:r w:rsidR="00765A6D">
        <w:rPr>
          <w:lang w:val="vi-VN"/>
        </w:rPr>
        <w:t xml:space="preserve"> đến </w:t>
      </w:r>
      <w:proofErr w:type="spellStart"/>
      <w:r w:rsidRPr="00120F11">
        <w:t>các</w:t>
      </w:r>
      <w:proofErr w:type="spellEnd"/>
      <w:r w:rsidRPr="00120F11">
        <w:t xml:space="preserve"> </w:t>
      </w:r>
      <w:proofErr w:type="spellStart"/>
      <w:r w:rsidRPr="00120F11">
        <w:t>tác</w:t>
      </w:r>
      <w:proofErr w:type="spellEnd"/>
      <w:r w:rsidRPr="00120F11">
        <w:t xml:space="preserve"> </w:t>
      </w:r>
      <w:proofErr w:type="spellStart"/>
      <w:r w:rsidRPr="00120F11">
        <w:t>động</w:t>
      </w:r>
      <w:proofErr w:type="spellEnd"/>
      <w:r w:rsidRPr="00120F11">
        <w:t xml:space="preserve"> </w:t>
      </w:r>
      <w:proofErr w:type="spellStart"/>
      <w:r w:rsidRPr="00120F11">
        <w:t>củ</w:t>
      </w:r>
      <w:r w:rsidR="00867C3D">
        <w:t>a</w:t>
      </w:r>
      <w:proofErr w:type="spellEnd"/>
      <w:r w:rsidR="00867C3D">
        <w:t xml:space="preserve"> C</w:t>
      </w:r>
      <w:r w:rsidR="00D16C21">
        <w:t>OVID</w:t>
      </w:r>
      <w:r w:rsidRPr="00120F11">
        <w:t xml:space="preserve">-19 </w:t>
      </w:r>
      <w:proofErr w:type="spellStart"/>
      <w:r w:rsidRPr="00120F11">
        <w:t>và</w:t>
      </w:r>
      <w:proofErr w:type="spellEnd"/>
      <w:r w:rsidRPr="00120F11">
        <w:t xml:space="preserve"> </w:t>
      </w:r>
      <w:proofErr w:type="spellStart"/>
      <w:r w:rsidRPr="00120F11">
        <w:t>các</w:t>
      </w:r>
      <w:proofErr w:type="spellEnd"/>
      <w:r w:rsidRPr="00120F11">
        <w:t xml:space="preserve"> </w:t>
      </w:r>
      <w:proofErr w:type="spellStart"/>
      <w:r w:rsidRPr="00120F11">
        <w:t>biện</w:t>
      </w:r>
      <w:proofErr w:type="spellEnd"/>
      <w:r w:rsidRPr="00120F11">
        <w:t xml:space="preserve"> </w:t>
      </w:r>
      <w:proofErr w:type="spellStart"/>
      <w:r w:rsidRPr="00120F11">
        <w:t>pháp</w:t>
      </w:r>
      <w:proofErr w:type="spellEnd"/>
      <w:r w:rsidRPr="00120F11">
        <w:t xml:space="preserve"> </w:t>
      </w:r>
      <w:proofErr w:type="spellStart"/>
      <w:r w:rsidRPr="00120F11">
        <w:t>tiềm</w:t>
      </w:r>
      <w:proofErr w:type="spellEnd"/>
      <w:r w:rsidRPr="00120F11">
        <w:t xml:space="preserve"> </w:t>
      </w:r>
      <w:proofErr w:type="spellStart"/>
      <w:r w:rsidRPr="00120F11">
        <w:t>năng</w:t>
      </w:r>
      <w:proofErr w:type="spellEnd"/>
      <w:r w:rsidRPr="00120F11">
        <w:t xml:space="preserve"> </w:t>
      </w:r>
      <w:proofErr w:type="spellStart"/>
      <w:r w:rsidRPr="00120F11">
        <w:t>để</w:t>
      </w:r>
      <w:proofErr w:type="spellEnd"/>
      <w:r w:rsidRPr="00120F11">
        <w:t xml:space="preserve"> </w:t>
      </w:r>
      <w:proofErr w:type="spellStart"/>
      <w:r w:rsidRPr="00120F11">
        <w:t>giải</w:t>
      </w:r>
      <w:proofErr w:type="spellEnd"/>
      <w:r w:rsidRPr="00120F11">
        <w:t xml:space="preserve"> </w:t>
      </w:r>
      <w:proofErr w:type="spellStart"/>
      <w:r w:rsidRPr="00120F11">
        <w:t>quyết</w:t>
      </w:r>
      <w:proofErr w:type="spellEnd"/>
      <w:r w:rsidRPr="00120F11">
        <w:t xml:space="preserve"> </w:t>
      </w:r>
      <w:proofErr w:type="spellStart"/>
      <w:r w:rsidRPr="00120F11">
        <w:t>các</w:t>
      </w:r>
      <w:proofErr w:type="spellEnd"/>
      <w:r w:rsidRPr="00120F11">
        <w:t xml:space="preserve"> </w:t>
      </w:r>
      <w:proofErr w:type="spellStart"/>
      <w:r w:rsidRPr="00120F11">
        <w:t>tác</w:t>
      </w:r>
      <w:proofErr w:type="spellEnd"/>
      <w:r w:rsidRPr="00120F11">
        <w:t xml:space="preserve"> </w:t>
      </w:r>
      <w:proofErr w:type="spellStart"/>
      <w:r w:rsidRPr="00120F11">
        <w:t>động</w:t>
      </w:r>
      <w:proofErr w:type="spellEnd"/>
      <w:r w:rsidRPr="00120F11">
        <w:t xml:space="preserve"> </w:t>
      </w:r>
      <w:proofErr w:type="spellStart"/>
      <w:r w:rsidRPr="00120F11">
        <w:t>đó</w:t>
      </w:r>
      <w:proofErr w:type="spellEnd"/>
      <w:r w:rsidRPr="00120F11">
        <w:t>.</w:t>
      </w:r>
    </w:p>
    <w:p w14:paraId="10E8656F" w14:textId="0D91F6E9" w:rsidR="004C57AC" w:rsidRDefault="004C57AC" w:rsidP="00A1000F">
      <w:pPr>
        <w:rPr>
          <w:rFonts w:cs="Arial"/>
          <w:szCs w:val="24"/>
        </w:rPr>
      </w:pPr>
      <w:r>
        <w:rPr>
          <w:rFonts w:cs="Arial"/>
          <w:szCs w:val="24"/>
        </w:rPr>
        <w:br w:type="page"/>
      </w:r>
    </w:p>
    <w:p w14:paraId="11F6B804" w14:textId="636CF006" w:rsidR="00400223" w:rsidRPr="002065CD" w:rsidRDefault="00631F27" w:rsidP="001F285F">
      <w:pPr>
        <w:pStyle w:val="Titolo1"/>
      </w:pPr>
      <w:bookmarkStart w:id="2" w:name="_Toc66803485"/>
      <w:r w:rsidRPr="00D23755">
        <w:lastRenderedPageBreak/>
        <w:t xml:space="preserve">Lời </w:t>
      </w:r>
      <w:r w:rsidR="00C96FFB" w:rsidRPr="00D23755">
        <w:t xml:space="preserve">giới </w:t>
      </w:r>
      <w:r w:rsidR="00C96FFB" w:rsidRPr="001F285F">
        <w:t>thiệu</w:t>
      </w:r>
      <w:bookmarkEnd w:id="2"/>
    </w:p>
    <w:p w14:paraId="2280CA4B" w14:textId="3DF26692" w:rsidR="00120F11" w:rsidRDefault="00120F11" w:rsidP="00B15190">
      <w:proofErr w:type="spellStart"/>
      <w:r>
        <w:t>Tài</w:t>
      </w:r>
      <w:proofErr w:type="spellEnd"/>
      <w:r>
        <w:t xml:space="preserve"> </w:t>
      </w:r>
      <w:proofErr w:type="spellStart"/>
      <w:r>
        <w:t>liệu</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này</w:t>
      </w:r>
      <w:proofErr w:type="spellEnd"/>
      <w:r>
        <w:t xml:space="preserve"> </w:t>
      </w:r>
      <w:proofErr w:type="spellStart"/>
      <w:r>
        <w:t>được</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trong</w:t>
      </w:r>
      <w:proofErr w:type="spellEnd"/>
      <w:r>
        <w:t xml:space="preserve"> </w:t>
      </w:r>
      <w:proofErr w:type="spellStart"/>
      <w:r>
        <w:t>khuôn</w:t>
      </w:r>
      <w:proofErr w:type="spellEnd"/>
      <w:r>
        <w:t xml:space="preserve"> </w:t>
      </w:r>
      <w:proofErr w:type="spellStart"/>
      <w:r>
        <w:t>khổ</w:t>
      </w:r>
      <w:proofErr w:type="spellEnd"/>
      <w:r>
        <w:t xml:space="preserve"> </w:t>
      </w:r>
      <w:proofErr w:type="spellStart"/>
      <w:r>
        <w:t>chương</w:t>
      </w:r>
      <w:proofErr w:type="spellEnd"/>
      <w:r>
        <w:t xml:space="preserve"> </w:t>
      </w:r>
      <w:proofErr w:type="spellStart"/>
      <w:r>
        <w:t>trình</w:t>
      </w:r>
      <w:proofErr w:type="spellEnd"/>
      <w:r>
        <w:t xml:space="preserve"> </w:t>
      </w:r>
      <w:proofErr w:type="spellStart"/>
      <w:r>
        <w:t>hợp</w:t>
      </w:r>
      <w:proofErr w:type="spellEnd"/>
      <w:r>
        <w:t xml:space="preserve"> </w:t>
      </w:r>
      <w:proofErr w:type="spellStart"/>
      <w:r>
        <w:t>tác</w:t>
      </w:r>
      <w:proofErr w:type="spellEnd"/>
      <w:r>
        <w:t xml:space="preserve"> “</w:t>
      </w:r>
      <w:proofErr w:type="spellStart"/>
      <w:r>
        <w:t>Thúc</w:t>
      </w:r>
      <w:proofErr w:type="spellEnd"/>
      <w:r>
        <w:t xml:space="preserve"> </w:t>
      </w:r>
      <w:proofErr w:type="spellStart"/>
      <w:r>
        <w:t>đẩy</w:t>
      </w:r>
      <w:proofErr w:type="spellEnd"/>
      <w:r>
        <w:t xml:space="preserve"> </w:t>
      </w:r>
      <w:proofErr w:type="spellStart"/>
      <w:r w:rsidR="00231842">
        <w:t>thực</w:t>
      </w:r>
      <w:proofErr w:type="spellEnd"/>
      <w:r w:rsidR="00231842">
        <w:t xml:space="preserve"> </w:t>
      </w:r>
      <w:proofErr w:type="spellStart"/>
      <w:r w:rsidR="00231842">
        <w:t>hành</w:t>
      </w:r>
      <w:proofErr w:type="spellEnd"/>
      <w:r w:rsidR="00231842">
        <w:t xml:space="preserve"> </w:t>
      </w:r>
      <w:proofErr w:type="spellStart"/>
      <w:r>
        <w:t>kinh</w:t>
      </w:r>
      <w:proofErr w:type="spellEnd"/>
      <w:r>
        <w:t xml:space="preserve"> </w:t>
      </w:r>
      <w:proofErr w:type="spellStart"/>
      <w:r>
        <w:t>doanh</w:t>
      </w:r>
      <w:proofErr w:type="spellEnd"/>
      <w:r>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giữa</w:t>
      </w:r>
      <w:proofErr w:type="spellEnd"/>
      <w:r>
        <w:t xml:space="preserve"> </w:t>
      </w:r>
      <w:proofErr w:type="spellStart"/>
      <w:r>
        <w:t>Phòng</w:t>
      </w:r>
      <w:proofErr w:type="spellEnd"/>
      <w:r>
        <w:t xml:space="preserve"> </w:t>
      </w:r>
      <w:proofErr w:type="spellStart"/>
      <w:r>
        <w:t>Thương</w:t>
      </w:r>
      <w:proofErr w:type="spellEnd"/>
      <w:r>
        <w:t xml:space="preserve"> </w:t>
      </w:r>
      <w:proofErr w:type="spellStart"/>
      <w:r>
        <w:t>mại</w:t>
      </w:r>
      <w:proofErr w:type="spellEnd"/>
      <w:r>
        <w:t xml:space="preserve"> </w:t>
      </w:r>
      <w:proofErr w:type="spellStart"/>
      <w:r>
        <w:t>và</w:t>
      </w:r>
      <w:proofErr w:type="spellEnd"/>
      <w:r>
        <w:t xml:space="preserve"> </w:t>
      </w:r>
      <w:proofErr w:type="spellStart"/>
      <w:r>
        <w:t>Công</w:t>
      </w:r>
      <w:proofErr w:type="spellEnd"/>
      <w:r>
        <w:t xml:space="preserve"> </w:t>
      </w:r>
      <w:proofErr w:type="spellStart"/>
      <w:r>
        <w:t>nghiệp</w:t>
      </w:r>
      <w:proofErr w:type="spellEnd"/>
      <w:r>
        <w:t xml:space="preserve"> </w:t>
      </w:r>
      <w:proofErr w:type="spellStart"/>
      <w:r>
        <w:t>Việt</w:t>
      </w:r>
      <w:proofErr w:type="spellEnd"/>
      <w:r>
        <w:t xml:space="preserve"> Nam </w:t>
      </w:r>
      <w:proofErr w:type="spellStart"/>
      <w:r>
        <w:t>và</w:t>
      </w:r>
      <w:proofErr w:type="spellEnd"/>
      <w:r>
        <w:t xml:space="preserve"> </w:t>
      </w:r>
      <w:proofErr w:type="spellStart"/>
      <w:r>
        <w:t>Ủy</w:t>
      </w:r>
      <w:proofErr w:type="spellEnd"/>
      <w:r>
        <w:t xml:space="preserve"> ban </w:t>
      </w:r>
      <w:proofErr w:type="spellStart"/>
      <w:r>
        <w:t>nhân</w:t>
      </w:r>
      <w:proofErr w:type="spellEnd"/>
      <w:r>
        <w:t xml:space="preserve"> </w:t>
      </w:r>
      <w:proofErr w:type="spellStart"/>
      <w:r>
        <w:t>quyền</w:t>
      </w:r>
      <w:proofErr w:type="spellEnd"/>
      <w:r>
        <w:t xml:space="preserve"> </w:t>
      </w:r>
      <w:proofErr w:type="spellStart"/>
      <w:r>
        <w:t>Úc</w:t>
      </w:r>
      <w:proofErr w:type="spellEnd"/>
      <w:r>
        <w:t xml:space="preserve"> (AHRC). </w:t>
      </w:r>
      <w:proofErr w:type="spellStart"/>
      <w:r>
        <w:t>Chương</w:t>
      </w:r>
      <w:proofErr w:type="spellEnd"/>
      <w:r>
        <w:t xml:space="preserve"> </w:t>
      </w:r>
      <w:proofErr w:type="spellStart"/>
      <w:r>
        <w:t>trình</w:t>
      </w:r>
      <w:proofErr w:type="spellEnd"/>
      <w:r>
        <w:t xml:space="preserve"> </w:t>
      </w:r>
      <w:proofErr w:type="spellStart"/>
      <w:r>
        <w:t>nhằm</w:t>
      </w:r>
      <w:proofErr w:type="spellEnd"/>
      <w:r>
        <w:t xml:space="preserve"> </w:t>
      </w:r>
      <w:proofErr w:type="spellStart"/>
      <w:r>
        <w:t>mục</w:t>
      </w:r>
      <w:proofErr w:type="spellEnd"/>
      <w:r>
        <w:t xml:space="preserve"> </w:t>
      </w:r>
      <w:proofErr w:type="spellStart"/>
      <w:r>
        <w:t>đích</w:t>
      </w:r>
      <w:proofErr w:type="spellEnd"/>
      <w:r>
        <w:t xml:space="preserve"> </w:t>
      </w:r>
      <w:proofErr w:type="spellStart"/>
      <w:r>
        <w:t>tăng</w:t>
      </w:r>
      <w:proofErr w:type="spellEnd"/>
      <w:r>
        <w:t xml:space="preserve"> </w:t>
      </w:r>
      <w:proofErr w:type="spellStart"/>
      <w:r>
        <w:t>cường</w:t>
      </w:r>
      <w:proofErr w:type="spellEnd"/>
      <w:r>
        <w:t xml:space="preserve"> </w:t>
      </w:r>
      <w:proofErr w:type="spellStart"/>
      <w:r>
        <w:t>năng</w:t>
      </w:r>
      <w:proofErr w:type="spellEnd"/>
      <w:r>
        <w:t xml:space="preserve"> </w:t>
      </w:r>
      <w:proofErr w:type="spellStart"/>
      <w:r>
        <w:t>lực</w:t>
      </w:r>
      <w:proofErr w:type="spellEnd"/>
      <w:r>
        <w:t xml:space="preserve"> </w:t>
      </w:r>
      <w:proofErr w:type="spellStart"/>
      <w:r>
        <w:t>kinh</w:t>
      </w:r>
      <w:proofErr w:type="spellEnd"/>
      <w:r>
        <w:t xml:space="preserve"> </w:t>
      </w:r>
      <w:proofErr w:type="spellStart"/>
      <w:r>
        <w:t>doanh</w:t>
      </w:r>
      <w:proofErr w:type="spellEnd"/>
      <w:r>
        <w:t xml:space="preserve"> </w:t>
      </w:r>
      <w:proofErr w:type="spellStart"/>
      <w:r>
        <w:t>và</w:t>
      </w:r>
      <w:proofErr w:type="spellEnd"/>
      <w:r>
        <w:t xml:space="preserve"> </w:t>
      </w:r>
      <w:proofErr w:type="spellStart"/>
      <w:r>
        <w:t>bồi</w:t>
      </w:r>
      <w:proofErr w:type="spellEnd"/>
      <w:r>
        <w:t xml:space="preserve"> </w:t>
      </w:r>
      <w:proofErr w:type="spellStart"/>
      <w:r>
        <w:t>dưỡng</w:t>
      </w:r>
      <w:proofErr w:type="spellEnd"/>
      <w:r>
        <w:t xml:space="preserve"> </w:t>
      </w:r>
      <w:proofErr w:type="spellStart"/>
      <w:r>
        <w:t>các</w:t>
      </w:r>
      <w:proofErr w:type="spellEnd"/>
      <w:r>
        <w:t xml:space="preserve"> </w:t>
      </w:r>
      <w:proofErr w:type="spellStart"/>
      <w:r>
        <w:t>nhà</w:t>
      </w:r>
      <w:proofErr w:type="spellEnd"/>
      <w:r>
        <w:t xml:space="preserve"> </w:t>
      </w:r>
      <w:proofErr w:type="spellStart"/>
      <w:r>
        <w:t>lãnh</w:t>
      </w:r>
      <w:proofErr w:type="spellEnd"/>
      <w:r>
        <w:t xml:space="preserve"> </w:t>
      </w:r>
      <w:proofErr w:type="spellStart"/>
      <w:r>
        <w:t>đạo</w:t>
      </w:r>
      <w:proofErr w:type="spellEnd"/>
      <w:r>
        <w:t xml:space="preserve"> </w:t>
      </w:r>
      <w:proofErr w:type="spellStart"/>
      <w:r>
        <w:t>doanh</w:t>
      </w:r>
      <w:proofErr w:type="spellEnd"/>
      <w:r>
        <w:t xml:space="preserve"> </w:t>
      </w:r>
      <w:proofErr w:type="spellStart"/>
      <w:r>
        <w:t>nghiệp</w:t>
      </w:r>
      <w:proofErr w:type="spellEnd"/>
      <w:r>
        <w:t xml:space="preserve"> </w:t>
      </w:r>
      <w:proofErr w:type="spellStart"/>
      <w:r>
        <w:t>tương</w:t>
      </w:r>
      <w:proofErr w:type="spellEnd"/>
      <w:r>
        <w:t xml:space="preserve"> </w:t>
      </w:r>
      <w:proofErr w:type="spellStart"/>
      <w:r>
        <w:t>lai</w:t>
      </w:r>
      <w:proofErr w:type="spellEnd"/>
      <w:r>
        <w:t xml:space="preserve"> </w:t>
      </w:r>
      <w:proofErr w:type="spellStart"/>
      <w:r w:rsidR="00C01567">
        <w:t>để</w:t>
      </w:r>
      <w:proofErr w:type="spellEnd"/>
      <w:r w:rsidR="00C01567">
        <w:t xml:space="preserve"> </w:t>
      </w:r>
      <w:proofErr w:type="spellStart"/>
      <w:r w:rsidR="00C01567">
        <w:t>thúc</w:t>
      </w:r>
      <w:proofErr w:type="spellEnd"/>
      <w:r w:rsidR="00C01567">
        <w:t xml:space="preserve"> </w:t>
      </w:r>
      <w:proofErr w:type="spellStart"/>
      <w:r w:rsidR="00C01567">
        <w:t>đẩy</w:t>
      </w:r>
      <w:proofErr w:type="spellEnd"/>
      <w:r w:rsidR="00C01567">
        <w:t xml:space="preserve"> </w:t>
      </w:r>
      <w:proofErr w:type="spellStart"/>
      <w:r w:rsidR="00560A2B">
        <w:t>hành</w:t>
      </w:r>
      <w:proofErr w:type="spellEnd"/>
      <w:r w:rsidR="00560A2B">
        <w:t xml:space="preserve"> vi</w:t>
      </w:r>
      <w:r w:rsidR="00C01567">
        <w:t xml:space="preserve"> </w:t>
      </w:r>
      <w:proofErr w:type="spellStart"/>
      <w:r w:rsidR="00C01567">
        <w:t>kinh</w:t>
      </w:r>
      <w:proofErr w:type="spellEnd"/>
      <w:r w:rsidR="00C01567">
        <w:t xml:space="preserve"> </w:t>
      </w:r>
      <w:proofErr w:type="spellStart"/>
      <w:r w:rsidR="00C01567">
        <w:t>doanh</w:t>
      </w:r>
      <w:proofErr w:type="spellEnd"/>
      <w:r w:rsidR="00C01567">
        <w:t xml:space="preserve"> </w:t>
      </w:r>
      <w:proofErr w:type="spellStart"/>
      <w:r w:rsidR="00C01567">
        <w:t>có</w:t>
      </w:r>
      <w:proofErr w:type="spellEnd"/>
      <w:r w:rsidR="00C01567">
        <w:t xml:space="preserve"> </w:t>
      </w:r>
      <w:proofErr w:type="spellStart"/>
      <w:r w:rsidR="00C01567">
        <w:t>trách</w:t>
      </w:r>
      <w:proofErr w:type="spellEnd"/>
      <w:r w:rsidR="00C01567">
        <w:t xml:space="preserve"> </w:t>
      </w:r>
      <w:proofErr w:type="spellStart"/>
      <w:r w:rsidR="00C01567">
        <w:t>nhiệm</w:t>
      </w:r>
      <w:proofErr w:type="spellEnd"/>
      <w:r w:rsidR="00C01567">
        <w:t xml:space="preserve"> </w:t>
      </w:r>
      <w:proofErr w:type="spellStart"/>
      <w:r w:rsidR="00C01567">
        <w:t>và</w:t>
      </w:r>
      <w:proofErr w:type="spellEnd"/>
      <w:r w:rsidR="00C01567">
        <w:t xml:space="preserve"> </w:t>
      </w:r>
      <w:proofErr w:type="spellStart"/>
      <w:r w:rsidR="00C01567">
        <w:t>tôn</w:t>
      </w:r>
      <w:proofErr w:type="spellEnd"/>
      <w:r w:rsidR="00C01567">
        <w:t xml:space="preserve"> </w:t>
      </w:r>
      <w:proofErr w:type="spellStart"/>
      <w:r w:rsidR="00C01567">
        <w:t>trọng</w:t>
      </w:r>
      <w:proofErr w:type="spellEnd"/>
      <w:r w:rsidR="00C01567">
        <w:t xml:space="preserve"> </w:t>
      </w:r>
      <w:proofErr w:type="spellStart"/>
      <w:r w:rsidR="00C01567">
        <w:t>quyền</w:t>
      </w:r>
      <w:proofErr w:type="spellEnd"/>
      <w:r w:rsidR="00C01567">
        <w:t xml:space="preserve"> con </w:t>
      </w:r>
      <w:proofErr w:type="spellStart"/>
      <w:r w:rsidR="00C01567">
        <w:t>người</w:t>
      </w:r>
      <w:proofErr w:type="spellEnd"/>
      <w:r w:rsidR="00C01567">
        <w:t xml:space="preserve"> </w:t>
      </w:r>
      <w:proofErr w:type="spellStart"/>
      <w:r w:rsidR="00C01567">
        <w:t>tại</w:t>
      </w:r>
      <w:proofErr w:type="spellEnd"/>
      <w:r w:rsidR="00C01567">
        <w:t xml:space="preserve"> </w:t>
      </w:r>
      <w:proofErr w:type="spellStart"/>
      <w:r w:rsidR="00C01567">
        <w:t>Việt</w:t>
      </w:r>
      <w:proofErr w:type="spellEnd"/>
      <w:r w:rsidR="00C01567">
        <w:t xml:space="preserve"> Nam. </w:t>
      </w:r>
      <w:proofErr w:type="spellStart"/>
      <w:r w:rsidR="00C01567">
        <w:t>Chương</w:t>
      </w:r>
      <w:proofErr w:type="spellEnd"/>
      <w:r w:rsidR="00C01567">
        <w:t xml:space="preserve"> </w:t>
      </w:r>
      <w:proofErr w:type="spellStart"/>
      <w:r w:rsidR="00C01567">
        <w:t>trình</w:t>
      </w:r>
      <w:proofErr w:type="spellEnd"/>
      <w:r w:rsidR="00C01567">
        <w:t xml:space="preserve"> </w:t>
      </w:r>
      <w:proofErr w:type="spellStart"/>
      <w:r w:rsidR="00C01567">
        <w:t>được</w:t>
      </w:r>
      <w:proofErr w:type="spellEnd"/>
      <w:r w:rsidR="00C01567">
        <w:t xml:space="preserve"> </w:t>
      </w:r>
      <w:proofErr w:type="spellStart"/>
      <w:r w:rsidR="00C01567">
        <w:t>hỗ</w:t>
      </w:r>
      <w:proofErr w:type="spellEnd"/>
      <w:r w:rsidR="00C01567">
        <w:t xml:space="preserve"> </w:t>
      </w:r>
      <w:proofErr w:type="spellStart"/>
      <w:r w:rsidR="00C01567">
        <w:t>trợ</w:t>
      </w:r>
      <w:proofErr w:type="spellEnd"/>
      <w:r w:rsidR="00C01567">
        <w:t xml:space="preserve"> </w:t>
      </w:r>
      <w:proofErr w:type="spellStart"/>
      <w:r w:rsidR="00C01567">
        <w:t>bởi</w:t>
      </w:r>
      <w:proofErr w:type="spellEnd"/>
      <w:r w:rsidR="00C01567">
        <w:t xml:space="preserve"> </w:t>
      </w:r>
      <w:proofErr w:type="spellStart"/>
      <w:r w:rsidR="00C01567">
        <w:t>Bộ</w:t>
      </w:r>
      <w:proofErr w:type="spellEnd"/>
      <w:r w:rsidR="00C01567">
        <w:t xml:space="preserve"> </w:t>
      </w:r>
      <w:proofErr w:type="spellStart"/>
      <w:r w:rsidR="00C01567">
        <w:t>Ngoại</w:t>
      </w:r>
      <w:proofErr w:type="spellEnd"/>
      <w:r w:rsidR="00C01567">
        <w:t xml:space="preserve"> </w:t>
      </w:r>
      <w:proofErr w:type="spellStart"/>
      <w:r w:rsidR="00C01567">
        <w:t>giao</w:t>
      </w:r>
      <w:proofErr w:type="spellEnd"/>
      <w:r w:rsidR="00C01567">
        <w:t xml:space="preserve"> </w:t>
      </w:r>
      <w:proofErr w:type="spellStart"/>
      <w:r w:rsidR="00C01567">
        <w:t>và</w:t>
      </w:r>
      <w:proofErr w:type="spellEnd"/>
      <w:r w:rsidR="00C01567">
        <w:t xml:space="preserve"> </w:t>
      </w:r>
      <w:proofErr w:type="spellStart"/>
      <w:r w:rsidR="00C01567">
        <w:t>Thương</w:t>
      </w:r>
      <w:proofErr w:type="spellEnd"/>
      <w:r w:rsidR="00C01567">
        <w:t xml:space="preserve"> </w:t>
      </w:r>
      <w:proofErr w:type="spellStart"/>
      <w:r w:rsidR="00C01567">
        <w:t>Mại</w:t>
      </w:r>
      <w:proofErr w:type="spellEnd"/>
      <w:r w:rsidR="00C01567">
        <w:t xml:space="preserve"> </w:t>
      </w:r>
      <w:proofErr w:type="spellStart"/>
      <w:r w:rsidR="007A0BB2">
        <w:t>Úc</w:t>
      </w:r>
      <w:proofErr w:type="spellEnd"/>
      <w:r w:rsidR="007A0BB2">
        <w:t xml:space="preserve"> </w:t>
      </w:r>
      <w:r w:rsidR="00C01567">
        <w:t>(DFAT).</w:t>
      </w:r>
    </w:p>
    <w:p w14:paraId="2C7C1102" w14:textId="1C266FDF" w:rsidR="00B800D2" w:rsidRPr="00AF798B" w:rsidRDefault="00B800D2" w:rsidP="00B15190">
      <w:proofErr w:type="spellStart"/>
      <w:r w:rsidRPr="00D23755">
        <w:t>Các</w:t>
      </w:r>
      <w:proofErr w:type="spellEnd"/>
      <w:r w:rsidRPr="00D23755">
        <w:t xml:space="preserve"> </w:t>
      </w:r>
      <w:proofErr w:type="spellStart"/>
      <w:r w:rsidRPr="00D23755">
        <w:t>quan</w:t>
      </w:r>
      <w:proofErr w:type="spellEnd"/>
      <w:r w:rsidRPr="00D23755">
        <w:t xml:space="preserve"> </w:t>
      </w:r>
      <w:proofErr w:type="spellStart"/>
      <w:r w:rsidRPr="00D23755">
        <w:t>điểm</w:t>
      </w:r>
      <w:proofErr w:type="spellEnd"/>
      <w:r w:rsidRPr="00D23755">
        <w:t xml:space="preserve"> </w:t>
      </w:r>
      <w:proofErr w:type="spellStart"/>
      <w:r w:rsidRPr="00D23755">
        <w:t>được</w:t>
      </w:r>
      <w:proofErr w:type="spellEnd"/>
      <w:r w:rsidRPr="00D23755">
        <w:t xml:space="preserve"> </w:t>
      </w:r>
      <w:proofErr w:type="spellStart"/>
      <w:r w:rsidRPr="00D23755">
        <w:t>trình</w:t>
      </w:r>
      <w:proofErr w:type="spellEnd"/>
      <w:r w:rsidRPr="00D23755">
        <w:t xml:space="preserve"> </w:t>
      </w:r>
      <w:proofErr w:type="spellStart"/>
      <w:r w:rsidRPr="00D23755">
        <w:t>bày</w:t>
      </w:r>
      <w:proofErr w:type="spellEnd"/>
      <w:r w:rsidRPr="00D23755">
        <w:t xml:space="preserve"> </w:t>
      </w:r>
      <w:proofErr w:type="spellStart"/>
      <w:r w:rsidRPr="00D23755">
        <w:t>trong</w:t>
      </w:r>
      <w:proofErr w:type="spellEnd"/>
      <w:r w:rsidRPr="00D23755">
        <w:t xml:space="preserve"> </w:t>
      </w:r>
      <w:proofErr w:type="spellStart"/>
      <w:r w:rsidRPr="00D23755">
        <w:t>hướng</w:t>
      </w:r>
      <w:proofErr w:type="spellEnd"/>
      <w:r w:rsidRPr="00D23755">
        <w:t xml:space="preserve"> </w:t>
      </w:r>
      <w:proofErr w:type="spellStart"/>
      <w:r w:rsidRPr="00D23755">
        <w:t>dẫn</w:t>
      </w:r>
      <w:proofErr w:type="spellEnd"/>
      <w:r w:rsidRPr="00D23755">
        <w:t xml:space="preserve"> </w:t>
      </w:r>
      <w:proofErr w:type="spellStart"/>
      <w:r w:rsidRPr="00D23755">
        <w:t>này</w:t>
      </w:r>
      <w:proofErr w:type="spellEnd"/>
      <w:r w:rsidRPr="00D23755">
        <w:t xml:space="preserve"> </w:t>
      </w:r>
      <w:proofErr w:type="spellStart"/>
      <w:r w:rsidRPr="00D23755">
        <w:t>là</w:t>
      </w:r>
      <w:proofErr w:type="spellEnd"/>
      <w:r w:rsidRPr="00D23755">
        <w:t xml:space="preserve"> </w:t>
      </w:r>
      <w:proofErr w:type="spellStart"/>
      <w:r w:rsidRPr="00D23755">
        <w:t>của</w:t>
      </w:r>
      <w:proofErr w:type="spellEnd"/>
      <w:r w:rsidRPr="00D23755">
        <w:t xml:space="preserve"> </w:t>
      </w:r>
      <w:proofErr w:type="spellStart"/>
      <w:r w:rsidRPr="00D23755">
        <w:t>riêng</w:t>
      </w:r>
      <w:proofErr w:type="spellEnd"/>
      <w:r w:rsidRPr="00D23755">
        <w:t xml:space="preserve"> </w:t>
      </w:r>
      <w:proofErr w:type="spellStart"/>
      <w:r w:rsidR="00891012" w:rsidRPr="00D23755">
        <w:t>các</w:t>
      </w:r>
      <w:proofErr w:type="spellEnd"/>
      <w:r w:rsidR="00891012" w:rsidRPr="00D23755">
        <w:t xml:space="preserve"> </w:t>
      </w:r>
      <w:proofErr w:type="spellStart"/>
      <w:r w:rsidRPr="00D23755">
        <w:t>tác</w:t>
      </w:r>
      <w:proofErr w:type="spellEnd"/>
      <w:r w:rsidRPr="00D23755">
        <w:t xml:space="preserve"> </w:t>
      </w:r>
      <w:proofErr w:type="spellStart"/>
      <w:r w:rsidRPr="00D23755">
        <w:t>giả</w:t>
      </w:r>
      <w:proofErr w:type="spellEnd"/>
      <w:r w:rsidR="00F3494B" w:rsidRPr="00D23755">
        <w:t xml:space="preserve"> </w:t>
      </w:r>
      <w:proofErr w:type="spellStart"/>
      <w:r w:rsidR="00F3494B" w:rsidRPr="00D23755">
        <w:t>và</w:t>
      </w:r>
      <w:proofErr w:type="spellEnd"/>
      <w:r w:rsidRPr="00D23755">
        <w:t xml:space="preserve"> </w:t>
      </w:r>
      <w:proofErr w:type="spellStart"/>
      <w:r w:rsidRPr="00D23755">
        <w:t>không</w:t>
      </w:r>
      <w:proofErr w:type="spellEnd"/>
      <w:r w:rsidRPr="00D23755">
        <w:t xml:space="preserve"> </w:t>
      </w:r>
      <w:proofErr w:type="spellStart"/>
      <w:r w:rsidRPr="00D23755">
        <w:t>phản</w:t>
      </w:r>
      <w:proofErr w:type="spellEnd"/>
      <w:r w:rsidRPr="00D23755">
        <w:t xml:space="preserve"> </w:t>
      </w:r>
      <w:proofErr w:type="spellStart"/>
      <w:r w:rsidRPr="00D23755">
        <w:t>ánh</w:t>
      </w:r>
      <w:proofErr w:type="spellEnd"/>
      <w:r w:rsidRPr="00D23755">
        <w:t xml:space="preserve"> </w:t>
      </w:r>
      <w:proofErr w:type="spellStart"/>
      <w:r w:rsidRPr="00D23755">
        <w:t>quan</w:t>
      </w:r>
      <w:proofErr w:type="spellEnd"/>
      <w:r w:rsidRPr="00D23755">
        <w:t xml:space="preserve"> </w:t>
      </w:r>
      <w:proofErr w:type="spellStart"/>
      <w:r w:rsidRPr="00D23755">
        <w:t>điểm</w:t>
      </w:r>
      <w:proofErr w:type="spellEnd"/>
      <w:r w:rsidRPr="00D23755">
        <w:t xml:space="preserve"> </w:t>
      </w:r>
      <w:proofErr w:type="spellStart"/>
      <w:r w:rsidRPr="00D23755">
        <w:t>của</w:t>
      </w:r>
      <w:proofErr w:type="spellEnd"/>
      <w:r w:rsidRPr="00D23755">
        <w:t xml:space="preserve"> </w:t>
      </w:r>
      <w:proofErr w:type="spellStart"/>
      <w:r w:rsidRPr="00D23755">
        <w:t>Chính</w:t>
      </w:r>
      <w:proofErr w:type="spellEnd"/>
      <w:r w:rsidRPr="00D23755">
        <w:t xml:space="preserve"> </w:t>
      </w:r>
      <w:proofErr w:type="spellStart"/>
      <w:r w:rsidRPr="00D23755">
        <w:t>phủ</w:t>
      </w:r>
      <w:proofErr w:type="spellEnd"/>
      <w:r w:rsidR="004E1AB8" w:rsidRPr="00D23755">
        <w:t xml:space="preserve"> </w:t>
      </w:r>
      <w:proofErr w:type="spellStart"/>
      <w:r w:rsidR="004E1AB8" w:rsidRPr="00D23755">
        <w:t>Úc</w:t>
      </w:r>
      <w:proofErr w:type="spellEnd"/>
      <w:r w:rsidR="004E1AB8" w:rsidRPr="00D23755">
        <w:t xml:space="preserve"> </w:t>
      </w:r>
      <w:proofErr w:type="spellStart"/>
      <w:r w:rsidR="004E1AB8" w:rsidRPr="00D23755">
        <w:t>và</w:t>
      </w:r>
      <w:proofErr w:type="spellEnd"/>
      <w:r w:rsidR="00F3494B" w:rsidRPr="00D23755">
        <w:t xml:space="preserve"> </w:t>
      </w:r>
      <w:proofErr w:type="spellStart"/>
      <w:r w:rsidR="00F3494B" w:rsidRPr="00D23755">
        <w:t>Chính</w:t>
      </w:r>
      <w:proofErr w:type="spellEnd"/>
      <w:r w:rsidR="00F3494B" w:rsidRPr="00D23755">
        <w:t xml:space="preserve"> </w:t>
      </w:r>
      <w:proofErr w:type="spellStart"/>
      <w:r w:rsidR="00F3494B" w:rsidRPr="00D23755">
        <w:t>phủ</w:t>
      </w:r>
      <w:proofErr w:type="spellEnd"/>
      <w:r w:rsidR="00F3494B" w:rsidRPr="00D23755">
        <w:t xml:space="preserve"> </w:t>
      </w:r>
      <w:proofErr w:type="spellStart"/>
      <w:r w:rsidR="00F3494B" w:rsidRPr="00D23755">
        <w:t>Việ</w:t>
      </w:r>
      <w:r w:rsidR="004E1AB8" w:rsidRPr="00D23755">
        <w:t>t</w:t>
      </w:r>
      <w:proofErr w:type="spellEnd"/>
      <w:r w:rsidR="004E1AB8" w:rsidRPr="00D23755">
        <w:t xml:space="preserve"> Nam</w:t>
      </w:r>
      <w:r w:rsidR="00F3494B" w:rsidRPr="00D23755">
        <w:t>.</w:t>
      </w:r>
      <w:r w:rsidR="00874470">
        <w:t xml:space="preserve"> </w:t>
      </w:r>
    </w:p>
    <w:p w14:paraId="55FCB807" w14:textId="7CBD8EBF" w:rsidR="00D00E12" w:rsidRPr="00D00E12" w:rsidRDefault="00C01567" w:rsidP="00B15190">
      <w:proofErr w:type="spellStart"/>
      <w:r w:rsidRPr="00653F2A">
        <w:rPr>
          <w:rStyle w:val="Enfasigrassetto"/>
        </w:rPr>
        <w:t>Phòng</w:t>
      </w:r>
      <w:proofErr w:type="spellEnd"/>
      <w:r w:rsidRPr="00653F2A">
        <w:rPr>
          <w:rStyle w:val="Enfasigrassetto"/>
        </w:rPr>
        <w:t xml:space="preserve"> </w:t>
      </w:r>
      <w:proofErr w:type="spellStart"/>
      <w:r w:rsidRPr="00653F2A">
        <w:rPr>
          <w:rStyle w:val="Enfasigrassetto"/>
        </w:rPr>
        <w:t>Thương</w:t>
      </w:r>
      <w:proofErr w:type="spellEnd"/>
      <w:r w:rsidRPr="00653F2A">
        <w:rPr>
          <w:rStyle w:val="Enfasigrassetto"/>
        </w:rPr>
        <w:t xml:space="preserve"> </w:t>
      </w:r>
      <w:proofErr w:type="spellStart"/>
      <w:r w:rsidRPr="00653F2A">
        <w:rPr>
          <w:rStyle w:val="Enfasigrassetto"/>
        </w:rPr>
        <w:t>mại</w:t>
      </w:r>
      <w:proofErr w:type="spellEnd"/>
      <w:r w:rsidRPr="00653F2A">
        <w:rPr>
          <w:rStyle w:val="Enfasigrassetto"/>
        </w:rPr>
        <w:t xml:space="preserve"> </w:t>
      </w:r>
      <w:proofErr w:type="spellStart"/>
      <w:r w:rsidRPr="00653F2A">
        <w:rPr>
          <w:rStyle w:val="Enfasigrassetto"/>
        </w:rPr>
        <w:t>và</w:t>
      </w:r>
      <w:proofErr w:type="spellEnd"/>
      <w:r w:rsidRPr="00653F2A">
        <w:rPr>
          <w:rStyle w:val="Enfasigrassetto"/>
        </w:rPr>
        <w:t xml:space="preserve"> </w:t>
      </w:r>
      <w:proofErr w:type="spellStart"/>
      <w:r w:rsidRPr="00653F2A">
        <w:rPr>
          <w:rStyle w:val="Enfasigrassetto"/>
        </w:rPr>
        <w:t>Công</w:t>
      </w:r>
      <w:proofErr w:type="spellEnd"/>
      <w:r w:rsidRPr="00653F2A">
        <w:rPr>
          <w:rStyle w:val="Enfasigrassetto"/>
        </w:rPr>
        <w:t xml:space="preserve"> </w:t>
      </w:r>
      <w:proofErr w:type="spellStart"/>
      <w:r w:rsidRPr="00653F2A">
        <w:rPr>
          <w:rStyle w:val="Enfasigrassetto"/>
        </w:rPr>
        <w:t>nghiệp</w:t>
      </w:r>
      <w:proofErr w:type="spellEnd"/>
      <w:r w:rsidRPr="00653F2A">
        <w:rPr>
          <w:rStyle w:val="Enfasigrassetto"/>
        </w:rPr>
        <w:t xml:space="preserve"> </w:t>
      </w:r>
      <w:proofErr w:type="spellStart"/>
      <w:r w:rsidRPr="00653F2A">
        <w:rPr>
          <w:rStyle w:val="Enfasigrassetto"/>
        </w:rPr>
        <w:t>Việt</w:t>
      </w:r>
      <w:proofErr w:type="spellEnd"/>
      <w:r w:rsidRPr="00653F2A">
        <w:rPr>
          <w:rStyle w:val="Enfasigrassetto"/>
        </w:rPr>
        <w:t xml:space="preserve"> Nam (VCCI)</w:t>
      </w:r>
      <w:r w:rsidRPr="00C01567">
        <w:rPr>
          <w:szCs w:val="24"/>
        </w:rPr>
        <w:t xml:space="preserve"> </w:t>
      </w:r>
      <w:proofErr w:type="spellStart"/>
      <w:r w:rsidR="00D00E12" w:rsidRPr="00D00E12">
        <w:t>là</w:t>
      </w:r>
      <w:proofErr w:type="spellEnd"/>
      <w:r w:rsidR="00D00E12" w:rsidRPr="00D00E12">
        <w:t xml:space="preserve"> </w:t>
      </w:r>
      <w:proofErr w:type="spellStart"/>
      <w:r w:rsidR="00D00E12" w:rsidRPr="00D00E12">
        <w:t>tổ</w:t>
      </w:r>
      <w:proofErr w:type="spellEnd"/>
      <w:r w:rsidR="00D00E12" w:rsidRPr="00D00E12">
        <w:t xml:space="preserve"> </w:t>
      </w:r>
      <w:proofErr w:type="spellStart"/>
      <w:r w:rsidR="00D00E12" w:rsidRPr="00D00E12">
        <w:t>chức</w:t>
      </w:r>
      <w:proofErr w:type="spellEnd"/>
      <w:r w:rsidR="00D00E12" w:rsidRPr="00D00E12">
        <w:t xml:space="preserve"> </w:t>
      </w:r>
      <w:proofErr w:type="spellStart"/>
      <w:r w:rsidR="00D00E12" w:rsidRPr="00D00E12">
        <w:t>quốc</w:t>
      </w:r>
      <w:proofErr w:type="spellEnd"/>
      <w:r w:rsidR="00D00E12" w:rsidRPr="00D00E12">
        <w:t xml:space="preserve"> </w:t>
      </w:r>
      <w:proofErr w:type="spellStart"/>
      <w:r w:rsidR="00D00E12" w:rsidRPr="00D00E12">
        <w:t>gia</w:t>
      </w:r>
      <w:proofErr w:type="spellEnd"/>
      <w:r w:rsidR="00A05B40">
        <w:t xml:space="preserve"> </w:t>
      </w:r>
      <w:proofErr w:type="spellStart"/>
      <w:r w:rsidR="00D00E12" w:rsidRPr="00D00E12">
        <w:t>tập</w:t>
      </w:r>
      <w:proofErr w:type="spellEnd"/>
      <w:r w:rsidR="00D00E12" w:rsidRPr="00D00E12">
        <w:t xml:space="preserve"> </w:t>
      </w:r>
      <w:proofErr w:type="spellStart"/>
      <w:r w:rsidR="00D00E12" w:rsidRPr="00D00E12">
        <w:t>hợp</w:t>
      </w:r>
      <w:proofErr w:type="spellEnd"/>
      <w:r w:rsidR="00A05B40">
        <w:t xml:space="preserve"> </w:t>
      </w:r>
      <w:proofErr w:type="spellStart"/>
      <w:r w:rsidR="00D00E12" w:rsidRPr="00D00E12">
        <w:t>và</w:t>
      </w:r>
      <w:proofErr w:type="spellEnd"/>
      <w:r w:rsidR="00D00E12" w:rsidRPr="00D00E12">
        <w:t xml:space="preserve"> </w:t>
      </w:r>
      <w:proofErr w:type="spellStart"/>
      <w:r w:rsidR="00D00E12" w:rsidRPr="00D00E12">
        <w:t>đại</w:t>
      </w:r>
      <w:proofErr w:type="spellEnd"/>
      <w:r w:rsidR="00D00E12" w:rsidRPr="00D00E12">
        <w:t xml:space="preserve"> </w:t>
      </w:r>
      <w:proofErr w:type="spellStart"/>
      <w:r w:rsidR="00D00E12" w:rsidRPr="00D00E12">
        <w:t>diện</w:t>
      </w:r>
      <w:proofErr w:type="spellEnd"/>
      <w:r w:rsidR="00D00E12" w:rsidRPr="00D00E12">
        <w:t xml:space="preserve"> </w:t>
      </w:r>
      <w:proofErr w:type="spellStart"/>
      <w:r w:rsidR="00D00E12" w:rsidRPr="00D00E12">
        <w:t>cho</w:t>
      </w:r>
      <w:proofErr w:type="spellEnd"/>
      <w:r w:rsidR="00D00E12" w:rsidRPr="00D00E12">
        <w:t xml:space="preserve"> </w:t>
      </w:r>
      <w:proofErr w:type="spellStart"/>
      <w:r w:rsidR="00D00E12" w:rsidRPr="00D00E12">
        <w:t>cộng</w:t>
      </w:r>
      <w:proofErr w:type="spellEnd"/>
      <w:r w:rsidR="00D00E12" w:rsidRPr="00D00E12">
        <w:t xml:space="preserve"> </w:t>
      </w:r>
      <w:proofErr w:type="spellStart"/>
      <w:r w:rsidR="00D00E12" w:rsidRPr="00D00E12">
        <w:t>đồng</w:t>
      </w:r>
      <w:proofErr w:type="spellEnd"/>
      <w:r w:rsidR="00D00E12" w:rsidRPr="00D00E12">
        <w:t xml:space="preserve"> </w:t>
      </w:r>
      <w:proofErr w:type="spellStart"/>
      <w:r w:rsidR="00D00E12" w:rsidRPr="00D00E12">
        <w:t>doanh</w:t>
      </w:r>
      <w:proofErr w:type="spellEnd"/>
      <w:r w:rsidR="00D00E12" w:rsidRPr="00D00E12">
        <w:t xml:space="preserve"> </w:t>
      </w:r>
      <w:proofErr w:type="spellStart"/>
      <w:r w:rsidR="00D00E12" w:rsidRPr="00D00E12">
        <w:t>nghiệp</w:t>
      </w:r>
      <w:proofErr w:type="spellEnd"/>
      <w:r w:rsidR="00D00E12" w:rsidRPr="00D00E12">
        <w:t xml:space="preserve">, </w:t>
      </w:r>
      <w:proofErr w:type="spellStart"/>
      <w:r w:rsidR="00D00E12" w:rsidRPr="00D00E12">
        <w:t>doanh</w:t>
      </w:r>
      <w:proofErr w:type="spellEnd"/>
      <w:r w:rsidR="00D00E12" w:rsidRPr="00D00E12">
        <w:t xml:space="preserve"> </w:t>
      </w:r>
      <w:proofErr w:type="spellStart"/>
      <w:r w:rsidR="00D00E12" w:rsidRPr="00D00E12">
        <w:t>nhân</w:t>
      </w:r>
      <w:proofErr w:type="spellEnd"/>
      <w:r w:rsidR="00D00E12" w:rsidRPr="00D00E12">
        <w:t xml:space="preserve">, </w:t>
      </w:r>
      <w:proofErr w:type="spellStart"/>
      <w:r w:rsidR="00D00E12" w:rsidRPr="00D00E12">
        <w:t>người</w:t>
      </w:r>
      <w:proofErr w:type="spellEnd"/>
      <w:r w:rsidR="00D00E12" w:rsidRPr="00D00E12">
        <w:t xml:space="preserve"> </w:t>
      </w:r>
      <w:proofErr w:type="spellStart"/>
      <w:r w:rsidR="00D00E12" w:rsidRPr="00D00E12">
        <w:t>sử</w:t>
      </w:r>
      <w:proofErr w:type="spellEnd"/>
      <w:r w:rsidR="00D00E12" w:rsidRPr="00D00E12">
        <w:t xml:space="preserve"> </w:t>
      </w:r>
      <w:proofErr w:type="spellStart"/>
      <w:r w:rsidR="00D00E12" w:rsidRPr="00D00E12">
        <w:t>dụng</w:t>
      </w:r>
      <w:proofErr w:type="spellEnd"/>
      <w:r w:rsidR="00D00E12" w:rsidRPr="00D00E12">
        <w:t xml:space="preserve"> lao </w:t>
      </w:r>
      <w:proofErr w:type="spellStart"/>
      <w:r w:rsidR="00D00E12" w:rsidRPr="00D00E12">
        <w:t>động</w:t>
      </w:r>
      <w:proofErr w:type="spellEnd"/>
      <w:r w:rsidR="00D00E12" w:rsidRPr="00D00E12">
        <w:t xml:space="preserve"> </w:t>
      </w:r>
      <w:proofErr w:type="spellStart"/>
      <w:r w:rsidR="00D00E12" w:rsidRPr="00D00E12">
        <w:t>và</w:t>
      </w:r>
      <w:proofErr w:type="spellEnd"/>
      <w:r w:rsidR="00D00E12" w:rsidRPr="00D00E12">
        <w:t xml:space="preserve"> </w:t>
      </w:r>
      <w:proofErr w:type="spellStart"/>
      <w:r w:rsidR="00D00E12" w:rsidRPr="00D00E12">
        <w:t>các</w:t>
      </w:r>
      <w:proofErr w:type="spellEnd"/>
      <w:r w:rsidR="00D00E12" w:rsidRPr="00D00E12">
        <w:t xml:space="preserve"> </w:t>
      </w:r>
      <w:proofErr w:type="spellStart"/>
      <w:r w:rsidR="00D00E12" w:rsidRPr="00D00E12">
        <w:t>hiệp</w:t>
      </w:r>
      <w:proofErr w:type="spellEnd"/>
      <w:r w:rsidR="00D00E12" w:rsidRPr="00D00E12">
        <w:t xml:space="preserve"> </w:t>
      </w:r>
      <w:proofErr w:type="spellStart"/>
      <w:r w:rsidR="00D00E12" w:rsidRPr="00D00E12">
        <w:t>hội</w:t>
      </w:r>
      <w:proofErr w:type="spellEnd"/>
      <w:r w:rsidR="00D00E12" w:rsidRPr="00D00E12">
        <w:t xml:space="preserve"> </w:t>
      </w:r>
      <w:proofErr w:type="spellStart"/>
      <w:r w:rsidR="00D00E12" w:rsidRPr="00D00E12">
        <w:t>doanh</w:t>
      </w:r>
      <w:proofErr w:type="spellEnd"/>
      <w:r w:rsidR="00D00E12" w:rsidRPr="00D00E12">
        <w:t xml:space="preserve"> </w:t>
      </w:r>
      <w:proofErr w:type="spellStart"/>
      <w:r w:rsidR="00D00E12" w:rsidRPr="00D00E12">
        <w:t>nghiệp</w:t>
      </w:r>
      <w:proofErr w:type="spellEnd"/>
      <w:r w:rsidR="00A05B40">
        <w:t xml:space="preserve"> </w:t>
      </w:r>
      <w:r w:rsidR="00D00E12" w:rsidRPr="00D00E12">
        <w:t>ở</w:t>
      </w:r>
      <w:r w:rsidR="00A05B40">
        <w:t xml:space="preserve"> </w:t>
      </w:r>
      <w:proofErr w:type="spellStart"/>
      <w:r w:rsidR="00D00E12" w:rsidRPr="00D00E12">
        <w:t>Việt</w:t>
      </w:r>
      <w:proofErr w:type="spellEnd"/>
      <w:r w:rsidR="00D00E12" w:rsidRPr="00D00E12">
        <w:t xml:space="preserve"> Nam</w:t>
      </w:r>
      <w:r w:rsidR="00A05B40">
        <w:t xml:space="preserve"> </w:t>
      </w:r>
      <w:proofErr w:type="spellStart"/>
      <w:r w:rsidR="00D00E12" w:rsidRPr="00D00E12">
        <w:t>nhằm</w:t>
      </w:r>
      <w:proofErr w:type="spellEnd"/>
      <w:r w:rsidR="00D00E12" w:rsidRPr="00D00E12">
        <w:t xml:space="preserve"> </w:t>
      </w:r>
      <w:proofErr w:type="spellStart"/>
      <w:r w:rsidR="00D00E12" w:rsidRPr="00D00E12">
        <w:t>mục</w:t>
      </w:r>
      <w:proofErr w:type="spellEnd"/>
      <w:r w:rsidR="00D00E12" w:rsidRPr="00D00E12">
        <w:t xml:space="preserve"> </w:t>
      </w:r>
      <w:proofErr w:type="spellStart"/>
      <w:r w:rsidR="00D00E12" w:rsidRPr="00D00E12">
        <w:t>đích</w:t>
      </w:r>
      <w:proofErr w:type="spellEnd"/>
      <w:r w:rsidR="00D00E12" w:rsidRPr="00D00E12">
        <w:t xml:space="preserve"> </w:t>
      </w:r>
      <w:proofErr w:type="spellStart"/>
      <w:r w:rsidR="00D00E12" w:rsidRPr="00D00E12">
        <w:t>phát</w:t>
      </w:r>
      <w:proofErr w:type="spellEnd"/>
      <w:r w:rsidR="00D00E12" w:rsidRPr="00D00E12">
        <w:t xml:space="preserve"> </w:t>
      </w:r>
      <w:proofErr w:type="spellStart"/>
      <w:r w:rsidR="00D00E12" w:rsidRPr="00D00E12">
        <w:t>triển</w:t>
      </w:r>
      <w:proofErr w:type="spellEnd"/>
      <w:r w:rsidR="00D00E12" w:rsidRPr="00D00E12">
        <w:t xml:space="preserve">, </w:t>
      </w:r>
      <w:proofErr w:type="spellStart"/>
      <w:r w:rsidR="00D00E12" w:rsidRPr="00D00E12">
        <w:t>bảo</w:t>
      </w:r>
      <w:proofErr w:type="spellEnd"/>
      <w:r w:rsidR="00D00E12" w:rsidRPr="00D00E12">
        <w:t xml:space="preserve"> </w:t>
      </w:r>
      <w:proofErr w:type="spellStart"/>
      <w:r w:rsidR="00D00E12" w:rsidRPr="00D00E12">
        <w:t>vệ</w:t>
      </w:r>
      <w:proofErr w:type="spellEnd"/>
      <w:r w:rsidR="00D00E12" w:rsidRPr="00D00E12">
        <w:t xml:space="preserve"> </w:t>
      </w:r>
      <w:proofErr w:type="spellStart"/>
      <w:r w:rsidR="00D00E12" w:rsidRPr="00D00E12">
        <w:t>và</w:t>
      </w:r>
      <w:proofErr w:type="spellEnd"/>
      <w:r w:rsidR="00D00E12" w:rsidRPr="00D00E12">
        <w:t xml:space="preserve"> </w:t>
      </w:r>
      <w:proofErr w:type="spellStart"/>
      <w:r w:rsidR="00D00E12" w:rsidRPr="00D00E12">
        <w:t>hỗ</w:t>
      </w:r>
      <w:proofErr w:type="spellEnd"/>
      <w:r w:rsidR="00D00E12" w:rsidRPr="00D00E12">
        <w:t xml:space="preserve"> </w:t>
      </w:r>
      <w:proofErr w:type="spellStart"/>
      <w:r w:rsidR="00D00E12" w:rsidRPr="00D00E12">
        <w:t>trợ</w:t>
      </w:r>
      <w:proofErr w:type="spellEnd"/>
      <w:r w:rsidR="00D00E12" w:rsidRPr="00D00E12">
        <w:t xml:space="preserve"> </w:t>
      </w:r>
      <w:proofErr w:type="spellStart"/>
      <w:r w:rsidR="00D00E12" w:rsidRPr="00D00E12">
        <w:t>cộng</w:t>
      </w:r>
      <w:proofErr w:type="spellEnd"/>
      <w:r w:rsidR="00D00E12" w:rsidRPr="00D00E12">
        <w:t xml:space="preserve"> </w:t>
      </w:r>
      <w:proofErr w:type="spellStart"/>
      <w:r w:rsidR="00D00E12" w:rsidRPr="00D00E12">
        <w:t>đồng</w:t>
      </w:r>
      <w:proofErr w:type="spellEnd"/>
      <w:r w:rsidR="00D00E12" w:rsidRPr="00D00E12">
        <w:t xml:space="preserve"> </w:t>
      </w:r>
      <w:proofErr w:type="spellStart"/>
      <w:r w:rsidR="00D00E12" w:rsidRPr="00D00E12">
        <w:t>doanh</w:t>
      </w:r>
      <w:proofErr w:type="spellEnd"/>
      <w:r w:rsidR="00D00E12" w:rsidRPr="00D00E12">
        <w:t xml:space="preserve"> </w:t>
      </w:r>
      <w:proofErr w:type="spellStart"/>
      <w:r w:rsidR="00D00E12" w:rsidRPr="00D00E12">
        <w:t>nghiệp</w:t>
      </w:r>
      <w:proofErr w:type="spellEnd"/>
      <w:r w:rsidR="00D00E12" w:rsidRPr="00D00E12">
        <w:t xml:space="preserve">, </w:t>
      </w:r>
      <w:proofErr w:type="spellStart"/>
      <w:r w:rsidR="00D00E12" w:rsidRPr="00D00E12">
        <w:t>góp</w:t>
      </w:r>
      <w:proofErr w:type="spellEnd"/>
      <w:r w:rsidR="00D00E12" w:rsidRPr="00D00E12">
        <w:t xml:space="preserve"> </w:t>
      </w:r>
      <w:proofErr w:type="spellStart"/>
      <w:r w:rsidR="00D00E12" w:rsidRPr="00D00E12">
        <w:t>phần</w:t>
      </w:r>
      <w:proofErr w:type="spellEnd"/>
      <w:r w:rsidR="00D00E12" w:rsidRPr="00D00E12">
        <w:t xml:space="preserve"> </w:t>
      </w:r>
      <w:proofErr w:type="spellStart"/>
      <w:r w:rsidR="00D00E12" w:rsidRPr="00D00E12">
        <w:t>phát</w:t>
      </w:r>
      <w:proofErr w:type="spellEnd"/>
      <w:r w:rsidR="00D00E12" w:rsidRPr="00D00E12">
        <w:t xml:space="preserve"> </w:t>
      </w:r>
      <w:proofErr w:type="spellStart"/>
      <w:r w:rsidR="00D00E12" w:rsidRPr="00D00E12">
        <w:t>triển</w:t>
      </w:r>
      <w:proofErr w:type="spellEnd"/>
      <w:r w:rsidR="00D00E12" w:rsidRPr="00D00E12">
        <w:t xml:space="preserve"> </w:t>
      </w:r>
      <w:proofErr w:type="spellStart"/>
      <w:r w:rsidR="00D00E12" w:rsidRPr="00D00E12">
        <w:t>kinh</w:t>
      </w:r>
      <w:proofErr w:type="spellEnd"/>
      <w:r w:rsidR="00D00E12" w:rsidRPr="00D00E12">
        <w:t xml:space="preserve"> </w:t>
      </w:r>
      <w:proofErr w:type="spellStart"/>
      <w:r w:rsidR="00D00E12" w:rsidRPr="00D00E12">
        <w:t>tế</w:t>
      </w:r>
      <w:proofErr w:type="spellEnd"/>
      <w:r w:rsidR="00D00E12" w:rsidRPr="00D00E12">
        <w:t xml:space="preserve"> - </w:t>
      </w:r>
      <w:proofErr w:type="spellStart"/>
      <w:r w:rsidR="00D00E12" w:rsidRPr="00D00E12">
        <w:t>xã</w:t>
      </w:r>
      <w:proofErr w:type="spellEnd"/>
      <w:r w:rsidR="00D00E12" w:rsidRPr="00D00E12">
        <w:t xml:space="preserve"> </w:t>
      </w:r>
      <w:proofErr w:type="spellStart"/>
      <w:r w:rsidR="00D00E12" w:rsidRPr="00D00E12">
        <w:t>hội</w:t>
      </w:r>
      <w:proofErr w:type="spellEnd"/>
      <w:r w:rsidR="00D00E12" w:rsidRPr="00D00E12">
        <w:t xml:space="preserve"> </w:t>
      </w:r>
      <w:proofErr w:type="spellStart"/>
      <w:r w:rsidR="00D00E12" w:rsidRPr="00D00E12">
        <w:t>của</w:t>
      </w:r>
      <w:proofErr w:type="spellEnd"/>
      <w:r w:rsidR="00D00E12" w:rsidRPr="00D00E12">
        <w:t xml:space="preserve"> </w:t>
      </w:r>
      <w:proofErr w:type="spellStart"/>
      <w:r w:rsidR="00D00E12" w:rsidRPr="00D00E12">
        <w:t>đất</w:t>
      </w:r>
      <w:proofErr w:type="spellEnd"/>
      <w:r w:rsidR="00D00E12" w:rsidRPr="00D00E12">
        <w:t xml:space="preserve"> </w:t>
      </w:r>
      <w:proofErr w:type="spellStart"/>
      <w:r w:rsidR="00D00E12" w:rsidRPr="00D00E12">
        <w:t>nước</w:t>
      </w:r>
      <w:proofErr w:type="spellEnd"/>
      <w:r w:rsidR="00D00E12" w:rsidRPr="00D00E12">
        <w:t xml:space="preserve">, </w:t>
      </w:r>
      <w:proofErr w:type="spellStart"/>
      <w:r w:rsidR="00D00E12" w:rsidRPr="00D00E12">
        <w:t>thúc</w:t>
      </w:r>
      <w:proofErr w:type="spellEnd"/>
      <w:r w:rsidR="00D00E12" w:rsidRPr="00D00E12">
        <w:t xml:space="preserve"> </w:t>
      </w:r>
      <w:proofErr w:type="spellStart"/>
      <w:r w:rsidR="00D00E12" w:rsidRPr="00D00E12">
        <w:t>đẩy</w:t>
      </w:r>
      <w:proofErr w:type="spellEnd"/>
      <w:r w:rsidR="00D00E12" w:rsidRPr="00D00E12">
        <w:t xml:space="preserve"> </w:t>
      </w:r>
      <w:proofErr w:type="spellStart"/>
      <w:r w:rsidR="00D00E12" w:rsidRPr="00D00E12">
        <w:t>các</w:t>
      </w:r>
      <w:proofErr w:type="spellEnd"/>
      <w:r w:rsidR="00D00E12" w:rsidRPr="00D00E12">
        <w:t xml:space="preserve"> </w:t>
      </w:r>
      <w:proofErr w:type="spellStart"/>
      <w:r w:rsidR="00D00E12" w:rsidRPr="00D00E12">
        <w:t>quan</w:t>
      </w:r>
      <w:proofErr w:type="spellEnd"/>
      <w:r w:rsidR="00D00E12" w:rsidRPr="00D00E12">
        <w:t xml:space="preserve"> </w:t>
      </w:r>
      <w:proofErr w:type="spellStart"/>
      <w:r w:rsidR="00D00E12" w:rsidRPr="00D00E12">
        <w:t>hệ</w:t>
      </w:r>
      <w:proofErr w:type="spellEnd"/>
      <w:r w:rsidR="00D00E12" w:rsidRPr="00D00E12">
        <w:t xml:space="preserve"> </w:t>
      </w:r>
      <w:proofErr w:type="spellStart"/>
      <w:r w:rsidR="00D00E12" w:rsidRPr="00D00E12">
        <w:t>hợp</w:t>
      </w:r>
      <w:proofErr w:type="spellEnd"/>
      <w:r w:rsidR="00D00E12" w:rsidRPr="00D00E12">
        <w:t xml:space="preserve"> </w:t>
      </w:r>
      <w:proofErr w:type="spellStart"/>
      <w:r w:rsidR="00D00E12" w:rsidRPr="00D00E12">
        <w:t>tác</w:t>
      </w:r>
      <w:proofErr w:type="spellEnd"/>
      <w:r w:rsidR="00D00E12" w:rsidRPr="00D00E12">
        <w:t xml:space="preserve"> </w:t>
      </w:r>
      <w:proofErr w:type="spellStart"/>
      <w:r w:rsidR="00D00E12" w:rsidRPr="00D00E12">
        <w:t>kinh</w:t>
      </w:r>
      <w:proofErr w:type="spellEnd"/>
      <w:r w:rsidR="00D00E12" w:rsidRPr="00D00E12">
        <w:t xml:space="preserve"> </w:t>
      </w:r>
      <w:proofErr w:type="spellStart"/>
      <w:r w:rsidR="00D00E12" w:rsidRPr="00D00E12">
        <w:t>tế</w:t>
      </w:r>
      <w:proofErr w:type="spellEnd"/>
      <w:r w:rsidR="00D00E12" w:rsidRPr="00D00E12">
        <w:t xml:space="preserve">, </w:t>
      </w:r>
      <w:proofErr w:type="spellStart"/>
      <w:r w:rsidR="00D00E12" w:rsidRPr="00D00E12">
        <w:t>thương</w:t>
      </w:r>
      <w:proofErr w:type="spellEnd"/>
      <w:r w:rsidR="00D00E12" w:rsidRPr="00D00E12">
        <w:t xml:space="preserve"> </w:t>
      </w:r>
      <w:proofErr w:type="spellStart"/>
      <w:r w:rsidR="00D00E12" w:rsidRPr="00D00E12">
        <w:t>mại</w:t>
      </w:r>
      <w:proofErr w:type="spellEnd"/>
      <w:r w:rsidR="00D00E12" w:rsidRPr="00D00E12">
        <w:t xml:space="preserve"> </w:t>
      </w:r>
      <w:proofErr w:type="spellStart"/>
      <w:r w:rsidR="00D00E12" w:rsidRPr="00D00E12">
        <w:t>và</w:t>
      </w:r>
      <w:proofErr w:type="spellEnd"/>
      <w:r w:rsidR="00D00E12" w:rsidRPr="00D00E12">
        <w:t xml:space="preserve"> khoa </w:t>
      </w:r>
      <w:proofErr w:type="spellStart"/>
      <w:r w:rsidR="00D00E12" w:rsidRPr="00D00E12">
        <w:t>học</w:t>
      </w:r>
      <w:proofErr w:type="spellEnd"/>
      <w:r w:rsidR="00D00E12" w:rsidRPr="00D00E12">
        <w:t xml:space="preserve"> - </w:t>
      </w:r>
      <w:proofErr w:type="spellStart"/>
      <w:r w:rsidR="00D00E12" w:rsidRPr="00D00E12">
        <w:t>công</w:t>
      </w:r>
      <w:proofErr w:type="spellEnd"/>
      <w:r w:rsidR="00D00E12" w:rsidRPr="00D00E12">
        <w:t xml:space="preserve"> </w:t>
      </w:r>
      <w:proofErr w:type="spellStart"/>
      <w:r w:rsidR="00D00E12" w:rsidRPr="00D00E12">
        <w:t>nghệ</w:t>
      </w:r>
      <w:proofErr w:type="spellEnd"/>
      <w:r w:rsidR="00D00E12" w:rsidRPr="00D00E12">
        <w:t xml:space="preserve"> </w:t>
      </w:r>
      <w:proofErr w:type="spellStart"/>
      <w:r w:rsidR="00D00E12" w:rsidRPr="00D00E12">
        <w:t>với</w:t>
      </w:r>
      <w:proofErr w:type="spellEnd"/>
      <w:r w:rsidR="00D00E12" w:rsidRPr="00D00E12">
        <w:t xml:space="preserve"> </w:t>
      </w:r>
      <w:proofErr w:type="spellStart"/>
      <w:r w:rsidR="00D00E12" w:rsidRPr="00D00E12">
        <w:t>nước</w:t>
      </w:r>
      <w:proofErr w:type="spellEnd"/>
      <w:r w:rsidR="00D00E12" w:rsidRPr="00D00E12">
        <w:t xml:space="preserve"> </w:t>
      </w:r>
      <w:proofErr w:type="spellStart"/>
      <w:r w:rsidR="00D00E12" w:rsidRPr="00D00E12">
        <w:t>ngoài</w:t>
      </w:r>
      <w:proofErr w:type="spellEnd"/>
      <w:r w:rsidR="00D00E12" w:rsidRPr="00D00E12">
        <w:t xml:space="preserve"> </w:t>
      </w:r>
      <w:proofErr w:type="spellStart"/>
      <w:r w:rsidR="00D00E12" w:rsidRPr="00D00E12">
        <w:t>trên</w:t>
      </w:r>
      <w:proofErr w:type="spellEnd"/>
      <w:r w:rsidR="00D00E12" w:rsidRPr="00D00E12">
        <w:t xml:space="preserve"> </w:t>
      </w:r>
      <w:proofErr w:type="spellStart"/>
      <w:r w:rsidR="00D00E12" w:rsidRPr="00D00E12">
        <w:t>cơ</w:t>
      </w:r>
      <w:proofErr w:type="spellEnd"/>
      <w:r w:rsidR="00D00E12" w:rsidRPr="00D00E12">
        <w:t xml:space="preserve"> </w:t>
      </w:r>
      <w:proofErr w:type="spellStart"/>
      <w:r w:rsidR="00D00E12" w:rsidRPr="00D00E12">
        <w:t>sở</w:t>
      </w:r>
      <w:proofErr w:type="spellEnd"/>
      <w:r w:rsidR="00D00E12" w:rsidRPr="00D00E12">
        <w:t xml:space="preserve"> </w:t>
      </w:r>
      <w:proofErr w:type="spellStart"/>
      <w:r w:rsidR="00D00E12" w:rsidRPr="00D00E12">
        <w:t>bình</w:t>
      </w:r>
      <w:proofErr w:type="spellEnd"/>
      <w:r w:rsidR="00D00E12" w:rsidRPr="00D00E12">
        <w:t xml:space="preserve"> </w:t>
      </w:r>
      <w:proofErr w:type="spellStart"/>
      <w:r w:rsidR="00D00E12" w:rsidRPr="00D00E12">
        <w:t>đẳng</w:t>
      </w:r>
      <w:proofErr w:type="spellEnd"/>
      <w:r w:rsidR="00D00E12" w:rsidRPr="00D00E12">
        <w:t xml:space="preserve"> </w:t>
      </w:r>
      <w:proofErr w:type="spellStart"/>
      <w:r w:rsidR="00D00E12" w:rsidRPr="00D00E12">
        <w:t>và</w:t>
      </w:r>
      <w:proofErr w:type="spellEnd"/>
      <w:r w:rsidR="00D00E12" w:rsidRPr="00D00E12">
        <w:t xml:space="preserve"> </w:t>
      </w:r>
      <w:proofErr w:type="spellStart"/>
      <w:r w:rsidR="00D00E12" w:rsidRPr="00D00E12">
        <w:t>cùng</w:t>
      </w:r>
      <w:proofErr w:type="spellEnd"/>
      <w:r w:rsidR="00D00E12" w:rsidRPr="00D00E12">
        <w:t xml:space="preserve"> </w:t>
      </w:r>
      <w:proofErr w:type="spellStart"/>
      <w:r w:rsidR="00D00E12" w:rsidRPr="00D00E12">
        <w:t>có</w:t>
      </w:r>
      <w:proofErr w:type="spellEnd"/>
      <w:r w:rsidR="00D00E12" w:rsidRPr="00D00E12">
        <w:t xml:space="preserve"> </w:t>
      </w:r>
      <w:proofErr w:type="spellStart"/>
      <w:r w:rsidR="00D00E12" w:rsidRPr="00D00E12">
        <w:t>lợi</w:t>
      </w:r>
      <w:proofErr w:type="spellEnd"/>
      <w:r w:rsidR="00D00E12" w:rsidRPr="00D00E12">
        <w:t xml:space="preserve">, </w:t>
      </w:r>
      <w:proofErr w:type="spellStart"/>
      <w:r w:rsidR="00D00E12" w:rsidRPr="00D00E12">
        <w:t>theo</w:t>
      </w:r>
      <w:proofErr w:type="spellEnd"/>
      <w:r w:rsidR="00D00E12" w:rsidRPr="00D00E12">
        <w:t xml:space="preserve"> </w:t>
      </w:r>
      <w:proofErr w:type="spellStart"/>
      <w:r w:rsidR="00D00E12" w:rsidRPr="00D00E12">
        <w:t>quy</w:t>
      </w:r>
      <w:proofErr w:type="spellEnd"/>
      <w:r w:rsidR="00D00E12" w:rsidRPr="00D00E12">
        <w:t xml:space="preserve"> </w:t>
      </w:r>
      <w:proofErr w:type="spellStart"/>
      <w:r w:rsidR="00D00E12" w:rsidRPr="00D00E12">
        <w:t>định</w:t>
      </w:r>
      <w:proofErr w:type="spellEnd"/>
      <w:r w:rsidR="00D00E12" w:rsidRPr="00D00E12">
        <w:t xml:space="preserve"> </w:t>
      </w:r>
      <w:proofErr w:type="spellStart"/>
      <w:r w:rsidR="00D00E12" w:rsidRPr="00D00E12">
        <w:t>của</w:t>
      </w:r>
      <w:proofErr w:type="spellEnd"/>
      <w:r w:rsidR="00D00E12" w:rsidRPr="00D00E12">
        <w:t xml:space="preserve"> </w:t>
      </w:r>
      <w:proofErr w:type="spellStart"/>
      <w:r w:rsidR="00D00E12" w:rsidRPr="00D00E12">
        <w:t>pháp</w:t>
      </w:r>
      <w:proofErr w:type="spellEnd"/>
      <w:r w:rsidR="00D00E12" w:rsidRPr="00D00E12">
        <w:t xml:space="preserve"> </w:t>
      </w:r>
      <w:proofErr w:type="spellStart"/>
      <w:r w:rsidR="00D00E12" w:rsidRPr="00D00E12">
        <w:t>luật</w:t>
      </w:r>
      <w:proofErr w:type="spellEnd"/>
      <w:r w:rsidR="00D00E12" w:rsidRPr="00D00E12">
        <w:t>.</w:t>
      </w:r>
    </w:p>
    <w:p w14:paraId="06D8B976" w14:textId="531E9A0A" w:rsidR="001D348E" w:rsidRDefault="00D00E12" w:rsidP="00B15190">
      <w:proofErr w:type="spellStart"/>
      <w:r w:rsidRPr="00A05B40">
        <w:rPr>
          <w:rStyle w:val="Enfasigrassetto"/>
        </w:rPr>
        <w:t>Văn</w:t>
      </w:r>
      <w:proofErr w:type="spellEnd"/>
      <w:r w:rsidRPr="00A05B40">
        <w:rPr>
          <w:rStyle w:val="Enfasigrassetto"/>
        </w:rPr>
        <w:t xml:space="preserve"> </w:t>
      </w:r>
      <w:proofErr w:type="spellStart"/>
      <w:r w:rsidRPr="00A05B40">
        <w:rPr>
          <w:rStyle w:val="Enfasigrassetto"/>
        </w:rPr>
        <w:t>phòng</w:t>
      </w:r>
      <w:proofErr w:type="spellEnd"/>
      <w:r w:rsidRPr="00A05B40">
        <w:rPr>
          <w:rStyle w:val="Enfasigrassetto"/>
        </w:rPr>
        <w:t xml:space="preserve"> </w:t>
      </w:r>
      <w:proofErr w:type="spellStart"/>
      <w:r w:rsidRPr="00A05B40">
        <w:rPr>
          <w:rStyle w:val="Enfasigrassetto"/>
        </w:rPr>
        <w:t>Doanh</w:t>
      </w:r>
      <w:proofErr w:type="spellEnd"/>
      <w:r w:rsidRPr="00A05B40">
        <w:rPr>
          <w:rStyle w:val="Enfasigrassetto"/>
        </w:rPr>
        <w:t xml:space="preserve"> </w:t>
      </w:r>
      <w:proofErr w:type="spellStart"/>
      <w:r w:rsidRPr="00A05B40">
        <w:rPr>
          <w:rStyle w:val="Enfasigrassetto"/>
        </w:rPr>
        <w:t>nghiệp</w:t>
      </w:r>
      <w:proofErr w:type="spellEnd"/>
      <w:r w:rsidRPr="00A05B40">
        <w:rPr>
          <w:rStyle w:val="Enfasigrassetto"/>
        </w:rPr>
        <w:t xml:space="preserve"> </w:t>
      </w:r>
      <w:proofErr w:type="spellStart"/>
      <w:r w:rsidRPr="00A05B40">
        <w:rPr>
          <w:rStyle w:val="Enfasigrassetto"/>
        </w:rPr>
        <w:t>vì</w:t>
      </w:r>
      <w:proofErr w:type="spellEnd"/>
      <w:r w:rsidRPr="00A05B40">
        <w:rPr>
          <w:rStyle w:val="Enfasigrassetto"/>
        </w:rPr>
        <w:t xml:space="preserve"> </w:t>
      </w:r>
      <w:proofErr w:type="spellStart"/>
      <w:r w:rsidRPr="00A05B40">
        <w:rPr>
          <w:rStyle w:val="Enfasigrassetto"/>
        </w:rPr>
        <w:t>sự</w:t>
      </w:r>
      <w:proofErr w:type="spellEnd"/>
      <w:r w:rsidRPr="00A05B40">
        <w:rPr>
          <w:rStyle w:val="Enfasigrassetto"/>
        </w:rPr>
        <w:t xml:space="preserve"> </w:t>
      </w:r>
      <w:proofErr w:type="spellStart"/>
      <w:r w:rsidRPr="00A05B40">
        <w:rPr>
          <w:rStyle w:val="Enfasigrassetto"/>
        </w:rPr>
        <w:t>Phát</w:t>
      </w:r>
      <w:proofErr w:type="spellEnd"/>
      <w:r w:rsidRPr="00A05B40">
        <w:rPr>
          <w:rStyle w:val="Enfasigrassetto"/>
        </w:rPr>
        <w:t xml:space="preserve"> </w:t>
      </w:r>
      <w:proofErr w:type="spellStart"/>
      <w:r w:rsidRPr="00A05B40">
        <w:rPr>
          <w:rStyle w:val="Enfasigrassetto"/>
        </w:rPr>
        <w:t>triển</w:t>
      </w:r>
      <w:proofErr w:type="spellEnd"/>
      <w:r w:rsidRPr="00A05B40">
        <w:rPr>
          <w:rStyle w:val="Enfasigrassetto"/>
        </w:rPr>
        <w:t xml:space="preserve"> </w:t>
      </w:r>
      <w:proofErr w:type="spellStart"/>
      <w:r w:rsidRPr="00A05B40">
        <w:rPr>
          <w:rStyle w:val="Enfasigrassetto"/>
        </w:rPr>
        <w:t>Bền</w:t>
      </w:r>
      <w:proofErr w:type="spellEnd"/>
      <w:r w:rsidRPr="00A05B40">
        <w:rPr>
          <w:rStyle w:val="Enfasigrassetto"/>
        </w:rPr>
        <w:t xml:space="preserve"> </w:t>
      </w:r>
      <w:proofErr w:type="spellStart"/>
      <w:r w:rsidRPr="00A05B40">
        <w:rPr>
          <w:rStyle w:val="Enfasigrassetto"/>
        </w:rPr>
        <w:t>vững</w:t>
      </w:r>
      <w:proofErr w:type="spellEnd"/>
      <w:r w:rsidRPr="00A05B40">
        <w:rPr>
          <w:rStyle w:val="Enfasigrassetto"/>
        </w:rPr>
        <w:t xml:space="preserve"> (SD4B)</w:t>
      </w:r>
      <w:r>
        <w:t xml:space="preserve"> </w:t>
      </w:r>
      <w:proofErr w:type="spellStart"/>
      <w:r>
        <w:t>là</w:t>
      </w:r>
      <w:proofErr w:type="spellEnd"/>
      <w:r>
        <w:t xml:space="preserve"> </w:t>
      </w:r>
      <w:proofErr w:type="spellStart"/>
      <w:r>
        <w:t>đơn</w:t>
      </w:r>
      <w:proofErr w:type="spellEnd"/>
      <w:r>
        <w:t xml:space="preserve"> </w:t>
      </w:r>
      <w:proofErr w:type="spellStart"/>
      <w:r>
        <w:t>vị</w:t>
      </w:r>
      <w:proofErr w:type="spellEnd"/>
      <w:r w:rsidR="00653F2A">
        <w:t xml:space="preserve"> </w:t>
      </w:r>
      <w:proofErr w:type="spellStart"/>
      <w:r w:rsidRPr="00D00E12">
        <w:t>trực</w:t>
      </w:r>
      <w:proofErr w:type="spellEnd"/>
      <w:r w:rsidRPr="00D00E12">
        <w:t xml:space="preserve"> </w:t>
      </w:r>
      <w:proofErr w:type="spellStart"/>
      <w:r w:rsidRPr="00D00E12">
        <w:t>thuộc</w:t>
      </w:r>
      <w:proofErr w:type="spellEnd"/>
      <w:r w:rsidRPr="00D00E12">
        <w:t xml:space="preserve"> VCCI </w:t>
      </w:r>
      <w:proofErr w:type="spellStart"/>
      <w:r w:rsidRPr="00D00E12">
        <w:t>có</w:t>
      </w:r>
      <w:proofErr w:type="spellEnd"/>
      <w:r w:rsidR="00653F2A">
        <w:t xml:space="preserve"> </w:t>
      </w:r>
      <w:proofErr w:type="spellStart"/>
      <w:r w:rsidRPr="00D00E12">
        <w:t>chức</w:t>
      </w:r>
      <w:proofErr w:type="spellEnd"/>
      <w:r w:rsidRPr="00D00E12">
        <w:t xml:space="preserve"> </w:t>
      </w:r>
      <w:proofErr w:type="spellStart"/>
      <w:r w:rsidRPr="00D00E12">
        <w:t>năng</w:t>
      </w:r>
      <w:proofErr w:type="spellEnd"/>
      <w:r w:rsidRPr="00D00E12">
        <w:t xml:space="preserve"> </w:t>
      </w:r>
      <w:proofErr w:type="spellStart"/>
      <w:r w:rsidRPr="00D00E12">
        <w:t>hỗ</w:t>
      </w:r>
      <w:proofErr w:type="spellEnd"/>
      <w:r w:rsidRPr="00D00E12">
        <w:t xml:space="preserve"> </w:t>
      </w:r>
      <w:proofErr w:type="spellStart"/>
      <w:r w:rsidRPr="00D00E12">
        <w:t>trợ</w:t>
      </w:r>
      <w:proofErr w:type="spellEnd"/>
      <w:r w:rsidRPr="00D00E12">
        <w:t xml:space="preserve"> </w:t>
      </w:r>
      <w:proofErr w:type="spellStart"/>
      <w:r w:rsidRPr="00D00E12">
        <w:t>doanh</w:t>
      </w:r>
      <w:proofErr w:type="spellEnd"/>
      <w:r w:rsidRPr="00D00E12">
        <w:t xml:space="preserve"> </w:t>
      </w:r>
      <w:proofErr w:type="spellStart"/>
      <w:r w:rsidRPr="00D00E12">
        <w:t>nghiệp</w:t>
      </w:r>
      <w:proofErr w:type="spellEnd"/>
      <w:r w:rsidRPr="00D00E12">
        <w:t xml:space="preserve">, </w:t>
      </w:r>
      <w:proofErr w:type="spellStart"/>
      <w:r w:rsidRPr="00D00E12">
        <w:t>doanh</w:t>
      </w:r>
      <w:proofErr w:type="spellEnd"/>
      <w:r w:rsidRPr="00D00E12">
        <w:t xml:space="preserve"> </w:t>
      </w:r>
      <w:proofErr w:type="spellStart"/>
      <w:r w:rsidRPr="00D00E12">
        <w:t>nhân</w:t>
      </w:r>
      <w:proofErr w:type="spellEnd"/>
      <w:r w:rsidRPr="00D00E12">
        <w:t xml:space="preserve"> </w:t>
      </w:r>
      <w:proofErr w:type="spellStart"/>
      <w:r w:rsidRPr="00D00E12">
        <w:t>phát</w:t>
      </w:r>
      <w:proofErr w:type="spellEnd"/>
      <w:r w:rsidRPr="00D00E12">
        <w:t xml:space="preserve"> </w:t>
      </w:r>
      <w:proofErr w:type="spellStart"/>
      <w:r w:rsidRPr="00D00E12">
        <w:t>triển</w:t>
      </w:r>
      <w:proofErr w:type="spellEnd"/>
      <w:r w:rsidRPr="00D00E12">
        <w:t xml:space="preserve"> </w:t>
      </w:r>
      <w:proofErr w:type="spellStart"/>
      <w:r w:rsidRPr="00D00E12">
        <w:t>bền</w:t>
      </w:r>
      <w:proofErr w:type="spellEnd"/>
      <w:r w:rsidRPr="00D00E12">
        <w:t xml:space="preserve"> </w:t>
      </w:r>
      <w:proofErr w:type="spellStart"/>
      <w:r w:rsidRPr="00D00E12">
        <w:t>vững</w:t>
      </w:r>
      <w:proofErr w:type="spellEnd"/>
      <w:r w:rsidRPr="00D00E12">
        <w:t>.</w:t>
      </w:r>
      <w:r w:rsidR="00653F2A">
        <w:t xml:space="preserve"> </w:t>
      </w:r>
      <w:proofErr w:type="spellStart"/>
      <w:r w:rsidR="00C01567" w:rsidRPr="00C01567">
        <w:rPr>
          <w:szCs w:val="24"/>
        </w:rPr>
        <w:t>Thông</w:t>
      </w:r>
      <w:proofErr w:type="spellEnd"/>
      <w:r w:rsidR="00C01567" w:rsidRPr="00C01567">
        <w:rPr>
          <w:szCs w:val="24"/>
        </w:rPr>
        <w:t xml:space="preserve"> qua </w:t>
      </w:r>
      <w:proofErr w:type="spellStart"/>
      <w:r w:rsidR="00C01567" w:rsidRPr="00C01567">
        <w:rPr>
          <w:szCs w:val="24"/>
        </w:rPr>
        <w:t>hoạt</w:t>
      </w:r>
      <w:proofErr w:type="spellEnd"/>
      <w:r w:rsidR="00C01567" w:rsidRPr="00C01567">
        <w:rPr>
          <w:szCs w:val="24"/>
        </w:rPr>
        <w:t xml:space="preserve"> </w:t>
      </w:r>
      <w:proofErr w:type="spellStart"/>
      <w:r w:rsidR="00C01567" w:rsidRPr="00C01567">
        <w:rPr>
          <w:szCs w:val="24"/>
        </w:rPr>
        <w:t>động</w:t>
      </w:r>
      <w:proofErr w:type="spellEnd"/>
      <w:r w:rsidR="00C01567" w:rsidRPr="00C01567">
        <w:rPr>
          <w:szCs w:val="24"/>
        </w:rPr>
        <w:t xml:space="preserve"> </w:t>
      </w:r>
      <w:proofErr w:type="spellStart"/>
      <w:r w:rsidR="00C01567" w:rsidRPr="00C01567">
        <w:rPr>
          <w:szCs w:val="24"/>
        </w:rPr>
        <w:t>của</w:t>
      </w:r>
      <w:proofErr w:type="spellEnd"/>
      <w:r w:rsidR="00C01567" w:rsidRPr="00C01567">
        <w:rPr>
          <w:szCs w:val="24"/>
        </w:rPr>
        <w:t xml:space="preserve"> </w:t>
      </w:r>
      <w:proofErr w:type="spellStart"/>
      <w:r w:rsidR="00B4619B">
        <w:rPr>
          <w:szCs w:val="24"/>
        </w:rPr>
        <w:t>Văn</w:t>
      </w:r>
      <w:proofErr w:type="spellEnd"/>
      <w:r w:rsidR="00B4619B">
        <w:rPr>
          <w:szCs w:val="24"/>
        </w:rPr>
        <w:t xml:space="preserve"> </w:t>
      </w:r>
      <w:proofErr w:type="spellStart"/>
      <w:r w:rsidR="00B4619B">
        <w:rPr>
          <w:szCs w:val="24"/>
        </w:rPr>
        <w:t>phòng</w:t>
      </w:r>
      <w:proofErr w:type="spellEnd"/>
      <w:r w:rsidR="00B4619B">
        <w:rPr>
          <w:szCs w:val="24"/>
        </w:rPr>
        <w:t xml:space="preserve"> </w:t>
      </w:r>
      <w:proofErr w:type="spellStart"/>
      <w:r>
        <w:rPr>
          <w:szCs w:val="24"/>
        </w:rPr>
        <w:t>D</w:t>
      </w:r>
      <w:r w:rsidR="00B4619B">
        <w:rPr>
          <w:szCs w:val="24"/>
        </w:rPr>
        <w:t>oanh</w:t>
      </w:r>
      <w:proofErr w:type="spellEnd"/>
      <w:r w:rsidR="00B4619B">
        <w:rPr>
          <w:szCs w:val="24"/>
        </w:rPr>
        <w:t xml:space="preserve"> </w:t>
      </w:r>
      <w:proofErr w:type="spellStart"/>
      <w:r w:rsidR="00B4619B">
        <w:rPr>
          <w:szCs w:val="24"/>
        </w:rPr>
        <w:t>nghiệp</w:t>
      </w:r>
      <w:proofErr w:type="spellEnd"/>
      <w:r>
        <w:rPr>
          <w:szCs w:val="24"/>
        </w:rPr>
        <w:t xml:space="preserve"> </w:t>
      </w:r>
      <w:proofErr w:type="spellStart"/>
      <w:r>
        <w:rPr>
          <w:szCs w:val="24"/>
        </w:rPr>
        <w:t>vì</w:t>
      </w:r>
      <w:proofErr w:type="spellEnd"/>
      <w:r>
        <w:rPr>
          <w:szCs w:val="24"/>
        </w:rPr>
        <w:t xml:space="preserve"> </w:t>
      </w:r>
      <w:proofErr w:type="spellStart"/>
      <w:r>
        <w:rPr>
          <w:szCs w:val="24"/>
        </w:rPr>
        <w:t>sự</w:t>
      </w:r>
      <w:proofErr w:type="spellEnd"/>
      <w:r>
        <w:rPr>
          <w:szCs w:val="24"/>
        </w:rPr>
        <w:t xml:space="preserve"> </w:t>
      </w:r>
      <w:proofErr w:type="spellStart"/>
      <w:r>
        <w:rPr>
          <w:szCs w:val="24"/>
        </w:rPr>
        <w:t>P</w:t>
      </w:r>
      <w:r w:rsidR="00B4619B">
        <w:rPr>
          <w:szCs w:val="24"/>
        </w:rPr>
        <w:t>hát</w:t>
      </w:r>
      <w:proofErr w:type="spellEnd"/>
      <w:r w:rsidR="00B4619B">
        <w:rPr>
          <w:szCs w:val="24"/>
        </w:rPr>
        <w:t xml:space="preserve"> </w:t>
      </w:r>
      <w:proofErr w:type="spellStart"/>
      <w:r w:rsidR="00B4619B">
        <w:rPr>
          <w:szCs w:val="24"/>
        </w:rPr>
        <w:t>triể</w:t>
      </w:r>
      <w:r>
        <w:rPr>
          <w:szCs w:val="24"/>
        </w:rPr>
        <w:t>n</w:t>
      </w:r>
      <w:proofErr w:type="spellEnd"/>
      <w:r>
        <w:rPr>
          <w:szCs w:val="24"/>
        </w:rPr>
        <w:t xml:space="preserve"> </w:t>
      </w:r>
      <w:proofErr w:type="spellStart"/>
      <w:r>
        <w:rPr>
          <w:szCs w:val="24"/>
        </w:rPr>
        <w:t>B</w:t>
      </w:r>
      <w:r w:rsidR="00B4619B">
        <w:rPr>
          <w:szCs w:val="24"/>
        </w:rPr>
        <w:t>ền</w:t>
      </w:r>
      <w:proofErr w:type="spellEnd"/>
      <w:r w:rsidR="00B4619B">
        <w:rPr>
          <w:szCs w:val="24"/>
        </w:rPr>
        <w:t xml:space="preserve"> </w:t>
      </w:r>
      <w:proofErr w:type="spellStart"/>
      <w:r w:rsidR="00B4619B">
        <w:rPr>
          <w:szCs w:val="24"/>
        </w:rPr>
        <w:t>vững</w:t>
      </w:r>
      <w:proofErr w:type="spellEnd"/>
      <w:r w:rsidR="00B4619B">
        <w:rPr>
          <w:szCs w:val="24"/>
        </w:rPr>
        <w:t xml:space="preserve"> </w:t>
      </w:r>
      <w:proofErr w:type="spellStart"/>
      <w:r w:rsidR="00B4619B">
        <w:rPr>
          <w:szCs w:val="24"/>
        </w:rPr>
        <w:t>và</w:t>
      </w:r>
      <w:proofErr w:type="spellEnd"/>
      <w:r w:rsidR="00B4619B">
        <w:rPr>
          <w:szCs w:val="24"/>
        </w:rPr>
        <w:t xml:space="preserve"> </w:t>
      </w:r>
      <w:proofErr w:type="spellStart"/>
      <w:r w:rsidR="00C01567" w:rsidRPr="00C01567">
        <w:rPr>
          <w:szCs w:val="24"/>
        </w:rPr>
        <w:t>các</w:t>
      </w:r>
      <w:proofErr w:type="spellEnd"/>
      <w:r w:rsidR="00C01567" w:rsidRPr="00C01567">
        <w:rPr>
          <w:szCs w:val="24"/>
        </w:rPr>
        <w:t xml:space="preserve"> </w:t>
      </w:r>
      <w:proofErr w:type="spellStart"/>
      <w:r w:rsidR="00C01567">
        <w:rPr>
          <w:szCs w:val="24"/>
        </w:rPr>
        <w:t>Phòng</w:t>
      </w:r>
      <w:proofErr w:type="spellEnd"/>
      <w:r w:rsidR="00C01567">
        <w:rPr>
          <w:szCs w:val="24"/>
        </w:rPr>
        <w:t xml:space="preserve">, Ban </w:t>
      </w:r>
      <w:proofErr w:type="spellStart"/>
      <w:r w:rsidR="00C01567">
        <w:rPr>
          <w:szCs w:val="24"/>
        </w:rPr>
        <w:t>liên</w:t>
      </w:r>
      <w:proofErr w:type="spellEnd"/>
      <w:r w:rsidR="00C01567">
        <w:rPr>
          <w:szCs w:val="24"/>
        </w:rPr>
        <w:t xml:space="preserve"> </w:t>
      </w:r>
      <w:proofErr w:type="spellStart"/>
      <w:r w:rsidR="00C01567">
        <w:rPr>
          <w:szCs w:val="24"/>
        </w:rPr>
        <w:t>quan</w:t>
      </w:r>
      <w:proofErr w:type="spellEnd"/>
      <w:r w:rsidR="00C01567" w:rsidRPr="00C01567">
        <w:rPr>
          <w:szCs w:val="24"/>
        </w:rPr>
        <w:t xml:space="preserve">, VCCI </w:t>
      </w:r>
      <w:proofErr w:type="spellStart"/>
      <w:r w:rsidR="00C01567">
        <w:rPr>
          <w:szCs w:val="24"/>
        </w:rPr>
        <w:t>đã</w:t>
      </w:r>
      <w:proofErr w:type="spellEnd"/>
      <w:r w:rsidR="00C01567">
        <w:rPr>
          <w:szCs w:val="24"/>
        </w:rPr>
        <w:t xml:space="preserve"> </w:t>
      </w:r>
      <w:proofErr w:type="spellStart"/>
      <w:r w:rsidR="00C01567">
        <w:rPr>
          <w:szCs w:val="24"/>
        </w:rPr>
        <w:t>và</w:t>
      </w:r>
      <w:proofErr w:type="spellEnd"/>
      <w:r w:rsidR="00C01567">
        <w:rPr>
          <w:szCs w:val="24"/>
        </w:rPr>
        <w:t xml:space="preserve"> </w:t>
      </w:r>
      <w:proofErr w:type="spellStart"/>
      <w:r w:rsidR="00C01567">
        <w:rPr>
          <w:szCs w:val="24"/>
        </w:rPr>
        <w:t>đang</w:t>
      </w:r>
      <w:proofErr w:type="spellEnd"/>
      <w:r w:rsidR="00C01567">
        <w:rPr>
          <w:szCs w:val="24"/>
        </w:rPr>
        <w:t xml:space="preserve"> </w:t>
      </w:r>
      <w:proofErr w:type="spellStart"/>
      <w:r w:rsidR="00C01567" w:rsidRPr="00C01567">
        <w:rPr>
          <w:szCs w:val="24"/>
        </w:rPr>
        <w:t>tích</w:t>
      </w:r>
      <w:proofErr w:type="spellEnd"/>
      <w:r w:rsidR="00C01567" w:rsidRPr="00C01567">
        <w:rPr>
          <w:szCs w:val="24"/>
        </w:rPr>
        <w:t xml:space="preserve"> </w:t>
      </w:r>
      <w:proofErr w:type="spellStart"/>
      <w:r w:rsidR="00C01567" w:rsidRPr="00C01567">
        <w:rPr>
          <w:szCs w:val="24"/>
        </w:rPr>
        <w:t>cực</w:t>
      </w:r>
      <w:proofErr w:type="spellEnd"/>
      <w:r w:rsidR="00C01567" w:rsidRPr="00C01567">
        <w:rPr>
          <w:szCs w:val="24"/>
        </w:rPr>
        <w:t xml:space="preserve"> </w:t>
      </w:r>
      <w:proofErr w:type="spellStart"/>
      <w:r w:rsidR="00C01567" w:rsidRPr="00C01567">
        <w:rPr>
          <w:szCs w:val="24"/>
        </w:rPr>
        <w:t>tham</w:t>
      </w:r>
      <w:proofErr w:type="spellEnd"/>
      <w:r w:rsidR="00C01567" w:rsidRPr="00C01567">
        <w:rPr>
          <w:szCs w:val="24"/>
        </w:rPr>
        <w:t xml:space="preserve"> </w:t>
      </w:r>
      <w:proofErr w:type="spellStart"/>
      <w:r w:rsidR="00C01567" w:rsidRPr="00C01567">
        <w:rPr>
          <w:szCs w:val="24"/>
        </w:rPr>
        <w:t>gia</w:t>
      </w:r>
      <w:proofErr w:type="spellEnd"/>
      <w:r w:rsidR="00C01567" w:rsidRPr="00C01567">
        <w:rPr>
          <w:szCs w:val="24"/>
        </w:rPr>
        <w:t xml:space="preserve"> </w:t>
      </w:r>
      <w:proofErr w:type="spellStart"/>
      <w:r w:rsidR="00C01567" w:rsidRPr="00C01567">
        <w:rPr>
          <w:szCs w:val="24"/>
        </w:rPr>
        <w:t>vào</w:t>
      </w:r>
      <w:proofErr w:type="spellEnd"/>
      <w:r w:rsidR="00C01567" w:rsidRPr="00C01567">
        <w:rPr>
          <w:szCs w:val="24"/>
        </w:rPr>
        <w:t xml:space="preserve"> </w:t>
      </w:r>
      <w:proofErr w:type="spellStart"/>
      <w:r w:rsidR="00C01567" w:rsidRPr="00C01567">
        <w:rPr>
          <w:szCs w:val="24"/>
        </w:rPr>
        <w:t>các</w:t>
      </w:r>
      <w:proofErr w:type="spellEnd"/>
      <w:r w:rsidR="00C01567" w:rsidRPr="00C01567">
        <w:rPr>
          <w:szCs w:val="24"/>
        </w:rPr>
        <w:t xml:space="preserve"> </w:t>
      </w:r>
      <w:proofErr w:type="spellStart"/>
      <w:r w:rsidR="00C01567" w:rsidRPr="00C01567">
        <w:rPr>
          <w:szCs w:val="24"/>
        </w:rPr>
        <w:t>nỗ</w:t>
      </w:r>
      <w:proofErr w:type="spellEnd"/>
      <w:r w:rsidR="00C01567" w:rsidRPr="00C01567">
        <w:rPr>
          <w:szCs w:val="24"/>
        </w:rPr>
        <w:t xml:space="preserve"> </w:t>
      </w:r>
      <w:proofErr w:type="spellStart"/>
      <w:r w:rsidR="00C01567" w:rsidRPr="00C01567">
        <w:rPr>
          <w:szCs w:val="24"/>
        </w:rPr>
        <w:t>lực</w:t>
      </w:r>
      <w:proofErr w:type="spellEnd"/>
      <w:r w:rsidR="00C01567" w:rsidRPr="00C01567">
        <w:rPr>
          <w:szCs w:val="24"/>
        </w:rPr>
        <w:t xml:space="preserve"> </w:t>
      </w:r>
      <w:proofErr w:type="spellStart"/>
      <w:r w:rsidR="00C01567" w:rsidRPr="00C01567">
        <w:rPr>
          <w:szCs w:val="24"/>
        </w:rPr>
        <w:t>và</w:t>
      </w:r>
      <w:proofErr w:type="spellEnd"/>
      <w:r w:rsidR="00C01567" w:rsidRPr="00C01567">
        <w:rPr>
          <w:szCs w:val="24"/>
        </w:rPr>
        <w:t xml:space="preserve"> </w:t>
      </w:r>
      <w:proofErr w:type="spellStart"/>
      <w:r w:rsidR="00C01567" w:rsidRPr="00C01567">
        <w:rPr>
          <w:szCs w:val="24"/>
        </w:rPr>
        <w:t>sáng</w:t>
      </w:r>
      <w:proofErr w:type="spellEnd"/>
      <w:r w:rsidR="00C01567" w:rsidRPr="00C01567">
        <w:rPr>
          <w:szCs w:val="24"/>
        </w:rPr>
        <w:t xml:space="preserve"> </w:t>
      </w:r>
      <w:proofErr w:type="spellStart"/>
      <w:r w:rsidR="00C01567" w:rsidRPr="00C01567">
        <w:rPr>
          <w:szCs w:val="24"/>
        </w:rPr>
        <w:t>kiến</w:t>
      </w:r>
      <w:proofErr w:type="spellEnd"/>
      <w:r w:rsidR="00C01567" w:rsidRPr="00C01567">
        <w:rPr>
          <w:szCs w:val="24"/>
        </w:rPr>
        <w:t xml:space="preserve"> ​​</w:t>
      </w:r>
      <w:proofErr w:type="spellStart"/>
      <w:r w:rsidR="00C01567" w:rsidRPr="00C01567">
        <w:rPr>
          <w:szCs w:val="24"/>
        </w:rPr>
        <w:t>nhằm</w:t>
      </w:r>
      <w:proofErr w:type="spellEnd"/>
      <w:r w:rsidR="00C01567" w:rsidRPr="00C01567">
        <w:rPr>
          <w:szCs w:val="24"/>
        </w:rPr>
        <w:t xml:space="preserve"> </w:t>
      </w:r>
      <w:proofErr w:type="spellStart"/>
      <w:r w:rsidR="00C01567" w:rsidRPr="00C01567">
        <w:rPr>
          <w:szCs w:val="24"/>
        </w:rPr>
        <w:t>thúc</w:t>
      </w:r>
      <w:proofErr w:type="spellEnd"/>
      <w:r w:rsidR="00C01567" w:rsidRPr="00C01567">
        <w:rPr>
          <w:szCs w:val="24"/>
        </w:rPr>
        <w:t xml:space="preserve"> </w:t>
      </w:r>
      <w:proofErr w:type="spellStart"/>
      <w:r w:rsidR="00C01567" w:rsidRPr="00C01567">
        <w:rPr>
          <w:szCs w:val="24"/>
        </w:rPr>
        <w:t>đẩy</w:t>
      </w:r>
      <w:proofErr w:type="spellEnd"/>
      <w:r w:rsidR="00C01567" w:rsidRPr="00C01567">
        <w:rPr>
          <w:szCs w:val="24"/>
        </w:rPr>
        <w:t xml:space="preserve"> </w:t>
      </w:r>
      <w:proofErr w:type="spellStart"/>
      <w:r w:rsidR="00F739A1">
        <w:rPr>
          <w:szCs w:val="24"/>
        </w:rPr>
        <w:t>thông</w:t>
      </w:r>
      <w:proofErr w:type="spellEnd"/>
      <w:r w:rsidR="00F739A1">
        <w:rPr>
          <w:szCs w:val="24"/>
        </w:rPr>
        <w:t xml:space="preserve"> </w:t>
      </w:r>
      <w:proofErr w:type="spellStart"/>
      <w:r w:rsidR="00F739A1">
        <w:rPr>
          <w:szCs w:val="24"/>
        </w:rPr>
        <w:t>lệ</w:t>
      </w:r>
      <w:proofErr w:type="spellEnd"/>
      <w:r w:rsidR="00C01567" w:rsidRPr="00C01567">
        <w:rPr>
          <w:szCs w:val="24"/>
        </w:rPr>
        <w:t xml:space="preserve"> </w:t>
      </w:r>
      <w:proofErr w:type="spellStart"/>
      <w:r w:rsidR="00C01567" w:rsidRPr="00C01567">
        <w:rPr>
          <w:szCs w:val="24"/>
        </w:rPr>
        <w:t>kinh</w:t>
      </w:r>
      <w:proofErr w:type="spellEnd"/>
      <w:r w:rsidR="00C01567" w:rsidRPr="00C01567">
        <w:rPr>
          <w:szCs w:val="24"/>
        </w:rPr>
        <w:t xml:space="preserve"> </w:t>
      </w:r>
      <w:proofErr w:type="spellStart"/>
      <w:r w:rsidR="00C01567" w:rsidRPr="00C01567">
        <w:rPr>
          <w:szCs w:val="24"/>
        </w:rPr>
        <w:t>doanh</w:t>
      </w:r>
      <w:proofErr w:type="spellEnd"/>
      <w:r w:rsidR="00C01567" w:rsidRPr="00C01567">
        <w:rPr>
          <w:szCs w:val="24"/>
        </w:rPr>
        <w:t xml:space="preserve"> </w:t>
      </w:r>
      <w:proofErr w:type="spellStart"/>
      <w:r w:rsidR="00C01567" w:rsidRPr="00C01567">
        <w:rPr>
          <w:szCs w:val="24"/>
        </w:rPr>
        <w:t>có</w:t>
      </w:r>
      <w:proofErr w:type="spellEnd"/>
      <w:r w:rsidR="00C01567" w:rsidRPr="00C01567">
        <w:rPr>
          <w:szCs w:val="24"/>
        </w:rPr>
        <w:t xml:space="preserve"> </w:t>
      </w:r>
      <w:proofErr w:type="spellStart"/>
      <w:r w:rsidR="00C01567" w:rsidRPr="00C01567">
        <w:rPr>
          <w:szCs w:val="24"/>
        </w:rPr>
        <w:t>trách</w:t>
      </w:r>
      <w:proofErr w:type="spellEnd"/>
      <w:r w:rsidR="00C01567" w:rsidRPr="00C01567">
        <w:rPr>
          <w:szCs w:val="24"/>
        </w:rPr>
        <w:t xml:space="preserve"> </w:t>
      </w:r>
      <w:proofErr w:type="spellStart"/>
      <w:r w:rsidR="00C01567" w:rsidRPr="00C01567">
        <w:rPr>
          <w:szCs w:val="24"/>
        </w:rPr>
        <w:t>nhiệm</w:t>
      </w:r>
      <w:proofErr w:type="spellEnd"/>
      <w:r w:rsidR="00C01567" w:rsidRPr="00C01567">
        <w:rPr>
          <w:szCs w:val="24"/>
        </w:rPr>
        <w:t xml:space="preserve"> </w:t>
      </w:r>
      <w:proofErr w:type="spellStart"/>
      <w:r w:rsidR="00C01567" w:rsidRPr="00C01567">
        <w:rPr>
          <w:szCs w:val="24"/>
        </w:rPr>
        <w:t>và</w:t>
      </w:r>
      <w:proofErr w:type="spellEnd"/>
      <w:r w:rsidR="00C01567" w:rsidRPr="00C01567">
        <w:rPr>
          <w:szCs w:val="24"/>
        </w:rPr>
        <w:t xml:space="preserve"> </w:t>
      </w:r>
      <w:proofErr w:type="spellStart"/>
      <w:r w:rsidR="00C01567" w:rsidRPr="00C01567">
        <w:rPr>
          <w:szCs w:val="24"/>
        </w:rPr>
        <w:t>trách</w:t>
      </w:r>
      <w:proofErr w:type="spellEnd"/>
      <w:r w:rsidR="00C01567" w:rsidRPr="00C01567">
        <w:rPr>
          <w:szCs w:val="24"/>
        </w:rPr>
        <w:t xml:space="preserve"> </w:t>
      </w:r>
      <w:proofErr w:type="spellStart"/>
      <w:r w:rsidR="00C01567" w:rsidRPr="00C01567">
        <w:rPr>
          <w:szCs w:val="24"/>
        </w:rPr>
        <w:t>nhiệm</w:t>
      </w:r>
      <w:proofErr w:type="spellEnd"/>
      <w:r w:rsidR="00C01567" w:rsidRPr="00C01567">
        <w:rPr>
          <w:szCs w:val="24"/>
        </w:rPr>
        <w:t xml:space="preserve"> </w:t>
      </w:r>
      <w:proofErr w:type="spellStart"/>
      <w:r w:rsidR="00C01567" w:rsidRPr="00C01567">
        <w:rPr>
          <w:szCs w:val="24"/>
        </w:rPr>
        <w:t>của</w:t>
      </w:r>
      <w:proofErr w:type="spellEnd"/>
      <w:r w:rsidR="00C01567" w:rsidRPr="00C01567">
        <w:rPr>
          <w:szCs w:val="24"/>
        </w:rPr>
        <w:t xml:space="preserve"> </w:t>
      </w:r>
      <w:proofErr w:type="spellStart"/>
      <w:r w:rsidR="00C01567" w:rsidRPr="00C01567">
        <w:rPr>
          <w:szCs w:val="24"/>
        </w:rPr>
        <w:t>doanh</w:t>
      </w:r>
      <w:proofErr w:type="spellEnd"/>
      <w:r w:rsidR="00C01567" w:rsidRPr="00C01567">
        <w:rPr>
          <w:szCs w:val="24"/>
        </w:rPr>
        <w:t xml:space="preserve"> </w:t>
      </w:r>
      <w:proofErr w:type="spellStart"/>
      <w:r w:rsidR="00C01567" w:rsidRPr="00C01567">
        <w:rPr>
          <w:szCs w:val="24"/>
        </w:rPr>
        <w:t>nghiệp</w:t>
      </w:r>
      <w:proofErr w:type="spellEnd"/>
      <w:r w:rsidR="00C01567" w:rsidRPr="00C01567">
        <w:rPr>
          <w:szCs w:val="24"/>
        </w:rPr>
        <w:t xml:space="preserve"> </w:t>
      </w:r>
      <w:proofErr w:type="spellStart"/>
      <w:r w:rsidR="00C01567" w:rsidRPr="00C01567">
        <w:rPr>
          <w:szCs w:val="24"/>
        </w:rPr>
        <w:t>trong</w:t>
      </w:r>
      <w:proofErr w:type="spellEnd"/>
      <w:r w:rsidR="00C01567" w:rsidRPr="00C01567">
        <w:rPr>
          <w:szCs w:val="24"/>
        </w:rPr>
        <w:t xml:space="preserve"> </w:t>
      </w:r>
      <w:proofErr w:type="spellStart"/>
      <w:r w:rsidR="00C01567" w:rsidRPr="00C01567">
        <w:rPr>
          <w:szCs w:val="24"/>
        </w:rPr>
        <w:t>việc</w:t>
      </w:r>
      <w:proofErr w:type="spellEnd"/>
      <w:r w:rsidR="00C01567" w:rsidRPr="00C01567">
        <w:rPr>
          <w:szCs w:val="24"/>
        </w:rPr>
        <w:t xml:space="preserve"> </w:t>
      </w:r>
      <w:proofErr w:type="spellStart"/>
      <w:r w:rsidR="00C01567" w:rsidRPr="00C01567">
        <w:rPr>
          <w:szCs w:val="24"/>
        </w:rPr>
        <w:t>tôn</w:t>
      </w:r>
      <w:proofErr w:type="spellEnd"/>
      <w:r w:rsidR="00C01567" w:rsidRPr="00C01567">
        <w:rPr>
          <w:szCs w:val="24"/>
        </w:rPr>
        <w:t xml:space="preserve"> </w:t>
      </w:r>
      <w:proofErr w:type="spellStart"/>
      <w:r w:rsidR="00C01567" w:rsidRPr="00C01567">
        <w:rPr>
          <w:szCs w:val="24"/>
        </w:rPr>
        <w:t>trọng</w:t>
      </w:r>
      <w:proofErr w:type="spellEnd"/>
      <w:r w:rsidR="00C01567" w:rsidRPr="00C01567">
        <w:rPr>
          <w:szCs w:val="24"/>
        </w:rPr>
        <w:t xml:space="preserve"> </w:t>
      </w:r>
      <w:proofErr w:type="spellStart"/>
      <w:r w:rsidR="00C01567" w:rsidRPr="00C01567">
        <w:rPr>
          <w:szCs w:val="24"/>
        </w:rPr>
        <w:t>quyền</w:t>
      </w:r>
      <w:proofErr w:type="spellEnd"/>
      <w:r w:rsidR="00C01567" w:rsidRPr="00C01567">
        <w:rPr>
          <w:szCs w:val="24"/>
        </w:rPr>
        <w:t xml:space="preserve"> con </w:t>
      </w:r>
      <w:proofErr w:type="spellStart"/>
      <w:r w:rsidR="00C01567" w:rsidRPr="00C01567">
        <w:rPr>
          <w:szCs w:val="24"/>
        </w:rPr>
        <w:t>người</w:t>
      </w:r>
      <w:proofErr w:type="spellEnd"/>
      <w:r w:rsidR="00C01567" w:rsidRPr="00C01567">
        <w:rPr>
          <w:szCs w:val="24"/>
        </w:rPr>
        <w:t xml:space="preserve"> ở </w:t>
      </w:r>
      <w:proofErr w:type="spellStart"/>
      <w:r w:rsidR="00C01567" w:rsidRPr="00C01567">
        <w:rPr>
          <w:szCs w:val="24"/>
        </w:rPr>
        <w:t>Việt</w:t>
      </w:r>
      <w:proofErr w:type="spellEnd"/>
      <w:r w:rsidR="00C01567" w:rsidRPr="00C01567">
        <w:rPr>
          <w:szCs w:val="24"/>
        </w:rPr>
        <w:t xml:space="preserve"> Nam</w:t>
      </w:r>
      <w:r>
        <w:rPr>
          <w:szCs w:val="24"/>
        </w:rPr>
        <w:t>.</w:t>
      </w:r>
    </w:p>
    <w:p w14:paraId="59C7BF0C" w14:textId="3C97C718" w:rsidR="001D348E" w:rsidRDefault="00C01567" w:rsidP="008C3ACD">
      <w:proofErr w:type="spellStart"/>
      <w:r w:rsidRPr="00653F2A">
        <w:rPr>
          <w:rStyle w:val="Enfasigrassetto"/>
        </w:rPr>
        <w:lastRenderedPageBreak/>
        <w:t>Ủy</w:t>
      </w:r>
      <w:proofErr w:type="spellEnd"/>
      <w:r w:rsidRPr="00653F2A">
        <w:rPr>
          <w:rStyle w:val="Enfasigrassetto"/>
        </w:rPr>
        <w:t xml:space="preserve"> ban </w:t>
      </w:r>
      <w:proofErr w:type="spellStart"/>
      <w:r w:rsidRPr="00653F2A">
        <w:rPr>
          <w:rStyle w:val="Enfasigrassetto"/>
        </w:rPr>
        <w:t>Nhân</w:t>
      </w:r>
      <w:proofErr w:type="spellEnd"/>
      <w:r w:rsidRPr="00653F2A">
        <w:rPr>
          <w:rStyle w:val="Enfasigrassetto"/>
        </w:rPr>
        <w:t xml:space="preserve"> </w:t>
      </w:r>
      <w:proofErr w:type="spellStart"/>
      <w:r w:rsidRPr="00653F2A">
        <w:rPr>
          <w:rStyle w:val="Enfasigrassetto"/>
        </w:rPr>
        <w:t>quyền</w:t>
      </w:r>
      <w:proofErr w:type="spellEnd"/>
      <w:r w:rsidRPr="00653F2A">
        <w:rPr>
          <w:rStyle w:val="Enfasigrassetto"/>
        </w:rPr>
        <w:t xml:space="preserve"> </w:t>
      </w:r>
      <w:proofErr w:type="spellStart"/>
      <w:r w:rsidRPr="00653F2A">
        <w:rPr>
          <w:rStyle w:val="Enfasigrassetto"/>
        </w:rPr>
        <w:t>Úc</w:t>
      </w:r>
      <w:proofErr w:type="spellEnd"/>
      <w:r w:rsidRPr="00653F2A">
        <w:rPr>
          <w:rStyle w:val="Enfasigrassetto"/>
        </w:rPr>
        <w:t xml:space="preserve"> (AHRC)</w:t>
      </w:r>
      <w:r w:rsidRPr="00C01567">
        <w:t xml:space="preserve"> </w:t>
      </w:r>
      <w:proofErr w:type="spellStart"/>
      <w:r w:rsidRPr="00C01567">
        <w:t>là</w:t>
      </w:r>
      <w:proofErr w:type="spellEnd"/>
      <w:r w:rsidR="00765A6D">
        <w:rPr>
          <w:lang w:val="vi-VN"/>
        </w:rPr>
        <w:t xml:space="preserve"> cơ quan</w:t>
      </w:r>
      <w:r w:rsidRPr="00C01567">
        <w:t xml:space="preserve"> </w:t>
      </w:r>
      <w:proofErr w:type="spellStart"/>
      <w:r w:rsidRPr="00C01567">
        <w:t>nhân</w:t>
      </w:r>
      <w:proofErr w:type="spellEnd"/>
      <w:r w:rsidRPr="00C01567">
        <w:t xml:space="preserve"> </w:t>
      </w:r>
      <w:proofErr w:type="spellStart"/>
      <w:r w:rsidRPr="00C01567">
        <w:t>quyền</w:t>
      </w:r>
      <w:proofErr w:type="spellEnd"/>
      <w:r w:rsidRPr="00C01567">
        <w:t xml:space="preserve"> </w:t>
      </w:r>
      <w:proofErr w:type="spellStart"/>
      <w:r w:rsidRPr="00C01567">
        <w:t>quốc</w:t>
      </w:r>
      <w:proofErr w:type="spellEnd"/>
      <w:r w:rsidRPr="00C01567">
        <w:t xml:space="preserve"> </w:t>
      </w:r>
      <w:proofErr w:type="spellStart"/>
      <w:r w:rsidRPr="00C01567">
        <w:t>gia</w:t>
      </w:r>
      <w:proofErr w:type="spellEnd"/>
      <w:r w:rsidRPr="00C01567">
        <w:t xml:space="preserve"> </w:t>
      </w:r>
      <w:proofErr w:type="spellStart"/>
      <w:r w:rsidRPr="00C01567">
        <w:t>củ</w:t>
      </w:r>
      <w:r w:rsidR="00636726">
        <w:t>a</w:t>
      </w:r>
      <w:proofErr w:type="spellEnd"/>
      <w:r w:rsidR="00636726">
        <w:t xml:space="preserve"> </w:t>
      </w:r>
      <w:proofErr w:type="spellStart"/>
      <w:r w:rsidR="00636726">
        <w:t>Úc</w:t>
      </w:r>
      <w:proofErr w:type="spellEnd"/>
      <w:r w:rsidRPr="00C01567">
        <w:t xml:space="preserve">, </w:t>
      </w:r>
      <w:proofErr w:type="spellStart"/>
      <w:r w:rsidRPr="00C01567">
        <w:t>được</w:t>
      </w:r>
      <w:proofErr w:type="spellEnd"/>
      <w:r w:rsidRPr="00C01567">
        <w:t xml:space="preserve"> </w:t>
      </w:r>
      <w:proofErr w:type="spellStart"/>
      <w:r w:rsidRPr="00C01567">
        <w:t>thành</w:t>
      </w:r>
      <w:proofErr w:type="spellEnd"/>
      <w:r w:rsidRPr="00C01567">
        <w:t xml:space="preserve"> </w:t>
      </w:r>
      <w:proofErr w:type="spellStart"/>
      <w:r w:rsidRPr="00C01567">
        <w:t>lập</w:t>
      </w:r>
      <w:proofErr w:type="spellEnd"/>
      <w:r w:rsidRPr="00C01567">
        <w:t xml:space="preserve"> </w:t>
      </w:r>
      <w:proofErr w:type="spellStart"/>
      <w:r w:rsidRPr="00C01567">
        <w:t>vào</w:t>
      </w:r>
      <w:proofErr w:type="spellEnd"/>
      <w:r w:rsidRPr="00C01567">
        <w:t xml:space="preserve"> </w:t>
      </w:r>
      <w:proofErr w:type="spellStart"/>
      <w:r w:rsidRPr="00C01567">
        <w:t>năm</w:t>
      </w:r>
      <w:proofErr w:type="spellEnd"/>
      <w:r w:rsidRPr="00C01567">
        <w:t xml:space="preserve"> 1986 </w:t>
      </w:r>
      <w:proofErr w:type="spellStart"/>
      <w:r w:rsidRPr="00C01567">
        <w:t>theo</w:t>
      </w:r>
      <w:proofErr w:type="spellEnd"/>
      <w:r w:rsidRPr="00C01567">
        <w:t xml:space="preserve"> </w:t>
      </w:r>
      <w:proofErr w:type="spellStart"/>
      <w:r w:rsidRPr="00C01567">
        <w:t>luật</w:t>
      </w:r>
      <w:proofErr w:type="spellEnd"/>
      <w:r w:rsidRPr="00C01567">
        <w:t xml:space="preserve"> </w:t>
      </w:r>
      <w:proofErr w:type="spellStart"/>
      <w:r w:rsidRPr="00C01567">
        <w:t>của</w:t>
      </w:r>
      <w:proofErr w:type="spellEnd"/>
      <w:r w:rsidRPr="00C01567">
        <w:t xml:space="preserve"> </w:t>
      </w:r>
      <w:proofErr w:type="spellStart"/>
      <w:r w:rsidRPr="00C01567">
        <w:t>Quốc</w:t>
      </w:r>
      <w:proofErr w:type="spellEnd"/>
      <w:r w:rsidRPr="00C01567">
        <w:t xml:space="preserve"> </w:t>
      </w:r>
      <w:proofErr w:type="spellStart"/>
      <w:r w:rsidRPr="00C01567">
        <w:t>hội</w:t>
      </w:r>
      <w:proofErr w:type="spellEnd"/>
      <w:r w:rsidRPr="00C01567">
        <w:t xml:space="preserve"> </w:t>
      </w:r>
      <w:proofErr w:type="spellStart"/>
      <w:r w:rsidRPr="00C01567">
        <w:t>liên</w:t>
      </w:r>
      <w:proofErr w:type="spellEnd"/>
      <w:r w:rsidRPr="00C01567">
        <w:t xml:space="preserve"> bang. AHRC </w:t>
      </w:r>
      <w:proofErr w:type="spellStart"/>
      <w:r w:rsidR="00267094">
        <w:t>hoạt</w:t>
      </w:r>
      <w:proofErr w:type="spellEnd"/>
      <w:r w:rsidR="00267094">
        <w:rPr>
          <w:lang w:val="vi-VN"/>
        </w:rPr>
        <w:t xml:space="preserve"> động </w:t>
      </w:r>
      <w:proofErr w:type="spellStart"/>
      <w:r w:rsidRPr="00C01567">
        <w:t>độc</w:t>
      </w:r>
      <w:proofErr w:type="spellEnd"/>
      <w:r w:rsidRPr="00C01567">
        <w:t xml:space="preserve"> </w:t>
      </w:r>
      <w:proofErr w:type="spellStart"/>
      <w:r w:rsidRPr="00C01567">
        <w:t>lập</w:t>
      </w:r>
      <w:proofErr w:type="spellEnd"/>
      <w:r w:rsidRPr="00C01567">
        <w:t xml:space="preserve"> </w:t>
      </w:r>
      <w:proofErr w:type="spellStart"/>
      <w:r w:rsidRPr="00C01567">
        <w:t>với</w:t>
      </w:r>
      <w:proofErr w:type="spellEnd"/>
      <w:r w:rsidRPr="00C01567">
        <w:t xml:space="preserve"> </w:t>
      </w:r>
      <w:proofErr w:type="spellStart"/>
      <w:r w:rsidRPr="00C01567">
        <w:t>chính</w:t>
      </w:r>
      <w:proofErr w:type="spellEnd"/>
      <w:r w:rsidRPr="00C01567">
        <w:t xml:space="preserve"> </w:t>
      </w:r>
      <w:proofErr w:type="spellStart"/>
      <w:r w:rsidRPr="00C01567">
        <w:t>phủ</w:t>
      </w:r>
      <w:proofErr w:type="spellEnd"/>
      <w:r w:rsidRPr="00C01567">
        <w:t xml:space="preserve"> </w:t>
      </w:r>
      <w:proofErr w:type="spellStart"/>
      <w:r w:rsidRPr="00C01567">
        <w:t>thông</w:t>
      </w:r>
      <w:proofErr w:type="spellEnd"/>
      <w:r w:rsidRPr="00C01567">
        <w:t xml:space="preserve"> qua </w:t>
      </w:r>
      <w:proofErr w:type="spellStart"/>
      <w:r w:rsidRPr="00C01567">
        <w:t>Chủ</w:t>
      </w:r>
      <w:proofErr w:type="spellEnd"/>
      <w:r w:rsidRPr="00C01567">
        <w:t xml:space="preserve"> </w:t>
      </w:r>
      <w:proofErr w:type="spellStart"/>
      <w:r w:rsidRPr="00C01567">
        <w:t>tịch</w:t>
      </w:r>
      <w:proofErr w:type="spellEnd"/>
      <w:r w:rsidRPr="00C01567">
        <w:t xml:space="preserve"> </w:t>
      </w:r>
      <w:proofErr w:type="spellStart"/>
      <w:r w:rsidRPr="00C01567">
        <w:t>và</w:t>
      </w:r>
      <w:proofErr w:type="spellEnd"/>
      <w:r w:rsidRPr="00C01567">
        <w:t xml:space="preserve"> </w:t>
      </w:r>
      <w:proofErr w:type="spellStart"/>
      <w:r w:rsidRPr="00C01567">
        <w:t>các</w:t>
      </w:r>
      <w:proofErr w:type="spellEnd"/>
      <w:r w:rsidRPr="00C01567">
        <w:t xml:space="preserve"> </w:t>
      </w:r>
      <w:proofErr w:type="spellStart"/>
      <w:r w:rsidRPr="00C01567">
        <w:t>Ủy</w:t>
      </w:r>
      <w:proofErr w:type="spellEnd"/>
      <w:r w:rsidRPr="00C01567">
        <w:t xml:space="preserve"> </w:t>
      </w:r>
      <w:proofErr w:type="spellStart"/>
      <w:r w:rsidRPr="00C01567">
        <w:t>viên</w:t>
      </w:r>
      <w:proofErr w:type="spellEnd"/>
      <w:r w:rsidRPr="00C01567">
        <w:t xml:space="preserve">. AHRC </w:t>
      </w:r>
      <w:proofErr w:type="spellStart"/>
      <w:r w:rsidRPr="00C01567">
        <w:t>cung</w:t>
      </w:r>
      <w:proofErr w:type="spellEnd"/>
      <w:r w:rsidRPr="00C01567">
        <w:t xml:space="preserve"> </w:t>
      </w:r>
      <w:proofErr w:type="spellStart"/>
      <w:r w:rsidRPr="00C01567">
        <w:t>cấ</w:t>
      </w:r>
      <w:r>
        <w:t>p</w:t>
      </w:r>
      <w:proofErr w:type="spellEnd"/>
      <w:r>
        <w:t xml:space="preserve"> </w:t>
      </w:r>
      <w:proofErr w:type="spellStart"/>
      <w:r>
        <w:t>phân</w:t>
      </w:r>
      <w:proofErr w:type="spellEnd"/>
      <w:r>
        <w:t xml:space="preserve"> </w:t>
      </w:r>
      <w:proofErr w:type="spellStart"/>
      <w:r>
        <w:t>tích</w:t>
      </w:r>
      <w:proofErr w:type="spellEnd"/>
      <w:r>
        <w:t xml:space="preserve"> </w:t>
      </w:r>
      <w:proofErr w:type="spellStart"/>
      <w:r w:rsidRPr="00C01567">
        <w:t>quyền</w:t>
      </w:r>
      <w:proofErr w:type="spellEnd"/>
      <w:r>
        <w:t xml:space="preserve"> con </w:t>
      </w:r>
      <w:proofErr w:type="spellStart"/>
      <w:r>
        <w:t>người</w:t>
      </w:r>
      <w:proofErr w:type="spellEnd"/>
      <w:r w:rsidRPr="00C01567">
        <w:t xml:space="preserve"> </w:t>
      </w:r>
      <w:proofErr w:type="spellStart"/>
      <w:r w:rsidRPr="00C01567">
        <w:t>cho</w:t>
      </w:r>
      <w:proofErr w:type="spellEnd"/>
      <w:r w:rsidRPr="00C01567">
        <w:t xml:space="preserve"> </w:t>
      </w:r>
      <w:proofErr w:type="spellStart"/>
      <w:r w:rsidRPr="00C01567">
        <w:t>tòa</w:t>
      </w:r>
      <w:proofErr w:type="spellEnd"/>
      <w:r w:rsidRPr="00C01567">
        <w:t xml:space="preserve"> </w:t>
      </w:r>
      <w:proofErr w:type="spellStart"/>
      <w:r w:rsidRPr="00C01567">
        <w:t>án</w:t>
      </w:r>
      <w:proofErr w:type="spellEnd"/>
      <w:r w:rsidRPr="00C01567">
        <w:t xml:space="preserve"> </w:t>
      </w:r>
      <w:proofErr w:type="spellStart"/>
      <w:r w:rsidRPr="00C01567">
        <w:t>và</w:t>
      </w:r>
      <w:proofErr w:type="spellEnd"/>
      <w:r w:rsidRPr="00C01567">
        <w:t xml:space="preserve"> </w:t>
      </w:r>
      <w:proofErr w:type="spellStart"/>
      <w:r w:rsidRPr="00C01567">
        <w:t>nghị</w:t>
      </w:r>
      <w:proofErr w:type="spellEnd"/>
      <w:r w:rsidRPr="00C01567">
        <w:t xml:space="preserve"> </w:t>
      </w:r>
      <w:proofErr w:type="spellStart"/>
      <w:r w:rsidRPr="00C01567">
        <w:t>viện</w:t>
      </w:r>
      <w:proofErr w:type="spellEnd"/>
      <w:r w:rsidRPr="00C01567">
        <w:t xml:space="preserve">, </w:t>
      </w:r>
      <w:proofErr w:type="spellStart"/>
      <w:r w:rsidRPr="00C01567">
        <w:t>thực</w:t>
      </w:r>
      <w:proofErr w:type="spellEnd"/>
      <w:r w:rsidRPr="00C01567">
        <w:t xml:space="preserve"> </w:t>
      </w:r>
      <w:proofErr w:type="spellStart"/>
      <w:r w:rsidRPr="00C01567">
        <w:t>hiện</w:t>
      </w:r>
      <w:proofErr w:type="spellEnd"/>
      <w:r w:rsidRPr="00C01567">
        <w:t xml:space="preserve"> </w:t>
      </w:r>
      <w:proofErr w:type="spellStart"/>
      <w:r w:rsidRPr="00C01567">
        <w:t>nghiên</w:t>
      </w:r>
      <w:proofErr w:type="spellEnd"/>
      <w:r w:rsidRPr="00C01567">
        <w:t xml:space="preserve"> </w:t>
      </w:r>
      <w:proofErr w:type="spellStart"/>
      <w:r w:rsidRPr="00C01567">
        <w:t>cứu</w:t>
      </w:r>
      <w:proofErr w:type="spellEnd"/>
      <w:r w:rsidRPr="00C01567">
        <w:t xml:space="preserve"> </w:t>
      </w:r>
      <w:proofErr w:type="spellStart"/>
      <w:r w:rsidRPr="00C01567">
        <w:t>và</w:t>
      </w:r>
      <w:proofErr w:type="spellEnd"/>
      <w:r w:rsidRPr="00C01567">
        <w:t xml:space="preserve"> </w:t>
      </w:r>
      <w:proofErr w:type="spellStart"/>
      <w:r w:rsidRPr="00C01567">
        <w:t>đóng</w:t>
      </w:r>
      <w:proofErr w:type="spellEnd"/>
      <w:r w:rsidRPr="00C01567">
        <w:t xml:space="preserve"> </w:t>
      </w:r>
      <w:proofErr w:type="spellStart"/>
      <w:r w:rsidRPr="00C01567">
        <w:t>góp</w:t>
      </w:r>
      <w:proofErr w:type="spellEnd"/>
      <w:r w:rsidRPr="00C01567">
        <w:t xml:space="preserve"> </w:t>
      </w:r>
      <w:proofErr w:type="spellStart"/>
      <w:r w:rsidRPr="00C01567">
        <w:t>vào</w:t>
      </w:r>
      <w:proofErr w:type="spellEnd"/>
      <w:r w:rsidRPr="00C01567">
        <w:t xml:space="preserve"> </w:t>
      </w:r>
      <w:proofErr w:type="spellStart"/>
      <w:r w:rsidRPr="00C01567">
        <w:t>quan</w:t>
      </w:r>
      <w:proofErr w:type="spellEnd"/>
      <w:r w:rsidRPr="00C01567">
        <w:t xml:space="preserve"> </w:t>
      </w:r>
      <w:proofErr w:type="spellStart"/>
      <w:r w:rsidRPr="00C01567">
        <w:t>hệ</w:t>
      </w:r>
      <w:proofErr w:type="spellEnd"/>
      <w:r w:rsidRPr="00C01567">
        <w:t xml:space="preserve"> </w:t>
      </w:r>
      <w:proofErr w:type="spellStart"/>
      <w:r w:rsidRPr="00C01567">
        <w:t>đối</w:t>
      </w:r>
      <w:proofErr w:type="spellEnd"/>
      <w:r w:rsidRPr="00C01567">
        <w:t xml:space="preserve"> </w:t>
      </w:r>
      <w:proofErr w:type="spellStart"/>
      <w:r w:rsidRPr="00C01567">
        <w:t>tác</w:t>
      </w:r>
      <w:proofErr w:type="spellEnd"/>
      <w:r w:rsidRPr="00C01567">
        <w:t xml:space="preserve">. </w:t>
      </w:r>
      <w:proofErr w:type="spellStart"/>
      <w:r w:rsidRPr="00C01567">
        <w:t>Vai</w:t>
      </w:r>
      <w:proofErr w:type="spellEnd"/>
      <w:r w:rsidRPr="00C01567">
        <w:t xml:space="preserve"> </w:t>
      </w:r>
      <w:proofErr w:type="spellStart"/>
      <w:r w:rsidRPr="00C01567">
        <w:t>trò</w:t>
      </w:r>
      <w:proofErr w:type="spellEnd"/>
      <w:r w:rsidRPr="00C01567">
        <w:t xml:space="preserve"> </w:t>
      </w:r>
      <w:proofErr w:type="spellStart"/>
      <w:r w:rsidRPr="00C01567">
        <w:t>của</w:t>
      </w:r>
      <w:proofErr w:type="spellEnd"/>
      <w:r w:rsidRPr="00C01567">
        <w:t xml:space="preserve"> AHRC </w:t>
      </w:r>
      <w:proofErr w:type="spellStart"/>
      <w:r w:rsidRPr="00C01567">
        <w:t>là</w:t>
      </w:r>
      <w:proofErr w:type="spellEnd"/>
      <w:r w:rsidRPr="00C01567">
        <w:t xml:space="preserve"> </w:t>
      </w:r>
      <w:proofErr w:type="spellStart"/>
      <w:r w:rsidRPr="00C01567">
        <w:t>hướng</w:t>
      </w:r>
      <w:proofErr w:type="spellEnd"/>
      <w:r w:rsidRPr="00C01567">
        <w:t xml:space="preserve"> </w:t>
      </w:r>
      <w:proofErr w:type="spellStart"/>
      <w:r w:rsidRPr="00C01567">
        <w:t>tới</w:t>
      </w:r>
      <w:proofErr w:type="spellEnd"/>
      <w:r w:rsidRPr="00C01567">
        <w:t xml:space="preserve"> </w:t>
      </w:r>
      <w:proofErr w:type="spellStart"/>
      <w:r w:rsidRPr="00C01567">
        <w:t>một</w:t>
      </w:r>
      <w:proofErr w:type="spellEnd"/>
      <w:r w:rsidRPr="00C01567">
        <w:t xml:space="preserve"> </w:t>
      </w:r>
      <w:proofErr w:type="spellStart"/>
      <w:r w:rsidRPr="00C01567">
        <w:t>nước</w:t>
      </w:r>
      <w:proofErr w:type="spellEnd"/>
      <w:r w:rsidRPr="00C01567">
        <w:t xml:space="preserve"> </w:t>
      </w:r>
      <w:proofErr w:type="spellStart"/>
      <w:r w:rsidRPr="00C01567">
        <w:t>Úc</w:t>
      </w:r>
      <w:proofErr w:type="spellEnd"/>
      <w:r w:rsidRPr="00C01567">
        <w:t xml:space="preserve"> </w:t>
      </w:r>
      <w:proofErr w:type="spellStart"/>
      <w:r w:rsidRPr="00C01567">
        <w:t>trong</w:t>
      </w:r>
      <w:proofErr w:type="spellEnd"/>
      <w:r w:rsidRPr="00C01567">
        <w:t xml:space="preserve"> </w:t>
      </w:r>
      <w:proofErr w:type="spellStart"/>
      <w:r w:rsidRPr="00C01567">
        <w:t>đó</w:t>
      </w:r>
      <w:proofErr w:type="spellEnd"/>
      <w:r w:rsidRPr="00C01567">
        <w:t xml:space="preserve"> </w:t>
      </w:r>
      <w:proofErr w:type="spellStart"/>
      <w:r w:rsidRPr="00C01567">
        <w:t>các</w:t>
      </w:r>
      <w:proofErr w:type="spellEnd"/>
      <w:r w:rsidRPr="00C01567">
        <w:t xml:space="preserve"> </w:t>
      </w:r>
      <w:proofErr w:type="spellStart"/>
      <w:r w:rsidRPr="00C01567">
        <w:t>quyền</w:t>
      </w:r>
      <w:proofErr w:type="spellEnd"/>
      <w:r w:rsidRPr="00C01567">
        <w:t xml:space="preserve"> con </w:t>
      </w:r>
      <w:proofErr w:type="spellStart"/>
      <w:r w:rsidRPr="00C01567">
        <w:t>người</w:t>
      </w:r>
      <w:proofErr w:type="spellEnd"/>
      <w:r w:rsidRPr="00C01567">
        <w:t xml:space="preserve"> </w:t>
      </w:r>
      <w:proofErr w:type="spellStart"/>
      <w:r w:rsidRPr="00C01567">
        <w:t>được</w:t>
      </w:r>
      <w:proofErr w:type="spellEnd"/>
      <w:r w:rsidRPr="00C01567">
        <w:t xml:space="preserve"> </w:t>
      </w:r>
      <w:proofErr w:type="spellStart"/>
      <w:r w:rsidRPr="00C01567">
        <w:t>tôn</w:t>
      </w:r>
      <w:proofErr w:type="spellEnd"/>
      <w:r w:rsidRPr="00C01567">
        <w:t xml:space="preserve"> </w:t>
      </w:r>
      <w:proofErr w:type="spellStart"/>
      <w:r w:rsidRPr="00C01567">
        <w:t>trọng</w:t>
      </w:r>
      <w:proofErr w:type="spellEnd"/>
      <w:r w:rsidRPr="00C01567">
        <w:t xml:space="preserve">, </w:t>
      </w:r>
      <w:proofErr w:type="spellStart"/>
      <w:r w:rsidRPr="00C01567">
        <w:t>bảo</w:t>
      </w:r>
      <w:proofErr w:type="spellEnd"/>
      <w:r w:rsidRPr="00C01567">
        <w:t xml:space="preserve"> </w:t>
      </w:r>
      <w:proofErr w:type="spellStart"/>
      <w:r w:rsidRPr="00C01567">
        <w:t>vệ</w:t>
      </w:r>
      <w:proofErr w:type="spellEnd"/>
      <w:r w:rsidRPr="00C01567">
        <w:t xml:space="preserve"> </w:t>
      </w:r>
      <w:proofErr w:type="spellStart"/>
      <w:r w:rsidRPr="00C01567">
        <w:t>và</w:t>
      </w:r>
      <w:proofErr w:type="spellEnd"/>
      <w:r w:rsidRPr="00C01567">
        <w:t xml:space="preserve"> </w:t>
      </w:r>
      <w:proofErr w:type="spellStart"/>
      <w:r w:rsidRPr="00C01567">
        <w:t>thúc</w:t>
      </w:r>
      <w:proofErr w:type="spellEnd"/>
      <w:r w:rsidRPr="00C01567">
        <w:t xml:space="preserve"> </w:t>
      </w:r>
      <w:proofErr w:type="spellStart"/>
      <w:r w:rsidRPr="00C01567">
        <w:t>đẩ</w:t>
      </w:r>
      <w:r w:rsidR="00F471A7">
        <w:t>y</w:t>
      </w:r>
      <w:proofErr w:type="spellEnd"/>
      <w:r w:rsidR="00F471A7">
        <w:t xml:space="preserve">, </w:t>
      </w:r>
      <w:proofErr w:type="spellStart"/>
      <w:r w:rsidR="00F471A7">
        <w:t>tìm</w:t>
      </w:r>
      <w:proofErr w:type="spellEnd"/>
      <w:r w:rsidR="00F471A7">
        <w:t xml:space="preserve"> </w:t>
      </w:r>
      <w:proofErr w:type="spellStart"/>
      <w:r w:rsidR="00F471A7">
        <w:t>kiếm</w:t>
      </w:r>
      <w:proofErr w:type="spellEnd"/>
      <w:r w:rsidRPr="00C01567">
        <w:t xml:space="preserve"> </w:t>
      </w:r>
      <w:proofErr w:type="spellStart"/>
      <w:r w:rsidRPr="00C01567">
        <w:t>các</w:t>
      </w:r>
      <w:proofErr w:type="spellEnd"/>
      <w:r w:rsidRPr="00C01567">
        <w:t xml:space="preserve"> </w:t>
      </w:r>
      <w:proofErr w:type="spellStart"/>
      <w:r w:rsidRPr="00C01567">
        <w:t>giải</w:t>
      </w:r>
      <w:proofErr w:type="spellEnd"/>
      <w:r w:rsidRPr="00C01567">
        <w:t xml:space="preserve"> </w:t>
      </w:r>
      <w:proofErr w:type="spellStart"/>
      <w:r w:rsidRPr="00C01567">
        <w:t>pháp</w:t>
      </w:r>
      <w:proofErr w:type="spellEnd"/>
      <w:r w:rsidRPr="00C01567">
        <w:t xml:space="preserve"> </w:t>
      </w:r>
      <w:proofErr w:type="spellStart"/>
      <w:r w:rsidRPr="00C01567">
        <w:t>thiết</w:t>
      </w:r>
      <w:proofErr w:type="spellEnd"/>
      <w:r w:rsidRPr="00C01567">
        <w:t xml:space="preserve"> </w:t>
      </w:r>
      <w:proofErr w:type="spellStart"/>
      <w:r w:rsidRPr="00C01567">
        <w:t>thực</w:t>
      </w:r>
      <w:proofErr w:type="spellEnd"/>
      <w:r w:rsidRPr="00C01567">
        <w:t xml:space="preserve"> </w:t>
      </w:r>
      <w:proofErr w:type="spellStart"/>
      <w:r w:rsidRPr="00C01567">
        <w:t>cho</w:t>
      </w:r>
      <w:proofErr w:type="spellEnd"/>
      <w:r w:rsidRPr="00C01567">
        <w:t xml:space="preserve"> </w:t>
      </w:r>
      <w:proofErr w:type="spellStart"/>
      <w:r w:rsidRPr="00C01567">
        <w:t>các</w:t>
      </w:r>
      <w:proofErr w:type="spellEnd"/>
      <w:r w:rsidRPr="00C01567">
        <w:t xml:space="preserve"> </w:t>
      </w:r>
      <w:proofErr w:type="spellStart"/>
      <w:r w:rsidRPr="00C01567">
        <w:t>vấn</w:t>
      </w:r>
      <w:proofErr w:type="spellEnd"/>
      <w:r w:rsidRPr="00C01567">
        <w:t xml:space="preserve"> </w:t>
      </w:r>
      <w:proofErr w:type="spellStart"/>
      <w:r w:rsidRPr="00C01567">
        <w:t>đề</w:t>
      </w:r>
      <w:proofErr w:type="spellEnd"/>
      <w:r w:rsidRPr="00C01567">
        <w:t xml:space="preserve"> </w:t>
      </w:r>
      <w:proofErr w:type="spellStart"/>
      <w:r w:rsidRPr="00C01567">
        <w:t>quan</w:t>
      </w:r>
      <w:proofErr w:type="spellEnd"/>
      <w:r w:rsidRPr="00C01567">
        <w:t xml:space="preserve"> </w:t>
      </w:r>
      <w:proofErr w:type="spellStart"/>
      <w:r w:rsidRPr="00C01567">
        <w:t>tâm</w:t>
      </w:r>
      <w:proofErr w:type="spellEnd"/>
      <w:r w:rsidRPr="00C01567">
        <w:t xml:space="preserve">, </w:t>
      </w:r>
      <w:proofErr w:type="spellStart"/>
      <w:r w:rsidRPr="00C01567">
        <w:t>vận</w:t>
      </w:r>
      <w:proofErr w:type="spellEnd"/>
      <w:r w:rsidRPr="00C01567">
        <w:t xml:space="preserve"> </w:t>
      </w:r>
      <w:proofErr w:type="spellStart"/>
      <w:r w:rsidRPr="00C01567">
        <w:t>động</w:t>
      </w:r>
      <w:proofErr w:type="spellEnd"/>
      <w:r w:rsidRPr="00C01567">
        <w:t xml:space="preserve"> </w:t>
      </w:r>
      <w:proofErr w:type="spellStart"/>
      <w:r w:rsidRPr="00C01567">
        <w:t>cho</w:t>
      </w:r>
      <w:proofErr w:type="spellEnd"/>
      <w:r w:rsidRPr="00C01567">
        <w:t xml:space="preserve"> </w:t>
      </w:r>
      <w:proofErr w:type="spellStart"/>
      <w:r w:rsidR="00765A6D">
        <w:t>sự</w:t>
      </w:r>
      <w:proofErr w:type="spellEnd"/>
      <w:r w:rsidR="00765A6D">
        <w:rPr>
          <w:lang w:val="vi-VN"/>
        </w:rPr>
        <w:t xml:space="preserve"> </w:t>
      </w:r>
      <w:proofErr w:type="spellStart"/>
      <w:r w:rsidRPr="00C01567">
        <w:t>thay</w:t>
      </w:r>
      <w:proofErr w:type="spellEnd"/>
      <w:r w:rsidRPr="00C01567">
        <w:t xml:space="preserve"> </w:t>
      </w:r>
      <w:proofErr w:type="spellStart"/>
      <w:r w:rsidRPr="00C01567">
        <w:t>đổi</w:t>
      </w:r>
      <w:proofErr w:type="spellEnd"/>
      <w:r w:rsidRPr="00C01567">
        <w:t xml:space="preserve"> </w:t>
      </w:r>
      <w:proofErr w:type="spellStart"/>
      <w:r w:rsidRPr="00C01567">
        <w:t>hệ</w:t>
      </w:r>
      <w:proofErr w:type="spellEnd"/>
      <w:r w:rsidRPr="00C01567">
        <w:t xml:space="preserve"> </w:t>
      </w:r>
      <w:proofErr w:type="spellStart"/>
      <w:r w:rsidRPr="00C01567">
        <w:t>thống</w:t>
      </w:r>
      <w:proofErr w:type="spellEnd"/>
      <w:r w:rsidRPr="00C01567">
        <w:t xml:space="preserve"> </w:t>
      </w:r>
      <w:proofErr w:type="spellStart"/>
      <w:r w:rsidRPr="00C01567">
        <w:t>và</w:t>
      </w:r>
      <w:proofErr w:type="spellEnd"/>
      <w:r w:rsidRPr="00C01567">
        <w:t xml:space="preserve"> </w:t>
      </w:r>
      <w:proofErr w:type="spellStart"/>
      <w:r w:rsidRPr="00C01567">
        <w:t>nâng</w:t>
      </w:r>
      <w:proofErr w:type="spellEnd"/>
      <w:r w:rsidRPr="00C01567">
        <w:t xml:space="preserve"> </w:t>
      </w:r>
      <w:proofErr w:type="spellStart"/>
      <w:r w:rsidRPr="00C01567">
        <w:t>cao</w:t>
      </w:r>
      <w:proofErr w:type="spellEnd"/>
      <w:r w:rsidRPr="00C01567">
        <w:t xml:space="preserve"> </w:t>
      </w:r>
      <w:proofErr w:type="spellStart"/>
      <w:r w:rsidRPr="00C01567">
        <w:t>nhận</w:t>
      </w:r>
      <w:proofErr w:type="spellEnd"/>
      <w:r w:rsidRPr="00C01567">
        <w:t xml:space="preserve"> </w:t>
      </w:r>
      <w:proofErr w:type="spellStart"/>
      <w:r w:rsidRPr="00C01567">
        <w:t>thức</w:t>
      </w:r>
      <w:proofErr w:type="spellEnd"/>
      <w:r w:rsidRPr="00C01567">
        <w:t xml:space="preserve"> </w:t>
      </w:r>
      <w:proofErr w:type="spellStart"/>
      <w:r w:rsidRPr="00C01567">
        <w:t>trong</w:t>
      </w:r>
      <w:proofErr w:type="spellEnd"/>
      <w:r w:rsidRPr="00C01567">
        <w:t xml:space="preserve"> </w:t>
      </w:r>
      <w:proofErr w:type="spellStart"/>
      <w:r w:rsidRPr="00C01567">
        <w:t>cộng</w:t>
      </w:r>
      <w:proofErr w:type="spellEnd"/>
      <w:r w:rsidRPr="00C01567">
        <w:t xml:space="preserve"> </w:t>
      </w:r>
      <w:proofErr w:type="spellStart"/>
      <w:r w:rsidRPr="00C01567">
        <w:t>đồng</w:t>
      </w:r>
      <w:proofErr w:type="spellEnd"/>
      <w:r w:rsidRPr="00C01567">
        <w:t xml:space="preserve">. AHRC </w:t>
      </w:r>
      <w:proofErr w:type="spellStart"/>
      <w:r w:rsidRPr="00C01567">
        <w:t>cũng</w:t>
      </w:r>
      <w:proofErr w:type="spellEnd"/>
      <w:r w:rsidRPr="00C01567">
        <w:t xml:space="preserve"> </w:t>
      </w:r>
      <w:proofErr w:type="spellStart"/>
      <w:r w:rsidRPr="00C01567">
        <w:t>có</w:t>
      </w:r>
      <w:proofErr w:type="spellEnd"/>
      <w:r w:rsidRPr="00C01567">
        <w:t xml:space="preserve"> </w:t>
      </w:r>
      <w:proofErr w:type="spellStart"/>
      <w:r w:rsidRPr="00C01567">
        <w:t>chức</w:t>
      </w:r>
      <w:proofErr w:type="spellEnd"/>
      <w:r w:rsidRPr="00C01567">
        <w:t xml:space="preserve"> </w:t>
      </w:r>
      <w:proofErr w:type="spellStart"/>
      <w:r w:rsidRPr="00C01567">
        <w:t>năng</w:t>
      </w:r>
      <w:proofErr w:type="spellEnd"/>
      <w:r w:rsidRPr="00C01567">
        <w:t xml:space="preserve"> </w:t>
      </w:r>
      <w:proofErr w:type="spellStart"/>
      <w:r w:rsidRPr="00C01567">
        <w:t>xử</w:t>
      </w:r>
      <w:proofErr w:type="spellEnd"/>
      <w:r w:rsidRPr="00C01567">
        <w:t xml:space="preserve"> </w:t>
      </w:r>
      <w:proofErr w:type="spellStart"/>
      <w:r w:rsidRPr="00C01567">
        <w:t>lý</w:t>
      </w:r>
      <w:proofErr w:type="spellEnd"/>
      <w:r w:rsidRPr="00C01567">
        <w:t xml:space="preserve"> </w:t>
      </w:r>
      <w:proofErr w:type="spellStart"/>
      <w:r w:rsidRPr="00C01567">
        <w:t>khiếu</w:t>
      </w:r>
      <w:proofErr w:type="spellEnd"/>
      <w:r w:rsidRPr="00C01567">
        <w:t xml:space="preserve"> </w:t>
      </w:r>
      <w:proofErr w:type="spellStart"/>
      <w:r w:rsidRPr="00C01567">
        <w:t>nại</w:t>
      </w:r>
      <w:proofErr w:type="spellEnd"/>
      <w:r w:rsidRPr="00C01567">
        <w:t xml:space="preserve"> </w:t>
      </w:r>
      <w:proofErr w:type="spellStart"/>
      <w:r w:rsidRPr="00C01567">
        <w:t>yêu</w:t>
      </w:r>
      <w:proofErr w:type="spellEnd"/>
      <w:r w:rsidRPr="00C01567">
        <w:t xml:space="preserve"> </w:t>
      </w:r>
      <w:proofErr w:type="spellStart"/>
      <w:r w:rsidRPr="00C01567">
        <w:t>cầu</w:t>
      </w:r>
      <w:proofErr w:type="spellEnd"/>
      <w:r w:rsidRPr="00C01567">
        <w:t xml:space="preserve"> </w:t>
      </w:r>
      <w:proofErr w:type="spellStart"/>
      <w:r w:rsidRPr="00C01567">
        <w:t>tổ</w:t>
      </w:r>
      <w:proofErr w:type="spellEnd"/>
      <w:r w:rsidRPr="00C01567">
        <w:t xml:space="preserve"> </w:t>
      </w:r>
      <w:proofErr w:type="spellStart"/>
      <w:r w:rsidRPr="00C01567">
        <w:t>chứ</w:t>
      </w:r>
      <w:r w:rsidR="00F471A7">
        <w:t>c</w:t>
      </w:r>
      <w:proofErr w:type="spellEnd"/>
      <w:r w:rsidRPr="00C01567">
        <w:t xml:space="preserve"> </w:t>
      </w:r>
      <w:proofErr w:type="spellStart"/>
      <w:r w:rsidRPr="00C01567">
        <w:t>điều</w:t>
      </w:r>
      <w:proofErr w:type="spellEnd"/>
      <w:r w:rsidRPr="00C01567">
        <w:t xml:space="preserve"> </w:t>
      </w:r>
      <w:proofErr w:type="spellStart"/>
      <w:r w:rsidRPr="00C01567">
        <w:t>tra</w:t>
      </w:r>
      <w:proofErr w:type="spellEnd"/>
      <w:r w:rsidRPr="00C01567">
        <w:t xml:space="preserve"> </w:t>
      </w:r>
      <w:proofErr w:type="spellStart"/>
      <w:r w:rsidRPr="00C01567">
        <w:t>và</w:t>
      </w:r>
      <w:proofErr w:type="spellEnd"/>
      <w:r w:rsidRPr="00C01567">
        <w:t xml:space="preserve"> </w:t>
      </w:r>
      <w:proofErr w:type="spellStart"/>
      <w:r w:rsidRPr="00C01567">
        <w:t>nếu</w:t>
      </w:r>
      <w:proofErr w:type="spellEnd"/>
      <w:r w:rsidRPr="00C01567">
        <w:t xml:space="preserve"> </w:t>
      </w:r>
      <w:proofErr w:type="spellStart"/>
      <w:r w:rsidRPr="00C01567">
        <w:t>thích</w:t>
      </w:r>
      <w:proofErr w:type="spellEnd"/>
      <w:r w:rsidRPr="00C01567">
        <w:t xml:space="preserve"> </w:t>
      </w:r>
      <w:proofErr w:type="spellStart"/>
      <w:r w:rsidRPr="00C01567">
        <w:t>hợp</w:t>
      </w:r>
      <w:proofErr w:type="spellEnd"/>
      <w:r w:rsidRPr="00C01567">
        <w:t xml:space="preserve">, </w:t>
      </w:r>
      <w:proofErr w:type="spellStart"/>
      <w:r w:rsidRPr="00C01567">
        <w:t>cố</w:t>
      </w:r>
      <w:proofErr w:type="spellEnd"/>
      <w:r w:rsidRPr="00C01567">
        <w:t xml:space="preserve"> </w:t>
      </w:r>
      <w:proofErr w:type="spellStart"/>
      <w:r w:rsidRPr="00C01567">
        <w:t>gắng</w:t>
      </w:r>
      <w:proofErr w:type="spellEnd"/>
      <w:r w:rsidRPr="00C01567">
        <w:t xml:space="preserve"> </w:t>
      </w:r>
      <w:proofErr w:type="spellStart"/>
      <w:r w:rsidRPr="00C01567">
        <w:t>kết</w:t>
      </w:r>
      <w:proofErr w:type="spellEnd"/>
      <w:r w:rsidRPr="00C01567">
        <w:t xml:space="preserve"> </w:t>
      </w:r>
      <w:proofErr w:type="spellStart"/>
      <w:r w:rsidRPr="00C01567">
        <w:t>hợp</w:t>
      </w:r>
      <w:proofErr w:type="spellEnd"/>
      <w:r w:rsidRPr="00C01567">
        <w:t xml:space="preserve"> </w:t>
      </w:r>
      <w:proofErr w:type="spellStart"/>
      <w:r w:rsidRPr="00C01567">
        <w:t>các</w:t>
      </w:r>
      <w:proofErr w:type="spellEnd"/>
      <w:r w:rsidRPr="00C01567">
        <w:t xml:space="preserve"> </w:t>
      </w:r>
      <w:proofErr w:type="spellStart"/>
      <w:r w:rsidRPr="00C01567">
        <w:t>khiếu</w:t>
      </w:r>
      <w:proofErr w:type="spellEnd"/>
      <w:r w:rsidRPr="00C01567">
        <w:t xml:space="preserve"> </w:t>
      </w:r>
      <w:proofErr w:type="spellStart"/>
      <w:r w:rsidRPr="00C01567">
        <w:t>nại</w:t>
      </w:r>
      <w:proofErr w:type="spellEnd"/>
      <w:r w:rsidRPr="00C01567">
        <w:t xml:space="preserve"> </w:t>
      </w:r>
      <w:proofErr w:type="spellStart"/>
      <w:r w:rsidRPr="00C01567">
        <w:t>được</w:t>
      </w:r>
      <w:proofErr w:type="spellEnd"/>
      <w:r w:rsidRPr="00C01567">
        <w:t xml:space="preserve"> </w:t>
      </w:r>
      <w:proofErr w:type="spellStart"/>
      <w:r w:rsidRPr="00C01567">
        <w:t>đưa</w:t>
      </w:r>
      <w:proofErr w:type="spellEnd"/>
      <w:r w:rsidRPr="00C01567">
        <w:t xml:space="preserve"> ra </w:t>
      </w:r>
      <w:proofErr w:type="spellStart"/>
      <w:r w:rsidRPr="00C01567">
        <w:t>theo</w:t>
      </w:r>
      <w:proofErr w:type="spellEnd"/>
      <w:r w:rsidRPr="00C01567">
        <w:t xml:space="preserve"> </w:t>
      </w:r>
      <w:proofErr w:type="spellStart"/>
      <w:r w:rsidRPr="00C01567">
        <w:t>luật</w:t>
      </w:r>
      <w:proofErr w:type="spellEnd"/>
      <w:r w:rsidRPr="00C01567">
        <w:t xml:space="preserve"> </w:t>
      </w:r>
      <w:proofErr w:type="spellStart"/>
      <w:r w:rsidRPr="00C01567">
        <w:t>chống</w:t>
      </w:r>
      <w:proofErr w:type="spellEnd"/>
      <w:r w:rsidRPr="00C01567">
        <w:t xml:space="preserve"> </w:t>
      </w:r>
      <w:proofErr w:type="spellStart"/>
      <w:r w:rsidRPr="00C01567">
        <w:t>phân</w:t>
      </w:r>
      <w:proofErr w:type="spellEnd"/>
      <w:r w:rsidRPr="00C01567">
        <w:t xml:space="preserve"> </w:t>
      </w:r>
      <w:proofErr w:type="spellStart"/>
      <w:r w:rsidRPr="00C01567">
        <w:t>biệt</w:t>
      </w:r>
      <w:proofErr w:type="spellEnd"/>
      <w:r w:rsidRPr="00C01567">
        <w:t xml:space="preserve"> </w:t>
      </w:r>
      <w:proofErr w:type="spellStart"/>
      <w:r w:rsidRPr="00C01567">
        <w:t>đối</w:t>
      </w:r>
      <w:proofErr w:type="spellEnd"/>
      <w:r w:rsidRPr="00C01567">
        <w:t xml:space="preserve"> </w:t>
      </w:r>
      <w:proofErr w:type="spellStart"/>
      <w:r w:rsidRPr="00C01567">
        <w:t>xử</w:t>
      </w:r>
      <w:proofErr w:type="spellEnd"/>
      <w:r w:rsidRPr="00C01567">
        <w:t xml:space="preserve"> </w:t>
      </w:r>
      <w:proofErr w:type="spellStart"/>
      <w:r w:rsidRPr="00C01567">
        <w:t>của</w:t>
      </w:r>
      <w:proofErr w:type="spellEnd"/>
      <w:r w:rsidRPr="00C01567">
        <w:t xml:space="preserve"> </w:t>
      </w:r>
      <w:proofErr w:type="spellStart"/>
      <w:r w:rsidRPr="00C01567">
        <w:t>liên</w:t>
      </w:r>
      <w:proofErr w:type="spellEnd"/>
      <w:r w:rsidRPr="00C01567">
        <w:t xml:space="preserve"> bang.</w:t>
      </w:r>
    </w:p>
    <w:p w14:paraId="2E0004F7" w14:textId="2A4D2C28" w:rsidR="00F471A7" w:rsidRPr="00F471A7" w:rsidRDefault="00F471A7" w:rsidP="008C3ACD">
      <w:pPr>
        <w:rPr>
          <w:szCs w:val="24"/>
        </w:rPr>
      </w:pPr>
      <w:proofErr w:type="spellStart"/>
      <w:r w:rsidRPr="00F471A7">
        <w:rPr>
          <w:szCs w:val="24"/>
        </w:rPr>
        <w:t>Ngoài</w:t>
      </w:r>
      <w:proofErr w:type="spellEnd"/>
      <w:r w:rsidRPr="00F471A7">
        <w:rPr>
          <w:szCs w:val="24"/>
        </w:rPr>
        <w:t xml:space="preserve"> </w:t>
      </w:r>
      <w:proofErr w:type="spellStart"/>
      <w:r w:rsidRPr="00F471A7">
        <w:rPr>
          <w:szCs w:val="24"/>
        </w:rPr>
        <w:t>chức</w:t>
      </w:r>
      <w:proofErr w:type="spellEnd"/>
      <w:r w:rsidRPr="00F471A7">
        <w:rPr>
          <w:szCs w:val="24"/>
        </w:rPr>
        <w:t xml:space="preserve"> </w:t>
      </w:r>
      <w:proofErr w:type="spellStart"/>
      <w:r w:rsidRPr="00F471A7">
        <w:rPr>
          <w:szCs w:val="24"/>
        </w:rPr>
        <w:t>năng</w:t>
      </w:r>
      <w:proofErr w:type="spellEnd"/>
      <w:r w:rsidRPr="00F471A7">
        <w:rPr>
          <w:szCs w:val="24"/>
        </w:rPr>
        <w:t xml:space="preserve"> </w:t>
      </w:r>
      <w:proofErr w:type="spellStart"/>
      <w:r w:rsidRPr="00F471A7">
        <w:rPr>
          <w:szCs w:val="24"/>
        </w:rPr>
        <w:t>giáo</w:t>
      </w:r>
      <w:proofErr w:type="spellEnd"/>
      <w:r w:rsidRPr="00F471A7">
        <w:rPr>
          <w:szCs w:val="24"/>
        </w:rPr>
        <w:t xml:space="preserve"> </w:t>
      </w:r>
      <w:proofErr w:type="spellStart"/>
      <w:r w:rsidRPr="00F471A7">
        <w:rPr>
          <w:szCs w:val="24"/>
        </w:rPr>
        <w:t>dục</w:t>
      </w:r>
      <w:proofErr w:type="spellEnd"/>
      <w:r w:rsidRPr="00F471A7">
        <w:rPr>
          <w:szCs w:val="24"/>
        </w:rPr>
        <w:t xml:space="preserve"> </w:t>
      </w:r>
      <w:proofErr w:type="spellStart"/>
      <w:r w:rsidRPr="00F471A7">
        <w:rPr>
          <w:szCs w:val="24"/>
        </w:rPr>
        <w:t>công</w:t>
      </w:r>
      <w:proofErr w:type="spellEnd"/>
      <w:r w:rsidRPr="00F471A7">
        <w:rPr>
          <w:szCs w:val="24"/>
        </w:rPr>
        <w:t xml:space="preserve">, </w:t>
      </w:r>
      <w:proofErr w:type="spellStart"/>
      <w:r w:rsidRPr="00F471A7">
        <w:rPr>
          <w:szCs w:val="24"/>
        </w:rPr>
        <w:t>xử</w:t>
      </w:r>
      <w:proofErr w:type="spellEnd"/>
      <w:r w:rsidRPr="00F471A7">
        <w:rPr>
          <w:szCs w:val="24"/>
        </w:rPr>
        <w:t xml:space="preserve"> </w:t>
      </w:r>
      <w:proofErr w:type="spellStart"/>
      <w:r w:rsidRPr="00F471A7">
        <w:rPr>
          <w:szCs w:val="24"/>
        </w:rPr>
        <w:t>lý</w:t>
      </w:r>
      <w:proofErr w:type="spellEnd"/>
      <w:r w:rsidRPr="00F471A7">
        <w:rPr>
          <w:szCs w:val="24"/>
        </w:rPr>
        <w:t xml:space="preserve"> </w:t>
      </w:r>
      <w:proofErr w:type="spellStart"/>
      <w:r w:rsidRPr="00F471A7">
        <w:rPr>
          <w:szCs w:val="24"/>
        </w:rPr>
        <w:t>khiếu</w:t>
      </w:r>
      <w:proofErr w:type="spellEnd"/>
      <w:r w:rsidRPr="00F471A7">
        <w:rPr>
          <w:szCs w:val="24"/>
        </w:rPr>
        <w:t xml:space="preserve"> </w:t>
      </w:r>
      <w:proofErr w:type="spellStart"/>
      <w:r w:rsidRPr="00F471A7">
        <w:rPr>
          <w:szCs w:val="24"/>
        </w:rPr>
        <w:t>nại</w:t>
      </w:r>
      <w:proofErr w:type="spellEnd"/>
      <w:r w:rsidRPr="00F471A7">
        <w:rPr>
          <w:szCs w:val="24"/>
        </w:rPr>
        <w:t xml:space="preserve"> </w:t>
      </w:r>
      <w:proofErr w:type="spellStart"/>
      <w:r w:rsidRPr="00F471A7">
        <w:rPr>
          <w:szCs w:val="24"/>
        </w:rPr>
        <w:t>và</w:t>
      </w:r>
      <w:proofErr w:type="spellEnd"/>
      <w:r w:rsidRPr="00F471A7">
        <w:rPr>
          <w:szCs w:val="24"/>
        </w:rPr>
        <w:t xml:space="preserve"> </w:t>
      </w:r>
      <w:proofErr w:type="spellStart"/>
      <w:r w:rsidRPr="00F471A7">
        <w:rPr>
          <w:szCs w:val="24"/>
        </w:rPr>
        <w:t>chính</w:t>
      </w:r>
      <w:proofErr w:type="spellEnd"/>
      <w:r w:rsidRPr="00F471A7">
        <w:rPr>
          <w:szCs w:val="24"/>
        </w:rPr>
        <w:t xml:space="preserve"> </w:t>
      </w:r>
      <w:proofErr w:type="spellStart"/>
      <w:r w:rsidRPr="00F471A7">
        <w:rPr>
          <w:szCs w:val="24"/>
        </w:rPr>
        <w:t>sách</w:t>
      </w:r>
      <w:proofErr w:type="spellEnd"/>
      <w:r w:rsidRPr="00F471A7">
        <w:rPr>
          <w:szCs w:val="24"/>
        </w:rPr>
        <w:t xml:space="preserve">, AHRC </w:t>
      </w:r>
      <w:proofErr w:type="spellStart"/>
      <w:r w:rsidRPr="00F471A7">
        <w:rPr>
          <w:szCs w:val="24"/>
        </w:rPr>
        <w:t>đóng</w:t>
      </w:r>
      <w:proofErr w:type="spellEnd"/>
      <w:r w:rsidRPr="00F471A7">
        <w:rPr>
          <w:szCs w:val="24"/>
        </w:rPr>
        <w:t xml:space="preserve"> </w:t>
      </w:r>
      <w:proofErr w:type="spellStart"/>
      <w:r w:rsidRPr="00F471A7">
        <w:rPr>
          <w:szCs w:val="24"/>
        </w:rPr>
        <w:t>vai</w:t>
      </w:r>
      <w:proofErr w:type="spellEnd"/>
      <w:r w:rsidRPr="00F471A7">
        <w:rPr>
          <w:szCs w:val="24"/>
        </w:rPr>
        <w:t xml:space="preserve"> </w:t>
      </w:r>
      <w:proofErr w:type="spellStart"/>
      <w:r w:rsidRPr="00F471A7">
        <w:rPr>
          <w:szCs w:val="24"/>
        </w:rPr>
        <w:t>trò</w:t>
      </w:r>
      <w:proofErr w:type="spellEnd"/>
      <w:r w:rsidRPr="00F471A7">
        <w:rPr>
          <w:szCs w:val="24"/>
        </w:rPr>
        <w:t xml:space="preserve"> </w:t>
      </w:r>
      <w:proofErr w:type="spellStart"/>
      <w:r w:rsidR="00267094">
        <w:rPr>
          <w:szCs w:val="24"/>
        </w:rPr>
        <w:t>nâng</w:t>
      </w:r>
      <w:proofErr w:type="spellEnd"/>
      <w:r w:rsidR="00267094">
        <w:rPr>
          <w:szCs w:val="24"/>
          <w:lang w:val="vi-VN"/>
        </w:rPr>
        <w:t xml:space="preserve"> cao</w:t>
      </w:r>
      <w:r w:rsidRPr="00F471A7">
        <w:rPr>
          <w:szCs w:val="24"/>
        </w:rPr>
        <w:t xml:space="preserve"> </w:t>
      </w:r>
      <w:proofErr w:type="spellStart"/>
      <w:r w:rsidRPr="00F471A7">
        <w:rPr>
          <w:szCs w:val="24"/>
        </w:rPr>
        <w:t>việc</w:t>
      </w:r>
      <w:proofErr w:type="spellEnd"/>
      <w:r w:rsidRPr="00F471A7">
        <w:rPr>
          <w:szCs w:val="24"/>
        </w:rPr>
        <w:t xml:space="preserve"> </w:t>
      </w:r>
      <w:proofErr w:type="spellStart"/>
      <w:r w:rsidRPr="00F471A7">
        <w:rPr>
          <w:szCs w:val="24"/>
        </w:rPr>
        <w:t>bảo</w:t>
      </w:r>
      <w:proofErr w:type="spellEnd"/>
      <w:r w:rsidRPr="00F471A7">
        <w:rPr>
          <w:szCs w:val="24"/>
        </w:rPr>
        <w:t xml:space="preserve"> </w:t>
      </w:r>
      <w:proofErr w:type="spellStart"/>
      <w:r w:rsidRPr="00F471A7">
        <w:rPr>
          <w:szCs w:val="24"/>
        </w:rPr>
        <w:t>vệ</w:t>
      </w:r>
      <w:proofErr w:type="spellEnd"/>
      <w:r w:rsidRPr="00F471A7">
        <w:rPr>
          <w:szCs w:val="24"/>
        </w:rPr>
        <w:t xml:space="preserve"> </w:t>
      </w:r>
      <w:proofErr w:type="spellStart"/>
      <w:r w:rsidRPr="00F471A7">
        <w:rPr>
          <w:szCs w:val="24"/>
        </w:rPr>
        <w:t>và</w:t>
      </w:r>
      <w:proofErr w:type="spellEnd"/>
      <w:r w:rsidRPr="00F471A7">
        <w:rPr>
          <w:szCs w:val="24"/>
        </w:rPr>
        <w:t xml:space="preserve"> </w:t>
      </w:r>
      <w:proofErr w:type="spellStart"/>
      <w:r w:rsidRPr="00F471A7">
        <w:rPr>
          <w:szCs w:val="24"/>
        </w:rPr>
        <w:t>thúc</w:t>
      </w:r>
      <w:proofErr w:type="spellEnd"/>
      <w:r w:rsidRPr="00F471A7">
        <w:rPr>
          <w:szCs w:val="24"/>
        </w:rPr>
        <w:t xml:space="preserve"> </w:t>
      </w:r>
      <w:proofErr w:type="spellStart"/>
      <w:r w:rsidRPr="00F471A7">
        <w:rPr>
          <w:szCs w:val="24"/>
        </w:rPr>
        <w:t>đẩy</w:t>
      </w:r>
      <w:proofErr w:type="spellEnd"/>
      <w:r w:rsidRPr="00F471A7">
        <w:rPr>
          <w:szCs w:val="24"/>
        </w:rPr>
        <w:t xml:space="preserve"> </w:t>
      </w:r>
      <w:proofErr w:type="spellStart"/>
      <w:r w:rsidRPr="00F471A7">
        <w:rPr>
          <w:szCs w:val="24"/>
        </w:rPr>
        <w:t>quyền</w:t>
      </w:r>
      <w:proofErr w:type="spellEnd"/>
      <w:r w:rsidRPr="00F471A7">
        <w:rPr>
          <w:szCs w:val="24"/>
        </w:rPr>
        <w:t xml:space="preserve"> con </w:t>
      </w:r>
      <w:proofErr w:type="spellStart"/>
      <w:r w:rsidRPr="00F471A7">
        <w:rPr>
          <w:szCs w:val="24"/>
        </w:rPr>
        <w:t>người</w:t>
      </w:r>
      <w:proofErr w:type="spellEnd"/>
      <w:r w:rsidRPr="00F471A7">
        <w:rPr>
          <w:szCs w:val="24"/>
        </w:rPr>
        <w:t xml:space="preserve"> ở </w:t>
      </w:r>
      <w:proofErr w:type="spellStart"/>
      <w:r w:rsidRPr="00F471A7">
        <w:rPr>
          <w:szCs w:val="24"/>
        </w:rPr>
        <w:t>khu</w:t>
      </w:r>
      <w:proofErr w:type="spellEnd"/>
      <w:r w:rsidRPr="00F471A7">
        <w:rPr>
          <w:szCs w:val="24"/>
        </w:rPr>
        <w:t xml:space="preserve"> </w:t>
      </w:r>
      <w:proofErr w:type="spellStart"/>
      <w:r w:rsidRPr="00F471A7">
        <w:rPr>
          <w:szCs w:val="24"/>
        </w:rPr>
        <w:t>vực</w:t>
      </w:r>
      <w:proofErr w:type="spellEnd"/>
      <w:r w:rsidRPr="00F471A7">
        <w:rPr>
          <w:szCs w:val="24"/>
        </w:rPr>
        <w:t xml:space="preserve"> </w:t>
      </w:r>
      <w:proofErr w:type="spellStart"/>
      <w:r w:rsidRPr="00F471A7">
        <w:rPr>
          <w:szCs w:val="24"/>
        </w:rPr>
        <w:t>Ấn</w:t>
      </w:r>
      <w:proofErr w:type="spellEnd"/>
      <w:r w:rsidRPr="00F471A7">
        <w:rPr>
          <w:szCs w:val="24"/>
        </w:rPr>
        <w:t xml:space="preserve"> </w:t>
      </w:r>
      <w:proofErr w:type="spellStart"/>
      <w:r w:rsidRPr="00F471A7">
        <w:rPr>
          <w:szCs w:val="24"/>
        </w:rPr>
        <w:t>Độ</w:t>
      </w:r>
      <w:proofErr w:type="spellEnd"/>
      <w:r w:rsidRPr="00F471A7">
        <w:rPr>
          <w:szCs w:val="24"/>
        </w:rPr>
        <w:t xml:space="preserve"> </w:t>
      </w:r>
      <w:proofErr w:type="spellStart"/>
      <w:r w:rsidRPr="00F471A7">
        <w:rPr>
          <w:szCs w:val="24"/>
        </w:rPr>
        <w:t>Dương</w:t>
      </w:r>
      <w:proofErr w:type="spellEnd"/>
      <w:r w:rsidRPr="00F471A7">
        <w:rPr>
          <w:szCs w:val="24"/>
        </w:rPr>
        <w:t xml:space="preserve"> </w:t>
      </w:r>
      <w:r w:rsidR="00202881">
        <w:rPr>
          <w:szCs w:val="24"/>
        </w:rPr>
        <w:t>–</w:t>
      </w:r>
      <w:r w:rsidR="00202881" w:rsidRPr="00F471A7">
        <w:rPr>
          <w:szCs w:val="24"/>
        </w:rPr>
        <w:t xml:space="preserve"> </w:t>
      </w:r>
      <w:proofErr w:type="spellStart"/>
      <w:r w:rsidRPr="00F471A7">
        <w:rPr>
          <w:szCs w:val="24"/>
        </w:rPr>
        <w:t>Thái</w:t>
      </w:r>
      <w:proofErr w:type="spellEnd"/>
      <w:r w:rsidRPr="00F471A7">
        <w:rPr>
          <w:szCs w:val="24"/>
        </w:rPr>
        <w:t xml:space="preserve"> </w:t>
      </w:r>
      <w:proofErr w:type="spellStart"/>
      <w:r w:rsidRPr="00F471A7">
        <w:rPr>
          <w:szCs w:val="24"/>
        </w:rPr>
        <w:t>Bình</w:t>
      </w:r>
      <w:proofErr w:type="spellEnd"/>
      <w:r w:rsidRPr="00F471A7">
        <w:rPr>
          <w:szCs w:val="24"/>
        </w:rPr>
        <w:t xml:space="preserve"> </w:t>
      </w:r>
      <w:proofErr w:type="spellStart"/>
      <w:r w:rsidRPr="00F471A7">
        <w:rPr>
          <w:szCs w:val="24"/>
        </w:rPr>
        <w:t>Dương</w:t>
      </w:r>
      <w:proofErr w:type="spellEnd"/>
      <w:r w:rsidRPr="00F471A7">
        <w:rPr>
          <w:szCs w:val="24"/>
        </w:rPr>
        <w:t xml:space="preserve"> </w:t>
      </w:r>
      <w:proofErr w:type="spellStart"/>
      <w:r w:rsidRPr="00F471A7">
        <w:rPr>
          <w:szCs w:val="24"/>
        </w:rPr>
        <w:t>và</w:t>
      </w:r>
      <w:proofErr w:type="spellEnd"/>
      <w:r w:rsidRPr="00F471A7">
        <w:rPr>
          <w:szCs w:val="24"/>
        </w:rPr>
        <w:t xml:space="preserve"> </w:t>
      </w:r>
      <w:proofErr w:type="spellStart"/>
      <w:r w:rsidRPr="00F471A7">
        <w:rPr>
          <w:szCs w:val="24"/>
        </w:rPr>
        <w:t>trên</w:t>
      </w:r>
      <w:proofErr w:type="spellEnd"/>
      <w:r w:rsidRPr="00F471A7">
        <w:rPr>
          <w:szCs w:val="24"/>
        </w:rPr>
        <w:t xml:space="preserve"> </w:t>
      </w:r>
      <w:proofErr w:type="spellStart"/>
      <w:r w:rsidRPr="00F471A7">
        <w:rPr>
          <w:szCs w:val="24"/>
        </w:rPr>
        <w:t>toàn</w:t>
      </w:r>
      <w:proofErr w:type="spellEnd"/>
      <w:r w:rsidRPr="00F471A7">
        <w:rPr>
          <w:szCs w:val="24"/>
        </w:rPr>
        <w:t xml:space="preserve"> </w:t>
      </w:r>
      <w:proofErr w:type="spellStart"/>
      <w:r w:rsidRPr="00F471A7">
        <w:rPr>
          <w:szCs w:val="24"/>
        </w:rPr>
        <w:t>cầu</w:t>
      </w:r>
      <w:proofErr w:type="spellEnd"/>
      <w:r w:rsidRPr="00F471A7">
        <w:rPr>
          <w:szCs w:val="24"/>
        </w:rPr>
        <w:t xml:space="preserve"> </w:t>
      </w:r>
      <w:proofErr w:type="spellStart"/>
      <w:r w:rsidR="00267094">
        <w:rPr>
          <w:szCs w:val="24"/>
        </w:rPr>
        <w:t>thông</w:t>
      </w:r>
      <w:proofErr w:type="spellEnd"/>
      <w:r w:rsidR="00267094">
        <w:rPr>
          <w:szCs w:val="24"/>
          <w:lang w:val="vi-VN"/>
        </w:rPr>
        <w:t xml:space="preserve"> qua </w:t>
      </w:r>
      <w:proofErr w:type="spellStart"/>
      <w:r w:rsidRPr="00F471A7">
        <w:rPr>
          <w:szCs w:val="24"/>
        </w:rPr>
        <w:t>tham</w:t>
      </w:r>
      <w:proofErr w:type="spellEnd"/>
      <w:r w:rsidRPr="00F471A7">
        <w:rPr>
          <w:szCs w:val="24"/>
        </w:rPr>
        <w:t xml:space="preserve"> </w:t>
      </w:r>
      <w:proofErr w:type="spellStart"/>
      <w:r w:rsidRPr="00F471A7">
        <w:rPr>
          <w:szCs w:val="24"/>
        </w:rPr>
        <w:t>gia</w:t>
      </w:r>
      <w:proofErr w:type="spellEnd"/>
      <w:r w:rsidRPr="00F471A7">
        <w:rPr>
          <w:szCs w:val="24"/>
        </w:rPr>
        <w:t xml:space="preserve"> </w:t>
      </w:r>
      <w:proofErr w:type="spellStart"/>
      <w:r w:rsidRPr="00F471A7">
        <w:rPr>
          <w:szCs w:val="24"/>
        </w:rPr>
        <w:t>và</w:t>
      </w:r>
      <w:proofErr w:type="spellEnd"/>
      <w:r w:rsidRPr="00F471A7">
        <w:rPr>
          <w:szCs w:val="24"/>
        </w:rPr>
        <w:t xml:space="preserve"> </w:t>
      </w:r>
      <w:proofErr w:type="spellStart"/>
      <w:r w:rsidRPr="00F471A7">
        <w:rPr>
          <w:szCs w:val="24"/>
        </w:rPr>
        <w:t>hợp</w:t>
      </w:r>
      <w:proofErr w:type="spellEnd"/>
      <w:r w:rsidRPr="00F471A7">
        <w:rPr>
          <w:szCs w:val="24"/>
        </w:rPr>
        <w:t xml:space="preserve"> </w:t>
      </w:r>
      <w:proofErr w:type="spellStart"/>
      <w:r w:rsidRPr="00F471A7">
        <w:rPr>
          <w:szCs w:val="24"/>
        </w:rPr>
        <w:t>tác</w:t>
      </w:r>
      <w:proofErr w:type="spellEnd"/>
      <w:r w:rsidRPr="00F471A7">
        <w:rPr>
          <w:szCs w:val="24"/>
        </w:rPr>
        <w:t xml:space="preserve"> </w:t>
      </w:r>
      <w:proofErr w:type="spellStart"/>
      <w:r w:rsidRPr="00F471A7">
        <w:rPr>
          <w:szCs w:val="24"/>
        </w:rPr>
        <w:t>với</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chính</w:t>
      </w:r>
      <w:proofErr w:type="spellEnd"/>
      <w:r w:rsidRPr="00F471A7">
        <w:rPr>
          <w:szCs w:val="24"/>
        </w:rPr>
        <w:t xml:space="preserve"> </w:t>
      </w:r>
      <w:proofErr w:type="spellStart"/>
      <w:r w:rsidRPr="00F471A7">
        <w:rPr>
          <w:szCs w:val="24"/>
        </w:rPr>
        <w:t>phủ</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00636726">
        <w:rPr>
          <w:szCs w:val="24"/>
        </w:rPr>
        <w:t>tổ</w:t>
      </w:r>
      <w:proofErr w:type="spellEnd"/>
      <w:r w:rsidR="00636726">
        <w:rPr>
          <w:szCs w:val="24"/>
        </w:rPr>
        <w:t xml:space="preserve"> </w:t>
      </w:r>
      <w:proofErr w:type="spellStart"/>
      <w:r w:rsidR="00636726">
        <w:rPr>
          <w:szCs w:val="24"/>
        </w:rPr>
        <w:t>chức</w:t>
      </w:r>
      <w:proofErr w:type="spellEnd"/>
      <w:r w:rsidR="00636726">
        <w:rPr>
          <w:szCs w:val="24"/>
        </w:rPr>
        <w:t xml:space="preserve"> </w:t>
      </w:r>
      <w:proofErr w:type="spellStart"/>
      <w:r w:rsidR="00636726">
        <w:rPr>
          <w:szCs w:val="24"/>
        </w:rPr>
        <w:t>quyền</w:t>
      </w:r>
      <w:proofErr w:type="spellEnd"/>
      <w:r w:rsidR="00636726">
        <w:rPr>
          <w:szCs w:val="24"/>
        </w:rPr>
        <w:t xml:space="preserve"> </w:t>
      </w:r>
      <w:r w:rsidR="00B800D2">
        <w:rPr>
          <w:szCs w:val="24"/>
        </w:rPr>
        <w:t xml:space="preserve">con </w:t>
      </w:r>
      <w:proofErr w:type="spellStart"/>
      <w:r w:rsidR="00B800D2">
        <w:rPr>
          <w:szCs w:val="24"/>
        </w:rPr>
        <w:t>người</w:t>
      </w:r>
      <w:proofErr w:type="spellEnd"/>
      <w:r w:rsidR="00B800D2">
        <w:rPr>
          <w:szCs w:val="24"/>
        </w:rPr>
        <w:t xml:space="preserve"> ở </w:t>
      </w:r>
      <w:proofErr w:type="spellStart"/>
      <w:r w:rsidR="00636726">
        <w:rPr>
          <w:szCs w:val="24"/>
        </w:rPr>
        <w:t>quốc</w:t>
      </w:r>
      <w:proofErr w:type="spellEnd"/>
      <w:r w:rsidR="00636726">
        <w:rPr>
          <w:szCs w:val="24"/>
        </w:rPr>
        <w:t xml:space="preserve"> </w:t>
      </w:r>
      <w:proofErr w:type="spellStart"/>
      <w:r w:rsidR="00636726">
        <w:rPr>
          <w:szCs w:val="24"/>
        </w:rPr>
        <w:t>gia</w:t>
      </w:r>
      <w:proofErr w:type="spellEnd"/>
      <w:r w:rsidRPr="00F471A7">
        <w:rPr>
          <w:szCs w:val="24"/>
        </w:rPr>
        <w:t xml:space="preserve"> </w:t>
      </w:r>
      <w:proofErr w:type="spellStart"/>
      <w:r w:rsidRPr="00F471A7">
        <w:rPr>
          <w:szCs w:val="24"/>
        </w:rPr>
        <w:t>khác</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tổ</w:t>
      </w:r>
      <w:proofErr w:type="spellEnd"/>
      <w:r w:rsidRPr="00F471A7">
        <w:rPr>
          <w:szCs w:val="24"/>
        </w:rPr>
        <w:t xml:space="preserve"> </w:t>
      </w:r>
      <w:proofErr w:type="spellStart"/>
      <w:r w:rsidRPr="00F471A7">
        <w:rPr>
          <w:szCs w:val="24"/>
        </w:rPr>
        <w:t>chức</w:t>
      </w:r>
      <w:proofErr w:type="spellEnd"/>
      <w:r w:rsidRPr="00F471A7">
        <w:rPr>
          <w:szCs w:val="24"/>
        </w:rPr>
        <w:t xml:space="preserve"> phi </w:t>
      </w:r>
      <w:proofErr w:type="spellStart"/>
      <w:r w:rsidRPr="00F471A7">
        <w:rPr>
          <w:szCs w:val="24"/>
        </w:rPr>
        <w:t>chính</w:t>
      </w:r>
      <w:proofErr w:type="spellEnd"/>
      <w:r w:rsidRPr="00F471A7">
        <w:rPr>
          <w:szCs w:val="24"/>
        </w:rPr>
        <w:t xml:space="preserve"> </w:t>
      </w:r>
      <w:proofErr w:type="spellStart"/>
      <w:r w:rsidRPr="00F471A7">
        <w:rPr>
          <w:szCs w:val="24"/>
        </w:rPr>
        <w:t>phủ</w:t>
      </w:r>
      <w:proofErr w:type="spellEnd"/>
      <w:r w:rsidRPr="00F471A7">
        <w:rPr>
          <w:szCs w:val="24"/>
        </w:rPr>
        <w:t xml:space="preserve"> </w:t>
      </w:r>
      <w:proofErr w:type="spellStart"/>
      <w:r w:rsidRPr="00F471A7">
        <w:rPr>
          <w:szCs w:val="24"/>
        </w:rPr>
        <w:t>quốc</w:t>
      </w:r>
      <w:proofErr w:type="spellEnd"/>
      <w:r w:rsidRPr="00F471A7">
        <w:rPr>
          <w:szCs w:val="24"/>
        </w:rPr>
        <w:t xml:space="preserve"> </w:t>
      </w:r>
      <w:proofErr w:type="spellStart"/>
      <w:r w:rsidRPr="00F471A7">
        <w:rPr>
          <w:szCs w:val="24"/>
        </w:rPr>
        <w:t>tế</w:t>
      </w:r>
      <w:proofErr w:type="spellEnd"/>
      <w:r w:rsidRPr="00F471A7">
        <w:rPr>
          <w:szCs w:val="24"/>
        </w:rPr>
        <w:t xml:space="preserve"> (NGO) </w:t>
      </w:r>
      <w:proofErr w:type="spellStart"/>
      <w:r w:rsidRPr="00F471A7">
        <w:rPr>
          <w:szCs w:val="24"/>
        </w:rPr>
        <w:t>và</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nhà</w:t>
      </w:r>
      <w:proofErr w:type="spellEnd"/>
      <w:r w:rsidRPr="00F471A7">
        <w:rPr>
          <w:szCs w:val="24"/>
        </w:rPr>
        <w:t xml:space="preserve"> </w:t>
      </w:r>
      <w:proofErr w:type="spellStart"/>
      <w:r w:rsidRPr="00F471A7">
        <w:rPr>
          <w:szCs w:val="24"/>
        </w:rPr>
        <w:t>tài</w:t>
      </w:r>
      <w:proofErr w:type="spellEnd"/>
      <w:r w:rsidRPr="00F471A7">
        <w:rPr>
          <w:szCs w:val="24"/>
        </w:rPr>
        <w:t xml:space="preserve"> </w:t>
      </w:r>
      <w:proofErr w:type="spellStart"/>
      <w:r w:rsidRPr="00F471A7">
        <w:rPr>
          <w:szCs w:val="24"/>
        </w:rPr>
        <w:t>trợ</w:t>
      </w:r>
      <w:proofErr w:type="spellEnd"/>
      <w:r w:rsidRPr="00F471A7">
        <w:rPr>
          <w:szCs w:val="24"/>
        </w:rPr>
        <w:t xml:space="preserve"> </w:t>
      </w:r>
      <w:proofErr w:type="spellStart"/>
      <w:r w:rsidRPr="00F471A7">
        <w:rPr>
          <w:szCs w:val="24"/>
        </w:rPr>
        <w:t>trong</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cuộc</w:t>
      </w:r>
      <w:proofErr w:type="spellEnd"/>
      <w:r w:rsidRPr="00F471A7">
        <w:rPr>
          <w:szCs w:val="24"/>
        </w:rPr>
        <w:t xml:space="preserve"> </w:t>
      </w:r>
      <w:proofErr w:type="spellStart"/>
      <w:r w:rsidRPr="00F471A7">
        <w:rPr>
          <w:szCs w:val="24"/>
        </w:rPr>
        <w:t>họp</w:t>
      </w:r>
      <w:proofErr w:type="spellEnd"/>
      <w:r w:rsidRPr="00F471A7">
        <w:rPr>
          <w:szCs w:val="24"/>
        </w:rPr>
        <w:t xml:space="preserve"> </w:t>
      </w:r>
      <w:proofErr w:type="spellStart"/>
      <w:r w:rsidRPr="00F471A7">
        <w:rPr>
          <w:szCs w:val="24"/>
        </w:rPr>
        <w:t>khu</w:t>
      </w:r>
      <w:proofErr w:type="spellEnd"/>
      <w:r w:rsidRPr="00F471A7">
        <w:rPr>
          <w:szCs w:val="24"/>
        </w:rPr>
        <w:t xml:space="preserve"> </w:t>
      </w:r>
      <w:proofErr w:type="spellStart"/>
      <w:r w:rsidRPr="00F471A7">
        <w:rPr>
          <w:szCs w:val="24"/>
        </w:rPr>
        <w:t>vực</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hoạt</w:t>
      </w:r>
      <w:proofErr w:type="spellEnd"/>
      <w:r w:rsidRPr="00F471A7">
        <w:rPr>
          <w:szCs w:val="24"/>
        </w:rPr>
        <w:t xml:space="preserve"> </w:t>
      </w:r>
      <w:proofErr w:type="spellStart"/>
      <w:r w:rsidRPr="00F471A7">
        <w:rPr>
          <w:szCs w:val="24"/>
        </w:rPr>
        <w:t>động</w:t>
      </w:r>
      <w:proofErr w:type="spellEnd"/>
      <w:r w:rsidRPr="00F471A7">
        <w:rPr>
          <w:szCs w:val="24"/>
        </w:rPr>
        <w:t xml:space="preserve"> </w:t>
      </w:r>
      <w:proofErr w:type="spellStart"/>
      <w:r w:rsidRPr="00F471A7">
        <w:rPr>
          <w:szCs w:val="24"/>
        </w:rPr>
        <w:t>nâng</w:t>
      </w:r>
      <w:proofErr w:type="spellEnd"/>
      <w:r w:rsidRPr="00F471A7">
        <w:rPr>
          <w:szCs w:val="24"/>
        </w:rPr>
        <w:t xml:space="preserve"> </w:t>
      </w:r>
      <w:proofErr w:type="spellStart"/>
      <w:r w:rsidRPr="00F471A7">
        <w:rPr>
          <w:szCs w:val="24"/>
        </w:rPr>
        <w:t>cao</w:t>
      </w:r>
      <w:proofErr w:type="spellEnd"/>
      <w:r w:rsidRPr="00F471A7">
        <w:rPr>
          <w:szCs w:val="24"/>
        </w:rPr>
        <w:t xml:space="preserve"> </w:t>
      </w:r>
      <w:proofErr w:type="spellStart"/>
      <w:r w:rsidRPr="00F471A7">
        <w:rPr>
          <w:szCs w:val="24"/>
        </w:rPr>
        <w:t>năng</w:t>
      </w:r>
      <w:proofErr w:type="spellEnd"/>
      <w:r w:rsidRPr="00F471A7">
        <w:rPr>
          <w:szCs w:val="24"/>
        </w:rPr>
        <w:t xml:space="preserve"> </w:t>
      </w:r>
      <w:proofErr w:type="spellStart"/>
      <w:r w:rsidRPr="00F471A7">
        <w:rPr>
          <w:szCs w:val="24"/>
        </w:rPr>
        <w:t>lực</w:t>
      </w:r>
      <w:proofErr w:type="spellEnd"/>
      <w:r w:rsidRPr="00F471A7">
        <w:rPr>
          <w:szCs w:val="24"/>
        </w:rPr>
        <w:t xml:space="preserve"> </w:t>
      </w:r>
      <w:proofErr w:type="spellStart"/>
      <w:r w:rsidRPr="00F471A7">
        <w:rPr>
          <w:szCs w:val="24"/>
        </w:rPr>
        <w:t>và</w:t>
      </w:r>
      <w:proofErr w:type="spellEnd"/>
      <w:r w:rsidRPr="00F471A7">
        <w:rPr>
          <w:szCs w:val="24"/>
        </w:rPr>
        <w:t xml:space="preserve"> </w:t>
      </w:r>
      <w:proofErr w:type="spellStart"/>
      <w:r w:rsidRPr="00F471A7">
        <w:rPr>
          <w:szCs w:val="24"/>
        </w:rPr>
        <w:t>các</w:t>
      </w:r>
      <w:proofErr w:type="spellEnd"/>
      <w:r w:rsidRPr="00F471A7">
        <w:rPr>
          <w:szCs w:val="24"/>
        </w:rPr>
        <w:t xml:space="preserve"> </w:t>
      </w:r>
      <w:proofErr w:type="spellStart"/>
      <w:r w:rsidRPr="00F471A7">
        <w:rPr>
          <w:szCs w:val="24"/>
        </w:rPr>
        <w:t>chương</w:t>
      </w:r>
      <w:proofErr w:type="spellEnd"/>
      <w:r w:rsidRPr="00F471A7">
        <w:rPr>
          <w:szCs w:val="24"/>
        </w:rPr>
        <w:t xml:space="preserve"> </w:t>
      </w:r>
      <w:proofErr w:type="spellStart"/>
      <w:r w:rsidRPr="00F471A7">
        <w:rPr>
          <w:szCs w:val="24"/>
        </w:rPr>
        <w:t>trình</w:t>
      </w:r>
      <w:proofErr w:type="spellEnd"/>
      <w:r w:rsidRPr="00F471A7">
        <w:rPr>
          <w:szCs w:val="24"/>
        </w:rPr>
        <w:t xml:space="preserve"> </w:t>
      </w:r>
      <w:proofErr w:type="spellStart"/>
      <w:r w:rsidRPr="00F471A7">
        <w:rPr>
          <w:szCs w:val="24"/>
        </w:rPr>
        <w:t>hợp</w:t>
      </w:r>
      <w:proofErr w:type="spellEnd"/>
      <w:r w:rsidRPr="00F471A7">
        <w:rPr>
          <w:szCs w:val="24"/>
        </w:rPr>
        <w:t xml:space="preserve"> </w:t>
      </w:r>
      <w:proofErr w:type="spellStart"/>
      <w:r w:rsidRPr="00F471A7">
        <w:rPr>
          <w:szCs w:val="24"/>
        </w:rPr>
        <w:t>tác</w:t>
      </w:r>
      <w:proofErr w:type="spellEnd"/>
      <w:r w:rsidRPr="00F471A7">
        <w:rPr>
          <w:szCs w:val="24"/>
        </w:rPr>
        <w:t xml:space="preserve"> song </w:t>
      </w:r>
      <w:proofErr w:type="spellStart"/>
      <w:r w:rsidRPr="00F471A7">
        <w:rPr>
          <w:szCs w:val="24"/>
        </w:rPr>
        <w:t>phương</w:t>
      </w:r>
      <w:proofErr w:type="spellEnd"/>
      <w:r w:rsidRPr="00F471A7">
        <w:rPr>
          <w:szCs w:val="24"/>
        </w:rPr>
        <w:t xml:space="preserve">. AHRC </w:t>
      </w:r>
      <w:proofErr w:type="spellStart"/>
      <w:r w:rsidRPr="00F471A7">
        <w:rPr>
          <w:szCs w:val="24"/>
        </w:rPr>
        <w:t>vui</w:t>
      </w:r>
      <w:proofErr w:type="spellEnd"/>
      <w:r w:rsidRPr="00F471A7">
        <w:rPr>
          <w:szCs w:val="24"/>
        </w:rPr>
        <w:t xml:space="preserve"> </w:t>
      </w:r>
      <w:proofErr w:type="spellStart"/>
      <w:r w:rsidRPr="00F471A7">
        <w:rPr>
          <w:szCs w:val="24"/>
        </w:rPr>
        <w:t>mừng</w:t>
      </w:r>
      <w:proofErr w:type="spellEnd"/>
      <w:r w:rsidRPr="00F471A7">
        <w:rPr>
          <w:szCs w:val="24"/>
        </w:rPr>
        <w:t xml:space="preserve"> </w:t>
      </w:r>
      <w:proofErr w:type="spellStart"/>
      <w:r w:rsidRPr="00F471A7">
        <w:rPr>
          <w:szCs w:val="24"/>
        </w:rPr>
        <w:t>được</w:t>
      </w:r>
      <w:proofErr w:type="spellEnd"/>
      <w:r w:rsidRPr="00F471A7">
        <w:rPr>
          <w:szCs w:val="24"/>
        </w:rPr>
        <w:t xml:space="preserve"> </w:t>
      </w:r>
      <w:proofErr w:type="spellStart"/>
      <w:r w:rsidRPr="00F471A7">
        <w:rPr>
          <w:szCs w:val="24"/>
        </w:rPr>
        <w:t>hợp</w:t>
      </w:r>
      <w:proofErr w:type="spellEnd"/>
      <w:r w:rsidRPr="00F471A7">
        <w:rPr>
          <w:szCs w:val="24"/>
        </w:rPr>
        <w:t xml:space="preserve"> </w:t>
      </w:r>
      <w:proofErr w:type="spellStart"/>
      <w:r w:rsidRPr="00F471A7">
        <w:rPr>
          <w:szCs w:val="24"/>
        </w:rPr>
        <w:t>tác</w:t>
      </w:r>
      <w:proofErr w:type="spellEnd"/>
      <w:r w:rsidRPr="00F471A7">
        <w:rPr>
          <w:szCs w:val="24"/>
        </w:rPr>
        <w:t xml:space="preserve"> </w:t>
      </w:r>
      <w:proofErr w:type="spellStart"/>
      <w:r w:rsidRPr="00F471A7">
        <w:rPr>
          <w:szCs w:val="24"/>
        </w:rPr>
        <w:t>với</w:t>
      </w:r>
      <w:proofErr w:type="spellEnd"/>
      <w:r w:rsidRPr="00F471A7">
        <w:rPr>
          <w:szCs w:val="24"/>
        </w:rPr>
        <w:t xml:space="preserve"> VCCI </w:t>
      </w:r>
      <w:proofErr w:type="spellStart"/>
      <w:r w:rsidRPr="00F471A7">
        <w:rPr>
          <w:szCs w:val="24"/>
        </w:rPr>
        <w:t>trong</w:t>
      </w:r>
      <w:proofErr w:type="spellEnd"/>
      <w:r w:rsidRPr="00F471A7">
        <w:rPr>
          <w:szCs w:val="24"/>
        </w:rPr>
        <w:t xml:space="preserve"> </w:t>
      </w:r>
      <w:proofErr w:type="spellStart"/>
      <w:r w:rsidRPr="00F471A7">
        <w:rPr>
          <w:szCs w:val="24"/>
        </w:rPr>
        <w:t>những</w:t>
      </w:r>
      <w:proofErr w:type="spellEnd"/>
      <w:r w:rsidRPr="00F471A7">
        <w:rPr>
          <w:szCs w:val="24"/>
        </w:rPr>
        <w:t xml:space="preserve"> </w:t>
      </w:r>
      <w:proofErr w:type="spellStart"/>
      <w:r w:rsidRPr="00F471A7">
        <w:rPr>
          <w:szCs w:val="24"/>
        </w:rPr>
        <w:t>nỗ</w:t>
      </w:r>
      <w:proofErr w:type="spellEnd"/>
      <w:r w:rsidRPr="00F471A7">
        <w:rPr>
          <w:szCs w:val="24"/>
        </w:rPr>
        <w:t xml:space="preserve"> </w:t>
      </w:r>
      <w:proofErr w:type="spellStart"/>
      <w:r w:rsidRPr="00F471A7">
        <w:rPr>
          <w:szCs w:val="24"/>
        </w:rPr>
        <w:t>lực</w:t>
      </w:r>
      <w:proofErr w:type="spellEnd"/>
      <w:r w:rsidRPr="00F471A7">
        <w:rPr>
          <w:szCs w:val="24"/>
        </w:rPr>
        <w:t xml:space="preserve"> </w:t>
      </w:r>
      <w:proofErr w:type="spellStart"/>
      <w:r w:rsidRPr="00F471A7">
        <w:rPr>
          <w:szCs w:val="24"/>
        </w:rPr>
        <w:t>này</w:t>
      </w:r>
      <w:proofErr w:type="spellEnd"/>
      <w:r w:rsidRPr="00F471A7">
        <w:rPr>
          <w:szCs w:val="24"/>
        </w:rPr>
        <w:t xml:space="preserve"> </w:t>
      </w:r>
      <w:proofErr w:type="spellStart"/>
      <w:r w:rsidRPr="00F471A7">
        <w:rPr>
          <w:szCs w:val="24"/>
        </w:rPr>
        <w:t>tại</w:t>
      </w:r>
      <w:proofErr w:type="spellEnd"/>
      <w:r w:rsidRPr="00F471A7">
        <w:rPr>
          <w:szCs w:val="24"/>
        </w:rPr>
        <w:t xml:space="preserve"> </w:t>
      </w:r>
      <w:proofErr w:type="spellStart"/>
      <w:r w:rsidRPr="00F471A7">
        <w:rPr>
          <w:szCs w:val="24"/>
        </w:rPr>
        <w:t>Việt</w:t>
      </w:r>
      <w:proofErr w:type="spellEnd"/>
      <w:r w:rsidRPr="00F471A7">
        <w:rPr>
          <w:szCs w:val="24"/>
        </w:rPr>
        <w:t xml:space="preserve"> Nam.</w:t>
      </w:r>
    </w:p>
    <w:p w14:paraId="2309939B" w14:textId="3509108D" w:rsidR="001F285F" w:rsidRDefault="001F285F">
      <w:pPr>
        <w:spacing w:before="0" w:after="120" w:line="264" w:lineRule="auto"/>
        <w:rPr>
          <w:rFonts w:cs="Arial"/>
          <w:szCs w:val="24"/>
        </w:rPr>
      </w:pPr>
      <w:r>
        <w:rPr>
          <w:rFonts w:cs="Arial"/>
          <w:szCs w:val="24"/>
        </w:rPr>
        <w:br w:type="page"/>
      </w:r>
    </w:p>
    <w:p w14:paraId="72BCE9BB" w14:textId="6AF21E1A" w:rsidR="007901A7" w:rsidRPr="002065CD" w:rsidRDefault="00F471A7" w:rsidP="009D1E62">
      <w:pPr>
        <w:pStyle w:val="Titolo1"/>
      </w:pPr>
      <w:bookmarkStart w:id="3" w:name="_Toc66803486"/>
      <w:bookmarkStart w:id="4" w:name="_Toc36674618"/>
      <w:r>
        <w:lastRenderedPageBreak/>
        <w:t>Danh mục từ viết tắt</w:t>
      </w:r>
      <w:bookmarkEnd w:id="3"/>
    </w:p>
    <w:p w14:paraId="6EF49536" w14:textId="17BA91FC" w:rsidR="00CB7D34" w:rsidRDefault="00CB7D34" w:rsidP="2C64A9F0">
      <w:pPr>
        <w:rPr>
          <w:rFonts w:cs="Arial"/>
        </w:rPr>
      </w:pPr>
      <w:r w:rsidRPr="00975854">
        <w:rPr>
          <w:rFonts w:cs="Arial"/>
        </w:rPr>
        <w:t>AHRC</w:t>
      </w:r>
      <w:r w:rsidRPr="00975854">
        <w:rPr>
          <w:rFonts w:cs="Arial"/>
          <w:szCs w:val="24"/>
        </w:rPr>
        <w:tab/>
      </w:r>
      <w:r w:rsidRPr="00A02D71">
        <w:rPr>
          <w:rFonts w:cs="Open Sans"/>
          <w:szCs w:val="24"/>
        </w:rPr>
        <w:tab/>
      </w:r>
      <w:proofErr w:type="spellStart"/>
      <w:r w:rsidR="00F471A7">
        <w:rPr>
          <w:rFonts w:cs="Arial"/>
        </w:rPr>
        <w:t>Ủy</w:t>
      </w:r>
      <w:proofErr w:type="spellEnd"/>
      <w:r w:rsidR="00F471A7">
        <w:rPr>
          <w:rFonts w:cs="Arial"/>
        </w:rPr>
        <w:t xml:space="preserve"> ban </w:t>
      </w:r>
      <w:proofErr w:type="spellStart"/>
      <w:r w:rsidR="00F471A7">
        <w:rPr>
          <w:rFonts w:cs="Arial"/>
        </w:rPr>
        <w:t>nhân</w:t>
      </w:r>
      <w:proofErr w:type="spellEnd"/>
      <w:r w:rsidR="00F471A7">
        <w:rPr>
          <w:rFonts w:cs="Arial"/>
        </w:rPr>
        <w:t xml:space="preserve"> </w:t>
      </w:r>
      <w:proofErr w:type="spellStart"/>
      <w:r w:rsidR="00F471A7">
        <w:rPr>
          <w:rFonts w:cs="Arial"/>
        </w:rPr>
        <w:t>quyền</w:t>
      </w:r>
      <w:proofErr w:type="spellEnd"/>
      <w:r w:rsidR="00F471A7">
        <w:rPr>
          <w:rFonts w:cs="Arial"/>
        </w:rPr>
        <w:t xml:space="preserve"> </w:t>
      </w:r>
      <w:proofErr w:type="spellStart"/>
      <w:r w:rsidR="00F471A7">
        <w:rPr>
          <w:rFonts w:cs="Arial"/>
        </w:rPr>
        <w:t>Úc</w:t>
      </w:r>
      <w:proofErr w:type="spellEnd"/>
    </w:p>
    <w:p w14:paraId="295222C2" w14:textId="462F7B24" w:rsidR="00656B94" w:rsidRDefault="00656B94" w:rsidP="007901A7">
      <w:pPr>
        <w:rPr>
          <w:rFonts w:cs="Arial"/>
          <w:szCs w:val="24"/>
        </w:rPr>
      </w:pPr>
      <w:r>
        <w:rPr>
          <w:rFonts w:cs="Arial"/>
          <w:szCs w:val="24"/>
        </w:rPr>
        <w:t>AICHR</w:t>
      </w:r>
      <w:r>
        <w:rPr>
          <w:rFonts w:cs="Arial"/>
          <w:szCs w:val="24"/>
        </w:rPr>
        <w:tab/>
      </w:r>
      <w:r w:rsidR="001F285F">
        <w:rPr>
          <w:rFonts w:cs="Arial"/>
          <w:szCs w:val="24"/>
        </w:rPr>
        <w:tab/>
      </w:r>
      <w:proofErr w:type="spellStart"/>
      <w:r w:rsidR="00F471A7">
        <w:rPr>
          <w:rFonts w:cs="Arial"/>
          <w:szCs w:val="24"/>
        </w:rPr>
        <w:t>Ủy</w:t>
      </w:r>
      <w:proofErr w:type="spellEnd"/>
      <w:r w:rsidR="00F471A7">
        <w:rPr>
          <w:rFonts w:cs="Arial"/>
          <w:szCs w:val="24"/>
        </w:rPr>
        <w:t xml:space="preserve"> ban </w:t>
      </w:r>
      <w:proofErr w:type="spellStart"/>
      <w:r w:rsidR="00F471A7">
        <w:rPr>
          <w:rFonts w:cs="Arial"/>
          <w:szCs w:val="24"/>
        </w:rPr>
        <w:t>liên</w:t>
      </w:r>
      <w:proofErr w:type="spellEnd"/>
      <w:r w:rsidR="00F471A7">
        <w:rPr>
          <w:rFonts w:cs="Arial"/>
          <w:szCs w:val="24"/>
        </w:rPr>
        <w:t xml:space="preserve"> </w:t>
      </w:r>
      <w:proofErr w:type="spellStart"/>
      <w:r w:rsidR="00F471A7">
        <w:rPr>
          <w:rFonts w:cs="Arial"/>
          <w:szCs w:val="24"/>
        </w:rPr>
        <w:t>Chính</w:t>
      </w:r>
      <w:proofErr w:type="spellEnd"/>
      <w:r w:rsidR="00F471A7">
        <w:rPr>
          <w:rFonts w:cs="Arial"/>
          <w:szCs w:val="24"/>
        </w:rPr>
        <w:t xml:space="preserve"> </w:t>
      </w:r>
      <w:proofErr w:type="spellStart"/>
      <w:r w:rsidR="00F471A7">
        <w:rPr>
          <w:rFonts w:cs="Arial"/>
          <w:szCs w:val="24"/>
        </w:rPr>
        <w:t>phủ</w:t>
      </w:r>
      <w:proofErr w:type="spellEnd"/>
      <w:r w:rsidR="00F471A7">
        <w:rPr>
          <w:rFonts w:cs="Arial"/>
          <w:szCs w:val="24"/>
        </w:rPr>
        <w:t xml:space="preserve"> ASEAN </w:t>
      </w:r>
      <w:proofErr w:type="spellStart"/>
      <w:r w:rsidR="00F471A7">
        <w:rPr>
          <w:rFonts w:cs="Arial"/>
          <w:szCs w:val="24"/>
        </w:rPr>
        <w:t>về</w:t>
      </w:r>
      <w:proofErr w:type="spellEnd"/>
      <w:r w:rsidR="00F471A7">
        <w:rPr>
          <w:rFonts w:cs="Arial"/>
          <w:szCs w:val="24"/>
        </w:rPr>
        <w:t xml:space="preserve"> </w:t>
      </w:r>
      <w:proofErr w:type="spellStart"/>
      <w:r w:rsidR="00F471A7">
        <w:rPr>
          <w:rFonts w:cs="Arial"/>
          <w:szCs w:val="24"/>
        </w:rPr>
        <w:t>Nhân</w:t>
      </w:r>
      <w:proofErr w:type="spellEnd"/>
      <w:r w:rsidR="00F471A7">
        <w:rPr>
          <w:rFonts w:cs="Arial"/>
          <w:szCs w:val="24"/>
        </w:rPr>
        <w:t xml:space="preserve"> </w:t>
      </w:r>
      <w:proofErr w:type="spellStart"/>
      <w:r w:rsidR="00F471A7">
        <w:rPr>
          <w:rFonts w:cs="Arial"/>
          <w:szCs w:val="24"/>
        </w:rPr>
        <w:t>quyền</w:t>
      </w:r>
      <w:proofErr w:type="spellEnd"/>
    </w:p>
    <w:p w14:paraId="5F630C90" w14:textId="781BB873" w:rsidR="000174ED" w:rsidRDefault="000174ED" w:rsidP="007901A7">
      <w:pPr>
        <w:rPr>
          <w:rFonts w:cs="Arial"/>
          <w:szCs w:val="24"/>
        </w:rPr>
      </w:pPr>
      <w:r>
        <w:rPr>
          <w:rFonts w:cs="Arial"/>
          <w:szCs w:val="24"/>
        </w:rPr>
        <w:t>ASEAN</w:t>
      </w:r>
      <w:r>
        <w:rPr>
          <w:rFonts w:cs="Arial"/>
          <w:szCs w:val="24"/>
        </w:rPr>
        <w:tab/>
      </w:r>
      <w:proofErr w:type="spellStart"/>
      <w:r w:rsidR="00F471A7">
        <w:rPr>
          <w:rFonts w:cs="Arial"/>
          <w:szCs w:val="24"/>
        </w:rPr>
        <w:t>Hiệp</w:t>
      </w:r>
      <w:proofErr w:type="spellEnd"/>
      <w:r w:rsidR="00F471A7">
        <w:rPr>
          <w:rFonts w:cs="Arial"/>
          <w:szCs w:val="24"/>
        </w:rPr>
        <w:t xml:space="preserve"> </w:t>
      </w:r>
      <w:proofErr w:type="spellStart"/>
      <w:r w:rsidR="00F471A7">
        <w:rPr>
          <w:rFonts w:cs="Arial"/>
          <w:szCs w:val="24"/>
        </w:rPr>
        <w:t>hội</w:t>
      </w:r>
      <w:proofErr w:type="spellEnd"/>
      <w:r w:rsidR="00F471A7">
        <w:rPr>
          <w:rFonts w:cs="Arial"/>
          <w:szCs w:val="24"/>
        </w:rPr>
        <w:t xml:space="preserve"> </w:t>
      </w:r>
      <w:proofErr w:type="spellStart"/>
      <w:r w:rsidR="00F471A7">
        <w:rPr>
          <w:rFonts w:cs="Arial"/>
          <w:szCs w:val="24"/>
        </w:rPr>
        <w:t>các</w:t>
      </w:r>
      <w:proofErr w:type="spellEnd"/>
      <w:r w:rsidR="00F471A7">
        <w:rPr>
          <w:rFonts w:cs="Arial"/>
          <w:szCs w:val="24"/>
        </w:rPr>
        <w:t xml:space="preserve"> </w:t>
      </w:r>
      <w:proofErr w:type="spellStart"/>
      <w:r w:rsidR="00F471A7">
        <w:rPr>
          <w:rFonts w:cs="Arial"/>
          <w:szCs w:val="24"/>
        </w:rPr>
        <w:t>quốc</w:t>
      </w:r>
      <w:proofErr w:type="spellEnd"/>
      <w:r w:rsidR="00F471A7">
        <w:rPr>
          <w:rFonts w:cs="Arial"/>
          <w:szCs w:val="24"/>
        </w:rPr>
        <w:t xml:space="preserve"> </w:t>
      </w:r>
      <w:proofErr w:type="spellStart"/>
      <w:r w:rsidR="00F471A7">
        <w:rPr>
          <w:rFonts w:cs="Arial"/>
          <w:szCs w:val="24"/>
        </w:rPr>
        <w:t>gia</w:t>
      </w:r>
      <w:proofErr w:type="spellEnd"/>
      <w:r w:rsidR="00F471A7">
        <w:rPr>
          <w:rFonts w:cs="Arial"/>
          <w:szCs w:val="24"/>
        </w:rPr>
        <w:t xml:space="preserve"> </w:t>
      </w:r>
      <w:proofErr w:type="spellStart"/>
      <w:r w:rsidR="00F471A7">
        <w:rPr>
          <w:rFonts w:cs="Arial"/>
          <w:szCs w:val="24"/>
        </w:rPr>
        <w:t>Đông</w:t>
      </w:r>
      <w:proofErr w:type="spellEnd"/>
      <w:r w:rsidR="00F471A7">
        <w:rPr>
          <w:rFonts w:cs="Arial"/>
          <w:szCs w:val="24"/>
        </w:rPr>
        <w:t xml:space="preserve"> Nam Á</w:t>
      </w:r>
    </w:p>
    <w:p w14:paraId="377E236D" w14:textId="2CB40560" w:rsidR="00FF143A" w:rsidRDefault="00FF143A" w:rsidP="007901A7">
      <w:pPr>
        <w:rPr>
          <w:rFonts w:cs="Arial"/>
          <w:szCs w:val="24"/>
        </w:rPr>
      </w:pPr>
      <w:r>
        <w:rPr>
          <w:rFonts w:cs="Arial"/>
          <w:szCs w:val="24"/>
        </w:rPr>
        <w:t>CSR</w:t>
      </w:r>
      <w:r>
        <w:rPr>
          <w:rFonts w:cs="Arial"/>
          <w:szCs w:val="24"/>
        </w:rPr>
        <w:tab/>
      </w:r>
      <w:r>
        <w:rPr>
          <w:rFonts w:cs="Arial"/>
          <w:szCs w:val="24"/>
        </w:rPr>
        <w:tab/>
      </w:r>
      <w:proofErr w:type="spellStart"/>
      <w:r w:rsidR="00F471A7">
        <w:rPr>
          <w:rFonts w:cs="Arial"/>
          <w:szCs w:val="24"/>
        </w:rPr>
        <w:t>Trách</w:t>
      </w:r>
      <w:proofErr w:type="spellEnd"/>
      <w:r w:rsidR="00F471A7">
        <w:rPr>
          <w:rFonts w:cs="Arial"/>
          <w:szCs w:val="24"/>
        </w:rPr>
        <w:t xml:space="preserve"> </w:t>
      </w:r>
      <w:proofErr w:type="spellStart"/>
      <w:r w:rsidR="00F471A7">
        <w:rPr>
          <w:rFonts w:cs="Arial"/>
          <w:szCs w:val="24"/>
        </w:rPr>
        <w:t>nhiệm</w:t>
      </w:r>
      <w:proofErr w:type="spellEnd"/>
      <w:r w:rsidR="00F471A7">
        <w:rPr>
          <w:rFonts w:cs="Arial"/>
          <w:szCs w:val="24"/>
        </w:rPr>
        <w:t xml:space="preserve"> </w:t>
      </w:r>
      <w:proofErr w:type="spellStart"/>
      <w:r w:rsidR="00F471A7">
        <w:rPr>
          <w:rFonts w:cs="Arial"/>
          <w:szCs w:val="24"/>
        </w:rPr>
        <w:t>xã</w:t>
      </w:r>
      <w:proofErr w:type="spellEnd"/>
      <w:r w:rsidR="00F471A7">
        <w:rPr>
          <w:rFonts w:cs="Arial"/>
          <w:szCs w:val="24"/>
        </w:rPr>
        <w:t xml:space="preserve"> </w:t>
      </w:r>
      <w:proofErr w:type="spellStart"/>
      <w:r w:rsidR="00F471A7">
        <w:rPr>
          <w:rFonts w:cs="Arial"/>
          <w:szCs w:val="24"/>
        </w:rPr>
        <w:t>hội</w:t>
      </w:r>
      <w:proofErr w:type="spellEnd"/>
      <w:r w:rsidR="00F471A7">
        <w:rPr>
          <w:rFonts w:cs="Arial"/>
          <w:szCs w:val="24"/>
        </w:rPr>
        <w:t xml:space="preserve"> </w:t>
      </w:r>
      <w:proofErr w:type="spellStart"/>
      <w:r w:rsidR="00F471A7">
        <w:rPr>
          <w:rFonts w:cs="Arial"/>
          <w:szCs w:val="24"/>
        </w:rPr>
        <w:t>doanh</w:t>
      </w:r>
      <w:proofErr w:type="spellEnd"/>
      <w:r w:rsidR="00F471A7">
        <w:rPr>
          <w:rFonts w:cs="Arial"/>
          <w:szCs w:val="24"/>
        </w:rPr>
        <w:t xml:space="preserve"> </w:t>
      </w:r>
      <w:proofErr w:type="spellStart"/>
      <w:r w:rsidR="00F471A7">
        <w:rPr>
          <w:rFonts w:cs="Arial"/>
          <w:szCs w:val="24"/>
        </w:rPr>
        <w:t>nghiệp</w:t>
      </w:r>
      <w:proofErr w:type="spellEnd"/>
    </w:p>
    <w:p w14:paraId="75F79823" w14:textId="57061B3C" w:rsidR="004A7E2F" w:rsidRDefault="004A7E2F" w:rsidP="007901A7">
      <w:pPr>
        <w:rPr>
          <w:rFonts w:cs="Arial"/>
          <w:szCs w:val="24"/>
        </w:rPr>
      </w:pPr>
      <w:r>
        <w:rPr>
          <w:rFonts w:cs="Arial"/>
          <w:szCs w:val="24"/>
        </w:rPr>
        <w:t>DFAT</w:t>
      </w:r>
      <w:r>
        <w:rPr>
          <w:rFonts w:cs="Arial"/>
          <w:szCs w:val="24"/>
        </w:rPr>
        <w:tab/>
      </w:r>
      <w:r>
        <w:rPr>
          <w:rFonts w:cs="Arial"/>
          <w:szCs w:val="24"/>
        </w:rPr>
        <w:tab/>
      </w:r>
      <w:proofErr w:type="spellStart"/>
      <w:r w:rsidR="00F471A7">
        <w:rPr>
          <w:rFonts w:cs="Arial"/>
          <w:szCs w:val="24"/>
        </w:rPr>
        <w:t>Bộ</w:t>
      </w:r>
      <w:proofErr w:type="spellEnd"/>
      <w:r w:rsidR="00F471A7">
        <w:rPr>
          <w:rFonts w:cs="Arial"/>
          <w:szCs w:val="24"/>
        </w:rPr>
        <w:t xml:space="preserve"> </w:t>
      </w:r>
      <w:proofErr w:type="spellStart"/>
      <w:r w:rsidR="00F471A7">
        <w:rPr>
          <w:rFonts w:cs="Arial"/>
          <w:szCs w:val="24"/>
        </w:rPr>
        <w:t>Ngoại</w:t>
      </w:r>
      <w:proofErr w:type="spellEnd"/>
      <w:r w:rsidR="00F471A7">
        <w:rPr>
          <w:rFonts w:cs="Arial"/>
          <w:szCs w:val="24"/>
        </w:rPr>
        <w:t xml:space="preserve"> </w:t>
      </w:r>
      <w:proofErr w:type="spellStart"/>
      <w:r w:rsidR="00F471A7">
        <w:rPr>
          <w:rFonts w:cs="Arial"/>
          <w:szCs w:val="24"/>
        </w:rPr>
        <w:t>giao</w:t>
      </w:r>
      <w:proofErr w:type="spellEnd"/>
      <w:r w:rsidR="00F471A7">
        <w:rPr>
          <w:rFonts w:cs="Arial"/>
          <w:szCs w:val="24"/>
        </w:rPr>
        <w:t xml:space="preserve"> </w:t>
      </w:r>
      <w:proofErr w:type="spellStart"/>
      <w:r w:rsidR="00F471A7">
        <w:rPr>
          <w:rFonts w:cs="Arial"/>
          <w:szCs w:val="24"/>
        </w:rPr>
        <w:t>và</w:t>
      </w:r>
      <w:proofErr w:type="spellEnd"/>
      <w:r w:rsidR="00F471A7">
        <w:rPr>
          <w:rFonts w:cs="Arial"/>
          <w:szCs w:val="24"/>
        </w:rPr>
        <w:t xml:space="preserve"> </w:t>
      </w:r>
      <w:proofErr w:type="spellStart"/>
      <w:r w:rsidR="00F471A7">
        <w:rPr>
          <w:rFonts w:cs="Arial"/>
          <w:szCs w:val="24"/>
        </w:rPr>
        <w:t>Thương</w:t>
      </w:r>
      <w:proofErr w:type="spellEnd"/>
      <w:r w:rsidR="00F471A7">
        <w:rPr>
          <w:rFonts w:cs="Arial"/>
          <w:szCs w:val="24"/>
        </w:rPr>
        <w:t xml:space="preserve"> </w:t>
      </w:r>
      <w:proofErr w:type="spellStart"/>
      <w:r w:rsidR="00F471A7">
        <w:rPr>
          <w:rFonts w:cs="Arial"/>
          <w:szCs w:val="24"/>
        </w:rPr>
        <w:t>mạ</w:t>
      </w:r>
      <w:r w:rsidR="00C16941">
        <w:rPr>
          <w:rFonts w:cs="Arial"/>
          <w:szCs w:val="24"/>
        </w:rPr>
        <w:t>i</w:t>
      </w:r>
      <w:proofErr w:type="spellEnd"/>
    </w:p>
    <w:p w14:paraId="76014F8E" w14:textId="72892F52" w:rsidR="0097343C" w:rsidRDefault="0097343C" w:rsidP="007901A7">
      <w:pPr>
        <w:rPr>
          <w:rFonts w:cs="Arial"/>
          <w:szCs w:val="24"/>
        </w:rPr>
      </w:pPr>
      <w:r>
        <w:rPr>
          <w:rFonts w:cs="Arial"/>
          <w:szCs w:val="24"/>
        </w:rPr>
        <w:t>ETI</w:t>
      </w:r>
      <w:r>
        <w:rPr>
          <w:rFonts w:cs="Arial"/>
          <w:szCs w:val="24"/>
        </w:rPr>
        <w:tab/>
      </w:r>
      <w:r>
        <w:rPr>
          <w:rFonts w:cs="Arial"/>
          <w:szCs w:val="24"/>
        </w:rPr>
        <w:tab/>
      </w:r>
      <w:proofErr w:type="spellStart"/>
      <w:r w:rsidR="00C16941">
        <w:rPr>
          <w:rFonts w:cs="Arial"/>
          <w:szCs w:val="24"/>
        </w:rPr>
        <w:t>Sáng</w:t>
      </w:r>
      <w:proofErr w:type="spellEnd"/>
      <w:r w:rsidR="00C16941">
        <w:rPr>
          <w:rFonts w:cs="Arial"/>
          <w:szCs w:val="24"/>
        </w:rPr>
        <w:t xml:space="preserve"> </w:t>
      </w:r>
      <w:proofErr w:type="spellStart"/>
      <w:r w:rsidR="00C16941">
        <w:rPr>
          <w:rFonts w:cs="Arial"/>
          <w:szCs w:val="24"/>
        </w:rPr>
        <w:t>kiến</w:t>
      </w:r>
      <w:proofErr w:type="spellEnd"/>
      <w:r w:rsidR="00C16941">
        <w:rPr>
          <w:rFonts w:cs="Arial"/>
          <w:szCs w:val="24"/>
        </w:rPr>
        <w:t xml:space="preserve"> </w:t>
      </w:r>
      <w:proofErr w:type="spellStart"/>
      <w:r w:rsidR="00C16941">
        <w:rPr>
          <w:rFonts w:cs="Arial"/>
          <w:szCs w:val="24"/>
        </w:rPr>
        <w:t>Thương</w:t>
      </w:r>
      <w:proofErr w:type="spellEnd"/>
      <w:r w:rsidR="00C16941">
        <w:rPr>
          <w:rFonts w:cs="Arial"/>
          <w:szCs w:val="24"/>
        </w:rPr>
        <w:t xml:space="preserve"> </w:t>
      </w:r>
      <w:proofErr w:type="spellStart"/>
      <w:r w:rsidR="00C16941">
        <w:rPr>
          <w:rFonts w:cs="Arial"/>
          <w:szCs w:val="24"/>
        </w:rPr>
        <w:t>mại</w:t>
      </w:r>
      <w:proofErr w:type="spellEnd"/>
      <w:r w:rsidR="00C16941">
        <w:rPr>
          <w:rFonts w:cs="Arial"/>
          <w:szCs w:val="24"/>
        </w:rPr>
        <w:t xml:space="preserve"> </w:t>
      </w:r>
      <w:proofErr w:type="spellStart"/>
      <w:r w:rsidR="00C16941">
        <w:rPr>
          <w:rFonts w:cs="Arial"/>
          <w:szCs w:val="24"/>
        </w:rPr>
        <w:t>có</w:t>
      </w:r>
      <w:proofErr w:type="spellEnd"/>
      <w:r w:rsidR="00C16941">
        <w:rPr>
          <w:rFonts w:cs="Arial"/>
          <w:szCs w:val="24"/>
        </w:rPr>
        <w:t xml:space="preserve"> </w:t>
      </w:r>
      <w:proofErr w:type="spellStart"/>
      <w:r w:rsidR="00C16941">
        <w:rPr>
          <w:rFonts w:cs="Arial"/>
          <w:szCs w:val="24"/>
        </w:rPr>
        <w:t>Đạo</w:t>
      </w:r>
      <w:proofErr w:type="spellEnd"/>
      <w:r w:rsidR="00C16941">
        <w:rPr>
          <w:rFonts w:cs="Arial"/>
          <w:szCs w:val="24"/>
        </w:rPr>
        <w:t xml:space="preserve"> </w:t>
      </w:r>
      <w:proofErr w:type="spellStart"/>
      <w:r w:rsidR="00C16941">
        <w:rPr>
          <w:rFonts w:cs="Arial"/>
          <w:szCs w:val="24"/>
        </w:rPr>
        <w:t>đức</w:t>
      </w:r>
      <w:proofErr w:type="spellEnd"/>
    </w:p>
    <w:p w14:paraId="51FF343E" w14:textId="2693E860" w:rsidR="00EC6561" w:rsidRDefault="00EC6561" w:rsidP="007901A7">
      <w:pPr>
        <w:rPr>
          <w:rFonts w:cs="Arial"/>
          <w:szCs w:val="24"/>
        </w:rPr>
      </w:pPr>
      <w:r>
        <w:rPr>
          <w:rFonts w:cs="Arial"/>
          <w:szCs w:val="24"/>
        </w:rPr>
        <w:t>EVFTA</w:t>
      </w:r>
      <w:r>
        <w:rPr>
          <w:rFonts w:cs="Arial"/>
          <w:szCs w:val="24"/>
        </w:rPr>
        <w:tab/>
      </w:r>
      <w:r w:rsidR="001F285F">
        <w:rPr>
          <w:rFonts w:cs="Arial"/>
          <w:szCs w:val="24"/>
        </w:rPr>
        <w:tab/>
      </w:r>
      <w:proofErr w:type="spellStart"/>
      <w:r w:rsidR="00C16941">
        <w:rPr>
          <w:rStyle w:val="hgkelc"/>
        </w:rPr>
        <w:t>Hiệp</w:t>
      </w:r>
      <w:proofErr w:type="spellEnd"/>
      <w:r w:rsidR="00C16941">
        <w:rPr>
          <w:rStyle w:val="hgkelc"/>
        </w:rPr>
        <w:t xml:space="preserve"> </w:t>
      </w:r>
      <w:proofErr w:type="spellStart"/>
      <w:r w:rsidR="00C16941">
        <w:rPr>
          <w:rStyle w:val="hgkelc"/>
        </w:rPr>
        <w:t>định</w:t>
      </w:r>
      <w:proofErr w:type="spellEnd"/>
      <w:r w:rsidR="00C16941">
        <w:rPr>
          <w:rStyle w:val="hgkelc"/>
        </w:rPr>
        <w:t xml:space="preserve"> </w:t>
      </w:r>
      <w:proofErr w:type="spellStart"/>
      <w:r w:rsidR="00C16941">
        <w:rPr>
          <w:rStyle w:val="hgkelc"/>
        </w:rPr>
        <w:t>thương</w:t>
      </w:r>
      <w:proofErr w:type="spellEnd"/>
      <w:r w:rsidR="00C16941">
        <w:rPr>
          <w:rStyle w:val="hgkelc"/>
        </w:rPr>
        <w:t xml:space="preserve"> </w:t>
      </w:r>
      <w:proofErr w:type="spellStart"/>
      <w:r w:rsidR="00C16941">
        <w:rPr>
          <w:rStyle w:val="hgkelc"/>
        </w:rPr>
        <w:t>mại</w:t>
      </w:r>
      <w:proofErr w:type="spellEnd"/>
      <w:r w:rsidR="00C16941">
        <w:rPr>
          <w:rStyle w:val="hgkelc"/>
        </w:rPr>
        <w:t xml:space="preserve"> </w:t>
      </w:r>
      <w:proofErr w:type="spellStart"/>
      <w:r w:rsidR="00C16941">
        <w:rPr>
          <w:rStyle w:val="hgkelc"/>
        </w:rPr>
        <w:t>tự</w:t>
      </w:r>
      <w:proofErr w:type="spellEnd"/>
      <w:r w:rsidR="00C16941">
        <w:rPr>
          <w:rStyle w:val="hgkelc"/>
        </w:rPr>
        <w:t xml:space="preserve"> do </w:t>
      </w:r>
      <w:proofErr w:type="spellStart"/>
      <w:r w:rsidR="00C16941">
        <w:rPr>
          <w:rStyle w:val="hgkelc"/>
        </w:rPr>
        <w:t>Liên</w:t>
      </w:r>
      <w:proofErr w:type="spellEnd"/>
      <w:r w:rsidR="00C16941">
        <w:rPr>
          <w:rStyle w:val="hgkelc"/>
        </w:rPr>
        <w:t xml:space="preserve"> </w:t>
      </w:r>
      <w:proofErr w:type="spellStart"/>
      <w:r w:rsidR="00C16941">
        <w:rPr>
          <w:rStyle w:val="hgkelc"/>
        </w:rPr>
        <w:t>minh</w:t>
      </w:r>
      <w:proofErr w:type="spellEnd"/>
      <w:r w:rsidR="00C16941">
        <w:rPr>
          <w:rStyle w:val="hgkelc"/>
        </w:rPr>
        <w:t xml:space="preserve"> </w:t>
      </w:r>
      <w:proofErr w:type="spellStart"/>
      <w:r w:rsidR="00C16941">
        <w:rPr>
          <w:rStyle w:val="hgkelc"/>
        </w:rPr>
        <w:t>châu</w:t>
      </w:r>
      <w:proofErr w:type="spellEnd"/>
      <w:r w:rsidR="00C16941">
        <w:rPr>
          <w:rStyle w:val="hgkelc"/>
        </w:rPr>
        <w:t xml:space="preserve"> </w:t>
      </w:r>
      <w:proofErr w:type="spellStart"/>
      <w:r w:rsidR="00C16941">
        <w:rPr>
          <w:rStyle w:val="hgkelc"/>
        </w:rPr>
        <w:t>Âu-</w:t>
      </w:r>
      <w:r w:rsidR="00C16941" w:rsidRPr="00C16941">
        <w:rPr>
          <w:rStyle w:val="hgkelc"/>
          <w:bCs/>
        </w:rPr>
        <w:t>Việt</w:t>
      </w:r>
      <w:proofErr w:type="spellEnd"/>
      <w:r w:rsidR="00C16941" w:rsidRPr="00C16941">
        <w:rPr>
          <w:rStyle w:val="hgkelc"/>
          <w:bCs/>
        </w:rPr>
        <w:t xml:space="preserve"> Nam</w:t>
      </w:r>
    </w:p>
    <w:p w14:paraId="216D22C2" w14:textId="7B949024" w:rsidR="006144DB" w:rsidRDefault="006144DB" w:rsidP="007901A7">
      <w:pPr>
        <w:rPr>
          <w:rFonts w:cs="Arial"/>
          <w:szCs w:val="24"/>
        </w:rPr>
      </w:pPr>
      <w:r>
        <w:rPr>
          <w:rFonts w:cs="Arial"/>
          <w:szCs w:val="24"/>
        </w:rPr>
        <w:t>FLEX</w:t>
      </w:r>
      <w:r>
        <w:rPr>
          <w:rFonts w:cs="Arial"/>
          <w:szCs w:val="24"/>
        </w:rPr>
        <w:tab/>
      </w:r>
      <w:r>
        <w:rPr>
          <w:rFonts w:cs="Arial"/>
          <w:szCs w:val="24"/>
        </w:rPr>
        <w:tab/>
      </w:r>
      <w:proofErr w:type="spellStart"/>
      <w:r w:rsidR="00C16941">
        <w:rPr>
          <w:rFonts w:cs="Arial"/>
          <w:szCs w:val="24"/>
        </w:rPr>
        <w:t>Tập</w:t>
      </w:r>
      <w:proofErr w:type="spellEnd"/>
      <w:r w:rsidR="00C16941">
        <w:rPr>
          <w:rFonts w:cs="Arial"/>
          <w:szCs w:val="24"/>
        </w:rPr>
        <w:t xml:space="preserve"> </w:t>
      </w:r>
      <w:proofErr w:type="spellStart"/>
      <w:r w:rsidR="00C16941">
        <w:rPr>
          <w:rFonts w:cs="Arial"/>
          <w:szCs w:val="24"/>
        </w:rPr>
        <w:t>trung</w:t>
      </w:r>
      <w:proofErr w:type="spellEnd"/>
      <w:r w:rsidR="00C16941">
        <w:rPr>
          <w:rFonts w:cs="Arial"/>
          <w:szCs w:val="24"/>
        </w:rPr>
        <w:t xml:space="preserve"> </w:t>
      </w:r>
      <w:proofErr w:type="spellStart"/>
      <w:r w:rsidR="00C16941">
        <w:rPr>
          <w:rFonts w:cs="Arial"/>
          <w:szCs w:val="24"/>
        </w:rPr>
        <w:t>vào</w:t>
      </w:r>
      <w:proofErr w:type="spellEnd"/>
      <w:r w:rsidR="00C16941">
        <w:rPr>
          <w:rFonts w:cs="Arial"/>
          <w:szCs w:val="24"/>
        </w:rPr>
        <w:t xml:space="preserve"> </w:t>
      </w:r>
      <w:proofErr w:type="spellStart"/>
      <w:r w:rsidR="00C16941">
        <w:rPr>
          <w:rFonts w:cs="Arial"/>
          <w:szCs w:val="24"/>
        </w:rPr>
        <w:t>bóc</w:t>
      </w:r>
      <w:proofErr w:type="spellEnd"/>
      <w:r w:rsidR="00C16941">
        <w:rPr>
          <w:rFonts w:cs="Arial"/>
          <w:szCs w:val="24"/>
        </w:rPr>
        <w:t xml:space="preserve"> </w:t>
      </w:r>
      <w:proofErr w:type="spellStart"/>
      <w:r w:rsidR="00C16941">
        <w:rPr>
          <w:rFonts w:cs="Arial"/>
          <w:szCs w:val="24"/>
        </w:rPr>
        <w:t>lột</w:t>
      </w:r>
      <w:proofErr w:type="spellEnd"/>
      <w:r w:rsidR="00C16941">
        <w:rPr>
          <w:rFonts w:cs="Arial"/>
          <w:szCs w:val="24"/>
        </w:rPr>
        <w:t xml:space="preserve"> lao </w:t>
      </w:r>
      <w:proofErr w:type="spellStart"/>
      <w:r w:rsidR="00C16941">
        <w:rPr>
          <w:rFonts w:cs="Arial"/>
          <w:szCs w:val="24"/>
        </w:rPr>
        <w:t>động</w:t>
      </w:r>
      <w:proofErr w:type="spellEnd"/>
    </w:p>
    <w:p w14:paraId="3579F82A" w14:textId="25E0DC3C" w:rsidR="00C8412C" w:rsidRPr="000E1144" w:rsidRDefault="00C8412C" w:rsidP="007901A7">
      <w:pPr>
        <w:rPr>
          <w:rFonts w:cs="Arial"/>
          <w:szCs w:val="24"/>
          <w:lang w:val="en-US"/>
        </w:rPr>
      </w:pPr>
      <w:r>
        <w:rPr>
          <w:rFonts w:cs="Arial"/>
          <w:szCs w:val="24"/>
        </w:rPr>
        <w:t>FWF</w:t>
      </w:r>
      <w:r>
        <w:rPr>
          <w:rFonts w:cs="Arial"/>
          <w:szCs w:val="24"/>
        </w:rPr>
        <w:tab/>
      </w:r>
      <w:r>
        <w:rPr>
          <w:rFonts w:cs="Arial"/>
          <w:szCs w:val="24"/>
        </w:rPr>
        <w:tab/>
      </w:r>
      <w:proofErr w:type="spellStart"/>
      <w:r w:rsidR="00267094">
        <w:rPr>
          <w:rFonts w:cs="Arial"/>
          <w:szCs w:val="24"/>
        </w:rPr>
        <w:t>Quỹ</w:t>
      </w:r>
      <w:proofErr w:type="spellEnd"/>
      <w:r w:rsidR="00267094">
        <w:rPr>
          <w:rFonts w:cs="Arial"/>
          <w:szCs w:val="24"/>
          <w:lang w:val="vi-VN"/>
        </w:rPr>
        <w:t xml:space="preserve"> may mặc </w:t>
      </w:r>
      <w:proofErr w:type="spellStart"/>
      <w:r w:rsidR="00CD5E5B">
        <w:rPr>
          <w:rFonts w:cs="Arial"/>
          <w:szCs w:val="24"/>
          <w:lang w:val="en-US"/>
        </w:rPr>
        <w:t>công</w:t>
      </w:r>
      <w:proofErr w:type="spellEnd"/>
      <w:r w:rsidR="00CD5E5B">
        <w:rPr>
          <w:rFonts w:cs="Arial"/>
          <w:szCs w:val="24"/>
          <w:lang w:val="en-US"/>
        </w:rPr>
        <w:t xml:space="preserve"> </w:t>
      </w:r>
      <w:proofErr w:type="spellStart"/>
      <w:r w:rsidR="00CD5E5B">
        <w:rPr>
          <w:rFonts w:cs="Arial"/>
          <w:szCs w:val="24"/>
          <w:lang w:val="en-US"/>
        </w:rPr>
        <w:t>bằng</w:t>
      </w:r>
      <w:proofErr w:type="spellEnd"/>
    </w:p>
    <w:p w14:paraId="639E9657" w14:textId="4FED5363" w:rsidR="00A575CD" w:rsidRDefault="00C16941" w:rsidP="007901A7">
      <w:pPr>
        <w:rPr>
          <w:rFonts w:cs="Arial"/>
          <w:szCs w:val="24"/>
        </w:rPr>
      </w:pPr>
      <w:r>
        <w:rPr>
          <w:rFonts w:cs="Arial"/>
          <w:szCs w:val="24"/>
        </w:rPr>
        <w:t>GCNV</w:t>
      </w:r>
      <w:r w:rsidR="00A575CD">
        <w:rPr>
          <w:rFonts w:cs="Arial"/>
          <w:szCs w:val="24"/>
        </w:rPr>
        <w:tab/>
      </w:r>
      <w:r w:rsidR="00A575CD">
        <w:rPr>
          <w:rFonts w:cs="Arial"/>
          <w:szCs w:val="24"/>
        </w:rPr>
        <w:tab/>
      </w:r>
      <w:proofErr w:type="spellStart"/>
      <w:r w:rsidRPr="00C16941">
        <w:rPr>
          <w:rFonts w:cs="Arial"/>
          <w:szCs w:val="24"/>
        </w:rPr>
        <w:t>Mạng</w:t>
      </w:r>
      <w:proofErr w:type="spellEnd"/>
      <w:r w:rsidRPr="00C16941">
        <w:rPr>
          <w:rFonts w:cs="Arial"/>
          <w:szCs w:val="24"/>
        </w:rPr>
        <w:t xml:space="preserve"> </w:t>
      </w:r>
      <w:proofErr w:type="spellStart"/>
      <w:r w:rsidRPr="00C16941">
        <w:rPr>
          <w:rFonts w:cs="Arial"/>
          <w:szCs w:val="24"/>
        </w:rPr>
        <w:t>lưới</w:t>
      </w:r>
      <w:proofErr w:type="spellEnd"/>
      <w:r w:rsidRPr="00C16941">
        <w:rPr>
          <w:rFonts w:cs="Arial"/>
          <w:szCs w:val="24"/>
        </w:rPr>
        <w:t xml:space="preserve"> </w:t>
      </w:r>
      <w:proofErr w:type="spellStart"/>
      <w:r w:rsidRPr="00C16941">
        <w:rPr>
          <w:rFonts w:cs="Arial"/>
          <w:szCs w:val="24"/>
        </w:rPr>
        <w:t>Hiệp</w:t>
      </w:r>
      <w:proofErr w:type="spellEnd"/>
      <w:r w:rsidRPr="00C16941">
        <w:rPr>
          <w:rFonts w:cs="Arial"/>
          <w:szCs w:val="24"/>
        </w:rPr>
        <w:t xml:space="preserve"> </w:t>
      </w:r>
      <w:proofErr w:type="spellStart"/>
      <w:r w:rsidRPr="00C16941">
        <w:rPr>
          <w:rFonts w:cs="Arial"/>
          <w:szCs w:val="24"/>
        </w:rPr>
        <w:t>ước</w:t>
      </w:r>
      <w:proofErr w:type="spellEnd"/>
      <w:r w:rsidRPr="00C16941">
        <w:rPr>
          <w:rFonts w:cs="Arial"/>
          <w:szCs w:val="24"/>
        </w:rPr>
        <w:t xml:space="preserve"> </w:t>
      </w:r>
      <w:proofErr w:type="spellStart"/>
      <w:r w:rsidRPr="00C16941">
        <w:rPr>
          <w:rFonts w:cs="Arial"/>
          <w:szCs w:val="24"/>
        </w:rPr>
        <w:t>Toàn</w:t>
      </w:r>
      <w:proofErr w:type="spellEnd"/>
      <w:r w:rsidRPr="00C16941">
        <w:rPr>
          <w:rFonts w:cs="Arial"/>
          <w:szCs w:val="24"/>
        </w:rPr>
        <w:t xml:space="preserve"> </w:t>
      </w:r>
      <w:proofErr w:type="spellStart"/>
      <w:r w:rsidRPr="00C16941">
        <w:rPr>
          <w:rFonts w:cs="Arial"/>
          <w:szCs w:val="24"/>
        </w:rPr>
        <w:t>cầu</w:t>
      </w:r>
      <w:proofErr w:type="spellEnd"/>
      <w:r w:rsidRPr="00C16941">
        <w:rPr>
          <w:rFonts w:cs="Arial"/>
          <w:szCs w:val="24"/>
        </w:rPr>
        <w:t xml:space="preserve"> </w:t>
      </w:r>
      <w:proofErr w:type="spellStart"/>
      <w:r w:rsidRPr="00C16941">
        <w:rPr>
          <w:rFonts w:cs="Arial"/>
          <w:szCs w:val="24"/>
        </w:rPr>
        <w:t>Việt</w:t>
      </w:r>
      <w:proofErr w:type="spellEnd"/>
      <w:r w:rsidRPr="00C16941">
        <w:rPr>
          <w:rFonts w:cs="Arial"/>
          <w:szCs w:val="24"/>
        </w:rPr>
        <w:t xml:space="preserve"> Nam</w:t>
      </w:r>
    </w:p>
    <w:p w14:paraId="6E695E47" w14:textId="0EDE953F" w:rsidR="002E7392" w:rsidRDefault="002E7392" w:rsidP="007901A7">
      <w:pPr>
        <w:rPr>
          <w:rFonts w:cs="Arial"/>
          <w:szCs w:val="24"/>
        </w:rPr>
      </w:pPr>
      <w:r>
        <w:rPr>
          <w:rFonts w:cs="Arial"/>
          <w:szCs w:val="24"/>
        </w:rPr>
        <w:t>GSO</w:t>
      </w:r>
      <w:r>
        <w:rPr>
          <w:rFonts w:cs="Arial"/>
          <w:szCs w:val="24"/>
        </w:rPr>
        <w:tab/>
      </w:r>
      <w:r>
        <w:rPr>
          <w:rFonts w:cs="Arial"/>
          <w:szCs w:val="24"/>
        </w:rPr>
        <w:tab/>
      </w:r>
      <w:proofErr w:type="spellStart"/>
      <w:r w:rsidR="00C16941">
        <w:rPr>
          <w:rFonts w:cs="Arial"/>
          <w:szCs w:val="24"/>
        </w:rPr>
        <w:t>Tổng</w:t>
      </w:r>
      <w:proofErr w:type="spellEnd"/>
      <w:r w:rsidR="00C16941">
        <w:rPr>
          <w:rFonts w:cs="Arial"/>
          <w:szCs w:val="24"/>
        </w:rPr>
        <w:t xml:space="preserve"> </w:t>
      </w:r>
      <w:proofErr w:type="spellStart"/>
      <w:r w:rsidR="00C16941">
        <w:rPr>
          <w:rFonts w:cs="Arial"/>
          <w:szCs w:val="24"/>
        </w:rPr>
        <w:t>cục</w:t>
      </w:r>
      <w:proofErr w:type="spellEnd"/>
      <w:r w:rsidR="00C16941">
        <w:rPr>
          <w:rFonts w:cs="Arial"/>
          <w:szCs w:val="24"/>
        </w:rPr>
        <w:t xml:space="preserve"> </w:t>
      </w:r>
      <w:proofErr w:type="spellStart"/>
      <w:r w:rsidR="00C16941">
        <w:rPr>
          <w:rFonts w:cs="Arial"/>
          <w:szCs w:val="24"/>
        </w:rPr>
        <w:t>thống</w:t>
      </w:r>
      <w:proofErr w:type="spellEnd"/>
      <w:r w:rsidR="00C16941">
        <w:rPr>
          <w:rFonts w:cs="Arial"/>
          <w:szCs w:val="24"/>
        </w:rPr>
        <w:t xml:space="preserve"> </w:t>
      </w:r>
      <w:proofErr w:type="spellStart"/>
      <w:r w:rsidR="00C16941">
        <w:rPr>
          <w:rFonts w:cs="Arial"/>
          <w:szCs w:val="24"/>
        </w:rPr>
        <w:t>kê</w:t>
      </w:r>
      <w:proofErr w:type="spellEnd"/>
    </w:p>
    <w:p w14:paraId="501280DB" w14:textId="13466B9E" w:rsidR="00263B4E" w:rsidRDefault="00263B4E" w:rsidP="007901A7">
      <w:pPr>
        <w:rPr>
          <w:rFonts w:cs="Arial"/>
          <w:szCs w:val="24"/>
        </w:rPr>
      </w:pPr>
      <w:r>
        <w:rPr>
          <w:rFonts w:cs="Arial"/>
          <w:szCs w:val="24"/>
        </w:rPr>
        <w:t>ICCPR</w:t>
      </w:r>
      <w:r>
        <w:rPr>
          <w:rFonts w:cs="Arial"/>
          <w:szCs w:val="24"/>
        </w:rPr>
        <w:tab/>
      </w:r>
      <w:r w:rsidR="001F285F">
        <w:rPr>
          <w:rFonts w:cs="Arial"/>
          <w:szCs w:val="24"/>
        </w:rPr>
        <w:tab/>
      </w:r>
      <w:proofErr w:type="spellStart"/>
      <w:r w:rsidR="00C16941">
        <w:rPr>
          <w:rFonts w:cs="Arial"/>
          <w:szCs w:val="24"/>
        </w:rPr>
        <w:t>Công</w:t>
      </w:r>
      <w:proofErr w:type="spellEnd"/>
      <w:r w:rsidR="00C16941">
        <w:rPr>
          <w:rFonts w:cs="Arial"/>
          <w:szCs w:val="24"/>
        </w:rPr>
        <w:t xml:space="preserve"> </w:t>
      </w:r>
      <w:proofErr w:type="spellStart"/>
      <w:r w:rsidR="00C16941">
        <w:rPr>
          <w:rFonts w:cs="Arial"/>
          <w:szCs w:val="24"/>
        </w:rPr>
        <w:t>ước</w:t>
      </w:r>
      <w:proofErr w:type="spellEnd"/>
      <w:r w:rsidR="00C16941">
        <w:rPr>
          <w:rFonts w:cs="Arial"/>
          <w:szCs w:val="24"/>
        </w:rPr>
        <w:t xml:space="preserve"> </w:t>
      </w:r>
      <w:proofErr w:type="spellStart"/>
      <w:r w:rsidR="00C16941">
        <w:rPr>
          <w:rFonts w:cs="Arial"/>
          <w:szCs w:val="24"/>
        </w:rPr>
        <w:t>Quốc</w:t>
      </w:r>
      <w:proofErr w:type="spellEnd"/>
      <w:r w:rsidR="00C16941">
        <w:rPr>
          <w:rFonts w:cs="Arial"/>
          <w:szCs w:val="24"/>
        </w:rPr>
        <w:t xml:space="preserve"> </w:t>
      </w:r>
      <w:proofErr w:type="spellStart"/>
      <w:r w:rsidR="00C16941">
        <w:rPr>
          <w:rFonts w:cs="Arial"/>
          <w:szCs w:val="24"/>
        </w:rPr>
        <w:t>tế</w:t>
      </w:r>
      <w:proofErr w:type="spellEnd"/>
      <w:r w:rsidR="00C16941">
        <w:rPr>
          <w:rFonts w:cs="Arial"/>
          <w:szCs w:val="24"/>
        </w:rPr>
        <w:t xml:space="preserve"> </w:t>
      </w:r>
      <w:proofErr w:type="spellStart"/>
      <w:r w:rsidR="00C16941">
        <w:rPr>
          <w:rFonts w:cs="Arial"/>
          <w:szCs w:val="24"/>
        </w:rPr>
        <w:t>về</w:t>
      </w:r>
      <w:proofErr w:type="spellEnd"/>
      <w:r w:rsidR="00C16941">
        <w:rPr>
          <w:rFonts w:cs="Arial"/>
          <w:szCs w:val="24"/>
        </w:rPr>
        <w:t xml:space="preserve"> </w:t>
      </w:r>
      <w:proofErr w:type="spellStart"/>
      <w:r w:rsidR="00C16941">
        <w:rPr>
          <w:rFonts w:cs="Arial"/>
          <w:szCs w:val="24"/>
        </w:rPr>
        <w:t>các</w:t>
      </w:r>
      <w:proofErr w:type="spellEnd"/>
      <w:r w:rsidR="00C16941">
        <w:rPr>
          <w:rFonts w:cs="Arial"/>
          <w:szCs w:val="24"/>
        </w:rPr>
        <w:t xml:space="preserve"> </w:t>
      </w:r>
      <w:proofErr w:type="spellStart"/>
      <w:r w:rsidR="00C16941">
        <w:rPr>
          <w:rFonts w:cs="Arial"/>
          <w:szCs w:val="24"/>
        </w:rPr>
        <w:t>Quyền</w:t>
      </w:r>
      <w:proofErr w:type="spellEnd"/>
      <w:r w:rsidR="00C16941">
        <w:rPr>
          <w:rFonts w:cs="Arial"/>
          <w:szCs w:val="24"/>
        </w:rPr>
        <w:t xml:space="preserve"> </w:t>
      </w:r>
      <w:proofErr w:type="spellStart"/>
      <w:r w:rsidR="00C16941">
        <w:rPr>
          <w:rFonts w:cs="Arial"/>
          <w:szCs w:val="24"/>
        </w:rPr>
        <w:t>dân</w:t>
      </w:r>
      <w:proofErr w:type="spellEnd"/>
      <w:r w:rsidR="00C16941">
        <w:rPr>
          <w:rFonts w:cs="Arial"/>
          <w:szCs w:val="24"/>
        </w:rPr>
        <w:t xml:space="preserve"> </w:t>
      </w:r>
      <w:proofErr w:type="spellStart"/>
      <w:r w:rsidR="00C16941">
        <w:rPr>
          <w:rFonts w:cs="Arial"/>
          <w:szCs w:val="24"/>
        </w:rPr>
        <w:t>sự</w:t>
      </w:r>
      <w:proofErr w:type="spellEnd"/>
      <w:r w:rsidR="00C16941">
        <w:rPr>
          <w:rFonts w:cs="Arial"/>
          <w:szCs w:val="24"/>
        </w:rPr>
        <w:t xml:space="preserve"> </w:t>
      </w:r>
      <w:proofErr w:type="spellStart"/>
      <w:r w:rsidR="00C16941">
        <w:rPr>
          <w:rFonts w:cs="Arial"/>
          <w:szCs w:val="24"/>
        </w:rPr>
        <w:t>và</w:t>
      </w:r>
      <w:proofErr w:type="spellEnd"/>
      <w:r w:rsidR="00C16941">
        <w:rPr>
          <w:rFonts w:cs="Arial"/>
          <w:szCs w:val="24"/>
        </w:rPr>
        <w:t xml:space="preserve"> </w:t>
      </w:r>
      <w:proofErr w:type="spellStart"/>
      <w:r w:rsidR="00C16941">
        <w:rPr>
          <w:rFonts w:cs="Arial"/>
          <w:szCs w:val="24"/>
        </w:rPr>
        <w:t>Chính</w:t>
      </w:r>
      <w:proofErr w:type="spellEnd"/>
      <w:r w:rsidR="00C16941">
        <w:rPr>
          <w:rFonts w:cs="Arial"/>
          <w:szCs w:val="24"/>
        </w:rPr>
        <w:t xml:space="preserve"> </w:t>
      </w:r>
      <w:proofErr w:type="spellStart"/>
      <w:r w:rsidR="00C16941">
        <w:rPr>
          <w:rFonts w:cs="Arial"/>
          <w:szCs w:val="24"/>
        </w:rPr>
        <w:t>trị</w:t>
      </w:r>
      <w:proofErr w:type="spellEnd"/>
    </w:p>
    <w:p w14:paraId="45298D6C" w14:textId="16B64248" w:rsidR="00263B4E" w:rsidRDefault="00263B4E" w:rsidP="007901A7">
      <w:pPr>
        <w:rPr>
          <w:rFonts w:cs="Arial"/>
          <w:szCs w:val="24"/>
        </w:rPr>
      </w:pPr>
      <w:r>
        <w:rPr>
          <w:rFonts w:cs="Arial"/>
          <w:szCs w:val="24"/>
        </w:rPr>
        <w:t>ICESCR</w:t>
      </w:r>
      <w:r>
        <w:rPr>
          <w:rFonts w:cs="Arial"/>
          <w:szCs w:val="24"/>
        </w:rPr>
        <w:tab/>
      </w:r>
      <w:proofErr w:type="spellStart"/>
      <w:r w:rsidR="00C16941">
        <w:rPr>
          <w:rFonts w:cs="Arial"/>
          <w:szCs w:val="24"/>
        </w:rPr>
        <w:t>Công</w:t>
      </w:r>
      <w:proofErr w:type="spellEnd"/>
      <w:r w:rsidR="00C16941">
        <w:rPr>
          <w:rFonts w:cs="Arial"/>
          <w:szCs w:val="24"/>
        </w:rPr>
        <w:t xml:space="preserve"> </w:t>
      </w:r>
      <w:proofErr w:type="spellStart"/>
      <w:r w:rsidR="00C16941">
        <w:rPr>
          <w:rFonts w:cs="Arial"/>
          <w:szCs w:val="24"/>
        </w:rPr>
        <w:t>ước</w:t>
      </w:r>
      <w:proofErr w:type="spellEnd"/>
      <w:r w:rsidR="00C16941">
        <w:rPr>
          <w:rFonts w:cs="Arial"/>
          <w:szCs w:val="24"/>
        </w:rPr>
        <w:t xml:space="preserve"> </w:t>
      </w:r>
      <w:proofErr w:type="spellStart"/>
      <w:r w:rsidR="00C16941">
        <w:rPr>
          <w:rFonts w:cs="Arial"/>
          <w:szCs w:val="24"/>
        </w:rPr>
        <w:t>Quốc</w:t>
      </w:r>
      <w:proofErr w:type="spellEnd"/>
      <w:r w:rsidR="00C16941">
        <w:rPr>
          <w:rFonts w:cs="Arial"/>
          <w:szCs w:val="24"/>
        </w:rPr>
        <w:t xml:space="preserve"> </w:t>
      </w:r>
      <w:proofErr w:type="spellStart"/>
      <w:r w:rsidR="00C16941">
        <w:rPr>
          <w:rFonts w:cs="Arial"/>
          <w:szCs w:val="24"/>
        </w:rPr>
        <w:t>tế</w:t>
      </w:r>
      <w:proofErr w:type="spellEnd"/>
      <w:r w:rsidR="00C16941">
        <w:rPr>
          <w:rFonts w:cs="Arial"/>
          <w:szCs w:val="24"/>
        </w:rPr>
        <w:t xml:space="preserve"> </w:t>
      </w:r>
      <w:proofErr w:type="spellStart"/>
      <w:r w:rsidR="00C16941">
        <w:rPr>
          <w:rFonts w:cs="Arial"/>
          <w:szCs w:val="24"/>
        </w:rPr>
        <w:t>về</w:t>
      </w:r>
      <w:proofErr w:type="spellEnd"/>
      <w:r w:rsidR="00C16941">
        <w:rPr>
          <w:rFonts w:cs="Arial"/>
          <w:szCs w:val="24"/>
        </w:rPr>
        <w:t xml:space="preserve"> </w:t>
      </w:r>
      <w:proofErr w:type="spellStart"/>
      <w:r w:rsidR="00C16941">
        <w:rPr>
          <w:rFonts w:cs="Arial"/>
          <w:szCs w:val="24"/>
        </w:rPr>
        <w:t>các</w:t>
      </w:r>
      <w:proofErr w:type="spellEnd"/>
      <w:r w:rsidR="00C16941">
        <w:rPr>
          <w:rFonts w:cs="Arial"/>
          <w:szCs w:val="24"/>
        </w:rPr>
        <w:t xml:space="preserve"> </w:t>
      </w:r>
      <w:proofErr w:type="spellStart"/>
      <w:r w:rsidR="00C16941">
        <w:rPr>
          <w:rFonts w:cs="Arial"/>
          <w:szCs w:val="24"/>
        </w:rPr>
        <w:t>Quyền</w:t>
      </w:r>
      <w:proofErr w:type="spellEnd"/>
      <w:r w:rsidR="00C16941">
        <w:rPr>
          <w:rFonts w:cs="Arial"/>
          <w:szCs w:val="24"/>
        </w:rPr>
        <w:t xml:space="preserve"> </w:t>
      </w:r>
      <w:proofErr w:type="spellStart"/>
      <w:r w:rsidR="00C16941">
        <w:rPr>
          <w:rFonts w:cs="Arial"/>
          <w:szCs w:val="24"/>
        </w:rPr>
        <w:t>Kinh</w:t>
      </w:r>
      <w:proofErr w:type="spellEnd"/>
      <w:r w:rsidR="00C16941">
        <w:rPr>
          <w:rFonts w:cs="Arial"/>
          <w:szCs w:val="24"/>
        </w:rPr>
        <w:t xml:space="preserve"> </w:t>
      </w:r>
      <w:proofErr w:type="spellStart"/>
      <w:r w:rsidR="00C16941">
        <w:rPr>
          <w:rFonts w:cs="Arial"/>
          <w:szCs w:val="24"/>
        </w:rPr>
        <w:t>tế</w:t>
      </w:r>
      <w:proofErr w:type="spellEnd"/>
      <w:r w:rsidR="00C16941">
        <w:rPr>
          <w:rFonts w:cs="Arial"/>
          <w:szCs w:val="24"/>
        </w:rPr>
        <w:t xml:space="preserve">, </w:t>
      </w:r>
      <w:proofErr w:type="spellStart"/>
      <w:r w:rsidR="00C16941">
        <w:rPr>
          <w:rFonts w:cs="Arial"/>
          <w:szCs w:val="24"/>
        </w:rPr>
        <w:t>Xã</w:t>
      </w:r>
      <w:proofErr w:type="spellEnd"/>
      <w:r w:rsidR="00C16941">
        <w:rPr>
          <w:rFonts w:cs="Arial"/>
          <w:szCs w:val="24"/>
        </w:rPr>
        <w:t xml:space="preserve"> </w:t>
      </w:r>
      <w:proofErr w:type="spellStart"/>
      <w:r w:rsidR="00C16941">
        <w:rPr>
          <w:rFonts w:cs="Arial"/>
          <w:szCs w:val="24"/>
        </w:rPr>
        <w:t>hội</w:t>
      </w:r>
      <w:proofErr w:type="spellEnd"/>
      <w:r w:rsidR="00C16941">
        <w:rPr>
          <w:rFonts w:cs="Arial"/>
          <w:szCs w:val="24"/>
        </w:rPr>
        <w:t xml:space="preserve"> </w:t>
      </w:r>
      <w:proofErr w:type="spellStart"/>
      <w:r w:rsidR="00C16941">
        <w:rPr>
          <w:rFonts w:cs="Arial"/>
          <w:szCs w:val="24"/>
        </w:rPr>
        <w:t>và</w:t>
      </w:r>
      <w:proofErr w:type="spellEnd"/>
      <w:r w:rsidR="00C16941">
        <w:rPr>
          <w:rFonts w:cs="Arial"/>
          <w:szCs w:val="24"/>
        </w:rPr>
        <w:t xml:space="preserve"> </w:t>
      </w:r>
      <w:proofErr w:type="spellStart"/>
      <w:r w:rsidR="00C16941">
        <w:rPr>
          <w:rFonts w:cs="Arial"/>
          <w:szCs w:val="24"/>
        </w:rPr>
        <w:t>Văn</w:t>
      </w:r>
      <w:proofErr w:type="spellEnd"/>
      <w:r w:rsidR="00C16941">
        <w:rPr>
          <w:rFonts w:cs="Arial"/>
          <w:szCs w:val="24"/>
        </w:rPr>
        <w:t xml:space="preserve"> </w:t>
      </w:r>
      <w:proofErr w:type="spellStart"/>
      <w:r w:rsidR="00C16941">
        <w:rPr>
          <w:rFonts w:cs="Arial"/>
          <w:szCs w:val="24"/>
        </w:rPr>
        <w:t>hóa</w:t>
      </w:r>
      <w:proofErr w:type="spellEnd"/>
    </w:p>
    <w:p w14:paraId="537918BD" w14:textId="6BC4F8DE" w:rsidR="00A7196C" w:rsidRDefault="00A7196C" w:rsidP="007901A7">
      <w:pPr>
        <w:rPr>
          <w:rFonts w:cs="Arial"/>
          <w:szCs w:val="24"/>
        </w:rPr>
      </w:pPr>
      <w:r>
        <w:rPr>
          <w:rFonts w:cs="Arial"/>
          <w:szCs w:val="24"/>
        </w:rPr>
        <w:t>ILO</w:t>
      </w:r>
      <w:r>
        <w:rPr>
          <w:rFonts w:cs="Arial"/>
          <w:szCs w:val="24"/>
        </w:rPr>
        <w:tab/>
      </w:r>
      <w:r>
        <w:rPr>
          <w:rFonts w:cs="Arial"/>
          <w:szCs w:val="24"/>
        </w:rPr>
        <w:tab/>
      </w:r>
      <w:proofErr w:type="spellStart"/>
      <w:r w:rsidR="00C16941">
        <w:rPr>
          <w:rFonts w:cs="Arial"/>
          <w:szCs w:val="24"/>
        </w:rPr>
        <w:t>Tổ</w:t>
      </w:r>
      <w:proofErr w:type="spellEnd"/>
      <w:r w:rsidR="00C16941">
        <w:rPr>
          <w:rFonts w:cs="Arial"/>
          <w:szCs w:val="24"/>
        </w:rPr>
        <w:t xml:space="preserve"> </w:t>
      </w:r>
      <w:proofErr w:type="spellStart"/>
      <w:r w:rsidR="00C16941">
        <w:rPr>
          <w:rFonts w:cs="Arial"/>
          <w:szCs w:val="24"/>
        </w:rPr>
        <w:t>chức</w:t>
      </w:r>
      <w:proofErr w:type="spellEnd"/>
      <w:r w:rsidR="00C16941">
        <w:rPr>
          <w:rFonts w:cs="Arial"/>
          <w:szCs w:val="24"/>
        </w:rPr>
        <w:t xml:space="preserve"> Lao </w:t>
      </w:r>
      <w:proofErr w:type="spellStart"/>
      <w:r w:rsidR="00C16941">
        <w:rPr>
          <w:rFonts w:cs="Arial"/>
          <w:szCs w:val="24"/>
        </w:rPr>
        <w:t>động</w:t>
      </w:r>
      <w:proofErr w:type="spellEnd"/>
      <w:r w:rsidR="00C16941">
        <w:rPr>
          <w:rFonts w:cs="Arial"/>
          <w:szCs w:val="24"/>
        </w:rPr>
        <w:t xml:space="preserve"> </w:t>
      </w:r>
      <w:proofErr w:type="spellStart"/>
      <w:r w:rsidR="00C16941">
        <w:rPr>
          <w:rFonts w:cs="Arial"/>
          <w:szCs w:val="24"/>
        </w:rPr>
        <w:t>Quốc</w:t>
      </w:r>
      <w:proofErr w:type="spellEnd"/>
      <w:r w:rsidR="00C16941">
        <w:rPr>
          <w:rFonts w:cs="Arial"/>
          <w:szCs w:val="24"/>
        </w:rPr>
        <w:t xml:space="preserve"> </w:t>
      </w:r>
      <w:proofErr w:type="spellStart"/>
      <w:r w:rsidR="00C16941">
        <w:rPr>
          <w:rFonts w:cs="Arial"/>
          <w:szCs w:val="24"/>
        </w:rPr>
        <w:t>tế</w:t>
      </w:r>
      <w:proofErr w:type="spellEnd"/>
    </w:p>
    <w:p w14:paraId="369A5BF6" w14:textId="2766CED3" w:rsidR="003A2F08" w:rsidRDefault="003A2F08" w:rsidP="007901A7">
      <w:pPr>
        <w:rPr>
          <w:rFonts w:cs="Arial"/>
          <w:szCs w:val="24"/>
        </w:rPr>
      </w:pPr>
      <w:r>
        <w:rPr>
          <w:rFonts w:cs="Arial"/>
          <w:szCs w:val="24"/>
        </w:rPr>
        <w:t>ITUC</w:t>
      </w:r>
      <w:r>
        <w:rPr>
          <w:rFonts w:cs="Arial"/>
          <w:szCs w:val="24"/>
        </w:rPr>
        <w:tab/>
      </w:r>
      <w:r>
        <w:rPr>
          <w:rFonts w:cs="Arial"/>
          <w:szCs w:val="24"/>
        </w:rPr>
        <w:tab/>
      </w:r>
      <w:proofErr w:type="spellStart"/>
      <w:r w:rsidR="00C16941">
        <w:rPr>
          <w:rFonts w:cs="Arial"/>
          <w:szCs w:val="24"/>
        </w:rPr>
        <w:t>Tổng</w:t>
      </w:r>
      <w:proofErr w:type="spellEnd"/>
      <w:r w:rsidR="00C16941">
        <w:rPr>
          <w:rFonts w:cs="Arial"/>
          <w:szCs w:val="24"/>
        </w:rPr>
        <w:t xml:space="preserve"> </w:t>
      </w:r>
      <w:proofErr w:type="spellStart"/>
      <w:r w:rsidR="00C16941">
        <w:rPr>
          <w:rFonts w:cs="Arial"/>
          <w:szCs w:val="24"/>
        </w:rPr>
        <w:t>liên</w:t>
      </w:r>
      <w:proofErr w:type="spellEnd"/>
      <w:r w:rsidR="00C16941">
        <w:rPr>
          <w:rFonts w:cs="Arial"/>
          <w:szCs w:val="24"/>
        </w:rPr>
        <w:t xml:space="preserve"> </w:t>
      </w:r>
      <w:proofErr w:type="spellStart"/>
      <w:r w:rsidR="00C16941">
        <w:rPr>
          <w:rFonts w:cs="Arial"/>
          <w:szCs w:val="24"/>
        </w:rPr>
        <w:t>đoàn</w:t>
      </w:r>
      <w:proofErr w:type="spellEnd"/>
      <w:r w:rsidR="00C16941">
        <w:rPr>
          <w:rFonts w:cs="Arial"/>
          <w:szCs w:val="24"/>
        </w:rPr>
        <w:t xml:space="preserve"> Lao </w:t>
      </w:r>
      <w:proofErr w:type="spellStart"/>
      <w:r w:rsidR="00C16941">
        <w:rPr>
          <w:rFonts w:cs="Arial"/>
          <w:szCs w:val="24"/>
        </w:rPr>
        <w:t>động</w:t>
      </w:r>
      <w:proofErr w:type="spellEnd"/>
      <w:r w:rsidR="00C16941">
        <w:rPr>
          <w:rFonts w:cs="Arial"/>
          <w:szCs w:val="24"/>
        </w:rPr>
        <w:t xml:space="preserve"> </w:t>
      </w:r>
      <w:proofErr w:type="spellStart"/>
      <w:r w:rsidR="00C16941">
        <w:rPr>
          <w:rFonts w:cs="Arial"/>
          <w:szCs w:val="24"/>
        </w:rPr>
        <w:t>Quốc</w:t>
      </w:r>
      <w:proofErr w:type="spellEnd"/>
      <w:r w:rsidR="00C16941">
        <w:rPr>
          <w:rFonts w:cs="Arial"/>
          <w:szCs w:val="24"/>
        </w:rPr>
        <w:t xml:space="preserve"> </w:t>
      </w:r>
      <w:proofErr w:type="spellStart"/>
      <w:r w:rsidR="00C16941">
        <w:rPr>
          <w:rFonts w:cs="Arial"/>
          <w:szCs w:val="24"/>
        </w:rPr>
        <w:t>tế</w:t>
      </w:r>
      <w:proofErr w:type="spellEnd"/>
    </w:p>
    <w:p w14:paraId="02633858" w14:textId="0EF295D2" w:rsidR="002E7392" w:rsidRDefault="002E7392" w:rsidP="007901A7">
      <w:pPr>
        <w:rPr>
          <w:rFonts w:cs="Arial"/>
          <w:szCs w:val="24"/>
        </w:rPr>
      </w:pPr>
      <w:r>
        <w:rPr>
          <w:rFonts w:cs="Arial"/>
          <w:szCs w:val="24"/>
        </w:rPr>
        <w:t>MOLISA</w:t>
      </w:r>
      <w:r>
        <w:rPr>
          <w:rFonts w:cs="Arial"/>
          <w:szCs w:val="24"/>
        </w:rPr>
        <w:tab/>
      </w:r>
      <w:proofErr w:type="spellStart"/>
      <w:r w:rsidR="00C16941">
        <w:rPr>
          <w:rFonts w:cs="Arial"/>
          <w:szCs w:val="24"/>
        </w:rPr>
        <w:t>Bộ</w:t>
      </w:r>
      <w:proofErr w:type="spellEnd"/>
      <w:r w:rsidR="00C16941">
        <w:rPr>
          <w:rFonts w:cs="Arial"/>
          <w:szCs w:val="24"/>
        </w:rPr>
        <w:t xml:space="preserve"> Lao </w:t>
      </w:r>
      <w:proofErr w:type="spellStart"/>
      <w:r w:rsidR="00C16941">
        <w:rPr>
          <w:rFonts w:cs="Arial"/>
          <w:szCs w:val="24"/>
        </w:rPr>
        <w:t>động</w:t>
      </w:r>
      <w:proofErr w:type="spellEnd"/>
      <w:r w:rsidR="00C16941">
        <w:rPr>
          <w:rFonts w:cs="Arial"/>
          <w:szCs w:val="24"/>
        </w:rPr>
        <w:t xml:space="preserve">, </w:t>
      </w:r>
      <w:proofErr w:type="spellStart"/>
      <w:r w:rsidR="00C16941">
        <w:rPr>
          <w:rFonts w:cs="Arial"/>
          <w:szCs w:val="24"/>
        </w:rPr>
        <w:t>Thương</w:t>
      </w:r>
      <w:proofErr w:type="spellEnd"/>
      <w:r w:rsidR="00C16941">
        <w:rPr>
          <w:rFonts w:cs="Arial"/>
          <w:szCs w:val="24"/>
        </w:rPr>
        <w:t xml:space="preserve"> </w:t>
      </w:r>
      <w:proofErr w:type="spellStart"/>
      <w:r w:rsidR="00C16941">
        <w:rPr>
          <w:rFonts w:cs="Arial"/>
          <w:szCs w:val="24"/>
        </w:rPr>
        <w:t>binh</w:t>
      </w:r>
      <w:proofErr w:type="spellEnd"/>
      <w:r w:rsidR="00C16941">
        <w:rPr>
          <w:rFonts w:cs="Arial"/>
          <w:szCs w:val="24"/>
        </w:rPr>
        <w:t xml:space="preserve"> </w:t>
      </w:r>
      <w:proofErr w:type="spellStart"/>
      <w:r w:rsidR="00C16941">
        <w:rPr>
          <w:rFonts w:cs="Arial"/>
          <w:szCs w:val="24"/>
        </w:rPr>
        <w:t>và</w:t>
      </w:r>
      <w:proofErr w:type="spellEnd"/>
      <w:r w:rsidR="00C16941">
        <w:rPr>
          <w:rFonts w:cs="Arial"/>
          <w:szCs w:val="24"/>
        </w:rPr>
        <w:t xml:space="preserve"> </w:t>
      </w:r>
      <w:proofErr w:type="spellStart"/>
      <w:r w:rsidR="00C16941">
        <w:rPr>
          <w:rFonts w:cs="Arial"/>
          <w:szCs w:val="24"/>
        </w:rPr>
        <w:t>Xã</w:t>
      </w:r>
      <w:proofErr w:type="spellEnd"/>
      <w:r w:rsidR="00C16941">
        <w:rPr>
          <w:rFonts w:cs="Arial"/>
          <w:szCs w:val="24"/>
        </w:rPr>
        <w:t xml:space="preserve"> </w:t>
      </w:r>
      <w:proofErr w:type="spellStart"/>
      <w:r w:rsidR="00C16941">
        <w:rPr>
          <w:rFonts w:cs="Arial"/>
          <w:szCs w:val="24"/>
        </w:rPr>
        <w:t>hội</w:t>
      </w:r>
      <w:proofErr w:type="spellEnd"/>
    </w:p>
    <w:p w14:paraId="0B550317" w14:textId="109B1C85" w:rsidR="000764F3" w:rsidRDefault="000764F3" w:rsidP="007901A7">
      <w:pPr>
        <w:rPr>
          <w:rFonts w:cs="Arial"/>
          <w:szCs w:val="24"/>
        </w:rPr>
      </w:pPr>
      <w:r>
        <w:rPr>
          <w:rFonts w:cs="Arial"/>
          <w:szCs w:val="24"/>
        </w:rPr>
        <w:t>NAP</w:t>
      </w:r>
      <w:r>
        <w:rPr>
          <w:rFonts w:cs="Arial"/>
          <w:szCs w:val="24"/>
        </w:rPr>
        <w:tab/>
      </w:r>
      <w:r>
        <w:rPr>
          <w:rFonts w:cs="Arial"/>
          <w:szCs w:val="24"/>
        </w:rPr>
        <w:tab/>
      </w:r>
      <w:proofErr w:type="spellStart"/>
      <w:r w:rsidR="00631F27">
        <w:rPr>
          <w:rFonts w:cs="Arial"/>
          <w:szCs w:val="24"/>
        </w:rPr>
        <w:t>Kế</w:t>
      </w:r>
      <w:proofErr w:type="spellEnd"/>
      <w:r w:rsidR="00631F27">
        <w:rPr>
          <w:rFonts w:cs="Arial"/>
          <w:szCs w:val="24"/>
        </w:rPr>
        <w:t xml:space="preserve"> </w:t>
      </w:r>
      <w:proofErr w:type="spellStart"/>
      <w:r w:rsidR="00631F27">
        <w:rPr>
          <w:rFonts w:cs="Arial"/>
          <w:szCs w:val="24"/>
        </w:rPr>
        <w:t>hoạch</w:t>
      </w:r>
      <w:proofErr w:type="spellEnd"/>
      <w:r w:rsidR="00631F27">
        <w:rPr>
          <w:rFonts w:cs="Arial"/>
          <w:szCs w:val="24"/>
        </w:rPr>
        <w:t xml:space="preserve"> </w:t>
      </w:r>
      <w:proofErr w:type="spellStart"/>
      <w:r w:rsidR="00631F27">
        <w:rPr>
          <w:rFonts w:cs="Arial"/>
          <w:szCs w:val="24"/>
        </w:rPr>
        <w:t>hành</w:t>
      </w:r>
      <w:proofErr w:type="spellEnd"/>
      <w:r w:rsidR="00631F27">
        <w:rPr>
          <w:rFonts w:cs="Arial"/>
          <w:szCs w:val="24"/>
        </w:rPr>
        <w:t xml:space="preserve"> </w:t>
      </w:r>
      <w:proofErr w:type="spellStart"/>
      <w:r w:rsidR="00631F27">
        <w:rPr>
          <w:rFonts w:cs="Arial"/>
          <w:szCs w:val="24"/>
        </w:rPr>
        <w:t>động</w:t>
      </w:r>
      <w:proofErr w:type="spellEnd"/>
      <w:r w:rsidR="00631F27">
        <w:rPr>
          <w:rFonts w:cs="Arial"/>
          <w:szCs w:val="24"/>
        </w:rPr>
        <w:t xml:space="preserve"> </w:t>
      </w:r>
      <w:proofErr w:type="spellStart"/>
      <w:r w:rsidR="00631F27">
        <w:rPr>
          <w:rFonts w:cs="Arial"/>
          <w:szCs w:val="24"/>
        </w:rPr>
        <w:t>quốc</w:t>
      </w:r>
      <w:proofErr w:type="spellEnd"/>
      <w:r w:rsidR="00631F27">
        <w:rPr>
          <w:rFonts w:cs="Arial"/>
          <w:szCs w:val="24"/>
        </w:rPr>
        <w:t xml:space="preserve"> </w:t>
      </w:r>
      <w:proofErr w:type="spellStart"/>
      <w:r w:rsidR="00631F27">
        <w:rPr>
          <w:rFonts w:cs="Arial"/>
          <w:szCs w:val="24"/>
        </w:rPr>
        <w:t>gia</w:t>
      </w:r>
      <w:proofErr w:type="spellEnd"/>
    </w:p>
    <w:p w14:paraId="37C2712D" w14:textId="39D68042" w:rsidR="00C74639" w:rsidRDefault="00C74639" w:rsidP="007901A7">
      <w:pPr>
        <w:rPr>
          <w:rFonts w:cs="Arial"/>
          <w:szCs w:val="24"/>
        </w:rPr>
      </w:pPr>
      <w:r>
        <w:rPr>
          <w:rFonts w:cs="Arial"/>
          <w:szCs w:val="24"/>
        </w:rPr>
        <w:t>NCP</w:t>
      </w:r>
      <w:r>
        <w:rPr>
          <w:rFonts w:cs="Arial"/>
          <w:szCs w:val="24"/>
        </w:rPr>
        <w:tab/>
      </w:r>
      <w:r>
        <w:rPr>
          <w:rFonts w:cs="Arial"/>
          <w:szCs w:val="24"/>
        </w:rPr>
        <w:tab/>
      </w:r>
      <w:proofErr w:type="spellStart"/>
      <w:r w:rsidR="00631F27">
        <w:rPr>
          <w:rFonts w:cs="Arial"/>
          <w:szCs w:val="24"/>
        </w:rPr>
        <w:t>Đầu</w:t>
      </w:r>
      <w:proofErr w:type="spellEnd"/>
      <w:r w:rsidR="00631F27">
        <w:rPr>
          <w:rFonts w:cs="Arial"/>
          <w:szCs w:val="24"/>
        </w:rPr>
        <w:t xml:space="preserve"> </w:t>
      </w:r>
      <w:proofErr w:type="spellStart"/>
      <w:r w:rsidR="00631F27">
        <w:rPr>
          <w:rFonts w:cs="Arial"/>
          <w:szCs w:val="24"/>
        </w:rPr>
        <w:t>mối</w:t>
      </w:r>
      <w:proofErr w:type="spellEnd"/>
      <w:r w:rsidR="00631F27">
        <w:rPr>
          <w:rFonts w:cs="Arial"/>
          <w:szCs w:val="24"/>
        </w:rPr>
        <w:t xml:space="preserve"> </w:t>
      </w:r>
      <w:proofErr w:type="spellStart"/>
      <w:r w:rsidR="00631F27">
        <w:rPr>
          <w:rFonts w:cs="Arial"/>
          <w:szCs w:val="24"/>
        </w:rPr>
        <w:t>liên</w:t>
      </w:r>
      <w:proofErr w:type="spellEnd"/>
      <w:r w:rsidR="00631F27">
        <w:rPr>
          <w:rFonts w:cs="Arial"/>
          <w:szCs w:val="24"/>
        </w:rPr>
        <w:t xml:space="preserve"> </w:t>
      </w:r>
      <w:proofErr w:type="spellStart"/>
      <w:r w:rsidR="00631F27">
        <w:rPr>
          <w:rFonts w:cs="Arial"/>
          <w:szCs w:val="24"/>
        </w:rPr>
        <w:t>hệ</w:t>
      </w:r>
      <w:proofErr w:type="spellEnd"/>
      <w:r w:rsidR="00631F27">
        <w:rPr>
          <w:rFonts w:cs="Arial"/>
          <w:szCs w:val="24"/>
        </w:rPr>
        <w:t xml:space="preserve"> </w:t>
      </w:r>
      <w:proofErr w:type="spellStart"/>
      <w:r w:rsidR="00631F27">
        <w:rPr>
          <w:rFonts w:cs="Arial"/>
          <w:szCs w:val="24"/>
        </w:rPr>
        <w:t>quốc</w:t>
      </w:r>
      <w:proofErr w:type="spellEnd"/>
      <w:r w:rsidR="00631F27">
        <w:rPr>
          <w:rFonts w:cs="Arial"/>
          <w:szCs w:val="24"/>
        </w:rPr>
        <w:t xml:space="preserve"> </w:t>
      </w:r>
      <w:proofErr w:type="spellStart"/>
      <w:r w:rsidR="00631F27">
        <w:rPr>
          <w:rFonts w:cs="Arial"/>
          <w:szCs w:val="24"/>
        </w:rPr>
        <w:t>gia</w:t>
      </w:r>
      <w:proofErr w:type="spellEnd"/>
    </w:p>
    <w:p w14:paraId="59BD3B5B" w14:textId="0C0E14AD" w:rsidR="00706825" w:rsidRDefault="00706825" w:rsidP="007901A7">
      <w:pPr>
        <w:rPr>
          <w:rFonts w:cs="Arial"/>
          <w:szCs w:val="24"/>
        </w:rPr>
      </w:pPr>
      <w:r>
        <w:rPr>
          <w:rFonts w:cs="Arial"/>
          <w:szCs w:val="24"/>
        </w:rPr>
        <w:t>NGO</w:t>
      </w:r>
      <w:r>
        <w:rPr>
          <w:rFonts w:cs="Arial"/>
          <w:szCs w:val="24"/>
        </w:rPr>
        <w:tab/>
      </w:r>
      <w:r>
        <w:rPr>
          <w:rFonts w:cs="Arial"/>
          <w:szCs w:val="24"/>
        </w:rPr>
        <w:tab/>
      </w:r>
      <w:proofErr w:type="spellStart"/>
      <w:r w:rsidR="00631F27">
        <w:rPr>
          <w:rFonts w:cs="Arial"/>
          <w:szCs w:val="24"/>
        </w:rPr>
        <w:t>Tổ</w:t>
      </w:r>
      <w:proofErr w:type="spellEnd"/>
      <w:r w:rsidR="00631F27">
        <w:rPr>
          <w:rFonts w:cs="Arial"/>
          <w:szCs w:val="24"/>
        </w:rPr>
        <w:t xml:space="preserve"> </w:t>
      </w:r>
      <w:proofErr w:type="spellStart"/>
      <w:r w:rsidR="00631F27">
        <w:rPr>
          <w:rFonts w:cs="Arial"/>
          <w:szCs w:val="24"/>
        </w:rPr>
        <w:t>chức</w:t>
      </w:r>
      <w:proofErr w:type="spellEnd"/>
      <w:r w:rsidR="00631F27">
        <w:rPr>
          <w:rFonts w:cs="Arial"/>
          <w:szCs w:val="24"/>
        </w:rPr>
        <w:t xml:space="preserve"> phi </w:t>
      </w:r>
      <w:proofErr w:type="spellStart"/>
      <w:r w:rsidR="00631F27">
        <w:rPr>
          <w:rFonts w:cs="Arial"/>
          <w:szCs w:val="24"/>
        </w:rPr>
        <w:t>chính</w:t>
      </w:r>
      <w:proofErr w:type="spellEnd"/>
      <w:r w:rsidR="00631F27">
        <w:rPr>
          <w:rFonts w:cs="Arial"/>
          <w:szCs w:val="24"/>
        </w:rPr>
        <w:t xml:space="preserve"> </w:t>
      </w:r>
      <w:proofErr w:type="spellStart"/>
      <w:r w:rsidR="00631F27">
        <w:rPr>
          <w:rFonts w:cs="Arial"/>
          <w:szCs w:val="24"/>
        </w:rPr>
        <w:t>phủ</w:t>
      </w:r>
      <w:proofErr w:type="spellEnd"/>
    </w:p>
    <w:p w14:paraId="4B563848" w14:textId="34E21453" w:rsidR="00706825" w:rsidRPr="005B6977" w:rsidRDefault="00D55537" w:rsidP="007901A7">
      <w:pPr>
        <w:rPr>
          <w:rFonts w:cs="Arial"/>
          <w:szCs w:val="24"/>
        </w:rPr>
      </w:pPr>
      <w:r w:rsidRPr="005B6977">
        <w:rPr>
          <w:rFonts w:cs="Arial"/>
          <w:szCs w:val="24"/>
        </w:rPr>
        <w:lastRenderedPageBreak/>
        <w:t>NHRI</w:t>
      </w:r>
      <w:r w:rsidRPr="005B6977">
        <w:rPr>
          <w:rFonts w:cs="Arial"/>
          <w:szCs w:val="24"/>
        </w:rPr>
        <w:tab/>
      </w:r>
      <w:r w:rsidRPr="005B6977">
        <w:rPr>
          <w:rFonts w:cs="Arial"/>
          <w:szCs w:val="24"/>
        </w:rPr>
        <w:tab/>
      </w:r>
      <w:proofErr w:type="spellStart"/>
      <w:r w:rsidR="00631F27" w:rsidRPr="005B6977">
        <w:rPr>
          <w:rFonts w:cs="Arial"/>
          <w:szCs w:val="24"/>
        </w:rPr>
        <w:t>Tổ</w:t>
      </w:r>
      <w:proofErr w:type="spellEnd"/>
      <w:r w:rsidR="00631F27" w:rsidRPr="005B6977">
        <w:rPr>
          <w:rFonts w:cs="Arial"/>
          <w:szCs w:val="24"/>
        </w:rPr>
        <w:t xml:space="preserve"> </w:t>
      </w:r>
      <w:proofErr w:type="spellStart"/>
      <w:r w:rsidR="00631F27" w:rsidRPr="005B6977">
        <w:rPr>
          <w:rFonts w:cs="Arial"/>
          <w:szCs w:val="24"/>
        </w:rPr>
        <w:t>chức</w:t>
      </w:r>
      <w:proofErr w:type="spellEnd"/>
      <w:r w:rsidR="00631F27" w:rsidRPr="005B6977">
        <w:rPr>
          <w:rFonts w:cs="Arial"/>
          <w:szCs w:val="24"/>
        </w:rPr>
        <w:t xml:space="preserve"> </w:t>
      </w:r>
      <w:proofErr w:type="spellStart"/>
      <w:r w:rsidR="00631F27" w:rsidRPr="005B6977">
        <w:rPr>
          <w:rFonts w:cs="Arial"/>
          <w:szCs w:val="24"/>
        </w:rPr>
        <w:t>nhân</w:t>
      </w:r>
      <w:proofErr w:type="spellEnd"/>
      <w:r w:rsidR="00631F27" w:rsidRPr="005B6977">
        <w:rPr>
          <w:rFonts w:cs="Arial"/>
          <w:szCs w:val="24"/>
        </w:rPr>
        <w:t xml:space="preserve"> </w:t>
      </w:r>
      <w:proofErr w:type="spellStart"/>
      <w:r w:rsidR="00631F27" w:rsidRPr="005B6977">
        <w:rPr>
          <w:rFonts w:cs="Arial"/>
          <w:szCs w:val="24"/>
        </w:rPr>
        <w:t>quyền</w:t>
      </w:r>
      <w:proofErr w:type="spellEnd"/>
      <w:r w:rsidR="00631F27" w:rsidRPr="005B6977">
        <w:rPr>
          <w:rFonts w:cs="Arial"/>
          <w:szCs w:val="24"/>
        </w:rPr>
        <w:t xml:space="preserve"> </w:t>
      </w:r>
      <w:proofErr w:type="spellStart"/>
      <w:r w:rsidR="00631F27" w:rsidRPr="005B6977">
        <w:rPr>
          <w:rFonts w:cs="Arial"/>
          <w:szCs w:val="24"/>
        </w:rPr>
        <w:t>quốc</w:t>
      </w:r>
      <w:proofErr w:type="spellEnd"/>
      <w:r w:rsidR="00631F27" w:rsidRPr="005B6977">
        <w:rPr>
          <w:rFonts w:cs="Arial"/>
          <w:szCs w:val="24"/>
        </w:rPr>
        <w:t xml:space="preserve"> </w:t>
      </w:r>
      <w:proofErr w:type="spellStart"/>
      <w:r w:rsidR="00631F27" w:rsidRPr="005B6977">
        <w:rPr>
          <w:rFonts w:cs="Arial"/>
          <w:szCs w:val="24"/>
        </w:rPr>
        <w:t>gia</w:t>
      </w:r>
      <w:proofErr w:type="spellEnd"/>
    </w:p>
    <w:p w14:paraId="67080FDD" w14:textId="60A323C7" w:rsidR="004819CA" w:rsidRDefault="004819CA" w:rsidP="007901A7">
      <w:pPr>
        <w:rPr>
          <w:rFonts w:cs="Arial"/>
          <w:szCs w:val="24"/>
        </w:rPr>
      </w:pPr>
      <w:r>
        <w:rPr>
          <w:rFonts w:cs="Arial"/>
          <w:szCs w:val="24"/>
        </w:rPr>
        <w:t>OECD</w:t>
      </w:r>
      <w:r>
        <w:rPr>
          <w:rFonts w:cs="Arial"/>
          <w:szCs w:val="24"/>
        </w:rPr>
        <w:tab/>
      </w:r>
      <w:r>
        <w:rPr>
          <w:rFonts w:cs="Arial"/>
          <w:szCs w:val="24"/>
        </w:rPr>
        <w:tab/>
      </w:r>
      <w:proofErr w:type="spellStart"/>
      <w:r w:rsidR="00631F27">
        <w:rPr>
          <w:rFonts w:cs="Arial"/>
          <w:szCs w:val="24"/>
        </w:rPr>
        <w:t>Tổ</w:t>
      </w:r>
      <w:proofErr w:type="spellEnd"/>
      <w:r w:rsidR="00631F27">
        <w:rPr>
          <w:rFonts w:cs="Arial"/>
          <w:szCs w:val="24"/>
        </w:rPr>
        <w:t xml:space="preserve"> </w:t>
      </w:r>
      <w:proofErr w:type="spellStart"/>
      <w:r w:rsidR="00631F27">
        <w:rPr>
          <w:rFonts w:cs="Arial"/>
          <w:szCs w:val="24"/>
        </w:rPr>
        <w:t>chức</w:t>
      </w:r>
      <w:proofErr w:type="spellEnd"/>
      <w:r w:rsidR="00631F27">
        <w:rPr>
          <w:rFonts w:cs="Arial"/>
          <w:szCs w:val="24"/>
        </w:rPr>
        <w:t xml:space="preserve"> </w:t>
      </w:r>
      <w:proofErr w:type="spellStart"/>
      <w:r w:rsidR="00631F27">
        <w:rPr>
          <w:rFonts w:cs="Arial"/>
          <w:szCs w:val="24"/>
        </w:rPr>
        <w:t>Hợp</w:t>
      </w:r>
      <w:proofErr w:type="spellEnd"/>
      <w:r w:rsidR="00631F27">
        <w:rPr>
          <w:rFonts w:cs="Arial"/>
          <w:szCs w:val="24"/>
        </w:rPr>
        <w:t xml:space="preserve"> </w:t>
      </w:r>
      <w:proofErr w:type="spellStart"/>
      <w:r w:rsidR="00631F27">
        <w:rPr>
          <w:rFonts w:cs="Arial"/>
          <w:szCs w:val="24"/>
        </w:rPr>
        <w:t>tác</w:t>
      </w:r>
      <w:proofErr w:type="spellEnd"/>
      <w:r w:rsidR="00631F27">
        <w:rPr>
          <w:rFonts w:cs="Arial"/>
          <w:szCs w:val="24"/>
        </w:rPr>
        <w:t xml:space="preserve"> </w:t>
      </w:r>
      <w:proofErr w:type="spellStart"/>
      <w:r w:rsidR="00631F27">
        <w:rPr>
          <w:rFonts w:cs="Arial"/>
          <w:szCs w:val="24"/>
        </w:rPr>
        <w:t>và</w:t>
      </w:r>
      <w:proofErr w:type="spellEnd"/>
      <w:r w:rsidR="00631F27">
        <w:rPr>
          <w:rFonts w:cs="Arial"/>
          <w:szCs w:val="24"/>
        </w:rPr>
        <w:t xml:space="preserve"> </w:t>
      </w:r>
      <w:proofErr w:type="spellStart"/>
      <w:r w:rsidR="00631F27">
        <w:rPr>
          <w:rFonts w:cs="Arial"/>
          <w:szCs w:val="24"/>
        </w:rPr>
        <w:t>Phát</w:t>
      </w:r>
      <w:proofErr w:type="spellEnd"/>
      <w:r w:rsidR="00631F27">
        <w:rPr>
          <w:rFonts w:cs="Arial"/>
          <w:szCs w:val="24"/>
        </w:rPr>
        <w:t xml:space="preserve"> </w:t>
      </w:r>
      <w:proofErr w:type="spellStart"/>
      <w:r w:rsidR="00631F27">
        <w:rPr>
          <w:rFonts w:cs="Arial"/>
          <w:szCs w:val="24"/>
        </w:rPr>
        <w:t>triển</w:t>
      </w:r>
      <w:proofErr w:type="spellEnd"/>
      <w:r w:rsidR="00631F27">
        <w:rPr>
          <w:rFonts w:cs="Arial"/>
          <w:szCs w:val="24"/>
        </w:rPr>
        <w:t xml:space="preserve"> </w:t>
      </w:r>
      <w:proofErr w:type="spellStart"/>
      <w:r w:rsidR="00631F27">
        <w:rPr>
          <w:rFonts w:cs="Arial"/>
          <w:szCs w:val="24"/>
        </w:rPr>
        <w:t>Kinh</w:t>
      </w:r>
      <w:proofErr w:type="spellEnd"/>
      <w:r w:rsidR="00631F27">
        <w:rPr>
          <w:rFonts w:cs="Arial"/>
          <w:szCs w:val="24"/>
        </w:rPr>
        <w:t xml:space="preserve"> </w:t>
      </w:r>
      <w:proofErr w:type="spellStart"/>
      <w:r w:rsidR="00631F27">
        <w:rPr>
          <w:rFonts w:cs="Arial"/>
          <w:szCs w:val="24"/>
        </w:rPr>
        <w:t>tế</w:t>
      </w:r>
      <w:proofErr w:type="spellEnd"/>
    </w:p>
    <w:p w14:paraId="61BDD505" w14:textId="0D14DA6C" w:rsidR="00A6685F" w:rsidRPr="00A6685F" w:rsidRDefault="00EA662E" w:rsidP="00631F27">
      <w:pPr>
        <w:spacing w:before="0" w:after="0"/>
        <w:rPr>
          <w:rFonts w:cs="Arial"/>
          <w:szCs w:val="24"/>
        </w:rPr>
      </w:pPr>
      <w:r>
        <w:rPr>
          <w:rFonts w:cs="Arial"/>
          <w:szCs w:val="24"/>
        </w:rPr>
        <w:t>OHCHR</w:t>
      </w:r>
      <w:r>
        <w:rPr>
          <w:rFonts w:cs="Arial"/>
          <w:szCs w:val="24"/>
        </w:rPr>
        <w:tab/>
      </w:r>
      <w:r w:rsidR="00631F27">
        <w:fldChar w:fldCharType="begin"/>
      </w:r>
      <w:r w:rsidR="00631F27">
        <w:instrText xml:space="preserve"> HYPERLINK "https://vi.wikipedia.org/wiki/V%C4%83n_ph%C3%B2ng_Cao_%E1%BB%A7y_Nh%C3%A2n_quy%E1%BB%81n_Li%C3%AAn_Hi%E1%BB%87p_Qu%E1%BB%91c" </w:instrText>
      </w:r>
      <w:r w:rsidR="00631F27">
        <w:fldChar w:fldCharType="separate"/>
      </w:r>
      <w:proofErr w:type="spellStart"/>
      <w:r w:rsidR="00631F27" w:rsidRPr="00631F27">
        <w:rPr>
          <w:rFonts w:cs="Arial"/>
          <w:szCs w:val="24"/>
        </w:rPr>
        <w:t>Văn</w:t>
      </w:r>
      <w:proofErr w:type="spellEnd"/>
      <w:r w:rsidR="00631F27" w:rsidRPr="00631F27">
        <w:rPr>
          <w:rFonts w:cs="Arial"/>
          <w:szCs w:val="24"/>
        </w:rPr>
        <w:t xml:space="preserve"> </w:t>
      </w:r>
      <w:proofErr w:type="spellStart"/>
      <w:r w:rsidR="00631F27" w:rsidRPr="00631F27">
        <w:rPr>
          <w:rFonts w:cs="Arial"/>
          <w:szCs w:val="24"/>
        </w:rPr>
        <w:t>phòng</w:t>
      </w:r>
      <w:proofErr w:type="spellEnd"/>
      <w:r w:rsidR="00631F27" w:rsidRPr="00631F27">
        <w:rPr>
          <w:rFonts w:cs="Arial"/>
          <w:szCs w:val="24"/>
        </w:rPr>
        <w:t xml:space="preserve"> Cao </w:t>
      </w:r>
      <w:proofErr w:type="spellStart"/>
      <w:r w:rsidR="00631F27" w:rsidRPr="00631F27">
        <w:rPr>
          <w:rFonts w:cs="Arial"/>
          <w:szCs w:val="24"/>
        </w:rPr>
        <w:t>ủy</w:t>
      </w:r>
      <w:proofErr w:type="spellEnd"/>
      <w:r w:rsidR="00631F27" w:rsidRPr="00631F27">
        <w:rPr>
          <w:rFonts w:cs="Arial"/>
          <w:szCs w:val="24"/>
        </w:rPr>
        <w:t xml:space="preserve"> </w:t>
      </w:r>
      <w:proofErr w:type="spellStart"/>
      <w:r w:rsidR="00631F27" w:rsidRPr="00631F27">
        <w:rPr>
          <w:rFonts w:cs="Arial"/>
          <w:szCs w:val="24"/>
        </w:rPr>
        <w:t>Nhân</w:t>
      </w:r>
      <w:proofErr w:type="spellEnd"/>
      <w:r w:rsidR="00631F27" w:rsidRPr="00631F27">
        <w:rPr>
          <w:rFonts w:cs="Arial"/>
          <w:szCs w:val="24"/>
        </w:rPr>
        <w:t xml:space="preserve"> </w:t>
      </w:r>
      <w:proofErr w:type="spellStart"/>
      <w:r w:rsidR="00631F27" w:rsidRPr="00631F27">
        <w:rPr>
          <w:rFonts w:cs="Arial"/>
          <w:szCs w:val="24"/>
        </w:rPr>
        <w:t>quyề</w:t>
      </w:r>
      <w:r w:rsidR="00E20D00">
        <w:rPr>
          <w:rFonts w:cs="Arial"/>
          <w:szCs w:val="24"/>
        </w:rPr>
        <w:t>n</w:t>
      </w:r>
      <w:proofErr w:type="spellEnd"/>
      <w:r w:rsidR="00E20D00">
        <w:rPr>
          <w:rFonts w:cs="Arial"/>
          <w:szCs w:val="24"/>
        </w:rPr>
        <w:t xml:space="preserve"> </w:t>
      </w:r>
      <w:proofErr w:type="spellStart"/>
      <w:r w:rsidR="00E20D00">
        <w:rPr>
          <w:rFonts w:cs="Arial"/>
          <w:szCs w:val="24"/>
        </w:rPr>
        <w:t>Liên</w:t>
      </w:r>
      <w:proofErr w:type="spellEnd"/>
      <w:r w:rsidR="00E20D00">
        <w:rPr>
          <w:rFonts w:cs="Arial"/>
          <w:szCs w:val="24"/>
        </w:rPr>
        <w:t xml:space="preserve"> </w:t>
      </w:r>
      <w:proofErr w:type="spellStart"/>
      <w:r w:rsidR="00E20D00">
        <w:rPr>
          <w:rFonts w:cs="Arial"/>
          <w:szCs w:val="24"/>
        </w:rPr>
        <w:t>Hợ</w:t>
      </w:r>
      <w:r w:rsidR="00631F27" w:rsidRPr="00631F27">
        <w:rPr>
          <w:rFonts w:cs="Arial"/>
          <w:szCs w:val="24"/>
        </w:rPr>
        <w:t>p</w:t>
      </w:r>
      <w:proofErr w:type="spellEnd"/>
      <w:r w:rsidR="00631F27" w:rsidRPr="00631F27">
        <w:rPr>
          <w:rFonts w:cs="Arial"/>
          <w:szCs w:val="24"/>
        </w:rPr>
        <w:t xml:space="preserve"> </w:t>
      </w:r>
      <w:proofErr w:type="spellStart"/>
      <w:r w:rsidR="00631F27" w:rsidRPr="00631F27">
        <w:rPr>
          <w:rFonts w:cs="Arial"/>
          <w:szCs w:val="24"/>
        </w:rPr>
        <w:t>Quốc</w:t>
      </w:r>
      <w:proofErr w:type="spellEnd"/>
    </w:p>
    <w:p w14:paraId="3D636A38" w14:textId="32B1F8B9" w:rsidR="00707E19" w:rsidRPr="00631F27" w:rsidRDefault="00631F27" w:rsidP="007901A7">
      <w:r>
        <w:fldChar w:fldCharType="end"/>
      </w:r>
      <w:r w:rsidR="00707E19">
        <w:rPr>
          <w:rFonts w:cs="Arial"/>
          <w:szCs w:val="24"/>
        </w:rPr>
        <w:t>SDG</w:t>
      </w:r>
      <w:r w:rsidR="00A575CD">
        <w:rPr>
          <w:rFonts w:cs="Arial"/>
          <w:szCs w:val="24"/>
        </w:rPr>
        <w:t>s</w:t>
      </w:r>
      <w:r w:rsidR="00707E19">
        <w:rPr>
          <w:rFonts w:cs="Arial"/>
          <w:szCs w:val="24"/>
        </w:rPr>
        <w:tab/>
      </w:r>
      <w:r w:rsidR="00707E19">
        <w:rPr>
          <w:rFonts w:cs="Arial"/>
          <w:szCs w:val="24"/>
        </w:rPr>
        <w:tab/>
      </w:r>
      <w:proofErr w:type="spellStart"/>
      <w:r>
        <w:rPr>
          <w:rFonts w:cs="Arial"/>
          <w:szCs w:val="24"/>
        </w:rPr>
        <w:t>Các</w:t>
      </w:r>
      <w:proofErr w:type="spellEnd"/>
      <w:r>
        <w:rPr>
          <w:rFonts w:cs="Arial"/>
          <w:szCs w:val="24"/>
        </w:rPr>
        <w:t xml:space="preserve"> </w:t>
      </w:r>
      <w:proofErr w:type="spellStart"/>
      <w:r>
        <w:rPr>
          <w:rFonts w:cs="Arial"/>
          <w:szCs w:val="24"/>
        </w:rPr>
        <w:t>mục</w:t>
      </w:r>
      <w:proofErr w:type="spellEnd"/>
      <w:r>
        <w:rPr>
          <w:rFonts w:cs="Arial"/>
          <w:szCs w:val="24"/>
        </w:rPr>
        <w:t xml:space="preserve"> </w:t>
      </w:r>
      <w:proofErr w:type="spellStart"/>
      <w:r>
        <w:rPr>
          <w:rFonts w:cs="Arial"/>
          <w:szCs w:val="24"/>
        </w:rPr>
        <w:t>tiêu</w:t>
      </w:r>
      <w:proofErr w:type="spellEnd"/>
      <w:r>
        <w:rPr>
          <w:rFonts w:cs="Arial"/>
          <w:szCs w:val="24"/>
        </w:rPr>
        <w:t xml:space="preserve"> </w:t>
      </w:r>
      <w:proofErr w:type="spellStart"/>
      <w:r>
        <w:rPr>
          <w:rFonts w:cs="Arial"/>
          <w:szCs w:val="24"/>
        </w:rPr>
        <w:t>phát</w:t>
      </w:r>
      <w:proofErr w:type="spellEnd"/>
      <w:r>
        <w:rPr>
          <w:rFonts w:cs="Arial"/>
          <w:szCs w:val="24"/>
        </w:rPr>
        <w:t xml:space="preserve"> </w:t>
      </w:r>
      <w:proofErr w:type="spellStart"/>
      <w:r>
        <w:rPr>
          <w:rFonts w:cs="Arial"/>
          <w:szCs w:val="24"/>
        </w:rPr>
        <w:t>triển</w:t>
      </w:r>
      <w:proofErr w:type="spellEnd"/>
      <w:r>
        <w:rPr>
          <w:rFonts w:cs="Arial"/>
          <w:szCs w:val="24"/>
        </w:rPr>
        <w:t xml:space="preserve"> </w:t>
      </w:r>
      <w:proofErr w:type="spellStart"/>
      <w:r>
        <w:rPr>
          <w:rFonts w:cs="Arial"/>
          <w:szCs w:val="24"/>
        </w:rPr>
        <w:t>bền</w:t>
      </w:r>
      <w:proofErr w:type="spellEnd"/>
      <w:r>
        <w:rPr>
          <w:rFonts w:cs="Arial"/>
          <w:szCs w:val="24"/>
        </w:rPr>
        <w:t xml:space="preserve"> </w:t>
      </w:r>
      <w:proofErr w:type="spellStart"/>
      <w:r>
        <w:rPr>
          <w:rFonts w:cs="Arial"/>
          <w:szCs w:val="24"/>
        </w:rPr>
        <w:t>vững</w:t>
      </w:r>
      <w:proofErr w:type="spellEnd"/>
    </w:p>
    <w:p w14:paraId="2D3C2F37" w14:textId="132C83E8" w:rsidR="000D4360" w:rsidRPr="000E1144" w:rsidRDefault="000D4360" w:rsidP="000D4360">
      <w:pPr>
        <w:rPr>
          <w:rFonts w:cs="Arial"/>
          <w:szCs w:val="24"/>
          <w:lang w:val="vi-VN"/>
        </w:rPr>
      </w:pPr>
      <w:r>
        <w:rPr>
          <w:rFonts w:cs="Arial"/>
          <w:szCs w:val="24"/>
        </w:rPr>
        <w:t>UDHR</w:t>
      </w:r>
      <w:r>
        <w:rPr>
          <w:rFonts w:cs="Arial"/>
          <w:szCs w:val="24"/>
        </w:rPr>
        <w:tab/>
      </w:r>
      <w:r>
        <w:rPr>
          <w:rFonts w:cs="Arial"/>
          <w:szCs w:val="24"/>
        </w:rPr>
        <w:tab/>
      </w:r>
      <w:proofErr w:type="spellStart"/>
      <w:r w:rsidR="00631F27">
        <w:rPr>
          <w:rFonts w:cs="Arial"/>
          <w:szCs w:val="24"/>
        </w:rPr>
        <w:t>Tuyên</w:t>
      </w:r>
      <w:proofErr w:type="spellEnd"/>
      <w:r w:rsidR="00631F27">
        <w:rPr>
          <w:rFonts w:cs="Arial"/>
          <w:szCs w:val="24"/>
        </w:rPr>
        <w:t xml:space="preserve"> </w:t>
      </w:r>
      <w:proofErr w:type="spellStart"/>
      <w:r w:rsidR="00631F27">
        <w:rPr>
          <w:rFonts w:cs="Arial"/>
          <w:szCs w:val="24"/>
        </w:rPr>
        <w:t>ngôn</w:t>
      </w:r>
      <w:proofErr w:type="spellEnd"/>
      <w:r w:rsidR="00631F27">
        <w:rPr>
          <w:rFonts w:cs="Arial"/>
          <w:szCs w:val="24"/>
        </w:rPr>
        <w:t xml:space="preserve"> </w:t>
      </w:r>
      <w:proofErr w:type="spellStart"/>
      <w:r w:rsidR="00354236">
        <w:rPr>
          <w:rFonts w:cs="Arial"/>
          <w:szCs w:val="24"/>
        </w:rPr>
        <w:t>phổ</w:t>
      </w:r>
      <w:proofErr w:type="spellEnd"/>
      <w:r w:rsidR="00354236">
        <w:rPr>
          <w:rFonts w:cs="Arial"/>
          <w:szCs w:val="24"/>
          <w:lang w:val="vi-VN"/>
        </w:rPr>
        <w:t xml:space="preserve"> quát về quyền con người </w:t>
      </w:r>
    </w:p>
    <w:p w14:paraId="407601C8" w14:textId="15FA7D2B" w:rsidR="00A40D34" w:rsidRPr="00DB375B" w:rsidRDefault="00A40D34" w:rsidP="007901A7">
      <w:pPr>
        <w:rPr>
          <w:rFonts w:cs="Arial"/>
          <w:szCs w:val="24"/>
          <w:lang w:val="vi-VN"/>
        </w:rPr>
      </w:pPr>
      <w:r w:rsidRPr="00DB375B">
        <w:rPr>
          <w:rFonts w:cs="Arial"/>
          <w:szCs w:val="24"/>
          <w:lang w:val="vi-VN"/>
        </w:rPr>
        <w:t>UN</w:t>
      </w:r>
      <w:r w:rsidRPr="00DB375B">
        <w:rPr>
          <w:rFonts w:cs="Arial"/>
          <w:szCs w:val="24"/>
          <w:lang w:val="vi-VN"/>
        </w:rPr>
        <w:tab/>
      </w:r>
      <w:r w:rsidRPr="00DB375B">
        <w:rPr>
          <w:rFonts w:cs="Arial"/>
          <w:szCs w:val="24"/>
          <w:lang w:val="vi-VN"/>
        </w:rPr>
        <w:tab/>
      </w:r>
      <w:r w:rsidR="00631F27" w:rsidRPr="00DB375B">
        <w:rPr>
          <w:rFonts w:cs="Arial"/>
          <w:szCs w:val="24"/>
          <w:lang w:val="vi-VN"/>
        </w:rPr>
        <w:t>Liên Hợp Quốc</w:t>
      </w:r>
    </w:p>
    <w:p w14:paraId="65428D9E" w14:textId="5F8A5908" w:rsidR="006F5EBD" w:rsidRPr="00DB375B" w:rsidRDefault="00D70D8F" w:rsidP="007901A7">
      <w:pPr>
        <w:rPr>
          <w:rFonts w:cs="Arial"/>
          <w:szCs w:val="24"/>
          <w:lang w:val="vi-VN"/>
        </w:rPr>
      </w:pPr>
      <w:r w:rsidRPr="00DB375B">
        <w:rPr>
          <w:rFonts w:cs="Arial"/>
          <w:szCs w:val="24"/>
          <w:lang w:val="vi-VN"/>
        </w:rPr>
        <w:t>UNDP</w:t>
      </w:r>
      <w:r w:rsidRPr="00DB375B">
        <w:rPr>
          <w:rFonts w:cs="Arial"/>
          <w:szCs w:val="24"/>
          <w:lang w:val="vi-VN"/>
        </w:rPr>
        <w:tab/>
      </w:r>
      <w:r w:rsidRPr="00DB375B">
        <w:rPr>
          <w:rFonts w:cs="Arial"/>
          <w:szCs w:val="24"/>
          <w:lang w:val="vi-VN"/>
        </w:rPr>
        <w:tab/>
      </w:r>
      <w:r w:rsidR="00631F27" w:rsidRPr="00DB375B">
        <w:rPr>
          <w:rFonts w:cs="Arial"/>
          <w:szCs w:val="24"/>
          <w:lang w:val="vi-VN"/>
        </w:rPr>
        <w:t>Chương trình Phát triển Liên Hợp Quốc</w:t>
      </w:r>
    </w:p>
    <w:p w14:paraId="0C924322" w14:textId="1F87DBFB" w:rsidR="00CB7D34" w:rsidRPr="00DB375B" w:rsidRDefault="00CB7D34" w:rsidP="007901A7">
      <w:pPr>
        <w:rPr>
          <w:rFonts w:cs="Arial"/>
          <w:szCs w:val="24"/>
          <w:lang w:val="vi-VN"/>
        </w:rPr>
      </w:pPr>
      <w:r w:rsidRPr="00DB375B">
        <w:rPr>
          <w:rFonts w:cs="Arial"/>
          <w:szCs w:val="24"/>
          <w:lang w:val="vi-VN"/>
        </w:rPr>
        <w:t>VCCI</w:t>
      </w:r>
      <w:r w:rsidRPr="00DB375B">
        <w:rPr>
          <w:rFonts w:cs="Arial"/>
          <w:szCs w:val="24"/>
          <w:lang w:val="vi-VN"/>
        </w:rPr>
        <w:tab/>
      </w:r>
      <w:r w:rsidRPr="00DB375B">
        <w:rPr>
          <w:rFonts w:cs="Arial"/>
          <w:szCs w:val="24"/>
          <w:lang w:val="vi-VN"/>
        </w:rPr>
        <w:tab/>
      </w:r>
      <w:r w:rsidR="00631F27" w:rsidRPr="00DB375B">
        <w:rPr>
          <w:rFonts w:cs="Arial"/>
          <w:szCs w:val="24"/>
          <w:lang w:val="vi-VN"/>
        </w:rPr>
        <w:t>Phòng Thương mại và Công nghiệp Việt Nam</w:t>
      </w:r>
    </w:p>
    <w:p w14:paraId="094FC9D4" w14:textId="7223707D" w:rsidR="009A52F5" w:rsidRPr="00DB375B" w:rsidRDefault="009A52F5" w:rsidP="007901A7">
      <w:pPr>
        <w:rPr>
          <w:rFonts w:cs="Arial"/>
          <w:szCs w:val="24"/>
          <w:lang w:val="vi-VN"/>
        </w:rPr>
      </w:pPr>
      <w:r w:rsidRPr="00DB375B">
        <w:rPr>
          <w:rFonts w:cs="Arial"/>
          <w:szCs w:val="24"/>
          <w:lang w:val="vi-VN"/>
        </w:rPr>
        <w:t>VGCL</w:t>
      </w:r>
      <w:r w:rsidRPr="00DB375B">
        <w:rPr>
          <w:rFonts w:cs="Arial"/>
          <w:szCs w:val="24"/>
          <w:lang w:val="vi-VN"/>
        </w:rPr>
        <w:tab/>
      </w:r>
      <w:r w:rsidRPr="00DB375B">
        <w:rPr>
          <w:rFonts w:cs="Arial"/>
          <w:szCs w:val="24"/>
          <w:lang w:val="vi-VN"/>
        </w:rPr>
        <w:tab/>
      </w:r>
      <w:r w:rsidR="00631F27" w:rsidRPr="00DB375B">
        <w:rPr>
          <w:rFonts w:cs="Arial"/>
          <w:szCs w:val="24"/>
          <w:lang w:val="vi-VN"/>
        </w:rPr>
        <w:t>Tổ</w:t>
      </w:r>
      <w:r w:rsidR="00F934FB" w:rsidRPr="00DB375B">
        <w:rPr>
          <w:rFonts w:cs="Arial"/>
          <w:szCs w:val="24"/>
          <w:lang w:val="vi-VN"/>
        </w:rPr>
        <w:t>ng Liên đoàn L</w:t>
      </w:r>
      <w:r w:rsidR="00631F27" w:rsidRPr="00DB375B">
        <w:rPr>
          <w:rFonts w:cs="Arial"/>
          <w:szCs w:val="24"/>
          <w:lang w:val="vi-VN"/>
        </w:rPr>
        <w:t>ao động Việt Nam</w:t>
      </w:r>
    </w:p>
    <w:bookmarkEnd w:id="4"/>
    <w:p w14:paraId="7EF052A6" w14:textId="63E60C1B" w:rsidR="004B66FE" w:rsidRDefault="004B66FE">
      <w:pPr>
        <w:rPr>
          <w:rFonts w:eastAsiaTheme="majorEastAsia" w:cs="Open Sans"/>
          <w:color w:val="2F5496" w:themeColor="accent1" w:themeShade="BF"/>
          <w:sz w:val="36"/>
          <w:szCs w:val="36"/>
          <w:lang w:val="vi-VN"/>
        </w:rPr>
      </w:pPr>
      <w:r w:rsidRPr="00DB375B">
        <w:rPr>
          <w:rFonts w:eastAsiaTheme="majorEastAsia" w:cs="Open Sans"/>
          <w:color w:val="2F5496" w:themeColor="accent1" w:themeShade="BF"/>
          <w:sz w:val="36"/>
          <w:szCs w:val="36"/>
          <w:lang w:val="vi-VN"/>
        </w:rPr>
        <w:br w:type="page"/>
      </w:r>
    </w:p>
    <w:p w14:paraId="5A467DF4" w14:textId="3C8F7963" w:rsidR="0008790A" w:rsidRPr="00B93E64" w:rsidRDefault="009F24A8" w:rsidP="009D1E62">
      <w:pPr>
        <w:pStyle w:val="Titolo1"/>
        <w:rPr>
          <w:lang w:val="vi-VN"/>
        </w:rPr>
      </w:pPr>
      <w:bookmarkStart w:id="5" w:name="_Toc36674619"/>
      <w:bookmarkStart w:id="6" w:name="_Toc66803487"/>
      <w:r w:rsidRPr="00B93E64">
        <w:rPr>
          <w:lang w:val="vi-VN"/>
        </w:rPr>
        <w:lastRenderedPageBreak/>
        <w:t>PHẦN</w:t>
      </w:r>
      <w:r w:rsidR="0008790A" w:rsidRPr="00B93E64">
        <w:rPr>
          <w:lang w:val="vi-VN"/>
        </w:rPr>
        <w:t xml:space="preserve"> 1: </w:t>
      </w:r>
      <w:bookmarkEnd w:id="5"/>
      <w:r w:rsidRPr="00B93E64">
        <w:rPr>
          <w:lang w:val="vi-VN"/>
        </w:rPr>
        <w:t>GIỚI THIỆU CHUNG</w:t>
      </w:r>
      <w:bookmarkEnd w:id="6"/>
    </w:p>
    <w:p w14:paraId="15D24D51" w14:textId="130C69C1" w:rsidR="007B3A35" w:rsidRPr="00B93E64" w:rsidRDefault="007B3A35" w:rsidP="00B144C3">
      <w:pPr>
        <w:pStyle w:val="Titolo2"/>
        <w:rPr>
          <w:lang w:val="vi-VN"/>
        </w:rPr>
      </w:pPr>
      <w:bookmarkStart w:id="7" w:name="_Toc66803488"/>
      <w:r w:rsidRPr="00B93E64">
        <w:rPr>
          <w:lang w:val="vi-VN"/>
        </w:rPr>
        <w:t>B</w:t>
      </w:r>
      <w:r w:rsidR="009F24A8" w:rsidRPr="00B93E64">
        <w:rPr>
          <w:lang w:val="vi-VN"/>
        </w:rPr>
        <w:t>ối cảnh</w:t>
      </w:r>
      <w:bookmarkEnd w:id="7"/>
    </w:p>
    <w:p w14:paraId="72F972DB" w14:textId="7BF441D5" w:rsidR="007D7EBD" w:rsidRPr="00B93E64" w:rsidRDefault="00712BA2" w:rsidP="00B15190">
      <w:pPr>
        <w:rPr>
          <w:lang w:val="vi-VN"/>
        </w:rPr>
      </w:pPr>
      <w:r w:rsidRPr="00B93E64">
        <w:rPr>
          <w:lang w:val="vi-VN"/>
        </w:rPr>
        <w:t xml:space="preserve">Trong 30 năm qua, </w:t>
      </w:r>
      <w:r w:rsidR="00623CCA" w:rsidRPr="00B93E64">
        <w:rPr>
          <w:lang w:val="vi-VN"/>
        </w:rPr>
        <w:t>nền</w:t>
      </w:r>
      <w:r w:rsidR="00623CCA">
        <w:rPr>
          <w:lang w:val="vi-VN"/>
        </w:rPr>
        <w:t xml:space="preserve"> kinh tế Việt Nam </w:t>
      </w:r>
      <w:r w:rsidRPr="00B93E64">
        <w:rPr>
          <w:lang w:val="vi-VN"/>
        </w:rPr>
        <w:t xml:space="preserve">tăng trưởng theo cấp số nhân. Những cải cách kinh tế, chính trị đã đưa Việt Nam từ một trong những nước nghèo nhất trên thế giới trở thành </w:t>
      </w:r>
      <w:r w:rsidR="00623CCA" w:rsidRPr="00B93E64">
        <w:rPr>
          <w:lang w:val="vi-VN"/>
        </w:rPr>
        <w:t>quốc</w:t>
      </w:r>
      <w:r w:rsidR="00623CCA">
        <w:rPr>
          <w:lang w:val="vi-VN"/>
        </w:rPr>
        <w:t xml:space="preserve"> gia </w:t>
      </w:r>
      <w:r w:rsidRPr="00B93E64">
        <w:rPr>
          <w:lang w:val="vi-VN"/>
        </w:rPr>
        <w:t>có thu nhập trung bình</w:t>
      </w:r>
      <w:r w:rsidR="00491BD2" w:rsidRPr="00B93E64">
        <w:rPr>
          <w:lang w:val="vi-VN"/>
        </w:rPr>
        <w:t xml:space="preserve"> thấp</w:t>
      </w:r>
      <w:r w:rsidRPr="00B93E64">
        <w:rPr>
          <w:lang w:val="vi-VN"/>
        </w:rPr>
        <w:t>.</w:t>
      </w:r>
      <w:r w:rsidR="007D7EBD" w:rsidRPr="00DA15CF">
        <w:rPr>
          <w:rStyle w:val="Rimandonotadichiusura"/>
          <w:rFonts w:cs="Arial"/>
          <w:szCs w:val="24"/>
        </w:rPr>
        <w:endnoteReference w:id="2"/>
      </w:r>
      <w:r w:rsidR="007D7EBD" w:rsidRPr="00B93E64">
        <w:rPr>
          <w:lang w:val="vi-VN"/>
        </w:rPr>
        <w:t xml:space="preserve"> Sự tăng trưởng kinh tế nhanh chóng này </w:t>
      </w:r>
      <w:r w:rsidR="00623CCA" w:rsidRPr="00B93E64">
        <w:rPr>
          <w:lang w:val="vi-VN"/>
        </w:rPr>
        <w:t>có</w:t>
      </w:r>
      <w:r w:rsidR="00623CCA">
        <w:rPr>
          <w:lang w:val="vi-VN"/>
        </w:rPr>
        <w:t xml:space="preserve"> </w:t>
      </w:r>
      <w:r w:rsidR="007D7EBD" w:rsidRPr="00B93E64">
        <w:rPr>
          <w:lang w:val="vi-VN"/>
        </w:rPr>
        <w:t xml:space="preserve">được </w:t>
      </w:r>
      <w:r w:rsidR="00623CCA" w:rsidRPr="00B93E64">
        <w:rPr>
          <w:lang w:val="vi-VN"/>
        </w:rPr>
        <w:t>là</w:t>
      </w:r>
      <w:r w:rsidR="00623CCA">
        <w:rPr>
          <w:lang w:val="vi-VN"/>
        </w:rPr>
        <w:t xml:space="preserve"> nhờ</w:t>
      </w:r>
      <w:r w:rsidR="007D7EBD" w:rsidRPr="00B93E64">
        <w:rPr>
          <w:lang w:val="vi-VN"/>
        </w:rPr>
        <w:t xml:space="preserve"> sự thành công của </w:t>
      </w:r>
      <w:r w:rsidR="00623CCA">
        <w:rPr>
          <w:lang w:val="vi-VN"/>
        </w:rPr>
        <w:t xml:space="preserve">nhiều </w:t>
      </w:r>
      <w:r w:rsidR="007D7EBD" w:rsidRPr="00B93E64">
        <w:rPr>
          <w:lang w:val="vi-VN"/>
        </w:rPr>
        <w:t>ngành</w:t>
      </w:r>
      <w:r w:rsidR="00623CCA">
        <w:rPr>
          <w:lang w:val="vi-VN"/>
        </w:rPr>
        <w:t xml:space="preserve"> công nghiệp, trong đó có khu vực </w:t>
      </w:r>
      <w:r w:rsidR="007D7EBD" w:rsidRPr="00B93E64">
        <w:rPr>
          <w:lang w:val="vi-VN"/>
        </w:rPr>
        <w:t>sản xuất và nông nghiệp.</w:t>
      </w:r>
      <w:r w:rsidR="007D7EBD" w:rsidRPr="008E203C">
        <w:rPr>
          <w:rStyle w:val="Rimandonotadichiusura"/>
          <w:rFonts w:cs="Arial"/>
          <w:szCs w:val="24"/>
        </w:rPr>
        <w:endnoteReference w:id="3"/>
      </w:r>
      <w:r w:rsidR="007D7EBD" w:rsidRPr="00B93E64">
        <w:rPr>
          <w:lang w:val="vi-VN"/>
        </w:rPr>
        <w:t xml:space="preserve"> Ngoài ra, Việt Nam cũng tích cực ký kết các hiệp định thương mại song phương và đa phương với các nước trên thế giới. 13 hiệp định thương mại đã được ký kết từ năm 2013 đến năm 2019, với hơn 50 đối tác trên khắp châu Á, châu Âu và Mỹ Latinh.</w:t>
      </w:r>
      <w:r w:rsidR="007A0BB2" w:rsidRPr="00B93E64">
        <w:rPr>
          <w:lang w:val="vi-VN"/>
        </w:rPr>
        <w:t xml:space="preserve"> </w:t>
      </w:r>
      <w:r w:rsidR="00623CCA" w:rsidRPr="00B93E64">
        <w:rPr>
          <w:lang w:val="vi-VN"/>
        </w:rPr>
        <w:t>Nhờ</w:t>
      </w:r>
      <w:r w:rsidR="007D7EBD" w:rsidRPr="00B93E64">
        <w:rPr>
          <w:lang w:val="vi-VN"/>
        </w:rPr>
        <w:t xml:space="preserve"> đó, Việt Nam ngày càng hội nhập sâu rộng vào nền kinh tế toàn cầu, cung cấp hàng hóa cho người tiêu dùng trên toàn thế giới thông qua chuỗi cung ứng toàn cầu. Mặc dù tốc độ tăng trưởng kinh tế như vậy </w:t>
      </w:r>
      <w:r w:rsidR="00623CCA" w:rsidRPr="00B93E64">
        <w:rPr>
          <w:lang w:val="vi-VN"/>
        </w:rPr>
        <w:t>có</w:t>
      </w:r>
      <w:r w:rsidR="00623CCA">
        <w:rPr>
          <w:lang w:val="vi-VN"/>
        </w:rPr>
        <w:t xml:space="preserve"> ý nghĩa</w:t>
      </w:r>
      <w:r w:rsidR="007D7EBD" w:rsidRPr="00B93E64">
        <w:rPr>
          <w:lang w:val="vi-VN"/>
        </w:rPr>
        <w:t xml:space="preserve"> quan trọng </w:t>
      </w:r>
      <w:r w:rsidR="00623CCA" w:rsidRPr="00B93E64">
        <w:rPr>
          <w:lang w:val="vi-VN"/>
        </w:rPr>
        <w:t>để</w:t>
      </w:r>
      <w:r w:rsidR="00623CCA">
        <w:rPr>
          <w:lang w:val="vi-VN"/>
        </w:rPr>
        <w:t xml:space="preserve"> </w:t>
      </w:r>
      <w:r w:rsidR="007D7EBD" w:rsidRPr="00B93E64">
        <w:rPr>
          <w:lang w:val="vi-VN"/>
        </w:rPr>
        <w:t xml:space="preserve">việc tạo việc làm, phát triển cơ sở hạ tầng và xóa đói giảm nghèo, nhưng nó </w:t>
      </w:r>
      <w:r w:rsidR="00623CCA" w:rsidRPr="00B93E64">
        <w:rPr>
          <w:lang w:val="vi-VN"/>
        </w:rPr>
        <w:t>cũng</w:t>
      </w:r>
      <w:r w:rsidR="00623CCA">
        <w:rPr>
          <w:lang w:val="vi-VN"/>
        </w:rPr>
        <w:t xml:space="preserve"> </w:t>
      </w:r>
      <w:r w:rsidR="007D7EBD" w:rsidRPr="00B93E64">
        <w:rPr>
          <w:lang w:val="vi-VN"/>
        </w:rPr>
        <w:t>có thể gây ra những thách thức đối với việc thúc đẩy, bảo vệ và thực hiện các quyền con người.</w:t>
      </w:r>
    </w:p>
    <w:p w14:paraId="599B12D8" w14:textId="71A4F590" w:rsidR="007D7EBD" w:rsidRPr="00B93E64" w:rsidRDefault="007D7EBD" w:rsidP="00B15190">
      <w:pPr>
        <w:rPr>
          <w:lang w:val="vi-VN"/>
        </w:rPr>
      </w:pPr>
      <w:r w:rsidRPr="00B93E64">
        <w:rPr>
          <w:lang w:val="vi-VN"/>
        </w:rPr>
        <w:t xml:space="preserve">Trên toàn cầu, ngày càng có nhiều kỳ vọng vào các doanh nghiệp hoạt động có trách nhiệm và bền vững </w:t>
      </w:r>
      <w:r w:rsidR="00B93E64" w:rsidRPr="00DE3C5F">
        <w:rPr>
          <w:lang w:val="vi-VN"/>
        </w:rPr>
        <w:t>–</w:t>
      </w:r>
      <w:r w:rsidRPr="00B93E64">
        <w:rPr>
          <w:lang w:val="vi-VN"/>
        </w:rPr>
        <w:t xml:space="preserve"> và trọng tâm của vấn đề này là tôn trọng quyền con người. Sau khi Hội đồng Nhân quyề</w:t>
      </w:r>
      <w:r w:rsidR="00E20D00" w:rsidRPr="00B93E64">
        <w:rPr>
          <w:lang w:val="vi-VN"/>
        </w:rPr>
        <w:t>n Liên H</w:t>
      </w:r>
      <w:r w:rsidRPr="00B93E64">
        <w:rPr>
          <w:lang w:val="vi-VN"/>
        </w:rPr>
        <w:t>ợ</w:t>
      </w:r>
      <w:r w:rsidR="00E20D00" w:rsidRPr="00B93E64">
        <w:rPr>
          <w:lang w:val="vi-VN"/>
        </w:rPr>
        <w:t>p Q</w:t>
      </w:r>
      <w:r w:rsidRPr="00B93E64">
        <w:rPr>
          <w:lang w:val="vi-VN"/>
        </w:rPr>
        <w:t>uốc nhất trí tán thành Nguyên tắc hướng dẫn củ</w:t>
      </w:r>
      <w:r w:rsidR="00E20D00" w:rsidRPr="00B93E64">
        <w:rPr>
          <w:lang w:val="vi-VN"/>
        </w:rPr>
        <w:t>a Liên H</w:t>
      </w:r>
      <w:r w:rsidRPr="00B93E64">
        <w:rPr>
          <w:lang w:val="vi-VN"/>
        </w:rPr>
        <w:t>ợ</w:t>
      </w:r>
      <w:r w:rsidR="00E20D00" w:rsidRPr="00B93E64">
        <w:rPr>
          <w:lang w:val="vi-VN"/>
        </w:rPr>
        <w:t>p Q</w:t>
      </w:r>
      <w:r w:rsidRPr="00B93E64">
        <w:rPr>
          <w:lang w:val="vi-VN"/>
        </w:rPr>
        <w:t xml:space="preserve">uốc về kinh doanh và quyền con người (Nguyên tắc Hướng dẫn) vào năm 2011, ngày càng có nhiều sự tập trung vào </w:t>
      </w:r>
      <w:r w:rsidR="00560A2B" w:rsidRPr="00B93E64">
        <w:rPr>
          <w:lang w:val="vi-VN"/>
        </w:rPr>
        <w:t>hành vi</w:t>
      </w:r>
      <w:r w:rsidRPr="00B93E64">
        <w:rPr>
          <w:lang w:val="vi-VN"/>
        </w:rPr>
        <w:t xml:space="preserve"> kinh doanh có trách nhiệm giữa các chính phủ, doanh nghiệp, nhà đầu tư, xã hội dân sự và công đoàn. Điều này đã dẫn đến nhiều phát triển về luật pháp, chính sách và thực tiễn trên toàn cầu và trong khu vực ASEAN.</w:t>
      </w:r>
    </w:p>
    <w:p w14:paraId="78BA7AB2" w14:textId="68FB642E" w:rsidR="007D7EBD" w:rsidRPr="00B93E64" w:rsidRDefault="007D7EBD" w:rsidP="00B15190">
      <w:pPr>
        <w:rPr>
          <w:lang w:val="vi-VN"/>
        </w:rPr>
      </w:pPr>
      <w:r w:rsidRPr="00B93E64">
        <w:rPr>
          <w:lang w:val="vi-VN"/>
        </w:rPr>
        <w:t>Là một nhà cung cấp toàn cầu quan trọng, ngành may mặc và</w:t>
      </w:r>
      <w:r w:rsidR="00A53C7D" w:rsidRPr="00B93E64">
        <w:rPr>
          <w:lang w:val="vi-VN"/>
        </w:rPr>
        <w:t xml:space="preserve"> da</w:t>
      </w:r>
      <w:r w:rsidRPr="00B93E64">
        <w:rPr>
          <w:lang w:val="vi-VN"/>
        </w:rPr>
        <w:t xml:space="preserve"> </w:t>
      </w:r>
      <w:r w:rsidR="00551CA1" w:rsidRPr="00A41F52">
        <w:rPr>
          <w:lang w:val="vi-VN"/>
        </w:rPr>
        <w:t>giày</w:t>
      </w:r>
      <w:r w:rsidR="00551CA1" w:rsidRPr="00B93E64">
        <w:rPr>
          <w:lang w:val="vi-VN"/>
        </w:rPr>
        <w:t xml:space="preserve"> </w:t>
      </w:r>
      <w:r w:rsidRPr="00B93E64">
        <w:rPr>
          <w:lang w:val="vi-VN"/>
        </w:rPr>
        <w:t>là một trong những ngành quan trọng nhất của Việt Nam. Do đó, hướng dẫn này nhằm hỗ trợ doanh nghiệp hiểu được một số thách thức về quyền con người trong lĩnh vực này và làm thế nào để đáp ứng một cách phù hợp.</w:t>
      </w:r>
    </w:p>
    <w:p w14:paraId="725EE803" w14:textId="5879AEFE" w:rsidR="007D7EBD" w:rsidRPr="00B93E64" w:rsidRDefault="007D7EBD" w:rsidP="00B144C3">
      <w:pPr>
        <w:pStyle w:val="Titolo2"/>
        <w:rPr>
          <w:lang w:val="vi-VN"/>
        </w:rPr>
      </w:pPr>
      <w:bookmarkStart w:id="8" w:name="_Toc66803489"/>
      <w:r w:rsidRPr="00B93E64">
        <w:rPr>
          <w:lang w:val="vi-VN"/>
        </w:rPr>
        <w:lastRenderedPageBreak/>
        <w:t>Mục đích của Hướng dẫn</w:t>
      </w:r>
      <w:bookmarkEnd w:id="8"/>
    </w:p>
    <w:p w14:paraId="039D06B4" w14:textId="11F67F7D" w:rsidR="007D7EBD" w:rsidRPr="00B93E64" w:rsidRDefault="007D7EBD" w:rsidP="00B15190">
      <w:pPr>
        <w:rPr>
          <w:shd w:val="clear" w:color="auto" w:fill="FFFFFF"/>
          <w:lang w:val="vi-VN"/>
        </w:rPr>
      </w:pPr>
      <w:r w:rsidRPr="00B93E64">
        <w:rPr>
          <w:shd w:val="clear" w:color="auto" w:fill="FFFFFF"/>
          <w:lang w:val="vi-VN"/>
        </w:rPr>
        <w:t xml:space="preserve">Khi Việt Nam tận dụng sự tăng trưởng và phát triển kinh tế đầy hứa hẹn của mình, nhiều thách thức tồn tại đối với việc thực hiện các quyền trong bối cảnh hoạt động kinh doanh, đặc biệt là sau tác động của đại dịch COVID-19. Mục đích của hướng dẫn giới thiệu này là nêu bật một số thách thức và vấn đề về quyền con người nảy sinh trong lĩnh vực may mặc và da giày ở Việt Nam, đồng thời đưa ra </w:t>
      </w:r>
      <w:r w:rsidR="00F8282C" w:rsidRPr="00B93E64">
        <w:rPr>
          <w:shd w:val="clear" w:color="auto" w:fill="FFFFFF"/>
          <w:lang w:val="vi-VN"/>
        </w:rPr>
        <w:t>các</w:t>
      </w:r>
      <w:r w:rsidR="00F8282C">
        <w:rPr>
          <w:shd w:val="clear" w:color="auto" w:fill="FFFFFF"/>
          <w:lang w:val="vi-VN"/>
        </w:rPr>
        <w:t xml:space="preserve"> bước </w:t>
      </w:r>
      <w:r w:rsidRPr="00B93E64">
        <w:rPr>
          <w:shd w:val="clear" w:color="auto" w:fill="FFFFFF"/>
          <w:lang w:val="vi-VN"/>
        </w:rPr>
        <w:t>hướng dẫn thực tế dựa trên khuôn khổ và nguyên tắc quốc tế. Thông qua việc sử dụng các ví dụ cụ thể, hướng dẫn này được thiết kế để hỗ trợ các doanh nghiệp hoạt động tại Việt Nam hiểu và đáp ứng trách nhiệm tôn trọng quyền con người của họ.</w:t>
      </w:r>
    </w:p>
    <w:p w14:paraId="12436A2F" w14:textId="491FC26B" w:rsidR="007D7EBD" w:rsidRPr="00B93E64" w:rsidRDefault="007D7EBD" w:rsidP="00B15190">
      <w:pPr>
        <w:rPr>
          <w:lang w:val="vi-VN"/>
        </w:rPr>
      </w:pPr>
      <w:r w:rsidRPr="00B93E64">
        <w:rPr>
          <w:lang w:val="vi-VN"/>
        </w:rPr>
        <w:t xml:space="preserve">Hướng dẫn này đã được </w:t>
      </w:r>
      <w:r w:rsidR="00F8282C" w:rsidRPr="00B93E64">
        <w:rPr>
          <w:lang w:val="vi-VN"/>
        </w:rPr>
        <w:t>xây</w:t>
      </w:r>
      <w:r w:rsidR="00F8282C">
        <w:rPr>
          <w:lang w:val="vi-VN"/>
        </w:rPr>
        <w:t xml:space="preserve"> dựng </w:t>
      </w:r>
      <w:r w:rsidRPr="00B93E64">
        <w:rPr>
          <w:lang w:val="vi-VN"/>
        </w:rPr>
        <w:t xml:space="preserve">trong thời gian đầy thử thách và chưa từng có. </w:t>
      </w:r>
      <w:r w:rsidR="00F8282C" w:rsidRPr="00B93E64">
        <w:rPr>
          <w:lang w:val="vi-VN"/>
        </w:rPr>
        <w:t>Từ</w:t>
      </w:r>
      <w:r w:rsidR="00F8282C">
        <w:rPr>
          <w:lang w:val="vi-VN"/>
        </w:rPr>
        <w:t xml:space="preserve"> </w:t>
      </w:r>
      <w:r w:rsidR="00F8282C" w:rsidRPr="00B93E64">
        <w:rPr>
          <w:lang w:val="vi-VN"/>
        </w:rPr>
        <w:t>sự</w:t>
      </w:r>
      <w:r w:rsidRPr="00B93E64">
        <w:rPr>
          <w:lang w:val="vi-VN"/>
        </w:rPr>
        <w:t xml:space="preserve"> bắt đầu </w:t>
      </w:r>
      <w:r w:rsidR="00F8282C" w:rsidRPr="00B93E64">
        <w:rPr>
          <w:lang w:val="vi-VN"/>
        </w:rPr>
        <w:t>là</w:t>
      </w:r>
      <w:r w:rsidRPr="00B93E64">
        <w:rPr>
          <w:lang w:val="vi-VN"/>
        </w:rPr>
        <w:t xml:space="preserve"> một cuộc khủng hoảng sức khỏe đã trở thành cuộc khủng hoảng kinh tế và xã hội. Đại dịch COVID-19 có ý nghĩa quan trọng đối với việc thực hiện các quyền trên toàn cầu và nhấn mạnh hơn nữa sự cần thiết của </w:t>
      </w:r>
      <w:r w:rsidR="00560A2B" w:rsidRPr="00B93E64">
        <w:rPr>
          <w:lang w:val="vi-VN"/>
        </w:rPr>
        <w:t>hành vi</w:t>
      </w:r>
      <w:r w:rsidRPr="00B93E64">
        <w:rPr>
          <w:lang w:val="vi-VN"/>
        </w:rPr>
        <w:t xml:space="preserve"> kinh doanh có trách nhiệm. Do đó, hướng dẫn cũng sẽ xem xét các tác động bổ sung của COVID-19 và các biện pháp </w:t>
      </w:r>
      <w:r w:rsidR="00F8282C" w:rsidRPr="00B93E64">
        <w:rPr>
          <w:lang w:val="vi-VN"/>
        </w:rPr>
        <w:t>có</w:t>
      </w:r>
      <w:r w:rsidR="00F8282C">
        <w:rPr>
          <w:lang w:val="vi-VN"/>
        </w:rPr>
        <w:t xml:space="preserve"> thể </w:t>
      </w:r>
      <w:r w:rsidRPr="00B93E64">
        <w:rPr>
          <w:lang w:val="vi-VN"/>
        </w:rPr>
        <w:t>để giải quyết các tác động đó.</w:t>
      </w:r>
    </w:p>
    <w:p w14:paraId="47F26A33" w14:textId="599647F6" w:rsidR="007D7EBD" w:rsidRPr="00B93E64" w:rsidRDefault="007D7EBD" w:rsidP="00B15190">
      <w:pPr>
        <w:rPr>
          <w:lang w:val="vi-VN"/>
        </w:rPr>
      </w:pPr>
      <w:r w:rsidRPr="00B93E64">
        <w:rPr>
          <w:lang w:val="vi-VN"/>
        </w:rPr>
        <w:t>Hướng dẫn này có liên quan và phù hợp với các doanh nghiệp trong nước và quốc tế hoạt động tại Việt Nam, bao gồm nhưng không giới hạn với các nhà sản xuất nguyên liệu và sợi, nhà sản xuất và chế biến nguyên liệu, nhà sản xuất linh kiện, nhà sản xuất quần áo và giày dép, thương hiệu, nhà bán lẻ và các trung gian của họ. Hướng dẫn này được soạn bằng tiếng Việt và tiếng Anh.</w:t>
      </w:r>
    </w:p>
    <w:p w14:paraId="588B7CB5" w14:textId="6F88FB90" w:rsidR="007D7EBD" w:rsidRPr="00B93E64" w:rsidRDefault="007D7EBD" w:rsidP="00CB1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lang w:val="vi-VN"/>
        </w:rPr>
      </w:pPr>
      <w:r w:rsidRPr="00B93E64">
        <w:rPr>
          <w:rFonts w:cs="Arial"/>
          <w:szCs w:val="24"/>
          <w:lang w:val="vi-VN"/>
        </w:rPr>
        <w:t xml:space="preserve">Hướng dẫn nhằm mục đích </w:t>
      </w:r>
      <w:r w:rsidR="00F8282C">
        <w:rPr>
          <w:rFonts w:cs="Arial"/>
          <w:szCs w:val="24"/>
          <w:lang w:val="vi-VN"/>
        </w:rPr>
        <w:t xml:space="preserve">cung </w:t>
      </w:r>
      <w:r w:rsidR="00A53C7D" w:rsidRPr="00B93E64">
        <w:rPr>
          <w:rFonts w:cs="Arial"/>
          <w:szCs w:val="24"/>
          <w:lang w:val="vi-VN"/>
        </w:rPr>
        <w:t>cấp</w:t>
      </w:r>
      <w:r w:rsidR="00F8282C">
        <w:rPr>
          <w:rFonts w:cs="Arial"/>
          <w:szCs w:val="24"/>
          <w:lang w:val="vi-VN"/>
        </w:rPr>
        <w:t xml:space="preserve"> thông tin chung</w:t>
      </w:r>
      <w:r w:rsidR="007C10D2" w:rsidRPr="00B93E64">
        <w:rPr>
          <w:rFonts w:cs="Arial"/>
          <w:szCs w:val="24"/>
          <w:lang w:val="vi-VN"/>
        </w:rPr>
        <w:t>,</w:t>
      </w:r>
      <w:r w:rsidR="00944FA1">
        <w:rPr>
          <w:rFonts w:cs="Arial"/>
          <w:szCs w:val="24"/>
          <w:lang w:val="vi-VN"/>
        </w:rPr>
        <w:t xml:space="preserve"> </w:t>
      </w:r>
      <w:r w:rsidR="00F8282C">
        <w:rPr>
          <w:rFonts w:cs="Arial"/>
          <w:szCs w:val="24"/>
          <w:lang w:val="vi-VN"/>
        </w:rPr>
        <w:t>không phải là một văn bản có tính ràng buộc pháp lý</w:t>
      </w:r>
      <w:r w:rsidRPr="00B93E64">
        <w:rPr>
          <w:rFonts w:cs="Arial"/>
          <w:szCs w:val="24"/>
          <w:lang w:val="vi-VN"/>
        </w:rPr>
        <w:t>. Các tổ chức hoặc cá nhân nên tìm kiếm lời khuyên pháp lý của riêng mình nếu họ có thắc mắc về việc tuân thủ luật pháp trong nước hoặc các tiêu chuẩn quốc tế. Mọi nghiên cứu điển hình hoặc ví dụ được đưa vào</w:t>
      </w:r>
      <w:r w:rsidR="00F8282C">
        <w:rPr>
          <w:rFonts w:cs="Arial"/>
          <w:szCs w:val="24"/>
          <w:lang w:val="vi-VN"/>
        </w:rPr>
        <w:t xml:space="preserve"> là nhằm</w:t>
      </w:r>
      <w:r w:rsidRPr="00B93E64">
        <w:rPr>
          <w:rFonts w:cs="Arial"/>
          <w:szCs w:val="24"/>
          <w:lang w:val="vi-VN"/>
        </w:rPr>
        <w:t xml:space="preserve"> mục đích giáo dục và không cấu thành sự chứng thực c</w:t>
      </w:r>
      <w:r w:rsidR="00F8282C" w:rsidRPr="00B93E64">
        <w:rPr>
          <w:rFonts w:cs="Arial"/>
          <w:szCs w:val="24"/>
          <w:lang w:val="vi-VN"/>
        </w:rPr>
        <w:t>ho</w:t>
      </w:r>
      <w:r w:rsidRPr="00B93E64">
        <w:rPr>
          <w:rFonts w:cs="Arial"/>
          <w:szCs w:val="24"/>
          <w:lang w:val="vi-VN"/>
        </w:rPr>
        <w:t xml:space="preserve"> một công ty hoặc tổ chức.</w:t>
      </w:r>
    </w:p>
    <w:p w14:paraId="0C647CBA" w14:textId="057BEC00" w:rsidR="007D7EBD" w:rsidRPr="009902A0" w:rsidRDefault="007D7EBD" w:rsidP="00B144C3">
      <w:pPr>
        <w:pStyle w:val="Titolo2"/>
      </w:pPr>
      <w:bookmarkStart w:id="9" w:name="_Toc66803490"/>
      <w:r>
        <w:lastRenderedPageBreak/>
        <w:t>Ngành may mặc và da gi</w:t>
      </w:r>
      <w:r w:rsidR="00CD5E5B">
        <w:t>ày</w:t>
      </w:r>
      <w:r>
        <w:t xml:space="preserve"> ở Việt Nam</w:t>
      </w:r>
      <w:bookmarkEnd w:id="9"/>
    </w:p>
    <w:p w14:paraId="1C8A7334" w14:textId="548E6CBC" w:rsidR="00905E1E" w:rsidRDefault="007D7EBD" w:rsidP="00D16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rPr>
      </w:pPr>
      <w:proofErr w:type="spellStart"/>
      <w:r>
        <w:rPr>
          <w:rFonts w:cs="Arial"/>
          <w:szCs w:val="24"/>
        </w:rPr>
        <w:t>Ngành</w:t>
      </w:r>
      <w:proofErr w:type="spellEnd"/>
      <w:r>
        <w:rPr>
          <w:rFonts w:cs="Arial"/>
          <w:szCs w:val="24"/>
        </w:rPr>
        <w:t xml:space="preserve"> may </w:t>
      </w:r>
      <w:proofErr w:type="spellStart"/>
      <w:r>
        <w:rPr>
          <w:rFonts w:cs="Arial"/>
          <w:szCs w:val="24"/>
        </w:rPr>
        <w:t>mặc</w:t>
      </w:r>
      <w:proofErr w:type="spellEnd"/>
      <w:r>
        <w:rPr>
          <w:rFonts w:cs="Arial"/>
          <w:szCs w:val="24"/>
        </w:rPr>
        <w:t xml:space="preserve"> </w:t>
      </w:r>
      <w:proofErr w:type="spellStart"/>
      <w:r>
        <w:rPr>
          <w:rFonts w:cs="Arial"/>
          <w:szCs w:val="24"/>
        </w:rPr>
        <w:t>và</w:t>
      </w:r>
      <w:proofErr w:type="spellEnd"/>
      <w:r>
        <w:rPr>
          <w:rFonts w:cs="Arial"/>
          <w:szCs w:val="24"/>
        </w:rPr>
        <w:t xml:space="preserve"> da </w:t>
      </w:r>
      <w:proofErr w:type="spellStart"/>
      <w:r w:rsidR="00CD5E5B">
        <w:rPr>
          <w:rFonts w:cs="Arial"/>
          <w:szCs w:val="24"/>
        </w:rPr>
        <w:t>giày</w:t>
      </w:r>
      <w:proofErr w:type="spellEnd"/>
      <w:r w:rsidR="00CD5E5B">
        <w:rPr>
          <w:rFonts w:cs="Arial"/>
          <w:szCs w:val="24"/>
        </w:rPr>
        <w:t xml:space="preserve"> </w:t>
      </w:r>
      <w:proofErr w:type="spellStart"/>
      <w:r w:rsidR="00F8282C">
        <w:rPr>
          <w:rFonts w:cs="Arial"/>
          <w:szCs w:val="24"/>
        </w:rPr>
        <w:t>có</w:t>
      </w:r>
      <w:proofErr w:type="spellEnd"/>
      <w:r w:rsidR="00F8282C">
        <w:rPr>
          <w:rFonts w:cs="Arial"/>
          <w:szCs w:val="24"/>
          <w:lang w:val="vi-VN"/>
        </w:rPr>
        <w:t xml:space="preserve"> </w:t>
      </w:r>
      <w:proofErr w:type="spellStart"/>
      <w:r>
        <w:rPr>
          <w:rFonts w:cs="Arial"/>
          <w:szCs w:val="24"/>
        </w:rPr>
        <w:t>đóng</w:t>
      </w:r>
      <w:proofErr w:type="spellEnd"/>
      <w:r>
        <w:rPr>
          <w:rFonts w:cs="Arial"/>
          <w:szCs w:val="24"/>
        </w:rPr>
        <w:t xml:space="preserve"> </w:t>
      </w:r>
      <w:proofErr w:type="spellStart"/>
      <w:r>
        <w:rPr>
          <w:rFonts w:cs="Arial"/>
          <w:szCs w:val="24"/>
        </w:rPr>
        <w:t>góp</w:t>
      </w:r>
      <w:proofErr w:type="spellEnd"/>
      <w:r>
        <w:rPr>
          <w:rFonts w:cs="Arial"/>
          <w:szCs w:val="24"/>
        </w:rPr>
        <w:t xml:space="preserve"> </w:t>
      </w:r>
      <w:proofErr w:type="spellStart"/>
      <w:r>
        <w:rPr>
          <w:rFonts w:cs="Arial"/>
          <w:szCs w:val="24"/>
        </w:rPr>
        <w:t>quan</w:t>
      </w:r>
      <w:proofErr w:type="spellEnd"/>
      <w:r>
        <w:rPr>
          <w:rFonts w:cs="Arial"/>
          <w:szCs w:val="24"/>
        </w:rPr>
        <w:t xml:space="preserve"> </w:t>
      </w:r>
      <w:proofErr w:type="spellStart"/>
      <w:r>
        <w:rPr>
          <w:rFonts w:cs="Arial"/>
          <w:szCs w:val="24"/>
        </w:rPr>
        <w:t>trọng</w:t>
      </w:r>
      <w:proofErr w:type="spellEnd"/>
      <w:r>
        <w:rPr>
          <w:rFonts w:cs="Arial"/>
          <w:szCs w:val="24"/>
        </w:rPr>
        <w:t xml:space="preserve"> </w:t>
      </w:r>
      <w:proofErr w:type="spellStart"/>
      <w:r>
        <w:rPr>
          <w:rFonts w:cs="Arial"/>
          <w:szCs w:val="24"/>
        </w:rPr>
        <w:t>trong</w:t>
      </w:r>
      <w:proofErr w:type="spellEnd"/>
      <w:r>
        <w:rPr>
          <w:rFonts w:cs="Arial"/>
          <w:szCs w:val="24"/>
        </w:rPr>
        <w:t xml:space="preserve"> </w:t>
      </w:r>
      <w:proofErr w:type="spellStart"/>
      <w:r>
        <w:rPr>
          <w:rFonts w:cs="Arial"/>
          <w:szCs w:val="24"/>
        </w:rPr>
        <w:t>xuất</w:t>
      </w:r>
      <w:proofErr w:type="spellEnd"/>
      <w:r>
        <w:rPr>
          <w:rFonts w:cs="Arial"/>
          <w:szCs w:val="24"/>
        </w:rPr>
        <w:t xml:space="preserve"> </w:t>
      </w:r>
      <w:proofErr w:type="spellStart"/>
      <w:r>
        <w:rPr>
          <w:rFonts w:cs="Arial"/>
          <w:szCs w:val="24"/>
        </w:rPr>
        <w:t>khẩu</w:t>
      </w:r>
      <w:proofErr w:type="spellEnd"/>
      <w:r>
        <w:rPr>
          <w:rFonts w:cs="Arial"/>
          <w:szCs w:val="24"/>
        </w:rPr>
        <w:t xml:space="preserve"> </w:t>
      </w:r>
      <w:proofErr w:type="spellStart"/>
      <w:r>
        <w:rPr>
          <w:rFonts w:cs="Arial"/>
          <w:szCs w:val="24"/>
        </w:rPr>
        <w:t>hàng</w:t>
      </w:r>
      <w:proofErr w:type="spellEnd"/>
      <w:r>
        <w:rPr>
          <w:rFonts w:cs="Arial"/>
          <w:szCs w:val="24"/>
        </w:rPr>
        <w:t xml:space="preserve"> </w:t>
      </w:r>
      <w:proofErr w:type="spellStart"/>
      <w:r>
        <w:rPr>
          <w:rFonts w:cs="Arial"/>
          <w:szCs w:val="24"/>
        </w:rPr>
        <w:t>hóa</w:t>
      </w:r>
      <w:proofErr w:type="spellEnd"/>
      <w:r>
        <w:rPr>
          <w:rFonts w:cs="Arial"/>
          <w:szCs w:val="24"/>
        </w:rPr>
        <w:t xml:space="preserve"> </w:t>
      </w:r>
      <w:proofErr w:type="spellStart"/>
      <w:r>
        <w:rPr>
          <w:rFonts w:cs="Arial"/>
          <w:szCs w:val="24"/>
        </w:rPr>
        <w:t>của</w:t>
      </w:r>
      <w:proofErr w:type="spellEnd"/>
      <w:r>
        <w:rPr>
          <w:rFonts w:cs="Arial"/>
          <w:szCs w:val="24"/>
        </w:rPr>
        <w:t xml:space="preserve"> </w:t>
      </w:r>
      <w:proofErr w:type="spellStart"/>
      <w:r>
        <w:rPr>
          <w:rFonts w:cs="Arial"/>
          <w:szCs w:val="24"/>
        </w:rPr>
        <w:t>Việt</w:t>
      </w:r>
      <w:proofErr w:type="spellEnd"/>
      <w:r>
        <w:rPr>
          <w:rFonts w:cs="Arial"/>
          <w:szCs w:val="24"/>
        </w:rPr>
        <w:t xml:space="preserve"> Nam. May </w:t>
      </w:r>
      <w:proofErr w:type="spellStart"/>
      <w:r>
        <w:rPr>
          <w:rFonts w:cs="Arial"/>
          <w:szCs w:val="24"/>
        </w:rPr>
        <w:t>mặc</w:t>
      </w:r>
      <w:proofErr w:type="spellEnd"/>
      <w:r>
        <w:rPr>
          <w:rFonts w:cs="Arial"/>
          <w:szCs w:val="24"/>
        </w:rPr>
        <w:t xml:space="preserve"> </w:t>
      </w:r>
      <w:proofErr w:type="spellStart"/>
      <w:r>
        <w:rPr>
          <w:rFonts w:cs="Arial"/>
          <w:szCs w:val="24"/>
        </w:rPr>
        <w:t>chiếm</w:t>
      </w:r>
      <w:proofErr w:type="spellEnd"/>
      <w:r>
        <w:rPr>
          <w:rFonts w:cs="Arial"/>
          <w:szCs w:val="24"/>
        </w:rPr>
        <w:t xml:space="preserve"> </w:t>
      </w:r>
      <w:proofErr w:type="spellStart"/>
      <w:r>
        <w:rPr>
          <w:rFonts w:cs="Arial"/>
          <w:szCs w:val="24"/>
        </w:rPr>
        <w:t>khoảng</w:t>
      </w:r>
      <w:proofErr w:type="spellEnd"/>
      <w:r>
        <w:rPr>
          <w:rFonts w:cs="Arial"/>
          <w:szCs w:val="24"/>
        </w:rPr>
        <w:t xml:space="preserve"> 16%</w:t>
      </w:r>
      <w:r w:rsidR="00905E1E">
        <w:rPr>
          <w:rFonts w:cs="Arial"/>
          <w:szCs w:val="24"/>
          <w:lang w:val="vi-VN"/>
        </w:rPr>
        <w:t xml:space="preserve"> </w:t>
      </w:r>
      <w:proofErr w:type="spellStart"/>
      <w:r>
        <w:rPr>
          <w:rFonts w:cs="Arial"/>
          <w:szCs w:val="24"/>
        </w:rPr>
        <w:t>xuất</w:t>
      </w:r>
      <w:proofErr w:type="spellEnd"/>
      <w:r>
        <w:rPr>
          <w:rFonts w:cs="Arial"/>
          <w:szCs w:val="24"/>
        </w:rPr>
        <w:t xml:space="preserve"> </w:t>
      </w:r>
      <w:proofErr w:type="spellStart"/>
      <w:r>
        <w:rPr>
          <w:rFonts w:cs="Arial"/>
          <w:szCs w:val="24"/>
        </w:rPr>
        <w:t>khẩu</w:t>
      </w:r>
      <w:proofErr w:type="spellEnd"/>
      <w:r>
        <w:rPr>
          <w:rFonts w:cs="Arial"/>
          <w:szCs w:val="24"/>
        </w:rPr>
        <w:t xml:space="preserve"> </w:t>
      </w:r>
      <w:proofErr w:type="spellStart"/>
      <w:r>
        <w:rPr>
          <w:rFonts w:cs="Arial"/>
          <w:szCs w:val="24"/>
        </w:rPr>
        <w:t>của</w:t>
      </w:r>
      <w:proofErr w:type="spellEnd"/>
      <w:r>
        <w:rPr>
          <w:rFonts w:cs="Arial"/>
          <w:szCs w:val="24"/>
        </w:rPr>
        <w:t xml:space="preserve"> </w:t>
      </w:r>
      <w:proofErr w:type="spellStart"/>
      <w:r>
        <w:rPr>
          <w:rFonts w:cs="Arial"/>
          <w:szCs w:val="24"/>
        </w:rPr>
        <w:t>cả</w:t>
      </w:r>
      <w:proofErr w:type="spellEnd"/>
      <w:r>
        <w:rPr>
          <w:rFonts w:cs="Arial"/>
          <w:szCs w:val="24"/>
        </w:rPr>
        <w:t xml:space="preserve"> </w:t>
      </w:r>
      <w:proofErr w:type="spellStart"/>
      <w:r>
        <w:rPr>
          <w:rFonts w:cs="Arial"/>
          <w:szCs w:val="24"/>
        </w:rPr>
        <w:t>nước</w:t>
      </w:r>
      <w:proofErr w:type="spellEnd"/>
      <w:r>
        <w:rPr>
          <w:rFonts w:cs="Arial"/>
          <w:szCs w:val="24"/>
        </w:rPr>
        <w:t xml:space="preserve">, </w:t>
      </w:r>
      <w:proofErr w:type="spellStart"/>
      <w:r>
        <w:rPr>
          <w:rFonts w:cs="Arial"/>
          <w:szCs w:val="24"/>
        </w:rPr>
        <w:t>đạt</w:t>
      </w:r>
      <w:proofErr w:type="spellEnd"/>
      <w:r>
        <w:rPr>
          <w:rFonts w:cs="Arial"/>
          <w:szCs w:val="24"/>
        </w:rPr>
        <w:t xml:space="preserve"> </w:t>
      </w:r>
      <w:proofErr w:type="spellStart"/>
      <w:r>
        <w:rPr>
          <w:rFonts w:cs="Arial"/>
          <w:szCs w:val="24"/>
        </w:rPr>
        <w:t>hơn</w:t>
      </w:r>
      <w:proofErr w:type="spellEnd"/>
      <w:r>
        <w:rPr>
          <w:rFonts w:cs="Arial"/>
          <w:szCs w:val="24"/>
        </w:rPr>
        <w:t xml:space="preserve"> 38 </w:t>
      </w:r>
      <w:proofErr w:type="spellStart"/>
      <w:r>
        <w:rPr>
          <w:rFonts w:cs="Arial"/>
          <w:szCs w:val="24"/>
        </w:rPr>
        <w:t>tỉ</w:t>
      </w:r>
      <w:proofErr w:type="spellEnd"/>
      <w:r>
        <w:rPr>
          <w:rFonts w:cs="Arial"/>
          <w:szCs w:val="24"/>
        </w:rPr>
        <w:t xml:space="preserve"> </w:t>
      </w:r>
      <w:proofErr w:type="spellStart"/>
      <w:r>
        <w:rPr>
          <w:rFonts w:cs="Arial"/>
          <w:szCs w:val="24"/>
        </w:rPr>
        <w:t>đô</w:t>
      </w:r>
      <w:proofErr w:type="spellEnd"/>
      <w:r>
        <w:rPr>
          <w:rFonts w:cs="Arial"/>
          <w:szCs w:val="24"/>
        </w:rPr>
        <w:t xml:space="preserve"> la </w:t>
      </w:r>
      <w:proofErr w:type="spellStart"/>
      <w:r>
        <w:rPr>
          <w:rFonts w:cs="Arial"/>
          <w:szCs w:val="24"/>
        </w:rPr>
        <w:t>Mỹ</w:t>
      </w:r>
      <w:proofErr w:type="spellEnd"/>
      <w:r>
        <w:rPr>
          <w:rFonts w:cs="Arial"/>
          <w:szCs w:val="24"/>
        </w:rPr>
        <w:t xml:space="preserve"> </w:t>
      </w:r>
      <w:proofErr w:type="spellStart"/>
      <w:r>
        <w:rPr>
          <w:rFonts w:cs="Arial"/>
          <w:szCs w:val="24"/>
        </w:rPr>
        <w:t>trong</w:t>
      </w:r>
      <w:proofErr w:type="spellEnd"/>
      <w:r>
        <w:rPr>
          <w:rFonts w:cs="Arial"/>
          <w:szCs w:val="24"/>
        </w:rPr>
        <w:t xml:space="preserve"> </w:t>
      </w:r>
      <w:proofErr w:type="spellStart"/>
      <w:r>
        <w:rPr>
          <w:rFonts w:cs="Arial"/>
          <w:szCs w:val="24"/>
        </w:rPr>
        <w:t>năm</w:t>
      </w:r>
      <w:proofErr w:type="spellEnd"/>
      <w:r>
        <w:rPr>
          <w:rFonts w:cs="Arial"/>
          <w:szCs w:val="24"/>
        </w:rPr>
        <w:t xml:space="preserve"> 2019</w:t>
      </w:r>
      <w:r w:rsidRPr="006A1C4A">
        <w:rPr>
          <w:rFonts w:cs="Arial"/>
          <w:szCs w:val="24"/>
        </w:rPr>
        <w:t>.</w:t>
      </w:r>
      <w:r w:rsidRPr="006A1C4A">
        <w:rPr>
          <w:rStyle w:val="Rimandonotadichiusura"/>
          <w:rFonts w:cs="Arial"/>
          <w:szCs w:val="24"/>
        </w:rPr>
        <w:endnoteReference w:id="4"/>
      </w:r>
      <w:r w:rsidRPr="006C6502">
        <w:rPr>
          <w:rFonts w:cs="Arial"/>
          <w:szCs w:val="24"/>
        </w:rPr>
        <w:t xml:space="preserve"> </w:t>
      </w:r>
      <w:proofErr w:type="spellStart"/>
      <w:r>
        <w:rPr>
          <w:rFonts w:cs="Arial"/>
          <w:szCs w:val="24"/>
        </w:rPr>
        <w:t>Ngành</w:t>
      </w:r>
      <w:proofErr w:type="spellEnd"/>
      <w:r>
        <w:rPr>
          <w:rFonts w:cs="Arial"/>
          <w:szCs w:val="24"/>
        </w:rPr>
        <w:t xml:space="preserve"> da </w:t>
      </w:r>
      <w:proofErr w:type="spellStart"/>
      <w:r w:rsidR="00CD5E5B">
        <w:rPr>
          <w:rFonts w:cs="Arial"/>
          <w:szCs w:val="24"/>
        </w:rPr>
        <w:t>giày</w:t>
      </w:r>
      <w:proofErr w:type="spellEnd"/>
      <w:r w:rsidR="00CD5E5B">
        <w:rPr>
          <w:rFonts w:cs="Arial"/>
          <w:szCs w:val="24"/>
        </w:rPr>
        <w:t xml:space="preserve"> </w:t>
      </w:r>
      <w:proofErr w:type="spellStart"/>
      <w:r>
        <w:rPr>
          <w:rFonts w:cs="Arial"/>
          <w:szCs w:val="24"/>
        </w:rPr>
        <w:t>chiếm</w:t>
      </w:r>
      <w:proofErr w:type="spellEnd"/>
      <w:r>
        <w:rPr>
          <w:rFonts w:cs="Arial"/>
          <w:szCs w:val="24"/>
        </w:rPr>
        <w:t xml:space="preserve"> </w:t>
      </w:r>
      <w:proofErr w:type="spellStart"/>
      <w:r>
        <w:rPr>
          <w:rFonts w:cs="Arial"/>
          <w:szCs w:val="24"/>
        </w:rPr>
        <w:t>khoảng</w:t>
      </w:r>
      <w:proofErr w:type="spellEnd"/>
      <w:r>
        <w:rPr>
          <w:rFonts w:cs="Arial"/>
          <w:szCs w:val="24"/>
        </w:rPr>
        <w:t xml:space="preserve"> 8.4% </w:t>
      </w:r>
      <w:proofErr w:type="spellStart"/>
      <w:r>
        <w:rPr>
          <w:rFonts w:cs="Arial"/>
          <w:szCs w:val="24"/>
        </w:rPr>
        <w:t>xuất</w:t>
      </w:r>
      <w:proofErr w:type="spellEnd"/>
      <w:r>
        <w:rPr>
          <w:rFonts w:cs="Arial"/>
          <w:szCs w:val="24"/>
        </w:rPr>
        <w:t xml:space="preserve"> </w:t>
      </w:r>
      <w:proofErr w:type="spellStart"/>
      <w:r>
        <w:rPr>
          <w:rFonts w:cs="Arial"/>
          <w:szCs w:val="24"/>
        </w:rPr>
        <w:t>khẩu</w:t>
      </w:r>
      <w:proofErr w:type="spellEnd"/>
      <w:r>
        <w:rPr>
          <w:rFonts w:cs="Arial"/>
          <w:szCs w:val="24"/>
        </w:rPr>
        <w:t xml:space="preserve"> </w:t>
      </w:r>
      <w:proofErr w:type="spellStart"/>
      <w:r>
        <w:rPr>
          <w:rFonts w:cs="Arial"/>
          <w:szCs w:val="24"/>
        </w:rPr>
        <w:t>của</w:t>
      </w:r>
      <w:proofErr w:type="spellEnd"/>
      <w:r>
        <w:rPr>
          <w:rFonts w:cs="Arial"/>
          <w:szCs w:val="24"/>
        </w:rPr>
        <w:t xml:space="preserve"> </w:t>
      </w:r>
      <w:proofErr w:type="spellStart"/>
      <w:r>
        <w:rPr>
          <w:rFonts w:cs="Arial"/>
          <w:szCs w:val="24"/>
        </w:rPr>
        <w:t>cả</w:t>
      </w:r>
      <w:proofErr w:type="spellEnd"/>
      <w:r>
        <w:rPr>
          <w:rFonts w:cs="Arial"/>
          <w:szCs w:val="24"/>
        </w:rPr>
        <w:t xml:space="preserve"> </w:t>
      </w:r>
      <w:proofErr w:type="spellStart"/>
      <w:r>
        <w:rPr>
          <w:rFonts w:cs="Arial"/>
          <w:szCs w:val="24"/>
        </w:rPr>
        <w:t>nước</w:t>
      </w:r>
      <w:proofErr w:type="spellEnd"/>
      <w:r>
        <w:rPr>
          <w:rFonts w:cs="Arial"/>
          <w:szCs w:val="24"/>
        </w:rPr>
        <w:t xml:space="preserve">, </w:t>
      </w:r>
      <w:proofErr w:type="spellStart"/>
      <w:r>
        <w:rPr>
          <w:rFonts w:cs="Arial"/>
          <w:szCs w:val="24"/>
        </w:rPr>
        <w:t>đạt</w:t>
      </w:r>
      <w:proofErr w:type="spellEnd"/>
      <w:r>
        <w:rPr>
          <w:rFonts w:cs="Arial"/>
          <w:szCs w:val="24"/>
        </w:rPr>
        <w:t xml:space="preserve"> 18.3 </w:t>
      </w:r>
      <w:proofErr w:type="spellStart"/>
      <w:r>
        <w:rPr>
          <w:rFonts w:cs="Arial"/>
          <w:szCs w:val="24"/>
        </w:rPr>
        <w:t>tỉ</w:t>
      </w:r>
      <w:proofErr w:type="spellEnd"/>
      <w:r>
        <w:rPr>
          <w:rFonts w:cs="Arial"/>
          <w:szCs w:val="24"/>
        </w:rPr>
        <w:t xml:space="preserve"> </w:t>
      </w:r>
      <w:proofErr w:type="spellStart"/>
      <w:r>
        <w:rPr>
          <w:rFonts w:cs="Arial"/>
          <w:szCs w:val="24"/>
        </w:rPr>
        <w:t>đô</w:t>
      </w:r>
      <w:proofErr w:type="spellEnd"/>
      <w:r>
        <w:rPr>
          <w:rFonts w:cs="Arial"/>
          <w:szCs w:val="24"/>
        </w:rPr>
        <w:t xml:space="preserve"> la </w:t>
      </w:r>
      <w:proofErr w:type="spellStart"/>
      <w:r>
        <w:rPr>
          <w:rFonts w:cs="Arial"/>
          <w:szCs w:val="24"/>
        </w:rPr>
        <w:t>Mỹ</w:t>
      </w:r>
      <w:proofErr w:type="spellEnd"/>
      <w:r>
        <w:rPr>
          <w:rFonts w:cs="Arial"/>
          <w:szCs w:val="24"/>
        </w:rPr>
        <w:t xml:space="preserve"> </w:t>
      </w:r>
      <w:proofErr w:type="spellStart"/>
      <w:r>
        <w:rPr>
          <w:rFonts w:cs="Arial"/>
          <w:szCs w:val="24"/>
        </w:rPr>
        <w:t>trong</w:t>
      </w:r>
      <w:proofErr w:type="spellEnd"/>
      <w:r>
        <w:rPr>
          <w:rFonts w:cs="Arial"/>
          <w:szCs w:val="24"/>
        </w:rPr>
        <w:t xml:space="preserve"> </w:t>
      </w:r>
      <w:proofErr w:type="spellStart"/>
      <w:r>
        <w:rPr>
          <w:rFonts w:cs="Arial"/>
          <w:szCs w:val="24"/>
        </w:rPr>
        <w:t>năm</w:t>
      </w:r>
      <w:proofErr w:type="spellEnd"/>
      <w:r>
        <w:rPr>
          <w:rFonts w:cs="Arial"/>
          <w:szCs w:val="24"/>
        </w:rPr>
        <w:t xml:space="preserve"> 2019.</w:t>
      </w:r>
      <w:r w:rsidRPr="00771FA9">
        <w:rPr>
          <w:rStyle w:val="Rimandonotadichiusura"/>
          <w:rFonts w:cs="Arial"/>
          <w:szCs w:val="24"/>
        </w:rPr>
        <w:endnoteReference w:id="5"/>
      </w:r>
    </w:p>
    <w:p w14:paraId="74E34A9E" w14:textId="4DA97ACE" w:rsidR="007D7EBD" w:rsidRPr="001E0D55" w:rsidRDefault="007D7EBD" w:rsidP="00B15190">
      <w:proofErr w:type="spellStart"/>
      <w:r>
        <w:t>Là</w:t>
      </w:r>
      <w:proofErr w:type="spellEnd"/>
      <w:r>
        <w:t xml:space="preserve"> </w:t>
      </w:r>
      <w:proofErr w:type="spellStart"/>
      <w:r>
        <w:t>nước</w:t>
      </w:r>
      <w:proofErr w:type="spellEnd"/>
      <w:r>
        <w:t xml:space="preserve"> </w:t>
      </w:r>
      <w:proofErr w:type="spellStart"/>
      <w:r>
        <w:t>xuất</w:t>
      </w:r>
      <w:proofErr w:type="spellEnd"/>
      <w:r>
        <w:t xml:space="preserve"> </w:t>
      </w:r>
      <w:proofErr w:type="spellStart"/>
      <w:r>
        <w:t>khẩu</w:t>
      </w:r>
      <w:proofErr w:type="spellEnd"/>
      <w:r>
        <w:t xml:space="preserve"> </w:t>
      </w:r>
      <w:proofErr w:type="spellStart"/>
      <w:r>
        <w:t>hàng</w:t>
      </w:r>
      <w:proofErr w:type="spellEnd"/>
      <w:r>
        <w:t xml:space="preserve"> may </w:t>
      </w:r>
      <w:proofErr w:type="spellStart"/>
      <w:r>
        <w:t>mặc</w:t>
      </w:r>
      <w:proofErr w:type="spellEnd"/>
      <w:r>
        <w:t xml:space="preserve"> </w:t>
      </w:r>
      <w:proofErr w:type="spellStart"/>
      <w:r>
        <w:t>lớn</w:t>
      </w:r>
      <w:proofErr w:type="spellEnd"/>
      <w:r>
        <w:t xml:space="preserve"> </w:t>
      </w:r>
      <w:proofErr w:type="spellStart"/>
      <w:r>
        <w:t>thứ</w:t>
      </w:r>
      <w:proofErr w:type="spellEnd"/>
      <w:r>
        <w:t xml:space="preserve"> 4</w:t>
      </w:r>
      <w:r w:rsidRPr="00771FA9">
        <w:rPr>
          <w:rStyle w:val="Rimandonotadichiusura"/>
          <w:rFonts w:cs="Arial"/>
          <w:szCs w:val="24"/>
        </w:rPr>
        <w:endnoteReference w:id="6"/>
      </w:r>
      <w:r>
        <w:t xml:space="preserve"> </w:t>
      </w:r>
      <w:proofErr w:type="spellStart"/>
      <w:r>
        <w:t>và</w:t>
      </w:r>
      <w:proofErr w:type="spellEnd"/>
      <w:r>
        <w:t xml:space="preserve"> </w:t>
      </w:r>
      <w:proofErr w:type="spellStart"/>
      <w:r>
        <w:t>là</w:t>
      </w:r>
      <w:proofErr w:type="spellEnd"/>
      <w:r>
        <w:t xml:space="preserve"> </w:t>
      </w:r>
      <w:proofErr w:type="spellStart"/>
      <w:r>
        <w:t>nước</w:t>
      </w:r>
      <w:proofErr w:type="spellEnd"/>
      <w:r>
        <w:t xml:space="preserve"> </w:t>
      </w:r>
      <w:proofErr w:type="spellStart"/>
      <w:r>
        <w:t>xuất</w:t>
      </w:r>
      <w:proofErr w:type="spellEnd"/>
      <w:r>
        <w:t xml:space="preserve"> </w:t>
      </w:r>
      <w:proofErr w:type="spellStart"/>
      <w:r>
        <w:t>khẩu</w:t>
      </w:r>
      <w:proofErr w:type="spellEnd"/>
      <w:r>
        <w:t xml:space="preserve"> da </w:t>
      </w:r>
      <w:proofErr w:type="spellStart"/>
      <w:r w:rsidR="00CD5E5B">
        <w:t>giày</w:t>
      </w:r>
      <w:proofErr w:type="spellEnd"/>
      <w:r w:rsidR="00CD5E5B">
        <w:t xml:space="preserve"> </w:t>
      </w:r>
      <w:proofErr w:type="spellStart"/>
      <w:r>
        <w:t>lớn</w:t>
      </w:r>
      <w:proofErr w:type="spellEnd"/>
      <w:r>
        <w:t xml:space="preserve"> </w:t>
      </w:r>
      <w:proofErr w:type="spellStart"/>
      <w:r>
        <w:t>thứ</w:t>
      </w:r>
      <w:proofErr w:type="spellEnd"/>
      <w:r>
        <w:t xml:space="preserve"> 2 </w:t>
      </w:r>
      <w:proofErr w:type="spellStart"/>
      <w:r>
        <w:t>trên</w:t>
      </w:r>
      <w:proofErr w:type="spellEnd"/>
      <w:r>
        <w:t xml:space="preserve"> </w:t>
      </w:r>
      <w:proofErr w:type="spellStart"/>
      <w:r>
        <w:t>thế</w:t>
      </w:r>
      <w:proofErr w:type="spellEnd"/>
      <w:r>
        <w:t xml:space="preserve"> </w:t>
      </w:r>
      <w:proofErr w:type="spellStart"/>
      <w:r>
        <w:t>giới</w:t>
      </w:r>
      <w:proofErr w:type="spellEnd"/>
      <w:r w:rsidRPr="008E203C">
        <w:rPr>
          <w:rStyle w:val="Rimandonotadichiusura"/>
          <w:rFonts w:cs="Arial"/>
          <w:szCs w:val="24"/>
        </w:rPr>
        <w:endnoteReference w:id="7"/>
      </w:r>
      <w:r>
        <w:t xml:space="preserve">, </w:t>
      </w:r>
      <w:proofErr w:type="spellStart"/>
      <w:r w:rsidR="00905E1E">
        <w:t>các</w:t>
      </w:r>
      <w:proofErr w:type="spellEnd"/>
      <w:r w:rsidR="00905E1E">
        <w:rPr>
          <w:lang w:val="vi-VN"/>
        </w:rPr>
        <w:t xml:space="preserve"> </w:t>
      </w:r>
      <w:proofErr w:type="spellStart"/>
      <w:r w:rsidRPr="006C6502">
        <w:t>ngành</w:t>
      </w:r>
      <w:proofErr w:type="spellEnd"/>
      <w:r w:rsidRPr="006C6502">
        <w:t xml:space="preserve"> </w:t>
      </w:r>
      <w:proofErr w:type="spellStart"/>
      <w:r w:rsidRPr="006C6502">
        <w:t>công</w:t>
      </w:r>
      <w:proofErr w:type="spellEnd"/>
      <w:r w:rsidRPr="006C6502">
        <w:t xml:space="preserve"> </w:t>
      </w:r>
      <w:proofErr w:type="spellStart"/>
      <w:r w:rsidRPr="006C6502">
        <w:t>nghiệp</w:t>
      </w:r>
      <w:proofErr w:type="spellEnd"/>
      <w:r w:rsidRPr="006C6502">
        <w:t xml:space="preserve"> </w:t>
      </w:r>
      <w:proofErr w:type="spellStart"/>
      <w:r w:rsidRPr="006C6502">
        <w:t>này</w:t>
      </w:r>
      <w:proofErr w:type="spellEnd"/>
      <w:r w:rsidRPr="006C6502">
        <w:t xml:space="preserve"> </w:t>
      </w:r>
      <w:proofErr w:type="spellStart"/>
      <w:r w:rsidRPr="006C6502">
        <w:t>đã</w:t>
      </w:r>
      <w:proofErr w:type="spellEnd"/>
      <w:r w:rsidRPr="006C6502">
        <w:t xml:space="preserve"> </w:t>
      </w:r>
      <w:proofErr w:type="spellStart"/>
      <w:r w:rsidRPr="006C6502">
        <w:t>đóng</w:t>
      </w:r>
      <w:proofErr w:type="spellEnd"/>
      <w:r w:rsidRPr="006C6502">
        <w:t xml:space="preserve"> </w:t>
      </w:r>
      <w:proofErr w:type="spellStart"/>
      <w:r w:rsidRPr="006C6502">
        <w:t>vai</w:t>
      </w:r>
      <w:proofErr w:type="spellEnd"/>
      <w:r w:rsidRPr="006C6502">
        <w:t xml:space="preserve"> </w:t>
      </w:r>
      <w:proofErr w:type="spellStart"/>
      <w:r w:rsidRPr="006C6502">
        <w:t>trò</w:t>
      </w:r>
      <w:proofErr w:type="spellEnd"/>
      <w:r w:rsidRPr="006C6502">
        <w:t xml:space="preserve"> then </w:t>
      </w:r>
      <w:proofErr w:type="spellStart"/>
      <w:r w:rsidRPr="006C6502">
        <w:t>chốt</w:t>
      </w:r>
      <w:proofErr w:type="spellEnd"/>
      <w:r w:rsidRPr="006C6502">
        <w:t xml:space="preserve"> </w:t>
      </w:r>
      <w:proofErr w:type="spellStart"/>
      <w:r w:rsidRPr="006C6502">
        <w:t>trong</w:t>
      </w:r>
      <w:proofErr w:type="spellEnd"/>
      <w:r w:rsidRPr="006C6502">
        <w:t xml:space="preserve"> </w:t>
      </w:r>
      <w:proofErr w:type="spellStart"/>
      <w:r w:rsidRPr="006C6502">
        <w:t>quá</w:t>
      </w:r>
      <w:proofErr w:type="spellEnd"/>
      <w:r w:rsidRPr="006C6502">
        <w:t xml:space="preserve"> </w:t>
      </w:r>
      <w:proofErr w:type="spellStart"/>
      <w:r w:rsidRPr="006C6502">
        <w:t>trình</w:t>
      </w:r>
      <w:proofErr w:type="spellEnd"/>
      <w:r w:rsidRPr="006C6502">
        <w:t xml:space="preserve"> </w:t>
      </w:r>
      <w:proofErr w:type="spellStart"/>
      <w:r w:rsidRPr="006C6502">
        <w:t>chuyển</w:t>
      </w:r>
      <w:proofErr w:type="spellEnd"/>
      <w:r w:rsidRPr="006C6502">
        <w:t xml:space="preserve"> </w:t>
      </w:r>
      <w:proofErr w:type="spellStart"/>
      <w:r w:rsidRPr="006C6502">
        <w:t>đổi</w:t>
      </w:r>
      <w:proofErr w:type="spellEnd"/>
      <w:r w:rsidRPr="006C6502">
        <w:t xml:space="preserve"> </w:t>
      </w:r>
      <w:proofErr w:type="spellStart"/>
      <w:r w:rsidRPr="006C6502">
        <w:t>từ</w:t>
      </w:r>
      <w:proofErr w:type="spellEnd"/>
      <w:r w:rsidRPr="006C6502">
        <w:t xml:space="preserve"> </w:t>
      </w:r>
      <w:proofErr w:type="spellStart"/>
      <w:r w:rsidRPr="006C6502">
        <w:t>nền</w:t>
      </w:r>
      <w:proofErr w:type="spellEnd"/>
      <w:r w:rsidRPr="006C6502">
        <w:t xml:space="preserve"> </w:t>
      </w:r>
      <w:proofErr w:type="spellStart"/>
      <w:r w:rsidRPr="006C6502">
        <w:t>kinh</w:t>
      </w:r>
      <w:proofErr w:type="spellEnd"/>
      <w:r w:rsidRPr="006C6502">
        <w:t xml:space="preserve"> </w:t>
      </w:r>
      <w:proofErr w:type="spellStart"/>
      <w:r w:rsidRPr="006C6502">
        <w:t>tế</w:t>
      </w:r>
      <w:proofErr w:type="spellEnd"/>
      <w:r w:rsidRPr="006C6502">
        <w:t xml:space="preserve"> </w:t>
      </w:r>
      <w:proofErr w:type="spellStart"/>
      <w:r w:rsidRPr="006C6502">
        <w:t>kế</w:t>
      </w:r>
      <w:proofErr w:type="spellEnd"/>
      <w:r w:rsidRPr="006C6502">
        <w:t xml:space="preserve"> </w:t>
      </w:r>
      <w:proofErr w:type="spellStart"/>
      <w:r w:rsidRPr="006C6502">
        <w:t>hoạch</w:t>
      </w:r>
      <w:proofErr w:type="spellEnd"/>
      <w:r w:rsidRPr="006C6502">
        <w:t xml:space="preserve"> </w:t>
      </w:r>
      <w:proofErr w:type="spellStart"/>
      <w:r w:rsidRPr="006C6502">
        <w:t>hóa</w:t>
      </w:r>
      <w:proofErr w:type="spellEnd"/>
      <w:r w:rsidRPr="006C6502">
        <w:t xml:space="preserve"> </w:t>
      </w:r>
      <w:proofErr w:type="spellStart"/>
      <w:r w:rsidRPr="006C6502">
        <w:t>tập</w:t>
      </w:r>
      <w:proofErr w:type="spellEnd"/>
      <w:r w:rsidRPr="006C6502">
        <w:t xml:space="preserve"> </w:t>
      </w:r>
      <w:proofErr w:type="spellStart"/>
      <w:r w:rsidRPr="006C6502">
        <w:t>trung</w:t>
      </w:r>
      <w:proofErr w:type="spellEnd"/>
      <w:r w:rsidRPr="006C6502">
        <w:t xml:space="preserve"> sang </w:t>
      </w:r>
      <w:proofErr w:type="spellStart"/>
      <w:r w:rsidRPr="006C6502">
        <w:t>kinh</w:t>
      </w:r>
      <w:proofErr w:type="spellEnd"/>
      <w:r w:rsidRPr="006C6502">
        <w:t xml:space="preserve"> </w:t>
      </w:r>
      <w:proofErr w:type="spellStart"/>
      <w:r w:rsidRPr="006C6502">
        <w:t>tế</w:t>
      </w:r>
      <w:proofErr w:type="spellEnd"/>
      <w:r w:rsidRPr="006C6502">
        <w:t xml:space="preserve"> </w:t>
      </w:r>
      <w:proofErr w:type="spellStart"/>
      <w:r w:rsidRPr="006C6502">
        <w:t>thị</w:t>
      </w:r>
      <w:proofErr w:type="spellEnd"/>
      <w:r w:rsidRPr="006C6502">
        <w:t xml:space="preserve"> </w:t>
      </w:r>
      <w:proofErr w:type="spellStart"/>
      <w:r w:rsidRPr="006C6502">
        <w:t>trường</w:t>
      </w:r>
      <w:proofErr w:type="spellEnd"/>
      <w:r w:rsidRPr="008E203C">
        <w:rPr>
          <w:rStyle w:val="Rimandonotadichiusura"/>
          <w:rFonts w:cs="Arial"/>
          <w:szCs w:val="24"/>
        </w:rPr>
        <w:endnoteReference w:id="8"/>
      </w:r>
      <w:r w:rsidRPr="006C6502">
        <w:t xml:space="preserve"> </w:t>
      </w:r>
      <w:proofErr w:type="spellStart"/>
      <w:r w:rsidRPr="006C6502">
        <w:t>và</w:t>
      </w:r>
      <w:proofErr w:type="spellEnd"/>
      <w:r w:rsidRPr="006C6502">
        <w:t xml:space="preserve"> </w:t>
      </w:r>
      <w:proofErr w:type="spellStart"/>
      <w:r w:rsidRPr="006C6502">
        <w:t>là</w:t>
      </w:r>
      <w:proofErr w:type="spellEnd"/>
      <w:r w:rsidRPr="006C6502">
        <w:t xml:space="preserve"> </w:t>
      </w:r>
      <w:proofErr w:type="spellStart"/>
      <w:r w:rsidRPr="006C6502">
        <w:t>một</w:t>
      </w:r>
      <w:proofErr w:type="spellEnd"/>
      <w:r w:rsidRPr="006C6502">
        <w:t xml:space="preserve"> </w:t>
      </w:r>
      <w:proofErr w:type="spellStart"/>
      <w:r w:rsidRPr="006C6502">
        <w:t>động</w:t>
      </w:r>
      <w:proofErr w:type="spellEnd"/>
      <w:r w:rsidRPr="006C6502">
        <w:t xml:space="preserve"> </w:t>
      </w:r>
      <w:proofErr w:type="spellStart"/>
      <w:r w:rsidRPr="006C6502">
        <w:t>lực</w:t>
      </w:r>
      <w:proofErr w:type="spellEnd"/>
      <w:r w:rsidRPr="006C6502">
        <w:t xml:space="preserve"> </w:t>
      </w:r>
      <w:proofErr w:type="spellStart"/>
      <w:r w:rsidRPr="006C6502">
        <w:t>quan</w:t>
      </w:r>
      <w:proofErr w:type="spellEnd"/>
      <w:r w:rsidRPr="006C6502">
        <w:t xml:space="preserve"> </w:t>
      </w:r>
      <w:proofErr w:type="spellStart"/>
      <w:r w:rsidRPr="006C6502">
        <w:t>trọng</w:t>
      </w:r>
      <w:proofErr w:type="spellEnd"/>
      <w:r w:rsidRPr="006C6502">
        <w:t xml:space="preserve"> </w:t>
      </w:r>
      <w:proofErr w:type="spellStart"/>
      <w:r w:rsidRPr="006C6502">
        <w:t>giúp</w:t>
      </w:r>
      <w:proofErr w:type="spellEnd"/>
      <w:r w:rsidRPr="006C6502">
        <w:t xml:space="preserve"> </w:t>
      </w:r>
      <w:proofErr w:type="spellStart"/>
      <w:r w:rsidRPr="006C6502">
        <w:t>Việt</w:t>
      </w:r>
      <w:proofErr w:type="spellEnd"/>
      <w:r w:rsidRPr="006C6502">
        <w:t xml:space="preserve"> Nam </w:t>
      </w:r>
      <w:proofErr w:type="spellStart"/>
      <w:r w:rsidRPr="006C6502">
        <w:t>hội</w:t>
      </w:r>
      <w:proofErr w:type="spellEnd"/>
      <w:r w:rsidRPr="006C6502">
        <w:t xml:space="preserve"> </w:t>
      </w:r>
      <w:proofErr w:type="spellStart"/>
      <w:r w:rsidRPr="006C6502">
        <w:t>nhập</w:t>
      </w:r>
      <w:proofErr w:type="spellEnd"/>
      <w:r w:rsidRPr="006C6502">
        <w:t xml:space="preserve"> </w:t>
      </w:r>
      <w:proofErr w:type="spellStart"/>
      <w:r w:rsidRPr="006C6502">
        <w:t>kinh</w:t>
      </w:r>
      <w:proofErr w:type="spellEnd"/>
      <w:r w:rsidRPr="006C6502">
        <w:t xml:space="preserve"> </w:t>
      </w:r>
      <w:proofErr w:type="spellStart"/>
      <w:r w:rsidRPr="006C6502">
        <w:t>tế</w:t>
      </w:r>
      <w:proofErr w:type="spellEnd"/>
      <w:r w:rsidRPr="006C6502">
        <w:t xml:space="preserve"> </w:t>
      </w:r>
      <w:proofErr w:type="spellStart"/>
      <w:r w:rsidRPr="006C6502">
        <w:t>toàn</w:t>
      </w:r>
      <w:proofErr w:type="spellEnd"/>
      <w:r w:rsidRPr="006C6502">
        <w:t xml:space="preserve"> </w:t>
      </w:r>
      <w:proofErr w:type="spellStart"/>
      <w:r w:rsidRPr="006C6502">
        <w:t>cầu</w:t>
      </w:r>
      <w:proofErr w:type="spellEnd"/>
      <w:r w:rsidRPr="006C6502">
        <w:t>.</w:t>
      </w:r>
      <w:r w:rsidRPr="00293823">
        <w:rPr>
          <w:rStyle w:val="Rimandonotadichiusura"/>
          <w:rFonts w:cs="Arial"/>
          <w:szCs w:val="24"/>
        </w:rPr>
        <w:t xml:space="preserve"> </w:t>
      </w:r>
      <w:proofErr w:type="spellStart"/>
      <w:r w:rsidRPr="006C6502">
        <w:t>Trước</w:t>
      </w:r>
      <w:proofErr w:type="spellEnd"/>
      <w:r w:rsidRPr="006C6502">
        <w:t xml:space="preserve"> </w:t>
      </w:r>
      <w:proofErr w:type="spellStart"/>
      <w:r w:rsidRPr="006C6502">
        <w:t>những</w:t>
      </w:r>
      <w:proofErr w:type="spellEnd"/>
      <w:r w:rsidRPr="006C6502">
        <w:t xml:space="preserve"> </w:t>
      </w:r>
      <w:proofErr w:type="spellStart"/>
      <w:r w:rsidRPr="006C6502">
        <w:t>cú</w:t>
      </w:r>
      <w:proofErr w:type="spellEnd"/>
      <w:r w:rsidRPr="006C6502">
        <w:t xml:space="preserve"> </w:t>
      </w:r>
      <w:proofErr w:type="spellStart"/>
      <w:r w:rsidRPr="006C6502">
        <w:t>sốc</w:t>
      </w:r>
      <w:proofErr w:type="spellEnd"/>
      <w:r w:rsidRPr="006C6502">
        <w:t xml:space="preserve"> </w:t>
      </w:r>
      <w:proofErr w:type="spellStart"/>
      <w:r w:rsidRPr="006C6502">
        <w:t>kinh</w:t>
      </w:r>
      <w:proofErr w:type="spellEnd"/>
      <w:r w:rsidRPr="006C6502">
        <w:t xml:space="preserve"> </w:t>
      </w:r>
      <w:proofErr w:type="spellStart"/>
      <w:r w:rsidRPr="006C6502">
        <w:t>tế</w:t>
      </w:r>
      <w:proofErr w:type="spellEnd"/>
      <w:r w:rsidRPr="006C6502">
        <w:t xml:space="preserve"> do COVID-19 </w:t>
      </w:r>
      <w:proofErr w:type="spellStart"/>
      <w:r w:rsidRPr="006C6502">
        <w:t>gây</w:t>
      </w:r>
      <w:proofErr w:type="spellEnd"/>
      <w:r w:rsidRPr="006C6502">
        <w:t xml:space="preserve"> ra, </w:t>
      </w:r>
      <w:proofErr w:type="spellStart"/>
      <w:r w:rsidRPr="006C6502">
        <w:t>lĩnh</w:t>
      </w:r>
      <w:proofErr w:type="spellEnd"/>
      <w:r w:rsidRPr="006C6502">
        <w:t xml:space="preserve"> </w:t>
      </w:r>
      <w:proofErr w:type="spellStart"/>
      <w:r w:rsidRPr="006C6502">
        <w:t>vực</w:t>
      </w:r>
      <w:proofErr w:type="spellEnd"/>
      <w:r w:rsidRPr="006C6502">
        <w:t xml:space="preserve"> may </w:t>
      </w:r>
      <w:proofErr w:type="spellStart"/>
      <w:r w:rsidRPr="006C6502">
        <w:t>mặc</w:t>
      </w:r>
      <w:proofErr w:type="spellEnd"/>
      <w:r w:rsidRPr="006C6502">
        <w:t xml:space="preserve"> </w:t>
      </w:r>
      <w:proofErr w:type="spellStart"/>
      <w:r w:rsidRPr="006C6502">
        <w:t>và</w:t>
      </w:r>
      <w:proofErr w:type="spellEnd"/>
      <w:r w:rsidRPr="006C6502">
        <w:t xml:space="preserve"> </w:t>
      </w:r>
      <w:r>
        <w:t xml:space="preserve">da </w:t>
      </w:r>
      <w:proofErr w:type="spellStart"/>
      <w:r>
        <w:t>giày</w:t>
      </w:r>
      <w:proofErr w:type="spellEnd"/>
      <w:r w:rsidRPr="006C6502">
        <w:t xml:space="preserve"> </w:t>
      </w:r>
      <w:proofErr w:type="spellStart"/>
      <w:r w:rsidRPr="006C6502">
        <w:t>đã</w:t>
      </w:r>
      <w:proofErr w:type="spellEnd"/>
      <w:r w:rsidRPr="006C6502">
        <w:t xml:space="preserve"> </w:t>
      </w:r>
      <w:proofErr w:type="spellStart"/>
      <w:r w:rsidRPr="006C6502">
        <w:t>có</w:t>
      </w:r>
      <w:proofErr w:type="spellEnd"/>
      <w:r w:rsidRPr="006C6502">
        <w:t xml:space="preserve"> </w:t>
      </w:r>
      <w:proofErr w:type="spellStart"/>
      <w:r w:rsidRPr="006C6502">
        <w:t>sự</w:t>
      </w:r>
      <w:proofErr w:type="spellEnd"/>
      <w:r w:rsidRPr="006C6502">
        <w:t xml:space="preserve"> </w:t>
      </w:r>
      <w:proofErr w:type="spellStart"/>
      <w:r w:rsidRPr="006C6502">
        <w:t>tăng</w:t>
      </w:r>
      <w:proofErr w:type="spellEnd"/>
      <w:r w:rsidRPr="006C6502">
        <w:t xml:space="preserve"> </w:t>
      </w:r>
      <w:proofErr w:type="spellStart"/>
      <w:r w:rsidRPr="006C6502">
        <w:t>trưởng</w:t>
      </w:r>
      <w:proofErr w:type="spellEnd"/>
      <w:r w:rsidRPr="006C6502">
        <w:t xml:space="preserve"> </w:t>
      </w:r>
      <w:proofErr w:type="spellStart"/>
      <w:r w:rsidRPr="006C6502">
        <w:t>đáng</w:t>
      </w:r>
      <w:proofErr w:type="spellEnd"/>
      <w:r w:rsidRPr="006C6502">
        <w:t xml:space="preserve"> </w:t>
      </w:r>
      <w:proofErr w:type="spellStart"/>
      <w:r w:rsidRPr="006C6502">
        <w:t>kể</w:t>
      </w:r>
      <w:proofErr w:type="spellEnd"/>
      <w:r w:rsidRPr="006C6502">
        <w:t xml:space="preserve">. </w:t>
      </w:r>
      <w:proofErr w:type="spellStart"/>
      <w:r w:rsidRPr="006C6502">
        <w:t>Tính</w:t>
      </w:r>
      <w:proofErr w:type="spellEnd"/>
      <w:r w:rsidRPr="006C6502">
        <w:t xml:space="preserve"> </w:t>
      </w:r>
      <w:proofErr w:type="spellStart"/>
      <w:r w:rsidRPr="006C6502">
        <w:t>đến</w:t>
      </w:r>
      <w:proofErr w:type="spellEnd"/>
      <w:r w:rsidRPr="006C6502">
        <w:t xml:space="preserve"> </w:t>
      </w:r>
      <w:proofErr w:type="spellStart"/>
      <w:r w:rsidRPr="006C6502">
        <w:t>năm</w:t>
      </w:r>
      <w:proofErr w:type="spellEnd"/>
      <w:r w:rsidRPr="006C6502">
        <w:t xml:space="preserve"> 2018, </w:t>
      </w:r>
      <w:proofErr w:type="spellStart"/>
      <w:r w:rsidRPr="006C6502">
        <w:t>ngành</w:t>
      </w:r>
      <w:proofErr w:type="spellEnd"/>
      <w:r w:rsidRPr="006C6502">
        <w:t xml:space="preserve"> may</w:t>
      </w:r>
      <w:r w:rsidR="007C10D2">
        <w:t xml:space="preserve"> </w:t>
      </w:r>
      <w:proofErr w:type="spellStart"/>
      <w:r w:rsidR="007C10D2">
        <w:t>mặc</w:t>
      </w:r>
      <w:proofErr w:type="spellEnd"/>
      <w:r w:rsidRPr="006C6502">
        <w:t xml:space="preserve"> </w:t>
      </w:r>
      <w:proofErr w:type="spellStart"/>
      <w:r w:rsidRPr="006C6502">
        <w:t>đạt</w:t>
      </w:r>
      <w:proofErr w:type="spellEnd"/>
      <w:r w:rsidRPr="006C6502">
        <w:t xml:space="preserve"> </w:t>
      </w:r>
      <w:proofErr w:type="spellStart"/>
      <w:r w:rsidRPr="006C6502">
        <w:t>kim</w:t>
      </w:r>
      <w:proofErr w:type="spellEnd"/>
      <w:r w:rsidRPr="006C6502">
        <w:t xml:space="preserve"> </w:t>
      </w:r>
      <w:proofErr w:type="spellStart"/>
      <w:r w:rsidRPr="006C6502">
        <w:t>ngạch</w:t>
      </w:r>
      <w:proofErr w:type="spellEnd"/>
      <w:r w:rsidRPr="006C6502">
        <w:t xml:space="preserve"> </w:t>
      </w:r>
      <w:proofErr w:type="spellStart"/>
      <w:r w:rsidRPr="006C6502">
        <w:t>xuất</w:t>
      </w:r>
      <w:proofErr w:type="spellEnd"/>
      <w:r w:rsidRPr="006C6502">
        <w:t xml:space="preserve"> </w:t>
      </w:r>
      <w:proofErr w:type="spellStart"/>
      <w:r w:rsidRPr="006C6502">
        <w:t>khẩu</w:t>
      </w:r>
      <w:proofErr w:type="spellEnd"/>
      <w:r w:rsidRPr="006C6502">
        <w:t xml:space="preserve"> </w:t>
      </w:r>
      <w:proofErr w:type="spellStart"/>
      <w:r w:rsidRPr="006C6502">
        <w:t>hơn</w:t>
      </w:r>
      <w:proofErr w:type="spellEnd"/>
      <w:r w:rsidRPr="006C6502">
        <w:t xml:space="preserve"> 30,6 </w:t>
      </w:r>
      <w:proofErr w:type="spellStart"/>
      <w:r w:rsidRPr="006C6502">
        <w:t>tỷ</w:t>
      </w:r>
      <w:proofErr w:type="spellEnd"/>
      <w:r w:rsidRPr="006C6502">
        <w:t xml:space="preserve"> USD, </w:t>
      </w:r>
      <w:proofErr w:type="spellStart"/>
      <w:r w:rsidRPr="006C6502">
        <w:t>trở</w:t>
      </w:r>
      <w:proofErr w:type="spellEnd"/>
      <w:r w:rsidRPr="006C6502">
        <w:t xml:space="preserve"> </w:t>
      </w:r>
      <w:proofErr w:type="spellStart"/>
      <w:r w:rsidRPr="006C6502">
        <w:t>thành</w:t>
      </w:r>
      <w:proofErr w:type="spellEnd"/>
      <w:r w:rsidRPr="006C6502">
        <w:t xml:space="preserve"> </w:t>
      </w:r>
      <w:proofErr w:type="spellStart"/>
      <w:r w:rsidRPr="006C6502">
        <w:t>mặt</w:t>
      </w:r>
      <w:proofErr w:type="spellEnd"/>
      <w:r w:rsidRPr="006C6502">
        <w:t xml:space="preserve"> </w:t>
      </w:r>
      <w:proofErr w:type="spellStart"/>
      <w:r w:rsidRPr="006C6502">
        <w:t>hàng</w:t>
      </w:r>
      <w:proofErr w:type="spellEnd"/>
      <w:r w:rsidRPr="006C6502">
        <w:t xml:space="preserve"> </w:t>
      </w:r>
      <w:proofErr w:type="spellStart"/>
      <w:r w:rsidRPr="006C6502">
        <w:t>xuất</w:t>
      </w:r>
      <w:proofErr w:type="spellEnd"/>
      <w:r w:rsidRPr="006C6502">
        <w:t xml:space="preserve"> </w:t>
      </w:r>
      <w:proofErr w:type="spellStart"/>
      <w:r w:rsidRPr="006C6502">
        <w:t>khẩu</w:t>
      </w:r>
      <w:proofErr w:type="spellEnd"/>
      <w:r w:rsidRPr="006C6502">
        <w:t xml:space="preserve"> </w:t>
      </w:r>
      <w:proofErr w:type="spellStart"/>
      <w:r w:rsidRPr="006C6502">
        <w:t>mạnh</w:t>
      </w:r>
      <w:proofErr w:type="spellEnd"/>
      <w:r w:rsidRPr="006C6502">
        <w:t xml:space="preserve"> </w:t>
      </w:r>
      <w:proofErr w:type="spellStart"/>
      <w:r w:rsidRPr="006C6502">
        <w:t>thứ</w:t>
      </w:r>
      <w:proofErr w:type="spellEnd"/>
      <w:r w:rsidRPr="006C6502">
        <w:t xml:space="preserve"> 3 </w:t>
      </w:r>
      <w:proofErr w:type="spellStart"/>
      <w:r w:rsidRPr="006C6502">
        <w:t>cả</w:t>
      </w:r>
      <w:proofErr w:type="spellEnd"/>
      <w:r w:rsidRPr="006C6502">
        <w:t xml:space="preserve"> </w:t>
      </w:r>
      <w:proofErr w:type="spellStart"/>
      <w:r w:rsidRPr="006C6502">
        <w:t>nước</w:t>
      </w:r>
      <w:proofErr w:type="spellEnd"/>
      <w:r w:rsidRPr="006C6502">
        <w:t>.</w:t>
      </w:r>
      <w:r w:rsidRPr="001E0D55">
        <w:rPr>
          <w:rStyle w:val="Rimandonotadichiusura"/>
          <w:rFonts w:cs="Arial"/>
          <w:szCs w:val="24"/>
        </w:rPr>
        <w:endnoteReference w:id="9"/>
      </w:r>
      <w:r w:rsidRPr="006C6502">
        <w:t xml:space="preserve"> </w:t>
      </w:r>
      <w:proofErr w:type="spellStart"/>
      <w:r w:rsidRPr="006C6502">
        <w:t>Mặc</w:t>
      </w:r>
      <w:proofErr w:type="spellEnd"/>
      <w:r w:rsidRPr="006C6502">
        <w:t xml:space="preserve"> </w:t>
      </w:r>
      <w:proofErr w:type="spellStart"/>
      <w:r w:rsidRPr="006C6502">
        <w:t>dù</w:t>
      </w:r>
      <w:proofErr w:type="spellEnd"/>
      <w:r w:rsidRPr="006C6502">
        <w:t xml:space="preserve"> </w:t>
      </w:r>
      <w:proofErr w:type="spellStart"/>
      <w:r w:rsidRPr="006C6502">
        <w:t>tăng</w:t>
      </w:r>
      <w:proofErr w:type="spellEnd"/>
      <w:r w:rsidRPr="006C6502">
        <w:t xml:space="preserve"> </w:t>
      </w:r>
      <w:proofErr w:type="spellStart"/>
      <w:r w:rsidRPr="006C6502">
        <w:t>trưởng</w:t>
      </w:r>
      <w:proofErr w:type="spellEnd"/>
      <w:r w:rsidRPr="006C6502">
        <w:t xml:space="preserve"> </w:t>
      </w:r>
      <w:proofErr w:type="spellStart"/>
      <w:r w:rsidRPr="006C6502">
        <w:t>theo</w:t>
      </w:r>
      <w:proofErr w:type="spellEnd"/>
      <w:r w:rsidRPr="006C6502">
        <w:t xml:space="preserve"> </w:t>
      </w:r>
      <w:proofErr w:type="spellStart"/>
      <w:r w:rsidRPr="006C6502">
        <w:t>cấp</w:t>
      </w:r>
      <w:proofErr w:type="spellEnd"/>
      <w:r w:rsidRPr="006C6502">
        <w:t xml:space="preserve"> </w:t>
      </w:r>
      <w:proofErr w:type="spellStart"/>
      <w:r w:rsidRPr="006C6502">
        <w:t>số</w:t>
      </w:r>
      <w:proofErr w:type="spellEnd"/>
      <w:r w:rsidRPr="006C6502">
        <w:t xml:space="preserve"> </w:t>
      </w:r>
      <w:proofErr w:type="spellStart"/>
      <w:r w:rsidRPr="006C6502">
        <w:t>nhân</w:t>
      </w:r>
      <w:proofErr w:type="spellEnd"/>
      <w:r w:rsidRPr="006C6502">
        <w:t xml:space="preserve"> </w:t>
      </w:r>
      <w:proofErr w:type="spellStart"/>
      <w:r w:rsidR="00905E1E">
        <w:t>được</w:t>
      </w:r>
      <w:proofErr w:type="spellEnd"/>
      <w:r w:rsidR="00905E1E">
        <w:rPr>
          <w:lang w:val="vi-VN"/>
        </w:rPr>
        <w:t xml:space="preserve"> coi </w:t>
      </w:r>
      <w:proofErr w:type="spellStart"/>
      <w:r w:rsidRPr="006C6502">
        <w:t>là</w:t>
      </w:r>
      <w:proofErr w:type="spellEnd"/>
      <w:r w:rsidRPr="006C6502">
        <w:t xml:space="preserve"> </w:t>
      </w:r>
      <w:proofErr w:type="spellStart"/>
      <w:r w:rsidRPr="006C6502">
        <w:t>đặc</w:t>
      </w:r>
      <w:proofErr w:type="spellEnd"/>
      <w:r w:rsidRPr="006C6502">
        <w:t xml:space="preserve"> </w:t>
      </w:r>
      <w:proofErr w:type="spellStart"/>
      <w:r w:rsidRPr="006C6502">
        <w:t>điểm</w:t>
      </w:r>
      <w:proofErr w:type="spellEnd"/>
      <w:r w:rsidRPr="006C6502">
        <w:t xml:space="preserve"> </w:t>
      </w:r>
      <w:proofErr w:type="spellStart"/>
      <w:r w:rsidRPr="006C6502">
        <w:t>của</w:t>
      </w:r>
      <w:proofErr w:type="spellEnd"/>
      <w:r w:rsidRPr="006C6502">
        <w:t xml:space="preserve"> </w:t>
      </w:r>
      <w:proofErr w:type="spellStart"/>
      <w:r w:rsidRPr="006C6502">
        <w:t>thập</w:t>
      </w:r>
      <w:proofErr w:type="spellEnd"/>
      <w:r w:rsidRPr="006C6502">
        <w:t xml:space="preserve"> </w:t>
      </w:r>
      <w:proofErr w:type="spellStart"/>
      <w:r w:rsidRPr="006C6502">
        <w:t>kỷ</w:t>
      </w:r>
      <w:proofErr w:type="spellEnd"/>
      <w:r w:rsidRPr="006C6502">
        <w:t xml:space="preserve"> </w:t>
      </w:r>
      <w:proofErr w:type="spellStart"/>
      <w:r w:rsidRPr="006C6502">
        <w:t>trước</w:t>
      </w:r>
      <w:proofErr w:type="spellEnd"/>
      <w:r w:rsidRPr="006C6502">
        <w:t xml:space="preserve">, </w:t>
      </w:r>
      <w:proofErr w:type="spellStart"/>
      <w:r w:rsidRPr="006C6502">
        <w:t>ngành</w:t>
      </w:r>
      <w:proofErr w:type="spellEnd"/>
      <w:r w:rsidRPr="006C6502">
        <w:t xml:space="preserve"> </w:t>
      </w:r>
      <w:proofErr w:type="spellStart"/>
      <w:r w:rsidRPr="006C6502">
        <w:t>công</w:t>
      </w:r>
      <w:proofErr w:type="spellEnd"/>
      <w:r w:rsidRPr="006C6502">
        <w:t xml:space="preserve"> </w:t>
      </w:r>
      <w:proofErr w:type="spellStart"/>
      <w:r w:rsidRPr="006C6502">
        <w:t>nghiệp</w:t>
      </w:r>
      <w:proofErr w:type="spellEnd"/>
      <w:r w:rsidRPr="006C6502">
        <w:t xml:space="preserve"> </w:t>
      </w:r>
      <w:proofErr w:type="spellStart"/>
      <w:r w:rsidRPr="006C6502">
        <w:t>này</w:t>
      </w:r>
      <w:proofErr w:type="spellEnd"/>
      <w:r w:rsidRPr="006C6502">
        <w:t xml:space="preserve"> </w:t>
      </w:r>
      <w:proofErr w:type="spellStart"/>
      <w:r w:rsidRPr="006C6502">
        <w:t>đang</w:t>
      </w:r>
      <w:proofErr w:type="spellEnd"/>
      <w:r w:rsidRPr="006C6502">
        <w:t xml:space="preserve"> </w:t>
      </w:r>
      <w:proofErr w:type="spellStart"/>
      <w:r w:rsidRPr="006C6502">
        <w:t>phải</w:t>
      </w:r>
      <w:proofErr w:type="spellEnd"/>
      <w:r w:rsidRPr="006C6502">
        <w:t xml:space="preserve"> </w:t>
      </w:r>
      <w:proofErr w:type="spellStart"/>
      <w:r w:rsidRPr="006C6502">
        <w:t>đối</w:t>
      </w:r>
      <w:proofErr w:type="spellEnd"/>
      <w:r w:rsidRPr="006C6502">
        <w:t xml:space="preserve"> </w:t>
      </w:r>
      <w:proofErr w:type="spellStart"/>
      <w:r w:rsidRPr="006C6502">
        <w:t>mặt</w:t>
      </w:r>
      <w:proofErr w:type="spellEnd"/>
      <w:r w:rsidRPr="006C6502">
        <w:t xml:space="preserve"> </w:t>
      </w:r>
      <w:proofErr w:type="spellStart"/>
      <w:r w:rsidRPr="006C6502">
        <w:t>với</w:t>
      </w:r>
      <w:proofErr w:type="spellEnd"/>
      <w:r w:rsidRPr="006C6502">
        <w:t xml:space="preserve"> </w:t>
      </w:r>
      <w:proofErr w:type="spellStart"/>
      <w:r w:rsidRPr="006C6502">
        <w:t>những</w:t>
      </w:r>
      <w:proofErr w:type="spellEnd"/>
      <w:r w:rsidRPr="006C6502">
        <w:t xml:space="preserve"> </w:t>
      </w:r>
      <w:proofErr w:type="spellStart"/>
      <w:r w:rsidRPr="006C6502">
        <w:t>thách</w:t>
      </w:r>
      <w:proofErr w:type="spellEnd"/>
      <w:r w:rsidRPr="006C6502">
        <w:t xml:space="preserve"> </w:t>
      </w:r>
      <w:proofErr w:type="spellStart"/>
      <w:r w:rsidRPr="006C6502">
        <w:t>thức</w:t>
      </w:r>
      <w:proofErr w:type="spellEnd"/>
      <w:r w:rsidRPr="006C6502">
        <w:t xml:space="preserve"> </w:t>
      </w:r>
      <w:proofErr w:type="spellStart"/>
      <w:r>
        <w:t>lớn</w:t>
      </w:r>
      <w:proofErr w:type="spellEnd"/>
      <w:r>
        <w:t xml:space="preserve"> </w:t>
      </w:r>
      <w:proofErr w:type="spellStart"/>
      <w:r w:rsidRPr="006C6502">
        <w:t>khi</w:t>
      </w:r>
      <w:proofErr w:type="spellEnd"/>
      <w:r w:rsidRPr="006C6502">
        <w:t xml:space="preserve"> </w:t>
      </w:r>
      <w:proofErr w:type="spellStart"/>
      <w:r w:rsidRPr="006C6502">
        <w:t>xuất</w:t>
      </w:r>
      <w:proofErr w:type="spellEnd"/>
      <w:r w:rsidRPr="006C6502">
        <w:t xml:space="preserve"> </w:t>
      </w:r>
      <w:proofErr w:type="spellStart"/>
      <w:r w:rsidRPr="006C6502">
        <w:t>khẩu</w:t>
      </w:r>
      <w:proofErr w:type="spellEnd"/>
      <w:r w:rsidRPr="006C6502">
        <w:t xml:space="preserve"> </w:t>
      </w:r>
      <w:proofErr w:type="spellStart"/>
      <w:r w:rsidRPr="006C6502">
        <w:t>giảm</w:t>
      </w:r>
      <w:proofErr w:type="spellEnd"/>
      <w:r w:rsidRPr="006C6502">
        <w:t xml:space="preserve"> </w:t>
      </w:r>
      <w:proofErr w:type="spellStart"/>
      <w:r w:rsidRPr="006C6502">
        <w:t>đáng</w:t>
      </w:r>
      <w:proofErr w:type="spellEnd"/>
      <w:r w:rsidRPr="006C6502">
        <w:t xml:space="preserve"> </w:t>
      </w:r>
      <w:proofErr w:type="spellStart"/>
      <w:r w:rsidRPr="006C6502">
        <w:t>kể</w:t>
      </w:r>
      <w:proofErr w:type="spellEnd"/>
      <w:r w:rsidRPr="006C6502">
        <w:t xml:space="preserve"> do COVID-19.</w:t>
      </w:r>
      <w:r w:rsidRPr="001E0D55">
        <w:rPr>
          <w:rStyle w:val="Rimandonotadichiusura"/>
          <w:rFonts w:cs="Arial"/>
          <w:szCs w:val="24"/>
        </w:rPr>
        <w:endnoteReference w:id="10"/>
      </w:r>
    </w:p>
    <w:p w14:paraId="2A036494" w14:textId="30E8ED83" w:rsidR="007D7EBD" w:rsidRDefault="007D7EBD" w:rsidP="00B15190">
      <w:proofErr w:type="spellStart"/>
      <w:r w:rsidRPr="006C6502">
        <w:t>Ngành</w:t>
      </w:r>
      <w:proofErr w:type="spellEnd"/>
      <w:r w:rsidRPr="006C6502">
        <w:t xml:space="preserve"> </w:t>
      </w:r>
      <w:proofErr w:type="spellStart"/>
      <w:r w:rsidRPr="006C6502">
        <w:t>công</w:t>
      </w:r>
      <w:proofErr w:type="spellEnd"/>
      <w:r w:rsidRPr="006C6502">
        <w:t xml:space="preserve"> </w:t>
      </w:r>
      <w:proofErr w:type="spellStart"/>
      <w:r w:rsidRPr="006C6502">
        <w:t>nghiệp</w:t>
      </w:r>
      <w:proofErr w:type="spellEnd"/>
      <w:r w:rsidRPr="006C6502">
        <w:t xml:space="preserve"> </w:t>
      </w:r>
      <w:proofErr w:type="spellStart"/>
      <w:r w:rsidRPr="006C6502">
        <w:t>này</w:t>
      </w:r>
      <w:proofErr w:type="spellEnd"/>
      <w:r w:rsidRPr="006C6502">
        <w:t xml:space="preserve"> </w:t>
      </w:r>
      <w:proofErr w:type="spellStart"/>
      <w:r w:rsidRPr="006C6502">
        <w:t>có</w:t>
      </w:r>
      <w:proofErr w:type="spellEnd"/>
      <w:r w:rsidRPr="006C6502">
        <w:t xml:space="preserve"> </w:t>
      </w:r>
      <w:proofErr w:type="spellStart"/>
      <w:r w:rsidRPr="006C6502">
        <w:t>gầ</w:t>
      </w:r>
      <w:r>
        <w:t>n</w:t>
      </w:r>
      <w:proofErr w:type="spellEnd"/>
      <w:r>
        <w:t xml:space="preserve"> 6</w:t>
      </w:r>
      <w:r w:rsidRPr="006C6502">
        <w:t xml:space="preserve">.000 </w:t>
      </w:r>
      <w:proofErr w:type="spellStart"/>
      <w:r w:rsidRPr="006C6502">
        <w:t>công</w:t>
      </w:r>
      <w:proofErr w:type="spellEnd"/>
      <w:r w:rsidRPr="006C6502">
        <w:t xml:space="preserve"> ty may </w:t>
      </w:r>
      <w:proofErr w:type="spellStart"/>
      <w:r w:rsidRPr="006C6502">
        <w:t>mặc</w:t>
      </w:r>
      <w:proofErr w:type="spellEnd"/>
      <w:r w:rsidRPr="001E0D55">
        <w:rPr>
          <w:rStyle w:val="Rimandonotadichiusura"/>
          <w:rFonts w:cs="Arial"/>
          <w:szCs w:val="24"/>
        </w:rPr>
        <w:endnoteReference w:id="11"/>
      </w:r>
      <w:r w:rsidRPr="006C6502">
        <w:t xml:space="preserve"> </w:t>
      </w:r>
      <w:proofErr w:type="spellStart"/>
      <w:r w:rsidRPr="006C6502">
        <w:t>và</w:t>
      </w:r>
      <w:proofErr w:type="spellEnd"/>
      <w:r w:rsidRPr="006C6502">
        <w:t xml:space="preserve"> </w:t>
      </w:r>
      <w:r>
        <w:t xml:space="preserve">da </w:t>
      </w:r>
      <w:proofErr w:type="spellStart"/>
      <w:r w:rsidRPr="006C6502">
        <w:t>giày</w:t>
      </w:r>
      <w:proofErr w:type="spellEnd"/>
      <w:r w:rsidRPr="006C6502">
        <w:t xml:space="preserve"> </w:t>
      </w:r>
      <w:proofErr w:type="spellStart"/>
      <w:r>
        <w:t>và</w:t>
      </w:r>
      <w:proofErr w:type="spellEnd"/>
      <w:r>
        <w:t xml:space="preserve"> 3.000 </w:t>
      </w:r>
      <w:proofErr w:type="spellStart"/>
      <w:r>
        <w:t>công</w:t>
      </w:r>
      <w:proofErr w:type="spellEnd"/>
      <w:r>
        <w:t xml:space="preserve"> ty da </w:t>
      </w:r>
      <w:proofErr w:type="spellStart"/>
      <w:r w:rsidR="00CD5E5B">
        <w:t>giày</w:t>
      </w:r>
      <w:proofErr w:type="spellEnd"/>
      <w:r>
        <w:t>.</w:t>
      </w:r>
      <w:r w:rsidRPr="001E0D55">
        <w:rPr>
          <w:rStyle w:val="Rimandonotadichiusura"/>
          <w:rFonts w:cs="Arial"/>
          <w:szCs w:val="24"/>
        </w:rPr>
        <w:endnoteReference w:id="12"/>
      </w:r>
      <w:r w:rsidRPr="006C6502">
        <w:t xml:space="preserve"> </w:t>
      </w:r>
      <w:proofErr w:type="spellStart"/>
      <w:r w:rsidRPr="006C6502">
        <w:t>Trong</w:t>
      </w:r>
      <w:proofErr w:type="spellEnd"/>
      <w:r w:rsidRPr="006C6502">
        <w:t xml:space="preserve"> </w:t>
      </w:r>
      <w:proofErr w:type="spellStart"/>
      <w:r w:rsidRPr="006C6502">
        <w:t>số</w:t>
      </w:r>
      <w:proofErr w:type="spellEnd"/>
      <w:r w:rsidRPr="006C6502">
        <w:t xml:space="preserve"> </w:t>
      </w:r>
      <w:proofErr w:type="spellStart"/>
      <w:r w:rsidRPr="006C6502">
        <w:t>đó</w:t>
      </w:r>
      <w:proofErr w:type="spellEnd"/>
      <w:r w:rsidRPr="006C6502">
        <w:t xml:space="preserve">, </w:t>
      </w:r>
      <w:proofErr w:type="spellStart"/>
      <w:r w:rsidRPr="006C6502">
        <w:t>khoảng</w:t>
      </w:r>
      <w:proofErr w:type="spellEnd"/>
      <w:r w:rsidRPr="006C6502">
        <w:t xml:space="preserve"> 80% </w:t>
      </w:r>
      <w:proofErr w:type="spellStart"/>
      <w:r w:rsidR="00905E1E">
        <w:t>người</w:t>
      </w:r>
      <w:proofErr w:type="spellEnd"/>
      <w:r w:rsidR="00905E1E">
        <w:rPr>
          <w:lang w:val="vi-VN"/>
        </w:rPr>
        <w:t xml:space="preserve"> lao động </w:t>
      </w:r>
      <w:proofErr w:type="spellStart"/>
      <w:r w:rsidRPr="006C6502">
        <w:t>là</w:t>
      </w:r>
      <w:proofErr w:type="spellEnd"/>
      <w:r w:rsidRPr="006C6502">
        <w:t xml:space="preserve"> </w:t>
      </w:r>
      <w:proofErr w:type="spellStart"/>
      <w:r w:rsidRPr="006C6502">
        <w:t>phụ</w:t>
      </w:r>
      <w:proofErr w:type="spellEnd"/>
      <w:r w:rsidRPr="006C6502">
        <w:t xml:space="preserve"> </w:t>
      </w:r>
      <w:proofErr w:type="spellStart"/>
      <w:r w:rsidRPr="006C6502">
        <w:t>nữ</w:t>
      </w:r>
      <w:proofErr w:type="spellEnd"/>
      <w:r w:rsidRPr="006C6502">
        <w:t xml:space="preserve">, </w:t>
      </w:r>
      <w:proofErr w:type="spellStart"/>
      <w:r w:rsidR="007C7DAB">
        <w:t>số</w:t>
      </w:r>
      <w:proofErr w:type="spellEnd"/>
      <w:r w:rsidR="007C7DAB">
        <w:t xml:space="preserve"> </w:t>
      </w:r>
      <w:proofErr w:type="spellStart"/>
      <w:r w:rsidR="007C7DAB">
        <w:t>lượng</w:t>
      </w:r>
      <w:proofErr w:type="spellEnd"/>
      <w:r w:rsidR="007C7DAB">
        <w:t xml:space="preserve"> </w:t>
      </w:r>
      <w:proofErr w:type="spellStart"/>
      <w:r w:rsidR="007C7DAB">
        <w:t>lớn</w:t>
      </w:r>
      <w:proofErr w:type="spellEnd"/>
      <w:r w:rsidR="007C7DAB">
        <w:t xml:space="preserve"> </w:t>
      </w:r>
      <w:proofErr w:type="spellStart"/>
      <w:r w:rsidR="007C7DAB">
        <w:t>là</w:t>
      </w:r>
      <w:proofErr w:type="spellEnd"/>
      <w:r w:rsidR="007C7DAB">
        <w:t xml:space="preserve"> </w:t>
      </w:r>
      <w:proofErr w:type="spellStart"/>
      <w:r w:rsidRPr="006C6502">
        <w:t>người</w:t>
      </w:r>
      <w:proofErr w:type="spellEnd"/>
      <w:r w:rsidRPr="006C6502">
        <w:t xml:space="preserve"> di </w:t>
      </w:r>
      <w:proofErr w:type="spellStart"/>
      <w:r w:rsidRPr="006C6502">
        <w:t>cư</w:t>
      </w:r>
      <w:proofErr w:type="spellEnd"/>
      <w:r w:rsidRPr="006C6502">
        <w:t xml:space="preserve"> </w:t>
      </w:r>
      <w:proofErr w:type="spellStart"/>
      <w:r w:rsidRPr="006C6502">
        <w:t>và</w:t>
      </w:r>
      <w:proofErr w:type="spellEnd"/>
      <w:r w:rsidRPr="006C6502">
        <w:t xml:space="preserve"> </w:t>
      </w:r>
      <w:proofErr w:type="spellStart"/>
      <w:r w:rsidRPr="006C6502">
        <w:t>không</w:t>
      </w:r>
      <w:proofErr w:type="spellEnd"/>
      <w:r w:rsidRPr="006C6502">
        <w:t xml:space="preserve"> qua </w:t>
      </w:r>
      <w:proofErr w:type="spellStart"/>
      <w:r w:rsidRPr="006C6502">
        <w:t>đào</w:t>
      </w:r>
      <w:proofErr w:type="spellEnd"/>
      <w:r w:rsidRPr="006C6502">
        <w:t xml:space="preserve"> </w:t>
      </w:r>
      <w:proofErr w:type="spellStart"/>
      <w:r w:rsidRPr="006C6502">
        <w:t>tạo</w:t>
      </w:r>
      <w:proofErr w:type="spellEnd"/>
      <w:r w:rsidRPr="006C6502">
        <w:t xml:space="preserve"> </w:t>
      </w:r>
      <w:proofErr w:type="spellStart"/>
      <w:r w:rsidRPr="006C6502">
        <w:t>nghề</w:t>
      </w:r>
      <w:proofErr w:type="spellEnd"/>
      <w:r w:rsidRPr="006C6502">
        <w:t xml:space="preserve">. </w:t>
      </w:r>
      <w:proofErr w:type="spellStart"/>
      <w:r w:rsidR="0004188A">
        <w:t>N</w:t>
      </w:r>
      <w:r w:rsidRPr="006C6502">
        <w:t>gành</w:t>
      </w:r>
      <w:proofErr w:type="spellEnd"/>
      <w:r w:rsidRPr="006C6502">
        <w:t xml:space="preserve"> </w:t>
      </w:r>
      <w:proofErr w:type="spellStart"/>
      <w:r w:rsidRPr="006C6502">
        <w:t>công</w:t>
      </w:r>
      <w:proofErr w:type="spellEnd"/>
      <w:r w:rsidRPr="006C6502">
        <w:t xml:space="preserve"> </w:t>
      </w:r>
      <w:proofErr w:type="spellStart"/>
      <w:r w:rsidRPr="006C6502">
        <w:t>nghiệp</w:t>
      </w:r>
      <w:proofErr w:type="spellEnd"/>
      <w:r w:rsidR="00905E1E">
        <w:rPr>
          <w:lang w:val="vi-VN"/>
        </w:rPr>
        <w:t xml:space="preserve"> này chủ yếu tập trung ở</w:t>
      </w:r>
      <w:r w:rsidRPr="006C6502">
        <w:t xml:space="preserve"> </w:t>
      </w:r>
      <w:proofErr w:type="spellStart"/>
      <w:r w:rsidRPr="006C6502">
        <w:t>thành</w:t>
      </w:r>
      <w:proofErr w:type="spellEnd"/>
      <w:r w:rsidRPr="006C6502">
        <w:t xml:space="preserve"> </w:t>
      </w:r>
      <w:proofErr w:type="spellStart"/>
      <w:r w:rsidRPr="006C6502">
        <w:t>phố</w:t>
      </w:r>
      <w:proofErr w:type="spellEnd"/>
      <w:r w:rsidRPr="006C6502">
        <w:t xml:space="preserve"> </w:t>
      </w:r>
      <w:proofErr w:type="spellStart"/>
      <w:r w:rsidRPr="006C6502">
        <w:t>Hồ</w:t>
      </w:r>
      <w:proofErr w:type="spellEnd"/>
      <w:r w:rsidRPr="006C6502">
        <w:t xml:space="preserve"> </w:t>
      </w:r>
      <w:proofErr w:type="spellStart"/>
      <w:r w:rsidRPr="006C6502">
        <w:t>Chí</w:t>
      </w:r>
      <w:proofErr w:type="spellEnd"/>
      <w:r w:rsidRPr="006C6502">
        <w:t xml:space="preserve"> Minh</w:t>
      </w:r>
      <w:r w:rsidR="0004188A">
        <w:t xml:space="preserve"> (58%)</w:t>
      </w:r>
      <w:r w:rsidRPr="006C6502">
        <w:t xml:space="preserve"> </w:t>
      </w:r>
      <w:proofErr w:type="spellStart"/>
      <w:r w:rsidRPr="006C6502">
        <w:t>và</w:t>
      </w:r>
      <w:proofErr w:type="spellEnd"/>
      <w:r w:rsidRPr="006C6502">
        <w:t xml:space="preserve"> </w:t>
      </w:r>
      <w:proofErr w:type="spellStart"/>
      <w:r w:rsidRPr="006C6502">
        <w:t>các</w:t>
      </w:r>
      <w:proofErr w:type="spellEnd"/>
      <w:r w:rsidRPr="006C6502">
        <w:t xml:space="preserve"> </w:t>
      </w:r>
      <w:proofErr w:type="spellStart"/>
      <w:r w:rsidRPr="006C6502">
        <w:t>vùng</w:t>
      </w:r>
      <w:proofErr w:type="spellEnd"/>
      <w:r w:rsidRPr="006C6502">
        <w:t xml:space="preserve"> </w:t>
      </w:r>
      <w:proofErr w:type="spellStart"/>
      <w:r w:rsidRPr="006C6502">
        <w:t>lân</w:t>
      </w:r>
      <w:proofErr w:type="spellEnd"/>
      <w:r w:rsidRPr="006C6502">
        <w:t xml:space="preserve"> </w:t>
      </w:r>
      <w:proofErr w:type="spellStart"/>
      <w:r w:rsidRPr="006C6502">
        <w:t>cận</w:t>
      </w:r>
      <w:proofErr w:type="spellEnd"/>
      <w:r w:rsidRPr="006C6502">
        <w:t xml:space="preserve">, </w:t>
      </w:r>
      <w:proofErr w:type="spellStart"/>
      <w:r w:rsidR="00905E1E">
        <w:t>tiếp</w:t>
      </w:r>
      <w:proofErr w:type="spellEnd"/>
      <w:r w:rsidR="00905E1E">
        <w:rPr>
          <w:lang w:val="vi-VN"/>
        </w:rPr>
        <w:t xml:space="preserve"> đó là Hà Nội </w:t>
      </w:r>
      <w:r w:rsidRPr="006C6502">
        <w:t xml:space="preserve">(27%) </w:t>
      </w:r>
      <w:proofErr w:type="spellStart"/>
      <w:r w:rsidRPr="006C6502">
        <w:t>và</w:t>
      </w:r>
      <w:proofErr w:type="spellEnd"/>
      <w:r w:rsidRPr="006C6502">
        <w:t xml:space="preserve"> </w:t>
      </w:r>
      <w:proofErr w:type="spellStart"/>
      <w:r w:rsidRPr="006C6502">
        <w:t>các</w:t>
      </w:r>
      <w:proofErr w:type="spellEnd"/>
      <w:r w:rsidRPr="006C6502">
        <w:t xml:space="preserve"> </w:t>
      </w:r>
      <w:proofErr w:type="spellStart"/>
      <w:r w:rsidRPr="006C6502">
        <w:t>tỉnh</w:t>
      </w:r>
      <w:proofErr w:type="spellEnd"/>
      <w:r w:rsidRPr="006C6502">
        <w:t xml:space="preserve"> </w:t>
      </w:r>
      <w:proofErr w:type="spellStart"/>
      <w:r w:rsidRPr="006C6502">
        <w:t>lân</w:t>
      </w:r>
      <w:proofErr w:type="spellEnd"/>
      <w:r w:rsidRPr="006C6502">
        <w:t xml:space="preserve"> </w:t>
      </w:r>
      <w:proofErr w:type="spellStart"/>
      <w:r w:rsidRPr="006C6502">
        <w:t>cận</w:t>
      </w:r>
      <w:proofErr w:type="spellEnd"/>
      <w:r w:rsidRPr="006C6502">
        <w:t>.</w:t>
      </w:r>
      <w:r w:rsidRPr="001E0D55">
        <w:rPr>
          <w:rStyle w:val="Rimandonotadichiusura"/>
          <w:rFonts w:cs="Arial"/>
          <w:szCs w:val="24"/>
        </w:rPr>
        <w:endnoteReference w:id="13"/>
      </w:r>
    </w:p>
    <w:p w14:paraId="72EC8AC3" w14:textId="3D6E67E1" w:rsidR="00A30B35" w:rsidRDefault="00A30B35">
      <w:pPr>
        <w:keepLines w:val="0"/>
        <w:spacing w:before="0" w:after="120" w:line="264" w:lineRule="auto"/>
        <w:jc w:val="left"/>
      </w:pPr>
      <w:r>
        <w:br w:type="page"/>
      </w:r>
    </w:p>
    <w:p w14:paraId="4355A14D" w14:textId="1C00F71C" w:rsidR="007D7EBD" w:rsidRPr="00A50B56" w:rsidRDefault="007D7EBD" w:rsidP="00670625">
      <w:pPr>
        <w:pStyle w:val="Titolo3"/>
      </w:pPr>
      <w:proofErr w:type="spellStart"/>
      <w:r>
        <w:lastRenderedPageBreak/>
        <w:t>Chuỗi</w:t>
      </w:r>
      <w:proofErr w:type="spellEnd"/>
      <w:r>
        <w:t xml:space="preserve"> </w:t>
      </w:r>
      <w:proofErr w:type="spellStart"/>
      <w:r>
        <w:t>cung</w:t>
      </w:r>
      <w:proofErr w:type="spellEnd"/>
      <w:r>
        <w:t xml:space="preserve"> </w:t>
      </w:r>
      <w:proofErr w:type="spellStart"/>
      <w:r>
        <w:t>ứng</w:t>
      </w:r>
      <w:proofErr w:type="spellEnd"/>
      <w:r>
        <w:t xml:space="preserve"> </w:t>
      </w:r>
      <w:r w:rsidRPr="00670625">
        <w:t>may</w:t>
      </w:r>
      <w:r>
        <w:t xml:space="preserve"> </w:t>
      </w:r>
      <w:proofErr w:type="spellStart"/>
      <w:r>
        <w:t>mặc</w:t>
      </w:r>
      <w:proofErr w:type="spellEnd"/>
      <w:r>
        <w:t xml:space="preserve"> </w:t>
      </w:r>
      <w:proofErr w:type="spellStart"/>
      <w:r>
        <w:t>và</w:t>
      </w:r>
      <w:proofErr w:type="spellEnd"/>
      <w:r>
        <w:t xml:space="preserve"> da </w:t>
      </w:r>
      <w:proofErr w:type="spellStart"/>
      <w:r w:rsidR="00CD5E5B">
        <w:t>giày</w:t>
      </w:r>
      <w:proofErr w:type="spellEnd"/>
    </w:p>
    <w:p w14:paraId="3CF5D8C5" w14:textId="65A67270" w:rsidR="00A30B35" w:rsidRDefault="007D7EBD" w:rsidP="00A30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rPr>
      </w:pPr>
      <w:proofErr w:type="spellStart"/>
      <w:r w:rsidRPr="006C6502">
        <w:rPr>
          <w:rFonts w:cs="Arial"/>
          <w:szCs w:val="24"/>
        </w:rPr>
        <w:t>Sơ</w:t>
      </w:r>
      <w:proofErr w:type="spellEnd"/>
      <w:r w:rsidRPr="006C6502">
        <w:rPr>
          <w:rFonts w:cs="Arial"/>
          <w:szCs w:val="24"/>
        </w:rPr>
        <w:t xml:space="preserve"> </w:t>
      </w:r>
      <w:proofErr w:type="spellStart"/>
      <w:r w:rsidRPr="006C6502">
        <w:rPr>
          <w:rFonts w:cs="Arial"/>
          <w:szCs w:val="24"/>
        </w:rPr>
        <w:t>đồ</w:t>
      </w:r>
      <w:proofErr w:type="spellEnd"/>
      <w:r w:rsidRPr="006C6502">
        <w:rPr>
          <w:rFonts w:cs="Arial"/>
          <w:szCs w:val="24"/>
        </w:rPr>
        <w:t xml:space="preserve"> </w:t>
      </w:r>
      <w:proofErr w:type="spellStart"/>
      <w:r w:rsidRPr="006C6502">
        <w:rPr>
          <w:rFonts w:cs="Arial"/>
          <w:szCs w:val="24"/>
        </w:rPr>
        <w:t>sau</w:t>
      </w:r>
      <w:proofErr w:type="spellEnd"/>
      <w:r w:rsidRPr="006C6502">
        <w:rPr>
          <w:rFonts w:cs="Arial"/>
          <w:szCs w:val="24"/>
        </w:rPr>
        <w:t xml:space="preserve"> </w:t>
      </w:r>
      <w:proofErr w:type="spellStart"/>
      <w:r w:rsidRPr="006C6502">
        <w:rPr>
          <w:rFonts w:cs="Arial"/>
          <w:szCs w:val="24"/>
        </w:rPr>
        <w:t>đây</w:t>
      </w:r>
      <w:proofErr w:type="spellEnd"/>
      <w:r w:rsidR="00D3387A">
        <w:rPr>
          <w:rFonts w:cs="Arial"/>
          <w:szCs w:val="24"/>
          <w:lang w:val="vi-VN"/>
        </w:rPr>
        <w:t xml:space="preserve"> giới thiệu </w:t>
      </w:r>
      <w:proofErr w:type="spellStart"/>
      <w:r w:rsidRPr="006C6502">
        <w:rPr>
          <w:rFonts w:cs="Arial"/>
          <w:szCs w:val="24"/>
        </w:rPr>
        <w:t>tổng</w:t>
      </w:r>
      <w:proofErr w:type="spellEnd"/>
      <w:r w:rsidRPr="006C6502">
        <w:rPr>
          <w:rFonts w:cs="Arial"/>
          <w:szCs w:val="24"/>
        </w:rPr>
        <w:t xml:space="preserve"> </w:t>
      </w:r>
      <w:proofErr w:type="spellStart"/>
      <w:r w:rsidRPr="006C6502">
        <w:rPr>
          <w:rFonts w:cs="Arial"/>
          <w:szCs w:val="24"/>
        </w:rPr>
        <w:t>quan</w:t>
      </w:r>
      <w:proofErr w:type="spellEnd"/>
      <w:r w:rsidRPr="006C6502">
        <w:rPr>
          <w:rFonts w:cs="Arial"/>
          <w:szCs w:val="24"/>
        </w:rPr>
        <w:t xml:space="preserve"> </w:t>
      </w:r>
      <w:proofErr w:type="spellStart"/>
      <w:r w:rsidRPr="006C6502">
        <w:rPr>
          <w:rFonts w:cs="Arial"/>
          <w:szCs w:val="24"/>
        </w:rPr>
        <w:t>đơn</w:t>
      </w:r>
      <w:proofErr w:type="spellEnd"/>
      <w:r w:rsidRPr="006C6502">
        <w:rPr>
          <w:rFonts w:cs="Arial"/>
          <w:szCs w:val="24"/>
        </w:rPr>
        <w:t xml:space="preserve"> </w:t>
      </w:r>
      <w:proofErr w:type="spellStart"/>
      <w:r w:rsidRPr="006C6502">
        <w:rPr>
          <w:rFonts w:cs="Arial"/>
          <w:szCs w:val="24"/>
        </w:rPr>
        <w:t>giản</w:t>
      </w:r>
      <w:proofErr w:type="spellEnd"/>
      <w:r w:rsidRPr="006C6502">
        <w:rPr>
          <w:rFonts w:cs="Arial"/>
          <w:szCs w:val="24"/>
        </w:rPr>
        <w:t xml:space="preserve"> </w:t>
      </w:r>
      <w:proofErr w:type="spellStart"/>
      <w:r w:rsidRPr="006C6502">
        <w:rPr>
          <w:rFonts w:cs="Arial"/>
          <w:szCs w:val="24"/>
        </w:rPr>
        <w:t>về</w:t>
      </w:r>
      <w:proofErr w:type="spellEnd"/>
      <w:r w:rsidRPr="006C6502">
        <w:rPr>
          <w:rFonts w:cs="Arial"/>
          <w:szCs w:val="24"/>
        </w:rPr>
        <w:t xml:space="preserve"> </w:t>
      </w:r>
      <w:proofErr w:type="spellStart"/>
      <w:r w:rsidRPr="006C6502">
        <w:rPr>
          <w:rFonts w:cs="Arial"/>
          <w:szCs w:val="24"/>
        </w:rPr>
        <w:t>chuỗi</w:t>
      </w:r>
      <w:proofErr w:type="spellEnd"/>
      <w:r w:rsidRPr="006C6502">
        <w:rPr>
          <w:rFonts w:cs="Arial"/>
          <w:szCs w:val="24"/>
        </w:rPr>
        <w:t xml:space="preserve"> </w:t>
      </w:r>
      <w:proofErr w:type="spellStart"/>
      <w:r w:rsidRPr="006C6502">
        <w:rPr>
          <w:rFonts w:cs="Arial"/>
          <w:szCs w:val="24"/>
        </w:rPr>
        <w:t>cung</w:t>
      </w:r>
      <w:proofErr w:type="spellEnd"/>
      <w:r w:rsidRPr="006C6502">
        <w:rPr>
          <w:rFonts w:cs="Arial"/>
          <w:szCs w:val="24"/>
        </w:rPr>
        <w:t xml:space="preserve"> </w:t>
      </w:r>
      <w:proofErr w:type="spellStart"/>
      <w:r w:rsidRPr="006C6502">
        <w:rPr>
          <w:rFonts w:cs="Arial"/>
          <w:szCs w:val="24"/>
        </w:rPr>
        <w:t>ứng</w:t>
      </w:r>
      <w:proofErr w:type="spellEnd"/>
      <w:r w:rsidRPr="006C6502">
        <w:rPr>
          <w:rFonts w:cs="Arial"/>
          <w:szCs w:val="24"/>
        </w:rPr>
        <w:t xml:space="preserve"> </w:t>
      </w:r>
      <w:proofErr w:type="spellStart"/>
      <w:r w:rsidRPr="006C6502">
        <w:rPr>
          <w:rFonts w:cs="Arial"/>
          <w:szCs w:val="24"/>
        </w:rPr>
        <w:t>toàn</w:t>
      </w:r>
      <w:proofErr w:type="spellEnd"/>
      <w:r w:rsidRPr="006C6502">
        <w:rPr>
          <w:rFonts w:cs="Arial"/>
          <w:szCs w:val="24"/>
        </w:rPr>
        <w:t xml:space="preserve"> </w:t>
      </w:r>
      <w:proofErr w:type="spellStart"/>
      <w:r w:rsidRPr="006C6502">
        <w:rPr>
          <w:rFonts w:cs="Arial"/>
          <w:szCs w:val="24"/>
        </w:rPr>
        <w:t>cầu</w:t>
      </w:r>
      <w:proofErr w:type="spellEnd"/>
      <w:r w:rsidRPr="006C6502">
        <w:rPr>
          <w:rFonts w:cs="Arial"/>
          <w:szCs w:val="24"/>
        </w:rPr>
        <w:t xml:space="preserve"> </w:t>
      </w:r>
      <w:proofErr w:type="spellStart"/>
      <w:r w:rsidRPr="006C6502">
        <w:rPr>
          <w:rFonts w:cs="Arial"/>
          <w:szCs w:val="24"/>
        </w:rPr>
        <w:t>trong</w:t>
      </w:r>
      <w:proofErr w:type="spellEnd"/>
      <w:r w:rsidRPr="006C6502">
        <w:rPr>
          <w:rFonts w:cs="Arial"/>
          <w:szCs w:val="24"/>
        </w:rPr>
        <w:t xml:space="preserve"> </w:t>
      </w:r>
      <w:proofErr w:type="spellStart"/>
      <w:r w:rsidRPr="006C6502">
        <w:rPr>
          <w:rFonts w:cs="Arial"/>
          <w:szCs w:val="24"/>
        </w:rPr>
        <w:t>lĩnh</w:t>
      </w:r>
      <w:proofErr w:type="spellEnd"/>
      <w:r w:rsidRPr="006C6502">
        <w:rPr>
          <w:rFonts w:cs="Arial"/>
          <w:szCs w:val="24"/>
        </w:rPr>
        <w:t xml:space="preserve"> </w:t>
      </w:r>
      <w:proofErr w:type="spellStart"/>
      <w:r w:rsidRPr="006C6502">
        <w:rPr>
          <w:rFonts w:cs="Arial"/>
          <w:szCs w:val="24"/>
        </w:rPr>
        <w:t>vực</w:t>
      </w:r>
      <w:proofErr w:type="spellEnd"/>
      <w:r w:rsidRPr="006C6502">
        <w:rPr>
          <w:rFonts w:cs="Arial"/>
          <w:szCs w:val="24"/>
        </w:rPr>
        <w:t xml:space="preserve"> may </w:t>
      </w:r>
      <w:proofErr w:type="spellStart"/>
      <w:r w:rsidRPr="006C6502">
        <w:rPr>
          <w:rFonts w:cs="Arial"/>
          <w:szCs w:val="24"/>
        </w:rPr>
        <w:t>mặc</w:t>
      </w:r>
      <w:proofErr w:type="spellEnd"/>
      <w:r w:rsidRPr="006C6502">
        <w:rPr>
          <w:rFonts w:cs="Arial"/>
          <w:szCs w:val="24"/>
        </w:rPr>
        <w:t xml:space="preserve"> </w:t>
      </w:r>
      <w:proofErr w:type="spellStart"/>
      <w:r w:rsidRPr="006C6502">
        <w:rPr>
          <w:rFonts w:cs="Arial"/>
          <w:szCs w:val="24"/>
        </w:rPr>
        <w:t>và</w:t>
      </w:r>
      <w:proofErr w:type="spellEnd"/>
      <w:r w:rsidRPr="006C6502">
        <w:rPr>
          <w:rFonts w:cs="Arial"/>
          <w:szCs w:val="24"/>
        </w:rPr>
        <w:t xml:space="preserve"> </w:t>
      </w:r>
      <w:r>
        <w:rPr>
          <w:rFonts w:cs="Arial"/>
          <w:szCs w:val="24"/>
        </w:rPr>
        <w:t xml:space="preserve">da </w:t>
      </w:r>
      <w:proofErr w:type="spellStart"/>
      <w:r>
        <w:rPr>
          <w:rFonts w:cs="Arial"/>
          <w:szCs w:val="24"/>
        </w:rPr>
        <w:t>giày</w:t>
      </w:r>
      <w:proofErr w:type="spellEnd"/>
      <w:r w:rsidRPr="006C6502">
        <w:rPr>
          <w:rFonts w:cs="Arial"/>
          <w:szCs w:val="24"/>
        </w:rPr>
        <w:t xml:space="preserve">. </w:t>
      </w:r>
      <w:proofErr w:type="spellStart"/>
      <w:r w:rsidRPr="006C6502">
        <w:rPr>
          <w:rFonts w:cs="Arial"/>
          <w:szCs w:val="24"/>
        </w:rPr>
        <w:t>Các</w:t>
      </w:r>
      <w:proofErr w:type="spellEnd"/>
      <w:r w:rsidRPr="006C6502">
        <w:rPr>
          <w:rFonts w:cs="Arial"/>
          <w:szCs w:val="24"/>
        </w:rPr>
        <w:t xml:space="preserve"> </w:t>
      </w:r>
      <w:proofErr w:type="spellStart"/>
      <w:r w:rsidRPr="006C6502">
        <w:rPr>
          <w:rFonts w:cs="Arial"/>
          <w:szCs w:val="24"/>
        </w:rPr>
        <w:t>nhà</w:t>
      </w:r>
      <w:proofErr w:type="spellEnd"/>
      <w:r w:rsidRPr="006C6502">
        <w:rPr>
          <w:rFonts w:cs="Arial"/>
          <w:szCs w:val="24"/>
        </w:rPr>
        <w:t xml:space="preserve"> </w:t>
      </w:r>
      <w:proofErr w:type="spellStart"/>
      <w:r w:rsidRPr="006C6502">
        <w:rPr>
          <w:rFonts w:cs="Arial"/>
          <w:szCs w:val="24"/>
        </w:rPr>
        <w:t>thầu</w:t>
      </w:r>
      <w:proofErr w:type="spellEnd"/>
      <w:r w:rsidRPr="006C6502">
        <w:rPr>
          <w:rFonts w:cs="Arial"/>
          <w:szCs w:val="24"/>
        </w:rPr>
        <w:t xml:space="preserve"> </w:t>
      </w:r>
      <w:proofErr w:type="spellStart"/>
      <w:r w:rsidRPr="006C6502">
        <w:rPr>
          <w:rFonts w:cs="Arial"/>
          <w:szCs w:val="24"/>
        </w:rPr>
        <w:t>phụ</w:t>
      </w:r>
      <w:proofErr w:type="spellEnd"/>
      <w:r w:rsidRPr="006C6502">
        <w:rPr>
          <w:rFonts w:cs="Arial"/>
          <w:szCs w:val="24"/>
        </w:rPr>
        <w:t xml:space="preserve"> </w:t>
      </w:r>
      <w:proofErr w:type="spellStart"/>
      <w:r w:rsidRPr="006C6502">
        <w:rPr>
          <w:rFonts w:cs="Arial"/>
          <w:szCs w:val="24"/>
        </w:rPr>
        <w:t>thường</w:t>
      </w:r>
      <w:proofErr w:type="spellEnd"/>
      <w:r w:rsidRPr="006C6502">
        <w:rPr>
          <w:rFonts w:cs="Arial"/>
          <w:szCs w:val="24"/>
        </w:rPr>
        <w:t xml:space="preserve"> </w:t>
      </w:r>
      <w:proofErr w:type="spellStart"/>
      <w:r w:rsidRPr="006C6502">
        <w:rPr>
          <w:rFonts w:cs="Arial"/>
          <w:szCs w:val="24"/>
        </w:rPr>
        <w:t>sẽ</w:t>
      </w:r>
      <w:proofErr w:type="spellEnd"/>
      <w:r w:rsidRPr="006C6502">
        <w:rPr>
          <w:rFonts w:cs="Arial"/>
          <w:szCs w:val="24"/>
        </w:rPr>
        <w:t xml:space="preserve"> </w:t>
      </w:r>
      <w:proofErr w:type="spellStart"/>
      <w:r w:rsidRPr="006C6502">
        <w:rPr>
          <w:rFonts w:cs="Arial"/>
          <w:szCs w:val="24"/>
        </w:rPr>
        <w:t>được</w:t>
      </w:r>
      <w:proofErr w:type="spellEnd"/>
      <w:r w:rsidRPr="006C6502">
        <w:rPr>
          <w:rFonts w:cs="Arial"/>
          <w:szCs w:val="24"/>
        </w:rPr>
        <w:t xml:space="preserve"> </w:t>
      </w:r>
      <w:proofErr w:type="spellStart"/>
      <w:r w:rsidRPr="006C6502">
        <w:rPr>
          <w:rFonts w:cs="Arial"/>
          <w:szCs w:val="24"/>
        </w:rPr>
        <w:t>sử</w:t>
      </w:r>
      <w:proofErr w:type="spellEnd"/>
      <w:r w:rsidRPr="006C6502">
        <w:rPr>
          <w:rFonts w:cs="Arial"/>
          <w:szCs w:val="24"/>
        </w:rPr>
        <w:t xml:space="preserve"> </w:t>
      </w:r>
      <w:proofErr w:type="spellStart"/>
      <w:r w:rsidRPr="006C6502">
        <w:rPr>
          <w:rFonts w:cs="Arial"/>
          <w:szCs w:val="24"/>
        </w:rPr>
        <w:t>dụng</w:t>
      </w:r>
      <w:proofErr w:type="spellEnd"/>
      <w:r w:rsidRPr="006C6502">
        <w:rPr>
          <w:rFonts w:cs="Arial"/>
          <w:szCs w:val="24"/>
        </w:rPr>
        <w:t xml:space="preserve"> ở </w:t>
      </w:r>
      <w:proofErr w:type="spellStart"/>
      <w:r w:rsidRPr="006C6502">
        <w:rPr>
          <w:rFonts w:cs="Arial"/>
          <w:szCs w:val="24"/>
        </w:rPr>
        <w:t>các</w:t>
      </w:r>
      <w:proofErr w:type="spellEnd"/>
      <w:r w:rsidRPr="006C6502">
        <w:rPr>
          <w:rFonts w:cs="Arial"/>
          <w:szCs w:val="24"/>
        </w:rPr>
        <w:t xml:space="preserve"> </w:t>
      </w:r>
      <w:proofErr w:type="spellStart"/>
      <w:r w:rsidRPr="006C6502">
        <w:rPr>
          <w:rFonts w:cs="Arial"/>
          <w:szCs w:val="24"/>
        </w:rPr>
        <w:t>giai</w:t>
      </w:r>
      <w:proofErr w:type="spellEnd"/>
      <w:r w:rsidRPr="006C6502">
        <w:rPr>
          <w:rFonts w:cs="Arial"/>
          <w:szCs w:val="24"/>
        </w:rPr>
        <w:t xml:space="preserve"> </w:t>
      </w:r>
      <w:proofErr w:type="spellStart"/>
      <w:r w:rsidRPr="006C6502">
        <w:rPr>
          <w:rFonts w:cs="Arial"/>
          <w:szCs w:val="24"/>
        </w:rPr>
        <w:t>đoạn</w:t>
      </w:r>
      <w:proofErr w:type="spellEnd"/>
      <w:r w:rsidRPr="006C6502">
        <w:rPr>
          <w:rFonts w:cs="Arial"/>
          <w:szCs w:val="24"/>
        </w:rPr>
        <w:t xml:space="preserve"> </w:t>
      </w:r>
      <w:proofErr w:type="spellStart"/>
      <w:r w:rsidRPr="006C6502">
        <w:rPr>
          <w:rFonts w:cs="Arial"/>
          <w:szCs w:val="24"/>
        </w:rPr>
        <w:t>khác</w:t>
      </w:r>
      <w:proofErr w:type="spellEnd"/>
      <w:r w:rsidRPr="006C6502">
        <w:rPr>
          <w:rFonts w:cs="Arial"/>
          <w:szCs w:val="24"/>
        </w:rPr>
        <w:t xml:space="preserve"> </w:t>
      </w:r>
      <w:proofErr w:type="spellStart"/>
      <w:r w:rsidRPr="006C6502">
        <w:rPr>
          <w:rFonts w:cs="Arial"/>
          <w:szCs w:val="24"/>
        </w:rPr>
        <w:t>nhau</w:t>
      </w:r>
      <w:proofErr w:type="spellEnd"/>
      <w:r w:rsidRPr="006C6502">
        <w:rPr>
          <w:rFonts w:cs="Arial"/>
          <w:szCs w:val="24"/>
        </w:rPr>
        <w:t xml:space="preserve"> </w:t>
      </w:r>
      <w:proofErr w:type="spellStart"/>
      <w:r w:rsidRPr="006C6502">
        <w:rPr>
          <w:rFonts w:cs="Arial"/>
          <w:szCs w:val="24"/>
        </w:rPr>
        <w:t>của</w:t>
      </w:r>
      <w:proofErr w:type="spellEnd"/>
      <w:r w:rsidRPr="006C6502">
        <w:rPr>
          <w:rFonts w:cs="Arial"/>
          <w:szCs w:val="24"/>
        </w:rPr>
        <w:t xml:space="preserve"> </w:t>
      </w:r>
      <w:proofErr w:type="spellStart"/>
      <w:r w:rsidRPr="006C6502">
        <w:rPr>
          <w:rFonts w:cs="Arial"/>
          <w:szCs w:val="24"/>
        </w:rPr>
        <w:t>chuỗi</w:t>
      </w:r>
      <w:proofErr w:type="spellEnd"/>
      <w:r w:rsidRPr="006C6502">
        <w:rPr>
          <w:rFonts w:cs="Arial"/>
          <w:szCs w:val="24"/>
        </w:rPr>
        <w:t xml:space="preserve"> </w:t>
      </w:r>
      <w:proofErr w:type="spellStart"/>
      <w:r w:rsidRPr="006C6502">
        <w:rPr>
          <w:rFonts w:cs="Arial"/>
          <w:szCs w:val="24"/>
        </w:rPr>
        <w:t>cung</w:t>
      </w:r>
      <w:proofErr w:type="spellEnd"/>
      <w:r w:rsidRPr="006C6502">
        <w:rPr>
          <w:rFonts w:cs="Arial"/>
          <w:szCs w:val="24"/>
        </w:rPr>
        <w:t xml:space="preserve"> </w:t>
      </w:r>
      <w:proofErr w:type="spellStart"/>
      <w:r w:rsidRPr="006C6502">
        <w:rPr>
          <w:rFonts w:cs="Arial"/>
          <w:szCs w:val="24"/>
        </w:rPr>
        <w:t>ứng</w:t>
      </w:r>
      <w:proofErr w:type="spellEnd"/>
      <w:r w:rsidRPr="006C6502">
        <w:rPr>
          <w:rFonts w:cs="Arial"/>
          <w:szCs w:val="24"/>
        </w:rPr>
        <w:t>.</w:t>
      </w:r>
    </w:p>
    <w:p w14:paraId="3D811DFC" w14:textId="77777777" w:rsidR="00F10121" w:rsidRPr="00A30B35" w:rsidRDefault="00F10121" w:rsidP="00A30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rPr>
      </w:pPr>
    </w:p>
    <w:p w14:paraId="47C651B7" w14:textId="02467D18" w:rsidR="00A30B35" w:rsidRDefault="004B71C1" w:rsidP="00A30B35">
      <w:r>
        <w:rPr>
          <w:noProof/>
          <w:lang w:val="en-US"/>
        </w:rPr>
        <w:drawing>
          <wp:inline distT="0" distB="0" distL="0" distR="0" wp14:anchorId="6539BFFB" wp14:editId="16D8D7C0">
            <wp:extent cx="5943600" cy="2181860"/>
            <wp:effectExtent l="0" t="0" r="0" b="2540"/>
            <wp:docPr id="68" name="Immagine 68" descr="Sơ đồ thể hiện tổng quan về chuỗi cung ứng toàn cầu từ đầu đến cuối. Chuỗi cung ứng này bao gồm: nguyên liệu thô (sợi tự nhiên và sợi tổng hợp); kéo sợi, dệt, đan và nhuộm; gia công sản xuất CMT (cắt vải, may khâu vá, cắt chỉ và làm sạch chỉ); kho bãi và vận chuyển; nhãn hàng và nhà bán l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8" descr="Sơ đồ thể hiện tổng quan về chuỗi cung ứng toàn cầu từ đầu đến cuối. Chuỗi cung ứng này bao gồm: nguyên liệu thô (sợi tự nhiên và sợi tổng hợp); kéo sợi, dệt, đan và nhuộm; gia công sản xuất CMT (cắt vải, may khâu vá, cắt chỉ và làm sạch chỉ); kho bãi và vận chuyển; nhãn hàng và nhà bán lẻ."/>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24B2B8B5" w14:textId="77777777" w:rsidR="00A30B35" w:rsidRPr="009902A0" w:rsidRDefault="00A30B35" w:rsidP="00A30B35"/>
    <w:p w14:paraId="4CAAABB3" w14:textId="337981D8" w:rsidR="007D7EBD" w:rsidRPr="00A84901" w:rsidRDefault="007D7EBD" w:rsidP="00BE2E47">
      <w:proofErr w:type="spellStart"/>
      <w:r w:rsidRPr="007E3324">
        <w:t>Lĩnh</w:t>
      </w:r>
      <w:proofErr w:type="spellEnd"/>
      <w:r w:rsidRPr="007E3324">
        <w:t xml:space="preserve"> </w:t>
      </w:r>
      <w:proofErr w:type="spellStart"/>
      <w:r w:rsidRPr="007E3324">
        <w:t>vực</w:t>
      </w:r>
      <w:proofErr w:type="spellEnd"/>
      <w:r w:rsidRPr="007E3324">
        <w:t xml:space="preserve"> </w:t>
      </w:r>
      <w:proofErr w:type="spellStart"/>
      <w:r w:rsidRPr="007E3324">
        <w:t>sản</w:t>
      </w:r>
      <w:proofErr w:type="spellEnd"/>
      <w:r w:rsidRPr="007E3324">
        <w:t xml:space="preserve"> </w:t>
      </w:r>
      <w:proofErr w:type="spellStart"/>
      <w:r w:rsidRPr="007E3324">
        <w:t>xuất</w:t>
      </w:r>
      <w:proofErr w:type="spellEnd"/>
      <w:r w:rsidRPr="007E3324">
        <w:t xml:space="preserve"> ở </w:t>
      </w:r>
      <w:proofErr w:type="spellStart"/>
      <w:r w:rsidRPr="007E3324">
        <w:t>Việt</w:t>
      </w:r>
      <w:proofErr w:type="spellEnd"/>
      <w:r w:rsidRPr="007E3324">
        <w:t xml:space="preserve"> Nam </w:t>
      </w:r>
      <w:proofErr w:type="spellStart"/>
      <w:r w:rsidRPr="007E3324">
        <w:t>phụ</w:t>
      </w:r>
      <w:proofErr w:type="spellEnd"/>
      <w:r w:rsidRPr="007E3324">
        <w:t xml:space="preserve"> </w:t>
      </w:r>
      <w:proofErr w:type="spellStart"/>
      <w:r w:rsidRPr="007E3324">
        <w:t>thuộc</w:t>
      </w:r>
      <w:proofErr w:type="spellEnd"/>
      <w:r w:rsidRPr="007E3324">
        <w:t xml:space="preserve"> </w:t>
      </w:r>
      <w:proofErr w:type="spellStart"/>
      <w:r w:rsidRPr="007E3324">
        <w:t>nhiều</w:t>
      </w:r>
      <w:proofErr w:type="spellEnd"/>
      <w:r w:rsidRPr="007E3324">
        <w:t xml:space="preserve"> </w:t>
      </w:r>
      <w:proofErr w:type="spellStart"/>
      <w:r w:rsidRPr="007E3324">
        <w:t>vào</w:t>
      </w:r>
      <w:proofErr w:type="spellEnd"/>
      <w:r w:rsidRPr="007E3324">
        <w:t xml:space="preserve"> </w:t>
      </w:r>
      <w:proofErr w:type="spellStart"/>
      <w:r w:rsidRPr="007E3324">
        <w:t>chuỗi</w:t>
      </w:r>
      <w:proofErr w:type="spellEnd"/>
      <w:r w:rsidRPr="007E3324">
        <w:t xml:space="preserve"> </w:t>
      </w:r>
      <w:proofErr w:type="spellStart"/>
      <w:r w:rsidRPr="007E3324">
        <w:t>cung</w:t>
      </w:r>
      <w:proofErr w:type="spellEnd"/>
      <w:r w:rsidRPr="007E3324">
        <w:t xml:space="preserve"> </w:t>
      </w:r>
      <w:proofErr w:type="spellStart"/>
      <w:r w:rsidRPr="007E3324">
        <w:t>ứng</w:t>
      </w:r>
      <w:proofErr w:type="spellEnd"/>
      <w:r w:rsidRPr="007E3324">
        <w:t xml:space="preserve"> </w:t>
      </w:r>
      <w:proofErr w:type="spellStart"/>
      <w:r w:rsidRPr="007E3324">
        <w:t>toàn</w:t>
      </w:r>
      <w:proofErr w:type="spellEnd"/>
      <w:r w:rsidRPr="007E3324">
        <w:t xml:space="preserve"> </w:t>
      </w:r>
      <w:proofErr w:type="spellStart"/>
      <w:r w:rsidRPr="007E3324">
        <w:t>cầu</w:t>
      </w:r>
      <w:proofErr w:type="spellEnd"/>
      <w:r w:rsidRPr="007E3324">
        <w:t xml:space="preserve"> </w:t>
      </w:r>
      <w:proofErr w:type="spellStart"/>
      <w:r w:rsidRPr="007E3324">
        <w:t>nhập</w:t>
      </w:r>
      <w:proofErr w:type="spellEnd"/>
      <w:r w:rsidRPr="007E3324">
        <w:t xml:space="preserve"> </w:t>
      </w:r>
      <w:proofErr w:type="spellStart"/>
      <w:r w:rsidRPr="007E3324">
        <w:t>khẩu</w:t>
      </w:r>
      <w:proofErr w:type="spellEnd"/>
      <w:r w:rsidRPr="007E3324">
        <w:t xml:space="preserve"> </w:t>
      </w:r>
      <w:proofErr w:type="spellStart"/>
      <w:r w:rsidRPr="007E3324">
        <w:t>nguyên</w:t>
      </w:r>
      <w:proofErr w:type="spellEnd"/>
      <w:r w:rsidRPr="007E3324">
        <w:t xml:space="preserve"> </w:t>
      </w:r>
      <w:proofErr w:type="spellStart"/>
      <w:r w:rsidRPr="007E3324">
        <w:t>liệu</w:t>
      </w:r>
      <w:proofErr w:type="spellEnd"/>
      <w:r w:rsidRPr="007E3324">
        <w:t xml:space="preserve"> </w:t>
      </w:r>
      <w:proofErr w:type="spellStart"/>
      <w:r w:rsidRPr="007E3324">
        <w:t>thô</w:t>
      </w:r>
      <w:proofErr w:type="spellEnd"/>
      <w:r w:rsidRPr="007E3324">
        <w:t xml:space="preserve"> </w:t>
      </w:r>
      <w:proofErr w:type="spellStart"/>
      <w:r w:rsidRPr="007E3324">
        <w:t>để</w:t>
      </w:r>
      <w:proofErr w:type="spellEnd"/>
      <w:r w:rsidRPr="007E3324">
        <w:t xml:space="preserve"> </w:t>
      </w:r>
      <w:proofErr w:type="spellStart"/>
      <w:r w:rsidRPr="007E3324">
        <w:t>sản</w:t>
      </w:r>
      <w:proofErr w:type="spellEnd"/>
      <w:r w:rsidRPr="007E3324">
        <w:t xml:space="preserve"> </w:t>
      </w:r>
      <w:proofErr w:type="spellStart"/>
      <w:r w:rsidRPr="007E3324">
        <w:t>xuất</w:t>
      </w:r>
      <w:proofErr w:type="spellEnd"/>
      <w:r w:rsidRPr="007E3324">
        <w:t xml:space="preserve"> </w:t>
      </w:r>
      <w:proofErr w:type="spellStart"/>
      <w:r w:rsidRPr="007E3324">
        <w:t>hàng</w:t>
      </w:r>
      <w:proofErr w:type="spellEnd"/>
      <w:r w:rsidRPr="007E3324">
        <w:t xml:space="preserve"> </w:t>
      </w:r>
      <w:proofErr w:type="spellStart"/>
      <w:r w:rsidRPr="007E3324">
        <w:t>hóa</w:t>
      </w:r>
      <w:proofErr w:type="spellEnd"/>
      <w:r w:rsidRPr="007E3324">
        <w:t xml:space="preserve"> </w:t>
      </w:r>
      <w:proofErr w:type="spellStart"/>
      <w:r w:rsidRPr="007E3324">
        <w:t>bán</w:t>
      </w:r>
      <w:proofErr w:type="spellEnd"/>
      <w:r w:rsidRPr="007E3324">
        <w:t xml:space="preserve"> ra </w:t>
      </w:r>
      <w:proofErr w:type="spellStart"/>
      <w:r w:rsidRPr="007E3324">
        <w:t>thị</w:t>
      </w:r>
      <w:proofErr w:type="spellEnd"/>
      <w:r w:rsidRPr="007E3324">
        <w:t xml:space="preserve"> </w:t>
      </w:r>
      <w:proofErr w:type="spellStart"/>
      <w:r w:rsidRPr="007E3324">
        <w:t>trường</w:t>
      </w:r>
      <w:proofErr w:type="spellEnd"/>
      <w:r w:rsidRPr="007E3324">
        <w:t xml:space="preserve"> </w:t>
      </w:r>
      <w:proofErr w:type="spellStart"/>
      <w:r w:rsidRPr="007E3324">
        <w:t>toàn</w:t>
      </w:r>
      <w:proofErr w:type="spellEnd"/>
      <w:r w:rsidRPr="007E3324">
        <w:t xml:space="preserve"> </w:t>
      </w:r>
      <w:proofErr w:type="spellStart"/>
      <w:r w:rsidRPr="007E3324">
        <w:t>cầu</w:t>
      </w:r>
      <w:proofErr w:type="spellEnd"/>
      <w:r w:rsidRPr="007E3324">
        <w:t xml:space="preserve">. </w:t>
      </w:r>
      <w:proofErr w:type="spellStart"/>
      <w:r w:rsidRPr="007E3324">
        <w:t>Ví</w:t>
      </w:r>
      <w:proofErr w:type="spellEnd"/>
      <w:r w:rsidRPr="007E3324">
        <w:t xml:space="preserve"> </w:t>
      </w:r>
      <w:proofErr w:type="spellStart"/>
      <w:r w:rsidRPr="007E3324">
        <w:t>dụ</w:t>
      </w:r>
      <w:proofErr w:type="spellEnd"/>
      <w:r w:rsidRPr="007E3324">
        <w:t xml:space="preserve">, </w:t>
      </w:r>
      <w:proofErr w:type="spellStart"/>
      <w:r w:rsidRPr="007E3324">
        <w:t>Việt</w:t>
      </w:r>
      <w:proofErr w:type="spellEnd"/>
      <w:r w:rsidRPr="007E3324">
        <w:t xml:space="preserve"> Nam </w:t>
      </w:r>
      <w:proofErr w:type="spellStart"/>
      <w:r w:rsidRPr="007E3324">
        <w:t>cung</w:t>
      </w:r>
      <w:proofErr w:type="spellEnd"/>
      <w:r w:rsidRPr="007E3324">
        <w:t xml:space="preserve"> </w:t>
      </w:r>
      <w:proofErr w:type="spellStart"/>
      <w:r w:rsidRPr="007E3324">
        <w:t>cấp</w:t>
      </w:r>
      <w:proofErr w:type="spellEnd"/>
      <w:r w:rsidRPr="007E3324">
        <w:t xml:space="preserve"> </w:t>
      </w:r>
      <w:proofErr w:type="spellStart"/>
      <w:r w:rsidRPr="007E3324">
        <w:t>gần</w:t>
      </w:r>
      <w:proofErr w:type="spellEnd"/>
      <w:r w:rsidRPr="007E3324">
        <w:t xml:space="preserve"> 98% </w:t>
      </w:r>
      <w:proofErr w:type="spellStart"/>
      <w:r w:rsidRPr="007E3324">
        <w:t>lượng</w:t>
      </w:r>
      <w:proofErr w:type="spellEnd"/>
      <w:r w:rsidRPr="007E3324">
        <w:t xml:space="preserve"> </w:t>
      </w:r>
      <w:proofErr w:type="spellStart"/>
      <w:r w:rsidRPr="007E3324">
        <w:t>bông</w:t>
      </w:r>
      <w:proofErr w:type="spellEnd"/>
      <w:r w:rsidRPr="007E3324">
        <w:t xml:space="preserve"> </w:t>
      </w:r>
      <w:proofErr w:type="spellStart"/>
      <w:r>
        <w:t>cho</w:t>
      </w:r>
      <w:proofErr w:type="spellEnd"/>
      <w:r w:rsidRPr="007E3324">
        <w:t xml:space="preserve"> </w:t>
      </w:r>
      <w:proofErr w:type="spellStart"/>
      <w:r w:rsidRPr="007E3324">
        <w:t>các</w:t>
      </w:r>
      <w:proofErr w:type="spellEnd"/>
      <w:r w:rsidRPr="007E3324">
        <w:t xml:space="preserve"> </w:t>
      </w:r>
      <w:proofErr w:type="spellStart"/>
      <w:r w:rsidRPr="007E3324">
        <w:t>nước</w:t>
      </w:r>
      <w:proofErr w:type="spellEnd"/>
      <w:r w:rsidRPr="007E3324">
        <w:t xml:space="preserve"> </w:t>
      </w:r>
      <w:proofErr w:type="spellStart"/>
      <w:r w:rsidRPr="007E3324">
        <w:t>như</w:t>
      </w:r>
      <w:proofErr w:type="spellEnd"/>
      <w:r w:rsidRPr="007E3324">
        <w:t xml:space="preserve"> </w:t>
      </w:r>
      <w:proofErr w:type="spellStart"/>
      <w:r w:rsidRPr="007E3324">
        <w:t>Hoa</w:t>
      </w:r>
      <w:proofErr w:type="spellEnd"/>
      <w:r w:rsidRPr="007E3324">
        <w:t xml:space="preserve"> </w:t>
      </w:r>
      <w:proofErr w:type="spellStart"/>
      <w:r w:rsidRPr="007E3324">
        <w:t>Kỳ</w:t>
      </w:r>
      <w:proofErr w:type="spellEnd"/>
      <w:r w:rsidRPr="007E3324">
        <w:t xml:space="preserve">, </w:t>
      </w:r>
      <w:proofErr w:type="spellStart"/>
      <w:r w:rsidRPr="007E3324">
        <w:t>Ấn</w:t>
      </w:r>
      <w:proofErr w:type="spellEnd"/>
      <w:r w:rsidRPr="007E3324">
        <w:t xml:space="preserve"> </w:t>
      </w:r>
      <w:proofErr w:type="spellStart"/>
      <w:r w:rsidRPr="007E3324">
        <w:t>Độ</w:t>
      </w:r>
      <w:proofErr w:type="spellEnd"/>
      <w:r>
        <w:t xml:space="preserve">, Brazil, </w:t>
      </w:r>
      <w:proofErr w:type="spellStart"/>
      <w:r>
        <w:t>Úc</w:t>
      </w:r>
      <w:proofErr w:type="spellEnd"/>
      <w:r>
        <w:t xml:space="preserve"> </w:t>
      </w:r>
      <w:proofErr w:type="spellStart"/>
      <w:r>
        <w:t>và</w:t>
      </w:r>
      <w:proofErr w:type="spellEnd"/>
      <w:r>
        <w:t xml:space="preserve"> Cote d'Ivoire</w:t>
      </w:r>
      <w:r w:rsidRPr="00A84901">
        <w:rPr>
          <w:rStyle w:val="Rimandonotadichiusura"/>
          <w:rFonts w:cs="Arial"/>
          <w:szCs w:val="24"/>
        </w:rPr>
        <w:endnoteReference w:id="14"/>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2D49A60F" w14:textId="77777777" w:rsidTr="00670625">
        <w:tc>
          <w:tcPr>
            <w:tcW w:w="9350" w:type="dxa"/>
          </w:tcPr>
          <w:p w14:paraId="1185E77A" w14:textId="77777777" w:rsidR="007D7EBD" w:rsidRPr="00A91220" w:rsidRDefault="007D7EBD" w:rsidP="00A91220">
            <w:pPr>
              <w:pStyle w:val="Titolo5"/>
              <w:outlineLvl w:val="4"/>
            </w:pPr>
            <w:proofErr w:type="spellStart"/>
            <w:r w:rsidRPr="00A91220">
              <w:t>Các</w:t>
            </w:r>
            <w:proofErr w:type="spellEnd"/>
            <w:r w:rsidRPr="00A91220">
              <w:t xml:space="preserve"> </w:t>
            </w:r>
            <w:proofErr w:type="spellStart"/>
            <w:r w:rsidRPr="00A91220">
              <w:t>nhà</w:t>
            </w:r>
            <w:proofErr w:type="spellEnd"/>
            <w:r w:rsidRPr="00A91220">
              <w:t xml:space="preserve"> </w:t>
            </w:r>
            <w:proofErr w:type="spellStart"/>
            <w:r w:rsidRPr="00A91220">
              <w:t>máy</w:t>
            </w:r>
            <w:proofErr w:type="spellEnd"/>
            <w:r w:rsidRPr="00A91220">
              <w:t xml:space="preserve">, </w:t>
            </w:r>
            <w:proofErr w:type="spellStart"/>
            <w:r w:rsidRPr="00A91220">
              <w:t>doanh</w:t>
            </w:r>
            <w:proofErr w:type="spellEnd"/>
            <w:r w:rsidRPr="00A91220">
              <w:t xml:space="preserve"> </w:t>
            </w:r>
            <w:proofErr w:type="spellStart"/>
            <w:r w:rsidRPr="00A91220">
              <w:t>nghiệp</w:t>
            </w:r>
            <w:proofErr w:type="spellEnd"/>
            <w:r w:rsidRPr="00A91220">
              <w:t xml:space="preserve"> </w:t>
            </w:r>
            <w:proofErr w:type="spellStart"/>
            <w:r w:rsidRPr="00A91220">
              <w:t>Việt</w:t>
            </w:r>
            <w:proofErr w:type="spellEnd"/>
            <w:r w:rsidRPr="00A91220">
              <w:t xml:space="preserve"> Nam </w:t>
            </w:r>
            <w:proofErr w:type="spellStart"/>
            <w:r w:rsidRPr="00A91220">
              <w:t>cung</w:t>
            </w:r>
            <w:proofErr w:type="spellEnd"/>
            <w:r w:rsidRPr="00A91220">
              <w:t xml:space="preserve"> </w:t>
            </w:r>
            <w:proofErr w:type="spellStart"/>
            <w:r w:rsidRPr="00A91220">
              <w:t>ứng</w:t>
            </w:r>
            <w:proofErr w:type="spellEnd"/>
            <w:r w:rsidRPr="00A91220">
              <w:t xml:space="preserve"> </w:t>
            </w:r>
            <w:proofErr w:type="spellStart"/>
            <w:r w:rsidRPr="00A91220">
              <w:t>cho</w:t>
            </w:r>
            <w:proofErr w:type="spellEnd"/>
            <w:r w:rsidRPr="00A91220">
              <w:t xml:space="preserve"> ai?</w:t>
            </w:r>
          </w:p>
          <w:p w14:paraId="3D1D6F75" w14:textId="30600860" w:rsidR="007D7EBD" w:rsidRDefault="007D7EBD" w:rsidP="00FD5892">
            <w:pPr>
              <w:rPr>
                <w:rFonts w:cs="Arial"/>
              </w:rPr>
            </w:pPr>
            <w:proofErr w:type="spellStart"/>
            <w:r w:rsidRPr="007E3324">
              <w:rPr>
                <w:rFonts w:cs="Arial"/>
              </w:rPr>
              <w:t>Việt</w:t>
            </w:r>
            <w:proofErr w:type="spellEnd"/>
            <w:r w:rsidRPr="007E3324">
              <w:rPr>
                <w:rFonts w:cs="Arial"/>
              </w:rPr>
              <w:t xml:space="preserve"> Nam </w:t>
            </w:r>
            <w:proofErr w:type="spellStart"/>
            <w:r w:rsidRPr="007E3324">
              <w:rPr>
                <w:rFonts w:cs="Arial"/>
              </w:rPr>
              <w:t>là</w:t>
            </w:r>
            <w:proofErr w:type="spellEnd"/>
            <w:r w:rsidRPr="007E3324">
              <w:rPr>
                <w:rFonts w:cs="Arial"/>
              </w:rPr>
              <w:t xml:space="preserve"> </w:t>
            </w:r>
            <w:proofErr w:type="spellStart"/>
            <w:r w:rsidRPr="007E3324">
              <w:rPr>
                <w:rFonts w:cs="Arial"/>
              </w:rPr>
              <w:t>nước</w:t>
            </w:r>
            <w:proofErr w:type="spellEnd"/>
            <w:r w:rsidRPr="007E3324">
              <w:rPr>
                <w:rFonts w:cs="Arial"/>
              </w:rPr>
              <w:t xml:space="preserve"> </w:t>
            </w:r>
            <w:proofErr w:type="spellStart"/>
            <w:r w:rsidRPr="007E3324">
              <w:rPr>
                <w:rFonts w:cs="Arial"/>
              </w:rPr>
              <w:t>đóng</w:t>
            </w:r>
            <w:proofErr w:type="spellEnd"/>
            <w:r w:rsidRPr="007E3324">
              <w:rPr>
                <w:rFonts w:cs="Arial"/>
              </w:rPr>
              <w:t xml:space="preserve"> </w:t>
            </w:r>
            <w:proofErr w:type="spellStart"/>
            <w:r w:rsidRPr="007E3324">
              <w:rPr>
                <w:rFonts w:cs="Arial"/>
              </w:rPr>
              <w:t>vai</w:t>
            </w:r>
            <w:proofErr w:type="spellEnd"/>
            <w:r w:rsidRPr="007E3324">
              <w:rPr>
                <w:rFonts w:cs="Arial"/>
              </w:rPr>
              <w:t xml:space="preserve"> </w:t>
            </w:r>
            <w:proofErr w:type="spellStart"/>
            <w:r w:rsidRPr="007E3324">
              <w:rPr>
                <w:rFonts w:cs="Arial"/>
              </w:rPr>
              <w:t>trò</w:t>
            </w:r>
            <w:proofErr w:type="spellEnd"/>
            <w:r w:rsidRPr="007E3324">
              <w:rPr>
                <w:rFonts w:cs="Arial"/>
              </w:rPr>
              <w:t xml:space="preserve"> </w:t>
            </w:r>
            <w:proofErr w:type="spellStart"/>
            <w:r w:rsidRPr="007E3324">
              <w:rPr>
                <w:rFonts w:cs="Arial"/>
              </w:rPr>
              <w:t>quan</w:t>
            </w:r>
            <w:proofErr w:type="spellEnd"/>
            <w:r w:rsidRPr="007E3324">
              <w:rPr>
                <w:rFonts w:cs="Arial"/>
              </w:rPr>
              <w:t xml:space="preserve"> </w:t>
            </w:r>
            <w:proofErr w:type="spellStart"/>
            <w:r w:rsidRPr="007E3324">
              <w:rPr>
                <w:rFonts w:cs="Arial"/>
              </w:rPr>
              <w:t>trọng</w:t>
            </w:r>
            <w:proofErr w:type="spellEnd"/>
            <w:r w:rsidRPr="007E3324">
              <w:rPr>
                <w:rFonts w:cs="Arial"/>
              </w:rPr>
              <w:t xml:space="preserve"> </w:t>
            </w:r>
            <w:proofErr w:type="spellStart"/>
            <w:r w:rsidRPr="007E3324">
              <w:rPr>
                <w:rFonts w:cs="Arial"/>
              </w:rPr>
              <w:t>trong</w:t>
            </w:r>
            <w:proofErr w:type="spellEnd"/>
            <w:r w:rsidRPr="007E3324">
              <w:rPr>
                <w:rFonts w:cs="Arial"/>
              </w:rPr>
              <w:t xml:space="preserve"> </w:t>
            </w:r>
            <w:proofErr w:type="spellStart"/>
            <w:r w:rsidRPr="007E3324">
              <w:rPr>
                <w:rFonts w:cs="Arial"/>
              </w:rPr>
              <w:t>chuỗi</w:t>
            </w:r>
            <w:proofErr w:type="spellEnd"/>
            <w:r w:rsidRPr="007E3324">
              <w:rPr>
                <w:rFonts w:cs="Arial"/>
              </w:rPr>
              <w:t xml:space="preserve"> </w:t>
            </w:r>
            <w:proofErr w:type="spellStart"/>
            <w:r w:rsidRPr="007E3324">
              <w:rPr>
                <w:rFonts w:cs="Arial"/>
              </w:rPr>
              <w:t>cung</w:t>
            </w:r>
            <w:proofErr w:type="spellEnd"/>
            <w:r w:rsidRPr="007E3324">
              <w:rPr>
                <w:rFonts w:cs="Arial"/>
              </w:rPr>
              <w:t xml:space="preserve"> </w:t>
            </w:r>
            <w:proofErr w:type="spellStart"/>
            <w:r w:rsidRPr="007E3324">
              <w:rPr>
                <w:rFonts w:cs="Arial"/>
              </w:rPr>
              <w:t>ứng</w:t>
            </w:r>
            <w:proofErr w:type="spellEnd"/>
            <w:r w:rsidRPr="007E3324">
              <w:rPr>
                <w:rFonts w:cs="Arial"/>
              </w:rPr>
              <w:t xml:space="preserve"> </w:t>
            </w:r>
            <w:proofErr w:type="spellStart"/>
            <w:r w:rsidRPr="007E3324">
              <w:rPr>
                <w:rFonts w:cs="Arial"/>
              </w:rPr>
              <w:t>hàng</w:t>
            </w:r>
            <w:proofErr w:type="spellEnd"/>
            <w:r w:rsidRPr="007E3324">
              <w:rPr>
                <w:rFonts w:cs="Arial"/>
              </w:rPr>
              <w:t xml:space="preserve"> may </w:t>
            </w:r>
            <w:proofErr w:type="spellStart"/>
            <w:r w:rsidRPr="007E3324">
              <w:rPr>
                <w:rFonts w:cs="Arial"/>
              </w:rPr>
              <w:t>mặc</w:t>
            </w:r>
            <w:proofErr w:type="spellEnd"/>
            <w:r w:rsidRPr="007E3324">
              <w:rPr>
                <w:rFonts w:cs="Arial"/>
              </w:rPr>
              <w:t xml:space="preserve"> </w:t>
            </w:r>
            <w:proofErr w:type="spellStart"/>
            <w:r w:rsidRPr="007E3324">
              <w:rPr>
                <w:rFonts w:cs="Arial"/>
              </w:rPr>
              <w:t>toàn</w:t>
            </w:r>
            <w:proofErr w:type="spellEnd"/>
            <w:r w:rsidRPr="007E3324">
              <w:rPr>
                <w:rFonts w:cs="Arial"/>
              </w:rPr>
              <w:t xml:space="preserve"> </w:t>
            </w:r>
            <w:proofErr w:type="spellStart"/>
            <w:r w:rsidRPr="007E3324">
              <w:rPr>
                <w:rFonts w:cs="Arial"/>
              </w:rPr>
              <w:t>cầu</w:t>
            </w:r>
            <w:proofErr w:type="spellEnd"/>
            <w:r w:rsidRPr="007E3324">
              <w:rPr>
                <w:rFonts w:cs="Arial"/>
              </w:rPr>
              <w:t xml:space="preserve">. </w:t>
            </w:r>
            <w:proofErr w:type="spellStart"/>
            <w:r w:rsidRPr="007E3324">
              <w:rPr>
                <w:rFonts w:cs="Arial"/>
              </w:rPr>
              <w:t>Nhiều</w:t>
            </w:r>
            <w:proofErr w:type="spellEnd"/>
            <w:r w:rsidRPr="007E3324">
              <w:rPr>
                <w:rFonts w:cs="Arial"/>
              </w:rPr>
              <w:t xml:space="preserve"> </w:t>
            </w:r>
            <w:proofErr w:type="spellStart"/>
            <w:r w:rsidRPr="007E3324">
              <w:rPr>
                <w:rFonts w:cs="Arial"/>
              </w:rPr>
              <w:t>công</w:t>
            </w:r>
            <w:proofErr w:type="spellEnd"/>
            <w:r w:rsidRPr="007E3324">
              <w:rPr>
                <w:rFonts w:cs="Arial"/>
              </w:rPr>
              <w:t xml:space="preserve"> ty </w:t>
            </w:r>
            <w:proofErr w:type="spellStart"/>
            <w:r w:rsidRPr="007E3324">
              <w:rPr>
                <w:rFonts w:cs="Arial"/>
              </w:rPr>
              <w:t>đa</w:t>
            </w:r>
            <w:proofErr w:type="spellEnd"/>
            <w:r w:rsidRPr="007E3324">
              <w:rPr>
                <w:rFonts w:cs="Arial"/>
              </w:rPr>
              <w:t xml:space="preserve"> </w:t>
            </w:r>
            <w:proofErr w:type="spellStart"/>
            <w:r w:rsidRPr="007E3324">
              <w:rPr>
                <w:rFonts w:cs="Arial"/>
              </w:rPr>
              <w:t>quốc</w:t>
            </w:r>
            <w:proofErr w:type="spellEnd"/>
            <w:r w:rsidRPr="007E3324">
              <w:rPr>
                <w:rFonts w:cs="Arial"/>
              </w:rPr>
              <w:t xml:space="preserve"> </w:t>
            </w:r>
            <w:proofErr w:type="spellStart"/>
            <w:r w:rsidRPr="007E3324">
              <w:rPr>
                <w:rFonts w:cs="Arial"/>
              </w:rPr>
              <w:t>gia</w:t>
            </w:r>
            <w:proofErr w:type="spellEnd"/>
            <w:r w:rsidRPr="007E3324">
              <w:rPr>
                <w:rFonts w:cs="Arial"/>
              </w:rPr>
              <w:t xml:space="preserve"> </w:t>
            </w:r>
            <w:proofErr w:type="spellStart"/>
            <w:r w:rsidRPr="007E3324">
              <w:rPr>
                <w:rFonts w:cs="Arial"/>
              </w:rPr>
              <w:t>lớn</w:t>
            </w:r>
            <w:proofErr w:type="spellEnd"/>
            <w:r w:rsidRPr="007E3324">
              <w:rPr>
                <w:rFonts w:cs="Arial"/>
              </w:rPr>
              <w:t xml:space="preserve"> </w:t>
            </w:r>
            <w:proofErr w:type="spellStart"/>
            <w:r w:rsidRPr="007E3324">
              <w:rPr>
                <w:rFonts w:cs="Arial"/>
              </w:rPr>
              <w:t>nhất</w:t>
            </w:r>
            <w:proofErr w:type="spellEnd"/>
            <w:r w:rsidRPr="007E3324">
              <w:rPr>
                <w:rFonts w:cs="Arial"/>
              </w:rPr>
              <w:t xml:space="preserve"> </w:t>
            </w:r>
            <w:proofErr w:type="spellStart"/>
            <w:r w:rsidRPr="007E3324">
              <w:rPr>
                <w:rFonts w:cs="Arial"/>
              </w:rPr>
              <w:t>thế</w:t>
            </w:r>
            <w:proofErr w:type="spellEnd"/>
            <w:r w:rsidRPr="007E3324">
              <w:rPr>
                <w:rFonts w:cs="Arial"/>
              </w:rPr>
              <w:t xml:space="preserve"> </w:t>
            </w:r>
            <w:proofErr w:type="spellStart"/>
            <w:r w:rsidRPr="007E3324">
              <w:rPr>
                <w:rFonts w:cs="Arial"/>
              </w:rPr>
              <w:t>giới</w:t>
            </w:r>
            <w:proofErr w:type="spellEnd"/>
            <w:r w:rsidRPr="007E3324">
              <w:rPr>
                <w:rFonts w:cs="Arial"/>
              </w:rPr>
              <w:t xml:space="preserve"> </w:t>
            </w:r>
            <w:proofErr w:type="spellStart"/>
            <w:r w:rsidRPr="007E3324">
              <w:rPr>
                <w:rFonts w:cs="Arial"/>
              </w:rPr>
              <w:t>có</w:t>
            </w:r>
            <w:proofErr w:type="spellEnd"/>
            <w:r w:rsidRPr="007E3324">
              <w:rPr>
                <w:rFonts w:cs="Arial"/>
              </w:rPr>
              <w:t xml:space="preserve"> </w:t>
            </w:r>
            <w:proofErr w:type="spellStart"/>
            <w:r w:rsidRPr="007E3324">
              <w:rPr>
                <w:rFonts w:cs="Arial"/>
              </w:rPr>
              <w:t>nhà</w:t>
            </w:r>
            <w:proofErr w:type="spellEnd"/>
            <w:r w:rsidRPr="007E3324">
              <w:rPr>
                <w:rFonts w:cs="Arial"/>
              </w:rPr>
              <w:t xml:space="preserve"> </w:t>
            </w:r>
            <w:proofErr w:type="spellStart"/>
            <w:r w:rsidRPr="007E3324">
              <w:rPr>
                <w:rFonts w:cs="Arial"/>
              </w:rPr>
              <w:t>cung</w:t>
            </w:r>
            <w:proofErr w:type="spellEnd"/>
            <w:r w:rsidRPr="007E3324">
              <w:rPr>
                <w:rFonts w:cs="Arial"/>
              </w:rPr>
              <w:t xml:space="preserve"> </w:t>
            </w:r>
            <w:proofErr w:type="spellStart"/>
            <w:r w:rsidRPr="007E3324">
              <w:rPr>
                <w:rFonts w:cs="Arial"/>
              </w:rPr>
              <w:t>cấp</w:t>
            </w:r>
            <w:proofErr w:type="spellEnd"/>
            <w:r w:rsidRPr="007E3324">
              <w:rPr>
                <w:rFonts w:cs="Arial"/>
              </w:rPr>
              <w:t xml:space="preserve"> </w:t>
            </w:r>
            <w:proofErr w:type="spellStart"/>
            <w:r w:rsidRPr="007E3324">
              <w:rPr>
                <w:rFonts w:cs="Arial"/>
              </w:rPr>
              <w:t>tại</w:t>
            </w:r>
            <w:proofErr w:type="spellEnd"/>
            <w:r w:rsidRPr="007E3324">
              <w:rPr>
                <w:rFonts w:cs="Arial"/>
              </w:rPr>
              <w:t xml:space="preserve"> </w:t>
            </w:r>
            <w:proofErr w:type="spellStart"/>
            <w:r w:rsidRPr="007E3324">
              <w:rPr>
                <w:rFonts w:cs="Arial"/>
              </w:rPr>
              <w:t>Việt</w:t>
            </w:r>
            <w:proofErr w:type="spellEnd"/>
            <w:r w:rsidRPr="007E3324">
              <w:rPr>
                <w:rFonts w:cs="Arial"/>
              </w:rPr>
              <w:t xml:space="preserve"> Nam. </w:t>
            </w:r>
            <w:proofErr w:type="spellStart"/>
            <w:r w:rsidRPr="007E3324">
              <w:rPr>
                <w:rFonts w:cs="Arial"/>
              </w:rPr>
              <w:t>Các</w:t>
            </w:r>
            <w:proofErr w:type="spellEnd"/>
            <w:r w:rsidRPr="007E3324">
              <w:rPr>
                <w:rFonts w:cs="Arial"/>
              </w:rPr>
              <w:t xml:space="preserve"> </w:t>
            </w:r>
            <w:proofErr w:type="spellStart"/>
            <w:r w:rsidRPr="007E3324">
              <w:rPr>
                <w:rFonts w:cs="Arial"/>
              </w:rPr>
              <w:t>thương</w:t>
            </w:r>
            <w:proofErr w:type="spellEnd"/>
            <w:r w:rsidRPr="007E3324">
              <w:rPr>
                <w:rFonts w:cs="Arial"/>
              </w:rPr>
              <w:t xml:space="preserve"> </w:t>
            </w:r>
            <w:proofErr w:type="spellStart"/>
            <w:r w:rsidRPr="007E3324">
              <w:rPr>
                <w:rFonts w:cs="Arial"/>
              </w:rPr>
              <w:t>hiệ</w:t>
            </w:r>
            <w:r>
              <w:rPr>
                <w:rFonts w:cs="Arial"/>
              </w:rPr>
              <w:t>u</w:t>
            </w:r>
            <w:proofErr w:type="spellEnd"/>
            <w:r>
              <w:rPr>
                <w:rFonts w:cs="Arial"/>
              </w:rPr>
              <w:t xml:space="preserve"> </w:t>
            </w:r>
            <w:proofErr w:type="spellStart"/>
            <w:r>
              <w:rPr>
                <w:rFonts w:cs="Arial"/>
              </w:rPr>
              <w:t>lớn</w:t>
            </w:r>
            <w:proofErr w:type="spellEnd"/>
            <w:r w:rsidRPr="007E3324">
              <w:rPr>
                <w:rFonts w:cs="Arial"/>
              </w:rPr>
              <w:t xml:space="preserve"> </w:t>
            </w:r>
            <w:proofErr w:type="spellStart"/>
            <w:r w:rsidRPr="007E3324">
              <w:rPr>
                <w:rFonts w:cs="Arial"/>
              </w:rPr>
              <w:t>như</w:t>
            </w:r>
            <w:proofErr w:type="spellEnd"/>
            <w:r w:rsidRPr="007E3324">
              <w:rPr>
                <w:rFonts w:cs="Arial"/>
              </w:rPr>
              <w:t xml:space="preserve"> Nike, Adidas, Levi’s, H&amp;M, Gap, VF (The North Face, Timberland </w:t>
            </w:r>
            <w:proofErr w:type="spellStart"/>
            <w:r w:rsidRPr="007E3324">
              <w:rPr>
                <w:rFonts w:cs="Arial"/>
              </w:rPr>
              <w:t>và</w:t>
            </w:r>
            <w:proofErr w:type="spellEnd"/>
            <w:r w:rsidRPr="007E3324">
              <w:rPr>
                <w:rFonts w:cs="Arial"/>
              </w:rPr>
              <w:t xml:space="preserve"> </w:t>
            </w:r>
            <w:proofErr w:type="spellStart"/>
            <w:r w:rsidRPr="007E3324">
              <w:rPr>
                <w:rFonts w:cs="Arial"/>
              </w:rPr>
              <w:t>những</w:t>
            </w:r>
            <w:proofErr w:type="spellEnd"/>
            <w:r w:rsidRPr="007E3324">
              <w:rPr>
                <w:rFonts w:cs="Arial"/>
              </w:rPr>
              <w:t xml:space="preserve"> </w:t>
            </w:r>
            <w:proofErr w:type="spellStart"/>
            <w:r w:rsidRPr="007E3324">
              <w:rPr>
                <w:rFonts w:cs="Arial"/>
              </w:rPr>
              <w:t>hãng</w:t>
            </w:r>
            <w:proofErr w:type="spellEnd"/>
            <w:r w:rsidRPr="007E3324">
              <w:rPr>
                <w:rFonts w:cs="Arial"/>
              </w:rPr>
              <w:t xml:space="preserve"> </w:t>
            </w:r>
            <w:proofErr w:type="spellStart"/>
            <w:r w:rsidRPr="007E3324">
              <w:rPr>
                <w:rFonts w:cs="Arial"/>
              </w:rPr>
              <w:t>khác</w:t>
            </w:r>
            <w:proofErr w:type="spellEnd"/>
            <w:r w:rsidRPr="007E3324">
              <w:rPr>
                <w:rFonts w:cs="Arial"/>
              </w:rPr>
              <w:t xml:space="preserve">) </w:t>
            </w:r>
            <w:proofErr w:type="spellStart"/>
            <w:r w:rsidRPr="007E3324">
              <w:rPr>
                <w:rFonts w:cs="Arial"/>
              </w:rPr>
              <w:t>và</w:t>
            </w:r>
            <w:proofErr w:type="spellEnd"/>
            <w:r w:rsidRPr="007E3324">
              <w:rPr>
                <w:rFonts w:cs="Arial"/>
              </w:rPr>
              <w:t xml:space="preserve"> Inditex (Zara) </w:t>
            </w:r>
            <w:proofErr w:type="spellStart"/>
            <w:r w:rsidRPr="007E3324">
              <w:rPr>
                <w:rFonts w:cs="Arial"/>
              </w:rPr>
              <w:t>đều</w:t>
            </w:r>
            <w:proofErr w:type="spellEnd"/>
            <w:r>
              <w:rPr>
                <w:rFonts w:cs="Arial"/>
              </w:rPr>
              <w:t xml:space="preserve"> </w:t>
            </w:r>
            <w:proofErr w:type="spellStart"/>
            <w:r>
              <w:rPr>
                <w:rFonts w:cs="Arial"/>
              </w:rPr>
              <w:t>có</w:t>
            </w:r>
            <w:proofErr w:type="spellEnd"/>
            <w:r>
              <w:rPr>
                <w:rFonts w:cs="Arial"/>
              </w:rPr>
              <w:t xml:space="preserve"> </w:t>
            </w:r>
            <w:proofErr w:type="spellStart"/>
            <w:r>
              <w:rPr>
                <w:rFonts w:cs="Arial"/>
              </w:rPr>
              <w:t>nguồn</w:t>
            </w:r>
            <w:proofErr w:type="spellEnd"/>
            <w:r w:rsidRPr="007E3324">
              <w:rPr>
                <w:rFonts w:cs="Arial"/>
              </w:rPr>
              <w:t xml:space="preserve"> </w:t>
            </w:r>
            <w:proofErr w:type="spellStart"/>
            <w:r w:rsidRPr="007E3324">
              <w:rPr>
                <w:rFonts w:cs="Arial"/>
              </w:rPr>
              <w:t>cung</w:t>
            </w:r>
            <w:proofErr w:type="spellEnd"/>
            <w:r w:rsidRPr="007E3324">
              <w:rPr>
                <w:rFonts w:cs="Arial"/>
              </w:rPr>
              <w:t xml:space="preserve"> </w:t>
            </w:r>
            <w:proofErr w:type="spellStart"/>
            <w:r w:rsidRPr="007E3324">
              <w:rPr>
                <w:rFonts w:cs="Arial"/>
              </w:rPr>
              <w:t>cấp</w:t>
            </w:r>
            <w:proofErr w:type="spellEnd"/>
            <w:r w:rsidRPr="007E3324">
              <w:rPr>
                <w:rFonts w:cs="Arial"/>
              </w:rPr>
              <w:t xml:space="preserve"> </w:t>
            </w:r>
            <w:proofErr w:type="spellStart"/>
            <w:r w:rsidRPr="007E3324">
              <w:rPr>
                <w:rFonts w:cs="Arial"/>
              </w:rPr>
              <w:t>từ</w:t>
            </w:r>
            <w:proofErr w:type="spellEnd"/>
            <w:r w:rsidRPr="007E3324">
              <w:rPr>
                <w:rFonts w:cs="Arial"/>
              </w:rPr>
              <w:t xml:space="preserve"> </w:t>
            </w:r>
            <w:proofErr w:type="spellStart"/>
            <w:r w:rsidRPr="007E3324">
              <w:rPr>
                <w:rFonts w:cs="Arial"/>
              </w:rPr>
              <w:t>các</w:t>
            </w:r>
            <w:proofErr w:type="spellEnd"/>
            <w:r w:rsidRPr="007E3324">
              <w:rPr>
                <w:rFonts w:cs="Arial"/>
              </w:rPr>
              <w:t xml:space="preserve"> </w:t>
            </w:r>
            <w:proofErr w:type="spellStart"/>
            <w:r w:rsidRPr="007E3324">
              <w:rPr>
                <w:rFonts w:cs="Arial"/>
              </w:rPr>
              <w:t>nhà</w:t>
            </w:r>
            <w:proofErr w:type="spellEnd"/>
            <w:r w:rsidRPr="007E3324">
              <w:rPr>
                <w:rFonts w:cs="Arial"/>
              </w:rPr>
              <w:t xml:space="preserve"> </w:t>
            </w:r>
            <w:proofErr w:type="spellStart"/>
            <w:r w:rsidRPr="007E3324">
              <w:rPr>
                <w:rFonts w:cs="Arial"/>
              </w:rPr>
              <w:t>máy</w:t>
            </w:r>
            <w:proofErr w:type="spellEnd"/>
            <w:r w:rsidRPr="007E3324">
              <w:rPr>
                <w:rFonts w:cs="Arial"/>
              </w:rPr>
              <w:t xml:space="preserve"> </w:t>
            </w:r>
            <w:proofErr w:type="spellStart"/>
            <w:r w:rsidRPr="007E3324">
              <w:rPr>
                <w:rFonts w:cs="Arial"/>
              </w:rPr>
              <w:t>tại</w:t>
            </w:r>
            <w:proofErr w:type="spellEnd"/>
            <w:r w:rsidRPr="007E3324">
              <w:rPr>
                <w:rFonts w:cs="Arial"/>
              </w:rPr>
              <w:t xml:space="preserve"> </w:t>
            </w:r>
            <w:proofErr w:type="spellStart"/>
            <w:r w:rsidRPr="007E3324">
              <w:rPr>
                <w:rFonts w:cs="Arial"/>
              </w:rPr>
              <w:t>Việ</w:t>
            </w:r>
            <w:r>
              <w:rPr>
                <w:rFonts w:cs="Arial"/>
              </w:rPr>
              <w:t>t</w:t>
            </w:r>
            <w:proofErr w:type="spellEnd"/>
            <w:r>
              <w:rPr>
                <w:rFonts w:cs="Arial"/>
              </w:rPr>
              <w:t xml:space="preserve"> Nam</w:t>
            </w:r>
            <w:r w:rsidR="00653F2A">
              <w:rPr>
                <w:rFonts w:cs="Arial"/>
              </w:rPr>
              <w:t>.</w:t>
            </w:r>
            <w:r w:rsidRPr="00A84901">
              <w:rPr>
                <w:rStyle w:val="Rimandonotadichiusura"/>
                <w:rFonts w:cs="Arial"/>
              </w:rPr>
              <w:endnoteReference w:id="15"/>
            </w:r>
          </w:p>
        </w:tc>
      </w:tr>
    </w:tbl>
    <w:p w14:paraId="6A40A9AD" w14:textId="2C25B645" w:rsidR="00670625" w:rsidRDefault="00670625" w:rsidP="00670625"/>
    <w:p w14:paraId="5EB2B8FE" w14:textId="2A381FAF" w:rsidR="007D7EBD" w:rsidRPr="00670625" w:rsidRDefault="0004188A" w:rsidP="00B144C3">
      <w:pPr>
        <w:pStyle w:val="Titolo2"/>
      </w:pPr>
      <w:bookmarkStart w:id="10" w:name="_Toc66803491"/>
      <w:r>
        <w:lastRenderedPageBreak/>
        <w:t>Thực hành</w:t>
      </w:r>
      <w:r w:rsidR="007D7EBD">
        <w:t xml:space="preserve"> kinh doanh có trách nhiệm và Phát triển bền vững tại Việt Nam</w:t>
      </w:r>
      <w:bookmarkEnd w:id="10"/>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48510848" w14:textId="77777777" w:rsidTr="00670625">
        <w:trPr>
          <w:trHeight w:val="2834"/>
        </w:trPr>
        <w:tc>
          <w:tcPr>
            <w:tcW w:w="9350" w:type="dxa"/>
          </w:tcPr>
          <w:p w14:paraId="4A045535" w14:textId="5776FC0E" w:rsidR="007D7EBD" w:rsidRPr="005D56AF" w:rsidRDefault="004D6E71" w:rsidP="00A91220">
            <w:pPr>
              <w:pStyle w:val="Titolo5"/>
              <w:outlineLvl w:val="4"/>
            </w:pPr>
            <w:proofErr w:type="spellStart"/>
            <w:r>
              <w:t>Thực</w:t>
            </w:r>
            <w:proofErr w:type="spellEnd"/>
            <w:r>
              <w:t xml:space="preserve"> </w:t>
            </w:r>
            <w:proofErr w:type="spellStart"/>
            <w:r>
              <w:t>hành</w:t>
            </w:r>
            <w:proofErr w:type="spellEnd"/>
            <w:r w:rsidR="007D7EBD">
              <w:t xml:space="preserve"> </w:t>
            </w:r>
            <w:proofErr w:type="spellStart"/>
            <w:r w:rsidR="007D7EBD">
              <w:t>kinh</w:t>
            </w:r>
            <w:proofErr w:type="spellEnd"/>
            <w:r w:rsidR="007D7EBD">
              <w:t xml:space="preserve"> </w:t>
            </w:r>
            <w:proofErr w:type="spellStart"/>
            <w:r w:rsidR="007D7EBD">
              <w:t>doanh</w:t>
            </w:r>
            <w:proofErr w:type="spellEnd"/>
            <w:r w:rsidR="007D7EBD">
              <w:t xml:space="preserve"> </w:t>
            </w:r>
            <w:proofErr w:type="spellStart"/>
            <w:r w:rsidR="007D7EBD">
              <w:t>có</w:t>
            </w:r>
            <w:proofErr w:type="spellEnd"/>
            <w:r w:rsidR="007D7EBD">
              <w:t xml:space="preserve"> </w:t>
            </w:r>
            <w:proofErr w:type="spellStart"/>
            <w:r w:rsidR="007D7EBD">
              <w:t>trách</w:t>
            </w:r>
            <w:proofErr w:type="spellEnd"/>
            <w:r w:rsidR="007D7EBD">
              <w:t xml:space="preserve"> </w:t>
            </w:r>
            <w:proofErr w:type="spellStart"/>
            <w:r w:rsidR="007D7EBD">
              <w:t>nhiệm</w:t>
            </w:r>
            <w:proofErr w:type="spellEnd"/>
            <w:r w:rsidR="007D7EBD">
              <w:t xml:space="preserve"> </w:t>
            </w:r>
            <w:proofErr w:type="spellStart"/>
            <w:r w:rsidR="007D7EBD">
              <w:t>là</w:t>
            </w:r>
            <w:proofErr w:type="spellEnd"/>
            <w:r w:rsidR="007D7EBD">
              <w:t xml:space="preserve"> </w:t>
            </w:r>
            <w:proofErr w:type="spellStart"/>
            <w:r w:rsidR="007D7EBD">
              <w:t>gì</w:t>
            </w:r>
            <w:proofErr w:type="spellEnd"/>
            <w:r w:rsidR="007D7EBD" w:rsidRPr="005D56AF">
              <w:t>?</w:t>
            </w:r>
          </w:p>
          <w:p w14:paraId="2E35CC6C" w14:textId="0456762A" w:rsidR="007D7EBD" w:rsidRPr="004C7BF9" w:rsidRDefault="007D7EBD" w:rsidP="004E588E">
            <w:pPr>
              <w:rPr>
                <w:rFonts w:cs="Arial"/>
              </w:rPr>
            </w:pPr>
            <w:r w:rsidRPr="001D348E">
              <w:rPr>
                <w:rFonts w:eastAsiaTheme="minorEastAsia" w:cs="Arial"/>
              </w:rPr>
              <w:t xml:space="preserve">Theo </w:t>
            </w:r>
            <w:proofErr w:type="spellStart"/>
            <w:r w:rsidRPr="001D348E">
              <w:rPr>
                <w:rFonts w:eastAsiaTheme="minorEastAsia" w:cs="Arial"/>
              </w:rPr>
              <w:t>Tổ</w:t>
            </w:r>
            <w:proofErr w:type="spellEnd"/>
            <w:r w:rsidRPr="001D348E">
              <w:rPr>
                <w:rFonts w:eastAsiaTheme="minorEastAsia" w:cs="Arial"/>
              </w:rPr>
              <w:t xml:space="preserve"> </w:t>
            </w:r>
            <w:proofErr w:type="spellStart"/>
            <w:r w:rsidRPr="001D348E">
              <w:rPr>
                <w:rFonts w:eastAsiaTheme="minorEastAsia" w:cs="Arial"/>
              </w:rPr>
              <w:t>chức</w:t>
            </w:r>
            <w:proofErr w:type="spellEnd"/>
            <w:r w:rsidRPr="001D348E">
              <w:rPr>
                <w:rFonts w:eastAsiaTheme="minorEastAsia" w:cs="Arial"/>
              </w:rPr>
              <w:t xml:space="preserve"> </w:t>
            </w:r>
            <w:proofErr w:type="spellStart"/>
            <w:r w:rsidRPr="001D348E">
              <w:rPr>
                <w:rFonts w:eastAsiaTheme="minorEastAsia" w:cs="Arial"/>
              </w:rPr>
              <w:t>Hợp</w:t>
            </w:r>
            <w:proofErr w:type="spellEnd"/>
            <w:r w:rsidRPr="001D348E">
              <w:rPr>
                <w:rFonts w:eastAsiaTheme="minorEastAsia" w:cs="Arial"/>
              </w:rPr>
              <w:t xml:space="preserve"> </w:t>
            </w:r>
            <w:proofErr w:type="spellStart"/>
            <w:r w:rsidRPr="001D348E">
              <w:rPr>
                <w:rFonts w:eastAsiaTheme="minorEastAsia" w:cs="Arial"/>
              </w:rPr>
              <w:t>tác</w:t>
            </w:r>
            <w:proofErr w:type="spellEnd"/>
            <w:r w:rsidRPr="001D348E">
              <w:rPr>
                <w:rFonts w:eastAsiaTheme="minorEastAsia" w:cs="Arial"/>
              </w:rPr>
              <w:t xml:space="preserve"> </w:t>
            </w:r>
            <w:proofErr w:type="spellStart"/>
            <w:r w:rsidRPr="001D348E">
              <w:rPr>
                <w:rFonts w:eastAsiaTheme="minorEastAsia" w:cs="Arial"/>
              </w:rPr>
              <w:t>và</w:t>
            </w:r>
            <w:proofErr w:type="spellEnd"/>
            <w:r w:rsidRPr="001D348E">
              <w:rPr>
                <w:rFonts w:eastAsiaTheme="minorEastAsia" w:cs="Arial"/>
              </w:rPr>
              <w:t xml:space="preserve"> </w:t>
            </w:r>
            <w:proofErr w:type="spellStart"/>
            <w:r w:rsidRPr="001D348E">
              <w:rPr>
                <w:rFonts w:eastAsiaTheme="minorEastAsia" w:cs="Arial"/>
              </w:rPr>
              <w:t>Phát</w:t>
            </w:r>
            <w:proofErr w:type="spellEnd"/>
            <w:r w:rsidRPr="001D348E">
              <w:rPr>
                <w:rFonts w:eastAsiaTheme="minorEastAsia" w:cs="Arial"/>
              </w:rPr>
              <w:t xml:space="preserve"> </w:t>
            </w:r>
            <w:proofErr w:type="spellStart"/>
            <w:r w:rsidRPr="001D348E">
              <w:rPr>
                <w:rFonts w:eastAsiaTheme="minorEastAsia" w:cs="Arial"/>
              </w:rPr>
              <w:t>triển</w:t>
            </w:r>
            <w:proofErr w:type="spellEnd"/>
            <w:r w:rsidRPr="001D348E">
              <w:rPr>
                <w:rFonts w:eastAsiaTheme="minorEastAsia" w:cs="Arial"/>
              </w:rPr>
              <w:t xml:space="preserve"> </w:t>
            </w:r>
            <w:proofErr w:type="spellStart"/>
            <w:r w:rsidRPr="001D348E">
              <w:rPr>
                <w:rFonts w:eastAsiaTheme="minorEastAsia" w:cs="Arial"/>
              </w:rPr>
              <w:t>Kinh</w:t>
            </w:r>
            <w:proofErr w:type="spellEnd"/>
            <w:r w:rsidRPr="001D348E">
              <w:rPr>
                <w:rFonts w:eastAsiaTheme="minorEastAsia" w:cs="Arial"/>
              </w:rPr>
              <w:t xml:space="preserve"> </w:t>
            </w:r>
            <w:proofErr w:type="spellStart"/>
            <w:r w:rsidRPr="001D348E">
              <w:rPr>
                <w:rFonts w:eastAsiaTheme="minorEastAsia" w:cs="Arial"/>
              </w:rPr>
              <w:t>tế</w:t>
            </w:r>
            <w:proofErr w:type="spellEnd"/>
            <w:r w:rsidRPr="001D348E">
              <w:rPr>
                <w:rFonts w:eastAsiaTheme="minorEastAsia" w:cs="Arial"/>
              </w:rPr>
              <w:t xml:space="preserve"> (OECD), </w:t>
            </w:r>
            <w:proofErr w:type="spellStart"/>
            <w:r w:rsidR="0004188A">
              <w:rPr>
                <w:rFonts w:eastAsiaTheme="minorEastAsia" w:cs="Arial"/>
              </w:rPr>
              <w:t>thực</w:t>
            </w:r>
            <w:proofErr w:type="spellEnd"/>
            <w:r w:rsidR="0004188A">
              <w:rPr>
                <w:rFonts w:eastAsiaTheme="minorEastAsia" w:cs="Arial"/>
              </w:rPr>
              <w:t xml:space="preserve"> </w:t>
            </w:r>
            <w:proofErr w:type="spellStart"/>
            <w:r w:rsidR="0004188A">
              <w:rPr>
                <w:rFonts w:eastAsiaTheme="minorEastAsia" w:cs="Arial"/>
              </w:rPr>
              <w:t>hành</w:t>
            </w:r>
            <w:proofErr w:type="spellEnd"/>
            <w:r w:rsidRPr="001D348E">
              <w:rPr>
                <w:rFonts w:eastAsiaTheme="minorEastAsia" w:cs="Arial"/>
              </w:rPr>
              <w:t xml:space="preserve"> </w:t>
            </w:r>
            <w:proofErr w:type="spellStart"/>
            <w:r w:rsidRPr="001D348E">
              <w:rPr>
                <w:rFonts w:eastAsiaTheme="minorEastAsia" w:cs="Arial"/>
              </w:rPr>
              <w:t>kinh</w:t>
            </w:r>
            <w:proofErr w:type="spellEnd"/>
            <w:r w:rsidRPr="001D348E">
              <w:rPr>
                <w:rFonts w:eastAsiaTheme="minorEastAsia" w:cs="Arial"/>
              </w:rPr>
              <w:t xml:space="preserve"> </w:t>
            </w:r>
            <w:proofErr w:type="spellStart"/>
            <w:r w:rsidRPr="001D348E">
              <w:rPr>
                <w:rFonts w:eastAsiaTheme="minorEastAsia" w:cs="Arial"/>
              </w:rPr>
              <w:t>doanh</w:t>
            </w:r>
            <w:proofErr w:type="spellEnd"/>
            <w:r w:rsidRPr="001D348E">
              <w:rPr>
                <w:rFonts w:eastAsiaTheme="minorEastAsia" w:cs="Arial"/>
              </w:rPr>
              <w:t xml:space="preserve"> </w:t>
            </w:r>
            <w:proofErr w:type="spellStart"/>
            <w:r w:rsidRPr="001D348E">
              <w:rPr>
                <w:rFonts w:eastAsiaTheme="minorEastAsia" w:cs="Arial"/>
              </w:rPr>
              <w:t>có</w:t>
            </w:r>
            <w:proofErr w:type="spellEnd"/>
            <w:r w:rsidRPr="001D348E">
              <w:rPr>
                <w:rFonts w:eastAsiaTheme="minorEastAsia" w:cs="Arial"/>
              </w:rPr>
              <w:t xml:space="preserve"> </w:t>
            </w:r>
            <w:proofErr w:type="spellStart"/>
            <w:r w:rsidRPr="001D348E">
              <w:rPr>
                <w:rFonts w:eastAsiaTheme="minorEastAsia" w:cs="Arial"/>
              </w:rPr>
              <w:t>trách</w:t>
            </w:r>
            <w:proofErr w:type="spellEnd"/>
            <w:r w:rsidRPr="001D348E">
              <w:rPr>
                <w:rFonts w:eastAsiaTheme="minorEastAsia" w:cs="Arial"/>
              </w:rPr>
              <w:t xml:space="preserve"> </w:t>
            </w:r>
            <w:proofErr w:type="spellStart"/>
            <w:r w:rsidRPr="001D348E">
              <w:rPr>
                <w:rFonts w:eastAsiaTheme="minorEastAsia" w:cs="Arial"/>
              </w:rPr>
              <w:t>nhiệm</w:t>
            </w:r>
            <w:proofErr w:type="spellEnd"/>
            <w:r w:rsidRPr="001D348E">
              <w:rPr>
                <w:rFonts w:eastAsiaTheme="minorEastAsia" w:cs="Arial"/>
              </w:rPr>
              <w:t xml:space="preserve"> </w:t>
            </w:r>
            <w:proofErr w:type="spellStart"/>
            <w:r w:rsidRPr="001D348E">
              <w:rPr>
                <w:rFonts w:eastAsiaTheme="minorEastAsia" w:cs="Arial"/>
              </w:rPr>
              <w:t>có</w:t>
            </w:r>
            <w:proofErr w:type="spellEnd"/>
            <w:r w:rsidRPr="001D348E">
              <w:rPr>
                <w:rFonts w:eastAsiaTheme="minorEastAsia" w:cs="Arial"/>
              </w:rPr>
              <w:t xml:space="preserve"> </w:t>
            </w:r>
            <w:proofErr w:type="spellStart"/>
            <w:r w:rsidRPr="001D348E">
              <w:rPr>
                <w:rFonts w:eastAsiaTheme="minorEastAsia" w:cs="Arial"/>
              </w:rPr>
              <w:t>nghĩa</w:t>
            </w:r>
            <w:proofErr w:type="spellEnd"/>
            <w:r w:rsidRPr="001D348E">
              <w:rPr>
                <w:rFonts w:eastAsiaTheme="minorEastAsia" w:cs="Arial"/>
              </w:rPr>
              <w:t xml:space="preserve"> </w:t>
            </w:r>
            <w:proofErr w:type="spellStart"/>
            <w:r w:rsidRPr="001D348E">
              <w:rPr>
                <w:rFonts w:eastAsiaTheme="minorEastAsia" w:cs="Arial"/>
              </w:rPr>
              <w:t>là</w:t>
            </w:r>
            <w:proofErr w:type="spellEnd"/>
            <w:r w:rsidRPr="001D348E">
              <w:rPr>
                <w:rFonts w:eastAsiaTheme="minorEastAsia" w:cs="Arial"/>
              </w:rPr>
              <w:t xml:space="preserve"> “</w:t>
            </w:r>
            <w:proofErr w:type="spellStart"/>
            <w:r w:rsidRPr="001D348E">
              <w:rPr>
                <w:rFonts w:eastAsiaTheme="minorEastAsia" w:cs="Arial"/>
              </w:rPr>
              <w:t>đóng</w:t>
            </w:r>
            <w:proofErr w:type="spellEnd"/>
            <w:r w:rsidRPr="001D348E">
              <w:rPr>
                <w:rFonts w:eastAsiaTheme="minorEastAsia" w:cs="Arial"/>
              </w:rPr>
              <w:t xml:space="preserve"> </w:t>
            </w:r>
            <w:proofErr w:type="spellStart"/>
            <w:r w:rsidRPr="001D348E">
              <w:rPr>
                <w:rFonts w:eastAsiaTheme="minorEastAsia" w:cs="Arial"/>
              </w:rPr>
              <w:t>góp</w:t>
            </w:r>
            <w:proofErr w:type="spellEnd"/>
            <w:r w:rsidRPr="001D348E">
              <w:rPr>
                <w:rFonts w:eastAsiaTheme="minorEastAsia" w:cs="Arial"/>
              </w:rPr>
              <w:t xml:space="preserve"> </w:t>
            </w:r>
            <w:proofErr w:type="spellStart"/>
            <w:r w:rsidRPr="001D348E">
              <w:rPr>
                <w:rFonts w:eastAsiaTheme="minorEastAsia" w:cs="Arial"/>
              </w:rPr>
              <w:t>tích</w:t>
            </w:r>
            <w:proofErr w:type="spellEnd"/>
            <w:r w:rsidRPr="001D348E">
              <w:rPr>
                <w:rFonts w:eastAsiaTheme="minorEastAsia" w:cs="Arial"/>
              </w:rPr>
              <w:t xml:space="preserve"> </w:t>
            </w:r>
            <w:proofErr w:type="spellStart"/>
            <w:r w:rsidRPr="001D348E">
              <w:rPr>
                <w:rFonts w:eastAsiaTheme="minorEastAsia" w:cs="Arial"/>
              </w:rPr>
              <w:t>cực</w:t>
            </w:r>
            <w:proofErr w:type="spellEnd"/>
            <w:r w:rsidRPr="001D348E">
              <w:rPr>
                <w:rFonts w:eastAsiaTheme="minorEastAsia" w:cs="Arial"/>
              </w:rPr>
              <w:t xml:space="preserve"> </w:t>
            </w:r>
            <w:proofErr w:type="spellStart"/>
            <w:r w:rsidR="00D3387A">
              <w:rPr>
                <w:rFonts w:eastAsiaTheme="minorEastAsia" w:cs="Arial"/>
              </w:rPr>
              <w:t>cho</w:t>
            </w:r>
            <w:proofErr w:type="spellEnd"/>
            <w:r w:rsidR="00D3387A">
              <w:rPr>
                <w:rFonts w:eastAsiaTheme="minorEastAsia" w:cs="Arial"/>
                <w:lang w:val="vi-VN"/>
              </w:rPr>
              <w:t xml:space="preserve"> sự</w:t>
            </w:r>
            <w:r w:rsidRPr="001D348E">
              <w:rPr>
                <w:rFonts w:eastAsiaTheme="minorEastAsia" w:cs="Arial"/>
              </w:rPr>
              <w:t xml:space="preserve"> </w:t>
            </w:r>
            <w:proofErr w:type="spellStart"/>
            <w:r w:rsidRPr="001D348E">
              <w:rPr>
                <w:rFonts w:eastAsiaTheme="minorEastAsia" w:cs="Arial"/>
              </w:rPr>
              <w:t>tiến</w:t>
            </w:r>
            <w:proofErr w:type="spellEnd"/>
            <w:r w:rsidRPr="001D348E">
              <w:rPr>
                <w:rFonts w:eastAsiaTheme="minorEastAsia" w:cs="Arial"/>
              </w:rPr>
              <w:t xml:space="preserve"> </w:t>
            </w:r>
            <w:proofErr w:type="spellStart"/>
            <w:r w:rsidRPr="001D348E">
              <w:rPr>
                <w:rFonts w:eastAsiaTheme="minorEastAsia" w:cs="Arial"/>
              </w:rPr>
              <w:t>bộ</w:t>
            </w:r>
            <w:proofErr w:type="spellEnd"/>
            <w:r w:rsidR="00D3387A">
              <w:rPr>
                <w:rFonts w:eastAsiaTheme="minorEastAsia" w:cs="Arial"/>
                <w:lang w:val="vi-VN"/>
              </w:rPr>
              <w:t xml:space="preserve"> về</w:t>
            </w:r>
            <w:r w:rsidRPr="001D348E">
              <w:rPr>
                <w:rFonts w:eastAsiaTheme="minorEastAsia" w:cs="Arial"/>
              </w:rPr>
              <w:t xml:space="preserve"> </w:t>
            </w:r>
            <w:proofErr w:type="spellStart"/>
            <w:r w:rsidRPr="001D348E">
              <w:rPr>
                <w:rFonts w:eastAsiaTheme="minorEastAsia" w:cs="Arial"/>
              </w:rPr>
              <w:t>kinh</w:t>
            </w:r>
            <w:proofErr w:type="spellEnd"/>
            <w:r w:rsidRPr="001D348E">
              <w:rPr>
                <w:rFonts w:eastAsiaTheme="minorEastAsia" w:cs="Arial"/>
              </w:rPr>
              <w:t xml:space="preserve"> </w:t>
            </w:r>
            <w:proofErr w:type="spellStart"/>
            <w:r w:rsidRPr="001D348E">
              <w:rPr>
                <w:rFonts w:eastAsiaTheme="minorEastAsia" w:cs="Arial"/>
              </w:rPr>
              <w:t>tế</w:t>
            </w:r>
            <w:proofErr w:type="spellEnd"/>
            <w:r w:rsidRPr="001D348E">
              <w:rPr>
                <w:rFonts w:eastAsiaTheme="minorEastAsia" w:cs="Arial"/>
              </w:rPr>
              <w:t xml:space="preserve">, </w:t>
            </w:r>
            <w:proofErr w:type="spellStart"/>
            <w:r w:rsidRPr="001D348E">
              <w:rPr>
                <w:rFonts w:eastAsiaTheme="minorEastAsia" w:cs="Arial"/>
              </w:rPr>
              <w:t>môi</w:t>
            </w:r>
            <w:proofErr w:type="spellEnd"/>
            <w:r w:rsidRPr="001D348E">
              <w:rPr>
                <w:rFonts w:eastAsiaTheme="minorEastAsia" w:cs="Arial"/>
              </w:rPr>
              <w:t xml:space="preserve"> </w:t>
            </w:r>
            <w:proofErr w:type="spellStart"/>
            <w:r w:rsidRPr="001D348E">
              <w:rPr>
                <w:rFonts w:eastAsiaTheme="minorEastAsia" w:cs="Arial"/>
              </w:rPr>
              <w:t>trường</w:t>
            </w:r>
            <w:proofErr w:type="spellEnd"/>
            <w:r w:rsidRPr="001D348E">
              <w:rPr>
                <w:rFonts w:eastAsiaTheme="minorEastAsia" w:cs="Arial"/>
              </w:rPr>
              <w:t xml:space="preserve"> </w:t>
            </w:r>
            <w:proofErr w:type="spellStart"/>
            <w:r w:rsidRPr="001D348E">
              <w:rPr>
                <w:rFonts w:eastAsiaTheme="minorEastAsia" w:cs="Arial"/>
              </w:rPr>
              <w:t>và</w:t>
            </w:r>
            <w:proofErr w:type="spellEnd"/>
            <w:r w:rsidRPr="001D348E">
              <w:rPr>
                <w:rFonts w:eastAsiaTheme="minorEastAsia" w:cs="Arial"/>
              </w:rPr>
              <w:t xml:space="preserve"> </w:t>
            </w:r>
            <w:proofErr w:type="spellStart"/>
            <w:r w:rsidRPr="001D348E">
              <w:rPr>
                <w:rFonts w:eastAsiaTheme="minorEastAsia" w:cs="Arial"/>
              </w:rPr>
              <w:t>xã</w:t>
            </w:r>
            <w:proofErr w:type="spellEnd"/>
            <w:r w:rsidRPr="001D348E">
              <w:rPr>
                <w:rFonts w:eastAsiaTheme="minorEastAsia" w:cs="Arial"/>
              </w:rPr>
              <w:t xml:space="preserve"> </w:t>
            </w:r>
            <w:proofErr w:type="spellStart"/>
            <w:r w:rsidRPr="001D348E">
              <w:rPr>
                <w:rFonts w:eastAsiaTheme="minorEastAsia" w:cs="Arial"/>
              </w:rPr>
              <w:t>hội</w:t>
            </w:r>
            <w:proofErr w:type="spellEnd"/>
            <w:r w:rsidRPr="001D348E">
              <w:rPr>
                <w:rFonts w:eastAsiaTheme="minorEastAsia" w:cs="Arial"/>
              </w:rPr>
              <w:t xml:space="preserve"> </w:t>
            </w:r>
            <w:proofErr w:type="spellStart"/>
            <w:r w:rsidRPr="001D348E">
              <w:rPr>
                <w:rFonts w:eastAsiaTheme="minorEastAsia" w:cs="Arial"/>
              </w:rPr>
              <w:t>của</w:t>
            </w:r>
            <w:proofErr w:type="spellEnd"/>
            <w:r w:rsidRPr="001D348E">
              <w:rPr>
                <w:rFonts w:eastAsiaTheme="minorEastAsia" w:cs="Arial"/>
              </w:rPr>
              <w:t xml:space="preserve"> </w:t>
            </w:r>
            <w:proofErr w:type="spellStart"/>
            <w:r w:rsidRPr="001D348E">
              <w:rPr>
                <w:rFonts w:eastAsiaTheme="minorEastAsia" w:cs="Arial"/>
              </w:rPr>
              <w:t>các</w:t>
            </w:r>
            <w:proofErr w:type="spellEnd"/>
            <w:r w:rsidRPr="001D348E">
              <w:rPr>
                <w:rFonts w:eastAsiaTheme="minorEastAsia" w:cs="Arial"/>
              </w:rPr>
              <w:t xml:space="preserve"> </w:t>
            </w:r>
            <w:proofErr w:type="spellStart"/>
            <w:r w:rsidRPr="001D348E">
              <w:rPr>
                <w:rFonts w:eastAsiaTheme="minorEastAsia" w:cs="Arial"/>
              </w:rPr>
              <w:t>quố</w:t>
            </w:r>
            <w:r>
              <w:rPr>
                <w:rFonts w:eastAsiaTheme="minorEastAsia" w:cs="Arial"/>
              </w:rPr>
              <w:t>c</w:t>
            </w:r>
            <w:proofErr w:type="spellEnd"/>
            <w:r>
              <w:rPr>
                <w:rFonts w:eastAsiaTheme="minorEastAsia" w:cs="Arial"/>
              </w:rPr>
              <w:t xml:space="preserve"> </w:t>
            </w:r>
            <w:proofErr w:type="spellStart"/>
            <w:r>
              <w:rPr>
                <w:rFonts w:eastAsiaTheme="minorEastAsia" w:cs="Arial"/>
              </w:rPr>
              <w:t>gia</w:t>
            </w:r>
            <w:proofErr w:type="spellEnd"/>
            <w:r>
              <w:rPr>
                <w:rFonts w:eastAsiaTheme="minorEastAsia" w:cs="Arial"/>
              </w:rPr>
              <w:t xml:space="preserve"> </w:t>
            </w:r>
            <w:proofErr w:type="spellStart"/>
            <w:r>
              <w:rPr>
                <w:rFonts w:eastAsiaTheme="minorEastAsia" w:cs="Arial"/>
              </w:rPr>
              <w:t>mà</w:t>
            </w:r>
            <w:proofErr w:type="spellEnd"/>
            <w:r>
              <w:rPr>
                <w:rFonts w:eastAsiaTheme="minorEastAsia" w:cs="Arial"/>
              </w:rPr>
              <w:t xml:space="preserve"> </w:t>
            </w:r>
            <w:proofErr w:type="spellStart"/>
            <w:r>
              <w:rPr>
                <w:rFonts w:eastAsiaTheme="minorEastAsia" w:cs="Arial"/>
              </w:rPr>
              <w:t>doanh</w:t>
            </w:r>
            <w:proofErr w:type="spellEnd"/>
            <w:r>
              <w:rPr>
                <w:rFonts w:eastAsiaTheme="minorEastAsia" w:cs="Arial"/>
              </w:rPr>
              <w:t xml:space="preserve"> </w:t>
            </w:r>
            <w:proofErr w:type="spellStart"/>
            <w:r>
              <w:rPr>
                <w:rFonts w:eastAsiaTheme="minorEastAsia" w:cs="Arial"/>
              </w:rPr>
              <w:t>nghiệp</w:t>
            </w:r>
            <w:proofErr w:type="spellEnd"/>
            <w:r>
              <w:rPr>
                <w:rFonts w:eastAsiaTheme="minorEastAsia" w:cs="Arial"/>
              </w:rPr>
              <w:t xml:space="preserve"> </w:t>
            </w:r>
            <w:proofErr w:type="spellStart"/>
            <w:r>
              <w:rPr>
                <w:rFonts w:eastAsiaTheme="minorEastAsia" w:cs="Arial"/>
              </w:rPr>
              <w:t>đang</w:t>
            </w:r>
            <w:proofErr w:type="spellEnd"/>
            <w:r w:rsidRPr="001D348E">
              <w:rPr>
                <w:rFonts w:eastAsiaTheme="minorEastAsia" w:cs="Arial"/>
              </w:rPr>
              <w:t xml:space="preserve"> </w:t>
            </w:r>
            <w:proofErr w:type="spellStart"/>
            <w:r w:rsidRPr="001D348E">
              <w:rPr>
                <w:rFonts w:eastAsiaTheme="minorEastAsia" w:cs="Arial"/>
              </w:rPr>
              <w:t>hoạt</w:t>
            </w:r>
            <w:proofErr w:type="spellEnd"/>
            <w:r w:rsidRPr="001D348E">
              <w:rPr>
                <w:rFonts w:eastAsiaTheme="minorEastAsia" w:cs="Arial"/>
              </w:rPr>
              <w:t xml:space="preserve"> </w:t>
            </w:r>
            <w:proofErr w:type="spellStart"/>
            <w:r w:rsidRPr="001D348E">
              <w:rPr>
                <w:rFonts w:eastAsiaTheme="minorEastAsia" w:cs="Arial"/>
              </w:rPr>
              <w:t>độn</w:t>
            </w:r>
            <w:r>
              <w:rPr>
                <w:rFonts w:eastAsiaTheme="minorEastAsia" w:cs="Arial"/>
              </w:rPr>
              <w:t>g</w:t>
            </w:r>
            <w:proofErr w:type="spellEnd"/>
            <w:r>
              <w:rPr>
                <w:rFonts w:eastAsiaTheme="minorEastAsia" w:cs="Arial"/>
              </w:rPr>
              <w:t xml:space="preserve">, </w:t>
            </w:r>
            <w:proofErr w:type="spellStart"/>
            <w:r>
              <w:rPr>
                <w:rFonts w:eastAsiaTheme="minorEastAsia" w:cs="Arial"/>
              </w:rPr>
              <w:t>phòng</w:t>
            </w:r>
            <w:proofErr w:type="spellEnd"/>
            <w:r>
              <w:rPr>
                <w:rFonts w:eastAsiaTheme="minorEastAsia" w:cs="Arial"/>
              </w:rPr>
              <w:t xml:space="preserve"> </w:t>
            </w:r>
            <w:proofErr w:type="spellStart"/>
            <w:r>
              <w:rPr>
                <w:rFonts w:eastAsiaTheme="minorEastAsia" w:cs="Arial"/>
              </w:rPr>
              <w:t>tránh</w:t>
            </w:r>
            <w:proofErr w:type="spellEnd"/>
            <w:r w:rsidRPr="001D348E">
              <w:rPr>
                <w:rFonts w:eastAsiaTheme="minorEastAsia" w:cs="Arial"/>
              </w:rPr>
              <w:t xml:space="preserve"> </w:t>
            </w:r>
            <w:proofErr w:type="spellStart"/>
            <w:r w:rsidRPr="001D348E">
              <w:rPr>
                <w:rFonts w:eastAsiaTheme="minorEastAsia" w:cs="Arial"/>
              </w:rPr>
              <w:t>và</w:t>
            </w:r>
            <w:proofErr w:type="spellEnd"/>
            <w:r w:rsidRPr="001D348E">
              <w:rPr>
                <w:rFonts w:eastAsiaTheme="minorEastAsia" w:cs="Arial"/>
              </w:rPr>
              <w:t xml:space="preserve"> </w:t>
            </w:r>
            <w:proofErr w:type="spellStart"/>
            <w:r w:rsidRPr="001D348E">
              <w:rPr>
                <w:rFonts w:eastAsiaTheme="minorEastAsia" w:cs="Arial"/>
              </w:rPr>
              <w:t>giải</w:t>
            </w:r>
            <w:proofErr w:type="spellEnd"/>
            <w:r w:rsidRPr="001D348E">
              <w:rPr>
                <w:rFonts w:eastAsiaTheme="minorEastAsia" w:cs="Arial"/>
              </w:rPr>
              <w:t xml:space="preserve"> </w:t>
            </w:r>
            <w:proofErr w:type="spellStart"/>
            <w:r w:rsidRPr="001D348E">
              <w:rPr>
                <w:rFonts w:eastAsiaTheme="minorEastAsia" w:cs="Arial"/>
              </w:rPr>
              <w:t>quyế</w:t>
            </w:r>
            <w:r>
              <w:rPr>
                <w:rFonts w:eastAsiaTheme="minorEastAsia" w:cs="Arial"/>
              </w:rPr>
              <w:t>t</w:t>
            </w:r>
            <w:proofErr w:type="spellEnd"/>
            <w:r w:rsidRPr="001D348E">
              <w:rPr>
                <w:rFonts w:eastAsiaTheme="minorEastAsia" w:cs="Arial"/>
              </w:rPr>
              <w:t xml:space="preserve"> </w:t>
            </w:r>
            <w:proofErr w:type="spellStart"/>
            <w:r>
              <w:rPr>
                <w:rFonts w:eastAsiaTheme="minorEastAsia" w:cs="Arial"/>
              </w:rPr>
              <w:t>những</w:t>
            </w:r>
            <w:proofErr w:type="spellEnd"/>
            <w:r>
              <w:rPr>
                <w:rFonts w:eastAsiaTheme="minorEastAsia" w:cs="Arial"/>
              </w:rPr>
              <w:t xml:space="preserve"> </w:t>
            </w:r>
            <w:proofErr w:type="spellStart"/>
            <w:r>
              <w:rPr>
                <w:rFonts w:eastAsiaTheme="minorEastAsia" w:cs="Arial"/>
              </w:rPr>
              <w:t>tác</w:t>
            </w:r>
            <w:proofErr w:type="spellEnd"/>
            <w:r>
              <w:rPr>
                <w:rFonts w:eastAsiaTheme="minorEastAsia" w:cs="Arial"/>
              </w:rPr>
              <w:t xml:space="preserve"> </w:t>
            </w:r>
            <w:proofErr w:type="spellStart"/>
            <w:r>
              <w:rPr>
                <w:rFonts w:eastAsiaTheme="minorEastAsia" w:cs="Arial"/>
              </w:rPr>
              <w:t>động</w:t>
            </w:r>
            <w:proofErr w:type="spellEnd"/>
            <w:r>
              <w:rPr>
                <w:rFonts w:eastAsiaTheme="minorEastAsia" w:cs="Arial"/>
              </w:rPr>
              <w:t xml:space="preserve"> </w:t>
            </w:r>
            <w:proofErr w:type="spellStart"/>
            <w:r w:rsidRPr="001D348E">
              <w:rPr>
                <w:rFonts w:eastAsiaTheme="minorEastAsia" w:cs="Arial"/>
              </w:rPr>
              <w:t>tiêu</w:t>
            </w:r>
            <w:proofErr w:type="spellEnd"/>
            <w:r w:rsidRPr="001D348E">
              <w:rPr>
                <w:rFonts w:eastAsiaTheme="minorEastAsia" w:cs="Arial"/>
              </w:rPr>
              <w:t xml:space="preserve"> </w:t>
            </w:r>
            <w:proofErr w:type="spellStart"/>
            <w:r w:rsidRPr="001D348E">
              <w:rPr>
                <w:rFonts w:eastAsiaTheme="minorEastAsia" w:cs="Arial"/>
              </w:rPr>
              <w:t>cự</w:t>
            </w:r>
            <w:r>
              <w:rPr>
                <w:rFonts w:eastAsiaTheme="minorEastAsia" w:cs="Arial"/>
              </w:rPr>
              <w:t>c</w:t>
            </w:r>
            <w:proofErr w:type="spellEnd"/>
            <w:r w:rsidRPr="001D348E">
              <w:rPr>
                <w:rFonts w:eastAsiaTheme="minorEastAsia" w:cs="Arial"/>
              </w:rPr>
              <w:t xml:space="preserve"> </w:t>
            </w:r>
            <w:proofErr w:type="spellStart"/>
            <w:r w:rsidRPr="001D348E">
              <w:rPr>
                <w:rFonts w:eastAsiaTheme="minorEastAsia" w:cs="Arial"/>
              </w:rPr>
              <w:t>của</w:t>
            </w:r>
            <w:proofErr w:type="spellEnd"/>
            <w:r w:rsidRPr="001D348E">
              <w:rPr>
                <w:rFonts w:eastAsiaTheme="minorEastAsia" w:cs="Arial"/>
              </w:rPr>
              <w:t xml:space="preserve"> </w:t>
            </w:r>
            <w:proofErr w:type="spellStart"/>
            <w:r w:rsidRPr="001D348E">
              <w:rPr>
                <w:rFonts w:eastAsiaTheme="minorEastAsia" w:cs="Arial"/>
              </w:rPr>
              <w:t>các</w:t>
            </w:r>
            <w:proofErr w:type="spellEnd"/>
            <w:r w:rsidRPr="001D348E">
              <w:rPr>
                <w:rFonts w:eastAsiaTheme="minorEastAsia" w:cs="Arial"/>
              </w:rPr>
              <w:t xml:space="preserve"> </w:t>
            </w:r>
            <w:proofErr w:type="spellStart"/>
            <w:r w:rsidRPr="001D348E">
              <w:rPr>
                <w:rFonts w:eastAsiaTheme="minorEastAsia" w:cs="Arial"/>
              </w:rPr>
              <w:t>hoạt</w:t>
            </w:r>
            <w:proofErr w:type="spellEnd"/>
            <w:r w:rsidRPr="001D348E">
              <w:rPr>
                <w:rFonts w:eastAsiaTheme="minorEastAsia" w:cs="Arial"/>
              </w:rPr>
              <w:t xml:space="preserve"> </w:t>
            </w:r>
            <w:proofErr w:type="spellStart"/>
            <w:r w:rsidRPr="001D348E">
              <w:rPr>
                <w:rFonts w:eastAsiaTheme="minorEastAsia" w:cs="Arial"/>
              </w:rPr>
              <w:t>động</w:t>
            </w:r>
            <w:proofErr w:type="spellEnd"/>
            <w:r w:rsidRPr="001D348E">
              <w:rPr>
                <w:rFonts w:eastAsiaTheme="minorEastAsia" w:cs="Arial"/>
              </w:rPr>
              <w:t xml:space="preserve"> </w:t>
            </w:r>
            <w:proofErr w:type="spellStart"/>
            <w:r w:rsidRPr="001D348E">
              <w:rPr>
                <w:rFonts w:eastAsiaTheme="minorEastAsia" w:cs="Arial"/>
              </w:rPr>
              <w:t>củ</w:t>
            </w:r>
            <w:r>
              <w:rPr>
                <w:rFonts w:eastAsiaTheme="minorEastAsia" w:cs="Arial"/>
              </w:rPr>
              <w:t>a</w:t>
            </w:r>
            <w:proofErr w:type="spellEnd"/>
            <w:r>
              <w:rPr>
                <w:rFonts w:eastAsiaTheme="minorEastAsia" w:cs="Arial"/>
              </w:rPr>
              <w:t xml:space="preserve"> </w:t>
            </w:r>
            <w:proofErr w:type="spellStart"/>
            <w:r>
              <w:rPr>
                <w:rFonts w:eastAsiaTheme="minorEastAsia" w:cs="Arial"/>
              </w:rPr>
              <w:t>doanh</w:t>
            </w:r>
            <w:proofErr w:type="spellEnd"/>
            <w:r>
              <w:rPr>
                <w:rFonts w:eastAsiaTheme="minorEastAsia" w:cs="Arial"/>
              </w:rPr>
              <w:t xml:space="preserve"> </w:t>
            </w:r>
            <w:proofErr w:type="spellStart"/>
            <w:r>
              <w:rPr>
                <w:rFonts w:eastAsiaTheme="minorEastAsia" w:cs="Arial"/>
              </w:rPr>
              <w:t>nghiệp</w:t>
            </w:r>
            <w:proofErr w:type="spellEnd"/>
            <w:r w:rsidRPr="001D348E">
              <w:rPr>
                <w:rFonts w:eastAsiaTheme="minorEastAsia" w:cs="Arial"/>
              </w:rPr>
              <w:t xml:space="preserve">, bao </w:t>
            </w:r>
            <w:proofErr w:type="spellStart"/>
            <w:r w:rsidRPr="001D348E">
              <w:rPr>
                <w:rFonts w:eastAsiaTheme="minorEastAsia" w:cs="Arial"/>
              </w:rPr>
              <w:t>gồm</w:t>
            </w:r>
            <w:proofErr w:type="spellEnd"/>
            <w:r w:rsidRPr="001D348E">
              <w:rPr>
                <w:rFonts w:eastAsiaTheme="minorEastAsia" w:cs="Arial"/>
              </w:rPr>
              <w:t xml:space="preserve"> </w:t>
            </w:r>
            <w:proofErr w:type="spellStart"/>
            <w:r w:rsidRPr="001D348E">
              <w:rPr>
                <w:rFonts w:eastAsiaTheme="minorEastAsia" w:cs="Arial"/>
              </w:rPr>
              <w:t>cả</w:t>
            </w:r>
            <w:proofErr w:type="spellEnd"/>
            <w:r w:rsidRPr="001D348E">
              <w:rPr>
                <w:rFonts w:eastAsiaTheme="minorEastAsia" w:cs="Arial"/>
              </w:rPr>
              <w:t xml:space="preserve"> </w:t>
            </w:r>
            <w:proofErr w:type="spellStart"/>
            <w:r w:rsidRPr="001D348E">
              <w:rPr>
                <w:rFonts w:eastAsiaTheme="minorEastAsia" w:cs="Arial"/>
              </w:rPr>
              <w:t>trong</w:t>
            </w:r>
            <w:proofErr w:type="spellEnd"/>
            <w:r w:rsidRPr="001D348E">
              <w:rPr>
                <w:rFonts w:eastAsiaTheme="minorEastAsia" w:cs="Arial"/>
              </w:rPr>
              <w:t xml:space="preserve"> </w:t>
            </w:r>
            <w:proofErr w:type="spellStart"/>
            <w:r w:rsidRPr="001D348E">
              <w:rPr>
                <w:rFonts w:eastAsiaTheme="minorEastAsia" w:cs="Arial"/>
              </w:rPr>
              <w:t>chuỗi</w:t>
            </w:r>
            <w:proofErr w:type="spellEnd"/>
            <w:r w:rsidRPr="001D348E">
              <w:rPr>
                <w:rFonts w:eastAsiaTheme="minorEastAsia" w:cs="Arial"/>
              </w:rPr>
              <w:t xml:space="preserve"> </w:t>
            </w:r>
            <w:proofErr w:type="spellStart"/>
            <w:r w:rsidRPr="001D348E">
              <w:rPr>
                <w:rFonts w:eastAsiaTheme="minorEastAsia" w:cs="Arial"/>
              </w:rPr>
              <w:t>cung</w:t>
            </w:r>
            <w:proofErr w:type="spellEnd"/>
            <w:r w:rsidRPr="001D348E">
              <w:rPr>
                <w:rFonts w:eastAsiaTheme="minorEastAsia" w:cs="Arial"/>
              </w:rPr>
              <w:t xml:space="preserve"> </w:t>
            </w:r>
            <w:proofErr w:type="spellStart"/>
            <w:r w:rsidRPr="001D348E">
              <w:rPr>
                <w:rFonts w:eastAsiaTheme="minorEastAsia" w:cs="Arial"/>
              </w:rPr>
              <w:t>ứ</w:t>
            </w:r>
            <w:r>
              <w:rPr>
                <w:rFonts w:eastAsiaTheme="minorEastAsia" w:cs="Arial"/>
              </w:rPr>
              <w:t>ng</w:t>
            </w:r>
            <w:proofErr w:type="spellEnd"/>
            <w:r>
              <w:rPr>
                <w:rFonts w:eastAsiaTheme="minorEastAsia" w:cs="Arial"/>
              </w:rPr>
              <w:t>”</w:t>
            </w:r>
            <w:r w:rsidRPr="00A84901">
              <w:rPr>
                <w:rStyle w:val="Rimandonotadichiusura"/>
                <w:rFonts w:cs="Arial"/>
              </w:rPr>
              <w:endnoteReference w:id="16"/>
            </w:r>
          </w:p>
          <w:p w14:paraId="74067977" w14:textId="7153588E" w:rsidR="007D7EBD" w:rsidRDefault="007D7EBD" w:rsidP="004E588E">
            <w:pPr>
              <w:rPr>
                <w:rFonts w:eastAsiaTheme="minorEastAsia"/>
              </w:rPr>
            </w:pPr>
            <w:proofErr w:type="spellStart"/>
            <w:r w:rsidRPr="001D348E">
              <w:rPr>
                <w:rFonts w:eastAsiaTheme="minorEastAsia"/>
              </w:rPr>
              <w:t>Là</w:t>
            </w:r>
            <w:proofErr w:type="spellEnd"/>
            <w:r w:rsidRPr="001D348E">
              <w:rPr>
                <w:rFonts w:eastAsiaTheme="minorEastAsia"/>
              </w:rPr>
              <w:t xml:space="preserve"> </w:t>
            </w:r>
            <w:proofErr w:type="spellStart"/>
            <w:r w:rsidRPr="001D348E">
              <w:rPr>
                <w:rFonts w:eastAsiaTheme="minorEastAsia"/>
              </w:rPr>
              <w:t>một</w:t>
            </w:r>
            <w:proofErr w:type="spellEnd"/>
            <w:r w:rsidRPr="001D348E">
              <w:rPr>
                <w:rFonts w:eastAsiaTheme="minorEastAsia"/>
              </w:rPr>
              <w:t xml:space="preserve"> </w:t>
            </w:r>
            <w:proofErr w:type="spellStart"/>
            <w:r w:rsidRPr="001D348E">
              <w:rPr>
                <w:rFonts w:eastAsiaTheme="minorEastAsia"/>
              </w:rPr>
              <w:t>doanh</w:t>
            </w:r>
            <w:proofErr w:type="spellEnd"/>
            <w:r w:rsidRPr="001D348E">
              <w:rPr>
                <w:rFonts w:eastAsiaTheme="minorEastAsia"/>
              </w:rPr>
              <w:t xml:space="preserve"> </w:t>
            </w:r>
            <w:proofErr w:type="spellStart"/>
            <w:r w:rsidRPr="001D348E">
              <w:rPr>
                <w:rFonts w:eastAsiaTheme="minorEastAsia"/>
              </w:rPr>
              <w:t>nghiệp</w:t>
            </w:r>
            <w:proofErr w:type="spellEnd"/>
            <w:r>
              <w:rPr>
                <w:rFonts w:eastAsiaTheme="minorEastAsia"/>
              </w:rPr>
              <w:t xml:space="preserve"> </w:t>
            </w:r>
            <w:proofErr w:type="spellStart"/>
            <w:r>
              <w:rPr>
                <w:rFonts w:eastAsiaTheme="minorEastAsia"/>
              </w:rPr>
              <w:t>kinh</w:t>
            </w:r>
            <w:proofErr w:type="spellEnd"/>
            <w:r>
              <w:rPr>
                <w:rFonts w:eastAsiaTheme="minorEastAsia"/>
              </w:rPr>
              <w:t xml:space="preserve"> </w:t>
            </w:r>
            <w:proofErr w:type="spellStart"/>
            <w:r>
              <w:rPr>
                <w:rFonts w:eastAsiaTheme="minorEastAsia"/>
              </w:rPr>
              <w:t>doanh</w:t>
            </w:r>
            <w:proofErr w:type="spellEnd"/>
            <w:r w:rsidRPr="001D348E">
              <w:rPr>
                <w:rFonts w:eastAsiaTheme="minorEastAsia"/>
              </w:rPr>
              <w:t xml:space="preserve"> </w:t>
            </w:r>
            <w:proofErr w:type="spellStart"/>
            <w:r w:rsidRPr="001D348E">
              <w:rPr>
                <w:rFonts w:eastAsiaTheme="minorEastAsia"/>
              </w:rPr>
              <w:t>có</w:t>
            </w:r>
            <w:proofErr w:type="spellEnd"/>
            <w:r w:rsidRPr="001D348E">
              <w:rPr>
                <w:rFonts w:eastAsiaTheme="minorEastAsia"/>
              </w:rPr>
              <w:t xml:space="preserve"> </w:t>
            </w:r>
            <w:proofErr w:type="spellStart"/>
            <w:r w:rsidRPr="001D348E">
              <w:rPr>
                <w:rFonts w:eastAsiaTheme="minorEastAsia"/>
              </w:rPr>
              <w:t>trách</w:t>
            </w:r>
            <w:proofErr w:type="spellEnd"/>
            <w:r w:rsidRPr="001D348E">
              <w:rPr>
                <w:rFonts w:eastAsiaTheme="minorEastAsia"/>
              </w:rPr>
              <w:t xml:space="preserve"> </w:t>
            </w:r>
            <w:proofErr w:type="spellStart"/>
            <w:r w:rsidRPr="001D348E">
              <w:rPr>
                <w:rFonts w:eastAsiaTheme="minorEastAsia"/>
              </w:rPr>
              <w:t>nhiệm</w:t>
            </w:r>
            <w:proofErr w:type="spellEnd"/>
            <w:r w:rsidRPr="001D348E">
              <w:rPr>
                <w:rFonts w:eastAsiaTheme="minorEastAsia"/>
              </w:rPr>
              <w:t xml:space="preserve"> </w:t>
            </w:r>
            <w:proofErr w:type="spellStart"/>
            <w:r w:rsidRPr="001D348E">
              <w:rPr>
                <w:rFonts w:eastAsiaTheme="minorEastAsia"/>
              </w:rPr>
              <w:t>có</w:t>
            </w:r>
            <w:proofErr w:type="spellEnd"/>
            <w:r w:rsidRPr="001D348E">
              <w:rPr>
                <w:rFonts w:eastAsiaTheme="minorEastAsia"/>
              </w:rPr>
              <w:t xml:space="preserve"> </w:t>
            </w:r>
            <w:proofErr w:type="spellStart"/>
            <w:r w:rsidRPr="001D348E">
              <w:rPr>
                <w:rFonts w:eastAsiaTheme="minorEastAsia"/>
              </w:rPr>
              <w:t>nghĩa</w:t>
            </w:r>
            <w:proofErr w:type="spellEnd"/>
            <w:r w:rsidRPr="001D348E">
              <w:rPr>
                <w:rFonts w:eastAsiaTheme="minorEastAsia"/>
              </w:rPr>
              <w:t xml:space="preserve"> </w:t>
            </w:r>
            <w:proofErr w:type="spellStart"/>
            <w:r w:rsidRPr="001D348E">
              <w:rPr>
                <w:rFonts w:eastAsiaTheme="minorEastAsia"/>
              </w:rPr>
              <w:t>là</w:t>
            </w:r>
            <w:proofErr w:type="spellEnd"/>
            <w:r w:rsidRPr="001D348E">
              <w:rPr>
                <w:rFonts w:eastAsiaTheme="minorEastAsia"/>
              </w:rPr>
              <w:t xml:space="preserve"> </w:t>
            </w:r>
            <w:proofErr w:type="spellStart"/>
            <w:r>
              <w:rPr>
                <w:rFonts w:eastAsiaTheme="minorEastAsia"/>
              </w:rPr>
              <w:t>phòng</w:t>
            </w:r>
            <w:proofErr w:type="spellEnd"/>
            <w:r>
              <w:rPr>
                <w:rFonts w:eastAsiaTheme="minorEastAsia"/>
              </w:rPr>
              <w:t xml:space="preserve"> </w:t>
            </w:r>
            <w:proofErr w:type="spellStart"/>
            <w:r w:rsidRPr="001D348E">
              <w:rPr>
                <w:rFonts w:eastAsiaTheme="minorEastAsia"/>
              </w:rPr>
              <w:t>tránh</w:t>
            </w:r>
            <w:proofErr w:type="spellEnd"/>
            <w:r w:rsidRPr="001D348E">
              <w:rPr>
                <w:rFonts w:eastAsiaTheme="minorEastAsia"/>
              </w:rPr>
              <w:t xml:space="preserve"> </w:t>
            </w:r>
            <w:proofErr w:type="spellStart"/>
            <w:r w:rsidRPr="001D348E">
              <w:rPr>
                <w:rFonts w:eastAsiaTheme="minorEastAsia"/>
              </w:rPr>
              <w:t>và</w:t>
            </w:r>
            <w:proofErr w:type="spellEnd"/>
            <w:r w:rsidRPr="001D348E">
              <w:rPr>
                <w:rFonts w:eastAsiaTheme="minorEastAsia"/>
              </w:rPr>
              <w:t xml:space="preserve"> </w:t>
            </w:r>
            <w:proofErr w:type="spellStart"/>
            <w:r w:rsidRPr="001D348E">
              <w:rPr>
                <w:rFonts w:eastAsiaTheme="minorEastAsia"/>
              </w:rPr>
              <w:t>giải</w:t>
            </w:r>
            <w:proofErr w:type="spellEnd"/>
            <w:r w:rsidRPr="001D348E">
              <w:rPr>
                <w:rFonts w:eastAsiaTheme="minorEastAsia"/>
              </w:rPr>
              <w:t xml:space="preserve"> </w:t>
            </w:r>
            <w:proofErr w:type="spellStart"/>
            <w:r w:rsidRPr="001D348E">
              <w:rPr>
                <w:rFonts w:eastAsiaTheme="minorEastAsia"/>
              </w:rPr>
              <w:t>quyết</w:t>
            </w:r>
            <w:proofErr w:type="spellEnd"/>
            <w:r w:rsidRPr="001D348E">
              <w:rPr>
                <w:rFonts w:eastAsiaTheme="minorEastAsia"/>
              </w:rPr>
              <w:t xml:space="preserve"> </w:t>
            </w:r>
            <w:proofErr w:type="spellStart"/>
            <w:r w:rsidRPr="001D348E">
              <w:rPr>
                <w:rFonts w:eastAsiaTheme="minorEastAsia"/>
              </w:rPr>
              <w:t>các</w:t>
            </w:r>
            <w:proofErr w:type="spellEnd"/>
            <w:r w:rsidRPr="001D348E">
              <w:rPr>
                <w:rFonts w:eastAsiaTheme="minorEastAsia"/>
              </w:rPr>
              <w:t xml:space="preserve"> </w:t>
            </w:r>
            <w:proofErr w:type="spellStart"/>
            <w:r w:rsidRPr="001D348E">
              <w:rPr>
                <w:rFonts w:eastAsiaTheme="minorEastAsia"/>
              </w:rPr>
              <w:t>tác</w:t>
            </w:r>
            <w:proofErr w:type="spellEnd"/>
            <w:r w:rsidRPr="001D348E">
              <w:rPr>
                <w:rFonts w:eastAsiaTheme="minorEastAsia"/>
              </w:rPr>
              <w:t xml:space="preserve"> </w:t>
            </w:r>
            <w:proofErr w:type="spellStart"/>
            <w:r w:rsidRPr="001D348E">
              <w:rPr>
                <w:rFonts w:eastAsiaTheme="minorEastAsia"/>
              </w:rPr>
              <w:t>động</w:t>
            </w:r>
            <w:proofErr w:type="spellEnd"/>
            <w:r w:rsidRPr="001D348E">
              <w:rPr>
                <w:rFonts w:eastAsiaTheme="minorEastAsia"/>
              </w:rPr>
              <w:t xml:space="preserve"> “</w:t>
            </w:r>
            <w:proofErr w:type="spellStart"/>
            <w:r w:rsidRPr="001D348E">
              <w:rPr>
                <w:rFonts w:eastAsiaTheme="minorEastAsia"/>
              </w:rPr>
              <w:t>bất</w:t>
            </w:r>
            <w:proofErr w:type="spellEnd"/>
            <w:r w:rsidRPr="001D348E">
              <w:rPr>
                <w:rFonts w:eastAsiaTheme="minorEastAsia"/>
              </w:rPr>
              <w:t xml:space="preserve"> </w:t>
            </w:r>
            <w:proofErr w:type="spellStart"/>
            <w:r w:rsidRPr="001D348E">
              <w:rPr>
                <w:rFonts w:eastAsiaTheme="minorEastAsia"/>
              </w:rPr>
              <w:t>lợ</w:t>
            </w:r>
            <w:r>
              <w:rPr>
                <w:rFonts w:eastAsiaTheme="minorEastAsia"/>
              </w:rPr>
              <w:t>i</w:t>
            </w:r>
            <w:proofErr w:type="spellEnd"/>
            <w:r>
              <w:rPr>
                <w:rFonts w:eastAsiaTheme="minorEastAsia"/>
              </w:rPr>
              <w:t xml:space="preserve">” </w:t>
            </w:r>
            <w:proofErr w:type="spellStart"/>
            <w:r>
              <w:rPr>
                <w:rFonts w:eastAsiaTheme="minorEastAsia"/>
              </w:rPr>
              <w:t>từ</w:t>
            </w:r>
            <w:proofErr w:type="spellEnd"/>
            <w:r>
              <w:rPr>
                <w:rFonts w:eastAsiaTheme="minorEastAsia"/>
              </w:rPr>
              <w:t xml:space="preserve"> </w:t>
            </w:r>
            <w:proofErr w:type="spellStart"/>
            <w:r>
              <w:rPr>
                <w:rFonts w:eastAsiaTheme="minorEastAsia"/>
              </w:rPr>
              <w:t>các</w:t>
            </w:r>
            <w:proofErr w:type="spellEnd"/>
            <w:r>
              <w:rPr>
                <w:rFonts w:eastAsiaTheme="minorEastAsia"/>
              </w:rPr>
              <w:t xml:space="preserve"> </w:t>
            </w:r>
            <w:proofErr w:type="spellStart"/>
            <w:r w:rsidRPr="001D348E">
              <w:rPr>
                <w:rFonts w:eastAsiaTheme="minorEastAsia"/>
              </w:rPr>
              <w:t>hoạt</w:t>
            </w:r>
            <w:proofErr w:type="spellEnd"/>
            <w:r w:rsidRPr="001D348E">
              <w:rPr>
                <w:rFonts w:eastAsiaTheme="minorEastAsia"/>
              </w:rPr>
              <w:t xml:space="preserve"> </w:t>
            </w:r>
            <w:proofErr w:type="spellStart"/>
            <w:r w:rsidRPr="001D348E">
              <w:rPr>
                <w:rFonts w:eastAsiaTheme="minorEastAsia"/>
              </w:rPr>
              <w:t>động</w:t>
            </w:r>
            <w:proofErr w:type="spellEnd"/>
            <w:r w:rsidRPr="001D348E">
              <w:rPr>
                <w:rFonts w:eastAsiaTheme="minorEastAsia"/>
              </w:rPr>
              <w:t xml:space="preserve"> </w:t>
            </w:r>
            <w:proofErr w:type="spellStart"/>
            <w:r w:rsidRPr="001D348E">
              <w:rPr>
                <w:rFonts w:eastAsiaTheme="minorEastAsia"/>
              </w:rPr>
              <w:t>và</w:t>
            </w:r>
            <w:proofErr w:type="spellEnd"/>
            <w:r w:rsidRPr="001D348E">
              <w:rPr>
                <w:rFonts w:eastAsiaTheme="minorEastAsia"/>
              </w:rPr>
              <w:t xml:space="preserve"> </w:t>
            </w:r>
            <w:proofErr w:type="spellStart"/>
            <w:r>
              <w:rPr>
                <w:rFonts w:eastAsiaTheme="minorEastAsia"/>
              </w:rPr>
              <w:t>vận</w:t>
            </w:r>
            <w:proofErr w:type="spellEnd"/>
            <w:r>
              <w:rPr>
                <w:rFonts w:eastAsiaTheme="minorEastAsia"/>
              </w:rPr>
              <w:t xml:space="preserve"> </w:t>
            </w:r>
            <w:proofErr w:type="spellStart"/>
            <w:r>
              <w:rPr>
                <w:rFonts w:eastAsiaTheme="minorEastAsia"/>
              </w:rPr>
              <w:t>hành</w:t>
            </w:r>
            <w:proofErr w:type="spellEnd"/>
            <w:r>
              <w:rPr>
                <w:rFonts w:eastAsiaTheme="minorEastAsia"/>
              </w:rPr>
              <w:t xml:space="preserve"> </w:t>
            </w:r>
            <w:proofErr w:type="spellStart"/>
            <w:r>
              <w:rPr>
                <w:rFonts w:eastAsiaTheme="minorEastAsia"/>
              </w:rPr>
              <w:t>của</w:t>
            </w:r>
            <w:proofErr w:type="spellEnd"/>
            <w:r>
              <w:rPr>
                <w:rFonts w:eastAsiaTheme="minorEastAsia"/>
              </w:rPr>
              <w:t xml:space="preserve"> </w:t>
            </w:r>
            <w:proofErr w:type="spellStart"/>
            <w:r>
              <w:rPr>
                <w:rFonts w:eastAsiaTheme="minorEastAsia"/>
              </w:rPr>
              <w:t>doanh</w:t>
            </w:r>
            <w:proofErr w:type="spellEnd"/>
            <w:r>
              <w:rPr>
                <w:rFonts w:eastAsiaTheme="minorEastAsia"/>
              </w:rPr>
              <w:t xml:space="preserve"> </w:t>
            </w:r>
            <w:proofErr w:type="spellStart"/>
            <w:r>
              <w:rPr>
                <w:rFonts w:eastAsiaTheme="minorEastAsia"/>
              </w:rPr>
              <w:t>nghiệp</w:t>
            </w:r>
            <w:proofErr w:type="spellEnd"/>
            <w:r w:rsidRPr="001D348E">
              <w:rPr>
                <w:rFonts w:eastAsiaTheme="minorEastAsia"/>
              </w:rPr>
              <w:t xml:space="preserve">, </w:t>
            </w:r>
            <w:proofErr w:type="spellStart"/>
            <w:r w:rsidRPr="001D348E">
              <w:rPr>
                <w:rFonts w:eastAsiaTheme="minorEastAsia"/>
              </w:rPr>
              <w:t>đồng</w:t>
            </w:r>
            <w:proofErr w:type="spellEnd"/>
            <w:r w:rsidRPr="001D348E">
              <w:rPr>
                <w:rFonts w:eastAsiaTheme="minorEastAsia"/>
              </w:rPr>
              <w:t xml:space="preserve"> </w:t>
            </w:r>
            <w:proofErr w:type="spellStart"/>
            <w:r w:rsidRPr="001D348E">
              <w:rPr>
                <w:rFonts w:eastAsiaTheme="minorEastAsia"/>
              </w:rPr>
              <w:t>thời</w:t>
            </w:r>
            <w:proofErr w:type="spellEnd"/>
            <w:r w:rsidRPr="001D348E">
              <w:rPr>
                <w:rFonts w:eastAsiaTheme="minorEastAsia"/>
              </w:rPr>
              <w:t xml:space="preserve"> </w:t>
            </w:r>
            <w:proofErr w:type="spellStart"/>
            <w:r w:rsidRPr="001D348E">
              <w:rPr>
                <w:rFonts w:eastAsiaTheme="minorEastAsia"/>
              </w:rPr>
              <w:t>đóng</w:t>
            </w:r>
            <w:proofErr w:type="spellEnd"/>
            <w:r w:rsidRPr="001D348E">
              <w:rPr>
                <w:rFonts w:eastAsiaTheme="minorEastAsia"/>
              </w:rPr>
              <w:t xml:space="preserve"> </w:t>
            </w:r>
            <w:proofErr w:type="spellStart"/>
            <w:r w:rsidRPr="001D348E">
              <w:rPr>
                <w:rFonts w:eastAsiaTheme="minorEastAsia"/>
              </w:rPr>
              <w:t>góp</w:t>
            </w:r>
            <w:proofErr w:type="spellEnd"/>
            <w:r w:rsidRPr="001D348E">
              <w:rPr>
                <w:rFonts w:eastAsiaTheme="minorEastAsia"/>
              </w:rPr>
              <w:t xml:space="preserve"> </w:t>
            </w:r>
            <w:proofErr w:type="spellStart"/>
            <w:r w:rsidRPr="001D348E">
              <w:rPr>
                <w:rFonts w:eastAsiaTheme="minorEastAsia"/>
              </w:rPr>
              <w:t>vào</w:t>
            </w:r>
            <w:proofErr w:type="spellEnd"/>
            <w:r w:rsidRPr="001D348E">
              <w:rPr>
                <w:rFonts w:eastAsiaTheme="minorEastAsia"/>
              </w:rPr>
              <w:t xml:space="preserve"> </w:t>
            </w:r>
            <w:proofErr w:type="spellStart"/>
            <w:r w:rsidRPr="001D348E">
              <w:rPr>
                <w:rFonts w:eastAsiaTheme="minorEastAsia"/>
              </w:rPr>
              <w:t>sự</w:t>
            </w:r>
            <w:proofErr w:type="spellEnd"/>
            <w:r w:rsidRPr="001D348E">
              <w:rPr>
                <w:rFonts w:eastAsiaTheme="minorEastAsia"/>
              </w:rPr>
              <w:t xml:space="preserve"> </w:t>
            </w:r>
            <w:proofErr w:type="spellStart"/>
            <w:r w:rsidRPr="001D348E">
              <w:rPr>
                <w:rFonts w:eastAsiaTheme="minorEastAsia"/>
              </w:rPr>
              <w:t>phát</w:t>
            </w:r>
            <w:proofErr w:type="spellEnd"/>
            <w:r w:rsidRPr="001D348E">
              <w:rPr>
                <w:rFonts w:eastAsiaTheme="minorEastAsia"/>
              </w:rPr>
              <w:t xml:space="preserve"> </w:t>
            </w:r>
            <w:proofErr w:type="spellStart"/>
            <w:r w:rsidRPr="001D348E">
              <w:rPr>
                <w:rFonts w:eastAsiaTheme="minorEastAsia"/>
              </w:rPr>
              <w:t>triển</w:t>
            </w:r>
            <w:proofErr w:type="spellEnd"/>
            <w:r w:rsidRPr="001D348E">
              <w:rPr>
                <w:rFonts w:eastAsiaTheme="minorEastAsia"/>
              </w:rPr>
              <w:t xml:space="preserve"> </w:t>
            </w:r>
            <w:proofErr w:type="spellStart"/>
            <w:r w:rsidRPr="001D348E">
              <w:rPr>
                <w:rFonts w:eastAsiaTheme="minorEastAsia"/>
              </w:rPr>
              <w:t>bền</w:t>
            </w:r>
            <w:proofErr w:type="spellEnd"/>
            <w:r w:rsidRPr="001D348E">
              <w:rPr>
                <w:rFonts w:eastAsiaTheme="minorEastAsia"/>
              </w:rPr>
              <w:t xml:space="preserve"> </w:t>
            </w:r>
            <w:proofErr w:type="spellStart"/>
            <w:r w:rsidRPr="001D348E">
              <w:rPr>
                <w:rFonts w:eastAsiaTheme="minorEastAsia"/>
              </w:rPr>
              <w:t>vững</w:t>
            </w:r>
            <w:proofErr w:type="spellEnd"/>
            <w:r w:rsidRPr="001D348E">
              <w:rPr>
                <w:rFonts w:eastAsiaTheme="minorEastAsia"/>
              </w:rPr>
              <w:t xml:space="preserve"> </w:t>
            </w:r>
            <w:proofErr w:type="spellStart"/>
            <w:r w:rsidRPr="001D348E">
              <w:rPr>
                <w:rFonts w:eastAsiaTheme="minorEastAsia"/>
              </w:rPr>
              <w:t>của</w:t>
            </w:r>
            <w:proofErr w:type="spellEnd"/>
            <w:r w:rsidRPr="001D348E">
              <w:rPr>
                <w:rFonts w:eastAsiaTheme="minorEastAsia"/>
              </w:rPr>
              <w:t xml:space="preserve"> </w:t>
            </w:r>
            <w:proofErr w:type="spellStart"/>
            <w:r w:rsidRPr="001D348E">
              <w:rPr>
                <w:rFonts w:eastAsiaTheme="minorEastAsia"/>
              </w:rPr>
              <w:t>các</w:t>
            </w:r>
            <w:proofErr w:type="spellEnd"/>
            <w:r w:rsidRPr="001D348E">
              <w:rPr>
                <w:rFonts w:eastAsiaTheme="minorEastAsia"/>
              </w:rPr>
              <w:t xml:space="preserve"> </w:t>
            </w:r>
            <w:proofErr w:type="spellStart"/>
            <w:r w:rsidRPr="001D348E">
              <w:rPr>
                <w:rFonts w:eastAsiaTheme="minorEastAsia"/>
              </w:rPr>
              <w:t>quốc</w:t>
            </w:r>
            <w:proofErr w:type="spellEnd"/>
            <w:r w:rsidRPr="001D348E">
              <w:rPr>
                <w:rFonts w:eastAsiaTheme="minorEastAsia"/>
              </w:rPr>
              <w:t xml:space="preserve"> </w:t>
            </w:r>
            <w:proofErr w:type="spellStart"/>
            <w:r w:rsidRPr="001D348E">
              <w:rPr>
                <w:rFonts w:eastAsiaTheme="minorEastAsia"/>
              </w:rPr>
              <w:t>gia</w:t>
            </w:r>
            <w:proofErr w:type="spellEnd"/>
            <w:r w:rsidRPr="001D348E">
              <w:rPr>
                <w:rFonts w:eastAsiaTheme="minorEastAsia"/>
              </w:rPr>
              <w:t xml:space="preserve"> </w:t>
            </w:r>
            <w:proofErr w:type="spellStart"/>
            <w:r>
              <w:rPr>
                <w:rFonts w:eastAsiaTheme="minorEastAsia"/>
              </w:rPr>
              <w:t>nơi</w:t>
            </w:r>
            <w:proofErr w:type="spellEnd"/>
            <w:r>
              <w:rPr>
                <w:rFonts w:eastAsiaTheme="minorEastAsia"/>
              </w:rPr>
              <w:t xml:space="preserve"> </w:t>
            </w:r>
            <w:proofErr w:type="spellStart"/>
            <w:r>
              <w:rPr>
                <w:rFonts w:eastAsiaTheme="minorEastAsia"/>
              </w:rPr>
              <w:t>mà</w:t>
            </w:r>
            <w:proofErr w:type="spellEnd"/>
            <w:r>
              <w:rPr>
                <w:rFonts w:eastAsiaTheme="minorEastAsia"/>
              </w:rPr>
              <w:t xml:space="preserve"> </w:t>
            </w:r>
            <w:proofErr w:type="spellStart"/>
            <w:r>
              <w:rPr>
                <w:rFonts w:eastAsiaTheme="minorEastAsia"/>
              </w:rPr>
              <w:t>doanh</w:t>
            </w:r>
            <w:proofErr w:type="spellEnd"/>
            <w:r>
              <w:rPr>
                <w:rFonts w:eastAsiaTheme="minorEastAsia"/>
              </w:rPr>
              <w:t xml:space="preserve"> </w:t>
            </w:r>
            <w:proofErr w:type="spellStart"/>
            <w:r>
              <w:rPr>
                <w:rFonts w:eastAsiaTheme="minorEastAsia"/>
              </w:rPr>
              <w:t>nghiệp</w:t>
            </w:r>
            <w:proofErr w:type="spellEnd"/>
            <w:r w:rsidRPr="001D348E">
              <w:rPr>
                <w:rFonts w:eastAsiaTheme="minorEastAsia"/>
              </w:rPr>
              <w:t xml:space="preserve"> </w:t>
            </w:r>
            <w:proofErr w:type="spellStart"/>
            <w:r w:rsidRPr="001D348E">
              <w:rPr>
                <w:rFonts w:eastAsiaTheme="minorEastAsia"/>
              </w:rPr>
              <w:t>hoạt</w:t>
            </w:r>
            <w:proofErr w:type="spellEnd"/>
            <w:r w:rsidRPr="001D348E">
              <w:rPr>
                <w:rFonts w:eastAsiaTheme="minorEastAsia"/>
              </w:rPr>
              <w:t xml:space="preserve"> </w:t>
            </w:r>
            <w:proofErr w:type="spellStart"/>
            <w:r w:rsidRPr="001D348E">
              <w:rPr>
                <w:rFonts w:eastAsiaTheme="minorEastAsia"/>
              </w:rPr>
              <w:t>động</w:t>
            </w:r>
            <w:proofErr w:type="spellEnd"/>
            <w:r w:rsidRPr="001D348E">
              <w:rPr>
                <w:rFonts w:eastAsiaTheme="minorEastAsia"/>
              </w:rPr>
              <w:t xml:space="preserve">. </w:t>
            </w:r>
            <w:proofErr w:type="spellStart"/>
            <w:r w:rsidRPr="001D348E">
              <w:rPr>
                <w:rFonts w:eastAsiaTheme="minorEastAsia"/>
              </w:rPr>
              <w:t>Kỳ</w:t>
            </w:r>
            <w:proofErr w:type="spellEnd"/>
            <w:r w:rsidRPr="001D348E">
              <w:rPr>
                <w:rFonts w:eastAsiaTheme="minorEastAsia"/>
              </w:rPr>
              <w:t xml:space="preserve"> </w:t>
            </w:r>
            <w:proofErr w:type="spellStart"/>
            <w:r w:rsidRPr="001D348E">
              <w:rPr>
                <w:rFonts w:eastAsiaTheme="minorEastAsia"/>
              </w:rPr>
              <w:t>vọng</w:t>
            </w:r>
            <w:proofErr w:type="spellEnd"/>
            <w:r w:rsidRPr="001D348E">
              <w:rPr>
                <w:rFonts w:eastAsiaTheme="minorEastAsia"/>
              </w:rPr>
              <w:t xml:space="preserve"> </w:t>
            </w:r>
            <w:proofErr w:type="spellStart"/>
            <w:r w:rsidRPr="001D348E">
              <w:rPr>
                <w:rFonts w:eastAsiaTheme="minorEastAsia"/>
              </w:rPr>
              <w:t>này</w:t>
            </w:r>
            <w:proofErr w:type="spellEnd"/>
            <w:r w:rsidRPr="001D348E">
              <w:rPr>
                <w:rFonts w:eastAsiaTheme="minorEastAsia"/>
              </w:rPr>
              <w:t xml:space="preserve"> </w:t>
            </w:r>
            <w:proofErr w:type="spellStart"/>
            <w:r w:rsidRPr="001D348E">
              <w:rPr>
                <w:rFonts w:eastAsiaTheme="minorEastAsia"/>
              </w:rPr>
              <w:t>áp</w:t>
            </w:r>
            <w:proofErr w:type="spellEnd"/>
            <w:r w:rsidRPr="001D348E">
              <w:rPr>
                <w:rFonts w:eastAsiaTheme="minorEastAsia"/>
              </w:rPr>
              <w:t xml:space="preserve"> </w:t>
            </w:r>
            <w:proofErr w:type="spellStart"/>
            <w:r w:rsidRPr="001D348E">
              <w:rPr>
                <w:rFonts w:eastAsiaTheme="minorEastAsia"/>
              </w:rPr>
              <w:t>dụng</w:t>
            </w:r>
            <w:proofErr w:type="spellEnd"/>
            <w:r w:rsidRPr="001D348E">
              <w:rPr>
                <w:rFonts w:eastAsiaTheme="minorEastAsia"/>
              </w:rPr>
              <w:t xml:space="preserve"> </w:t>
            </w:r>
            <w:proofErr w:type="spellStart"/>
            <w:r w:rsidRPr="001D348E">
              <w:rPr>
                <w:rFonts w:eastAsiaTheme="minorEastAsia"/>
              </w:rPr>
              <w:t>cho</w:t>
            </w:r>
            <w:proofErr w:type="spellEnd"/>
            <w:r w:rsidRPr="001D348E">
              <w:rPr>
                <w:rFonts w:eastAsiaTheme="minorEastAsia"/>
              </w:rPr>
              <w:t xml:space="preserve"> </w:t>
            </w:r>
            <w:proofErr w:type="spellStart"/>
            <w:r w:rsidRPr="001D348E">
              <w:rPr>
                <w:rFonts w:eastAsiaTheme="minorEastAsia"/>
              </w:rPr>
              <w:t>tất</w:t>
            </w:r>
            <w:proofErr w:type="spellEnd"/>
            <w:r w:rsidRPr="001D348E">
              <w:rPr>
                <w:rFonts w:eastAsiaTheme="minorEastAsia"/>
              </w:rPr>
              <w:t xml:space="preserve"> </w:t>
            </w:r>
            <w:proofErr w:type="spellStart"/>
            <w:r w:rsidRPr="001D348E">
              <w:rPr>
                <w:rFonts w:eastAsiaTheme="minorEastAsia"/>
              </w:rPr>
              <w:t>cả</w:t>
            </w:r>
            <w:proofErr w:type="spellEnd"/>
            <w:r w:rsidRPr="001D348E">
              <w:rPr>
                <w:rFonts w:eastAsiaTheme="minorEastAsia"/>
              </w:rPr>
              <w:t xml:space="preserve"> </w:t>
            </w:r>
            <w:proofErr w:type="spellStart"/>
            <w:r w:rsidRPr="001D348E">
              <w:rPr>
                <w:rFonts w:eastAsiaTheme="minorEastAsia"/>
              </w:rPr>
              <w:t>các</w:t>
            </w:r>
            <w:proofErr w:type="spellEnd"/>
            <w:r w:rsidRPr="001D348E">
              <w:rPr>
                <w:rFonts w:eastAsiaTheme="minorEastAsia"/>
              </w:rPr>
              <w:t xml:space="preserve"> </w:t>
            </w:r>
            <w:proofErr w:type="spellStart"/>
            <w:r w:rsidRPr="001D348E">
              <w:rPr>
                <w:rFonts w:eastAsiaTheme="minorEastAsia"/>
              </w:rPr>
              <w:t>doanh</w:t>
            </w:r>
            <w:proofErr w:type="spellEnd"/>
            <w:r w:rsidRPr="001D348E">
              <w:rPr>
                <w:rFonts w:eastAsiaTheme="minorEastAsia"/>
              </w:rPr>
              <w:t xml:space="preserve"> </w:t>
            </w:r>
            <w:proofErr w:type="spellStart"/>
            <w:r w:rsidRPr="001D348E">
              <w:rPr>
                <w:rFonts w:eastAsiaTheme="minorEastAsia"/>
              </w:rPr>
              <w:t>nghiệp</w:t>
            </w:r>
            <w:proofErr w:type="spellEnd"/>
            <w:r w:rsidRPr="001D348E">
              <w:rPr>
                <w:rFonts w:eastAsiaTheme="minorEastAsia"/>
              </w:rPr>
              <w:t xml:space="preserve"> </w:t>
            </w:r>
            <w:proofErr w:type="spellStart"/>
            <w:r w:rsidRPr="001D348E">
              <w:rPr>
                <w:rFonts w:eastAsiaTheme="minorEastAsia"/>
              </w:rPr>
              <w:t>không</w:t>
            </w:r>
            <w:proofErr w:type="spellEnd"/>
            <w:r w:rsidRPr="001D348E">
              <w:rPr>
                <w:rFonts w:eastAsiaTheme="minorEastAsia"/>
              </w:rPr>
              <w:t xml:space="preserve"> </w:t>
            </w:r>
            <w:proofErr w:type="spellStart"/>
            <w:r w:rsidRPr="001D348E">
              <w:rPr>
                <w:rFonts w:eastAsiaTheme="minorEastAsia"/>
              </w:rPr>
              <w:t>phân</w:t>
            </w:r>
            <w:proofErr w:type="spellEnd"/>
            <w:r w:rsidRPr="001D348E">
              <w:rPr>
                <w:rFonts w:eastAsiaTheme="minorEastAsia"/>
              </w:rPr>
              <w:t xml:space="preserve"> </w:t>
            </w:r>
            <w:proofErr w:type="spellStart"/>
            <w:r w:rsidRPr="001D348E">
              <w:rPr>
                <w:rFonts w:eastAsiaTheme="minorEastAsia"/>
              </w:rPr>
              <w:t>biệt</w:t>
            </w:r>
            <w:proofErr w:type="spellEnd"/>
            <w:r w:rsidRPr="001D348E">
              <w:rPr>
                <w:rFonts w:eastAsiaTheme="minorEastAsia"/>
              </w:rPr>
              <w:t xml:space="preserve"> </w:t>
            </w:r>
            <w:proofErr w:type="spellStart"/>
            <w:r w:rsidRPr="001D348E">
              <w:rPr>
                <w:rFonts w:eastAsiaTheme="minorEastAsia"/>
              </w:rPr>
              <w:t>quy</w:t>
            </w:r>
            <w:proofErr w:type="spellEnd"/>
            <w:r w:rsidRPr="001D348E">
              <w:rPr>
                <w:rFonts w:eastAsiaTheme="minorEastAsia"/>
              </w:rPr>
              <w:t xml:space="preserve"> </w:t>
            </w:r>
            <w:proofErr w:type="spellStart"/>
            <w:r w:rsidRPr="001D348E">
              <w:rPr>
                <w:rFonts w:eastAsiaTheme="minorEastAsia"/>
              </w:rPr>
              <w:t>mô</w:t>
            </w:r>
            <w:proofErr w:type="spellEnd"/>
            <w:r w:rsidRPr="001D348E">
              <w:rPr>
                <w:rFonts w:eastAsiaTheme="minorEastAsia"/>
              </w:rPr>
              <w:t xml:space="preserve">, </w:t>
            </w:r>
            <w:proofErr w:type="spellStart"/>
            <w:r w:rsidRPr="001D348E">
              <w:rPr>
                <w:rFonts w:eastAsiaTheme="minorEastAsia"/>
              </w:rPr>
              <w:t>lĩnh</w:t>
            </w:r>
            <w:proofErr w:type="spellEnd"/>
            <w:r w:rsidRPr="001D348E">
              <w:rPr>
                <w:rFonts w:eastAsiaTheme="minorEastAsia"/>
              </w:rPr>
              <w:t xml:space="preserve"> </w:t>
            </w:r>
            <w:proofErr w:type="spellStart"/>
            <w:r w:rsidRPr="001D348E">
              <w:rPr>
                <w:rFonts w:eastAsiaTheme="minorEastAsia"/>
              </w:rPr>
              <w:t>vực</w:t>
            </w:r>
            <w:proofErr w:type="spellEnd"/>
            <w:r w:rsidRPr="001D348E">
              <w:rPr>
                <w:rFonts w:eastAsiaTheme="minorEastAsia"/>
              </w:rPr>
              <w:t xml:space="preserve">, </w:t>
            </w:r>
            <w:proofErr w:type="spellStart"/>
            <w:r w:rsidRPr="001D348E">
              <w:rPr>
                <w:rFonts w:eastAsiaTheme="minorEastAsia"/>
              </w:rPr>
              <w:t>cơ</w:t>
            </w:r>
            <w:proofErr w:type="spellEnd"/>
            <w:r w:rsidRPr="001D348E">
              <w:rPr>
                <w:rFonts w:eastAsiaTheme="minorEastAsia"/>
              </w:rPr>
              <w:t xml:space="preserve"> </w:t>
            </w:r>
            <w:proofErr w:type="spellStart"/>
            <w:r w:rsidRPr="001D348E">
              <w:rPr>
                <w:rFonts w:eastAsiaTheme="minorEastAsia"/>
              </w:rPr>
              <w:t>cấu</w:t>
            </w:r>
            <w:proofErr w:type="spellEnd"/>
            <w:r w:rsidRPr="001D348E">
              <w:rPr>
                <w:rFonts w:eastAsiaTheme="minorEastAsia"/>
              </w:rPr>
              <w:t xml:space="preserve">, </w:t>
            </w:r>
            <w:proofErr w:type="spellStart"/>
            <w:r w:rsidRPr="001D348E">
              <w:rPr>
                <w:rFonts w:eastAsiaTheme="minorEastAsia"/>
              </w:rPr>
              <w:t>địa</w:t>
            </w:r>
            <w:proofErr w:type="spellEnd"/>
            <w:r w:rsidRPr="001D348E">
              <w:rPr>
                <w:rFonts w:eastAsiaTheme="minorEastAsia"/>
              </w:rPr>
              <w:t xml:space="preserve"> </w:t>
            </w:r>
            <w:proofErr w:type="spellStart"/>
            <w:r w:rsidRPr="001D348E">
              <w:rPr>
                <w:rFonts w:eastAsiaTheme="minorEastAsia"/>
              </w:rPr>
              <w:t>điểm</w:t>
            </w:r>
            <w:proofErr w:type="spellEnd"/>
            <w:r w:rsidRPr="001D348E">
              <w:rPr>
                <w:rFonts w:eastAsiaTheme="minorEastAsia"/>
              </w:rPr>
              <w:t xml:space="preserve">, </w:t>
            </w:r>
            <w:proofErr w:type="spellStart"/>
            <w:r w:rsidRPr="001D348E">
              <w:rPr>
                <w:rFonts w:eastAsiaTheme="minorEastAsia"/>
              </w:rPr>
              <w:t>quyền</w:t>
            </w:r>
            <w:proofErr w:type="spellEnd"/>
            <w:r w:rsidRPr="001D348E">
              <w:rPr>
                <w:rFonts w:eastAsiaTheme="minorEastAsia"/>
              </w:rPr>
              <w:t xml:space="preserve"> </w:t>
            </w:r>
            <w:proofErr w:type="spellStart"/>
            <w:r w:rsidRPr="001D348E">
              <w:rPr>
                <w:rFonts w:eastAsiaTheme="minorEastAsia"/>
              </w:rPr>
              <w:t>sở</w:t>
            </w:r>
            <w:proofErr w:type="spellEnd"/>
            <w:r w:rsidRPr="001D348E">
              <w:rPr>
                <w:rFonts w:eastAsiaTheme="minorEastAsia"/>
              </w:rPr>
              <w:t xml:space="preserve"> </w:t>
            </w:r>
            <w:proofErr w:type="spellStart"/>
            <w:r w:rsidRPr="001D348E">
              <w:rPr>
                <w:rFonts w:eastAsiaTheme="minorEastAsia"/>
              </w:rPr>
              <w:t>hữu</w:t>
            </w:r>
            <w:proofErr w:type="spellEnd"/>
            <w:r w:rsidRPr="001D348E">
              <w:rPr>
                <w:rFonts w:eastAsiaTheme="minorEastAsia"/>
              </w:rPr>
              <w:t xml:space="preserve"> </w:t>
            </w:r>
            <w:proofErr w:type="spellStart"/>
            <w:r w:rsidRPr="001D348E">
              <w:rPr>
                <w:rFonts w:eastAsiaTheme="minorEastAsia"/>
              </w:rPr>
              <w:t>hoặc</w:t>
            </w:r>
            <w:proofErr w:type="spellEnd"/>
            <w:r w:rsidRPr="001D348E">
              <w:rPr>
                <w:rFonts w:eastAsiaTheme="minorEastAsia"/>
              </w:rPr>
              <w:t xml:space="preserve"> </w:t>
            </w:r>
            <w:proofErr w:type="spellStart"/>
            <w:r w:rsidRPr="001D348E">
              <w:rPr>
                <w:rFonts w:eastAsiaTheme="minorEastAsia"/>
              </w:rPr>
              <w:t>tình</w:t>
            </w:r>
            <w:proofErr w:type="spellEnd"/>
            <w:r w:rsidRPr="001D348E">
              <w:rPr>
                <w:rFonts w:eastAsiaTheme="minorEastAsia"/>
              </w:rPr>
              <w:t xml:space="preserve"> </w:t>
            </w:r>
            <w:proofErr w:type="spellStart"/>
            <w:r w:rsidRPr="001D348E">
              <w:rPr>
                <w:rFonts w:eastAsiaTheme="minorEastAsia"/>
              </w:rPr>
              <w:t>trạng</w:t>
            </w:r>
            <w:proofErr w:type="spellEnd"/>
            <w:r w:rsidRPr="001D348E">
              <w:rPr>
                <w:rFonts w:eastAsiaTheme="minorEastAsia"/>
              </w:rPr>
              <w:t xml:space="preserve"> </w:t>
            </w:r>
            <w:proofErr w:type="spellStart"/>
            <w:r w:rsidRPr="001D348E">
              <w:rPr>
                <w:rFonts w:eastAsiaTheme="minorEastAsia"/>
              </w:rPr>
              <w:t>pháp</w:t>
            </w:r>
            <w:proofErr w:type="spellEnd"/>
            <w:r w:rsidRPr="001D348E">
              <w:rPr>
                <w:rFonts w:eastAsiaTheme="minorEastAsia"/>
              </w:rPr>
              <w:t xml:space="preserve"> </w:t>
            </w:r>
            <w:proofErr w:type="spellStart"/>
            <w:r w:rsidRPr="001D348E">
              <w:rPr>
                <w:rFonts w:eastAsiaTheme="minorEastAsia"/>
              </w:rPr>
              <w:t>lý</w:t>
            </w:r>
            <w:proofErr w:type="spellEnd"/>
            <w:r w:rsidRPr="001D348E">
              <w:rPr>
                <w:rFonts w:eastAsiaTheme="minorEastAsia"/>
              </w:rPr>
              <w:t>.</w:t>
            </w:r>
          </w:p>
          <w:p w14:paraId="7547388A" w14:textId="17BAEA40" w:rsidR="007D7EBD" w:rsidRPr="00FD5892" w:rsidRDefault="007D7EBD" w:rsidP="004E588E">
            <w:pPr>
              <w:rPr>
                <w:rFonts w:eastAsiaTheme="minorEastAsia"/>
              </w:rPr>
            </w:pPr>
            <w:proofErr w:type="spellStart"/>
            <w:r w:rsidRPr="001D348E">
              <w:rPr>
                <w:rFonts w:eastAsiaTheme="minorEastAsia"/>
              </w:rPr>
              <w:t>Trọng</w:t>
            </w:r>
            <w:proofErr w:type="spellEnd"/>
            <w:r w:rsidRPr="001D348E">
              <w:rPr>
                <w:rFonts w:eastAsiaTheme="minorEastAsia"/>
              </w:rPr>
              <w:t xml:space="preserve"> </w:t>
            </w:r>
            <w:proofErr w:type="spellStart"/>
            <w:r w:rsidRPr="001D348E">
              <w:rPr>
                <w:rFonts w:eastAsiaTheme="minorEastAsia"/>
              </w:rPr>
              <w:t>tâm</w:t>
            </w:r>
            <w:proofErr w:type="spellEnd"/>
            <w:r w:rsidRPr="001D348E">
              <w:rPr>
                <w:rFonts w:eastAsiaTheme="minorEastAsia"/>
              </w:rPr>
              <w:t xml:space="preserve"> </w:t>
            </w:r>
            <w:proofErr w:type="spellStart"/>
            <w:r w:rsidRPr="001D348E">
              <w:rPr>
                <w:rFonts w:eastAsiaTheme="minorEastAsia"/>
              </w:rPr>
              <w:t>của</w:t>
            </w:r>
            <w:proofErr w:type="spellEnd"/>
            <w:r w:rsidRPr="001D348E">
              <w:rPr>
                <w:rFonts w:eastAsiaTheme="minorEastAsia"/>
              </w:rPr>
              <w:t xml:space="preserve"> </w:t>
            </w:r>
            <w:proofErr w:type="spellStart"/>
            <w:r>
              <w:rPr>
                <w:rFonts w:eastAsiaTheme="minorEastAsia"/>
              </w:rPr>
              <w:t>ứng</w:t>
            </w:r>
            <w:proofErr w:type="spellEnd"/>
            <w:r>
              <w:rPr>
                <w:rFonts w:eastAsiaTheme="minorEastAsia"/>
              </w:rPr>
              <w:t xml:space="preserve"> </w:t>
            </w:r>
            <w:proofErr w:type="spellStart"/>
            <w:r>
              <w:rPr>
                <w:rFonts w:eastAsiaTheme="minorEastAsia"/>
              </w:rPr>
              <w:t>xử</w:t>
            </w:r>
            <w:proofErr w:type="spellEnd"/>
            <w:r w:rsidRPr="001D348E">
              <w:rPr>
                <w:rFonts w:eastAsiaTheme="minorEastAsia"/>
              </w:rPr>
              <w:t xml:space="preserve"> </w:t>
            </w:r>
            <w:proofErr w:type="spellStart"/>
            <w:r w:rsidRPr="001D348E">
              <w:rPr>
                <w:rFonts w:eastAsiaTheme="minorEastAsia"/>
              </w:rPr>
              <w:t>và</w:t>
            </w:r>
            <w:proofErr w:type="spellEnd"/>
            <w:r w:rsidRPr="001D348E">
              <w:rPr>
                <w:rFonts w:eastAsiaTheme="minorEastAsia"/>
              </w:rPr>
              <w:t xml:space="preserve"> </w:t>
            </w:r>
            <w:proofErr w:type="spellStart"/>
            <w:r w:rsidRPr="001D348E">
              <w:rPr>
                <w:rFonts w:eastAsiaTheme="minorEastAsia"/>
              </w:rPr>
              <w:t>thực</w:t>
            </w:r>
            <w:proofErr w:type="spellEnd"/>
            <w:r w:rsidRPr="001D348E">
              <w:rPr>
                <w:rFonts w:eastAsiaTheme="minorEastAsia"/>
              </w:rPr>
              <w:t xml:space="preserve"> </w:t>
            </w:r>
            <w:proofErr w:type="spellStart"/>
            <w:r w:rsidRPr="001D348E">
              <w:rPr>
                <w:rFonts w:eastAsiaTheme="minorEastAsia"/>
              </w:rPr>
              <w:t>hành</w:t>
            </w:r>
            <w:proofErr w:type="spellEnd"/>
            <w:r w:rsidRPr="001D348E">
              <w:rPr>
                <w:rFonts w:eastAsiaTheme="minorEastAsia"/>
              </w:rPr>
              <w:t xml:space="preserve"> </w:t>
            </w:r>
            <w:proofErr w:type="spellStart"/>
            <w:r w:rsidRPr="001D348E">
              <w:rPr>
                <w:rFonts w:eastAsiaTheme="minorEastAsia"/>
              </w:rPr>
              <w:t>kinh</w:t>
            </w:r>
            <w:proofErr w:type="spellEnd"/>
            <w:r w:rsidRPr="001D348E">
              <w:rPr>
                <w:rFonts w:eastAsiaTheme="minorEastAsia"/>
              </w:rPr>
              <w:t xml:space="preserve"> </w:t>
            </w:r>
            <w:proofErr w:type="spellStart"/>
            <w:r w:rsidRPr="001D348E">
              <w:rPr>
                <w:rFonts w:eastAsiaTheme="minorEastAsia"/>
              </w:rPr>
              <w:t>doanh</w:t>
            </w:r>
            <w:proofErr w:type="spellEnd"/>
            <w:r w:rsidRPr="001D348E">
              <w:rPr>
                <w:rFonts w:eastAsiaTheme="minorEastAsia"/>
              </w:rPr>
              <w:t xml:space="preserve"> </w:t>
            </w:r>
            <w:proofErr w:type="spellStart"/>
            <w:r w:rsidRPr="001D348E">
              <w:rPr>
                <w:rFonts w:eastAsiaTheme="minorEastAsia"/>
              </w:rPr>
              <w:t>có</w:t>
            </w:r>
            <w:proofErr w:type="spellEnd"/>
            <w:r w:rsidRPr="001D348E">
              <w:rPr>
                <w:rFonts w:eastAsiaTheme="minorEastAsia"/>
              </w:rPr>
              <w:t xml:space="preserve"> </w:t>
            </w:r>
            <w:proofErr w:type="spellStart"/>
            <w:r w:rsidRPr="001D348E">
              <w:rPr>
                <w:rFonts w:eastAsiaTheme="minorEastAsia"/>
              </w:rPr>
              <w:t>trách</w:t>
            </w:r>
            <w:proofErr w:type="spellEnd"/>
            <w:r w:rsidRPr="001D348E">
              <w:rPr>
                <w:rFonts w:eastAsiaTheme="minorEastAsia"/>
              </w:rPr>
              <w:t xml:space="preserve"> </w:t>
            </w:r>
            <w:proofErr w:type="spellStart"/>
            <w:r w:rsidRPr="001D348E">
              <w:rPr>
                <w:rFonts w:eastAsiaTheme="minorEastAsia"/>
              </w:rPr>
              <w:t>nhiệm</w:t>
            </w:r>
            <w:proofErr w:type="spellEnd"/>
            <w:r w:rsidRPr="001D348E">
              <w:rPr>
                <w:rFonts w:eastAsiaTheme="minorEastAsia"/>
              </w:rPr>
              <w:t xml:space="preserve"> </w:t>
            </w:r>
            <w:proofErr w:type="spellStart"/>
            <w:r w:rsidRPr="001D348E">
              <w:rPr>
                <w:rFonts w:eastAsiaTheme="minorEastAsia"/>
              </w:rPr>
              <w:t>là</w:t>
            </w:r>
            <w:proofErr w:type="spellEnd"/>
            <w:r w:rsidRPr="001D348E">
              <w:rPr>
                <w:rFonts w:eastAsiaTheme="minorEastAsia"/>
              </w:rPr>
              <w:t xml:space="preserve"> </w:t>
            </w:r>
            <w:proofErr w:type="spellStart"/>
            <w:r w:rsidRPr="001D348E">
              <w:rPr>
                <w:rFonts w:eastAsiaTheme="minorEastAsia"/>
              </w:rPr>
              <w:t>tôn</w:t>
            </w:r>
            <w:proofErr w:type="spellEnd"/>
            <w:r w:rsidRPr="001D348E">
              <w:rPr>
                <w:rFonts w:eastAsiaTheme="minorEastAsia"/>
              </w:rPr>
              <w:t xml:space="preserve"> </w:t>
            </w:r>
            <w:proofErr w:type="spellStart"/>
            <w:r w:rsidRPr="001D348E">
              <w:rPr>
                <w:rFonts w:eastAsiaTheme="minorEastAsia"/>
              </w:rPr>
              <w:t>trọng</w:t>
            </w:r>
            <w:proofErr w:type="spellEnd"/>
            <w:r w:rsidRPr="001D348E">
              <w:rPr>
                <w:rFonts w:eastAsiaTheme="minorEastAsia"/>
              </w:rPr>
              <w:t xml:space="preserve"> </w:t>
            </w:r>
            <w:proofErr w:type="spellStart"/>
            <w:r w:rsidRPr="001D348E">
              <w:rPr>
                <w:rFonts w:eastAsiaTheme="minorEastAsia"/>
              </w:rPr>
              <w:t>quyền</w:t>
            </w:r>
            <w:proofErr w:type="spellEnd"/>
            <w:r>
              <w:rPr>
                <w:rFonts w:eastAsiaTheme="minorEastAsia"/>
              </w:rPr>
              <w:t xml:space="preserve"> con </w:t>
            </w:r>
            <w:proofErr w:type="spellStart"/>
            <w:r>
              <w:rPr>
                <w:rFonts w:eastAsiaTheme="minorEastAsia"/>
              </w:rPr>
              <w:t>người</w:t>
            </w:r>
            <w:proofErr w:type="spellEnd"/>
            <w:r>
              <w:rPr>
                <w:rFonts w:eastAsiaTheme="minorEastAsia"/>
              </w:rPr>
              <w:t>.</w:t>
            </w:r>
          </w:p>
        </w:tc>
      </w:tr>
    </w:tbl>
    <w:p w14:paraId="15858D09" w14:textId="373D16DC" w:rsidR="007D7EBD" w:rsidRDefault="007D7EBD" w:rsidP="00BE2E47">
      <w:pPr>
        <w:rPr>
          <w:shd w:val="clear" w:color="auto" w:fill="FFFFFF"/>
        </w:rPr>
      </w:pPr>
    </w:p>
    <w:p w14:paraId="3DA2B589" w14:textId="77777777" w:rsidR="007D7EBD" w:rsidRDefault="007D7EBD" w:rsidP="00BE2E47">
      <w:pPr>
        <w:rPr>
          <w:shd w:val="clear" w:color="auto" w:fill="FFFFFF"/>
        </w:rPr>
      </w:pPr>
    </w:p>
    <w:p w14:paraId="296FDF21" w14:textId="023E31EE" w:rsidR="007D7EBD" w:rsidRDefault="007D7EBD" w:rsidP="00B15190">
      <w:proofErr w:type="spellStart"/>
      <w:r w:rsidRPr="00182C6F">
        <w:rPr>
          <w:color w:val="222222"/>
          <w:shd w:val="clear" w:color="auto" w:fill="FFFFFF"/>
        </w:rPr>
        <w:lastRenderedPageBreak/>
        <w:t>Việt</w:t>
      </w:r>
      <w:proofErr w:type="spellEnd"/>
      <w:r w:rsidRPr="00182C6F">
        <w:rPr>
          <w:color w:val="222222"/>
          <w:shd w:val="clear" w:color="auto" w:fill="FFFFFF"/>
        </w:rPr>
        <w:t xml:space="preserve"> Nam </w:t>
      </w:r>
      <w:proofErr w:type="spellStart"/>
      <w:r w:rsidRPr="00182C6F">
        <w:rPr>
          <w:color w:val="222222"/>
          <w:shd w:val="clear" w:color="auto" w:fill="FFFFFF"/>
        </w:rPr>
        <w:t>đã</w:t>
      </w:r>
      <w:proofErr w:type="spellEnd"/>
      <w:r w:rsidRPr="00182C6F">
        <w:rPr>
          <w:color w:val="222222"/>
          <w:shd w:val="clear" w:color="auto" w:fill="FFFFFF"/>
        </w:rPr>
        <w:t xml:space="preserve"> </w:t>
      </w:r>
      <w:proofErr w:type="spellStart"/>
      <w:r w:rsidRPr="00182C6F">
        <w:rPr>
          <w:color w:val="222222"/>
          <w:shd w:val="clear" w:color="auto" w:fill="FFFFFF"/>
        </w:rPr>
        <w:t>tham</w:t>
      </w:r>
      <w:proofErr w:type="spellEnd"/>
      <w:r w:rsidRPr="00182C6F">
        <w:rPr>
          <w:color w:val="222222"/>
          <w:shd w:val="clear" w:color="auto" w:fill="FFFFFF"/>
        </w:rPr>
        <w:t xml:space="preserve"> </w:t>
      </w:r>
      <w:proofErr w:type="spellStart"/>
      <w:r w:rsidRPr="00182C6F">
        <w:rPr>
          <w:color w:val="222222"/>
          <w:shd w:val="clear" w:color="auto" w:fill="FFFFFF"/>
        </w:rPr>
        <w:t>gia</w:t>
      </w:r>
      <w:proofErr w:type="spellEnd"/>
      <w:r w:rsidRPr="00182C6F">
        <w:rPr>
          <w:color w:val="222222"/>
          <w:shd w:val="clear" w:color="auto" w:fill="FFFFFF"/>
        </w:rPr>
        <w:t xml:space="preserve"> </w:t>
      </w:r>
      <w:proofErr w:type="spellStart"/>
      <w:r w:rsidRPr="00182C6F">
        <w:rPr>
          <w:color w:val="222222"/>
          <w:shd w:val="clear" w:color="auto" w:fill="FFFFFF"/>
        </w:rPr>
        <w:t>vào</w:t>
      </w:r>
      <w:proofErr w:type="spellEnd"/>
      <w:r w:rsidRPr="00182C6F">
        <w:rPr>
          <w:color w:val="222222"/>
          <w:shd w:val="clear" w:color="auto" w:fill="FFFFFF"/>
        </w:rPr>
        <w:t xml:space="preserve"> </w:t>
      </w:r>
      <w:proofErr w:type="spellStart"/>
      <w:r w:rsidRPr="00182C6F">
        <w:rPr>
          <w:color w:val="222222"/>
          <w:shd w:val="clear" w:color="auto" w:fill="FFFFFF"/>
        </w:rPr>
        <w:t>nhiều</w:t>
      </w:r>
      <w:proofErr w:type="spellEnd"/>
      <w:r w:rsidRPr="00182C6F">
        <w:rPr>
          <w:color w:val="222222"/>
          <w:shd w:val="clear" w:color="auto" w:fill="FFFFFF"/>
        </w:rPr>
        <w:t xml:space="preserve"> </w:t>
      </w:r>
      <w:proofErr w:type="spellStart"/>
      <w:r w:rsidRPr="00182C6F">
        <w:rPr>
          <w:color w:val="222222"/>
          <w:shd w:val="clear" w:color="auto" w:fill="FFFFFF"/>
        </w:rPr>
        <w:t>quá</w:t>
      </w:r>
      <w:proofErr w:type="spellEnd"/>
      <w:r w:rsidRPr="00182C6F">
        <w:rPr>
          <w:color w:val="222222"/>
          <w:shd w:val="clear" w:color="auto" w:fill="FFFFFF"/>
        </w:rPr>
        <w:t xml:space="preserve"> </w:t>
      </w:r>
      <w:proofErr w:type="spellStart"/>
      <w:r w:rsidRPr="00182C6F">
        <w:rPr>
          <w:color w:val="222222"/>
          <w:shd w:val="clear" w:color="auto" w:fill="FFFFFF"/>
        </w:rPr>
        <w:t>trình</w:t>
      </w:r>
      <w:proofErr w:type="spellEnd"/>
      <w:r w:rsidRPr="00182C6F">
        <w:rPr>
          <w:color w:val="222222"/>
          <w:shd w:val="clear" w:color="auto" w:fill="FFFFFF"/>
        </w:rPr>
        <w:t xml:space="preserve"> </w:t>
      </w:r>
      <w:proofErr w:type="spellStart"/>
      <w:r w:rsidRPr="00182C6F">
        <w:rPr>
          <w:color w:val="222222"/>
          <w:shd w:val="clear" w:color="auto" w:fill="FFFFFF"/>
        </w:rPr>
        <w:t>cải</w:t>
      </w:r>
      <w:proofErr w:type="spellEnd"/>
      <w:r w:rsidRPr="00182C6F">
        <w:rPr>
          <w:color w:val="222222"/>
          <w:shd w:val="clear" w:color="auto" w:fill="FFFFFF"/>
        </w:rPr>
        <w:t xml:space="preserve"> </w:t>
      </w:r>
      <w:proofErr w:type="spellStart"/>
      <w:r w:rsidRPr="00182C6F">
        <w:rPr>
          <w:color w:val="222222"/>
          <w:shd w:val="clear" w:color="auto" w:fill="FFFFFF"/>
        </w:rPr>
        <w:t>cách</w:t>
      </w:r>
      <w:proofErr w:type="spellEnd"/>
      <w:r w:rsidRPr="00182C6F">
        <w:rPr>
          <w:color w:val="222222"/>
          <w:shd w:val="clear" w:color="auto" w:fill="FFFFFF"/>
        </w:rPr>
        <w:t xml:space="preserve"> </w:t>
      </w:r>
      <w:proofErr w:type="spellStart"/>
      <w:r w:rsidRPr="00182C6F">
        <w:rPr>
          <w:color w:val="222222"/>
          <w:shd w:val="clear" w:color="auto" w:fill="FFFFFF"/>
        </w:rPr>
        <w:t>để</w:t>
      </w:r>
      <w:proofErr w:type="spellEnd"/>
      <w:r w:rsidRPr="00182C6F">
        <w:rPr>
          <w:color w:val="222222"/>
          <w:shd w:val="clear" w:color="auto" w:fill="FFFFFF"/>
        </w:rPr>
        <w:t xml:space="preserve"> </w:t>
      </w:r>
      <w:proofErr w:type="spellStart"/>
      <w:r w:rsidRPr="00182C6F">
        <w:rPr>
          <w:color w:val="222222"/>
          <w:shd w:val="clear" w:color="auto" w:fill="FFFFFF"/>
        </w:rPr>
        <w:t>đảm</w:t>
      </w:r>
      <w:proofErr w:type="spellEnd"/>
      <w:r w:rsidRPr="00182C6F">
        <w:rPr>
          <w:color w:val="222222"/>
          <w:shd w:val="clear" w:color="auto" w:fill="FFFFFF"/>
        </w:rPr>
        <w:t xml:space="preserve"> </w:t>
      </w:r>
      <w:proofErr w:type="spellStart"/>
      <w:r w:rsidRPr="00182C6F">
        <w:rPr>
          <w:color w:val="222222"/>
          <w:shd w:val="clear" w:color="auto" w:fill="FFFFFF"/>
        </w:rPr>
        <w:t>bảo</w:t>
      </w:r>
      <w:proofErr w:type="spellEnd"/>
      <w:r w:rsidRPr="00182C6F">
        <w:rPr>
          <w:color w:val="222222"/>
          <w:shd w:val="clear" w:color="auto" w:fill="FFFFFF"/>
        </w:rPr>
        <w:t xml:space="preserve"> </w:t>
      </w:r>
      <w:proofErr w:type="spellStart"/>
      <w:r w:rsidRPr="00182C6F">
        <w:rPr>
          <w:color w:val="222222"/>
          <w:shd w:val="clear" w:color="auto" w:fill="FFFFFF"/>
        </w:rPr>
        <w:t>tuân</w:t>
      </w:r>
      <w:proofErr w:type="spellEnd"/>
      <w:r w:rsidRPr="00182C6F">
        <w:rPr>
          <w:color w:val="222222"/>
          <w:shd w:val="clear" w:color="auto" w:fill="FFFFFF"/>
        </w:rPr>
        <w:t xml:space="preserve"> </w:t>
      </w:r>
      <w:proofErr w:type="spellStart"/>
      <w:r w:rsidRPr="00182C6F">
        <w:rPr>
          <w:color w:val="222222"/>
          <w:shd w:val="clear" w:color="auto" w:fill="FFFFFF"/>
        </w:rPr>
        <w:t>thủ</w:t>
      </w:r>
      <w:proofErr w:type="spellEnd"/>
      <w:r w:rsidRPr="00182C6F">
        <w:rPr>
          <w:color w:val="222222"/>
          <w:shd w:val="clear" w:color="auto" w:fill="FFFFFF"/>
        </w:rPr>
        <w:t xml:space="preserve"> </w:t>
      </w:r>
      <w:proofErr w:type="spellStart"/>
      <w:r w:rsidRPr="00182C6F">
        <w:rPr>
          <w:color w:val="222222"/>
          <w:shd w:val="clear" w:color="auto" w:fill="FFFFFF"/>
        </w:rPr>
        <w:t>nhiều</w:t>
      </w:r>
      <w:proofErr w:type="spellEnd"/>
      <w:r w:rsidRPr="00182C6F">
        <w:rPr>
          <w:color w:val="222222"/>
          <w:shd w:val="clear" w:color="auto" w:fill="FFFFFF"/>
        </w:rPr>
        <w:t xml:space="preserve"> </w:t>
      </w:r>
      <w:proofErr w:type="spellStart"/>
      <w:r w:rsidRPr="00182C6F">
        <w:rPr>
          <w:color w:val="222222"/>
          <w:shd w:val="clear" w:color="auto" w:fill="FFFFFF"/>
        </w:rPr>
        <w:t>hơn</w:t>
      </w:r>
      <w:proofErr w:type="spellEnd"/>
      <w:r w:rsidRPr="00182C6F">
        <w:rPr>
          <w:color w:val="222222"/>
          <w:shd w:val="clear" w:color="auto" w:fill="FFFFFF"/>
        </w:rPr>
        <w:t xml:space="preserve"> </w:t>
      </w:r>
      <w:proofErr w:type="spellStart"/>
      <w:r w:rsidRPr="00182C6F">
        <w:rPr>
          <w:color w:val="222222"/>
          <w:shd w:val="clear" w:color="auto" w:fill="FFFFFF"/>
        </w:rPr>
        <w:t>các</w:t>
      </w:r>
      <w:proofErr w:type="spellEnd"/>
      <w:r w:rsidRPr="00182C6F">
        <w:rPr>
          <w:color w:val="222222"/>
          <w:shd w:val="clear" w:color="auto" w:fill="FFFFFF"/>
        </w:rPr>
        <w:t xml:space="preserve"> </w:t>
      </w:r>
      <w:proofErr w:type="spellStart"/>
      <w:r w:rsidRPr="00182C6F">
        <w:rPr>
          <w:color w:val="222222"/>
          <w:shd w:val="clear" w:color="auto" w:fill="FFFFFF"/>
        </w:rPr>
        <w:t>tiêu</w:t>
      </w:r>
      <w:proofErr w:type="spellEnd"/>
      <w:r w:rsidRPr="00182C6F">
        <w:rPr>
          <w:color w:val="222222"/>
          <w:shd w:val="clear" w:color="auto" w:fill="FFFFFF"/>
        </w:rPr>
        <w:t xml:space="preserve"> </w:t>
      </w:r>
      <w:proofErr w:type="spellStart"/>
      <w:r w:rsidRPr="00182C6F">
        <w:rPr>
          <w:color w:val="222222"/>
          <w:shd w:val="clear" w:color="auto" w:fill="FFFFFF"/>
        </w:rPr>
        <w:t>chuẩn</w:t>
      </w:r>
      <w:proofErr w:type="spellEnd"/>
      <w:r w:rsidR="00D3387A">
        <w:rPr>
          <w:color w:val="222222"/>
          <w:shd w:val="clear" w:color="auto" w:fill="FFFFFF"/>
          <w:lang w:val="vi-VN"/>
        </w:rPr>
        <w:t xml:space="preserve"> quốc tế về</w:t>
      </w:r>
      <w:r w:rsidRPr="00182C6F">
        <w:rPr>
          <w:color w:val="222222"/>
          <w:shd w:val="clear" w:color="auto" w:fill="FFFFFF"/>
        </w:rPr>
        <w:t xml:space="preserve"> lao </w:t>
      </w:r>
      <w:proofErr w:type="spellStart"/>
      <w:r w:rsidRPr="00182C6F">
        <w:rPr>
          <w:color w:val="222222"/>
          <w:shd w:val="clear" w:color="auto" w:fill="FFFFFF"/>
        </w:rPr>
        <w:t>động</w:t>
      </w:r>
      <w:proofErr w:type="spellEnd"/>
      <w:r w:rsidRPr="00182C6F">
        <w:rPr>
          <w:color w:val="222222"/>
          <w:shd w:val="clear" w:color="auto" w:fill="FFFFFF"/>
        </w:rPr>
        <w:t xml:space="preserve"> </w:t>
      </w:r>
      <w:proofErr w:type="spellStart"/>
      <w:r w:rsidRPr="00182C6F">
        <w:rPr>
          <w:color w:val="222222"/>
          <w:shd w:val="clear" w:color="auto" w:fill="FFFFFF"/>
        </w:rPr>
        <w:t>và</w:t>
      </w:r>
      <w:proofErr w:type="spellEnd"/>
      <w:r w:rsidRPr="00182C6F">
        <w:rPr>
          <w:color w:val="222222"/>
          <w:shd w:val="clear" w:color="auto" w:fill="FFFFFF"/>
        </w:rPr>
        <w:t xml:space="preserve"> </w:t>
      </w:r>
      <w:proofErr w:type="spellStart"/>
      <w:r w:rsidRPr="00182C6F">
        <w:rPr>
          <w:color w:val="222222"/>
          <w:shd w:val="clear" w:color="auto" w:fill="FFFFFF"/>
        </w:rPr>
        <w:t>quyền</w:t>
      </w:r>
      <w:proofErr w:type="spellEnd"/>
      <w:r>
        <w:rPr>
          <w:color w:val="222222"/>
          <w:shd w:val="clear" w:color="auto" w:fill="FFFFFF"/>
        </w:rPr>
        <w:t xml:space="preserve"> con </w:t>
      </w:r>
      <w:proofErr w:type="spellStart"/>
      <w:r>
        <w:rPr>
          <w:color w:val="222222"/>
          <w:shd w:val="clear" w:color="auto" w:fill="FFFFFF"/>
        </w:rPr>
        <w:t>người</w:t>
      </w:r>
      <w:proofErr w:type="spellEnd"/>
      <w:r w:rsidRPr="00182C6F">
        <w:rPr>
          <w:color w:val="222222"/>
          <w:shd w:val="clear" w:color="auto" w:fill="FFFFFF"/>
        </w:rPr>
        <w:t xml:space="preserve">. OECD </w:t>
      </w:r>
      <w:proofErr w:type="spellStart"/>
      <w:r w:rsidRPr="00182C6F">
        <w:rPr>
          <w:color w:val="222222"/>
          <w:shd w:val="clear" w:color="auto" w:fill="FFFFFF"/>
        </w:rPr>
        <w:t>thừa</w:t>
      </w:r>
      <w:proofErr w:type="spellEnd"/>
      <w:r w:rsidRPr="00182C6F">
        <w:rPr>
          <w:color w:val="222222"/>
          <w:shd w:val="clear" w:color="auto" w:fill="FFFFFF"/>
        </w:rPr>
        <w:t xml:space="preserve"> </w:t>
      </w:r>
      <w:proofErr w:type="spellStart"/>
      <w:r w:rsidRPr="00182C6F">
        <w:rPr>
          <w:color w:val="222222"/>
          <w:shd w:val="clear" w:color="auto" w:fill="FFFFFF"/>
        </w:rPr>
        <w:t>nhận</w:t>
      </w:r>
      <w:proofErr w:type="spellEnd"/>
      <w:r w:rsidRPr="00182C6F">
        <w:rPr>
          <w:color w:val="222222"/>
          <w:shd w:val="clear" w:color="auto" w:fill="FFFFFF"/>
        </w:rPr>
        <w:t xml:space="preserve"> </w:t>
      </w:r>
      <w:proofErr w:type="spellStart"/>
      <w:r w:rsidRPr="00182C6F">
        <w:rPr>
          <w:color w:val="222222"/>
          <w:shd w:val="clear" w:color="auto" w:fill="FFFFFF"/>
        </w:rPr>
        <w:t>rằng</w:t>
      </w:r>
      <w:proofErr w:type="spellEnd"/>
      <w:r w:rsidRPr="00182C6F">
        <w:rPr>
          <w:color w:val="222222"/>
          <w:shd w:val="clear" w:color="auto" w:fill="FFFFFF"/>
        </w:rPr>
        <w:t xml:space="preserve"> </w:t>
      </w:r>
      <w:proofErr w:type="spellStart"/>
      <w:r w:rsidRPr="00182C6F">
        <w:rPr>
          <w:color w:val="222222"/>
          <w:shd w:val="clear" w:color="auto" w:fill="FFFFFF"/>
        </w:rPr>
        <w:t>những</w:t>
      </w:r>
      <w:proofErr w:type="spellEnd"/>
      <w:r w:rsidRPr="00182C6F">
        <w:rPr>
          <w:color w:val="222222"/>
          <w:shd w:val="clear" w:color="auto" w:fill="FFFFFF"/>
        </w:rPr>
        <w:t xml:space="preserve"> </w:t>
      </w:r>
      <w:proofErr w:type="spellStart"/>
      <w:r w:rsidRPr="00182C6F">
        <w:rPr>
          <w:color w:val="222222"/>
          <w:shd w:val="clear" w:color="auto" w:fill="FFFFFF"/>
        </w:rPr>
        <w:t>cải</w:t>
      </w:r>
      <w:proofErr w:type="spellEnd"/>
      <w:r w:rsidRPr="00182C6F">
        <w:rPr>
          <w:color w:val="222222"/>
          <w:shd w:val="clear" w:color="auto" w:fill="FFFFFF"/>
        </w:rPr>
        <w:t xml:space="preserve"> </w:t>
      </w:r>
      <w:proofErr w:type="spellStart"/>
      <w:r w:rsidRPr="00182C6F">
        <w:rPr>
          <w:color w:val="222222"/>
          <w:shd w:val="clear" w:color="auto" w:fill="FFFFFF"/>
        </w:rPr>
        <w:t>cách</w:t>
      </w:r>
      <w:proofErr w:type="spellEnd"/>
      <w:r w:rsidRPr="00182C6F">
        <w:rPr>
          <w:color w:val="222222"/>
          <w:shd w:val="clear" w:color="auto" w:fill="FFFFFF"/>
        </w:rPr>
        <w:t xml:space="preserve"> </w:t>
      </w:r>
      <w:proofErr w:type="spellStart"/>
      <w:r w:rsidRPr="00182C6F">
        <w:rPr>
          <w:color w:val="222222"/>
          <w:shd w:val="clear" w:color="auto" w:fill="FFFFFF"/>
        </w:rPr>
        <w:t>kinh</w:t>
      </w:r>
      <w:proofErr w:type="spellEnd"/>
      <w:r w:rsidRPr="00182C6F">
        <w:rPr>
          <w:color w:val="222222"/>
          <w:shd w:val="clear" w:color="auto" w:fill="FFFFFF"/>
        </w:rPr>
        <w:t xml:space="preserve"> </w:t>
      </w:r>
      <w:proofErr w:type="spellStart"/>
      <w:r w:rsidRPr="00182C6F">
        <w:rPr>
          <w:color w:val="222222"/>
          <w:shd w:val="clear" w:color="auto" w:fill="FFFFFF"/>
        </w:rPr>
        <w:t>tế</w:t>
      </w:r>
      <w:proofErr w:type="spellEnd"/>
      <w:r w:rsidRPr="00182C6F">
        <w:rPr>
          <w:color w:val="222222"/>
          <w:shd w:val="clear" w:color="auto" w:fill="FFFFFF"/>
        </w:rPr>
        <w:t xml:space="preserve"> </w:t>
      </w:r>
      <w:proofErr w:type="spellStart"/>
      <w:r w:rsidRPr="00182C6F">
        <w:rPr>
          <w:color w:val="222222"/>
          <w:shd w:val="clear" w:color="auto" w:fill="FFFFFF"/>
        </w:rPr>
        <w:t>và</w:t>
      </w:r>
      <w:proofErr w:type="spellEnd"/>
      <w:r w:rsidRPr="00182C6F">
        <w:rPr>
          <w:color w:val="222222"/>
          <w:shd w:val="clear" w:color="auto" w:fill="FFFFFF"/>
        </w:rPr>
        <w:t xml:space="preserve"> </w:t>
      </w:r>
      <w:proofErr w:type="spellStart"/>
      <w:r w:rsidRPr="00182C6F">
        <w:rPr>
          <w:color w:val="222222"/>
          <w:shd w:val="clear" w:color="auto" w:fill="FFFFFF"/>
        </w:rPr>
        <w:t>xã</w:t>
      </w:r>
      <w:proofErr w:type="spellEnd"/>
      <w:r w:rsidRPr="00182C6F">
        <w:rPr>
          <w:color w:val="222222"/>
          <w:shd w:val="clear" w:color="auto" w:fill="FFFFFF"/>
        </w:rPr>
        <w:t xml:space="preserve"> </w:t>
      </w:r>
      <w:proofErr w:type="spellStart"/>
      <w:r w:rsidRPr="00182C6F">
        <w:rPr>
          <w:color w:val="222222"/>
          <w:shd w:val="clear" w:color="auto" w:fill="FFFFFF"/>
        </w:rPr>
        <w:t>hội</w:t>
      </w:r>
      <w:proofErr w:type="spellEnd"/>
      <w:r w:rsidRPr="00182C6F">
        <w:rPr>
          <w:color w:val="222222"/>
          <w:shd w:val="clear" w:color="auto" w:fill="FFFFFF"/>
        </w:rPr>
        <w:t xml:space="preserve"> </w:t>
      </w:r>
      <w:proofErr w:type="spellStart"/>
      <w:r w:rsidRPr="00182C6F">
        <w:rPr>
          <w:color w:val="222222"/>
          <w:shd w:val="clear" w:color="auto" w:fill="FFFFFF"/>
        </w:rPr>
        <w:t>gần</w:t>
      </w:r>
      <w:proofErr w:type="spellEnd"/>
      <w:r w:rsidRPr="00182C6F">
        <w:rPr>
          <w:color w:val="222222"/>
          <w:shd w:val="clear" w:color="auto" w:fill="FFFFFF"/>
        </w:rPr>
        <w:t xml:space="preserve"> </w:t>
      </w:r>
      <w:proofErr w:type="spellStart"/>
      <w:r w:rsidRPr="00182C6F">
        <w:rPr>
          <w:color w:val="222222"/>
          <w:shd w:val="clear" w:color="auto" w:fill="FFFFFF"/>
        </w:rPr>
        <w:t>đây</w:t>
      </w:r>
      <w:proofErr w:type="spellEnd"/>
      <w:r w:rsidRPr="00182C6F">
        <w:rPr>
          <w:color w:val="222222"/>
          <w:shd w:val="clear" w:color="auto" w:fill="FFFFFF"/>
        </w:rPr>
        <w:t xml:space="preserve">, </w:t>
      </w:r>
      <w:proofErr w:type="spellStart"/>
      <w:r w:rsidRPr="00182C6F">
        <w:rPr>
          <w:color w:val="222222"/>
          <w:shd w:val="clear" w:color="auto" w:fill="FFFFFF"/>
        </w:rPr>
        <w:t>đặc</w:t>
      </w:r>
      <w:proofErr w:type="spellEnd"/>
      <w:r w:rsidRPr="00182C6F">
        <w:rPr>
          <w:color w:val="222222"/>
          <w:shd w:val="clear" w:color="auto" w:fill="FFFFFF"/>
        </w:rPr>
        <w:t xml:space="preserve"> </w:t>
      </w:r>
      <w:proofErr w:type="spellStart"/>
      <w:r w:rsidRPr="00182C6F">
        <w:rPr>
          <w:color w:val="222222"/>
          <w:shd w:val="clear" w:color="auto" w:fill="FFFFFF"/>
        </w:rPr>
        <w:t>biệt</w:t>
      </w:r>
      <w:proofErr w:type="spellEnd"/>
      <w:r w:rsidRPr="00182C6F">
        <w:rPr>
          <w:color w:val="222222"/>
          <w:shd w:val="clear" w:color="auto" w:fill="FFFFFF"/>
        </w:rPr>
        <w:t xml:space="preserve"> </w:t>
      </w:r>
      <w:proofErr w:type="spellStart"/>
      <w:r w:rsidRPr="00182C6F">
        <w:rPr>
          <w:color w:val="222222"/>
          <w:shd w:val="clear" w:color="auto" w:fill="FFFFFF"/>
        </w:rPr>
        <w:t>là</w:t>
      </w:r>
      <w:proofErr w:type="spellEnd"/>
      <w:r w:rsidRPr="00182C6F">
        <w:rPr>
          <w:color w:val="222222"/>
          <w:shd w:val="clear" w:color="auto" w:fill="FFFFFF"/>
        </w:rPr>
        <w:t xml:space="preserve"> </w:t>
      </w:r>
      <w:proofErr w:type="spellStart"/>
      <w:r w:rsidRPr="00182C6F">
        <w:rPr>
          <w:color w:val="222222"/>
          <w:shd w:val="clear" w:color="auto" w:fill="FFFFFF"/>
        </w:rPr>
        <w:t>trong</w:t>
      </w:r>
      <w:proofErr w:type="spellEnd"/>
      <w:r w:rsidRPr="00182C6F">
        <w:rPr>
          <w:color w:val="222222"/>
          <w:shd w:val="clear" w:color="auto" w:fill="FFFFFF"/>
        </w:rPr>
        <w:t xml:space="preserve"> </w:t>
      </w:r>
      <w:proofErr w:type="spellStart"/>
      <w:r w:rsidRPr="00182C6F">
        <w:rPr>
          <w:color w:val="222222"/>
          <w:shd w:val="clear" w:color="auto" w:fill="FFFFFF"/>
        </w:rPr>
        <w:t>lĩnh</w:t>
      </w:r>
      <w:proofErr w:type="spellEnd"/>
      <w:r w:rsidRPr="00182C6F">
        <w:rPr>
          <w:color w:val="222222"/>
          <w:shd w:val="clear" w:color="auto" w:fill="FFFFFF"/>
        </w:rPr>
        <w:t xml:space="preserve"> </w:t>
      </w:r>
      <w:proofErr w:type="spellStart"/>
      <w:r w:rsidRPr="00182C6F">
        <w:rPr>
          <w:color w:val="222222"/>
          <w:shd w:val="clear" w:color="auto" w:fill="FFFFFF"/>
        </w:rPr>
        <w:t>vự</w:t>
      </w:r>
      <w:r>
        <w:rPr>
          <w:color w:val="222222"/>
          <w:shd w:val="clear" w:color="auto" w:fill="FFFFFF"/>
        </w:rPr>
        <w:t>c</w:t>
      </w:r>
      <w:proofErr w:type="spellEnd"/>
      <w:r>
        <w:rPr>
          <w:color w:val="222222"/>
          <w:shd w:val="clear" w:color="auto" w:fill="FFFFFF"/>
        </w:rPr>
        <w:t xml:space="preserve"> </w:t>
      </w:r>
      <w:proofErr w:type="spellStart"/>
      <w:r w:rsidRPr="00182C6F">
        <w:rPr>
          <w:color w:val="222222"/>
          <w:shd w:val="clear" w:color="auto" w:fill="FFFFFF"/>
        </w:rPr>
        <w:t>quyền</w:t>
      </w:r>
      <w:proofErr w:type="spellEnd"/>
      <w:r w:rsidRPr="00182C6F">
        <w:rPr>
          <w:color w:val="222222"/>
          <w:shd w:val="clear" w:color="auto" w:fill="FFFFFF"/>
        </w:rPr>
        <w:t xml:space="preserve"> </w:t>
      </w:r>
      <w:r>
        <w:rPr>
          <w:color w:val="222222"/>
          <w:shd w:val="clear" w:color="auto" w:fill="FFFFFF"/>
        </w:rPr>
        <w:t xml:space="preserve">con </w:t>
      </w:r>
      <w:proofErr w:type="spellStart"/>
      <w:r>
        <w:rPr>
          <w:color w:val="222222"/>
          <w:shd w:val="clear" w:color="auto" w:fill="FFFFFF"/>
        </w:rPr>
        <w:t>người</w:t>
      </w:r>
      <w:proofErr w:type="spellEnd"/>
      <w:r>
        <w:rPr>
          <w:color w:val="222222"/>
          <w:shd w:val="clear" w:color="auto" w:fill="FFFFFF"/>
        </w:rPr>
        <w:t xml:space="preserve"> </w:t>
      </w:r>
      <w:proofErr w:type="spellStart"/>
      <w:r w:rsidRPr="00182C6F">
        <w:rPr>
          <w:color w:val="222222"/>
          <w:shd w:val="clear" w:color="auto" w:fill="FFFFFF"/>
        </w:rPr>
        <w:t>và</w:t>
      </w:r>
      <w:proofErr w:type="spellEnd"/>
      <w:r w:rsidRPr="00182C6F">
        <w:rPr>
          <w:color w:val="222222"/>
          <w:shd w:val="clear" w:color="auto" w:fill="FFFFFF"/>
        </w:rPr>
        <w:t xml:space="preserve"> </w:t>
      </w:r>
      <w:proofErr w:type="spellStart"/>
      <w:r w:rsidRPr="00182C6F">
        <w:rPr>
          <w:color w:val="222222"/>
          <w:shd w:val="clear" w:color="auto" w:fill="FFFFFF"/>
        </w:rPr>
        <w:t>quyền</w:t>
      </w:r>
      <w:proofErr w:type="spellEnd"/>
      <w:r w:rsidRPr="00182C6F">
        <w:rPr>
          <w:color w:val="222222"/>
          <w:shd w:val="clear" w:color="auto" w:fill="FFFFFF"/>
        </w:rPr>
        <w:t xml:space="preserve"> lao </w:t>
      </w:r>
      <w:proofErr w:type="spellStart"/>
      <w:r w:rsidRPr="00182C6F">
        <w:rPr>
          <w:color w:val="222222"/>
          <w:shd w:val="clear" w:color="auto" w:fill="FFFFFF"/>
        </w:rPr>
        <w:t>động</w:t>
      </w:r>
      <w:proofErr w:type="spellEnd"/>
      <w:r w:rsidRPr="00182C6F">
        <w:rPr>
          <w:color w:val="222222"/>
          <w:shd w:val="clear" w:color="auto" w:fill="FFFFFF"/>
        </w:rPr>
        <w:t>, “</w:t>
      </w:r>
      <w:proofErr w:type="spellStart"/>
      <w:r w:rsidRPr="00182C6F">
        <w:rPr>
          <w:color w:val="222222"/>
          <w:shd w:val="clear" w:color="auto" w:fill="FFFFFF"/>
        </w:rPr>
        <w:t>thể</w:t>
      </w:r>
      <w:proofErr w:type="spellEnd"/>
      <w:r w:rsidRPr="00182C6F">
        <w:rPr>
          <w:color w:val="222222"/>
          <w:shd w:val="clear" w:color="auto" w:fill="FFFFFF"/>
        </w:rPr>
        <w:t xml:space="preserve"> </w:t>
      </w:r>
      <w:proofErr w:type="spellStart"/>
      <w:r w:rsidRPr="00182C6F">
        <w:rPr>
          <w:color w:val="222222"/>
          <w:shd w:val="clear" w:color="auto" w:fill="FFFFFF"/>
        </w:rPr>
        <w:t>hiện</w:t>
      </w:r>
      <w:proofErr w:type="spellEnd"/>
      <w:r w:rsidRPr="00182C6F">
        <w:rPr>
          <w:color w:val="222222"/>
          <w:shd w:val="clear" w:color="auto" w:fill="FFFFFF"/>
        </w:rPr>
        <w:t xml:space="preserve"> </w:t>
      </w:r>
      <w:proofErr w:type="spellStart"/>
      <w:r w:rsidRPr="00182C6F">
        <w:rPr>
          <w:color w:val="222222"/>
          <w:shd w:val="clear" w:color="auto" w:fill="FFFFFF"/>
        </w:rPr>
        <w:t>một</w:t>
      </w:r>
      <w:proofErr w:type="spellEnd"/>
      <w:r w:rsidRPr="00182C6F">
        <w:rPr>
          <w:color w:val="222222"/>
          <w:shd w:val="clear" w:color="auto" w:fill="FFFFFF"/>
        </w:rPr>
        <w:t xml:space="preserve"> </w:t>
      </w:r>
      <w:proofErr w:type="spellStart"/>
      <w:r w:rsidRPr="00182C6F">
        <w:rPr>
          <w:color w:val="222222"/>
          <w:shd w:val="clear" w:color="auto" w:fill="FFFFFF"/>
        </w:rPr>
        <w:t>bước</w:t>
      </w:r>
      <w:proofErr w:type="spellEnd"/>
      <w:r w:rsidRPr="00182C6F">
        <w:rPr>
          <w:color w:val="222222"/>
          <w:shd w:val="clear" w:color="auto" w:fill="FFFFFF"/>
        </w:rPr>
        <w:t xml:space="preserve"> </w:t>
      </w:r>
      <w:proofErr w:type="spellStart"/>
      <w:r w:rsidRPr="00182C6F">
        <w:rPr>
          <w:color w:val="222222"/>
          <w:shd w:val="clear" w:color="auto" w:fill="FFFFFF"/>
        </w:rPr>
        <w:t>tích</w:t>
      </w:r>
      <w:proofErr w:type="spellEnd"/>
      <w:r w:rsidRPr="00182C6F">
        <w:rPr>
          <w:color w:val="222222"/>
          <w:shd w:val="clear" w:color="auto" w:fill="FFFFFF"/>
        </w:rPr>
        <w:t xml:space="preserve"> </w:t>
      </w:r>
      <w:proofErr w:type="spellStart"/>
      <w:r w:rsidRPr="00182C6F">
        <w:rPr>
          <w:color w:val="222222"/>
          <w:shd w:val="clear" w:color="auto" w:fill="FFFFFF"/>
        </w:rPr>
        <w:t>cực</w:t>
      </w:r>
      <w:proofErr w:type="spellEnd"/>
      <w:r w:rsidRPr="00182C6F">
        <w:rPr>
          <w:color w:val="222222"/>
          <w:shd w:val="clear" w:color="auto" w:fill="FFFFFF"/>
        </w:rPr>
        <w:t xml:space="preserve"> </w:t>
      </w:r>
      <w:proofErr w:type="spellStart"/>
      <w:r w:rsidRPr="00182C6F">
        <w:rPr>
          <w:color w:val="222222"/>
          <w:shd w:val="clear" w:color="auto" w:fill="FFFFFF"/>
        </w:rPr>
        <w:t>trong</w:t>
      </w:r>
      <w:proofErr w:type="spellEnd"/>
      <w:r w:rsidRPr="00182C6F">
        <w:rPr>
          <w:color w:val="222222"/>
          <w:shd w:val="clear" w:color="auto" w:fill="FFFFFF"/>
        </w:rPr>
        <w:t xml:space="preserve"> </w:t>
      </w:r>
      <w:proofErr w:type="spellStart"/>
      <w:r w:rsidRPr="00182C6F">
        <w:rPr>
          <w:color w:val="222222"/>
          <w:shd w:val="clear" w:color="auto" w:fill="FFFFFF"/>
        </w:rPr>
        <w:t>việc</w:t>
      </w:r>
      <w:proofErr w:type="spellEnd"/>
      <w:r w:rsidRPr="00182C6F">
        <w:rPr>
          <w:color w:val="222222"/>
          <w:shd w:val="clear" w:color="auto" w:fill="FFFFFF"/>
        </w:rPr>
        <w:t xml:space="preserve"> </w:t>
      </w:r>
      <w:proofErr w:type="spellStart"/>
      <w:r w:rsidRPr="00182C6F">
        <w:rPr>
          <w:color w:val="222222"/>
          <w:shd w:val="clear" w:color="auto" w:fill="FFFFFF"/>
        </w:rPr>
        <w:t>tăng</w:t>
      </w:r>
      <w:proofErr w:type="spellEnd"/>
      <w:r w:rsidRPr="00182C6F">
        <w:rPr>
          <w:color w:val="222222"/>
          <w:shd w:val="clear" w:color="auto" w:fill="FFFFFF"/>
        </w:rPr>
        <w:t xml:space="preserve"> </w:t>
      </w:r>
      <w:proofErr w:type="spellStart"/>
      <w:r w:rsidRPr="00182C6F">
        <w:rPr>
          <w:color w:val="222222"/>
          <w:shd w:val="clear" w:color="auto" w:fill="FFFFFF"/>
        </w:rPr>
        <w:t>cường</w:t>
      </w:r>
      <w:proofErr w:type="spellEnd"/>
      <w:r>
        <w:rPr>
          <w:lang w:val="vi-VN"/>
        </w:rPr>
        <w:t xml:space="preserve"> </w:t>
      </w:r>
      <w:proofErr w:type="spellStart"/>
      <w:r w:rsidRPr="00182C6F">
        <w:rPr>
          <w:color w:val="222222"/>
          <w:shd w:val="clear" w:color="auto" w:fill="FFFFFF"/>
        </w:rPr>
        <w:t>khung</w:t>
      </w:r>
      <w:proofErr w:type="spellEnd"/>
      <w:r w:rsidRPr="00182C6F">
        <w:rPr>
          <w:color w:val="222222"/>
          <w:shd w:val="clear" w:color="auto" w:fill="FFFFFF"/>
        </w:rPr>
        <w:t xml:space="preserve"> </w:t>
      </w:r>
      <w:proofErr w:type="spellStart"/>
      <w:r w:rsidRPr="00182C6F">
        <w:rPr>
          <w:color w:val="222222"/>
          <w:shd w:val="clear" w:color="auto" w:fill="FFFFFF"/>
        </w:rPr>
        <w:t>chính</w:t>
      </w:r>
      <w:proofErr w:type="spellEnd"/>
      <w:r w:rsidRPr="00182C6F">
        <w:rPr>
          <w:color w:val="222222"/>
          <w:shd w:val="clear" w:color="auto" w:fill="FFFFFF"/>
        </w:rPr>
        <w:t xml:space="preserve"> </w:t>
      </w:r>
      <w:proofErr w:type="spellStart"/>
      <w:r w:rsidRPr="00182C6F">
        <w:rPr>
          <w:color w:val="222222"/>
          <w:shd w:val="clear" w:color="auto" w:fill="FFFFFF"/>
        </w:rPr>
        <w:t>sách</w:t>
      </w:r>
      <w:proofErr w:type="spellEnd"/>
      <w:r w:rsidRPr="00182C6F">
        <w:rPr>
          <w:color w:val="222222"/>
          <w:shd w:val="clear" w:color="auto" w:fill="FFFFFF"/>
        </w:rPr>
        <w:t xml:space="preserve"> </w:t>
      </w:r>
      <w:proofErr w:type="spellStart"/>
      <w:r w:rsidRPr="00182C6F">
        <w:rPr>
          <w:color w:val="222222"/>
          <w:shd w:val="clear" w:color="auto" w:fill="FFFFFF"/>
        </w:rPr>
        <w:t>tổng</w:t>
      </w:r>
      <w:proofErr w:type="spellEnd"/>
      <w:r w:rsidRPr="00182C6F">
        <w:rPr>
          <w:color w:val="222222"/>
          <w:shd w:val="clear" w:color="auto" w:fill="FFFFFF"/>
        </w:rPr>
        <w:t xml:space="preserve"> </w:t>
      </w:r>
      <w:proofErr w:type="spellStart"/>
      <w:r w:rsidRPr="00182C6F">
        <w:rPr>
          <w:color w:val="222222"/>
          <w:shd w:val="clear" w:color="auto" w:fill="FFFFFF"/>
        </w:rPr>
        <w:t>thể</w:t>
      </w:r>
      <w:proofErr w:type="spellEnd"/>
      <w:r w:rsidRPr="00182C6F">
        <w:rPr>
          <w:color w:val="222222"/>
          <w:shd w:val="clear" w:color="auto" w:fill="FFFFFF"/>
        </w:rPr>
        <w:t xml:space="preserve"> </w:t>
      </w:r>
      <w:proofErr w:type="spellStart"/>
      <w:r w:rsidRPr="00182C6F">
        <w:rPr>
          <w:color w:val="222222"/>
          <w:shd w:val="clear" w:color="auto" w:fill="FFFFFF"/>
        </w:rPr>
        <w:t>của</w:t>
      </w:r>
      <w:proofErr w:type="spellEnd"/>
      <w:r w:rsidRPr="00182C6F">
        <w:rPr>
          <w:color w:val="222222"/>
          <w:shd w:val="clear" w:color="auto" w:fill="FFFFFF"/>
        </w:rPr>
        <w:t xml:space="preserve"> </w:t>
      </w:r>
      <w:proofErr w:type="spellStart"/>
      <w:r w:rsidRPr="00182C6F">
        <w:rPr>
          <w:color w:val="222222"/>
          <w:shd w:val="clear" w:color="auto" w:fill="FFFFFF"/>
        </w:rPr>
        <w:t>Việt</w:t>
      </w:r>
      <w:proofErr w:type="spellEnd"/>
      <w:r w:rsidRPr="00182C6F">
        <w:rPr>
          <w:color w:val="222222"/>
          <w:shd w:val="clear" w:color="auto" w:fill="FFFFFF"/>
        </w:rPr>
        <w:t xml:space="preserve"> Nam </w:t>
      </w:r>
      <w:proofErr w:type="spellStart"/>
      <w:r w:rsidRPr="00182C6F">
        <w:rPr>
          <w:color w:val="222222"/>
          <w:shd w:val="clear" w:color="auto" w:fill="FFFFFF"/>
        </w:rPr>
        <w:t>nhằm</w:t>
      </w:r>
      <w:proofErr w:type="spellEnd"/>
      <w:r w:rsidRPr="00182C6F">
        <w:rPr>
          <w:color w:val="222222"/>
          <w:shd w:val="clear" w:color="auto" w:fill="FFFFFF"/>
        </w:rPr>
        <w:t xml:space="preserve"> </w:t>
      </w:r>
      <w:proofErr w:type="spellStart"/>
      <w:r w:rsidRPr="00182C6F">
        <w:rPr>
          <w:color w:val="222222"/>
          <w:shd w:val="clear" w:color="auto" w:fill="FFFFFF"/>
        </w:rPr>
        <w:t>tạo</w:t>
      </w:r>
      <w:proofErr w:type="spellEnd"/>
      <w:r w:rsidRPr="00182C6F">
        <w:rPr>
          <w:color w:val="222222"/>
          <w:shd w:val="clear" w:color="auto" w:fill="FFFFFF"/>
        </w:rPr>
        <w:t xml:space="preserve"> </w:t>
      </w:r>
      <w:proofErr w:type="spellStart"/>
      <w:r w:rsidRPr="00182C6F">
        <w:rPr>
          <w:color w:val="222222"/>
          <w:shd w:val="clear" w:color="auto" w:fill="FFFFFF"/>
        </w:rPr>
        <w:t>điều</w:t>
      </w:r>
      <w:proofErr w:type="spellEnd"/>
      <w:r w:rsidRPr="00182C6F">
        <w:rPr>
          <w:color w:val="222222"/>
          <w:shd w:val="clear" w:color="auto" w:fill="FFFFFF"/>
        </w:rPr>
        <w:t xml:space="preserve"> </w:t>
      </w:r>
      <w:proofErr w:type="spellStart"/>
      <w:r w:rsidRPr="00182C6F">
        <w:rPr>
          <w:color w:val="222222"/>
          <w:shd w:val="clear" w:color="auto" w:fill="FFFFFF"/>
        </w:rPr>
        <w:t>kiện</w:t>
      </w:r>
      <w:proofErr w:type="spellEnd"/>
      <w:r w:rsidRPr="00182C6F">
        <w:rPr>
          <w:color w:val="222222"/>
          <w:shd w:val="clear" w:color="auto" w:fill="FFFFFF"/>
        </w:rPr>
        <w:t xml:space="preserve"> </w:t>
      </w:r>
      <w:proofErr w:type="spellStart"/>
      <w:r w:rsidRPr="00182C6F">
        <w:rPr>
          <w:color w:val="222222"/>
          <w:shd w:val="clear" w:color="auto" w:fill="FFFFFF"/>
        </w:rPr>
        <w:t>cho</w:t>
      </w:r>
      <w:proofErr w:type="spellEnd"/>
      <w:r w:rsidRPr="00182C6F">
        <w:rPr>
          <w:color w:val="222222"/>
          <w:shd w:val="clear" w:color="auto" w:fill="FFFFFF"/>
        </w:rPr>
        <w:t xml:space="preserve"> </w:t>
      </w:r>
      <w:proofErr w:type="spellStart"/>
      <w:r w:rsidRPr="00182C6F">
        <w:rPr>
          <w:color w:val="222222"/>
          <w:shd w:val="clear" w:color="auto" w:fill="FFFFFF"/>
        </w:rPr>
        <w:t>hoạt</w:t>
      </w:r>
      <w:proofErr w:type="spellEnd"/>
      <w:r w:rsidRPr="00182C6F">
        <w:rPr>
          <w:color w:val="222222"/>
          <w:shd w:val="clear" w:color="auto" w:fill="FFFFFF"/>
        </w:rPr>
        <w:t xml:space="preserve"> </w:t>
      </w:r>
      <w:proofErr w:type="spellStart"/>
      <w:r w:rsidRPr="00182C6F">
        <w:rPr>
          <w:color w:val="222222"/>
          <w:shd w:val="clear" w:color="auto" w:fill="FFFFFF"/>
        </w:rPr>
        <w:t>động</w:t>
      </w:r>
      <w:proofErr w:type="spellEnd"/>
      <w:r w:rsidRPr="00182C6F">
        <w:rPr>
          <w:color w:val="222222"/>
          <w:shd w:val="clear" w:color="auto" w:fill="FFFFFF"/>
        </w:rPr>
        <w:t xml:space="preserve"> </w:t>
      </w:r>
      <w:proofErr w:type="spellStart"/>
      <w:r w:rsidRPr="00182C6F">
        <w:rPr>
          <w:color w:val="222222"/>
          <w:shd w:val="clear" w:color="auto" w:fill="FFFFFF"/>
        </w:rPr>
        <w:t>kinh</w:t>
      </w:r>
      <w:proofErr w:type="spellEnd"/>
      <w:r w:rsidRPr="00182C6F">
        <w:rPr>
          <w:color w:val="222222"/>
          <w:shd w:val="clear" w:color="auto" w:fill="FFFFFF"/>
        </w:rPr>
        <w:t xml:space="preserve"> </w:t>
      </w:r>
      <w:proofErr w:type="spellStart"/>
      <w:r w:rsidRPr="00182C6F">
        <w:rPr>
          <w:color w:val="222222"/>
          <w:shd w:val="clear" w:color="auto" w:fill="FFFFFF"/>
        </w:rPr>
        <w:t>doanh</w:t>
      </w:r>
      <w:proofErr w:type="spellEnd"/>
      <w:r w:rsidRPr="00182C6F">
        <w:rPr>
          <w:color w:val="222222"/>
          <w:shd w:val="clear" w:color="auto" w:fill="FFFFFF"/>
        </w:rPr>
        <w:t xml:space="preserve"> </w:t>
      </w:r>
      <w:proofErr w:type="spellStart"/>
      <w:r w:rsidRPr="00182C6F">
        <w:rPr>
          <w:color w:val="222222"/>
          <w:shd w:val="clear" w:color="auto" w:fill="FFFFFF"/>
        </w:rPr>
        <w:t>có</w:t>
      </w:r>
      <w:proofErr w:type="spellEnd"/>
      <w:r w:rsidRPr="00182C6F">
        <w:rPr>
          <w:color w:val="222222"/>
          <w:shd w:val="clear" w:color="auto" w:fill="FFFFFF"/>
        </w:rPr>
        <w:t xml:space="preserve"> </w:t>
      </w:r>
      <w:proofErr w:type="spellStart"/>
      <w:r w:rsidRPr="00182C6F">
        <w:rPr>
          <w:color w:val="222222"/>
          <w:shd w:val="clear" w:color="auto" w:fill="FFFFFF"/>
        </w:rPr>
        <w:t>trách</w:t>
      </w:r>
      <w:proofErr w:type="spellEnd"/>
      <w:r w:rsidRPr="00182C6F">
        <w:rPr>
          <w:color w:val="222222"/>
          <w:shd w:val="clear" w:color="auto" w:fill="FFFFFF"/>
        </w:rPr>
        <w:t xml:space="preserve"> </w:t>
      </w:r>
      <w:proofErr w:type="spellStart"/>
      <w:r w:rsidRPr="00182C6F">
        <w:rPr>
          <w:color w:val="222222"/>
          <w:shd w:val="clear" w:color="auto" w:fill="FFFFFF"/>
        </w:rPr>
        <w:t>nhiệm</w:t>
      </w:r>
      <w:proofErr w:type="spellEnd"/>
      <w:r>
        <w:rPr>
          <w:color w:val="222222"/>
          <w:shd w:val="clear" w:color="auto" w:fill="FFFFFF"/>
        </w:rPr>
        <w:t>.</w:t>
      </w:r>
      <w:r w:rsidRPr="00652582">
        <w:rPr>
          <w:rStyle w:val="Rimandonotadichiusura"/>
          <w:rFonts w:ascii="Arial" w:hAnsi="Arial" w:cs="Arial"/>
          <w:iCs/>
          <w:szCs w:val="24"/>
        </w:rPr>
        <w:endnoteReference w:id="17"/>
      </w:r>
      <w:r>
        <w:rPr>
          <w:color w:val="222222"/>
          <w:shd w:val="clear" w:color="auto" w:fill="FFFFFF"/>
        </w:rPr>
        <w:t xml:space="preserve"> </w:t>
      </w:r>
      <w:proofErr w:type="spellStart"/>
      <w:r w:rsidRPr="00652582">
        <w:t>Đáng</w:t>
      </w:r>
      <w:proofErr w:type="spellEnd"/>
      <w:r w:rsidRPr="00652582">
        <w:t xml:space="preserve"> </w:t>
      </w:r>
      <w:proofErr w:type="spellStart"/>
      <w:r w:rsidRPr="00652582">
        <w:t>chú</w:t>
      </w:r>
      <w:proofErr w:type="spellEnd"/>
      <w:r w:rsidRPr="00652582">
        <w:t xml:space="preserve"> ý, </w:t>
      </w:r>
      <w:proofErr w:type="spellStart"/>
      <w:r w:rsidRPr="00652582">
        <w:t>Bộ</w:t>
      </w:r>
      <w:proofErr w:type="spellEnd"/>
      <w:r w:rsidRPr="00652582">
        <w:t xml:space="preserve"> </w:t>
      </w:r>
      <w:proofErr w:type="spellStart"/>
      <w:r w:rsidRPr="00652582">
        <w:t>Tư</w:t>
      </w:r>
      <w:proofErr w:type="spellEnd"/>
      <w:r w:rsidRPr="00652582">
        <w:t xml:space="preserve"> </w:t>
      </w:r>
      <w:proofErr w:type="spellStart"/>
      <w:r w:rsidRPr="00652582">
        <w:t>pháp</w:t>
      </w:r>
      <w:proofErr w:type="spellEnd"/>
      <w:r w:rsidRPr="00652582">
        <w:t xml:space="preserve"> </w:t>
      </w:r>
      <w:proofErr w:type="spellStart"/>
      <w:r w:rsidRPr="00652582">
        <w:t>Việt</w:t>
      </w:r>
      <w:proofErr w:type="spellEnd"/>
      <w:r w:rsidRPr="00652582">
        <w:t xml:space="preserve"> Nam </w:t>
      </w:r>
      <w:proofErr w:type="spellStart"/>
      <w:r w:rsidR="00D3387A">
        <w:t>đã</w:t>
      </w:r>
      <w:proofErr w:type="spellEnd"/>
      <w:r w:rsidR="00D3387A">
        <w:rPr>
          <w:lang w:val="vi-VN"/>
        </w:rPr>
        <w:t xml:space="preserve"> </w:t>
      </w:r>
      <w:proofErr w:type="spellStart"/>
      <w:r w:rsidRPr="00652582">
        <w:t>phối</w:t>
      </w:r>
      <w:proofErr w:type="spellEnd"/>
      <w:r w:rsidRPr="00652582">
        <w:t xml:space="preserve"> </w:t>
      </w:r>
      <w:proofErr w:type="spellStart"/>
      <w:r w:rsidRPr="00652582">
        <w:t>hợp</w:t>
      </w:r>
      <w:proofErr w:type="spellEnd"/>
      <w:r w:rsidRPr="00652582">
        <w:t xml:space="preserve"> </w:t>
      </w:r>
      <w:proofErr w:type="spellStart"/>
      <w:r w:rsidRPr="00652582">
        <w:t>với</w:t>
      </w:r>
      <w:proofErr w:type="spellEnd"/>
      <w:r w:rsidRPr="00652582">
        <w:t xml:space="preserve"> </w:t>
      </w:r>
      <w:proofErr w:type="spellStart"/>
      <w:r w:rsidRPr="00652582">
        <w:t>Chương</w:t>
      </w:r>
      <w:proofErr w:type="spellEnd"/>
      <w:r w:rsidRPr="00652582">
        <w:t xml:space="preserve"> </w:t>
      </w:r>
      <w:proofErr w:type="spellStart"/>
      <w:r w:rsidRPr="00652582">
        <w:t>trình</w:t>
      </w:r>
      <w:proofErr w:type="spellEnd"/>
      <w:r w:rsidRPr="00652582">
        <w:t xml:space="preserve"> </w:t>
      </w:r>
      <w:proofErr w:type="spellStart"/>
      <w:r w:rsidRPr="00652582">
        <w:t>Phát</w:t>
      </w:r>
      <w:proofErr w:type="spellEnd"/>
      <w:r w:rsidRPr="00652582">
        <w:t xml:space="preserve"> </w:t>
      </w:r>
      <w:proofErr w:type="spellStart"/>
      <w:r w:rsidRPr="00652582">
        <w:t>triể</w:t>
      </w:r>
      <w:r w:rsidR="00E20D00">
        <w:t>n</w:t>
      </w:r>
      <w:proofErr w:type="spellEnd"/>
      <w:r w:rsidR="00E20D00">
        <w:t xml:space="preserve"> </w:t>
      </w:r>
      <w:proofErr w:type="spellStart"/>
      <w:r w:rsidR="00E20D00">
        <w:t>Liên</w:t>
      </w:r>
      <w:proofErr w:type="spellEnd"/>
      <w:r w:rsidR="00E20D00">
        <w:t xml:space="preserve"> </w:t>
      </w:r>
      <w:proofErr w:type="spellStart"/>
      <w:r w:rsidR="00E20D00">
        <w:t>H</w:t>
      </w:r>
      <w:r w:rsidRPr="00652582">
        <w:t>ợ</w:t>
      </w:r>
      <w:r w:rsidR="00E20D00">
        <w:t>p</w:t>
      </w:r>
      <w:proofErr w:type="spellEnd"/>
      <w:r w:rsidR="00E20D00">
        <w:t xml:space="preserve"> </w:t>
      </w:r>
      <w:proofErr w:type="spellStart"/>
      <w:r w:rsidR="00E20D00">
        <w:t>Q</w:t>
      </w:r>
      <w:r w:rsidRPr="00652582">
        <w:t>uốc</w:t>
      </w:r>
      <w:proofErr w:type="spellEnd"/>
      <w:r w:rsidRPr="00652582">
        <w:t xml:space="preserve"> (UNDP) </w:t>
      </w:r>
      <w:proofErr w:type="spellStart"/>
      <w:r w:rsidRPr="00652582">
        <w:t>và</w:t>
      </w:r>
      <w:proofErr w:type="spellEnd"/>
      <w:r w:rsidRPr="00652582">
        <w:t xml:space="preserve"> </w:t>
      </w:r>
      <w:proofErr w:type="spellStart"/>
      <w:r w:rsidRPr="00652582">
        <w:t>Chính</w:t>
      </w:r>
      <w:proofErr w:type="spellEnd"/>
      <w:r w:rsidRPr="00652582">
        <w:t xml:space="preserve"> </w:t>
      </w:r>
      <w:proofErr w:type="spellStart"/>
      <w:r w:rsidRPr="00652582">
        <w:t>phủ</w:t>
      </w:r>
      <w:proofErr w:type="spellEnd"/>
      <w:r w:rsidRPr="00652582">
        <w:t xml:space="preserve"> </w:t>
      </w:r>
      <w:proofErr w:type="spellStart"/>
      <w:r w:rsidRPr="00652582">
        <w:t>Thụy</w:t>
      </w:r>
      <w:proofErr w:type="spellEnd"/>
      <w:r w:rsidRPr="00652582">
        <w:t xml:space="preserve"> </w:t>
      </w:r>
      <w:proofErr w:type="spellStart"/>
      <w:r w:rsidRPr="00652582">
        <w:t>Điển</w:t>
      </w:r>
      <w:proofErr w:type="spellEnd"/>
      <w:r w:rsidRPr="00652582">
        <w:t xml:space="preserve"> </w:t>
      </w:r>
      <w:proofErr w:type="spellStart"/>
      <w:r w:rsidRPr="00652582">
        <w:t>đã</w:t>
      </w:r>
      <w:proofErr w:type="spellEnd"/>
      <w:r w:rsidRPr="00652582">
        <w:t xml:space="preserve"> </w:t>
      </w:r>
      <w:proofErr w:type="spellStart"/>
      <w:r w:rsidRPr="00652582">
        <w:t>công</w:t>
      </w:r>
      <w:proofErr w:type="spellEnd"/>
      <w:r w:rsidRPr="00652582">
        <w:t xml:space="preserve"> </w:t>
      </w:r>
      <w:proofErr w:type="spellStart"/>
      <w:r w:rsidRPr="00652582">
        <w:t>bố</w:t>
      </w:r>
      <w:proofErr w:type="spellEnd"/>
      <w:r w:rsidRPr="00652582">
        <w:t xml:space="preserve"> </w:t>
      </w:r>
      <w:proofErr w:type="spellStart"/>
      <w:r w:rsidRPr="00A91220">
        <w:rPr>
          <w:rStyle w:val="Enfasicorsivo"/>
        </w:rPr>
        <w:t>Đánh</w:t>
      </w:r>
      <w:proofErr w:type="spellEnd"/>
      <w:r w:rsidRPr="00A91220">
        <w:rPr>
          <w:rStyle w:val="Enfasicorsivo"/>
        </w:rPr>
        <w:t xml:space="preserve"> </w:t>
      </w:r>
      <w:proofErr w:type="spellStart"/>
      <w:r w:rsidRPr="00A91220">
        <w:rPr>
          <w:rStyle w:val="Enfasicorsivo"/>
        </w:rPr>
        <w:t>giá</w:t>
      </w:r>
      <w:proofErr w:type="spellEnd"/>
      <w:r w:rsidRPr="00A91220">
        <w:rPr>
          <w:rStyle w:val="Enfasicorsivo"/>
        </w:rPr>
        <w:t xml:space="preserve"> </w:t>
      </w:r>
      <w:proofErr w:type="spellStart"/>
      <w:r w:rsidRPr="00A91220">
        <w:rPr>
          <w:rStyle w:val="Enfasicorsivo"/>
        </w:rPr>
        <w:t>sơ</w:t>
      </w:r>
      <w:proofErr w:type="spellEnd"/>
      <w:r w:rsidRPr="00A91220">
        <w:rPr>
          <w:rStyle w:val="Enfasicorsivo"/>
        </w:rPr>
        <w:t xml:space="preserve"> </w:t>
      </w:r>
      <w:proofErr w:type="spellStart"/>
      <w:r w:rsidRPr="00A91220">
        <w:rPr>
          <w:rStyle w:val="Enfasicorsivo"/>
        </w:rPr>
        <w:t>bộ</w:t>
      </w:r>
      <w:proofErr w:type="spellEnd"/>
      <w:r w:rsidRPr="00A91220">
        <w:rPr>
          <w:rStyle w:val="Enfasicorsivo"/>
        </w:rPr>
        <w:t xml:space="preserve"> </w:t>
      </w:r>
      <w:proofErr w:type="spellStart"/>
      <w:r w:rsidRPr="00A91220">
        <w:rPr>
          <w:rStyle w:val="Enfasicorsivo"/>
        </w:rPr>
        <w:t>Khung</w:t>
      </w:r>
      <w:proofErr w:type="spellEnd"/>
      <w:r w:rsidRPr="00A91220">
        <w:rPr>
          <w:rStyle w:val="Enfasicorsivo"/>
        </w:rPr>
        <w:t xml:space="preserve"> </w:t>
      </w:r>
      <w:proofErr w:type="spellStart"/>
      <w:r w:rsidRPr="00A91220">
        <w:rPr>
          <w:rStyle w:val="Enfasicorsivo"/>
        </w:rPr>
        <w:t>pháp</w:t>
      </w:r>
      <w:proofErr w:type="spellEnd"/>
      <w:r w:rsidRPr="00A91220">
        <w:rPr>
          <w:rStyle w:val="Enfasicorsivo"/>
        </w:rPr>
        <w:t xml:space="preserve"> </w:t>
      </w:r>
      <w:proofErr w:type="spellStart"/>
      <w:r w:rsidRPr="00A91220">
        <w:rPr>
          <w:rStyle w:val="Enfasicorsivo"/>
        </w:rPr>
        <w:t>lý</w:t>
      </w:r>
      <w:proofErr w:type="spellEnd"/>
      <w:r w:rsidRPr="00A91220">
        <w:rPr>
          <w:rStyle w:val="Enfasicorsivo"/>
        </w:rPr>
        <w:t xml:space="preserve"> </w:t>
      </w:r>
      <w:proofErr w:type="spellStart"/>
      <w:r w:rsidRPr="00A91220">
        <w:rPr>
          <w:rStyle w:val="Enfasicorsivo"/>
        </w:rPr>
        <w:t>của</w:t>
      </w:r>
      <w:proofErr w:type="spellEnd"/>
      <w:r w:rsidRPr="00A91220">
        <w:rPr>
          <w:rStyle w:val="Enfasicorsivo"/>
        </w:rPr>
        <w:t xml:space="preserve"> </w:t>
      </w:r>
      <w:proofErr w:type="spellStart"/>
      <w:r w:rsidRPr="00A91220">
        <w:rPr>
          <w:rStyle w:val="Enfasicorsivo"/>
        </w:rPr>
        <w:t>Việt</w:t>
      </w:r>
      <w:proofErr w:type="spellEnd"/>
      <w:r w:rsidRPr="00A91220">
        <w:rPr>
          <w:rStyle w:val="Enfasicorsivo"/>
        </w:rPr>
        <w:t xml:space="preserve"> Nam </w:t>
      </w:r>
      <w:proofErr w:type="spellStart"/>
      <w:r w:rsidRPr="00A91220">
        <w:rPr>
          <w:rStyle w:val="Enfasicorsivo"/>
        </w:rPr>
        <w:t>về</w:t>
      </w:r>
      <w:proofErr w:type="spellEnd"/>
      <w:r w:rsidRPr="00A91220">
        <w:rPr>
          <w:rStyle w:val="Enfasicorsivo"/>
        </w:rPr>
        <w:t xml:space="preserve"> </w:t>
      </w:r>
      <w:proofErr w:type="spellStart"/>
      <w:r w:rsidRPr="00A91220">
        <w:rPr>
          <w:rStyle w:val="Enfasicorsivo"/>
        </w:rPr>
        <w:t>thực</w:t>
      </w:r>
      <w:proofErr w:type="spellEnd"/>
      <w:r w:rsidRPr="00A91220">
        <w:rPr>
          <w:rStyle w:val="Enfasicorsivo"/>
        </w:rPr>
        <w:t xml:space="preserve"> </w:t>
      </w:r>
      <w:proofErr w:type="spellStart"/>
      <w:r w:rsidRPr="00A91220">
        <w:rPr>
          <w:rStyle w:val="Enfasicorsivo"/>
        </w:rPr>
        <w:t>hành</w:t>
      </w:r>
      <w:proofErr w:type="spellEnd"/>
      <w:r w:rsidRPr="00A91220">
        <w:rPr>
          <w:rStyle w:val="Enfasicorsivo"/>
        </w:rPr>
        <w:t xml:space="preserve"> </w:t>
      </w:r>
      <w:proofErr w:type="spellStart"/>
      <w:r w:rsidRPr="00A91220">
        <w:rPr>
          <w:rStyle w:val="Enfasicorsivo"/>
        </w:rPr>
        <w:t>kinh</w:t>
      </w:r>
      <w:proofErr w:type="spellEnd"/>
      <w:r w:rsidRPr="00A91220">
        <w:rPr>
          <w:rStyle w:val="Enfasicorsivo"/>
        </w:rPr>
        <w:t xml:space="preserve"> </w:t>
      </w:r>
      <w:proofErr w:type="spellStart"/>
      <w:r w:rsidRPr="00A91220">
        <w:rPr>
          <w:rStyle w:val="Enfasicorsivo"/>
        </w:rPr>
        <w:t>doanh</w:t>
      </w:r>
      <w:proofErr w:type="spellEnd"/>
      <w:r w:rsidRPr="00A91220">
        <w:rPr>
          <w:rStyle w:val="Enfasicorsivo"/>
        </w:rPr>
        <w:t xml:space="preserve"> </w:t>
      </w:r>
      <w:proofErr w:type="spellStart"/>
      <w:r w:rsidRPr="00A91220">
        <w:rPr>
          <w:rStyle w:val="Enfasicorsivo"/>
        </w:rPr>
        <w:t>có</w:t>
      </w:r>
      <w:proofErr w:type="spellEnd"/>
      <w:r w:rsidRPr="00A91220">
        <w:rPr>
          <w:rStyle w:val="Enfasicorsivo"/>
        </w:rPr>
        <w:t xml:space="preserve"> </w:t>
      </w:r>
      <w:proofErr w:type="spellStart"/>
      <w:r w:rsidRPr="00A91220">
        <w:rPr>
          <w:rStyle w:val="Enfasicorsivo"/>
        </w:rPr>
        <w:t>trách</w:t>
      </w:r>
      <w:proofErr w:type="spellEnd"/>
      <w:r w:rsidRPr="00A91220">
        <w:rPr>
          <w:rStyle w:val="Enfasicorsivo"/>
        </w:rPr>
        <w:t xml:space="preserve"> </w:t>
      </w:r>
      <w:proofErr w:type="spellStart"/>
      <w:r w:rsidRPr="00A91220">
        <w:rPr>
          <w:rStyle w:val="Enfasicorsivo"/>
        </w:rPr>
        <w:t>nhiệm</w:t>
      </w:r>
      <w:proofErr w:type="spellEnd"/>
      <w:r>
        <w:rPr>
          <w:i/>
        </w:rPr>
        <w:t xml:space="preserve"> </w:t>
      </w:r>
      <w:r w:rsidRPr="00652582">
        <w:t>(</w:t>
      </w:r>
      <w:proofErr w:type="spellStart"/>
      <w:r w:rsidRPr="00652582">
        <w:t>Đánh</w:t>
      </w:r>
      <w:proofErr w:type="spellEnd"/>
      <w:r w:rsidRPr="00652582">
        <w:t xml:space="preserve"> </w:t>
      </w:r>
      <w:proofErr w:type="spellStart"/>
      <w:r w:rsidRPr="00652582">
        <w:t>giá</w:t>
      </w:r>
      <w:proofErr w:type="spellEnd"/>
      <w:r w:rsidRPr="00652582">
        <w:t xml:space="preserve"> </w:t>
      </w:r>
      <w:proofErr w:type="spellStart"/>
      <w:r w:rsidRPr="00652582">
        <w:t>sơ</w:t>
      </w:r>
      <w:proofErr w:type="spellEnd"/>
      <w:r w:rsidRPr="00652582">
        <w:t xml:space="preserve"> </w:t>
      </w:r>
      <w:proofErr w:type="spellStart"/>
      <w:r w:rsidRPr="00652582">
        <w:t>bộ</w:t>
      </w:r>
      <w:proofErr w:type="spellEnd"/>
      <w:r w:rsidRPr="00652582">
        <w:t xml:space="preserve">) </w:t>
      </w:r>
      <w:proofErr w:type="spellStart"/>
      <w:r w:rsidRPr="00652582">
        <w:t>vào</w:t>
      </w:r>
      <w:proofErr w:type="spellEnd"/>
      <w:r w:rsidRPr="00652582">
        <w:t xml:space="preserve"> </w:t>
      </w:r>
      <w:proofErr w:type="spellStart"/>
      <w:r w:rsidRPr="00652582">
        <w:t>tháng</w:t>
      </w:r>
      <w:proofErr w:type="spellEnd"/>
      <w:r w:rsidRPr="00652582">
        <w:t xml:space="preserve"> 10 </w:t>
      </w:r>
      <w:proofErr w:type="spellStart"/>
      <w:r w:rsidRPr="00652582">
        <w:t>năm</w:t>
      </w:r>
      <w:proofErr w:type="spellEnd"/>
      <w:r w:rsidRPr="00652582">
        <w:t xml:space="preserve"> 2020.</w:t>
      </w:r>
      <w:r w:rsidRPr="00652582">
        <w:rPr>
          <w:rStyle w:val="Rimandonotadichiusura"/>
          <w:rFonts w:ascii="Arial" w:hAnsi="Arial" w:cs="Arial"/>
          <w:iCs/>
          <w:szCs w:val="24"/>
        </w:rPr>
        <w:endnoteReference w:id="18"/>
      </w:r>
      <w:r w:rsidRPr="00652582">
        <w:rPr>
          <w:rStyle w:val="Rimandonotadichiusura"/>
          <w:iCs/>
        </w:rPr>
        <w:t xml:space="preserve"> </w:t>
      </w:r>
      <w:proofErr w:type="spellStart"/>
      <w:r>
        <w:t>Đ</w:t>
      </w:r>
      <w:r w:rsidRPr="00652582">
        <w:t>ánh</w:t>
      </w:r>
      <w:proofErr w:type="spellEnd"/>
      <w:r w:rsidRPr="00652582">
        <w:t xml:space="preserve"> </w:t>
      </w:r>
      <w:proofErr w:type="spellStart"/>
      <w:r w:rsidRPr="00652582">
        <w:t>giá</w:t>
      </w:r>
      <w:proofErr w:type="spellEnd"/>
      <w:r w:rsidRPr="00652582">
        <w:t xml:space="preserve"> </w:t>
      </w:r>
      <w:proofErr w:type="spellStart"/>
      <w:r w:rsidRPr="00652582">
        <w:t>sơ</w:t>
      </w:r>
      <w:proofErr w:type="spellEnd"/>
      <w:r w:rsidRPr="00652582">
        <w:t xml:space="preserve"> </w:t>
      </w:r>
      <w:proofErr w:type="spellStart"/>
      <w:r w:rsidRPr="00652582">
        <w:t>bộ</w:t>
      </w:r>
      <w:proofErr w:type="spellEnd"/>
      <w:r>
        <w:t xml:space="preserve"> </w:t>
      </w:r>
      <w:proofErr w:type="spellStart"/>
      <w:r>
        <w:t>này</w:t>
      </w:r>
      <w:proofErr w:type="spellEnd"/>
      <w:r>
        <w:t xml:space="preserve"> </w:t>
      </w:r>
      <w:proofErr w:type="spellStart"/>
      <w:r>
        <w:t>đã</w:t>
      </w:r>
      <w:proofErr w:type="spellEnd"/>
      <w:r>
        <w:t xml:space="preserve"> </w:t>
      </w:r>
      <w:proofErr w:type="spellStart"/>
      <w:r>
        <w:t>phân</w:t>
      </w:r>
      <w:proofErr w:type="spellEnd"/>
      <w:r>
        <w:t xml:space="preserve"> </w:t>
      </w:r>
      <w:proofErr w:type="spellStart"/>
      <w:r>
        <w:t>tích</w:t>
      </w:r>
      <w:proofErr w:type="spellEnd"/>
      <w:r w:rsidRPr="00652582">
        <w:t xml:space="preserve"> </w:t>
      </w:r>
      <w:proofErr w:type="spellStart"/>
      <w:r w:rsidRPr="00652582">
        <w:t>tổng</w:t>
      </w:r>
      <w:proofErr w:type="spellEnd"/>
      <w:r w:rsidRPr="00652582">
        <w:t xml:space="preserve"> </w:t>
      </w:r>
      <w:proofErr w:type="spellStart"/>
      <w:r w:rsidRPr="00652582">
        <w:t>hợp</w:t>
      </w:r>
      <w:proofErr w:type="spellEnd"/>
      <w:r w:rsidRPr="00652582">
        <w:t xml:space="preserve"> </w:t>
      </w:r>
      <w:proofErr w:type="spellStart"/>
      <w:r w:rsidRPr="00652582">
        <w:t>về</w:t>
      </w:r>
      <w:proofErr w:type="spellEnd"/>
      <w:r w:rsidRPr="00652582">
        <w:t xml:space="preserve"> </w:t>
      </w:r>
      <w:proofErr w:type="spellStart"/>
      <w:r w:rsidRPr="00652582">
        <w:t>sự</w:t>
      </w:r>
      <w:proofErr w:type="spellEnd"/>
      <w:r w:rsidRPr="00652582">
        <w:t xml:space="preserve"> </w:t>
      </w:r>
      <w:proofErr w:type="spellStart"/>
      <w:r w:rsidRPr="00652582">
        <w:t>phù</w:t>
      </w:r>
      <w:proofErr w:type="spellEnd"/>
      <w:r w:rsidRPr="00652582">
        <w:t xml:space="preserve"> </w:t>
      </w:r>
      <w:proofErr w:type="spellStart"/>
      <w:r w:rsidRPr="00652582">
        <w:t>hợp</w:t>
      </w:r>
      <w:proofErr w:type="spellEnd"/>
      <w:r w:rsidRPr="00652582">
        <w:t xml:space="preserve"> </w:t>
      </w:r>
      <w:proofErr w:type="spellStart"/>
      <w:r w:rsidRPr="00652582">
        <w:t>của</w:t>
      </w:r>
      <w:proofErr w:type="spellEnd"/>
      <w:r w:rsidRPr="00652582">
        <w:t xml:space="preserve"> </w:t>
      </w:r>
      <w:proofErr w:type="spellStart"/>
      <w:r w:rsidRPr="00652582">
        <w:t>khung</w:t>
      </w:r>
      <w:proofErr w:type="spellEnd"/>
      <w:r w:rsidRPr="00652582">
        <w:t xml:space="preserve"> </w:t>
      </w:r>
      <w:proofErr w:type="spellStart"/>
      <w:r w:rsidRPr="00652582">
        <w:t>pháp</w:t>
      </w:r>
      <w:proofErr w:type="spellEnd"/>
      <w:r w:rsidRPr="00652582">
        <w:t xml:space="preserve"> </w:t>
      </w:r>
      <w:proofErr w:type="spellStart"/>
      <w:r w:rsidRPr="00652582">
        <w:t>lý</w:t>
      </w:r>
      <w:proofErr w:type="spellEnd"/>
      <w:r w:rsidRPr="00652582">
        <w:t xml:space="preserve"> ở </w:t>
      </w:r>
      <w:proofErr w:type="spellStart"/>
      <w:r w:rsidRPr="00652582">
        <w:t>Việt</w:t>
      </w:r>
      <w:proofErr w:type="spellEnd"/>
      <w:r w:rsidRPr="00652582">
        <w:t xml:space="preserve"> Nam </w:t>
      </w:r>
      <w:proofErr w:type="spellStart"/>
      <w:r w:rsidRPr="00652582">
        <w:t>với</w:t>
      </w:r>
      <w:proofErr w:type="spellEnd"/>
      <w:r w:rsidRPr="00652582">
        <w:t xml:space="preserve"> </w:t>
      </w:r>
      <w:proofErr w:type="spellStart"/>
      <w:r w:rsidRPr="00652582">
        <w:t>các</w:t>
      </w:r>
      <w:proofErr w:type="spellEnd"/>
      <w:r w:rsidRPr="00652582">
        <w:t xml:space="preserve"> </w:t>
      </w:r>
      <w:proofErr w:type="spellStart"/>
      <w:r w:rsidRPr="00652582">
        <w:t>tiêu</w:t>
      </w:r>
      <w:proofErr w:type="spellEnd"/>
      <w:r w:rsidRPr="00652582">
        <w:t xml:space="preserve"> </w:t>
      </w:r>
      <w:proofErr w:type="spellStart"/>
      <w:r w:rsidRPr="00652582">
        <w:t>chuẩn</w:t>
      </w:r>
      <w:proofErr w:type="spellEnd"/>
      <w:r w:rsidRPr="00652582">
        <w:t xml:space="preserve"> </w:t>
      </w:r>
      <w:proofErr w:type="spellStart"/>
      <w:r w:rsidRPr="00652582">
        <w:t>quốc</w:t>
      </w:r>
      <w:proofErr w:type="spellEnd"/>
      <w:r w:rsidRPr="00652582">
        <w:t xml:space="preserve"> </w:t>
      </w:r>
      <w:proofErr w:type="spellStart"/>
      <w:r w:rsidRPr="00652582">
        <w:t>tế</w:t>
      </w:r>
      <w:proofErr w:type="spellEnd"/>
      <w:r w:rsidRPr="00652582">
        <w:t xml:space="preserve"> </w:t>
      </w:r>
      <w:proofErr w:type="spellStart"/>
      <w:r w:rsidRPr="00652582">
        <w:t>về</w:t>
      </w:r>
      <w:proofErr w:type="spellEnd"/>
      <w:r w:rsidRPr="00652582">
        <w:t xml:space="preserve"> </w:t>
      </w:r>
      <w:proofErr w:type="spellStart"/>
      <w:r w:rsidR="00560A2B">
        <w:t>hành</w:t>
      </w:r>
      <w:proofErr w:type="spellEnd"/>
      <w:r w:rsidR="00560A2B">
        <w:t xml:space="preserve"> vi</w:t>
      </w:r>
      <w:r w:rsidRPr="00652582">
        <w:t xml:space="preserve"> </w:t>
      </w:r>
      <w:proofErr w:type="spellStart"/>
      <w:r w:rsidRPr="00652582">
        <w:t>kinh</w:t>
      </w:r>
      <w:proofErr w:type="spellEnd"/>
      <w:r w:rsidRPr="00652582">
        <w:t xml:space="preserve"> </w:t>
      </w:r>
      <w:proofErr w:type="spellStart"/>
      <w:r w:rsidRPr="00652582">
        <w:t>doanh</w:t>
      </w:r>
      <w:proofErr w:type="spellEnd"/>
      <w:r w:rsidRPr="00652582">
        <w:t xml:space="preserve"> </w:t>
      </w:r>
      <w:proofErr w:type="spellStart"/>
      <w:r w:rsidRPr="00652582">
        <w:t>có</w:t>
      </w:r>
      <w:proofErr w:type="spellEnd"/>
      <w:r w:rsidRPr="00652582">
        <w:t xml:space="preserve"> </w:t>
      </w:r>
      <w:proofErr w:type="spellStart"/>
      <w:r w:rsidRPr="00652582">
        <w:t>trách</w:t>
      </w:r>
      <w:proofErr w:type="spellEnd"/>
      <w:r w:rsidRPr="00652582">
        <w:t xml:space="preserve"> </w:t>
      </w:r>
      <w:proofErr w:type="spellStart"/>
      <w:r w:rsidRPr="00652582">
        <w:t>nhiệm</w:t>
      </w:r>
      <w:proofErr w:type="spellEnd"/>
      <w:r w:rsidRPr="00652582">
        <w:t>.</w:t>
      </w:r>
      <w:r>
        <w:t xml:space="preserve"> </w:t>
      </w:r>
      <w:proofErr w:type="spellStart"/>
      <w:r>
        <w:t>Từ</w:t>
      </w:r>
      <w:proofErr w:type="spellEnd"/>
      <w:r>
        <w:t xml:space="preserve"> </w:t>
      </w:r>
      <w:proofErr w:type="spellStart"/>
      <w:r>
        <w:t>năm</w:t>
      </w:r>
      <w:proofErr w:type="spellEnd"/>
      <w:r>
        <w:t xml:space="preserve"> 2017, </w:t>
      </w:r>
      <w:proofErr w:type="spellStart"/>
      <w:r>
        <w:t>Chính</w:t>
      </w:r>
      <w:proofErr w:type="spellEnd"/>
      <w:r>
        <w:t xml:space="preserve"> </w:t>
      </w:r>
      <w:proofErr w:type="spellStart"/>
      <w:r>
        <w:t>phủ</w:t>
      </w:r>
      <w:proofErr w:type="spellEnd"/>
      <w:r>
        <w:t xml:space="preserve"> </w:t>
      </w:r>
      <w:proofErr w:type="spellStart"/>
      <w:r>
        <w:t>Việt</w:t>
      </w:r>
      <w:proofErr w:type="spellEnd"/>
      <w:r>
        <w:t xml:space="preserve"> Nam </w:t>
      </w:r>
      <w:proofErr w:type="spellStart"/>
      <w:r>
        <w:t>đã</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một</w:t>
      </w:r>
      <w:proofErr w:type="spellEnd"/>
      <w:r>
        <w:t xml:space="preserve"> </w:t>
      </w:r>
      <w:proofErr w:type="spellStart"/>
      <w:r>
        <w:t>loạt</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khởi</w:t>
      </w:r>
      <w:proofErr w:type="spellEnd"/>
      <w:r>
        <w:t xml:space="preserve"> </w:t>
      </w:r>
      <w:proofErr w:type="spellStart"/>
      <w:r>
        <w:t>xướng</w:t>
      </w:r>
      <w:proofErr w:type="spellEnd"/>
      <w:r>
        <w:t xml:space="preserve">, </w:t>
      </w:r>
      <w:proofErr w:type="spellStart"/>
      <w:r>
        <w:t>chẳng</w:t>
      </w:r>
      <w:proofErr w:type="spellEnd"/>
      <w:r>
        <w:t xml:space="preserve"> </w:t>
      </w:r>
      <w:proofErr w:type="spellStart"/>
      <w:r>
        <w:t>hạn</w:t>
      </w:r>
      <w:proofErr w:type="spellEnd"/>
      <w:r>
        <w:t xml:space="preserve"> </w:t>
      </w:r>
      <w:proofErr w:type="spellStart"/>
      <w:r>
        <w:t>như</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tập</w:t>
      </w:r>
      <w:proofErr w:type="spellEnd"/>
      <w:r>
        <w:t xml:space="preserve"> </w:t>
      </w:r>
      <w:proofErr w:type="spellStart"/>
      <w:r>
        <w:t>huấn</w:t>
      </w:r>
      <w:proofErr w:type="spellEnd"/>
      <w:r>
        <w:t xml:space="preserve">, </w:t>
      </w:r>
      <w:proofErr w:type="spellStart"/>
      <w:r>
        <w:t>hội</w:t>
      </w:r>
      <w:proofErr w:type="spellEnd"/>
      <w:r>
        <w:t xml:space="preserve"> </w:t>
      </w:r>
      <w:proofErr w:type="spellStart"/>
      <w:r>
        <w:t>thảo</w:t>
      </w:r>
      <w:proofErr w:type="spellEnd"/>
      <w:r>
        <w:t xml:space="preserve"> </w:t>
      </w:r>
      <w:proofErr w:type="spellStart"/>
      <w:r>
        <w:t>cho</w:t>
      </w:r>
      <w:proofErr w:type="spellEnd"/>
      <w:r>
        <w:t xml:space="preserve"> </w:t>
      </w:r>
      <w:proofErr w:type="spellStart"/>
      <w:r>
        <w:t>các</w:t>
      </w:r>
      <w:proofErr w:type="spellEnd"/>
      <w:r>
        <w:t xml:space="preserve"> </w:t>
      </w:r>
      <w:proofErr w:type="spellStart"/>
      <w:r>
        <w:t>quan</w:t>
      </w:r>
      <w:proofErr w:type="spellEnd"/>
      <w:r>
        <w:t xml:space="preserve"> </w:t>
      </w:r>
      <w:proofErr w:type="spellStart"/>
      <w:r>
        <w:t>chức</w:t>
      </w:r>
      <w:proofErr w:type="spellEnd"/>
      <w:r>
        <w:t xml:space="preserve"> </w:t>
      </w:r>
      <w:proofErr w:type="spellStart"/>
      <w:r>
        <w:t>chính</w:t>
      </w:r>
      <w:proofErr w:type="spellEnd"/>
      <w:r>
        <w:t xml:space="preserve"> </w:t>
      </w:r>
      <w:proofErr w:type="spellStart"/>
      <w:r>
        <w:t>phủ</w:t>
      </w:r>
      <w:proofErr w:type="spellEnd"/>
      <w:r>
        <w:t xml:space="preserve">, </w:t>
      </w:r>
      <w:proofErr w:type="spellStart"/>
      <w:r>
        <w:t>hiệp</w:t>
      </w:r>
      <w:proofErr w:type="spellEnd"/>
      <w:r>
        <w:t xml:space="preserve"> </w:t>
      </w:r>
      <w:proofErr w:type="spellStart"/>
      <w:r>
        <w:t>hội</w:t>
      </w:r>
      <w:proofErr w:type="spellEnd"/>
      <w:r>
        <w:t xml:space="preserve"> </w:t>
      </w:r>
      <w:proofErr w:type="spellStart"/>
      <w:r>
        <w:t>doanh</w:t>
      </w:r>
      <w:proofErr w:type="spellEnd"/>
      <w:r>
        <w:t xml:space="preserve"> </w:t>
      </w:r>
      <w:proofErr w:type="spellStart"/>
      <w:r>
        <w:t>nghiệp</w:t>
      </w:r>
      <w:proofErr w:type="spellEnd"/>
      <w:r>
        <w:t xml:space="preserve"> </w:t>
      </w:r>
      <w:proofErr w:type="spellStart"/>
      <w:r>
        <w:t>và</w:t>
      </w:r>
      <w:proofErr w:type="spellEnd"/>
      <w:r>
        <w:t xml:space="preserve"> </w:t>
      </w:r>
      <w:proofErr w:type="spellStart"/>
      <w:r>
        <w:t>tập</w:t>
      </w:r>
      <w:proofErr w:type="spellEnd"/>
      <w:r>
        <w:t xml:space="preserve"> </w:t>
      </w:r>
      <w:proofErr w:type="spellStart"/>
      <w:r>
        <w:t>đoàn</w:t>
      </w:r>
      <w:proofErr w:type="spellEnd"/>
      <w:r>
        <w:t xml:space="preserve"> </w:t>
      </w:r>
      <w:proofErr w:type="spellStart"/>
      <w:r>
        <w:t>nhằm</w:t>
      </w:r>
      <w:proofErr w:type="spellEnd"/>
      <w:r>
        <w:t xml:space="preserve"> </w:t>
      </w:r>
      <w:proofErr w:type="spellStart"/>
      <w:r>
        <w:t>nâng</w:t>
      </w:r>
      <w:proofErr w:type="spellEnd"/>
      <w:r>
        <w:t xml:space="preserve"> </w:t>
      </w:r>
      <w:proofErr w:type="spellStart"/>
      <w:r>
        <w:t>cao</w:t>
      </w:r>
      <w:proofErr w:type="spellEnd"/>
      <w:r>
        <w:t xml:space="preserve"> </w:t>
      </w:r>
      <w:proofErr w:type="spellStart"/>
      <w:r>
        <w:t>nhận</w:t>
      </w:r>
      <w:proofErr w:type="spellEnd"/>
      <w:r>
        <w:t xml:space="preserve"> </w:t>
      </w:r>
      <w:proofErr w:type="spellStart"/>
      <w:r>
        <w:t>thức</w:t>
      </w:r>
      <w:proofErr w:type="spellEnd"/>
      <w:r>
        <w:t xml:space="preserve"> </w:t>
      </w:r>
      <w:proofErr w:type="spellStart"/>
      <w:r>
        <w:t>về</w:t>
      </w:r>
      <w:proofErr w:type="spellEnd"/>
      <w:r>
        <w:t xml:space="preserve"> </w:t>
      </w:r>
      <w:proofErr w:type="spellStart"/>
      <w:r>
        <w:t>các</w:t>
      </w:r>
      <w:proofErr w:type="spellEnd"/>
      <w:r>
        <w:t xml:space="preserve"> </w:t>
      </w:r>
      <w:proofErr w:type="spellStart"/>
      <w:r>
        <w:t>Nguyên</w:t>
      </w:r>
      <w:proofErr w:type="spellEnd"/>
      <w:r>
        <w:t xml:space="preserve"> </w:t>
      </w:r>
      <w:proofErr w:type="spellStart"/>
      <w:r>
        <w:t>tắc</w:t>
      </w:r>
      <w:proofErr w:type="spellEnd"/>
      <w:r>
        <w:t xml:space="preserve"> </w:t>
      </w:r>
      <w:proofErr w:type="spellStart"/>
      <w:r>
        <w:t>Hướng</w:t>
      </w:r>
      <w:proofErr w:type="spellEnd"/>
      <w:r>
        <w:t xml:space="preserve"> </w:t>
      </w:r>
      <w:proofErr w:type="spellStart"/>
      <w:r>
        <w:t>dẫn</w:t>
      </w:r>
      <w:proofErr w:type="spellEnd"/>
      <w:r>
        <w:t>.</w:t>
      </w:r>
      <w:r w:rsidRPr="00652582">
        <w:rPr>
          <w:rStyle w:val="Rimandonotadichiusura"/>
          <w:rFonts w:ascii="Arial" w:hAnsi="Arial" w:cs="Arial"/>
          <w:iCs/>
          <w:szCs w:val="24"/>
        </w:rPr>
        <w:endnoteReference w:id="19"/>
      </w:r>
    </w:p>
    <w:p w14:paraId="538AF1F5" w14:textId="14DBE9AA" w:rsidR="007D7EBD" w:rsidRDefault="007D7EBD" w:rsidP="00B15190">
      <w:proofErr w:type="spellStart"/>
      <w:r>
        <w:t>Kinh</w:t>
      </w:r>
      <w:proofErr w:type="spellEnd"/>
      <w:r>
        <w:t xml:space="preserve"> </w:t>
      </w:r>
      <w:proofErr w:type="spellStart"/>
      <w:r>
        <w:t>doanh</w:t>
      </w:r>
      <w:proofErr w:type="spellEnd"/>
      <w:r>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ở </w:t>
      </w:r>
      <w:proofErr w:type="spellStart"/>
      <w:r>
        <w:t>Việt</w:t>
      </w:r>
      <w:proofErr w:type="spellEnd"/>
      <w:r>
        <w:t xml:space="preserve"> Nam </w:t>
      </w:r>
      <w:proofErr w:type="spellStart"/>
      <w:r>
        <w:t>cũng</w:t>
      </w:r>
      <w:proofErr w:type="spellEnd"/>
      <w:r>
        <w:t xml:space="preserve"> </w:t>
      </w:r>
      <w:proofErr w:type="spellStart"/>
      <w:r>
        <w:t>đang</w:t>
      </w:r>
      <w:proofErr w:type="spellEnd"/>
      <w:r>
        <w:t xml:space="preserve"> </w:t>
      </w:r>
      <w:proofErr w:type="spellStart"/>
      <w:r>
        <w:t>được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thông</w:t>
      </w:r>
      <w:proofErr w:type="spellEnd"/>
      <w:r>
        <w:t xml:space="preserve"> qua </w:t>
      </w:r>
      <w:proofErr w:type="spellStart"/>
      <w:r>
        <w:t>một</w:t>
      </w:r>
      <w:proofErr w:type="spellEnd"/>
      <w:r>
        <w:t xml:space="preserve"> </w:t>
      </w:r>
      <w:proofErr w:type="spellStart"/>
      <w:r>
        <w:t>số</w:t>
      </w:r>
      <w:proofErr w:type="spellEnd"/>
      <w:r>
        <w:t xml:space="preserve"> </w:t>
      </w:r>
      <w:proofErr w:type="spellStart"/>
      <w:r>
        <w:t>hiệp</w:t>
      </w:r>
      <w:proofErr w:type="spellEnd"/>
      <w:r>
        <w:t xml:space="preserve"> </w:t>
      </w:r>
      <w:proofErr w:type="spellStart"/>
      <w:r>
        <w:t>định</w:t>
      </w:r>
      <w:proofErr w:type="spellEnd"/>
      <w:r>
        <w:t xml:space="preserve"> </w:t>
      </w:r>
      <w:proofErr w:type="spellStart"/>
      <w:r>
        <w:t>thương</w:t>
      </w:r>
      <w:proofErr w:type="spellEnd"/>
      <w:r>
        <w:t xml:space="preserve"> </w:t>
      </w:r>
      <w:proofErr w:type="spellStart"/>
      <w:r>
        <w:t>mại</w:t>
      </w:r>
      <w:proofErr w:type="spellEnd"/>
      <w:r>
        <w:t xml:space="preserve"> </w:t>
      </w:r>
      <w:proofErr w:type="spellStart"/>
      <w:r>
        <w:t>được</w:t>
      </w:r>
      <w:proofErr w:type="spellEnd"/>
      <w:r>
        <w:t xml:space="preserve"> </w:t>
      </w:r>
      <w:proofErr w:type="spellStart"/>
      <w:r>
        <w:t>phê</w:t>
      </w:r>
      <w:proofErr w:type="spellEnd"/>
      <w:r>
        <w:t xml:space="preserve"> </w:t>
      </w:r>
      <w:proofErr w:type="spellStart"/>
      <w:r>
        <w:t>chuẩn</w:t>
      </w:r>
      <w:proofErr w:type="spellEnd"/>
      <w:r>
        <w:t xml:space="preserve"> </w:t>
      </w:r>
      <w:proofErr w:type="spellStart"/>
      <w:r>
        <w:t>gần</w:t>
      </w:r>
      <w:proofErr w:type="spellEnd"/>
      <w:r>
        <w:t xml:space="preserve"> </w:t>
      </w:r>
      <w:proofErr w:type="spellStart"/>
      <w:r>
        <w:t>đây</w:t>
      </w:r>
      <w:proofErr w:type="spellEnd"/>
      <w:r>
        <w:t xml:space="preserve">. </w:t>
      </w:r>
      <w:proofErr w:type="spellStart"/>
      <w:r>
        <w:t>Hiệp</w:t>
      </w:r>
      <w:proofErr w:type="spellEnd"/>
      <w:r>
        <w:t xml:space="preserve"> </w:t>
      </w:r>
      <w:proofErr w:type="spellStart"/>
      <w:r>
        <w:t>định</w:t>
      </w:r>
      <w:proofErr w:type="spellEnd"/>
      <w:r>
        <w:t xml:space="preserve"> </w:t>
      </w:r>
      <w:proofErr w:type="spellStart"/>
      <w:r>
        <w:t>thương</w:t>
      </w:r>
      <w:proofErr w:type="spellEnd"/>
      <w:r>
        <w:t xml:space="preserve"> </w:t>
      </w:r>
      <w:proofErr w:type="spellStart"/>
      <w:r>
        <w:t>mại</w:t>
      </w:r>
      <w:proofErr w:type="spellEnd"/>
      <w:r>
        <w:t xml:space="preserve"> </w:t>
      </w:r>
      <w:proofErr w:type="spellStart"/>
      <w:r>
        <w:t>tự</w:t>
      </w:r>
      <w:proofErr w:type="spellEnd"/>
      <w:r>
        <w:t xml:space="preserve"> do EU – </w:t>
      </w:r>
      <w:proofErr w:type="spellStart"/>
      <w:r>
        <w:t>Việt</w:t>
      </w:r>
      <w:proofErr w:type="spellEnd"/>
      <w:r>
        <w:t xml:space="preserve"> Nam (EVFTA) </w:t>
      </w:r>
      <w:proofErr w:type="spellStart"/>
      <w:r>
        <w:t>và</w:t>
      </w:r>
      <w:proofErr w:type="spellEnd"/>
      <w:r>
        <w:t xml:space="preserve"> </w:t>
      </w:r>
      <w:proofErr w:type="spellStart"/>
      <w:r>
        <w:t>Hiệp</w:t>
      </w:r>
      <w:proofErr w:type="spellEnd"/>
      <w:r>
        <w:t xml:space="preserve"> </w:t>
      </w:r>
      <w:proofErr w:type="spellStart"/>
      <w:r>
        <w:t>định</w:t>
      </w:r>
      <w:proofErr w:type="spellEnd"/>
      <w:r>
        <w:t xml:space="preserve"> </w:t>
      </w:r>
      <w:proofErr w:type="spellStart"/>
      <w:r>
        <w:t>Đối</w:t>
      </w:r>
      <w:proofErr w:type="spellEnd"/>
      <w:r>
        <w:t xml:space="preserve"> </w:t>
      </w:r>
      <w:proofErr w:type="spellStart"/>
      <w:r>
        <w:t>tác</w:t>
      </w:r>
      <w:proofErr w:type="spellEnd"/>
      <w:r>
        <w:t xml:space="preserve"> </w:t>
      </w:r>
      <w:proofErr w:type="spellStart"/>
      <w:r>
        <w:t>toàn</w:t>
      </w:r>
      <w:proofErr w:type="spellEnd"/>
      <w:r>
        <w:t xml:space="preserve"> </w:t>
      </w:r>
      <w:proofErr w:type="spellStart"/>
      <w:r>
        <w:t>diện</w:t>
      </w:r>
      <w:proofErr w:type="spellEnd"/>
      <w:r>
        <w:t xml:space="preserve"> </w:t>
      </w:r>
      <w:proofErr w:type="spellStart"/>
      <w:r>
        <w:t>và</w:t>
      </w:r>
      <w:proofErr w:type="spellEnd"/>
      <w:r>
        <w:t xml:space="preserve"> </w:t>
      </w:r>
      <w:proofErr w:type="spellStart"/>
      <w:r>
        <w:t>Tiến</w:t>
      </w:r>
      <w:proofErr w:type="spellEnd"/>
      <w:r>
        <w:t xml:space="preserve"> </w:t>
      </w:r>
      <w:proofErr w:type="spellStart"/>
      <w:r>
        <w:t>bộ</w:t>
      </w:r>
      <w:proofErr w:type="spellEnd"/>
      <w:r>
        <w:t xml:space="preserve"> </w:t>
      </w:r>
      <w:proofErr w:type="spellStart"/>
      <w:r>
        <w:t>xuyên</w:t>
      </w:r>
      <w:proofErr w:type="spellEnd"/>
      <w:r>
        <w:t xml:space="preserve"> </w:t>
      </w:r>
      <w:proofErr w:type="spellStart"/>
      <w:r>
        <w:t>Thái</w:t>
      </w:r>
      <w:proofErr w:type="spellEnd"/>
      <w:r>
        <w:t xml:space="preserve"> </w:t>
      </w:r>
      <w:proofErr w:type="spellStart"/>
      <w:r>
        <w:t>Bình</w:t>
      </w:r>
      <w:proofErr w:type="spellEnd"/>
      <w:r>
        <w:t xml:space="preserve"> </w:t>
      </w:r>
      <w:proofErr w:type="spellStart"/>
      <w:r>
        <w:t>Dương</w:t>
      </w:r>
      <w:proofErr w:type="spellEnd"/>
      <w:r>
        <w:t xml:space="preserve"> (CPTPP)</w:t>
      </w:r>
      <w:r w:rsidR="00A206DE">
        <w:t xml:space="preserve"> </w:t>
      </w:r>
      <w:proofErr w:type="spellStart"/>
      <w:r w:rsidR="00354236">
        <w:t>đưa</w:t>
      </w:r>
      <w:proofErr w:type="spellEnd"/>
      <w:r w:rsidR="00354236">
        <w:rPr>
          <w:lang w:val="vi-VN"/>
        </w:rPr>
        <w:t xml:space="preserve"> ra </w:t>
      </w:r>
      <w:proofErr w:type="spellStart"/>
      <w:r w:rsidR="00354236">
        <w:t>quy</w:t>
      </w:r>
      <w:proofErr w:type="spellEnd"/>
      <w:r w:rsidR="00354236">
        <w:rPr>
          <w:lang w:val="vi-VN"/>
        </w:rPr>
        <w:t xml:space="preserve"> định về </w:t>
      </w:r>
      <w:proofErr w:type="spellStart"/>
      <w:r>
        <w:t>các</w:t>
      </w:r>
      <w:proofErr w:type="spellEnd"/>
      <w:r>
        <w:t xml:space="preserve"> cam </w:t>
      </w:r>
      <w:proofErr w:type="spellStart"/>
      <w:r>
        <w:t>kết</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và</w:t>
      </w:r>
      <w:proofErr w:type="spellEnd"/>
      <w:r>
        <w:t xml:space="preserve"> </w:t>
      </w:r>
      <w:proofErr w:type="spellStart"/>
      <w:r>
        <w:t>quyền</w:t>
      </w:r>
      <w:proofErr w:type="spellEnd"/>
      <w:r>
        <w:t xml:space="preserve"> lao </w:t>
      </w:r>
      <w:proofErr w:type="spellStart"/>
      <w:r>
        <w:t>động</w:t>
      </w:r>
      <w:proofErr w:type="spellEnd"/>
      <w:r>
        <w:t xml:space="preserve">. </w:t>
      </w:r>
    </w:p>
    <w:p w14:paraId="06A423BF" w14:textId="4C292147" w:rsidR="007D7EBD" w:rsidRPr="00F44851" w:rsidRDefault="007D7EBD" w:rsidP="00B15190">
      <w:pPr>
        <w:rPr>
          <w:color w:val="222222"/>
          <w:shd w:val="clear" w:color="auto" w:fill="FFFFFF"/>
        </w:rPr>
      </w:pPr>
      <w:proofErr w:type="spellStart"/>
      <w:r w:rsidRPr="00182C6F">
        <w:t>Ngoài</w:t>
      </w:r>
      <w:proofErr w:type="spellEnd"/>
      <w:r w:rsidRPr="00182C6F">
        <w:t xml:space="preserve"> ra, </w:t>
      </w:r>
      <w:proofErr w:type="spellStart"/>
      <w:r w:rsidRPr="00182C6F">
        <w:t>Chính</w:t>
      </w:r>
      <w:proofErr w:type="spellEnd"/>
      <w:r w:rsidRPr="00182C6F">
        <w:t xml:space="preserve"> </w:t>
      </w:r>
      <w:proofErr w:type="spellStart"/>
      <w:r w:rsidRPr="00182C6F">
        <w:t>phủ</w:t>
      </w:r>
      <w:proofErr w:type="spellEnd"/>
      <w:r w:rsidRPr="00182C6F">
        <w:t xml:space="preserve"> </w:t>
      </w:r>
      <w:proofErr w:type="spellStart"/>
      <w:r w:rsidRPr="00182C6F">
        <w:t>Việt</w:t>
      </w:r>
      <w:proofErr w:type="spellEnd"/>
      <w:r w:rsidRPr="00182C6F">
        <w:t xml:space="preserve"> Nam </w:t>
      </w:r>
      <w:proofErr w:type="spellStart"/>
      <w:r w:rsidRPr="00182C6F">
        <w:t>đã</w:t>
      </w:r>
      <w:proofErr w:type="spellEnd"/>
      <w:r w:rsidRPr="00182C6F">
        <w:t xml:space="preserve"> ban </w:t>
      </w:r>
      <w:proofErr w:type="spellStart"/>
      <w:r w:rsidRPr="00182C6F">
        <w:t>hành</w:t>
      </w:r>
      <w:proofErr w:type="spellEnd"/>
      <w:r w:rsidRPr="00182C6F">
        <w:t xml:space="preserve"> </w:t>
      </w:r>
      <w:proofErr w:type="spellStart"/>
      <w:r w:rsidRPr="00182C6F">
        <w:t>Kế</w:t>
      </w:r>
      <w:proofErr w:type="spellEnd"/>
      <w:r w:rsidRPr="00182C6F">
        <w:t xml:space="preserve"> </w:t>
      </w:r>
      <w:proofErr w:type="spellStart"/>
      <w:r w:rsidRPr="00182C6F">
        <w:t>hoạch</w:t>
      </w:r>
      <w:proofErr w:type="spellEnd"/>
      <w:r w:rsidRPr="00182C6F">
        <w:t xml:space="preserve"> </w:t>
      </w:r>
      <w:proofErr w:type="spellStart"/>
      <w:r w:rsidRPr="00182C6F">
        <w:t>Hành</w:t>
      </w:r>
      <w:proofErr w:type="spellEnd"/>
      <w:r w:rsidRPr="00182C6F">
        <w:t xml:space="preserve"> </w:t>
      </w:r>
      <w:proofErr w:type="spellStart"/>
      <w:r w:rsidRPr="00182C6F">
        <w:t>động</w:t>
      </w:r>
      <w:proofErr w:type="spellEnd"/>
      <w:r w:rsidRPr="00182C6F">
        <w:t xml:space="preserve"> </w:t>
      </w:r>
      <w:proofErr w:type="spellStart"/>
      <w:r w:rsidRPr="00182C6F">
        <w:t>Quốc</w:t>
      </w:r>
      <w:proofErr w:type="spellEnd"/>
      <w:r w:rsidRPr="00182C6F">
        <w:t xml:space="preserve"> </w:t>
      </w:r>
      <w:proofErr w:type="spellStart"/>
      <w:r w:rsidRPr="00182C6F">
        <w:t>gia</w:t>
      </w:r>
      <w:proofErr w:type="spellEnd"/>
      <w:r w:rsidRPr="00182C6F">
        <w:t xml:space="preserve"> </w:t>
      </w:r>
      <w:proofErr w:type="spellStart"/>
      <w:r w:rsidRPr="00182C6F">
        <w:t>về</w:t>
      </w:r>
      <w:proofErr w:type="spellEnd"/>
      <w:r w:rsidRPr="00182C6F">
        <w:t xml:space="preserve"> </w:t>
      </w:r>
      <w:proofErr w:type="spellStart"/>
      <w:r w:rsidRPr="00182C6F">
        <w:t>Các</w:t>
      </w:r>
      <w:proofErr w:type="spellEnd"/>
      <w:r w:rsidRPr="00182C6F">
        <w:t xml:space="preserve"> </w:t>
      </w:r>
      <w:proofErr w:type="spellStart"/>
      <w:r w:rsidRPr="00182C6F">
        <w:t>Mục</w:t>
      </w:r>
      <w:proofErr w:type="spellEnd"/>
      <w:r w:rsidRPr="00182C6F">
        <w:t xml:space="preserve"> </w:t>
      </w:r>
      <w:proofErr w:type="spellStart"/>
      <w:r w:rsidRPr="00182C6F">
        <w:t>tiêu</w:t>
      </w:r>
      <w:proofErr w:type="spellEnd"/>
      <w:r w:rsidRPr="00182C6F">
        <w:t xml:space="preserve"> </w:t>
      </w:r>
      <w:proofErr w:type="spellStart"/>
      <w:r w:rsidRPr="00182C6F">
        <w:t>Phát</w:t>
      </w:r>
      <w:proofErr w:type="spellEnd"/>
      <w:r w:rsidRPr="00182C6F">
        <w:t xml:space="preserve"> </w:t>
      </w:r>
      <w:proofErr w:type="spellStart"/>
      <w:r w:rsidRPr="00182C6F">
        <w:t>triển</w:t>
      </w:r>
      <w:proofErr w:type="spellEnd"/>
      <w:r w:rsidRPr="00182C6F">
        <w:t xml:space="preserve"> </w:t>
      </w:r>
      <w:proofErr w:type="spellStart"/>
      <w:r w:rsidRPr="00182C6F">
        <w:t>Bền</w:t>
      </w:r>
      <w:proofErr w:type="spellEnd"/>
      <w:r w:rsidRPr="00182C6F">
        <w:t xml:space="preserve"> </w:t>
      </w:r>
      <w:proofErr w:type="spellStart"/>
      <w:r w:rsidRPr="00182C6F">
        <w:t>vững</w:t>
      </w:r>
      <w:proofErr w:type="spellEnd"/>
      <w:r w:rsidRPr="00182C6F">
        <w:t xml:space="preserve"> (</w:t>
      </w:r>
      <w:proofErr w:type="spellStart"/>
      <w:r w:rsidRPr="00182C6F">
        <w:t>Kế</w:t>
      </w:r>
      <w:proofErr w:type="spellEnd"/>
      <w:r w:rsidRPr="00182C6F">
        <w:t xml:space="preserve"> </w:t>
      </w:r>
      <w:proofErr w:type="spellStart"/>
      <w:r w:rsidRPr="00182C6F">
        <w:t>hoạch</w:t>
      </w:r>
      <w:proofErr w:type="spellEnd"/>
      <w:r w:rsidRPr="00182C6F">
        <w:t xml:space="preserve"> </w:t>
      </w:r>
      <w:proofErr w:type="spellStart"/>
      <w:r w:rsidRPr="00182C6F">
        <w:t>Hành</w:t>
      </w:r>
      <w:proofErr w:type="spellEnd"/>
      <w:r w:rsidRPr="00182C6F">
        <w:t xml:space="preserve"> </w:t>
      </w:r>
      <w:proofErr w:type="spellStart"/>
      <w:r w:rsidRPr="00182C6F">
        <w:t>động</w:t>
      </w:r>
      <w:proofErr w:type="spellEnd"/>
      <w:r w:rsidRPr="00182C6F">
        <w:t xml:space="preserve">) </w:t>
      </w:r>
      <w:proofErr w:type="spellStart"/>
      <w:r w:rsidRPr="00182C6F">
        <w:t>vào</w:t>
      </w:r>
      <w:proofErr w:type="spellEnd"/>
      <w:r w:rsidRPr="00182C6F">
        <w:t xml:space="preserve"> </w:t>
      </w:r>
      <w:proofErr w:type="spellStart"/>
      <w:r w:rsidRPr="00182C6F">
        <w:t>tháng</w:t>
      </w:r>
      <w:proofErr w:type="spellEnd"/>
      <w:r w:rsidRPr="00182C6F">
        <w:t xml:space="preserve"> 5 </w:t>
      </w:r>
      <w:proofErr w:type="spellStart"/>
      <w:r w:rsidRPr="00182C6F">
        <w:t>năm</w:t>
      </w:r>
      <w:proofErr w:type="spellEnd"/>
      <w:r w:rsidRPr="00182C6F">
        <w:t xml:space="preserve"> 2017.</w:t>
      </w:r>
      <w:r w:rsidRPr="00182C6F">
        <w:rPr>
          <w:rStyle w:val="Rimandonotadichiusura"/>
          <w:rFonts w:ascii="Arial" w:hAnsi="Arial" w:cs="Arial"/>
          <w:szCs w:val="24"/>
        </w:rPr>
        <w:endnoteReference w:id="20"/>
      </w:r>
      <w:r w:rsidRPr="00182C6F">
        <w:t xml:space="preserve"> </w:t>
      </w:r>
      <w:proofErr w:type="spellStart"/>
      <w:r w:rsidRPr="00182C6F">
        <w:t>Kế</w:t>
      </w:r>
      <w:proofErr w:type="spellEnd"/>
      <w:r w:rsidRPr="00182C6F">
        <w:t xml:space="preserve"> </w:t>
      </w:r>
      <w:proofErr w:type="spellStart"/>
      <w:r w:rsidRPr="00182C6F">
        <w:t>hoạch</w:t>
      </w:r>
      <w:proofErr w:type="spellEnd"/>
      <w:r w:rsidRPr="00182C6F">
        <w:t xml:space="preserve"> </w:t>
      </w:r>
      <w:proofErr w:type="spellStart"/>
      <w:r w:rsidRPr="00182C6F">
        <w:t>Hành</w:t>
      </w:r>
      <w:proofErr w:type="spellEnd"/>
      <w:r w:rsidRPr="00182C6F">
        <w:t xml:space="preserve"> </w:t>
      </w:r>
      <w:proofErr w:type="spellStart"/>
      <w:r w:rsidRPr="00182C6F">
        <w:t>động</w:t>
      </w:r>
      <w:proofErr w:type="spellEnd"/>
      <w:r w:rsidRPr="00182C6F">
        <w:t xml:space="preserve"> </w:t>
      </w:r>
      <w:proofErr w:type="spellStart"/>
      <w:r w:rsidRPr="00182C6F">
        <w:t>kêu</w:t>
      </w:r>
      <w:proofErr w:type="spellEnd"/>
      <w:r w:rsidRPr="00182C6F">
        <w:t xml:space="preserve"> </w:t>
      </w:r>
      <w:proofErr w:type="spellStart"/>
      <w:r w:rsidRPr="00182C6F">
        <w:t>gọi</w:t>
      </w:r>
      <w:proofErr w:type="spellEnd"/>
      <w:r w:rsidRPr="00182C6F">
        <w:t xml:space="preserve"> </w:t>
      </w:r>
      <w:proofErr w:type="spellStart"/>
      <w:r w:rsidRPr="00182C6F">
        <w:t>khu</w:t>
      </w:r>
      <w:proofErr w:type="spellEnd"/>
      <w:r w:rsidRPr="00182C6F">
        <w:t xml:space="preserve"> </w:t>
      </w:r>
      <w:proofErr w:type="spellStart"/>
      <w:r w:rsidRPr="00182C6F">
        <w:t>vực</w:t>
      </w:r>
      <w:proofErr w:type="spellEnd"/>
      <w:r w:rsidRPr="00182C6F">
        <w:t xml:space="preserve"> </w:t>
      </w:r>
      <w:proofErr w:type="spellStart"/>
      <w:r w:rsidRPr="00182C6F">
        <w:t>tư</w:t>
      </w:r>
      <w:proofErr w:type="spellEnd"/>
      <w:r w:rsidRPr="00182C6F">
        <w:t xml:space="preserve"> </w:t>
      </w:r>
      <w:proofErr w:type="spellStart"/>
      <w:r w:rsidRPr="00182C6F">
        <w:t>nhân</w:t>
      </w:r>
      <w:proofErr w:type="spellEnd"/>
      <w:r w:rsidRPr="00182C6F">
        <w:t xml:space="preserve"> </w:t>
      </w:r>
      <w:proofErr w:type="spellStart"/>
      <w:r w:rsidRPr="00182C6F">
        <w:t>đóng</w:t>
      </w:r>
      <w:proofErr w:type="spellEnd"/>
      <w:r w:rsidRPr="00182C6F">
        <w:t xml:space="preserve"> </w:t>
      </w:r>
      <w:proofErr w:type="spellStart"/>
      <w:r w:rsidRPr="00182C6F">
        <w:t>vai</w:t>
      </w:r>
      <w:proofErr w:type="spellEnd"/>
      <w:r w:rsidRPr="00182C6F">
        <w:t xml:space="preserve"> </w:t>
      </w:r>
      <w:proofErr w:type="spellStart"/>
      <w:r w:rsidRPr="00182C6F">
        <w:t>trò</w:t>
      </w:r>
      <w:proofErr w:type="spellEnd"/>
      <w:r w:rsidRPr="00182C6F">
        <w:t xml:space="preserve"> </w:t>
      </w:r>
      <w:proofErr w:type="spellStart"/>
      <w:r w:rsidRPr="00182C6F">
        <w:t>chủ</w:t>
      </w:r>
      <w:proofErr w:type="spellEnd"/>
      <w:r w:rsidRPr="00182C6F">
        <w:t xml:space="preserve"> </w:t>
      </w:r>
      <w:proofErr w:type="spellStart"/>
      <w:r w:rsidRPr="00182C6F">
        <w:t>động</w:t>
      </w:r>
      <w:proofErr w:type="spellEnd"/>
      <w:r w:rsidRPr="00182C6F">
        <w:t xml:space="preserve"> </w:t>
      </w:r>
      <w:proofErr w:type="spellStart"/>
      <w:r w:rsidRPr="00182C6F">
        <w:t>và</w:t>
      </w:r>
      <w:proofErr w:type="spellEnd"/>
      <w:r w:rsidRPr="00182C6F">
        <w:t xml:space="preserve"> </w:t>
      </w:r>
      <w:proofErr w:type="spellStart"/>
      <w:r w:rsidRPr="00182C6F">
        <w:t>huy</w:t>
      </w:r>
      <w:proofErr w:type="spellEnd"/>
      <w:r w:rsidRPr="00182C6F">
        <w:t xml:space="preserve"> </w:t>
      </w:r>
      <w:proofErr w:type="spellStart"/>
      <w:r w:rsidRPr="00182C6F">
        <w:t>động</w:t>
      </w:r>
      <w:proofErr w:type="spellEnd"/>
      <w:r w:rsidRPr="00182C6F">
        <w:t xml:space="preserve"> </w:t>
      </w:r>
      <w:proofErr w:type="spellStart"/>
      <w:r w:rsidRPr="00182C6F">
        <w:t>các</w:t>
      </w:r>
      <w:proofErr w:type="spellEnd"/>
      <w:r w:rsidRPr="00182C6F">
        <w:t xml:space="preserve"> </w:t>
      </w:r>
      <w:proofErr w:type="spellStart"/>
      <w:r w:rsidRPr="00182C6F">
        <w:t>nguồn</w:t>
      </w:r>
      <w:proofErr w:type="spellEnd"/>
      <w:r w:rsidRPr="00182C6F">
        <w:t xml:space="preserve"> </w:t>
      </w:r>
      <w:proofErr w:type="spellStart"/>
      <w:r w:rsidRPr="00182C6F">
        <w:t>lực</w:t>
      </w:r>
      <w:proofErr w:type="spellEnd"/>
      <w:r w:rsidRPr="00182C6F">
        <w:t xml:space="preserve"> </w:t>
      </w:r>
      <w:proofErr w:type="spellStart"/>
      <w:r w:rsidRPr="00182C6F">
        <w:t>để</w:t>
      </w:r>
      <w:proofErr w:type="spellEnd"/>
      <w:r w:rsidRPr="00182C6F">
        <w:t xml:space="preserve"> </w:t>
      </w:r>
      <w:proofErr w:type="spellStart"/>
      <w:r w:rsidRPr="00182C6F">
        <w:t>hỗ</w:t>
      </w:r>
      <w:proofErr w:type="spellEnd"/>
      <w:r w:rsidRPr="00182C6F">
        <w:t xml:space="preserve"> </w:t>
      </w:r>
      <w:proofErr w:type="spellStart"/>
      <w:r w:rsidRPr="00182C6F">
        <w:t>trợ</w:t>
      </w:r>
      <w:proofErr w:type="spellEnd"/>
      <w:r w:rsidRPr="00182C6F">
        <w:t xml:space="preserve"> </w:t>
      </w:r>
      <w:proofErr w:type="spellStart"/>
      <w:r w:rsidRPr="00182C6F">
        <w:t>việc</w:t>
      </w:r>
      <w:proofErr w:type="spellEnd"/>
      <w:r w:rsidRPr="00182C6F">
        <w:t xml:space="preserve"> </w:t>
      </w:r>
      <w:proofErr w:type="spellStart"/>
      <w:r w:rsidRPr="00182C6F">
        <w:t>đạt</w:t>
      </w:r>
      <w:proofErr w:type="spellEnd"/>
      <w:r w:rsidRPr="00182C6F">
        <w:t xml:space="preserve"> </w:t>
      </w:r>
      <w:proofErr w:type="spellStart"/>
      <w:r w:rsidRPr="00182C6F">
        <w:t>được</w:t>
      </w:r>
      <w:proofErr w:type="spellEnd"/>
      <w:r w:rsidRPr="00182C6F">
        <w:t xml:space="preserve"> </w:t>
      </w:r>
      <w:proofErr w:type="spellStart"/>
      <w:r w:rsidRPr="00182C6F">
        <w:t>Các</w:t>
      </w:r>
      <w:proofErr w:type="spellEnd"/>
      <w:r w:rsidRPr="00182C6F">
        <w:t xml:space="preserve"> </w:t>
      </w:r>
      <w:proofErr w:type="spellStart"/>
      <w:r w:rsidRPr="00182C6F">
        <w:t>Mục</w:t>
      </w:r>
      <w:proofErr w:type="spellEnd"/>
      <w:r w:rsidRPr="00182C6F">
        <w:t xml:space="preserve"> </w:t>
      </w:r>
      <w:proofErr w:type="spellStart"/>
      <w:r w:rsidRPr="00182C6F">
        <w:t>tiêu</w:t>
      </w:r>
      <w:proofErr w:type="spellEnd"/>
      <w:r w:rsidRPr="00182C6F">
        <w:t xml:space="preserve"> </w:t>
      </w:r>
      <w:proofErr w:type="spellStart"/>
      <w:r w:rsidRPr="00182C6F">
        <w:t>Phát</w:t>
      </w:r>
      <w:proofErr w:type="spellEnd"/>
      <w:r w:rsidRPr="00182C6F">
        <w:t xml:space="preserve"> </w:t>
      </w:r>
      <w:proofErr w:type="spellStart"/>
      <w:r w:rsidRPr="00182C6F">
        <w:t>triển</w:t>
      </w:r>
      <w:proofErr w:type="spellEnd"/>
      <w:r w:rsidRPr="00182C6F">
        <w:t xml:space="preserve"> </w:t>
      </w:r>
      <w:proofErr w:type="spellStart"/>
      <w:r w:rsidRPr="00182C6F">
        <w:t>Bền</w:t>
      </w:r>
      <w:proofErr w:type="spellEnd"/>
      <w:r w:rsidRPr="00182C6F">
        <w:t xml:space="preserve"> </w:t>
      </w:r>
      <w:proofErr w:type="spellStart"/>
      <w:r w:rsidRPr="00182C6F">
        <w:t>vữ</w:t>
      </w:r>
      <w:r w:rsidR="00944FA1">
        <w:t>ng</w:t>
      </w:r>
      <w:proofErr w:type="spellEnd"/>
      <w:r w:rsidR="00944FA1">
        <w:t xml:space="preserve"> (</w:t>
      </w:r>
      <w:r w:rsidRPr="00182C6F">
        <w:t xml:space="preserve">SDG). </w:t>
      </w:r>
      <w:proofErr w:type="spellStart"/>
      <w:r>
        <w:t>T</w:t>
      </w:r>
      <w:r w:rsidRPr="00182C6F">
        <w:t>rong</w:t>
      </w:r>
      <w:proofErr w:type="spellEnd"/>
      <w:r w:rsidRPr="00182C6F">
        <w:t xml:space="preserve"> </w:t>
      </w:r>
      <w:proofErr w:type="spellStart"/>
      <w:r w:rsidRPr="00182C6F">
        <w:t>đợt</w:t>
      </w:r>
      <w:proofErr w:type="spellEnd"/>
      <w:r w:rsidRPr="00182C6F">
        <w:t xml:space="preserve"> </w:t>
      </w:r>
      <w:proofErr w:type="spellStart"/>
      <w:r w:rsidRPr="00182C6F">
        <w:t>đánh</w:t>
      </w:r>
      <w:proofErr w:type="spellEnd"/>
      <w:r w:rsidRPr="00182C6F">
        <w:t xml:space="preserve"> </w:t>
      </w:r>
      <w:proofErr w:type="spellStart"/>
      <w:r w:rsidRPr="00182C6F">
        <w:t>giá</w:t>
      </w:r>
      <w:proofErr w:type="spellEnd"/>
      <w:r w:rsidRPr="00182C6F">
        <w:t xml:space="preserve"> </w:t>
      </w:r>
      <w:proofErr w:type="spellStart"/>
      <w:r w:rsidRPr="00182C6F">
        <w:t>tự</w:t>
      </w:r>
      <w:proofErr w:type="spellEnd"/>
      <w:r w:rsidRPr="00182C6F">
        <w:t xml:space="preserve"> </w:t>
      </w:r>
      <w:proofErr w:type="spellStart"/>
      <w:r w:rsidRPr="00182C6F">
        <w:t>nguyện</w:t>
      </w:r>
      <w:proofErr w:type="spellEnd"/>
      <w:r w:rsidRPr="00182C6F">
        <w:t xml:space="preserve"> </w:t>
      </w:r>
      <w:proofErr w:type="spellStart"/>
      <w:r w:rsidRPr="00182C6F">
        <w:t>quốc</w:t>
      </w:r>
      <w:proofErr w:type="spellEnd"/>
      <w:r w:rsidRPr="00182C6F">
        <w:t xml:space="preserve"> </w:t>
      </w:r>
      <w:proofErr w:type="spellStart"/>
      <w:r w:rsidRPr="00182C6F">
        <w:t>gia</w:t>
      </w:r>
      <w:proofErr w:type="spellEnd"/>
      <w:r w:rsidRPr="00182C6F">
        <w:t xml:space="preserve"> </w:t>
      </w:r>
      <w:proofErr w:type="spellStart"/>
      <w:r w:rsidRPr="00182C6F">
        <w:t>về</w:t>
      </w:r>
      <w:proofErr w:type="spellEnd"/>
      <w:r w:rsidRPr="00182C6F">
        <w:t xml:space="preserve"> </w:t>
      </w:r>
      <w:proofErr w:type="spellStart"/>
      <w:r w:rsidRPr="00182C6F">
        <w:t>việc</w:t>
      </w:r>
      <w:proofErr w:type="spellEnd"/>
      <w:r w:rsidRPr="00182C6F">
        <w:t xml:space="preserve"> </w:t>
      </w:r>
      <w:proofErr w:type="spellStart"/>
      <w:r w:rsidRPr="00182C6F">
        <w:t>thực</w:t>
      </w:r>
      <w:proofErr w:type="spellEnd"/>
      <w:r w:rsidRPr="00182C6F">
        <w:t xml:space="preserve"> </w:t>
      </w:r>
      <w:proofErr w:type="spellStart"/>
      <w:r w:rsidRPr="00182C6F">
        <w:t>hiện</w:t>
      </w:r>
      <w:proofErr w:type="spellEnd"/>
      <w:r w:rsidRPr="00182C6F">
        <w:t xml:space="preserve"> SDG </w:t>
      </w:r>
      <w:proofErr w:type="spellStart"/>
      <w:r w:rsidRPr="00182C6F">
        <w:t>được</w:t>
      </w:r>
      <w:proofErr w:type="spellEnd"/>
      <w:r w:rsidRPr="00182C6F">
        <w:t xml:space="preserve"> </w:t>
      </w:r>
      <w:proofErr w:type="spellStart"/>
      <w:r w:rsidRPr="00182C6F">
        <w:t>tiế</w:t>
      </w:r>
      <w:r>
        <w:t>n</w:t>
      </w:r>
      <w:proofErr w:type="spellEnd"/>
      <w:r>
        <w:t xml:space="preserve"> </w:t>
      </w:r>
      <w:proofErr w:type="spellStart"/>
      <w:r>
        <w:t>hành</w:t>
      </w:r>
      <w:proofErr w:type="spellEnd"/>
      <w:r>
        <w:t xml:space="preserve"> </w:t>
      </w:r>
      <w:proofErr w:type="spellStart"/>
      <w:r>
        <w:t>vào</w:t>
      </w:r>
      <w:proofErr w:type="spellEnd"/>
      <w:r>
        <w:t xml:space="preserve"> </w:t>
      </w:r>
      <w:proofErr w:type="spellStart"/>
      <w:r>
        <w:t>năm</w:t>
      </w:r>
      <w:proofErr w:type="spellEnd"/>
      <w:r>
        <w:t xml:space="preserve"> 2018,</w:t>
      </w:r>
      <w:r w:rsidRPr="00182C6F">
        <w:rPr>
          <w:rStyle w:val="Rimandonotadichiusura"/>
          <w:rFonts w:ascii="Arial" w:hAnsi="Arial" w:cs="Arial"/>
          <w:szCs w:val="24"/>
        </w:rPr>
        <w:endnoteReference w:id="21"/>
      </w:r>
      <w:r>
        <w:t xml:space="preserve"> </w:t>
      </w:r>
      <w:proofErr w:type="spellStart"/>
      <w:r>
        <w:t>bên</w:t>
      </w:r>
      <w:proofErr w:type="spellEnd"/>
      <w:r>
        <w:t xml:space="preserve"> </w:t>
      </w:r>
      <w:proofErr w:type="spellStart"/>
      <w:r>
        <w:t>cạnh</w:t>
      </w:r>
      <w:proofErr w:type="spellEnd"/>
      <w:r>
        <w:t xml:space="preserve"> </w:t>
      </w:r>
      <w:proofErr w:type="spellStart"/>
      <w:r>
        <w:t>những</w:t>
      </w:r>
      <w:proofErr w:type="spellEnd"/>
      <w:r>
        <w:t xml:space="preserve"> </w:t>
      </w:r>
      <w:proofErr w:type="spellStart"/>
      <w:r>
        <w:t>thách</w:t>
      </w:r>
      <w:proofErr w:type="spellEnd"/>
      <w:r>
        <w:t xml:space="preserve"> </w:t>
      </w:r>
      <w:proofErr w:type="spellStart"/>
      <w:r>
        <w:t>thức</w:t>
      </w:r>
      <w:proofErr w:type="spellEnd"/>
      <w:r>
        <w:t xml:space="preserve">, </w:t>
      </w:r>
      <w:proofErr w:type="spellStart"/>
      <w:r>
        <w:t>Việt</w:t>
      </w:r>
      <w:proofErr w:type="spellEnd"/>
      <w:r>
        <w:t xml:space="preserve"> Nam </w:t>
      </w:r>
      <w:proofErr w:type="spellStart"/>
      <w:r>
        <w:t>đã</w:t>
      </w:r>
      <w:proofErr w:type="spellEnd"/>
      <w:r>
        <w:t xml:space="preserve"> </w:t>
      </w:r>
      <w:proofErr w:type="spellStart"/>
      <w:r>
        <w:t>nhấn</w:t>
      </w:r>
      <w:proofErr w:type="spellEnd"/>
      <w:r>
        <w:t xml:space="preserve"> </w:t>
      </w:r>
      <w:proofErr w:type="spellStart"/>
      <w:r>
        <w:t>mạnh</w:t>
      </w:r>
      <w:proofErr w:type="spellEnd"/>
      <w:r>
        <w:t xml:space="preserve"> </w:t>
      </w:r>
      <w:proofErr w:type="spellStart"/>
      <w:r>
        <w:t>đến</w:t>
      </w:r>
      <w:proofErr w:type="spellEnd"/>
      <w:r>
        <w:t xml:space="preserve"> </w:t>
      </w:r>
      <w:proofErr w:type="spellStart"/>
      <w:r>
        <w:t>những</w:t>
      </w:r>
      <w:proofErr w:type="spellEnd"/>
      <w:r>
        <w:t xml:space="preserve"> </w:t>
      </w:r>
      <w:proofErr w:type="spellStart"/>
      <w:r>
        <w:t>thành</w:t>
      </w:r>
      <w:proofErr w:type="spellEnd"/>
      <w:r>
        <w:t xml:space="preserve"> </w:t>
      </w:r>
      <w:proofErr w:type="spellStart"/>
      <w:r>
        <w:t>tựu</w:t>
      </w:r>
      <w:proofErr w:type="spellEnd"/>
      <w:r>
        <w:t xml:space="preserve"> </w:t>
      </w:r>
      <w:proofErr w:type="spellStart"/>
      <w:r>
        <w:t>đã</w:t>
      </w:r>
      <w:proofErr w:type="spellEnd"/>
      <w:r>
        <w:t xml:space="preserve"> </w:t>
      </w:r>
      <w:proofErr w:type="spellStart"/>
      <w:r>
        <w:t>đạt</w:t>
      </w:r>
      <w:proofErr w:type="spellEnd"/>
      <w:r>
        <w:t xml:space="preserve"> </w:t>
      </w:r>
      <w:proofErr w:type="spellStart"/>
      <w:r>
        <w:t>được</w:t>
      </w:r>
      <w:proofErr w:type="spellEnd"/>
      <w:r>
        <w:t xml:space="preserve"> </w:t>
      </w:r>
      <w:proofErr w:type="spellStart"/>
      <w:r>
        <w:t>theo</w:t>
      </w:r>
      <w:proofErr w:type="spellEnd"/>
      <w:r>
        <w:t xml:space="preserve"> </w:t>
      </w:r>
      <w:proofErr w:type="spellStart"/>
      <w:r>
        <w:t>Kế</w:t>
      </w:r>
      <w:proofErr w:type="spellEnd"/>
      <w:r>
        <w:t xml:space="preserve"> </w:t>
      </w:r>
      <w:proofErr w:type="spellStart"/>
      <w:r>
        <w:t>hoạch</w:t>
      </w:r>
      <w:proofErr w:type="spellEnd"/>
      <w:r>
        <w:t xml:space="preserve"> </w:t>
      </w:r>
      <w:proofErr w:type="spellStart"/>
      <w:r>
        <w:t>hành</w:t>
      </w:r>
      <w:proofErr w:type="spellEnd"/>
      <w:r>
        <w:t xml:space="preserve"> </w:t>
      </w:r>
      <w:proofErr w:type="spellStart"/>
      <w:r>
        <w:t>động</w:t>
      </w:r>
      <w:proofErr w:type="spellEnd"/>
      <w:r>
        <w:t>.</w:t>
      </w:r>
    </w:p>
    <w:p w14:paraId="7394CBF5" w14:textId="2FB9ADEA" w:rsidR="007D7EBD" w:rsidRPr="00022110" w:rsidRDefault="007D7EBD" w:rsidP="00B15190">
      <w:proofErr w:type="spellStart"/>
      <w:r>
        <w:rPr>
          <w:color w:val="222222"/>
          <w:shd w:val="clear" w:color="auto" w:fill="FFFFFF"/>
        </w:rPr>
        <w:t>Những</w:t>
      </w:r>
      <w:proofErr w:type="spellEnd"/>
      <w:r>
        <w:rPr>
          <w:color w:val="222222"/>
          <w:shd w:val="clear" w:color="auto" w:fill="FFFFFF"/>
        </w:rPr>
        <w:t xml:space="preserve"> </w:t>
      </w:r>
      <w:proofErr w:type="spellStart"/>
      <w:r>
        <w:rPr>
          <w:color w:val="222222"/>
          <w:shd w:val="clear" w:color="auto" w:fill="FFFFFF"/>
        </w:rPr>
        <w:t>phát</w:t>
      </w:r>
      <w:proofErr w:type="spellEnd"/>
      <w:r>
        <w:rPr>
          <w:color w:val="222222"/>
          <w:shd w:val="clear" w:color="auto" w:fill="FFFFFF"/>
        </w:rPr>
        <w:t xml:space="preserve"> </w:t>
      </w:r>
      <w:proofErr w:type="spellStart"/>
      <w:r>
        <w:rPr>
          <w:color w:val="222222"/>
          <w:shd w:val="clear" w:color="auto" w:fill="FFFFFF"/>
        </w:rPr>
        <w:t>triển</w:t>
      </w:r>
      <w:proofErr w:type="spellEnd"/>
      <w:r>
        <w:rPr>
          <w:color w:val="222222"/>
          <w:shd w:val="clear" w:color="auto" w:fill="FFFFFF"/>
        </w:rPr>
        <w:t xml:space="preserve"> </w:t>
      </w:r>
      <w:proofErr w:type="spellStart"/>
      <w:r>
        <w:rPr>
          <w:color w:val="222222"/>
          <w:shd w:val="clear" w:color="auto" w:fill="FFFFFF"/>
        </w:rPr>
        <w:t>này</w:t>
      </w:r>
      <w:proofErr w:type="spellEnd"/>
      <w:r>
        <w:rPr>
          <w:color w:val="222222"/>
          <w:shd w:val="clear" w:color="auto" w:fill="FFFFFF"/>
        </w:rPr>
        <w:t xml:space="preserve"> </w:t>
      </w:r>
      <w:proofErr w:type="spellStart"/>
      <w:r>
        <w:rPr>
          <w:color w:val="222222"/>
          <w:shd w:val="clear" w:color="auto" w:fill="FFFFFF"/>
        </w:rPr>
        <w:t>báo</w:t>
      </w:r>
      <w:proofErr w:type="spellEnd"/>
      <w:r>
        <w:rPr>
          <w:color w:val="222222"/>
          <w:shd w:val="clear" w:color="auto" w:fill="FFFFFF"/>
        </w:rPr>
        <w:t xml:space="preserve"> </w:t>
      </w:r>
      <w:proofErr w:type="spellStart"/>
      <w:r>
        <w:rPr>
          <w:color w:val="222222"/>
          <w:shd w:val="clear" w:color="auto" w:fill="FFFFFF"/>
        </w:rPr>
        <w:t>hiệu</w:t>
      </w:r>
      <w:proofErr w:type="spellEnd"/>
      <w:r>
        <w:rPr>
          <w:color w:val="222222"/>
          <w:shd w:val="clear" w:color="auto" w:fill="FFFFFF"/>
        </w:rPr>
        <w:t xml:space="preserve"> cam </w:t>
      </w:r>
      <w:proofErr w:type="spellStart"/>
      <w:r>
        <w:rPr>
          <w:color w:val="222222"/>
          <w:shd w:val="clear" w:color="auto" w:fill="FFFFFF"/>
        </w:rPr>
        <w:t>kết</w:t>
      </w:r>
      <w:proofErr w:type="spellEnd"/>
      <w:r>
        <w:rPr>
          <w:color w:val="222222"/>
          <w:shd w:val="clear" w:color="auto" w:fill="FFFFFF"/>
        </w:rPr>
        <w:t xml:space="preserve"> </w:t>
      </w:r>
      <w:proofErr w:type="spellStart"/>
      <w:r>
        <w:rPr>
          <w:color w:val="222222"/>
          <w:shd w:val="clear" w:color="auto" w:fill="FFFFFF"/>
        </w:rPr>
        <w:t>của</w:t>
      </w:r>
      <w:proofErr w:type="spellEnd"/>
      <w:r>
        <w:rPr>
          <w:color w:val="222222"/>
          <w:shd w:val="clear" w:color="auto" w:fill="FFFFFF"/>
        </w:rPr>
        <w:t xml:space="preserve"> </w:t>
      </w:r>
      <w:proofErr w:type="spellStart"/>
      <w:r>
        <w:rPr>
          <w:color w:val="222222"/>
          <w:shd w:val="clear" w:color="auto" w:fill="FFFFFF"/>
        </w:rPr>
        <w:t>Việt</w:t>
      </w:r>
      <w:proofErr w:type="spellEnd"/>
      <w:r>
        <w:rPr>
          <w:color w:val="222222"/>
          <w:shd w:val="clear" w:color="auto" w:fill="FFFFFF"/>
        </w:rPr>
        <w:t xml:space="preserve"> Nam </w:t>
      </w:r>
      <w:proofErr w:type="spellStart"/>
      <w:r>
        <w:rPr>
          <w:color w:val="222222"/>
          <w:shd w:val="clear" w:color="auto" w:fill="FFFFFF"/>
        </w:rPr>
        <w:t>trong</w:t>
      </w:r>
      <w:proofErr w:type="spellEnd"/>
      <w:r>
        <w:rPr>
          <w:color w:val="222222"/>
          <w:shd w:val="clear" w:color="auto" w:fill="FFFFFF"/>
        </w:rPr>
        <w:t xml:space="preserve"> </w:t>
      </w:r>
      <w:proofErr w:type="spellStart"/>
      <w:r>
        <w:rPr>
          <w:color w:val="222222"/>
          <w:shd w:val="clear" w:color="auto" w:fill="FFFFFF"/>
        </w:rPr>
        <w:t>việc</w:t>
      </w:r>
      <w:proofErr w:type="spellEnd"/>
      <w:r>
        <w:rPr>
          <w:color w:val="222222"/>
          <w:shd w:val="clear" w:color="auto" w:fill="FFFFFF"/>
        </w:rPr>
        <w:t xml:space="preserve"> </w:t>
      </w:r>
      <w:proofErr w:type="spellStart"/>
      <w:r>
        <w:rPr>
          <w:color w:val="222222"/>
          <w:shd w:val="clear" w:color="auto" w:fill="FFFFFF"/>
        </w:rPr>
        <w:t>đảm</w:t>
      </w:r>
      <w:proofErr w:type="spellEnd"/>
      <w:r>
        <w:rPr>
          <w:color w:val="222222"/>
          <w:shd w:val="clear" w:color="auto" w:fill="FFFFFF"/>
        </w:rPr>
        <w:t xml:space="preserve"> </w:t>
      </w:r>
      <w:proofErr w:type="spellStart"/>
      <w:r>
        <w:rPr>
          <w:color w:val="222222"/>
          <w:shd w:val="clear" w:color="auto" w:fill="FFFFFF"/>
        </w:rPr>
        <w:t>bảo</w:t>
      </w:r>
      <w:proofErr w:type="spellEnd"/>
      <w:r>
        <w:rPr>
          <w:color w:val="222222"/>
          <w:shd w:val="clear" w:color="auto" w:fill="FFFFFF"/>
        </w:rPr>
        <w:t xml:space="preserve"> </w:t>
      </w:r>
      <w:proofErr w:type="spellStart"/>
      <w:r>
        <w:rPr>
          <w:color w:val="222222"/>
          <w:shd w:val="clear" w:color="auto" w:fill="FFFFFF"/>
        </w:rPr>
        <w:t>tăng</w:t>
      </w:r>
      <w:proofErr w:type="spellEnd"/>
      <w:r>
        <w:rPr>
          <w:color w:val="222222"/>
          <w:shd w:val="clear" w:color="auto" w:fill="FFFFFF"/>
        </w:rPr>
        <w:t xml:space="preserve"> </w:t>
      </w:r>
      <w:proofErr w:type="spellStart"/>
      <w:r>
        <w:rPr>
          <w:color w:val="222222"/>
          <w:shd w:val="clear" w:color="auto" w:fill="FFFFFF"/>
        </w:rPr>
        <w:t>trưởng</w:t>
      </w:r>
      <w:proofErr w:type="spellEnd"/>
      <w:r>
        <w:rPr>
          <w:color w:val="222222"/>
          <w:shd w:val="clear" w:color="auto" w:fill="FFFFFF"/>
        </w:rPr>
        <w:t xml:space="preserve"> </w:t>
      </w:r>
      <w:proofErr w:type="spellStart"/>
      <w:r>
        <w:rPr>
          <w:color w:val="222222"/>
          <w:shd w:val="clear" w:color="auto" w:fill="FFFFFF"/>
        </w:rPr>
        <w:t>kinh</w:t>
      </w:r>
      <w:proofErr w:type="spellEnd"/>
      <w:r>
        <w:rPr>
          <w:color w:val="222222"/>
          <w:shd w:val="clear" w:color="auto" w:fill="FFFFFF"/>
        </w:rPr>
        <w:t xml:space="preserve"> </w:t>
      </w:r>
      <w:proofErr w:type="spellStart"/>
      <w:r>
        <w:rPr>
          <w:color w:val="222222"/>
          <w:shd w:val="clear" w:color="auto" w:fill="FFFFFF"/>
        </w:rPr>
        <w:t>tế</w:t>
      </w:r>
      <w:proofErr w:type="spellEnd"/>
      <w:r>
        <w:rPr>
          <w:color w:val="222222"/>
          <w:shd w:val="clear" w:color="auto" w:fill="FFFFFF"/>
        </w:rPr>
        <w:t xml:space="preserve"> </w:t>
      </w:r>
      <w:proofErr w:type="spellStart"/>
      <w:r>
        <w:rPr>
          <w:color w:val="222222"/>
          <w:shd w:val="clear" w:color="auto" w:fill="FFFFFF"/>
        </w:rPr>
        <w:t>có</w:t>
      </w:r>
      <w:proofErr w:type="spellEnd"/>
      <w:r>
        <w:rPr>
          <w:color w:val="222222"/>
          <w:shd w:val="clear" w:color="auto" w:fill="FFFFFF"/>
        </w:rPr>
        <w:t xml:space="preserve"> </w:t>
      </w:r>
      <w:proofErr w:type="spellStart"/>
      <w:r>
        <w:rPr>
          <w:color w:val="222222"/>
          <w:shd w:val="clear" w:color="auto" w:fill="FFFFFF"/>
        </w:rPr>
        <w:t>trách</w:t>
      </w:r>
      <w:proofErr w:type="spellEnd"/>
      <w:r>
        <w:rPr>
          <w:color w:val="222222"/>
          <w:shd w:val="clear" w:color="auto" w:fill="FFFFFF"/>
        </w:rPr>
        <w:t xml:space="preserve"> </w:t>
      </w:r>
      <w:proofErr w:type="spellStart"/>
      <w:r>
        <w:rPr>
          <w:color w:val="222222"/>
          <w:shd w:val="clear" w:color="auto" w:fill="FFFFFF"/>
        </w:rPr>
        <w:t>nhiệm</w:t>
      </w:r>
      <w:proofErr w:type="spellEnd"/>
      <w:r>
        <w:rPr>
          <w:color w:val="222222"/>
          <w:shd w:val="clear" w:color="auto" w:fill="FFFFFF"/>
        </w:rPr>
        <w:t xml:space="preserve"> </w:t>
      </w:r>
      <w:proofErr w:type="spellStart"/>
      <w:r>
        <w:rPr>
          <w:color w:val="222222"/>
          <w:shd w:val="clear" w:color="auto" w:fill="FFFFFF"/>
        </w:rPr>
        <w:t>và</w:t>
      </w:r>
      <w:proofErr w:type="spellEnd"/>
      <w:r>
        <w:rPr>
          <w:color w:val="222222"/>
          <w:shd w:val="clear" w:color="auto" w:fill="FFFFFF"/>
        </w:rPr>
        <w:t xml:space="preserve"> </w:t>
      </w:r>
      <w:proofErr w:type="spellStart"/>
      <w:r>
        <w:rPr>
          <w:color w:val="222222"/>
          <w:shd w:val="clear" w:color="auto" w:fill="FFFFFF"/>
        </w:rPr>
        <w:t>bền</w:t>
      </w:r>
      <w:proofErr w:type="spellEnd"/>
      <w:r>
        <w:rPr>
          <w:color w:val="222222"/>
          <w:shd w:val="clear" w:color="auto" w:fill="FFFFFF"/>
        </w:rPr>
        <w:t xml:space="preserve"> </w:t>
      </w:r>
      <w:proofErr w:type="spellStart"/>
      <w:r>
        <w:rPr>
          <w:color w:val="222222"/>
          <w:shd w:val="clear" w:color="auto" w:fill="FFFFFF"/>
        </w:rPr>
        <w:t>vững</w:t>
      </w:r>
      <w:proofErr w:type="spellEnd"/>
      <w:r>
        <w:rPr>
          <w:color w:val="222222"/>
          <w:shd w:val="clear" w:color="auto" w:fill="FFFFFF"/>
        </w:rPr>
        <w:t>.</w:t>
      </w:r>
      <w:r>
        <w:rPr>
          <w:rFonts w:cs="Open Sans"/>
          <w:sz w:val="40"/>
          <w:szCs w:val="40"/>
        </w:rPr>
        <w:br w:type="page"/>
      </w:r>
    </w:p>
    <w:p w14:paraId="5A3DD731" w14:textId="761D8B0D" w:rsidR="00AA3055" w:rsidRPr="00AA3055" w:rsidRDefault="007D7EBD" w:rsidP="00AA3055">
      <w:pPr>
        <w:pStyle w:val="Titolo1"/>
      </w:pPr>
      <w:bookmarkStart w:id="11" w:name="_Toc66803492"/>
      <w:r>
        <w:lastRenderedPageBreak/>
        <w:t>PHẦN</w:t>
      </w:r>
      <w:r w:rsidRPr="009D1E62">
        <w:t xml:space="preserve"> 2: </w:t>
      </w:r>
      <w:r>
        <w:t>GIỚI THIỆU VỀ QUYỀN CON NGƯỜI</w:t>
      </w:r>
      <w:bookmarkEnd w:id="11"/>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AA3055" w14:paraId="4F01225B" w14:textId="77777777" w:rsidTr="00AA3055">
        <w:tc>
          <w:tcPr>
            <w:tcW w:w="1838" w:type="dxa"/>
            <w:vAlign w:val="center"/>
          </w:tcPr>
          <w:p w14:paraId="1457331B" w14:textId="5FB4D2DB" w:rsidR="00AA3055" w:rsidRDefault="002E66E2" w:rsidP="00AA3055">
            <w:pPr>
              <w:jc w:val="left"/>
              <w:rPr>
                <w:rFonts w:cs="Arial"/>
              </w:rPr>
            </w:pPr>
            <w:r>
              <w:rPr>
                <w:rFonts w:cs="Arial"/>
                <w:noProof/>
                <w:lang w:val="en-US"/>
              </w:rPr>
              <w:drawing>
                <wp:inline distT="0" distB="0" distL="0" distR="0" wp14:anchorId="370A0B47" wp14:editId="7F8E7335">
                  <wp:extent cx="889000" cy="889000"/>
                  <wp:effectExtent l="0" t="0" r="0" b="0"/>
                  <wp:docPr id="45" name="Immagine 45" descr="biểu tượng&#10;&#10;Tổng quan về quyền con người và các khuôn khổ quốc tế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biểu tượng&#10;&#10;Tổng quan về quyền con người và các khuôn khổ quốc tế chín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56066943" w14:textId="07F68E49" w:rsidR="00AA3055" w:rsidRPr="00AA3055" w:rsidRDefault="00AA3055" w:rsidP="00B144C3">
            <w:pPr>
              <w:pStyle w:val="Titolo2"/>
              <w:outlineLvl w:val="1"/>
            </w:pPr>
            <w:bookmarkStart w:id="12" w:name="_Toc66803493"/>
            <w:r>
              <w:t>Tổng quan về quyền con người và các khuôn khổ quốc tế chính</w:t>
            </w:r>
            <w:bookmarkEnd w:id="12"/>
          </w:p>
        </w:tc>
      </w:tr>
    </w:tbl>
    <w:p w14:paraId="10FAA5CE" w14:textId="2E49FE9A" w:rsidR="007D7EBD" w:rsidRPr="00AE414C" w:rsidRDefault="007D7EBD" w:rsidP="00B15190">
      <w:proofErr w:type="spellStart"/>
      <w:r>
        <w:rPr>
          <w:rFonts w:eastAsiaTheme="minorHAnsi"/>
        </w:rPr>
        <w:t>Quyền</w:t>
      </w:r>
      <w:proofErr w:type="spellEnd"/>
      <w:r>
        <w:rPr>
          <w:rFonts w:eastAsiaTheme="minorHAnsi"/>
        </w:rPr>
        <w:t xml:space="preserve"> con </w:t>
      </w:r>
      <w:proofErr w:type="spellStart"/>
      <w:r>
        <w:rPr>
          <w:rFonts w:eastAsiaTheme="minorHAnsi"/>
        </w:rPr>
        <w:t>người</w:t>
      </w:r>
      <w:proofErr w:type="spellEnd"/>
      <w:r>
        <w:rPr>
          <w:rFonts w:eastAsiaTheme="minorHAnsi"/>
        </w:rPr>
        <w:t xml:space="preserve"> </w:t>
      </w:r>
      <w:proofErr w:type="spellStart"/>
      <w:r>
        <w:rPr>
          <w:rFonts w:eastAsiaTheme="minorHAnsi"/>
        </w:rPr>
        <w:t>quan</w:t>
      </w:r>
      <w:proofErr w:type="spellEnd"/>
      <w:r>
        <w:rPr>
          <w:rFonts w:eastAsiaTheme="minorHAnsi"/>
        </w:rPr>
        <w:t xml:space="preserve"> </w:t>
      </w:r>
      <w:proofErr w:type="spellStart"/>
      <w:r>
        <w:rPr>
          <w:rFonts w:eastAsiaTheme="minorHAnsi"/>
        </w:rPr>
        <w:t>trọng</w:t>
      </w:r>
      <w:proofErr w:type="spellEnd"/>
      <w:r>
        <w:rPr>
          <w:rFonts w:eastAsiaTheme="minorHAnsi"/>
        </w:rPr>
        <w:t xml:space="preserve"> </w:t>
      </w:r>
      <w:proofErr w:type="spellStart"/>
      <w:r>
        <w:rPr>
          <w:rFonts w:eastAsiaTheme="minorHAnsi"/>
        </w:rPr>
        <w:t>với</w:t>
      </w:r>
      <w:proofErr w:type="spellEnd"/>
      <w:r>
        <w:rPr>
          <w:rFonts w:eastAsiaTheme="minorHAnsi"/>
        </w:rPr>
        <w:t xml:space="preserve"> </w:t>
      </w:r>
      <w:proofErr w:type="spellStart"/>
      <w:r>
        <w:rPr>
          <w:rFonts w:eastAsiaTheme="minorHAnsi"/>
        </w:rPr>
        <w:t>tất</w:t>
      </w:r>
      <w:proofErr w:type="spellEnd"/>
      <w:r>
        <w:rPr>
          <w:rFonts w:eastAsiaTheme="minorHAnsi"/>
        </w:rPr>
        <w:t xml:space="preserve"> </w:t>
      </w:r>
      <w:proofErr w:type="spellStart"/>
      <w:r>
        <w:rPr>
          <w:rFonts w:eastAsiaTheme="minorHAnsi"/>
        </w:rPr>
        <w:t>cả</w:t>
      </w:r>
      <w:proofErr w:type="spellEnd"/>
      <w:r>
        <w:rPr>
          <w:rFonts w:eastAsiaTheme="minorHAnsi"/>
        </w:rPr>
        <w:t xml:space="preserve"> </w:t>
      </w:r>
      <w:proofErr w:type="spellStart"/>
      <w:r>
        <w:rPr>
          <w:rFonts w:eastAsiaTheme="minorHAnsi"/>
        </w:rPr>
        <w:t>mọi</w:t>
      </w:r>
      <w:proofErr w:type="spellEnd"/>
      <w:r>
        <w:rPr>
          <w:rFonts w:eastAsiaTheme="minorHAnsi"/>
        </w:rPr>
        <w:t xml:space="preserve"> </w:t>
      </w:r>
      <w:proofErr w:type="spellStart"/>
      <w:r>
        <w:rPr>
          <w:rFonts w:eastAsiaTheme="minorHAnsi"/>
        </w:rPr>
        <w:t>người</w:t>
      </w:r>
      <w:proofErr w:type="spellEnd"/>
      <w:r>
        <w:rPr>
          <w:rFonts w:eastAsiaTheme="minorHAnsi"/>
        </w:rPr>
        <w:t xml:space="preserve"> – </w:t>
      </w:r>
      <w:proofErr w:type="spellStart"/>
      <w:r>
        <w:rPr>
          <w:rFonts w:eastAsiaTheme="minorHAnsi"/>
        </w:rPr>
        <w:t>trên</w:t>
      </w:r>
      <w:proofErr w:type="spellEnd"/>
      <w:r>
        <w:rPr>
          <w:rFonts w:eastAsiaTheme="minorHAnsi"/>
        </w:rPr>
        <w:t xml:space="preserve"> </w:t>
      </w:r>
      <w:proofErr w:type="spellStart"/>
      <w:r>
        <w:rPr>
          <w:rFonts w:eastAsiaTheme="minorHAnsi"/>
        </w:rPr>
        <w:t>toàn</w:t>
      </w:r>
      <w:proofErr w:type="spellEnd"/>
      <w:r>
        <w:rPr>
          <w:rFonts w:eastAsiaTheme="minorHAnsi"/>
        </w:rPr>
        <w:t xml:space="preserve"> </w:t>
      </w:r>
      <w:proofErr w:type="spellStart"/>
      <w:r>
        <w:rPr>
          <w:rFonts w:eastAsiaTheme="minorHAnsi"/>
        </w:rPr>
        <w:t>thế</w:t>
      </w:r>
      <w:proofErr w:type="spellEnd"/>
      <w:r>
        <w:rPr>
          <w:rFonts w:eastAsiaTheme="minorHAnsi"/>
        </w:rPr>
        <w:t xml:space="preserve"> </w:t>
      </w:r>
      <w:proofErr w:type="spellStart"/>
      <w:r>
        <w:rPr>
          <w:rFonts w:eastAsiaTheme="minorHAnsi"/>
        </w:rPr>
        <w:t>giới</w:t>
      </w:r>
      <w:proofErr w:type="spellEnd"/>
      <w:r w:rsidR="004D6E71">
        <w:rPr>
          <w:rFonts w:eastAsiaTheme="minorHAnsi"/>
        </w:rPr>
        <w:t>.</w:t>
      </w:r>
    </w:p>
    <w:p w14:paraId="4A7D1C38" w14:textId="3336793E" w:rsidR="007D7EBD" w:rsidRDefault="007D7EBD" w:rsidP="00B15190">
      <w:proofErr w:type="spellStart"/>
      <w:r>
        <w:t>Q</w:t>
      </w:r>
      <w:r w:rsidRPr="00BE7DA8">
        <w:t>uyền</w:t>
      </w:r>
      <w:proofErr w:type="spellEnd"/>
      <w:r w:rsidRPr="00BE7DA8">
        <w:t xml:space="preserve"> </w:t>
      </w:r>
      <w:r>
        <w:t xml:space="preserve">con </w:t>
      </w:r>
      <w:proofErr w:type="spellStart"/>
      <w:r>
        <w:t>người</w:t>
      </w:r>
      <w:proofErr w:type="spellEnd"/>
      <w:r>
        <w:t xml:space="preserve"> </w:t>
      </w:r>
      <w:proofErr w:type="spellStart"/>
      <w:r w:rsidRPr="00BE7DA8">
        <w:t>thừa</w:t>
      </w:r>
      <w:proofErr w:type="spellEnd"/>
      <w:r w:rsidRPr="00BE7DA8">
        <w:t xml:space="preserve"> </w:t>
      </w:r>
      <w:proofErr w:type="spellStart"/>
      <w:r w:rsidRPr="00BE7DA8">
        <w:t>nhận</w:t>
      </w:r>
      <w:proofErr w:type="spellEnd"/>
      <w:r w:rsidRPr="00BE7DA8">
        <w:t xml:space="preserve"> </w:t>
      </w:r>
      <w:proofErr w:type="spellStart"/>
      <w:r w:rsidRPr="00BE7DA8">
        <w:t>giá</w:t>
      </w:r>
      <w:proofErr w:type="spellEnd"/>
      <w:r w:rsidRPr="00BE7DA8">
        <w:t xml:space="preserve"> </w:t>
      </w:r>
      <w:proofErr w:type="spellStart"/>
      <w:r w:rsidRPr="00BE7DA8">
        <w:t>trị</w:t>
      </w:r>
      <w:proofErr w:type="spellEnd"/>
      <w:r w:rsidRPr="00BE7DA8">
        <w:t xml:space="preserve"> </w:t>
      </w:r>
      <w:proofErr w:type="spellStart"/>
      <w:r w:rsidRPr="00BE7DA8">
        <w:t>vốn</w:t>
      </w:r>
      <w:proofErr w:type="spellEnd"/>
      <w:r w:rsidRPr="00BE7DA8">
        <w:t xml:space="preserve"> </w:t>
      </w:r>
      <w:proofErr w:type="spellStart"/>
      <w:r w:rsidRPr="00BE7DA8">
        <w:t>có</w:t>
      </w:r>
      <w:proofErr w:type="spellEnd"/>
      <w:r w:rsidRPr="00BE7DA8">
        <w:t xml:space="preserve"> </w:t>
      </w:r>
      <w:proofErr w:type="spellStart"/>
      <w:r w:rsidRPr="00BE7DA8">
        <w:t>của</w:t>
      </w:r>
      <w:proofErr w:type="spellEnd"/>
      <w:r w:rsidRPr="00BE7DA8">
        <w:t xml:space="preserve"> </w:t>
      </w:r>
      <w:proofErr w:type="spellStart"/>
      <w:r w:rsidRPr="00BE7DA8">
        <w:t>mỗi</w:t>
      </w:r>
      <w:proofErr w:type="spellEnd"/>
      <w:r w:rsidRPr="00BE7DA8">
        <w:t xml:space="preserve"> </w:t>
      </w:r>
      <w:proofErr w:type="spellStart"/>
      <w:r w:rsidRPr="00BE7DA8">
        <w:t>người</w:t>
      </w:r>
      <w:proofErr w:type="spellEnd"/>
      <w:r w:rsidRPr="00BE7DA8">
        <w:t xml:space="preserve">, </w:t>
      </w:r>
      <w:proofErr w:type="spellStart"/>
      <w:r w:rsidRPr="00BE7DA8">
        <w:t>bất</w:t>
      </w:r>
      <w:proofErr w:type="spellEnd"/>
      <w:r w:rsidRPr="00BE7DA8">
        <w:t xml:space="preserve"> </w:t>
      </w:r>
      <w:proofErr w:type="spellStart"/>
      <w:r w:rsidRPr="00BE7DA8">
        <w:t>kể</w:t>
      </w:r>
      <w:proofErr w:type="spellEnd"/>
      <w:r w:rsidRPr="00BE7DA8">
        <w:t xml:space="preserve"> </w:t>
      </w:r>
      <w:proofErr w:type="spellStart"/>
      <w:r w:rsidRPr="00BE7DA8">
        <w:t>chúng</w:t>
      </w:r>
      <w:proofErr w:type="spellEnd"/>
      <w:r w:rsidRPr="00BE7DA8">
        <w:t xml:space="preserve"> ta </w:t>
      </w:r>
      <w:proofErr w:type="spellStart"/>
      <w:r w:rsidRPr="00BE7DA8">
        <w:t>xuất</w:t>
      </w:r>
      <w:proofErr w:type="spellEnd"/>
      <w:r w:rsidRPr="00BE7DA8">
        <w:t xml:space="preserve"> </w:t>
      </w:r>
      <w:proofErr w:type="spellStart"/>
      <w:r w:rsidRPr="00BE7DA8">
        <w:t>thân</w:t>
      </w:r>
      <w:proofErr w:type="spellEnd"/>
      <w:r w:rsidRPr="00BE7DA8">
        <w:t xml:space="preserve"> </w:t>
      </w:r>
      <w:proofErr w:type="spellStart"/>
      <w:r w:rsidRPr="00BE7DA8">
        <w:t>từ</w:t>
      </w:r>
      <w:proofErr w:type="spellEnd"/>
      <w:r w:rsidRPr="00BE7DA8">
        <w:t xml:space="preserve"> </w:t>
      </w:r>
      <w:proofErr w:type="spellStart"/>
      <w:r w:rsidRPr="00BE7DA8">
        <w:t>đâu</w:t>
      </w:r>
      <w:proofErr w:type="spellEnd"/>
      <w:r w:rsidRPr="00BE7DA8">
        <w:t xml:space="preserve">, </w:t>
      </w:r>
      <w:proofErr w:type="spellStart"/>
      <w:r w:rsidRPr="00BE7DA8">
        <w:t>chúng</w:t>
      </w:r>
      <w:proofErr w:type="spellEnd"/>
      <w:r w:rsidRPr="00BE7DA8">
        <w:t xml:space="preserve"> ta </w:t>
      </w:r>
      <w:proofErr w:type="spellStart"/>
      <w:r w:rsidRPr="00BE7DA8">
        <w:t>sống</w:t>
      </w:r>
      <w:proofErr w:type="spellEnd"/>
      <w:r w:rsidRPr="00BE7DA8">
        <w:t xml:space="preserve"> ở </w:t>
      </w:r>
      <w:proofErr w:type="spellStart"/>
      <w:r w:rsidRPr="00BE7DA8">
        <w:t>đâu</w:t>
      </w:r>
      <w:proofErr w:type="spellEnd"/>
      <w:r w:rsidRPr="00BE7DA8">
        <w:t xml:space="preserve">, </w:t>
      </w:r>
      <w:proofErr w:type="spellStart"/>
      <w:r w:rsidRPr="00BE7DA8">
        <w:t>chúng</w:t>
      </w:r>
      <w:proofErr w:type="spellEnd"/>
      <w:r w:rsidRPr="00BE7DA8">
        <w:t xml:space="preserve"> ta </w:t>
      </w:r>
      <w:proofErr w:type="spellStart"/>
      <w:r w:rsidRPr="00BE7DA8">
        <w:t>trông</w:t>
      </w:r>
      <w:proofErr w:type="spellEnd"/>
      <w:r w:rsidRPr="00BE7DA8">
        <w:t xml:space="preserve"> </w:t>
      </w:r>
      <w:proofErr w:type="spellStart"/>
      <w:r w:rsidRPr="00BE7DA8">
        <w:t>như</w:t>
      </w:r>
      <w:proofErr w:type="spellEnd"/>
      <w:r w:rsidRPr="00BE7DA8">
        <w:t xml:space="preserve"> </w:t>
      </w:r>
      <w:proofErr w:type="spellStart"/>
      <w:r w:rsidRPr="00BE7DA8">
        <w:t>thế</w:t>
      </w:r>
      <w:proofErr w:type="spellEnd"/>
      <w:r w:rsidRPr="00BE7DA8">
        <w:t xml:space="preserve"> </w:t>
      </w:r>
      <w:proofErr w:type="spellStart"/>
      <w:r w:rsidRPr="00BE7DA8">
        <w:t>nào</w:t>
      </w:r>
      <w:proofErr w:type="spellEnd"/>
      <w:r w:rsidRPr="00BE7DA8">
        <w:t xml:space="preserve">, </w:t>
      </w:r>
      <w:proofErr w:type="spellStart"/>
      <w:r w:rsidRPr="00BE7DA8">
        <w:t>chúng</w:t>
      </w:r>
      <w:proofErr w:type="spellEnd"/>
      <w:r w:rsidRPr="00BE7DA8">
        <w:t xml:space="preserve"> ta </w:t>
      </w:r>
      <w:proofErr w:type="spellStart"/>
      <w:r w:rsidRPr="00BE7DA8">
        <w:t>nghĩ</w:t>
      </w:r>
      <w:proofErr w:type="spellEnd"/>
      <w:r w:rsidRPr="00BE7DA8">
        <w:t xml:space="preserve"> </w:t>
      </w:r>
      <w:proofErr w:type="spellStart"/>
      <w:r w:rsidRPr="00BE7DA8">
        <w:t>gì</w:t>
      </w:r>
      <w:proofErr w:type="spellEnd"/>
      <w:r w:rsidRPr="00BE7DA8">
        <w:t xml:space="preserve"> hay </w:t>
      </w:r>
      <w:proofErr w:type="spellStart"/>
      <w:r w:rsidRPr="00BE7DA8">
        <w:t>chúng</w:t>
      </w:r>
      <w:proofErr w:type="spellEnd"/>
      <w:r w:rsidRPr="00BE7DA8">
        <w:t xml:space="preserve"> ta tin </w:t>
      </w:r>
      <w:proofErr w:type="spellStart"/>
      <w:r w:rsidRPr="00BE7DA8">
        <w:t>tưởng</w:t>
      </w:r>
      <w:proofErr w:type="spellEnd"/>
      <w:r w:rsidRPr="00BE7DA8">
        <w:t xml:space="preserve"> </w:t>
      </w:r>
      <w:proofErr w:type="spellStart"/>
      <w:r w:rsidRPr="00BE7DA8">
        <w:t>điều</w:t>
      </w:r>
      <w:proofErr w:type="spellEnd"/>
      <w:r w:rsidRPr="00BE7DA8">
        <w:t xml:space="preserve"> </w:t>
      </w:r>
      <w:proofErr w:type="spellStart"/>
      <w:r w:rsidRPr="00BE7DA8">
        <w:t>gì</w:t>
      </w:r>
      <w:proofErr w:type="spellEnd"/>
      <w:r w:rsidRPr="00BE7DA8">
        <w:t>.</w:t>
      </w:r>
    </w:p>
    <w:p w14:paraId="7C6227BE" w14:textId="4BD6117F" w:rsidR="007D7EBD" w:rsidRDefault="007D7EBD" w:rsidP="00B15190">
      <w:proofErr w:type="spellStart"/>
      <w:r w:rsidRPr="00BE7DA8">
        <w:t>Quyền</w:t>
      </w:r>
      <w:proofErr w:type="spellEnd"/>
      <w:r w:rsidRPr="00BE7DA8">
        <w:t xml:space="preserve"> con </w:t>
      </w:r>
      <w:proofErr w:type="spellStart"/>
      <w:r w:rsidRPr="00BE7DA8">
        <w:t>người</w:t>
      </w:r>
      <w:proofErr w:type="spellEnd"/>
      <w:r w:rsidRPr="00BE7DA8">
        <w:t xml:space="preserve"> </w:t>
      </w:r>
      <w:proofErr w:type="spellStart"/>
      <w:r w:rsidRPr="00BE7DA8">
        <w:t>là</w:t>
      </w:r>
      <w:proofErr w:type="spellEnd"/>
      <w:r w:rsidRPr="00BE7DA8">
        <w:t xml:space="preserve"> </w:t>
      </w:r>
      <w:proofErr w:type="spellStart"/>
      <w:r w:rsidRPr="00BE7DA8">
        <w:t>được</w:t>
      </w:r>
      <w:proofErr w:type="spellEnd"/>
      <w:r w:rsidRPr="00BE7DA8">
        <w:t xml:space="preserve"> </w:t>
      </w:r>
      <w:proofErr w:type="spellStart"/>
      <w:r w:rsidRPr="00BE7DA8">
        <w:t>đối</w:t>
      </w:r>
      <w:proofErr w:type="spellEnd"/>
      <w:r w:rsidRPr="00BE7DA8">
        <w:t xml:space="preserve"> </w:t>
      </w:r>
      <w:proofErr w:type="spellStart"/>
      <w:r w:rsidRPr="00BE7DA8">
        <w:t>xử</w:t>
      </w:r>
      <w:proofErr w:type="spellEnd"/>
      <w:r w:rsidRPr="00BE7DA8">
        <w:t xml:space="preserve"> </w:t>
      </w:r>
      <w:proofErr w:type="spellStart"/>
      <w:r w:rsidRPr="00BE7DA8">
        <w:t>công</w:t>
      </w:r>
      <w:proofErr w:type="spellEnd"/>
      <w:r w:rsidRPr="00BE7DA8">
        <w:t xml:space="preserve"> </w:t>
      </w:r>
      <w:proofErr w:type="spellStart"/>
      <w:r w:rsidRPr="00BE7DA8">
        <w:t>bằng</w:t>
      </w:r>
      <w:proofErr w:type="spellEnd"/>
      <w:r w:rsidRPr="00BE7DA8">
        <w:t xml:space="preserve">, </w:t>
      </w:r>
      <w:proofErr w:type="spellStart"/>
      <w:r w:rsidRPr="00BE7DA8">
        <w:t>đối</w:t>
      </w:r>
      <w:proofErr w:type="spellEnd"/>
      <w:r w:rsidRPr="00BE7DA8">
        <w:t xml:space="preserve"> </w:t>
      </w:r>
      <w:proofErr w:type="spellStart"/>
      <w:r w:rsidRPr="00BE7DA8">
        <w:t>xử</w:t>
      </w:r>
      <w:proofErr w:type="spellEnd"/>
      <w:r w:rsidRPr="00BE7DA8">
        <w:t xml:space="preserve"> </w:t>
      </w:r>
      <w:proofErr w:type="spellStart"/>
      <w:r w:rsidRPr="00BE7DA8">
        <w:t>công</w:t>
      </w:r>
      <w:proofErr w:type="spellEnd"/>
      <w:r w:rsidRPr="00BE7DA8">
        <w:t xml:space="preserve"> </w:t>
      </w:r>
      <w:proofErr w:type="spellStart"/>
      <w:r w:rsidRPr="00BE7DA8">
        <w:t>bằng</w:t>
      </w:r>
      <w:proofErr w:type="spellEnd"/>
      <w:r w:rsidRPr="00BE7DA8">
        <w:t xml:space="preserve"> </w:t>
      </w:r>
      <w:proofErr w:type="spellStart"/>
      <w:r w:rsidRPr="00BE7DA8">
        <w:t>với</w:t>
      </w:r>
      <w:proofErr w:type="spellEnd"/>
      <w:r w:rsidRPr="00BE7DA8">
        <w:t xml:space="preserve"> </w:t>
      </w:r>
      <w:proofErr w:type="spellStart"/>
      <w:r w:rsidRPr="00BE7DA8">
        <w:t>người</w:t>
      </w:r>
      <w:proofErr w:type="spellEnd"/>
      <w:r w:rsidRPr="00BE7DA8">
        <w:t xml:space="preserve"> </w:t>
      </w:r>
      <w:proofErr w:type="spellStart"/>
      <w:r w:rsidRPr="00BE7DA8">
        <w:t>khác</w:t>
      </w:r>
      <w:proofErr w:type="spellEnd"/>
      <w:r w:rsidRPr="00BE7DA8">
        <w:t xml:space="preserve"> </w:t>
      </w:r>
      <w:proofErr w:type="spellStart"/>
      <w:r w:rsidRPr="00BE7DA8">
        <w:t>và</w:t>
      </w:r>
      <w:proofErr w:type="spellEnd"/>
      <w:r w:rsidRPr="00BE7DA8">
        <w:t xml:space="preserve"> </w:t>
      </w:r>
      <w:proofErr w:type="spellStart"/>
      <w:r w:rsidRPr="00BE7DA8">
        <w:t>có</w:t>
      </w:r>
      <w:proofErr w:type="spellEnd"/>
      <w:r w:rsidRPr="00BE7DA8">
        <w:t xml:space="preserve"> </w:t>
      </w:r>
      <w:proofErr w:type="spellStart"/>
      <w:r w:rsidRPr="00BE7DA8">
        <w:t>khả</w:t>
      </w:r>
      <w:proofErr w:type="spellEnd"/>
      <w:r w:rsidRPr="00BE7DA8">
        <w:t xml:space="preserve"> </w:t>
      </w:r>
      <w:proofErr w:type="spellStart"/>
      <w:r w:rsidRPr="00BE7DA8">
        <w:t>năng</w:t>
      </w:r>
      <w:proofErr w:type="spellEnd"/>
      <w:r w:rsidRPr="00BE7DA8">
        <w:t xml:space="preserve"> </w:t>
      </w:r>
      <w:proofErr w:type="spellStart"/>
      <w:r w:rsidRPr="00BE7DA8">
        <w:t>đưa</w:t>
      </w:r>
      <w:proofErr w:type="spellEnd"/>
      <w:r w:rsidRPr="00BE7DA8">
        <w:t xml:space="preserve"> ra </w:t>
      </w:r>
      <w:proofErr w:type="spellStart"/>
      <w:r w:rsidRPr="00BE7DA8">
        <w:t>những</w:t>
      </w:r>
      <w:proofErr w:type="spellEnd"/>
      <w:r w:rsidRPr="00BE7DA8">
        <w:t xml:space="preserve"> </w:t>
      </w:r>
      <w:proofErr w:type="spellStart"/>
      <w:r w:rsidRPr="00BE7DA8">
        <w:t>lựa</w:t>
      </w:r>
      <w:proofErr w:type="spellEnd"/>
      <w:r w:rsidRPr="00BE7DA8">
        <w:t xml:space="preserve"> </w:t>
      </w:r>
      <w:proofErr w:type="spellStart"/>
      <w:r w:rsidRPr="00BE7DA8">
        <w:t>chọn</w:t>
      </w:r>
      <w:proofErr w:type="spellEnd"/>
      <w:r w:rsidRPr="00BE7DA8">
        <w:t xml:space="preserve"> </w:t>
      </w:r>
      <w:proofErr w:type="spellStart"/>
      <w:r w:rsidRPr="00BE7DA8">
        <w:t>chính</w:t>
      </w:r>
      <w:proofErr w:type="spellEnd"/>
      <w:r w:rsidRPr="00BE7DA8">
        <w:t xml:space="preserve"> </w:t>
      </w:r>
      <w:proofErr w:type="spellStart"/>
      <w:r w:rsidRPr="00BE7DA8">
        <w:t>đáng</w:t>
      </w:r>
      <w:proofErr w:type="spellEnd"/>
      <w:r w:rsidRPr="00BE7DA8">
        <w:t xml:space="preserve"> </w:t>
      </w:r>
      <w:proofErr w:type="spellStart"/>
      <w:r w:rsidRPr="00BE7DA8">
        <w:t>trong</w:t>
      </w:r>
      <w:proofErr w:type="spellEnd"/>
      <w:r w:rsidRPr="00BE7DA8">
        <w:t xml:space="preserve"> </w:t>
      </w:r>
      <w:proofErr w:type="spellStart"/>
      <w:r w:rsidRPr="00BE7DA8">
        <w:t>cuộc</w:t>
      </w:r>
      <w:proofErr w:type="spellEnd"/>
      <w:r w:rsidRPr="00BE7DA8">
        <w:t xml:space="preserve"> </w:t>
      </w:r>
      <w:proofErr w:type="spellStart"/>
      <w:r w:rsidRPr="00BE7DA8">
        <w:t>sống</w:t>
      </w:r>
      <w:proofErr w:type="spellEnd"/>
      <w:r w:rsidRPr="00BE7DA8">
        <w:t xml:space="preserve"> </w:t>
      </w:r>
      <w:proofErr w:type="spellStart"/>
      <w:r w:rsidRPr="00BE7DA8">
        <w:t>hàng</w:t>
      </w:r>
      <w:proofErr w:type="spellEnd"/>
      <w:r w:rsidRPr="00BE7DA8">
        <w:t xml:space="preserve"> </w:t>
      </w:r>
      <w:proofErr w:type="spellStart"/>
      <w:r w:rsidRPr="00BE7DA8">
        <w:t>ngày</w:t>
      </w:r>
      <w:proofErr w:type="spellEnd"/>
      <w:r w:rsidRPr="00BE7DA8">
        <w:t xml:space="preserve"> </w:t>
      </w:r>
      <w:proofErr w:type="spellStart"/>
      <w:r w:rsidRPr="00BE7DA8">
        <w:t>của</w:t>
      </w:r>
      <w:proofErr w:type="spellEnd"/>
      <w:r w:rsidRPr="00BE7DA8">
        <w:t xml:space="preserve"> </w:t>
      </w:r>
      <w:proofErr w:type="spellStart"/>
      <w:r w:rsidRPr="00BE7DA8">
        <w:t>chúng</w:t>
      </w:r>
      <w:proofErr w:type="spellEnd"/>
      <w:r w:rsidRPr="00BE7DA8">
        <w:t xml:space="preserve"> ta. </w:t>
      </w:r>
      <w:proofErr w:type="spellStart"/>
      <w:r w:rsidRPr="00BE7DA8">
        <w:t>Tôn</w:t>
      </w:r>
      <w:proofErr w:type="spellEnd"/>
      <w:r w:rsidRPr="00BE7DA8">
        <w:t xml:space="preserve"> </w:t>
      </w:r>
      <w:proofErr w:type="spellStart"/>
      <w:r w:rsidRPr="00BE7DA8">
        <w:t>trọ</w:t>
      </w:r>
      <w:r>
        <w:t>ng</w:t>
      </w:r>
      <w:proofErr w:type="spellEnd"/>
      <w:r w:rsidRPr="00BE7DA8">
        <w:t xml:space="preserve"> </w:t>
      </w:r>
      <w:proofErr w:type="spellStart"/>
      <w:r w:rsidRPr="00BE7DA8">
        <w:t>quyền</w:t>
      </w:r>
      <w:proofErr w:type="spellEnd"/>
      <w:r w:rsidRPr="00BE7DA8">
        <w:t xml:space="preserve"> </w:t>
      </w:r>
      <w:r>
        <w:t xml:space="preserve">con </w:t>
      </w:r>
      <w:proofErr w:type="spellStart"/>
      <w:r>
        <w:t>người</w:t>
      </w:r>
      <w:proofErr w:type="spellEnd"/>
      <w:r>
        <w:t xml:space="preserve"> </w:t>
      </w:r>
      <w:proofErr w:type="spellStart"/>
      <w:r w:rsidRPr="00BE7DA8">
        <w:t>là</w:t>
      </w:r>
      <w:proofErr w:type="spellEnd"/>
      <w:r w:rsidRPr="00BE7DA8">
        <w:t xml:space="preserve"> </w:t>
      </w:r>
      <w:proofErr w:type="spellStart"/>
      <w:r w:rsidRPr="00BE7DA8">
        <w:t>nền</w:t>
      </w:r>
      <w:proofErr w:type="spellEnd"/>
      <w:r w:rsidRPr="00BE7DA8">
        <w:t xml:space="preserve"> </w:t>
      </w:r>
      <w:proofErr w:type="spellStart"/>
      <w:r w:rsidRPr="00BE7DA8">
        <w:t>tảng</w:t>
      </w:r>
      <w:proofErr w:type="spellEnd"/>
      <w:r w:rsidRPr="00BE7DA8">
        <w:t xml:space="preserve"> </w:t>
      </w:r>
      <w:proofErr w:type="spellStart"/>
      <w:r w:rsidRPr="00BE7DA8">
        <w:t>của</w:t>
      </w:r>
      <w:proofErr w:type="spellEnd"/>
      <w:r w:rsidRPr="00BE7DA8">
        <w:t xml:space="preserve"> </w:t>
      </w:r>
      <w:proofErr w:type="spellStart"/>
      <w:r w:rsidRPr="00BE7DA8">
        <w:t>các</w:t>
      </w:r>
      <w:proofErr w:type="spellEnd"/>
      <w:r w:rsidRPr="00BE7DA8">
        <w:t xml:space="preserve"> </w:t>
      </w:r>
      <w:proofErr w:type="spellStart"/>
      <w:r w:rsidRPr="00BE7DA8">
        <w:t>cộng</w:t>
      </w:r>
      <w:proofErr w:type="spellEnd"/>
      <w:r w:rsidRPr="00BE7DA8">
        <w:t xml:space="preserve"> </w:t>
      </w:r>
      <w:proofErr w:type="spellStart"/>
      <w:r w:rsidRPr="00BE7DA8">
        <w:t>đồng</w:t>
      </w:r>
      <w:proofErr w:type="spellEnd"/>
      <w:r w:rsidRPr="00BE7DA8">
        <w:t xml:space="preserve"> </w:t>
      </w:r>
      <w:proofErr w:type="spellStart"/>
      <w:r w:rsidRPr="00BE7DA8">
        <w:t>vững</w:t>
      </w:r>
      <w:proofErr w:type="spellEnd"/>
      <w:r w:rsidRPr="00BE7DA8">
        <w:t xml:space="preserve"> </w:t>
      </w:r>
      <w:proofErr w:type="spellStart"/>
      <w:r w:rsidRPr="00BE7DA8">
        <w:t>mạnh</w:t>
      </w:r>
      <w:proofErr w:type="spellEnd"/>
      <w:r w:rsidRPr="00BE7DA8">
        <w:t xml:space="preserve">, </w:t>
      </w:r>
      <w:proofErr w:type="spellStart"/>
      <w:r w:rsidRPr="00BE7DA8">
        <w:t>trong</w:t>
      </w:r>
      <w:proofErr w:type="spellEnd"/>
      <w:r w:rsidRPr="00BE7DA8">
        <w:t xml:space="preserve"> </w:t>
      </w:r>
      <w:proofErr w:type="spellStart"/>
      <w:r w:rsidRPr="00BE7DA8">
        <w:t>đó</w:t>
      </w:r>
      <w:proofErr w:type="spellEnd"/>
      <w:r w:rsidRPr="00BE7DA8">
        <w:t xml:space="preserve"> </w:t>
      </w:r>
      <w:proofErr w:type="spellStart"/>
      <w:r w:rsidRPr="00BE7DA8">
        <w:t>mọi</w:t>
      </w:r>
      <w:proofErr w:type="spellEnd"/>
      <w:r w:rsidRPr="00BE7DA8">
        <w:t xml:space="preserve"> </w:t>
      </w:r>
      <w:proofErr w:type="spellStart"/>
      <w:r w:rsidRPr="00BE7DA8">
        <w:t>người</w:t>
      </w:r>
      <w:proofErr w:type="spellEnd"/>
      <w:r w:rsidRPr="00BE7DA8">
        <w:t xml:space="preserve"> </w:t>
      </w:r>
      <w:proofErr w:type="spellStart"/>
      <w:r w:rsidRPr="00BE7DA8">
        <w:t>đều</w:t>
      </w:r>
      <w:proofErr w:type="spellEnd"/>
      <w:r w:rsidRPr="00BE7DA8">
        <w:t xml:space="preserve"> </w:t>
      </w:r>
      <w:proofErr w:type="spellStart"/>
      <w:r w:rsidRPr="00BE7DA8">
        <w:t>có</w:t>
      </w:r>
      <w:proofErr w:type="spellEnd"/>
      <w:r w:rsidRPr="00BE7DA8">
        <w:t xml:space="preserve"> </w:t>
      </w:r>
      <w:proofErr w:type="spellStart"/>
      <w:r w:rsidRPr="00BE7DA8">
        <w:t>thể</w:t>
      </w:r>
      <w:proofErr w:type="spellEnd"/>
      <w:r w:rsidRPr="00BE7DA8">
        <w:t xml:space="preserve"> </w:t>
      </w:r>
      <w:proofErr w:type="spellStart"/>
      <w:r w:rsidRPr="00BE7DA8">
        <w:t>đóng</w:t>
      </w:r>
      <w:proofErr w:type="spellEnd"/>
      <w:r w:rsidRPr="00BE7DA8">
        <w:t xml:space="preserve"> </w:t>
      </w:r>
      <w:proofErr w:type="spellStart"/>
      <w:r w:rsidRPr="00BE7DA8">
        <w:t>góp</w:t>
      </w:r>
      <w:proofErr w:type="spellEnd"/>
      <w:r w:rsidRPr="00BE7DA8">
        <w:t xml:space="preserve"> </w:t>
      </w:r>
      <w:proofErr w:type="spellStart"/>
      <w:r w:rsidRPr="00BE7DA8">
        <w:t>và</w:t>
      </w:r>
      <w:proofErr w:type="spellEnd"/>
      <w:r w:rsidRPr="00BE7DA8">
        <w:t xml:space="preserve"> </w:t>
      </w:r>
      <w:proofErr w:type="spellStart"/>
      <w:r w:rsidRPr="00BE7DA8">
        <w:t>cảm</w:t>
      </w:r>
      <w:proofErr w:type="spellEnd"/>
      <w:r w:rsidRPr="00BE7DA8">
        <w:t xml:space="preserve"> </w:t>
      </w:r>
      <w:proofErr w:type="spellStart"/>
      <w:r w:rsidRPr="00BE7DA8">
        <w:t>thấy</w:t>
      </w:r>
      <w:proofErr w:type="spellEnd"/>
      <w:r w:rsidRPr="00BE7DA8">
        <w:t xml:space="preserve"> </w:t>
      </w:r>
      <w:proofErr w:type="spellStart"/>
      <w:r w:rsidRPr="00BE7DA8">
        <w:t>được</w:t>
      </w:r>
      <w:proofErr w:type="spellEnd"/>
      <w:r w:rsidRPr="00BE7DA8">
        <w:t xml:space="preserve"> </w:t>
      </w:r>
      <w:proofErr w:type="spellStart"/>
      <w:r w:rsidRPr="00BE7DA8">
        <w:t>tham</w:t>
      </w:r>
      <w:proofErr w:type="spellEnd"/>
      <w:r w:rsidRPr="00BE7DA8">
        <w:t xml:space="preserve"> </w:t>
      </w:r>
      <w:proofErr w:type="spellStart"/>
      <w:r w:rsidRPr="00BE7DA8">
        <w:t>gia</w:t>
      </w:r>
      <w:proofErr w:type="spellEnd"/>
      <w:r w:rsidRPr="00BE7DA8">
        <w:t>.</w:t>
      </w:r>
    </w:p>
    <w:p w14:paraId="3DFE717B" w14:textId="4B90D1E2" w:rsidR="007D7EBD" w:rsidRPr="00CC7A62" w:rsidRDefault="007D7EBD" w:rsidP="00B15190">
      <w:proofErr w:type="spellStart"/>
      <w:r w:rsidRPr="00BE7DA8">
        <w:t>Kể</w:t>
      </w:r>
      <w:proofErr w:type="spellEnd"/>
      <w:r w:rsidRPr="00BE7DA8">
        <w:t xml:space="preserve"> </w:t>
      </w:r>
      <w:proofErr w:type="spellStart"/>
      <w:r w:rsidRPr="00BE7DA8">
        <w:t>từ</w:t>
      </w:r>
      <w:proofErr w:type="spellEnd"/>
      <w:r w:rsidRPr="00BE7DA8">
        <w:t xml:space="preserve"> </w:t>
      </w:r>
      <w:proofErr w:type="spellStart"/>
      <w:r w:rsidRPr="00BE7DA8">
        <w:t>khi</w:t>
      </w:r>
      <w:proofErr w:type="spellEnd"/>
      <w:r w:rsidRPr="00BE7DA8">
        <w:t xml:space="preserve"> </w:t>
      </w:r>
      <w:proofErr w:type="spellStart"/>
      <w:r w:rsidRPr="00BE7DA8">
        <w:t>thành</w:t>
      </w:r>
      <w:proofErr w:type="spellEnd"/>
      <w:r w:rsidRPr="00BE7DA8">
        <w:t xml:space="preserve"> </w:t>
      </w:r>
      <w:proofErr w:type="spellStart"/>
      <w:r w:rsidRPr="00BE7DA8">
        <w:t>lậ</w:t>
      </w:r>
      <w:r>
        <w:t>p</w:t>
      </w:r>
      <w:proofErr w:type="spellEnd"/>
      <w:r>
        <w:t xml:space="preserve"> </w:t>
      </w:r>
      <w:proofErr w:type="spellStart"/>
      <w:r>
        <w:t>Liên</w:t>
      </w:r>
      <w:proofErr w:type="spellEnd"/>
      <w:r>
        <w:t xml:space="preserve"> </w:t>
      </w:r>
      <w:proofErr w:type="spellStart"/>
      <w:r>
        <w:t>H</w:t>
      </w:r>
      <w:r w:rsidRPr="00BE7DA8">
        <w:t>ợ</w:t>
      </w:r>
      <w:r>
        <w:t>p</w:t>
      </w:r>
      <w:proofErr w:type="spellEnd"/>
      <w:r>
        <w:t xml:space="preserve"> </w:t>
      </w:r>
      <w:proofErr w:type="spellStart"/>
      <w:r>
        <w:t>Q</w:t>
      </w:r>
      <w:r w:rsidRPr="00BE7DA8">
        <w:t>uốc</w:t>
      </w:r>
      <w:proofErr w:type="spellEnd"/>
      <w:r w:rsidRPr="00BE7DA8">
        <w:t xml:space="preserve"> (LHQ) </w:t>
      </w:r>
      <w:proofErr w:type="spellStart"/>
      <w:r w:rsidRPr="00BE7DA8">
        <w:t>vào</w:t>
      </w:r>
      <w:proofErr w:type="spellEnd"/>
      <w:r w:rsidRPr="00BE7DA8">
        <w:t xml:space="preserve"> </w:t>
      </w:r>
      <w:proofErr w:type="spellStart"/>
      <w:r w:rsidRPr="00BE7DA8">
        <w:t>năm</w:t>
      </w:r>
      <w:proofErr w:type="spellEnd"/>
      <w:r w:rsidRPr="00BE7DA8">
        <w:t xml:space="preserve"> 1945, </w:t>
      </w:r>
      <w:proofErr w:type="spellStart"/>
      <w:r w:rsidRPr="00BE7DA8">
        <w:t>các</w:t>
      </w:r>
      <w:proofErr w:type="spellEnd"/>
      <w:r w:rsidRPr="00BE7DA8">
        <w:t xml:space="preserve"> </w:t>
      </w:r>
      <w:proofErr w:type="spellStart"/>
      <w:r w:rsidRPr="00BE7DA8">
        <w:t>chính</w:t>
      </w:r>
      <w:proofErr w:type="spellEnd"/>
      <w:r w:rsidRPr="00BE7DA8">
        <w:t xml:space="preserve"> </w:t>
      </w:r>
      <w:proofErr w:type="spellStart"/>
      <w:r w:rsidRPr="00BE7DA8">
        <w:t>phủ</w:t>
      </w:r>
      <w:proofErr w:type="spellEnd"/>
      <w:r w:rsidRPr="00BE7DA8">
        <w:t xml:space="preserve"> </w:t>
      </w:r>
      <w:proofErr w:type="spellStart"/>
      <w:r w:rsidRPr="00BE7DA8">
        <w:t>trên</w:t>
      </w:r>
      <w:proofErr w:type="spellEnd"/>
      <w:r w:rsidRPr="00BE7DA8">
        <w:t xml:space="preserve"> </w:t>
      </w:r>
      <w:proofErr w:type="spellStart"/>
      <w:r w:rsidRPr="00BE7DA8">
        <w:t>thế</w:t>
      </w:r>
      <w:proofErr w:type="spellEnd"/>
      <w:r w:rsidRPr="00BE7DA8">
        <w:t xml:space="preserve"> </w:t>
      </w:r>
      <w:proofErr w:type="spellStart"/>
      <w:r w:rsidRPr="00BE7DA8">
        <w:t>giới</w:t>
      </w:r>
      <w:proofErr w:type="spellEnd"/>
      <w:r w:rsidRPr="00BE7DA8">
        <w:t xml:space="preserve"> </w:t>
      </w:r>
      <w:proofErr w:type="spellStart"/>
      <w:r w:rsidRPr="00BE7DA8">
        <w:t>đã</w:t>
      </w:r>
      <w:proofErr w:type="spellEnd"/>
      <w:r w:rsidRPr="00BE7DA8">
        <w:t xml:space="preserve"> </w:t>
      </w:r>
      <w:proofErr w:type="spellStart"/>
      <w:r w:rsidRPr="00BE7DA8">
        <w:t>đồng</w:t>
      </w:r>
      <w:proofErr w:type="spellEnd"/>
      <w:r w:rsidRPr="00BE7DA8">
        <w:t xml:space="preserve"> ý </w:t>
      </w:r>
      <w:proofErr w:type="spellStart"/>
      <w:r w:rsidRPr="00BE7DA8">
        <w:t>với</w:t>
      </w:r>
      <w:proofErr w:type="spellEnd"/>
      <w:r w:rsidRPr="00BE7DA8">
        <w:t xml:space="preserve"> </w:t>
      </w:r>
      <w:proofErr w:type="spellStart"/>
      <w:r w:rsidRPr="00BE7DA8">
        <w:t>một</w:t>
      </w:r>
      <w:proofErr w:type="spellEnd"/>
      <w:r w:rsidRPr="00BE7DA8">
        <w:t xml:space="preserve"> </w:t>
      </w:r>
      <w:proofErr w:type="spellStart"/>
      <w:r w:rsidRPr="00BE7DA8">
        <w:t>bộ</w:t>
      </w:r>
      <w:proofErr w:type="spellEnd"/>
      <w:r w:rsidRPr="00BE7DA8">
        <w:t xml:space="preserve"> </w:t>
      </w:r>
      <w:proofErr w:type="spellStart"/>
      <w:r w:rsidRPr="00BE7DA8">
        <w:t>tiêu</w:t>
      </w:r>
      <w:proofErr w:type="spellEnd"/>
      <w:r w:rsidRPr="00BE7DA8">
        <w:t xml:space="preserve"> </w:t>
      </w:r>
      <w:proofErr w:type="spellStart"/>
      <w:r w:rsidRPr="00BE7DA8">
        <w:t>chuẩn</w:t>
      </w:r>
      <w:proofErr w:type="spellEnd"/>
      <w:r w:rsidRPr="00BE7DA8">
        <w:t xml:space="preserve"> </w:t>
      </w:r>
      <w:proofErr w:type="spellStart"/>
      <w:r w:rsidRPr="00BE7DA8">
        <w:t>chung</w:t>
      </w:r>
      <w:proofErr w:type="spellEnd"/>
      <w:r w:rsidRPr="00BE7DA8">
        <w:t xml:space="preserve"> </w:t>
      </w:r>
      <w:proofErr w:type="spellStart"/>
      <w:r w:rsidRPr="00BE7DA8">
        <w:t>để</w:t>
      </w:r>
      <w:proofErr w:type="spellEnd"/>
      <w:r w:rsidRPr="00BE7DA8">
        <w:t xml:space="preserve"> </w:t>
      </w:r>
      <w:proofErr w:type="spellStart"/>
      <w:r w:rsidRPr="00BE7DA8">
        <w:t>duy</w:t>
      </w:r>
      <w:proofErr w:type="spellEnd"/>
      <w:r w:rsidRPr="00BE7DA8">
        <w:t xml:space="preserve"> </w:t>
      </w:r>
      <w:proofErr w:type="spellStart"/>
      <w:r w:rsidRPr="00BE7DA8">
        <w:t>trì</w:t>
      </w:r>
      <w:proofErr w:type="spellEnd"/>
      <w:r w:rsidRPr="00BE7DA8">
        <w:t xml:space="preserve"> </w:t>
      </w:r>
      <w:proofErr w:type="spellStart"/>
      <w:r w:rsidRPr="00BE7DA8">
        <w:t>quyền</w:t>
      </w:r>
      <w:proofErr w:type="spellEnd"/>
      <w:r w:rsidRPr="00BE7DA8">
        <w:t xml:space="preserve"> con </w:t>
      </w:r>
      <w:proofErr w:type="spellStart"/>
      <w:r w:rsidRPr="00BE7DA8">
        <w:t>ngườ</w:t>
      </w:r>
      <w:r>
        <w:t>i</w:t>
      </w:r>
      <w:proofErr w:type="spellEnd"/>
      <w:r>
        <w:t xml:space="preserve">. </w:t>
      </w:r>
      <w:proofErr w:type="spellStart"/>
      <w:r>
        <w:t>Bộ</w:t>
      </w:r>
      <w:proofErr w:type="spellEnd"/>
      <w:r>
        <w:t xml:space="preserve"> </w:t>
      </w:r>
      <w:proofErr w:type="spellStart"/>
      <w:r>
        <w:t>tiêu</w:t>
      </w:r>
      <w:proofErr w:type="spellEnd"/>
      <w:r>
        <w:t xml:space="preserve"> </w:t>
      </w:r>
      <w:proofErr w:type="spellStart"/>
      <w:r>
        <w:t>chuẩn</w:t>
      </w:r>
      <w:proofErr w:type="spellEnd"/>
      <w:r>
        <w:t xml:space="preserve"> </w:t>
      </w:r>
      <w:proofErr w:type="spellStart"/>
      <w:r>
        <w:t>này</w:t>
      </w:r>
      <w:proofErr w:type="spellEnd"/>
      <w:r w:rsidRPr="00BE7DA8">
        <w:t xml:space="preserve"> </w:t>
      </w:r>
      <w:proofErr w:type="spellStart"/>
      <w:r w:rsidRPr="00BE7DA8">
        <w:t>dựa</w:t>
      </w:r>
      <w:proofErr w:type="spellEnd"/>
      <w:r w:rsidRPr="00BE7DA8">
        <w:t xml:space="preserve"> </w:t>
      </w:r>
      <w:proofErr w:type="spellStart"/>
      <w:r w:rsidRPr="00BE7DA8">
        <w:t>trên</w:t>
      </w:r>
      <w:proofErr w:type="spellEnd"/>
      <w:r w:rsidRPr="00BE7DA8">
        <w:t xml:space="preserve"> </w:t>
      </w:r>
      <w:proofErr w:type="spellStart"/>
      <w:r w:rsidRPr="00BE7DA8">
        <w:t>các</w:t>
      </w:r>
      <w:proofErr w:type="spellEnd"/>
      <w:r w:rsidRPr="00BE7DA8">
        <w:t xml:space="preserve"> </w:t>
      </w:r>
      <w:proofErr w:type="spellStart"/>
      <w:r w:rsidRPr="00BE7DA8">
        <w:t>nguyên</w:t>
      </w:r>
      <w:proofErr w:type="spellEnd"/>
      <w:r w:rsidRPr="00BE7DA8">
        <w:t xml:space="preserve"> </w:t>
      </w:r>
      <w:proofErr w:type="spellStart"/>
      <w:r w:rsidRPr="00BE7DA8">
        <w:t>tắc</w:t>
      </w:r>
      <w:proofErr w:type="spellEnd"/>
      <w:r w:rsidRPr="00BE7DA8">
        <w:t xml:space="preserve"> </w:t>
      </w:r>
      <w:proofErr w:type="spellStart"/>
      <w:r w:rsidRPr="00BE7DA8">
        <w:t>về</w:t>
      </w:r>
      <w:proofErr w:type="spellEnd"/>
      <w:r w:rsidRPr="00BE7DA8">
        <w:t xml:space="preserve"> </w:t>
      </w:r>
      <w:proofErr w:type="spellStart"/>
      <w:r w:rsidRPr="00BE7DA8">
        <w:t>nhân</w:t>
      </w:r>
      <w:proofErr w:type="spellEnd"/>
      <w:r w:rsidRPr="00BE7DA8">
        <w:t xml:space="preserve"> </w:t>
      </w:r>
      <w:proofErr w:type="spellStart"/>
      <w:r w:rsidRPr="00BE7DA8">
        <w:t>phẩm</w:t>
      </w:r>
      <w:proofErr w:type="spellEnd"/>
      <w:r w:rsidRPr="00BE7DA8">
        <w:t xml:space="preserve">, </w:t>
      </w:r>
      <w:proofErr w:type="spellStart"/>
      <w:r w:rsidRPr="00BE7DA8">
        <w:t>bình</w:t>
      </w:r>
      <w:proofErr w:type="spellEnd"/>
      <w:r w:rsidRPr="00BE7DA8">
        <w:t xml:space="preserve"> </w:t>
      </w:r>
      <w:proofErr w:type="spellStart"/>
      <w:r w:rsidRPr="00BE7DA8">
        <w:t>đẳng</w:t>
      </w:r>
      <w:proofErr w:type="spellEnd"/>
      <w:r w:rsidRPr="00BE7DA8">
        <w:t xml:space="preserve"> </w:t>
      </w:r>
      <w:proofErr w:type="spellStart"/>
      <w:r w:rsidRPr="00BE7DA8">
        <w:t>và</w:t>
      </w:r>
      <w:proofErr w:type="spellEnd"/>
      <w:r w:rsidRPr="00BE7DA8">
        <w:t xml:space="preserve"> </w:t>
      </w:r>
      <w:proofErr w:type="spellStart"/>
      <w:r w:rsidRPr="00BE7DA8">
        <w:t>tôn</w:t>
      </w:r>
      <w:proofErr w:type="spellEnd"/>
      <w:r w:rsidRPr="00BE7DA8">
        <w:t xml:space="preserve"> </w:t>
      </w:r>
      <w:proofErr w:type="spellStart"/>
      <w:r w:rsidRPr="00BE7DA8">
        <w:t>trọng</w:t>
      </w:r>
      <w:proofErr w:type="spellEnd"/>
      <w:r w:rsidRPr="00BE7DA8">
        <w:t xml:space="preserve"> </w:t>
      </w:r>
      <w:proofErr w:type="spellStart"/>
      <w:r w:rsidRPr="00BE7DA8">
        <w:t>lẫn</w:t>
      </w:r>
      <w:proofErr w:type="spellEnd"/>
      <w:r w:rsidRPr="00BE7DA8">
        <w:t xml:space="preserve"> </w:t>
      </w:r>
      <w:proofErr w:type="spellStart"/>
      <w:r w:rsidRPr="00BE7DA8">
        <w:t>nhau</w:t>
      </w:r>
      <w:proofErr w:type="spellEnd"/>
      <w:r w:rsidRPr="00BE7DA8">
        <w:t xml:space="preserve">, </w:t>
      </w:r>
      <w:proofErr w:type="spellStart"/>
      <w:r w:rsidRPr="00BE7DA8">
        <w:t>được</w:t>
      </w:r>
      <w:proofErr w:type="spellEnd"/>
      <w:r w:rsidRPr="00BE7DA8">
        <w:t xml:space="preserve"> chia </w:t>
      </w:r>
      <w:proofErr w:type="spellStart"/>
      <w:r w:rsidRPr="00BE7DA8">
        <w:t>sẻ</w:t>
      </w:r>
      <w:proofErr w:type="spellEnd"/>
      <w:r w:rsidRPr="00BE7DA8">
        <w:t xml:space="preserve"> </w:t>
      </w:r>
      <w:proofErr w:type="spellStart"/>
      <w:r w:rsidRPr="00BE7DA8">
        <w:t>giữa</w:t>
      </w:r>
      <w:proofErr w:type="spellEnd"/>
      <w:r w:rsidRPr="00BE7DA8">
        <w:t xml:space="preserve"> </w:t>
      </w:r>
      <w:proofErr w:type="spellStart"/>
      <w:r w:rsidRPr="00BE7DA8">
        <w:t>các</w:t>
      </w:r>
      <w:proofErr w:type="spellEnd"/>
      <w:r w:rsidRPr="00BE7DA8">
        <w:t xml:space="preserve"> </w:t>
      </w:r>
      <w:proofErr w:type="spellStart"/>
      <w:r w:rsidRPr="00BE7DA8">
        <w:t>nền</w:t>
      </w:r>
      <w:proofErr w:type="spellEnd"/>
      <w:r w:rsidRPr="00BE7DA8">
        <w:t xml:space="preserve"> </w:t>
      </w:r>
      <w:proofErr w:type="spellStart"/>
      <w:r w:rsidRPr="00BE7DA8">
        <w:t>văn</w:t>
      </w:r>
      <w:proofErr w:type="spellEnd"/>
      <w:r w:rsidRPr="00BE7DA8">
        <w:t xml:space="preserve"> </w:t>
      </w:r>
      <w:proofErr w:type="spellStart"/>
      <w:r w:rsidRPr="00BE7DA8">
        <w:t>hóa</w:t>
      </w:r>
      <w:proofErr w:type="spellEnd"/>
      <w:r w:rsidRPr="00BE7DA8">
        <w:t xml:space="preserve">, </w:t>
      </w:r>
      <w:proofErr w:type="spellStart"/>
      <w:r w:rsidRPr="00BE7DA8">
        <w:t>tôn</w:t>
      </w:r>
      <w:proofErr w:type="spellEnd"/>
      <w:r w:rsidRPr="00BE7DA8">
        <w:t xml:space="preserve"> </w:t>
      </w:r>
      <w:proofErr w:type="spellStart"/>
      <w:r w:rsidRPr="00BE7DA8">
        <w:t>giáo</w:t>
      </w:r>
      <w:proofErr w:type="spellEnd"/>
      <w:r w:rsidRPr="00BE7DA8">
        <w:t xml:space="preserve"> </w:t>
      </w:r>
      <w:proofErr w:type="spellStart"/>
      <w:r w:rsidRPr="00BE7DA8">
        <w:t>và</w:t>
      </w:r>
      <w:proofErr w:type="spellEnd"/>
      <w:r w:rsidRPr="00BE7DA8">
        <w:t xml:space="preserve"> </w:t>
      </w:r>
      <w:proofErr w:type="spellStart"/>
      <w:r w:rsidRPr="00BE7DA8">
        <w:t>triết</w:t>
      </w:r>
      <w:proofErr w:type="spellEnd"/>
      <w:r w:rsidRPr="00BE7DA8">
        <w:t xml:space="preserve"> </w:t>
      </w:r>
      <w:proofErr w:type="spellStart"/>
      <w:r w:rsidRPr="00BE7DA8">
        <w:t>học</w:t>
      </w:r>
      <w:proofErr w:type="spellEnd"/>
      <w:r w:rsidRPr="00BE7DA8">
        <w:t>.</w:t>
      </w:r>
    </w:p>
    <w:p w14:paraId="7A66080E" w14:textId="0D3E333F" w:rsidR="007D7EBD" w:rsidRPr="00AE414C" w:rsidRDefault="007D7EBD" w:rsidP="00B15190">
      <w:proofErr w:type="spellStart"/>
      <w:r>
        <w:t>Các</w:t>
      </w:r>
      <w:proofErr w:type="spellEnd"/>
      <w:r>
        <w:t xml:space="preserve"> </w:t>
      </w:r>
      <w:proofErr w:type="spellStart"/>
      <w:r>
        <w:t>tiêu</w:t>
      </w:r>
      <w:proofErr w:type="spellEnd"/>
      <w:r>
        <w:t xml:space="preserve"> </w:t>
      </w:r>
      <w:proofErr w:type="spellStart"/>
      <w:r>
        <w:t>chuẩn</w:t>
      </w:r>
      <w:proofErr w:type="spellEnd"/>
      <w:r>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t xml:space="preserve"> </w:t>
      </w:r>
      <w:proofErr w:type="spellStart"/>
      <w:r>
        <w:t>được</w:t>
      </w:r>
      <w:proofErr w:type="spellEnd"/>
      <w:r>
        <w:t xml:space="preserve"> </w:t>
      </w:r>
      <w:proofErr w:type="spellStart"/>
      <w:r>
        <w:t>các</w:t>
      </w:r>
      <w:proofErr w:type="spellEnd"/>
      <w:r>
        <w:t xml:space="preserve"> </w:t>
      </w:r>
      <w:proofErr w:type="spellStart"/>
      <w:r>
        <w:t>chính</w:t>
      </w:r>
      <w:proofErr w:type="spellEnd"/>
      <w:r>
        <w:t xml:space="preserve"> </w:t>
      </w:r>
      <w:proofErr w:type="spellStart"/>
      <w:r>
        <w:t>phủ</w:t>
      </w:r>
      <w:proofErr w:type="spellEnd"/>
      <w:r>
        <w:t xml:space="preserve"> </w:t>
      </w:r>
      <w:proofErr w:type="spellStart"/>
      <w:r>
        <w:t>đồng</w:t>
      </w:r>
      <w:proofErr w:type="spellEnd"/>
      <w:r>
        <w:t xml:space="preserve"> ý </w:t>
      </w:r>
      <w:proofErr w:type="spellStart"/>
      <w:r>
        <w:t>nêu</w:t>
      </w:r>
      <w:proofErr w:type="spellEnd"/>
      <w:r>
        <w:t xml:space="preserve"> </w:t>
      </w:r>
      <w:proofErr w:type="spellStart"/>
      <w:r>
        <w:t>trong</w:t>
      </w:r>
      <w:proofErr w:type="spellEnd"/>
      <w:r>
        <w:t xml:space="preserve"> </w:t>
      </w:r>
      <w:proofErr w:type="spellStart"/>
      <w:r>
        <w:t>ba</w:t>
      </w:r>
      <w:proofErr w:type="spellEnd"/>
      <w:r>
        <w:t xml:space="preserve"> </w:t>
      </w:r>
      <w:proofErr w:type="spellStart"/>
      <w:r>
        <w:t>văn</w:t>
      </w:r>
      <w:proofErr w:type="spellEnd"/>
      <w:r>
        <w:t xml:space="preserve"> </w:t>
      </w:r>
      <w:proofErr w:type="spellStart"/>
      <w:r>
        <w:t>kiện</w:t>
      </w:r>
      <w:proofErr w:type="spellEnd"/>
      <w:r>
        <w:t xml:space="preserve"> </w:t>
      </w:r>
      <w:proofErr w:type="spellStart"/>
      <w:r>
        <w:t>cốt</w:t>
      </w:r>
      <w:proofErr w:type="spellEnd"/>
      <w:r>
        <w:t xml:space="preserve"> </w:t>
      </w:r>
      <w:proofErr w:type="spellStart"/>
      <w:r>
        <w:t>lõi</w:t>
      </w:r>
      <w:proofErr w:type="spellEnd"/>
      <w:r>
        <w:t xml:space="preserve"> </w:t>
      </w:r>
      <w:proofErr w:type="spellStart"/>
      <w:r>
        <w:t>của</w:t>
      </w:r>
      <w:proofErr w:type="spellEnd"/>
      <w:r>
        <w:t xml:space="preserve"> LHQ, </w:t>
      </w:r>
      <w:proofErr w:type="spellStart"/>
      <w:r>
        <w:t>cùng</w:t>
      </w:r>
      <w:proofErr w:type="spellEnd"/>
      <w:r>
        <w:t xml:space="preserve"> </w:t>
      </w:r>
      <w:proofErr w:type="spellStart"/>
      <w:r>
        <w:t>nhau</w:t>
      </w:r>
      <w:proofErr w:type="spellEnd"/>
      <w:r>
        <w:t xml:space="preserve"> </w:t>
      </w:r>
      <w:proofErr w:type="spellStart"/>
      <w:r>
        <w:t>tạo</w:t>
      </w:r>
      <w:proofErr w:type="spellEnd"/>
      <w:r>
        <w:t xml:space="preserve"> </w:t>
      </w:r>
      <w:proofErr w:type="spellStart"/>
      <w:r>
        <w:t>thành</w:t>
      </w:r>
      <w:proofErr w:type="spellEnd"/>
      <w:r>
        <w:t xml:space="preserve"> “</w:t>
      </w:r>
      <w:proofErr w:type="spellStart"/>
      <w:r w:rsidR="00B55727">
        <w:t>Bộ</w:t>
      </w:r>
      <w:proofErr w:type="spellEnd"/>
      <w:r w:rsidR="00B55727">
        <w:t xml:space="preserve"> </w:t>
      </w:r>
      <w:proofErr w:type="spellStart"/>
      <w:r w:rsidR="00B55727">
        <w:t>luật</w:t>
      </w:r>
      <w:proofErr w:type="spellEnd"/>
      <w:r w:rsidR="00B55727">
        <w:t xml:space="preserve"> </w:t>
      </w:r>
      <w:proofErr w:type="spellStart"/>
      <w:r w:rsidR="00B55727">
        <w:t>quốc</w:t>
      </w:r>
      <w:proofErr w:type="spellEnd"/>
      <w:r w:rsidR="00B55727">
        <w:t xml:space="preserve"> </w:t>
      </w:r>
      <w:proofErr w:type="spellStart"/>
      <w:r w:rsidR="00B55727">
        <w:t>tế</w:t>
      </w:r>
      <w:proofErr w:type="spellEnd"/>
      <w:r w:rsidR="00B55727">
        <w:t xml:space="preserve"> </w:t>
      </w:r>
      <w:proofErr w:type="spellStart"/>
      <w:r w:rsidR="00B55727">
        <w:t>về</w:t>
      </w:r>
      <w:proofErr w:type="spellEnd"/>
      <w:r w:rsidR="00B55727">
        <w:t xml:space="preserve"> </w:t>
      </w:r>
      <w:proofErr w:type="spellStart"/>
      <w:r w:rsidR="00B55727">
        <w:t>quyền</w:t>
      </w:r>
      <w:proofErr w:type="spellEnd"/>
      <w:r w:rsidR="00B55727">
        <w:t xml:space="preserve"> con </w:t>
      </w:r>
      <w:proofErr w:type="spellStart"/>
      <w:r w:rsidR="00B55727">
        <w:t>người</w:t>
      </w:r>
      <w:proofErr w:type="spellEnd"/>
      <w:r>
        <w:t>”</w:t>
      </w:r>
    </w:p>
    <w:p w14:paraId="11705EAC" w14:textId="36AC23C6" w:rsidR="007D7EBD" w:rsidRPr="00BE2E47" w:rsidRDefault="007D7EBD" w:rsidP="00A05B40">
      <w:pPr>
        <w:pStyle w:val="Numeroelenco2"/>
      </w:pPr>
      <w:proofErr w:type="spellStart"/>
      <w:r w:rsidRPr="00A91220">
        <w:rPr>
          <w:rStyle w:val="Enfasigrassetto"/>
        </w:rPr>
        <w:t>Tuyên</w:t>
      </w:r>
      <w:proofErr w:type="spellEnd"/>
      <w:r w:rsidRPr="00A91220">
        <w:rPr>
          <w:rStyle w:val="Enfasigrassetto"/>
        </w:rPr>
        <w:t xml:space="preserve"> </w:t>
      </w:r>
      <w:proofErr w:type="spellStart"/>
      <w:r w:rsidRPr="00A91220">
        <w:rPr>
          <w:rStyle w:val="Enfasigrassetto"/>
        </w:rPr>
        <w:t>ngôn</w:t>
      </w:r>
      <w:proofErr w:type="spellEnd"/>
      <w:r w:rsidRPr="00A91220">
        <w:rPr>
          <w:rStyle w:val="Enfasigrassetto"/>
        </w:rPr>
        <w:t xml:space="preserve"> </w:t>
      </w:r>
      <w:proofErr w:type="spellStart"/>
      <w:r w:rsidR="00354236" w:rsidRPr="00A91220">
        <w:rPr>
          <w:rStyle w:val="Enfasigrassetto"/>
        </w:rPr>
        <w:t>phổ</w:t>
      </w:r>
      <w:proofErr w:type="spellEnd"/>
      <w:r w:rsidR="00354236" w:rsidRPr="00A91220">
        <w:rPr>
          <w:rStyle w:val="Enfasigrassetto"/>
        </w:rPr>
        <w:t xml:space="preserve"> </w:t>
      </w:r>
      <w:proofErr w:type="spellStart"/>
      <w:r w:rsidR="00354236" w:rsidRPr="00A91220">
        <w:rPr>
          <w:rStyle w:val="Enfasigrassetto"/>
        </w:rPr>
        <w:t>quát</w:t>
      </w:r>
      <w:proofErr w:type="spellEnd"/>
      <w:r w:rsidR="00354236" w:rsidRPr="00A91220">
        <w:rPr>
          <w:rStyle w:val="Enfasigrassetto"/>
        </w:rPr>
        <w:t xml:space="preserve"> </w:t>
      </w:r>
      <w:proofErr w:type="spellStart"/>
      <w:r w:rsidRPr="00A91220">
        <w:rPr>
          <w:rStyle w:val="Enfasigrassetto"/>
        </w:rPr>
        <w:t>về</w:t>
      </w:r>
      <w:proofErr w:type="spellEnd"/>
      <w:r w:rsidRPr="00A91220">
        <w:rPr>
          <w:rStyle w:val="Enfasigrassetto"/>
        </w:rPr>
        <w:t xml:space="preserve"> </w:t>
      </w:r>
      <w:proofErr w:type="spellStart"/>
      <w:r w:rsidRPr="00A91220">
        <w:rPr>
          <w:rStyle w:val="Enfasigrassetto"/>
        </w:rPr>
        <w:t>quyền</w:t>
      </w:r>
      <w:proofErr w:type="spellEnd"/>
      <w:r w:rsidRPr="00A91220">
        <w:rPr>
          <w:rStyle w:val="Enfasigrassetto"/>
        </w:rPr>
        <w:t xml:space="preserve"> con </w:t>
      </w:r>
      <w:proofErr w:type="spellStart"/>
      <w:r w:rsidRPr="00A91220">
        <w:rPr>
          <w:rStyle w:val="Enfasigrassetto"/>
        </w:rPr>
        <w:t>người</w:t>
      </w:r>
      <w:proofErr w:type="spellEnd"/>
      <w:r w:rsidRPr="00A91220">
        <w:rPr>
          <w:rStyle w:val="Enfasigrassetto"/>
        </w:rPr>
        <w:t xml:space="preserve"> (UDHR)</w:t>
      </w:r>
      <w:r w:rsidRPr="00BE2E47">
        <w:t xml:space="preserve"> </w:t>
      </w:r>
      <w:proofErr w:type="spellStart"/>
      <w:r w:rsidRPr="00BE2E47">
        <w:t>được</w:t>
      </w:r>
      <w:proofErr w:type="spellEnd"/>
      <w:r w:rsidRPr="00BE2E47">
        <w:t xml:space="preserve"> </w:t>
      </w:r>
      <w:proofErr w:type="spellStart"/>
      <w:r w:rsidRPr="00BE2E47">
        <w:t>Liên</w:t>
      </w:r>
      <w:proofErr w:type="spellEnd"/>
      <w:r w:rsidRPr="00BE2E47">
        <w:t xml:space="preserve"> </w:t>
      </w:r>
      <w:proofErr w:type="spellStart"/>
      <w:r w:rsidRPr="00BE2E47">
        <w:t>Hợp</w:t>
      </w:r>
      <w:proofErr w:type="spellEnd"/>
      <w:r w:rsidRPr="00BE2E47">
        <w:t xml:space="preserve"> </w:t>
      </w:r>
      <w:proofErr w:type="spellStart"/>
      <w:r w:rsidRPr="00BE2E47">
        <w:t>Quốc</w:t>
      </w:r>
      <w:proofErr w:type="spellEnd"/>
      <w:r w:rsidRPr="00BE2E47">
        <w:t xml:space="preserve"> </w:t>
      </w:r>
      <w:proofErr w:type="spellStart"/>
      <w:r w:rsidRPr="00BE2E47">
        <w:t>thông</w:t>
      </w:r>
      <w:proofErr w:type="spellEnd"/>
      <w:r w:rsidRPr="00BE2E47">
        <w:t xml:space="preserve"> qua </w:t>
      </w:r>
      <w:proofErr w:type="spellStart"/>
      <w:r w:rsidRPr="00BE2E47">
        <w:t>năm</w:t>
      </w:r>
      <w:proofErr w:type="spellEnd"/>
      <w:r w:rsidRPr="00BE2E47">
        <w:t xml:space="preserve"> 1948, </w:t>
      </w:r>
      <w:proofErr w:type="spellStart"/>
      <w:r w:rsidRPr="00BE2E47">
        <w:t>công</w:t>
      </w:r>
      <w:proofErr w:type="spellEnd"/>
      <w:r w:rsidRPr="00BE2E47">
        <w:t xml:space="preserve"> </w:t>
      </w:r>
      <w:proofErr w:type="spellStart"/>
      <w:r w:rsidRPr="00BE2E47">
        <w:t>nhận</w:t>
      </w:r>
      <w:proofErr w:type="spellEnd"/>
      <w:r w:rsidRPr="00BE2E47">
        <w:t xml:space="preserve"> </w:t>
      </w:r>
      <w:proofErr w:type="spellStart"/>
      <w:r w:rsidRPr="00BE2E47">
        <w:t>các</w:t>
      </w:r>
      <w:proofErr w:type="spellEnd"/>
      <w:r w:rsidRPr="00BE2E47">
        <w:t xml:space="preserve"> </w:t>
      </w:r>
      <w:proofErr w:type="spellStart"/>
      <w:r w:rsidRPr="00BE2E47">
        <w:t>quyền</w:t>
      </w:r>
      <w:proofErr w:type="spellEnd"/>
      <w:r w:rsidRPr="00BE2E47">
        <w:t xml:space="preserve"> </w:t>
      </w:r>
      <w:proofErr w:type="spellStart"/>
      <w:r w:rsidRPr="00BE2E47">
        <w:t>cơ</w:t>
      </w:r>
      <w:proofErr w:type="spellEnd"/>
      <w:r w:rsidRPr="00BE2E47">
        <w:t xml:space="preserve"> </w:t>
      </w:r>
      <w:proofErr w:type="spellStart"/>
      <w:r w:rsidRPr="00BE2E47">
        <w:t>bản</w:t>
      </w:r>
      <w:proofErr w:type="spellEnd"/>
      <w:r w:rsidRPr="00BE2E47">
        <w:t xml:space="preserve"> </w:t>
      </w:r>
      <w:proofErr w:type="spellStart"/>
      <w:r w:rsidRPr="00BE2E47">
        <w:t>và</w:t>
      </w:r>
      <w:proofErr w:type="spellEnd"/>
      <w:r w:rsidRPr="00BE2E47">
        <w:t xml:space="preserve"> </w:t>
      </w:r>
      <w:proofErr w:type="spellStart"/>
      <w:r w:rsidRPr="00BE2E47">
        <w:t>tự</w:t>
      </w:r>
      <w:proofErr w:type="spellEnd"/>
      <w:r w:rsidRPr="00BE2E47">
        <w:t xml:space="preserve"> do </w:t>
      </w:r>
      <w:proofErr w:type="spellStart"/>
      <w:r w:rsidRPr="00BE2E47">
        <w:t>cơ</w:t>
      </w:r>
      <w:proofErr w:type="spellEnd"/>
      <w:r w:rsidRPr="00BE2E47">
        <w:t xml:space="preserve"> </w:t>
      </w:r>
      <w:proofErr w:type="spellStart"/>
      <w:r w:rsidRPr="00BE2E47">
        <w:t>bản</w:t>
      </w:r>
      <w:proofErr w:type="spellEnd"/>
      <w:r w:rsidRPr="00BE2E47">
        <w:t xml:space="preserve"> </w:t>
      </w:r>
      <w:proofErr w:type="spellStart"/>
      <w:r w:rsidRPr="00BE2E47">
        <w:t>mà</w:t>
      </w:r>
      <w:proofErr w:type="spellEnd"/>
      <w:r w:rsidRPr="00BE2E47">
        <w:t xml:space="preserve"> </w:t>
      </w:r>
      <w:proofErr w:type="spellStart"/>
      <w:r w:rsidRPr="00BE2E47">
        <w:t>tất</w:t>
      </w:r>
      <w:proofErr w:type="spellEnd"/>
      <w:r w:rsidRPr="00BE2E47">
        <w:t xml:space="preserve"> </w:t>
      </w:r>
      <w:proofErr w:type="spellStart"/>
      <w:r w:rsidRPr="00BE2E47">
        <w:t>cả</w:t>
      </w:r>
      <w:proofErr w:type="spellEnd"/>
      <w:r w:rsidRPr="00BE2E47">
        <w:t xml:space="preserve"> con </w:t>
      </w:r>
      <w:proofErr w:type="spellStart"/>
      <w:r w:rsidRPr="00BE2E47">
        <w:t>người</w:t>
      </w:r>
      <w:proofErr w:type="spellEnd"/>
      <w:r w:rsidRPr="00BE2E47">
        <w:t xml:space="preserve"> </w:t>
      </w:r>
      <w:proofErr w:type="spellStart"/>
      <w:r w:rsidRPr="00BE2E47">
        <w:t>được</w:t>
      </w:r>
      <w:proofErr w:type="spellEnd"/>
      <w:r w:rsidRPr="00BE2E47">
        <w:t xml:space="preserve"> </w:t>
      </w:r>
      <w:proofErr w:type="spellStart"/>
      <w:r w:rsidRPr="00BE2E47">
        <w:t>hưởng</w:t>
      </w:r>
      <w:proofErr w:type="spellEnd"/>
      <w:r w:rsidRPr="00BE2E47">
        <w:t xml:space="preserve">. </w:t>
      </w:r>
      <w:proofErr w:type="spellStart"/>
      <w:r w:rsidRPr="00BE2E47">
        <w:t>Nó</w:t>
      </w:r>
      <w:proofErr w:type="spellEnd"/>
      <w:r w:rsidRPr="00BE2E47">
        <w:t xml:space="preserve"> </w:t>
      </w:r>
      <w:proofErr w:type="spellStart"/>
      <w:r w:rsidRPr="00BE2E47">
        <w:t>đã</w:t>
      </w:r>
      <w:proofErr w:type="spellEnd"/>
      <w:r w:rsidRPr="00BE2E47">
        <w:t xml:space="preserve"> </w:t>
      </w:r>
      <w:proofErr w:type="spellStart"/>
      <w:r w:rsidRPr="00BE2E47">
        <w:t>trở</w:t>
      </w:r>
      <w:proofErr w:type="spellEnd"/>
      <w:r w:rsidRPr="00BE2E47">
        <w:t xml:space="preserve"> </w:t>
      </w:r>
      <w:proofErr w:type="spellStart"/>
      <w:r w:rsidRPr="00BE2E47">
        <w:t>thành</w:t>
      </w:r>
      <w:proofErr w:type="spellEnd"/>
      <w:r w:rsidRPr="00BE2E47">
        <w:t xml:space="preserve"> </w:t>
      </w:r>
      <w:proofErr w:type="spellStart"/>
      <w:r w:rsidRPr="00BE2E47">
        <w:t>một</w:t>
      </w:r>
      <w:proofErr w:type="spellEnd"/>
      <w:r w:rsidRPr="00BE2E47">
        <w:t xml:space="preserve"> </w:t>
      </w:r>
      <w:proofErr w:type="spellStart"/>
      <w:r w:rsidRPr="00BE2E47">
        <w:t>văn</w:t>
      </w:r>
      <w:proofErr w:type="spellEnd"/>
      <w:r w:rsidRPr="00BE2E47">
        <w:t xml:space="preserve"> </w:t>
      </w:r>
      <w:proofErr w:type="spellStart"/>
      <w:r w:rsidRPr="00BE2E47">
        <w:t>kiện</w:t>
      </w:r>
      <w:proofErr w:type="spellEnd"/>
      <w:r w:rsidRPr="00BE2E47">
        <w:t xml:space="preserve"> </w:t>
      </w:r>
      <w:proofErr w:type="spellStart"/>
      <w:r w:rsidRPr="00BE2E47">
        <w:t>nền</w:t>
      </w:r>
      <w:proofErr w:type="spellEnd"/>
      <w:r w:rsidRPr="00BE2E47">
        <w:t xml:space="preserve"> </w:t>
      </w:r>
      <w:proofErr w:type="spellStart"/>
      <w:r w:rsidRPr="00BE2E47">
        <w:t>tảng</w:t>
      </w:r>
      <w:proofErr w:type="spellEnd"/>
      <w:r w:rsidRPr="00BE2E47">
        <w:t xml:space="preserve"> </w:t>
      </w:r>
      <w:proofErr w:type="spellStart"/>
      <w:r w:rsidRPr="00BE2E47">
        <w:t>truyền</w:t>
      </w:r>
      <w:proofErr w:type="spellEnd"/>
      <w:r w:rsidRPr="00BE2E47">
        <w:t xml:space="preserve"> </w:t>
      </w:r>
      <w:proofErr w:type="spellStart"/>
      <w:r w:rsidRPr="00BE2E47">
        <w:t>cảm</w:t>
      </w:r>
      <w:proofErr w:type="spellEnd"/>
      <w:r w:rsidRPr="00BE2E47">
        <w:t xml:space="preserve"> </w:t>
      </w:r>
      <w:proofErr w:type="spellStart"/>
      <w:r w:rsidRPr="00BE2E47">
        <w:t>hứng</w:t>
      </w:r>
      <w:proofErr w:type="spellEnd"/>
      <w:r w:rsidRPr="00BE2E47">
        <w:t xml:space="preserve"> </w:t>
      </w:r>
      <w:proofErr w:type="spellStart"/>
      <w:r w:rsidRPr="00BE2E47">
        <w:t>cho</w:t>
      </w:r>
      <w:proofErr w:type="spellEnd"/>
      <w:r w:rsidRPr="00BE2E47">
        <w:t xml:space="preserve"> </w:t>
      </w:r>
      <w:proofErr w:type="spellStart"/>
      <w:r w:rsidRPr="00BE2E47">
        <w:t>nhiều</w:t>
      </w:r>
      <w:proofErr w:type="spellEnd"/>
      <w:r w:rsidRPr="00BE2E47">
        <w:t xml:space="preserve"> </w:t>
      </w:r>
      <w:proofErr w:type="spellStart"/>
      <w:r w:rsidRPr="00BE2E47">
        <w:t>công</w:t>
      </w:r>
      <w:proofErr w:type="spellEnd"/>
      <w:r w:rsidRPr="00BE2E47">
        <w:t xml:space="preserve"> </w:t>
      </w:r>
      <w:proofErr w:type="spellStart"/>
      <w:r w:rsidRPr="00BE2E47">
        <w:t>cụ</w:t>
      </w:r>
      <w:proofErr w:type="spellEnd"/>
      <w:r w:rsidRPr="00BE2E47">
        <w:t xml:space="preserve">, </w:t>
      </w:r>
      <w:proofErr w:type="spellStart"/>
      <w:r w:rsidRPr="00BE2E47">
        <w:t>văn</w:t>
      </w:r>
      <w:proofErr w:type="spellEnd"/>
      <w:r w:rsidRPr="00BE2E47">
        <w:t xml:space="preserve"> </w:t>
      </w:r>
      <w:proofErr w:type="spellStart"/>
      <w:r w:rsidRPr="00BE2E47">
        <w:t>bản</w:t>
      </w:r>
      <w:proofErr w:type="spellEnd"/>
      <w:r w:rsidRPr="00BE2E47">
        <w:t xml:space="preserve"> </w:t>
      </w:r>
      <w:proofErr w:type="spellStart"/>
      <w:r w:rsidR="00B800D2" w:rsidRPr="00BE2E47">
        <w:t>quyền</w:t>
      </w:r>
      <w:proofErr w:type="spellEnd"/>
      <w:r w:rsidR="00B800D2" w:rsidRPr="00BE2E47">
        <w:t xml:space="preserve"> con </w:t>
      </w:r>
      <w:proofErr w:type="spellStart"/>
      <w:r w:rsidR="00B800D2" w:rsidRPr="00BE2E47">
        <w:t>người</w:t>
      </w:r>
      <w:proofErr w:type="spellEnd"/>
      <w:r w:rsidRPr="00BE2E47">
        <w:t xml:space="preserve"> </w:t>
      </w:r>
      <w:proofErr w:type="spellStart"/>
      <w:r w:rsidRPr="00BE2E47">
        <w:t>quốc</w:t>
      </w:r>
      <w:proofErr w:type="spellEnd"/>
      <w:r w:rsidRPr="00BE2E47">
        <w:t xml:space="preserve"> </w:t>
      </w:r>
      <w:proofErr w:type="spellStart"/>
      <w:r w:rsidRPr="00BE2E47">
        <w:t>tế</w:t>
      </w:r>
      <w:proofErr w:type="spellEnd"/>
      <w:r w:rsidRPr="00BE2E47">
        <w:t xml:space="preserve"> </w:t>
      </w:r>
      <w:proofErr w:type="spellStart"/>
      <w:r w:rsidRPr="00BE2E47">
        <w:t>ràng</w:t>
      </w:r>
      <w:proofErr w:type="spellEnd"/>
      <w:r w:rsidRPr="00BE2E47">
        <w:t xml:space="preserve"> </w:t>
      </w:r>
      <w:proofErr w:type="spellStart"/>
      <w:r w:rsidRPr="00BE2E47">
        <w:t>buộc</w:t>
      </w:r>
      <w:proofErr w:type="spellEnd"/>
      <w:r w:rsidRPr="00BE2E47">
        <w:t xml:space="preserve"> </w:t>
      </w:r>
      <w:proofErr w:type="spellStart"/>
      <w:r w:rsidRPr="00BE2E47">
        <w:t>về</w:t>
      </w:r>
      <w:proofErr w:type="spellEnd"/>
      <w:r w:rsidRPr="00BE2E47">
        <w:t xml:space="preserve"> </w:t>
      </w:r>
      <w:proofErr w:type="spellStart"/>
      <w:r w:rsidRPr="00BE2E47">
        <w:t>mặt</w:t>
      </w:r>
      <w:proofErr w:type="spellEnd"/>
      <w:r w:rsidRPr="00BE2E47">
        <w:t xml:space="preserve"> </w:t>
      </w:r>
      <w:proofErr w:type="spellStart"/>
      <w:r w:rsidRPr="00BE2E47">
        <w:t>pháp</w:t>
      </w:r>
      <w:proofErr w:type="spellEnd"/>
      <w:r w:rsidRPr="00BE2E47">
        <w:t xml:space="preserve"> </w:t>
      </w:r>
      <w:proofErr w:type="spellStart"/>
      <w:r w:rsidRPr="00BE2E47">
        <w:t>lý</w:t>
      </w:r>
      <w:proofErr w:type="spellEnd"/>
      <w:r w:rsidRPr="00BE2E47">
        <w:t>.</w:t>
      </w:r>
    </w:p>
    <w:p w14:paraId="53C16781" w14:textId="5A3AA8D6" w:rsidR="007D7EBD" w:rsidRPr="00BE2E47" w:rsidRDefault="007D7EBD" w:rsidP="00A05B40">
      <w:pPr>
        <w:pStyle w:val="Numeroelenco2"/>
      </w:pPr>
      <w:proofErr w:type="spellStart"/>
      <w:r w:rsidRPr="00A91220">
        <w:rPr>
          <w:rStyle w:val="Enfasigrassetto"/>
        </w:rPr>
        <w:lastRenderedPageBreak/>
        <w:t>Công</w:t>
      </w:r>
      <w:proofErr w:type="spellEnd"/>
      <w:r w:rsidRPr="00A91220">
        <w:rPr>
          <w:rStyle w:val="Enfasigrassetto"/>
        </w:rPr>
        <w:t xml:space="preserve"> </w:t>
      </w:r>
      <w:proofErr w:type="spellStart"/>
      <w:r w:rsidRPr="00A91220">
        <w:rPr>
          <w:rStyle w:val="Enfasigrassetto"/>
        </w:rPr>
        <w:t>ước</w:t>
      </w:r>
      <w:proofErr w:type="spellEnd"/>
      <w:r w:rsidRPr="00A91220">
        <w:rPr>
          <w:rStyle w:val="Enfasigrassetto"/>
        </w:rPr>
        <w:t xml:space="preserve"> </w:t>
      </w:r>
      <w:proofErr w:type="spellStart"/>
      <w:r w:rsidRPr="00A91220">
        <w:rPr>
          <w:rStyle w:val="Enfasigrassetto"/>
        </w:rPr>
        <w:t>quốc</w:t>
      </w:r>
      <w:proofErr w:type="spellEnd"/>
      <w:r w:rsidRPr="00A91220">
        <w:rPr>
          <w:rStyle w:val="Enfasigrassetto"/>
        </w:rPr>
        <w:t xml:space="preserve"> </w:t>
      </w:r>
      <w:proofErr w:type="spellStart"/>
      <w:r w:rsidRPr="00A91220">
        <w:rPr>
          <w:rStyle w:val="Enfasigrassetto"/>
        </w:rPr>
        <w:t>tế</w:t>
      </w:r>
      <w:proofErr w:type="spellEnd"/>
      <w:r w:rsidRPr="00A91220">
        <w:rPr>
          <w:rStyle w:val="Enfasigrassetto"/>
        </w:rPr>
        <w:t xml:space="preserve"> </w:t>
      </w:r>
      <w:proofErr w:type="spellStart"/>
      <w:r w:rsidRPr="00A91220">
        <w:rPr>
          <w:rStyle w:val="Enfasigrassetto"/>
        </w:rPr>
        <w:t>về</w:t>
      </w:r>
      <w:proofErr w:type="spellEnd"/>
      <w:r w:rsidRPr="00A91220">
        <w:rPr>
          <w:rStyle w:val="Enfasigrassetto"/>
        </w:rPr>
        <w:t xml:space="preserve"> </w:t>
      </w:r>
      <w:proofErr w:type="spellStart"/>
      <w:r w:rsidRPr="00A91220">
        <w:rPr>
          <w:rStyle w:val="Enfasigrassetto"/>
        </w:rPr>
        <w:t>các</w:t>
      </w:r>
      <w:proofErr w:type="spellEnd"/>
      <w:r w:rsidRPr="00A91220">
        <w:rPr>
          <w:rStyle w:val="Enfasigrassetto"/>
        </w:rPr>
        <w:t xml:space="preserve"> </w:t>
      </w:r>
      <w:proofErr w:type="spellStart"/>
      <w:r w:rsidRPr="00A91220">
        <w:rPr>
          <w:rStyle w:val="Enfasigrassetto"/>
        </w:rPr>
        <w:t>quyền</w:t>
      </w:r>
      <w:proofErr w:type="spellEnd"/>
      <w:r w:rsidRPr="00A91220">
        <w:rPr>
          <w:rStyle w:val="Enfasigrassetto"/>
        </w:rPr>
        <w:t xml:space="preserve"> </w:t>
      </w:r>
      <w:proofErr w:type="spellStart"/>
      <w:r w:rsidRPr="00A91220">
        <w:rPr>
          <w:rStyle w:val="Enfasigrassetto"/>
        </w:rPr>
        <w:t>kinh</w:t>
      </w:r>
      <w:proofErr w:type="spellEnd"/>
      <w:r w:rsidRPr="00A91220">
        <w:rPr>
          <w:rStyle w:val="Enfasigrassetto"/>
        </w:rPr>
        <w:t xml:space="preserve"> </w:t>
      </w:r>
      <w:proofErr w:type="spellStart"/>
      <w:r w:rsidRPr="00A91220">
        <w:rPr>
          <w:rStyle w:val="Enfasigrassetto"/>
        </w:rPr>
        <w:t>tế</w:t>
      </w:r>
      <w:proofErr w:type="spellEnd"/>
      <w:r w:rsidRPr="00A91220">
        <w:rPr>
          <w:rStyle w:val="Enfasigrassetto"/>
        </w:rPr>
        <w:t xml:space="preserve">, </w:t>
      </w:r>
      <w:proofErr w:type="spellStart"/>
      <w:r w:rsidRPr="00A91220">
        <w:rPr>
          <w:rStyle w:val="Enfasigrassetto"/>
        </w:rPr>
        <w:t>xã</w:t>
      </w:r>
      <w:proofErr w:type="spellEnd"/>
      <w:r w:rsidRPr="00A91220">
        <w:rPr>
          <w:rStyle w:val="Enfasigrassetto"/>
        </w:rPr>
        <w:t xml:space="preserve"> </w:t>
      </w:r>
      <w:proofErr w:type="spellStart"/>
      <w:r w:rsidRPr="00A91220">
        <w:rPr>
          <w:rStyle w:val="Enfasigrassetto"/>
        </w:rPr>
        <w:t>hội</w:t>
      </w:r>
      <w:proofErr w:type="spellEnd"/>
      <w:r w:rsidRPr="00A91220">
        <w:rPr>
          <w:rStyle w:val="Enfasigrassetto"/>
        </w:rPr>
        <w:t xml:space="preserve"> </w:t>
      </w:r>
      <w:proofErr w:type="spellStart"/>
      <w:r w:rsidRPr="00A91220">
        <w:rPr>
          <w:rStyle w:val="Enfasigrassetto"/>
        </w:rPr>
        <w:t>và</w:t>
      </w:r>
      <w:proofErr w:type="spellEnd"/>
      <w:r w:rsidRPr="00A91220">
        <w:rPr>
          <w:rStyle w:val="Enfasigrassetto"/>
        </w:rPr>
        <w:t xml:space="preserve"> </w:t>
      </w:r>
      <w:proofErr w:type="spellStart"/>
      <w:r w:rsidRPr="00A91220">
        <w:rPr>
          <w:rStyle w:val="Enfasigrassetto"/>
        </w:rPr>
        <w:t>văn</w:t>
      </w:r>
      <w:proofErr w:type="spellEnd"/>
      <w:r w:rsidRPr="00A91220">
        <w:rPr>
          <w:rStyle w:val="Enfasigrassetto"/>
        </w:rPr>
        <w:t xml:space="preserve"> </w:t>
      </w:r>
      <w:proofErr w:type="spellStart"/>
      <w:r w:rsidRPr="00A91220">
        <w:rPr>
          <w:rStyle w:val="Enfasigrassetto"/>
        </w:rPr>
        <w:t>hóa</w:t>
      </w:r>
      <w:proofErr w:type="spellEnd"/>
      <w:r w:rsidRPr="00A91220">
        <w:rPr>
          <w:rStyle w:val="Enfasigrassetto"/>
        </w:rPr>
        <w:t xml:space="preserve"> (ICESCR)</w:t>
      </w:r>
      <w:r w:rsidRPr="00BE2E47">
        <w:t xml:space="preserve"> </w:t>
      </w:r>
      <w:proofErr w:type="spellStart"/>
      <w:r w:rsidRPr="00BE2E47">
        <w:t>được</w:t>
      </w:r>
      <w:proofErr w:type="spellEnd"/>
      <w:r w:rsidRPr="00BE2E47">
        <w:t xml:space="preserve"> </w:t>
      </w:r>
      <w:proofErr w:type="spellStart"/>
      <w:r w:rsidRPr="00BE2E47">
        <w:t>Đại</w:t>
      </w:r>
      <w:proofErr w:type="spellEnd"/>
      <w:r w:rsidRPr="00BE2E47">
        <w:t xml:space="preserve"> </w:t>
      </w:r>
      <w:proofErr w:type="spellStart"/>
      <w:r w:rsidRPr="00BE2E47">
        <w:t>hội</w:t>
      </w:r>
      <w:proofErr w:type="spellEnd"/>
      <w:r w:rsidRPr="00BE2E47">
        <w:t xml:space="preserve"> </w:t>
      </w:r>
      <w:proofErr w:type="spellStart"/>
      <w:r w:rsidRPr="00BE2E47">
        <w:t>đồng</w:t>
      </w:r>
      <w:proofErr w:type="spellEnd"/>
      <w:r w:rsidRPr="00BE2E47">
        <w:t xml:space="preserve"> </w:t>
      </w:r>
      <w:proofErr w:type="spellStart"/>
      <w:r w:rsidRPr="00BE2E47">
        <w:t>Liên</w:t>
      </w:r>
      <w:proofErr w:type="spellEnd"/>
      <w:r w:rsidRPr="00BE2E47">
        <w:t xml:space="preserve"> </w:t>
      </w:r>
      <w:proofErr w:type="spellStart"/>
      <w:r w:rsidRPr="00BE2E47">
        <w:t>Hợp</w:t>
      </w:r>
      <w:proofErr w:type="spellEnd"/>
      <w:r w:rsidRPr="00BE2E47">
        <w:t xml:space="preserve"> </w:t>
      </w:r>
      <w:proofErr w:type="spellStart"/>
      <w:r w:rsidRPr="00BE2E47">
        <w:t>Quốc</w:t>
      </w:r>
      <w:proofErr w:type="spellEnd"/>
      <w:r w:rsidRPr="00BE2E47">
        <w:t xml:space="preserve"> </w:t>
      </w:r>
      <w:proofErr w:type="spellStart"/>
      <w:r w:rsidRPr="00BE2E47">
        <w:t>thông</w:t>
      </w:r>
      <w:proofErr w:type="spellEnd"/>
      <w:r w:rsidRPr="00BE2E47">
        <w:t xml:space="preserve"> qua </w:t>
      </w:r>
      <w:proofErr w:type="spellStart"/>
      <w:r w:rsidRPr="00BE2E47">
        <w:t>năm</w:t>
      </w:r>
      <w:proofErr w:type="spellEnd"/>
      <w:r w:rsidRPr="00BE2E47">
        <w:t xml:space="preserve"> 1966. ICESCR </w:t>
      </w:r>
      <w:proofErr w:type="spellStart"/>
      <w:r w:rsidRPr="00BE2E47">
        <w:t>được</w:t>
      </w:r>
      <w:proofErr w:type="spellEnd"/>
      <w:r w:rsidRPr="00BE2E47">
        <w:t xml:space="preserve"> </w:t>
      </w:r>
      <w:proofErr w:type="spellStart"/>
      <w:r w:rsidRPr="00BE2E47">
        <w:t>Việt</w:t>
      </w:r>
      <w:proofErr w:type="spellEnd"/>
      <w:r w:rsidRPr="00BE2E47">
        <w:t xml:space="preserve"> Nam </w:t>
      </w:r>
      <w:proofErr w:type="spellStart"/>
      <w:r w:rsidRPr="00BE2E47">
        <w:t>phê</w:t>
      </w:r>
      <w:proofErr w:type="spellEnd"/>
      <w:r w:rsidRPr="00BE2E47">
        <w:t xml:space="preserve"> </w:t>
      </w:r>
      <w:proofErr w:type="spellStart"/>
      <w:r w:rsidRPr="00BE2E47">
        <w:t>chuẩn</w:t>
      </w:r>
      <w:proofErr w:type="spellEnd"/>
      <w:r w:rsidRPr="00BE2E47">
        <w:t xml:space="preserve"> </w:t>
      </w:r>
      <w:proofErr w:type="spellStart"/>
      <w:r w:rsidRPr="00BE2E47">
        <w:t>năm</w:t>
      </w:r>
      <w:proofErr w:type="spellEnd"/>
      <w:r w:rsidRPr="00BE2E47">
        <w:t xml:space="preserve"> 1982.</w:t>
      </w:r>
    </w:p>
    <w:p w14:paraId="3ADDF4BB" w14:textId="354F97CB" w:rsidR="007D7EBD" w:rsidRPr="00BE2E47" w:rsidRDefault="007D7EBD" w:rsidP="00A05B40">
      <w:pPr>
        <w:pStyle w:val="Numeroelenco2"/>
      </w:pPr>
      <w:proofErr w:type="spellStart"/>
      <w:r w:rsidRPr="00A91220">
        <w:rPr>
          <w:rStyle w:val="Enfasigrassetto"/>
        </w:rPr>
        <w:t>Công</w:t>
      </w:r>
      <w:proofErr w:type="spellEnd"/>
      <w:r w:rsidRPr="00A91220">
        <w:rPr>
          <w:rStyle w:val="Enfasigrassetto"/>
        </w:rPr>
        <w:t xml:space="preserve"> </w:t>
      </w:r>
      <w:proofErr w:type="spellStart"/>
      <w:r w:rsidRPr="00A91220">
        <w:rPr>
          <w:rStyle w:val="Enfasigrassetto"/>
        </w:rPr>
        <w:t>ước</w:t>
      </w:r>
      <w:proofErr w:type="spellEnd"/>
      <w:r w:rsidRPr="00A91220">
        <w:rPr>
          <w:rStyle w:val="Enfasigrassetto"/>
        </w:rPr>
        <w:t xml:space="preserve"> </w:t>
      </w:r>
      <w:proofErr w:type="spellStart"/>
      <w:r w:rsidRPr="00A91220">
        <w:rPr>
          <w:rStyle w:val="Enfasigrassetto"/>
        </w:rPr>
        <w:t>quốc</w:t>
      </w:r>
      <w:proofErr w:type="spellEnd"/>
      <w:r w:rsidRPr="00A91220">
        <w:rPr>
          <w:rStyle w:val="Enfasigrassetto"/>
        </w:rPr>
        <w:t xml:space="preserve"> </w:t>
      </w:r>
      <w:proofErr w:type="spellStart"/>
      <w:r w:rsidRPr="00A91220">
        <w:rPr>
          <w:rStyle w:val="Enfasigrassetto"/>
        </w:rPr>
        <w:t>tế</w:t>
      </w:r>
      <w:proofErr w:type="spellEnd"/>
      <w:r w:rsidRPr="00A91220">
        <w:rPr>
          <w:rStyle w:val="Enfasigrassetto"/>
        </w:rPr>
        <w:t xml:space="preserve"> </w:t>
      </w:r>
      <w:proofErr w:type="spellStart"/>
      <w:r w:rsidRPr="00A91220">
        <w:rPr>
          <w:rStyle w:val="Enfasigrassetto"/>
        </w:rPr>
        <w:t>về</w:t>
      </w:r>
      <w:proofErr w:type="spellEnd"/>
      <w:r w:rsidRPr="00A91220">
        <w:rPr>
          <w:rStyle w:val="Enfasigrassetto"/>
        </w:rPr>
        <w:t xml:space="preserve"> </w:t>
      </w:r>
      <w:proofErr w:type="spellStart"/>
      <w:r w:rsidRPr="00A91220">
        <w:rPr>
          <w:rStyle w:val="Enfasigrassetto"/>
        </w:rPr>
        <w:t>các</w:t>
      </w:r>
      <w:proofErr w:type="spellEnd"/>
      <w:r w:rsidRPr="00A91220">
        <w:rPr>
          <w:rStyle w:val="Enfasigrassetto"/>
        </w:rPr>
        <w:t xml:space="preserve"> </w:t>
      </w:r>
      <w:proofErr w:type="spellStart"/>
      <w:r w:rsidRPr="00A91220">
        <w:rPr>
          <w:rStyle w:val="Enfasigrassetto"/>
        </w:rPr>
        <w:t>quyền</w:t>
      </w:r>
      <w:proofErr w:type="spellEnd"/>
      <w:r w:rsidRPr="00A91220">
        <w:rPr>
          <w:rStyle w:val="Enfasigrassetto"/>
        </w:rPr>
        <w:t xml:space="preserve"> </w:t>
      </w:r>
      <w:proofErr w:type="spellStart"/>
      <w:r w:rsidRPr="00A91220">
        <w:rPr>
          <w:rStyle w:val="Enfasigrassetto"/>
        </w:rPr>
        <w:t>dân</w:t>
      </w:r>
      <w:proofErr w:type="spellEnd"/>
      <w:r w:rsidRPr="00A91220">
        <w:rPr>
          <w:rStyle w:val="Enfasigrassetto"/>
        </w:rPr>
        <w:t xml:space="preserve"> </w:t>
      </w:r>
      <w:proofErr w:type="spellStart"/>
      <w:r w:rsidRPr="00A91220">
        <w:rPr>
          <w:rStyle w:val="Enfasigrassetto"/>
        </w:rPr>
        <w:t>sự</w:t>
      </w:r>
      <w:proofErr w:type="spellEnd"/>
      <w:r w:rsidRPr="00A91220">
        <w:rPr>
          <w:rStyle w:val="Enfasigrassetto"/>
        </w:rPr>
        <w:t xml:space="preserve"> </w:t>
      </w:r>
      <w:proofErr w:type="spellStart"/>
      <w:r w:rsidRPr="00A91220">
        <w:rPr>
          <w:rStyle w:val="Enfasigrassetto"/>
        </w:rPr>
        <w:t>và</w:t>
      </w:r>
      <w:proofErr w:type="spellEnd"/>
      <w:r w:rsidRPr="00A91220">
        <w:rPr>
          <w:rStyle w:val="Enfasigrassetto"/>
        </w:rPr>
        <w:t xml:space="preserve"> </w:t>
      </w:r>
      <w:proofErr w:type="spellStart"/>
      <w:r w:rsidRPr="00A91220">
        <w:rPr>
          <w:rStyle w:val="Enfasigrassetto"/>
        </w:rPr>
        <w:t>chính</w:t>
      </w:r>
      <w:proofErr w:type="spellEnd"/>
      <w:r w:rsidRPr="00A91220">
        <w:rPr>
          <w:rStyle w:val="Enfasigrassetto"/>
        </w:rPr>
        <w:t xml:space="preserve"> </w:t>
      </w:r>
      <w:proofErr w:type="spellStart"/>
      <w:r w:rsidRPr="00A91220">
        <w:rPr>
          <w:rStyle w:val="Enfasigrassetto"/>
        </w:rPr>
        <w:t>trị</w:t>
      </w:r>
      <w:proofErr w:type="spellEnd"/>
      <w:r w:rsidRPr="00A91220">
        <w:rPr>
          <w:rStyle w:val="Enfasigrassetto"/>
        </w:rPr>
        <w:t xml:space="preserve"> (ICCPR)</w:t>
      </w:r>
      <w:r w:rsidRPr="00BE2E47">
        <w:t xml:space="preserve"> </w:t>
      </w:r>
      <w:proofErr w:type="spellStart"/>
      <w:r w:rsidRPr="00BE2E47">
        <w:t>được</w:t>
      </w:r>
      <w:proofErr w:type="spellEnd"/>
      <w:r w:rsidRPr="00BE2E47">
        <w:t xml:space="preserve"> </w:t>
      </w:r>
      <w:proofErr w:type="spellStart"/>
      <w:r w:rsidRPr="00BE2E47">
        <w:t>Đại</w:t>
      </w:r>
      <w:proofErr w:type="spellEnd"/>
      <w:r w:rsidRPr="00BE2E47">
        <w:t xml:space="preserve"> </w:t>
      </w:r>
      <w:proofErr w:type="spellStart"/>
      <w:r w:rsidRPr="00BE2E47">
        <w:t>hội</w:t>
      </w:r>
      <w:proofErr w:type="spellEnd"/>
      <w:r w:rsidRPr="00BE2E47">
        <w:t xml:space="preserve"> </w:t>
      </w:r>
      <w:proofErr w:type="spellStart"/>
      <w:r w:rsidRPr="00BE2E47">
        <w:t>đồng</w:t>
      </w:r>
      <w:proofErr w:type="spellEnd"/>
      <w:r w:rsidRPr="00BE2E47">
        <w:t xml:space="preserve"> </w:t>
      </w:r>
      <w:proofErr w:type="spellStart"/>
      <w:r w:rsidRPr="00BE2E47">
        <w:t>Liên</w:t>
      </w:r>
      <w:proofErr w:type="spellEnd"/>
      <w:r w:rsidRPr="00BE2E47">
        <w:t xml:space="preserve"> </w:t>
      </w:r>
      <w:proofErr w:type="spellStart"/>
      <w:r w:rsidRPr="00BE2E47">
        <w:t>Hợp</w:t>
      </w:r>
      <w:proofErr w:type="spellEnd"/>
      <w:r w:rsidRPr="00BE2E47">
        <w:t xml:space="preserve"> </w:t>
      </w:r>
      <w:proofErr w:type="spellStart"/>
      <w:r w:rsidRPr="00BE2E47">
        <w:t>Quốc</w:t>
      </w:r>
      <w:proofErr w:type="spellEnd"/>
      <w:r w:rsidRPr="00BE2E47">
        <w:t xml:space="preserve"> </w:t>
      </w:r>
      <w:proofErr w:type="spellStart"/>
      <w:r w:rsidRPr="00BE2E47">
        <w:t>thông</w:t>
      </w:r>
      <w:proofErr w:type="spellEnd"/>
      <w:r w:rsidRPr="00BE2E47">
        <w:t xml:space="preserve"> qua </w:t>
      </w:r>
      <w:proofErr w:type="spellStart"/>
      <w:r w:rsidRPr="00BE2E47">
        <w:t>năm</w:t>
      </w:r>
      <w:proofErr w:type="spellEnd"/>
      <w:r w:rsidRPr="00BE2E47">
        <w:t xml:space="preserve"> 1966. ICCPR </w:t>
      </w:r>
      <w:proofErr w:type="spellStart"/>
      <w:r w:rsidRPr="00BE2E47">
        <w:t>được</w:t>
      </w:r>
      <w:proofErr w:type="spellEnd"/>
      <w:r w:rsidRPr="00BE2E47">
        <w:t xml:space="preserve"> </w:t>
      </w:r>
      <w:proofErr w:type="spellStart"/>
      <w:r w:rsidRPr="00BE2E47">
        <w:t>Việt</w:t>
      </w:r>
      <w:proofErr w:type="spellEnd"/>
      <w:r w:rsidRPr="00BE2E47">
        <w:t xml:space="preserve"> Nam </w:t>
      </w:r>
      <w:proofErr w:type="spellStart"/>
      <w:r w:rsidRPr="00BE2E47">
        <w:t>phê</w:t>
      </w:r>
      <w:proofErr w:type="spellEnd"/>
      <w:r w:rsidRPr="00BE2E47">
        <w:t xml:space="preserve"> </w:t>
      </w:r>
      <w:proofErr w:type="spellStart"/>
      <w:r w:rsidRPr="00BE2E47">
        <w:t>chuẩn</w:t>
      </w:r>
      <w:proofErr w:type="spellEnd"/>
      <w:r w:rsidRPr="00BE2E47">
        <w:t xml:space="preserve"> </w:t>
      </w:r>
      <w:proofErr w:type="spellStart"/>
      <w:r w:rsidRPr="00BE2E47">
        <w:t>năm</w:t>
      </w:r>
      <w:proofErr w:type="spellEnd"/>
      <w:r w:rsidRPr="00BE2E47">
        <w:t xml:space="preserve"> 1982. </w:t>
      </w:r>
    </w:p>
    <w:p w14:paraId="79901723" w14:textId="0335F17C" w:rsidR="00BE2E47" w:rsidRDefault="007D7EBD" w:rsidP="00BE2E47">
      <w:proofErr w:type="spellStart"/>
      <w:r w:rsidRPr="00113ACB">
        <w:t>Luật</w:t>
      </w:r>
      <w:proofErr w:type="spellEnd"/>
      <w:r w:rsidRPr="00113ACB">
        <w:t xml:space="preserve"> </w:t>
      </w:r>
      <w:proofErr w:type="spellStart"/>
      <w:r w:rsidRPr="00113ACB">
        <w:t>quốc</w:t>
      </w:r>
      <w:proofErr w:type="spellEnd"/>
      <w:r w:rsidRPr="00113ACB">
        <w:t xml:space="preserve"> </w:t>
      </w:r>
      <w:proofErr w:type="spellStart"/>
      <w:r w:rsidRPr="00113ACB">
        <w:t>tế</w:t>
      </w:r>
      <w:proofErr w:type="spellEnd"/>
      <w:r w:rsidRPr="00113ACB">
        <w:t xml:space="preserve"> </w:t>
      </w:r>
      <w:proofErr w:type="spellStart"/>
      <w:r w:rsidR="009464DD">
        <w:t>về</w:t>
      </w:r>
      <w:proofErr w:type="spellEnd"/>
      <w:r w:rsidR="009464DD">
        <w:t xml:space="preserve"> </w:t>
      </w:r>
      <w:proofErr w:type="spellStart"/>
      <w:r w:rsidR="009464DD">
        <w:t>quyền</w:t>
      </w:r>
      <w:proofErr w:type="spellEnd"/>
      <w:r w:rsidR="009464DD">
        <w:t xml:space="preserve"> con </w:t>
      </w:r>
      <w:proofErr w:type="spellStart"/>
      <w:r w:rsidR="009464DD">
        <w:t>người</w:t>
      </w:r>
      <w:proofErr w:type="spellEnd"/>
      <w:r w:rsidR="004D6E71">
        <w:t xml:space="preserve"> </w:t>
      </w:r>
      <w:proofErr w:type="spellStart"/>
      <w:r w:rsidRPr="00113ACB">
        <w:t>bắt</w:t>
      </w:r>
      <w:proofErr w:type="spellEnd"/>
      <w:r w:rsidRPr="00113ACB">
        <w:t xml:space="preserve"> </w:t>
      </w:r>
      <w:proofErr w:type="spellStart"/>
      <w:r w:rsidRPr="00113ACB">
        <w:t>buộc</w:t>
      </w:r>
      <w:proofErr w:type="spellEnd"/>
      <w:r w:rsidRPr="00113ACB">
        <w:t xml:space="preserve"> </w:t>
      </w:r>
      <w:proofErr w:type="spellStart"/>
      <w:r w:rsidRPr="00113ACB">
        <w:t>Quốc</w:t>
      </w:r>
      <w:proofErr w:type="spellEnd"/>
      <w:r w:rsidRPr="00113ACB">
        <w:t xml:space="preserve"> </w:t>
      </w:r>
      <w:proofErr w:type="spellStart"/>
      <w:r w:rsidRPr="00113ACB">
        <w:t>gia</w:t>
      </w:r>
      <w:proofErr w:type="spellEnd"/>
      <w:r w:rsidRPr="00113ACB">
        <w:t xml:space="preserve"> </w:t>
      </w:r>
      <w:proofErr w:type="spellStart"/>
      <w:r w:rsidRPr="00113ACB">
        <w:t>phải</w:t>
      </w:r>
      <w:proofErr w:type="spellEnd"/>
      <w:r w:rsidRPr="00113ACB">
        <w:t xml:space="preserve"> </w:t>
      </w:r>
      <w:proofErr w:type="spellStart"/>
      <w:r w:rsidRPr="00113ACB">
        <w:t>tôn</w:t>
      </w:r>
      <w:proofErr w:type="spellEnd"/>
      <w:r w:rsidRPr="00113ACB">
        <w:t xml:space="preserve"> </w:t>
      </w:r>
      <w:proofErr w:type="spellStart"/>
      <w:r w:rsidRPr="00113ACB">
        <w:t>trọng</w:t>
      </w:r>
      <w:proofErr w:type="spellEnd"/>
      <w:r w:rsidRPr="00113ACB">
        <w:t xml:space="preserve">, </w:t>
      </w:r>
      <w:proofErr w:type="spellStart"/>
      <w:r w:rsidRPr="00113ACB">
        <w:t>bảo</w:t>
      </w:r>
      <w:proofErr w:type="spellEnd"/>
      <w:r w:rsidRPr="00113ACB">
        <w:t xml:space="preserve"> </w:t>
      </w:r>
      <w:proofErr w:type="spellStart"/>
      <w:r w:rsidRPr="00113ACB">
        <w:t>vệ</w:t>
      </w:r>
      <w:proofErr w:type="spellEnd"/>
      <w:r w:rsidRPr="00113ACB">
        <w:t xml:space="preserve"> </w:t>
      </w:r>
      <w:proofErr w:type="spellStart"/>
      <w:r w:rsidRPr="00113ACB">
        <w:t>và</w:t>
      </w:r>
      <w:proofErr w:type="spellEnd"/>
      <w:r w:rsidRPr="00113ACB">
        <w:t xml:space="preserve"> </w:t>
      </w:r>
      <w:proofErr w:type="spellStart"/>
      <w:r w:rsidRPr="00113ACB">
        <w:t>thực</w:t>
      </w:r>
      <w:proofErr w:type="spellEnd"/>
      <w:r w:rsidRPr="00113ACB">
        <w:t xml:space="preserve"> </w:t>
      </w:r>
      <w:proofErr w:type="spellStart"/>
      <w:r w:rsidRPr="00113ACB">
        <w:t>hiện</w:t>
      </w:r>
      <w:proofErr w:type="spellEnd"/>
      <w:r w:rsidRPr="00113ACB">
        <w:t xml:space="preserve"> </w:t>
      </w:r>
      <w:proofErr w:type="spellStart"/>
      <w:r w:rsidRPr="00113ACB">
        <w:t>các</w:t>
      </w:r>
      <w:proofErr w:type="spellEnd"/>
      <w:r w:rsidRPr="00113ACB">
        <w:t xml:space="preserve"> </w:t>
      </w:r>
      <w:proofErr w:type="spellStart"/>
      <w:r w:rsidRPr="00113ACB">
        <w:t>quyền</w:t>
      </w:r>
      <w:proofErr w:type="spellEnd"/>
      <w:r w:rsidRPr="00113ACB">
        <w:t xml:space="preserve"> con </w:t>
      </w:r>
      <w:proofErr w:type="spellStart"/>
      <w:r w:rsidRPr="00113ACB">
        <w:t>người</w:t>
      </w:r>
      <w:proofErr w:type="spellEnd"/>
      <w:r w:rsidRPr="00113ACB">
        <w:t xml:space="preserve"> </w:t>
      </w:r>
      <w:proofErr w:type="spellStart"/>
      <w:r w:rsidRPr="00113ACB">
        <w:t>của</w:t>
      </w:r>
      <w:proofErr w:type="spellEnd"/>
      <w:r w:rsidRPr="00113ACB">
        <w:t xml:space="preserve"> </w:t>
      </w:r>
      <w:proofErr w:type="spellStart"/>
      <w:r w:rsidR="00832715">
        <w:t>mọi</w:t>
      </w:r>
      <w:proofErr w:type="spellEnd"/>
      <w:r w:rsidR="00832715">
        <w:rPr>
          <w:lang w:val="vi-VN"/>
        </w:rPr>
        <w:t xml:space="preserve"> </w:t>
      </w:r>
      <w:proofErr w:type="spellStart"/>
      <w:r w:rsidRPr="00113ACB">
        <w:t>cá</w:t>
      </w:r>
      <w:proofErr w:type="spellEnd"/>
      <w:r w:rsidRPr="00113ACB">
        <w:t xml:space="preserve"> </w:t>
      </w:r>
      <w:proofErr w:type="spellStart"/>
      <w:r w:rsidRPr="00113ACB">
        <w:t>nhân</w:t>
      </w:r>
      <w:proofErr w:type="spellEnd"/>
      <w:r w:rsidRPr="00113ACB">
        <w:t xml:space="preserve"> </w:t>
      </w:r>
      <w:proofErr w:type="spellStart"/>
      <w:r w:rsidRPr="00113ACB">
        <w:t>trong</w:t>
      </w:r>
      <w:proofErr w:type="spellEnd"/>
      <w:r w:rsidRPr="00113ACB">
        <w:t xml:space="preserve"> </w:t>
      </w:r>
      <w:proofErr w:type="spellStart"/>
      <w:r w:rsidR="00832715">
        <w:t>phạm</w:t>
      </w:r>
      <w:proofErr w:type="spellEnd"/>
      <w:r w:rsidR="00832715">
        <w:rPr>
          <w:lang w:val="vi-VN"/>
        </w:rPr>
        <w:t xml:space="preserve"> vi </w:t>
      </w:r>
      <w:proofErr w:type="spellStart"/>
      <w:r w:rsidRPr="00113ACB">
        <w:t>lãnh</w:t>
      </w:r>
      <w:proofErr w:type="spellEnd"/>
      <w:r w:rsidRPr="00113ACB">
        <w:t xml:space="preserve"> </w:t>
      </w:r>
      <w:proofErr w:type="spellStart"/>
      <w:r w:rsidRPr="00113ACB">
        <w:t>thổ</w:t>
      </w:r>
      <w:proofErr w:type="spellEnd"/>
      <w:r w:rsidRPr="00113ACB">
        <w:t xml:space="preserve"> </w:t>
      </w:r>
      <w:proofErr w:type="spellStart"/>
      <w:r w:rsidRPr="00113ACB">
        <w:t>hoặc</w:t>
      </w:r>
      <w:proofErr w:type="spellEnd"/>
      <w:r w:rsidRPr="00113ACB">
        <w:t xml:space="preserve"> </w:t>
      </w:r>
      <w:proofErr w:type="spellStart"/>
      <w:r w:rsidRPr="00113ACB">
        <w:t>quyền</w:t>
      </w:r>
      <w:proofErr w:type="spellEnd"/>
      <w:r w:rsidRPr="00113ACB">
        <w:t xml:space="preserve"> </w:t>
      </w:r>
      <w:proofErr w:type="spellStart"/>
      <w:r w:rsidRPr="00113ACB">
        <w:t>tài</w:t>
      </w:r>
      <w:proofErr w:type="spellEnd"/>
      <w:r w:rsidRPr="00113ACB">
        <w:t xml:space="preserve"> </w:t>
      </w:r>
      <w:proofErr w:type="spellStart"/>
      <w:r w:rsidRPr="00113ACB">
        <w:t>phán</w:t>
      </w:r>
      <w:proofErr w:type="spellEnd"/>
      <w:r w:rsidRPr="00113ACB">
        <w:t xml:space="preserve"> </w:t>
      </w:r>
      <w:proofErr w:type="spellStart"/>
      <w:r w:rsidRPr="00113ACB">
        <w:t>của</w:t>
      </w:r>
      <w:proofErr w:type="spellEnd"/>
      <w:r w:rsidRPr="00113ACB">
        <w:t xml:space="preserve"> </w:t>
      </w:r>
      <w:proofErr w:type="spellStart"/>
      <w:r w:rsidRPr="00113ACB">
        <w:t>họ</w:t>
      </w:r>
      <w:proofErr w:type="spellEnd"/>
      <w:r w:rsidRPr="00113ACB">
        <w:t>.</w:t>
      </w:r>
      <w:r w:rsidRPr="00113ACB">
        <w:rPr>
          <w:rStyle w:val="Rimandonotadichiusura"/>
          <w:rFonts w:ascii="Arial" w:hAnsi="Arial" w:cs="Arial"/>
          <w:szCs w:val="24"/>
          <w:shd w:val="clear" w:color="auto" w:fill="FFFFFF"/>
        </w:rPr>
        <w:endnoteReference w:id="22"/>
      </w:r>
      <w:r w:rsidRPr="00113ACB">
        <w:t xml:space="preserve"> </w:t>
      </w:r>
      <w:proofErr w:type="spellStart"/>
      <w:r w:rsidRPr="00113ACB">
        <w:t>Quyền</w:t>
      </w:r>
      <w:proofErr w:type="spellEnd"/>
      <w:r w:rsidRPr="00113ACB">
        <w:t xml:space="preserve"> con </w:t>
      </w:r>
      <w:proofErr w:type="spellStart"/>
      <w:r w:rsidRPr="00113ACB">
        <w:t>người</w:t>
      </w:r>
      <w:proofErr w:type="spellEnd"/>
      <w:r w:rsidRPr="00113ACB">
        <w:t xml:space="preserve"> bao </w:t>
      </w:r>
      <w:proofErr w:type="spellStart"/>
      <w:r w:rsidRPr="00113ACB">
        <w:t>gồm</w:t>
      </w:r>
      <w:proofErr w:type="spellEnd"/>
      <w:r w:rsidRPr="00113ACB">
        <w:t xml:space="preserve"> </w:t>
      </w:r>
      <w:proofErr w:type="spellStart"/>
      <w:r w:rsidRPr="00113ACB">
        <w:t>các</w:t>
      </w:r>
      <w:proofErr w:type="spellEnd"/>
      <w:r w:rsidRPr="00113ACB">
        <w:t xml:space="preserve"> </w:t>
      </w:r>
      <w:proofErr w:type="spellStart"/>
      <w:r w:rsidRPr="00113ACB">
        <w:t>quyền</w:t>
      </w:r>
      <w:proofErr w:type="spellEnd"/>
      <w:r w:rsidRPr="00113ACB">
        <w:t xml:space="preserve"> </w:t>
      </w:r>
      <w:proofErr w:type="spellStart"/>
      <w:r w:rsidRPr="00113ACB">
        <w:t>dân</w:t>
      </w:r>
      <w:proofErr w:type="spellEnd"/>
      <w:r w:rsidRPr="00113ACB">
        <w:t xml:space="preserve"> </w:t>
      </w:r>
      <w:proofErr w:type="spellStart"/>
      <w:r w:rsidRPr="00113ACB">
        <w:t>sự</w:t>
      </w:r>
      <w:proofErr w:type="spellEnd"/>
      <w:r w:rsidRPr="00113ACB">
        <w:t xml:space="preserve"> </w:t>
      </w:r>
      <w:proofErr w:type="spellStart"/>
      <w:r w:rsidRPr="00113ACB">
        <w:t>và</w:t>
      </w:r>
      <w:proofErr w:type="spellEnd"/>
      <w:r w:rsidRPr="00113ACB">
        <w:t xml:space="preserve"> </w:t>
      </w:r>
      <w:proofErr w:type="spellStart"/>
      <w:r w:rsidRPr="00113ACB">
        <w:t>chính</w:t>
      </w:r>
      <w:proofErr w:type="spellEnd"/>
      <w:r w:rsidRPr="00113ACB">
        <w:t xml:space="preserve"> </w:t>
      </w:r>
      <w:proofErr w:type="spellStart"/>
      <w:r w:rsidRPr="00113ACB">
        <w:t>trị</w:t>
      </w:r>
      <w:proofErr w:type="spellEnd"/>
      <w:r w:rsidRPr="00113ACB">
        <w:t xml:space="preserve"> </w:t>
      </w:r>
      <w:proofErr w:type="spellStart"/>
      <w:r w:rsidRPr="00113ACB">
        <w:t>như</w:t>
      </w:r>
      <w:proofErr w:type="spellEnd"/>
      <w:r w:rsidRPr="00113ACB">
        <w:t xml:space="preserve"> </w:t>
      </w:r>
      <w:proofErr w:type="spellStart"/>
      <w:r w:rsidRPr="00113ACB">
        <w:t>quyền</w:t>
      </w:r>
      <w:proofErr w:type="spellEnd"/>
      <w:r w:rsidRPr="00113ACB">
        <w:t xml:space="preserve"> </w:t>
      </w:r>
      <w:proofErr w:type="spellStart"/>
      <w:r w:rsidRPr="00113ACB">
        <w:t>bầu</w:t>
      </w:r>
      <w:proofErr w:type="spellEnd"/>
      <w:r w:rsidRPr="00113ACB">
        <w:t xml:space="preserve"> </w:t>
      </w:r>
      <w:proofErr w:type="spellStart"/>
      <w:r w:rsidRPr="00113ACB">
        <w:t>cử</w:t>
      </w:r>
      <w:proofErr w:type="spellEnd"/>
      <w:r w:rsidRPr="00113ACB">
        <w:t xml:space="preserve">, </w:t>
      </w:r>
      <w:proofErr w:type="spellStart"/>
      <w:r w:rsidRPr="00113ACB">
        <w:t>quyền</w:t>
      </w:r>
      <w:proofErr w:type="spellEnd"/>
      <w:r w:rsidRPr="00113ACB">
        <w:t xml:space="preserve"> </w:t>
      </w:r>
      <w:proofErr w:type="spellStart"/>
      <w:r w:rsidRPr="00113ACB">
        <w:t>tự</w:t>
      </w:r>
      <w:proofErr w:type="spellEnd"/>
      <w:r w:rsidRPr="00113ACB">
        <w:t xml:space="preserve"> do </w:t>
      </w:r>
      <w:proofErr w:type="spellStart"/>
      <w:r w:rsidRPr="00113ACB">
        <w:t>ngôn</w:t>
      </w:r>
      <w:proofErr w:type="spellEnd"/>
      <w:r w:rsidRPr="00113ACB">
        <w:t xml:space="preserve"> </w:t>
      </w:r>
      <w:proofErr w:type="spellStart"/>
      <w:r w:rsidRPr="00113ACB">
        <w:t>luận</w:t>
      </w:r>
      <w:proofErr w:type="spellEnd"/>
      <w:r w:rsidRPr="00113ACB">
        <w:t xml:space="preserve"> </w:t>
      </w:r>
      <w:proofErr w:type="spellStart"/>
      <w:r w:rsidRPr="00113ACB">
        <w:t>và</w:t>
      </w:r>
      <w:proofErr w:type="spellEnd"/>
      <w:r w:rsidRPr="00113ACB">
        <w:t xml:space="preserve"> </w:t>
      </w:r>
      <w:proofErr w:type="spellStart"/>
      <w:r w:rsidRPr="00113ACB">
        <w:t>các</w:t>
      </w:r>
      <w:proofErr w:type="spellEnd"/>
      <w:r w:rsidRPr="00113ACB">
        <w:t xml:space="preserve"> </w:t>
      </w:r>
      <w:proofErr w:type="spellStart"/>
      <w:r w:rsidRPr="00113ACB">
        <w:t>quyền</w:t>
      </w:r>
      <w:proofErr w:type="spellEnd"/>
      <w:r w:rsidRPr="00113ACB">
        <w:t xml:space="preserve"> </w:t>
      </w:r>
      <w:proofErr w:type="spellStart"/>
      <w:r w:rsidRPr="00113ACB">
        <w:t>kinh</w:t>
      </w:r>
      <w:proofErr w:type="spellEnd"/>
      <w:r w:rsidRPr="00113ACB">
        <w:t xml:space="preserve"> </w:t>
      </w:r>
      <w:proofErr w:type="spellStart"/>
      <w:r w:rsidRPr="00113ACB">
        <w:t>tế</w:t>
      </w:r>
      <w:proofErr w:type="spellEnd"/>
      <w:r w:rsidRPr="00113ACB">
        <w:t xml:space="preserve">, </w:t>
      </w:r>
      <w:proofErr w:type="spellStart"/>
      <w:r w:rsidRPr="00113ACB">
        <w:t>văn</w:t>
      </w:r>
      <w:proofErr w:type="spellEnd"/>
      <w:r w:rsidRPr="00113ACB">
        <w:t xml:space="preserve"> </w:t>
      </w:r>
      <w:proofErr w:type="spellStart"/>
      <w:r w:rsidRPr="00113ACB">
        <w:t>hóa</w:t>
      </w:r>
      <w:proofErr w:type="spellEnd"/>
      <w:r w:rsidRPr="00113ACB">
        <w:t xml:space="preserve"> </w:t>
      </w:r>
      <w:proofErr w:type="spellStart"/>
      <w:r w:rsidRPr="00113ACB">
        <w:t>và</w:t>
      </w:r>
      <w:proofErr w:type="spellEnd"/>
      <w:r w:rsidRPr="00113ACB">
        <w:t xml:space="preserve"> </w:t>
      </w:r>
      <w:proofErr w:type="spellStart"/>
      <w:r w:rsidRPr="00113ACB">
        <w:t>xã</w:t>
      </w:r>
      <w:proofErr w:type="spellEnd"/>
      <w:r w:rsidRPr="00113ACB">
        <w:t xml:space="preserve"> </w:t>
      </w:r>
      <w:proofErr w:type="spellStart"/>
      <w:r w:rsidRPr="00113ACB">
        <w:t>hội</w:t>
      </w:r>
      <w:proofErr w:type="spellEnd"/>
      <w:r w:rsidRPr="00113ACB">
        <w:t xml:space="preserve"> </w:t>
      </w:r>
      <w:proofErr w:type="spellStart"/>
      <w:r w:rsidRPr="00113ACB">
        <w:t>như</w:t>
      </w:r>
      <w:proofErr w:type="spellEnd"/>
      <w:r w:rsidRPr="00113ACB">
        <w:t xml:space="preserve"> </w:t>
      </w:r>
      <w:proofErr w:type="spellStart"/>
      <w:r w:rsidRPr="00113ACB">
        <w:t>quyền</w:t>
      </w:r>
      <w:proofErr w:type="spellEnd"/>
      <w:r w:rsidRPr="00113ACB">
        <w:t xml:space="preserve"> </w:t>
      </w:r>
      <w:proofErr w:type="spellStart"/>
      <w:r w:rsidRPr="00113ACB">
        <w:t>được</w:t>
      </w:r>
      <w:proofErr w:type="spellEnd"/>
      <w:r w:rsidRPr="00113ACB">
        <w:t xml:space="preserve"> </w:t>
      </w:r>
      <w:proofErr w:type="spellStart"/>
      <w:r w:rsidRPr="00113ACB">
        <w:t>đảm</w:t>
      </w:r>
      <w:proofErr w:type="spellEnd"/>
      <w:r w:rsidRPr="00113ACB">
        <w:t xml:space="preserve"> </w:t>
      </w:r>
      <w:proofErr w:type="spellStart"/>
      <w:r w:rsidRPr="00113ACB">
        <w:t>bảo</w:t>
      </w:r>
      <w:proofErr w:type="spellEnd"/>
      <w:r w:rsidRPr="00113ACB">
        <w:t xml:space="preserve"> </w:t>
      </w:r>
      <w:proofErr w:type="gramStart"/>
      <w:r w:rsidRPr="00113ACB">
        <w:t>an</w:t>
      </w:r>
      <w:proofErr w:type="gramEnd"/>
      <w:r w:rsidRPr="00113ACB">
        <w:t xml:space="preserve"> </w:t>
      </w:r>
      <w:proofErr w:type="spellStart"/>
      <w:r w:rsidRPr="00113ACB">
        <w:t>sinh</w:t>
      </w:r>
      <w:proofErr w:type="spellEnd"/>
      <w:r w:rsidRPr="00113ACB">
        <w:t xml:space="preserve"> </w:t>
      </w:r>
      <w:proofErr w:type="spellStart"/>
      <w:r w:rsidRPr="00113ACB">
        <w:t>xã</w:t>
      </w:r>
      <w:proofErr w:type="spellEnd"/>
      <w:r w:rsidRPr="00113ACB">
        <w:t xml:space="preserve"> </w:t>
      </w:r>
      <w:proofErr w:type="spellStart"/>
      <w:r w:rsidRPr="00113ACB">
        <w:t>hội</w:t>
      </w:r>
      <w:proofErr w:type="spellEnd"/>
      <w:r w:rsidRPr="00113ACB">
        <w:t xml:space="preserve"> </w:t>
      </w:r>
      <w:proofErr w:type="spellStart"/>
      <w:r w:rsidRPr="00113ACB">
        <w:t>và</w:t>
      </w:r>
      <w:proofErr w:type="spellEnd"/>
      <w:r w:rsidRPr="00113ACB">
        <w:t xml:space="preserve"> </w:t>
      </w:r>
      <w:proofErr w:type="spellStart"/>
      <w:r w:rsidRPr="00113ACB">
        <w:t>quyền</w:t>
      </w:r>
      <w:proofErr w:type="spellEnd"/>
      <w:r w:rsidRPr="00113ACB">
        <w:t xml:space="preserve"> </w:t>
      </w:r>
      <w:proofErr w:type="spellStart"/>
      <w:r w:rsidRPr="00113ACB">
        <w:t>nói</w:t>
      </w:r>
      <w:proofErr w:type="spellEnd"/>
      <w:r w:rsidRPr="00113ACB">
        <w:t xml:space="preserve"> </w:t>
      </w:r>
      <w:proofErr w:type="spellStart"/>
      <w:r w:rsidRPr="00113ACB">
        <w:t>ngôn</w:t>
      </w:r>
      <w:proofErr w:type="spellEnd"/>
      <w:r w:rsidRPr="00113ACB">
        <w:t xml:space="preserve"> </w:t>
      </w:r>
      <w:proofErr w:type="spellStart"/>
      <w:r w:rsidRPr="00113ACB">
        <w:t>ngữ</w:t>
      </w:r>
      <w:proofErr w:type="spellEnd"/>
      <w:r w:rsidRPr="00113ACB">
        <w:t xml:space="preserve"> </w:t>
      </w:r>
      <w:proofErr w:type="spellStart"/>
      <w:r w:rsidRPr="00113ACB">
        <w:t>của</w:t>
      </w:r>
      <w:proofErr w:type="spellEnd"/>
      <w:r w:rsidRPr="00113ACB">
        <w:t xml:space="preserve"> </w:t>
      </w:r>
      <w:proofErr w:type="spellStart"/>
      <w:r w:rsidRPr="00113ACB">
        <w:t>mình</w:t>
      </w:r>
      <w:proofErr w:type="spellEnd"/>
      <w:r w:rsidRPr="00113ACB">
        <w:t xml:space="preserve"> </w:t>
      </w:r>
      <w:proofErr w:type="spellStart"/>
      <w:r w:rsidRPr="00113ACB">
        <w:t>và</w:t>
      </w:r>
      <w:proofErr w:type="spellEnd"/>
      <w:r w:rsidRPr="00113ACB">
        <w:t xml:space="preserve"> </w:t>
      </w:r>
      <w:proofErr w:type="spellStart"/>
      <w:r>
        <w:t>niềm</w:t>
      </w:r>
      <w:proofErr w:type="spellEnd"/>
      <w:r>
        <w:t xml:space="preserve"> tin</w:t>
      </w:r>
      <w:r w:rsidRPr="00113ACB">
        <w:t xml:space="preserve"> </w:t>
      </w:r>
      <w:proofErr w:type="spellStart"/>
      <w:r w:rsidRPr="00113ACB">
        <w:t>tôn</w:t>
      </w:r>
      <w:proofErr w:type="spellEnd"/>
      <w:r w:rsidRPr="00113ACB">
        <w:t xml:space="preserve"> </w:t>
      </w:r>
      <w:proofErr w:type="spellStart"/>
      <w:r w:rsidRPr="00113ACB">
        <w:t>giáo</w:t>
      </w:r>
      <w:proofErr w:type="spellEnd"/>
      <w:r w:rsidRPr="00113ACB">
        <w:t xml:space="preserve"> </w:t>
      </w:r>
      <w:proofErr w:type="spellStart"/>
      <w:r w:rsidRPr="00113ACB">
        <w:t>củ</w:t>
      </w:r>
      <w:r>
        <w:t>a</w:t>
      </w:r>
      <w:proofErr w:type="spellEnd"/>
      <w:r>
        <w:t xml:space="preserve"> </w:t>
      </w:r>
      <w:proofErr w:type="spellStart"/>
      <w:r>
        <w:t>mình</w:t>
      </w:r>
      <w:proofErr w:type="spellEnd"/>
      <w:r w:rsidRPr="00113ACB">
        <w:t xml:space="preserve">. </w:t>
      </w:r>
      <w:proofErr w:type="spellStart"/>
      <w:r w:rsidRPr="00113ACB">
        <w:t>Quyền</w:t>
      </w:r>
      <w:proofErr w:type="spellEnd"/>
      <w:r w:rsidRPr="00113ACB">
        <w:t xml:space="preserve"> </w:t>
      </w:r>
      <w:proofErr w:type="spellStart"/>
      <w:r w:rsidRPr="00113ACB">
        <w:t>làm</w:t>
      </w:r>
      <w:proofErr w:type="spellEnd"/>
      <w:r w:rsidRPr="00113ACB">
        <w:t xml:space="preserve"> </w:t>
      </w:r>
      <w:proofErr w:type="spellStart"/>
      <w:r w:rsidRPr="00113ACB">
        <w:t>việc</w:t>
      </w:r>
      <w:proofErr w:type="spellEnd"/>
      <w:r w:rsidRPr="00113ACB">
        <w:t xml:space="preserve"> </w:t>
      </w:r>
      <w:proofErr w:type="spellStart"/>
      <w:r w:rsidRPr="00113ACB">
        <w:t>được</w:t>
      </w:r>
      <w:proofErr w:type="spellEnd"/>
      <w:r w:rsidRPr="00113ACB">
        <w:t xml:space="preserve"> </w:t>
      </w:r>
      <w:proofErr w:type="spellStart"/>
      <w:r w:rsidRPr="00113ACB">
        <w:t>quy</w:t>
      </w:r>
      <w:proofErr w:type="spellEnd"/>
      <w:r w:rsidRPr="00113ACB">
        <w:t xml:space="preserve"> </w:t>
      </w:r>
      <w:proofErr w:type="spellStart"/>
      <w:r w:rsidRPr="00113ACB">
        <w:t>định</w:t>
      </w:r>
      <w:proofErr w:type="spellEnd"/>
      <w:r w:rsidRPr="00113ACB">
        <w:t xml:space="preserve"> </w:t>
      </w:r>
      <w:proofErr w:type="spellStart"/>
      <w:r w:rsidRPr="00113ACB">
        <w:t>trong</w:t>
      </w:r>
      <w:proofErr w:type="spellEnd"/>
      <w:r w:rsidRPr="00113ACB">
        <w:t xml:space="preserve"> UDHR,</w:t>
      </w:r>
      <w:r w:rsidR="00832715">
        <w:rPr>
          <w:lang w:val="vi-VN"/>
        </w:rPr>
        <w:t xml:space="preserve"> tại</w:t>
      </w:r>
      <w:r w:rsidRPr="00113ACB">
        <w:t xml:space="preserve"> </w:t>
      </w:r>
      <w:proofErr w:type="spellStart"/>
      <w:r w:rsidRPr="00113ACB">
        <w:t>Điều</w:t>
      </w:r>
      <w:proofErr w:type="spellEnd"/>
      <w:r w:rsidRPr="00113ACB">
        <w:t xml:space="preserve"> 6 </w:t>
      </w:r>
      <w:proofErr w:type="spellStart"/>
      <w:r w:rsidRPr="00113ACB">
        <w:t>và</w:t>
      </w:r>
      <w:proofErr w:type="spellEnd"/>
      <w:r w:rsidRPr="00113ACB">
        <w:t xml:space="preserve"> 7 </w:t>
      </w:r>
      <w:proofErr w:type="spellStart"/>
      <w:r w:rsidRPr="00113ACB">
        <w:t>của</w:t>
      </w:r>
      <w:proofErr w:type="spellEnd"/>
      <w:r w:rsidRPr="00113ACB">
        <w:t xml:space="preserve"> ICESCR </w:t>
      </w:r>
      <w:proofErr w:type="spellStart"/>
      <w:r w:rsidRPr="00113ACB">
        <w:t>lần</w:t>
      </w:r>
      <w:proofErr w:type="spellEnd"/>
      <w:r w:rsidRPr="00113ACB">
        <w:t xml:space="preserve"> </w:t>
      </w:r>
      <w:proofErr w:type="spellStart"/>
      <w:r w:rsidRPr="00113ACB">
        <w:t>lượt</w:t>
      </w:r>
      <w:proofErr w:type="spellEnd"/>
      <w:r w:rsidRPr="00113ACB">
        <w:t xml:space="preserve"> </w:t>
      </w:r>
      <w:proofErr w:type="spellStart"/>
      <w:r w:rsidR="00832715">
        <w:t>quy</w:t>
      </w:r>
      <w:proofErr w:type="spellEnd"/>
      <w:r w:rsidR="00832715">
        <w:rPr>
          <w:lang w:val="vi-VN"/>
        </w:rPr>
        <w:t xml:space="preserve"> định về</w:t>
      </w:r>
      <w:r w:rsidRPr="00113ACB">
        <w:t xml:space="preserve"> </w:t>
      </w:r>
      <w:proofErr w:type="spellStart"/>
      <w:r w:rsidRPr="00113ACB">
        <w:t>quyền</w:t>
      </w:r>
      <w:proofErr w:type="spellEnd"/>
      <w:r w:rsidRPr="00113ACB">
        <w:t xml:space="preserve"> </w:t>
      </w:r>
      <w:proofErr w:type="spellStart"/>
      <w:r w:rsidRPr="00113ACB">
        <w:t>làm</w:t>
      </w:r>
      <w:proofErr w:type="spellEnd"/>
      <w:r w:rsidRPr="00113ACB">
        <w:t xml:space="preserve"> </w:t>
      </w:r>
      <w:proofErr w:type="spellStart"/>
      <w:r w:rsidRPr="00113ACB">
        <w:t>việc</w:t>
      </w:r>
      <w:proofErr w:type="spellEnd"/>
      <w:r w:rsidRPr="00113ACB">
        <w:t xml:space="preserve"> </w:t>
      </w:r>
      <w:proofErr w:type="spellStart"/>
      <w:r w:rsidRPr="00113ACB">
        <w:t>và</w:t>
      </w:r>
      <w:proofErr w:type="spellEnd"/>
      <w:r w:rsidRPr="00113ACB">
        <w:t xml:space="preserve"> </w:t>
      </w:r>
      <w:proofErr w:type="spellStart"/>
      <w:r w:rsidRPr="00113ACB">
        <w:t>các</w:t>
      </w:r>
      <w:proofErr w:type="spellEnd"/>
      <w:r w:rsidRPr="00113ACB">
        <w:t xml:space="preserve"> </w:t>
      </w:r>
      <w:proofErr w:type="spellStart"/>
      <w:r w:rsidRPr="00113ACB">
        <w:t>điều</w:t>
      </w:r>
      <w:proofErr w:type="spellEnd"/>
      <w:r w:rsidRPr="00113ACB">
        <w:t xml:space="preserve"> </w:t>
      </w:r>
      <w:proofErr w:type="spellStart"/>
      <w:r w:rsidRPr="00113ACB">
        <w:t>kiện</w:t>
      </w:r>
      <w:proofErr w:type="spellEnd"/>
      <w:r w:rsidRPr="00113ACB">
        <w:t xml:space="preserve"> </w:t>
      </w:r>
      <w:proofErr w:type="spellStart"/>
      <w:r w:rsidRPr="00113ACB">
        <w:t>làm</w:t>
      </w:r>
      <w:proofErr w:type="spellEnd"/>
      <w:r w:rsidRPr="00113ACB">
        <w:t xml:space="preserve"> </w:t>
      </w:r>
      <w:proofErr w:type="spellStart"/>
      <w:r w:rsidRPr="00113ACB">
        <w:t>việc</w:t>
      </w:r>
      <w:proofErr w:type="spellEnd"/>
      <w:r w:rsidRPr="00113ACB">
        <w:t xml:space="preserve"> </w:t>
      </w:r>
      <w:proofErr w:type="spellStart"/>
      <w:r w:rsidRPr="00113ACB">
        <w:t>công</w:t>
      </w:r>
      <w:proofErr w:type="spellEnd"/>
      <w:r w:rsidRPr="00113ACB">
        <w:t xml:space="preserve"> </w:t>
      </w:r>
      <w:proofErr w:type="spellStart"/>
      <w:r w:rsidRPr="00113ACB">
        <w:t>bằng</w:t>
      </w:r>
      <w:proofErr w:type="spellEnd"/>
      <w:r w:rsidRPr="00113ACB">
        <w:t xml:space="preserve"> </w:t>
      </w:r>
      <w:proofErr w:type="spellStart"/>
      <w:r w:rsidRPr="00113ACB">
        <w:t>và</w:t>
      </w:r>
      <w:proofErr w:type="spellEnd"/>
      <w:r w:rsidRPr="00113ACB">
        <w:t xml:space="preserve"> </w:t>
      </w:r>
      <w:proofErr w:type="spellStart"/>
      <w:r w:rsidRPr="00113ACB">
        <w:t>thuận</w:t>
      </w:r>
      <w:proofErr w:type="spellEnd"/>
      <w:r w:rsidRPr="00113ACB">
        <w:t xml:space="preserve"> </w:t>
      </w:r>
      <w:proofErr w:type="spellStart"/>
      <w:r w:rsidRPr="00113ACB">
        <w:t>lợi</w:t>
      </w:r>
      <w:proofErr w:type="spellEnd"/>
      <w:r w:rsidRPr="00113ACB">
        <w:t>.</w:t>
      </w:r>
      <w:r w:rsidRPr="00113ACB">
        <w:rPr>
          <w:rStyle w:val="Rimandonotadichiusura"/>
          <w:rFonts w:ascii="Arial" w:hAnsi="Arial" w:cs="Arial"/>
          <w:szCs w:val="24"/>
          <w:shd w:val="clear" w:color="auto" w:fill="FFFFFF"/>
        </w:rPr>
        <w:endnoteReference w:id="23"/>
      </w:r>
    </w:p>
    <w:p w14:paraId="477DDEE3" w14:textId="77777777" w:rsidR="00F10121" w:rsidRDefault="00F10121" w:rsidP="00BE2E47"/>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BE2E47" w:rsidRPr="00BE2E47" w14:paraId="3784CFD4" w14:textId="77777777" w:rsidTr="00670625">
        <w:trPr>
          <w:trHeight w:val="5264"/>
        </w:trPr>
        <w:tc>
          <w:tcPr>
            <w:tcW w:w="9350" w:type="dxa"/>
          </w:tcPr>
          <w:p w14:paraId="15FE8086" w14:textId="77777777" w:rsidR="00BE2E47" w:rsidRPr="00A05B40" w:rsidRDefault="00BE2E47" w:rsidP="00A05B40">
            <w:pPr>
              <w:pStyle w:val="Titolo5"/>
              <w:outlineLvl w:val="4"/>
            </w:pPr>
            <w:proofErr w:type="spellStart"/>
            <w:r w:rsidRPr="00A05B40">
              <w:t>Các</w:t>
            </w:r>
            <w:proofErr w:type="spellEnd"/>
            <w:r w:rsidRPr="00A05B40">
              <w:t xml:space="preserve"> </w:t>
            </w:r>
            <w:proofErr w:type="spellStart"/>
            <w:r w:rsidRPr="00A05B40">
              <w:t>văn</w:t>
            </w:r>
            <w:proofErr w:type="spellEnd"/>
            <w:r w:rsidRPr="00A05B40">
              <w:t xml:space="preserve"> </w:t>
            </w:r>
            <w:proofErr w:type="spellStart"/>
            <w:r w:rsidRPr="00A05B40">
              <w:t>kiện</w:t>
            </w:r>
            <w:proofErr w:type="spellEnd"/>
            <w:r w:rsidRPr="00A05B40">
              <w:t xml:space="preserve"> </w:t>
            </w:r>
            <w:proofErr w:type="spellStart"/>
            <w:r w:rsidRPr="00A05B40">
              <w:t>quốc</w:t>
            </w:r>
            <w:proofErr w:type="spellEnd"/>
            <w:r w:rsidRPr="00A05B40">
              <w:t xml:space="preserve"> </w:t>
            </w:r>
            <w:proofErr w:type="spellStart"/>
            <w:r w:rsidRPr="00A05B40">
              <w:t>tế</w:t>
            </w:r>
            <w:proofErr w:type="spellEnd"/>
            <w:r w:rsidRPr="00A05B40">
              <w:t xml:space="preserve"> </w:t>
            </w:r>
            <w:proofErr w:type="spellStart"/>
            <w:r w:rsidRPr="00A05B40">
              <w:t>về</w:t>
            </w:r>
            <w:proofErr w:type="spellEnd"/>
            <w:r w:rsidRPr="00A05B40">
              <w:t xml:space="preserve"> </w:t>
            </w:r>
            <w:proofErr w:type="spellStart"/>
            <w:r w:rsidRPr="00A05B40">
              <w:t>quyền</w:t>
            </w:r>
            <w:proofErr w:type="spellEnd"/>
            <w:r w:rsidRPr="00A05B40">
              <w:t xml:space="preserve"> con </w:t>
            </w:r>
            <w:proofErr w:type="spellStart"/>
            <w:r w:rsidRPr="00A05B40">
              <w:t>người</w:t>
            </w:r>
            <w:proofErr w:type="spellEnd"/>
          </w:p>
          <w:p w14:paraId="5F955A36" w14:textId="77777777" w:rsidR="00BE2E47" w:rsidRPr="00BE2E47" w:rsidRDefault="00BE2E47" w:rsidP="004F697B">
            <w:pPr>
              <w:rPr>
                <w:rFonts w:cs="Arial"/>
                <w:lang w:val="en-US"/>
              </w:rPr>
            </w:pPr>
            <w:proofErr w:type="spellStart"/>
            <w:r w:rsidRPr="00BE2E47">
              <w:rPr>
                <w:rFonts w:cs="Arial"/>
                <w:lang w:val="en-US"/>
              </w:rPr>
              <w:t>Việt</w:t>
            </w:r>
            <w:proofErr w:type="spellEnd"/>
            <w:r w:rsidRPr="00BE2E47">
              <w:rPr>
                <w:rFonts w:cs="Arial"/>
                <w:lang w:val="en-US"/>
              </w:rPr>
              <w:t xml:space="preserve"> Nam </w:t>
            </w:r>
            <w:proofErr w:type="spellStart"/>
            <w:r w:rsidRPr="00BE2E47">
              <w:rPr>
                <w:rFonts w:cs="Arial"/>
                <w:lang w:val="en-US"/>
              </w:rPr>
              <w:t>đã</w:t>
            </w:r>
            <w:proofErr w:type="spellEnd"/>
            <w:r w:rsidRPr="00BE2E47">
              <w:rPr>
                <w:rFonts w:cs="Arial"/>
                <w:lang w:val="en-US"/>
              </w:rPr>
              <w:t xml:space="preserve"> </w:t>
            </w:r>
            <w:proofErr w:type="spellStart"/>
            <w:r w:rsidRPr="00BE2E47">
              <w:rPr>
                <w:rFonts w:cs="Arial"/>
                <w:lang w:val="en-US"/>
              </w:rPr>
              <w:t>phê</w:t>
            </w:r>
            <w:proofErr w:type="spellEnd"/>
            <w:r w:rsidRPr="00BE2E47">
              <w:rPr>
                <w:rFonts w:cs="Arial"/>
                <w:lang w:val="en-US"/>
              </w:rPr>
              <w:t xml:space="preserve"> </w:t>
            </w:r>
            <w:proofErr w:type="spellStart"/>
            <w:r w:rsidRPr="00BE2E47">
              <w:rPr>
                <w:rFonts w:cs="Arial"/>
                <w:lang w:val="en-US"/>
              </w:rPr>
              <w:t>chuẩn</w:t>
            </w:r>
            <w:proofErr w:type="spellEnd"/>
            <w:r w:rsidRPr="00BE2E47">
              <w:rPr>
                <w:rFonts w:cs="Arial"/>
                <w:lang w:val="en-US"/>
              </w:rPr>
              <w:t xml:space="preserve"> </w:t>
            </w:r>
            <w:proofErr w:type="spellStart"/>
            <w:r w:rsidRPr="00BE2E47">
              <w:rPr>
                <w:rFonts w:cs="Arial"/>
                <w:lang w:val="en-US"/>
              </w:rPr>
              <w:t>các</w:t>
            </w:r>
            <w:proofErr w:type="spellEnd"/>
            <w:r w:rsidRPr="00BE2E47">
              <w:rPr>
                <w:rFonts w:cs="Arial"/>
                <w:lang w:val="en-US"/>
              </w:rPr>
              <w:t xml:space="preserve"> </w:t>
            </w:r>
            <w:proofErr w:type="spellStart"/>
            <w:r w:rsidRPr="00BE2E47">
              <w:rPr>
                <w:rFonts w:cs="Arial"/>
                <w:lang w:val="en-US"/>
              </w:rPr>
              <w:t>văn</w:t>
            </w:r>
            <w:proofErr w:type="spellEnd"/>
            <w:r w:rsidRPr="00BE2E47">
              <w:rPr>
                <w:rFonts w:cs="Arial"/>
                <w:lang w:val="en-US"/>
              </w:rPr>
              <w:t xml:space="preserve"> </w:t>
            </w:r>
            <w:proofErr w:type="spellStart"/>
            <w:r w:rsidRPr="00BE2E47">
              <w:rPr>
                <w:rFonts w:cs="Arial"/>
                <w:lang w:val="en-US"/>
              </w:rPr>
              <w:t>kiện</w:t>
            </w:r>
            <w:proofErr w:type="spellEnd"/>
            <w:r w:rsidRPr="00BE2E47">
              <w:rPr>
                <w:rFonts w:cs="Arial"/>
                <w:lang w:val="en-US"/>
              </w:rPr>
              <w:t xml:space="preserve"> </w:t>
            </w:r>
            <w:proofErr w:type="spellStart"/>
            <w:r w:rsidRPr="00BE2E47">
              <w:rPr>
                <w:rFonts w:cs="Arial"/>
                <w:lang w:val="en-US"/>
              </w:rPr>
              <w:t>quốc</w:t>
            </w:r>
            <w:proofErr w:type="spellEnd"/>
            <w:r w:rsidRPr="00BE2E47">
              <w:rPr>
                <w:rFonts w:cs="Arial"/>
                <w:lang w:val="en-US"/>
              </w:rPr>
              <w:t xml:space="preserve"> </w:t>
            </w:r>
            <w:proofErr w:type="spellStart"/>
            <w:r w:rsidRPr="00BE2E47">
              <w:rPr>
                <w:rFonts w:cs="Arial"/>
                <w:lang w:val="en-US"/>
              </w:rPr>
              <w:t>tế</w:t>
            </w:r>
            <w:proofErr w:type="spellEnd"/>
            <w:r w:rsidRPr="00BE2E47">
              <w:rPr>
                <w:rFonts w:cs="Arial"/>
                <w:lang w:val="en-US"/>
              </w:rPr>
              <w:t xml:space="preserve"> </w:t>
            </w:r>
            <w:proofErr w:type="spellStart"/>
            <w:r w:rsidRPr="00BE2E47">
              <w:rPr>
                <w:rFonts w:cs="Arial"/>
                <w:lang w:val="en-US"/>
              </w:rPr>
              <w:t>về</w:t>
            </w:r>
            <w:proofErr w:type="spellEnd"/>
            <w:r w:rsidRPr="00BE2E47">
              <w:rPr>
                <w:rFonts w:cs="Arial"/>
                <w:lang w:val="en-US"/>
              </w:rPr>
              <w:t xml:space="preserve"> </w:t>
            </w:r>
            <w:proofErr w:type="spellStart"/>
            <w:r w:rsidRPr="00BE2E47">
              <w:rPr>
                <w:rFonts w:cs="Arial"/>
                <w:lang w:val="en-US"/>
              </w:rPr>
              <w:t>quyền</w:t>
            </w:r>
            <w:proofErr w:type="spellEnd"/>
            <w:r w:rsidRPr="00BE2E47">
              <w:rPr>
                <w:rFonts w:cs="Arial"/>
                <w:lang w:val="en-US"/>
              </w:rPr>
              <w:t xml:space="preserve"> con </w:t>
            </w:r>
            <w:proofErr w:type="spellStart"/>
            <w:r w:rsidRPr="00BE2E47">
              <w:rPr>
                <w:rFonts w:cs="Arial"/>
                <w:lang w:val="en-US"/>
              </w:rPr>
              <w:t>người</w:t>
            </w:r>
            <w:proofErr w:type="spellEnd"/>
            <w:r w:rsidRPr="00BE2E47">
              <w:rPr>
                <w:rFonts w:cs="Arial"/>
                <w:lang w:val="en-US"/>
              </w:rPr>
              <w:t xml:space="preserve"> </w:t>
            </w:r>
            <w:proofErr w:type="spellStart"/>
            <w:r w:rsidRPr="00BE2E47">
              <w:rPr>
                <w:rFonts w:cs="Arial"/>
                <w:lang w:val="en-US"/>
              </w:rPr>
              <w:t>sau</w:t>
            </w:r>
            <w:proofErr w:type="spellEnd"/>
            <w:r w:rsidRPr="00BE2E47">
              <w:rPr>
                <w:rFonts w:cs="Arial"/>
                <w:lang w:val="en-US"/>
              </w:rPr>
              <w:t>:</w:t>
            </w:r>
          </w:p>
          <w:p w14:paraId="7FB2B908"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Quốc</w:t>
            </w:r>
            <w:proofErr w:type="spellEnd"/>
            <w:r w:rsidRPr="00BE2E47">
              <w:rPr>
                <w:lang w:val="en-US"/>
              </w:rPr>
              <w:t xml:space="preserve"> </w:t>
            </w:r>
            <w:proofErr w:type="spellStart"/>
            <w:r w:rsidRPr="00BE2E47">
              <w:rPr>
                <w:lang w:val="en-US"/>
              </w:rPr>
              <w:t>tế</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các</w:t>
            </w:r>
            <w:proofErr w:type="spellEnd"/>
            <w:r w:rsidRPr="00BE2E47">
              <w:rPr>
                <w:lang w:val="en-US"/>
              </w:rPr>
              <w:t xml:space="preserve"> </w:t>
            </w:r>
            <w:proofErr w:type="spellStart"/>
            <w:r w:rsidRPr="00BE2E47">
              <w:rPr>
                <w:lang w:val="en-US"/>
              </w:rPr>
              <w:t>quyền</w:t>
            </w:r>
            <w:proofErr w:type="spellEnd"/>
            <w:r w:rsidRPr="00BE2E47">
              <w:rPr>
                <w:lang w:val="en-US"/>
              </w:rPr>
              <w:t xml:space="preserve"> </w:t>
            </w:r>
            <w:proofErr w:type="spellStart"/>
            <w:r w:rsidRPr="00BE2E47">
              <w:rPr>
                <w:lang w:val="en-US"/>
              </w:rPr>
              <w:t>Dân</w:t>
            </w:r>
            <w:proofErr w:type="spellEnd"/>
            <w:r w:rsidRPr="00BE2E47">
              <w:rPr>
                <w:lang w:val="en-US"/>
              </w:rPr>
              <w:t xml:space="preserve"> </w:t>
            </w:r>
            <w:proofErr w:type="spellStart"/>
            <w:r w:rsidRPr="00BE2E47">
              <w:rPr>
                <w:lang w:val="en-US"/>
              </w:rPr>
              <w:t>sự</w:t>
            </w:r>
            <w:proofErr w:type="spellEnd"/>
            <w:r w:rsidRPr="00BE2E47">
              <w:rPr>
                <w:lang w:val="en-US"/>
              </w:rPr>
              <w:t xml:space="preserve"> </w:t>
            </w:r>
            <w:proofErr w:type="spellStart"/>
            <w:r w:rsidRPr="00BE2E47">
              <w:rPr>
                <w:lang w:val="en-US"/>
              </w:rPr>
              <w:t>và</w:t>
            </w:r>
            <w:proofErr w:type="spellEnd"/>
            <w:r w:rsidRPr="00BE2E47">
              <w:rPr>
                <w:lang w:val="en-US"/>
              </w:rPr>
              <w:t xml:space="preserve"> </w:t>
            </w:r>
            <w:proofErr w:type="spellStart"/>
            <w:r w:rsidRPr="00BE2E47">
              <w:rPr>
                <w:lang w:val="en-US"/>
              </w:rPr>
              <w:t>Chính</w:t>
            </w:r>
            <w:proofErr w:type="spellEnd"/>
            <w:r w:rsidRPr="00BE2E47">
              <w:rPr>
                <w:lang w:val="en-US"/>
              </w:rPr>
              <w:t xml:space="preserve"> </w:t>
            </w:r>
            <w:proofErr w:type="spellStart"/>
            <w:r w:rsidRPr="00BE2E47">
              <w:rPr>
                <w:lang w:val="en-US"/>
              </w:rPr>
              <w:t>trị</w:t>
            </w:r>
            <w:proofErr w:type="spellEnd"/>
            <w:r w:rsidRPr="00BE2E47">
              <w:rPr>
                <w:lang w:val="en-US"/>
              </w:rPr>
              <w:t xml:space="preserve">. </w:t>
            </w:r>
          </w:p>
          <w:p w14:paraId="06716BEF"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Quốc</w:t>
            </w:r>
            <w:proofErr w:type="spellEnd"/>
            <w:r w:rsidRPr="00BE2E47">
              <w:rPr>
                <w:lang w:val="en-US"/>
              </w:rPr>
              <w:t xml:space="preserve"> </w:t>
            </w:r>
            <w:proofErr w:type="spellStart"/>
            <w:r w:rsidRPr="00BE2E47">
              <w:rPr>
                <w:lang w:val="en-US"/>
              </w:rPr>
              <w:t>tế</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các</w:t>
            </w:r>
            <w:proofErr w:type="spellEnd"/>
            <w:r w:rsidRPr="00BE2E47">
              <w:rPr>
                <w:lang w:val="en-US"/>
              </w:rPr>
              <w:t xml:space="preserve"> </w:t>
            </w:r>
            <w:proofErr w:type="spellStart"/>
            <w:r w:rsidRPr="00BE2E47">
              <w:rPr>
                <w:lang w:val="en-US"/>
              </w:rPr>
              <w:t>quyền</w:t>
            </w:r>
            <w:proofErr w:type="spellEnd"/>
            <w:r w:rsidRPr="00BE2E47">
              <w:rPr>
                <w:lang w:val="en-US"/>
              </w:rPr>
              <w:t xml:space="preserve"> </w:t>
            </w:r>
            <w:proofErr w:type="spellStart"/>
            <w:r w:rsidRPr="00BE2E47">
              <w:rPr>
                <w:lang w:val="en-US"/>
              </w:rPr>
              <w:t>Kinh</w:t>
            </w:r>
            <w:proofErr w:type="spellEnd"/>
            <w:r w:rsidRPr="00BE2E47">
              <w:rPr>
                <w:lang w:val="en-US"/>
              </w:rPr>
              <w:t xml:space="preserve"> </w:t>
            </w:r>
            <w:proofErr w:type="spellStart"/>
            <w:r w:rsidRPr="00BE2E47">
              <w:rPr>
                <w:lang w:val="en-US"/>
              </w:rPr>
              <w:t>tế</w:t>
            </w:r>
            <w:proofErr w:type="spellEnd"/>
            <w:r w:rsidRPr="00BE2E47">
              <w:rPr>
                <w:lang w:val="en-US"/>
              </w:rPr>
              <w:t xml:space="preserve">, </w:t>
            </w:r>
            <w:proofErr w:type="spellStart"/>
            <w:r w:rsidRPr="00BE2E47">
              <w:rPr>
                <w:lang w:val="en-US"/>
              </w:rPr>
              <w:t>Xã</w:t>
            </w:r>
            <w:proofErr w:type="spellEnd"/>
            <w:r w:rsidRPr="00BE2E47">
              <w:rPr>
                <w:lang w:val="en-US"/>
              </w:rPr>
              <w:t xml:space="preserve"> </w:t>
            </w:r>
            <w:proofErr w:type="spellStart"/>
            <w:r w:rsidRPr="00BE2E47">
              <w:rPr>
                <w:lang w:val="en-US"/>
              </w:rPr>
              <w:t>hội</w:t>
            </w:r>
            <w:proofErr w:type="spellEnd"/>
            <w:r w:rsidRPr="00BE2E47">
              <w:rPr>
                <w:lang w:val="en-US"/>
              </w:rPr>
              <w:t xml:space="preserve"> </w:t>
            </w:r>
            <w:proofErr w:type="spellStart"/>
            <w:r w:rsidRPr="00BE2E47">
              <w:rPr>
                <w:lang w:val="en-US"/>
              </w:rPr>
              <w:t>và</w:t>
            </w:r>
            <w:proofErr w:type="spellEnd"/>
            <w:r w:rsidRPr="00BE2E47">
              <w:rPr>
                <w:lang w:val="en-US"/>
              </w:rPr>
              <w:t xml:space="preserve"> </w:t>
            </w:r>
            <w:proofErr w:type="spellStart"/>
            <w:r w:rsidRPr="00BE2E47">
              <w:rPr>
                <w:lang w:val="en-US"/>
              </w:rPr>
              <w:t>Văn</w:t>
            </w:r>
            <w:proofErr w:type="spellEnd"/>
            <w:r w:rsidRPr="00BE2E47">
              <w:rPr>
                <w:lang w:val="en-US"/>
              </w:rPr>
              <w:t xml:space="preserve"> </w:t>
            </w:r>
            <w:proofErr w:type="spellStart"/>
            <w:r w:rsidRPr="00BE2E47">
              <w:rPr>
                <w:lang w:val="en-US"/>
              </w:rPr>
              <w:t>hóa</w:t>
            </w:r>
            <w:proofErr w:type="spellEnd"/>
            <w:r w:rsidRPr="00BE2E47">
              <w:rPr>
                <w:lang w:val="en-US"/>
              </w:rPr>
              <w:t>.</w:t>
            </w:r>
          </w:p>
          <w:p w14:paraId="48466566"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loại</w:t>
            </w:r>
            <w:proofErr w:type="spellEnd"/>
            <w:r w:rsidRPr="00BE2E47">
              <w:rPr>
                <w:lang w:val="en-US"/>
              </w:rPr>
              <w:t xml:space="preserve"> </w:t>
            </w:r>
            <w:proofErr w:type="spellStart"/>
            <w:r w:rsidRPr="00BE2E47">
              <w:rPr>
                <w:lang w:val="en-US"/>
              </w:rPr>
              <w:t>bỏ</w:t>
            </w:r>
            <w:proofErr w:type="spellEnd"/>
            <w:r w:rsidRPr="00BE2E47">
              <w:rPr>
                <w:lang w:val="en-US"/>
              </w:rPr>
              <w:t xml:space="preserve"> </w:t>
            </w:r>
            <w:proofErr w:type="spellStart"/>
            <w:r w:rsidRPr="00BE2E47">
              <w:rPr>
                <w:lang w:val="en-US"/>
              </w:rPr>
              <w:t>mọi</w:t>
            </w:r>
            <w:proofErr w:type="spellEnd"/>
            <w:r w:rsidRPr="00BE2E47">
              <w:rPr>
                <w:lang w:val="en-US"/>
              </w:rPr>
              <w:t xml:space="preserve"> </w:t>
            </w:r>
            <w:proofErr w:type="spellStart"/>
            <w:r w:rsidRPr="00BE2E47">
              <w:rPr>
                <w:lang w:val="en-US"/>
              </w:rPr>
              <w:t>hình</w:t>
            </w:r>
            <w:proofErr w:type="spellEnd"/>
            <w:r w:rsidRPr="00BE2E47">
              <w:rPr>
                <w:lang w:val="en-US"/>
              </w:rPr>
              <w:t xml:space="preserve"> </w:t>
            </w:r>
            <w:proofErr w:type="spellStart"/>
            <w:r w:rsidRPr="00BE2E47">
              <w:rPr>
                <w:lang w:val="en-US"/>
              </w:rPr>
              <w:t>thức</w:t>
            </w:r>
            <w:proofErr w:type="spellEnd"/>
            <w:r w:rsidRPr="00BE2E47">
              <w:rPr>
                <w:lang w:val="en-US"/>
              </w:rPr>
              <w:t xml:space="preserve"> </w:t>
            </w:r>
            <w:proofErr w:type="spellStart"/>
            <w:r w:rsidRPr="00BE2E47">
              <w:rPr>
                <w:lang w:val="en-US"/>
              </w:rPr>
              <w:t>phân</w:t>
            </w:r>
            <w:proofErr w:type="spellEnd"/>
            <w:r w:rsidRPr="00BE2E47">
              <w:rPr>
                <w:lang w:val="en-US"/>
              </w:rPr>
              <w:t xml:space="preserve"> </w:t>
            </w:r>
            <w:proofErr w:type="spellStart"/>
            <w:r w:rsidRPr="00BE2E47">
              <w:rPr>
                <w:lang w:val="en-US"/>
              </w:rPr>
              <w:t>biệt</w:t>
            </w:r>
            <w:proofErr w:type="spellEnd"/>
            <w:r w:rsidRPr="00BE2E47">
              <w:rPr>
                <w:lang w:val="en-US"/>
              </w:rPr>
              <w:t xml:space="preserve"> </w:t>
            </w:r>
            <w:proofErr w:type="spellStart"/>
            <w:r w:rsidRPr="00BE2E47">
              <w:rPr>
                <w:lang w:val="en-US"/>
              </w:rPr>
              <w:t>đối</w:t>
            </w:r>
            <w:proofErr w:type="spellEnd"/>
            <w:r w:rsidRPr="00BE2E47">
              <w:rPr>
                <w:lang w:val="en-US"/>
              </w:rPr>
              <w:t xml:space="preserve"> </w:t>
            </w:r>
            <w:proofErr w:type="spellStart"/>
            <w:r w:rsidRPr="00BE2E47">
              <w:rPr>
                <w:lang w:val="en-US"/>
              </w:rPr>
              <w:t>xử</w:t>
            </w:r>
            <w:proofErr w:type="spellEnd"/>
            <w:r w:rsidRPr="00BE2E47">
              <w:rPr>
                <w:lang w:val="en-US"/>
              </w:rPr>
              <w:t xml:space="preserve"> </w:t>
            </w:r>
            <w:proofErr w:type="spellStart"/>
            <w:r w:rsidRPr="00BE2E47">
              <w:rPr>
                <w:lang w:val="en-US"/>
              </w:rPr>
              <w:t>với</w:t>
            </w:r>
            <w:proofErr w:type="spellEnd"/>
            <w:r w:rsidRPr="00BE2E47">
              <w:rPr>
                <w:lang w:val="en-US"/>
              </w:rPr>
              <w:t xml:space="preserve"> </w:t>
            </w:r>
            <w:proofErr w:type="spellStart"/>
            <w:r w:rsidRPr="00BE2E47">
              <w:rPr>
                <w:lang w:val="en-US"/>
              </w:rPr>
              <w:t>phụ</w:t>
            </w:r>
            <w:proofErr w:type="spellEnd"/>
            <w:r w:rsidRPr="00BE2E47">
              <w:rPr>
                <w:lang w:val="en-US"/>
              </w:rPr>
              <w:t xml:space="preserve"> </w:t>
            </w:r>
            <w:proofErr w:type="spellStart"/>
            <w:r w:rsidRPr="00BE2E47">
              <w:rPr>
                <w:lang w:val="en-US"/>
              </w:rPr>
              <w:t>nữ</w:t>
            </w:r>
            <w:proofErr w:type="spellEnd"/>
            <w:r w:rsidRPr="00BE2E47">
              <w:rPr>
                <w:lang w:val="en-US"/>
              </w:rPr>
              <w:t xml:space="preserve">. </w:t>
            </w:r>
          </w:p>
          <w:p w14:paraId="4FACCF06"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Quyền</w:t>
            </w:r>
            <w:proofErr w:type="spellEnd"/>
            <w:r w:rsidRPr="00BE2E47">
              <w:rPr>
                <w:lang w:val="en-US"/>
              </w:rPr>
              <w:t xml:space="preserve"> </w:t>
            </w:r>
            <w:proofErr w:type="spellStart"/>
            <w:r w:rsidRPr="00BE2E47">
              <w:rPr>
                <w:lang w:val="en-US"/>
              </w:rPr>
              <w:t>Trẻ</w:t>
            </w:r>
            <w:proofErr w:type="spellEnd"/>
            <w:r w:rsidRPr="00BE2E47">
              <w:rPr>
                <w:lang w:val="en-US"/>
              </w:rPr>
              <w:t xml:space="preserve"> </w:t>
            </w:r>
            <w:proofErr w:type="spellStart"/>
            <w:r w:rsidRPr="00BE2E47">
              <w:rPr>
                <w:lang w:val="en-US"/>
              </w:rPr>
              <w:t>em</w:t>
            </w:r>
            <w:proofErr w:type="spellEnd"/>
            <w:r w:rsidRPr="00BE2E47">
              <w:rPr>
                <w:lang w:val="en-US"/>
              </w:rPr>
              <w:t>.</w:t>
            </w:r>
          </w:p>
          <w:p w14:paraId="338EF245"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quyền</w:t>
            </w:r>
            <w:proofErr w:type="spellEnd"/>
            <w:r w:rsidRPr="00BE2E47">
              <w:rPr>
                <w:lang w:val="en-US"/>
              </w:rPr>
              <w:t xml:space="preserve"> </w:t>
            </w:r>
            <w:proofErr w:type="spellStart"/>
            <w:r w:rsidRPr="00BE2E47">
              <w:rPr>
                <w:lang w:val="en-US"/>
              </w:rPr>
              <w:t>của</w:t>
            </w:r>
            <w:proofErr w:type="spellEnd"/>
            <w:r w:rsidRPr="00BE2E47">
              <w:rPr>
                <w:lang w:val="en-US"/>
              </w:rPr>
              <w:t xml:space="preserve"> </w:t>
            </w:r>
            <w:proofErr w:type="spellStart"/>
            <w:r w:rsidRPr="00BE2E47">
              <w:rPr>
                <w:lang w:val="en-US"/>
              </w:rPr>
              <w:t>người</w:t>
            </w:r>
            <w:proofErr w:type="spellEnd"/>
            <w:r w:rsidRPr="00BE2E47">
              <w:rPr>
                <w:lang w:val="en-US"/>
              </w:rPr>
              <w:t xml:space="preserve"> </w:t>
            </w:r>
            <w:proofErr w:type="spellStart"/>
            <w:r w:rsidRPr="00BE2E47">
              <w:rPr>
                <w:lang w:val="en-US"/>
              </w:rPr>
              <w:t>khuyết</w:t>
            </w:r>
            <w:proofErr w:type="spellEnd"/>
            <w:r w:rsidRPr="00BE2E47">
              <w:rPr>
                <w:lang w:val="en-US"/>
              </w:rPr>
              <w:t xml:space="preserve"> </w:t>
            </w:r>
            <w:proofErr w:type="spellStart"/>
            <w:r w:rsidRPr="00BE2E47">
              <w:rPr>
                <w:lang w:val="en-US"/>
              </w:rPr>
              <w:t>tật</w:t>
            </w:r>
            <w:proofErr w:type="spellEnd"/>
            <w:r w:rsidRPr="00BE2E47">
              <w:rPr>
                <w:lang w:val="en-US"/>
              </w:rPr>
              <w:t>.</w:t>
            </w:r>
          </w:p>
          <w:p w14:paraId="0DF119C9" w14:textId="77777777" w:rsidR="00BE2E47" w:rsidRPr="00BE2E47" w:rsidRDefault="00BE2E47" w:rsidP="00A05B40">
            <w:pPr>
              <w:pStyle w:val="Puntoelenco2"/>
              <w:rPr>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loại</w:t>
            </w:r>
            <w:proofErr w:type="spellEnd"/>
            <w:r w:rsidRPr="00BE2E47">
              <w:rPr>
                <w:lang w:val="en-US"/>
              </w:rPr>
              <w:t xml:space="preserve"> </w:t>
            </w:r>
            <w:proofErr w:type="spellStart"/>
            <w:r w:rsidRPr="00BE2E47">
              <w:rPr>
                <w:lang w:val="en-US"/>
              </w:rPr>
              <w:t>bỏ</w:t>
            </w:r>
            <w:proofErr w:type="spellEnd"/>
            <w:r w:rsidRPr="00BE2E47">
              <w:rPr>
                <w:lang w:val="en-US"/>
              </w:rPr>
              <w:t xml:space="preserve"> </w:t>
            </w:r>
            <w:proofErr w:type="spellStart"/>
            <w:r w:rsidRPr="00BE2E47">
              <w:rPr>
                <w:lang w:val="en-US"/>
              </w:rPr>
              <w:t>mọi</w:t>
            </w:r>
            <w:proofErr w:type="spellEnd"/>
            <w:r w:rsidRPr="00BE2E47">
              <w:rPr>
                <w:lang w:val="en-US"/>
              </w:rPr>
              <w:t xml:space="preserve"> </w:t>
            </w:r>
            <w:proofErr w:type="spellStart"/>
            <w:r w:rsidRPr="00BE2E47">
              <w:rPr>
                <w:lang w:val="en-US"/>
              </w:rPr>
              <w:t>hình</w:t>
            </w:r>
            <w:proofErr w:type="spellEnd"/>
            <w:r w:rsidRPr="00BE2E47">
              <w:rPr>
                <w:lang w:val="en-US"/>
              </w:rPr>
              <w:t xml:space="preserve"> </w:t>
            </w:r>
            <w:proofErr w:type="spellStart"/>
            <w:r w:rsidRPr="00BE2E47">
              <w:rPr>
                <w:lang w:val="en-US"/>
              </w:rPr>
              <w:t>thức</w:t>
            </w:r>
            <w:proofErr w:type="spellEnd"/>
            <w:r w:rsidRPr="00BE2E47">
              <w:rPr>
                <w:lang w:val="en-US"/>
              </w:rPr>
              <w:t xml:space="preserve"> </w:t>
            </w:r>
            <w:proofErr w:type="spellStart"/>
            <w:r w:rsidRPr="00BE2E47">
              <w:rPr>
                <w:lang w:val="en-US"/>
              </w:rPr>
              <w:t>phân</w:t>
            </w:r>
            <w:proofErr w:type="spellEnd"/>
            <w:r w:rsidRPr="00BE2E47">
              <w:rPr>
                <w:lang w:val="en-US"/>
              </w:rPr>
              <w:t xml:space="preserve"> </w:t>
            </w:r>
            <w:proofErr w:type="spellStart"/>
            <w:r w:rsidRPr="00BE2E47">
              <w:rPr>
                <w:lang w:val="en-US"/>
              </w:rPr>
              <w:t>biệt</w:t>
            </w:r>
            <w:proofErr w:type="spellEnd"/>
            <w:r w:rsidRPr="00BE2E47">
              <w:rPr>
                <w:lang w:val="en-US"/>
              </w:rPr>
              <w:t xml:space="preserve"> </w:t>
            </w:r>
            <w:proofErr w:type="spellStart"/>
            <w:r w:rsidRPr="00BE2E47">
              <w:rPr>
                <w:lang w:val="en-US"/>
              </w:rPr>
              <w:t>chủng</w:t>
            </w:r>
            <w:proofErr w:type="spellEnd"/>
            <w:r w:rsidRPr="00BE2E47">
              <w:rPr>
                <w:lang w:val="en-US"/>
              </w:rPr>
              <w:t xml:space="preserve"> </w:t>
            </w:r>
            <w:proofErr w:type="spellStart"/>
            <w:r w:rsidRPr="00BE2E47">
              <w:rPr>
                <w:lang w:val="en-US"/>
              </w:rPr>
              <w:t>tộc</w:t>
            </w:r>
            <w:proofErr w:type="spellEnd"/>
            <w:r w:rsidRPr="00BE2E47">
              <w:rPr>
                <w:lang w:val="en-US"/>
              </w:rPr>
              <w:t xml:space="preserve">. </w:t>
            </w:r>
          </w:p>
          <w:p w14:paraId="507BC6C2" w14:textId="7576E9E4" w:rsidR="00BE2E47" w:rsidRPr="00BE2E47" w:rsidRDefault="00BE2E47" w:rsidP="00A05B40">
            <w:pPr>
              <w:pStyle w:val="Puntoelenco2"/>
              <w:rPr>
                <w:b/>
                <w:bCs/>
                <w:lang w:val="en-US"/>
              </w:rPr>
            </w:pPr>
            <w:proofErr w:type="spellStart"/>
            <w:r w:rsidRPr="00BE2E47">
              <w:rPr>
                <w:lang w:val="en-US"/>
              </w:rPr>
              <w:t>Công</w:t>
            </w:r>
            <w:proofErr w:type="spellEnd"/>
            <w:r w:rsidRPr="00BE2E47">
              <w:rPr>
                <w:lang w:val="en-US"/>
              </w:rPr>
              <w:t xml:space="preserve"> </w:t>
            </w:r>
            <w:proofErr w:type="spellStart"/>
            <w:r w:rsidRPr="00BE2E47">
              <w:rPr>
                <w:lang w:val="en-US"/>
              </w:rPr>
              <w:t>ước</w:t>
            </w:r>
            <w:proofErr w:type="spellEnd"/>
            <w:r w:rsidRPr="00BE2E47">
              <w:rPr>
                <w:lang w:val="en-US"/>
              </w:rPr>
              <w:t xml:space="preserve"> </w:t>
            </w:r>
            <w:proofErr w:type="spellStart"/>
            <w:r w:rsidRPr="00BE2E47">
              <w:rPr>
                <w:lang w:val="en-US"/>
              </w:rPr>
              <w:t>về</w:t>
            </w:r>
            <w:proofErr w:type="spellEnd"/>
            <w:r w:rsidRPr="00BE2E47">
              <w:rPr>
                <w:lang w:val="en-US"/>
              </w:rPr>
              <w:t xml:space="preserve"> </w:t>
            </w:r>
            <w:proofErr w:type="spellStart"/>
            <w:r w:rsidRPr="00BE2E47">
              <w:rPr>
                <w:lang w:val="en-US"/>
              </w:rPr>
              <w:t>chống</w:t>
            </w:r>
            <w:proofErr w:type="spellEnd"/>
            <w:r w:rsidRPr="00BE2E47">
              <w:rPr>
                <w:lang w:val="en-US"/>
              </w:rPr>
              <w:t xml:space="preserve"> </w:t>
            </w:r>
            <w:proofErr w:type="spellStart"/>
            <w:r w:rsidRPr="00BE2E47">
              <w:rPr>
                <w:lang w:val="en-US"/>
              </w:rPr>
              <w:t>tra</w:t>
            </w:r>
            <w:proofErr w:type="spellEnd"/>
            <w:r w:rsidRPr="00BE2E47">
              <w:rPr>
                <w:lang w:val="en-US"/>
              </w:rPr>
              <w:t xml:space="preserve"> </w:t>
            </w:r>
            <w:proofErr w:type="spellStart"/>
            <w:r w:rsidRPr="00BE2E47">
              <w:rPr>
                <w:lang w:val="en-US"/>
              </w:rPr>
              <w:t>tấn</w:t>
            </w:r>
            <w:proofErr w:type="spellEnd"/>
            <w:r w:rsidRPr="00BE2E47">
              <w:rPr>
                <w:lang w:val="en-US"/>
              </w:rPr>
              <w:t xml:space="preserve"> </w:t>
            </w:r>
            <w:proofErr w:type="spellStart"/>
            <w:r w:rsidRPr="00BE2E47">
              <w:rPr>
                <w:lang w:val="en-US"/>
              </w:rPr>
              <w:t>và</w:t>
            </w:r>
            <w:proofErr w:type="spellEnd"/>
            <w:r w:rsidRPr="00BE2E47">
              <w:rPr>
                <w:lang w:val="en-US"/>
              </w:rPr>
              <w:t xml:space="preserve"> </w:t>
            </w:r>
            <w:proofErr w:type="spellStart"/>
            <w:r w:rsidRPr="00BE2E47">
              <w:rPr>
                <w:lang w:val="en-US"/>
              </w:rPr>
              <w:t>trừng</w:t>
            </w:r>
            <w:proofErr w:type="spellEnd"/>
            <w:r w:rsidRPr="00BE2E47">
              <w:rPr>
                <w:lang w:val="en-US"/>
              </w:rPr>
              <w:t xml:space="preserve"> </w:t>
            </w:r>
            <w:proofErr w:type="spellStart"/>
            <w:r w:rsidRPr="00BE2E47">
              <w:rPr>
                <w:lang w:val="en-US"/>
              </w:rPr>
              <w:t>phạt</w:t>
            </w:r>
            <w:proofErr w:type="spellEnd"/>
            <w:r w:rsidRPr="00BE2E47">
              <w:rPr>
                <w:lang w:val="en-US"/>
              </w:rPr>
              <w:t xml:space="preserve"> </w:t>
            </w:r>
            <w:proofErr w:type="spellStart"/>
            <w:r w:rsidRPr="00BE2E47">
              <w:rPr>
                <w:lang w:val="en-US"/>
              </w:rPr>
              <w:t>hoặc</w:t>
            </w:r>
            <w:proofErr w:type="spellEnd"/>
            <w:r w:rsidRPr="00BE2E47">
              <w:rPr>
                <w:lang w:val="en-US"/>
              </w:rPr>
              <w:t xml:space="preserve"> </w:t>
            </w:r>
            <w:proofErr w:type="spellStart"/>
            <w:r w:rsidRPr="00BE2E47">
              <w:rPr>
                <w:lang w:val="en-US"/>
              </w:rPr>
              <w:t>đối</w:t>
            </w:r>
            <w:proofErr w:type="spellEnd"/>
            <w:r w:rsidRPr="00BE2E47">
              <w:rPr>
                <w:lang w:val="en-US"/>
              </w:rPr>
              <w:t xml:space="preserve"> </w:t>
            </w:r>
            <w:proofErr w:type="spellStart"/>
            <w:r w:rsidRPr="00BE2E47">
              <w:rPr>
                <w:lang w:val="en-US"/>
              </w:rPr>
              <w:t>xử</w:t>
            </w:r>
            <w:proofErr w:type="spellEnd"/>
            <w:r w:rsidRPr="00BE2E47">
              <w:rPr>
                <w:lang w:val="en-US"/>
              </w:rPr>
              <w:t xml:space="preserve"> </w:t>
            </w:r>
            <w:proofErr w:type="spellStart"/>
            <w:r w:rsidRPr="00BE2E47">
              <w:rPr>
                <w:lang w:val="en-US"/>
              </w:rPr>
              <w:t>tàn</w:t>
            </w:r>
            <w:proofErr w:type="spellEnd"/>
            <w:r w:rsidRPr="00BE2E47">
              <w:rPr>
                <w:lang w:val="en-US"/>
              </w:rPr>
              <w:t xml:space="preserve"> </w:t>
            </w:r>
            <w:proofErr w:type="spellStart"/>
            <w:r w:rsidRPr="00BE2E47">
              <w:rPr>
                <w:lang w:val="en-US"/>
              </w:rPr>
              <w:t>nhẫn</w:t>
            </w:r>
            <w:proofErr w:type="spellEnd"/>
            <w:r w:rsidRPr="00BE2E47">
              <w:rPr>
                <w:lang w:val="en-US"/>
              </w:rPr>
              <w:t xml:space="preserve">, </w:t>
            </w:r>
            <w:proofErr w:type="spellStart"/>
            <w:r w:rsidRPr="00BE2E47">
              <w:rPr>
                <w:lang w:val="en-US"/>
              </w:rPr>
              <w:t>vô</w:t>
            </w:r>
            <w:proofErr w:type="spellEnd"/>
            <w:r w:rsidRPr="00BE2E47">
              <w:rPr>
                <w:lang w:val="en-US"/>
              </w:rPr>
              <w:t xml:space="preserve"> </w:t>
            </w:r>
            <w:proofErr w:type="spellStart"/>
            <w:r w:rsidRPr="00BE2E47">
              <w:rPr>
                <w:lang w:val="en-US"/>
              </w:rPr>
              <w:t>nhân</w:t>
            </w:r>
            <w:proofErr w:type="spellEnd"/>
            <w:r w:rsidRPr="00BE2E47">
              <w:rPr>
                <w:lang w:val="en-US"/>
              </w:rPr>
              <w:t xml:space="preserve"> </w:t>
            </w:r>
            <w:proofErr w:type="spellStart"/>
            <w:r w:rsidRPr="00BE2E47">
              <w:rPr>
                <w:lang w:val="en-US"/>
              </w:rPr>
              <w:t>đạo</w:t>
            </w:r>
            <w:proofErr w:type="spellEnd"/>
            <w:r w:rsidRPr="00BE2E47">
              <w:rPr>
                <w:lang w:val="en-US"/>
              </w:rPr>
              <w:t xml:space="preserve"> </w:t>
            </w:r>
            <w:proofErr w:type="spellStart"/>
            <w:r w:rsidRPr="00BE2E47">
              <w:rPr>
                <w:lang w:val="en-US"/>
              </w:rPr>
              <w:t>làm</w:t>
            </w:r>
            <w:proofErr w:type="spellEnd"/>
            <w:r w:rsidRPr="00BE2E47">
              <w:rPr>
                <w:lang w:val="en-US"/>
              </w:rPr>
              <w:t xml:space="preserve"> </w:t>
            </w:r>
            <w:proofErr w:type="spellStart"/>
            <w:r w:rsidRPr="00BE2E47">
              <w:rPr>
                <w:lang w:val="en-US"/>
              </w:rPr>
              <w:t>mất</w:t>
            </w:r>
            <w:proofErr w:type="spellEnd"/>
            <w:r w:rsidRPr="00BE2E47">
              <w:rPr>
                <w:lang w:val="en-US"/>
              </w:rPr>
              <w:t xml:space="preserve"> </w:t>
            </w:r>
            <w:proofErr w:type="spellStart"/>
            <w:r w:rsidRPr="00BE2E47">
              <w:rPr>
                <w:lang w:val="en-US"/>
              </w:rPr>
              <w:t>phẩm</w:t>
            </w:r>
            <w:proofErr w:type="spellEnd"/>
            <w:r w:rsidRPr="00BE2E47">
              <w:rPr>
                <w:lang w:val="en-US"/>
              </w:rPr>
              <w:t xml:space="preserve"> </w:t>
            </w:r>
            <w:proofErr w:type="spellStart"/>
            <w:r w:rsidRPr="00BE2E47">
              <w:rPr>
                <w:lang w:val="en-US"/>
              </w:rPr>
              <w:t>giá</w:t>
            </w:r>
            <w:proofErr w:type="spellEnd"/>
            <w:r w:rsidRPr="00BE2E47">
              <w:rPr>
                <w:lang w:val="en-US"/>
              </w:rPr>
              <w:t xml:space="preserve"> </w:t>
            </w:r>
            <w:proofErr w:type="spellStart"/>
            <w:r w:rsidRPr="00BE2E47">
              <w:rPr>
                <w:lang w:val="en-US"/>
              </w:rPr>
              <w:t>khác</w:t>
            </w:r>
            <w:proofErr w:type="spellEnd"/>
            <w:r w:rsidRPr="00BE2E47">
              <w:rPr>
                <w:lang w:val="en-US"/>
              </w:rPr>
              <w:t>.</w:t>
            </w:r>
          </w:p>
        </w:tc>
      </w:tr>
    </w:tbl>
    <w:p w14:paraId="3F6B2C8B" w14:textId="0DDFD613" w:rsidR="00BE2E47" w:rsidRDefault="00BE2E47" w:rsidP="00BE2E47">
      <w:pPr>
        <w:rPr>
          <w:lang w:val="en-US"/>
        </w:rPr>
      </w:pPr>
    </w:p>
    <w:p w14:paraId="340D8B30" w14:textId="42DC9730" w:rsidR="00BE2E47" w:rsidRPr="00BE2E47" w:rsidRDefault="00BE2E47" w:rsidP="00A05B40">
      <w:pPr>
        <w:keepLines w:val="0"/>
        <w:spacing w:before="0" w:after="120" w:line="264" w:lineRule="auto"/>
        <w:jc w:val="left"/>
        <w:rPr>
          <w:lang w:val="en-US"/>
        </w:rPr>
      </w:pPr>
    </w:p>
    <w:tbl>
      <w:tblPr>
        <w:tblStyle w:val="Grigliatabella"/>
        <w:tblW w:w="0" w:type="auto"/>
        <w:jc w:val="center"/>
        <w:tblCellMar>
          <w:top w:w="284" w:type="dxa"/>
          <w:left w:w="284" w:type="dxa"/>
          <w:bottom w:w="284" w:type="dxa"/>
          <w:right w:w="284" w:type="dxa"/>
        </w:tblCellMar>
        <w:tblLook w:val="04A0" w:firstRow="1" w:lastRow="0" w:firstColumn="1" w:lastColumn="0" w:noHBand="0" w:noVBand="1"/>
      </w:tblPr>
      <w:tblGrid>
        <w:gridCol w:w="6091"/>
      </w:tblGrid>
      <w:tr w:rsidR="00BE2E47" w14:paraId="0D142274" w14:textId="77777777" w:rsidTr="00270B26">
        <w:trPr>
          <w:jc w:val="center"/>
        </w:trPr>
        <w:tc>
          <w:tcPr>
            <w:tcW w:w="6091" w:type="dxa"/>
          </w:tcPr>
          <w:p w14:paraId="7B579F6F" w14:textId="77777777" w:rsidR="00BE2E47" w:rsidRPr="00A05B40" w:rsidRDefault="00BE2E47" w:rsidP="00A05B40">
            <w:pPr>
              <w:pStyle w:val="Titolo5"/>
              <w:outlineLvl w:val="4"/>
            </w:pPr>
            <w:proofErr w:type="spellStart"/>
            <w:r w:rsidRPr="00A05B40">
              <w:t>Ứng</w:t>
            </w:r>
            <w:proofErr w:type="spellEnd"/>
            <w:r w:rsidRPr="00A05B40">
              <w:t xml:space="preserve"> </w:t>
            </w:r>
            <w:proofErr w:type="spellStart"/>
            <w:r w:rsidRPr="00A05B40">
              <w:t>dụng</w:t>
            </w:r>
            <w:proofErr w:type="spellEnd"/>
            <w:r w:rsidRPr="00A05B40">
              <w:t xml:space="preserve"> </w:t>
            </w:r>
            <w:proofErr w:type="spellStart"/>
            <w:r w:rsidRPr="00A05B40">
              <w:t>RightsApp</w:t>
            </w:r>
            <w:proofErr w:type="spellEnd"/>
          </w:p>
          <w:p w14:paraId="6B8C6EE4" w14:textId="77777777" w:rsidR="00BE2E47" w:rsidRPr="0052749E" w:rsidRDefault="00BE2E47" w:rsidP="00A91220">
            <w:pPr>
              <w:rPr>
                <w:rFonts w:eastAsiaTheme="minorEastAsia"/>
              </w:rPr>
            </w:pPr>
            <w:proofErr w:type="spellStart"/>
            <w:r w:rsidRPr="00113ACB">
              <w:rPr>
                <w:rFonts w:eastAsiaTheme="minorEastAsia"/>
              </w:rPr>
              <w:t>Toàn</w:t>
            </w:r>
            <w:proofErr w:type="spellEnd"/>
            <w:r w:rsidRPr="00113ACB">
              <w:rPr>
                <w:rFonts w:eastAsiaTheme="minorEastAsia"/>
              </w:rPr>
              <w:t xml:space="preserve"> </w:t>
            </w:r>
            <w:proofErr w:type="spellStart"/>
            <w:r w:rsidRPr="00113ACB">
              <w:rPr>
                <w:rFonts w:eastAsiaTheme="minorEastAsia"/>
              </w:rPr>
              <w:t>văn</w:t>
            </w:r>
            <w:proofErr w:type="spellEnd"/>
            <w:r w:rsidRPr="00113ACB">
              <w:rPr>
                <w:rFonts w:eastAsiaTheme="minorEastAsia"/>
              </w:rPr>
              <w:t xml:space="preserve"> </w:t>
            </w:r>
            <w:proofErr w:type="spellStart"/>
            <w:r w:rsidRPr="00113ACB">
              <w:rPr>
                <w:rFonts w:eastAsiaTheme="minorEastAsia"/>
              </w:rPr>
              <w:t>các</w:t>
            </w:r>
            <w:proofErr w:type="spellEnd"/>
            <w:r w:rsidRPr="00113ACB">
              <w:rPr>
                <w:rFonts w:eastAsiaTheme="minorEastAsia"/>
              </w:rPr>
              <w:t xml:space="preserve"> </w:t>
            </w:r>
            <w:proofErr w:type="spellStart"/>
            <w:r>
              <w:rPr>
                <w:rFonts w:eastAsiaTheme="minorEastAsia"/>
              </w:rPr>
              <w:t>văn</w:t>
            </w:r>
            <w:proofErr w:type="spellEnd"/>
            <w:r>
              <w:rPr>
                <w:rFonts w:eastAsiaTheme="minorEastAsia"/>
              </w:rPr>
              <w:t xml:space="preserve"> </w:t>
            </w:r>
            <w:proofErr w:type="spellStart"/>
            <w:r>
              <w:rPr>
                <w:rFonts w:eastAsiaTheme="minorEastAsia"/>
              </w:rPr>
              <w:t>kiện</w:t>
            </w:r>
            <w:proofErr w:type="spellEnd"/>
            <w:r>
              <w:rPr>
                <w:rFonts w:eastAsiaTheme="minorEastAsia"/>
              </w:rPr>
              <w:t xml:space="preserve"> </w:t>
            </w:r>
            <w:proofErr w:type="spellStart"/>
            <w:r>
              <w:rPr>
                <w:rFonts w:eastAsiaTheme="minorEastAsia"/>
              </w:rPr>
              <w:t>về</w:t>
            </w:r>
            <w:proofErr w:type="spellEnd"/>
            <w:r w:rsidRPr="00113ACB">
              <w:rPr>
                <w:rFonts w:eastAsiaTheme="minorEastAsia"/>
              </w:rPr>
              <w:t xml:space="preserve"> </w:t>
            </w:r>
            <w:proofErr w:type="spellStart"/>
            <w:r w:rsidRPr="00113ACB">
              <w:rPr>
                <w:rFonts w:eastAsiaTheme="minorEastAsia"/>
              </w:rPr>
              <w:t>quyền</w:t>
            </w:r>
            <w:proofErr w:type="spellEnd"/>
            <w:r w:rsidRPr="00113ACB">
              <w:rPr>
                <w:rFonts w:eastAsiaTheme="minorEastAsia"/>
              </w:rPr>
              <w:t xml:space="preserve"> </w:t>
            </w:r>
            <w:r>
              <w:rPr>
                <w:rFonts w:eastAsiaTheme="minorEastAsia"/>
              </w:rPr>
              <w:t xml:space="preserve">con </w:t>
            </w:r>
            <w:proofErr w:type="spellStart"/>
            <w:r>
              <w:rPr>
                <w:rFonts w:eastAsiaTheme="minorEastAsia"/>
              </w:rPr>
              <w:t>người</w:t>
            </w:r>
            <w:proofErr w:type="spellEnd"/>
            <w:r>
              <w:rPr>
                <w:rFonts w:eastAsiaTheme="minorEastAsia"/>
              </w:rPr>
              <w:t xml:space="preserve"> </w:t>
            </w:r>
            <w:proofErr w:type="spellStart"/>
            <w:r w:rsidRPr="00113ACB">
              <w:rPr>
                <w:rFonts w:eastAsiaTheme="minorEastAsia"/>
              </w:rPr>
              <w:t>mà</w:t>
            </w:r>
            <w:proofErr w:type="spellEnd"/>
            <w:r w:rsidRPr="00113ACB">
              <w:rPr>
                <w:rFonts w:eastAsiaTheme="minorEastAsia"/>
              </w:rPr>
              <w:t xml:space="preserve"> </w:t>
            </w:r>
            <w:proofErr w:type="spellStart"/>
            <w:r w:rsidRPr="00113ACB">
              <w:rPr>
                <w:rFonts w:eastAsiaTheme="minorEastAsia"/>
              </w:rPr>
              <w:t>Việt</w:t>
            </w:r>
            <w:proofErr w:type="spellEnd"/>
            <w:r w:rsidRPr="00113ACB">
              <w:rPr>
                <w:rFonts w:eastAsiaTheme="minorEastAsia"/>
              </w:rPr>
              <w:t xml:space="preserve"> Nam </w:t>
            </w:r>
            <w:proofErr w:type="spellStart"/>
            <w:r w:rsidRPr="00113ACB">
              <w:rPr>
                <w:rFonts w:eastAsiaTheme="minorEastAsia"/>
              </w:rPr>
              <w:t>là</w:t>
            </w:r>
            <w:proofErr w:type="spellEnd"/>
            <w:r w:rsidRPr="00113ACB">
              <w:rPr>
                <w:rFonts w:eastAsiaTheme="minorEastAsia"/>
              </w:rPr>
              <w:t xml:space="preserve"> </w:t>
            </w:r>
            <w:proofErr w:type="spellStart"/>
            <w:r w:rsidRPr="00113ACB">
              <w:rPr>
                <w:rFonts w:eastAsiaTheme="minorEastAsia"/>
              </w:rPr>
              <w:t>thành</w:t>
            </w:r>
            <w:proofErr w:type="spellEnd"/>
            <w:r w:rsidRPr="00113ACB">
              <w:rPr>
                <w:rFonts w:eastAsiaTheme="minorEastAsia"/>
              </w:rPr>
              <w:t xml:space="preserve"> </w:t>
            </w:r>
            <w:proofErr w:type="spellStart"/>
            <w:r w:rsidRPr="00113ACB">
              <w:rPr>
                <w:rFonts w:eastAsiaTheme="minorEastAsia"/>
              </w:rPr>
              <w:t>viên</w:t>
            </w:r>
            <w:proofErr w:type="spellEnd"/>
            <w:r w:rsidRPr="00113ACB">
              <w:rPr>
                <w:rFonts w:eastAsiaTheme="minorEastAsia"/>
              </w:rPr>
              <w:t xml:space="preserve"> </w:t>
            </w:r>
            <w:proofErr w:type="spellStart"/>
            <w:r w:rsidRPr="00113ACB">
              <w:rPr>
                <w:rFonts w:eastAsiaTheme="minorEastAsia"/>
              </w:rPr>
              <w:t>có</w:t>
            </w:r>
            <w:proofErr w:type="spellEnd"/>
            <w:r w:rsidRPr="00113ACB">
              <w:rPr>
                <w:rFonts w:eastAsiaTheme="minorEastAsia"/>
              </w:rPr>
              <w:t xml:space="preserve"> </w:t>
            </w:r>
            <w:proofErr w:type="spellStart"/>
            <w:r w:rsidRPr="00113ACB">
              <w:rPr>
                <w:rFonts w:eastAsiaTheme="minorEastAsia"/>
              </w:rPr>
              <w:t>sẵn</w:t>
            </w:r>
            <w:proofErr w:type="spellEnd"/>
            <w:r w:rsidRPr="00113ACB">
              <w:rPr>
                <w:rFonts w:eastAsiaTheme="minorEastAsia"/>
              </w:rPr>
              <w:t xml:space="preserve"> </w:t>
            </w:r>
            <w:proofErr w:type="spellStart"/>
            <w:r w:rsidRPr="00113ACB">
              <w:rPr>
                <w:rFonts w:eastAsiaTheme="minorEastAsia"/>
              </w:rPr>
              <w:t>trên</w:t>
            </w:r>
            <w:proofErr w:type="spellEnd"/>
            <w:r w:rsidRPr="00113ACB">
              <w:rPr>
                <w:rFonts w:eastAsiaTheme="minorEastAsia"/>
              </w:rPr>
              <w:t xml:space="preserve"> </w:t>
            </w:r>
            <w:proofErr w:type="spellStart"/>
            <w:r w:rsidRPr="00113ACB">
              <w:rPr>
                <w:rFonts w:eastAsiaTheme="minorEastAsia"/>
              </w:rPr>
              <w:t>RightsApp</w:t>
            </w:r>
            <w:proofErr w:type="spellEnd"/>
            <w:r w:rsidRPr="00113ACB">
              <w:rPr>
                <w:rFonts w:eastAsiaTheme="minorEastAsia"/>
              </w:rPr>
              <w:t xml:space="preserve">, </w:t>
            </w:r>
            <w:proofErr w:type="spellStart"/>
            <w:r w:rsidRPr="00113ACB">
              <w:rPr>
                <w:rFonts w:eastAsiaTheme="minorEastAsia"/>
              </w:rPr>
              <w:t>một</w:t>
            </w:r>
            <w:proofErr w:type="spellEnd"/>
            <w:r w:rsidRPr="00113ACB">
              <w:rPr>
                <w:rFonts w:eastAsiaTheme="minorEastAsia"/>
              </w:rPr>
              <w:t xml:space="preserve"> </w:t>
            </w:r>
            <w:proofErr w:type="spellStart"/>
            <w:r w:rsidRPr="00113ACB">
              <w:rPr>
                <w:rFonts w:eastAsiaTheme="minorEastAsia"/>
              </w:rPr>
              <w:t>ứng</w:t>
            </w:r>
            <w:proofErr w:type="spellEnd"/>
            <w:r w:rsidRPr="00113ACB">
              <w:rPr>
                <w:rFonts w:eastAsiaTheme="minorEastAsia"/>
              </w:rPr>
              <w:t xml:space="preserve"> </w:t>
            </w:r>
            <w:proofErr w:type="spellStart"/>
            <w:r w:rsidRPr="00113ACB">
              <w:rPr>
                <w:rFonts w:eastAsiaTheme="minorEastAsia"/>
              </w:rPr>
              <w:t>dụng</w:t>
            </w:r>
            <w:proofErr w:type="spellEnd"/>
            <w:r w:rsidRPr="00113ACB">
              <w:rPr>
                <w:rFonts w:eastAsiaTheme="minorEastAsia"/>
              </w:rPr>
              <w:t xml:space="preserve"> </w:t>
            </w:r>
            <w:proofErr w:type="spellStart"/>
            <w:r w:rsidRPr="00113ACB">
              <w:rPr>
                <w:rFonts w:eastAsiaTheme="minorEastAsia"/>
              </w:rPr>
              <w:t>dành</w:t>
            </w:r>
            <w:proofErr w:type="spellEnd"/>
            <w:r w:rsidRPr="00113ACB">
              <w:rPr>
                <w:rFonts w:eastAsiaTheme="minorEastAsia"/>
              </w:rPr>
              <w:t xml:space="preserve"> </w:t>
            </w:r>
            <w:proofErr w:type="spellStart"/>
            <w:r w:rsidRPr="00113ACB">
              <w:rPr>
                <w:rFonts w:eastAsiaTheme="minorEastAsia"/>
              </w:rPr>
              <w:t>cho</w:t>
            </w:r>
            <w:proofErr w:type="spellEnd"/>
            <w:r w:rsidRPr="00113ACB">
              <w:rPr>
                <w:rFonts w:eastAsiaTheme="minorEastAsia"/>
              </w:rPr>
              <w:t xml:space="preserve"> </w:t>
            </w:r>
            <w:proofErr w:type="spellStart"/>
            <w:r w:rsidRPr="00113ACB">
              <w:rPr>
                <w:rFonts w:eastAsiaTheme="minorEastAsia"/>
              </w:rPr>
              <w:t>điện</w:t>
            </w:r>
            <w:proofErr w:type="spellEnd"/>
            <w:r w:rsidRPr="00113ACB">
              <w:rPr>
                <w:rFonts w:eastAsiaTheme="minorEastAsia"/>
              </w:rPr>
              <w:t xml:space="preserve"> </w:t>
            </w:r>
            <w:proofErr w:type="spellStart"/>
            <w:r w:rsidRPr="00113ACB">
              <w:rPr>
                <w:rFonts w:eastAsiaTheme="minorEastAsia"/>
              </w:rPr>
              <w:t>thoại</w:t>
            </w:r>
            <w:proofErr w:type="spellEnd"/>
            <w:r w:rsidRPr="00113ACB">
              <w:rPr>
                <w:rFonts w:eastAsiaTheme="minorEastAsia"/>
              </w:rPr>
              <w:t xml:space="preserve"> </w:t>
            </w:r>
            <w:proofErr w:type="spellStart"/>
            <w:r w:rsidRPr="00113ACB">
              <w:rPr>
                <w:rFonts w:eastAsiaTheme="minorEastAsia"/>
              </w:rPr>
              <w:t>thông</w:t>
            </w:r>
            <w:proofErr w:type="spellEnd"/>
            <w:r w:rsidRPr="00113ACB">
              <w:rPr>
                <w:rFonts w:eastAsiaTheme="minorEastAsia"/>
              </w:rPr>
              <w:t xml:space="preserve"> </w:t>
            </w:r>
            <w:proofErr w:type="spellStart"/>
            <w:r w:rsidRPr="00113ACB">
              <w:rPr>
                <w:rFonts w:eastAsiaTheme="minorEastAsia"/>
              </w:rPr>
              <w:t>minh</w:t>
            </w:r>
            <w:proofErr w:type="spellEnd"/>
            <w:r w:rsidRPr="00113ACB">
              <w:rPr>
                <w:rFonts w:eastAsiaTheme="minorEastAsia"/>
              </w:rPr>
              <w:t>.</w:t>
            </w:r>
          </w:p>
          <w:p w14:paraId="05870D8E" w14:textId="77777777" w:rsidR="00BE2E47" w:rsidRDefault="00BE2E47" w:rsidP="00A91220">
            <w:pPr>
              <w:rPr>
                <w:color w:val="000000"/>
                <w:bdr w:val="none" w:sz="0" w:space="0" w:color="auto" w:frame="1"/>
              </w:rPr>
            </w:pPr>
            <w:proofErr w:type="spellStart"/>
            <w:r>
              <w:t>Để</w:t>
            </w:r>
            <w:proofErr w:type="spellEnd"/>
            <w:r>
              <w:t xml:space="preserve"> </w:t>
            </w:r>
            <w:proofErr w:type="spellStart"/>
            <w:r>
              <w:t>tải</w:t>
            </w:r>
            <w:proofErr w:type="spellEnd"/>
            <w:r>
              <w:t xml:space="preserve"> </w:t>
            </w:r>
            <w:proofErr w:type="spellStart"/>
            <w:r>
              <w:t>ứng</w:t>
            </w:r>
            <w:proofErr w:type="spellEnd"/>
            <w:r>
              <w:t xml:space="preserve"> </w:t>
            </w:r>
            <w:proofErr w:type="spellStart"/>
            <w:r>
              <w:t>dụng</w:t>
            </w:r>
            <w:proofErr w:type="spellEnd"/>
            <w:r w:rsidRPr="009731A7">
              <w:t xml:space="preserve"> </w:t>
            </w:r>
            <w:proofErr w:type="spellStart"/>
            <w:r w:rsidRPr="00113ACB">
              <w:t>RighstApp</w:t>
            </w:r>
            <w:proofErr w:type="spellEnd"/>
            <w:r w:rsidRPr="009731A7">
              <w:t xml:space="preserve"> </w:t>
            </w:r>
            <w:proofErr w:type="spellStart"/>
            <w:r>
              <w:t>tìm</w:t>
            </w:r>
            <w:proofErr w:type="spellEnd"/>
            <w:r w:rsidRPr="009731A7">
              <w:t xml:space="preserve"> “</w:t>
            </w:r>
            <w:proofErr w:type="spellStart"/>
            <w:r w:rsidR="009444CB">
              <w:rPr>
                <w:rFonts w:eastAsiaTheme="minorEastAsia" w:cstheme="minorBidi"/>
              </w:rPr>
              <w:fldChar w:fldCharType="begin"/>
            </w:r>
            <w:r w:rsidR="009444CB">
              <w:instrText xml:space="preserve"> HYPERLINK "https://apps.apple.com/au/app/rightsapp/id1175228227" \t "_blank" </w:instrText>
            </w:r>
            <w:r w:rsidR="009444CB">
              <w:rPr>
                <w:rFonts w:eastAsiaTheme="minorEastAsia" w:cstheme="minorBidi"/>
              </w:rPr>
              <w:fldChar w:fldCharType="separate"/>
            </w:r>
            <w:r w:rsidRPr="009731A7">
              <w:rPr>
                <w:rStyle w:val="Collegamentoipertestuale"/>
                <w:rFonts w:eastAsiaTheme="majorEastAsia" w:cs="Arial"/>
                <w:color w:val="auto"/>
                <w:bdr w:val="none" w:sz="0" w:space="0" w:color="auto" w:frame="1"/>
              </w:rPr>
              <w:t>RightsApp</w:t>
            </w:r>
            <w:proofErr w:type="spellEnd"/>
            <w:r w:rsidR="009444CB">
              <w:rPr>
                <w:rStyle w:val="Collegamentoipertestuale"/>
                <w:rFonts w:eastAsiaTheme="majorEastAsia" w:cs="Arial"/>
                <w:color w:val="auto"/>
                <w:bdr w:val="none" w:sz="0" w:space="0" w:color="auto" w:frame="1"/>
              </w:rPr>
              <w:fldChar w:fldCharType="end"/>
            </w:r>
            <w:r w:rsidRPr="009731A7">
              <w:t xml:space="preserve">” </w:t>
            </w:r>
            <w:r>
              <w:t xml:space="preserve">ở </w:t>
            </w:r>
            <w:proofErr w:type="spellStart"/>
            <w:r>
              <w:t>cửa</w:t>
            </w:r>
            <w:proofErr w:type="spellEnd"/>
            <w:r>
              <w:t xml:space="preserve"> </w:t>
            </w:r>
            <w:proofErr w:type="spellStart"/>
            <w:r>
              <w:t>hàng</w:t>
            </w:r>
            <w:proofErr w:type="spellEnd"/>
            <w:r>
              <w:t xml:space="preserve"> </w:t>
            </w:r>
            <w:proofErr w:type="spellStart"/>
            <w:r>
              <w:t>ứng</w:t>
            </w:r>
            <w:proofErr w:type="spellEnd"/>
            <w:r>
              <w:t xml:space="preserve"> </w:t>
            </w:r>
            <w:proofErr w:type="spellStart"/>
            <w:r>
              <w:t>dụng</w:t>
            </w:r>
            <w:proofErr w:type="spellEnd"/>
            <w:r w:rsidRPr="009731A7">
              <w:t xml:space="preserve"> </w:t>
            </w:r>
            <w:r>
              <w:rPr>
                <w:bdr w:val="none" w:sz="0" w:space="0" w:color="auto" w:frame="1"/>
              </w:rPr>
              <w:t xml:space="preserve">Apple </w:t>
            </w:r>
            <w:proofErr w:type="spellStart"/>
            <w:r>
              <w:rPr>
                <w:bdr w:val="none" w:sz="0" w:space="0" w:color="auto" w:frame="1"/>
              </w:rPr>
              <w:t>hoặc</w:t>
            </w:r>
            <w:proofErr w:type="spellEnd"/>
            <w:r w:rsidRPr="009731A7">
              <w:rPr>
                <w:bdr w:val="none" w:sz="0" w:space="0" w:color="auto" w:frame="1"/>
              </w:rPr>
              <w:t xml:space="preserve"> Google Play Store</w:t>
            </w:r>
            <w:r w:rsidRPr="009731A7">
              <w:rPr>
                <w:color w:val="000000"/>
                <w:bdr w:val="none" w:sz="0" w:space="0" w:color="auto" w:frame="1"/>
              </w:rPr>
              <w:t>.</w:t>
            </w:r>
          </w:p>
          <w:p w14:paraId="7E0B2840" w14:textId="48C5649C" w:rsidR="00BE2E47" w:rsidRDefault="004B71C1" w:rsidP="00390642">
            <w:pPr>
              <w:jc w:val="center"/>
            </w:pPr>
            <w:r>
              <w:rPr>
                <w:noProof/>
                <w:lang w:val="en-US"/>
              </w:rPr>
              <w:drawing>
                <wp:inline distT="0" distB="0" distL="0" distR="0" wp14:anchorId="57B19D1F" wp14:editId="171E84DC">
                  <wp:extent cx="3096405" cy="1614792"/>
                  <wp:effectExtent l="0" t="0" r="2540" b="0"/>
                  <wp:docPr id="69" name="Immagine 69" descr="Hình ảnh hiển thị logo và dòng chữ RightsApp có nội dung là &quot;RightsApp. Sẽ như thế nào nếu trong túi của bạn có hướng dẫn tham khảo về luật quyền con người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Hình ảnh hiển thị logo và dòng chữ RightsApp có nội dung là &quot;RightsApp. Sẽ như thế nào nếu trong túi của bạn có hướng dẫn tham khảo về luật quyền con người quốc tế?"/>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1805" cy="1628038"/>
                          </a:xfrm>
                          <a:prstGeom prst="rect">
                            <a:avLst/>
                          </a:prstGeom>
                        </pic:spPr>
                      </pic:pic>
                    </a:graphicData>
                  </a:graphic>
                </wp:inline>
              </w:drawing>
            </w:r>
          </w:p>
        </w:tc>
      </w:tr>
    </w:tbl>
    <w:p w14:paraId="6F3F9AAB" w14:textId="5DE60913" w:rsidR="00AA3055" w:rsidRDefault="00AA3055" w:rsidP="00AB355F">
      <w:pPr>
        <w:keepLines w:val="0"/>
        <w:spacing w:before="0" w:after="120" w:line="264" w:lineRule="auto"/>
        <w:jc w:val="left"/>
      </w:pPr>
    </w:p>
    <w:p w14:paraId="5CF6FDCF" w14:textId="77777777" w:rsidR="00F10121" w:rsidRPr="00AA3055" w:rsidRDefault="00F10121" w:rsidP="00AB355F">
      <w:pPr>
        <w:keepLines w:val="0"/>
        <w:spacing w:before="0" w:after="120" w:line="264" w:lineRule="auto"/>
        <w:jc w:val="left"/>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AA3055" w14:paraId="6AEFA875" w14:textId="77777777" w:rsidTr="00AA3055">
        <w:tc>
          <w:tcPr>
            <w:tcW w:w="1838" w:type="dxa"/>
            <w:vAlign w:val="center"/>
          </w:tcPr>
          <w:p w14:paraId="77603017" w14:textId="05A37037" w:rsidR="00AA3055" w:rsidRDefault="002E66E2" w:rsidP="00AA3055">
            <w:pPr>
              <w:jc w:val="left"/>
              <w:rPr>
                <w:rFonts w:cs="Arial"/>
              </w:rPr>
            </w:pPr>
            <w:r>
              <w:rPr>
                <w:rFonts w:cs="Arial"/>
                <w:noProof/>
                <w:lang w:val="en-US"/>
              </w:rPr>
              <w:drawing>
                <wp:inline distT="0" distB="0" distL="0" distR="0" wp14:anchorId="6A1496BD" wp14:editId="3AEBD9C2">
                  <wp:extent cx="889000" cy="889000"/>
                  <wp:effectExtent l="0" t="0" r="0" b="0"/>
                  <wp:docPr id="46" name="Immagine 46" descr="biểu tượng&#10;&#10;Tổng quan về quyền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biểu tượng&#10;&#10;Tổng quan về quyền lao độ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4021C782" w14:textId="3597A236" w:rsidR="00AA3055" w:rsidRPr="00AA3055" w:rsidRDefault="00AA3055" w:rsidP="00B144C3">
            <w:pPr>
              <w:pStyle w:val="Titolo2"/>
              <w:outlineLvl w:val="1"/>
            </w:pPr>
            <w:bookmarkStart w:id="13" w:name="_Toc66803494"/>
            <w:r>
              <w:t>Tổng quan về quyền lao động</w:t>
            </w:r>
            <w:bookmarkEnd w:id="13"/>
          </w:p>
        </w:tc>
      </w:tr>
    </w:tbl>
    <w:p w14:paraId="56AAB704" w14:textId="11E16D95" w:rsidR="007D7EBD" w:rsidRPr="00390642" w:rsidRDefault="007D7EBD" w:rsidP="00B15190">
      <w:pPr>
        <w:rPr>
          <w:shd w:val="clear" w:color="auto" w:fill="FFFFFF"/>
        </w:rPr>
      </w:pPr>
      <w:r w:rsidRPr="0052749E">
        <w:rPr>
          <w:shd w:val="clear" w:color="auto" w:fill="FFFFFF"/>
        </w:rPr>
        <w:t xml:space="preserve">Song </w:t>
      </w:r>
      <w:proofErr w:type="spellStart"/>
      <w:r w:rsidRPr="0052749E">
        <w:rPr>
          <w:shd w:val="clear" w:color="auto" w:fill="FFFFFF"/>
        </w:rPr>
        <w:t>song</w:t>
      </w:r>
      <w:proofErr w:type="spellEnd"/>
      <w:r w:rsidRPr="0052749E">
        <w:rPr>
          <w:shd w:val="clear" w:color="auto" w:fill="FFFFFF"/>
        </w:rPr>
        <w:t xml:space="preserve"> </w:t>
      </w:r>
      <w:proofErr w:type="spellStart"/>
      <w:r w:rsidRPr="0052749E">
        <w:rPr>
          <w:shd w:val="clear" w:color="auto" w:fill="FFFFFF"/>
        </w:rPr>
        <w:t>với</w:t>
      </w:r>
      <w:proofErr w:type="spellEnd"/>
      <w:r w:rsidRPr="0052749E">
        <w:rPr>
          <w:shd w:val="clear" w:color="auto" w:fill="FFFFFF"/>
        </w:rPr>
        <w:t xml:space="preserve"> </w:t>
      </w:r>
      <w:proofErr w:type="spellStart"/>
      <w:r w:rsidRPr="0052749E">
        <w:rPr>
          <w:shd w:val="clear" w:color="auto" w:fill="FFFFFF"/>
        </w:rPr>
        <w:t>hệ</w:t>
      </w:r>
      <w:proofErr w:type="spellEnd"/>
      <w:r w:rsidRPr="0052749E">
        <w:rPr>
          <w:shd w:val="clear" w:color="auto" w:fill="FFFFFF"/>
        </w:rPr>
        <w:t xml:space="preserve"> </w:t>
      </w:r>
      <w:proofErr w:type="spellStart"/>
      <w:r w:rsidRPr="0052749E">
        <w:rPr>
          <w:shd w:val="clear" w:color="auto" w:fill="FFFFFF"/>
        </w:rPr>
        <w:t>thố</w:t>
      </w:r>
      <w:r>
        <w:rPr>
          <w:shd w:val="clear" w:color="auto" w:fill="FFFFFF"/>
        </w:rPr>
        <w:t>ng</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tiêu</w:t>
      </w:r>
      <w:proofErr w:type="spellEnd"/>
      <w:r>
        <w:rPr>
          <w:shd w:val="clear" w:color="auto" w:fill="FFFFFF"/>
        </w:rPr>
        <w:t xml:space="preserve"> </w:t>
      </w:r>
      <w:proofErr w:type="spellStart"/>
      <w:r>
        <w:rPr>
          <w:shd w:val="clear" w:color="auto" w:fill="FFFFFF"/>
        </w:rPr>
        <w:t>chuẩn</w:t>
      </w:r>
      <w:proofErr w:type="spellEnd"/>
      <w:r>
        <w:rPr>
          <w:shd w:val="clear" w:color="auto" w:fill="FFFFFF"/>
        </w:rPr>
        <w:t xml:space="preserve">, </w:t>
      </w:r>
      <w:proofErr w:type="spellStart"/>
      <w:r>
        <w:rPr>
          <w:shd w:val="clear" w:color="auto" w:fill="FFFFFF"/>
        </w:rPr>
        <w:t>nguyên</w:t>
      </w:r>
      <w:proofErr w:type="spellEnd"/>
      <w:r>
        <w:rPr>
          <w:shd w:val="clear" w:color="auto" w:fill="FFFFFF"/>
        </w:rPr>
        <w:t xml:space="preserve"> </w:t>
      </w:r>
      <w:proofErr w:type="spellStart"/>
      <w:r>
        <w:rPr>
          <w:shd w:val="clear" w:color="auto" w:fill="FFFFFF"/>
        </w:rPr>
        <w:t>tắc</w:t>
      </w:r>
      <w:proofErr w:type="spellEnd"/>
      <w:r>
        <w:rPr>
          <w:shd w:val="clear" w:color="auto" w:fill="FFFFFF"/>
        </w:rPr>
        <w:t xml:space="preserve"> </w:t>
      </w:r>
      <w:proofErr w:type="spellStart"/>
      <w:r>
        <w:rPr>
          <w:shd w:val="clear" w:color="auto" w:fill="FFFFFF"/>
        </w:rPr>
        <w:t>về</w:t>
      </w:r>
      <w:proofErr w:type="spellEnd"/>
      <w:r w:rsidRPr="0052749E">
        <w:rPr>
          <w:shd w:val="clear" w:color="auto" w:fill="FFFFFF"/>
        </w:rPr>
        <w:t xml:space="preserve"> </w:t>
      </w:r>
      <w:proofErr w:type="spellStart"/>
      <w:r w:rsidRPr="0052749E">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52749E">
        <w:rPr>
          <w:shd w:val="clear" w:color="auto" w:fill="FFFFFF"/>
        </w:rPr>
        <w:t xml:space="preserve">, </w:t>
      </w:r>
      <w:proofErr w:type="spellStart"/>
      <w:r w:rsidRPr="0052749E">
        <w:rPr>
          <w:shd w:val="clear" w:color="auto" w:fill="FFFFFF"/>
        </w:rPr>
        <w:t>Tổ</w:t>
      </w:r>
      <w:proofErr w:type="spellEnd"/>
      <w:r w:rsidRPr="0052749E">
        <w:rPr>
          <w:shd w:val="clear" w:color="auto" w:fill="FFFFFF"/>
        </w:rPr>
        <w:t xml:space="preserve"> </w:t>
      </w:r>
      <w:proofErr w:type="spellStart"/>
      <w:r w:rsidRPr="0052749E">
        <w:rPr>
          <w:shd w:val="clear" w:color="auto" w:fill="FFFFFF"/>
        </w:rPr>
        <w:t>chức</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Quốc</w:t>
      </w:r>
      <w:proofErr w:type="spellEnd"/>
      <w:r w:rsidRPr="0052749E">
        <w:rPr>
          <w:shd w:val="clear" w:color="auto" w:fill="FFFFFF"/>
        </w:rPr>
        <w:t xml:space="preserve"> </w:t>
      </w:r>
      <w:proofErr w:type="spellStart"/>
      <w:r w:rsidRPr="0052749E">
        <w:rPr>
          <w:shd w:val="clear" w:color="auto" w:fill="FFFFFF"/>
        </w:rPr>
        <w:t>tế</w:t>
      </w:r>
      <w:proofErr w:type="spellEnd"/>
      <w:r w:rsidRPr="0052749E">
        <w:rPr>
          <w:shd w:val="clear" w:color="auto" w:fill="FFFFFF"/>
        </w:rPr>
        <w:t xml:space="preserve"> (ILO) </w:t>
      </w:r>
      <w:proofErr w:type="spellStart"/>
      <w:r w:rsidR="00832715">
        <w:rPr>
          <w:shd w:val="clear" w:color="auto" w:fill="FFFFFF"/>
        </w:rPr>
        <w:t>đã</w:t>
      </w:r>
      <w:proofErr w:type="spellEnd"/>
      <w:r w:rsidR="00832715">
        <w:rPr>
          <w:shd w:val="clear" w:color="auto" w:fill="FFFFFF"/>
          <w:lang w:val="vi-VN"/>
        </w:rPr>
        <w:t xml:space="preserve"> </w:t>
      </w:r>
      <w:proofErr w:type="spellStart"/>
      <w:r w:rsidR="00832715">
        <w:rPr>
          <w:shd w:val="clear" w:color="auto" w:fill="FFFFFF"/>
        </w:rPr>
        <w:t>cùng</w:t>
      </w:r>
      <w:proofErr w:type="spellEnd"/>
      <w:r w:rsidR="00832715">
        <w:rPr>
          <w:shd w:val="clear" w:color="auto" w:fill="FFFFFF"/>
          <w:lang w:val="vi-VN"/>
        </w:rPr>
        <w:t xml:space="preserve"> với </w:t>
      </w:r>
      <w:proofErr w:type="spellStart"/>
      <w:r w:rsidRPr="0052749E">
        <w:rPr>
          <w:shd w:val="clear" w:color="auto" w:fill="FFFFFF"/>
        </w:rPr>
        <w:t>chính</w:t>
      </w:r>
      <w:proofErr w:type="spellEnd"/>
      <w:r w:rsidRPr="0052749E">
        <w:rPr>
          <w:shd w:val="clear" w:color="auto" w:fill="FFFFFF"/>
        </w:rPr>
        <w:t xml:space="preserve"> </w:t>
      </w:r>
      <w:proofErr w:type="spellStart"/>
      <w:r w:rsidRPr="0052749E">
        <w:rPr>
          <w:shd w:val="clear" w:color="auto" w:fill="FFFFFF"/>
        </w:rPr>
        <w:t>phủ</w:t>
      </w:r>
      <w:proofErr w:type="spellEnd"/>
      <w:r w:rsidRPr="0052749E">
        <w:rPr>
          <w:shd w:val="clear" w:color="auto" w:fill="FFFFFF"/>
        </w:rPr>
        <w:t xml:space="preserve">, </w:t>
      </w:r>
      <w:proofErr w:type="spellStart"/>
      <w:r w:rsidRPr="0052749E">
        <w:rPr>
          <w:shd w:val="clear" w:color="auto" w:fill="FFFFFF"/>
        </w:rPr>
        <w:t>người</w:t>
      </w:r>
      <w:proofErr w:type="spellEnd"/>
      <w:r w:rsidRPr="0052749E">
        <w:rPr>
          <w:shd w:val="clear" w:color="auto" w:fill="FFFFFF"/>
        </w:rPr>
        <w:t xml:space="preserve"> </w:t>
      </w:r>
      <w:proofErr w:type="spellStart"/>
      <w:r w:rsidRPr="0052749E">
        <w:rPr>
          <w:shd w:val="clear" w:color="auto" w:fill="FFFFFF"/>
        </w:rPr>
        <w:t>sử</w:t>
      </w:r>
      <w:proofErr w:type="spellEnd"/>
      <w:r w:rsidRPr="0052749E">
        <w:rPr>
          <w:shd w:val="clear" w:color="auto" w:fill="FFFFFF"/>
        </w:rPr>
        <w:t xml:space="preserve"> </w:t>
      </w:r>
      <w:proofErr w:type="spellStart"/>
      <w:r w:rsidRPr="0052749E">
        <w:rPr>
          <w:shd w:val="clear" w:color="auto" w:fill="FFFFFF"/>
        </w:rPr>
        <w:t>dụng</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người</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để</w:t>
      </w:r>
      <w:proofErr w:type="spellEnd"/>
      <w:r w:rsidRPr="0052749E">
        <w:rPr>
          <w:shd w:val="clear" w:color="auto" w:fill="FFFFFF"/>
        </w:rPr>
        <w:t xml:space="preserve"> </w:t>
      </w:r>
      <w:proofErr w:type="spellStart"/>
      <w:r w:rsidRPr="0052749E">
        <w:rPr>
          <w:shd w:val="clear" w:color="auto" w:fill="FFFFFF"/>
        </w:rPr>
        <w:t>thiết</w:t>
      </w:r>
      <w:proofErr w:type="spellEnd"/>
      <w:r w:rsidRPr="0052749E">
        <w:rPr>
          <w:shd w:val="clear" w:color="auto" w:fill="FFFFFF"/>
        </w:rPr>
        <w:t xml:space="preserve"> </w:t>
      </w:r>
      <w:proofErr w:type="spellStart"/>
      <w:r w:rsidRPr="0052749E">
        <w:rPr>
          <w:shd w:val="clear" w:color="auto" w:fill="FFFFFF"/>
        </w:rPr>
        <w:t>lập</w:t>
      </w:r>
      <w:proofErr w:type="spellEnd"/>
      <w:r w:rsidRPr="0052749E">
        <w:rPr>
          <w:shd w:val="clear" w:color="auto" w:fill="FFFFFF"/>
        </w:rPr>
        <w:t xml:space="preserve"> </w:t>
      </w:r>
      <w:proofErr w:type="spellStart"/>
      <w:r w:rsidRPr="0052749E">
        <w:rPr>
          <w:shd w:val="clear" w:color="auto" w:fill="FFFFFF"/>
        </w:rPr>
        <w:t>các</w:t>
      </w:r>
      <w:proofErr w:type="spellEnd"/>
      <w:r w:rsidRPr="0052749E">
        <w:rPr>
          <w:shd w:val="clear" w:color="auto" w:fill="FFFFFF"/>
        </w:rPr>
        <w:t xml:space="preserve"> </w:t>
      </w:r>
      <w:proofErr w:type="spellStart"/>
      <w:r w:rsidRPr="0052749E">
        <w:rPr>
          <w:shd w:val="clear" w:color="auto" w:fill="FFFFFF"/>
        </w:rPr>
        <w:t>tiêu</w:t>
      </w:r>
      <w:proofErr w:type="spellEnd"/>
      <w:r w:rsidRPr="0052749E">
        <w:rPr>
          <w:shd w:val="clear" w:color="auto" w:fill="FFFFFF"/>
        </w:rPr>
        <w:t xml:space="preserve"> </w:t>
      </w:r>
      <w:proofErr w:type="spellStart"/>
      <w:r w:rsidRPr="0052749E">
        <w:rPr>
          <w:shd w:val="clear" w:color="auto" w:fill="FFFFFF"/>
        </w:rPr>
        <w:t>chuẩn</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phát</w:t>
      </w:r>
      <w:proofErr w:type="spellEnd"/>
      <w:r w:rsidRPr="0052749E">
        <w:rPr>
          <w:shd w:val="clear" w:color="auto" w:fill="FFFFFF"/>
        </w:rPr>
        <w:t xml:space="preserve"> </w:t>
      </w:r>
      <w:proofErr w:type="spellStart"/>
      <w:r w:rsidRPr="0052749E">
        <w:rPr>
          <w:shd w:val="clear" w:color="auto" w:fill="FFFFFF"/>
        </w:rPr>
        <w:t>triển</w:t>
      </w:r>
      <w:proofErr w:type="spellEnd"/>
      <w:r w:rsidRPr="0052749E">
        <w:rPr>
          <w:shd w:val="clear" w:color="auto" w:fill="FFFFFF"/>
        </w:rPr>
        <w:t xml:space="preserve"> </w:t>
      </w:r>
      <w:proofErr w:type="spellStart"/>
      <w:r w:rsidRPr="0052749E">
        <w:rPr>
          <w:shd w:val="clear" w:color="auto" w:fill="FFFFFF"/>
        </w:rPr>
        <w:t>chính</w:t>
      </w:r>
      <w:proofErr w:type="spellEnd"/>
      <w:r w:rsidRPr="0052749E">
        <w:rPr>
          <w:shd w:val="clear" w:color="auto" w:fill="FFFFFF"/>
        </w:rPr>
        <w:t xml:space="preserve"> </w:t>
      </w:r>
      <w:proofErr w:type="spellStart"/>
      <w:r w:rsidRPr="0052749E">
        <w:rPr>
          <w:shd w:val="clear" w:color="auto" w:fill="FFFFFF"/>
        </w:rPr>
        <w:t>sách</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đưa</w:t>
      </w:r>
      <w:proofErr w:type="spellEnd"/>
      <w:r w:rsidRPr="0052749E">
        <w:rPr>
          <w:shd w:val="clear" w:color="auto" w:fill="FFFFFF"/>
        </w:rPr>
        <w:t xml:space="preserve"> ra </w:t>
      </w:r>
      <w:proofErr w:type="spellStart"/>
      <w:r w:rsidRPr="0052749E">
        <w:rPr>
          <w:shd w:val="clear" w:color="auto" w:fill="FFFFFF"/>
        </w:rPr>
        <w:t>các</w:t>
      </w:r>
      <w:proofErr w:type="spellEnd"/>
      <w:r w:rsidRPr="0052749E">
        <w:rPr>
          <w:shd w:val="clear" w:color="auto" w:fill="FFFFFF"/>
        </w:rPr>
        <w:t xml:space="preserve"> </w:t>
      </w:r>
      <w:proofErr w:type="spellStart"/>
      <w:r w:rsidRPr="0052749E">
        <w:rPr>
          <w:shd w:val="clear" w:color="auto" w:fill="FFFFFF"/>
        </w:rPr>
        <w:t>chương</w:t>
      </w:r>
      <w:proofErr w:type="spellEnd"/>
      <w:r w:rsidRPr="0052749E">
        <w:rPr>
          <w:shd w:val="clear" w:color="auto" w:fill="FFFFFF"/>
        </w:rPr>
        <w:t xml:space="preserve"> </w:t>
      </w:r>
      <w:proofErr w:type="spellStart"/>
      <w:r w:rsidRPr="0052749E">
        <w:rPr>
          <w:shd w:val="clear" w:color="auto" w:fill="FFFFFF"/>
        </w:rPr>
        <w:t>trình</w:t>
      </w:r>
      <w:proofErr w:type="spellEnd"/>
      <w:r w:rsidRPr="0052749E">
        <w:rPr>
          <w:shd w:val="clear" w:color="auto" w:fill="FFFFFF"/>
        </w:rPr>
        <w:t xml:space="preserve"> </w:t>
      </w:r>
      <w:proofErr w:type="spellStart"/>
      <w:r w:rsidRPr="0052749E">
        <w:rPr>
          <w:shd w:val="clear" w:color="auto" w:fill="FFFFFF"/>
        </w:rPr>
        <w:t>thúc</w:t>
      </w:r>
      <w:proofErr w:type="spellEnd"/>
      <w:r w:rsidRPr="0052749E">
        <w:rPr>
          <w:shd w:val="clear" w:color="auto" w:fill="FFFFFF"/>
        </w:rPr>
        <w:t xml:space="preserve"> </w:t>
      </w:r>
      <w:proofErr w:type="spellStart"/>
      <w:r w:rsidRPr="0052749E">
        <w:rPr>
          <w:shd w:val="clear" w:color="auto" w:fill="FFFFFF"/>
        </w:rPr>
        <w:t>đẩy</w:t>
      </w:r>
      <w:proofErr w:type="spellEnd"/>
      <w:r w:rsidRPr="0052749E">
        <w:rPr>
          <w:shd w:val="clear" w:color="auto" w:fill="FFFFFF"/>
        </w:rPr>
        <w:t xml:space="preserve"> </w:t>
      </w:r>
      <w:proofErr w:type="spellStart"/>
      <w:r w:rsidRPr="0052749E">
        <w:rPr>
          <w:shd w:val="clear" w:color="auto" w:fill="FFFFFF"/>
        </w:rPr>
        <w:t>việc</w:t>
      </w:r>
      <w:proofErr w:type="spellEnd"/>
      <w:r w:rsidRPr="0052749E">
        <w:rPr>
          <w:shd w:val="clear" w:color="auto" w:fill="FFFFFF"/>
        </w:rPr>
        <w:t xml:space="preserve"> </w:t>
      </w:r>
      <w:proofErr w:type="spellStart"/>
      <w:r w:rsidRPr="0052749E">
        <w:rPr>
          <w:shd w:val="clear" w:color="auto" w:fill="FFFFFF"/>
        </w:rPr>
        <w:t>làm</w:t>
      </w:r>
      <w:proofErr w:type="spellEnd"/>
      <w:r w:rsidRPr="0052749E">
        <w:rPr>
          <w:shd w:val="clear" w:color="auto" w:fill="FFFFFF"/>
        </w:rPr>
        <w:t xml:space="preserve"> </w:t>
      </w:r>
      <w:proofErr w:type="spellStart"/>
      <w:r w:rsidRPr="0052749E">
        <w:rPr>
          <w:shd w:val="clear" w:color="auto" w:fill="FFFFFF"/>
        </w:rPr>
        <w:t>tốt</w:t>
      </w:r>
      <w:proofErr w:type="spellEnd"/>
      <w:r w:rsidRPr="0052749E">
        <w:rPr>
          <w:shd w:val="clear" w:color="auto" w:fill="FFFFFF"/>
        </w:rPr>
        <w:t xml:space="preserve"> </w:t>
      </w:r>
      <w:proofErr w:type="spellStart"/>
      <w:r w:rsidRPr="0052749E">
        <w:rPr>
          <w:shd w:val="clear" w:color="auto" w:fill="FFFFFF"/>
        </w:rPr>
        <w:t>cho</w:t>
      </w:r>
      <w:proofErr w:type="spellEnd"/>
      <w:r w:rsidRPr="0052749E">
        <w:rPr>
          <w:shd w:val="clear" w:color="auto" w:fill="FFFFFF"/>
        </w:rPr>
        <w:t xml:space="preserve"> </w:t>
      </w:r>
      <w:proofErr w:type="spellStart"/>
      <w:r w:rsidRPr="0052749E">
        <w:rPr>
          <w:shd w:val="clear" w:color="auto" w:fill="FFFFFF"/>
        </w:rPr>
        <w:t>tất</w:t>
      </w:r>
      <w:proofErr w:type="spellEnd"/>
      <w:r w:rsidRPr="0052749E">
        <w:rPr>
          <w:shd w:val="clear" w:color="auto" w:fill="FFFFFF"/>
        </w:rPr>
        <w:t xml:space="preserve"> </w:t>
      </w:r>
      <w:proofErr w:type="spellStart"/>
      <w:r w:rsidRPr="0052749E">
        <w:rPr>
          <w:shd w:val="clear" w:color="auto" w:fill="FFFFFF"/>
        </w:rPr>
        <w:t>cả</w:t>
      </w:r>
      <w:proofErr w:type="spellEnd"/>
      <w:r w:rsidRPr="0052749E">
        <w:rPr>
          <w:shd w:val="clear" w:color="auto" w:fill="FFFFFF"/>
        </w:rPr>
        <w:t xml:space="preserve"> </w:t>
      </w:r>
      <w:proofErr w:type="spellStart"/>
      <w:r w:rsidRPr="0052749E">
        <w:rPr>
          <w:shd w:val="clear" w:color="auto" w:fill="FFFFFF"/>
        </w:rPr>
        <w:t>mọi</w:t>
      </w:r>
      <w:proofErr w:type="spellEnd"/>
      <w:r w:rsidRPr="0052749E">
        <w:rPr>
          <w:shd w:val="clear" w:color="auto" w:fill="FFFFFF"/>
        </w:rPr>
        <w:t xml:space="preserve"> </w:t>
      </w:r>
      <w:proofErr w:type="spellStart"/>
      <w:r w:rsidRPr="0052749E">
        <w:rPr>
          <w:shd w:val="clear" w:color="auto" w:fill="FFFFFF"/>
        </w:rPr>
        <w:t>người</w:t>
      </w:r>
      <w:proofErr w:type="spellEnd"/>
      <w:r w:rsidRPr="0052749E">
        <w:rPr>
          <w:shd w:val="clear" w:color="auto" w:fill="FFFFFF"/>
        </w:rPr>
        <w:t>.</w:t>
      </w:r>
      <w:r w:rsidRPr="0052749E">
        <w:rPr>
          <w:rStyle w:val="Rimandonotadichiusura"/>
          <w:rFonts w:ascii="Arial" w:hAnsi="Arial" w:cs="Arial"/>
          <w:szCs w:val="24"/>
          <w:shd w:val="clear" w:color="auto" w:fill="FFFFFF"/>
        </w:rPr>
        <w:endnoteReference w:id="24"/>
      </w:r>
      <w:r w:rsidRPr="0052749E">
        <w:rPr>
          <w:shd w:val="clear" w:color="auto" w:fill="FFFFFF"/>
        </w:rPr>
        <w:t xml:space="preserve"> </w:t>
      </w:r>
      <w:proofErr w:type="spellStart"/>
      <w:r w:rsidRPr="0052749E">
        <w:rPr>
          <w:shd w:val="clear" w:color="auto" w:fill="FFFFFF"/>
        </w:rPr>
        <w:t>Việt</w:t>
      </w:r>
      <w:proofErr w:type="spellEnd"/>
      <w:r w:rsidRPr="0052749E">
        <w:rPr>
          <w:shd w:val="clear" w:color="auto" w:fill="FFFFFF"/>
        </w:rPr>
        <w:t xml:space="preserve"> Nam </w:t>
      </w:r>
      <w:proofErr w:type="spellStart"/>
      <w:r w:rsidRPr="0052749E">
        <w:rPr>
          <w:shd w:val="clear" w:color="auto" w:fill="FFFFFF"/>
        </w:rPr>
        <w:t>tái</w:t>
      </w:r>
      <w:proofErr w:type="spellEnd"/>
      <w:r w:rsidRPr="0052749E">
        <w:rPr>
          <w:shd w:val="clear" w:color="auto" w:fill="FFFFFF"/>
        </w:rPr>
        <w:t xml:space="preserve"> </w:t>
      </w:r>
      <w:proofErr w:type="spellStart"/>
      <w:r w:rsidRPr="0052749E">
        <w:rPr>
          <w:shd w:val="clear" w:color="auto" w:fill="FFFFFF"/>
        </w:rPr>
        <w:t>gia</w:t>
      </w:r>
      <w:proofErr w:type="spellEnd"/>
      <w:r w:rsidRPr="0052749E">
        <w:rPr>
          <w:shd w:val="clear" w:color="auto" w:fill="FFFFFF"/>
        </w:rPr>
        <w:t xml:space="preserve"> </w:t>
      </w:r>
      <w:proofErr w:type="spellStart"/>
      <w:r w:rsidRPr="0052749E">
        <w:rPr>
          <w:shd w:val="clear" w:color="auto" w:fill="FFFFFF"/>
        </w:rPr>
        <w:t>nhập</w:t>
      </w:r>
      <w:proofErr w:type="spellEnd"/>
      <w:r w:rsidRPr="0052749E">
        <w:rPr>
          <w:shd w:val="clear" w:color="auto" w:fill="FFFFFF"/>
        </w:rPr>
        <w:t xml:space="preserve"> ILO </w:t>
      </w:r>
      <w:proofErr w:type="spellStart"/>
      <w:r w:rsidRPr="0052749E">
        <w:rPr>
          <w:shd w:val="clear" w:color="auto" w:fill="FFFFFF"/>
        </w:rPr>
        <w:t>năm</w:t>
      </w:r>
      <w:proofErr w:type="spellEnd"/>
      <w:r w:rsidRPr="0052749E">
        <w:rPr>
          <w:shd w:val="clear" w:color="auto" w:fill="FFFFFF"/>
        </w:rPr>
        <w:t xml:space="preserve"> 1992.</w:t>
      </w:r>
      <w:r w:rsidRPr="0052749E">
        <w:rPr>
          <w:rStyle w:val="Rimandonotadichiusura"/>
          <w:rFonts w:ascii="Arial" w:hAnsi="Arial" w:cs="Arial"/>
          <w:szCs w:val="24"/>
          <w:shd w:val="clear" w:color="auto" w:fill="FFFFFF"/>
        </w:rPr>
        <w:endnoteReference w:id="25"/>
      </w:r>
    </w:p>
    <w:p w14:paraId="7A2D8D33" w14:textId="3603601F" w:rsidR="007D7EBD" w:rsidRPr="00CC7A62" w:rsidRDefault="007D7EBD" w:rsidP="00B15190">
      <w:pPr>
        <w:rPr>
          <w:shd w:val="clear" w:color="auto" w:fill="FFFFFF"/>
        </w:rPr>
      </w:pPr>
      <w:r w:rsidRPr="0052749E">
        <w:rPr>
          <w:shd w:val="clear" w:color="auto" w:fill="FFFFFF"/>
        </w:rPr>
        <w:lastRenderedPageBreak/>
        <w:t xml:space="preserve">ILO </w:t>
      </w:r>
      <w:proofErr w:type="spellStart"/>
      <w:r w:rsidRPr="0052749E">
        <w:rPr>
          <w:shd w:val="clear" w:color="auto" w:fill="FFFFFF"/>
        </w:rPr>
        <w:t>đã</w:t>
      </w:r>
      <w:proofErr w:type="spellEnd"/>
      <w:r w:rsidRPr="0052749E">
        <w:rPr>
          <w:shd w:val="clear" w:color="auto" w:fill="FFFFFF"/>
        </w:rPr>
        <w:t xml:space="preserve"> </w:t>
      </w:r>
      <w:proofErr w:type="spellStart"/>
      <w:r w:rsidR="00832715">
        <w:rPr>
          <w:shd w:val="clear" w:color="auto" w:fill="FFFFFF"/>
        </w:rPr>
        <w:t>xây</w:t>
      </w:r>
      <w:proofErr w:type="spellEnd"/>
      <w:r w:rsidR="00832715">
        <w:rPr>
          <w:shd w:val="clear" w:color="auto" w:fill="FFFFFF"/>
          <w:lang w:val="vi-VN"/>
        </w:rPr>
        <w:t xml:space="preserve"> dựng </w:t>
      </w:r>
      <w:r w:rsidR="0082628A">
        <w:rPr>
          <w:shd w:val="clear" w:color="auto" w:fill="FFFFFF"/>
        </w:rPr>
        <w:t>đ</w:t>
      </w:r>
      <w:r w:rsidR="00832715">
        <w:rPr>
          <w:shd w:val="clear" w:color="auto" w:fill="FFFFFF"/>
          <w:lang w:val="vi-VN"/>
        </w:rPr>
        <w:t xml:space="preserve">ược </w:t>
      </w:r>
      <w:proofErr w:type="spellStart"/>
      <w:r w:rsidRPr="0052749E">
        <w:rPr>
          <w:shd w:val="clear" w:color="auto" w:fill="FFFFFF"/>
        </w:rPr>
        <w:t>nhiều</w:t>
      </w:r>
      <w:proofErr w:type="spellEnd"/>
      <w:r w:rsidRPr="0052749E">
        <w:rPr>
          <w:shd w:val="clear" w:color="auto" w:fill="FFFFFF"/>
        </w:rPr>
        <w:t xml:space="preserve"> </w:t>
      </w:r>
      <w:proofErr w:type="spellStart"/>
      <w:r w:rsidRPr="0052749E">
        <w:rPr>
          <w:shd w:val="clear" w:color="auto" w:fill="FFFFFF"/>
        </w:rPr>
        <w:t>tiêu</w:t>
      </w:r>
      <w:proofErr w:type="spellEnd"/>
      <w:r w:rsidRPr="0052749E">
        <w:rPr>
          <w:shd w:val="clear" w:color="auto" w:fill="FFFFFF"/>
        </w:rPr>
        <w:t xml:space="preserve"> </w:t>
      </w:r>
      <w:proofErr w:type="spellStart"/>
      <w:r w:rsidRPr="0052749E">
        <w:rPr>
          <w:shd w:val="clear" w:color="auto" w:fill="FFFFFF"/>
        </w:rPr>
        <w:t>chuẩn</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công</w:t>
      </w:r>
      <w:proofErr w:type="spellEnd"/>
      <w:r w:rsidRPr="0052749E">
        <w:rPr>
          <w:shd w:val="clear" w:color="auto" w:fill="FFFFFF"/>
        </w:rPr>
        <w:t xml:space="preserve"> </w:t>
      </w:r>
      <w:proofErr w:type="spellStart"/>
      <w:r w:rsidRPr="0052749E">
        <w:rPr>
          <w:shd w:val="clear" w:color="auto" w:fill="FFFFFF"/>
        </w:rPr>
        <w:t>cụ</w:t>
      </w:r>
      <w:proofErr w:type="spellEnd"/>
      <w:r w:rsidRPr="0052749E">
        <w:rPr>
          <w:shd w:val="clear" w:color="auto" w:fill="FFFFFF"/>
        </w:rPr>
        <w:t xml:space="preserve"> </w:t>
      </w:r>
      <w:proofErr w:type="spellStart"/>
      <w:r w:rsidRPr="0052749E">
        <w:rPr>
          <w:shd w:val="clear" w:color="auto" w:fill="FFFFFF"/>
        </w:rPr>
        <w:t>pháp</w:t>
      </w:r>
      <w:proofErr w:type="spellEnd"/>
      <w:r w:rsidRPr="0052749E">
        <w:rPr>
          <w:shd w:val="clear" w:color="auto" w:fill="FFFFFF"/>
        </w:rPr>
        <w:t xml:space="preserve"> </w:t>
      </w:r>
      <w:proofErr w:type="spellStart"/>
      <w:r w:rsidRPr="0052749E">
        <w:rPr>
          <w:shd w:val="clear" w:color="auto" w:fill="FFFFFF"/>
        </w:rPr>
        <w:t>lý</w:t>
      </w:r>
      <w:proofErr w:type="spellEnd"/>
      <w:r w:rsidRPr="0052749E">
        <w:rPr>
          <w:shd w:val="clear" w:color="auto" w:fill="FFFFFF"/>
        </w:rPr>
        <w:t xml:space="preserve"> </w:t>
      </w:r>
      <w:proofErr w:type="spellStart"/>
      <w:r w:rsidRPr="0052749E">
        <w:rPr>
          <w:shd w:val="clear" w:color="auto" w:fill="FFFFFF"/>
        </w:rPr>
        <w:t>để</w:t>
      </w:r>
      <w:proofErr w:type="spellEnd"/>
      <w:r w:rsidRPr="0052749E">
        <w:rPr>
          <w:shd w:val="clear" w:color="auto" w:fill="FFFFFF"/>
        </w:rPr>
        <w:t xml:space="preserve"> </w:t>
      </w:r>
      <w:proofErr w:type="spellStart"/>
      <w:r w:rsidRPr="0052749E">
        <w:rPr>
          <w:shd w:val="clear" w:color="auto" w:fill="FFFFFF"/>
        </w:rPr>
        <w:t>bảo</w:t>
      </w:r>
      <w:proofErr w:type="spellEnd"/>
      <w:r w:rsidRPr="0052749E">
        <w:rPr>
          <w:shd w:val="clear" w:color="auto" w:fill="FFFFFF"/>
        </w:rPr>
        <w:t xml:space="preserve"> </w:t>
      </w:r>
      <w:proofErr w:type="spellStart"/>
      <w:r w:rsidRPr="0052749E">
        <w:rPr>
          <w:shd w:val="clear" w:color="auto" w:fill="FFFFFF"/>
        </w:rPr>
        <w:t>vệ</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thúc</w:t>
      </w:r>
      <w:proofErr w:type="spellEnd"/>
      <w:r w:rsidRPr="0052749E">
        <w:rPr>
          <w:shd w:val="clear" w:color="auto" w:fill="FFFFFF"/>
        </w:rPr>
        <w:t xml:space="preserve"> </w:t>
      </w:r>
      <w:proofErr w:type="spellStart"/>
      <w:r w:rsidRPr="0052749E">
        <w:rPr>
          <w:shd w:val="clear" w:color="auto" w:fill="FFFFFF"/>
        </w:rPr>
        <w:t>đẩy</w:t>
      </w:r>
      <w:proofErr w:type="spellEnd"/>
      <w:r w:rsidRPr="0052749E">
        <w:rPr>
          <w:shd w:val="clear" w:color="auto" w:fill="FFFFFF"/>
        </w:rPr>
        <w:t xml:space="preserve"> </w:t>
      </w:r>
      <w:proofErr w:type="spellStart"/>
      <w:r w:rsidRPr="0052749E">
        <w:rPr>
          <w:shd w:val="clear" w:color="auto" w:fill="FFFFFF"/>
        </w:rPr>
        <w:t>quyền</w:t>
      </w:r>
      <w:proofErr w:type="spellEnd"/>
      <w:r w:rsidRPr="0052749E">
        <w:rPr>
          <w:shd w:val="clear" w:color="auto" w:fill="FFFFFF"/>
        </w:rPr>
        <w:t xml:space="preserve"> </w:t>
      </w:r>
      <w:proofErr w:type="spellStart"/>
      <w:r w:rsidRPr="0052749E">
        <w:rPr>
          <w:shd w:val="clear" w:color="auto" w:fill="FFFFFF"/>
        </w:rPr>
        <w:t>của</w:t>
      </w:r>
      <w:proofErr w:type="spellEnd"/>
      <w:r w:rsidRPr="0052749E">
        <w:rPr>
          <w:shd w:val="clear" w:color="auto" w:fill="FFFFFF"/>
        </w:rPr>
        <w:t xml:space="preserve"> </w:t>
      </w:r>
      <w:proofErr w:type="spellStart"/>
      <w:r w:rsidRPr="0052749E">
        <w:rPr>
          <w:shd w:val="clear" w:color="auto" w:fill="FFFFFF"/>
        </w:rPr>
        <w:t>người</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Một</w:t>
      </w:r>
      <w:proofErr w:type="spellEnd"/>
      <w:r w:rsidRPr="0052749E">
        <w:rPr>
          <w:shd w:val="clear" w:color="auto" w:fill="FFFFFF"/>
        </w:rPr>
        <w:t xml:space="preserve"> </w:t>
      </w:r>
      <w:proofErr w:type="spellStart"/>
      <w:r w:rsidRPr="0052749E">
        <w:rPr>
          <w:shd w:val="clear" w:color="auto" w:fill="FFFFFF"/>
        </w:rPr>
        <w:t>công</w:t>
      </w:r>
      <w:proofErr w:type="spellEnd"/>
      <w:r w:rsidRPr="0052749E">
        <w:rPr>
          <w:shd w:val="clear" w:color="auto" w:fill="FFFFFF"/>
        </w:rPr>
        <w:t xml:space="preserve"> </w:t>
      </w:r>
      <w:proofErr w:type="spellStart"/>
      <w:r w:rsidRPr="0052749E">
        <w:rPr>
          <w:shd w:val="clear" w:color="auto" w:fill="FFFFFF"/>
        </w:rPr>
        <w:t>cụ</w:t>
      </w:r>
      <w:proofErr w:type="spellEnd"/>
      <w:r w:rsidRPr="0052749E">
        <w:rPr>
          <w:shd w:val="clear" w:color="auto" w:fill="FFFFFF"/>
        </w:rPr>
        <w:t xml:space="preserve"> </w:t>
      </w:r>
      <w:proofErr w:type="spellStart"/>
      <w:r w:rsidRPr="0052749E">
        <w:rPr>
          <w:shd w:val="clear" w:color="auto" w:fill="FFFFFF"/>
        </w:rPr>
        <w:t>quan</w:t>
      </w:r>
      <w:proofErr w:type="spellEnd"/>
      <w:r w:rsidRPr="0052749E">
        <w:rPr>
          <w:shd w:val="clear" w:color="auto" w:fill="FFFFFF"/>
        </w:rPr>
        <w:t xml:space="preserve"> </w:t>
      </w:r>
      <w:proofErr w:type="spellStart"/>
      <w:r w:rsidRPr="0052749E">
        <w:rPr>
          <w:shd w:val="clear" w:color="auto" w:fill="FFFFFF"/>
        </w:rPr>
        <w:t>trọng</w:t>
      </w:r>
      <w:proofErr w:type="spellEnd"/>
      <w:r w:rsidRPr="0052749E">
        <w:rPr>
          <w:shd w:val="clear" w:color="auto" w:fill="FFFFFF"/>
        </w:rPr>
        <w:t xml:space="preserve"> </w:t>
      </w:r>
      <w:proofErr w:type="spellStart"/>
      <w:r w:rsidRPr="0052749E">
        <w:rPr>
          <w:shd w:val="clear" w:color="auto" w:fill="FFFFFF"/>
        </w:rPr>
        <w:t>của</w:t>
      </w:r>
      <w:proofErr w:type="spellEnd"/>
      <w:r w:rsidRPr="0052749E">
        <w:rPr>
          <w:shd w:val="clear" w:color="auto" w:fill="FFFFFF"/>
        </w:rPr>
        <w:t xml:space="preserve"> ILO </w:t>
      </w:r>
      <w:proofErr w:type="spellStart"/>
      <w:r w:rsidRPr="0052749E">
        <w:rPr>
          <w:shd w:val="clear" w:color="auto" w:fill="FFFFFF"/>
        </w:rPr>
        <w:t>là</w:t>
      </w:r>
      <w:proofErr w:type="spellEnd"/>
      <w:r w:rsidRPr="0052749E">
        <w:rPr>
          <w:shd w:val="clear" w:color="auto" w:fill="FFFFFF"/>
        </w:rPr>
        <w:t xml:space="preserve"> </w:t>
      </w:r>
      <w:r>
        <w:rPr>
          <w:shd w:val="clear" w:color="auto" w:fill="FFFFFF"/>
        </w:rPr>
        <w:t>“</w:t>
      </w:r>
      <w:proofErr w:type="spellStart"/>
      <w:r w:rsidRPr="0052749E">
        <w:rPr>
          <w:shd w:val="clear" w:color="auto" w:fill="FFFFFF"/>
        </w:rPr>
        <w:t>Tuyên</w:t>
      </w:r>
      <w:proofErr w:type="spellEnd"/>
      <w:r w:rsidRPr="0052749E">
        <w:rPr>
          <w:shd w:val="clear" w:color="auto" w:fill="FFFFFF"/>
        </w:rPr>
        <w:t xml:space="preserve"> </w:t>
      </w:r>
      <w:proofErr w:type="spellStart"/>
      <w:r w:rsidRPr="0052749E">
        <w:rPr>
          <w:shd w:val="clear" w:color="auto" w:fill="FFFFFF"/>
        </w:rPr>
        <w:t>bố</w:t>
      </w:r>
      <w:proofErr w:type="spellEnd"/>
      <w:r w:rsidRPr="0052749E">
        <w:rPr>
          <w:shd w:val="clear" w:color="auto" w:fill="FFFFFF"/>
        </w:rPr>
        <w:t xml:space="preserve"> </w:t>
      </w:r>
      <w:proofErr w:type="spellStart"/>
      <w:r w:rsidRPr="0052749E">
        <w:rPr>
          <w:shd w:val="clear" w:color="auto" w:fill="FFFFFF"/>
        </w:rPr>
        <w:t>về</w:t>
      </w:r>
      <w:proofErr w:type="spellEnd"/>
      <w:r w:rsidRPr="0052749E">
        <w:rPr>
          <w:shd w:val="clear" w:color="auto" w:fill="FFFFFF"/>
        </w:rPr>
        <w:t xml:space="preserve"> </w:t>
      </w:r>
      <w:proofErr w:type="spellStart"/>
      <w:r w:rsidRPr="0052749E">
        <w:rPr>
          <w:shd w:val="clear" w:color="auto" w:fill="FFFFFF"/>
        </w:rPr>
        <w:t>các</w:t>
      </w:r>
      <w:proofErr w:type="spellEnd"/>
      <w:r w:rsidRPr="0052749E">
        <w:rPr>
          <w:shd w:val="clear" w:color="auto" w:fill="FFFFFF"/>
        </w:rPr>
        <w:t xml:space="preserve"> </w:t>
      </w:r>
      <w:proofErr w:type="spellStart"/>
      <w:r w:rsidRPr="0052749E">
        <w:rPr>
          <w:shd w:val="clear" w:color="auto" w:fill="FFFFFF"/>
        </w:rPr>
        <w:t>nguyên</w:t>
      </w:r>
      <w:proofErr w:type="spellEnd"/>
      <w:r w:rsidRPr="0052749E">
        <w:rPr>
          <w:shd w:val="clear" w:color="auto" w:fill="FFFFFF"/>
        </w:rPr>
        <w:t xml:space="preserve"> </w:t>
      </w:r>
      <w:proofErr w:type="spellStart"/>
      <w:r w:rsidRPr="0052749E">
        <w:rPr>
          <w:shd w:val="clear" w:color="auto" w:fill="FFFFFF"/>
        </w:rPr>
        <w:t>tắc</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quyền</w:t>
      </w:r>
      <w:proofErr w:type="spellEnd"/>
      <w:r w:rsidRPr="0052749E">
        <w:rPr>
          <w:shd w:val="clear" w:color="auto" w:fill="FFFFFF"/>
        </w:rPr>
        <w:t xml:space="preserve"> </w:t>
      </w:r>
      <w:proofErr w:type="spellStart"/>
      <w:r w:rsidRPr="0052749E">
        <w:rPr>
          <w:shd w:val="clear" w:color="auto" w:fill="FFFFFF"/>
        </w:rPr>
        <w:t>cơ</w:t>
      </w:r>
      <w:proofErr w:type="spellEnd"/>
      <w:r w:rsidRPr="0052749E">
        <w:rPr>
          <w:shd w:val="clear" w:color="auto" w:fill="FFFFFF"/>
        </w:rPr>
        <w:t xml:space="preserve"> </w:t>
      </w:r>
      <w:proofErr w:type="spellStart"/>
      <w:r w:rsidRPr="0052749E">
        <w:rPr>
          <w:shd w:val="clear" w:color="auto" w:fill="FFFFFF"/>
        </w:rPr>
        <w:t>bản</w:t>
      </w:r>
      <w:proofErr w:type="spellEnd"/>
      <w:r w:rsidRPr="0052749E">
        <w:rPr>
          <w:shd w:val="clear" w:color="auto" w:fill="FFFFFF"/>
        </w:rPr>
        <w:t xml:space="preserve"> </w:t>
      </w:r>
      <w:proofErr w:type="spellStart"/>
      <w:r w:rsidRPr="0052749E">
        <w:rPr>
          <w:shd w:val="clear" w:color="auto" w:fill="FFFFFF"/>
        </w:rPr>
        <w:t>tại</w:t>
      </w:r>
      <w:proofErr w:type="spellEnd"/>
      <w:r w:rsidRPr="0052749E">
        <w:rPr>
          <w:shd w:val="clear" w:color="auto" w:fill="FFFFFF"/>
        </w:rPr>
        <w:t xml:space="preserve"> </w:t>
      </w:r>
      <w:proofErr w:type="spellStart"/>
      <w:r w:rsidRPr="0052749E">
        <w:rPr>
          <w:shd w:val="clear" w:color="auto" w:fill="FFFFFF"/>
        </w:rPr>
        <w:t>nơi</w:t>
      </w:r>
      <w:proofErr w:type="spellEnd"/>
      <w:r w:rsidRPr="0052749E">
        <w:rPr>
          <w:shd w:val="clear" w:color="auto" w:fill="FFFFFF"/>
        </w:rPr>
        <w:t xml:space="preserve"> </w:t>
      </w:r>
      <w:proofErr w:type="spellStart"/>
      <w:r w:rsidRPr="0052749E">
        <w:rPr>
          <w:shd w:val="clear" w:color="auto" w:fill="FFFFFF"/>
        </w:rPr>
        <w:t>làm</w:t>
      </w:r>
      <w:proofErr w:type="spellEnd"/>
      <w:r w:rsidRPr="0052749E">
        <w:rPr>
          <w:shd w:val="clear" w:color="auto" w:fill="FFFFFF"/>
        </w:rPr>
        <w:t xml:space="preserve"> </w:t>
      </w:r>
      <w:proofErr w:type="spellStart"/>
      <w:r w:rsidRPr="0052749E">
        <w:rPr>
          <w:shd w:val="clear" w:color="auto" w:fill="FFFFFF"/>
        </w:rPr>
        <w:t>việc</w:t>
      </w:r>
      <w:proofErr w:type="spellEnd"/>
      <w:r w:rsidR="00832715">
        <w:rPr>
          <w:shd w:val="clear" w:color="auto" w:fill="FFFFFF"/>
          <w:lang w:val="vi-VN"/>
        </w:rPr>
        <w:t>,</w:t>
      </w:r>
      <w:r>
        <w:rPr>
          <w:shd w:val="clear" w:color="auto" w:fill="FFFFFF"/>
        </w:rPr>
        <w:t>”</w:t>
      </w:r>
      <w:r w:rsidRPr="0052749E">
        <w:rPr>
          <w:rStyle w:val="Rimandonotadichiusura"/>
          <w:rFonts w:ascii="Arial" w:hAnsi="Arial" w:cs="Arial"/>
          <w:szCs w:val="24"/>
          <w:shd w:val="clear" w:color="auto" w:fill="FFFFFF"/>
        </w:rPr>
        <w:endnoteReference w:id="26"/>
      </w:r>
      <w:r w:rsidRPr="0052749E">
        <w:rPr>
          <w:shd w:val="clear" w:color="auto" w:fill="FFFFFF"/>
        </w:rPr>
        <w:t xml:space="preserve"> </w:t>
      </w:r>
      <w:proofErr w:type="spellStart"/>
      <w:r w:rsidR="00832715">
        <w:rPr>
          <w:shd w:val="clear" w:color="auto" w:fill="FFFFFF"/>
        </w:rPr>
        <w:t>văn</w:t>
      </w:r>
      <w:proofErr w:type="spellEnd"/>
      <w:r w:rsidR="00832715">
        <w:rPr>
          <w:shd w:val="clear" w:color="auto" w:fill="FFFFFF"/>
          <w:lang w:val="vi-VN"/>
        </w:rPr>
        <w:t xml:space="preserve"> kiện này </w:t>
      </w:r>
      <w:proofErr w:type="spellStart"/>
      <w:r w:rsidRPr="0052749E">
        <w:rPr>
          <w:shd w:val="clear" w:color="auto" w:fill="FFFFFF"/>
        </w:rPr>
        <w:t>nêu</w:t>
      </w:r>
      <w:proofErr w:type="spellEnd"/>
      <w:r w:rsidRPr="0052749E">
        <w:rPr>
          <w:shd w:val="clear" w:color="auto" w:fill="FFFFFF"/>
        </w:rPr>
        <w:t xml:space="preserve"> </w:t>
      </w:r>
      <w:proofErr w:type="spellStart"/>
      <w:r w:rsidRPr="0052749E">
        <w:rPr>
          <w:shd w:val="clear" w:color="auto" w:fill="FFFFFF"/>
        </w:rPr>
        <w:t>rõ</w:t>
      </w:r>
      <w:proofErr w:type="spellEnd"/>
      <w:r w:rsidRPr="0052749E">
        <w:rPr>
          <w:shd w:val="clear" w:color="auto" w:fill="FFFFFF"/>
        </w:rPr>
        <w:t xml:space="preserve"> </w:t>
      </w:r>
      <w:proofErr w:type="spellStart"/>
      <w:r w:rsidRPr="0052749E">
        <w:rPr>
          <w:shd w:val="clear" w:color="auto" w:fill="FFFFFF"/>
        </w:rPr>
        <w:t>các</w:t>
      </w:r>
      <w:proofErr w:type="spellEnd"/>
      <w:r w:rsidRPr="0052749E">
        <w:rPr>
          <w:shd w:val="clear" w:color="auto" w:fill="FFFFFF"/>
        </w:rPr>
        <w:t xml:space="preserve"> </w:t>
      </w:r>
      <w:proofErr w:type="spellStart"/>
      <w:r w:rsidRPr="0052749E">
        <w:rPr>
          <w:shd w:val="clear" w:color="auto" w:fill="FFFFFF"/>
        </w:rPr>
        <w:t>quốc</w:t>
      </w:r>
      <w:proofErr w:type="spellEnd"/>
      <w:r w:rsidRPr="0052749E">
        <w:rPr>
          <w:shd w:val="clear" w:color="auto" w:fill="FFFFFF"/>
        </w:rPr>
        <w:t xml:space="preserve"> </w:t>
      </w:r>
      <w:proofErr w:type="spellStart"/>
      <w:r w:rsidRPr="0052749E">
        <w:rPr>
          <w:shd w:val="clear" w:color="auto" w:fill="FFFFFF"/>
        </w:rPr>
        <w:t>gia</w:t>
      </w:r>
      <w:proofErr w:type="spellEnd"/>
      <w:r w:rsidRPr="0052749E">
        <w:rPr>
          <w:shd w:val="clear" w:color="auto" w:fill="FFFFFF"/>
        </w:rPr>
        <w:t xml:space="preserve"> </w:t>
      </w:r>
      <w:proofErr w:type="spellStart"/>
      <w:r w:rsidRPr="0052749E">
        <w:rPr>
          <w:shd w:val="clear" w:color="auto" w:fill="FFFFFF"/>
        </w:rPr>
        <w:t>thành</w:t>
      </w:r>
      <w:proofErr w:type="spellEnd"/>
      <w:r w:rsidRPr="0052749E">
        <w:rPr>
          <w:shd w:val="clear" w:color="auto" w:fill="FFFFFF"/>
        </w:rPr>
        <w:t xml:space="preserve"> </w:t>
      </w:r>
      <w:proofErr w:type="spellStart"/>
      <w:r w:rsidRPr="0052749E">
        <w:rPr>
          <w:shd w:val="clear" w:color="auto" w:fill="FFFFFF"/>
        </w:rPr>
        <w:t>viên</w:t>
      </w:r>
      <w:proofErr w:type="spellEnd"/>
      <w:r w:rsidRPr="0052749E">
        <w:rPr>
          <w:shd w:val="clear" w:color="auto" w:fill="FFFFFF"/>
        </w:rPr>
        <w:t xml:space="preserve"> </w:t>
      </w:r>
      <w:proofErr w:type="spellStart"/>
      <w:r w:rsidRPr="0052749E">
        <w:rPr>
          <w:shd w:val="clear" w:color="auto" w:fill="FFFFFF"/>
        </w:rPr>
        <w:t>có</w:t>
      </w:r>
      <w:proofErr w:type="spellEnd"/>
      <w:r w:rsidRPr="0052749E">
        <w:rPr>
          <w:shd w:val="clear" w:color="auto" w:fill="FFFFFF"/>
        </w:rPr>
        <w:t xml:space="preserve"> </w:t>
      </w:r>
      <w:proofErr w:type="spellStart"/>
      <w:r w:rsidRPr="0052749E">
        <w:rPr>
          <w:shd w:val="clear" w:color="auto" w:fill="FFFFFF"/>
        </w:rPr>
        <w:t>nghĩa</w:t>
      </w:r>
      <w:proofErr w:type="spellEnd"/>
      <w:r w:rsidRPr="0052749E">
        <w:rPr>
          <w:shd w:val="clear" w:color="auto" w:fill="FFFFFF"/>
        </w:rPr>
        <w:t xml:space="preserve"> </w:t>
      </w:r>
      <w:proofErr w:type="spellStart"/>
      <w:r w:rsidRPr="0052749E">
        <w:rPr>
          <w:shd w:val="clear" w:color="auto" w:fill="FFFFFF"/>
        </w:rPr>
        <w:t>vụ</w:t>
      </w:r>
      <w:proofErr w:type="spellEnd"/>
      <w:r w:rsidRPr="0052749E">
        <w:rPr>
          <w:shd w:val="clear" w:color="auto" w:fill="FFFFFF"/>
        </w:rPr>
        <w:t xml:space="preserve"> </w:t>
      </w:r>
      <w:proofErr w:type="spellStart"/>
      <w:r w:rsidRPr="0052749E">
        <w:rPr>
          <w:shd w:val="clear" w:color="auto" w:fill="FFFFFF"/>
        </w:rPr>
        <w:t>tôn</w:t>
      </w:r>
      <w:proofErr w:type="spellEnd"/>
      <w:r w:rsidRPr="0052749E">
        <w:rPr>
          <w:shd w:val="clear" w:color="auto" w:fill="FFFFFF"/>
        </w:rPr>
        <w:t xml:space="preserve"> </w:t>
      </w:r>
      <w:proofErr w:type="spellStart"/>
      <w:r w:rsidRPr="0052749E">
        <w:rPr>
          <w:shd w:val="clear" w:color="auto" w:fill="FFFFFF"/>
        </w:rPr>
        <w:t>trọng</w:t>
      </w:r>
      <w:proofErr w:type="spellEnd"/>
      <w:r w:rsidRPr="0052749E">
        <w:rPr>
          <w:shd w:val="clear" w:color="auto" w:fill="FFFFFF"/>
        </w:rPr>
        <w:t xml:space="preserve">, </w:t>
      </w:r>
      <w:proofErr w:type="spellStart"/>
      <w:r w:rsidRPr="0052749E">
        <w:rPr>
          <w:shd w:val="clear" w:color="auto" w:fill="FFFFFF"/>
        </w:rPr>
        <w:t>thúc</w:t>
      </w:r>
      <w:proofErr w:type="spellEnd"/>
      <w:r w:rsidRPr="0052749E">
        <w:rPr>
          <w:shd w:val="clear" w:color="auto" w:fill="FFFFFF"/>
        </w:rPr>
        <w:t xml:space="preserve"> </w:t>
      </w:r>
      <w:proofErr w:type="spellStart"/>
      <w:r w:rsidRPr="0052749E">
        <w:rPr>
          <w:shd w:val="clear" w:color="auto" w:fill="FFFFFF"/>
        </w:rPr>
        <w:t>đẩy</w:t>
      </w:r>
      <w:proofErr w:type="spellEnd"/>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roofErr w:type="spellStart"/>
      <w:r w:rsidRPr="0052749E">
        <w:rPr>
          <w:shd w:val="clear" w:color="auto" w:fill="FFFFFF"/>
        </w:rPr>
        <w:t>thực</w:t>
      </w:r>
      <w:proofErr w:type="spellEnd"/>
      <w:r w:rsidRPr="0052749E">
        <w:rPr>
          <w:shd w:val="clear" w:color="auto" w:fill="FFFFFF"/>
        </w:rPr>
        <w:t xml:space="preserve"> </w:t>
      </w:r>
      <w:proofErr w:type="spellStart"/>
      <w:r w:rsidRPr="0052749E">
        <w:rPr>
          <w:shd w:val="clear" w:color="auto" w:fill="FFFFFF"/>
        </w:rPr>
        <w:t>hiện</w:t>
      </w:r>
      <w:proofErr w:type="spellEnd"/>
      <w:r w:rsidRPr="0052749E">
        <w:rPr>
          <w:shd w:val="clear" w:color="auto" w:fill="FFFFFF"/>
        </w:rPr>
        <w:t xml:space="preserve"> </w:t>
      </w:r>
      <w:proofErr w:type="spellStart"/>
      <w:r w:rsidRPr="0052749E">
        <w:rPr>
          <w:shd w:val="clear" w:color="auto" w:fill="FFFFFF"/>
        </w:rPr>
        <w:t>các</w:t>
      </w:r>
      <w:proofErr w:type="spellEnd"/>
      <w:r w:rsidRPr="0052749E">
        <w:rPr>
          <w:shd w:val="clear" w:color="auto" w:fill="FFFFFF"/>
        </w:rPr>
        <w:t xml:space="preserve"> </w:t>
      </w:r>
      <w:proofErr w:type="spellStart"/>
      <w:r w:rsidRPr="0052749E">
        <w:rPr>
          <w:shd w:val="clear" w:color="auto" w:fill="FFFFFF"/>
        </w:rPr>
        <w:t>nguyên</w:t>
      </w:r>
      <w:proofErr w:type="spellEnd"/>
      <w:r w:rsidRPr="0052749E">
        <w:rPr>
          <w:shd w:val="clear" w:color="auto" w:fill="FFFFFF"/>
        </w:rPr>
        <w:t xml:space="preserve"> </w:t>
      </w:r>
      <w:proofErr w:type="spellStart"/>
      <w:r w:rsidRPr="0052749E">
        <w:rPr>
          <w:shd w:val="clear" w:color="auto" w:fill="FFFFFF"/>
        </w:rPr>
        <w:t>tắc</w:t>
      </w:r>
      <w:proofErr w:type="spellEnd"/>
      <w:r w:rsidRPr="0052749E">
        <w:rPr>
          <w:shd w:val="clear" w:color="auto" w:fill="FFFFFF"/>
        </w:rPr>
        <w:t xml:space="preserve"> </w:t>
      </w:r>
      <w:proofErr w:type="spellStart"/>
      <w:r w:rsidRPr="0052749E">
        <w:rPr>
          <w:shd w:val="clear" w:color="auto" w:fill="FFFFFF"/>
        </w:rPr>
        <w:t>của</w:t>
      </w:r>
      <w:proofErr w:type="spellEnd"/>
      <w:r w:rsidRPr="0052749E">
        <w:rPr>
          <w:shd w:val="clear" w:color="auto" w:fill="FFFFFF"/>
        </w:rPr>
        <w:t xml:space="preserve"> </w:t>
      </w:r>
      <w:proofErr w:type="spellStart"/>
      <w:r w:rsidRPr="0052749E">
        <w:rPr>
          <w:shd w:val="clear" w:color="auto" w:fill="FFFFFF"/>
        </w:rPr>
        <w:t>bốn</w:t>
      </w:r>
      <w:proofErr w:type="spellEnd"/>
      <w:r w:rsidRPr="0052749E">
        <w:rPr>
          <w:shd w:val="clear" w:color="auto" w:fill="FFFFFF"/>
        </w:rPr>
        <w:t xml:space="preserve"> </w:t>
      </w:r>
      <w:proofErr w:type="spellStart"/>
      <w:r w:rsidRPr="0052749E">
        <w:rPr>
          <w:shd w:val="clear" w:color="auto" w:fill="FFFFFF"/>
        </w:rPr>
        <w:t>quyền</w:t>
      </w:r>
      <w:proofErr w:type="spellEnd"/>
      <w:r w:rsidRPr="0052749E">
        <w:rPr>
          <w:shd w:val="clear" w:color="auto" w:fill="FFFFFF"/>
        </w:rPr>
        <w:t xml:space="preserve"> </w:t>
      </w:r>
      <w:proofErr w:type="spellStart"/>
      <w:r w:rsidRPr="0052749E">
        <w:rPr>
          <w:shd w:val="clear" w:color="auto" w:fill="FFFFFF"/>
        </w:rPr>
        <w:t>cơ</w:t>
      </w:r>
      <w:proofErr w:type="spellEnd"/>
      <w:r w:rsidRPr="0052749E">
        <w:rPr>
          <w:shd w:val="clear" w:color="auto" w:fill="FFFFFF"/>
        </w:rPr>
        <w:t xml:space="preserve"> </w:t>
      </w:r>
      <w:proofErr w:type="spellStart"/>
      <w:r w:rsidRPr="0052749E">
        <w:rPr>
          <w:shd w:val="clear" w:color="auto" w:fill="FFFFFF"/>
        </w:rPr>
        <w:t>bản</w:t>
      </w:r>
      <w:proofErr w:type="spellEnd"/>
      <w:r w:rsidRPr="0052749E">
        <w:rPr>
          <w:shd w:val="clear" w:color="auto" w:fill="FFFFFF"/>
        </w:rPr>
        <w:t>:</w:t>
      </w:r>
    </w:p>
    <w:p w14:paraId="78001D40" w14:textId="35A83713" w:rsidR="007D7EBD" w:rsidRPr="00F5434A" w:rsidRDefault="007D7EBD" w:rsidP="004966B0">
      <w:pPr>
        <w:pStyle w:val="Numeroelenco2"/>
        <w:numPr>
          <w:ilvl w:val="0"/>
          <w:numId w:val="20"/>
        </w:numPr>
      </w:pPr>
      <w:proofErr w:type="spellStart"/>
      <w:r w:rsidRPr="00A05B40">
        <w:rPr>
          <w:shd w:val="clear" w:color="auto" w:fill="FFFFFF"/>
        </w:rPr>
        <w:t>Quyền</w:t>
      </w:r>
      <w:proofErr w:type="spellEnd"/>
      <w:r w:rsidRPr="00A05B40">
        <w:rPr>
          <w:shd w:val="clear" w:color="auto" w:fill="FFFFFF"/>
        </w:rPr>
        <w:t xml:space="preserve"> </w:t>
      </w:r>
      <w:proofErr w:type="spellStart"/>
      <w:r w:rsidRPr="00A05B40">
        <w:rPr>
          <w:shd w:val="clear" w:color="auto" w:fill="FFFFFF"/>
        </w:rPr>
        <w:t>tự</w:t>
      </w:r>
      <w:proofErr w:type="spellEnd"/>
      <w:r w:rsidRPr="00A05B40">
        <w:rPr>
          <w:shd w:val="clear" w:color="auto" w:fill="FFFFFF"/>
        </w:rPr>
        <w:t xml:space="preserve"> do </w:t>
      </w:r>
      <w:proofErr w:type="spellStart"/>
      <w:r w:rsidR="00CC7A62" w:rsidRPr="00A05B40">
        <w:rPr>
          <w:shd w:val="clear" w:color="auto" w:fill="FFFFFF"/>
        </w:rPr>
        <w:t>hội</w:t>
      </w:r>
      <w:proofErr w:type="spellEnd"/>
      <w:r w:rsidR="00CC7A62" w:rsidRPr="00A05B40">
        <w:rPr>
          <w:shd w:val="clear" w:color="auto" w:fill="FFFFFF"/>
          <w:lang w:val="vi-VN"/>
        </w:rPr>
        <w:t xml:space="preserve"> họp</w:t>
      </w:r>
      <w:r w:rsidRPr="00A05B40">
        <w:rPr>
          <w:shd w:val="clear" w:color="auto" w:fill="FFFFFF"/>
        </w:rPr>
        <w:t xml:space="preserve"> </w:t>
      </w:r>
      <w:proofErr w:type="spellStart"/>
      <w:r w:rsidRPr="00A05B40">
        <w:rPr>
          <w:shd w:val="clear" w:color="auto" w:fill="FFFFFF"/>
        </w:rPr>
        <w:t>và</w:t>
      </w:r>
      <w:proofErr w:type="spellEnd"/>
      <w:r w:rsidRPr="00A05B40">
        <w:rPr>
          <w:shd w:val="clear" w:color="auto" w:fill="FFFFFF"/>
        </w:rPr>
        <w:t xml:space="preserve"> </w:t>
      </w:r>
      <w:proofErr w:type="spellStart"/>
      <w:r w:rsidRPr="00A05B40">
        <w:rPr>
          <w:shd w:val="clear" w:color="auto" w:fill="FFFFFF"/>
        </w:rPr>
        <w:t>thương</w:t>
      </w:r>
      <w:proofErr w:type="spellEnd"/>
      <w:r w:rsidRPr="00A05B40">
        <w:rPr>
          <w:shd w:val="clear" w:color="auto" w:fill="FFFFFF"/>
        </w:rPr>
        <w:t xml:space="preserve"> </w:t>
      </w:r>
      <w:proofErr w:type="spellStart"/>
      <w:r w:rsidRPr="00A05B40">
        <w:rPr>
          <w:shd w:val="clear" w:color="auto" w:fill="FFFFFF"/>
        </w:rPr>
        <w:t>lượng</w:t>
      </w:r>
      <w:proofErr w:type="spellEnd"/>
      <w:r w:rsidRPr="00A05B40">
        <w:rPr>
          <w:shd w:val="clear" w:color="auto" w:fill="FFFFFF"/>
        </w:rPr>
        <w:t xml:space="preserve"> </w:t>
      </w:r>
      <w:proofErr w:type="spellStart"/>
      <w:r w:rsidRPr="00A05B40">
        <w:rPr>
          <w:shd w:val="clear" w:color="auto" w:fill="FFFFFF"/>
        </w:rPr>
        <w:t>tập</w:t>
      </w:r>
      <w:proofErr w:type="spellEnd"/>
      <w:r w:rsidRPr="00A05B40">
        <w:rPr>
          <w:shd w:val="clear" w:color="auto" w:fill="FFFFFF"/>
        </w:rPr>
        <w:t xml:space="preserve"> </w:t>
      </w:r>
      <w:proofErr w:type="spellStart"/>
      <w:proofErr w:type="gramStart"/>
      <w:r w:rsidRPr="00A05B40">
        <w:rPr>
          <w:shd w:val="clear" w:color="auto" w:fill="FFFFFF"/>
        </w:rPr>
        <w:t>thể</w:t>
      </w:r>
      <w:proofErr w:type="spellEnd"/>
      <w:r w:rsidR="00270B26" w:rsidRPr="00A05B40">
        <w:rPr>
          <w:shd w:val="clear" w:color="auto" w:fill="FFFFFF"/>
        </w:rPr>
        <w:t>;</w:t>
      </w:r>
      <w:proofErr w:type="gramEnd"/>
    </w:p>
    <w:p w14:paraId="649BAAFD" w14:textId="1155AC8C" w:rsidR="007D7EBD" w:rsidRPr="00F5434A" w:rsidRDefault="007D7EBD" w:rsidP="00A05B40">
      <w:pPr>
        <w:pStyle w:val="Numeroelenco2"/>
      </w:pPr>
      <w:proofErr w:type="spellStart"/>
      <w:r>
        <w:rPr>
          <w:shd w:val="clear" w:color="auto" w:fill="FFFFFF"/>
        </w:rPr>
        <w:t>Xóa</w:t>
      </w:r>
      <w:proofErr w:type="spellEnd"/>
      <w:r>
        <w:rPr>
          <w:shd w:val="clear" w:color="auto" w:fill="FFFFFF"/>
        </w:rPr>
        <w:t xml:space="preserve"> </w:t>
      </w:r>
      <w:proofErr w:type="spellStart"/>
      <w:r>
        <w:rPr>
          <w:shd w:val="clear" w:color="auto" w:fill="FFFFFF"/>
        </w:rPr>
        <w:t>bỏ</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cưỡng</w:t>
      </w:r>
      <w:proofErr w:type="spellEnd"/>
      <w:r>
        <w:rPr>
          <w:shd w:val="clear" w:color="auto" w:fill="FFFFFF"/>
        </w:rPr>
        <w:t xml:space="preserve"> </w:t>
      </w:r>
      <w:proofErr w:type="spellStart"/>
      <w:r>
        <w:rPr>
          <w:shd w:val="clear" w:color="auto" w:fill="FFFFFF"/>
        </w:rPr>
        <w:t>bức</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bắt</w:t>
      </w:r>
      <w:proofErr w:type="spellEnd"/>
      <w:r>
        <w:rPr>
          <w:shd w:val="clear" w:color="auto" w:fill="FFFFFF"/>
        </w:rPr>
        <w:t xml:space="preserve"> </w:t>
      </w:r>
      <w:proofErr w:type="spellStart"/>
      <w:proofErr w:type="gramStart"/>
      <w:r>
        <w:rPr>
          <w:shd w:val="clear" w:color="auto" w:fill="FFFFFF"/>
        </w:rPr>
        <w:t>buộc</w:t>
      </w:r>
      <w:proofErr w:type="spellEnd"/>
      <w:r w:rsidR="00270B26">
        <w:rPr>
          <w:shd w:val="clear" w:color="auto" w:fill="FFFFFF"/>
        </w:rPr>
        <w:t>;</w:t>
      </w:r>
      <w:proofErr w:type="gramEnd"/>
    </w:p>
    <w:p w14:paraId="4DD79DF7" w14:textId="3CE122E9" w:rsidR="007D7EBD" w:rsidRPr="0052749E" w:rsidRDefault="007D7EBD" w:rsidP="00A05B40">
      <w:pPr>
        <w:pStyle w:val="Numeroelenco2"/>
      </w:pPr>
      <w:proofErr w:type="spellStart"/>
      <w:r w:rsidRPr="0052749E">
        <w:rPr>
          <w:shd w:val="clear" w:color="auto" w:fill="FFFFFF"/>
        </w:rPr>
        <w:t>Xóa</w:t>
      </w:r>
      <w:proofErr w:type="spellEnd"/>
      <w:r w:rsidRPr="0052749E">
        <w:rPr>
          <w:shd w:val="clear" w:color="auto" w:fill="FFFFFF"/>
        </w:rPr>
        <w:t xml:space="preserve"> </w:t>
      </w:r>
      <w:proofErr w:type="spellStart"/>
      <w:r w:rsidRPr="0052749E">
        <w:rPr>
          <w:shd w:val="clear" w:color="auto" w:fill="FFFFFF"/>
        </w:rPr>
        <w:t>bỏ</w:t>
      </w:r>
      <w:proofErr w:type="spellEnd"/>
      <w:r w:rsidRPr="0052749E">
        <w:rPr>
          <w:shd w:val="clear" w:color="auto" w:fill="FFFFFF"/>
        </w:rPr>
        <w:t xml:space="preserve"> lao </w:t>
      </w:r>
      <w:proofErr w:type="spellStart"/>
      <w:r w:rsidRPr="0052749E">
        <w:rPr>
          <w:shd w:val="clear" w:color="auto" w:fill="FFFFFF"/>
        </w:rPr>
        <w:t>động</w:t>
      </w:r>
      <w:proofErr w:type="spellEnd"/>
      <w:r w:rsidRPr="0052749E">
        <w:rPr>
          <w:shd w:val="clear" w:color="auto" w:fill="FFFFFF"/>
        </w:rPr>
        <w:t xml:space="preserve"> </w:t>
      </w:r>
      <w:proofErr w:type="spellStart"/>
      <w:r w:rsidRPr="0052749E">
        <w:rPr>
          <w:shd w:val="clear" w:color="auto" w:fill="FFFFFF"/>
        </w:rPr>
        <w:t>trẻ</w:t>
      </w:r>
      <w:proofErr w:type="spellEnd"/>
      <w:r w:rsidRPr="0052749E">
        <w:rPr>
          <w:shd w:val="clear" w:color="auto" w:fill="FFFFFF"/>
        </w:rPr>
        <w:t xml:space="preserve"> </w:t>
      </w:r>
      <w:proofErr w:type="spellStart"/>
      <w:r w:rsidRPr="0052749E">
        <w:rPr>
          <w:shd w:val="clear" w:color="auto" w:fill="FFFFFF"/>
        </w:rPr>
        <w:t>em</w:t>
      </w:r>
      <w:proofErr w:type="spellEnd"/>
      <w:r w:rsidR="00270B26">
        <w:rPr>
          <w:shd w:val="clear" w:color="auto" w:fill="FFFFFF"/>
        </w:rPr>
        <w:t>;</w:t>
      </w:r>
      <w:r w:rsidRPr="0052749E">
        <w:rPr>
          <w:shd w:val="clear" w:color="auto" w:fill="FFFFFF"/>
        </w:rPr>
        <w:t xml:space="preserve"> </w:t>
      </w:r>
      <w:proofErr w:type="spellStart"/>
      <w:r w:rsidRPr="0052749E">
        <w:rPr>
          <w:shd w:val="clear" w:color="auto" w:fill="FFFFFF"/>
        </w:rPr>
        <w:t>và</w:t>
      </w:r>
      <w:proofErr w:type="spellEnd"/>
      <w:r w:rsidRPr="0052749E">
        <w:rPr>
          <w:shd w:val="clear" w:color="auto" w:fill="FFFFFF"/>
        </w:rPr>
        <w:t xml:space="preserve"> </w:t>
      </w:r>
    </w:p>
    <w:p w14:paraId="00F9582F" w14:textId="4292CA88" w:rsidR="007D7EBD" w:rsidRPr="0052749E" w:rsidRDefault="007D7EBD" w:rsidP="00A05B40">
      <w:pPr>
        <w:pStyle w:val="Numeroelenco2"/>
      </w:pPr>
      <w:proofErr w:type="spellStart"/>
      <w:r>
        <w:rPr>
          <w:shd w:val="clear" w:color="auto" w:fill="FFFFFF"/>
        </w:rPr>
        <w:t>Xóa</w:t>
      </w:r>
      <w:proofErr w:type="spellEnd"/>
      <w:r>
        <w:rPr>
          <w:shd w:val="clear" w:color="auto" w:fill="FFFFFF"/>
        </w:rPr>
        <w:t xml:space="preserve"> </w:t>
      </w:r>
      <w:proofErr w:type="spellStart"/>
      <w:r>
        <w:rPr>
          <w:shd w:val="clear" w:color="auto" w:fill="FFFFFF"/>
        </w:rPr>
        <w:t>bỏ</w:t>
      </w:r>
      <w:proofErr w:type="spellEnd"/>
      <w:r>
        <w:rPr>
          <w:shd w:val="clear" w:color="auto" w:fill="FFFFFF"/>
        </w:rPr>
        <w:t xml:space="preserve"> </w:t>
      </w:r>
      <w:proofErr w:type="spellStart"/>
      <w:r>
        <w:rPr>
          <w:shd w:val="clear" w:color="auto" w:fill="FFFFFF"/>
        </w:rPr>
        <w:t>phân</w:t>
      </w:r>
      <w:proofErr w:type="spellEnd"/>
      <w:r>
        <w:rPr>
          <w:shd w:val="clear" w:color="auto" w:fill="FFFFFF"/>
        </w:rPr>
        <w:t xml:space="preserve"> </w:t>
      </w:r>
      <w:proofErr w:type="spellStart"/>
      <w:r>
        <w:rPr>
          <w:shd w:val="clear" w:color="auto" w:fill="FFFFFF"/>
        </w:rPr>
        <w:t>biệt</w:t>
      </w:r>
      <w:proofErr w:type="spellEnd"/>
      <w:r>
        <w:rPr>
          <w:shd w:val="clear" w:color="auto" w:fill="FFFFFF"/>
        </w:rPr>
        <w:t xml:space="preserve"> </w:t>
      </w:r>
      <w:proofErr w:type="spellStart"/>
      <w:r>
        <w:rPr>
          <w:shd w:val="clear" w:color="auto" w:fill="FFFFFF"/>
        </w:rPr>
        <w:t>đối</w:t>
      </w:r>
      <w:proofErr w:type="spellEnd"/>
      <w:r>
        <w:rPr>
          <w:shd w:val="clear" w:color="auto" w:fill="FFFFFF"/>
        </w:rPr>
        <w:t xml:space="preserve"> </w:t>
      </w:r>
      <w:proofErr w:type="spellStart"/>
      <w:r>
        <w:rPr>
          <w:shd w:val="clear" w:color="auto" w:fill="FFFFFF"/>
        </w:rPr>
        <w:t>xử</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nghề</w:t>
      </w:r>
      <w:proofErr w:type="spellEnd"/>
      <w:r>
        <w:rPr>
          <w:shd w:val="clear" w:color="auto" w:fill="FFFFFF"/>
        </w:rPr>
        <w:t xml:space="preserve"> </w:t>
      </w:r>
      <w:proofErr w:type="spellStart"/>
      <w:r>
        <w:rPr>
          <w:shd w:val="clear" w:color="auto" w:fill="FFFFFF"/>
        </w:rPr>
        <w:t>nghiệp</w:t>
      </w:r>
      <w:proofErr w:type="spellEnd"/>
      <w:r w:rsidRPr="0052749E">
        <w:t>.</w:t>
      </w:r>
      <w:r w:rsidRPr="00F5434A">
        <w:rPr>
          <w:rStyle w:val="Rimandonotadichiusura"/>
          <w:rFonts w:cs="Arial"/>
          <w:szCs w:val="24"/>
        </w:rPr>
        <w:endnoteReference w:id="27"/>
      </w:r>
    </w:p>
    <w:p w14:paraId="2924158D" w14:textId="4B35C1AA" w:rsidR="007D7EBD" w:rsidRDefault="007D7EBD" w:rsidP="00390642">
      <w:proofErr w:type="spellStart"/>
      <w:r>
        <w:t>Các</w:t>
      </w:r>
      <w:proofErr w:type="spellEnd"/>
      <w:r>
        <w:t xml:space="preserve"> </w:t>
      </w:r>
      <w:proofErr w:type="spellStart"/>
      <w:r>
        <w:t>quyền</w:t>
      </w:r>
      <w:proofErr w:type="spellEnd"/>
      <w:r>
        <w:t xml:space="preserve"> </w:t>
      </w:r>
      <w:proofErr w:type="spellStart"/>
      <w:r>
        <w:t>này</w:t>
      </w:r>
      <w:proofErr w:type="spellEnd"/>
      <w:r>
        <w:t xml:space="preserve"> </w:t>
      </w:r>
      <w:proofErr w:type="spellStart"/>
      <w:r>
        <w:t>được</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thêm</w:t>
      </w:r>
      <w:proofErr w:type="spellEnd"/>
      <w:r>
        <w:t xml:space="preserve"> </w:t>
      </w:r>
      <w:proofErr w:type="spellStart"/>
      <w:r>
        <w:t>trong</w:t>
      </w:r>
      <w:proofErr w:type="spellEnd"/>
      <w:r>
        <w:t xml:space="preserve"> </w:t>
      </w:r>
      <w:proofErr w:type="spellStart"/>
      <w:r>
        <w:t>tám</w:t>
      </w:r>
      <w:proofErr w:type="spellEnd"/>
      <w:r>
        <w:t xml:space="preserve"> </w:t>
      </w:r>
      <w:proofErr w:type="spellStart"/>
      <w:r>
        <w:t>Công</w:t>
      </w:r>
      <w:proofErr w:type="spellEnd"/>
      <w:r>
        <w:t xml:space="preserve"> </w:t>
      </w:r>
      <w:proofErr w:type="spellStart"/>
      <w:r>
        <w:t>ước</w:t>
      </w:r>
      <w:proofErr w:type="spellEnd"/>
      <w:r>
        <w:t xml:space="preserve"> </w:t>
      </w:r>
      <w:proofErr w:type="spellStart"/>
      <w:r>
        <w:t>cơ</w:t>
      </w:r>
      <w:proofErr w:type="spellEnd"/>
      <w:r>
        <w:t xml:space="preserve"> </w:t>
      </w:r>
      <w:proofErr w:type="spellStart"/>
      <w:r>
        <w:t>bản</w:t>
      </w:r>
      <w:proofErr w:type="spellEnd"/>
      <w:r>
        <w:t xml:space="preserve"> </w:t>
      </w:r>
      <w:proofErr w:type="spellStart"/>
      <w:r>
        <w:t>của</w:t>
      </w:r>
      <w:proofErr w:type="spellEnd"/>
      <w:r>
        <w:t xml:space="preserve"> ILO </w:t>
      </w:r>
      <w:proofErr w:type="spellStart"/>
      <w:r>
        <w:t>và</w:t>
      </w:r>
      <w:proofErr w:type="spellEnd"/>
      <w:r>
        <w:t xml:space="preserve"> </w:t>
      </w:r>
      <w:proofErr w:type="spellStart"/>
      <w:r>
        <w:t>các</w:t>
      </w:r>
      <w:proofErr w:type="spellEnd"/>
      <w:r>
        <w:t xml:space="preserve"> </w:t>
      </w:r>
      <w:proofErr w:type="spellStart"/>
      <w:r>
        <w:t>công</w:t>
      </w:r>
      <w:proofErr w:type="spellEnd"/>
      <w:r>
        <w:t xml:space="preserve"> </w:t>
      </w:r>
      <w:proofErr w:type="spellStart"/>
      <w:r>
        <w:t>ước</w:t>
      </w:r>
      <w:proofErr w:type="spellEnd"/>
      <w:r>
        <w:t xml:space="preserve"> </w:t>
      </w:r>
      <w:proofErr w:type="spellStart"/>
      <w:r>
        <w:t>khác</w:t>
      </w:r>
      <w:proofErr w:type="spellEnd"/>
      <w:r>
        <w:t xml:space="preserve"> </w:t>
      </w:r>
      <w:proofErr w:type="spellStart"/>
      <w:r>
        <w:t>về</w:t>
      </w:r>
      <w:proofErr w:type="spellEnd"/>
      <w:r>
        <w:t xml:space="preserve"> </w:t>
      </w:r>
      <w:proofErr w:type="spellStart"/>
      <w:r>
        <w:t>đạo</w:t>
      </w:r>
      <w:proofErr w:type="spellEnd"/>
      <w:r>
        <w:t xml:space="preserve"> </w:t>
      </w:r>
      <w:proofErr w:type="spellStart"/>
      <w:r>
        <w:t>đức</w:t>
      </w:r>
      <w:proofErr w:type="spellEnd"/>
      <w:r w:rsidRPr="00F5434A">
        <w:t>.</w:t>
      </w:r>
      <w:r w:rsidRPr="00F5434A">
        <w:rPr>
          <w:rStyle w:val="Rimandonotadichiusura"/>
          <w:rFonts w:cs="Arial"/>
          <w:szCs w:val="24"/>
        </w:rPr>
        <w:endnoteReference w:id="28"/>
      </w:r>
      <w:r>
        <w:t xml:space="preserve"> </w:t>
      </w:r>
      <w:proofErr w:type="spellStart"/>
      <w:r>
        <w:t>Tính</w:t>
      </w:r>
      <w:proofErr w:type="spellEnd"/>
      <w:r>
        <w:t xml:space="preserve"> </w:t>
      </w:r>
      <w:proofErr w:type="spellStart"/>
      <w:r>
        <w:t>đến</w:t>
      </w:r>
      <w:proofErr w:type="spellEnd"/>
      <w:r>
        <w:t xml:space="preserve"> </w:t>
      </w:r>
      <w:proofErr w:type="spellStart"/>
      <w:r>
        <w:t>tháng</w:t>
      </w:r>
      <w:proofErr w:type="spellEnd"/>
      <w:r>
        <w:t xml:space="preserve"> 12 </w:t>
      </w:r>
      <w:proofErr w:type="spellStart"/>
      <w:r>
        <w:t>năm</w:t>
      </w:r>
      <w:proofErr w:type="spellEnd"/>
      <w:r>
        <w:t xml:space="preserve"> 2020, </w:t>
      </w:r>
      <w:proofErr w:type="spellStart"/>
      <w:r>
        <w:t>Việt</w:t>
      </w:r>
      <w:proofErr w:type="spellEnd"/>
      <w:r>
        <w:t xml:space="preserve"> Nam </w:t>
      </w:r>
      <w:proofErr w:type="spellStart"/>
      <w:r>
        <w:t>đã</w:t>
      </w:r>
      <w:proofErr w:type="spellEnd"/>
      <w:r>
        <w:t xml:space="preserve"> </w:t>
      </w:r>
      <w:proofErr w:type="spellStart"/>
      <w:r>
        <w:t>phê</w:t>
      </w:r>
      <w:proofErr w:type="spellEnd"/>
      <w:r>
        <w:t xml:space="preserve"> </w:t>
      </w:r>
      <w:proofErr w:type="spellStart"/>
      <w:r>
        <w:t>chuẩn</w:t>
      </w:r>
      <w:proofErr w:type="spellEnd"/>
      <w:r>
        <w:t xml:space="preserve"> 25 </w:t>
      </w:r>
      <w:proofErr w:type="spellStart"/>
      <w:r>
        <w:t>Công</w:t>
      </w:r>
      <w:proofErr w:type="spellEnd"/>
      <w:r>
        <w:t xml:space="preserve"> </w:t>
      </w:r>
      <w:proofErr w:type="spellStart"/>
      <w:r>
        <w:t>ước</w:t>
      </w:r>
      <w:proofErr w:type="spellEnd"/>
      <w:r>
        <w:t xml:space="preserve"> </w:t>
      </w:r>
      <w:proofErr w:type="spellStart"/>
      <w:r>
        <w:t>của</w:t>
      </w:r>
      <w:proofErr w:type="spellEnd"/>
      <w:r>
        <w:t xml:space="preserve"> ILO, bao </w:t>
      </w:r>
      <w:proofErr w:type="spellStart"/>
      <w:r>
        <w:t>gồm</w:t>
      </w:r>
      <w:proofErr w:type="spellEnd"/>
      <w:r>
        <w:t xml:space="preserve"> 7 </w:t>
      </w:r>
      <w:proofErr w:type="spellStart"/>
      <w:r>
        <w:t>trong</w:t>
      </w:r>
      <w:proofErr w:type="spellEnd"/>
      <w:r>
        <w:t xml:space="preserve"> 8 </w:t>
      </w:r>
      <w:proofErr w:type="spellStart"/>
      <w:r>
        <w:t>Công</w:t>
      </w:r>
      <w:proofErr w:type="spellEnd"/>
      <w:r>
        <w:t xml:space="preserve"> </w:t>
      </w:r>
      <w:proofErr w:type="spellStart"/>
      <w:r>
        <w:t>ước</w:t>
      </w:r>
      <w:proofErr w:type="spellEnd"/>
      <w:r>
        <w:t xml:space="preserve"> </w:t>
      </w:r>
      <w:proofErr w:type="spellStart"/>
      <w:r>
        <w:t>cơ</w:t>
      </w:r>
      <w:proofErr w:type="spellEnd"/>
      <w:r>
        <w:t xml:space="preserve"> </w:t>
      </w:r>
      <w:proofErr w:type="spellStart"/>
      <w:r>
        <w:t>bản</w:t>
      </w:r>
      <w:proofErr w:type="spellEnd"/>
      <w:r>
        <w:t xml:space="preserve">, 3 </w:t>
      </w:r>
      <w:proofErr w:type="spellStart"/>
      <w:r>
        <w:t>trong</w:t>
      </w:r>
      <w:proofErr w:type="spellEnd"/>
      <w:r>
        <w:t xml:space="preserve"> 4 </w:t>
      </w:r>
      <w:proofErr w:type="spellStart"/>
      <w:r>
        <w:t>Công</w:t>
      </w:r>
      <w:proofErr w:type="spellEnd"/>
      <w:r>
        <w:t xml:space="preserve"> </w:t>
      </w:r>
      <w:proofErr w:type="spellStart"/>
      <w:r>
        <w:t>ước</w:t>
      </w:r>
      <w:proofErr w:type="spellEnd"/>
      <w:r>
        <w:t xml:space="preserve"> </w:t>
      </w:r>
      <w:proofErr w:type="spellStart"/>
      <w:r>
        <w:t>về</w:t>
      </w:r>
      <w:proofErr w:type="spellEnd"/>
      <w:r>
        <w:t xml:space="preserve"> </w:t>
      </w:r>
      <w:proofErr w:type="spellStart"/>
      <w:r>
        <w:t>quản</w:t>
      </w:r>
      <w:proofErr w:type="spellEnd"/>
      <w:r>
        <w:t xml:space="preserve"> </w:t>
      </w:r>
      <w:proofErr w:type="spellStart"/>
      <w:r>
        <w:t>trị</w:t>
      </w:r>
      <w:proofErr w:type="spellEnd"/>
      <w:r>
        <w:t xml:space="preserve"> </w:t>
      </w:r>
      <w:proofErr w:type="spellStart"/>
      <w:r>
        <w:t>và</w:t>
      </w:r>
      <w:proofErr w:type="spellEnd"/>
      <w:r>
        <w:t xml:space="preserve"> 15 </w:t>
      </w:r>
      <w:proofErr w:type="spellStart"/>
      <w:r>
        <w:t>trong</w:t>
      </w:r>
      <w:proofErr w:type="spellEnd"/>
      <w:r>
        <w:t xml:space="preserve"> 178 </w:t>
      </w:r>
      <w:proofErr w:type="spellStart"/>
      <w:r>
        <w:t>Công</w:t>
      </w:r>
      <w:proofErr w:type="spellEnd"/>
      <w:r>
        <w:t xml:space="preserve"> </w:t>
      </w:r>
      <w:proofErr w:type="spellStart"/>
      <w:r>
        <w:t>ước</w:t>
      </w:r>
      <w:proofErr w:type="spellEnd"/>
      <w:r>
        <w:t xml:space="preserve"> </w:t>
      </w:r>
      <w:proofErr w:type="spellStart"/>
      <w:r>
        <w:t>kỹ</w:t>
      </w:r>
      <w:proofErr w:type="spellEnd"/>
      <w:r>
        <w:t xml:space="preserve"> </w:t>
      </w:r>
      <w:proofErr w:type="spellStart"/>
      <w:r>
        <w:t>thuật</w:t>
      </w:r>
      <w:proofErr w:type="spellEnd"/>
      <w:r>
        <w:t>.</w:t>
      </w:r>
      <w:r w:rsidRPr="00F5434A">
        <w:rPr>
          <w:rStyle w:val="Rimandonotadichiusura"/>
          <w:rFonts w:cs="Arial"/>
          <w:szCs w:val="24"/>
        </w:rPr>
        <w:endnoteReference w:id="29"/>
      </w:r>
      <w:r>
        <w:t xml:space="preserve"> </w:t>
      </w:r>
    </w:p>
    <w:p w14:paraId="3A4C60E9" w14:textId="685B82BC" w:rsidR="007D7EBD" w:rsidRDefault="007D7EBD" w:rsidP="00F5434A">
      <w:pPr>
        <w:rPr>
          <w:rFonts w:eastAsiaTheme="majorEastAsia" w:cs="Open Sans"/>
          <w:b/>
          <w:bCs/>
          <w:color w:val="2F5496" w:themeColor="accent1" w:themeShade="BF"/>
          <w:sz w:val="40"/>
          <w:szCs w:val="40"/>
        </w:rPr>
      </w:pPr>
      <w:r>
        <w:rPr>
          <w:rFonts w:cs="Open Sans"/>
          <w:b/>
          <w:bCs/>
          <w:sz w:val="40"/>
          <w:szCs w:val="40"/>
        </w:rPr>
        <w:br w:type="page"/>
      </w:r>
    </w:p>
    <w:p w14:paraId="2E6177EE" w14:textId="384219EE" w:rsidR="007D7EBD" w:rsidRPr="008A77A9" w:rsidRDefault="007D7EBD" w:rsidP="000B5304">
      <w:pPr>
        <w:pStyle w:val="Titolo1"/>
      </w:pPr>
      <w:bookmarkStart w:id="14" w:name="_Toc66803495"/>
      <w:r>
        <w:lastRenderedPageBreak/>
        <w:t>PHẦN</w:t>
      </w:r>
      <w:r w:rsidRPr="008A77A9">
        <w:t xml:space="preserve"> 3: </w:t>
      </w:r>
      <w:r>
        <w:t>KINH DOANH VÀ QUYỀN CON NGƯỜI</w:t>
      </w:r>
      <w:r w:rsidRPr="008A77A9">
        <w:t xml:space="preserve">: </w:t>
      </w:r>
      <w:r w:rsidR="00832715">
        <w:t>CÁC</w:t>
      </w:r>
      <w:r w:rsidR="00832715">
        <w:rPr>
          <w:lang w:val="vi-VN"/>
        </w:rPr>
        <w:t xml:space="preserve"> </w:t>
      </w:r>
      <w:r>
        <w:t>MỐC PHÁT TRIỂN VÀ KHUÔN KHỔ CHÍNH</w:t>
      </w:r>
      <w:bookmarkEnd w:id="14"/>
    </w:p>
    <w:p w14:paraId="51E3B068" w14:textId="61D70509" w:rsidR="007D7EBD" w:rsidRPr="00F5434A" w:rsidRDefault="007D7EBD" w:rsidP="00B144C3">
      <w:pPr>
        <w:pStyle w:val="Titolo2"/>
      </w:pPr>
      <w:bookmarkStart w:id="15" w:name="_Toc66803496"/>
      <w:r>
        <w:t>Tổng quan</w:t>
      </w:r>
      <w:bookmarkEnd w:id="15"/>
    </w:p>
    <w:p w14:paraId="3F8898FB" w14:textId="3BE2E552" w:rsidR="007D7EBD" w:rsidRDefault="007D7EBD" w:rsidP="00B15190">
      <w:proofErr w:type="spellStart"/>
      <w:r w:rsidRPr="00F64146">
        <w:t>Bối</w:t>
      </w:r>
      <w:proofErr w:type="spellEnd"/>
      <w:r w:rsidRPr="00F64146">
        <w:t xml:space="preserve"> </w:t>
      </w:r>
      <w:proofErr w:type="spellStart"/>
      <w:r w:rsidRPr="00F64146">
        <w:t>cả</w:t>
      </w:r>
      <w:r>
        <w:t>nh</w:t>
      </w:r>
      <w:proofErr w:type="spellEnd"/>
      <w:r>
        <w:t xml:space="preserve"> </w:t>
      </w:r>
      <w:proofErr w:type="spellStart"/>
      <w:r>
        <w:t>kinh</w:t>
      </w:r>
      <w:proofErr w:type="spellEnd"/>
      <w:r>
        <w:t xml:space="preserve"> </w:t>
      </w:r>
      <w:proofErr w:type="spellStart"/>
      <w:r>
        <w:t>doanh</w:t>
      </w:r>
      <w:proofErr w:type="spellEnd"/>
      <w:r>
        <w:t xml:space="preserve"> </w:t>
      </w:r>
      <w:proofErr w:type="spellStart"/>
      <w:r>
        <w:t>và</w:t>
      </w:r>
      <w:proofErr w:type="spellEnd"/>
      <w:r w:rsidRPr="00F64146">
        <w:t xml:space="preserve"> </w:t>
      </w:r>
      <w:proofErr w:type="spellStart"/>
      <w:r w:rsidRPr="00F64146">
        <w:t>quyền</w:t>
      </w:r>
      <w:proofErr w:type="spellEnd"/>
      <w:r>
        <w:t xml:space="preserve"> con </w:t>
      </w:r>
      <w:proofErr w:type="spellStart"/>
      <w:r>
        <w:t>người</w:t>
      </w:r>
      <w:proofErr w:type="spellEnd"/>
      <w:r w:rsidRPr="00F64146">
        <w:t xml:space="preserve"> </w:t>
      </w:r>
      <w:proofErr w:type="spellStart"/>
      <w:r w:rsidRPr="00F64146">
        <w:t>đã</w:t>
      </w:r>
      <w:proofErr w:type="spellEnd"/>
      <w:r w:rsidRPr="00F64146">
        <w:t xml:space="preserve"> </w:t>
      </w:r>
      <w:proofErr w:type="spellStart"/>
      <w:r w:rsidR="005E57B8">
        <w:t>có</w:t>
      </w:r>
      <w:proofErr w:type="spellEnd"/>
      <w:r w:rsidR="005E57B8">
        <w:rPr>
          <w:lang w:val="vi-VN"/>
        </w:rPr>
        <w:t xml:space="preserve"> sự </w:t>
      </w:r>
      <w:proofErr w:type="spellStart"/>
      <w:r w:rsidRPr="00F64146">
        <w:t>phát</w:t>
      </w:r>
      <w:proofErr w:type="spellEnd"/>
      <w:r w:rsidRPr="00F64146">
        <w:t xml:space="preserve"> </w:t>
      </w:r>
      <w:proofErr w:type="spellStart"/>
      <w:r w:rsidRPr="00F64146">
        <w:t>triển</w:t>
      </w:r>
      <w:proofErr w:type="spellEnd"/>
      <w:r w:rsidRPr="00F64146">
        <w:t xml:space="preserve"> </w:t>
      </w:r>
      <w:proofErr w:type="spellStart"/>
      <w:r w:rsidRPr="00F64146">
        <w:t>đáng</w:t>
      </w:r>
      <w:proofErr w:type="spellEnd"/>
      <w:r w:rsidRPr="00F64146">
        <w:t xml:space="preserve"> </w:t>
      </w:r>
      <w:proofErr w:type="spellStart"/>
      <w:r w:rsidRPr="00F64146">
        <w:t>kể</w:t>
      </w:r>
      <w:proofErr w:type="spellEnd"/>
      <w:r w:rsidRPr="00F64146">
        <w:t xml:space="preserve"> </w:t>
      </w:r>
      <w:proofErr w:type="spellStart"/>
      <w:r w:rsidRPr="00F64146">
        <w:t>trong</w:t>
      </w:r>
      <w:proofErr w:type="spellEnd"/>
      <w:r w:rsidRPr="00F64146">
        <w:t xml:space="preserve"> </w:t>
      </w:r>
      <w:proofErr w:type="spellStart"/>
      <w:r w:rsidRPr="00F64146">
        <w:t>những</w:t>
      </w:r>
      <w:proofErr w:type="spellEnd"/>
      <w:r w:rsidRPr="00F64146">
        <w:t xml:space="preserve"> </w:t>
      </w:r>
      <w:proofErr w:type="spellStart"/>
      <w:r w:rsidRPr="00F64146">
        <w:t>thập</w:t>
      </w:r>
      <w:proofErr w:type="spellEnd"/>
      <w:r w:rsidRPr="00F64146">
        <w:t xml:space="preserve"> </w:t>
      </w:r>
      <w:proofErr w:type="spellStart"/>
      <w:r w:rsidRPr="00F64146">
        <w:t>kỷ</w:t>
      </w:r>
      <w:proofErr w:type="spellEnd"/>
      <w:r w:rsidRPr="00F64146">
        <w:t xml:space="preserve"> </w:t>
      </w:r>
      <w:proofErr w:type="spellStart"/>
      <w:r w:rsidRPr="00F64146">
        <w:t>gần</w:t>
      </w:r>
      <w:proofErr w:type="spellEnd"/>
      <w:r w:rsidRPr="00F64146">
        <w:t xml:space="preserve"> </w:t>
      </w:r>
      <w:proofErr w:type="spellStart"/>
      <w:r w:rsidRPr="00F64146">
        <w:t>đây</w:t>
      </w:r>
      <w:proofErr w:type="spellEnd"/>
      <w:r w:rsidRPr="00F64146">
        <w:t xml:space="preserve">. </w:t>
      </w:r>
      <w:proofErr w:type="spellStart"/>
      <w:r w:rsidR="005E57B8">
        <w:t>Với</w:t>
      </w:r>
      <w:proofErr w:type="spellEnd"/>
      <w:r w:rsidR="005E57B8">
        <w:rPr>
          <w:lang w:val="vi-VN"/>
        </w:rPr>
        <w:t xml:space="preserve"> sự gia tăng của </w:t>
      </w:r>
      <w:proofErr w:type="spellStart"/>
      <w:r w:rsidRPr="00F64146">
        <w:t>toàn</w:t>
      </w:r>
      <w:proofErr w:type="spellEnd"/>
      <w:r w:rsidRPr="00F64146">
        <w:t xml:space="preserve"> </w:t>
      </w:r>
      <w:proofErr w:type="spellStart"/>
      <w:r w:rsidRPr="00F64146">
        <w:t>cầu</w:t>
      </w:r>
      <w:proofErr w:type="spellEnd"/>
      <w:r w:rsidRPr="00F64146">
        <w:t xml:space="preserve"> </w:t>
      </w:r>
      <w:proofErr w:type="spellStart"/>
      <w:r>
        <w:t>hóa</w:t>
      </w:r>
      <w:proofErr w:type="spellEnd"/>
      <w:r w:rsidRPr="00F64146">
        <w:t xml:space="preserve">, </w:t>
      </w:r>
      <w:proofErr w:type="spellStart"/>
      <w:r w:rsidRPr="00F64146">
        <w:t>tự</w:t>
      </w:r>
      <w:proofErr w:type="spellEnd"/>
      <w:r w:rsidRPr="00F64146">
        <w:t xml:space="preserve"> do </w:t>
      </w:r>
      <w:proofErr w:type="spellStart"/>
      <w:r w:rsidRPr="00F64146">
        <w:t>hóa</w:t>
      </w:r>
      <w:proofErr w:type="spellEnd"/>
      <w:r w:rsidRPr="00F64146">
        <w:t xml:space="preserve"> </w:t>
      </w:r>
      <w:proofErr w:type="spellStart"/>
      <w:r w:rsidRPr="00F64146">
        <w:t>thị</w:t>
      </w:r>
      <w:proofErr w:type="spellEnd"/>
      <w:r w:rsidRPr="00F64146">
        <w:t xml:space="preserve"> </w:t>
      </w:r>
      <w:proofErr w:type="spellStart"/>
      <w:r w:rsidRPr="00F64146">
        <w:t>trường</w:t>
      </w:r>
      <w:proofErr w:type="spellEnd"/>
      <w:r w:rsidRPr="00F64146">
        <w:t xml:space="preserve">, </w:t>
      </w:r>
      <w:proofErr w:type="spellStart"/>
      <w:r w:rsidRPr="00F64146">
        <w:t>nhu</w:t>
      </w:r>
      <w:proofErr w:type="spellEnd"/>
      <w:r w:rsidRPr="00F64146">
        <w:t xml:space="preserve"> </w:t>
      </w:r>
      <w:proofErr w:type="spellStart"/>
      <w:r w:rsidRPr="00F64146">
        <w:t>cầu</w:t>
      </w:r>
      <w:proofErr w:type="spellEnd"/>
      <w:r w:rsidRPr="00F64146">
        <w:t xml:space="preserve"> </w:t>
      </w:r>
      <w:proofErr w:type="spellStart"/>
      <w:r w:rsidRPr="00F64146">
        <w:t>xã</w:t>
      </w:r>
      <w:proofErr w:type="spellEnd"/>
      <w:r w:rsidRPr="00F64146">
        <w:t xml:space="preserve"> </w:t>
      </w:r>
      <w:proofErr w:type="spellStart"/>
      <w:r w:rsidRPr="00F64146">
        <w:t>hội</w:t>
      </w:r>
      <w:proofErr w:type="spellEnd"/>
      <w:r w:rsidRPr="00F64146">
        <w:t xml:space="preserve"> </w:t>
      </w:r>
      <w:proofErr w:type="spellStart"/>
      <w:r w:rsidRPr="00F64146">
        <w:t>mới</w:t>
      </w:r>
      <w:proofErr w:type="spellEnd"/>
      <w:r w:rsidRPr="00F64146">
        <w:t xml:space="preserve"> </w:t>
      </w:r>
      <w:proofErr w:type="spellStart"/>
      <w:r w:rsidRPr="00F64146">
        <w:t>và</w:t>
      </w:r>
      <w:proofErr w:type="spellEnd"/>
      <w:r w:rsidRPr="00F64146">
        <w:t xml:space="preserve"> </w:t>
      </w:r>
      <w:proofErr w:type="spellStart"/>
      <w:r w:rsidRPr="00F64146">
        <w:t>sự</w:t>
      </w:r>
      <w:proofErr w:type="spellEnd"/>
      <w:r w:rsidRPr="00F64146">
        <w:t xml:space="preserve"> </w:t>
      </w:r>
      <w:proofErr w:type="spellStart"/>
      <w:r w:rsidRPr="00F64146">
        <w:t>phát</w:t>
      </w:r>
      <w:proofErr w:type="spellEnd"/>
      <w:r w:rsidRPr="00F64146">
        <w:t xml:space="preserve"> </w:t>
      </w:r>
      <w:proofErr w:type="spellStart"/>
      <w:r w:rsidRPr="00F64146">
        <w:t>triển</w:t>
      </w:r>
      <w:proofErr w:type="spellEnd"/>
      <w:r w:rsidRPr="00F64146">
        <w:t xml:space="preserve"> </w:t>
      </w:r>
      <w:proofErr w:type="spellStart"/>
      <w:r w:rsidRPr="00F64146">
        <w:t>công</w:t>
      </w:r>
      <w:proofErr w:type="spellEnd"/>
      <w:r w:rsidRPr="00F64146">
        <w:t xml:space="preserve"> </w:t>
      </w:r>
      <w:proofErr w:type="spellStart"/>
      <w:r w:rsidRPr="00F64146">
        <w:t>nghệ</w:t>
      </w:r>
      <w:proofErr w:type="spellEnd"/>
      <w:r w:rsidRPr="00F64146">
        <w:t xml:space="preserve">, </w:t>
      </w:r>
      <w:proofErr w:type="spellStart"/>
      <w:r w:rsidRPr="00F64146">
        <w:t>vai</w:t>
      </w:r>
      <w:proofErr w:type="spellEnd"/>
      <w:r w:rsidRPr="00F64146">
        <w:t xml:space="preserve"> </w:t>
      </w:r>
      <w:proofErr w:type="spellStart"/>
      <w:r w:rsidRPr="00F64146">
        <w:t>trò</w:t>
      </w:r>
      <w:proofErr w:type="spellEnd"/>
      <w:r w:rsidRPr="00F64146">
        <w:t xml:space="preserve"> </w:t>
      </w:r>
      <w:proofErr w:type="spellStart"/>
      <w:r w:rsidRPr="00F64146">
        <w:t>của</w:t>
      </w:r>
      <w:proofErr w:type="spellEnd"/>
      <w:r w:rsidRPr="00F64146">
        <w:t xml:space="preserve"> </w:t>
      </w:r>
      <w:proofErr w:type="spellStart"/>
      <w:r w:rsidRPr="00F64146">
        <w:t>doanh</w:t>
      </w:r>
      <w:proofErr w:type="spellEnd"/>
      <w:r w:rsidRPr="00F64146">
        <w:t xml:space="preserve"> </w:t>
      </w:r>
      <w:proofErr w:type="spellStart"/>
      <w:r w:rsidRPr="00F64146">
        <w:t>nghiệp</w:t>
      </w:r>
      <w:proofErr w:type="spellEnd"/>
      <w:r w:rsidRPr="00F64146">
        <w:t xml:space="preserve"> </w:t>
      </w:r>
      <w:proofErr w:type="spellStart"/>
      <w:r w:rsidRPr="00F64146">
        <w:t>trong</w:t>
      </w:r>
      <w:proofErr w:type="spellEnd"/>
      <w:r w:rsidRPr="00F64146">
        <w:t xml:space="preserve"> </w:t>
      </w:r>
      <w:proofErr w:type="spellStart"/>
      <w:r w:rsidRPr="00F64146">
        <w:t>xã</w:t>
      </w:r>
      <w:proofErr w:type="spellEnd"/>
      <w:r w:rsidRPr="00F64146">
        <w:t xml:space="preserve"> </w:t>
      </w:r>
      <w:proofErr w:type="spellStart"/>
      <w:r w:rsidRPr="00F64146">
        <w:t>hội</w:t>
      </w:r>
      <w:proofErr w:type="spellEnd"/>
      <w:r w:rsidRPr="00F64146">
        <w:t xml:space="preserve"> </w:t>
      </w:r>
      <w:proofErr w:type="spellStart"/>
      <w:r w:rsidRPr="00F64146">
        <w:t>ngày</w:t>
      </w:r>
      <w:proofErr w:type="spellEnd"/>
      <w:r w:rsidRPr="00F64146">
        <w:t xml:space="preserve"> </w:t>
      </w:r>
      <w:proofErr w:type="spellStart"/>
      <w:r w:rsidRPr="00F64146">
        <w:t>càng</w:t>
      </w:r>
      <w:proofErr w:type="spellEnd"/>
      <w:r w:rsidRPr="00F64146">
        <w:t xml:space="preserve"> </w:t>
      </w:r>
      <w:proofErr w:type="spellStart"/>
      <w:r w:rsidRPr="00F64146">
        <w:t>trở</w:t>
      </w:r>
      <w:proofErr w:type="spellEnd"/>
      <w:r w:rsidRPr="00F64146">
        <w:t xml:space="preserve"> </w:t>
      </w:r>
      <w:proofErr w:type="spellStart"/>
      <w:r w:rsidRPr="00F64146">
        <w:t>nên</w:t>
      </w:r>
      <w:proofErr w:type="spellEnd"/>
      <w:r w:rsidRPr="00F64146">
        <w:t xml:space="preserve"> </w:t>
      </w:r>
      <w:proofErr w:type="spellStart"/>
      <w:r w:rsidRPr="00F64146">
        <w:t>nổi</w:t>
      </w:r>
      <w:proofErr w:type="spellEnd"/>
      <w:r w:rsidRPr="00F64146">
        <w:t xml:space="preserve"> </w:t>
      </w:r>
      <w:proofErr w:type="spellStart"/>
      <w:r w:rsidRPr="00F64146">
        <w:t>bật</w:t>
      </w:r>
      <w:proofErr w:type="spellEnd"/>
      <w:r w:rsidRPr="00F64146">
        <w:t xml:space="preserve">. Do </w:t>
      </w:r>
      <w:proofErr w:type="spellStart"/>
      <w:r w:rsidRPr="00F64146">
        <w:t>đó</w:t>
      </w:r>
      <w:proofErr w:type="spellEnd"/>
      <w:r w:rsidRPr="00F64146">
        <w:t xml:space="preserve">, </w:t>
      </w:r>
      <w:proofErr w:type="spellStart"/>
      <w:r w:rsidR="005E57B8">
        <w:t>mối</w:t>
      </w:r>
      <w:proofErr w:type="spellEnd"/>
      <w:r w:rsidR="005E57B8">
        <w:rPr>
          <w:lang w:val="vi-VN"/>
        </w:rPr>
        <w:t xml:space="preserve"> quan tâm đến </w:t>
      </w:r>
      <w:proofErr w:type="spellStart"/>
      <w:r w:rsidRPr="00F64146">
        <w:t>tác</w:t>
      </w:r>
      <w:proofErr w:type="spellEnd"/>
      <w:r w:rsidRPr="00F64146">
        <w:t xml:space="preserve"> </w:t>
      </w:r>
      <w:proofErr w:type="spellStart"/>
      <w:r w:rsidRPr="00F64146">
        <w:t>động</w:t>
      </w:r>
      <w:proofErr w:type="spellEnd"/>
      <w:r w:rsidRPr="00F64146">
        <w:t xml:space="preserve"> </w:t>
      </w:r>
      <w:proofErr w:type="spellStart"/>
      <w:r w:rsidRPr="00F64146">
        <w:t>của</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kinh</w:t>
      </w:r>
      <w:proofErr w:type="spellEnd"/>
      <w:r w:rsidRPr="00F64146">
        <w:t xml:space="preserve"> </w:t>
      </w:r>
      <w:proofErr w:type="spellStart"/>
      <w:r w:rsidRPr="00F64146">
        <w:t>doanh</w:t>
      </w:r>
      <w:proofErr w:type="spellEnd"/>
      <w:r w:rsidRPr="00F64146">
        <w:t xml:space="preserve"> </w:t>
      </w:r>
      <w:proofErr w:type="spellStart"/>
      <w:r w:rsidRPr="00F64146">
        <w:t>trong</w:t>
      </w:r>
      <w:proofErr w:type="spellEnd"/>
      <w:r w:rsidRPr="00F64146">
        <w:t xml:space="preserve"> </w:t>
      </w:r>
      <w:proofErr w:type="spellStart"/>
      <w:r w:rsidRPr="00F64146">
        <w:t>xã</w:t>
      </w:r>
      <w:proofErr w:type="spellEnd"/>
      <w:r w:rsidRPr="00F64146">
        <w:t xml:space="preserve"> </w:t>
      </w:r>
      <w:proofErr w:type="spellStart"/>
      <w:r w:rsidRPr="00F64146">
        <w:t>hội</w:t>
      </w:r>
      <w:proofErr w:type="spellEnd"/>
      <w:r w:rsidR="005E57B8">
        <w:rPr>
          <w:lang w:val="vi-VN"/>
        </w:rPr>
        <w:t xml:space="preserve"> ngày một gia tăng</w:t>
      </w:r>
      <w:r w:rsidRPr="00F64146">
        <w:t xml:space="preserve">, </w:t>
      </w:r>
      <w:proofErr w:type="spellStart"/>
      <w:r w:rsidR="005E57B8">
        <w:t>trong</w:t>
      </w:r>
      <w:proofErr w:type="spellEnd"/>
      <w:r w:rsidR="005E57B8">
        <w:rPr>
          <w:lang w:val="vi-VN"/>
        </w:rPr>
        <w:t xml:space="preserve"> đó có </w:t>
      </w:r>
      <w:proofErr w:type="spellStart"/>
      <w:r w:rsidRPr="00F64146">
        <w:t>mối</w:t>
      </w:r>
      <w:proofErr w:type="spellEnd"/>
      <w:r w:rsidRPr="00F64146">
        <w:t xml:space="preserve"> </w:t>
      </w:r>
      <w:proofErr w:type="spellStart"/>
      <w:r w:rsidRPr="00F64146">
        <w:t>quan</w:t>
      </w:r>
      <w:proofErr w:type="spellEnd"/>
      <w:r w:rsidRPr="00F64146">
        <w:t xml:space="preserve"> </w:t>
      </w:r>
      <w:proofErr w:type="spellStart"/>
      <w:r w:rsidRPr="00F64146">
        <w:t>hệ</w:t>
      </w:r>
      <w:proofErr w:type="spellEnd"/>
      <w:r w:rsidRPr="00F64146">
        <w:t xml:space="preserve"> </w:t>
      </w:r>
      <w:proofErr w:type="spellStart"/>
      <w:r w:rsidRPr="00F64146">
        <w:t>củ</w:t>
      </w:r>
      <w:r>
        <w:t>a</w:t>
      </w:r>
      <w:proofErr w:type="spellEnd"/>
      <w:r>
        <w:t xml:space="preserve"> </w:t>
      </w:r>
      <w:proofErr w:type="spellStart"/>
      <w:r>
        <w:t>doanh</w:t>
      </w:r>
      <w:proofErr w:type="spellEnd"/>
      <w:r>
        <w:t xml:space="preserve"> </w:t>
      </w:r>
      <w:proofErr w:type="spellStart"/>
      <w:r>
        <w:t>nghiệp</w:t>
      </w:r>
      <w:proofErr w:type="spellEnd"/>
      <w:r w:rsidRPr="00F64146">
        <w:t xml:space="preserve"> </w:t>
      </w:r>
      <w:proofErr w:type="spellStart"/>
      <w:r w:rsidRPr="00F64146">
        <w:t>với</w:t>
      </w:r>
      <w:proofErr w:type="spellEnd"/>
      <w:r w:rsidRPr="00F64146">
        <w:t xml:space="preserve"> </w:t>
      </w:r>
      <w:proofErr w:type="spellStart"/>
      <w:r w:rsidRPr="00F64146">
        <w:t>quyền</w:t>
      </w:r>
      <w:proofErr w:type="spellEnd"/>
      <w:r w:rsidRPr="00F64146">
        <w:t xml:space="preserve"> con </w:t>
      </w:r>
      <w:proofErr w:type="spellStart"/>
      <w:r w:rsidRPr="00F64146">
        <w:t>người</w:t>
      </w:r>
      <w:proofErr w:type="spellEnd"/>
      <w:r w:rsidRPr="00F64146">
        <w:t xml:space="preserve">. </w:t>
      </w:r>
      <w:proofErr w:type="spellStart"/>
      <w:r w:rsidRPr="00F64146">
        <w:t>Các</w:t>
      </w:r>
      <w:proofErr w:type="spellEnd"/>
      <w:r w:rsidRPr="00F64146">
        <w:t xml:space="preserve"> </w:t>
      </w:r>
      <w:proofErr w:type="spellStart"/>
      <w:r w:rsidRPr="00F64146">
        <w:t>công</w:t>
      </w:r>
      <w:proofErr w:type="spellEnd"/>
      <w:r w:rsidRPr="00F64146">
        <w:t xml:space="preserve"> ty may </w:t>
      </w:r>
      <w:proofErr w:type="spellStart"/>
      <w:r w:rsidRPr="00F64146">
        <w:t>mặc</w:t>
      </w:r>
      <w:proofErr w:type="spellEnd"/>
      <w:r w:rsidRPr="00F64146">
        <w:t xml:space="preserve"> </w:t>
      </w:r>
      <w:proofErr w:type="spellStart"/>
      <w:r w:rsidRPr="00F64146">
        <w:t>và</w:t>
      </w:r>
      <w:proofErr w:type="spellEnd"/>
      <w:r w:rsidRPr="00F64146">
        <w:t xml:space="preserve"> </w:t>
      </w:r>
      <w:r>
        <w:t xml:space="preserve">da </w:t>
      </w:r>
      <w:proofErr w:type="spellStart"/>
      <w:r w:rsidRPr="00F64146">
        <w:t>giày</w:t>
      </w:r>
      <w:proofErr w:type="spellEnd"/>
      <w:r w:rsidRPr="00F64146">
        <w:t xml:space="preserve"> </w:t>
      </w:r>
      <w:proofErr w:type="spellStart"/>
      <w:r w:rsidRPr="00F64146">
        <w:t>và</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sản</w:t>
      </w:r>
      <w:proofErr w:type="spellEnd"/>
      <w:r w:rsidRPr="00F64146">
        <w:t xml:space="preserve"> </w:t>
      </w:r>
      <w:proofErr w:type="spellStart"/>
      <w:r w:rsidRPr="00F64146">
        <w:t>xuất</w:t>
      </w:r>
      <w:proofErr w:type="spellEnd"/>
      <w:r w:rsidRPr="00F64146">
        <w:t xml:space="preserve"> </w:t>
      </w:r>
      <w:proofErr w:type="spellStart"/>
      <w:r w:rsidRPr="00F64146">
        <w:t>của</w:t>
      </w:r>
      <w:proofErr w:type="spellEnd"/>
      <w:r w:rsidRPr="00F64146">
        <w:t xml:space="preserve"> </w:t>
      </w:r>
      <w:proofErr w:type="spellStart"/>
      <w:r w:rsidRPr="00F64146">
        <w:t>họ</w:t>
      </w:r>
      <w:proofErr w:type="spellEnd"/>
      <w:r w:rsidRPr="00F64146">
        <w:t xml:space="preserve"> </w:t>
      </w:r>
      <w:proofErr w:type="spellStart"/>
      <w:r w:rsidRPr="00F64146">
        <w:t>đã</w:t>
      </w:r>
      <w:proofErr w:type="spellEnd"/>
      <w:r w:rsidRPr="00F64146">
        <w:t xml:space="preserve"> </w:t>
      </w:r>
      <w:proofErr w:type="spellStart"/>
      <w:r w:rsidRPr="00F64146">
        <w:t>được</w:t>
      </w:r>
      <w:proofErr w:type="spellEnd"/>
      <w:r w:rsidRPr="00F64146">
        <w:t xml:space="preserve"> </w:t>
      </w:r>
      <w:proofErr w:type="spellStart"/>
      <w:r w:rsidRPr="00F64146">
        <w:t>giám</w:t>
      </w:r>
      <w:proofErr w:type="spellEnd"/>
      <w:r w:rsidRPr="00F64146">
        <w:t xml:space="preserve"> </w:t>
      </w:r>
      <w:proofErr w:type="spellStart"/>
      <w:r w:rsidRPr="00F64146">
        <w:t>sát</w:t>
      </w:r>
      <w:proofErr w:type="spellEnd"/>
      <w:r w:rsidRPr="00F64146">
        <w:t xml:space="preserve"> </w:t>
      </w:r>
      <w:proofErr w:type="spellStart"/>
      <w:r w:rsidRPr="00F64146">
        <w:t>chặt</w:t>
      </w:r>
      <w:proofErr w:type="spellEnd"/>
      <w:r w:rsidRPr="00F64146">
        <w:t xml:space="preserve"> </w:t>
      </w:r>
      <w:proofErr w:type="spellStart"/>
      <w:r w:rsidRPr="00F64146">
        <w:t>chẽ</w:t>
      </w:r>
      <w:proofErr w:type="spellEnd"/>
      <w:r w:rsidRPr="00F64146">
        <w:t xml:space="preserve">. </w:t>
      </w:r>
      <w:proofErr w:type="spellStart"/>
      <w:r w:rsidRPr="00F64146">
        <w:t>Các</w:t>
      </w:r>
      <w:proofErr w:type="spellEnd"/>
      <w:r w:rsidRPr="00F64146">
        <w:t xml:space="preserve"> </w:t>
      </w:r>
      <w:proofErr w:type="spellStart"/>
      <w:r w:rsidRPr="00F64146">
        <w:t>chiến</w:t>
      </w:r>
      <w:proofErr w:type="spellEnd"/>
      <w:r w:rsidRPr="00F64146">
        <w:t xml:space="preserve"> </w:t>
      </w:r>
      <w:proofErr w:type="spellStart"/>
      <w:r w:rsidRPr="00F64146">
        <w:t>dịch</w:t>
      </w:r>
      <w:proofErr w:type="spellEnd"/>
      <w:r w:rsidRPr="00F64146">
        <w:t xml:space="preserve"> </w:t>
      </w:r>
      <w:proofErr w:type="spellStart"/>
      <w:r w:rsidRPr="00F64146">
        <w:t>xã</w:t>
      </w:r>
      <w:proofErr w:type="spellEnd"/>
      <w:r w:rsidRPr="00F64146">
        <w:t xml:space="preserve"> </w:t>
      </w:r>
      <w:proofErr w:type="spellStart"/>
      <w:r w:rsidRPr="00F64146">
        <w:t>hội</w:t>
      </w:r>
      <w:proofErr w:type="spellEnd"/>
      <w:r w:rsidRPr="00F64146">
        <w:t xml:space="preserve"> </w:t>
      </w:r>
      <w:proofErr w:type="spellStart"/>
      <w:r w:rsidRPr="00F64146">
        <w:t>dân</w:t>
      </w:r>
      <w:proofErr w:type="spellEnd"/>
      <w:r w:rsidRPr="00F64146">
        <w:t xml:space="preserve"> </w:t>
      </w:r>
      <w:proofErr w:type="spellStart"/>
      <w:r w:rsidRPr="00F64146">
        <w:t>sự</w:t>
      </w:r>
      <w:proofErr w:type="spellEnd"/>
      <w:r w:rsidRPr="00F64146">
        <w:t xml:space="preserve"> </w:t>
      </w:r>
      <w:proofErr w:type="spellStart"/>
      <w:r w:rsidRPr="00F64146">
        <w:t>và</w:t>
      </w:r>
      <w:proofErr w:type="spellEnd"/>
      <w:r w:rsidRPr="00F64146">
        <w:t xml:space="preserve"> </w:t>
      </w:r>
      <w:proofErr w:type="spellStart"/>
      <w:r w:rsidRPr="00F64146">
        <w:t>sự</w:t>
      </w:r>
      <w:proofErr w:type="spellEnd"/>
      <w:r w:rsidRPr="00F64146">
        <w:t xml:space="preserve"> </w:t>
      </w:r>
      <w:proofErr w:type="spellStart"/>
      <w:r w:rsidRPr="00F64146">
        <w:t>chú</w:t>
      </w:r>
      <w:proofErr w:type="spellEnd"/>
      <w:r w:rsidRPr="00F64146">
        <w:t xml:space="preserve"> ý </w:t>
      </w:r>
      <w:proofErr w:type="spellStart"/>
      <w:r w:rsidRPr="00F64146">
        <w:t>ngày</w:t>
      </w:r>
      <w:proofErr w:type="spellEnd"/>
      <w:r w:rsidRPr="00F64146">
        <w:t xml:space="preserve"> </w:t>
      </w:r>
      <w:proofErr w:type="spellStart"/>
      <w:r w:rsidRPr="00F64146">
        <w:t>càng</w:t>
      </w:r>
      <w:proofErr w:type="spellEnd"/>
      <w:r w:rsidRPr="00F64146">
        <w:t xml:space="preserve"> </w:t>
      </w:r>
      <w:proofErr w:type="spellStart"/>
      <w:r w:rsidR="005E57B8">
        <w:t>nhiều</w:t>
      </w:r>
      <w:proofErr w:type="spellEnd"/>
      <w:r w:rsidR="005E57B8">
        <w:rPr>
          <w:lang w:val="vi-VN"/>
        </w:rPr>
        <w:t xml:space="preserve"> </w:t>
      </w:r>
      <w:proofErr w:type="spellStart"/>
      <w:r w:rsidRPr="00F64146">
        <w:t>của</w:t>
      </w:r>
      <w:proofErr w:type="spellEnd"/>
      <w:r w:rsidRPr="00F64146">
        <w:t xml:space="preserve"> </w:t>
      </w:r>
      <w:proofErr w:type="spellStart"/>
      <w:r w:rsidRPr="00F64146">
        <w:t>giới</w:t>
      </w:r>
      <w:proofErr w:type="spellEnd"/>
      <w:r w:rsidRPr="00F64146">
        <w:t xml:space="preserve"> </w:t>
      </w:r>
      <w:proofErr w:type="spellStart"/>
      <w:r w:rsidRPr="00F64146">
        <w:t>truyền</w:t>
      </w:r>
      <w:proofErr w:type="spellEnd"/>
      <w:r w:rsidRPr="00F64146">
        <w:t xml:space="preserve"> </w:t>
      </w:r>
      <w:proofErr w:type="spellStart"/>
      <w:r w:rsidRPr="00F64146">
        <w:t>thông</w:t>
      </w:r>
      <w:proofErr w:type="spellEnd"/>
      <w:r w:rsidRPr="00F64146">
        <w:t xml:space="preserve"> </w:t>
      </w:r>
      <w:proofErr w:type="spellStart"/>
      <w:r w:rsidRPr="00F64146">
        <w:t>trong</w:t>
      </w:r>
      <w:proofErr w:type="spellEnd"/>
      <w:r w:rsidRPr="00F64146">
        <w:t xml:space="preserve"> </w:t>
      </w:r>
      <w:proofErr w:type="spellStart"/>
      <w:r w:rsidRPr="00F64146">
        <w:t>những</w:t>
      </w:r>
      <w:proofErr w:type="spellEnd"/>
      <w:r w:rsidRPr="00F64146">
        <w:t xml:space="preserve"> </w:t>
      </w:r>
      <w:proofErr w:type="spellStart"/>
      <w:r w:rsidRPr="00F64146">
        <w:t>năm</w:t>
      </w:r>
      <w:proofErr w:type="spellEnd"/>
      <w:r w:rsidRPr="00F64146">
        <w:t xml:space="preserve"> 1980 </w:t>
      </w:r>
      <w:proofErr w:type="spellStart"/>
      <w:r w:rsidRPr="00F64146">
        <w:t>và</w:t>
      </w:r>
      <w:proofErr w:type="spellEnd"/>
      <w:r w:rsidRPr="00F64146">
        <w:t xml:space="preserve"> 1990 </w:t>
      </w:r>
      <w:proofErr w:type="spellStart"/>
      <w:r w:rsidRPr="00F64146">
        <w:t>đã</w:t>
      </w:r>
      <w:proofErr w:type="spellEnd"/>
      <w:r w:rsidRPr="00F64146">
        <w:t xml:space="preserve"> </w:t>
      </w:r>
      <w:proofErr w:type="spellStart"/>
      <w:r w:rsidRPr="00F64146">
        <w:t>dẫn</w:t>
      </w:r>
      <w:proofErr w:type="spellEnd"/>
      <w:r w:rsidRPr="00F64146">
        <w:t xml:space="preserve"> </w:t>
      </w:r>
      <w:proofErr w:type="spellStart"/>
      <w:r w:rsidRPr="00F64146">
        <w:t>đến</w:t>
      </w:r>
      <w:proofErr w:type="spellEnd"/>
      <w:r w:rsidRPr="00F64146">
        <w:t xml:space="preserve"> </w:t>
      </w:r>
      <w:proofErr w:type="spellStart"/>
      <w:r w:rsidR="005E57B8">
        <w:t>sự</w:t>
      </w:r>
      <w:proofErr w:type="spellEnd"/>
      <w:r w:rsidR="005E57B8">
        <w:rPr>
          <w:lang w:val="vi-VN"/>
        </w:rPr>
        <w:t xml:space="preserve"> gia tăng </w:t>
      </w:r>
      <w:proofErr w:type="spellStart"/>
      <w:r w:rsidRPr="00F64146">
        <w:t>áp</w:t>
      </w:r>
      <w:proofErr w:type="spellEnd"/>
      <w:r w:rsidRPr="00F64146">
        <w:t xml:space="preserve"> </w:t>
      </w:r>
      <w:proofErr w:type="spellStart"/>
      <w:r w:rsidRPr="00F64146">
        <w:t>lực</w:t>
      </w:r>
      <w:proofErr w:type="spellEnd"/>
      <w:r w:rsidRPr="00F64146">
        <w:t xml:space="preserve"> </w:t>
      </w:r>
      <w:r w:rsidR="005E57B8">
        <w:rPr>
          <w:lang w:val="vi-VN"/>
        </w:rPr>
        <w:t xml:space="preserve">yêu cầu </w:t>
      </w:r>
      <w:proofErr w:type="spellStart"/>
      <w:r w:rsidRPr="00F64146">
        <w:t>các</w:t>
      </w:r>
      <w:proofErr w:type="spellEnd"/>
      <w:r w:rsidRPr="00F64146">
        <w:t xml:space="preserve"> </w:t>
      </w:r>
      <w:proofErr w:type="spellStart"/>
      <w:r w:rsidRPr="00F64146">
        <w:t>công</w:t>
      </w:r>
      <w:proofErr w:type="spellEnd"/>
      <w:r w:rsidRPr="00F64146">
        <w:t xml:space="preserve"> ty </w:t>
      </w:r>
      <w:proofErr w:type="spellStart"/>
      <w:r w:rsidRPr="00F64146">
        <w:t>phải</w:t>
      </w:r>
      <w:proofErr w:type="spellEnd"/>
      <w:r w:rsidRPr="00F64146">
        <w:t xml:space="preserve"> </w:t>
      </w:r>
      <w:proofErr w:type="spellStart"/>
      <w:r w:rsidRPr="00F64146">
        <w:t>có</w:t>
      </w:r>
      <w:proofErr w:type="spellEnd"/>
      <w:r w:rsidRPr="00F64146">
        <w:t xml:space="preserve"> </w:t>
      </w:r>
      <w:proofErr w:type="spellStart"/>
      <w:r w:rsidRPr="00F64146">
        <w:t>cách</w:t>
      </w:r>
      <w:proofErr w:type="spellEnd"/>
      <w:r w:rsidRPr="00F64146">
        <w:t xml:space="preserve"> </w:t>
      </w:r>
      <w:proofErr w:type="spellStart"/>
      <w:r w:rsidRPr="00F64146">
        <w:t>tiếp</w:t>
      </w:r>
      <w:proofErr w:type="spellEnd"/>
      <w:r w:rsidRPr="00F64146">
        <w:t xml:space="preserve"> </w:t>
      </w:r>
      <w:proofErr w:type="spellStart"/>
      <w:r w:rsidRPr="00F64146">
        <w:t>cận</w:t>
      </w:r>
      <w:proofErr w:type="spellEnd"/>
      <w:r w:rsidRPr="00F64146">
        <w:t xml:space="preserve"> </w:t>
      </w:r>
      <w:proofErr w:type="spellStart"/>
      <w:r w:rsidRPr="00F64146">
        <w:t>đạo</w:t>
      </w:r>
      <w:proofErr w:type="spellEnd"/>
      <w:r w:rsidRPr="00F64146">
        <w:t xml:space="preserve"> </w:t>
      </w:r>
      <w:proofErr w:type="spellStart"/>
      <w:r w:rsidRPr="00F64146">
        <w:t>đức</w:t>
      </w:r>
      <w:proofErr w:type="spellEnd"/>
      <w:r w:rsidRPr="00F64146">
        <w:t xml:space="preserve"> </w:t>
      </w:r>
      <w:proofErr w:type="spellStart"/>
      <w:r w:rsidRPr="00F64146">
        <w:t>và</w:t>
      </w:r>
      <w:proofErr w:type="spellEnd"/>
      <w:r w:rsidRPr="00F64146">
        <w:t xml:space="preserve"> </w:t>
      </w:r>
      <w:proofErr w:type="spellStart"/>
      <w:r w:rsidRPr="00F64146">
        <w:t>xã</w:t>
      </w:r>
      <w:proofErr w:type="spellEnd"/>
      <w:r w:rsidRPr="00F64146">
        <w:t xml:space="preserve"> </w:t>
      </w:r>
      <w:proofErr w:type="spellStart"/>
      <w:r w:rsidRPr="00F64146">
        <w:t>hội</w:t>
      </w:r>
      <w:proofErr w:type="spellEnd"/>
      <w:r w:rsidRPr="00F64146">
        <w:t xml:space="preserve"> </w:t>
      </w:r>
      <w:proofErr w:type="spellStart"/>
      <w:r w:rsidRPr="00F64146">
        <w:t>hơn</w:t>
      </w:r>
      <w:proofErr w:type="spellEnd"/>
      <w:r w:rsidRPr="00F64146">
        <w:t xml:space="preserve"> </w:t>
      </w:r>
      <w:proofErr w:type="spellStart"/>
      <w:r w:rsidRPr="00F64146">
        <w:t>đối</w:t>
      </w:r>
      <w:proofErr w:type="spellEnd"/>
      <w:r w:rsidRPr="00F64146">
        <w:t xml:space="preserve"> </w:t>
      </w:r>
      <w:proofErr w:type="spellStart"/>
      <w:r w:rsidRPr="00F64146">
        <w:t>với</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và</w:t>
      </w:r>
      <w:proofErr w:type="spellEnd"/>
      <w:r w:rsidRPr="00F64146">
        <w:t xml:space="preserve"> </w:t>
      </w:r>
      <w:proofErr w:type="spellStart"/>
      <w:r w:rsidRPr="00F64146">
        <w:t>thực</w:t>
      </w:r>
      <w:proofErr w:type="spellEnd"/>
      <w:r w:rsidRPr="00F64146">
        <w:t xml:space="preserve"> </w:t>
      </w:r>
      <w:proofErr w:type="spellStart"/>
      <w:r w:rsidRPr="00F64146">
        <w:t>tiễn</w:t>
      </w:r>
      <w:proofErr w:type="spellEnd"/>
      <w:r w:rsidRPr="00F64146">
        <w:t xml:space="preserve"> </w:t>
      </w:r>
      <w:proofErr w:type="spellStart"/>
      <w:r w:rsidRPr="00F64146">
        <w:t>của</w:t>
      </w:r>
      <w:proofErr w:type="spellEnd"/>
      <w:r w:rsidRPr="00F64146">
        <w:t xml:space="preserve"> </w:t>
      </w:r>
      <w:proofErr w:type="spellStart"/>
      <w:r w:rsidRPr="00F64146">
        <w:t>họ</w:t>
      </w:r>
      <w:proofErr w:type="spellEnd"/>
      <w:r>
        <w:t>.</w:t>
      </w:r>
      <w:r w:rsidRPr="00F64146">
        <w:rPr>
          <w:rStyle w:val="Rimandonotadichiusura"/>
          <w:rFonts w:ascii="Arial" w:hAnsi="Arial" w:cs="Arial"/>
          <w:szCs w:val="24"/>
        </w:rPr>
        <w:endnoteReference w:id="30"/>
      </w:r>
    </w:p>
    <w:p w14:paraId="3E96106F" w14:textId="0A84566E" w:rsidR="007D7EBD" w:rsidRPr="00F5434A" w:rsidRDefault="007D7EBD" w:rsidP="00B15190">
      <w:proofErr w:type="spellStart"/>
      <w:r w:rsidRPr="00F64146">
        <w:t>Vào</w:t>
      </w:r>
      <w:proofErr w:type="spellEnd"/>
      <w:r w:rsidRPr="00F64146">
        <w:t xml:space="preserve"> </w:t>
      </w:r>
      <w:proofErr w:type="spellStart"/>
      <w:r w:rsidRPr="00F64146">
        <w:t>tháng</w:t>
      </w:r>
      <w:proofErr w:type="spellEnd"/>
      <w:r w:rsidRPr="00F64146">
        <w:t xml:space="preserve"> 6 </w:t>
      </w:r>
      <w:proofErr w:type="spellStart"/>
      <w:r w:rsidRPr="00F64146">
        <w:t>năm</w:t>
      </w:r>
      <w:proofErr w:type="spellEnd"/>
      <w:r w:rsidRPr="00F64146">
        <w:t xml:space="preserve"> 2011, </w:t>
      </w:r>
      <w:proofErr w:type="spellStart"/>
      <w:r w:rsidRPr="00F64146">
        <w:t>Hội</w:t>
      </w:r>
      <w:proofErr w:type="spellEnd"/>
      <w:r w:rsidRPr="00F64146">
        <w:t xml:space="preserve"> </w:t>
      </w:r>
      <w:proofErr w:type="spellStart"/>
      <w:r w:rsidRPr="00F64146">
        <w:t>đồng</w:t>
      </w:r>
      <w:proofErr w:type="spellEnd"/>
      <w:r w:rsidRPr="00F64146">
        <w:t xml:space="preserve"> </w:t>
      </w:r>
      <w:proofErr w:type="spellStart"/>
      <w:r w:rsidRPr="00F64146">
        <w:t>Nhân</w:t>
      </w:r>
      <w:proofErr w:type="spellEnd"/>
      <w:r w:rsidRPr="00F64146">
        <w:t xml:space="preserve"> </w:t>
      </w:r>
      <w:proofErr w:type="spellStart"/>
      <w:r w:rsidRPr="00F64146">
        <w:t>quyền</w:t>
      </w:r>
      <w:proofErr w:type="spellEnd"/>
      <w:r w:rsidRPr="00F64146">
        <w:t xml:space="preserve"> </w:t>
      </w:r>
      <w:r>
        <w:t>LHQ</w:t>
      </w:r>
      <w:r w:rsidRPr="00F64146">
        <w:t xml:space="preserve"> </w:t>
      </w:r>
      <w:proofErr w:type="spellStart"/>
      <w:r w:rsidRPr="00F64146">
        <w:t>đã</w:t>
      </w:r>
      <w:proofErr w:type="spellEnd"/>
      <w:r w:rsidRPr="00F64146">
        <w:t xml:space="preserve"> </w:t>
      </w:r>
      <w:proofErr w:type="spellStart"/>
      <w:r w:rsidRPr="00F64146">
        <w:t>nhất</w:t>
      </w:r>
      <w:proofErr w:type="spellEnd"/>
      <w:r w:rsidRPr="00F64146">
        <w:t xml:space="preserve"> </w:t>
      </w:r>
      <w:proofErr w:type="spellStart"/>
      <w:r w:rsidRPr="00F64146">
        <w:t>trí</w:t>
      </w:r>
      <w:proofErr w:type="spellEnd"/>
      <w:r w:rsidRPr="00F64146">
        <w:t xml:space="preserve"> </w:t>
      </w:r>
      <w:proofErr w:type="spellStart"/>
      <w:r w:rsidRPr="00F64146">
        <w:t>thông</w:t>
      </w:r>
      <w:proofErr w:type="spellEnd"/>
      <w:r w:rsidRPr="00F64146">
        <w:t xml:space="preserve"> qua </w:t>
      </w:r>
      <w:proofErr w:type="spellStart"/>
      <w:r>
        <w:t>các</w:t>
      </w:r>
      <w:proofErr w:type="spellEnd"/>
      <w:r>
        <w:t xml:space="preserve"> </w:t>
      </w:r>
      <w:proofErr w:type="spellStart"/>
      <w:r w:rsidRPr="00F64146">
        <w:t>Nguyên</w:t>
      </w:r>
      <w:proofErr w:type="spellEnd"/>
      <w:r w:rsidRPr="00F64146">
        <w:t xml:space="preserve"> </w:t>
      </w:r>
      <w:proofErr w:type="spellStart"/>
      <w:r w:rsidRPr="00F64146">
        <w:t>tắc</w:t>
      </w:r>
      <w:proofErr w:type="spellEnd"/>
      <w:r w:rsidRPr="00F64146">
        <w:t xml:space="preserve"> </w:t>
      </w:r>
      <w:proofErr w:type="spellStart"/>
      <w:r w:rsidRPr="00F64146">
        <w:t>hướng</w:t>
      </w:r>
      <w:proofErr w:type="spellEnd"/>
      <w:r w:rsidRPr="00F64146">
        <w:t xml:space="preserve"> </w:t>
      </w:r>
      <w:proofErr w:type="spellStart"/>
      <w:r w:rsidRPr="00F64146">
        <w:t>dẫn</w:t>
      </w:r>
      <w:proofErr w:type="spellEnd"/>
      <w:r w:rsidRPr="00F64146">
        <w:t xml:space="preserve"> </w:t>
      </w:r>
      <w:proofErr w:type="spellStart"/>
      <w:r w:rsidRPr="00F64146">
        <w:t>về</w:t>
      </w:r>
      <w:proofErr w:type="spellEnd"/>
      <w:r w:rsidRPr="00F64146">
        <w:t xml:space="preserve"> </w:t>
      </w:r>
      <w:proofErr w:type="spellStart"/>
      <w:r w:rsidRPr="00F64146">
        <w:t>kinh</w:t>
      </w:r>
      <w:proofErr w:type="spellEnd"/>
      <w:r w:rsidRPr="00F64146">
        <w:t xml:space="preserve"> </w:t>
      </w:r>
      <w:proofErr w:type="spellStart"/>
      <w:r w:rsidRPr="00F64146">
        <w:t>doanh</w:t>
      </w:r>
      <w:proofErr w:type="spellEnd"/>
      <w:r w:rsidRPr="00F64146">
        <w:t xml:space="preserve"> </w:t>
      </w:r>
      <w:proofErr w:type="spellStart"/>
      <w:r w:rsidRPr="00F64146">
        <w:t>và</w:t>
      </w:r>
      <w:proofErr w:type="spellEnd"/>
      <w:r w:rsidRPr="00F64146">
        <w:t xml:space="preserve"> </w:t>
      </w:r>
      <w:proofErr w:type="spellStart"/>
      <w:r w:rsidRPr="00F64146">
        <w:t>quyền</w:t>
      </w:r>
      <w:proofErr w:type="spellEnd"/>
      <w:r w:rsidRPr="00F64146">
        <w:t xml:space="preserve"> con </w:t>
      </w:r>
      <w:proofErr w:type="spellStart"/>
      <w:r w:rsidRPr="00F64146">
        <w:t>người</w:t>
      </w:r>
      <w:proofErr w:type="spellEnd"/>
      <w:r w:rsidRPr="00F64146">
        <w:t xml:space="preserve"> (</w:t>
      </w:r>
      <w:proofErr w:type="spellStart"/>
      <w:r>
        <w:t>Nguyên</w:t>
      </w:r>
      <w:proofErr w:type="spellEnd"/>
      <w:r>
        <w:t xml:space="preserve"> </w:t>
      </w:r>
      <w:proofErr w:type="spellStart"/>
      <w:r>
        <w:t>tắc</w:t>
      </w:r>
      <w:proofErr w:type="spellEnd"/>
      <w:r>
        <w:t xml:space="preserve"> </w:t>
      </w:r>
      <w:proofErr w:type="spellStart"/>
      <w:r>
        <w:t>Hướng</w:t>
      </w:r>
      <w:proofErr w:type="spellEnd"/>
      <w:r>
        <w:t xml:space="preserve"> </w:t>
      </w:r>
      <w:proofErr w:type="spellStart"/>
      <w:r>
        <w:t>dẫn</w:t>
      </w:r>
      <w:proofErr w:type="spellEnd"/>
      <w:r w:rsidRPr="00F64146">
        <w:t xml:space="preserve">). </w:t>
      </w:r>
      <w:proofErr w:type="spellStart"/>
      <w:r w:rsidRPr="00F64146">
        <w:t>Các</w:t>
      </w:r>
      <w:proofErr w:type="spellEnd"/>
      <w:r w:rsidRPr="00F64146">
        <w:t xml:space="preserve"> </w:t>
      </w:r>
      <w:proofErr w:type="spellStart"/>
      <w:r w:rsidRPr="00F64146">
        <w:t>Nguyên</w:t>
      </w:r>
      <w:proofErr w:type="spellEnd"/>
      <w:r w:rsidRPr="00F64146">
        <w:t xml:space="preserve"> </w:t>
      </w:r>
      <w:proofErr w:type="spellStart"/>
      <w:r w:rsidRPr="00F64146">
        <w:t>tắc</w:t>
      </w:r>
      <w:proofErr w:type="spellEnd"/>
      <w:r w:rsidRPr="00F64146">
        <w:t xml:space="preserve"> </w:t>
      </w:r>
      <w:proofErr w:type="spellStart"/>
      <w:r w:rsidRPr="00F64146">
        <w:t>Hướng</w:t>
      </w:r>
      <w:proofErr w:type="spellEnd"/>
      <w:r w:rsidRPr="00F64146">
        <w:t xml:space="preserve"> </w:t>
      </w:r>
      <w:proofErr w:type="spellStart"/>
      <w:r w:rsidRPr="00F64146">
        <w:t>dẫn</w:t>
      </w:r>
      <w:proofErr w:type="spellEnd"/>
      <w:r w:rsidRPr="00F64146">
        <w:t xml:space="preserve"> </w:t>
      </w:r>
      <w:proofErr w:type="spellStart"/>
      <w:r w:rsidR="001B3CD2">
        <w:t>đưa</w:t>
      </w:r>
      <w:proofErr w:type="spellEnd"/>
      <w:r w:rsidR="001B3CD2">
        <w:rPr>
          <w:lang w:val="vi-VN"/>
        </w:rPr>
        <w:t xml:space="preserve"> ra </w:t>
      </w:r>
      <w:proofErr w:type="spellStart"/>
      <w:r w:rsidRPr="00F64146">
        <w:t>tiêu</w:t>
      </w:r>
      <w:proofErr w:type="spellEnd"/>
      <w:r w:rsidRPr="00F64146">
        <w:t xml:space="preserve"> </w:t>
      </w:r>
      <w:proofErr w:type="spellStart"/>
      <w:r w:rsidRPr="00F64146">
        <w:t>chuẩn</w:t>
      </w:r>
      <w:proofErr w:type="spellEnd"/>
      <w:r w:rsidRPr="00F64146">
        <w:t xml:space="preserve"> </w:t>
      </w:r>
      <w:proofErr w:type="spellStart"/>
      <w:r w:rsidRPr="00F64146">
        <w:t>toàn</w:t>
      </w:r>
      <w:proofErr w:type="spellEnd"/>
      <w:r w:rsidRPr="00F64146">
        <w:t xml:space="preserve"> </w:t>
      </w:r>
      <w:proofErr w:type="spellStart"/>
      <w:r w:rsidRPr="00F64146">
        <w:t>cầu</w:t>
      </w:r>
      <w:proofErr w:type="spellEnd"/>
      <w:r w:rsidRPr="00F64146">
        <w:t xml:space="preserve"> </w:t>
      </w:r>
      <w:proofErr w:type="spellStart"/>
      <w:r w:rsidRPr="00F64146">
        <w:t>để</w:t>
      </w:r>
      <w:proofErr w:type="spellEnd"/>
      <w:r w:rsidRPr="00F64146">
        <w:t xml:space="preserve"> </w:t>
      </w:r>
      <w:proofErr w:type="spellStart"/>
      <w:r w:rsidRPr="00F64146">
        <w:t>giải</w:t>
      </w:r>
      <w:proofErr w:type="spellEnd"/>
      <w:r w:rsidRPr="00F64146">
        <w:t xml:space="preserve"> </w:t>
      </w:r>
      <w:proofErr w:type="spellStart"/>
      <w:r w:rsidRPr="00F64146">
        <w:t>quyết</w:t>
      </w:r>
      <w:proofErr w:type="spellEnd"/>
      <w:r w:rsidRPr="00F64146">
        <w:t xml:space="preserve"> </w:t>
      </w:r>
      <w:proofErr w:type="spellStart"/>
      <w:r w:rsidRPr="00F64146">
        <w:t>và</w:t>
      </w:r>
      <w:proofErr w:type="spellEnd"/>
      <w:r w:rsidRPr="00F64146">
        <w:t xml:space="preserve"> </w:t>
      </w:r>
      <w:proofErr w:type="spellStart"/>
      <w:r w:rsidRPr="00F64146">
        <w:t>ngăn</w:t>
      </w:r>
      <w:proofErr w:type="spellEnd"/>
      <w:r w:rsidRPr="00F64146">
        <w:t xml:space="preserve"> </w:t>
      </w:r>
      <w:proofErr w:type="spellStart"/>
      <w:r w:rsidRPr="00F64146">
        <w:t>ngừa</w:t>
      </w:r>
      <w:proofErr w:type="spellEnd"/>
      <w:r w:rsidRPr="00F64146">
        <w:t xml:space="preserve"> </w:t>
      </w:r>
      <w:proofErr w:type="spellStart"/>
      <w:r w:rsidRPr="00F64146">
        <w:t>các</w:t>
      </w:r>
      <w:proofErr w:type="spellEnd"/>
      <w:r w:rsidRPr="00F64146">
        <w:t xml:space="preserve"> </w:t>
      </w:r>
      <w:proofErr w:type="spellStart"/>
      <w:r w:rsidRPr="00F64146">
        <w:t>tác</w:t>
      </w:r>
      <w:proofErr w:type="spellEnd"/>
      <w:r w:rsidRPr="00F64146">
        <w:t xml:space="preserve"> </w:t>
      </w:r>
      <w:proofErr w:type="spellStart"/>
      <w:r w:rsidRPr="00F64146">
        <w:t>động</w:t>
      </w:r>
      <w:proofErr w:type="spellEnd"/>
      <w:r w:rsidRPr="00F64146">
        <w:t xml:space="preserve"> </w:t>
      </w:r>
      <w:proofErr w:type="spellStart"/>
      <w:r>
        <w:t>quyền</w:t>
      </w:r>
      <w:proofErr w:type="spellEnd"/>
      <w:r>
        <w:t xml:space="preserve"> con </w:t>
      </w:r>
      <w:proofErr w:type="spellStart"/>
      <w:r>
        <w:t>người</w:t>
      </w:r>
      <w:proofErr w:type="spellEnd"/>
      <w:r w:rsidRPr="00F64146">
        <w:t xml:space="preserve"> </w:t>
      </w:r>
      <w:proofErr w:type="spellStart"/>
      <w:r w:rsidRPr="00F64146">
        <w:t>liên</w:t>
      </w:r>
      <w:proofErr w:type="spellEnd"/>
      <w:r w:rsidRPr="00F64146">
        <w:t xml:space="preserve"> </w:t>
      </w:r>
      <w:proofErr w:type="spellStart"/>
      <w:r w:rsidRPr="00F64146">
        <w:t>quan</w:t>
      </w:r>
      <w:proofErr w:type="spellEnd"/>
      <w:r w:rsidRPr="00F64146">
        <w:t xml:space="preserve"> </w:t>
      </w:r>
      <w:proofErr w:type="spellStart"/>
      <w:r w:rsidRPr="00F64146">
        <w:t>đến</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kinh</w:t>
      </w:r>
      <w:proofErr w:type="spellEnd"/>
      <w:r w:rsidRPr="00F64146">
        <w:t xml:space="preserve"> </w:t>
      </w:r>
      <w:proofErr w:type="spellStart"/>
      <w:r w:rsidRPr="00F64146">
        <w:t>doanh</w:t>
      </w:r>
      <w:proofErr w:type="spellEnd"/>
      <w:r w:rsidRPr="00F64146">
        <w:t xml:space="preserve">. </w:t>
      </w:r>
      <w:proofErr w:type="spellStart"/>
      <w:r w:rsidRPr="00F64146">
        <w:t>Gần</w:t>
      </w:r>
      <w:proofErr w:type="spellEnd"/>
      <w:r w:rsidRPr="00F64146">
        <w:t xml:space="preserve"> </w:t>
      </w:r>
      <w:proofErr w:type="spellStart"/>
      <w:r w:rsidRPr="00F64146">
        <w:t>một</w:t>
      </w:r>
      <w:proofErr w:type="spellEnd"/>
      <w:r w:rsidRPr="00F64146">
        <w:t xml:space="preserve"> </w:t>
      </w:r>
      <w:proofErr w:type="spellStart"/>
      <w:r w:rsidRPr="00F64146">
        <w:t>thập</w:t>
      </w:r>
      <w:proofErr w:type="spellEnd"/>
      <w:r w:rsidRPr="00F64146">
        <w:t xml:space="preserve"> </w:t>
      </w:r>
      <w:proofErr w:type="spellStart"/>
      <w:r w:rsidRPr="00F64146">
        <w:t>kỷ</w:t>
      </w:r>
      <w:proofErr w:type="spellEnd"/>
      <w:r w:rsidRPr="00F64146">
        <w:t xml:space="preserve"> </w:t>
      </w:r>
      <w:proofErr w:type="spellStart"/>
      <w:r w:rsidRPr="00F64146">
        <w:t>sau</w:t>
      </w:r>
      <w:proofErr w:type="spellEnd"/>
      <w:r w:rsidRPr="00F64146">
        <w:t xml:space="preserve"> </w:t>
      </w:r>
      <w:proofErr w:type="spellStart"/>
      <w:r w:rsidRPr="00F64146">
        <w:t>khi</w:t>
      </w:r>
      <w:proofErr w:type="spellEnd"/>
      <w:r w:rsidRPr="00F64146">
        <w:t xml:space="preserve"> </w:t>
      </w:r>
      <w:proofErr w:type="spellStart"/>
      <w:r w:rsidRPr="00F64146">
        <w:t>được</w:t>
      </w:r>
      <w:proofErr w:type="spellEnd"/>
      <w:r w:rsidRPr="00F64146">
        <w:t xml:space="preserve"> </w:t>
      </w:r>
      <w:proofErr w:type="spellStart"/>
      <w:r w:rsidRPr="00F64146">
        <w:t>thông</w:t>
      </w:r>
      <w:proofErr w:type="spellEnd"/>
      <w:r w:rsidRPr="00F64146">
        <w:t xml:space="preserve"> qua, </w:t>
      </w:r>
      <w:proofErr w:type="spellStart"/>
      <w:r w:rsidRPr="00F64146">
        <w:t>các</w:t>
      </w:r>
      <w:proofErr w:type="spellEnd"/>
      <w:r w:rsidRPr="00F64146">
        <w:t xml:space="preserve"> </w:t>
      </w:r>
      <w:proofErr w:type="spellStart"/>
      <w:r w:rsidRPr="00F64146">
        <w:t>Nguyên</w:t>
      </w:r>
      <w:proofErr w:type="spellEnd"/>
      <w:r w:rsidRPr="00F64146">
        <w:t xml:space="preserve"> </w:t>
      </w:r>
      <w:proofErr w:type="spellStart"/>
      <w:r w:rsidRPr="00F64146">
        <w:t>tắc</w:t>
      </w:r>
      <w:proofErr w:type="spellEnd"/>
      <w:r w:rsidRPr="00F64146">
        <w:t xml:space="preserve"> </w:t>
      </w:r>
      <w:proofErr w:type="spellStart"/>
      <w:r w:rsidRPr="00F64146">
        <w:t>Hướng</w:t>
      </w:r>
      <w:proofErr w:type="spellEnd"/>
      <w:r w:rsidRPr="00F64146">
        <w:t xml:space="preserve"> </w:t>
      </w:r>
      <w:proofErr w:type="spellStart"/>
      <w:r w:rsidRPr="00F64146">
        <w:t>dẫn</w:t>
      </w:r>
      <w:proofErr w:type="spellEnd"/>
      <w:r w:rsidRPr="00F64146">
        <w:t xml:space="preserve"> </w:t>
      </w:r>
      <w:proofErr w:type="spellStart"/>
      <w:r w:rsidRPr="00F64146">
        <w:t>đã</w:t>
      </w:r>
      <w:proofErr w:type="spellEnd"/>
      <w:r w:rsidRPr="00F64146">
        <w:t xml:space="preserve"> </w:t>
      </w:r>
      <w:proofErr w:type="spellStart"/>
      <w:r w:rsidRPr="00F64146">
        <w:t>được</w:t>
      </w:r>
      <w:proofErr w:type="spellEnd"/>
      <w:r w:rsidRPr="00F64146">
        <w:t xml:space="preserve"> </w:t>
      </w:r>
      <w:proofErr w:type="spellStart"/>
      <w:r w:rsidRPr="00F64146">
        <w:t>triển</w:t>
      </w:r>
      <w:proofErr w:type="spellEnd"/>
      <w:r w:rsidRPr="00F64146">
        <w:t xml:space="preserve"> </w:t>
      </w:r>
      <w:proofErr w:type="spellStart"/>
      <w:r w:rsidRPr="00F64146">
        <w:t>khai</w:t>
      </w:r>
      <w:proofErr w:type="spellEnd"/>
      <w:r w:rsidRPr="00F64146">
        <w:t xml:space="preserve"> </w:t>
      </w:r>
      <w:proofErr w:type="spellStart"/>
      <w:r w:rsidRPr="00F64146">
        <w:t>thành</w:t>
      </w:r>
      <w:proofErr w:type="spellEnd"/>
      <w:r w:rsidRPr="00F64146">
        <w:t xml:space="preserve"> </w:t>
      </w:r>
      <w:proofErr w:type="spellStart"/>
      <w:r w:rsidRPr="00F64146">
        <w:t>luật</w:t>
      </w:r>
      <w:proofErr w:type="spellEnd"/>
      <w:r w:rsidRPr="00F64146">
        <w:t xml:space="preserve">, </w:t>
      </w:r>
      <w:proofErr w:type="spellStart"/>
      <w:r w:rsidRPr="00F64146">
        <w:t>chính</w:t>
      </w:r>
      <w:proofErr w:type="spellEnd"/>
      <w:r w:rsidRPr="00F64146">
        <w:t xml:space="preserve"> </w:t>
      </w:r>
      <w:proofErr w:type="spellStart"/>
      <w:r w:rsidRPr="00F64146">
        <w:t>sách</w:t>
      </w:r>
      <w:proofErr w:type="spellEnd"/>
      <w:r w:rsidRPr="00F64146">
        <w:t xml:space="preserve"> </w:t>
      </w:r>
      <w:proofErr w:type="spellStart"/>
      <w:r w:rsidRPr="00F64146">
        <w:t>và</w:t>
      </w:r>
      <w:proofErr w:type="spellEnd"/>
      <w:r w:rsidRPr="00F64146">
        <w:t xml:space="preserve"> </w:t>
      </w:r>
      <w:proofErr w:type="spellStart"/>
      <w:r>
        <w:t>thông</w:t>
      </w:r>
      <w:proofErr w:type="spellEnd"/>
      <w:r>
        <w:t xml:space="preserve"> </w:t>
      </w:r>
      <w:proofErr w:type="spellStart"/>
      <w:r>
        <w:t>lệ</w:t>
      </w:r>
      <w:proofErr w:type="spellEnd"/>
      <w:r w:rsidRPr="00F64146">
        <w:t xml:space="preserve"> </w:t>
      </w:r>
      <w:proofErr w:type="spellStart"/>
      <w:r w:rsidRPr="00F64146">
        <w:t>trên</w:t>
      </w:r>
      <w:proofErr w:type="spellEnd"/>
      <w:r w:rsidRPr="00F64146">
        <w:t xml:space="preserve"> </w:t>
      </w:r>
      <w:proofErr w:type="spellStart"/>
      <w:r w:rsidRPr="00F64146">
        <w:t>khắp</w:t>
      </w:r>
      <w:proofErr w:type="spellEnd"/>
      <w:r w:rsidRPr="00F64146">
        <w:t xml:space="preserve"> </w:t>
      </w:r>
      <w:proofErr w:type="spellStart"/>
      <w:r w:rsidRPr="00F64146">
        <w:t>thế</w:t>
      </w:r>
      <w:proofErr w:type="spellEnd"/>
      <w:r w:rsidRPr="00F64146">
        <w:t xml:space="preserve"> </w:t>
      </w:r>
      <w:proofErr w:type="spellStart"/>
      <w:r w:rsidRPr="00F64146">
        <w:t>giới</w:t>
      </w:r>
      <w:proofErr w:type="spellEnd"/>
      <w:r w:rsidRPr="00F64146">
        <w:t xml:space="preserve">. </w:t>
      </w:r>
      <w:proofErr w:type="spellStart"/>
      <w:r w:rsidRPr="00F64146">
        <w:t>Việc</w:t>
      </w:r>
      <w:proofErr w:type="spellEnd"/>
      <w:r w:rsidRPr="00F64146">
        <w:t xml:space="preserve"> </w:t>
      </w:r>
      <w:proofErr w:type="spellStart"/>
      <w:r w:rsidRPr="00F64146">
        <w:t>áp</w:t>
      </w:r>
      <w:proofErr w:type="spellEnd"/>
      <w:r w:rsidRPr="00F64146">
        <w:t xml:space="preserve"> </w:t>
      </w:r>
      <w:proofErr w:type="spellStart"/>
      <w:r w:rsidRPr="00F64146">
        <w:t>dụng</w:t>
      </w:r>
      <w:proofErr w:type="spellEnd"/>
      <w:r w:rsidRPr="00F64146">
        <w:t xml:space="preserve"> </w:t>
      </w:r>
      <w:proofErr w:type="spellStart"/>
      <w:r w:rsidRPr="00F64146">
        <w:t>rộng</w:t>
      </w:r>
      <w:proofErr w:type="spellEnd"/>
      <w:r w:rsidRPr="00F64146">
        <w:t xml:space="preserve"> </w:t>
      </w:r>
      <w:proofErr w:type="spellStart"/>
      <w:r w:rsidRPr="00F64146">
        <w:t>rãi</w:t>
      </w:r>
      <w:proofErr w:type="spellEnd"/>
      <w:r w:rsidRPr="00F64146">
        <w:t xml:space="preserve"> </w:t>
      </w:r>
      <w:proofErr w:type="spellStart"/>
      <w:r w:rsidRPr="00F64146">
        <w:t>và</w:t>
      </w:r>
      <w:proofErr w:type="spellEnd"/>
      <w:r w:rsidRPr="00F64146">
        <w:t xml:space="preserve"> </w:t>
      </w:r>
      <w:proofErr w:type="spellStart"/>
      <w:r w:rsidRPr="00F64146">
        <w:t>nhanh</w:t>
      </w:r>
      <w:proofErr w:type="spellEnd"/>
      <w:r w:rsidRPr="00F64146">
        <w:t xml:space="preserve"> </w:t>
      </w:r>
      <w:proofErr w:type="spellStart"/>
      <w:r w:rsidRPr="00F64146">
        <w:t>chóng</w:t>
      </w:r>
      <w:proofErr w:type="spellEnd"/>
      <w:r w:rsidRPr="00F64146">
        <w:t xml:space="preserve"> </w:t>
      </w:r>
      <w:proofErr w:type="spellStart"/>
      <w:r w:rsidRPr="00F64146">
        <w:t>các</w:t>
      </w:r>
      <w:proofErr w:type="spellEnd"/>
      <w:r w:rsidRPr="00F64146">
        <w:t xml:space="preserve"> </w:t>
      </w:r>
      <w:proofErr w:type="spellStart"/>
      <w:r w:rsidRPr="00F64146">
        <w:t>Nguyên</w:t>
      </w:r>
      <w:proofErr w:type="spellEnd"/>
      <w:r w:rsidRPr="00F64146">
        <w:t xml:space="preserve"> </w:t>
      </w:r>
      <w:proofErr w:type="spellStart"/>
      <w:r w:rsidRPr="00F64146">
        <w:t>tắc</w:t>
      </w:r>
      <w:proofErr w:type="spellEnd"/>
      <w:r w:rsidRPr="00F64146">
        <w:t xml:space="preserve"> </w:t>
      </w:r>
      <w:proofErr w:type="spellStart"/>
      <w:r w:rsidRPr="00F64146">
        <w:t>Hướng</w:t>
      </w:r>
      <w:proofErr w:type="spellEnd"/>
      <w:r w:rsidRPr="00F64146">
        <w:t xml:space="preserve"> </w:t>
      </w:r>
      <w:proofErr w:type="spellStart"/>
      <w:r w:rsidRPr="00F64146">
        <w:t>dẫn</w:t>
      </w:r>
      <w:proofErr w:type="spellEnd"/>
      <w:r w:rsidRPr="00F64146">
        <w:t xml:space="preserve"> </w:t>
      </w:r>
      <w:proofErr w:type="spellStart"/>
      <w:r w:rsidRPr="00F64146">
        <w:t>và</w:t>
      </w:r>
      <w:proofErr w:type="spellEnd"/>
      <w:r w:rsidRPr="00F64146">
        <w:t xml:space="preserve"> </w:t>
      </w:r>
      <w:proofErr w:type="spellStart"/>
      <w:r w:rsidRPr="00F64146">
        <w:t>khuôn</w:t>
      </w:r>
      <w:proofErr w:type="spellEnd"/>
      <w:r w:rsidRPr="00F64146">
        <w:t xml:space="preserve"> </w:t>
      </w:r>
      <w:proofErr w:type="spellStart"/>
      <w:r w:rsidRPr="00F64146">
        <w:t>khổ</w:t>
      </w:r>
      <w:proofErr w:type="spellEnd"/>
      <w:r>
        <w:t xml:space="preserve"> </w:t>
      </w:r>
      <w:proofErr w:type="spellStart"/>
      <w:r w:rsidR="001B3CD2">
        <w:t>cơ</w:t>
      </w:r>
      <w:proofErr w:type="spellEnd"/>
      <w:r w:rsidR="001B3CD2">
        <w:rPr>
          <w:lang w:val="vi-VN"/>
        </w:rPr>
        <w:t xml:space="preserve"> bản </w:t>
      </w:r>
      <w:proofErr w:type="spellStart"/>
      <w:r>
        <w:t>khác</w:t>
      </w:r>
      <w:proofErr w:type="spellEnd"/>
      <w:r w:rsidRPr="00F64146">
        <w:t xml:space="preserve"> </w:t>
      </w:r>
      <w:proofErr w:type="spellStart"/>
      <w:r w:rsidRPr="00F64146">
        <w:t>dưới</w:t>
      </w:r>
      <w:proofErr w:type="spellEnd"/>
      <w:r>
        <w:t xml:space="preserve"> </w:t>
      </w:r>
      <w:proofErr w:type="spellStart"/>
      <w:r>
        <w:t>đây</w:t>
      </w:r>
      <w:proofErr w:type="spellEnd"/>
      <w:r w:rsidRPr="00F64146">
        <w:t xml:space="preserve">, </w:t>
      </w:r>
      <w:proofErr w:type="spellStart"/>
      <w:r w:rsidRPr="00F64146">
        <w:t>làm</w:t>
      </w:r>
      <w:proofErr w:type="spellEnd"/>
      <w:r w:rsidRPr="00F64146">
        <w:t xml:space="preserve"> </w:t>
      </w:r>
      <w:proofErr w:type="spellStart"/>
      <w:r w:rsidRPr="00F64146">
        <w:t>nổi</w:t>
      </w:r>
      <w:proofErr w:type="spellEnd"/>
      <w:r w:rsidRPr="00F64146">
        <w:t xml:space="preserve"> </w:t>
      </w:r>
      <w:proofErr w:type="spellStart"/>
      <w:r w:rsidRPr="00F64146">
        <w:t>bật</w:t>
      </w:r>
      <w:proofErr w:type="spellEnd"/>
      <w:r w:rsidRPr="00F64146">
        <w:t xml:space="preserve"> </w:t>
      </w:r>
      <w:proofErr w:type="spellStart"/>
      <w:r w:rsidRPr="00F64146">
        <w:t>kỳ</w:t>
      </w:r>
      <w:proofErr w:type="spellEnd"/>
      <w:r w:rsidRPr="00F64146">
        <w:t xml:space="preserve"> </w:t>
      </w:r>
      <w:proofErr w:type="spellStart"/>
      <w:r w:rsidRPr="00F64146">
        <w:t>vọn</w:t>
      </w:r>
      <w:r>
        <w:t>g</w:t>
      </w:r>
      <w:proofErr w:type="spellEnd"/>
      <w:r>
        <w:t xml:space="preserve"> </w:t>
      </w:r>
      <w:proofErr w:type="spellStart"/>
      <w:r>
        <w:t>ngày</w:t>
      </w:r>
      <w:proofErr w:type="spellEnd"/>
      <w:r>
        <w:t xml:space="preserve"> </w:t>
      </w:r>
      <w:proofErr w:type="spellStart"/>
      <w:r>
        <w:t>càng</w:t>
      </w:r>
      <w:proofErr w:type="spellEnd"/>
      <w:r>
        <w:t xml:space="preserve"> </w:t>
      </w:r>
      <w:proofErr w:type="spellStart"/>
      <w:r>
        <w:t>tăng</w:t>
      </w:r>
      <w:proofErr w:type="spellEnd"/>
      <w:r>
        <w:t xml:space="preserve"> </w:t>
      </w:r>
      <w:proofErr w:type="spellStart"/>
      <w:r>
        <w:t>về</w:t>
      </w:r>
      <w:proofErr w:type="spellEnd"/>
      <w:r>
        <w:t xml:space="preserve"> </w:t>
      </w:r>
      <w:proofErr w:type="spellStart"/>
      <w:r>
        <w:t>các</w:t>
      </w:r>
      <w:proofErr w:type="spellEnd"/>
      <w:r>
        <w:t xml:space="preserve"> </w:t>
      </w:r>
      <w:proofErr w:type="spellStart"/>
      <w:r>
        <w:t>doanh</w:t>
      </w:r>
      <w:proofErr w:type="spellEnd"/>
      <w:r>
        <w:t xml:space="preserve"> </w:t>
      </w:r>
      <w:proofErr w:type="spellStart"/>
      <w:r>
        <w:t>nghiệp</w:t>
      </w:r>
      <w:proofErr w:type="spellEnd"/>
      <w:r>
        <w:t xml:space="preserve"> </w:t>
      </w:r>
      <w:proofErr w:type="spellStart"/>
      <w:r>
        <w:t>sẽ</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một</w:t>
      </w:r>
      <w:proofErr w:type="spellEnd"/>
      <w:r w:rsidRPr="00F64146">
        <w:t xml:space="preserve"> </w:t>
      </w:r>
      <w:proofErr w:type="spellStart"/>
      <w:r w:rsidRPr="00F64146">
        <w:t>cách</w:t>
      </w:r>
      <w:proofErr w:type="spellEnd"/>
      <w:r w:rsidRPr="00F64146">
        <w:t xml:space="preserve"> </w:t>
      </w:r>
      <w:proofErr w:type="spellStart"/>
      <w:r w:rsidRPr="00F64146">
        <w:t>bền</w:t>
      </w:r>
      <w:proofErr w:type="spellEnd"/>
      <w:r w:rsidRPr="00F64146">
        <w:t xml:space="preserve"> </w:t>
      </w:r>
      <w:proofErr w:type="spellStart"/>
      <w:r w:rsidRPr="00F64146">
        <w:t>vững</w:t>
      </w:r>
      <w:proofErr w:type="spellEnd"/>
      <w:r w:rsidRPr="00F64146">
        <w:t xml:space="preserve">, </w:t>
      </w:r>
      <w:proofErr w:type="spellStart"/>
      <w:r w:rsidRPr="00F64146">
        <w:t>có</w:t>
      </w:r>
      <w:proofErr w:type="spellEnd"/>
      <w:r w:rsidRPr="00F64146">
        <w:t xml:space="preserve"> </w:t>
      </w:r>
      <w:proofErr w:type="spellStart"/>
      <w:r w:rsidRPr="00F64146">
        <w:t>trách</w:t>
      </w:r>
      <w:proofErr w:type="spellEnd"/>
      <w:r w:rsidRPr="00F64146">
        <w:t xml:space="preserve"> </w:t>
      </w:r>
      <w:proofErr w:type="spellStart"/>
      <w:r w:rsidRPr="00F64146">
        <w:t>nhiệm</w:t>
      </w:r>
      <w:proofErr w:type="spellEnd"/>
      <w:r w:rsidRPr="00F64146">
        <w:t xml:space="preserve"> </w:t>
      </w:r>
      <w:proofErr w:type="spellStart"/>
      <w:r w:rsidRPr="00F64146">
        <w:t>và</w:t>
      </w:r>
      <w:proofErr w:type="spellEnd"/>
      <w:r w:rsidRPr="00F64146">
        <w:t xml:space="preserve"> </w:t>
      </w:r>
      <w:proofErr w:type="spellStart"/>
      <w:r w:rsidRPr="00F64146">
        <w:t>tôn</w:t>
      </w:r>
      <w:proofErr w:type="spellEnd"/>
      <w:r w:rsidRPr="00F64146">
        <w:t xml:space="preserve"> </w:t>
      </w:r>
      <w:proofErr w:type="spellStart"/>
      <w:r w:rsidRPr="00F64146">
        <w:t>trọng</w:t>
      </w:r>
      <w:proofErr w:type="spellEnd"/>
      <w:r w:rsidRPr="00F64146">
        <w:t xml:space="preserve"> </w:t>
      </w:r>
      <w:proofErr w:type="spellStart"/>
      <w:r w:rsidRPr="00F64146">
        <w:t>quyền</w:t>
      </w:r>
      <w:proofErr w:type="spellEnd"/>
      <w:r w:rsidRPr="00F64146">
        <w:t>.</w:t>
      </w:r>
      <w:r>
        <w:t xml:space="preserve"> </w:t>
      </w:r>
    </w:p>
    <w:p w14:paraId="7484FB3A" w14:textId="10EB36B4" w:rsidR="007D7EBD" w:rsidRPr="00F5434A" w:rsidRDefault="007D7EBD" w:rsidP="00B144C3">
      <w:pPr>
        <w:pStyle w:val="Titolo2"/>
      </w:pPr>
      <w:bookmarkStart w:id="16" w:name="_Toc66803497"/>
      <w:r>
        <w:t>Mối quan hệ giữa quyền con người và kinh doanh</w:t>
      </w:r>
      <w:bookmarkEnd w:id="16"/>
    </w:p>
    <w:p w14:paraId="579CDA67" w14:textId="11F4730F" w:rsidR="007D7EBD" w:rsidRPr="00390642" w:rsidRDefault="007D7EBD" w:rsidP="00B15190">
      <w:pPr>
        <w:rPr>
          <w:shd w:val="clear" w:color="auto" w:fill="FFFFFF"/>
        </w:rPr>
      </w:pPr>
      <w:proofErr w:type="spellStart"/>
      <w:r w:rsidRPr="00F64146">
        <w:rPr>
          <w:shd w:val="clear" w:color="auto" w:fill="FFFFFF"/>
        </w:rPr>
        <w:t>Hầu</w:t>
      </w:r>
      <w:proofErr w:type="spellEnd"/>
      <w:r w:rsidRPr="00F64146">
        <w:rPr>
          <w:shd w:val="clear" w:color="auto" w:fill="FFFFFF"/>
        </w:rPr>
        <w:t xml:space="preserve"> </w:t>
      </w:r>
      <w:proofErr w:type="spellStart"/>
      <w:r w:rsidRPr="00F64146">
        <w:rPr>
          <w:shd w:val="clear" w:color="auto" w:fill="FFFFFF"/>
        </w:rPr>
        <w:t>hết</w:t>
      </w:r>
      <w:proofErr w:type="spellEnd"/>
      <w:r w:rsidRPr="00F64146">
        <w:rPr>
          <w:shd w:val="clear" w:color="auto" w:fill="FFFFFF"/>
        </w:rPr>
        <w:t xml:space="preserve"> </w:t>
      </w:r>
      <w:proofErr w:type="spellStart"/>
      <w:r w:rsidRPr="00F64146">
        <w:rPr>
          <w:shd w:val="clear" w:color="auto" w:fill="FFFFFF"/>
        </w:rPr>
        <w:t>tất</w:t>
      </w:r>
      <w:proofErr w:type="spellEnd"/>
      <w:r w:rsidRPr="00F64146">
        <w:rPr>
          <w:shd w:val="clear" w:color="auto" w:fill="FFFFFF"/>
        </w:rPr>
        <w:t xml:space="preserve"> </w:t>
      </w:r>
      <w:proofErr w:type="spellStart"/>
      <w:r w:rsidRPr="00F64146">
        <w:rPr>
          <w:shd w:val="clear" w:color="auto" w:fill="FFFFFF"/>
        </w:rPr>
        <w:t>cả</w:t>
      </w:r>
      <w:proofErr w:type="spellEnd"/>
      <w:r w:rsidRPr="00F64146">
        <w:rPr>
          <w:shd w:val="clear" w:color="auto" w:fill="FFFFFF"/>
        </w:rPr>
        <w:t xml:space="preserve"> </w:t>
      </w:r>
      <w:proofErr w:type="spellStart"/>
      <w:r w:rsidRPr="00F64146">
        <w:rPr>
          <w:shd w:val="clear" w:color="auto" w:fill="FFFFFF"/>
        </w:rPr>
        <w:t>các</w:t>
      </w:r>
      <w:proofErr w:type="spellEnd"/>
      <w:r w:rsidRPr="00F64146">
        <w:rPr>
          <w:shd w:val="clear" w:color="auto" w:fill="FFFFFF"/>
        </w:rPr>
        <w:t xml:space="preserve"> </w:t>
      </w:r>
      <w:proofErr w:type="spellStart"/>
      <w:r w:rsidRPr="00F64146">
        <w:rPr>
          <w:shd w:val="clear" w:color="auto" w:fill="FFFFFF"/>
        </w:rPr>
        <w:t>quyền</w:t>
      </w:r>
      <w:proofErr w:type="spellEnd"/>
      <w:r w:rsidRPr="00F64146">
        <w:rPr>
          <w:shd w:val="clear" w:color="auto" w:fill="FFFFFF"/>
        </w:rPr>
        <w:t xml:space="preserve"> con </w:t>
      </w:r>
      <w:proofErr w:type="spellStart"/>
      <w:r w:rsidRPr="00F64146">
        <w:rPr>
          <w:shd w:val="clear" w:color="auto" w:fill="FFFFFF"/>
        </w:rPr>
        <w:t>người</w:t>
      </w:r>
      <w:proofErr w:type="spellEnd"/>
      <w:r w:rsidRPr="00F64146">
        <w:rPr>
          <w:shd w:val="clear" w:color="auto" w:fill="FFFFFF"/>
        </w:rPr>
        <w:t xml:space="preserve"> </w:t>
      </w:r>
      <w:proofErr w:type="spellStart"/>
      <w:r w:rsidRPr="00F64146">
        <w:rPr>
          <w:shd w:val="clear" w:color="auto" w:fill="FFFFFF"/>
        </w:rPr>
        <w:t>đều</w:t>
      </w:r>
      <w:proofErr w:type="spellEnd"/>
      <w:r w:rsidRPr="00F64146">
        <w:rPr>
          <w:shd w:val="clear" w:color="auto" w:fill="FFFFFF"/>
        </w:rPr>
        <w:t xml:space="preserve"> </w:t>
      </w:r>
      <w:proofErr w:type="spellStart"/>
      <w:r w:rsidRPr="00F64146">
        <w:rPr>
          <w:shd w:val="clear" w:color="auto" w:fill="FFFFFF"/>
        </w:rPr>
        <w:t>liên</w:t>
      </w:r>
      <w:proofErr w:type="spellEnd"/>
      <w:r w:rsidRPr="00F64146">
        <w:rPr>
          <w:shd w:val="clear" w:color="auto" w:fill="FFFFFF"/>
        </w:rPr>
        <w:t xml:space="preserve"> </w:t>
      </w:r>
      <w:proofErr w:type="spellStart"/>
      <w:r w:rsidRPr="00F64146">
        <w:rPr>
          <w:shd w:val="clear" w:color="auto" w:fill="FFFFFF"/>
        </w:rPr>
        <w:t>quan</w:t>
      </w:r>
      <w:proofErr w:type="spellEnd"/>
      <w:r w:rsidRPr="00F64146">
        <w:rPr>
          <w:shd w:val="clear" w:color="auto" w:fill="FFFFFF"/>
        </w:rPr>
        <w:t xml:space="preserve"> </w:t>
      </w:r>
      <w:proofErr w:type="spellStart"/>
      <w:r w:rsidRPr="00F64146">
        <w:rPr>
          <w:shd w:val="clear" w:color="auto" w:fill="FFFFFF"/>
        </w:rPr>
        <w:t>đến</w:t>
      </w:r>
      <w:proofErr w:type="spellEnd"/>
      <w:r w:rsidRPr="00F64146">
        <w:rPr>
          <w:shd w:val="clear" w:color="auto" w:fill="FFFFFF"/>
        </w:rPr>
        <w:t xml:space="preserve"> </w:t>
      </w:r>
      <w:proofErr w:type="spellStart"/>
      <w:r w:rsidRPr="00F64146">
        <w:rPr>
          <w:shd w:val="clear" w:color="auto" w:fill="FFFFFF"/>
        </w:rPr>
        <w:t>kinh</w:t>
      </w:r>
      <w:proofErr w:type="spellEnd"/>
      <w:r w:rsidRPr="00F64146">
        <w:rPr>
          <w:shd w:val="clear" w:color="auto" w:fill="FFFFFF"/>
        </w:rPr>
        <w:t xml:space="preserve"> </w:t>
      </w:r>
      <w:proofErr w:type="spellStart"/>
      <w:r w:rsidRPr="00F64146">
        <w:rPr>
          <w:shd w:val="clear" w:color="auto" w:fill="FFFFFF"/>
        </w:rPr>
        <w:t>doanh</w:t>
      </w:r>
      <w:proofErr w:type="spellEnd"/>
      <w:r w:rsidRPr="00F64146">
        <w:rPr>
          <w:shd w:val="clear" w:color="auto" w:fill="FFFFFF"/>
        </w:rPr>
        <w:t xml:space="preserve">. </w:t>
      </w:r>
      <w:proofErr w:type="spellStart"/>
      <w:r w:rsidR="001B3CD2">
        <w:rPr>
          <w:shd w:val="clear" w:color="auto" w:fill="FFFFFF"/>
        </w:rPr>
        <w:t>H</w:t>
      </w:r>
      <w:r w:rsidRPr="00F64146">
        <w:rPr>
          <w:shd w:val="clear" w:color="auto" w:fill="FFFFFF"/>
        </w:rPr>
        <w:t>oạt</w:t>
      </w:r>
      <w:proofErr w:type="spellEnd"/>
      <w:r w:rsidRPr="00F64146">
        <w:rPr>
          <w:shd w:val="clear" w:color="auto" w:fill="FFFFFF"/>
        </w:rPr>
        <w:t xml:space="preserve"> </w:t>
      </w:r>
      <w:proofErr w:type="spellStart"/>
      <w:r w:rsidRPr="00F64146">
        <w:rPr>
          <w:shd w:val="clear" w:color="auto" w:fill="FFFFFF"/>
        </w:rPr>
        <w:t>động</w:t>
      </w:r>
      <w:proofErr w:type="spellEnd"/>
      <w:r w:rsidRPr="00F64146">
        <w:rPr>
          <w:shd w:val="clear" w:color="auto" w:fill="FFFFFF"/>
        </w:rPr>
        <w:t xml:space="preserve"> </w:t>
      </w:r>
      <w:proofErr w:type="spellStart"/>
      <w:r w:rsidRPr="00F64146">
        <w:rPr>
          <w:shd w:val="clear" w:color="auto" w:fill="FFFFFF"/>
        </w:rPr>
        <w:t>của</w:t>
      </w:r>
      <w:proofErr w:type="spellEnd"/>
      <w:r w:rsidRPr="00F64146">
        <w:rPr>
          <w:shd w:val="clear" w:color="auto" w:fill="FFFFFF"/>
        </w:rPr>
        <w:t xml:space="preserve"> </w:t>
      </w:r>
      <w:proofErr w:type="spellStart"/>
      <w:r w:rsidRPr="00F64146">
        <w:rPr>
          <w:shd w:val="clear" w:color="auto" w:fill="FFFFFF"/>
        </w:rPr>
        <w:t>doanh</w:t>
      </w:r>
      <w:proofErr w:type="spellEnd"/>
      <w:r w:rsidRPr="00F64146">
        <w:rPr>
          <w:shd w:val="clear" w:color="auto" w:fill="FFFFFF"/>
        </w:rPr>
        <w:t xml:space="preserve"> </w:t>
      </w:r>
      <w:proofErr w:type="spellStart"/>
      <w:r w:rsidRPr="00F64146">
        <w:rPr>
          <w:shd w:val="clear" w:color="auto" w:fill="FFFFFF"/>
        </w:rPr>
        <w:t>nghiệp</w:t>
      </w:r>
      <w:proofErr w:type="spellEnd"/>
      <w:r w:rsidRPr="00F64146">
        <w:rPr>
          <w:shd w:val="clear" w:color="auto" w:fill="FFFFFF"/>
        </w:rPr>
        <w:t xml:space="preserve"> </w:t>
      </w:r>
      <w:proofErr w:type="spellStart"/>
      <w:r w:rsidRPr="00F64146">
        <w:rPr>
          <w:shd w:val="clear" w:color="auto" w:fill="FFFFFF"/>
        </w:rPr>
        <w:t>có</w:t>
      </w:r>
      <w:proofErr w:type="spellEnd"/>
      <w:r w:rsidRPr="00F64146">
        <w:rPr>
          <w:shd w:val="clear" w:color="auto" w:fill="FFFFFF"/>
        </w:rPr>
        <w:t xml:space="preserve"> </w:t>
      </w:r>
      <w:proofErr w:type="spellStart"/>
      <w:r w:rsidRPr="00F64146">
        <w:rPr>
          <w:shd w:val="clear" w:color="auto" w:fill="FFFFFF"/>
        </w:rPr>
        <w:t>thể</w:t>
      </w:r>
      <w:proofErr w:type="spellEnd"/>
      <w:r w:rsidRPr="00F64146">
        <w:rPr>
          <w:shd w:val="clear" w:color="auto" w:fill="FFFFFF"/>
        </w:rPr>
        <w:t xml:space="preserve"> </w:t>
      </w:r>
      <w:proofErr w:type="spellStart"/>
      <w:r w:rsidRPr="00F64146">
        <w:rPr>
          <w:shd w:val="clear" w:color="auto" w:fill="FFFFFF"/>
        </w:rPr>
        <w:t>có</w:t>
      </w:r>
      <w:proofErr w:type="spellEnd"/>
      <w:r w:rsidRPr="00F64146">
        <w:rPr>
          <w:shd w:val="clear" w:color="auto" w:fill="FFFFFF"/>
        </w:rPr>
        <w:t xml:space="preserve"> </w:t>
      </w:r>
      <w:proofErr w:type="spellStart"/>
      <w:r w:rsidRPr="00F64146">
        <w:rPr>
          <w:shd w:val="clear" w:color="auto" w:fill="FFFFFF"/>
        </w:rPr>
        <w:t>tác</w:t>
      </w:r>
      <w:proofErr w:type="spellEnd"/>
      <w:r w:rsidRPr="00F64146">
        <w:rPr>
          <w:shd w:val="clear" w:color="auto" w:fill="FFFFFF"/>
        </w:rPr>
        <w:t xml:space="preserve"> </w:t>
      </w:r>
      <w:proofErr w:type="spellStart"/>
      <w:r w:rsidRPr="00F64146">
        <w:rPr>
          <w:shd w:val="clear" w:color="auto" w:fill="FFFFFF"/>
        </w:rPr>
        <w:t>động</w:t>
      </w:r>
      <w:proofErr w:type="spellEnd"/>
      <w:r w:rsidRPr="00F64146">
        <w:rPr>
          <w:shd w:val="clear" w:color="auto" w:fill="FFFFFF"/>
        </w:rPr>
        <w:t xml:space="preserve"> - </w:t>
      </w:r>
      <w:proofErr w:type="spellStart"/>
      <w:r w:rsidRPr="00F64146">
        <w:rPr>
          <w:shd w:val="clear" w:color="auto" w:fill="FFFFFF"/>
        </w:rPr>
        <w:t>cả</w:t>
      </w:r>
      <w:proofErr w:type="spellEnd"/>
      <w:r w:rsidRPr="00F64146">
        <w:rPr>
          <w:shd w:val="clear" w:color="auto" w:fill="FFFFFF"/>
        </w:rPr>
        <w:t xml:space="preserve"> </w:t>
      </w:r>
      <w:proofErr w:type="spellStart"/>
      <w:r w:rsidRPr="00F64146">
        <w:rPr>
          <w:shd w:val="clear" w:color="auto" w:fill="FFFFFF"/>
        </w:rPr>
        <w:t>tích</w:t>
      </w:r>
      <w:proofErr w:type="spellEnd"/>
      <w:r w:rsidRPr="00F64146">
        <w:rPr>
          <w:shd w:val="clear" w:color="auto" w:fill="FFFFFF"/>
        </w:rPr>
        <w:t xml:space="preserve"> </w:t>
      </w:r>
      <w:proofErr w:type="spellStart"/>
      <w:r w:rsidRPr="00F64146">
        <w:rPr>
          <w:shd w:val="clear" w:color="auto" w:fill="FFFFFF"/>
        </w:rPr>
        <w:t>cực</w:t>
      </w:r>
      <w:proofErr w:type="spellEnd"/>
      <w:r w:rsidRPr="00F64146">
        <w:rPr>
          <w:shd w:val="clear" w:color="auto" w:fill="FFFFFF"/>
        </w:rPr>
        <w:t xml:space="preserve"> </w:t>
      </w:r>
      <w:proofErr w:type="spellStart"/>
      <w:r w:rsidRPr="00F64146">
        <w:rPr>
          <w:shd w:val="clear" w:color="auto" w:fill="FFFFFF"/>
        </w:rPr>
        <w:t>và</w:t>
      </w:r>
      <w:proofErr w:type="spellEnd"/>
      <w:r w:rsidRPr="00F64146">
        <w:rPr>
          <w:shd w:val="clear" w:color="auto" w:fill="FFFFFF"/>
        </w:rPr>
        <w:t xml:space="preserve"> </w:t>
      </w:r>
      <w:proofErr w:type="spellStart"/>
      <w:r w:rsidRPr="00F64146">
        <w:rPr>
          <w:shd w:val="clear" w:color="auto" w:fill="FFFFFF"/>
        </w:rPr>
        <w:t>tiêu</w:t>
      </w:r>
      <w:proofErr w:type="spellEnd"/>
      <w:r w:rsidRPr="00F64146">
        <w:rPr>
          <w:shd w:val="clear" w:color="auto" w:fill="FFFFFF"/>
        </w:rPr>
        <w:t xml:space="preserve"> </w:t>
      </w:r>
      <w:proofErr w:type="spellStart"/>
      <w:r w:rsidRPr="00F64146">
        <w:rPr>
          <w:shd w:val="clear" w:color="auto" w:fill="FFFFFF"/>
        </w:rPr>
        <w:t>cực</w:t>
      </w:r>
      <w:proofErr w:type="spellEnd"/>
      <w:r w:rsidRPr="00F64146">
        <w:rPr>
          <w:shd w:val="clear" w:color="auto" w:fill="FFFFFF"/>
        </w:rPr>
        <w:t xml:space="preserve"> </w:t>
      </w:r>
      <w:r w:rsidR="001B3CD2">
        <w:rPr>
          <w:shd w:val="clear" w:color="auto" w:fill="FFFFFF"/>
        </w:rPr>
        <w:t>–</w:t>
      </w:r>
      <w:r w:rsidRPr="00F64146">
        <w:rPr>
          <w:shd w:val="clear" w:color="auto" w:fill="FFFFFF"/>
        </w:rPr>
        <w:t xml:space="preserve"> </w:t>
      </w:r>
      <w:proofErr w:type="spellStart"/>
      <w:r w:rsidR="001B3CD2">
        <w:rPr>
          <w:shd w:val="clear" w:color="auto" w:fill="FFFFFF"/>
        </w:rPr>
        <w:t>đến</w:t>
      </w:r>
      <w:proofErr w:type="spellEnd"/>
      <w:r w:rsidR="001B3CD2">
        <w:rPr>
          <w:shd w:val="clear" w:color="auto" w:fill="FFFFFF"/>
          <w:lang w:val="vi-VN"/>
        </w:rPr>
        <w:t xml:space="preserve"> </w:t>
      </w:r>
      <w:proofErr w:type="spellStart"/>
      <w:r w:rsidRPr="00F64146">
        <w:rPr>
          <w:shd w:val="clear" w:color="auto" w:fill="FFFFFF"/>
        </w:rPr>
        <w:t>nhiều</w:t>
      </w:r>
      <w:proofErr w:type="spellEnd"/>
      <w:r w:rsidRPr="00F64146">
        <w:rPr>
          <w:shd w:val="clear" w:color="auto" w:fill="FFFFFF"/>
        </w:rPr>
        <w:t xml:space="preserve"> </w:t>
      </w:r>
      <w:proofErr w:type="spellStart"/>
      <w:r w:rsidRPr="00F64146">
        <w:rPr>
          <w:shd w:val="clear" w:color="auto" w:fill="FFFFFF"/>
        </w:rPr>
        <w:t>người</w:t>
      </w:r>
      <w:proofErr w:type="spellEnd"/>
      <w:r w:rsidRPr="00F64146">
        <w:rPr>
          <w:shd w:val="clear" w:color="auto" w:fill="FFFFFF"/>
        </w:rPr>
        <w:t xml:space="preserve">, </w:t>
      </w:r>
      <w:r w:rsidR="001B3CD2">
        <w:rPr>
          <w:shd w:val="clear" w:color="auto" w:fill="FFFFFF"/>
          <w:lang w:val="vi-VN"/>
        </w:rPr>
        <w:t xml:space="preserve">bao gồm </w:t>
      </w:r>
      <w:proofErr w:type="spellStart"/>
      <w:r w:rsidRPr="00F64146">
        <w:rPr>
          <w:shd w:val="clear" w:color="auto" w:fill="FFFFFF"/>
        </w:rPr>
        <w:t>khách</w:t>
      </w:r>
      <w:proofErr w:type="spellEnd"/>
      <w:r w:rsidRPr="00F64146">
        <w:rPr>
          <w:shd w:val="clear" w:color="auto" w:fill="FFFFFF"/>
        </w:rPr>
        <w:t xml:space="preserve"> </w:t>
      </w:r>
      <w:proofErr w:type="spellStart"/>
      <w:r w:rsidRPr="00F64146">
        <w:rPr>
          <w:shd w:val="clear" w:color="auto" w:fill="FFFFFF"/>
        </w:rPr>
        <w:t>hàng</w:t>
      </w:r>
      <w:proofErr w:type="spellEnd"/>
      <w:r w:rsidRPr="00F64146">
        <w:rPr>
          <w:shd w:val="clear" w:color="auto" w:fill="FFFFFF"/>
        </w:rPr>
        <w:t xml:space="preserve">, </w:t>
      </w:r>
      <w:proofErr w:type="spellStart"/>
      <w:r w:rsidRPr="00F64146">
        <w:rPr>
          <w:shd w:val="clear" w:color="auto" w:fill="FFFFFF"/>
        </w:rPr>
        <w:t>nhà</w:t>
      </w:r>
      <w:proofErr w:type="spellEnd"/>
      <w:r w:rsidRPr="00F64146">
        <w:rPr>
          <w:shd w:val="clear" w:color="auto" w:fill="FFFFFF"/>
        </w:rPr>
        <w:t xml:space="preserve"> </w:t>
      </w:r>
      <w:proofErr w:type="spellStart"/>
      <w:r w:rsidRPr="00F64146">
        <w:rPr>
          <w:shd w:val="clear" w:color="auto" w:fill="FFFFFF"/>
        </w:rPr>
        <w:t>cung</w:t>
      </w:r>
      <w:proofErr w:type="spellEnd"/>
      <w:r w:rsidRPr="00F64146">
        <w:rPr>
          <w:shd w:val="clear" w:color="auto" w:fill="FFFFFF"/>
        </w:rPr>
        <w:t xml:space="preserve"> </w:t>
      </w:r>
      <w:proofErr w:type="spellStart"/>
      <w:r w:rsidRPr="00F64146">
        <w:rPr>
          <w:shd w:val="clear" w:color="auto" w:fill="FFFFFF"/>
        </w:rPr>
        <w:t>cấp</w:t>
      </w:r>
      <w:proofErr w:type="spellEnd"/>
      <w:r w:rsidRPr="00F64146">
        <w:rPr>
          <w:shd w:val="clear" w:color="auto" w:fill="FFFFFF"/>
        </w:rPr>
        <w:t xml:space="preserve"> </w:t>
      </w:r>
      <w:proofErr w:type="spellStart"/>
      <w:r w:rsidRPr="00F64146">
        <w:rPr>
          <w:shd w:val="clear" w:color="auto" w:fill="FFFFFF"/>
        </w:rPr>
        <w:t>và</w:t>
      </w:r>
      <w:proofErr w:type="spellEnd"/>
      <w:r w:rsidRPr="00F64146">
        <w:rPr>
          <w:shd w:val="clear" w:color="auto" w:fill="FFFFFF"/>
        </w:rPr>
        <w:t xml:space="preserve"> </w:t>
      </w:r>
      <w:proofErr w:type="spellStart"/>
      <w:r w:rsidRPr="00F64146">
        <w:rPr>
          <w:shd w:val="clear" w:color="auto" w:fill="FFFFFF"/>
        </w:rPr>
        <w:t>nhân</w:t>
      </w:r>
      <w:proofErr w:type="spellEnd"/>
      <w:r w:rsidRPr="00F64146">
        <w:rPr>
          <w:shd w:val="clear" w:color="auto" w:fill="FFFFFF"/>
        </w:rPr>
        <w:t xml:space="preserve"> </w:t>
      </w:r>
      <w:proofErr w:type="spellStart"/>
      <w:r w:rsidRPr="00F64146">
        <w:rPr>
          <w:shd w:val="clear" w:color="auto" w:fill="FFFFFF"/>
        </w:rPr>
        <w:t>viên</w:t>
      </w:r>
      <w:proofErr w:type="spellEnd"/>
      <w:r w:rsidRPr="00F64146">
        <w:rPr>
          <w:shd w:val="clear" w:color="auto" w:fill="FFFFFF"/>
        </w:rPr>
        <w:t xml:space="preserve"> </w:t>
      </w:r>
      <w:proofErr w:type="spellStart"/>
      <w:r w:rsidRPr="00F64146">
        <w:rPr>
          <w:shd w:val="clear" w:color="auto" w:fill="FFFFFF"/>
        </w:rPr>
        <w:t>của</w:t>
      </w:r>
      <w:proofErr w:type="spellEnd"/>
      <w:r w:rsidRPr="00F64146">
        <w:rPr>
          <w:shd w:val="clear" w:color="auto" w:fill="FFFFFF"/>
        </w:rPr>
        <w:t xml:space="preserve"> </w:t>
      </w:r>
      <w:proofErr w:type="spellStart"/>
      <w:r w:rsidRPr="00F64146">
        <w:rPr>
          <w:shd w:val="clear" w:color="auto" w:fill="FFFFFF"/>
        </w:rPr>
        <w:t>họ</w:t>
      </w:r>
      <w:proofErr w:type="spellEnd"/>
      <w:r w:rsidRPr="00F64146">
        <w:rPr>
          <w:shd w:val="clear" w:color="auto" w:fill="FFFFFF"/>
        </w:rPr>
        <w:t xml:space="preserve"> </w:t>
      </w:r>
      <w:proofErr w:type="spellStart"/>
      <w:r w:rsidRPr="00F64146">
        <w:rPr>
          <w:shd w:val="clear" w:color="auto" w:fill="FFFFFF"/>
        </w:rPr>
        <w:t>cũng</w:t>
      </w:r>
      <w:proofErr w:type="spellEnd"/>
      <w:r w:rsidRPr="00F64146">
        <w:rPr>
          <w:shd w:val="clear" w:color="auto" w:fill="FFFFFF"/>
        </w:rPr>
        <w:t xml:space="preserve"> </w:t>
      </w:r>
      <w:proofErr w:type="spellStart"/>
      <w:r w:rsidRPr="00F64146">
        <w:rPr>
          <w:shd w:val="clear" w:color="auto" w:fill="FFFFFF"/>
        </w:rPr>
        <w:t>như</w:t>
      </w:r>
      <w:proofErr w:type="spellEnd"/>
      <w:r w:rsidRPr="00F64146">
        <w:rPr>
          <w:shd w:val="clear" w:color="auto" w:fill="FFFFFF"/>
        </w:rPr>
        <w:t xml:space="preserve"> </w:t>
      </w:r>
      <w:proofErr w:type="spellStart"/>
      <w:r w:rsidRPr="00F64146">
        <w:rPr>
          <w:shd w:val="clear" w:color="auto" w:fill="FFFFFF"/>
        </w:rPr>
        <w:t>cộng</w:t>
      </w:r>
      <w:proofErr w:type="spellEnd"/>
      <w:r w:rsidRPr="00F64146">
        <w:rPr>
          <w:shd w:val="clear" w:color="auto" w:fill="FFFFFF"/>
        </w:rPr>
        <w:t xml:space="preserve"> </w:t>
      </w:r>
      <w:proofErr w:type="spellStart"/>
      <w:r w:rsidRPr="00F64146">
        <w:rPr>
          <w:shd w:val="clear" w:color="auto" w:fill="FFFFFF"/>
        </w:rPr>
        <w:t>đồng</w:t>
      </w:r>
      <w:proofErr w:type="spellEnd"/>
      <w:r w:rsidRPr="00F64146">
        <w:rPr>
          <w:shd w:val="clear" w:color="auto" w:fill="FFFFFF"/>
        </w:rPr>
        <w:t xml:space="preserve"> </w:t>
      </w:r>
      <w:proofErr w:type="spellStart"/>
      <w:r w:rsidRPr="00F64146">
        <w:rPr>
          <w:shd w:val="clear" w:color="auto" w:fill="FFFFFF"/>
        </w:rPr>
        <w:t>nơi</w:t>
      </w:r>
      <w:proofErr w:type="spellEnd"/>
      <w:r w:rsidRPr="00F64146">
        <w:rPr>
          <w:shd w:val="clear" w:color="auto" w:fill="FFFFFF"/>
        </w:rPr>
        <w:t xml:space="preserve"> </w:t>
      </w:r>
      <w:proofErr w:type="spellStart"/>
      <w:r w:rsidRPr="00F64146">
        <w:rPr>
          <w:shd w:val="clear" w:color="auto" w:fill="FFFFFF"/>
        </w:rPr>
        <w:t>doanh</w:t>
      </w:r>
      <w:proofErr w:type="spellEnd"/>
      <w:r w:rsidRPr="00F64146">
        <w:rPr>
          <w:shd w:val="clear" w:color="auto" w:fill="FFFFFF"/>
        </w:rPr>
        <w:t xml:space="preserve"> </w:t>
      </w:r>
      <w:proofErr w:type="spellStart"/>
      <w:r w:rsidRPr="00F64146">
        <w:rPr>
          <w:shd w:val="clear" w:color="auto" w:fill="FFFFFF"/>
        </w:rPr>
        <w:t>nghiệp</w:t>
      </w:r>
      <w:proofErr w:type="spellEnd"/>
      <w:r w:rsidRPr="00F64146">
        <w:rPr>
          <w:shd w:val="clear" w:color="auto" w:fill="FFFFFF"/>
        </w:rPr>
        <w:t xml:space="preserve"> </w:t>
      </w:r>
      <w:proofErr w:type="spellStart"/>
      <w:r w:rsidRPr="00F64146">
        <w:rPr>
          <w:shd w:val="clear" w:color="auto" w:fill="FFFFFF"/>
        </w:rPr>
        <w:t>hoạt</w:t>
      </w:r>
      <w:proofErr w:type="spellEnd"/>
      <w:r w:rsidRPr="00F64146">
        <w:rPr>
          <w:shd w:val="clear" w:color="auto" w:fill="FFFFFF"/>
        </w:rPr>
        <w:t xml:space="preserve"> </w:t>
      </w:r>
      <w:proofErr w:type="spellStart"/>
      <w:r w:rsidRPr="00F64146">
        <w:rPr>
          <w:shd w:val="clear" w:color="auto" w:fill="FFFFFF"/>
        </w:rPr>
        <w:t>động</w:t>
      </w:r>
      <w:proofErr w:type="spellEnd"/>
      <w:r w:rsidRPr="00F64146">
        <w:rPr>
          <w:shd w:val="clear" w:color="auto" w:fill="FFFFFF"/>
        </w:rPr>
        <w:t>.</w:t>
      </w:r>
    </w:p>
    <w:p w14:paraId="788B2568" w14:textId="30794663" w:rsidR="007D7EBD" w:rsidRPr="00F64146" w:rsidRDefault="007D7EBD" w:rsidP="00390642">
      <w:proofErr w:type="spellStart"/>
      <w:r w:rsidRPr="00F64146">
        <w:lastRenderedPageBreak/>
        <w:t>Trên</w:t>
      </w:r>
      <w:proofErr w:type="spellEnd"/>
      <w:r w:rsidRPr="00F64146">
        <w:t xml:space="preserve"> </w:t>
      </w:r>
      <w:proofErr w:type="spellStart"/>
      <w:r>
        <w:t>thế</w:t>
      </w:r>
      <w:proofErr w:type="spellEnd"/>
      <w:r>
        <w:t xml:space="preserve"> </w:t>
      </w:r>
      <w:proofErr w:type="spellStart"/>
      <w:r>
        <w:t>giới</w:t>
      </w:r>
      <w:proofErr w:type="spellEnd"/>
      <w:r w:rsidRPr="00F64146">
        <w:t xml:space="preserve">, </w:t>
      </w:r>
      <w:proofErr w:type="spellStart"/>
      <w:r w:rsidRPr="00F64146">
        <w:t>các</w:t>
      </w:r>
      <w:proofErr w:type="spellEnd"/>
      <w:r w:rsidRPr="00F64146">
        <w:t xml:space="preserve"> </w:t>
      </w:r>
      <w:proofErr w:type="spellStart"/>
      <w:r w:rsidRPr="00F64146">
        <w:t>doanh</w:t>
      </w:r>
      <w:proofErr w:type="spellEnd"/>
      <w:r w:rsidRPr="00F64146">
        <w:t xml:space="preserve"> </w:t>
      </w:r>
      <w:proofErr w:type="spellStart"/>
      <w:r w:rsidRPr="00F64146">
        <w:t>nghiệ</w:t>
      </w:r>
      <w:r>
        <w:t>p</w:t>
      </w:r>
      <w:proofErr w:type="spellEnd"/>
      <w:r w:rsidRPr="00F64146">
        <w:t xml:space="preserve"> </w:t>
      </w:r>
      <w:proofErr w:type="spellStart"/>
      <w:r w:rsidRPr="00F64146">
        <w:t>nhận</w:t>
      </w:r>
      <w:proofErr w:type="spellEnd"/>
      <w:r w:rsidRPr="00F64146">
        <w:t xml:space="preserve"> ra </w:t>
      </w:r>
      <w:proofErr w:type="spellStart"/>
      <w:r w:rsidRPr="00F64146">
        <w:t>rằng</w:t>
      </w:r>
      <w:proofErr w:type="spellEnd"/>
      <w:r w:rsidRPr="00F64146">
        <w:t xml:space="preserve"> </w:t>
      </w:r>
      <w:proofErr w:type="spellStart"/>
      <w:r w:rsidRPr="00F64146">
        <w:t>tôn</w:t>
      </w:r>
      <w:proofErr w:type="spellEnd"/>
      <w:r w:rsidRPr="00F64146">
        <w:t xml:space="preserve"> </w:t>
      </w:r>
      <w:proofErr w:type="spellStart"/>
      <w:r w:rsidRPr="00F64146">
        <w:t>trọ</w:t>
      </w:r>
      <w:r>
        <w:t>ng</w:t>
      </w:r>
      <w:proofErr w:type="spellEnd"/>
      <w:r w:rsidRPr="00F64146">
        <w:t xml:space="preserve"> </w:t>
      </w:r>
      <w:proofErr w:type="spellStart"/>
      <w:r w:rsidRPr="00F64146">
        <w:t>quyền</w:t>
      </w:r>
      <w:proofErr w:type="spellEnd"/>
      <w:r>
        <w:t xml:space="preserve"> con </w:t>
      </w:r>
      <w:proofErr w:type="spellStart"/>
      <w:r>
        <w:t>người</w:t>
      </w:r>
      <w:proofErr w:type="spellEnd"/>
      <w:r w:rsidRPr="00F64146">
        <w:t xml:space="preserve"> </w:t>
      </w:r>
      <w:proofErr w:type="spellStart"/>
      <w:r w:rsidRPr="00F64146">
        <w:t>không</w:t>
      </w:r>
      <w:proofErr w:type="spellEnd"/>
      <w:r w:rsidRPr="00F64146">
        <w:t xml:space="preserve"> </w:t>
      </w:r>
      <w:proofErr w:type="spellStart"/>
      <w:r w:rsidRPr="00F64146">
        <w:t>chỉ</w:t>
      </w:r>
      <w:proofErr w:type="spellEnd"/>
      <w:r w:rsidRPr="00F64146">
        <w:t xml:space="preserve"> </w:t>
      </w:r>
      <w:proofErr w:type="spellStart"/>
      <w:r w:rsidRPr="00F64146">
        <w:t>là</w:t>
      </w:r>
      <w:proofErr w:type="spellEnd"/>
      <w:r w:rsidRPr="00F64146">
        <w:t xml:space="preserve"> </w:t>
      </w:r>
      <w:proofErr w:type="spellStart"/>
      <w:r w:rsidRPr="00F64146">
        <w:t>điều</w:t>
      </w:r>
      <w:proofErr w:type="spellEnd"/>
      <w:r w:rsidRPr="00F64146">
        <w:t xml:space="preserve"> </w:t>
      </w:r>
      <w:proofErr w:type="spellStart"/>
      <w:r w:rsidRPr="00F64146">
        <w:t>đúng</w:t>
      </w:r>
      <w:proofErr w:type="spellEnd"/>
      <w:r w:rsidRPr="00F64146">
        <w:t xml:space="preserve"> </w:t>
      </w:r>
      <w:proofErr w:type="spellStart"/>
      <w:r w:rsidRPr="00F64146">
        <w:t>đắn</w:t>
      </w:r>
      <w:proofErr w:type="spellEnd"/>
      <w:r w:rsidRPr="00F64146">
        <w:t xml:space="preserve"> </w:t>
      </w:r>
      <w:proofErr w:type="spellStart"/>
      <w:r w:rsidRPr="00F64146">
        <w:t>mà</w:t>
      </w:r>
      <w:proofErr w:type="spellEnd"/>
      <w:r w:rsidRPr="00F64146">
        <w:t xml:space="preserve"> </w:t>
      </w:r>
      <w:proofErr w:type="spellStart"/>
      <w:r w:rsidRPr="00F64146">
        <w:t>còn</w:t>
      </w:r>
      <w:proofErr w:type="spellEnd"/>
      <w:r w:rsidRPr="00F64146">
        <w:t xml:space="preserve"> </w:t>
      </w:r>
      <w:proofErr w:type="spellStart"/>
      <w:r>
        <w:t>mang</w:t>
      </w:r>
      <w:proofErr w:type="spellEnd"/>
      <w:r>
        <w:t xml:space="preserve"> </w:t>
      </w:r>
      <w:proofErr w:type="spellStart"/>
      <w:r>
        <w:t>lại</w:t>
      </w:r>
      <w:proofErr w:type="spellEnd"/>
      <w:r>
        <w:t xml:space="preserve"> </w:t>
      </w:r>
      <w:proofErr w:type="spellStart"/>
      <w:r>
        <w:t>lợi</w:t>
      </w:r>
      <w:proofErr w:type="spellEnd"/>
      <w:r>
        <w:t xml:space="preserve"> </w:t>
      </w:r>
      <w:proofErr w:type="spellStart"/>
      <w:r>
        <w:t>ích</w:t>
      </w:r>
      <w:proofErr w:type="spellEnd"/>
      <w:r>
        <w:t xml:space="preserve"> </w:t>
      </w:r>
      <w:proofErr w:type="spellStart"/>
      <w:r w:rsidRPr="00F64146">
        <w:t>tốt</w:t>
      </w:r>
      <w:proofErr w:type="spellEnd"/>
      <w:r w:rsidRPr="00F64146">
        <w:t xml:space="preserve"> </w:t>
      </w:r>
      <w:proofErr w:type="spellStart"/>
      <w:r w:rsidRPr="00F64146">
        <w:t>cho</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kinh</w:t>
      </w:r>
      <w:proofErr w:type="spellEnd"/>
      <w:r w:rsidRPr="00F64146">
        <w:t xml:space="preserve"> </w:t>
      </w:r>
      <w:proofErr w:type="spellStart"/>
      <w:r w:rsidRPr="00F64146">
        <w:t>doanh</w:t>
      </w:r>
      <w:proofErr w:type="spellEnd"/>
      <w:r w:rsidRPr="00F64146">
        <w:t xml:space="preserve">. </w:t>
      </w:r>
      <w:proofErr w:type="spellStart"/>
      <w:r>
        <w:t>N</w:t>
      </w:r>
      <w:r w:rsidRPr="00F64146">
        <w:t>hiều</w:t>
      </w:r>
      <w:proofErr w:type="spellEnd"/>
      <w:r w:rsidRPr="00F64146">
        <w:t xml:space="preserve"> </w:t>
      </w:r>
      <w:proofErr w:type="spellStart"/>
      <w:r w:rsidRPr="00F64146">
        <w:t>người</w:t>
      </w:r>
      <w:proofErr w:type="spellEnd"/>
      <w:r w:rsidRPr="00F64146">
        <w:t xml:space="preserve"> </w:t>
      </w:r>
      <w:proofErr w:type="spellStart"/>
      <w:r w:rsidRPr="00F64146">
        <w:t>tiêu</w:t>
      </w:r>
      <w:proofErr w:type="spellEnd"/>
      <w:r w:rsidRPr="00F64146">
        <w:t xml:space="preserve"> </w:t>
      </w:r>
      <w:proofErr w:type="spellStart"/>
      <w:r w:rsidRPr="00F64146">
        <w:t>dùng</w:t>
      </w:r>
      <w:proofErr w:type="spellEnd"/>
      <w:r w:rsidRPr="00F64146">
        <w:t xml:space="preserve">, </w:t>
      </w:r>
      <w:proofErr w:type="spellStart"/>
      <w:r w:rsidRPr="00F64146">
        <w:t>nhà</w:t>
      </w:r>
      <w:proofErr w:type="spellEnd"/>
      <w:r w:rsidRPr="00F64146">
        <w:t xml:space="preserve"> </w:t>
      </w:r>
      <w:proofErr w:type="spellStart"/>
      <w:r w:rsidRPr="00F64146">
        <w:t>đầu</w:t>
      </w:r>
      <w:proofErr w:type="spellEnd"/>
      <w:r w:rsidRPr="00F64146">
        <w:t xml:space="preserve"> </w:t>
      </w:r>
      <w:proofErr w:type="spellStart"/>
      <w:r w:rsidRPr="00F64146">
        <w:t>tư</w:t>
      </w:r>
      <w:proofErr w:type="spellEnd"/>
      <w:r w:rsidRPr="00F64146">
        <w:t xml:space="preserve"> </w:t>
      </w:r>
      <w:proofErr w:type="spellStart"/>
      <w:r w:rsidRPr="00F64146">
        <w:t>và</w:t>
      </w:r>
      <w:proofErr w:type="spellEnd"/>
      <w:r w:rsidRPr="00F64146">
        <w:t xml:space="preserve"> </w:t>
      </w:r>
      <w:proofErr w:type="spellStart"/>
      <w:r w:rsidRPr="00F64146">
        <w:t>chính</w:t>
      </w:r>
      <w:proofErr w:type="spellEnd"/>
      <w:r w:rsidRPr="00F64146">
        <w:t xml:space="preserve"> </w:t>
      </w:r>
      <w:proofErr w:type="spellStart"/>
      <w:r w:rsidRPr="00F64146">
        <w:t>phủ</w:t>
      </w:r>
      <w:proofErr w:type="spellEnd"/>
      <w:r w:rsidRPr="00F64146">
        <w:t xml:space="preserve"> </w:t>
      </w:r>
      <w:proofErr w:type="spellStart"/>
      <w:r w:rsidRPr="00F64146">
        <w:t>đều</w:t>
      </w:r>
      <w:proofErr w:type="spellEnd"/>
      <w:r w:rsidRPr="00F64146">
        <w:t xml:space="preserve"> mong </w:t>
      </w:r>
      <w:proofErr w:type="spellStart"/>
      <w:r w:rsidRPr="00F64146">
        <w:t>muốn</w:t>
      </w:r>
      <w:proofErr w:type="spellEnd"/>
      <w:r w:rsidRPr="00F64146">
        <w:t xml:space="preserve"> </w:t>
      </w:r>
      <w:proofErr w:type="spellStart"/>
      <w:r w:rsidRPr="00F64146">
        <w:t>các</w:t>
      </w:r>
      <w:proofErr w:type="spellEnd"/>
      <w:r w:rsidRPr="00F64146">
        <w:t xml:space="preserve"> </w:t>
      </w:r>
      <w:proofErr w:type="spellStart"/>
      <w:r w:rsidRPr="00F64146">
        <w:t>doanh</w:t>
      </w:r>
      <w:proofErr w:type="spellEnd"/>
      <w:r w:rsidRPr="00F64146">
        <w:t xml:space="preserve"> </w:t>
      </w:r>
      <w:proofErr w:type="spellStart"/>
      <w:r w:rsidRPr="00F64146">
        <w:t>nghiệp</w:t>
      </w:r>
      <w:proofErr w:type="spellEnd"/>
      <w:r w:rsidRPr="00F64146">
        <w:t xml:space="preserve"> </w:t>
      </w:r>
      <w:proofErr w:type="spellStart"/>
      <w:r w:rsidRPr="00F64146">
        <w:t>hoạt</w:t>
      </w:r>
      <w:proofErr w:type="spellEnd"/>
      <w:r w:rsidRPr="00F64146">
        <w:t xml:space="preserve"> </w:t>
      </w:r>
      <w:proofErr w:type="spellStart"/>
      <w:r w:rsidRPr="00F64146">
        <w:t>động</w:t>
      </w:r>
      <w:proofErr w:type="spellEnd"/>
      <w:r w:rsidRPr="00F64146">
        <w:t xml:space="preserve"> </w:t>
      </w:r>
      <w:proofErr w:type="spellStart"/>
      <w:r w:rsidRPr="00F64146">
        <w:t>có</w:t>
      </w:r>
      <w:proofErr w:type="spellEnd"/>
      <w:r w:rsidRPr="00F64146">
        <w:t xml:space="preserve"> </w:t>
      </w:r>
      <w:proofErr w:type="spellStart"/>
      <w:r w:rsidRPr="00F64146">
        <w:t>trách</w:t>
      </w:r>
      <w:proofErr w:type="spellEnd"/>
      <w:r w:rsidRPr="00F64146">
        <w:t xml:space="preserve"> </w:t>
      </w:r>
      <w:proofErr w:type="spellStart"/>
      <w:r w:rsidRPr="00F64146">
        <w:t>nhiệm</w:t>
      </w:r>
      <w:proofErr w:type="spellEnd"/>
      <w:r w:rsidRPr="00F64146">
        <w:t xml:space="preserve"> </w:t>
      </w:r>
      <w:proofErr w:type="spellStart"/>
      <w:r w:rsidRPr="00F64146">
        <w:t>và</w:t>
      </w:r>
      <w:proofErr w:type="spellEnd"/>
      <w:r w:rsidRPr="00F64146">
        <w:t xml:space="preserve"> </w:t>
      </w:r>
      <w:proofErr w:type="spellStart"/>
      <w:r w:rsidRPr="00F64146">
        <w:t>bền</w:t>
      </w:r>
      <w:proofErr w:type="spellEnd"/>
      <w:r w:rsidRPr="00F64146">
        <w:t xml:space="preserve"> </w:t>
      </w:r>
      <w:proofErr w:type="spellStart"/>
      <w:r w:rsidRPr="00F64146">
        <w:t>vữ</w:t>
      </w:r>
      <w:r w:rsidR="008A4E5F">
        <w:t>ng</w:t>
      </w:r>
      <w:proofErr w:type="spellEnd"/>
      <w:r w:rsidRPr="00CA321D">
        <w:t xml:space="preserve">. </w:t>
      </w:r>
      <w:proofErr w:type="spellStart"/>
      <w:r w:rsidR="0078307B" w:rsidRPr="00CA321D">
        <w:t>Ngày</w:t>
      </w:r>
      <w:proofErr w:type="spellEnd"/>
      <w:r w:rsidR="0078307B" w:rsidRPr="00CA321D">
        <w:t xml:space="preserve"> </w:t>
      </w:r>
      <w:proofErr w:type="spellStart"/>
      <w:r w:rsidR="0078307B" w:rsidRPr="00CA321D">
        <w:t>càng</w:t>
      </w:r>
      <w:proofErr w:type="spellEnd"/>
      <w:r w:rsidR="0078307B" w:rsidRPr="00CA321D">
        <w:t xml:space="preserve"> </w:t>
      </w:r>
      <w:proofErr w:type="spellStart"/>
      <w:r w:rsidR="0078307B" w:rsidRPr="00CA321D">
        <w:t>có</w:t>
      </w:r>
      <w:proofErr w:type="spellEnd"/>
      <w:r w:rsidR="0078307B" w:rsidRPr="00CA321D">
        <w:t xml:space="preserve"> </w:t>
      </w:r>
      <w:proofErr w:type="spellStart"/>
      <w:r w:rsidR="0078307B" w:rsidRPr="00CA321D">
        <w:t>nhiều</w:t>
      </w:r>
      <w:proofErr w:type="spellEnd"/>
      <w:r w:rsidR="0078307B" w:rsidRPr="00CA321D">
        <w:t xml:space="preserve"> </w:t>
      </w:r>
      <w:proofErr w:type="spellStart"/>
      <w:r w:rsidR="0078307B" w:rsidRPr="00CA321D">
        <w:t>bằng</w:t>
      </w:r>
      <w:proofErr w:type="spellEnd"/>
      <w:r w:rsidR="0078307B" w:rsidRPr="00CA321D">
        <w:t xml:space="preserve"> </w:t>
      </w:r>
      <w:proofErr w:type="spellStart"/>
      <w:r w:rsidR="0078307B" w:rsidRPr="00CA321D">
        <w:t>chứng</w:t>
      </w:r>
      <w:proofErr w:type="spellEnd"/>
      <w:r w:rsidR="0078307B" w:rsidRPr="00CA321D">
        <w:t xml:space="preserve"> </w:t>
      </w:r>
      <w:proofErr w:type="spellStart"/>
      <w:r w:rsidR="0078307B" w:rsidRPr="00CA321D">
        <w:t>về</w:t>
      </w:r>
      <w:proofErr w:type="spellEnd"/>
      <w:r w:rsidR="0078307B" w:rsidRPr="00CA321D">
        <w:t xml:space="preserve"> </w:t>
      </w:r>
      <w:proofErr w:type="spellStart"/>
      <w:r w:rsidR="0078307B" w:rsidRPr="00CA321D">
        <w:t>giá</w:t>
      </w:r>
      <w:proofErr w:type="spellEnd"/>
      <w:r w:rsidR="0078307B" w:rsidRPr="00CA321D">
        <w:t xml:space="preserve"> </w:t>
      </w:r>
      <w:proofErr w:type="spellStart"/>
      <w:r w:rsidR="0078307B" w:rsidRPr="00CA321D">
        <w:t>trị</w:t>
      </w:r>
      <w:proofErr w:type="spellEnd"/>
      <w:r w:rsidR="0078307B" w:rsidRPr="00CA321D">
        <w:t xml:space="preserve"> </w:t>
      </w:r>
      <w:proofErr w:type="spellStart"/>
      <w:r w:rsidR="0078307B" w:rsidRPr="00CA321D">
        <w:t>xã</w:t>
      </w:r>
      <w:proofErr w:type="spellEnd"/>
      <w:r w:rsidR="0078307B" w:rsidRPr="00CA321D">
        <w:t xml:space="preserve"> </w:t>
      </w:r>
      <w:proofErr w:type="spellStart"/>
      <w:r w:rsidR="0078307B" w:rsidRPr="00CA321D">
        <w:t>hội</w:t>
      </w:r>
      <w:proofErr w:type="spellEnd"/>
      <w:r w:rsidR="0078307B" w:rsidRPr="00CA321D">
        <w:t xml:space="preserve"> </w:t>
      </w:r>
      <w:proofErr w:type="spellStart"/>
      <w:r w:rsidR="0078307B" w:rsidRPr="00CA321D">
        <w:t>và</w:t>
      </w:r>
      <w:proofErr w:type="spellEnd"/>
      <w:r w:rsidR="0078307B" w:rsidRPr="00CA321D">
        <w:t xml:space="preserve"> </w:t>
      </w:r>
      <w:proofErr w:type="spellStart"/>
      <w:r w:rsidR="0078307B" w:rsidRPr="00CA321D">
        <w:t>kinh</w:t>
      </w:r>
      <w:proofErr w:type="spellEnd"/>
      <w:r w:rsidR="0078307B" w:rsidRPr="00CA321D">
        <w:t xml:space="preserve"> </w:t>
      </w:r>
      <w:proofErr w:type="spellStart"/>
      <w:r w:rsidR="0078307B" w:rsidRPr="00CA321D">
        <w:t>tế</w:t>
      </w:r>
      <w:proofErr w:type="spellEnd"/>
      <w:r w:rsidR="0078307B" w:rsidRPr="00CA321D">
        <w:t xml:space="preserve"> </w:t>
      </w:r>
      <w:proofErr w:type="spellStart"/>
      <w:r w:rsidR="0078307B" w:rsidRPr="00CA321D">
        <w:t>của</w:t>
      </w:r>
      <w:proofErr w:type="spellEnd"/>
      <w:r w:rsidR="0078307B" w:rsidRPr="00CA321D">
        <w:t xml:space="preserve"> </w:t>
      </w:r>
      <w:proofErr w:type="spellStart"/>
      <w:r w:rsidR="0078307B" w:rsidRPr="00CA321D">
        <w:t>doanh</w:t>
      </w:r>
      <w:proofErr w:type="spellEnd"/>
      <w:r w:rsidR="0078307B" w:rsidRPr="00CA321D">
        <w:t xml:space="preserve"> </w:t>
      </w:r>
      <w:proofErr w:type="spellStart"/>
      <w:r w:rsidR="0078307B" w:rsidRPr="00CA321D">
        <w:t>nghiệp</w:t>
      </w:r>
      <w:proofErr w:type="spellEnd"/>
      <w:r w:rsidR="0078307B" w:rsidRPr="00CA321D">
        <w:t xml:space="preserve"> </w:t>
      </w:r>
      <w:proofErr w:type="spellStart"/>
      <w:r w:rsidR="0078307B" w:rsidRPr="00CA321D">
        <w:t>nhờ</w:t>
      </w:r>
      <w:proofErr w:type="spellEnd"/>
      <w:r w:rsidR="0078307B" w:rsidRPr="00CA321D">
        <w:t xml:space="preserve"> </w:t>
      </w:r>
      <w:proofErr w:type="spellStart"/>
      <w:r w:rsidR="0078307B" w:rsidRPr="00CA321D">
        <w:t>việc</w:t>
      </w:r>
      <w:proofErr w:type="spellEnd"/>
      <w:r w:rsidR="0078307B" w:rsidRPr="00CA321D">
        <w:t xml:space="preserve"> </w:t>
      </w:r>
      <w:proofErr w:type="spellStart"/>
      <w:r w:rsidR="0078307B" w:rsidRPr="00CA321D">
        <w:t>đưa</w:t>
      </w:r>
      <w:proofErr w:type="spellEnd"/>
      <w:r w:rsidR="0078307B" w:rsidRPr="00CA321D">
        <w:t xml:space="preserve"> </w:t>
      </w:r>
      <w:proofErr w:type="spellStart"/>
      <w:r w:rsidR="0078307B" w:rsidRPr="00CA321D">
        <w:t>quyền</w:t>
      </w:r>
      <w:proofErr w:type="spellEnd"/>
      <w:r w:rsidR="0078307B" w:rsidRPr="00CA321D">
        <w:t xml:space="preserve"> con </w:t>
      </w:r>
      <w:proofErr w:type="spellStart"/>
      <w:r w:rsidR="0078307B" w:rsidRPr="00CA321D">
        <w:t>người</w:t>
      </w:r>
      <w:proofErr w:type="spellEnd"/>
      <w:r w:rsidR="0078307B" w:rsidRPr="00CA321D">
        <w:t xml:space="preserve"> </w:t>
      </w:r>
      <w:proofErr w:type="spellStart"/>
      <w:r w:rsidR="0078307B" w:rsidRPr="00CA321D">
        <w:t>vào</w:t>
      </w:r>
      <w:proofErr w:type="spellEnd"/>
      <w:r w:rsidR="0078307B" w:rsidRPr="00CA321D">
        <w:t xml:space="preserve"> </w:t>
      </w:r>
      <w:proofErr w:type="spellStart"/>
      <w:r w:rsidR="0078307B" w:rsidRPr="00CA321D">
        <w:t>thưc</w:t>
      </w:r>
      <w:proofErr w:type="spellEnd"/>
      <w:r w:rsidR="0078307B" w:rsidRPr="00CA321D">
        <w:t xml:space="preserve"> </w:t>
      </w:r>
      <w:proofErr w:type="spellStart"/>
      <w:r w:rsidR="0078307B" w:rsidRPr="00CA321D">
        <w:t>hành</w:t>
      </w:r>
      <w:proofErr w:type="spellEnd"/>
      <w:r w:rsidR="0078307B" w:rsidRPr="00CA321D">
        <w:t xml:space="preserve"> </w:t>
      </w:r>
      <w:proofErr w:type="spellStart"/>
      <w:r w:rsidR="0078307B" w:rsidRPr="00CA321D">
        <w:t>kinh</w:t>
      </w:r>
      <w:proofErr w:type="spellEnd"/>
      <w:r w:rsidR="0078307B" w:rsidRPr="00CA321D">
        <w:t xml:space="preserve"> </w:t>
      </w:r>
      <w:proofErr w:type="spellStart"/>
      <w:r w:rsidR="0078307B" w:rsidRPr="00CA321D">
        <w:t>doanh</w:t>
      </w:r>
      <w:proofErr w:type="spellEnd"/>
      <w:r w:rsidR="0078307B" w:rsidRPr="00CA321D">
        <w:t xml:space="preserve"> </w:t>
      </w:r>
      <w:proofErr w:type="spellStart"/>
      <w:r w:rsidR="0078307B" w:rsidRPr="00CA321D">
        <w:t>cốt</w:t>
      </w:r>
      <w:proofErr w:type="spellEnd"/>
      <w:r w:rsidR="0078307B" w:rsidRPr="00CA321D">
        <w:t xml:space="preserve"> </w:t>
      </w:r>
      <w:proofErr w:type="spellStart"/>
      <w:r w:rsidR="0078307B" w:rsidRPr="00CA321D">
        <w:t>lõi</w:t>
      </w:r>
      <w:proofErr w:type="spellEnd"/>
      <w:r w:rsidR="0078307B" w:rsidRPr="00CA321D">
        <w:t xml:space="preserve"> </w:t>
      </w:r>
      <w:proofErr w:type="spellStart"/>
      <w:r w:rsidR="0078307B" w:rsidRPr="00CA321D">
        <w:t>của</w:t>
      </w:r>
      <w:proofErr w:type="spellEnd"/>
      <w:r w:rsidR="0078307B" w:rsidRPr="00CA321D">
        <w:t xml:space="preserve"> </w:t>
      </w:r>
      <w:proofErr w:type="spellStart"/>
      <w:r w:rsidR="0078307B" w:rsidRPr="00CA321D">
        <w:t>mình</w:t>
      </w:r>
      <w:proofErr w:type="spellEnd"/>
      <w:r w:rsidR="0078307B" w:rsidRPr="00CA321D">
        <w:t xml:space="preserve"> </w:t>
      </w:r>
      <w:proofErr w:type="spellStart"/>
      <w:r w:rsidR="0078307B" w:rsidRPr="00CA321D">
        <w:t>và</w:t>
      </w:r>
      <w:proofErr w:type="spellEnd"/>
      <w:r w:rsidR="0078307B" w:rsidRPr="00CA321D">
        <w:t xml:space="preserve"> </w:t>
      </w:r>
      <w:proofErr w:type="spellStart"/>
      <w:r w:rsidR="0078307B" w:rsidRPr="00CA321D">
        <w:t>những</w:t>
      </w:r>
      <w:proofErr w:type="spellEnd"/>
      <w:r w:rsidR="0078307B" w:rsidRPr="00CA321D">
        <w:t xml:space="preserve"> chi </w:t>
      </w:r>
      <w:proofErr w:type="spellStart"/>
      <w:r w:rsidR="0078307B" w:rsidRPr="00CA321D">
        <w:t>phí</w:t>
      </w:r>
      <w:proofErr w:type="spellEnd"/>
      <w:r w:rsidR="0078307B" w:rsidRPr="00CA321D">
        <w:t xml:space="preserve"> </w:t>
      </w:r>
      <w:proofErr w:type="spellStart"/>
      <w:r w:rsidR="0078307B" w:rsidRPr="00CA321D">
        <w:t>đáng</w:t>
      </w:r>
      <w:proofErr w:type="spellEnd"/>
      <w:r w:rsidR="0078307B" w:rsidRPr="00CA321D">
        <w:t xml:space="preserve"> </w:t>
      </w:r>
      <w:proofErr w:type="spellStart"/>
      <w:r w:rsidR="0078307B" w:rsidRPr="00CA321D">
        <w:t>kể</w:t>
      </w:r>
      <w:proofErr w:type="spellEnd"/>
      <w:r w:rsidR="0078307B" w:rsidRPr="00CA321D">
        <w:t xml:space="preserve"> </w:t>
      </w:r>
      <w:proofErr w:type="spellStart"/>
      <w:r w:rsidR="0078307B" w:rsidRPr="00CA321D">
        <w:t>có</w:t>
      </w:r>
      <w:proofErr w:type="spellEnd"/>
      <w:r w:rsidR="0078307B" w:rsidRPr="00CA321D">
        <w:t xml:space="preserve"> </w:t>
      </w:r>
      <w:proofErr w:type="spellStart"/>
      <w:r w:rsidR="0078307B" w:rsidRPr="00CA321D">
        <w:t>thể</w:t>
      </w:r>
      <w:proofErr w:type="spellEnd"/>
      <w:r w:rsidR="0078307B" w:rsidRPr="00CA321D">
        <w:t xml:space="preserve"> </w:t>
      </w:r>
      <w:proofErr w:type="spellStart"/>
      <w:r w:rsidR="0078307B" w:rsidRPr="00CA321D">
        <w:t>nẩy</w:t>
      </w:r>
      <w:proofErr w:type="spellEnd"/>
      <w:r w:rsidR="0078307B" w:rsidRPr="00CA321D">
        <w:t xml:space="preserve"> </w:t>
      </w:r>
      <w:proofErr w:type="spellStart"/>
      <w:r w:rsidR="0078307B" w:rsidRPr="00CA321D">
        <w:t>sinh</w:t>
      </w:r>
      <w:proofErr w:type="spellEnd"/>
      <w:r w:rsidR="0078307B" w:rsidRPr="00CA321D">
        <w:t xml:space="preserve"> </w:t>
      </w:r>
      <w:proofErr w:type="spellStart"/>
      <w:r w:rsidR="0078307B" w:rsidRPr="00CA321D">
        <w:t>khi</w:t>
      </w:r>
      <w:proofErr w:type="spellEnd"/>
      <w:r w:rsidR="0078307B" w:rsidRPr="00CA321D">
        <w:t xml:space="preserve"> </w:t>
      </w:r>
      <w:proofErr w:type="spellStart"/>
      <w:r w:rsidR="0078307B" w:rsidRPr="00CA321D">
        <w:t>bỏ</w:t>
      </w:r>
      <w:proofErr w:type="spellEnd"/>
      <w:r w:rsidR="0078307B" w:rsidRPr="00CA321D">
        <w:t xml:space="preserve"> qua </w:t>
      </w:r>
      <w:proofErr w:type="spellStart"/>
      <w:r w:rsidR="0078307B" w:rsidRPr="00CA321D">
        <w:t>quyền</w:t>
      </w:r>
      <w:proofErr w:type="spellEnd"/>
      <w:r w:rsidR="0078307B" w:rsidRPr="00CA321D">
        <w:t xml:space="preserve"> con </w:t>
      </w:r>
      <w:proofErr w:type="spellStart"/>
      <w:r w:rsidR="0078307B" w:rsidRPr="00CA321D">
        <w:t>người</w:t>
      </w:r>
      <w:proofErr w:type="spellEnd"/>
      <w:r w:rsidR="0078307B" w:rsidRPr="00CA321D">
        <w:t>.</w:t>
      </w:r>
      <w:r w:rsidR="0078307B" w:rsidRPr="00CA321D">
        <w:rPr>
          <w:vertAlign w:val="superscript"/>
        </w:rPr>
        <w:endnoteReference w:id="31"/>
      </w:r>
      <w:r w:rsidR="0078307B" w:rsidRPr="00CA321D">
        <w:t xml:space="preserve"> </w:t>
      </w:r>
      <w:proofErr w:type="spellStart"/>
      <w:r w:rsidR="0078307B" w:rsidRPr="00CA321D">
        <w:t>Tôn</w:t>
      </w:r>
      <w:proofErr w:type="spellEnd"/>
      <w:r w:rsidR="0078307B" w:rsidRPr="00CA321D">
        <w:t xml:space="preserve"> </w:t>
      </w:r>
      <w:proofErr w:type="spellStart"/>
      <w:r w:rsidR="0078307B" w:rsidRPr="00CA321D">
        <w:t>trọng</w:t>
      </w:r>
      <w:proofErr w:type="spellEnd"/>
      <w:r w:rsidR="0078307B" w:rsidRPr="00CA321D">
        <w:t xml:space="preserve"> </w:t>
      </w:r>
      <w:proofErr w:type="spellStart"/>
      <w:r w:rsidR="0078307B" w:rsidRPr="00CA321D">
        <w:t>quyền</w:t>
      </w:r>
      <w:proofErr w:type="spellEnd"/>
      <w:r w:rsidR="0078307B" w:rsidRPr="00CA321D">
        <w:t xml:space="preserve"> con </w:t>
      </w:r>
      <w:proofErr w:type="spellStart"/>
      <w:r w:rsidR="0078307B" w:rsidRPr="00CA321D">
        <w:t>người</w:t>
      </w:r>
      <w:proofErr w:type="spellEnd"/>
      <w:r w:rsidR="0078307B" w:rsidRPr="00CA321D">
        <w:t xml:space="preserve"> </w:t>
      </w:r>
      <w:proofErr w:type="spellStart"/>
      <w:r w:rsidR="0078307B" w:rsidRPr="00CA321D">
        <w:t>không</w:t>
      </w:r>
      <w:proofErr w:type="spellEnd"/>
      <w:r w:rsidR="0078307B" w:rsidRPr="00CA321D">
        <w:t xml:space="preserve"> </w:t>
      </w:r>
      <w:proofErr w:type="spellStart"/>
      <w:r w:rsidR="0078307B" w:rsidRPr="00CA321D">
        <w:t>chỉ</w:t>
      </w:r>
      <w:proofErr w:type="spellEnd"/>
      <w:r w:rsidR="0078307B" w:rsidRPr="00CA321D">
        <w:t xml:space="preserve"> </w:t>
      </w:r>
      <w:proofErr w:type="spellStart"/>
      <w:r w:rsidR="0078307B" w:rsidRPr="00CA321D">
        <w:t>là</w:t>
      </w:r>
      <w:proofErr w:type="spellEnd"/>
      <w:r w:rsidR="0078307B" w:rsidRPr="00CA321D">
        <w:t xml:space="preserve"> </w:t>
      </w:r>
      <w:proofErr w:type="spellStart"/>
      <w:r w:rsidR="0078307B" w:rsidRPr="00CA321D">
        <w:t>quản</w:t>
      </w:r>
      <w:proofErr w:type="spellEnd"/>
      <w:r w:rsidR="0078307B" w:rsidRPr="00CA321D">
        <w:t xml:space="preserve"> </w:t>
      </w:r>
      <w:proofErr w:type="spellStart"/>
      <w:r w:rsidR="0078307B" w:rsidRPr="00CA321D">
        <w:t>lý</w:t>
      </w:r>
      <w:proofErr w:type="spellEnd"/>
      <w:r w:rsidR="0078307B" w:rsidRPr="00CA321D">
        <w:t xml:space="preserve"> </w:t>
      </w:r>
      <w:proofErr w:type="spellStart"/>
      <w:r w:rsidR="0078307B" w:rsidRPr="00CA321D">
        <w:t>rủi</w:t>
      </w:r>
      <w:proofErr w:type="spellEnd"/>
      <w:r w:rsidR="0078307B" w:rsidRPr="00CA321D">
        <w:t xml:space="preserve"> </w:t>
      </w:r>
      <w:proofErr w:type="spellStart"/>
      <w:r w:rsidR="0078307B" w:rsidRPr="00CA321D">
        <w:t>ro</w:t>
      </w:r>
      <w:proofErr w:type="spellEnd"/>
      <w:r w:rsidR="0078307B" w:rsidRPr="00CA321D">
        <w:t xml:space="preserve"> </w:t>
      </w:r>
      <w:proofErr w:type="spellStart"/>
      <w:r w:rsidR="0078307B" w:rsidRPr="00CA321D">
        <w:t>mà</w:t>
      </w:r>
      <w:proofErr w:type="spellEnd"/>
      <w:r w:rsidR="0078307B" w:rsidRPr="00CA321D">
        <w:t xml:space="preserve"> </w:t>
      </w:r>
      <w:proofErr w:type="spellStart"/>
      <w:r w:rsidR="0078307B" w:rsidRPr="00CA321D">
        <w:t>còn</w:t>
      </w:r>
      <w:proofErr w:type="spellEnd"/>
      <w:r w:rsidR="0078307B" w:rsidRPr="00CA321D">
        <w:t xml:space="preserve"> </w:t>
      </w:r>
      <w:proofErr w:type="spellStart"/>
      <w:r w:rsidR="0078307B" w:rsidRPr="00CA321D">
        <w:t>có</w:t>
      </w:r>
      <w:proofErr w:type="spellEnd"/>
      <w:r w:rsidR="0078307B" w:rsidRPr="00CA321D">
        <w:t xml:space="preserve"> </w:t>
      </w:r>
      <w:proofErr w:type="spellStart"/>
      <w:r w:rsidR="0078307B" w:rsidRPr="00CA321D">
        <w:t>thể</w:t>
      </w:r>
      <w:proofErr w:type="spellEnd"/>
      <w:r w:rsidR="0078307B" w:rsidRPr="00CA321D">
        <w:t xml:space="preserve"> </w:t>
      </w:r>
      <w:proofErr w:type="spellStart"/>
      <w:r w:rsidR="0078307B" w:rsidRPr="00CA321D">
        <w:t>tạo</w:t>
      </w:r>
      <w:proofErr w:type="spellEnd"/>
      <w:r w:rsidR="0078307B" w:rsidRPr="00CA321D">
        <w:t xml:space="preserve"> ra </w:t>
      </w:r>
      <w:proofErr w:type="spellStart"/>
      <w:r w:rsidR="0078307B" w:rsidRPr="00CA321D">
        <w:t>các</w:t>
      </w:r>
      <w:proofErr w:type="spellEnd"/>
      <w:r w:rsidR="0078307B" w:rsidRPr="00CA321D">
        <w:t xml:space="preserve"> </w:t>
      </w:r>
      <w:proofErr w:type="spellStart"/>
      <w:r w:rsidR="0078307B" w:rsidRPr="00CA321D">
        <w:t>cơ</w:t>
      </w:r>
      <w:proofErr w:type="spellEnd"/>
      <w:r w:rsidR="0078307B" w:rsidRPr="00CA321D">
        <w:t xml:space="preserve"> </w:t>
      </w:r>
      <w:proofErr w:type="spellStart"/>
      <w:r w:rsidR="0078307B" w:rsidRPr="00CA321D">
        <w:t>hội</w:t>
      </w:r>
      <w:proofErr w:type="spellEnd"/>
      <w:r w:rsidR="0078307B" w:rsidRPr="00CA321D">
        <w:t xml:space="preserve"> </w:t>
      </w:r>
      <w:proofErr w:type="spellStart"/>
      <w:r w:rsidR="0078307B" w:rsidRPr="00CA321D">
        <w:t>kinh</w:t>
      </w:r>
      <w:proofErr w:type="spellEnd"/>
      <w:r w:rsidR="0078307B" w:rsidRPr="00CA321D">
        <w:t xml:space="preserve"> </w:t>
      </w:r>
      <w:proofErr w:type="spellStart"/>
      <w:r w:rsidR="0078307B" w:rsidRPr="00CA321D">
        <w:t>doanh</w:t>
      </w:r>
      <w:proofErr w:type="spellEnd"/>
      <w:r w:rsidR="0078307B" w:rsidRPr="00CA321D">
        <w:t xml:space="preserve"> </w:t>
      </w:r>
      <w:proofErr w:type="spellStart"/>
      <w:r w:rsidR="0078307B" w:rsidRPr="00CA321D">
        <w:t>mới</w:t>
      </w:r>
      <w:proofErr w:type="spellEnd"/>
      <w:r w:rsidR="0078307B" w:rsidRPr="00CA321D">
        <w:t xml:space="preserve"> bao </w:t>
      </w:r>
      <w:proofErr w:type="spellStart"/>
      <w:r w:rsidR="0078307B" w:rsidRPr="00CA321D">
        <w:t>gồm</w:t>
      </w:r>
      <w:proofErr w:type="spellEnd"/>
      <w:r w:rsidR="0078307B" w:rsidRPr="00CA321D">
        <w:t xml:space="preserve"> </w:t>
      </w:r>
      <w:proofErr w:type="spellStart"/>
      <w:r w:rsidR="0078307B" w:rsidRPr="00CA321D">
        <w:t>khả</w:t>
      </w:r>
      <w:proofErr w:type="spellEnd"/>
      <w:r w:rsidR="0078307B" w:rsidRPr="00CA321D">
        <w:t xml:space="preserve"> </w:t>
      </w:r>
      <w:proofErr w:type="spellStart"/>
      <w:r w:rsidR="0078307B" w:rsidRPr="00CA321D">
        <w:t>năng</w:t>
      </w:r>
      <w:proofErr w:type="spellEnd"/>
      <w:r w:rsidR="0078307B" w:rsidRPr="00CA321D">
        <w:t xml:space="preserve"> </w:t>
      </w:r>
      <w:proofErr w:type="spellStart"/>
      <w:r w:rsidR="0078307B" w:rsidRPr="00CA321D">
        <w:t>tiếp</w:t>
      </w:r>
      <w:proofErr w:type="spellEnd"/>
      <w:r w:rsidR="0078307B" w:rsidRPr="00CA321D">
        <w:t xml:space="preserve"> </w:t>
      </w:r>
      <w:proofErr w:type="spellStart"/>
      <w:r w:rsidR="0078307B" w:rsidRPr="00CA321D">
        <w:t>cận</w:t>
      </w:r>
      <w:proofErr w:type="spellEnd"/>
      <w:r w:rsidR="0078307B" w:rsidRPr="00CA321D">
        <w:t xml:space="preserve"> </w:t>
      </w:r>
      <w:proofErr w:type="spellStart"/>
      <w:r w:rsidR="0078307B" w:rsidRPr="00CA321D">
        <w:t>thị</w:t>
      </w:r>
      <w:proofErr w:type="spellEnd"/>
      <w:r w:rsidR="0078307B" w:rsidRPr="00CA321D">
        <w:t xml:space="preserve"> </w:t>
      </w:r>
      <w:proofErr w:type="spellStart"/>
      <w:r w:rsidR="0078307B" w:rsidRPr="00CA321D">
        <w:t>trường</w:t>
      </w:r>
      <w:proofErr w:type="spellEnd"/>
      <w:r w:rsidR="0078307B" w:rsidRPr="00CA321D">
        <w:t xml:space="preserve">, </w:t>
      </w:r>
      <w:proofErr w:type="spellStart"/>
      <w:r w:rsidR="0078307B" w:rsidRPr="00CA321D">
        <w:t>vốn</w:t>
      </w:r>
      <w:proofErr w:type="spellEnd"/>
      <w:r w:rsidR="0078307B" w:rsidRPr="00CA321D">
        <w:t xml:space="preserve">, </w:t>
      </w:r>
      <w:proofErr w:type="spellStart"/>
      <w:r w:rsidR="0078307B" w:rsidRPr="00CA321D">
        <w:t>nhà</w:t>
      </w:r>
      <w:proofErr w:type="spellEnd"/>
      <w:r w:rsidR="0078307B" w:rsidRPr="00CA321D">
        <w:t xml:space="preserve"> </w:t>
      </w:r>
      <w:proofErr w:type="spellStart"/>
      <w:r w:rsidR="0078307B" w:rsidRPr="00CA321D">
        <w:t>cung</w:t>
      </w:r>
      <w:proofErr w:type="spellEnd"/>
      <w:r w:rsidR="0078307B" w:rsidRPr="00CA321D">
        <w:t xml:space="preserve"> </w:t>
      </w:r>
      <w:proofErr w:type="spellStart"/>
      <w:r w:rsidR="0078307B" w:rsidRPr="00CA321D">
        <w:t>cấp</w:t>
      </w:r>
      <w:proofErr w:type="spellEnd"/>
      <w:r w:rsidR="0078307B" w:rsidRPr="00CA321D">
        <w:t xml:space="preserve"> </w:t>
      </w:r>
      <w:proofErr w:type="spellStart"/>
      <w:r w:rsidR="0078307B" w:rsidRPr="00CA321D">
        <w:t>và</w:t>
      </w:r>
      <w:proofErr w:type="spellEnd"/>
      <w:r w:rsidR="0078307B" w:rsidRPr="00CA321D">
        <w:t xml:space="preserve"> </w:t>
      </w:r>
      <w:proofErr w:type="spellStart"/>
      <w:r w:rsidR="0078307B" w:rsidRPr="00CA321D">
        <w:t>người</w:t>
      </w:r>
      <w:proofErr w:type="spellEnd"/>
      <w:r w:rsidR="0078307B" w:rsidRPr="00CA321D">
        <w:t xml:space="preserve"> </w:t>
      </w:r>
      <w:proofErr w:type="spellStart"/>
      <w:r w:rsidR="0078307B" w:rsidRPr="00CA321D">
        <w:t>tiêu</w:t>
      </w:r>
      <w:proofErr w:type="spellEnd"/>
      <w:r w:rsidR="0078307B" w:rsidRPr="00CA321D">
        <w:t xml:space="preserve"> </w:t>
      </w:r>
      <w:proofErr w:type="spellStart"/>
      <w:r w:rsidR="0078307B" w:rsidRPr="00CA321D">
        <w:t>dùng</w:t>
      </w:r>
      <w:proofErr w:type="spellEnd"/>
      <w:r w:rsidR="0078307B" w:rsidRPr="00CA321D">
        <w:t>.</w:t>
      </w:r>
    </w:p>
    <w:p w14:paraId="3EB46545" w14:textId="1AB9A148" w:rsidR="007D7EBD" w:rsidRPr="00F5434A" w:rsidRDefault="007D7EBD" w:rsidP="00B144C3">
      <w:pPr>
        <w:pStyle w:val="Titolo2"/>
      </w:pPr>
      <w:bookmarkStart w:id="17" w:name="_Toc66803498"/>
      <w:r>
        <w:t>Các nguyên tắc hướng dẫn của Liên Hợp Quốc về kinh doanh và quyền con người</w:t>
      </w:r>
      <w:bookmarkEnd w:id="17"/>
    </w:p>
    <w:p w14:paraId="21545F22" w14:textId="69EEC9A8" w:rsidR="007D7EBD" w:rsidRDefault="007D7EBD" w:rsidP="00B15190">
      <w:proofErr w:type="spellStart"/>
      <w:r w:rsidRPr="00A73F94">
        <w:t>Mặc</w:t>
      </w:r>
      <w:proofErr w:type="spellEnd"/>
      <w:r w:rsidRPr="00A73F94">
        <w:t xml:space="preserve"> </w:t>
      </w:r>
      <w:proofErr w:type="spellStart"/>
      <w:r w:rsidRPr="00A73F94">
        <w:t>dù</w:t>
      </w:r>
      <w:proofErr w:type="spellEnd"/>
      <w:r w:rsidRPr="00A73F94">
        <w:t xml:space="preserve"> </w:t>
      </w:r>
      <w:proofErr w:type="spellStart"/>
      <w:r w:rsidRPr="00A73F94">
        <w:t>trọng</w:t>
      </w:r>
      <w:proofErr w:type="spellEnd"/>
      <w:r w:rsidRPr="00A73F94">
        <w:t xml:space="preserve"> </w:t>
      </w:r>
      <w:proofErr w:type="spellStart"/>
      <w:r w:rsidRPr="00A73F94">
        <w:t>tâm</w:t>
      </w:r>
      <w:proofErr w:type="spellEnd"/>
      <w:r w:rsidRPr="00A73F94">
        <w:t xml:space="preserve"> </w:t>
      </w:r>
      <w:proofErr w:type="spellStart"/>
      <w:r w:rsidRPr="00A73F94">
        <w:t>của</w:t>
      </w:r>
      <w:proofErr w:type="spellEnd"/>
      <w:r w:rsidRPr="00A73F94">
        <w:t xml:space="preserve"> </w:t>
      </w:r>
      <w:proofErr w:type="spellStart"/>
      <w:r w:rsidRPr="00A73F94">
        <w:t>luật</w:t>
      </w:r>
      <w:proofErr w:type="spellEnd"/>
      <w:r w:rsidRPr="00A73F94">
        <w:t xml:space="preserve"> </w:t>
      </w:r>
      <w:proofErr w:type="spellStart"/>
      <w:r w:rsidRPr="00A73F94">
        <w:t>nhân</w:t>
      </w:r>
      <w:proofErr w:type="spellEnd"/>
      <w:r w:rsidRPr="00A73F94">
        <w:t xml:space="preserve"> </w:t>
      </w:r>
      <w:proofErr w:type="spellStart"/>
      <w:r w:rsidRPr="00A73F94">
        <w:t>quyền</w:t>
      </w:r>
      <w:proofErr w:type="spellEnd"/>
      <w:r w:rsidRPr="00A73F94">
        <w:t xml:space="preserve"> </w:t>
      </w:r>
      <w:proofErr w:type="spellStart"/>
      <w:r w:rsidRPr="00A73F94">
        <w:t>quốc</w:t>
      </w:r>
      <w:proofErr w:type="spellEnd"/>
      <w:r w:rsidRPr="00A73F94">
        <w:t xml:space="preserve"> </w:t>
      </w:r>
      <w:proofErr w:type="spellStart"/>
      <w:r w:rsidRPr="00A73F94">
        <w:t>tế</w:t>
      </w:r>
      <w:proofErr w:type="spellEnd"/>
      <w:r w:rsidRPr="00A73F94">
        <w:t xml:space="preserve"> </w:t>
      </w:r>
      <w:proofErr w:type="spellStart"/>
      <w:r w:rsidRPr="00A73F94">
        <w:t>trong</w:t>
      </w:r>
      <w:proofErr w:type="spellEnd"/>
      <w:r w:rsidRPr="00A73F94">
        <w:t xml:space="preserve"> </w:t>
      </w:r>
      <w:proofErr w:type="spellStart"/>
      <w:r w:rsidRPr="00A73F94">
        <w:t>lịch</w:t>
      </w:r>
      <w:proofErr w:type="spellEnd"/>
      <w:r w:rsidRPr="00A73F94">
        <w:t xml:space="preserve"> </w:t>
      </w:r>
      <w:proofErr w:type="spellStart"/>
      <w:r w:rsidRPr="00A73F94">
        <w:t>sử</w:t>
      </w:r>
      <w:proofErr w:type="spellEnd"/>
      <w:r w:rsidRPr="00A73F94">
        <w:t xml:space="preserve"> </w:t>
      </w:r>
      <w:proofErr w:type="spellStart"/>
      <w:r w:rsidRPr="00A73F94">
        <w:t>là</w:t>
      </w:r>
      <w:proofErr w:type="spellEnd"/>
      <w:r w:rsidRPr="00A73F94">
        <w:t xml:space="preserve"> </w:t>
      </w:r>
      <w:proofErr w:type="spellStart"/>
      <w:r w:rsidRPr="00A73F94">
        <w:t>tập</w:t>
      </w:r>
      <w:proofErr w:type="spellEnd"/>
      <w:r w:rsidRPr="00A73F94">
        <w:t xml:space="preserve"> </w:t>
      </w:r>
      <w:proofErr w:type="spellStart"/>
      <w:r w:rsidRPr="00A73F94">
        <w:t>trung</w:t>
      </w:r>
      <w:proofErr w:type="spellEnd"/>
      <w:r w:rsidRPr="00A73F94">
        <w:t xml:space="preserve"> </w:t>
      </w:r>
      <w:proofErr w:type="spellStart"/>
      <w:r w:rsidRPr="00A73F94">
        <w:t>vào</w:t>
      </w:r>
      <w:proofErr w:type="spellEnd"/>
      <w:r w:rsidRPr="00A73F94">
        <w:t xml:space="preserve"> </w:t>
      </w:r>
      <w:proofErr w:type="spellStart"/>
      <w:r w:rsidRPr="00A73F94">
        <w:t>quốc</w:t>
      </w:r>
      <w:proofErr w:type="spellEnd"/>
      <w:r w:rsidRPr="00A73F94">
        <w:t xml:space="preserve"> </w:t>
      </w:r>
      <w:proofErr w:type="spellStart"/>
      <w:r w:rsidRPr="00A73F94">
        <w:t>gia</w:t>
      </w:r>
      <w:proofErr w:type="spellEnd"/>
      <w:r w:rsidRPr="00A73F94">
        <w:t xml:space="preserve"> </w:t>
      </w:r>
      <w:proofErr w:type="spellStart"/>
      <w:r w:rsidRPr="00A73F94">
        <w:t>hơn</w:t>
      </w:r>
      <w:proofErr w:type="spellEnd"/>
      <w:r w:rsidRPr="00A73F94">
        <w:t xml:space="preserve"> </w:t>
      </w:r>
      <w:proofErr w:type="spellStart"/>
      <w:r w:rsidRPr="00A73F94">
        <w:t>là</w:t>
      </w:r>
      <w:proofErr w:type="spellEnd"/>
      <w:r w:rsidRPr="00A73F94">
        <w:t xml:space="preserve"> </w:t>
      </w:r>
      <w:proofErr w:type="spellStart"/>
      <w:r w:rsidRPr="00A73F94">
        <w:t>doanh</w:t>
      </w:r>
      <w:proofErr w:type="spellEnd"/>
      <w:r w:rsidRPr="00A73F94">
        <w:t xml:space="preserve"> </w:t>
      </w:r>
      <w:proofErr w:type="spellStart"/>
      <w:r w:rsidRPr="00A73F94">
        <w:t>nghiệp</w:t>
      </w:r>
      <w:proofErr w:type="spellEnd"/>
      <w:r w:rsidRPr="00A73F94">
        <w:t xml:space="preserve">, </w:t>
      </w:r>
      <w:proofErr w:type="spellStart"/>
      <w:r w:rsidRPr="00A73F94">
        <w:t>nhưng</w:t>
      </w:r>
      <w:proofErr w:type="spellEnd"/>
      <w:r w:rsidRPr="00A73F94">
        <w:t xml:space="preserve"> </w:t>
      </w:r>
      <w:proofErr w:type="spellStart"/>
      <w:r w:rsidRPr="00A73F94">
        <w:t>sự</w:t>
      </w:r>
      <w:proofErr w:type="spellEnd"/>
      <w:r w:rsidRPr="00A73F94">
        <w:t xml:space="preserve"> </w:t>
      </w:r>
      <w:proofErr w:type="spellStart"/>
      <w:r w:rsidRPr="00A73F94">
        <w:t>tán</w:t>
      </w:r>
      <w:proofErr w:type="spellEnd"/>
      <w:r w:rsidRPr="00A73F94">
        <w:t xml:space="preserve"> </w:t>
      </w:r>
      <w:proofErr w:type="spellStart"/>
      <w:r w:rsidRPr="00A73F94">
        <w:t>thành</w:t>
      </w:r>
      <w:proofErr w:type="spellEnd"/>
      <w:r w:rsidRPr="00A73F94">
        <w:t xml:space="preserve"> </w:t>
      </w:r>
      <w:proofErr w:type="spellStart"/>
      <w:r w:rsidRPr="00A73F94">
        <w:t>của</w:t>
      </w:r>
      <w:proofErr w:type="spellEnd"/>
      <w:r w:rsidRPr="00A73F94">
        <w:t xml:space="preserve"> </w:t>
      </w:r>
      <w:proofErr w:type="spellStart"/>
      <w:r w:rsidRPr="00A73F94">
        <w:t>các</w:t>
      </w:r>
      <w:proofErr w:type="spellEnd"/>
      <w:r w:rsidRPr="00A73F94">
        <w:t xml:space="preserve"> </w:t>
      </w:r>
      <w:proofErr w:type="spellStart"/>
      <w:r w:rsidRPr="00A73F94">
        <w:t>Nguyên</w:t>
      </w:r>
      <w:proofErr w:type="spellEnd"/>
      <w:r w:rsidRPr="00A73F94">
        <w:t xml:space="preserve"> </w:t>
      </w:r>
      <w:proofErr w:type="spellStart"/>
      <w:r w:rsidRPr="00A73F94">
        <w:t>tắ</w:t>
      </w:r>
      <w:r>
        <w:t>c</w:t>
      </w:r>
      <w:proofErr w:type="spellEnd"/>
      <w:r>
        <w:t xml:space="preserve"> </w:t>
      </w:r>
      <w:proofErr w:type="spellStart"/>
      <w:r>
        <w:t>H</w:t>
      </w:r>
      <w:r w:rsidRPr="00A73F94">
        <w:t>ướng</w:t>
      </w:r>
      <w:proofErr w:type="spellEnd"/>
      <w:r w:rsidRPr="00A73F94">
        <w:t xml:space="preserve"> </w:t>
      </w:r>
      <w:proofErr w:type="spellStart"/>
      <w:r w:rsidRPr="00A73F94">
        <w:t>dẫn</w:t>
      </w:r>
      <w:proofErr w:type="spellEnd"/>
      <w:r w:rsidRPr="00A73F94">
        <w:t xml:space="preserve"> </w:t>
      </w:r>
      <w:proofErr w:type="spellStart"/>
      <w:r w:rsidRPr="00A73F94">
        <w:t>đã</w:t>
      </w:r>
      <w:proofErr w:type="spellEnd"/>
      <w:r w:rsidRPr="00A73F94">
        <w:t xml:space="preserve"> </w:t>
      </w:r>
      <w:proofErr w:type="spellStart"/>
      <w:r w:rsidRPr="00A73F94">
        <w:t>nêu</w:t>
      </w:r>
      <w:proofErr w:type="spellEnd"/>
      <w:r w:rsidRPr="00A73F94">
        <w:t xml:space="preserve"> </w:t>
      </w:r>
      <w:proofErr w:type="spellStart"/>
      <w:r w:rsidRPr="00A73F94">
        <w:t>bật</w:t>
      </w:r>
      <w:proofErr w:type="spellEnd"/>
      <w:r w:rsidRPr="00A73F94">
        <w:t xml:space="preserve"> </w:t>
      </w:r>
      <w:proofErr w:type="spellStart"/>
      <w:r w:rsidRPr="00A73F94">
        <w:t>vai</w:t>
      </w:r>
      <w:proofErr w:type="spellEnd"/>
      <w:r w:rsidRPr="00A73F94">
        <w:t xml:space="preserve"> </w:t>
      </w:r>
      <w:proofErr w:type="spellStart"/>
      <w:r w:rsidRPr="00A73F94">
        <w:t>trò</w:t>
      </w:r>
      <w:proofErr w:type="spellEnd"/>
      <w:r w:rsidRPr="00A73F94">
        <w:t xml:space="preserve"> </w:t>
      </w:r>
      <w:proofErr w:type="spellStart"/>
      <w:r w:rsidRPr="00A73F94">
        <w:t>và</w:t>
      </w:r>
      <w:proofErr w:type="spellEnd"/>
      <w:r w:rsidRPr="00A73F94">
        <w:t xml:space="preserve"> </w:t>
      </w:r>
      <w:proofErr w:type="spellStart"/>
      <w:r w:rsidRPr="00A73F94">
        <w:t>trách</w:t>
      </w:r>
      <w:proofErr w:type="spellEnd"/>
      <w:r w:rsidRPr="00A73F94">
        <w:t xml:space="preserve"> </w:t>
      </w:r>
      <w:proofErr w:type="spellStart"/>
      <w:r w:rsidRPr="00A73F94">
        <w:t>nhiệm</w:t>
      </w:r>
      <w:proofErr w:type="spellEnd"/>
      <w:r w:rsidRPr="00A73F94">
        <w:t xml:space="preserve"> </w:t>
      </w:r>
      <w:proofErr w:type="spellStart"/>
      <w:r w:rsidRPr="00A73F94">
        <w:t>của</w:t>
      </w:r>
      <w:proofErr w:type="spellEnd"/>
      <w:r w:rsidRPr="00A73F94">
        <w:t xml:space="preserve"> </w:t>
      </w:r>
      <w:proofErr w:type="spellStart"/>
      <w:r w:rsidRPr="00A73F94">
        <w:t>doanh</w:t>
      </w:r>
      <w:proofErr w:type="spellEnd"/>
      <w:r w:rsidRPr="00A73F94">
        <w:t xml:space="preserve"> </w:t>
      </w:r>
      <w:proofErr w:type="spellStart"/>
      <w:r w:rsidRPr="00A73F94">
        <w:t>nghiệp</w:t>
      </w:r>
      <w:proofErr w:type="spellEnd"/>
      <w:r w:rsidRPr="00A73F94">
        <w:t xml:space="preserve"> </w:t>
      </w:r>
      <w:proofErr w:type="spellStart"/>
      <w:r w:rsidRPr="00A73F94">
        <w:t>trong</w:t>
      </w:r>
      <w:proofErr w:type="spellEnd"/>
      <w:r w:rsidRPr="00A73F94">
        <w:t xml:space="preserve"> </w:t>
      </w:r>
      <w:proofErr w:type="spellStart"/>
      <w:r w:rsidRPr="00A73F94">
        <w:t>việc</w:t>
      </w:r>
      <w:proofErr w:type="spellEnd"/>
      <w:r w:rsidRPr="00A73F94">
        <w:t xml:space="preserve"> </w:t>
      </w:r>
      <w:proofErr w:type="spellStart"/>
      <w:r w:rsidRPr="00A73F94">
        <w:t>tôn</w:t>
      </w:r>
      <w:proofErr w:type="spellEnd"/>
      <w:r w:rsidRPr="00A73F94">
        <w:t xml:space="preserve"> </w:t>
      </w:r>
      <w:proofErr w:type="spellStart"/>
      <w:r w:rsidRPr="00A73F94">
        <w:t>trọng</w:t>
      </w:r>
      <w:proofErr w:type="spellEnd"/>
      <w:r w:rsidRPr="00A73F94">
        <w:t xml:space="preserve"> </w:t>
      </w:r>
      <w:proofErr w:type="spellStart"/>
      <w:r w:rsidRPr="00A73F94">
        <w:t>quyền</w:t>
      </w:r>
      <w:proofErr w:type="spellEnd"/>
      <w:r>
        <w:t xml:space="preserve"> con </w:t>
      </w:r>
      <w:proofErr w:type="spellStart"/>
      <w:r>
        <w:t>người</w:t>
      </w:r>
      <w:proofErr w:type="spellEnd"/>
      <w:r w:rsidRPr="00A73F94">
        <w:t>.</w:t>
      </w:r>
    </w:p>
    <w:p w14:paraId="293C4501" w14:textId="08BB2F9D" w:rsidR="007D7EBD" w:rsidRDefault="007D7EBD" w:rsidP="00B15190">
      <w:proofErr w:type="spellStart"/>
      <w:r w:rsidRPr="0085379A">
        <w:t>Các</w:t>
      </w:r>
      <w:proofErr w:type="spellEnd"/>
      <w:r w:rsidRPr="0085379A">
        <w:t xml:space="preserve"> </w:t>
      </w:r>
      <w:proofErr w:type="spellStart"/>
      <w:r w:rsidRPr="0085379A">
        <w:t>Nguyên</w:t>
      </w:r>
      <w:proofErr w:type="spellEnd"/>
      <w:r w:rsidRPr="0085379A">
        <w:t xml:space="preserve"> </w:t>
      </w:r>
      <w:proofErr w:type="spellStart"/>
      <w:r w:rsidRPr="0085379A">
        <w:t>tắc</w:t>
      </w:r>
      <w:proofErr w:type="spellEnd"/>
      <w:r w:rsidRPr="0085379A">
        <w:t xml:space="preserve"> </w:t>
      </w:r>
      <w:proofErr w:type="spellStart"/>
      <w:r w:rsidRPr="0085379A">
        <w:t>Hướng</w:t>
      </w:r>
      <w:proofErr w:type="spellEnd"/>
      <w:r w:rsidRPr="0085379A">
        <w:t xml:space="preserve"> </w:t>
      </w:r>
      <w:proofErr w:type="spellStart"/>
      <w:r w:rsidRPr="0085379A">
        <w:t>dẫn</w:t>
      </w:r>
      <w:proofErr w:type="spellEnd"/>
      <w:r w:rsidRPr="0085379A">
        <w:t xml:space="preserve"> </w:t>
      </w:r>
      <w:proofErr w:type="spellStart"/>
      <w:r w:rsidRPr="0085379A">
        <w:t>có</w:t>
      </w:r>
      <w:proofErr w:type="spellEnd"/>
      <w:r w:rsidRPr="0085379A">
        <w:t xml:space="preserve"> ý </w:t>
      </w:r>
      <w:proofErr w:type="spellStart"/>
      <w:r w:rsidRPr="0085379A">
        <w:t>nghĩa</w:t>
      </w:r>
      <w:proofErr w:type="spellEnd"/>
      <w:r w:rsidRPr="0085379A">
        <w:t xml:space="preserve"> </w:t>
      </w:r>
      <w:proofErr w:type="spellStart"/>
      <w:r w:rsidRPr="0085379A">
        <w:t>quan</w:t>
      </w:r>
      <w:proofErr w:type="spellEnd"/>
      <w:r w:rsidRPr="0085379A">
        <w:t xml:space="preserve"> </w:t>
      </w:r>
      <w:proofErr w:type="spellStart"/>
      <w:r w:rsidRPr="0085379A">
        <w:t>trọng</w:t>
      </w:r>
      <w:proofErr w:type="spellEnd"/>
      <w:r w:rsidRPr="0085379A">
        <w:t xml:space="preserve"> ở </w:t>
      </w:r>
      <w:proofErr w:type="spellStart"/>
      <w:r w:rsidRPr="0085379A">
        <w:t>chỗ</w:t>
      </w:r>
      <w:proofErr w:type="spellEnd"/>
      <w:r w:rsidRPr="0085379A">
        <w:t xml:space="preserve"> </w:t>
      </w:r>
      <w:proofErr w:type="spellStart"/>
      <w:r w:rsidR="005D5B2E">
        <w:t>lần</w:t>
      </w:r>
      <w:proofErr w:type="spellEnd"/>
      <w:r w:rsidR="005D5B2E">
        <w:rPr>
          <w:lang w:val="vi-VN"/>
        </w:rPr>
        <w:t xml:space="preserve"> đầu tiên, cộng đồng quốc tế đã có được nhận thức chung </w:t>
      </w:r>
      <w:proofErr w:type="spellStart"/>
      <w:r w:rsidRPr="0085379A">
        <w:t>về</w:t>
      </w:r>
      <w:proofErr w:type="spellEnd"/>
      <w:r w:rsidRPr="0085379A">
        <w:t xml:space="preserve"> </w:t>
      </w:r>
      <w:proofErr w:type="spellStart"/>
      <w:r w:rsidRPr="0085379A">
        <w:t>mối</w:t>
      </w:r>
      <w:proofErr w:type="spellEnd"/>
      <w:r w:rsidRPr="0085379A">
        <w:t xml:space="preserve"> </w:t>
      </w:r>
      <w:proofErr w:type="spellStart"/>
      <w:r w:rsidRPr="0085379A">
        <w:t>quan</w:t>
      </w:r>
      <w:proofErr w:type="spellEnd"/>
      <w:r w:rsidRPr="0085379A">
        <w:t xml:space="preserve"> </w:t>
      </w:r>
      <w:proofErr w:type="spellStart"/>
      <w:r w:rsidRPr="0085379A">
        <w:t>hệ</w:t>
      </w:r>
      <w:proofErr w:type="spellEnd"/>
      <w:r w:rsidRPr="0085379A">
        <w:t xml:space="preserve"> </w:t>
      </w:r>
      <w:proofErr w:type="spellStart"/>
      <w:r w:rsidRPr="0085379A">
        <w:t>giữ</w:t>
      </w:r>
      <w:r>
        <w:t>a</w:t>
      </w:r>
      <w:proofErr w:type="spellEnd"/>
      <w:r>
        <w:t xml:space="preserve"> </w:t>
      </w:r>
      <w:proofErr w:type="spellStart"/>
      <w:r>
        <w:t>kinh</w:t>
      </w:r>
      <w:proofErr w:type="spellEnd"/>
      <w:r>
        <w:t xml:space="preserve"> </w:t>
      </w:r>
      <w:proofErr w:type="spellStart"/>
      <w:r>
        <w:t>doanh</w:t>
      </w:r>
      <w:proofErr w:type="spellEnd"/>
      <w:r>
        <w:t xml:space="preserve"> </w:t>
      </w:r>
      <w:proofErr w:type="spellStart"/>
      <w:r>
        <w:t>và</w:t>
      </w:r>
      <w:proofErr w:type="spellEnd"/>
      <w:r w:rsidRPr="0085379A">
        <w:t xml:space="preserve"> </w:t>
      </w:r>
      <w:proofErr w:type="spellStart"/>
      <w:r w:rsidRPr="0085379A">
        <w:t>quyền</w:t>
      </w:r>
      <w:proofErr w:type="spellEnd"/>
      <w:r>
        <w:t xml:space="preserve"> con </w:t>
      </w:r>
      <w:proofErr w:type="spellStart"/>
      <w:r>
        <w:t>người</w:t>
      </w:r>
      <w:proofErr w:type="spellEnd"/>
      <w:r w:rsidRPr="0085379A">
        <w:t xml:space="preserve">, </w:t>
      </w:r>
      <w:proofErr w:type="spellStart"/>
      <w:r w:rsidRPr="0085379A">
        <w:t>nêu</w:t>
      </w:r>
      <w:proofErr w:type="spellEnd"/>
      <w:r w:rsidRPr="0085379A">
        <w:t xml:space="preserve"> </w:t>
      </w:r>
      <w:proofErr w:type="spellStart"/>
      <w:r w:rsidRPr="0085379A">
        <w:t>rõ</w:t>
      </w:r>
      <w:proofErr w:type="spellEnd"/>
      <w:r w:rsidRPr="0085379A">
        <w:t xml:space="preserve"> </w:t>
      </w:r>
      <w:proofErr w:type="spellStart"/>
      <w:r w:rsidRPr="0085379A">
        <w:t>vai</w:t>
      </w:r>
      <w:proofErr w:type="spellEnd"/>
      <w:r w:rsidRPr="0085379A">
        <w:t xml:space="preserve"> </w:t>
      </w:r>
      <w:proofErr w:type="spellStart"/>
      <w:r w:rsidRPr="0085379A">
        <w:t>trò</w:t>
      </w:r>
      <w:proofErr w:type="spellEnd"/>
      <w:r w:rsidRPr="0085379A">
        <w:t xml:space="preserve"> </w:t>
      </w:r>
      <w:proofErr w:type="spellStart"/>
      <w:r w:rsidRPr="0085379A">
        <w:t>và</w:t>
      </w:r>
      <w:proofErr w:type="spellEnd"/>
      <w:r w:rsidRPr="0085379A">
        <w:t xml:space="preserve"> </w:t>
      </w:r>
      <w:proofErr w:type="spellStart"/>
      <w:r w:rsidRPr="0085379A">
        <w:t>trách</w:t>
      </w:r>
      <w:proofErr w:type="spellEnd"/>
      <w:r w:rsidRPr="0085379A">
        <w:t xml:space="preserve"> </w:t>
      </w:r>
      <w:proofErr w:type="spellStart"/>
      <w:r w:rsidRPr="0085379A">
        <w:t>nhiệm</w:t>
      </w:r>
      <w:proofErr w:type="spellEnd"/>
      <w:r w:rsidRPr="0085379A">
        <w:t xml:space="preserve"> </w:t>
      </w:r>
      <w:proofErr w:type="spellStart"/>
      <w:r w:rsidRPr="0085379A">
        <w:t>của</w:t>
      </w:r>
      <w:proofErr w:type="spellEnd"/>
      <w:r w:rsidRPr="0085379A">
        <w:t xml:space="preserve"> </w:t>
      </w:r>
      <w:proofErr w:type="spellStart"/>
      <w:r w:rsidRPr="0085379A">
        <w:t>cả</w:t>
      </w:r>
      <w:proofErr w:type="spellEnd"/>
      <w:r w:rsidRPr="0085379A">
        <w:t xml:space="preserve"> </w:t>
      </w:r>
      <w:proofErr w:type="spellStart"/>
      <w:r w:rsidRPr="0085379A">
        <w:t>Quốc</w:t>
      </w:r>
      <w:proofErr w:type="spellEnd"/>
      <w:r w:rsidRPr="0085379A">
        <w:t xml:space="preserve"> </w:t>
      </w:r>
      <w:proofErr w:type="spellStart"/>
      <w:r w:rsidRPr="0085379A">
        <w:t>gia</w:t>
      </w:r>
      <w:proofErr w:type="spellEnd"/>
      <w:r w:rsidRPr="0085379A">
        <w:t xml:space="preserve"> </w:t>
      </w:r>
      <w:proofErr w:type="spellStart"/>
      <w:r w:rsidRPr="0085379A">
        <w:t>và</w:t>
      </w:r>
      <w:proofErr w:type="spellEnd"/>
      <w:r w:rsidRPr="0085379A">
        <w:t xml:space="preserve"> </w:t>
      </w:r>
      <w:proofErr w:type="spellStart"/>
      <w:r w:rsidRPr="0085379A">
        <w:t>doanh</w:t>
      </w:r>
      <w:proofErr w:type="spellEnd"/>
      <w:r w:rsidRPr="0085379A">
        <w:t xml:space="preserve"> </w:t>
      </w:r>
      <w:proofErr w:type="spellStart"/>
      <w:r w:rsidRPr="0085379A">
        <w:t>nghiệp</w:t>
      </w:r>
      <w:proofErr w:type="spellEnd"/>
      <w:r w:rsidRPr="0085379A">
        <w:t>.</w:t>
      </w:r>
    </w:p>
    <w:p w14:paraId="777137FF" w14:textId="101E5E00" w:rsidR="007D7EBD" w:rsidRPr="00390642" w:rsidRDefault="007D7EBD" w:rsidP="00B15190">
      <w:proofErr w:type="spellStart"/>
      <w:r w:rsidRPr="0085379A">
        <w:t>Các</w:t>
      </w:r>
      <w:proofErr w:type="spellEnd"/>
      <w:r w:rsidRPr="0085379A">
        <w:t xml:space="preserve"> </w:t>
      </w:r>
      <w:proofErr w:type="spellStart"/>
      <w:r w:rsidRPr="0085379A">
        <w:t>Nguyên</w:t>
      </w:r>
      <w:proofErr w:type="spellEnd"/>
      <w:r w:rsidRPr="0085379A">
        <w:t xml:space="preserve"> </w:t>
      </w:r>
      <w:proofErr w:type="spellStart"/>
      <w:r w:rsidRPr="0085379A">
        <w:t>tắc</w:t>
      </w:r>
      <w:proofErr w:type="spellEnd"/>
      <w:r w:rsidRPr="0085379A">
        <w:t xml:space="preserve"> </w:t>
      </w:r>
      <w:proofErr w:type="spellStart"/>
      <w:r w:rsidRPr="0085379A">
        <w:t>Hướng</w:t>
      </w:r>
      <w:proofErr w:type="spellEnd"/>
      <w:r w:rsidRPr="0085379A">
        <w:t xml:space="preserve"> </w:t>
      </w:r>
      <w:proofErr w:type="spellStart"/>
      <w:r w:rsidRPr="0085379A">
        <w:t>dẫn</w:t>
      </w:r>
      <w:proofErr w:type="spellEnd"/>
      <w:r w:rsidRPr="0085379A">
        <w:t xml:space="preserve"> </w:t>
      </w:r>
      <w:proofErr w:type="spellStart"/>
      <w:r w:rsidRPr="0085379A">
        <w:t>hoạt</w:t>
      </w:r>
      <w:proofErr w:type="spellEnd"/>
      <w:r w:rsidRPr="0085379A">
        <w:t xml:space="preserve"> </w:t>
      </w:r>
      <w:proofErr w:type="spellStart"/>
      <w:r w:rsidRPr="0085379A">
        <w:t>động</w:t>
      </w:r>
      <w:proofErr w:type="spellEnd"/>
      <w:r w:rsidRPr="0085379A">
        <w:t xml:space="preserve"> </w:t>
      </w:r>
      <w:proofErr w:type="spellStart"/>
      <w:r w:rsidRPr="0085379A">
        <w:t>dựa</w:t>
      </w:r>
      <w:proofErr w:type="spellEnd"/>
      <w:r w:rsidRPr="0085379A">
        <w:t xml:space="preserve"> </w:t>
      </w:r>
      <w:proofErr w:type="spellStart"/>
      <w:r w:rsidRPr="0085379A">
        <w:t>trên</w:t>
      </w:r>
      <w:proofErr w:type="spellEnd"/>
      <w:r w:rsidRPr="0085379A">
        <w:t xml:space="preserve"> </w:t>
      </w:r>
      <w:proofErr w:type="spellStart"/>
      <w:r w:rsidRPr="0085379A">
        <w:t>một</w:t>
      </w:r>
      <w:proofErr w:type="spellEnd"/>
      <w:r w:rsidRPr="0085379A">
        <w:t xml:space="preserve"> </w:t>
      </w:r>
      <w:proofErr w:type="spellStart"/>
      <w:r w:rsidRPr="0085379A">
        <w:t>khuôn</w:t>
      </w:r>
      <w:proofErr w:type="spellEnd"/>
      <w:r w:rsidRPr="0085379A">
        <w:t xml:space="preserve"> </w:t>
      </w:r>
      <w:proofErr w:type="spellStart"/>
      <w:r w:rsidRPr="0085379A">
        <w:t>khổ</w:t>
      </w:r>
      <w:proofErr w:type="spellEnd"/>
      <w:r w:rsidRPr="0085379A">
        <w:t xml:space="preserve"> </w:t>
      </w:r>
      <w:proofErr w:type="spellStart"/>
      <w:r w:rsidR="0034370C">
        <w:t>gồm</w:t>
      </w:r>
      <w:proofErr w:type="spellEnd"/>
      <w:r w:rsidR="0034370C">
        <w:rPr>
          <w:lang w:val="vi-VN"/>
        </w:rPr>
        <w:t xml:space="preserve"> </w:t>
      </w:r>
      <w:proofErr w:type="spellStart"/>
      <w:r w:rsidRPr="0085379A">
        <w:t>ba</w:t>
      </w:r>
      <w:proofErr w:type="spellEnd"/>
      <w:r w:rsidRPr="0085379A">
        <w:t xml:space="preserve"> </w:t>
      </w:r>
      <w:proofErr w:type="spellStart"/>
      <w:r w:rsidRPr="0085379A">
        <w:t>trụ</w:t>
      </w:r>
      <w:proofErr w:type="spellEnd"/>
      <w:r w:rsidRPr="0085379A">
        <w:t xml:space="preserve"> </w:t>
      </w:r>
      <w:proofErr w:type="spellStart"/>
      <w:r w:rsidRPr="0085379A">
        <w:t>cột</w:t>
      </w:r>
      <w:proofErr w:type="spellEnd"/>
      <w:r w:rsidRPr="0085379A">
        <w:t xml:space="preserve">, </w:t>
      </w:r>
      <w:proofErr w:type="spellStart"/>
      <w:r w:rsidRPr="0085379A">
        <w:t>được</w:t>
      </w:r>
      <w:proofErr w:type="spellEnd"/>
      <w:r w:rsidRPr="0085379A">
        <w:t xml:space="preserve"> </w:t>
      </w:r>
      <w:proofErr w:type="spellStart"/>
      <w:r w:rsidRPr="0085379A">
        <w:t>gọi</w:t>
      </w:r>
      <w:proofErr w:type="spellEnd"/>
      <w:r w:rsidRPr="0085379A">
        <w:t xml:space="preserve"> </w:t>
      </w:r>
      <w:proofErr w:type="spellStart"/>
      <w:r w:rsidRPr="0085379A">
        <w:t>là</w:t>
      </w:r>
      <w:proofErr w:type="spellEnd"/>
      <w:r w:rsidRPr="0085379A">
        <w:t xml:space="preserve"> </w:t>
      </w:r>
      <w:proofErr w:type="spellStart"/>
      <w:r w:rsidRPr="0085379A">
        <w:t>Khuôn</w:t>
      </w:r>
      <w:proofErr w:type="spellEnd"/>
      <w:r w:rsidRPr="0085379A">
        <w:t xml:space="preserve"> </w:t>
      </w:r>
      <w:proofErr w:type="spellStart"/>
      <w:r w:rsidRPr="0085379A">
        <w:t>khổ</w:t>
      </w:r>
      <w:proofErr w:type="spellEnd"/>
      <w:r w:rsidRPr="0085379A">
        <w:t xml:space="preserve"> </w:t>
      </w:r>
      <w:proofErr w:type="spellStart"/>
      <w:r w:rsidRPr="0085379A">
        <w:t>Bảo</w:t>
      </w:r>
      <w:proofErr w:type="spellEnd"/>
      <w:r w:rsidRPr="0085379A">
        <w:t xml:space="preserve"> </w:t>
      </w:r>
      <w:proofErr w:type="spellStart"/>
      <w:r w:rsidRPr="0085379A">
        <w:t>vệ</w:t>
      </w:r>
      <w:proofErr w:type="spellEnd"/>
      <w:r w:rsidRPr="0085379A">
        <w:t xml:space="preserve">, </w:t>
      </w:r>
      <w:proofErr w:type="spellStart"/>
      <w:r w:rsidRPr="0085379A">
        <w:t>Tôn</w:t>
      </w:r>
      <w:proofErr w:type="spellEnd"/>
      <w:r w:rsidRPr="0085379A">
        <w:t xml:space="preserve"> </w:t>
      </w:r>
      <w:proofErr w:type="spellStart"/>
      <w:r w:rsidRPr="0085379A">
        <w:t>trọ</w:t>
      </w:r>
      <w:r>
        <w:t>ng</w:t>
      </w:r>
      <w:proofErr w:type="spellEnd"/>
      <w:r>
        <w:t xml:space="preserve"> </w:t>
      </w:r>
      <w:proofErr w:type="spellStart"/>
      <w:r>
        <w:t>và</w:t>
      </w:r>
      <w:proofErr w:type="spellEnd"/>
      <w:r w:rsidRPr="0085379A">
        <w:t xml:space="preserve"> </w:t>
      </w:r>
      <w:proofErr w:type="spellStart"/>
      <w:r w:rsidRPr="0085379A">
        <w:t>Khắc</w:t>
      </w:r>
      <w:proofErr w:type="spellEnd"/>
      <w:r w:rsidRPr="0085379A">
        <w:t xml:space="preserve"> </w:t>
      </w:r>
      <w:proofErr w:type="spellStart"/>
      <w:r w:rsidRPr="0085379A">
        <w:t>phục</w:t>
      </w:r>
      <w:proofErr w:type="spellEnd"/>
      <w:r w:rsidRPr="0085379A">
        <w:t xml:space="preserve">, </w:t>
      </w:r>
      <w:r w:rsidR="0034370C">
        <w:rPr>
          <w:lang w:val="vi-VN"/>
        </w:rPr>
        <w:t>đó là</w:t>
      </w:r>
      <w:r w:rsidRPr="0085379A">
        <w:t>:</w:t>
      </w:r>
    </w:p>
    <w:p w14:paraId="29B989E7" w14:textId="5DEEAD7A" w:rsidR="007D7EBD" w:rsidRPr="00390642" w:rsidRDefault="007D7EBD" w:rsidP="004966B0">
      <w:pPr>
        <w:pStyle w:val="Numeroelenco2"/>
        <w:numPr>
          <w:ilvl w:val="0"/>
          <w:numId w:val="21"/>
        </w:numPr>
      </w:pPr>
      <w:proofErr w:type="spellStart"/>
      <w:r w:rsidRPr="00390642">
        <w:t>Nhà</w:t>
      </w:r>
      <w:proofErr w:type="spellEnd"/>
      <w:r w:rsidRPr="00390642">
        <w:t xml:space="preserve"> </w:t>
      </w:r>
      <w:proofErr w:type="spellStart"/>
      <w:r w:rsidRPr="00390642">
        <w:t>nước</w:t>
      </w:r>
      <w:proofErr w:type="spellEnd"/>
      <w:r w:rsidRPr="00390642">
        <w:t xml:space="preserve"> </w:t>
      </w:r>
      <w:proofErr w:type="spellStart"/>
      <w:r w:rsidRPr="00390642">
        <w:t>có</w:t>
      </w:r>
      <w:proofErr w:type="spellEnd"/>
      <w:r w:rsidRPr="00390642">
        <w:t xml:space="preserve"> </w:t>
      </w:r>
      <w:proofErr w:type="spellStart"/>
      <w:r w:rsidRPr="00390642">
        <w:t>nghĩa</w:t>
      </w:r>
      <w:proofErr w:type="spellEnd"/>
      <w:r w:rsidRPr="00390642">
        <w:t xml:space="preserve"> </w:t>
      </w:r>
      <w:proofErr w:type="spellStart"/>
      <w:r w:rsidRPr="00390642">
        <w:t>vụ</w:t>
      </w:r>
      <w:proofErr w:type="spellEnd"/>
      <w:r w:rsidRPr="00390642">
        <w:t xml:space="preserve"> </w:t>
      </w:r>
      <w:proofErr w:type="spellStart"/>
      <w:r w:rsidRPr="00390642">
        <w:t>bảo</w:t>
      </w:r>
      <w:proofErr w:type="spellEnd"/>
      <w:r w:rsidRPr="00390642">
        <w:t xml:space="preserve"> </w:t>
      </w:r>
      <w:proofErr w:type="spellStart"/>
      <w:r w:rsidRPr="00390642">
        <w:t>vệ</w:t>
      </w:r>
      <w:proofErr w:type="spellEnd"/>
      <w:r w:rsidRPr="00390642">
        <w:t xml:space="preserve"> </w:t>
      </w:r>
      <w:proofErr w:type="spellStart"/>
      <w:r w:rsidRPr="00390642">
        <w:t>quyền</w:t>
      </w:r>
      <w:proofErr w:type="spellEnd"/>
      <w:r w:rsidRPr="00390642">
        <w:t xml:space="preserve"> con </w:t>
      </w:r>
      <w:proofErr w:type="spellStart"/>
      <w:r w:rsidRPr="00390642">
        <w:t>người</w:t>
      </w:r>
      <w:proofErr w:type="spellEnd"/>
      <w:r w:rsidR="004D6E71" w:rsidRPr="00390642">
        <w:t>.</w:t>
      </w:r>
      <w:r w:rsidRPr="00390642">
        <w:t xml:space="preserve"> </w:t>
      </w:r>
    </w:p>
    <w:p w14:paraId="4DEC2860" w14:textId="044CB627" w:rsidR="007D7EBD" w:rsidRPr="00390642" w:rsidRDefault="007D7EBD" w:rsidP="00A05B40">
      <w:pPr>
        <w:pStyle w:val="Numeroelenco2"/>
      </w:pPr>
      <w:proofErr w:type="spellStart"/>
      <w:r w:rsidRPr="00390642">
        <w:t>Doanh</w:t>
      </w:r>
      <w:proofErr w:type="spellEnd"/>
      <w:r w:rsidRPr="00390642">
        <w:t xml:space="preserve"> </w:t>
      </w:r>
      <w:proofErr w:type="spellStart"/>
      <w:r w:rsidRPr="00390642">
        <w:t>nghiệp</w:t>
      </w:r>
      <w:proofErr w:type="spellEnd"/>
      <w:r w:rsidRPr="00390642">
        <w:t xml:space="preserve"> </w:t>
      </w:r>
      <w:proofErr w:type="spellStart"/>
      <w:r w:rsidRPr="00390642">
        <w:t>có</w:t>
      </w:r>
      <w:proofErr w:type="spellEnd"/>
      <w:r w:rsidRPr="00390642">
        <w:t xml:space="preserve"> </w:t>
      </w:r>
      <w:proofErr w:type="spellStart"/>
      <w:r w:rsidRPr="00390642">
        <w:t>trách</w:t>
      </w:r>
      <w:proofErr w:type="spellEnd"/>
      <w:r w:rsidRPr="00390642">
        <w:t xml:space="preserve"> </w:t>
      </w:r>
      <w:proofErr w:type="spellStart"/>
      <w:r w:rsidRPr="00390642">
        <w:t>nhiệm</w:t>
      </w:r>
      <w:proofErr w:type="spellEnd"/>
      <w:r w:rsidRPr="00390642">
        <w:t xml:space="preserve"> </w:t>
      </w:r>
      <w:proofErr w:type="spellStart"/>
      <w:r w:rsidRPr="00390642">
        <w:t>tôn</w:t>
      </w:r>
      <w:proofErr w:type="spellEnd"/>
      <w:r w:rsidRPr="00390642">
        <w:t xml:space="preserve"> </w:t>
      </w:r>
      <w:proofErr w:type="spellStart"/>
      <w:r w:rsidRPr="00390642">
        <w:t>trọng</w:t>
      </w:r>
      <w:proofErr w:type="spellEnd"/>
      <w:r w:rsidRPr="00390642">
        <w:t xml:space="preserve"> </w:t>
      </w:r>
      <w:proofErr w:type="spellStart"/>
      <w:r w:rsidRPr="00390642">
        <w:t>quyền</w:t>
      </w:r>
      <w:proofErr w:type="spellEnd"/>
      <w:r w:rsidRPr="00390642">
        <w:t xml:space="preserve"> con </w:t>
      </w:r>
      <w:proofErr w:type="spellStart"/>
      <w:r w:rsidRPr="00390642">
        <w:t>người</w:t>
      </w:r>
      <w:proofErr w:type="spellEnd"/>
      <w:r w:rsidR="004D6E71" w:rsidRPr="00390642">
        <w:t>.</w:t>
      </w:r>
      <w:r w:rsidRPr="00390642">
        <w:t xml:space="preserve"> </w:t>
      </w:r>
    </w:p>
    <w:p w14:paraId="3F07666F" w14:textId="1C7D7529" w:rsidR="007D7EBD" w:rsidRPr="00390642" w:rsidRDefault="0034370C" w:rsidP="00A05B40">
      <w:pPr>
        <w:pStyle w:val="Numeroelenco2"/>
      </w:pPr>
      <w:proofErr w:type="spellStart"/>
      <w:r w:rsidRPr="00390642">
        <w:t>Nạn</w:t>
      </w:r>
      <w:proofErr w:type="spellEnd"/>
      <w:r w:rsidRPr="00390642">
        <w:rPr>
          <w:lang w:val="vi-VN"/>
        </w:rPr>
        <w:t xml:space="preserve"> nhân của các làm dụng quyền con người liên quan đến kinh doanh được </w:t>
      </w:r>
      <w:proofErr w:type="spellStart"/>
      <w:r w:rsidRPr="00390642">
        <w:t>t</w:t>
      </w:r>
      <w:r w:rsidR="007D7EBD" w:rsidRPr="00390642">
        <w:t>iếp</w:t>
      </w:r>
      <w:proofErr w:type="spellEnd"/>
      <w:r w:rsidR="007D7EBD" w:rsidRPr="00390642">
        <w:t xml:space="preserve"> </w:t>
      </w:r>
      <w:proofErr w:type="spellStart"/>
      <w:r w:rsidR="007D7EBD" w:rsidRPr="00390642">
        <w:t>cận</w:t>
      </w:r>
      <w:proofErr w:type="spellEnd"/>
      <w:r w:rsidR="007D7EBD" w:rsidRPr="00390642">
        <w:t xml:space="preserve"> </w:t>
      </w:r>
      <w:proofErr w:type="spellStart"/>
      <w:r w:rsidR="007D7EBD" w:rsidRPr="00390642">
        <w:t>các</w:t>
      </w:r>
      <w:proofErr w:type="spellEnd"/>
      <w:r w:rsidR="007D7EBD" w:rsidRPr="00390642">
        <w:t xml:space="preserve"> </w:t>
      </w:r>
      <w:proofErr w:type="spellStart"/>
      <w:r w:rsidR="007D7EBD" w:rsidRPr="00390642">
        <w:t>biện</w:t>
      </w:r>
      <w:proofErr w:type="spellEnd"/>
      <w:r w:rsidR="007D7EBD" w:rsidRPr="00390642">
        <w:t xml:space="preserve"> </w:t>
      </w:r>
      <w:proofErr w:type="spellStart"/>
      <w:r w:rsidR="007D7EBD" w:rsidRPr="00390642">
        <w:t>pháp</w:t>
      </w:r>
      <w:proofErr w:type="spellEnd"/>
      <w:r w:rsidR="007D7EBD" w:rsidRPr="00390642">
        <w:t xml:space="preserve"> </w:t>
      </w:r>
      <w:proofErr w:type="spellStart"/>
      <w:r w:rsidR="007D7EBD" w:rsidRPr="00390642">
        <w:t>khắc</w:t>
      </w:r>
      <w:proofErr w:type="spellEnd"/>
      <w:r w:rsidR="007D7EBD" w:rsidRPr="00390642">
        <w:t xml:space="preserve"> </w:t>
      </w:r>
      <w:proofErr w:type="spellStart"/>
      <w:r w:rsidR="007D7EBD" w:rsidRPr="00390642">
        <w:t>phục</w:t>
      </w:r>
      <w:proofErr w:type="spellEnd"/>
      <w:r w:rsidR="007D7EBD" w:rsidRPr="00390642">
        <w:t xml:space="preserve"> </w:t>
      </w:r>
      <w:proofErr w:type="spellStart"/>
      <w:r w:rsidR="007D7EBD" w:rsidRPr="00390642">
        <w:t>phù</w:t>
      </w:r>
      <w:proofErr w:type="spellEnd"/>
      <w:r w:rsidR="007D7EBD" w:rsidRPr="00390642">
        <w:t xml:space="preserve"> </w:t>
      </w:r>
      <w:proofErr w:type="spellStart"/>
      <w:r w:rsidR="007D7EBD" w:rsidRPr="00390642">
        <w:t>hợp</w:t>
      </w:r>
      <w:proofErr w:type="spellEnd"/>
      <w:r w:rsidR="007D7EBD" w:rsidRPr="00390642">
        <w:t xml:space="preserve"> </w:t>
      </w:r>
      <w:proofErr w:type="spellStart"/>
      <w:r w:rsidR="007D7EBD" w:rsidRPr="00390642">
        <w:t>và</w:t>
      </w:r>
      <w:proofErr w:type="spellEnd"/>
      <w:r w:rsidR="007D7EBD" w:rsidRPr="00390642">
        <w:t xml:space="preserve"> </w:t>
      </w:r>
      <w:proofErr w:type="spellStart"/>
      <w:r w:rsidR="007D7EBD" w:rsidRPr="00390642">
        <w:t>hiệu</w:t>
      </w:r>
      <w:proofErr w:type="spellEnd"/>
      <w:r w:rsidR="007D7EBD" w:rsidRPr="00390642">
        <w:t xml:space="preserve"> </w:t>
      </w:r>
      <w:proofErr w:type="spellStart"/>
      <w:r w:rsidR="007D7EBD" w:rsidRPr="00390642">
        <w:t>quả</w:t>
      </w:r>
      <w:proofErr w:type="spellEnd"/>
      <w:r w:rsidRPr="00390642">
        <w:rPr>
          <w:lang w:val="vi-VN"/>
        </w:rPr>
        <w:t>.</w:t>
      </w:r>
      <w:r w:rsidR="007D7EBD" w:rsidRPr="00390642">
        <w:t xml:space="preserve"> </w:t>
      </w:r>
    </w:p>
    <w:p w14:paraId="6365E002" w14:textId="332B7F40" w:rsidR="007D7EBD" w:rsidRPr="0085379A" w:rsidRDefault="007D7EBD" w:rsidP="00B15190">
      <w:proofErr w:type="spellStart"/>
      <w:r w:rsidRPr="0085379A">
        <w:t>Các</w:t>
      </w:r>
      <w:proofErr w:type="spellEnd"/>
      <w:r w:rsidRPr="0085379A">
        <w:t xml:space="preserve"> </w:t>
      </w:r>
      <w:proofErr w:type="spellStart"/>
      <w:r w:rsidRPr="0085379A">
        <w:t>Nguyên</w:t>
      </w:r>
      <w:proofErr w:type="spellEnd"/>
      <w:r w:rsidRPr="0085379A">
        <w:t xml:space="preserve"> </w:t>
      </w:r>
      <w:proofErr w:type="spellStart"/>
      <w:r w:rsidRPr="0085379A">
        <w:t>tắc</w:t>
      </w:r>
      <w:proofErr w:type="spellEnd"/>
      <w:r w:rsidRPr="0085379A">
        <w:t xml:space="preserve"> </w:t>
      </w:r>
      <w:proofErr w:type="spellStart"/>
      <w:r w:rsidRPr="0085379A">
        <w:t>Hướng</w:t>
      </w:r>
      <w:proofErr w:type="spellEnd"/>
      <w:r w:rsidRPr="0085379A">
        <w:t xml:space="preserve"> </w:t>
      </w:r>
      <w:proofErr w:type="spellStart"/>
      <w:r w:rsidRPr="0085379A">
        <w:t>dẫn</w:t>
      </w:r>
      <w:proofErr w:type="spellEnd"/>
      <w:r w:rsidRPr="0085379A">
        <w:t xml:space="preserve"> </w:t>
      </w:r>
      <w:proofErr w:type="spellStart"/>
      <w:r w:rsidRPr="0085379A">
        <w:t>hiện</w:t>
      </w:r>
      <w:proofErr w:type="spellEnd"/>
      <w:r w:rsidRPr="0085379A">
        <w:t xml:space="preserve"> </w:t>
      </w:r>
      <w:proofErr w:type="spellStart"/>
      <w:r w:rsidRPr="0085379A">
        <w:t>là</w:t>
      </w:r>
      <w:proofErr w:type="spellEnd"/>
      <w:r w:rsidRPr="0085379A">
        <w:t xml:space="preserve"> </w:t>
      </w:r>
      <w:proofErr w:type="spellStart"/>
      <w:r w:rsidRPr="0085379A">
        <w:t>tiêu</w:t>
      </w:r>
      <w:proofErr w:type="spellEnd"/>
      <w:r w:rsidRPr="0085379A">
        <w:t xml:space="preserve"> </w:t>
      </w:r>
      <w:proofErr w:type="spellStart"/>
      <w:r w:rsidRPr="0085379A">
        <w:t>chuẩn</w:t>
      </w:r>
      <w:proofErr w:type="spellEnd"/>
      <w:r w:rsidRPr="0085379A">
        <w:t xml:space="preserve"> </w:t>
      </w:r>
      <w:proofErr w:type="spellStart"/>
      <w:r w:rsidRPr="0085379A">
        <w:t>toàn</w:t>
      </w:r>
      <w:proofErr w:type="spellEnd"/>
      <w:r w:rsidRPr="0085379A">
        <w:t xml:space="preserve"> </w:t>
      </w:r>
      <w:proofErr w:type="spellStart"/>
      <w:r w:rsidRPr="0085379A">
        <w:t>cầu</w:t>
      </w:r>
      <w:proofErr w:type="spellEnd"/>
      <w:r w:rsidRPr="0085379A">
        <w:t xml:space="preserve"> </w:t>
      </w:r>
      <w:proofErr w:type="spellStart"/>
      <w:r w:rsidRPr="0085379A">
        <w:t>để</w:t>
      </w:r>
      <w:proofErr w:type="spellEnd"/>
      <w:r w:rsidRPr="0085379A">
        <w:t xml:space="preserve"> </w:t>
      </w:r>
      <w:proofErr w:type="spellStart"/>
      <w:r w:rsidRPr="0085379A">
        <w:t>ngăn</w:t>
      </w:r>
      <w:proofErr w:type="spellEnd"/>
      <w:r w:rsidRPr="0085379A">
        <w:t xml:space="preserve"> </w:t>
      </w:r>
      <w:proofErr w:type="spellStart"/>
      <w:r w:rsidRPr="0085379A">
        <w:t>ngừa</w:t>
      </w:r>
      <w:proofErr w:type="spellEnd"/>
      <w:r w:rsidRPr="0085379A">
        <w:t xml:space="preserve"> </w:t>
      </w:r>
      <w:proofErr w:type="spellStart"/>
      <w:r w:rsidRPr="0085379A">
        <w:t>và</w:t>
      </w:r>
      <w:proofErr w:type="spellEnd"/>
      <w:r w:rsidRPr="0085379A">
        <w:t xml:space="preserve"> </w:t>
      </w:r>
      <w:proofErr w:type="spellStart"/>
      <w:r w:rsidRPr="0085379A">
        <w:t>giải</w:t>
      </w:r>
      <w:proofErr w:type="spellEnd"/>
      <w:r w:rsidRPr="0085379A">
        <w:t xml:space="preserve"> </w:t>
      </w:r>
      <w:proofErr w:type="spellStart"/>
      <w:r w:rsidRPr="0085379A">
        <w:t>quyết</w:t>
      </w:r>
      <w:proofErr w:type="spellEnd"/>
      <w:r w:rsidRPr="0085379A">
        <w:t xml:space="preserve"> </w:t>
      </w:r>
      <w:proofErr w:type="spellStart"/>
      <w:r w:rsidRPr="0085379A">
        <w:t>các</w:t>
      </w:r>
      <w:proofErr w:type="spellEnd"/>
      <w:r w:rsidRPr="0085379A">
        <w:t xml:space="preserve"> </w:t>
      </w:r>
      <w:proofErr w:type="spellStart"/>
      <w:r w:rsidRPr="0085379A">
        <w:t>tác</w:t>
      </w:r>
      <w:proofErr w:type="spellEnd"/>
      <w:r w:rsidRPr="0085379A">
        <w:t xml:space="preserve"> </w:t>
      </w:r>
      <w:proofErr w:type="spellStart"/>
      <w:r w:rsidRPr="0085379A">
        <w:t>động</w:t>
      </w:r>
      <w:proofErr w:type="spellEnd"/>
      <w:r w:rsidRPr="0085379A">
        <w:t xml:space="preserve"> </w:t>
      </w:r>
      <w:proofErr w:type="spellStart"/>
      <w:r w:rsidRPr="0085379A">
        <w:t>bất</w:t>
      </w:r>
      <w:proofErr w:type="spellEnd"/>
      <w:r w:rsidRPr="0085379A">
        <w:t xml:space="preserve"> </w:t>
      </w:r>
      <w:proofErr w:type="spellStart"/>
      <w:r w:rsidRPr="0085379A">
        <w:t>lợi</w:t>
      </w:r>
      <w:proofErr w:type="spellEnd"/>
      <w:r w:rsidRPr="0085379A">
        <w:t xml:space="preserve"> </w:t>
      </w:r>
      <w:proofErr w:type="spellStart"/>
      <w:r w:rsidRPr="0085379A">
        <w:t>về</w:t>
      </w:r>
      <w:proofErr w:type="spellEnd"/>
      <w:r w:rsidRPr="0085379A">
        <w:t xml:space="preserve"> </w:t>
      </w:r>
      <w:proofErr w:type="spellStart"/>
      <w:r w:rsidRPr="0085379A">
        <w:t>quyền</w:t>
      </w:r>
      <w:proofErr w:type="spellEnd"/>
      <w:r>
        <w:t xml:space="preserve"> con </w:t>
      </w:r>
      <w:proofErr w:type="spellStart"/>
      <w:r>
        <w:t>người</w:t>
      </w:r>
      <w:proofErr w:type="spellEnd"/>
      <w:r w:rsidRPr="0085379A">
        <w:t xml:space="preserve"> </w:t>
      </w:r>
      <w:proofErr w:type="spellStart"/>
      <w:r w:rsidRPr="0085379A">
        <w:t>liên</w:t>
      </w:r>
      <w:proofErr w:type="spellEnd"/>
      <w:r w:rsidRPr="0085379A">
        <w:t xml:space="preserve"> </w:t>
      </w:r>
      <w:proofErr w:type="spellStart"/>
      <w:r w:rsidRPr="0085379A">
        <w:t>quan</w:t>
      </w:r>
      <w:proofErr w:type="spellEnd"/>
      <w:r w:rsidRPr="0085379A">
        <w:t xml:space="preserve"> </w:t>
      </w:r>
      <w:proofErr w:type="spellStart"/>
      <w:r w:rsidRPr="0085379A">
        <w:t>đến</w:t>
      </w:r>
      <w:proofErr w:type="spellEnd"/>
      <w:r w:rsidRPr="0085379A">
        <w:t xml:space="preserve"> </w:t>
      </w:r>
      <w:proofErr w:type="spellStart"/>
      <w:r w:rsidRPr="0085379A">
        <w:t>kinh</w:t>
      </w:r>
      <w:proofErr w:type="spellEnd"/>
      <w:r w:rsidRPr="0085379A">
        <w:t xml:space="preserve"> </w:t>
      </w:r>
      <w:proofErr w:type="spellStart"/>
      <w:r w:rsidRPr="0085379A">
        <w:t>doanh</w:t>
      </w:r>
      <w:proofErr w:type="spellEnd"/>
      <w:r w:rsidRPr="0085379A">
        <w:t>.</w:t>
      </w:r>
    </w:p>
    <w:p w14:paraId="2FCBB151" w14:textId="0C52D877" w:rsidR="007D7EBD" w:rsidRDefault="007D7EBD" w:rsidP="009B5683">
      <w:pPr>
        <w:rPr>
          <w:rFonts w:cs="Arial"/>
          <w:szCs w:val="24"/>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390642" w14:paraId="4EB87D64" w14:textId="77777777" w:rsidTr="00A91220">
        <w:tc>
          <w:tcPr>
            <w:tcW w:w="9350" w:type="dxa"/>
          </w:tcPr>
          <w:p w14:paraId="2BCCFE64" w14:textId="77777777" w:rsidR="00390642" w:rsidRPr="00A91220" w:rsidRDefault="00390642" w:rsidP="00270B26">
            <w:pPr>
              <w:rPr>
                <w:rStyle w:val="Enfasicorsivo"/>
              </w:rPr>
            </w:pPr>
            <w:proofErr w:type="spellStart"/>
            <w:r w:rsidRPr="00A91220">
              <w:rPr>
                <w:rStyle w:val="Enfasicorsivo"/>
              </w:rPr>
              <w:lastRenderedPageBreak/>
              <w:t>Trách</w:t>
            </w:r>
            <w:proofErr w:type="spellEnd"/>
            <w:r w:rsidRPr="00A91220">
              <w:rPr>
                <w:rStyle w:val="Enfasicorsivo"/>
              </w:rPr>
              <w:t xml:space="preserve"> </w:t>
            </w:r>
            <w:proofErr w:type="spellStart"/>
            <w:r w:rsidRPr="00A91220">
              <w:rPr>
                <w:rStyle w:val="Enfasicorsivo"/>
              </w:rPr>
              <w:t>nhiệm</w:t>
            </w:r>
            <w:proofErr w:type="spellEnd"/>
            <w:r w:rsidRPr="00A91220">
              <w:rPr>
                <w:rStyle w:val="Enfasicorsivo"/>
              </w:rPr>
              <w:t xml:space="preserve"> </w:t>
            </w:r>
            <w:proofErr w:type="spellStart"/>
            <w:r w:rsidRPr="00A91220">
              <w:rPr>
                <w:rStyle w:val="Enfasicorsivo"/>
              </w:rPr>
              <w:t>tôn</w:t>
            </w:r>
            <w:proofErr w:type="spellEnd"/>
            <w:r w:rsidRPr="00A91220">
              <w:rPr>
                <w:rStyle w:val="Enfasicorsivo"/>
              </w:rPr>
              <w:t xml:space="preserve"> </w:t>
            </w:r>
            <w:proofErr w:type="spellStart"/>
            <w:r w:rsidRPr="00A91220">
              <w:rPr>
                <w:rStyle w:val="Enfasicorsivo"/>
              </w:rPr>
              <w:t>trọng</w:t>
            </w:r>
            <w:proofErr w:type="spellEnd"/>
            <w:r w:rsidRPr="00A91220">
              <w:rPr>
                <w:rStyle w:val="Enfasicorsivo"/>
              </w:rPr>
              <w:t xml:space="preserve"> </w:t>
            </w:r>
            <w:proofErr w:type="spellStart"/>
            <w:r w:rsidRPr="00A91220">
              <w:rPr>
                <w:rStyle w:val="Enfasicorsivo"/>
              </w:rPr>
              <w:t>quyền</w:t>
            </w:r>
            <w:proofErr w:type="spellEnd"/>
            <w:r w:rsidRPr="00A91220">
              <w:rPr>
                <w:rStyle w:val="Enfasicorsivo"/>
              </w:rPr>
              <w:t xml:space="preserve"> con </w:t>
            </w:r>
            <w:proofErr w:type="spellStart"/>
            <w:r w:rsidRPr="00A91220">
              <w:rPr>
                <w:rStyle w:val="Enfasicorsivo"/>
              </w:rPr>
              <w:t>người</w:t>
            </w:r>
            <w:proofErr w:type="spellEnd"/>
            <w:r w:rsidRPr="00A91220">
              <w:rPr>
                <w:rStyle w:val="Enfasicorsivo"/>
              </w:rPr>
              <w:t xml:space="preserve"> </w:t>
            </w:r>
            <w:proofErr w:type="spellStart"/>
            <w:r w:rsidRPr="00A91220">
              <w:rPr>
                <w:rStyle w:val="Enfasicorsivo"/>
              </w:rPr>
              <w:t>là</w:t>
            </w:r>
            <w:proofErr w:type="spellEnd"/>
            <w:r w:rsidRPr="00A91220">
              <w:rPr>
                <w:rStyle w:val="Enfasicorsivo"/>
              </w:rPr>
              <w:t xml:space="preserve"> </w:t>
            </w:r>
            <w:proofErr w:type="spellStart"/>
            <w:r w:rsidRPr="00A91220">
              <w:rPr>
                <w:rStyle w:val="Enfasicorsivo"/>
              </w:rPr>
              <w:t>chuẩn</w:t>
            </w:r>
            <w:proofErr w:type="spellEnd"/>
            <w:r w:rsidRPr="00A91220">
              <w:rPr>
                <w:rStyle w:val="Enfasicorsivo"/>
              </w:rPr>
              <w:t xml:space="preserve"> </w:t>
            </w:r>
            <w:proofErr w:type="spellStart"/>
            <w:r w:rsidRPr="00A91220">
              <w:rPr>
                <w:rStyle w:val="Enfasicorsivo"/>
              </w:rPr>
              <w:t>mực</w:t>
            </w:r>
            <w:proofErr w:type="spellEnd"/>
            <w:r w:rsidRPr="00A91220">
              <w:rPr>
                <w:rStyle w:val="Enfasicorsivo"/>
              </w:rPr>
              <w:t xml:space="preserve"> </w:t>
            </w:r>
            <w:proofErr w:type="spellStart"/>
            <w:r w:rsidRPr="00A91220">
              <w:rPr>
                <w:rStyle w:val="Enfasicorsivo"/>
              </w:rPr>
              <w:t>toàn</w:t>
            </w:r>
            <w:proofErr w:type="spellEnd"/>
            <w:r w:rsidRPr="00A91220">
              <w:rPr>
                <w:rStyle w:val="Enfasicorsivo"/>
              </w:rPr>
              <w:t xml:space="preserve"> </w:t>
            </w:r>
            <w:proofErr w:type="spellStart"/>
            <w:r w:rsidRPr="00A91220">
              <w:rPr>
                <w:rStyle w:val="Enfasicorsivo"/>
              </w:rPr>
              <w:t>cầu</w:t>
            </w:r>
            <w:proofErr w:type="spellEnd"/>
            <w:r w:rsidRPr="00A91220">
              <w:rPr>
                <w:rStyle w:val="Enfasicorsivo"/>
              </w:rPr>
              <w:t xml:space="preserve"> </w:t>
            </w:r>
            <w:proofErr w:type="spellStart"/>
            <w:r w:rsidRPr="00A91220">
              <w:rPr>
                <w:rStyle w:val="Enfasicorsivo"/>
              </w:rPr>
              <w:t>về</w:t>
            </w:r>
            <w:proofErr w:type="spellEnd"/>
            <w:r w:rsidRPr="00A91220">
              <w:rPr>
                <w:rStyle w:val="Enfasicorsivo"/>
              </w:rPr>
              <w:t xml:space="preserve"> </w:t>
            </w:r>
            <w:proofErr w:type="spellStart"/>
            <w:r w:rsidRPr="00A91220">
              <w:rPr>
                <w:rStyle w:val="Enfasicorsivo"/>
              </w:rPr>
              <w:t>hành</w:t>
            </w:r>
            <w:proofErr w:type="spellEnd"/>
            <w:r w:rsidRPr="00A91220">
              <w:rPr>
                <w:rStyle w:val="Enfasicorsivo"/>
              </w:rPr>
              <w:t xml:space="preserve"> vi </w:t>
            </w:r>
            <w:proofErr w:type="spellStart"/>
            <w:r w:rsidRPr="00A91220">
              <w:rPr>
                <w:rStyle w:val="Enfasicorsivo"/>
              </w:rPr>
              <w:t>được</w:t>
            </w:r>
            <w:proofErr w:type="spellEnd"/>
            <w:r w:rsidRPr="00A91220">
              <w:rPr>
                <w:rStyle w:val="Enfasicorsivo"/>
              </w:rPr>
              <w:t xml:space="preserve"> mong </w:t>
            </w:r>
            <w:proofErr w:type="spellStart"/>
            <w:r w:rsidRPr="00A91220">
              <w:rPr>
                <w:rStyle w:val="Enfasicorsivo"/>
              </w:rPr>
              <w:t>đợi</w:t>
            </w:r>
            <w:proofErr w:type="spellEnd"/>
            <w:r w:rsidRPr="00A91220">
              <w:rPr>
                <w:rStyle w:val="Enfasicorsivo"/>
              </w:rPr>
              <w:t xml:space="preserve"> </w:t>
            </w:r>
            <w:proofErr w:type="spellStart"/>
            <w:r w:rsidRPr="00A91220">
              <w:rPr>
                <w:rStyle w:val="Enfasicorsivo"/>
              </w:rPr>
              <w:t>đối</w:t>
            </w:r>
            <w:proofErr w:type="spellEnd"/>
            <w:r w:rsidRPr="00A91220">
              <w:rPr>
                <w:rStyle w:val="Enfasicorsivo"/>
              </w:rPr>
              <w:t xml:space="preserve"> </w:t>
            </w:r>
            <w:proofErr w:type="spellStart"/>
            <w:r w:rsidRPr="00A91220">
              <w:rPr>
                <w:rStyle w:val="Enfasicorsivo"/>
              </w:rPr>
              <w:t>với</w:t>
            </w:r>
            <w:proofErr w:type="spellEnd"/>
            <w:r w:rsidRPr="00A91220">
              <w:rPr>
                <w:rStyle w:val="Enfasicorsivo"/>
              </w:rPr>
              <w:t xml:space="preserve"> </w:t>
            </w:r>
            <w:proofErr w:type="spellStart"/>
            <w:r w:rsidRPr="00A91220">
              <w:rPr>
                <w:rStyle w:val="Enfasicorsivo"/>
              </w:rPr>
              <w:t>tất</w:t>
            </w:r>
            <w:proofErr w:type="spellEnd"/>
            <w:r w:rsidRPr="00A91220">
              <w:rPr>
                <w:rStyle w:val="Enfasicorsivo"/>
              </w:rPr>
              <w:t xml:space="preserve"> </w:t>
            </w:r>
            <w:proofErr w:type="spellStart"/>
            <w:r w:rsidRPr="00A91220">
              <w:rPr>
                <w:rStyle w:val="Enfasicorsivo"/>
              </w:rPr>
              <w:t>cả</w:t>
            </w:r>
            <w:proofErr w:type="spellEnd"/>
            <w:r w:rsidRPr="00A91220">
              <w:rPr>
                <w:rStyle w:val="Enfasicorsivo"/>
              </w:rPr>
              <w:t xml:space="preserve"> </w:t>
            </w:r>
            <w:proofErr w:type="spellStart"/>
            <w:r w:rsidRPr="00A91220">
              <w:rPr>
                <w:rStyle w:val="Enfasicorsivo"/>
              </w:rPr>
              <w:t>các</w:t>
            </w:r>
            <w:proofErr w:type="spellEnd"/>
            <w:r w:rsidRPr="00A91220">
              <w:rPr>
                <w:rStyle w:val="Enfasicorsivo"/>
              </w:rPr>
              <w:t xml:space="preserve"> </w:t>
            </w:r>
            <w:proofErr w:type="spellStart"/>
            <w:r w:rsidRPr="00A91220">
              <w:rPr>
                <w:rStyle w:val="Enfasicorsivo"/>
              </w:rPr>
              <w:t>doanh</w:t>
            </w:r>
            <w:proofErr w:type="spellEnd"/>
            <w:r w:rsidRPr="00A91220">
              <w:rPr>
                <w:rStyle w:val="Enfasicorsivo"/>
              </w:rPr>
              <w:t xml:space="preserve"> </w:t>
            </w:r>
            <w:proofErr w:type="spellStart"/>
            <w:r w:rsidRPr="00A91220">
              <w:rPr>
                <w:rStyle w:val="Enfasicorsivo"/>
              </w:rPr>
              <w:t>nghiệp</w:t>
            </w:r>
            <w:proofErr w:type="spellEnd"/>
            <w:r w:rsidRPr="00A91220">
              <w:rPr>
                <w:rStyle w:val="Enfasicorsivo"/>
              </w:rPr>
              <w:t xml:space="preserve"> ở </w:t>
            </w:r>
            <w:proofErr w:type="spellStart"/>
            <w:r w:rsidRPr="00A91220">
              <w:rPr>
                <w:rStyle w:val="Enfasicorsivo"/>
              </w:rPr>
              <w:t>bất</w:t>
            </w:r>
            <w:proofErr w:type="spellEnd"/>
            <w:r w:rsidRPr="00A91220">
              <w:rPr>
                <w:rStyle w:val="Enfasicorsivo"/>
              </w:rPr>
              <w:t xml:space="preserve"> </w:t>
            </w:r>
            <w:proofErr w:type="spellStart"/>
            <w:r w:rsidRPr="00A91220">
              <w:rPr>
                <w:rStyle w:val="Enfasicorsivo"/>
              </w:rPr>
              <w:t>cứ</w:t>
            </w:r>
            <w:proofErr w:type="spellEnd"/>
            <w:r w:rsidRPr="00A91220">
              <w:rPr>
                <w:rStyle w:val="Enfasicorsivo"/>
              </w:rPr>
              <w:t xml:space="preserve"> </w:t>
            </w:r>
            <w:proofErr w:type="spellStart"/>
            <w:r w:rsidRPr="00A91220">
              <w:rPr>
                <w:rStyle w:val="Enfasicorsivo"/>
              </w:rPr>
              <w:t>nơi</w:t>
            </w:r>
            <w:proofErr w:type="spellEnd"/>
            <w:r w:rsidRPr="00A91220">
              <w:rPr>
                <w:rStyle w:val="Enfasicorsivo"/>
              </w:rPr>
              <w:t xml:space="preserve"> </w:t>
            </w:r>
            <w:proofErr w:type="spellStart"/>
            <w:r w:rsidRPr="00A91220">
              <w:rPr>
                <w:rStyle w:val="Enfasicorsivo"/>
              </w:rPr>
              <w:t>nào</w:t>
            </w:r>
            <w:proofErr w:type="spellEnd"/>
            <w:r w:rsidRPr="00A91220">
              <w:rPr>
                <w:rStyle w:val="Enfasicorsivo"/>
              </w:rPr>
              <w:t xml:space="preserve"> </w:t>
            </w:r>
            <w:proofErr w:type="spellStart"/>
            <w:r w:rsidRPr="00A91220">
              <w:rPr>
                <w:rStyle w:val="Enfasicorsivo"/>
              </w:rPr>
              <w:t>họ</w:t>
            </w:r>
            <w:proofErr w:type="spellEnd"/>
            <w:r w:rsidRPr="00A91220">
              <w:rPr>
                <w:rStyle w:val="Enfasicorsivo"/>
              </w:rPr>
              <w:t xml:space="preserve"> </w:t>
            </w:r>
            <w:proofErr w:type="spellStart"/>
            <w:r w:rsidRPr="00A91220">
              <w:rPr>
                <w:rStyle w:val="Enfasicorsivo"/>
              </w:rPr>
              <w:t>tiến</w:t>
            </w:r>
            <w:proofErr w:type="spellEnd"/>
            <w:r w:rsidRPr="00A91220">
              <w:rPr>
                <w:rStyle w:val="Enfasicorsivo"/>
              </w:rPr>
              <w:t xml:space="preserve"> </w:t>
            </w:r>
            <w:proofErr w:type="spellStart"/>
            <w:r w:rsidRPr="00A91220">
              <w:rPr>
                <w:rStyle w:val="Enfasicorsivo"/>
              </w:rPr>
              <w:t>hành</w:t>
            </w:r>
            <w:proofErr w:type="spellEnd"/>
            <w:r w:rsidRPr="00A91220">
              <w:rPr>
                <w:rStyle w:val="Enfasicorsivo"/>
              </w:rPr>
              <w:t xml:space="preserve"> </w:t>
            </w:r>
            <w:proofErr w:type="spellStart"/>
            <w:r w:rsidRPr="00A91220">
              <w:rPr>
                <w:rStyle w:val="Enfasicorsivo"/>
              </w:rPr>
              <w:t>hoạt</w:t>
            </w:r>
            <w:proofErr w:type="spellEnd"/>
            <w:r w:rsidRPr="00A91220">
              <w:rPr>
                <w:rStyle w:val="Enfasicorsivo"/>
              </w:rPr>
              <w:t xml:space="preserve"> </w:t>
            </w:r>
            <w:proofErr w:type="spellStart"/>
            <w:r w:rsidRPr="00A91220">
              <w:rPr>
                <w:rStyle w:val="Enfasicorsivo"/>
              </w:rPr>
              <w:t>động</w:t>
            </w:r>
            <w:proofErr w:type="spellEnd"/>
            <w:r w:rsidRPr="00A91220">
              <w:rPr>
                <w:rStyle w:val="Enfasicorsivo"/>
              </w:rPr>
              <w:t xml:space="preserve"> </w:t>
            </w:r>
            <w:proofErr w:type="spellStart"/>
            <w:r w:rsidRPr="00A91220">
              <w:rPr>
                <w:rStyle w:val="Enfasicorsivo"/>
              </w:rPr>
              <w:t>kinh</w:t>
            </w:r>
            <w:proofErr w:type="spellEnd"/>
            <w:r w:rsidRPr="00A91220">
              <w:rPr>
                <w:rStyle w:val="Enfasicorsivo"/>
              </w:rPr>
              <w:t xml:space="preserve"> </w:t>
            </w:r>
            <w:proofErr w:type="spellStart"/>
            <w:r w:rsidRPr="00A91220">
              <w:rPr>
                <w:rStyle w:val="Enfasicorsivo"/>
              </w:rPr>
              <w:t>doanh</w:t>
            </w:r>
            <w:proofErr w:type="spellEnd"/>
            <w:r w:rsidRPr="00A91220">
              <w:rPr>
                <w:rStyle w:val="Enfasicorsivo"/>
              </w:rPr>
              <w:t xml:space="preserve">. </w:t>
            </w:r>
            <w:proofErr w:type="spellStart"/>
            <w:r w:rsidRPr="00A91220">
              <w:rPr>
                <w:rStyle w:val="Enfasicorsivo"/>
              </w:rPr>
              <w:t>Trách</w:t>
            </w:r>
            <w:proofErr w:type="spellEnd"/>
            <w:r w:rsidRPr="00A91220">
              <w:rPr>
                <w:rStyle w:val="Enfasicorsivo"/>
              </w:rPr>
              <w:t xml:space="preserve"> </w:t>
            </w:r>
            <w:proofErr w:type="spellStart"/>
            <w:r w:rsidRPr="00A91220">
              <w:rPr>
                <w:rStyle w:val="Enfasicorsivo"/>
              </w:rPr>
              <w:t>nhiệm</w:t>
            </w:r>
            <w:proofErr w:type="spellEnd"/>
            <w:r w:rsidRPr="00A91220">
              <w:rPr>
                <w:rStyle w:val="Enfasicorsivo"/>
              </w:rPr>
              <w:t xml:space="preserve"> </w:t>
            </w:r>
            <w:proofErr w:type="spellStart"/>
            <w:r w:rsidRPr="00A91220">
              <w:rPr>
                <w:rStyle w:val="Enfasicorsivo"/>
              </w:rPr>
              <w:t>này</w:t>
            </w:r>
            <w:proofErr w:type="spellEnd"/>
            <w:r w:rsidRPr="00A91220">
              <w:rPr>
                <w:rStyle w:val="Enfasicorsivo"/>
              </w:rPr>
              <w:t xml:space="preserve"> </w:t>
            </w:r>
            <w:proofErr w:type="spellStart"/>
            <w:r w:rsidRPr="00A91220">
              <w:rPr>
                <w:rStyle w:val="Enfasicorsivo"/>
              </w:rPr>
              <w:t>tồn</w:t>
            </w:r>
            <w:proofErr w:type="spellEnd"/>
            <w:r w:rsidRPr="00A91220">
              <w:rPr>
                <w:rStyle w:val="Enfasicorsivo"/>
              </w:rPr>
              <w:t xml:space="preserve"> </w:t>
            </w:r>
            <w:proofErr w:type="spellStart"/>
            <w:r w:rsidRPr="00A91220">
              <w:rPr>
                <w:rStyle w:val="Enfasicorsivo"/>
              </w:rPr>
              <w:t>tại</w:t>
            </w:r>
            <w:proofErr w:type="spellEnd"/>
            <w:r w:rsidRPr="00A91220">
              <w:rPr>
                <w:rStyle w:val="Enfasicorsivo"/>
              </w:rPr>
              <w:t xml:space="preserve"> </w:t>
            </w:r>
            <w:proofErr w:type="spellStart"/>
            <w:r w:rsidRPr="00A91220">
              <w:rPr>
                <w:rStyle w:val="Enfasicorsivo"/>
              </w:rPr>
              <w:t>độc</w:t>
            </w:r>
            <w:proofErr w:type="spellEnd"/>
            <w:r w:rsidRPr="00A91220">
              <w:rPr>
                <w:rStyle w:val="Enfasicorsivo"/>
              </w:rPr>
              <w:t xml:space="preserve"> </w:t>
            </w:r>
            <w:proofErr w:type="spellStart"/>
            <w:r w:rsidRPr="00A91220">
              <w:rPr>
                <w:rStyle w:val="Enfasicorsivo"/>
              </w:rPr>
              <w:t>lập</w:t>
            </w:r>
            <w:proofErr w:type="spellEnd"/>
            <w:r w:rsidRPr="00A91220">
              <w:rPr>
                <w:rStyle w:val="Enfasicorsivo"/>
              </w:rPr>
              <w:t xml:space="preserve"> </w:t>
            </w:r>
            <w:proofErr w:type="spellStart"/>
            <w:r w:rsidRPr="00A91220">
              <w:rPr>
                <w:rStyle w:val="Enfasicorsivo"/>
              </w:rPr>
              <w:t>với</w:t>
            </w:r>
            <w:proofErr w:type="spellEnd"/>
            <w:r w:rsidRPr="00A91220">
              <w:rPr>
                <w:rStyle w:val="Enfasicorsivo"/>
              </w:rPr>
              <w:t xml:space="preserve"> </w:t>
            </w:r>
            <w:proofErr w:type="spellStart"/>
            <w:r w:rsidRPr="00A91220">
              <w:rPr>
                <w:rStyle w:val="Enfasicorsivo"/>
              </w:rPr>
              <w:t>khả</w:t>
            </w:r>
            <w:proofErr w:type="spellEnd"/>
            <w:r w:rsidRPr="00A91220">
              <w:rPr>
                <w:rStyle w:val="Enfasicorsivo"/>
              </w:rPr>
              <w:t xml:space="preserve"> </w:t>
            </w:r>
            <w:proofErr w:type="spellStart"/>
            <w:r w:rsidRPr="00A91220">
              <w:rPr>
                <w:rStyle w:val="Enfasicorsivo"/>
              </w:rPr>
              <w:t>năng</w:t>
            </w:r>
            <w:proofErr w:type="spellEnd"/>
            <w:r w:rsidRPr="00A91220">
              <w:rPr>
                <w:rStyle w:val="Enfasicorsivo"/>
              </w:rPr>
              <w:t xml:space="preserve"> </w:t>
            </w:r>
            <w:proofErr w:type="spellStart"/>
            <w:r w:rsidRPr="00A91220">
              <w:rPr>
                <w:rStyle w:val="Enfasicorsivo"/>
              </w:rPr>
              <w:t>và</w:t>
            </w:r>
            <w:proofErr w:type="spellEnd"/>
            <w:r w:rsidRPr="00A91220">
              <w:rPr>
                <w:rStyle w:val="Enfasicorsivo"/>
              </w:rPr>
              <w:t>/</w:t>
            </w:r>
            <w:proofErr w:type="spellStart"/>
            <w:r w:rsidRPr="00A91220">
              <w:rPr>
                <w:rStyle w:val="Enfasicorsivo"/>
              </w:rPr>
              <w:t>hoặc</w:t>
            </w:r>
            <w:proofErr w:type="spellEnd"/>
            <w:r w:rsidRPr="00A91220">
              <w:rPr>
                <w:rStyle w:val="Enfasicorsivo"/>
              </w:rPr>
              <w:t xml:space="preserve"> </w:t>
            </w:r>
            <w:proofErr w:type="spellStart"/>
            <w:r w:rsidRPr="00A91220">
              <w:rPr>
                <w:rStyle w:val="Enfasicorsivo"/>
              </w:rPr>
              <w:t>sự</w:t>
            </w:r>
            <w:proofErr w:type="spellEnd"/>
            <w:r w:rsidRPr="00A91220">
              <w:rPr>
                <w:rStyle w:val="Enfasicorsivo"/>
              </w:rPr>
              <w:t xml:space="preserve"> </w:t>
            </w:r>
            <w:proofErr w:type="spellStart"/>
            <w:r w:rsidRPr="00A91220">
              <w:rPr>
                <w:rStyle w:val="Enfasicorsivo"/>
              </w:rPr>
              <w:t>sẵn</w:t>
            </w:r>
            <w:proofErr w:type="spellEnd"/>
            <w:r w:rsidRPr="00A91220">
              <w:rPr>
                <w:rStyle w:val="Enfasicorsivo"/>
              </w:rPr>
              <w:t xml:space="preserve"> </w:t>
            </w:r>
            <w:proofErr w:type="spellStart"/>
            <w:r w:rsidRPr="00A91220">
              <w:rPr>
                <w:rStyle w:val="Enfasicorsivo"/>
              </w:rPr>
              <w:t>sàng</w:t>
            </w:r>
            <w:proofErr w:type="spellEnd"/>
            <w:r w:rsidRPr="00A91220">
              <w:rPr>
                <w:rStyle w:val="Enfasicorsivo"/>
              </w:rPr>
              <w:t xml:space="preserve"> </w:t>
            </w:r>
            <w:proofErr w:type="spellStart"/>
            <w:r w:rsidRPr="00A91220">
              <w:rPr>
                <w:rStyle w:val="Enfasicorsivo"/>
              </w:rPr>
              <w:t>của</w:t>
            </w:r>
            <w:proofErr w:type="spellEnd"/>
            <w:r w:rsidRPr="00A91220">
              <w:rPr>
                <w:rStyle w:val="Enfasicorsivo"/>
              </w:rPr>
              <w:t xml:space="preserve"> </w:t>
            </w:r>
            <w:proofErr w:type="spellStart"/>
            <w:r w:rsidRPr="00A91220">
              <w:rPr>
                <w:rStyle w:val="Enfasicorsivo"/>
              </w:rPr>
              <w:t>nhà</w:t>
            </w:r>
            <w:proofErr w:type="spellEnd"/>
            <w:r w:rsidRPr="00A91220">
              <w:rPr>
                <w:rStyle w:val="Enfasicorsivo"/>
              </w:rPr>
              <w:t xml:space="preserve"> </w:t>
            </w:r>
            <w:proofErr w:type="spellStart"/>
            <w:r w:rsidRPr="00A91220">
              <w:rPr>
                <w:rStyle w:val="Enfasicorsivo"/>
              </w:rPr>
              <w:t>nước</w:t>
            </w:r>
            <w:proofErr w:type="spellEnd"/>
            <w:r w:rsidRPr="00A91220">
              <w:rPr>
                <w:rStyle w:val="Enfasicorsivo"/>
              </w:rPr>
              <w:t xml:space="preserve"> </w:t>
            </w:r>
            <w:proofErr w:type="spellStart"/>
            <w:r w:rsidRPr="00A91220">
              <w:rPr>
                <w:rStyle w:val="Enfasicorsivo"/>
              </w:rPr>
              <w:t>nhằm</w:t>
            </w:r>
            <w:proofErr w:type="spellEnd"/>
            <w:r w:rsidRPr="00A91220">
              <w:rPr>
                <w:rStyle w:val="Enfasicorsivo"/>
              </w:rPr>
              <w:t xml:space="preserve"> </w:t>
            </w:r>
            <w:proofErr w:type="spellStart"/>
            <w:r w:rsidRPr="00A91220">
              <w:rPr>
                <w:rStyle w:val="Enfasicorsivo"/>
              </w:rPr>
              <w:t>thực</w:t>
            </w:r>
            <w:proofErr w:type="spellEnd"/>
            <w:r w:rsidRPr="00A91220">
              <w:rPr>
                <w:rStyle w:val="Enfasicorsivo"/>
              </w:rPr>
              <w:t xml:space="preserve"> </w:t>
            </w:r>
            <w:proofErr w:type="spellStart"/>
            <w:r w:rsidRPr="00A91220">
              <w:rPr>
                <w:rStyle w:val="Enfasicorsivo"/>
              </w:rPr>
              <w:t>hiện</w:t>
            </w:r>
            <w:proofErr w:type="spellEnd"/>
            <w:r w:rsidRPr="00A91220">
              <w:rPr>
                <w:rStyle w:val="Enfasicorsivo"/>
              </w:rPr>
              <w:t xml:space="preserve"> </w:t>
            </w:r>
            <w:proofErr w:type="spellStart"/>
            <w:r w:rsidRPr="00A91220">
              <w:rPr>
                <w:rStyle w:val="Enfasicorsivo"/>
              </w:rPr>
              <w:t>nghĩa</w:t>
            </w:r>
            <w:proofErr w:type="spellEnd"/>
            <w:r w:rsidRPr="00A91220">
              <w:rPr>
                <w:rStyle w:val="Enfasicorsivo"/>
              </w:rPr>
              <w:t xml:space="preserve"> </w:t>
            </w:r>
            <w:proofErr w:type="spellStart"/>
            <w:r w:rsidRPr="00A91220">
              <w:rPr>
                <w:rStyle w:val="Enfasicorsivo"/>
              </w:rPr>
              <w:t>vụ</w:t>
            </w:r>
            <w:proofErr w:type="spellEnd"/>
            <w:r w:rsidRPr="00A91220">
              <w:rPr>
                <w:rStyle w:val="Enfasicorsivo"/>
              </w:rPr>
              <w:t xml:space="preserve"> </w:t>
            </w:r>
            <w:proofErr w:type="spellStart"/>
            <w:r w:rsidRPr="00A91220">
              <w:rPr>
                <w:rStyle w:val="Enfasicorsivo"/>
              </w:rPr>
              <w:t>Quốc</w:t>
            </w:r>
            <w:proofErr w:type="spellEnd"/>
            <w:r w:rsidRPr="00A91220">
              <w:rPr>
                <w:rStyle w:val="Enfasicorsivo"/>
              </w:rPr>
              <w:t xml:space="preserve"> </w:t>
            </w:r>
            <w:proofErr w:type="spellStart"/>
            <w:r w:rsidRPr="00A91220">
              <w:rPr>
                <w:rStyle w:val="Enfasicorsivo"/>
              </w:rPr>
              <w:t>gia</w:t>
            </w:r>
            <w:proofErr w:type="spellEnd"/>
            <w:r w:rsidRPr="00A91220">
              <w:rPr>
                <w:rStyle w:val="Enfasicorsivo"/>
              </w:rPr>
              <w:t xml:space="preserve"> </w:t>
            </w:r>
            <w:proofErr w:type="spellStart"/>
            <w:r w:rsidRPr="00A91220">
              <w:rPr>
                <w:rStyle w:val="Enfasicorsivo"/>
              </w:rPr>
              <w:t>về</w:t>
            </w:r>
            <w:proofErr w:type="spellEnd"/>
            <w:r w:rsidRPr="00A91220">
              <w:rPr>
                <w:rStyle w:val="Enfasicorsivo"/>
              </w:rPr>
              <w:t xml:space="preserve"> </w:t>
            </w:r>
            <w:proofErr w:type="spellStart"/>
            <w:r w:rsidRPr="00A91220">
              <w:rPr>
                <w:rStyle w:val="Enfasicorsivo"/>
              </w:rPr>
              <w:t>quyền</w:t>
            </w:r>
            <w:proofErr w:type="spellEnd"/>
            <w:r w:rsidRPr="00A91220">
              <w:rPr>
                <w:rStyle w:val="Enfasicorsivo"/>
              </w:rPr>
              <w:t xml:space="preserve"> con </w:t>
            </w:r>
            <w:proofErr w:type="spellStart"/>
            <w:r w:rsidRPr="00A91220">
              <w:rPr>
                <w:rStyle w:val="Enfasicorsivo"/>
              </w:rPr>
              <w:t>người</w:t>
            </w:r>
            <w:proofErr w:type="spellEnd"/>
            <w:r w:rsidRPr="00A91220">
              <w:rPr>
                <w:rStyle w:val="Enfasicorsivo"/>
              </w:rPr>
              <w:t xml:space="preserve">, </w:t>
            </w:r>
            <w:proofErr w:type="spellStart"/>
            <w:r w:rsidRPr="00A91220">
              <w:rPr>
                <w:rStyle w:val="Enfasicorsivo"/>
              </w:rPr>
              <w:t>và</w:t>
            </w:r>
            <w:proofErr w:type="spellEnd"/>
            <w:r w:rsidRPr="00A91220">
              <w:rPr>
                <w:rStyle w:val="Enfasicorsivo"/>
              </w:rPr>
              <w:t xml:space="preserve"> </w:t>
            </w:r>
            <w:proofErr w:type="spellStart"/>
            <w:r w:rsidRPr="00A91220">
              <w:rPr>
                <w:rStyle w:val="Enfasicorsivo"/>
              </w:rPr>
              <w:t>không</w:t>
            </w:r>
            <w:proofErr w:type="spellEnd"/>
            <w:r w:rsidRPr="00A91220">
              <w:rPr>
                <w:rStyle w:val="Enfasicorsivo"/>
              </w:rPr>
              <w:t xml:space="preserve"> </w:t>
            </w:r>
            <w:proofErr w:type="spellStart"/>
            <w:r w:rsidRPr="00A91220">
              <w:rPr>
                <w:rStyle w:val="Enfasicorsivo"/>
              </w:rPr>
              <w:t>làm</w:t>
            </w:r>
            <w:proofErr w:type="spellEnd"/>
            <w:r w:rsidRPr="00A91220">
              <w:rPr>
                <w:rStyle w:val="Enfasicorsivo"/>
              </w:rPr>
              <w:t xml:space="preserve"> </w:t>
            </w:r>
            <w:proofErr w:type="spellStart"/>
            <w:r w:rsidRPr="00A91220">
              <w:rPr>
                <w:rStyle w:val="Enfasicorsivo"/>
              </w:rPr>
              <w:t>giảm</w:t>
            </w:r>
            <w:proofErr w:type="spellEnd"/>
            <w:r w:rsidRPr="00A91220">
              <w:rPr>
                <w:rStyle w:val="Enfasicorsivo"/>
              </w:rPr>
              <w:t xml:space="preserve"> </w:t>
            </w:r>
            <w:proofErr w:type="spellStart"/>
            <w:r w:rsidRPr="00A91220">
              <w:rPr>
                <w:rStyle w:val="Enfasicorsivo"/>
              </w:rPr>
              <w:t>trừ</w:t>
            </w:r>
            <w:proofErr w:type="spellEnd"/>
            <w:r w:rsidRPr="00A91220">
              <w:rPr>
                <w:rStyle w:val="Enfasicorsivo"/>
              </w:rPr>
              <w:t xml:space="preserve"> </w:t>
            </w:r>
            <w:proofErr w:type="spellStart"/>
            <w:r w:rsidRPr="00A91220">
              <w:rPr>
                <w:rStyle w:val="Enfasicorsivo"/>
              </w:rPr>
              <w:t>các</w:t>
            </w:r>
            <w:proofErr w:type="spellEnd"/>
            <w:r w:rsidRPr="00A91220">
              <w:rPr>
                <w:rStyle w:val="Enfasicorsivo"/>
              </w:rPr>
              <w:t xml:space="preserve"> </w:t>
            </w:r>
            <w:proofErr w:type="spellStart"/>
            <w:r w:rsidRPr="00A91220">
              <w:rPr>
                <w:rStyle w:val="Enfasicorsivo"/>
              </w:rPr>
              <w:t>nghĩa</w:t>
            </w:r>
            <w:proofErr w:type="spellEnd"/>
            <w:r w:rsidRPr="00A91220">
              <w:rPr>
                <w:rStyle w:val="Enfasicorsivo"/>
              </w:rPr>
              <w:t xml:space="preserve"> </w:t>
            </w:r>
            <w:proofErr w:type="spellStart"/>
            <w:r w:rsidRPr="00A91220">
              <w:rPr>
                <w:rStyle w:val="Enfasicorsivo"/>
              </w:rPr>
              <w:t>vụ</w:t>
            </w:r>
            <w:proofErr w:type="spellEnd"/>
            <w:r w:rsidRPr="00A91220">
              <w:rPr>
                <w:rStyle w:val="Enfasicorsivo"/>
              </w:rPr>
              <w:t xml:space="preserve"> </w:t>
            </w:r>
            <w:proofErr w:type="spellStart"/>
            <w:r w:rsidRPr="00A91220">
              <w:rPr>
                <w:rStyle w:val="Enfasicorsivo"/>
              </w:rPr>
              <w:t>đó</w:t>
            </w:r>
            <w:proofErr w:type="spellEnd"/>
            <w:r w:rsidRPr="00A91220">
              <w:rPr>
                <w:rStyle w:val="Enfasicorsivo"/>
              </w:rPr>
              <w:t xml:space="preserve">. </w:t>
            </w:r>
            <w:proofErr w:type="spellStart"/>
            <w:r w:rsidRPr="00A91220">
              <w:rPr>
                <w:rStyle w:val="Enfasicorsivo"/>
              </w:rPr>
              <w:t>Trách</w:t>
            </w:r>
            <w:proofErr w:type="spellEnd"/>
            <w:r w:rsidRPr="00A91220">
              <w:rPr>
                <w:rStyle w:val="Enfasicorsivo"/>
              </w:rPr>
              <w:t xml:space="preserve"> </w:t>
            </w:r>
            <w:proofErr w:type="spellStart"/>
            <w:r w:rsidRPr="00A91220">
              <w:rPr>
                <w:rStyle w:val="Enfasicorsivo"/>
              </w:rPr>
              <w:t>nhiệm</w:t>
            </w:r>
            <w:proofErr w:type="spellEnd"/>
            <w:r w:rsidRPr="00A91220">
              <w:rPr>
                <w:rStyle w:val="Enfasicorsivo"/>
              </w:rPr>
              <w:t xml:space="preserve"> </w:t>
            </w:r>
            <w:proofErr w:type="spellStart"/>
            <w:r w:rsidRPr="00A91220">
              <w:rPr>
                <w:rStyle w:val="Enfasicorsivo"/>
              </w:rPr>
              <w:t>này</w:t>
            </w:r>
            <w:proofErr w:type="spellEnd"/>
            <w:r w:rsidRPr="00A91220">
              <w:rPr>
                <w:rStyle w:val="Enfasicorsivo"/>
              </w:rPr>
              <w:t xml:space="preserve"> </w:t>
            </w:r>
            <w:proofErr w:type="spellStart"/>
            <w:r w:rsidRPr="00A91220">
              <w:rPr>
                <w:rStyle w:val="Enfasicorsivo"/>
              </w:rPr>
              <w:t>được</w:t>
            </w:r>
            <w:proofErr w:type="spellEnd"/>
            <w:r w:rsidRPr="00A91220">
              <w:rPr>
                <w:rStyle w:val="Enfasicorsivo"/>
              </w:rPr>
              <w:t xml:space="preserve"> </w:t>
            </w:r>
            <w:proofErr w:type="spellStart"/>
            <w:r w:rsidRPr="00A91220">
              <w:rPr>
                <w:rStyle w:val="Enfasicorsivo"/>
              </w:rPr>
              <w:t>xem</w:t>
            </w:r>
            <w:proofErr w:type="spellEnd"/>
            <w:r w:rsidRPr="00A91220">
              <w:rPr>
                <w:rStyle w:val="Enfasicorsivo"/>
              </w:rPr>
              <w:t xml:space="preserve"> </w:t>
            </w:r>
            <w:proofErr w:type="spellStart"/>
            <w:r w:rsidRPr="00A91220">
              <w:rPr>
                <w:rStyle w:val="Enfasicorsivo"/>
              </w:rPr>
              <w:t>xét</w:t>
            </w:r>
            <w:proofErr w:type="spellEnd"/>
            <w:r w:rsidRPr="00A91220">
              <w:rPr>
                <w:rStyle w:val="Enfasicorsivo"/>
              </w:rPr>
              <w:t xml:space="preserve"> </w:t>
            </w:r>
            <w:proofErr w:type="spellStart"/>
            <w:r w:rsidRPr="00A91220">
              <w:rPr>
                <w:rStyle w:val="Enfasicorsivo"/>
              </w:rPr>
              <w:t>trên</w:t>
            </w:r>
            <w:proofErr w:type="spellEnd"/>
            <w:r w:rsidRPr="00A91220">
              <w:rPr>
                <w:rStyle w:val="Enfasicorsivo"/>
              </w:rPr>
              <w:t xml:space="preserve"> </w:t>
            </w:r>
            <w:proofErr w:type="spellStart"/>
            <w:r w:rsidRPr="00A91220">
              <w:rPr>
                <w:rStyle w:val="Enfasicorsivo"/>
              </w:rPr>
              <w:t>cả</w:t>
            </w:r>
            <w:proofErr w:type="spellEnd"/>
            <w:r w:rsidRPr="00A91220">
              <w:rPr>
                <w:rStyle w:val="Enfasicorsivo"/>
              </w:rPr>
              <w:t xml:space="preserve"> </w:t>
            </w:r>
            <w:proofErr w:type="spellStart"/>
            <w:r w:rsidRPr="00A91220">
              <w:rPr>
                <w:rStyle w:val="Enfasicorsivo"/>
              </w:rPr>
              <w:t>việc</w:t>
            </w:r>
            <w:proofErr w:type="spellEnd"/>
            <w:r w:rsidRPr="00A91220">
              <w:rPr>
                <w:rStyle w:val="Enfasicorsivo"/>
              </w:rPr>
              <w:t xml:space="preserve"> </w:t>
            </w:r>
            <w:proofErr w:type="spellStart"/>
            <w:r w:rsidRPr="00A91220">
              <w:rPr>
                <w:rStyle w:val="Enfasicorsivo"/>
              </w:rPr>
              <w:t>tuân</w:t>
            </w:r>
            <w:proofErr w:type="spellEnd"/>
            <w:r w:rsidRPr="00A91220">
              <w:rPr>
                <w:rStyle w:val="Enfasicorsivo"/>
              </w:rPr>
              <w:t xml:space="preserve"> </w:t>
            </w:r>
            <w:proofErr w:type="spellStart"/>
            <w:r w:rsidRPr="00A91220">
              <w:rPr>
                <w:rStyle w:val="Enfasicorsivo"/>
              </w:rPr>
              <w:t>thủ</w:t>
            </w:r>
            <w:proofErr w:type="spellEnd"/>
            <w:r w:rsidRPr="00A91220">
              <w:rPr>
                <w:rStyle w:val="Enfasicorsivo"/>
              </w:rPr>
              <w:t xml:space="preserve"> </w:t>
            </w:r>
            <w:proofErr w:type="spellStart"/>
            <w:r w:rsidRPr="00A91220">
              <w:rPr>
                <w:rStyle w:val="Enfasicorsivo"/>
              </w:rPr>
              <w:t>pháp</w:t>
            </w:r>
            <w:proofErr w:type="spellEnd"/>
            <w:r w:rsidRPr="00A91220">
              <w:rPr>
                <w:rStyle w:val="Enfasicorsivo"/>
              </w:rPr>
              <w:t xml:space="preserve"> </w:t>
            </w:r>
            <w:proofErr w:type="spellStart"/>
            <w:r w:rsidRPr="00A91220">
              <w:rPr>
                <w:rStyle w:val="Enfasicorsivo"/>
              </w:rPr>
              <w:t>luật</w:t>
            </w:r>
            <w:proofErr w:type="spellEnd"/>
            <w:r w:rsidRPr="00A91220">
              <w:rPr>
                <w:rStyle w:val="Enfasicorsivo"/>
              </w:rPr>
              <w:t xml:space="preserve"> </w:t>
            </w:r>
            <w:proofErr w:type="spellStart"/>
            <w:r w:rsidRPr="00A91220">
              <w:rPr>
                <w:rStyle w:val="Enfasicorsivo"/>
              </w:rPr>
              <w:t>và</w:t>
            </w:r>
            <w:proofErr w:type="spellEnd"/>
            <w:r w:rsidRPr="00A91220">
              <w:rPr>
                <w:rStyle w:val="Enfasicorsivo"/>
              </w:rPr>
              <w:t xml:space="preserve"> </w:t>
            </w:r>
            <w:proofErr w:type="spellStart"/>
            <w:r w:rsidRPr="00A91220">
              <w:rPr>
                <w:rStyle w:val="Enfasicorsivo"/>
              </w:rPr>
              <w:t>quy</w:t>
            </w:r>
            <w:proofErr w:type="spellEnd"/>
            <w:r w:rsidRPr="00A91220">
              <w:rPr>
                <w:rStyle w:val="Enfasicorsivo"/>
              </w:rPr>
              <w:t xml:space="preserve"> </w:t>
            </w:r>
            <w:proofErr w:type="spellStart"/>
            <w:r w:rsidRPr="00A91220">
              <w:rPr>
                <w:rStyle w:val="Enfasicorsivo"/>
              </w:rPr>
              <w:t>tắc</w:t>
            </w:r>
            <w:proofErr w:type="spellEnd"/>
            <w:r w:rsidRPr="00A91220">
              <w:rPr>
                <w:rStyle w:val="Enfasicorsivo"/>
              </w:rPr>
              <w:t xml:space="preserve"> </w:t>
            </w:r>
            <w:proofErr w:type="spellStart"/>
            <w:r w:rsidRPr="00A91220">
              <w:rPr>
                <w:rStyle w:val="Enfasicorsivo"/>
              </w:rPr>
              <w:t>bảo</w:t>
            </w:r>
            <w:proofErr w:type="spellEnd"/>
            <w:r w:rsidRPr="00A91220">
              <w:rPr>
                <w:rStyle w:val="Enfasicorsivo"/>
              </w:rPr>
              <w:t xml:space="preserve"> </w:t>
            </w:r>
            <w:proofErr w:type="spellStart"/>
            <w:r w:rsidRPr="00A91220">
              <w:rPr>
                <w:rStyle w:val="Enfasicorsivo"/>
              </w:rPr>
              <w:t>vệ</w:t>
            </w:r>
            <w:proofErr w:type="spellEnd"/>
            <w:r w:rsidRPr="00A91220">
              <w:rPr>
                <w:rStyle w:val="Enfasicorsivo"/>
              </w:rPr>
              <w:t xml:space="preserve"> </w:t>
            </w:r>
            <w:proofErr w:type="spellStart"/>
            <w:r w:rsidRPr="00A91220">
              <w:rPr>
                <w:rStyle w:val="Enfasicorsivo"/>
              </w:rPr>
              <w:t>quyền</w:t>
            </w:r>
            <w:proofErr w:type="spellEnd"/>
            <w:r w:rsidRPr="00A91220">
              <w:rPr>
                <w:rStyle w:val="Enfasicorsivo"/>
              </w:rPr>
              <w:t xml:space="preserve"> con </w:t>
            </w:r>
            <w:proofErr w:type="spellStart"/>
            <w:r w:rsidRPr="00A91220">
              <w:rPr>
                <w:rStyle w:val="Enfasicorsivo"/>
              </w:rPr>
              <w:t>người</w:t>
            </w:r>
            <w:proofErr w:type="spellEnd"/>
            <w:r w:rsidRPr="00A91220">
              <w:rPr>
                <w:rStyle w:val="Enfasicorsivo"/>
              </w:rPr>
              <w:t xml:space="preserve"> </w:t>
            </w:r>
            <w:proofErr w:type="spellStart"/>
            <w:r w:rsidRPr="00A91220">
              <w:rPr>
                <w:rStyle w:val="Enfasicorsivo"/>
              </w:rPr>
              <w:t>của</w:t>
            </w:r>
            <w:proofErr w:type="spellEnd"/>
            <w:r w:rsidRPr="00A91220">
              <w:rPr>
                <w:rStyle w:val="Enfasicorsivo"/>
              </w:rPr>
              <w:t xml:space="preserve"> </w:t>
            </w:r>
            <w:proofErr w:type="spellStart"/>
            <w:r w:rsidRPr="00A91220">
              <w:rPr>
                <w:rStyle w:val="Enfasicorsivo"/>
              </w:rPr>
              <w:t>một</w:t>
            </w:r>
            <w:proofErr w:type="spellEnd"/>
            <w:r w:rsidRPr="00A91220">
              <w:rPr>
                <w:rStyle w:val="Enfasicorsivo"/>
              </w:rPr>
              <w:t xml:space="preserve"> </w:t>
            </w:r>
            <w:proofErr w:type="spellStart"/>
            <w:r w:rsidRPr="00A91220">
              <w:rPr>
                <w:rStyle w:val="Enfasicorsivo"/>
              </w:rPr>
              <w:t>quốc</w:t>
            </w:r>
            <w:proofErr w:type="spellEnd"/>
            <w:r w:rsidRPr="00A91220">
              <w:rPr>
                <w:rStyle w:val="Enfasicorsivo"/>
              </w:rPr>
              <w:t xml:space="preserve"> </w:t>
            </w:r>
            <w:proofErr w:type="spellStart"/>
            <w:r w:rsidRPr="00A91220">
              <w:rPr>
                <w:rStyle w:val="Enfasicorsivo"/>
              </w:rPr>
              <w:t>gia</w:t>
            </w:r>
            <w:proofErr w:type="spellEnd"/>
            <w:r w:rsidRPr="00A91220">
              <w:rPr>
                <w:rStyle w:val="Enfasicorsivo"/>
              </w:rPr>
              <w:t>.</w:t>
            </w:r>
          </w:p>
          <w:p w14:paraId="2A886C89" w14:textId="511A6A10" w:rsidR="00390642" w:rsidRDefault="00390642" w:rsidP="00270B26">
            <w:pPr>
              <w:jc w:val="right"/>
              <w:rPr>
                <w:rFonts w:cs="Arial"/>
              </w:rPr>
            </w:pPr>
            <w:proofErr w:type="spellStart"/>
            <w:r>
              <w:rPr>
                <w:rFonts w:cs="Arial"/>
              </w:rPr>
              <w:t>Bình</w:t>
            </w:r>
            <w:proofErr w:type="spellEnd"/>
            <w:r>
              <w:rPr>
                <w:rFonts w:cs="Arial"/>
              </w:rPr>
              <w:t xml:space="preserve"> </w:t>
            </w:r>
            <w:proofErr w:type="spellStart"/>
            <w:r>
              <w:rPr>
                <w:rFonts w:cs="Arial"/>
              </w:rPr>
              <w:t>luận</w:t>
            </w:r>
            <w:proofErr w:type="spellEnd"/>
            <w:r>
              <w:rPr>
                <w:rFonts w:cs="Arial"/>
              </w:rPr>
              <w:t xml:space="preserve"> </w:t>
            </w:r>
            <w:proofErr w:type="spellStart"/>
            <w:r>
              <w:rPr>
                <w:rFonts w:cs="Arial"/>
              </w:rPr>
              <w:t>về</w:t>
            </w:r>
            <w:proofErr w:type="spellEnd"/>
            <w:r>
              <w:rPr>
                <w:rFonts w:cs="Arial"/>
              </w:rPr>
              <w:t xml:space="preserve"> </w:t>
            </w:r>
            <w:proofErr w:type="spellStart"/>
            <w:r>
              <w:rPr>
                <w:rFonts w:cs="Arial"/>
              </w:rPr>
              <w:t>Nguyên</w:t>
            </w:r>
            <w:proofErr w:type="spellEnd"/>
            <w:r>
              <w:rPr>
                <w:rFonts w:cs="Arial"/>
              </w:rPr>
              <w:t xml:space="preserve"> </w:t>
            </w:r>
            <w:proofErr w:type="spellStart"/>
            <w:r>
              <w:rPr>
                <w:rFonts w:cs="Arial"/>
              </w:rPr>
              <w:t>tắc</w:t>
            </w:r>
            <w:proofErr w:type="spellEnd"/>
            <w:r>
              <w:rPr>
                <w:rFonts w:cs="Arial"/>
              </w:rPr>
              <w:t xml:space="preserve"> </w:t>
            </w:r>
            <w:proofErr w:type="spellStart"/>
            <w:r>
              <w:rPr>
                <w:rFonts w:cs="Arial"/>
              </w:rPr>
              <w:t>Hướng</w:t>
            </w:r>
            <w:proofErr w:type="spellEnd"/>
            <w:r>
              <w:rPr>
                <w:rFonts w:cs="Arial"/>
              </w:rPr>
              <w:t xml:space="preserve"> </w:t>
            </w:r>
            <w:proofErr w:type="spellStart"/>
            <w:r>
              <w:rPr>
                <w:rFonts w:cs="Arial"/>
              </w:rPr>
              <w:t>dẫn</w:t>
            </w:r>
            <w:proofErr w:type="spellEnd"/>
            <w:r>
              <w:rPr>
                <w:rFonts w:cs="Arial"/>
              </w:rPr>
              <w:t xml:space="preserve"> </w:t>
            </w:r>
            <w:proofErr w:type="spellStart"/>
            <w:r>
              <w:rPr>
                <w:rFonts w:cs="Arial"/>
              </w:rPr>
              <w:t>số</w:t>
            </w:r>
            <w:proofErr w:type="spellEnd"/>
            <w:r w:rsidRPr="001C6072">
              <w:rPr>
                <w:rFonts w:cs="Arial"/>
              </w:rPr>
              <w:t xml:space="preserve"> 11</w:t>
            </w:r>
          </w:p>
        </w:tc>
      </w:tr>
    </w:tbl>
    <w:p w14:paraId="6AD1C3D6" w14:textId="77777777" w:rsidR="00390642" w:rsidRDefault="00390642" w:rsidP="009B5683">
      <w:pPr>
        <w:rPr>
          <w:rFonts w:cs="Arial"/>
          <w:szCs w:val="24"/>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390642" w14:paraId="41EBBA6F" w14:textId="77777777" w:rsidTr="00670625">
        <w:tc>
          <w:tcPr>
            <w:tcW w:w="9350" w:type="dxa"/>
          </w:tcPr>
          <w:p w14:paraId="2F43C2A3" w14:textId="77777777" w:rsidR="00390642" w:rsidRPr="00390642" w:rsidRDefault="00390642" w:rsidP="00A91220">
            <w:pPr>
              <w:pStyle w:val="Titolo5"/>
              <w:outlineLvl w:val="4"/>
            </w:pPr>
            <w:proofErr w:type="spellStart"/>
            <w:r w:rsidRPr="00390642">
              <w:t>Trách</w:t>
            </w:r>
            <w:proofErr w:type="spellEnd"/>
            <w:r w:rsidRPr="00390642">
              <w:rPr>
                <w:lang w:val="vi-VN"/>
              </w:rPr>
              <w:t xml:space="preserve"> nhiệm quyền con người có </w:t>
            </w:r>
            <w:proofErr w:type="spellStart"/>
            <w:r w:rsidRPr="00390642">
              <w:t>sự</w:t>
            </w:r>
            <w:proofErr w:type="spellEnd"/>
            <w:r w:rsidRPr="00390642">
              <w:t xml:space="preserve"> </w:t>
            </w:r>
            <w:proofErr w:type="spellStart"/>
            <w:r w:rsidRPr="00390642">
              <w:t>khác</w:t>
            </w:r>
            <w:proofErr w:type="spellEnd"/>
            <w:r w:rsidRPr="00390642">
              <w:t xml:space="preserve"> </w:t>
            </w:r>
            <w:proofErr w:type="spellStart"/>
            <w:r w:rsidRPr="00390642">
              <w:t>biệt</w:t>
            </w:r>
            <w:proofErr w:type="spellEnd"/>
            <w:r w:rsidRPr="00390642">
              <w:t xml:space="preserve"> </w:t>
            </w:r>
            <w:proofErr w:type="spellStart"/>
            <w:r w:rsidRPr="00390642">
              <w:t>gì</w:t>
            </w:r>
            <w:proofErr w:type="spellEnd"/>
            <w:r w:rsidRPr="00390642">
              <w:rPr>
                <w:lang w:val="vi-VN"/>
              </w:rPr>
              <w:t xml:space="preserve"> </w:t>
            </w:r>
            <w:r w:rsidRPr="00390642">
              <w:t xml:space="preserve">so </w:t>
            </w:r>
            <w:proofErr w:type="spellStart"/>
            <w:r w:rsidRPr="00390642">
              <w:t>với</w:t>
            </w:r>
            <w:proofErr w:type="spellEnd"/>
            <w:r w:rsidRPr="00390642">
              <w:t xml:space="preserve"> </w:t>
            </w:r>
            <w:proofErr w:type="spellStart"/>
            <w:r w:rsidRPr="00390642">
              <w:t>trách</w:t>
            </w:r>
            <w:proofErr w:type="spellEnd"/>
            <w:r w:rsidRPr="00390642">
              <w:t xml:space="preserve"> </w:t>
            </w:r>
            <w:proofErr w:type="spellStart"/>
            <w:r w:rsidRPr="00390642">
              <w:t>nhiệm</w:t>
            </w:r>
            <w:proofErr w:type="spellEnd"/>
            <w:r w:rsidRPr="00390642">
              <w:t xml:space="preserve"> </w:t>
            </w:r>
            <w:proofErr w:type="spellStart"/>
            <w:r w:rsidRPr="00390642">
              <w:t>xã</w:t>
            </w:r>
            <w:proofErr w:type="spellEnd"/>
            <w:r w:rsidRPr="00390642">
              <w:t xml:space="preserve"> </w:t>
            </w:r>
            <w:proofErr w:type="spellStart"/>
            <w:r w:rsidRPr="00390642">
              <w:t>hội</w:t>
            </w:r>
            <w:proofErr w:type="spellEnd"/>
            <w:r w:rsidRPr="00390642">
              <w:t xml:space="preserve"> </w:t>
            </w:r>
            <w:proofErr w:type="spellStart"/>
            <w:r w:rsidRPr="00390642">
              <w:t>của</w:t>
            </w:r>
            <w:proofErr w:type="spellEnd"/>
            <w:r w:rsidRPr="00390642">
              <w:t xml:space="preserve"> </w:t>
            </w:r>
            <w:proofErr w:type="spellStart"/>
            <w:r w:rsidRPr="00390642">
              <w:t>doanh</w:t>
            </w:r>
            <w:proofErr w:type="spellEnd"/>
            <w:r w:rsidRPr="00390642">
              <w:t xml:space="preserve"> </w:t>
            </w:r>
            <w:proofErr w:type="spellStart"/>
            <w:r w:rsidRPr="00390642">
              <w:t>nghiệp</w:t>
            </w:r>
            <w:proofErr w:type="spellEnd"/>
            <w:r w:rsidRPr="00390642">
              <w:t>?</w:t>
            </w:r>
          </w:p>
          <w:p w14:paraId="558EB105" w14:textId="2396D3DB" w:rsidR="00390642" w:rsidRDefault="00390642" w:rsidP="00192F63">
            <w:pPr>
              <w:rPr>
                <w:rFonts w:eastAsiaTheme="minorEastAsia"/>
              </w:rPr>
            </w:pPr>
            <w:proofErr w:type="spellStart"/>
            <w:r w:rsidRPr="0001570F">
              <w:rPr>
                <w:rFonts w:eastAsiaTheme="minorEastAsia"/>
              </w:rPr>
              <w:t>Trách</w:t>
            </w:r>
            <w:proofErr w:type="spellEnd"/>
            <w:r w:rsidRPr="0001570F">
              <w:rPr>
                <w:rFonts w:eastAsiaTheme="minorEastAsia"/>
              </w:rPr>
              <w:t xml:space="preserve"> </w:t>
            </w:r>
            <w:proofErr w:type="spellStart"/>
            <w:r w:rsidRPr="0001570F">
              <w:rPr>
                <w:rFonts w:eastAsiaTheme="minorEastAsia"/>
              </w:rPr>
              <w:t>nhiệm</w:t>
            </w:r>
            <w:proofErr w:type="spellEnd"/>
            <w:r w:rsidRPr="0001570F">
              <w:rPr>
                <w:rFonts w:eastAsiaTheme="minorEastAsia"/>
              </w:rPr>
              <w:t xml:space="preserve"> </w:t>
            </w:r>
            <w:proofErr w:type="spellStart"/>
            <w:r w:rsidRPr="0001570F">
              <w:rPr>
                <w:rFonts w:eastAsiaTheme="minorEastAsia"/>
              </w:rPr>
              <w:t>xã</w:t>
            </w:r>
            <w:proofErr w:type="spellEnd"/>
            <w:r w:rsidRPr="0001570F">
              <w:rPr>
                <w:rFonts w:eastAsiaTheme="minorEastAsia"/>
              </w:rPr>
              <w:t xml:space="preserve"> </w:t>
            </w:r>
            <w:proofErr w:type="spellStart"/>
            <w:r w:rsidRPr="0001570F">
              <w:rPr>
                <w:rFonts w:eastAsiaTheme="minorEastAsia"/>
              </w:rPr>
              <w:t>hội</w:t>
            </w:r>
            <w:proofErr w:type="spellEnd"/>
            <w:r w:rsidRPr="0001570F">
              <w:rPr>
                <w:rFonts w:eastAsiaTheme="minorEastAsia"/>
              </w:rPr>
              <w:t xml:space="preserve"> </w:t>
            </w:r>
            <w:proofErr w:type="spellStart"/>
            <w:r w:rsidRPr="0001570F">
              <w:rPr>
                <w:rFonts w:eastAsiaTheme="minorEastAsia"/>
              </w:rPr>
              <w:t>của</w:t>
            </w:r>
            <w:proofErr w:type="spellEnd"/>
            <w:r w:rsidRPr="0001570F">
              <w:rPr>
                <w:rFonts w:eastAsiaTheme="minorEastAsia"/>
              </w:rPr>
              <w:t xml:space="preserve"> </w:t>
            </w:r>
            <w:proofErr w:type="spellStart"/>
            <w:r w:rsidRPr="0001570F">
              <w:rPr>
                <w:rFonts w:eastAsiaTheme="minorEastAsia"/>
              </w:rPr>
              <w:t>doanh</w:t>
            </w:r>
            <w:proofErr w:type="spellEnd"/>
            <w:r w:rsidRPr="0001570F">
              <w:rPr>
                <w:rFonts w:eastAsiaTheme="minorEastAsia"/>
              </w:rPr>
              <w:t xml:space="preserve"> </w:t>
            </w:r>
            <w:proofErr w:type="spellStart"/>
            <w:r w:rsidRPr="0001570F">
              <w:rPr>
                <w:rFonts w:eastAsiaTheme="minorEastAsia"/>
              </w:rPr>
              <w:t>nghiệp</w:t>
            </w:r>
            <w:proofErr w:type="spellEnd"/>
            <w:r w:rsidRPr="0001570F">
              <w:rPr>
                <w:rFonts w:eastAsiaTheme="minorEastAsia"/>
              </w:rPr>
              <w:t xml:space="preserve"> (CSR) </w:t>
            </w:r>
            <w:proofErr w:type="spellStart"/>
            <w:r w:rsidRPr="0001570F">
              <w:rPr>
                <w:rFonts w:eastAsiaTheme="minorEastAsia"/>
              </w:rPr>
              <w:t>thường</w:t>
            </w:r>
            <w:proofErr w:type="spellEnd"/>
            <w:r w:rsidRPr="0001570F">
              <w:rPr>
                <w:rFonts w:eastAsiaTheme="minorEastAsia"/>
              </w:rPr>
              <w:t xml:space="preserve"> </w:t>
            </w:r>
            <w:proofErr w:type="spellStart"/>
            <w:r w:rsidRPr="0001570F">
              <w:rPr>
                <w:rFonts w:eastAsiaTheme="minorEastAsia"/>
              </w:rPr>
              <w:t>được</w:t>
            </w:r>
            <w:proofErr w:type="spellEnd"/>
            <w:r w:rsidRPr="0001570F">
              <w:rPr>
                <w:rFonts w:eastAsiaTheme="minorEastAsia"/>
              </w:rPr>
              <w:t xml:space="preserve"> </w:t>
            </w:r>
            <w:proofErr w:type="spellStart"/>
            <w:r w:rsidRPr="0001570F">
              <w:rPr>
                <w:rFonts w:eastAsiaTheme="minorEastAsia"/>
              </w:rPr>
              <w:t>coi</w:t>
            </w:r>
            <w:proofErr w:type="spellEnd"/>
            <w:r w:rsidRPr="0001570F">
              <w:rPr>
                <w:rFonts w:eastAsiaTheme="minorEastAsia"/>
              </w:rPr>
              <w:t xml:space="preserve"> </w:t>
            </w:r>
            <w:proofErr w:type="spellStart"/>
            <w:r w:rsidRPr="0001570F">
              <w:rPr>
                <w:rFonts w:eastAsiaTheme="minorEastAsia"/>
              </w:rPr>
              <w:t>là</w:t>
            </w:r>
            <w:proofErr w:type="spellEnd"/>
            <w:r w:rsidRPr="0001570F">
              <w:rPr>
                <w:rFonts w:eastAsiaTheme="minorEastAsia"/>
              </w:rPr>
              <w:t xml:space="preserve"> cam </w:t>
            </w:r>
            <w:proofErr w:type="spellStart"/>
            <w:r w:rsidRPr="0001570F">
              <w:rPr>
                <w:rFonts w:eastAsiaTheme="minorEastAsia"/>
              </w:rPr>
              <w:t>kết</w:t>
            </w:r>
            <w:proofErr w:type="spellEnd"/>
            <w:r w:rsidRPr="0001570F">
              <w:rPr>
                <w:rFonts w:eastAsiaTheme="minorEastAsia"/>
              </w:rPr>
              <w:t xml:space="preserve"> </w:t>
            </w:r>
            <w:proofErr w:type="spellStart"/>
            <w:r w:rsidRPr="0001570F">
              <w:rPr>
                <w:rFonts w:eastAsiaTheme="minorEastAsia"/>
              </w:rPr>
              <w:t>tự</w:t>
            </w:r>
            <w:proofErr w:type="spellEnd"/>
            <w:r w:rsidRPr="0001570F">
              <w:rPr>
                <w:rFonts w:eastAsiaTheme="minorEastAsia"/>
              </w:rPr>
              <w:t xml:space="preserve"> </w:t>
            </w:r>
            <w:proofErr w:type="spellStart"/>
            <w:r w:rsidRPr="0001570F">
              <w:rPr>
                <w:rFonts w:eastAsiaTheme="minorEastAsia"/>
              </w:rPr>
              <w:t>nguyện</w:t>
            </w:r>
            <w:proofErr w:type="spellEnd"/>
            <w:r w:rsidRPr="0001570F">
              <w:rPr>
                <w:rFonts w:eastAsiaTheme="minorEastAsia"/>
              </w:rPr>
              <w:t xml:space="preserve">, </w:t>
            </w:r>
            <w:proofErr w:type="spellStart"/>
            <w:r>
              <w:rPr>
                <w:rFonts w:eastAsiaTheme="minorEastAsia"/>
              </w:rPr>
              <w:t>là</w:t>
            </w:r>
            <w:proofErr w:type="spellEnd"/>
            <w:r>
              <w:rPr>
                <w:rFonts w:eastAsiaTheme="minorEastAsia"/>
                <w:lang w:val="vi-VN"/>
              </w:rPr>
              <w:t xml:space="preserve"> </w:t>
            </w:r>
            <w:proofErr w:type="spellStart"/>
            <w:r w:rsidRPr="0001570F">
              <w:rPr>
                <w:rFonts w:eastAsiaTheme="minorEastAsia"/>
              </w:rPr>
              <w:t>hoạt</w:t>
            </w:r>
            <w:proofErr w:type="spellEnd"/>
            <w:r w:rsidRPr="0001570F">
              <w:rPr>
                <w:rFonts w:eastAsiaTheme="minorEastAsia"/>
              </w:rPr>
              <w:t xml:space="preserve"> </w:t>
            </w:r>
            <w:proofErr w:type="spellStart"/>
            <w:r w:rsidRPr="0001570F">
              <w:rPr>
                <w:rFonts w:eastAsiaTheme="minorEastAsia"/>
              </w:rPr>
              <w:t>động</w:t>
            </w:r>
            <w:proofErr w:type="spellEnd"/>
            <w:r w:rsidRPr="0001570F">
              <w:rPr>
                <w:rFonts w:eastAsiaTheme="minorEastAsia"/>
              </w:rPr>
              <w:t xml:space="preserve"> </w:t>
            </w:r>
            <w:proofErr w:type="spellStart"/>
            <w:r w:rsidRPr="0001570F">
              <w:rPr>
                <w:rFonts w:eastAsiaTheme="minorEastAsia"/>
              </w:rPr>
              <w:t>từ</w:t>
            </w:r>
            <w:proofErr w:type="spellEnd"/>
            <w:r w:rsidRPr="0001570F">
              <w:rPr>
                <w:rFonts w:eastAsiaTheme="minorEastAsia"/>
              </w:rPr>
              <w:t xml:space="preserve"> </w:t>
            </w:r>
            <w:proofErr w:type="spellStart"/>
            <w:r w:rsidRPr="0001570F">
              <w:rPr>
                <w:rFonts w:eastAsiaTheme="minorEastAsia"/>
              </w:rPr>
              <w:t>thiện</w:t>
            </w:r>
            <w:proofErr w:type="spellEnd"/>
            <w:r w:rsidRPr="0001570F">
              <w:rPr>
                <w:rFonts w:eastAsiaTheme="minorEastAsia"/>
              </w:rPr>
              <w:t xml:space="preserve"> </w:t>
            </w:r>
            <w:proofErr w:type="spellStart"/>
            <w:r w:rsidRPr="0001570F">
              <w:rPr>
                <w:rFonts w:eastAsiaTheme="minorEastAsia"/>
              </w:rPr>
              <w:t>hoặc</w:t>
            </w:r>
            <w:proofErr w:type="spellEnd"/>
            <w:r w:rsidRPr="0001570F">
              <w:rPr>
                <w:rFonts w:eastAsiaTheme="minorEastAsia"/>
              </w:rPr>
              <w:t xml:space="preserve"> </w:t>
            </w:r>
            <w:proofErr w:type="spellStart"/>
            <w:r w:rsidRPr="0001570F">
              <w:rPr>
                <w:rFonts w:eastAsiaTheme="minorEastAsia"/>
              </w:rPr>
              <w:t>một</w:t>
            </w:r>
            <w:proofErr w:type="spellEnd"/>
            <w:r w:rsidRPr="0001570F">
              <w:rPr>
                <w:rFonts w:eastAsiaTheme="minorEastAsia"/>
              </w:rPr>
              <w:t xml:space="preserve"> </w:t>
            </w:r>
            <w:proofErr w:type="spellStart"/>
            <w:r w:rsidRPr="0001570F">
              <w:rPr>
                <w:rFonts w:eastAsiaTheme="minorEastAsia"/>
              </w:rPr>
              <w:t>hình</w:t>
            </w:r>
            <w:proofErr w:type="spellEnd"/>
            <w:r w:rsidRPr="0001570F">
              <w:rPr>
                <w:rFonts w:eastAsiaTheme="minorEastAsia"/>
              </w:rPr>
              <w:t xml:space="preserve"> </w:t>
            </w:r>
            <w:proofErr w:type="spellStart"/>
            <w:r w:rsidRPr="0001570F">
              <w:rPr>
                <w:rFonts w:eastAsiaTheme="minorEastAsia"/>
              </w:rPr>
              <w:t>thức</w:t>
            </w:r>
            <w:proofErr w:type="spellEnd"/>
            <w:r w:rsidRPr="0001570F">
              <w:rPr>
                <w:rFonts w:eastAsiaTheme="minorEastAsia"/>
              </w:rPr>
              <w:t xml:space="preserve"> </w:t>
            </w:r>
            <w:proofErr w:type="spellStart"/>
            <w:r w:rsidRPr="0001570F">
              <w:rPr>
                <w:rFonts w:eastAsiaTheme="minorEastAsia"/>
              </w:rPr>
              <w:t>tự</w:t>
            </w:r>
            <w:proofErr w:type="spellEnd"/>
            <w:r w:rsidRPr="0001570F">
              <w:rPr>
                <w:rFonts w:eastAsiaTheme="minorEastAsia"/>
              </w:rPr>
              <w:t xml:space="preserve"> </w:t>
            </w:r>
            <w:proofErr w:type="spellStart"/>
            <w:r w:rsidRPr="0001570F">
              <w:rPr>
                <w:rFonts w:eastAsiaTheme="minorEastAsia"/>
              </w:rPr>
              <w:t>điều</w:t>
            </w:r>
            <w:proofErr w:type="spellEnd"/>
            <w:r w:rsidRPr="0001570F">
              <w:rPr>
                <w:rFonts w:eastAsiaTheme="minorEastAsia"/>
              </w:rPr>
              <w:t xml:space="preserve"> </w:t>
            </w:r>
            <w:proofErr w:type="spellStart"/>
            <w:r w:rsidRPr="0001570F">
              <w:rPr>
                <w:rFonts w:eastAsiaTheme="minorEastAsia"/>
              </w:rPr>
              <w:t>chỉnh</w:t>
            </w:r>
            <w:proofErr w:type="spellEnd"/>
            <w:r w:rsidRPr="0001570F">
              <w:rPr>
                <w:rFonts w:eastAsiaTheme="minorEastAsia"/>
              </w:rPr>
              <w:t xml:space="preserve">. </w:t>
            </w:r>
            <w:proofErr w:type="spellStart"/>
            <w:r>
              <w:rPr>
                <w:rFonts w:eastAsiaTheme="minorEastAsia"/>
              </w:rPr>
              <w:t>Tại</w:t>
            </w:r>
            <w:proofErr w:type="spellEnd"/>
            <w:r>
              <w:rPr>
                <w:rFonts w:eastAsiaTheme="minorEastAsia"/>
              </w:rPr>
              <w:t xml:space="preserve"> </w:t>
            </w:r>
            <w:proofErr w:type="spellStart"/>
            <w:r>
              <w:rPr>
                <w:rFonts w:eastAsiaTheme="minorEastAsia"/>
              </w:rPr>
              <w:t>Việt</w:t>
            </w:r>
            <w:proofErr w:type="spellEnd"/>
            <w:r>
              <w:rPr>
                <w:rFonts w:eastAsiaTheme="minorEastAsia"/>
              </w:rPr>
              <w:t xml:space="preserve"> Nam, </w:t>
            </w:r>
            <w:proofErr w:type="spellStart"/>
            <w:r>
              <w:rPr>
                <w:rFonts w:eastAsiaTheme="minorEastAsia"/>
              </w:rPr>
              <w:t>cách</w:t>
            </w:r>
            <w:proofErr w:type="spellEnd"/>
            <w:r>
              <w:rPr>
                <w:rFonts w:eastAsiaTheme="minorEastAsia"/>
              </w:rPr>
              <w:t xml:space="preserve"> </w:t>
            </w:r>
            <w:proofErr w:type="spellStart"/>
            <w:r>
              <w:rPr>
                <w:rFonts w:eastAsiaTheme="minorEastAsia"/>
              </w:rPr>
              <w:t>tiếp</w:t>
            </w:r>
            <w:proofErr w:type="spellEnd"/>
            <w:r>
              <w:rPr>
                <w:rFonts w:eastAsiaTheme="minorEastAsia"/>
              </w:rPr>
              <w:t xml:space="preserve"> </w:t>
            </w:r>
            <w:proofErr w:type="spellStart"/>
            <w:r>
              <w:rPr>
                <w:rFonts w:eastAsiaTheme="minorEastAsia"/>
              </w:rPr>
              <w:t>cận</w:t>
            </w:r>
            <w:proofErr w:type="spellEnd"/>
            <w:r>
              <w:rPr>
                <w:rFonts w:eastAsiaTheme="minorEastAsia"/>
              </w:rPr>
              <w:t xml:space="preserve"> </w:t>
            </w:r>
            <w:proofErr w:type="spellStart"/>
            <w:r>
              <w:rPr>
                <w:rFonts w:eastAsiaTheme="minorEastAsia"/>
              </w:rPr>
              <w:t>kinh</w:t>
            </w:r>
            <w:proofErr w:type="spellEnd"/>
            <w:r>
              <w:rPr>
                <w:rFonts w:eastAsiaTheme="minorEastAsia"/>
              </w:rPr>
              <w:t xml:space="preserve"> </w:t>
            </w:r>
            <w:proofErr w:type="spellStart"/>
            <w:r>
              <w:rPr>
                <w:rFonts w:eastAsiaTheme="minorEastAsia"/>
              </w:rPr>
              <w:t>doanh</w:t>
            </w:r>
            <w:proofErr w:type="spellEnd"/>
            <w:r>
              <w:rPr>
                <w:rFonts w:eastAsiaTheme="minorEastAsia"/>
              </w:rPr>
              <w:t xml:space="preserve"> </w:t>
            </w:r>
            <w:proofErr w:type="spellStart"/>
            <w:r>
              <w:rPr>
                <w:rFonts w:eastAsiaTheme="minorEastAsia"/>
              </w:rPr>
              <w:t>có</w:t>
            </w:r>
            <w:proofErr w:type="spellEnd"/>
            <w:r>
              <w:rPr>
                <w:rFonts w:eastAsiaTheme="minorEastAsia"/>
              </w:rPr>
              <w:t xml:space="preserve"> </w:t>
            </w:r>
            <w:proofErr w:type="spellStart"/>
            <w:r>
              <w:rPr>
                <w:rFonts w:eastAsiaTheme="minorEastAsia"/>
              </w:rPr>
              <w:t>trách</w:t>
            </w:r>
            <w:proofErr w:type="spellEnd"/>
            <w:r>
              <w:rPr>
                <w:rFonts w:eastAsiaTheme="minorEastAsia"/>
              </w:rPr>
              <w:t xml:space="preserve"> </w:t>
            </w:r>
            <w:proofErr w:type="spellStart"/>
            <w:r>
              <w:rPr>
                <w:rFonts w:eastAsiaTheme="minorEastAsia"/>
              </w:rPr>
              <w:t>nhiệm</w:t>
            </w:r>
            <w:proofErr w:type="spellEnd"/>
            <w:r>
              <w:rPr>
                <w:rFonts w:eastAsiaTheme="minorEastAsia"/>
              </w:rPr>
              <w:t xml:space="preserve"> </w:t>
            </w:r>
            <w:proofErr w:type="spellStart"/>
            <w:r>
              <w:rPr>
                <w:rFonts w:eastAsiaTheme="minorEastAsia"/>
              </w:rPr>
              <w:t>trong</w:t>
            </w:r>
            <w:proofErr w:type="spellEnd"/>
            <w:r>
              <w:rPr>
                <w:rFonts w:eastAsiaTheme="minorEastAsia"/>
              </w:rPr>
              <w:t xml:space="preserve"> </w:t>
            </w:r>
            <w:proofErr w:type="spellStart"/>
            <w:r>
              <w:rPr>
                <w:rFonts w:eastAsiaTheme="minorEastAsia"/>
              </w:rPr>
              <w:t>ngành</w:t>
            </w:r>
            <w:proofErr w:type="spellEnd"/>
            <w:r>
              <w:rPr>
                <w:rFonts w:eastAsiaTheme="minorEastAsia"/>
              </w:rPr>
              <w:t xml:space="preserve"> may </w:t>
            </w:r>
            <w:proofErr w:type="spellStart"/>
            <w:r>
              <w:rPr>
                <w:rFonts w:eastAsiaTheme="minorEastAsia"/>
              </w:rPr>
              <w:t>mặc</w:t>
            </w:r>
            <w:proofErr w:type="spellEnd"/>
            <w:r>
              <w:rPr>
                <w:rFonts w:eastAsiaTheme="minorEastAsia"/>
              </w:rPr>
              <w:t xml:space="preserve"> </w:t>
            </w:r>
            <w:proofErr w:type="spellStart"/>
            <w:r>
              <w:rPr>
                <w:rFonts w:eastAsiaTheme="minorEastAsia"/>
              </w:rPr>
              <w:t>và</w:t>
            </w:r>
            <w:proofErr w:type="spellEnd"/>
            <w:r>
              <w:rPr>
                <w:rFonts w:eastAsiaTheme="minorEastAsia"/>
              </w:rPr>
              <w:t xml:space="preserve"> da </w:t>
            </w:r>
            <w:proofErr w:type="spellStart"/>
            <w:r>
              <w:rPr>
                <w:rFonts w:eastAsiaTheme="minorEastAsia"/>
              </w:rPr>
              <w:t>giày</w:t>
            </w:r>
            <w:proofErr w:type="spellEnd"/>
            <w:r>
              <w:rPr>
                <w:rFonts w:eastAsiaTheme="minorEastAsia"/>
              </w:rPr>
              <w:t xml:space="preserve"> </w:t>
            </w:r>
            <w:proofErr w:type="spellStart"/>
            <w:r>
              <w:rPr>
                <w:rFonts w:eastAsiaTheme="minorEastAsia"/>
              </w:rPr>
              <w:t>đã</w:t>
            </w:r>
            <w:proofErr w:type="spellEnd"/>
            <w:r>
              <w:rPr>
                <w:rFonts w:eastAsiaTheme="minorEastAsia"/>
              </w:rPr>
              <w:t xml:space="preserve"> </w:t>
            </w:r>
            <w:proofErr w:type="spellStart"/>
            <w:r>
              <w:rPr>
                <w:rFonts w:eastAsiaTheme="minorEastAsia"/>
              </w:rPr>
              <w:t>được</w:t>
            </w:r>
            <w:proofErr w:type="spellEnd"/>
            <w:r>
              <w:rPr>
                <w:rFonts w:eastAsiaTheme="minorEastAsia"/>
              </w:rPr>
              <w:t xml:space="preserve"> </w:t>
            </w:r>
            <w:proofErr w:type="spellStart"/>
            <w:r>
              <w:rPr>
                <w:rFonts w:eastAsiaTheme="minorEastAsia"/>
              </w:rPr>
              <w:t>thể</w:t>
            </w:r>
            <w:proofErr w:type="spellEnd"/>
            <w:r>
              <w:rPr>
                <w:rFonts w:eastAsiaTheme="minorEastAsia"/>
              </w:rPr>
              <w:t xml:space="preserve"> </w:t>
            </w:r>
            <w:proofErr w:type="spellStart"/>
            <w:r>
              <w:rPr>
                <w:rFonts w:eastAsiaTheme="minorEastAsia"/>
              </w:rPr>
              <w:t>hiện</w:t>
            </w:r>
            <w:proofErr w:type="spellEnd"/>
            <w:r>
              <w:rPr>
                <w:rFonts w:eastAsiaTheme="minorEastAsia"/>
              </w:rPr>
              <w:t xml:space="preserve"> </w:t>
            </w:r>
            <w:proofErr w:type="spellStart"/>
            <w:r>
              <w:rPr>
                <w:rFonts w:eastAsiaTheme="minorEastAsia"/>
              </w:rPr>
              <w:t>thông</w:t>
            </w:r>
            <w:proofErr w:type="spellEnd"/>
            <w:r>
              <w:rPr>
                <w:rFonts w:eastAsiaTheme="minorEastAsia"/>
              </w:rPr>
              <w:t xml:space="preserve"> qua </w:t>
            </w:r>
            <w:proofErr w:type="spellStart"/>
            <w:r>
              <w:rPr>
                <w:rFonts w:eastAsiaTheme="minorEastAsia"/>
              </w:rPr>
              <w:t>lăng</w:t>
            </w:r>
            <w:proofErr w:type="spellEnd"/>
            <w:r>
              <w:rPr>
                <w:rFonts w:eastAsiaTheme="minorEastAsia"/>
              </w:rPr>
              <w:t xml:space="preserve"> </w:t>
            </w:r>
            <w:proofErr w:type="spellStart"/>
            <w:r>
              <w:rPr>
                <w:rFonts w:eastAsiaTheme="minorEastAsia"/>
              </w:rPr>
              <w:t>kính</w:t>
            </w:r>
            <w:proofErr w:type="spellEnd"/>
            <w:r>
              <w:rPr>
                <w:rFonts w:eastAsiaTheme="minorEastAsia"/>
              </w:rPr>
              <w:t xml:space="preserve"> CSR.</w:t>
            </w:r>
          </w:p>
          <w:p w14:paraId="5E29E36F" w14:textId="190DDEB1" w:rsidR="00390642" w:rsidRPr="0001570F" w:rsidRDefault="00390642" w:rsidP="00192F63">
            <w:pPr>
              <w:rPr>
                <w:rFonts w:eastAsiaTheme="minorEastAsia"/>
              </w:rPr>
            </w:pPr>
            <w:proofErr w:type="spellStart"/>
            <w:r w:rsidRPr="0001570F">
              <w:rPr>
                <w:rFonts w:eastAsiaTheme="minorEastAsia"/>
              </w:rPr>
              <w:t>Mặc</w:t>
            </w:r>
            <w:proofErr w:type="spellEnd"/>
            <w:r w:rsidRPr="0001570F">
              <w:rPr>
                <w:rFonts w:eastAsiaTheme="minorEastAsia"/>
              </w:rPr>
              <w:t xml:space="preserve"> </w:t>
            </w:r>
            <w:proofErr w:type="spellStart"/>
            <w:r w:rsidRPr="0001570F">
              <w:rPr>
                <w:rFonts w:eastAsiaTheme="minorEastAsia"/>
              </w:rPr>
              <w:t>dù</w:t>
            </w:r>
            <w:proofErr w:type="spellEnd"/>
            <w:r w:rsidRPr="0001570F">
              <w:rPr>
                <w:rFonts w:eastAsiaTheme="minorEastAsia"/>
              </w:rPr>
              <w:t xml:space="preserve"> </w:t>
            </w:r>
            <w:proofErr w:type="spellStart"/>
            <w:r w:rsidRPr="0001570F">
              <w:rPr>
                <w:rFonts w:eastAsiaTheme="minorEastAsia"/>
              </w:rPr>
              <w:t>không</w:t>
            </w:r>
            <w:proofErr w:type="spellEnd"/>
            <w:r w:rsidRPr="0001570F">
              <w:rPr>
                <w:rFonts w:eastAsiaTheme="minorEastAsia"/>
              </w:rPr>
              <w:t xml:space="preserve"> </w:t>
            </w:r>
            <w:proofErr w:type="spellStart"/>
            <w:r w:rsidRPr="0001570F">
              <w:rPr>
                <w:rFonts w:eastAsiaTheme="minorEastAsia"/>
              </w:rPr>
              <w:t>có</w:t>
            </w:r>
            <w:proofErr w:type="spellEnd"/>
            <w:r w:rsidRPr="0001570F">
              <w:rPr>
                <w:rFonts w:eastAsiaTheme="minorEastAsia"/>
              </w:rPr>
              <w:t xml:space="preserve"> </w:t>
            </w:r>
            <w:proofErr w:type="spellStart"/>
            <w:r w:rsidRPr="0001570F">
              <w:rPr>
                <w:rFonts w:eastAsiaTheme="minorEastAsia"/>
              </w:rPr>
              <w:t>định</w:t>
            </w:r>
            <w:proofErr w:type="spellEnd"/>
            <w:r w:rsidRPr="0001570F">
              <w:rPr>
                <w:rFonts w:eastAsiaTheme="minorEastAsia"/>
              </w:rPr>
              <w:t xml:space="preserve"> </w:t>
            </w:r>
            <w:proofErr w:type="spellStart"/>
            <w:r w:rsidRPr="0001570F">
              <w:rPr>
                <w:rFonts w:eastAsiaTheme="minorEastAsia"/>
              </w:rPr>
              <w:t>nghĩa</w:t>
            </w:r>
            <w:proofErr w:type="spellEnd"/>
            <w:r w:rsidRPr="0001570F">
              <w:rPr>
                <w:rFonts w:eastAsiaTheme="minorEastAsia"/>
              </w:rPr>
              <w:t xml:space="preserve"> </w:t>
            </w:r>
            <w:proofErr w:type="spellStart"/>
            <w:r w:rsidRPr="0001570F">
              <w:rPr>
                <w:rFonts w:eastAsiaTheme="minorEastAsia"/>
              </w:rPr>
              <w:t>chung</w:t>
            </w:r>
            <w:proofErr w:type="spellEnd"/>
            <w:r w:rsidRPr="0001570F">
              <w:rPr>
                <w:rFonts w:eastAsiaTheme="minorEastAsia"/>
              </w:rPr>
              <w:t xml:space="preserve"> </w:t>
            </w:r>
            <w:proofErr w:type="spellStart"/>
            <w:r w:rsidRPr="0001570F">
              <w:rPr>
                <w:rFonts w:eastAsiaTheme="minorEastAsia"/>
              </w:rPr>
              <w:t>về</w:t>
            </w:r>
            <w:proofErr w:type="spellEnd"/>
            <w:r w:rsidRPr="0001570F">
              <w:rPr>
                <w:rFonts w:eastAsiaTheme="minorEastAsia"/>
              </w:rPr>
              <w:t xml:space="preserve"> CSR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thực</w:t>
            </w:r>
            <w:proofErr w:type="spellEnd"/>
            <w:r w:rsidRPr="0001570F">
              <w:rPr>
                <w:rFonts w:eastAsiaTheme="minorEastAsia"/>
              </w:rPr>
              <w:t xml:space="preserve"> </w:t>
            </w:r>
            <w:proofErr w:type="spellStart"/>
            <w:r w:rsidRPr="0001570F">
              <w:rPr>
                <w:rFonts w:eastAsiaTheme="minorEastAsia"/>
              </w:rPr>
              <w:t>tiễn</w:t>
            </w:r>
            <w:proofErr w:type="spellEnd"/>
            <w:r w:rsidRPr="0001570F">
              <w:rPr>
                <w:rFonts w:eastAsiaTheme="minorEastAsia"/>
              </w:rPr>
              <w:t xml:space="preserve"> </w:t>
            </w:r>
            <w:proofErr w:type="spellStart"/>
            <w:r w:rsidRPr="0001570F">
              <w:rPr>
                <w:rFonts w:eastAsiaTheme="minorEastAsia"/>
              </w:rPr>
              <w:t>của</w:t>
            </w:r>
            <w:proofErr w:type="spellEnd"/>
            <w:r w:rsidRPr="0001570F">
              <w:rPr>
                <w:rFonts w:eastAsiaTheme="minorEastAsia"/>
              </w:rPr>
              <w:t xml:space="preserve"> </w:t>
            </w:r>
            <w:proofErr w:type="spellStart"/>
            <w:r w:rsidRPr="0001570F">
              <w:rPr>
                <w:rFonts w:eastAsiaTheme="minorEastAsia"/>
              </w:rPr>
              <w:t>nó</w:t>
            </w:r>
            <w:proofErr w:type="spellEnd"/>
            <w:r w:rsidRPr="0001570F">
              <w:rPr>
                <w:rFonts w:eastAsiaTheme="minorEastAsia"/>
              </w:rPr>
              <w:t xml:space="preserve"> </w:t>
            </w:r>
            <w:proofErr w:type="spellStart"/>
            <w:r w:rsidRPr="0001570F">
              <w:rPr>
                <w:rFonts w:eastAsiaTheme="minorEastAsia"/>
              </w:rPr>
              <w:t>rất</w:t>
            </w:r>
            <w:proofErr w:type="spellEnd"/>
            <w:r w:rsidRPr="0001570F">
              <w:rPr>
                <w:rFonts w:eastAsiaTheme="minorEastAsia"/>
              </w:rPr>
              <w:t xml:space="preserve"> </w:t>
            </w:r>
            <w:proofErr w:type="spellStart"/>
            <w:r w:rsidRPr="0001570F">
              <w:rPr>
                <w:rFonts w:eastAsiaTheme="minorEastAsia"/>
              </w:rPr>
              <w:t>khác</w:t>
            </w:r>
            <w:proofErr w:type="spellEnd"/>
            <w:r w:rsidRPr="0001570F">
              <w:rPr>
                <w:rFonts w:eastAsiaTheme="minorEastAsia"/>
              </w:rPr>
              <w:t xml:space="preserve"> </w:t>
            </w:r>
            <w:proofErr w:type="spellStart"/>
            <w:r w:rsidRPr="0001570F">
              <w:rPr>
                <w:rFonts w:eastAsiaTheme="minorEastAsia"/>
              </w:rPr>
              <w:t>nhau</w:t>
            </w:r>
            <w:proofErr w:type="spellEnd"/>
            <w:r w:rsidRPr="0001570F">
              <w:rPr>
                <w:rFonts w:eastAsiaTheme="minorEastAsia"/>
              </w:rPr>
              <w:t xml:space="preserve">, </w:t>
            </w:r>
            <w:proofErr w:type="spellStart"/>
            <w:r w:rsidRPr="0001570F">
              <w:rPr>
                <w:rFonts w:eastAsiaTheme="minorEastAsia"/>
              </w:rPr>
              <w:t>nhưng</w:t>
            </w:r>
            <w:proofErr w:type="spellEnd"/>
            <w:r w:rsidRPr="0001570F">
              <w:rPr>
                <w:rFonts w:eastAsiaTheme="minorEastAsia"/>
              </w:rPr>
              <w:t xml:space="preserve"> </w:t>
            </w:r>
            <w:proofErr w:type="spellStart"/>
            <w:r>
              <w:rPr>
                <w:rFonts w:eastAsiaTheme="minorEastAsia"/>
              </w:rPr>
              <w:t>trọng</w:t>
            </w:r>
            <w:proofErr w:type="spellEnd"/>
            <w:r>
              <w:rPr>
                <w:rFonts w:eastAsiaTheme="minorEastAsia"/>
              </w:rPr>
              <w:t xml:space="preserve"> </w:t>
            </w:r>
            <w:proofErr w:type="spellStart"/>
            <w:r>
              <w:rPr>
                <w:rFonts w:eastAsiaTheme="minorEastAsia"/>
              </w:rPr>
              <w:t>tâm</w:t>
            </w:r>
            <w:proofErr w:type="spellEnd"/>
            <w:r>
              <w:rPr>
                <w:rFonts w:eastAsiaTheme="minorEastAsia"/>
              </w:rPr>
              <w:t xml:space="preserve"> </w:t>
            </w:r>
            <w:proofErr w:type="spellStart"/>
            <w:r>
              <w:rPr>
                <w:rFonts w:eastAsiaTheme="minorEastAsia"/>
              </w:rPr>
              <w:t>của</w:t>
            </w:r>
            <w:proofErr w:type="spellEnd"/>
            <w:r w:rsidRPr="0001570F">
              <w:rPr>
                <w:rFonts w:eastAsiaTheme="minorEastAsia"/>
              </w:rPr>
              <w:t xml:space="preserve"> CSR </w:t>
            </w:r>
            <w:proofErr w:type="spellStart"/>
            <w:r w:rsidRPr="0001570F">
              <w:rPr>
                <w:rFonts w:eastAsiaTheme="minorEastAsia"/>
              </w:rPr>
              <w:t>có</w:t>
            </w:r>
            <w:proofErr w:type="spellEnd"/>
            <w:r w:rsidRPr="0001570F">
              <w:rPr>
                <w:rFonts w:eastAsiaTheme="minorEastAsia"/>
              </w:rPr>
              <w:t xml:space="preserve"> xu </w:t>
            </w:r>
            <w:proofErr w:type="spellStart"/>
            <w:r w:rsidRPr="0001570F">
              <w:rPr>
                <w:rFonts w:eastAsiaTheme="minorEastAsia"/>
              </w:rPr>
              <w:t>hướng</w:t>
            </w:r>
            <w:proofErr w:type="spellEnd"/>
            <w:r w:rsidRPr="0001570F">
              <w:rPr>
                <w:rFonts w:eastAsiaTheme="minorEastAsia"/>
              </w:rPr>
              <w:t xml:space="preserve"> </w:t>
            </w:r>
            <w:proofErr w:type="spellStart"/>
            <w:r w:rsidRPr="0001570F">
              <w:rPr>
                <w:rFonts w:eastAsiaTheme="minorEastAsia"/>
              </w:rPr>
              <w:t>tập</w:t>
            </w:r>
            <w:proofErr w:type="spellEnd"/>
            <w:r w:rsidRPr="0001570F">
              <w:rPr>
                <w:rFonts w:eastAsiaTheme="minorEastAsia"/>
              </w:rPr>
              <w:t xml:space="preserve"> </w:t>
            </w:r>
            <w:proofErr w:type="spellStart"/>
            <w:r w:rsidRPr="0001570F">
              <w:rPr>
                <w:rFonts w:eastAsiaTheme="minorEastAsia"/>
              </w:rPr>
              <w:t>trung</w:t>
            </w:r>
            <w:proofErr w:type="spellEnd"/>
            <w:r w:rsidRPr="0001570F">
              <w:rPr>
                <w:rFonts w:eastAsiaTheme="minorEastAsia"/>
              </w:rPr>
              <w:t xml:space="preserve"> </w:t>
            </w:r>
            <w:proofErr w:type="spellStart"/>
            <w:r w:rsidRPr="0001570F">
              <w:rPr>
                <w:rFonts w:eastAsiaTheme="minorEastAsia"/>
              </w:rPr>
              <w:t>vào</w:t>
            </w:r>
            <w:proofErr w:type="spellEnd"/>
            <w:r w:rsidRPr="0001570F">
              <w:rPr>
                <w:rFonts w:eastAsiaTheme="minorEastAsia"/>
              </w:rPr>
              <w:t xml:space="preserve"> </w:t>
            </w:r>
            <w:proofErr w:type="spellStart"/>
            <w:r w:rsidRPr="0001570F">
              <w:rPr>
                <w:rFonts w:eastAsiaTheme="minorEastAsia"/>
              </w:rPr>
              <w:t>đóng</w:t>
            </w:r>
            <w:proofErr w:type="spellEnd"/>
            <w:r w:rsidRPr="0001570F">
              <w:rPr>
                <w:rFonts w:eastAsiaTheme="minorEastAsia"/>
              </w:rPr>
              <w:t xml:space="preserve"> </w:t>
            </w:r>
            <w:proofErr w:type="spellStart"/>
            <w:r w:rsidRPr="0001570F">
              <w:rPr>
                <w:rFonts w:eastAsiaTheme="minorEastAsia"/>
              </w:rPr>
              <w:t>góp</w:t>
            </w:r>
            <w:proofErr w:type="spellEnd"/>
            <w:r w:rsidRPr="0001570F">
              <w:rPr>
                <w:rFonts w:eastAsiaTheme="minorEastAsia"/>
              </w:rPr>
              <w:t xml:space="preserve"> </w:t>
            </w:r>
            <w:proofErr w:type="spellStart"/>
            <w:r w:rsidRPr="0001570F">
              <w:rPr>
                <w:rFonts w:eastAsiaTheme="minorEastAsia"/>
              </w:rPr>
              <w:t>tích</w:t>
            </w:r>
            <w:proofErr w:type="spellEnd"/>
            <w:r w:rsidRPr="0001570F">
              <w:rPr>
                <w:rFonts w:eastAsiaTheme="minorEastAsia"/>
              </w:rPr>
              <w:t xml:space="preserve"> </w:t>
            </w:r>
            <w:proofErr w:type="spellStart"/>
            <w:r w:rsidRPr="0001570F">
              <w:rPr>
                <w:rFonts w:eastAsiaTheme="minorEastAsia"/>
              </w:rPr>
              <w:t>cực</w:t>
            </w:r>
            <w:proofErr w:type="spellEnd"/>
            <w:r w:rsidRPr="0001570F">
              <w:rPr>
                <w:rFonts w:eastAsiaTheme="minorEastAsia"/>
              </w:rPr>
              <w:t xml:space="preserve"> </w:t>
            </w:r>
            <w:proofErr w:type="spellStart"/>
            <w:r w:rsidRPr="0001570F">
              <w:rPr>
                <w:rFonts w:eastAsiaTheme="minorEastAsia"/>
              </w:rPr>
              <w:t>cho</w:t>
            </w:r>
            <w:proofErr w:type="spellEnd"/>
            <w:r w:rsidRPr="0001570F">
              <w:rPr>
                <w:rFonts w:eastAsiaTheme="minorEastAsia"/>
              </w:rPr>
              <w:t xml:space="preserve"> </w:t>
            </w:r>
            <w:proofErr w:type="spellStart"/>
            <w:r w:rsidRPr="0001570F">
              <w:rPr>
                <w:rFonts w:eastAsiaTheme="minorEastAsia"/>
              </w:rPr>
              <w:t>xã</w:t>
            </w:r>
            <w:proofErr w:type="spellEnd"/>
            <w:r w:rsidRPr="0001570F">
              <w:rPr>
                <w:rFonts w:eastAsiaTheme="minorEastAsia"/>
              </w:rPr>
              <w:t xml:space="preserve"> </w:t>
            </w:r>
            <w:proofErr w:type="spellStart"/>
            <w:r w:rsidRPr="0001570F">
              <w:rPr>
                <w:rFonts w:eastAsiaTheme="minorEastAsia"/>
              </w:rPr>
              <w:t>hội</w:t>
            </w:r>
            <w:proofErr w:type="spellEnd"/>
            <w:r w:rsidRPr="0001570F">
              <w:rPr>
                <w:rFonts w:eastAsiaTheme="minorEastAsia"/>
              </w:rPr>
              <w:t xml:space="preserve"> </w:t>
            </w:r>
            <w:proofErr w:type="spellStart"/>
            <w:r w:rsidRPr="0001570F">
              <w:rPr>
                <w:rFonts w:eastAsiaTheme="minorEastAsia"/>
              </w:rPr>
              <w:t>bằng</w:t>
            </w:r>
            <w:proofErr w:type="spellEnd"/>
            <w:r w:rsidRPr="0001570F">
              <w:rPr>
                <w:rFonts w:eastAsiaTheme="minorEastAsia"/>
              </w:rPr>
              <w:t xml:space="preserve"> </w:t>
            </w:r>
            <w:proofErr w:type="spellStart"/>
            <w:r w:rsidRPr="0001570F">
              <w:rPr>
                <w:rFonts w:eastAsiaTheme="minorEastAsia"/>
              </w:rPr>
              <w:t>cách</w:t>
            </w:r>
            <w:proofErr w:type="spellEnd"/>
            <w:r w:rsidRPr="0001570F">
              <w:rPr>
                <w:rFonts w:eastAsiaTheme="minorEastAsia"/>
              </w:rPr>
              <w:t xml:space="preserve"> </w:t>
            </w:r>
            <w:proofErr w:type="spellStart"/>
            <w:r w:rsidRPr="0001570F">
              <w:rPr>
                <w:rFonts w:eastAsiaTheme="minorEastAsia"/>
              </w:rPr>
              <w:t>giúp</w:t>
            </w:r>
            <w:proofErr w:type="spellEnd"/>
            <w:r w:rsidRPr="0001570F">
              <w:rPr>
                <w:rFonts w:eastAsiaTheme="minorEastAsia"/>
              </w:rPr>
              <w:t xml:space="preserve"> </w:t>
            </w:r>
            <w:proofErr w:type="spellStart"/>
            <w:r w:rsidRPr="0001570F">
              <w:rPr>
                <w:rFonts w:eastAsiaTheme="minorEastAsia"/>
              </w:rPr>
              <w:t>giải</w:t>
            </w:r>
            <w:proofErr w:type="spellEnd"/>
            <w:r w:rsidRPr="0001570F">
              <w:rPr>
                <w:rFonts w:eastAsiaTheme="minorEastAsia"/>
              </w:rPr>
              <w:t xml:space="preserve"> </w:t>
            </w:r>
            <w:proofErr w:type="spellStart"/>
            <w:r w:rsidRPr="0001570F">
              <w:rPr>
                <w:rFonts w:eastAsiaTheme="minorEastAsia"/>
              </w:rPr>
              <w:t>quyết</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vấn</w:t>
            </w:r>
            <w:proofErr w:type="spellEnd"/>
            <w:r w:rsidRPr="0001570F">
              <w:rPr>
                <w:rFonts w:eastAsiaTheme="minorEastAsia"/>
              </w:rPr>
              <w:t xml:space="preserve"> </w:t>
            </w:r>
            <w:proofErr w:type="spellStart"/>
            <w:r w:rsidRPr="0001570F">
              <w:rPr>
                <w:rFonts w:eastAsiaTheme="minorEastAsia"/>
              </w:rPr>
              <w:t>đề</w:t>
            </w:r>
            <w:proofErr w:type="spellEnd"/>
            <w:r w:rsidRPr="0001570F">
              <w:rPr>
                <w:rFonts w:eastAsiaTheme="minorEastAsia"/>
              </w:rPr>
              <w:t xml:space="preserve">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nguyên</w:t>
            </w:r>
            <w:proofErr w:type="spellEnd"/>
            <w:r w:rsidRPr="0001570F">
              <w:rPr>
                <w:rFonts w:eastAsiaTheme="minorEastAsia"/>
              </w:rPr>
              <w:t xml:space="preserve"> </w:t>
            </w:r>
            <w:proofErr w:type="spellStart"/>
            <w:r w:rsidRPr="0001570F">
              <w:rPr>
                <w:rFonts w:eastAsiaTheme="minorEastAsia"/>
              </w:rPr>
              <w:t>nhân</w:t>
            </w:r>
            <w:proofErr w:type="spellEnd"/>
            <w:r>
              <w:rPr>
                <w:rFonts w:eastAsiaTheme="minorEastAsia"/>
                <w:lang w:val="vi-VN"/>
              </w:rPr>
              <w:t xml:space="preserve"> </w:t>
            </w:r>
            <w:proofErr w:type="spellStart"/>
            <w:r>
              <w:rPr>
                <w:rFonts w:eastAsiaTheme="minorEastAsia"/>
              </w:rPr>
              <w:t>nổi</w:t>
            </w:r>
            <w:proofErr w:type="spellEnd"/>
            <w:r>
              <w:rPr>
                <w:rFonts w:eastAsiaTheme="minorEastAsia"/>
                <w:lang w:val="vi-VN"/>
              </w:rPr>
              <w:t xml:space="preserve"> bật</w:t>
            </w:r>
            <w:r w:rsidRPr="0001570F">
              <w:rPr>
                <w:rFonts w:eastAsiaTheme="minorEastAsia"/>
              </w:rPr>
              <w:t xml:space="preserve">. </w:t>
            </w:r>
            <w:proofErr w:type="spellStart"/>
            <w:r w:rsidRPr="0001570F">
              <w:rPr>
                <w:rFonts w:eastAsiaTheme="minorEastAsia"/>
              </w:rPr>
              <w:t>Nó</w:t>
            </w:r>
            <w:proofErr w:type="spellEnd"/>
            <w:r w:rsidRPr="0001570F">
              <w:rPr>
                <w:rFonts w:eastAsiaTheme="minorEastAsia"/>
              </w:rPr>
              <w:t xml:space="preserve"> </w:t>
            </w:r>
            <w:proofErr w:type="spellStart"/>
            <w:r w:rsidRPr="0001570F">
              <w:rPr>
                <w:rFonts w:eastAsiaTheme="minorEastAsia"/>
              </w:rPr>
              <w:t>thường</w:t>
            </w:r>
            <w:proofErr w:type="spellEnd"/>
            <w:r w:rsidRPr="0001570F">
              <w:rPr>
                <w:rFonts w:eastAsiaTheme="minorEastAsia"/>
              </w:rPr>
              <w:t xml:space="preserve"> </w:t>
            </w:r>
            <w:proofErr w:type="spellStart"/>
            <w:r w:rsidRPr="0001570F">
              <w:rPr>
                <w:rFonts w:eastAsiaTheme="minorEastAsia"/>
              </w:rPr>
              <w:t>được</w:t>
            </w:r>
            <w:proofErr w:type="spellEnd"/>
            <w:r w:rsidRPr="0001570F">
              <w:rPr>
                <w:rFonts w:eastAsiaTheme="minorEastAsia"/>
              </w:rPr>
              <w:t xml:space="preserve"> </w:t>
            </w:r>
            <w:proofErr w:type="spellStart"/>
            <w:r w:rsidRPr="0001570F">
              <w:rPr>
                <w:rFonts w:eastAsiaTheme="minorEastAsia"/>
              </w:rPr>
              <w:t>coi</w:t>
            </w:r>
            <w:proofErr w:type="spellEnd"/>
            <w:r w:rsidRPr="0001570F">
              <w:rPr>
                <w:rFonts w:eastAsiaTheme="minorEastAsia"/>
              </w:rPr>
              <w:t xml:space="preserve"> </w:t>
            </w:r>
            <w:proofErr w:type="spellStart"/>
            <w:r w:rsidRPr="0001570F">
              <w:rPr>
                <w:rFonts w:eastAsiaTheme="minorEastAsia"/>
              </w:rPr>
              <w:t>là</w:t>
            </w:r>
            <w:proofErr w:type="spellEnd"/>
            <w:r w:rsidRPr="0001570F">
              <w:rPr>
                <w:rFonts w:eastAsiaTheme="minorEastAsia"/>
              </w:rPr>
              <w:t xml:space="preserve"> </w:t>
            </w:r>
            <w:proofErr w:type="spellStart"/>
            <w:r w:rsidRPr="0001570F">
              <w:rPr>
                <w:rFonts w:eastAsiaTheme="minorEastAsia"/>
              </w:rPr>
              <w:t>một</w:t>
            </w:r>
            <w:proofErr w:type="spellEnd"/>
            <w:r w:rsidRPr="0001570F">
              <w:rPr>
                <w:rFonts w:eastAsiaTheme="minorEastAsia"/>
              </w:rPr>
              <w:t xml:space="preserve"> </w:t>
            </w:r>
            <w:proofErr w:type="spellStart"/>
            <w:r>
              <w:rPr>
                <w:rFonts w:eastAsiaTheme="minorEastAsia"/>
              </w:rPr>
              <w:t>trác</w:t>
            </w:r>
            <w:proofErr w:type="spellEnd"/>
            <w:r>
              <w:rPr>
                <w:rFonts w:eastAsiaTheme="minorEastAsia"/>
                <w:lang w:val="vi-VN"/>
              </w:rPr>
              <w:t xml:space="preserve">h nhiệm </w:t>
            </w:r>
            <w:r w:rsidRPr="0001570F">
              <w:rPr>
                <w:rFonts w:eastAsiaTheme="minorEastAsia"/>
              </w:rPr>
              <w:t>‘</w:t>
            </w:r>
            <w:proofErr w:type="spellStart"/>
            <w:r w:rsidRPr="0001570F">
              <w:rPr>
                <w:rFonts w:eastAsiaTheme="minorEastAsia"/>
              </w:rPr>
              <w:t>bổ</w:t>
            </w:r>
            <w:proofErr w:type="spellEnd"/>
            <w:r w:rsidRPr="0001570F">
              <w:rPr>
                <w:rFonts w:eastAsiaTheme="minorEastAsia"/>
              </w:rPr>
              <w:t xml:space="preserve"> sung’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tồn</w:t>
            </w:r>
            <w:proofErr w:type="spellEnd"/>
            <w:r w:rsidRPr="0001570F">
              <w:rPr>
                <w:rFonts w:eastAsiaTheme="minorEastAsia"/>
              </w:rPr>
              <w:t xml:space="preserve"> </w:t>
            </w:r>
            <w:proofErr w:type="spellStart"/>
            <w:r w:rsidRPr="0001570F">
              <w:rPr>
                <w:rFonts w:eastAsiaTheme="minorEastAsia"/>
              </w:rPr>
              <w:t>tại</w:t>
            </w:r>
            <w:proofErr w:type="spellEnd"/>
            <w:r w:rsidRPr="0001570F">
              <w:rPr>
                <w:rFonts w:eastAsiaTheme="minorEastAsia"/>
              </w:rPr>
              <w:t xml:space="preserve"> </w:t>
            </w:r>
            <w:proofErr w:type="spellStart"/>
            <w:r w:rsidRPr="0001570F">
              <w:rPr>
                <w:rFonts w:eastAsiaTheme="minorEastAsia"/>
              </w:rPr>
              <w:t>riêng</w:t>
            </w:r>
            <w:proofErr w:type="spellEnd"/>
            <w:r w:rsidRPr="0001570F">
              <w:rPr>
                <w:rFonts w:eastAsiaTheme="minorEastAsia"/>
              </w:rPr>
              <w:t xml:space="preserve"> </w:t>
            </w:r>
            <w:proofErr w:type="spellStart"/>
            <w:r w:rsidRPr="0001570F">
              <w:rPr>
                <w:rFonts w:eastAsiaTheme="minorEastAsia"/>
              </w:rPr>
              <w:t>biệt</w:t>
            </w:r>
            <w:proofErr w:type="spellEnd"/>
            <w:r w:rsidRPr="0001570F">
              <w:rPr>
                <w:rFonts w:eastAsiaTheme="minorEastAsia"/>
              </w:rPr>
              <w:t xml:space="preserve"> </w:t>
            </w:r>
            <w:proofErr w:type="spellStart"/>
            <w:r w:rsidRPr="0001570F">
              <w:rPr>
                <w:rFonts w:eastAsiaTheme="minorEastAsia"/>
              </w:rPr>
              <w:t>với</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chức</w:t>
            </w:r>
            <w:proofErr w:type="spellEnd"/>
            <w:r w:rsidRPr="0001570F">
              <w:rPr>
                <w:rFonts w:eastAsiaTheme="minorEastAsia"/>
              </w:rPr>
              <w:t xml:space="preserve"> </w:t>
            </w:r>
            <w:proofErr w:type="spellStart"/>
            <w:r w:rsidRPr="0001570F">
              <w:rPr>
                <w:rFonts w:eastAsiaTheme="minorEastAsia"/>
              </w:rPr>
              <w:t>năng</w:t>
            </w:r>
            <w:proofErr w:type="spellEnd"/>
            <w:r w:rsidRPr="0001570F">
              <w:rPr>
                <w:rFonts w:eastAsiaTheme="minorEastAsia"/>
              </w:rPr>
              <w:t xml:space="preserve">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hoạt</w:t>
            </w:r>
            <w:proofErr w:type="spellEnd"/>
            <w:r w:rsidRPr="0001570F">
              <w:rPr>
                <w:rFonts w:eastAsiaTheme="minorEastAsia"/>
              </w:rPr>
              <w:t xml:space="preserve"> </w:t>
            </w:r>
            <w:proofErr w:type="spellStart"/>
            <w:r w:rsidRPr="0001570F">
              <w:rPr>
                <w:rFonts w:eastAsiaTheme="minorEastAsia"/>
              </w:rPr>
              <w:t>động</w:t>
            </w:r>
            <w:proofErr w:type="spellEnd"/>
            <w:r w:rsidRPr="0001570F">
              <w:rPr>
                <w:rFonts w:eastAsiaTheme="minorEastAsia"/>
              </w:rPr>
              <w:t xml:space="preserve"> </w:t>
            </w:r>
            <w:proofErr w:type="spellStart"/>
            <w:r w:rsidRPr="0001570F">
              <w:rPr>
                <w:rFonts w:eastAsiaTheme="minorEastAsia"/>
              </w:rPr>
              <w:t>kinh</w:t>
            </w:r>
            <w:proofErr w:type="spellEnd"/>
            <w:r w:rsidRPr="0001570F">
              <w:rPr>
                <w:rFonts w:eastAsiaTheme="minorEastAsia"/>
              </w:rPr>
              <w:t xml:space="preserve"> </w:t>
            </w:r>
            <w:proofErr w:type="spellStart"/>
            <w:r w:rsidRPr="0001570F">
              <w:rPr>
                <w:rFonts w:eastAsiaTheme="minorEastAsia"/>
              </w:rPr>
              <w:t>doanh</w:t>
            </w:r>
            <w:proofErr w:type="spellEnd"/>
            <w:r w:rsidRPr="0001570F">
              <w:rPr>
                <w:rFonts w:eastAsiaTheme="minorEastAsia"/>
              </w:rPr>
              <w:t xml:space="preserve"> </w:t>
            </w:r>
            <w:proofErr w:type="spellStart"/>
            <w:r w:rsidRPr="0001570F">
              <w:rPr>
                <w:rFonts w:eastAsiaTheme="minorEastAsia"/>
              </w:rPr>
              <w:t>cốt</w:t>
            </w:r>
            <w:proofErr w:type="spellEnd"/>
            <w:r w:rsidRPr="0001570F">
              <w:rPr>
                <w:rFonts w:eastAsiaTheme="minorEastAsia"/>
              </w:rPr>
              <w:t xml:space="preserve"> </w:t>
            </w:r>
            <w:proofErr w:type="spellStart"/>
            <w:r w:rsidRPr="0001570F">
              <w:rPr>
                <w:rFonts w:eastAsiaTheme="minorEastAsia"/>
              </w:rPr>
              <w:t>lõi</w:t>
            </w:r>
            <w:proofErr w:type="spellEnd"/>
            <w:r w:rsidRPr="0001570F">
              <w:rPr>
                <w:rFonts w:eastAsiaTheme="minorEastAsia"/>
              </w:rPr>
              <w:t>.</w:t>
            </w:r>
          </w:p>
          <w:p w14:paraId="0D88E57C" w14:textId="4424DDE7" w:rsidR="00390642" w:rsidRPr="005C1573" w:rsidRDefault="00390642" w:rsidP="00192F63">
            <w:pPr>
              <w:rPr>
                <w:rFonts w:eastAsiaTheme="minorEastAsia"/>
              </w:rPr>
            </w:pPr>
            <w:proofErr w:type="spellStart"/>
            <w:r w:rsidRPr="0001570F">
              <w:rPr>
                <w:rFonts w:eastAsiaTheme="minorEastAsia"/>
              </w:rPr>
              <w:t>Không</w:t>
            </w:r>
            <w:proofErr w:type="spellEnd"/>
            <w:r w:rsidRPr="0001570F">
              <w:rPr>
                <w:rFonts w:eastAsiaTheme="minorEastAsia"/>
              </w:rPr>
              <w:t xml:space="preserve"> </w:t>
            </w:r>
            <w:proofErr w:type="spellStart"/>
            <w:r w:rsidRPr="0001570F">
              <w:rPr>
                <w:rFonts w:eastAsiaTheme="minorEastAsia"/>
              </w:rPr>
              <w:t>giống</w:t>
            </w:r>
            <w:proofErr w:type="spellEnd"/>
            <w:r w:rsidRPr="0001570F">
              <w:rPr>
                <w:rFonts w:eastAsiaTheme="minorEastAsia"/>
              </w:rPr>
              <w:t xml:space="preserve"> </w:t>
            </w:r>
            <w:proofErr w:type="spellStart"/>
            <w:r w:rsidRPr="0001570F">
              <w:rPr>
                <w:rFonts w:eastAsiaTheme="minorEastAsia"/>
              </w:rPr>
              <w:t>như</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cách</w:t>
            </w:r>
            <w:proofErr w:type="spellEnd"/>
            <w:r w:rsidRPr="0001570F">
              <w:rPr>
                <w:rFonts w:eastAsiaTheme="minorEastAsia"/>
              </w:rPr>
              <w:t xml:space="preserve"> </w:t>
            </w:r>
            <w:proofErr w:type="spellStart"/>
            <w:r w:rsidRPr="0001570F">
              <w:rPr>
                <w:rFonts w:eastAsiaTheme="minorEastAsia"/>
              </w:rPr>
              <w:t>tiếp</w:t>
            </w:r>
            <w:proofErr w:type="spellEnd"/>
            <w:r w:rsidRPr="0001570F">
              <w:rPr>
                <w:rFonts w:eastAsiaTheme="minorEastAsia"/>
              </w:rPr>
              <w:t xml:space="preserve"> </w:t>
            </w:r>
            <w:proofErr w:type="spellStart"/>
            <w:r w:rsidRPr="0001570F">
              <w:rPr>
                <w:rFonts w:eastAsiaTheme="minorEastAsia"/>
              </w:rPr>
              <w:t>cận</w:t>
            </w:r>
            <w:proofErr w:type="spellEnd"/>
            <w:r w:rsidRPr="0001570F">
              <w:rPr>
                <w:rFonts w:eastAsiaTheme="minorEastAsia"/>
              </w:rPr>
              <w:t xml:space="preserve"> CSR </w:t>
            </w:r>
            <w:proofErr w:type="spellStart"/>
            <w:r w:rsidRPr="0001570F">
              <w:rPr>
                <w:rFonts w:eastAsiaTheme="minorEastAsia"/>
              </w:rPr>
              <w:t>tùy</w:t>
            </w:r>
            <w:proofErr w:type="spellEnd"/>
            <w:r w:rsidRPr="0001570F">
              <w:rPr>
                <w:rFonts w:eastAsiaTheme="minorEastAsia"/>
              </w:rPr>
              <w:t xml:space="preserve"> </w:t>
            </w:r>
            <w:proofErr w:type="spellStart"/>
            <w:r w:rsidRPr="0001570F">
              <w:rPr>
                <w:rFonts w:eastAsiaTheme="minorEastAsia"/>
              </w:rPr>
              <w:t>chọn</w:t>
            </w:r>
            <w:proofErr w:type="spellEnd"/>
            <w:r w:rsidRPr="0001570F">
              <w:rPr>
                <w:rFonts w:eastAsiaTheme="minorEastAsia"/>
              </w:rPr>
              <w:t xml:space="preserve">, </w:t>
            </w:r>
            <w:proofErr w:type="spellStart"/>
            <w:r w:rsidRPr="0001570F">
              <w:rPr>
                <w:rFonts w:eastAsiaTheme="minorEastAsia"/>
              </w:rPr>
              <w:t>trách</w:t>
            </w:r>
            <w:proofErr w:type="spellEnd"/>
            <w:r w:rsidRPr="0001570F">
              <w:rPr>
                <w:rFonts w:eastAsiaTheme="minorEastAsia"/>
              </w:rPr>
              <w:t xml:space="preserve"> </w:t>
            </w:r>
            <w:proofErr w:type="spellStart"/>
            <w:r w:rsidRPr="0001570F">
              <w:rPr>
                <w:rFonts w:eastAsiaTheme="minorEastAsia"/>
              </w:rPr>
              <w:t>nhiệm</w:t>
            </w:r>
            <w:proofErr w:type="spellEnd"/>
            <w:r w:rsidRPr="0001570F">
              <w:rPr>
                <w:rFonts w:eastAsiaTheme="minorEastAsia"/>
              </w:rPr>
              <w:t xml:space="preserve"> </w:t>
            </w:r>
            <w:proofErr w:type="spellStart"/>
            <w:r w:rsidRPr="0001570F">
              <w:rPr>
                <w:rFonts w:eastAsiaTheme="minorEastAsia"/>
              </w:rPr>
              <w:t>của</w:t>
            </w:r>
            <w:proofErr w:type="spellEnd"/>
            <w:r w:rsidRPr="0001570F">
              <w:rPr>
                <w:rFonts w:eastAsiaTheme="minorEastAsia"/>
              </w:rPr>
              <w:t xml:space="preserve"> </w:t>
            </w:r>
            <w:proofErr w:type="spellStart"/>
            <w:r w:rsidRPr="0001570F">
              <w:rPr>
                <w:rFonts w:eastAsiaTheme="minorEastAsia"/>
              </w:rPr>
              <w:t>doanh</w:t>
            </w:r>
            <w:proofErr w:type="spellEnd"/>
            <w:r w:rsidRPr="0001570F">
              <w:rPr>
                <w:rFonts w:eastAsiaTheme="minorEastAsia"/>
              </w:rPr>
              <w:t xml:space="preserve"> </w:t>
            </w:r>
            <w:proofErr w:type="spellStart"/>
            <w:r w:rsidRPr="0001570F">
              <w:rPr>
                <w:rFonts w:eastAsiaTheme="minorEastAsia"/>
              </w:rPr>
              <w:t>nghiệp</w:t>
            </w:r>
            <w:proofErr w:type="spellEnd"/>
            <w:r w:rsidRPr="0001570F">
              <w:rPr>
                <w:rFonts w:eastAsiaTheme="minorEastAsia"/>
              </w:rPr>
              <w:t xml:space="preserve"> </w:t>
            </w:r>
            <w:proofErr w:type="spellStart"/>
            <w:r w:rsidRPr="0001570F">
              <w:rPr>
                <w:rFonts w:eastAsiaTheme="minorEastAsia"/>
              </w:rPr>
              <w:t>phải</w:t>
            </w:r>
            <w:proofErr w:type="spellEnd"/>
            <w:r w:rsidRPr="0001570F">
              <w:rPr>
                <w:rFonts w:eastAsiaTheme="minorEastAsia"/>
              </w:rPr>
              <w:t xml:space="preserve"> </w:t>
            </w:r>
            <w:proofErr w:type="spellStart"/>
            <w:r w:rsidRPr="0001570F">
              <w:rPr>
                <w:rFonts w:eastAsiaTheme="minorEastAsia"/>
              </w:rPr>
              <w:t>tôn</w:t>
            </w:r>
            <w:proofErr w:type="spellEnd"/>
            <w:r w:rsidRPr="0001570F">
              <w:rPr>
                <w:rFonts w:eastAsiaTheme="minorEastAsia"/>
              </w:rPr>
              <w:t xml:space="preserve"> </w:t>
            </w:r>
            <w:proofErr w:type="spellStart"/>
            <w:r w:rsidRPr="0001570F">
              <w:rPr>
                <w:rFonts w:eastAsiaTheme="minorEastAsia"/>
              </w:rPr>
              <w:t>trọng</w:t>
            </w:r>
            <w:proofErr w:type="spellEnd"/>
            <w:r w:rsidRPr="0001570F">
              <w:rPr>
                <w:rFonts w:eastAsiaTheme="minorEastAsia"/>
              </w:rPr>
              <w:t xml:space="preserve">, </w:t>
            </w:r>
            <w:proofErr w:type="spellStart"/>
            <w:r w:rsidRPr="0001570F">
              <w:rPr>
                <w:rFonts w:eastAsiaTheme="minorEastAsia"/>
              </w:rPr>
              <w:t>như</w:t>
            </w:r>
            <w:proofErr w:type="spellEnd"/>
            <w:r w:rsidRPr="0001570F">
              <w:rPr>
                <w:rFonts w:eastAsiaTheme="minorEastAsia"/>
              </w:rPr>
              <w:t xml:space="preserve"> </w:t>
            </w:r>
            <w:proofErr w:type="spellStart"/>
            <w:r w:rsidRPr="0001570F">
              <w:rPr>
                <w:rFonts w:eastAsiaTheme="minorEastAsia"/>
              </w:rPr>
              <w:t>được</w:t>
            </w:r>
            <w:proofErr w:type="spellEnd"/>
            <w:r w:rsidRPr="0001570F">
              <w:rPr>
                <w:rFonts w:eastAsiaTheme="minorEastAsia"/>
              </w:rPr>
              <w:t xml:space="preserve"> </w:t>
            </w:r>
            <w:proofErr w:type="spellStart"/>
            <w:r w:rsidRPr="0001570F">
              <w:rPr>
                <w:rFonts w:eastAsiaTheme="minorEastAsia"/>
              </w:rPr>
              <w:t>nêu</w:t>
            </w:r>
            <w:proofErr w:type="spellEnd"/>
            <w:r w:rsidRPr="0001570F">
              <w:rPr>
                <w:rFonts w:eastAsiaTheme="minorEastAsia"/>
              </w:rPr>
              <w:t xml:space="preserve"> </w:t>
            </w:r>
            <w:proofErr w:type="spellStart"/>
            <w:r w:rsidRPr="0001570F">
              <w:rPr>
                <w:rFonts w:eastAsiaTheme="minorEastAsia"/>
              </w:rPr>
              <w:t>trong</w:t>
            </w:r>
            <w:proofErr w:type="spellEnd"/>
            <w:r w:rsidRPr="0001570F">
              <w:rPr>
                <w:rFonts w:eastAsiaTheme="minorEastAsia"/>
              </w:rPr>
              <w:t xml:space="preserve"> </w:t>
            </w:r>
            <w:proofErr w:type="spellStart"/>
            <w:r w:rsidRPr="0001570F">
              <w:rPr>
                <w:rFonts w:eastAsiaTheme="minorEastAsia"/>
              </w:rPr>
              <w:t>Nguyên</w:t>
            </w:r>
            <w:proofErr w:type="spellEnd"/>
            <w:r w:rsidRPr="0001570F">
              <w:rPr>
                <w:rFonts w:eastAsiaTheme="minorEastAsia"/>
              </w:rPr>
              <w:t xml:space="preserve"> </w:t>
            </w:r>
            <w:proofErr w:type="spellStart"/>
            <w:r w:rsidRPr="0001570F">
              <w:rPr>
                <w:rFonts w:eastAsiaTheme="minorEastAsia"/>
              </w:rPr>
              <w:t>tắc</w:t>
            </w:r>
            <w:proofErr w:type="spellEnd"/>
            <w:r w:rsidRPr="0001570F">
              <w:rPr>
                <w:rFonts w:eastAsiaTheme="minorEastAsia"/>
              </w:rPr>
              <w:t xml:space="preserve"> </w:t>
            </w:r>
            <w:proofErr w:type="spellStart"/>
            <w:r w:rsidRPr="0001570F">
              <w:rPr>
                <w:rFonts w:eastAsiaTheme="minorEastAsia"/>
              </w:rPr>
              <w:t>hướng</w:t>
            </w:r>
            <w:proofErr w:type="spellEnd"/>
            <w:r w:rsidRPr="0001570F">
              <w:rPr>
                <w:rFonts w:eastAsiaTheme="minorEastAsia"/>
              </w:rPr>
              <w:t xml:space="preserve"> </w:t>
            </w:r>
            <w:proofErr w:type="spellStart"/>
            <w:r w:rsidRPr="0001570F">
              <w:rPr>
                <w:rFonts w:eastAsiaTheme="minorEastAsia"/>
              </w:rPr>
              <w:t>dẫn</w:t>
            </w:r>
            <w:proofErr w:type="spellEnd"/>
            <w:r w:rsidRPr="0001570F">
              <w:rPr>
                <w:rFonts w:eastAsiaTheme="minorEastAsia"/>
              </w:rPr>
              <w:t xml:space="preserve"> </w:t>
            </w:r>
            <w:proofErr w:type="spellStart"/>
            <w:r w:rsidRPr="0001570F">
              <w:rPr>
                <w:rFonts w:eastAsiaTheme="minorEastAsia"/>
              </w:rPr>
              <w:t>của</w:t>
            </w:r>
            <w:proofErr w:type="spellEnd"/>
            <w:r w:rsidRPr="0001570F">
              <w:rPr>
                <w:rFonts w:eastAsiaTheme="minorEastAsia"/>
              </w:rPr>
              <w:t xml:space="preserve"> </w:t>
            </w:r>
            <w:r>
              <w:rPr>
                <w:rFonts w:eastAsiaTheme="minorEastAsia"/>
              </w:rPr>
              <w:t>LHQ</w:t>
            </w:r>
            <w:r w:rsidRPr="0001570F">
              <w:rPr>
                <w:rFonts w:eastAsiaTheme="minorEastAsia"/>
              </w:rPr>
              <w:t xml:space="preserve">, </w:t>
            </w:r>
            <w:proofErr w:type="spellStart"/>
            <w:r w:rsidRPr="0001570F">
              <w:rPr>
                <w:rFonts w:eastAsiaTheme="minorEastAsia"/>
              </w:rPr>
              <w:t>yêu</w:t>
            </w:r>
            <w:proofErr w:type="spellEnd"/>
            <w:r w:rsidRPr="0001570F">
              <w:rPr>
                <w:rFonts w:eastAsiaTheme="minorEastAsia"/>
              </w:rPr>
              <w:t xml:space="preserve"> </w:t>
            </w:r>
            <w:proofErr w:type="spellStart"/>
            <w:r w:rsidRPr="0001570F">
              <w:rPr>
                <w:rFonts w:eastAsiaTheme="minorEastAsia"/>
              </w:rPr>
              <w:t>cầu</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doanh</w:t>
            </w:r>
            <w:proofErr w:type="spellEnd"/>
            <w:r w:rsidRPr="0001570F">
              <w:rPr>
                <w:rFonts w:eastAsiaTheme="minorEastAsia"/>
              </w:rPr>
              <w:t xml:space="preserve"> </w:t>
            </w:r>
            <w:proofErr w:type="spellStart"/>
            <w:r w:rsidRPr="0001570F">
              <w:rPr>
                <w:rFonts w:eastAsiaTheme="minorEastAsia"/>
              </w:rPr>
              <w:t>nghiệp</w:t>
            </w:r>
            <w:proofErr w:type="spellEnd"/>
            <w:r w:rsidRPr="0001570F">
              <w:rPr>
                <w:rFonts w:eastAsiaTheme="minorEastAsia"/>
              </w:rPr>
              <w:t xml:space="preserve"> </w:t>
            </w:r>
            <w:proofErr w:type="spellStart"/>
            <w:r w:rsidRPr="0001570F">
              <w:rPr>
                <w:rFonts w:eastAsiaTheme="minorEastAsia"/>
              </w:rPr>
              <w:t>phải</w:t>
            </w:r>
            <w:proofErr w:type="spellEnd"/>
            <w:r w:rsidRPr="0001570F">
              <w:rPr>
                <w:rFonts w:eastAsiaTheme="minorEastAsia"/>
              </w:rPr>
              <w:t xml:space="preserve"> </w:t>
            </w:r>
            <w:proofErr w:type="spellStart"/>
            <w:r w:rsidRPr="0001570F">
              <w:rPr>
                <w:rFonts w:eastAsiaTheme="minorEastAsia"/>
              </w:rPr>
              <w:t>điều</w:t>
            </w:r>
            <w:proofErr w:type="spellEnd"/>
            <w:r w:rsidRPr="0001570F">
              <w:rPr>
                <w:rFonts w:eastAsiaTheme="minorEastAsia"/>
              </w:rPr>
              <w:t xml:space="preserve"> </w:t>
            </w:r>
            <w:proofErr w:type="spellStart"/>
            <w:r w:rsidRPr="0001570F">
              <w:rPr>
                <w:rFonts w:eastAsiaTheme="minorEastAsia"/>
              </w:rPr>
              <w:t>tra</w:t>
            </w:r>
            <w:proofErr w:type="spellEnd"/>
            <w:r w:rsidRPr="0001570F">
              <w:rPr>
                <w:rFonts w:eastAsiaTheme="minorEastAsia"/>
              </w:rPr>
              <w:t xml:space="preserve">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giải</w:t>
            </w:r>
            <w:proofErr w:type="spellEnd"/>
            <w:r w:rsidRPr="0001570F">
              <w:rPr>
                <w:rFonts w:eastAsiaTheme="minorEastAsia"/>
              </w:rPr>
              <w:t xml:space="preserve"> </w:t>
            </w:r>
            <w:proofErr w:type="spellStart"/>
            <w:r w:rsidRPr="0001570F">
              <w:rPr>
                <w:rFonts w:eastAsiaTheme="minorEastAsia"/>
              </w:rPr>
              <w:t>quyết</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tác</w:t>
            </w:r>
            <w:proofErr w:type="spellEnd"/>
            <w:r w:rsidRPr="0001570F">
              <w:rPr>
                <w:rFonts w:eastAsiaTheme="minorEastAsia"/>
              </w:rPr>
              <w:t xml:space="preserve"> </w:t>
            </w:r>
            <w:proofErr w:type="spellStart"/>
            <w:r w:rsidRPr="0001570F">
              <w:rPr>
                <w:rFonts w:eastAsiaTheme="minorEastAsia"/>
              </w:rPr>
              <w:t>động</w:t>
            </w:r>
            <w:proofErr w:type="spellEnd"/>
            <w:r w:rsidRPr="0001570F">
              <w:rPr>
                <w:rFonts w:eastAsiaTheme="minorEastAsia"/>
              </w:rPr>
              <w:t xml:space="preserve"> </w:t>
            </w:r>
            <w:proofErr w:type="spellStart"/>
            <w:r w:rsidRPr="0001570F">
              <w:rPr>
                <w:rFonts w:eastAsiaTheme="minorEastAsia"/>
              </w:rPr>
              <w:t>thực</w:t>
            </w:r>
            <w:proofErr w:type="spellEnd"/>
            <w:r w:rsidRPr="0001570F">
              <w:rPr>
                <w:rFonts w:eastAsiaTheme="minorEastAsia"/>
              </w:rPr>
              <w:t xml:space="preserve"> </w:t>
            </w:r>
            <w:proofErr w:type="spellStart"/>
            <w:r w:rsidRPr="0001570F">
              <w:rPr>
                <w:rFonts w:eastAsiaTheme="minorEastAsia"/>
              </w:rPr>
              <w:t>tế</w:t>
            </w:r>
            <w:proofErr w:type="spellEnd"/>
            <w:r w:rsidRPr="0001570F">
              <w:rPr>
                <w:rFonts w:eastAsiaTheme="minorEastAsia"/>
              </w:rPr>
              <w:t xml:space="preserve"> </w:t>
            </w:r>
            <w:proofErr w:type="spellStart"/>
            <w:r w:rsidRPr="0001570F">
              <w:rPr>
                <w:rFonts w:eastAsiaTheme="minorEastAsia"/>
              </w:rPr>
              <w:t>hoặc</w:t>
            </w:r>
            <w:proofErr w:type="spellEnd"/>
            <w:r w:rsidRPr="0001570F">
              <w:rPr>
                <w:rFonts w:eastAsiaTheme="minorEastAsia"/>
              </w:rPr>
              <w:t xml:space="preserve"> </w:t>
            </w:r>
            <w:proofErr w:type="spellStart"/>
            <w:r w:rsidRPr="0001570F">
              <w:rPr>
                <w:rFonts w:eastAsiaTheme="minorEastAsia"/>
              </w:rPr>
              <w:t>tiềm</w:t>
            </w:r>
            <w:proofErr w:type="spellEnd"/>
            <w:r w:rsidRPr="0001570F">
              <w:rPr>
                <w:rFonts w:eastAsiaTheme="minorEastAsia"/>
              </w:rPr>
              <w:t xml:space="preserve"> </w:t>
            </w:r>
            <w:proofErr w:type="spellStart"/>
            <w:r w:rsidRPr="0001570F">
              <w:rPr>
                <w:rFonts w:eastAsiaTheme="minorEastAsia"/>
              </w:rPr>
              <w:t>ẩn</w:t>
            </w:r>
            <w:proofErr w:type="spellEnd"/>
            <w:r w:rsidRPr="0001570F">
              <w:rPr>
                <w:rFonts w:eastAsiaTheme="minorEastAsia"/>
              </w:rPr>
              <w:t xml:space="preserve"> </w:t>
            </w:r>
            <w:proofErr w:type="spellStart"/>
            <w:r>
              <w:rPr>
                <w:rFonts w:eastAsiaTheme="minorEastAsia"/>
              </w:rPr>
              <w:t>về</w:t>
            </w:r>
            <w:proofErr w:type="spellEnd"/>
            <w:r w:rsidRPr="0001570F">
              <w:rPr>
                <w:rFonts w:eastAsiaTheme="minorEastAsia"/>
              </w:rPr>
              <w:t xml:space="preserve"> </w:t>
            </w:r>
            <w:proofErr w:type="spellStart"/>
            <w:r>
              <w:rPr>
                <w:rFonts w:eastAsiaTheme="minorEastAsia"/>
              </w:rPr>
              <w:t>quyền</w:t>
            </w:r>
            <w:proofErr w:type="spellEnd"/>
            <w:r>
              <w:rPr>
                <w:rFonts w:eastAsiaTheme="minorEastAsia"/>
              </w:rPr>
              <w:t xml:space="preserve"> con </w:t>
            </w:r>
            <w:proofErr w:type="spellStart"/>
            <w:r>
              <w:rPr>
                <w:rFonts w:eastAsiaTheme="minorEastAsia"/>
              </w:rPr>
              <w:t>người</w:t>
            </w:r>
            <w:proofErr w:type="spellEnd"/>
            <w:r w:rsidRPr="0001570F">
              <w:rPr>
                <w:rFonts w:eastAsiaTheme="minorEastAsia"/>
              </w:rPr>
              <w:t xml:space="preserve">. </w:t>
            </w:r>
            <w:proofErr w:type="spellStart"/>
            <w:r>
              <w:rPr>
                <w:rFonts w:eastAsiaTheme="minorEastAsia"/>
              </w:rPr>
              <w:t>Trách</w:t>
            </w:r>
            <w:proofErr w:type="spellEnd"/>
            <w:r>
              <w:rPr>
                <w:rFonts w:eastAsiaTheme="minorEastAsia"/>
              </w:rPr>
              <w:t xml:space="preserve"> </w:t>
            </w:r>
            <w:proofErr w:type="spellStart"/>
            <w:r>
              <w:rPr>
                <w:rFonts w:eastAsiaTheme="minorEastAsia"/>
              </w:rPr>
              <w:t>nhiệm</w:t>
            </w:r>
            <w:proofErr w:type="spellEnd"/>
            <w:r>
              <w:rPr>
                <w:rFonts w:eastAsiaTheme="minorEastAsia"/>
              </w:rPr>
              <w:t xml:space="preserve"> </w:t>
            </w:r>
            <w:proofErr w:type="spellStart"/>
            <w:r>
              <w:rPr>
                <w:rFonts w:eastAsiaTheme="minorEastAsia"/>
              </w:rPr>
              <w:t>này</w:t>
            </w:r>
            <w:proofErr w:type="spellEnd"/>
            <w:r w:rsidRPr="0001570F">
              <w:rPr>
                <w:rFonts w:eastAsiaTheme="minorEastAsia"/>
              </w:rPr>
              <w:t xml:space="preserve"> </w:t>
            </w:r>
            <w:proofErr w:type="spellStart"/>
            <w:r w:rsidRPr="0001570F">
              <w:rPr>
                <w:rFonts w:eastAsiaTheme="minorEastAsia"/>
              </w:rPr>
              <w:t>đòi</w:t>
            </w:r>
            <w:proofErr w:type="spellEnd"/>
            <w:r w:rsidRPr="0001570F">
              <w:rPr>
                <w:rFonts w:eastAsiaTheme="minorEastAsia"/>
              </w:rPr>
              <w:t xml:space="preserve"> </w:t>
            </w:r>
            <w:proofErr w:type="spellStart"/>
            <w:r w:rsidRPr="0001570F">
              <w:rPr>
                <w:rFonts w:eastAsiaTheme="minorEastAsia"/>
              </w:rPr>
              <w:t>hỏi</w:t>
            </w:r>
            <w:proofErr w:type="spellEnd"/>
            <w:r w:rsidRPr="0001570F">
              <w:rPr>
                <w:rFonts w:eastAsiaTheme="minorEastAsia"/>
              </w:rPr>
              <w:t xml:space="preserve"> </w:t>
            </w:r>
            <w:proofErr w:type="spellStart"/>
            <w:r w:rsidRPr="0001570F">
              <w:rPr>
                <w:rFonts w:eastAsiaTheme="minorEastAsia"/>
              </w:rPr>
              <w:t>phả</w:t>
            </w:r>
            <w:r>
              <w:rPr>
                <w:rFonts w:eastAsiaTheme="minorEastAsia"/>
              </w:rPr>
              <w:t>i</w:t>
            </w:r>
            <w:proofErr w:type="spellEnd"/>
            <w:r>
              <w:rPr>
                <w:rFonts w:eastAsiaTheme="minorEastAsia"/>
              </w:rPr>
              <w:t xml:space="preserve"> </w:t>
            </w:r>
            <w:proofErr w:type="spellStart"/>
            <w:r>
              <w:rPr>
                <w:rFonts w:eastAsiaTheme="minorEastAsia"/>
              </w:rPr>
              <w:t>áp</w:t>
            </w:r>
            <w:proofErr w:type="spellEnd"/>
            <w:r>
              <w:rPr>
                <w:rFonts w:eastAsiaTheme="minorEastAsia"/>
              </w:rPr>
              <w:t xml:space="preserve"> </w:t>
            </w:r>
            <w:proofErr w:type="spellStart"/>
            <w:r>
              <w:rPr>
                <w:rFonts w:eastAsiaTheme="minorEastAsia"/>
              </w:rPr>
              <w:t>dụng</w:t>
            </w:r>
            <w:proofErr w:type="spellEnd"/>
            <w:r w:rsidRPr="0001570F">
              <w:rPr>
                <w:rFonts w:eastAsiaTheme="minorEastAsia"/>
              </w:rPr>
              <w:t xml:space="preserve"> </w:t>
            </w:r>
            <w:proofErr w:type="spellStart"/>
            <w:r w:rsidRPr="0001570F">
              <w:rPr>
                <w:rFonts w:eastAsiaTheme="minorEastAsia"/>
              </w:rPr>
              <w:t>các</w:t>
            </w:r>
            <w:proofErr w:type="spellEnd"/>
            <w:r w:rsidRPr="0001570F">
              <w:rPr>
                <w:rFonts w:eastAsiaTheme="minorEastAsia"/>
              </w:rPr>
              <w:t xml:space="preserve"> </w:t>
            </w:r>
            <w:proofErr w:type="spellStart"/>
            <w:r w:rsidRPr="0001570F">
              <w:rPr>
                <w:rFonts w:eastAsiaTheme="minorEastAsia"/>
              </w:rPr>
              <w:t>chính</w:t>
            </w:r>
            <w:proofErr w:type="spellEnd"/>
            <w:r w:rsidRPr="0001570F">
              <w:rPr>
                <w:rFonts w:eastAsiaTheme="minorEastAsia"/>
              </w:rPr>
              <w:t xml:space="preserve"> </w:t>
            </w:r>
            <w:proofErr w:type="spellStart"/>
            <w:r w:rsidRPr="0001570F">
              <w:rPr>
                <w:rFonts w:eastAsiaTheme="minorEastAsia"/>
              </w:rPr>
              <w:t>sách</w:t>
            </w:r>
            <w:proofErr w:type="spellEnd"/>
            <w:r w:rsidRPr="0001570F">
              <w:rPr>
                <w:rFonts w:eastAsiaTheme="minorEastAsia"/>
              </w:rPr>
              <w:t xml:space="preserve">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thực</w:t>
            </w:r>
            <w:proofErr w:type="spellEnd"/>
            <w:r w:rsidRPr="0001570F">
              <w:rPr>
                <w:rFonts w:eastAsiaTheme="minorEastAsia"/>
              </w:rPr>
              <w:t xml:space="preserve"> </w:t>
            </w:r>
            <w:proofErr w:type="spellStart"/>
            <w:r w:rsidRPr="0001570F">
              <w:rPr>
                <w:rFonts w:eastAsiaTheme="minorEastAsia"/>
              </w:rPr>
              <w:t>tiễn</w:t>
            </w:r>
            <w:proofErr w:type="spellEnd"/>
            <w:r w:rsidRPr="0001570F">
              <w:rPr>
                <w:rFonts w:eastAsiaTheme="minorEastAsia"/>
              </w:rPr>
              <w:t xml:space="preserve"> </w:t>
            </w:r>
            <w:proofErr w:type="spellStart"/>
            <w:r w:rsidRPr="0001570F">
              <w:rPr>
                <w:rFonts w:eastAsiaTheme="minorEastAsia"/>
              </w:rPr>
              <w:t>vào</w:t>
            </w:r>
            <w:proofErr w:type="spellEnd"/>
            <w:r w:rsidRPr="0001570F">
              <w:rPr>
                <w:rFonts w:eastAsiaTheme="minorEastAsia"/>
              </w:rPr>
              <w:t xml:space="preserve"> </w:t>
            </w:r>
            <w:proofErr w:type="spellStart"/>
            <w:r w:rsidRPr="0001570F">
              <w:rPr>
                <w:rFonts w:eastAsiaTheme="minorEastAsia"/>
              </w:rPr>
              <w:t>hoạt</w:t>
            </w:r>
            <w:proofErr w:type="spellEnd"/>
            <w:r w:rsidRPr="0001570F">
              <w:rPr>
                <w:rFonts w:eastAsiaTheme="minorEastAsia"/>
              </w:rPr>
              <w:t xml:space="preserve"> </w:t>
            </w:r>
            <w:proofErr w:type="spellStart"/>
            <w:r w:rsidRPr="0001570F">
              <w:rPr>
                <w:rFonts w:eastAsiaTheme="minorEastAsia"/>
              </w:rPr>
              <w:t>động</w:t>
            </w:r>
            <w:proofErr w:type="spellEnd"/>
            <w:r w:rsidRPr="0001570F">
              <w:rPr>
                <w:rFonts w:eastAsiaTheme="minorEastAsia"/>
              </w:rPr>
              <w:t xml:space="preserve"> </w:t>
            </w:r>
            <w:proofErr w:type="spellStart"/>
            <w:r w:rsidRPr="0001570F">
              <w:rPr>
                <w:rFonts w:eastAsiaTheme="minorEastAsia"/>
              </w:rPr>
              <w:t>và</w:t>
            </w:r>
            <w:proofErr w:type="spellEnd"/>
            <w:r w:rsidRPr="0001570F">
              <w:rPr>
                <w:rFonts w:eastAsiaTheme="minorEastAsia"/>
              </w:rPr>
              <w:t xml:space="preserve"> </w:t>
            </w:r>
            <w:proofErr w:type="spellStart"/>
            <w:r w:rsidRPr="0001570F">
              <w:rPr>
                <w:rFonts w:eastAsiaTheme="minorEastAsia"/>
              </w:rPr>
              <w:t>chiến</w:t>
            </w:r>
            <w:proofErr w:type="spellEnd"/>
            <w:r w:rsidRPr="0001570F">
              <w:rPr>
                <w:rFonts w:eastAsiaTheme="minorEastAsia"/>
              </w:rPr>
              <w:t xml:space="preserve"> </w:t>
            </w:r>
            <w:proofErr w:type="spellStart"/>
            <w:r w:rsidRPr="0001570F">
              <w:rPr>
                <w:rFonts w:eastAsiaTheme="minorEastAsia"/>
              </w:rPr>
              <w:t>lược</w:t>
            </w:r>
            <w:proofErr w:type="spellEnd"/>
            <w:r w:rsidRPr="0001570F">
              <w:rPr>
                <w:rFonts w:eastAsiaTheme="minorEastAsia"/>
              </w:rPr>
              <w:t xml:space="preserve"> </w:t>
            </w:r>
            <w:proofErr w:type="spellStart"/>
            <w:r w:rsidRPr="0001570F">
              <w:rPr>
                <w:rFonts w:eastAsiaTheme="minorEastAsia"/>
              </w:rPr>
              <w:t>kinh</w:t>
            </w:r>
            <w:proofErr w:type="spellEnd"/>
            <w:r w:rsidRPr="0001570F">
              <w:rPr>
                <w:rFonts w:eastAsiaTheme="minorEastAsia"/>
              </w:rPr>
              <w:t xml:space="preserve"> </w:t>
            </w:r>
            <w:proofErr w:type="spellStart"/>
            <w:r w:rsidRPr="0001570F">
              <w:rPr>
                <w:rFonts w:eastAsiaTheme="minorEastAsia"/>
              </w:rPr>
              <w:t>doanh</w:t>
            </w:r>
            <w:proofErr w:type="spellEnd"/>
            <w:r w:rsidRPr="0001570F">
              <w:rPr>
                <w:rFonts w:eastAsiaTheme="minorEastAsia"/>
              </w:rPr>
              <w:t>.</w:t>
            </w:r>
          </w:p>
          <w:p w14:paraId="4E7A390E" w14:textId="5561CA32" w:rsidR="00390642" w:rsidRPr="00390642" w:rsidRDefault="00390642" w:rsidP="00192F63">
            <w:pPr>
              <w:rPr>
                <w:rFonts w:eastAsiaTheme="minorEastAsia"/>
              </w:rPr>
            </w:pPr>
            <w:proofErr w:type="spellStart"/>
            <w:r w:rsidRPr="005C1573">
              <w:rPr>
                <w:rFonts w:eastAsiaTheme="minorEastAsia"/>
              </w:rPr>
              <w:lastRenderedPageBreak/>
              <w:t>Mộ</w:t>
            </w:r>
            <w:r>
              <w:rPr>
                <w:rFonts w:eastAsiaTheme="minorEastAsia"/>
              </w:rPr>
              <w:t>t</w:t>
            </w:r>
            <w:proofErr w:type="spellEnd"/>
            <w:r>
              <w:rPr>
                <w:rFonts w:eastAsiaTheme="minorEastAsia"/>
              </w:rPr>
              <w:t xml:space="preserve"> </w:t>
            </w:r>
            <w:proofErr w:type="spellStart"/>
            <w:r>
              <w:rPr>
                <w:rFonts w:eastAsiaTheme="minorEastAsia"/>
              </w:rPr>
              <w:t>phần</w:t>
            </w:r>
            <w:proofErr w:type="spellEnd"/>
            <w:r w:rsidRPr="005C1573">
              <w:rPr>
                <w:rFonts w:eastAsiaTheme="minorEastAsia"/>
              </w:rPr>
              <w:t xml:space="preserve"> </w:t>
            </w:r>
            <w:proofErr w:type="spellStart"/>
            <w:r w:rsidRPr="005C1573">
              <w:rPr>
                <w:rFonts w:eastAsiaTheme="minorEastAsia"/>
              </w:rPr>
              <w:t>quan</w:t>
            </w:r>
            <w:proofErr w:type="spellEnd"/>
            <w:r w:rsidRPr="005C1573">
              <w:rPr>
                <w:rFonts w:eastAsiaTheme="minorEastAsia"/>
              </w:rPr>
              <w:t xml:space="preserve"> </w:t>
            </w:r>
            <w:proofErr w:type="spellStart"/>
            <w:r w:rsidRPr="005C1573">
              <w:rPr>
                <w:rFonts w:eastAsiaTheme="minorEastAsia"/>
              </w:rPr>
              <w:t>trọng</w:t>
            </w:r>
            <w:proofErr w:type="spellEnd"/>
            <w:r w:rsidRPr="005C1573">
              <w:rPr>
                <w:rFonts w:eastAsiaTheme="minorEastAsia"/>
              </w:rPr>
              <w:t xml:space="preserve"> </w:t>
            </w:r>
            <w:proofErr w:type="spellStart"/>
            <w:r w:rsidRPr="005C1573">
              <w:rPr>
                <w:rFonts w:eastAsiaTheme="minorEastAsia"/>
              </w:rPr>
              <w:t>của</w:t>
            </w:r>
            <w:proofErr w:type="spellEnd"/>
            <w:r w:rsidRPr="005C1573">
              <w:rPr>
                <w:rFonts w:eastAsiaTheme="minorEastAsia"/>
              </w:rPr>
              <w:t xml:space="preserve"> </w:t>
            </w:r>
            <w:proofErr w:type="spellStart"/>
            <w:r w:rsidRPr="005C1573">
              <w:rPr>
                <w:rFonts w:eastAsiaTheme="minorEastAsia"/>
              </w:rPr>
              <w:t>Nguyên</w:t>
            </w:r>
            <w:proofErr w:type="spellEnd"/>
            <w:r w:rsidRPr="005C1573">
              <w:rPr>
                <w:rFonts w:eastAsiaTheme="minorEastAsia"/>
              </w:rPr>
              <w:t xml:space="preserve"> </w:t>
            </w:r>
            <w:proofErr w:type="spellStart"/>
            <w:r w:rsidRPr="005C1573">
              <w:rPr>
                <w:rFonts w:eastAsiaTheme="minorEastAsia"/>
              </w:rPr>
              <w:t>tắc</w:t>
            </w:r>
            <w:proofErr w:type="spellEnd"/>
            <w:r w:rsidRPr="005C1573">
              <w:rPr>
                <w:rFonts w:eastAsiaTheme="minorEastAsia"/>
              </w:rPr>
              <w:t xml:space="preserve"> </w:t>
            </w:r>
            <w:proofErr w:type="spellStart"/>
            <w:r w:rsidRPr="005C1573">
              <w:rPr>
                <w:rFonts w:eastAsiaTheme="minorEastAsia"/>
              </w:rPr>
              <w:t>Hướng</w:t>
            </w:r>
            <w:proofErr w:type="spellEnd"/>
            <w:r w:rsidRPr="005C1573">
              <w:rPr>
                <w:rFonts w:eastAsiaTheme="minorEastAsia"/>
              </w:rPr>
              <w:t xml:space="preserve"> </w:t>
            </w:r>
            <w:proofErr w:type="spellStart"/>
            <w:r w:rsidRPr="005C1573">
              <w:rPr>
                <w:rFonts w:eastAsiaTheme="minorEastAsia"/>
              </w:rPr>
              <w:t>dẫn</w:t>
            </w:r>
            <w:proofErr w:type="spellEnd"/>
            <w:r w:rsidRPr="005C1573">
              <w:rPr>
                <w:rFonts w:eastAsiaTheme="minorEastAsia"/>
              </w:rPr>
              <w:t xml:space="preserve"> </w:t>
            </w:r>
            <w:proofErr w:type="spellStart"/>
            <w:r w:rsidRPr="005C1573">
              <w:rPr>
                <w:rFonts w:eastAsiaTheme="minorEastAsia"/>
              </w:rPr>
              <w:t>là</w:t>
            </w:r>
            <w:proofErr w:type="spellEnd"/>
            <w:r w:rsidRPr="005C1573">
              <w:rPr>
                <w:rFonts w:eastAsiaTheme="minorEastAsia"/>
              </w:rPr>
              <w:t xml:space="preserve"> </w:t>
            </w:r>
            <w:proofErr w:type="spellStart"/>
            <w:r w:rsidRPr="005C1573">
              <w:rPr>
                <w:rFonts w:eastAsiaTheme="minorEastAsia"/>
              </w:rPr>
              <w:t>doanh</w:t>
            </w:r>
            <w:proofErr w:type="spellEnd"/>
            <w:r w:rsidRPr="005C1573">
              <w:rPr>
                <w:rFonts w:eastAsiaTheme="minorEastAsia"/>
              </w:rPr>
              <w:t xml:space="preserve"> </w:t>
            </w:r>
            <w:proofErr w:type="spellStart"/>
            <w:r w:rsidRPr="005C1573">
              <w:rPr>
                <w:rFonts w:eastAsiaTheme="minorEastAsia"/>
              </w:rPr>
              <w:t>nghiệp</w:t>
            </w:r>
            <w:proofErr w:type="spellEnd"/>
            <w:r w:rsidRPr="005C1573">
              <w:rPr>
                <w:rFonts w:eastAsiaTheme="minorEastAsia"/>
              </w:rPr>
              <w:t xml:space="preserve"> </w:t>
            </w:r>
            <w:proofErr w:type="spellStart"/>
            <w:r w:rsidRPr="005C1573">
              <w:rPr>
                <w:rFonts w:eastAsiaTheme="minorEastAsia"/>
              </w:rPr>
              <w:t>không</w:t>
            </w:r>
            <w:proofErr w:type="spellEnd"/>
            <w:r w:rsidRPr="005C1573">
              <w:rPr>
                <w:rFonts w:eastAsiaTheme="minorEastAsia"/>
              </w:rPr>
              <w:t xml:space="preserve"> </w:t>
            </w:r>
            <w:proofErr w:type="spellStart"/>
            <w:r w:rsidRPr="005C1573">
              <w:rPr>
                <w:rFonts w:eastAsiaTheme="minorEastAsia"/>
              </w:rPr>
              <w:t>thể</w:t>
            </w:r>
            <w:proofErr w:type="spellEnd"/>
            <w:r w:rsidRPr="005C1573">
              <w:rPr>
                <w:rFonts w:eastAsiaTheme="minorEastAsia"/>
              </w:rPr>
              <w:t xml:space="preserve"> </w:t>
            </w:r>
            <w:proofErr w:type="spellStart"/>
            <w:r w:rsidRPr="005C1573">
              <w:rPr>
                <w:rFonts w:eastAsiaTheme="minorEastAsia"/>
              </w:rPr>
              <w:t>bù</w:t>
            </w:r>
            <w:proofErr w:type="spellEnd"/>
            <w:r w:rsidRPr="005C1573">
              <w:rPr>
                <w:rFonts w:eastAsiaTheme="minorEastAsia"/>
              </w:rPr>
              <w:t xml:space="preserve"> </w:t>
            </w:r>
            <w:proofErr w:type="spellStart"/>
            <w:r w:rsidRPr="005C1573">
              <w:rPr>
                <w:rFonts w:eastAsiaTheme="minorEastAsia"/>
              </w:rPr>
              <w:t>đắp</w:t>
            </w:r>
            <w:proofErr w:type="spellEnd"/>
            <w:r w:rsidRPr="005C1573">
              <w:rPr>
                <w:rFonts w:eastAsiaTheme="minorEastAsia"/>
              </w:rPr>
              <w:t xml:space="preserve"> </w:t>
            </w:r>
            <w:proofErr w:type="spellStart"/>
            <w:r w:rsidRPr="005C1573">
              <w:rPr>
                <w:rFonts w:eastAsiaTheme="minorEastAsia"/>
              </w:rPr>
              <w:t>trách</w:t>
            </w:r>
            <w:proofErr w:type="spellEnd"/>
            <w:r w:rsidRPr="005C1573">
              <w:rPr>
                <w:rFonts w:eastAsiaTheme="minorEastAsia"/>
              </w:rPr>
              <w:t xml:space="preserve"> </w:t>
            </w:r>
            <w:proofErr w:type="spellStart"/>
            <w:r w:rsidRPr="005C1573">
              <w:rPr>
                <w:rFonts w:eastAsiaTheme="minorEastAsia"/>
              </w:rPr>
              <w:t>nhiệ</w:t>
            </w:r>
            <w:r>
              <w:rPr>
                <w:rFonts w:eastAsiaTheme="minorEastAsia"/>
              </w:rPr>
              <w:t>m</w:t>
            </w:r>
            <w:proofErr w:type="spellEnd"/>
            <w:r>
              <w:rPr>
                <w:rFonts w:eastAsiaTheme="minorEastAsia"/>
              </w:rPr>
              <w:t xml:space="preserve"> </w:t>
            </w:r>
            <w:proofErr w:type="spellStart"/>
            <w:r>
              <w:rPr>
                <w:rFonts w:eastAsiaTheme="minorEastAsia"/>
              </w:rPr>
              <w:t>về</w:t>
            </w:r>
            <w:proofErr w:type="spellEnd"/>
            <w:r>
              <w:rPr>
                <w:rFonts w:eastAsiaTheme="minorEastAsia"/>
              </w:rPr>
              <w:t xml:space="preserve"> </w:t>
            </w:r>
            <w:proofErr w:type="spellStart"/>
            <w:r w:rsidRPr="005C1573">
              <w:rPr>
                <w:rFonts w:eastAsiaTheme="minorEastAsia"/>
              </w:rPr>
              <w:t>quyền</w:t>
            </w:r>
            <w:proofErr w:type="spellEnd"/>
            <w:r>
              <w:rPr>
                <w:rFonts w:eastAsiaTheme="minorEastAsia"/>
              </w:rPr>
              <w:t xml:space="preserve"> con </w:t>
            </w:r>
            <w:proofErr w:type="spellStart"/>
            <w:r>
              <w:rPr>
                <w:rFonts w:eastAsiaTheme="minorEastAsia"/>
              </w:rPr>
              <w:t>người</w:t>
            </w:r>
            <w:proofErr w:type="spellEnd"/>
            <w:r w:rsidRPr="005C1573">
              <w:rPr>
                <w:rFonts w:eastAsiaTheme="minorEastAsia"/>
              </w:rPr>
              <w:t xml:space="preserve"> </w:t>
            </w:r>
            <w:proofErr w:type="spellStart"/>
            <w:r w:rsidRPr="005C1573">
              <w:rPr>
                <w:rFonts w:eastAsiaTheme="minorEastAsia"/>
              </w:rPr>
              <w:t>của</w:t>
            </w:r>
            <w:proofErr w:type="spellEnd"/>
            <w:r w:rsidRPr="005C1573">
              <w:rPr>
                <w:rFonts w:eastAsiaTheme="minorEastAsia"/>
              </w:rPr>
              <w:t xml:space="preserve"> </w:t>
            </w:r>
            <w:proofErr w:type="spellStart"/>
            <w:r w:rsidRPr="005C1573">
              <w:rPr>
                <w:rFonts w:eastAsiaTheme="minorEastAsia"/>
              </w:rPr>
              <w:t>mình</w:t>
            </w:r>
            <w:proofErr w:type="spellEnd"/>
            <w:r w:rsidRPr="005C1573">
              <w:rPr>
                <w:rFonts w:eastAsiaTheme="minorEastAsia"/>
              </w:rPr>
              <w:t xml:space="preserve">. </w:t>
            </w:r>
            <w:proofErr w:type="spellStart"/>
            <w:r w:rsidRPr="005C1573">
              <w:rPr>
                <w:rFonts w:eastAsiaTheme="minorEastAsia"/>
              </w:rPr>
              <w:t>Có</w:t>
            </w:r>
            <w:proofErr w:type="spellEnd"/>
            <w:r w:rsidRPr="005C1573">
              <w:rPr>
                <w:rFonts w:eastAsiaTheme="minorEastAsia"/>
              </w:rPr>
              <w:t xml:space="preserve"> </w:t>
            </w:r>
            <w:proofErr w:type="spellStart"/>
            <w:r w:rsidRPr="005C1573">
              <w:rPr>
                <w:rFonts w:eastAsiaTheme="minorEastAsia"/>
              </w:rPr>
              <w:t>nghĩa</w:t>
            </w:r>
            <w:proofErr w:type="spellEnd"/>
            <w:r w:rsidRPr="005C1573">
              <w:rPr>
                <w:rFonts w:eastAsiaTheme="minorEastAsia"/>
              </w:rPr>
              <w:t xml:space="preserve"> </w:t>
            </w:r>
            <w:proofErr w:type="spellStart"/>
            <w:r w:rsidRPr="005C1573">
              <w:rPr>
                <w:rFonts w:eastAsiaTheme="minorEastAsia"/>
              </w:rPr>
              <w:t>là</w:t>
            </w:r>
            <w:proofErr w:type="spellEnd"/>
            <w:r w:rsidRPr="005C1573">
              <w:rPr>
                <w:rFonts w:eastAsiaTheme="minorEastAsia"/>
              </w:rPr>
              <w:t xml:space="preserve">, </w:t>
            </w:r>
            <w:proofErr w:type="spellStart"/>
            <w:r w:rsidRPr="005C1573">
              <w:rPr>
                <w:rFonts w:eastAsiaTheme="minorEastAsia"/>
              </w:rPr>
              <w:t>một</w:t>
            </w:r>
            <w:proofErr w:type="spellEnd"/>
            <w:r w:rsidRPr="005C1573">
              <w:rPr>
                <w:rFonts w:eastAsiaTheme="minorEastAsia"/>
              </w:rPr>
              <w:t xml:space="preserve"> </w:t>
            </w:r>
            <w:proofErr w:type="spellStart"/>
            <w:r w:rsidRPr="005C1573">
              <w:rPr>
                <w:rFonts w:eastAsiaTheme="minorEastAsia"/>
              </w:rPr>
              <w:t>doanh</w:t>
            </w:r>
            <w:proofErr w:type="spellEnd"/>
            <w:r w:rsidRPr="005C1573">
              <w:rPr>
                <w:rFonts w:eastAsiaTheme="minorEastAsia"/>
              </w:rPr>
              <w:t xml:space="preserve"> </w:t>
            </w:r>
            <w:proofErr w:type="spellStart"/>
            <w:r w:rsidRPr="005C1573">
              <w:rPr>
                <w:rFonts w:eastAsiaTheme="minorEastAsia"/>
              </w:rPr>
              <w:t>nghiệp</w:t>
            </w:r>
            <w:proofErr w:type="spellEnd"/>
            <w:r w:rsidRPr="005C1573">
              <w:rPr>
                <w:rFonts w:eastAsiaTheme="minorEastAsia"/>
              </w:rPr>
              <w:t xml:space="preserve"> </w:t>
            </w:r>
            <w:proofErr w:type="spellStart"/>
            <w:r w:rsidRPr="005C1573">
              <w:rPr>
                <w:rFonts w:eastAsiaTheme="minorEastAsia"/>
              </w:rPr>
              <w:t>không</w:t>
            </w:r>
            <w:proofErr w:type="spellEnd"/>
            <w:r w:rsidRPr="005C1573">
              <w:rPr>
                <w:rFonts w:eastAsiaTheme="minorEastAsia"/>
              </w:rPr>
              <w:t xml:space="preserve"> </w:t>
            </w:r>
            <w:proofErr w:type="spellStart"/>
            <w:r w:rsidRPr="005C1573">
              <w:rPr>
                <w:rFonts w:eastAsiaTheme="minorEastAsia"/>
              </w:rPr>
              <w:t>thể</w:t>
            </w:r>
            <w:proofErr w:type="spellEnd"/>
            <w:r w:rsidRPr="005C1573">
              <w:rPr>
                <w:rFonts w:eastAsiaTheme="minorEastAsia"/>
              </w:rPr>
              <w:t xml:space="preserve"> </w:t>
            </w:r>
            <w:proofErr w:type="spellStart"/>
            <w:r w:rsidRPr="005C1573">
              <w:rPr>
                <w:rFonts w:eastAsiaTheme="minorEastAsia"/>
              </w:rPr>
              <w:t>phủ</w:t>
            </w:r>
            <w:proofErr w:type="spellEnd"/>
            <w:r w:rsidRPr="005C1573">
              <w:rPr>
                <w:rFonts w:eastAsiaTheme="minorEastAsia"/>
              </w:rPr>
              <w:t xml:space="preserve"> </w:t>
            </w:r>
            <w:proofErr w:type="spellStart"/>
            <w:r w:rsidRPr="005C1573">
              <w:rPr>
                <w:rFonts w:eastAsiaTheme="minorEastAsia"/>
              </w:rPr>
              <w:t>nhận</w:t>
            </w:r>
            <w:proofErr w:type="spellEnd"/>
            <w:r w:rsidRPr="005C1573">
              <w:rPr>
                <w:rFonts w:eastAsiaTheme="minorEastAsia"/>
              </w:rPr>
              <w:t xml:space="preserve"> </w:t>
            </w:r>
            <w:proofErr w:type="spellStart"/>
            <w:r w:rsidRPr="005C1573">
              <w:rPr>
                <w:rFonts w:eastAsiaTheme="minorEastAsia"/>
              </w:rPr>
              <w:t>trách</w:t>
            </w:r>
            <w:proofErr w:type="spellEnd"/>
            <w:r w:rsidRPr="005C1573">
              <w:rPr>
                <w:rFonts w:eastAsiaTheme="minorEastAsia"/>
              </w:rPr>
              <w:t xml:space="preserve"> </w:t>
            </w:r>
            <w:proofErr w:type="spellStart"/>
            <w:r w:rsidRPr="005C1573">
              <w:rPr>
                <w:rFonts w:eastAsiaTheme="minorEastAsia"/>
              </w:rPr>
              <w:t>nhiệm</w:t>
            </w:r>
            <w:proofErr w:type="spellEnd"/>
            <w:r w:rsidRPr="005C1573">
              <w:rPr>
                <w:rFonts w:eastAsiaTheme="minorEastAsia"/>
              </w:rPr>
              <w:t xml:space="preserve"> </w:t>
            </w:r>
            <w:proofErr w:type="spellStart"/>
            <w:r w:rsidRPr="005C1573">
              <w:rPr>
                <w:rFonts w:eastAsiaTheme="minorEastAsia"/>
              </w:rPr>
              <w:t>của</w:t>
            </w:r>
            <w:proofErr w:type="spellEnd"/>
            <w:r w:rsidRPr="005C1573">
              <w:rPr>
                <w:rFonts w:eastAsiaTheme="minorEastAsia"/>
              </w:rPr>
              <w:t xml:space="preserve"> </w:t>
            </w:r>
            <w:proofErr w:type="spellStart"/>
            <w:r w:rsidRPr="005C1573">
              <w:rPr>
                <w:rFonts w:eastAsiaTheme="minorEastAsia"/>
              </w:rPr>
              <w:t>mình</w:t>
            </w:r>
            <w:proofErr w:type="spellEnd"/>
            <w:r w:rsidRPr="005C1573">
              <w:rPr>
                <w:rFonts w:eastAsiaTheme="minorEastAsia"/>
              </w:rPr>
              <w:t xml:space="preserve"> </w:t>
            </w:r>
            <w:proofErr w:type="spellStart"/>
            <w:r w:rsidRPr="005C1573">
              <w:rPr>
                <w:rFonts w:eastAsiaTheme="minorEastAsia"/>
              </w:rPr>
              <w:t>trong</w:t>
            </w:r>
            <w:proofErr w:type="spellEnd"/>
            <w:r w:rsidRPr="005C1573">
              <w:rPr>
                <w:rFonts w:eastAsiaTheme="minorEastAsia"/>
              </w:rPr>
              <w:t xml:space="preserve"> </w:t>
            </w:r>
            <w:proofErr w:type="spellStart"/>
            <w:r w:rsidRPr="005C1573">
              <w:rPr>
                <w:rFonts w:eastAsiaTheme="minorEastAsia"/>
              </w:rPr>
              <w:t>lĩnh</w:t>
            </w:r>
            <w:proofErr w:type="spellEnd"/>
            <w:r w:rsidRPr="005C1573">
              <w:rPr>
                <w:rFonts w:eastAsiaTheme="minorEastAsia"/>
              </w:rPr>
              <w:t xml:space="preserve"> </w:t>
            </w:r>
            <w:proofErr w:type="spellStart"/>
            <w:r w:rsidRPr="005C1573">
              <w:rPr>
                <w:rFonts w:eastAsiaTheme="minorEastAsia"/>
              </w:rPr>
              <w:t>vực</w:t>
            </w:r>
            <w:proofErr w:type="spellEnd"/>
            <w:r w:rsidRPr="005C1573">
              <w:rPr>
                <w:rFonts w:eastAsiaTheme="minorEastAsia"/>
              </w:rPr>
              <w:t xml:space="preserve"> </w:t>
            </w:r>
            <w:proofErr w:type="spellStart"/>
            <w:r w:rsidRPr="005C1573">
              <w:rPr>
                <w:rFonts w:eastAsiaTheme="minorEastAsia"/>
              </w:rPr>
              <w:t>này</w:t>
            </w:r>
            <w:proofErr w:type="spellEnd"/>
            <w:r w:rsidRPr="005C1573">
              <w:rPr>
                <w:rFonts w:eastAsiaTheme="minorEastAsia"/>
              </w:rPr>
              <w:t xml:space="preserve"> </w:t>
            </w:r>
            <w:proofErr w:type="spellStart"/>
            <w:r w:rsidRPr="005C1573">
              <w:rPr>
                <w:rFonts w:eastAsiaTheme="minorEastAsia"/>
              </w:rPr>
              <w:t>bằng</w:t>
            </w:r>
            <w:proofErr w:type="spellEnd"/>
            <w:r w:rsidRPr="005C1573">
              <w:rPr>
                <w:rFonts w:eastAsiaTheme="minorEastAsia"/>
              </w:rPr>
              <w:t xml:space="preserve"> </w:t>
            </w:r>
            <w:proofErr w:type="spellStart"/>
            <w:r w:rsidRPr="005C1573">
              <w:rPr>
                <w:rFonts w:eastAsiaTheme="minorEastAsia"/>
              </w:rPr>
              <w:t>cách</w:t>
            </w:r>
            <w:proofErr w:type="spellEnd"/>
            <w:r w:rsidRPr="005C1573">
              <w:rPr>
                <w:rFonts w:eastAsiaTheme="minorEastAsia"/>
              </w:rPr>
              <w:t xml:space="preserve"> </w:t>
            </w:r>
            <w:proofErr w:type="spellStart"/>
            <w:r w:rsidRPr="005C1573">
              <w:rPr>
                <w:rFonts w:eastAsiaTheme="minorEastAsia"/>
              </w:rPr>
              <w:t>làm</w:t>
            </w:r>
            <w:proofErr w:type="spellEnd"/>
            <w:r w:rsidRPr="005C1573">
              <w:rPr>
                <w:rFonts w:eastAsiaTheme="minorEastAsia"/>
              </w:rPr>
              <w:t xml:space="preserve"> </w:t>
            </w:r>
            <w:proofErr w:type="spellStart"/>
            <w:r w:rsidRPr="005C1573">
              <w:rPr>
                <w:rFonts w:eastAsiaTheme="minorEastAsia"/>
              </w:rPr>
              <w:t>tốt</w:t>
            </w:r>
            <w:proofErr w:type="spellEnd"/>
            <w:r w:rsidRPr="005C1573">
              <w:rPr>
                <w:rFonts w:eastAsiaTheme="minorEastAsia"/>
              </w:rPr>
              <w:t xml:space="preserve"> </w:t>
            </w:r>
            <w:proofErr w:type="spellStart"/>
            <w:r w:rsidRPr="005C1573">
              <w:rPr>
                <w:rFonts w:eastAsiaTheme="minorEastAsia"/>
              </w:rPr>
              <w:t>trong</w:t>
            </w:r>
            <w:proofErr w:type="spellEnd"/>
            <w:r w:rsidRPr="005C1573">
              <w:rPr>
                <w:rFonts w:eastAsiaTheme="minorEastAsia"/>
              </w:rPr>
              <w:t xml:space="preserve"> </w:t>
            </w:r>
            <w:proofErr w:type="spellStart"/>
            <w:r w:rsidRPr="005C1573">
              <w:rPr>
                <w:rFonts w:eastAsiaTheme="minorEastAsia"/>
              </w:rPr>
              <w:t>lĩnh</w:t>
            </w:r>
            <w:proofErr w:type="spellEnd"/>
            <w:r w:rsidRPr="005C1573">
              <w:rPr>
                <w:rFonts w:eastAsiaTheme="minorEastAsia"/>
              </w:rPr>
              <w:t xml:space="preserve"> </w:t>
            </w:r>
            <w:proofErr w:type="spellStart"/>
            <w:r w:rsidRPr="005C1573">
              <w:rPr>
                <w:rFonts w:eastAsiaTheme="minorEastAsia"/>
              </w:rPr>
              <w:t>vực</w:t>
            </w:r>
            <w:proofErr w:type="spellEnd"/>
            <w:r w:rsidRPr="005C1573">
              <w:rPr>
                <w:rFonts w:eastAsiaTheme="minorEastAsia"/>
              </w:rPr>
              <w:t xml:space="preserve"> </w:t>
            </w:r>
            <w:proofErr w:type="spellStart"/>
            <w:r w:rsidRPr="005C1573">
              <w:rPr>
                <w:rFonts w:eastAsiaTheme="minorEastAsia"/>
              </w:rPr>
              <w:t>khác</w:t>
            </w:r>
            <w:proofErr w:type="spellEnd"/>
            <w:r w:rsidRPr="005C1573">
              <w:rPr>
                <w:rFonts w:eastAsiaTheme="minorEastAsia"/>
              </w:rPr>
              <w:t>.</w:t>
            </w:r>
          </w:p>
        </w:tc>
      </w:tr>
    </w:tbl>
    <w:p w14:paraId="4657EF51" w14:textId="721EC802" w:rsidR="007D7EBD" w:rsidRPr="00D35666" w:rsidRDefault="007D7EBD" w:rsidP="00D35666">
      <w:pPr>
        <w:rPr>
          <w:rFonts w:cs="Arial"/>
          <w:szCs w:val="24"/>
        </w:rPr>
      </w:pPr>
    </w:p>
    <w:p w14:paraId="40EA1CAD" w14:textId="56174AA1" w:rsidR="007D7EBD" w:rsidRPr="00F5434A" w:rsidRDefault="007D7EBD" w:rsidP="00B144C3">
      <w:pPr>
        <w:pStyle w:val="Titolo2"/>
      </w:pPr>
      <w:bookmarkStart w:id="18" w:name="_Toc66803499"/>
      <w:r>
        <w:t>Các khuôn khổ liên quan khác</w:t>
      </w:r>
      <w:bookmarkEnd w:id="18"/>
    </w:p>
    <w:p w14:paraId="19377F49" w14:textId="462454C4" w:rsidR="007D7EBD" w:rsidRPr="00670625" w:rsidRDefault="007D7EBD" w:rsidP="00A91220">
      <w:proofErr w:type="spellStart"/>
      <w:r w:rsidRPr="005C1573">
        <w:t>Các</w:t>
      </w:r>
      <w:proofErr w:type="spellEnd"/>
      <w:r w:rsidRPr="005C1573">
        <w:t xml:space="preserve"> </w:t>
      </w:r>
      <w:proofErr w:type="spellStart"/>
      <w:r w:rsidRPr="005C1573">
        <w:t>Nguyên</w:t>
      </w:r>
      <w:proofErr w:type="spellEnd"/>
      <w:r w:rsidRPr="005C1573">
        <w:t xml:space="preserve"> </w:t>
      </w:r>
      <w:proofErr w:type="spellStart"/>
      <w:r w:rsidRPr="005C1573">
        <w:t>tắc</w:t>
      </w:r>
      <w:proofErr w:type="spellEnd"/>
      <w:r w:rsidRPr="005C1573">
        <w:t xml:space="preserve"> </w:t>
      </w:r>
      <w:proofErr w:type="spellStart"/>
      <w:r w:rsidRPr="005C1573">
        <w:t>Hướng</w:t>
      </w:r>
      <w:proofErr w:type="spellEnd"/>
      <w:r w:rsidRPr="005C1573">
        <w:t xml:space="preserve"> </w:t>
      </w:r>
      <w:proofErr w:type="spellStart"/>
      <w:r w:rsidRPr="005C1573">
        <w:t>dẫn</w:t>
      </w:r>
      <w:proofErr w:type="spellEnd"/>
      <w:r w:rsidRPr="005C1573">
        <w:t xml:space="preserve"> </w:t>
      </w:r>
      <w:proofErr w:type="spellStart"/>
      <w:r w:rsidRPr="005C1573">
        <w:t>không</w:t>
      </w:r>
      <w:proofErr w:type="spellEnd"/>
      <w:r w:rsidRPr="005C1573">
        <w:t xml:space="preserve"> </w:t>
      </w:r>
      <w:proofErr w:type="spellStart"/>
      <w:r w:rsidRPr="005C1573">
        <w:t>hoạt</w:t>
      </w:r>
      <w:proofErr w:type="spellEnd"/>
      <w:r w:rsidRPr="005C1573">
        <w:t xml:space="preserve"> </w:t>
      </w:r>
      <w:proofErr w:type="spellStart"/>
      <w:r w:rsidRPr="005C1573">
        <w:t>động</w:t>
      </w:r>
      <w:proofErr w:type="spellEnd"/>
      <w:r w:rsidRPr="005C1573">
        <w:t xml:space="preserve"> </w:t>
      </w:r>
      <w:proofErr w:type="spellStart"/>
      <w:r w:rsidRPr="00A91220">
        <w:t>riêng</w:t>
      </w:r>
      <w:proofErr w:type="spellEnd"/>
      <w:r w:rsidRPr="005C1573">
        <w:t xml:space="preserve"> </w:t>
      </w:r>
      <w:proofErr w:type="spellStart"/>
      <w:r w:rsidRPr="005C1573">
        <w:t>lẻ</w:t>
      </w:r>
      <w:proofErr w:type="spellEnd"/>
      <w:r w:rsidRPr="005C1573">
        <w:t xml:space="preserve">. </w:t>
      </w:r>
      <w:proofErr w:type="spellStart"/>
      <w:r w:rsidR="00F83EA5">
        <w:t>Bên</w:t>
      </w:r>
      <w:proofErr w:type="spellEnd"/>
      <w:r w:rsidR="00F83EA5">
        <w:rPr>
          <w:lang w:val="vi-VN"/>
        </w:rPr>
        <w:t xml:space="preserve"> cạnh đó còn </w:t>
      </w:r>
      <w:proofErr w:type="spellStart"/>
      <w:r w:rsidR="00F83EA5">
        <w:t>c</w:t>
      </w:r>
      <w:r w:rsidRPr="005C1573">
        <w:t>ó</w:t>
      </w:r>
      <w:proofErr w:type="spellEnd"/>
      <w:r w:rsidRPr="005C1573">
        <w:t xml:space="preserve"> </w:t>
      </w:r>
      <w:proofErr w:type="spellStart"/>
      <w:r w:rsidRPr="005C1573">
        <w:t>một</w:t>
      </w:r>
      <w:proofErr w:type="spellEnd"/>
      <w:r w:rsidRPr="005C1573">
        <w:t xml:space="preserve"> </w:t>
      </w:r>
      <w:proofErr w:type="spellStart"/>
      <w:r w:rsidRPr="005C1573">
        <w:t>số</w:t>
      </w:r>
      <w:proofErr w:type="spellEnd"/>
      <w:r w:rsidRPr="005C1573">
        <w:t xml:space="preserve"> </w:t>
      </w:r>
      <w:proofErr w:type="spellStart"/>
      <w:r w:rsidRPr="005C1573">
        <w:t>khuôn</w:t>
      </w:r>
      <w:proofErr w:type="spellEnd"/>
      <w:r w:rsidRPr="005C1573">
        <w:t xml:space="preserve"> </w:t>
      </w:r>
      <w:proofErr w:type="spellStart"/>
      <w:r w:rsidRPr="005C1573">
        <w:t>khổ</w:t>
      </w:r>
      <w:proofErr w:type="spellEnd"/>
      <w:r w:rsidR="00D973E6">
        <w:rPr>
          <w:lang w:val="vi-VN"/>
        </w:rPr>
        <w:t xml:space="preserve"> hỗ trợ</w:t>
      </w:r>
      <w:r w:rsidRPr="005C1573">
        <w:t xml:space="preserve"> </w:t>
      </w:r>
      <w:proofErr w:type="spellStart"/>
      <w:r w:rsidRPr="005C1573">
        <w:t>và</w:t>
      </w:r>
      <w:proofErr w:type="spellEnd"/>
      <w:r w:rsidRPr="005C1573">
        <w:t xml:space="preserve"> </w:t>
      </w:r>
      <w:proofErr w:type="spellStart"/>
      <w:r w:rsidRPr="005C1573">
        <w:t>có</w:t>
      </w:r>
      <w:proofErr w:type="spellEnd"/>
      <w:r w:rsidRPr="005C1573">
        <w:t xml:space="preserve"> </w:t>
      </w:r>
      <w:proofErr w:type="spellStart"/>
      <w:r w:rsidRPr="005C1573">
        <w:t>liên</w:t>
      </w:r>
      <w:proofErr w:type="spellEnd"/>
      <w:r w:rsidRPr="005C1573">
        <w:t xml:space="preserve"> </w:t>
      </w:r>
      <w:proofErr w:type="spellStart"/>
      <w:r w:rsidRPr="005C1573">
        <w:t>quan</w:t>
      </w:r>
      <w:proofErr w:type="spellEnd"/>
      <w:r w:rsidRPr="005C1573">
        <w:t xml:space="preserve"> </w:t>
      </w:r>
      <w:proofErr w:type="spellStart"/>
      <w:r w:rsidRPr="005C1573">
        <w:t>khác</w:t>
      </w:r>
      <w:proofErr w:type="spellEnd"/>
      <w:r w:rsidRPr="005C1573">
        <w:t xml:space="preserve"> </w:t>
      </w:r>
      <w:proofErr w:type="spellStart"/>
      <w:r w:rsidR="00F83EA5">
        <w:t>mà</w:t>
      </w:r>
      <w:proofErr w:type="spellEnd"/>
      <w:r w:rsidR="00F83EA5">
        <w:rPr>
          <w:lang w:val="vi-VN"/>
        </w:rPr>
        <w:t xml:space="preserve"> </w:t>
      </w:r>
      <w:proofErr w:type="spellStart"/>
      <w:r w:rsidRPr="005C1573">
        <w:t>doanh</w:t>
      </w:r>
      <w:proofErr w:type="spellEnd"/>
      <w:r w:rsidRPr="005C1573">
        <w:t xml:space="preserve"> </w:t>
      </w:r>
      <w:proofErr w:type="spellStart"/>
      <w:r w:rsidRPr="005C1573">
        <w:t>nghiệp</w:t>
      </w:r>
      <w:proofErr w:type="spellEnd"/>
      <w:r w:rsidRPr="005C1573">
        <w:t xml:space="preserve"> </w:t>
      </w:r>
      <w:proofErr w:type="spellStart"/>
      <w:r w:rsidR="00F83EA5">
        <w:t>cần</w:t>
      </w:r>
      <w:proofErr w:type="spellEnd"/>
      <w:r w:rsidR="00F83EA5">
        <w:rPr>
          <w:lang w:val="vi-VN"/>
        </w:rPr>
        <w:t xml:space="preserve"> </w:t>
      </w:r>
      <w:proofErr w:type="spellStart"/>
      <w:r w:rsidRPr="005C1573">
        <w:t>xem</w:t>
      </w:r>
      <w:proofErr w:type="spellEnd"/>
      <w:r w:rsidRPr="005C1573">
        <w:t xml:space="preserve"> </w:t>
      </w:r>
      <w:proofErr w:type="spellStart"/>
      <w:r w:rsidRPr="005C1573">
        <w:t>xét</w:t>
      </w:r>
      <w:proofErr w:type="spellEnd"/>
      <w:r w:rsidR="0082628A">
        <w:t>.</w:t>
      </w:r>
    </w:p>
    <w:p w14:paraId="1F1C8E12" w14:textId="64281230" w:rsidR="007D7EBD" w:rsidRPr="00C73734" w:rsidRDefault="007D7EBD" w:rsidP="004966B0">
      <w:pPr>
        <w:pStyle w:val="Titolo3"/>
        <w:numPr>
          <w:ilvl w:val="0"/>
          <w:numId w:val="3"/>
        </w:numPr>
      </w:pP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w:t>
      </w:r>
      <w:r w:rsidRPr="00390642">
        <w:t>OECD</w:t>
      </w:r>
      <w:r>
        <w:t xml:space="preserve"> </w:t>
      </w:r>
      <w:proofErr w:type="spellStart"/>
      <w:r>
        <w:t>cho</w:t>
      </w:r>
      <w:proofErr w:type="spellEnd"/>
      <w:r>
        <w:t xml:space="preserve"> </w:t>
      </w:r>
      <w:proofErr w:type="spellStart"/>
      <w:r>
        <w:t>các</w:t>
      </w:r>
      <w:proofErr w:type="spellEnd"/>
      <w:r>
        <w:t xml:space="preserve"> </w:t>
      </w:r>
      <w:proofErr w:type="spellStart"/>
      <w:r>
        <w:t>Doanh</w:t>
      </w:r>
      <w:proofErr w:type="spellEnd"/>
      <w:r>
        <w:t xml:space="preserve"> </w:t>
      </w:r>
      <w:proofErr w:type="spellStart"/>
      <w:r>
        <w:t>nghiệp</w:t>
      </w:r>
      <w:proofErr w:type="spellEnd"/>
      <w:r>
        <w:t xml:space="preserve"> </w:t>
      </w:r>
      <w:proofErr w:type="spellStart"/>
      <w:r>
        <w:t>Đa</w:t>
      </w:r>
      <w:proofErr w:type="spellEnd"/>
      <w:r>
        <w:t xml:space="preserve"> </w:t>
      </w:r>
      <w:proofErr w:type="spellStart"/>
      <w:r>
        <w:t>quốc</w:t>
      </w:r>
      <w:proofErr w:type="spellEnd"/>
      <w:r>
        <w:t xml:space="preserve"> </w:t>
      </w:r>
      <w:proofErr w:type="spellStart"/>
      <w:r>
        <w:t>gia</w:t>
      </w:r>
      <w:proofErr w:type="spellEnd"/>
    </w:p>
    <w:p w14:paraId="54D31D9F" w14:textId="52D73C22" w:rsidR="007D7EBD" w:rsidRPr="00A66C16" w:rsidRDefault="007D7EBD" w:rsidP="00192F63">
      <w:proofErr w:type="spellStart"/>
      <w:r w:rsidRPr="00B34126">
        <w:t>Hướng</w:t>
      </w:r>
      <w:proofErr w:type="spellEnd"/>
      <w:r w:rsidRPr="00B34126">
        <w:t xml:space="preserve"> </w:t>
      </w:r>
      <w:proofErr w:type="spellStart"/>
      <w:r w:rsidRPr="00B34126">
        <w:t>dẫn</w:t>
      </w:r>
      <w:proofErr w:type="spellEnd"/>
      <w:r w:rsidRPr="00B34126">
        <w:t xml:space="preserve"> </w:t>
      </w:r>
      <w:proofErr w:type="spellStart"/>
      <w:r w:rsidRPr="00B34126">
        <w:t>của</w:t>
      </w:r>
      <w:proofErr w:type="spellEnd"/>
      <w:r w:rsidRPr="00B34126">
        <w:t xml:space="preserve"> OECD </w:t>
      </w:r>
      <w:proofErr w:type="spellStart"/>
      <w:r w:rsidRPr="00B34126">
        <w:t>cho</w:t>
      </w:r>
      <w:proofErr w:type="spellEnd"/>
      <w:r w:rsidRPr="00B34126">
        <w:t xml:space="preserve"> </w:t>
      </w:r>
      <w:proofErr w:type="spellStart"/>
      <w:r w:rsidRPr="00B34126">
        <w:t>các</w:t>
      </w:r>
      <w:proofErr w:type="spellEnd"/>
      <w:r w:rsidRPr="00B34126">
        <w:t xml:space="preserve"> </w:t>
      </w:r>
      <w:proofErr w:type="spellStart"/>
      <w:r w:rsidRPr="00B34126">
        <w:t>Doanh</w:t>
      </w:r>
      <w:proofErr w:type="spellEnd"/>
      <w:r w:rsidRPr="00B34126">
        <w:t xml:space="preserve"> </w:t>
      </w:r>
      <w:proofErr w:type="spellStart"/>
      <w:r w:rsidRPr="00B34126">
        <w:t>nghiệp</w:t>
      </w:r>
      <w:proofErr w:type="spellEnd"/>
      <w:r w:rsidRPr="00B34126">
        <w:t xml:space="preserve"> </w:t>
      </w:r>
      <w:proofErr w:type="spellStart"/>
      <w:r w:rsidRPr="00B34126">
        <w:t>Đa</w:t>
      </w:r>
      <w:proofErr w:type="spellEnd"/>
      <w:r w:rsidRPr="00B34126">
        <w:t xml:space="preserve"> </w:t>
      </w:r>
      <w:proofErr w:type="spellStart"/>
      <w:r w:rsidRPr="00B34126">
        <w:t>quốc</w:t>
      </w:r>
      <w:proofErr w:type="spellEnd"/>
      <w:r w:rsidRPr="00B34126">
        <w:t xml:space="preserve"> </w:t>
      </w:r>
      <w:proofErr w:type="spellStart"/>
      <w:r w:rsidRPr="00B34126">
        <w:t>gia</w:t>
      </w:r>
      <w:proofErr w:type="spellEnd"/>
      <w:r w:rsidRPr="00B34126">
        <w:t xml:space="preserve"> </w:t>
      </w:r>
      <w:r>
        <w:t>(</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OECD) </w:t>
      </w:r>
      <w:proofErr w:type="spellStart"/>
      <w:r w:rsidRPr="00B34126">
        <w:t>là</w:t>
      </w:r>
      <w:proofErr w:type="spellEnd"/>
      <w:r w:rsidRPr="00B34126">
        <w:t xml:space="preserve"> </w:t>
      </w:r>
      <w:proofErr w:type="spellStart"/>
      <w:r w:rsidRPr="00B34126">
        <w:t>các</w:t>
      </w:r>
      <w:proofErr w:type="spellEnd"/>
      <w:r w:rsidRPr="00B34126">
        <w:t xml:space="preserve"> </w:t>
      </w:r>
      <w:proofErr w:type="spellStart"/>
      <w:r w:rsidRPr="00B34126">
        <w:t>khuyến</w:t>
      </w:r>
      <w:proofErr w:type="spellEnd"/>
      <w:r w:rsidRPr="00B34126">
        <w:t xml:space="preserve"> </w:t>
      </w:r>
      <w:proofErr w:type="spellStart"/>
      <w:r w:rsidRPr="00B34126">
        <w:t>nghị</w:t>
      </w:r>
      <w:proofErr w:type="spellEnd"/>
      <w:r w:rsidRPr="00B34126">
        <w:t xml:space="preserve"> </w:t>
      </w:r>
      <w:proofErr w:type="spellStart"/>
      <w:r w:rsidRPr="00B34126">
        <w:t>của</w:t>
      </w:r>
      <w:proofErr w:type="spellEnd"/>
      <w:r w:rsidRPr="00B34126">
        <w:t xml:space="preserve"> </w:t>
      </w:r>
      <w:proofErr w:type="spellStart"/>
      <w:r w:rsidRPr="00B34126">
        <w:t>các</w:t>
      </w:r>
      <w:proofErr w:type="spellEnd"/>
      <w:r w:rsidRPr="00B34126">
        <w:t xml:space="preserve"> </w:t>
      </w:r>
      <w:proofErr w:type="spellStart"/>
      <w:r w:rsidRPr="00B34126">
        <w:t>Quốc</w:t>
      </w:r>
      <w:proofErr w:type="spellEnd"/>
      <w:r w:rsidRPr="00B34126">
        <w:t xml:space="preserve"> </w:t>
      </w:r>
      <w:proofErr w:type="spellStart"/>
      <w:r w:rsidRPr="00B34126">
        <w:t>gia</w:t>
      </w:r>
      <w:proofErr w:type="spellEnd"/>
      <w:r w:rsidRPr="00B34126">
        <w:t xml:space="preserve"> </w:t>
      </w:r>
      <w:proofErr w:type="spellStart"/>
      <w:r w:rsidRPr="00B34126">
        <w:t>đối</w:t>
      </w:r>
      <w:proofErr w:type="spellEnd"/>
      <w:r w:rsidRPr="00B34126">
        <w:t xml:space="preserve"> </w:t>
      </w:r>
      <w:proofErr w:type="spellStart"/>
      <w:r w:rsidRPr="00B34126">
        <w:t>với</w:t>
      </w:r>
      <w:proofErr w:type="spellEnd"/>
      <w:r w:rsidRPr="00B34126">
        <w:t xml:space="preserve"> </w:t>
      </w:r>
      <w:proofErr w:type="spellStart"/>
      <w:r w:rsidRPr="00B34126">
        <w:t>các</w:t>
      </w:r>
      <w:proofErr w:type="spellEnd"/>
      <w:r w:rsidRPr="00B34126">
        <w:t xml:space="preserve"> </w:t>
      </w:r>
      <w:proofErr w:type="spellStart"/>
      <w:r w:rsidRPr="00B34126">
        <w:t>doanh</w:t>
      </w:r>
      <w:proofErr w:type="spellEnd"/>
      <w:r w:rsidRPr="00B34126">
        <w:t xml:space="preserve"> </w:t>
      </w:r>
      <w:proofErr w:type="spellStart"/>
      <w:r w:rsidRPr="00B34126">
        <w:t>nghiệp</w:t>
      </w:r>
      <w:proofErr w:type="spellEnd"/>
      <w:r w:rsidRPr="00B34126">
        <w:t xml:space="preserve"> </w:t>
      </w:r>
      <w:proofErr w:type="spellStart"/>
      <w:r w:rsidRPr="00B34126">
        <w:t>đa</w:t>
      </w:r>
      <w:proofErr w:type="spellEnd"/>
      <w:r w:rsidRPr="00B34126">
        <w:t xml:space="preserve"> </w:t>
      </w:r>
      <w:proofErr w:type="spellStart"/>
      <w:r w:rsidRPr="00B34126">
        <w:t>quốc</w:t>
      </w:r>
      <w:proofErr w:type="spellEnd"/>
      <w:r w:rsidRPr="00B34126">
        <w:t xml:space="preserve"> </w:t>
      </w:r>
      <w:proofErr w:type="spellStart"/>
      <w:r w:rsidRPr="00B34126">
        <w:t>gia</w:t>
      </w:r>
      <w:proofErr w:type="spellEnd"/>
      <w:r w:rsidRPr="00B34126">
        <w:t xml:space="preserve"> </w:t>
      </w:r>
      <w:proofErr w:type="spellStart"/>
      <w:r w:rsidRPr="00B34126">
        <w:t>về</w:t>
      </w:r>
      <w:proofErr w:type="spellEnd"/>
      <w:r w:rsidRPr="00B34126">
        <w:t xml:space="preserve"> </w:t>
      </w:r>
      <w:proofErr w:type="spellStart"/>
      <w:r w:rsidR="00560A2B">
        <w:t>hành</w:t>
      </w:r>
      <w:proofErr w:type="spellEnd"/>
      <w:r w:rsidR="00560A2B">
        <w:t xml:space="preserve"> vi</w:t>
      </w:r>
      <w:r w:rsidRPr="00B34126">
        <w:t xml:space="preserve"> </w:t>
      </w:r>
      <w:proofErr w:type="spellStart"/>
      <w:r w:rsidRPr="00B34126">
        <w:t>kinh</w:t>
      </w:r>
      <w:proofErr w:type="spellEnd"/>
      <w:r w:rsidRPr="00B34126">
        <w:t xml:space="preserve"> </w:t>
      </w:r>
      <w:proofErr w:type="spellStart"/>
      <w:r w:rsidRPr="00B34126">
        <w:t>doanh</w:t>
      </w:r>
      <w:proofErr w:type="spellEnd"/>
      <w:r w:rsidRPr="00B34126">
        <w:t xml:space="preserve"> </w:t>
      </w:r>
      <w:proofErr w:type="spellStart"/>
      <w:r w:rsidRPr="00B34126">
        <w:t>có</w:t>
      </w:r>
      <w:proofErr w:type="spellEnd"/>
      <w:r w:rsidRPr="00B34126">
        <w:t xml:space="preserve"> </w:t>
      </w:r>
      <w:proofErr w:type="spellStart"/>
      <w:r w:rsidRPr="00B34126">
        <w:t>trách</w:t>
      </w:r>
      <w:proofErr w:type="spellEnd"/>
      <w:r w:rsidRPr="00B34126">
        <w:t xml:space="preserve"> </w:t>
      </w:r>
      <w:proofErr w:type="spellStart"/>
      <w:r w:rsidRPr="00B34126">
        <w:t>nhiệm</w:t>
      </w:r>
      <w:proofErr w:type="spellEnd"/>
      <w:r w:rsidRPr="00B34126">
        <w:t xml:space="preserve">. </w:t>
      </w:r>
      <w:proofErr w:type="spellStart"/>
      <w:r w:rsidRPr="00B34126">
        <w:t>Hướng</w:t>
      </w:r>
      <w:proofErr w:type="spellEnd"/>
      <w:r w:rsidRPr="00B34126">
        <w:t xml:space="preserve"> </w:t>
      </w:r>
      <w:proofErr w:type="spellStart"/>
      <w:r w:rsidRPr="00B34126">
        <w:t>dẫn</w:t>
      </w:r>
      <w:proofErr w:type="spellEnd"/>
      <w:r w:rsidRPr="00B34126">
        <w:t xml:space="preserve"> </w:t>
      </w:r>
      <w:proofErr w:type="spellStart"/>
      <w:r w:rsidRPr="00B34126">
        <w:t>của</w:t>
      </w:r>
      <w:proofErr w:type="spellEnd"/>
      <w:r w:rsidRPr="00B34126">
        <w:t xml:space="preserve"> OECD </w:t>
      </w:r>
      <w:proofErr w:type="spellStart"/>
      <w:r w:rsidR="00F83EA5">
        <w:t>đưa</w:t>
      </w:r>
      <w:proofErr w:type="spellEnd"/>
      <w:r w:rsidR="00F83EA5">
        <w:rPr>
          <w:lang w:val="vi-VN"/>
        </w:rPr>
        <w:t xml:space="preserve"> ra </w:t>
      </w:r>
      <w:proofErr w:type="spellStart"/>
      <w:r>
        <w:t>khuôn</w:t>
      </w:r>
      <w:proofErr w:type="spellEnd"/>
      <w:r>
        <w:t xml:space="preserve"> </w:t>
      </w:r>
      <w:proofErr w:type="spellStart"/>
      <w:r>
        <w:t>khổ</w:t>
      </w:r>
      <w:proofErr w:type="spellEnd"/>
      <w:r>
        <w:t xml:space="preserve"> </w:t>
      </w:r>
      <w:proofErr w:type="spellStart"/>
      <w:r>
        <w:t>toàn</w:t>
      </w:r>
      <w:proofErr w:type="spellEnd"/>
      <w:r>
        <w:t xml:space="preserve"> </w:t>
      </w:r>
      <w:proofErr w:type="spellStart"/>
      <w:r>
        <w:t>cầu</w:t>
      </w:r>
      <w:proofErr w:type="spellEnd"/>
      <w:r>
        <w:t xml:space="preserve">, </w:t>
      </w:r>
      <w:proofErr w:type="spellStart"/>
      <w:r w:rsidRPr="00B34126">
        <w:t>nêu</w:t>
      </w:r>
      <w:proofErr w:type="spellEnd"/>
      <w:r w:rsidRPr="00B34126">
        <w:t xml:space="preserve"> </w:t>
      </w:r>
      <w:proofErr w:type="spellStart"/>
      <w:r w:rsidRPr="00B34126">
        <w:t>rõ</w:t>
      </w:r>
      <w:proofErr w:type="spellEnd"/>
      <w:r w:rsidRPr="00B34126">
        <w:t xml:space="preserve"> </w:t>
      </w:r>
      <w:proofErr w:type="spellStart"/>
      <w:r w:rsidRPr="00B34126">
        <w:t>các</w:t>
      </w:r>
      <w:proofErr w:type="spellEnd"/>
      <w:r w:rsidRPr="00B34126">
        <w:t xml:space="preserve"> </w:t>
      </w:r>
      <w:proofErr w:type="spellStart"/>
      <w:r w:rsidRPr="00B34126">
        <w:t>tiêu</w:t>
      </w:r>
      <w:proofErr w:type="spellEnd"/>
      <w:r w:rsidRPr="00B34126">
        <w:t xml:space="preserve"> </w:t>
      </w:r>
      <w:proofErr w:type="spellStart"/>
      <w:r w:rsidRPr="00B34126">
        <w:t>chuẩn</w:t>
      </w:r>
      <w:proofErr w:type="spellEnd"/>
      <w:r w:rsidRPr="00B34126">
        <w:t xml:space="preserve"> </w:t>
      </w:r>
      <w:proofErr w:type="spellStart"/>
      <w:r w:rsidRPr="00B34126">
        <w:t>ứng</w:t>
      </w:r>
      <w:proofErr w:type="spellEnd"/>
      <w:r w:rsidRPr="00B34126">
        <w:t xml:space="preserve"> </w:t>
      </w:r>
      <w:proofErr w:type="spellStart"/>
      <w:r w:rsidRPr="00B34126">
        <w:t>xử</w:t>
      </w:r>
      <w:proofErr w:type="spellEnd"/>
      <w:r w:rsidRPr="00B34126">
        <w:t xml:space="preserve"> </w:t>
      </w:r>
      <w:proofErr w:type="spellStart"/>
      <w:r w:rsidRPr="00B34126">
        <w:t>kinh</w:t>
      </w:r>
      <w:proofErr w:type="spellEnd"/>
      <w:r w:rsidRPr="00B34126">
        <w:t xml:space="preserve"> </w:t>
      </w:r>
      <w:proofErr w:type="spellStart"/>
      <w:r w:rsidRPr="00B34126">
        <w:t>doanh</w:t>
      </w:r>
      <w:proofErr w:type="spellEnd"/>
      <w:r w:rsidRPr="00B34126">
        <w:t xml:space="preserve"> </w:t>
      </w:r>
      <w:proofErr w:type="spellStart"/>
      <w:r w:rsidRPr="00B34126">
        <w:t>có</w:t>
      </w:r>
      <w:proofErr w:type="spellEnd"/>
      <w:r w:rsidRPr="00B34126">
        <w:t xml:space="preserve"> </w:t>
      </w:r>
      <w:proofErr w:type="spellStart"/>
      <w:r w:rsidRPr="00B34126">
        <w:t>trách</w:t>
      </w:r>
      <w:proofErr w:type="spellEnd"/>
      <w:r w:rsidRPr="00B34126">
        <w:t xml:space="preserve"> </w:t>
      </w:r>
      <w:proofErr w:type="spellStart"/>
      <w:r w:rsidRPr="00B34126">
        <w:t>nhiệm</w:t>
      </w:r>
      <w:proofErr w:type="spellEnd"/>
      <w:r w:rsidRPr="00B34126">
        <w:t xml:space="preserve"> </w:t>
      </w:r>
      <w:proofErr w:type="spellStart"/>
      <w:r w:rsidRPr="00B34126">
        <w:t>về</w:t>
      </w:r>
      <w:proofErr w:type="spellEnd"/>
      <w:r w:rsidRPr="00B34126">
        <w:t xml:space="preserve"> </w:t>
      </w:r>
      <w:proofErr w:type="spellStart"/>
      <w:r w:rsidRPr="00B34126">
        <w:t>nhiều</w:t>
      </w:r>
      <w:proofErr w:type="spellEnd"/>
      <w:r w:rsidRPr="00B34126">
        <w:t xml:space="preserve"> </w:t>
      </w:r>
      <w:proofErr w:type="spellStart"/>
      <w:r w:rsidRPr="00B34126">
        <w:t>vấn</w:t>
      </w:r>
      <w:proofErr w:type="spellEnd"/>
      <w:r w:rsidRPr="00B34126">
        <w:t xml:space="preserve"> </w:t>
      </w:r>
      <w:proofErr w:type="spellStart"/>
      <w:r w:rsidRPr="00B34126">
        <w:t>đề</w:t>
      </w:r>
      <w:proofErr w:type="spellEnd"/>
      <w:r>
        <w:t xml:space="preserve"> </w:t>
      </w:r>
      <w:proofErr w:type="spellStart"/>
      <w:r>
        <w:t>như</w:t>
      </w:r>
      <w:proofErr w:type="spellEnd"/>
      <w:r w:rsidRPr="00B34126">
        <w:t xml:space="preserve"> </w:t>
      </w:r>
      <w:proofErr w:type="spellStart"/>
      <w:r w:rsidRPr="00B34126">
        <w:t>quyền</w:t>
      </w:r>
      <w:proofErr w:type="spellEnd"/>
      <w:r>
        <w:t xml:space="preserve"> con </w:t>
      </w:r>
      <w:proofErr w:type="spellStart"/>
      <w:r>
        <w:t>người</w:t>
      </w:r>
      <w:proofErr w:type="spellEnd"/>
      <w:r w:rsidRPr="00B34126">
        <w:t xml:space="preserve">, </w:t>
      </w:r>
      <w:proofErr w:type="spellStart"/>
      <w:r w:rsidRPr="00B34126">
        <w:t>quyền</w:t>
      </w:r>
      <w:proofErr w:type="spellEnd"/>
      <w:r w:rsidRPr="00B34126">
        <w:t xml:space="preserve"> lao </w:t>
      </w:r>
      <w:proofErr w:type="spellStart"/>
      <w:r w:rsidRPr="00B34126">
        <w:t>động</w:t>
      </w:r>
      <w:proofErr w:type="spellEnd"/>
      <w:r w:rsidRPr="00B34126">
        <w:t xml:space="preserve"> </w:t>
      </w:r>
      <w:proofErr w:type="spellStart"/>
      <w:r w:rsidRPr="00B34126">
        <w:t>và</w:t>
      </w:r>
      <w:proofErr w:type="spellEnd"/>
      <w:r w:rsidRPr="00B34126">
        <w:t xml:space="preserve"> </w:t>
      </w:r>
      <w:proofErr w:type="spellStart"/>
      <w:r w:rsidRPr="00B34126">
        <w:t>môi</w:t>
      </w:r>
      <w:proofErr w:type="spellEnd"/>
      <w:r w:rsidRPr="00B34126">
        <w:t xml:space="preserve"> </w:t>
      </w:r>
      <w:proofErr w:type="spellStart"/>
      <w:r w:rsidRPr="00B34126">
        <w:t>trườ</w:t>
      </w:r>
      <w:r>
        <w:t>ng</w:t>
      </w:r>
      <w:proofErr w:type="spellEnd"/>
      <w:r>
        <w:t>.</w:t>
      </w:r>
    </w:p>
    <w:p w14:paraId="5598619B" w14:textId="38C77DFC" w:rsidR="00CC7A62" w:rsidRPr="00DB375B" w:rsidRDefault="007D7EBD" w:rsidP="00192F63">
      <w:pPr>
        <w:rPr>
          <w:lang w:val="vi-VN"/>
        </w:rPr>
      </w:pPr>
      <w:proofErr w:type="spellStart"/>
      <w:r w:rsidRPr="00B34126">
        <w:t>Hướng</w:t>
      </w:r>
      <w:proofErr w:type="spellEnd"/>
      <w:r w:rsidRPr="00B34126">
        <w:t xml:space="preserve"> </w:t>
      </w:r>
      <w:proofErr w:type="spellStart"/>
      <w:r w:rsidRPr="00B34126">
        <w:t>dẫn</w:t>
      </w:r>
      <w:proofErr w:type="spellEnd"/>
      <w:r w:rsidRPr="00B34126">
        <w:t xml:space="preserve"> </w:t>
      </w:r>
      <w:proofErr w:type="spellStart"/>
      <w:r w:rsidRPr="00B34126">
        <w:t>của</w:t>
      </w:r>
      <w:proofErr w:type="spellEnd"/>
      <w:r w:rsidRPr="00B34126">
        <w:t xml:space="preserve"> OECD </w:t>
      </w:r>
      <w:proofErr w:type="spellStart"/>
      <w:r w:rsidRPr="00B34126">
        <w:t>đã</w:t>
      </w:r>
      <w:proofErr w:type="spellEnd"/>
      <w:r w:rsidRPr="00B34126">
        <w:t xml:space="preserve"> </w:t>
      </w:r>
      <w:proofErr w:type="spellStart"/>
      <w:r w:rsidRPr="00B34126">
        <w:t>được</w:t>
      </w:r>
      <w:proofErr w:type="spellEnd"/>
      <w:r w:rsidRPr="00B34126">
        <w:t xml:space="preserve"> </w:t>
      </w:r>
      <w:proofErr w:type="spellStart"/>
      <w:r w:rsidRPr="00B34126">
        <w:t>sửa</w:t>
      </w:r>
      <w:proofErr w:type="spellEnd"/>
      <w:r w:rsidRPr="00B34126">
        <w:t xml:space="preserve"> </w:t>
      </w:r>
      <w:proofErr w:type="spellStart"/>
      <w:r w:rsidRPr="00B34126">
        <w:t>đổi</w:t>
      </w:r>
      <w:proofErr w:type="spellEnd"/>
      <w:r w:rsidRPr="00B34126">
        <w:t xml:space="preserve"> </w:t>
      </w:r>
      <w:proofErr w:type="spellStart"/>
      <w:r w:rsidRPr="00B34126">
        <w:t>vào</w:t>
      </w:r>
      <w:proofErr w:type="spellEnd"/>
      <w:r w:rsidRPr="00B34126">
        <w:t xml:space="preserve"> </w:t>
      </w:r>
      <w:proofErr w:type="spellStart"/>
      <w:r w:rsidRPr="00B34126">
        <w:t>năm</w:t>
      </w:r>
      <w:proofErr w:type="spellEnd"/>
      <w:r w:rsidRPr="00B34126">
        <w:t xml:space="preserve"> 2011 </w:t>
      </w:r>
      <w:proofErr w:type="spellStart"/>
      <w:r w:rsidRPr="00B34126">
        <w:t>để</w:t>
      </w:r>
      <w:proofErr w:type="spellEnd"/>
      <w:r w:rsidRPr="00B34126">
        <w:t xml:space="preserve"> </w:t>
      </w:r>
      <w:proofErr w:type="spellStart"/>
      <w:r w:rsidRPr="00B34126">
        <w:t>đảm</w:t>
      </w:r>
      <w:proofErr w:type="spellEnd"/>
      <w:r w:rsidRPr="00B34126">
        <w:t xml:space="preserve"> </w:t>
      </w:r>
      <w:proofErr w:type="spellStart"/>
      <w:r w:rsidRPr="00B34126">
        <w:t>bảo</w:t>
      </w:r>
      <w:proofErr w:type="spellEnd"/>
      <w:r w:rsidRPr="00B34126">
        <w:t xml:space="preserve"> </w:t>
      </w:r>
      <w:proofErr w:type="spellStart"/>
      <w:r w:rsidRPr="00B34126">
        <w:t>sự</w:t>
      </w:r>
      <w:proofErr w:type="spellEnd"/>
      <w:r w:rsidRPr="00B34126">
        <w:t xml:space="preserve"> </w:t>
      </w:r>
      <w:proofErr w:type="spellStart"/>
      <w:r w:rsidRPr="00B34126">
        <w:t>phù</w:t>
      </w:r>
      <w:proofErr w:type="spellEnd"/>
      <w:r w:rsidRPr="00B34126">
        <w:t xml:space="preserve"> </w:t>
      </w:r>
      <w:proofErr w:type="spellStart"/>
      <w:r w:rsidRPr="00B34126">
        <w:t>hợp</w:t>
      </w:r>
      <w:proofErr w:type="spellEnd"/>
      <w:r w:rsidRPr="00B34126">
        <w:t xml:space="preserve"> </w:t>
      </w:r>
      <w:proofErr w:type="spellStart"/>
      <w:r w:rsidRPr="00B34126">
        <w:t>với</w:t>
      </w:r>
      <w:proofErr w:type="spellEnd"/>
      <w:r w:rsidRPr="00B34126">
        <w:t xml:space="preserve"> </w:t>
      </w:r>
      <w:proofErr w:type="spellStart"/>
      <w:r w:rsidRPr="00B34126">
        <w:t>các</w:t>
      </w:r>
      <w:proofErr w:type="spellEnd"/>
      <w:r w:rsidRPr="00B34126">
        <w:t xml:space="preserve"> </w:t>
      </w:r>
      <w:proofErr w:type="spellStart"/>
      <w:r w:rsidRPr="00B34126">
        <w:t>Nguyên</w:t>
      </w:r>
      <w:proofErr w:type="spellEnd"/>
      <w:r w:rsidRPr="00B34126">
        <w:t xml:space="preserve"> </w:t>
      </w:r>
      <w:proofErr w:type="spellStart"/>
      <w:r w:rsidRPr="00B34126">
        <w:t>tắc</w:t>
      </w:r>
      <w:proofErr w:type="spellEnd"/>
      <w:r w:rsidRPr="00B34126">
        <w:t xml:space="preserve"> </w:t>
      </w:r>
      <w:proofErr w:type="spellStart"/>
      <w:r w:rsidRPr="00B34126">
        <w:t>Hướng</w:t>
      </w:r>
      <w:proofErr w:type="spellEnd"/>
      <w:r w:rsidRPr="00B34126">
        <w:t xml:space="preserve"> </w:t>
      </w:r>
      <w:proofErr w:type="spellStart"/>
      <w:r w:rsidRPr="00B34126">
        <w:t>dẫn</w:t>
      </w:r>
      <w:proofErr w:type="spellEnd"/>
      <w:r w:rsidRPr="00B34126">
        <w:t xml:space="preserve"> </w:t>
      </w:r>
      <w:proofErr w:type="spellStart"/>
      <w:r w:rsidRPr="00B34126">
        <w:t>Hướng</w:t>
      </w:r>
      <w:proofErr w:type="spellEnd"/>
      <w:r w:rsidRPr="00B34126">
        <w:t xml:space="preserve"> </w:t>
      </w:r>
      <w:proofErr w:type="spellStart"/>
      <w:r w:rsidRPr="00B34126">
        <w:t>dẫn</w:t>
      </w:r>
      <w:proofErr w:type="spellEnd"/>
      <w:r w:rsidRPr="00B34126">
        <w:t xml:space="preserve"> </w:t>
      </w:r>
      <w:proofErr w:type="spellStart"/>
      <w:r w:rsidRPr="00B34126">
        <w:t>của</w:t>
      </w:r>
      <w:proofErr w:type="spellEnd"/>
      <w:r w:rsidRPr="00B34126">
        <w:t xml:space="preserve"> </w:t>
      </w:r>
      <w:r w:rsidR="00D96112">
        <w:t>LHQ</w:t>
      </w:r>
      <w:r w:rsidR="00F83EA5">
        <w:rPr>
          <w:lang w:val="vi-VN"/>
        </w:rPr>
        <w:t xml:space="preserve">. OECD </w:t>
      </w:r>
      <w:r w:rsidRPr="00DB375B">
        <w:rPr>
          <w:lang w:val="vi-VN"/>
        </w:rPr>
        <w:t xml:space="preserve">áp dụng khái niệm về </w:t>
      </w:r>
      <w:r w:rsidR="00F83EA5" w:rsidRPr="00DB375B">
        <w:rPr>
          <w:lang w:val="vi-VN"/>
        </w:rPr>
        <w:t>trách</w:t>
      </w:r>
      <w:r w:rsidR="00F83EA5">
        <w:rPr>
          <w:lang w:val="vi-VN"/>
        </w:rPr>
        <w:t xml:space="preserve"> nhiệm thẩm định (due dilligence) </w:t>
      </w:r>
      <w:r w:rsidRPr="00DB375B">
        <w:rPr>
          <w:lang w:val="vi-VN"/>
        </w:rPr>
        <w:t xml:space="preserve">của các Nguyên tắc hướng dẫn (sẽ được thảo luận </w:t>
      </w:r>
      <w:r w:rsidR="00D96112" w:rsidRPr="00DB375B">
        <w:rPr>
          <w:lang w:val="vi-VN"/>
        </w:rPr>
        <w:t>thêm</w:t>
      </w:r>
      <w:r w:rsidR="00F83EA5">
        <w:rPr>
          <w:lang w:val="vi-VN"/>
        </w:rPr>
        <w:t xml:space="preserve"> ở Phần 5</w:t>
      </w:r>
      <w:r w:rsidRPr="00DB375B">
        <w:rPr>
          <w:lang w:val="vi-VN"/>
        </w:rPr>
        <w:t>) cho tất cả các khía cạnh của trách nhiệm doanh nghiệp.</w:t>
      </w:r>
      <w:r w:rsidRPr="00B34126">
        <w:rPr>
          <w:rStyle w:val="Rimandonotadichiusura"/>
          <w:rFonts w:ascii="Arial" w:hAnsi="Arial" w:cs="Arial"/>
          <w:szCs w:val="24"/>
        </w:rPr>
        <w:endnoteReference w:id="32"/>
      </w:r>
      <w:r w:rsidRPr="00DB375B">
        <w:rPr>
          <w:rStyle w:val="Rimandonotadichiusura"/>
          <w:rFonts w:ascii="Arial" w:hAnsi="Arial"/>
          <w:lang w:val="vi-VN"/>
        </w:rPr>
        <w:t xml:space="preserve"> </w:t>
      </w:r>
      <w:r w:rsidRPr="00DB375B">
        <w:rPr>
          <w:lang w:val="vi-VN"/>
        </w:rPr>
        <w:t xml:space="preserve">OECD cũng đã công bố một loạt các hướng dẫn dựa </w:t>
      </w:r>
      <w:r w:rsidR="00F83EA5" w:rsidRPr="00DB375B">
        <w:rPr>
          <w:lang w:val="vi-VN"/>
        </w:rPr>
        <w:t>cho</w:t>
      </w:r>
      <w:r w:rsidR="00F83EA5">
        <w:rPr>
          <w:lang w:val="vi-VN"/>
        </w:rPr>
        <w:t xml:space="preserve"> các</w:t>
      </w:r>
      <w:r w:rsidRPr="00DB375B">
        <w:rPr>
          <w:lang w:val="vi-VN"/>
        </w:rPr>
        <w:t xml:space="preserve"> ngành </w:t>
      </w:r>
      <w:r w:rsidR="00F83EA5" w:rsidRPr="00DB375B">
        <w:rPr>
          <w:lang w:val="vi-VN"/>
        </w:rPr>
        <w:t>khác</w:t>
      </w:r>
      <w:r w:rsidR="00F83EA5">
        <w:rPr>
          <w:lang w:val="vi-VN"/>
        </w:rPr>
        <w:t xml:space="preserve"> nhau </w:t>
      </w:r>
      <w:r w:rsidRPr="00DB375B">
        <w:rPr>
          <w:lang w:val="vi-VN"/>
        </w:rPr>
        <w:t>về việc áp dụng trách nhiệm</w:t>
      </w:r>
      <w:r w:rsidR="00F83EA5">
        <w:rPr>
          <w:lang w:val="vi-VN"/>
        </w:rPr>
        <w:t xml:space="preserve"> thẩm đị</w:t>
      </w:r>
      <w:r w:rsidR="00E21A32">
        <w:rPr>
          <w:lang w:val="vi-VN"/>
        </w:rPr>
        <w:t>nh,</w:t>
      </w:r>
      <w:r w:rsidRPr="00DB375B">
        <w:rPr>
          <w:lang w:val="vi-VN"/>
        </w:rPr>
        <w:t xml:space="preserve"> bao gồm cả đối với chuỗi cung ứng hàng may mặc và da giày.</w:t>
      </w:r>
      <w:r w:rsidRPr="00A00971">
        <w:rPr>
          <w:rStyle w:val="Rimandonotadichiusura"/>
          <w:rFonts w:ascii="Arial" w:hAnsi="Arial" w:cs="Arial"/>
          <w:szCs w:val="24"/>
        </w:rPr>
        <w:endnoteReference w:id="33"/>
      </w:r>
      <w:r w:rsidRPr="00DB375B">
        <w:rPr>
          <w:lang w:val="vi-VN"/>
        </w:rPr>
        <w:t xml:space="preserve"> Hướng dẫn của OECD yêu cầu các Quốc gia tuân thủ </w:t>
      </w:r>
      <w:r w:rsidR="00044190" w:rsidRPr="00DB375B">
        <w:rPr>
          <w:lang w:val="vi-VN"/>
        </w:rPr>
        <w:t>xây</w:t>
      </w:r>
      <w:r w:rsidR="00044190">
        <w:rPr>
          <w:lang w:val="vi-VN"/>
        </w:rPr>
        <w:t xml:space="preserve"> dựng </w:t>
      </w:r>
      <w:r w:rsidRPr="00DB375B">
        <w:rPr>
          <w:lang w:val="vi-VN"/>
        </w:rPr>
        <w:t xml:space="preserve">các cơ chế khiếu nại để giải quyết khiếu nại giữa các công ty nằm trong Hướng dẫn của OECD và các cá nhân cảm thấy bị ảnh hưởng tiêu cực bởi </w:t>
      </w:r>
      <w:r w:rsidR="00560A2B" w:rsidRPr="00DB375B">
        <w:rPr>
          <w:lang w:val="vi-VN"/>
        </w:rPr>
        <w:t>hành vi</w:t>
      </w:r>
      <w:r w:rsidRPr="00DB375B">
        <w:rPr>
          <w:lang w:val="vi-VN"/>
        </w:rPr>
        <w:t xml:space="preserve"> kinh doanh thiếu trách nhiệm. Cơ chế khiếu nại do các Quốc gia thành lập được gọi là Đầu mối liên hệ quốc gia (</w:t>
      </w:r>
      <w:r w:rsidR="00044190" w:rsidRPr="00DB375B">
        <w:rPr>
          <w:lang w:val="vi-VN"/>
        </w:rPr>
        <w:t>National</w:t>
      </w:r>
      <w:r w:rsidR="00044190" w:rsidRPr="0094144C">
        <w:rPr>
          <w:lang w:val="vi-VN"/>
        </w:rPr>
        <w:t xml:space="preserve"> Contact Points - </w:t>
      </w:r>
      <w:r w:rsidRPr="00DB375B">
        <w:rPr>
          <w:lang w:val="vi-VN"/>
        </w:rPr>
        <w:t>NCP)</w:t>
      </w:r>
      <w:r w:rsidR="007669A7" w:rsidRPr="0094144C">
        <w:rPr>
          <w:lang w:val="vi-VN"/>
        </w:rPr>
        <w:t>.</w:t>
      </w:r>
      <w:r w:rsidRPr="00DB375B">
        <w:rPr>
          <w:lang w:val="vi-VN"/>
        </w:rPr>
        <w:t xml:space="preserve"> </w:t>
      </w:r>
      <w:r w:rsidR="007669A7" w:rsidRPr="0094144C">
        <w:rPr>
          <w:lang w:val="vi-VN"/>
        </w:rPr>
        <w:t>K</w:t>
      </w:r>
      <w:r w:rsidR="00044190" w:rsidRPr="0094144C">
        <w:rPr>
          <w:lang w:val="vi-VN"/>
        </w:rPr>
        <w:t>hi thấy rằ</w:t>
      </w:r>
      <w:r w:rsidR="00D97F7D">
        <w:rPr>
          <w:lang w:val="vi-VN"/>
        </w:rPr>
        <w:t>ng</w:t>
      </w:r>
      <w:r w:rsidR="00477A1A" w:rsidRPr="0094144C">
        <w:rPr>
          <w:lang w:val="vi-VN"/>
        </w:rPr>
        <w:t xml:space="preserve"> các ch</w:t>
      </w:r>
      <w:r w:rsidR="00044190" w:rsidRPr="0094144C">
        <w:rPr>
          <w:lang w:val="vi-VN"/>
        </w:rPr>
        <w:t xml:space="preserve">uẩn mực được ghi nhận trong </w:t>
      </w:r>
      <w:r w:rsidRPr="00DB375B">
        <w:rPr>
          <w:lang w:val="vi-VN"/>
        </w:rPr>
        <w:t>Hướng dẫn của OECD bị vi phạm</w:t>
      </w:r>
      <w:r w:rsidR="007669A7">
        <w:rPr>
          <w:lang w:val="vi-VN"/>
        </w:rPr>
        <w:t>, mọi cá nhân đều có thể tiếp cận cơ chế này.</w:t>
      </w:r>
    </w:p>
    <w:p w14:paraId="6F2BE03E" w14:textId="5838F693" w:rsidR="007D7EBD" w:rsidRPr="00DB375B" w:rsidRDefault="007D7EBD" w:rsidP="00192F63">
      <w:pPr>
        <w:rPr>
          <w:lang w:val="vi-VN"/>
        </w:rPr>
      </w:pPr>
      <w:r w:rsidRPr="00DB375B">
        <w:rPr>
          <w:lang w:val="vi-VN"/>
        </w:rPr>
        <w:lastRenderedPageBreak/>
        <w:t>Việt Nam không phải là quốc gia tuân thủ theo Hướng dẫn của OECD nhưng đã tham gia nhiều diễn đàn và chương trình khu vực do OECD tổ chức, trong đó có dự án chung về thúc đẩy chuỗi cung ứng có trách nhiệm ở Châu Á.</w:t>
      </w:r>
      <w:r w:rsidRPr="00A00971">
        <w:rPr>
          <w:rStyle w:val="Rimandonotadichiusura"/>
          <w:rFonts w:ascii="Arial" w:hAnsi="Arial" w:cs="Arial"/>
          <w:szCs w:val="24"/>
        </w:rPr>
        <w:endnoteReference w:id="34"/>
      </w:r>
    </w:p>
    <w:p w14:paraId="31CAA863" w14:textId="495EBDBD" w:rsidR="007D7EBD" w:rsidRPr="00DB375B" w:rsidRDefault="007D7EBD" w:rsidP="008A77A9">
      <w:pPr>
        <w:pStyle w:val="Titolo3"/>
        <w:rPr>
          <w:lang w:val="vi-VN"/>
        </w:rPr>
      </w:pPr>
      <w:r w:rsidRPr="00DB375B">
        <w:rPr>
          <w:lang w:val="vi-VN"/>
        </w:rPr>
        <w:t>Các mục tiêu phát triển bền vững</w:t>
      </w:r>
    </w:p>
    <w:p w14:paraId="5F003EA7" w14:textId="1C5850ED" w:rsidR="007D7EBD" w:rsidRPr="00DB375B" w:rsidRDefault="007D7EBD" w:rsidP="00192F63">
      <w:pPr>
        <w:rPr>
          <w:lang w:val="vi-VN"/>
        </w:rPr>
      </w:pPr>
      <w:r w:rsidRPr="00DB375B">
        <w:rPr>
          <w:lang w:val="vi-VN"/>
        </w:rPr>
        <w:t xml:space="preserve">Việc Đại hội đồng LHQ thông qua các Mục tiêu Phát triển Bền vững (SDG) vào tháng 9/2015 đã làm tăng thêm sự chú ý về vai trò của doanh nghiệp trong việc thúc đẩy các mục tiêu và kết quả xã hội. Các SDG đưa ra kế hoạch chi tiết </w:t>
      </w:r>
      <w:r w:rsidR="0013415F" w:rsidRPr="00DB375B">
        <w:rPr>
          <w:lang w:val="vi-VN"/>
        </w:rPr>
        <w:t>để</w:t>
      </w:r>
      <w:r w:rsidR="0013415F">
        <w:rPr>
          <w:lang w:val="vi-VN"/>
        </w:rPr>
        <w:t xml:space="preserve"> có</w:t>
      </w:r>
      <w:r w:rsidRPr="00DB375B">
        <w:rPr>
          <w:lang w:val="vi-VN"/>
        </w:rPr>
        <w:t xml:space="preserve"> một tương lai bền vững và công bằng</w:t>
      </w:r>
      <w:r w:rsidR="0013415F">
        <w:rPr>
          <w:lang w:val="vi-VN"/>
        </w:rPr>
        <w:t xml:space="preserve"> cho tất cả mọi người đến năm 2030</w:t>
      </w:r>
      <w:r w:rsidRPr="00DB375B">
        <w:rPr>
          <w:lang w:val="vi-VN"/>
        </w:rPr>
        <w:t>, đồng thời kêu gọi hành động phối hợp của các Quốc gia, doanh nghiệp và xã hội dân sự để chấm dứt nghèo đói và đảm bảo không ai bị bỏ lại phía sau.</w:t>
      </w:r>
      <w:r w:rsidRPr="00E37E89">
        <w:rPr>
          <w:rStyle w:val="Rimandonotadichiusura"/>
          <w:rFonts w:ascii="Arial" w:hAnsi="Arial" w:cs="Arial"/>
          <w:szCs w:val="24"/>
        </w:rPr>
        <w:endnoteReference w:id="35"/>
      </w:r>
      <w:r w:rsidRPr="00DB375B">
        <w:rPr>
          <w:rStyle w:val="Rimandonotadichiusura"/>
          <w:rFonts w:cs="Arial"/>
          <w:szCs w:val="24"/>
          <w:lang w:val="vi-VN"/>
        </w:rPr>
        <w:t xml:space="preserve"> </w:t>
      </w:r>
      <w:r w:rsidRPr="00DB375B">
        <w:rPr>
          <w:lang w:val="vi-VN"/>
        </w:rPr>
        <w:t xml:space="preserve">Các SDG đặc biệt nhấn mạnh vai trò của doanh nghiệp </w:t>
      </w:r>
      <w:r w:rsidR="00D90579" w:rsidRPr="00DB375B">
        <w:rPr>
          <w:lang w:val="vi-VN"/>
        </w:rPr>
        <w:t>như</w:t>
      </w:r>
      <w:r w:rsidR="00D90579">
        <w:rPr>
          <w:lang w:val="vi-VN"/>
        </w:rPr>
        <w:t xml:space="preserve"> l</w:t>
      </w:r>
      <w:r w:rsidRPr="00DB375B">
        <w:rPr>
          <w:lang w:val="vi-VN"/>
        </w:rPr>
        <w:t>à đối tác chính</w:t>
      </w:r>
      <w:r w:rsidR="00D90579">
        <w:rPr>
          <w:lang w:val="vi-VN"/>
        </w:rPr>
        <w:t>,</w:t>
      </w:r>
      <w:r w:rsidR="0013415F">
        <w:rPr>
          <w:lang w:val="vi-VN"/>
        </w:rPr>
        <w:t xml:space="preserve"> </w:t>
      </w:r>
      <w:r w:rsidRPr="00DB375B">
        <w:rPr>
          <w:lang w:val="vi-VN"/>
        </w:rPr>
        <w:t>kêu gọi “tất cả các</w:t>
      </w:r>
      <w:r w:rsidRPr="00E37E89">
        <w:rPr>
          <w:lang w:val="vi-VN"/>
        </w:rPr>
        <w:t xml:space="preserve"> </w:t>
      </w:r>
      <w:r w:rsidRPr="00DB375B">
        <w:rPr>
          <w:lang w:val="vi-VN"/>
        </w:rPr>
        <w:t>doanh nghiệp áp dụng sự sáng tạo và đổi mới của mình để giải quyết các thách thức phát triển bền vững”.</w:t>
      </w:r>
      <w:r w:rsidRPr="00E37E89">
        <w:rPr>
          <w:rStyle w:val="Rimandonotadichiusura"/>
          <w:rFonts w:ascii="Arial" w:hAnsi="Arial" w:cs="Arial"/>
          <w:szCs w:val="24"/>
        </w:rPr>
        <w:endnoteReference w:id="36"/>
      </w:r>
      <w:r w:rsidRPr="00DB375B">
        <w:rPr>
          <w:lang w:val="vi-VN"/>
        </w:rPr>
        <w:t xml:space="preserve"> Trong khi thừa nhận vai trò của doanh nghiệp như một động lực thúc đẩy </w:t>
      </w:r>
      <w:r w:rsidR="00D90579" w:rsidRPr="00DB375B">
        <w:rPr>
          <w:lang w:val="vi-VN"/>
        </w:rPr>
        <w:t>sự</w:t>
      </w:r>
      <w:r w:rsidR="00D90579">
        <w:rPr>
          <w:lang w:val="vi-VN"/>
        </w:rPr>
        <w:t xml:space="preserve"> </w:t>
      </w:r>
      <w:r w:rsidRPr="00DB375B">
        <w:rPr>
          <w:lang w:val="vi-VN"/>
        </w:rPr>
        <w:t xml:space="preserve">phát triển kinh tế và cơ sở hạ tầng, các SDG </w:t>
      </w:r>
      <w:r w:rsidR="00D90579" w:rsidRPr="00DB375B">
        <w:rPr>
          <w:lang w:val="vi-VN"/>
        </w:rPr>
        <w:t>kêu</w:t>
      </w:r>
      <w:r w:rsidR="00D90579">
        <w:rPr>
          <w:lang w:val="vi-VN"/>
        </w:rPr>
        <w:t xml:space="preserve"> gọi rõ ràng </w:t>
      </w:r>
      <w:r w:rsidRPr="00DB375B">
        <w:rPr>
          <w:lang w:val="vi-VN"/>
        </w:rPr>
        <w:t xml:space="preserve">doanh nghiệp </w:t>
      </w:r>
      <w:r w:rsidR="00D90579" w:rsidRPr="00DB375B">
        <w:rPr>
          <w:lang w:val="vi-VN"/>
        </w:rPr>
        <w:t>cần</w:t>
      </w:r>
      <w:r w:rsidR="00D90579">
        <w:rPr>
          <w:lang w:val="vi-VN"/>
        </w:rPr>
        <w:t xml:space="preserve"> có </w:t>
      </w:r>
      <w:r w:rsidRPr="00DB375B">
        <w:rPr>
          <w:lang w:val="vi-VN"/>
        </w:rPr>
        <w:t>hành động phù hợp với các Nguyên tắc Hướng dẫn.</w:t>
      </w:r>
      <w:r w:rsidRPr="00E37E89">
        <w:rPr>
          <w:rStyle w:val="Rimandonotadichiusura"/>
          <w:rFonts w:ascii="Arial" w:hAnsi="Arial" w:cs="Arial"/>
          <w:szCs w:val="24"/>
        </w:rPr>
        <w:endnoteReference w:id="37"/>
      </w:r>
    </w:p>
    <w:p w14:paraId="578690FC" w14:textId="5F0701ED" w:rsidR="007D7EBD" w:rsidRPr="00DB375B" w:rsidRDefault="007D7EBD" w:rsidP="00E37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lang w:val="vi-VN"/>
        </w:rPr>
      </w:pPr>
      <w:r w:rsidRPr="00DB375B">
        <w:rPr>
          <w:rFonts w:cs="Arial"/>
          <w:szCs w:val="24"/>
          <w:lang w:val="vi-VN"/>
        </w:rPr>
        <w:t>Nhiều doanh nghiệp có thể thấy hấp dẫn hơn đối với việc tiếp cận các SDG thông qua lăng kính CSR. Tuy nhiên, vai trò của doanh nghiệp trong việc đạt được các Mục tiêu Phát triển Bền vững chỉ có thể được thực hiện đầy đủ nếu tất cả các doanh nghiệp thực hiện trách nhiệm tôn trọng quyền con người như các Nguyên tắc Hướng dẫn và Hướng dẫn của OECD đã nêu. Điều này đã được Nhóm Công tác về Kinh doanh và Nhân quyền củ</w:t>
      </w:r>
      <w:r w:rsidR="00E20D00" w:rsidRPr="00DB375B">
        <w:rPr>
          <w:rFonts w:cs="Arial"/>
          <w:szCs w:val="24"/>
          <w:lang w:val="vi-VN"/>
        </w:rPr>
        <w:t>a Liên H</w:t>
      </w:r>
      <w:r w:rsidRPr="00DB375B">
        <w:rPr>
          <w:rFonts w:cs="Arial"/>
          <w:szCs w:val="24"/>
          <w:lang w:val="vi-VN"/>
        </w:rPr>
        <w:t>ợ</w:t>
      </w:r>
      <w:r w:rsidR="00E20D00" w:rsidRPr="00DB375B">
        <w:rPr>
          <w:rFonts w:cs="Arial"/>
          <w:szCs w:val="24"/>
          <w:lang w:val="vi-VN"/>
        </w:rPr>
        <w:t>p Q</w:t>
      </w:r>
      <w:r w:rsidRPr="00DB375B">
        <w:rPr>
          <w:rFonts w:cs="Arial"/>
          <w:szCs w:val="24"/>
          <w:lang w:val="vi-VN"/>
        </w:rPr>
        <w:t xml:space="preserve">uốc (Nhóm công tác của LHQ) thừa nhận. Nhóm công tác của LHQ nhấn mạnh rằng “các chiến lược kinh doanh để đóng góp vào các SDG không thể thay thế cho việc </w:t>
      </w:r>
      <w:r w:rsidR="00D90579" w:rsidRPr="00DB375B">
        <w:rPr>
          <w:rFonts w:cs="Arial"/>
          <w:szCs w:val="24"/>
          <w:lang w:val="vi-VN"/>
        </w:rPr>
        <w:t>thẩm</w:t>
      </w:r>
      <w:r w:rsidR="00D90579">
        <w:rPr>
          <w:rFonts w:cs="Arial"/>
          <w:szCs w:val="24"/>
          <w:lang w:val="vi-VN"/>
        </w:rPr>
        <w:t xml:space="preserve"> định </w:t>
      </w:r>
      <w:r w:rsidRPr="00DB375B">
        <w:rPr>
          <w:rFonts w:cs="Arial"/>
          <w:szCs w:val="24"/>
          <w:lang w:val="vi-VN"/>
        </w:rPr>
        <w:t xml:space="preserve">quyền con người. Sự </w:t>
      </w:r>
      <w:r w:rsidR="00D90579" w:rsidRPr="00DB375B">
        <w:rPr>
          <w:rFonts w:cs="Arial"/>
          <w:szCs w:val="24"/>
          <w:lang w:val="vi-VN"/>
        </w:rPr>
        <w:t>thẩm</w:t>
      </w:r>
      <w:r w:rsidR="00D90579">
        <w:rPr>
          <w:rFonts w:cs="Arial"/>
          <w:szCs w:val="24"/>
          <w:lang w:val="vi-VN"/>
        </w:rPr>
        <w:t xml:space="preserve"> định </w:t>
      </w:r>
      <w:r w:rsidRPr="00DB375B">
        <w:rPr>
          <w:rFonts w:cs="Arial"/>
          <w:szCs w:val="24"/>
          <w:lang w:val="vi-VN"/>
        </w:rPr>
        <w:t>chặt chẽ về quyền con người tạo cơ hội và đóng góp rất nhiều vào sự phát triển bền vững.</w:t>
      </w:r>
      <w:r w:rsidR="00670625" w:rsidRPr="00670625">
        <w:rPr>
          <w:rFonts w:cs="Arial"/>
          <w:szCs w:val="24"/>
          <w:lang w:val="vi-VN"/>
        </w:rPr>
        <w:t>”</w:t>
      </w:r>
      <w:r w:rsidRPr="00580434">
        <w:rPr>
          <w:rStyle w:val="Rimandonotadichiusura"/>
          <w:rFonts w:cs="Arial"/>
          <w:szCs w:val="24"/>
        </w:rPr>
        <w:endnoteReference w:id="38"/>
      </w:r>
    </w:p>
    <w:p w14:paraId="11BD4073" w14:textId="00688C56" w:rsidR="007D7EBD" w:rsidRPr="00DB375B" w:rsidRDefault="007D7EBD" w:rsidP="00192F63">
      <w:pPr>
        <w:rPr>
          <w:rFonts w:cs="Arial"/>
          <w:szCs w:val="24"/>
          <w:lang w:val="vi-VN"/>
        </w:rPr>
      </w:pPr>
      <w:r w:rsidRPr="00DB375B">
        <w:rPr>
          <w:rFonts w:cs="Arial"/>
          <w:szCs w:val="24"/>
          <w:lang w:val="vi-VN"/>
        </w:rPr>
        <w:t>Việt Nam đã thông qua Kế hoạch hành động quốc gia thực hiện Chương trình nghị sự 2030 về các mục tiêu phát triển bền vững theo Quyết định 633/QĐ-TTg ngày 10 tháng 5 năm 2017 của Thủ tướng Chính phủ.</w:t>
      </w:r>
      <w:r w:rsidRPr="00580434">
        <w:rPr>
          <w:rStyle w:val="Rimandonotadichiusura"/>
          <w:rFonts w:cs="Arial"/>
          <w:szCs w:val="24"/>
        </w:rPr>
        <w:endnoteReference w:id="39"/>
      </w:r>
    </w:p>
    <w:p w14:paraId="782271A4" w14:textId="69C5E7BD" w:rsidR="007D7EBD" w:rsidRPr="00DB375B" w:rsidRDefault="007D7EBD" w:rsidP="008A77A9">
      <w:pPr>
        <w:pStyle w:val="Titolo3"/>
        <w:rPr>
          <w:lang w:val="vi-VN"/>
        </w:rPr>
      </w:pPr>
      <w:r w:rsidRPr="00DB375B">
        <w:rPr>
          <w:lang w:val="vi-VN"/>
        </w:rPr>
        <w:lastRenderedPageBreak/>
        <w:t>Hiệp ước Toàn cầu Liên Hợp Quốc</w:t>
      </w:r>
    </w:p>
    <w:p w14:paraId="7527C3A5" w14:textId="2AE1C7E7" w:rsidR="007D7EBD" w:rsidRPr="00DB375B" w:rsidRDefault="007D7EBD" w:rsidP="00192F63">
      <w:pPr>
        <w:rPr>
          <w:lang w:val="vi-VN"/>
        </w:rPr>
      </w:pPr>
      <w:r w:rsidRPr="00DB375B">
        <w:rPr>
          <w:lang w:val="vi-VN"/>
        </w:rPr>
        <w:t xml:space="preserve">Hiệp ước Toàn cầu LHQ là sáng kiến lớn nhất thế giới về ​​phát triển bền vững của doanh nghiệp. Đây là một sáng kiến ​​tự nguyện nhằm tìm cách gắn kết các hoạt động và chiến lược kinh doanh với mười nguyên tắc được chấp nhận rộng rãi trong các lĩnh vực quyền con người, lao động, môi trường và chống tham nhũng. </w:t>
      </w:r>
      <w:r w:rsidR="00D90579" w:rsidRPr="00DB375B">
        <w:rPr>
          <w:lang w:val="vi-VN"/>
        </w:rPr>
        <w:t>Hiệp</w:t>
      </w:r>
      <w:r w:rsidR="00D90579">
        <w:rPr>
          <w:lang w:val="vi-VN"/>
        </w:rPr>
        <w:t xml:space="preserve"> ước</w:t>
      </w:r>
      <w:r w:rsidRPr="00DB375B">
        <w:rPr>
          <w:lang w:val="vi-VN"/>
        </w:rPr>
        <w:t xml:space="preserve"> được </w:t>
      </w:r>
      <w:r w:rsidR="00D90579" w:rsidRPr="00DB375B">
        <w:rPr>
          <w:lang w:val="vi-VN"/>
        </w:rPr>
        <w:t xml:space="preserve">cựu Tổng thư ký </w:t>
      </w:r>
      <w:r w:rsidR="00E20D00" w:rsidRPr="00DB375B">
        <w:rPr>
          <w:lang w:val="vi-VN"/>
        </w:rPr>
        <w:t>Liên H</w:t>
      </w:r>
      <w:r w:rsidR="00D90579" w:rsidRPr="00DB375B">
        <w:rPr>
          <w:lang w:val="vi-VN"/>
        </w:rPr>
        <w:t>ợ</w:t>
      </w:r>
      <w:r w:rsidR="00E20D00" w:rsidRPr="00DB375B">
        <w:rPr>
          <w:lang w:val="vi-VN"/>
        </w:rPr>
        <w:t>p Q</w:t>
      </w:r>
      <w:r w:rsidR="00D90579" w:rsidRPr="00DB375B">
        <w:rPr>
          <w:lang w:val="vi-VN"/>
        </w:rPr>
        <w:t>uốc Kofi Annan công</w:t>
      </w:r>
      <w:r w:rsidR="00D90579">
        <w:rPr>
          <w:lang w:val="vi-VN"/>
        </w:rPr>
        <w:t xml:space="preserve"> bố </w:t>
      </w:r>
      <w:r w:rsidRPr="00DB375B">
        <w:rPr>
          <w:lang w:val="vi-VN"/>
        </w:rPr>
        <w:t>vào năm 2000 nhằm thu hút sự tham gia của khu vực tư nhân trong việc giải quyết các thách thức phát triển.</w:t>
      </w:r>
    </w:p>
    <w:p w14:paraId="717AD9F4" w14:textId="45D4D547" w:rsidR="007D7EBD" w:rsidRPr="00DB375B" w:rsidRDefault="007D7EBD" w:rsidP="00192F63">
      <w:pPr>
        <w:rPr>
          <w:lang w:val="vi-VN"/>
        </w:rPr>
      </w:pPr>
      <w:r w:rsidRPr="00DB375B">
        <w:rPr>
          <w:lang w:val="vi-VN"/>
        </w:rPr>
        <w:t xml:space="preserve">Tại Việt Nam, </w:t>
      </w:r>
      <w:r w:rsidR="00D90579" w:rsidRPr="00DB375B">
        <w:rPr>
          <w:lang w:val="vi-VN"/>
        </w:rPr>
        <w:t>m</w:t>
      </w:r>
      <w:r w:rsidRPr="00DB375B">
        <w:rPr>
          <w:lang w:val="vi-VN"/>
        </w:rPr>
        <w:t xml:space="preserve">ười nguyên tắc của Hiệp ước Toàn cầu LHQ được thúc đẩy </w:t>
      </w:r>
      <w:r w:rsidR="00D90579" w:rsidRPr="00DB375B">
        <w:rPr>
          <w:lang w:val="vi-VN"/>
        </w:rPr>
        <w:t>thực</w:t>
      </w:r>
      <w:r w:rsidR="00D90579">
        <w:rPr>
          <w:lang w:val="vi-VN"/>
        </w:rPr>
        <w:t xml:space="preserve"> hiện thông qua </w:t>
      </w:r>
      <w:r w:rsidRPr="00DB375B">
        <w:rPr>
          <w:lang w:val="vi-VN"/>
        </w:rPr>
        <w:t>bởi mạng lưới địa phương, đó là Mạng lưới Hiệp ước Toàn cầu của Việt Nam (GCNV). GCNV được VCCI và LHQ phát động vào năm 2007 tại Việt Nam. Mục tiêu của GCNV là trở thành trung tâm quốc gia xuất sắc về trách nhiệm doanh nghiệp. GCNV xác định các thách thức và giải pháp liên quan đến sự kết nối giữa doanh nghiệp và cộng đồng, môi trường, chính phủ</w:t>
      </w:r>
      <w:r w:rsidRPr="00B61F02">
        <w:rPr>
          <w:rFonts w:ascii="Courier New" w:eastAsia="Times New Roman" w:hAnsi="Courier New" w:cs="Courier New"/>
          <w:sz w:val="20"/>
          <w:szCs w:val="20"/>
          <w:lang w:val="vi-VN"/>
        </w:rPr>
        <w:t xml:space="preserve"> </w:t>
      </w:r>
      <w:r w:rsidRPr="00DB375B">
        <w:rPr>
          <w:lang w:val="vi-VN"/>
        </w:rPr>
        <w:t>và người tiêu dùng, nhằm thúc đẩy sự bền vững của doanh nghiệp và đóng góp vào Chương trình nghị sự 2030 của các SDG.</w:t>
      </w:r>
    </w:p>
    <w:p w14:paraId="360A7293" w14:textId="6F7F7970" w:rsidR="007D7EBD" w:rsidRDefault="00390642" w:rsidP="00EA12EF">
      <w:pPr>
        <w:keepLines w:val="0"/>
        <w:spacing w:before="0" w:after="120" w:line="264" w:lineRule="auto"/>
        <w:rPr>
          <w:rFonts w:cs="Arial"/>
          <w:szCs w:val="24"/>
          <w:lang w:val="vi-VN"/>
        </w:rPr>
      </w:pPr>
      <w:r>
        <w:rPr>
          <w:rFonts w:cs="Arial"/>
          <w:szCs w:val="24"/>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390642" w:rsidRPr="00E52436" w14:paraId="1CA91799" w14:textId="77777777" w:rsidTr="00670625">
        <w:tc>
          <w:tcPr>
            <w:tcW w:w="9350" w:type="dxa"/>
          </w:tcPr>
          <w:p w14:paraId="3F092EEF" w14:textId="77777777" w:rsidR="00390642" w:rsidRPr="00390642" w:rsidRDefault="00390642" w:rsidP="00F73908">
            <w:pPr>
              <w:pStyle w:val="Titolo5"/>
              <w:outlineLvl w:val="4"/>
              <w:rPr>
                <w:lang w:val="vi-VN"/>
              </w:rPr>
            </w:pPr>
            <w:r w:rsidRPr="00390642">
              <w:rPr>
                <w:lang w:val="vi-VN"/>
              </w:rPr>
              <w:lastRenderedPageBreak/>
              <w:t>Mười nguyên tắc của Hiệp ước Toàn cầu LHQ</w:t>
            </w:r>
          </w:p>
          <w:p w14:paraId="5E5A67C8" w14:textId="77777777" w:rsidR="00390642" w:rsidRPr="00A30B35" w:rsidRDefault="00390642" w:rsidP="00390642">
            <w:pPr>
              <w:rPr>
                <w:rStyle w:val="Enfasigrassetto"/>
                <w:lang w:val="vi-VN"/>
              </w:rPr>
            </w:pPr>
            <w:r w:rsidRPr="00A30B35">
              <w:rPr>
                <w:rStyle w:val="Enfasigrassetto"/>
                <w:lang w:val="vi-VN"/>
              </w:rPr>
              <w:t>Quyền con người</w:t>
            </w:r>
          </w:p>
          <w:p w14:paraId="4D4C3F25" w14:textId="77777777" w:rsidR="00390642" w:rsidRPr="00390642" w:rsidRDefault="00390642" w:rsidP="00F73908">
            <w:pPr>
              <w:pStyle w:val="NormalPrima6pt"/>
            </w:pPr>
            <w:r w:rsidRPr="00390642">
              <w:t xml:space="preserve">Nguyên tắc 1: Hỗ trợ và tôn trọng bảo vệ các quyền con người được quốc tế công nhận. </w:t>
            </w:r>
          </w:p>
          <w:p w14:paraId="011F3FF8" w14:textId="77777777" w:rsidR="00390642" w:rsidRPr="00390642" w:rsidRDefault="00390642" w:rsidP="00F73908">
            <w:pPr>
              <w:pStyle w:val="NormalPrima6pt"/>
            </w:pPr>
            <w:r w:rsidRPr="00390642">
              <w:t>Nguyên tắc 2: Đảm bảo rằng các hoạt động kinh doanh không vi phạm quyền con người.</w:t>
            </w:r>
          </w:p>
          <w:p w14:paraId="26E5B22F" w14:textId="77777777" w:rsidR="00390642" w:rsidRPr="00C87DEA" w:rsidRDefault="00390642" w:rsidP="00390642">
            <w:pPr>
              <w:rPr>
                <w:rStyle w:val="Enfasigrassetto"/>
                <w:lang w:val="vi-VN"/>
              </w:rPr>
            </w:pPr>
            <w:r w:rsidRPr="00C87DEA">
              <w:rPr>
                <w:rStyle w:val="Enfasigrassetto"/>
                <w:lang w:val="vi-VN"/>
              </w:rPr>
              <w:t>Lao động</w:t>
            </w:r>
          </w:p>
          <w:p w14:paraId="54F18B8B" w14:textId="5065E166" w:rsidR="00390642" w:rsidRPr="00390642" w:rsidRDefault="00390642" w:rsidP="00F73908">
            <w:pPr>
              <w:pStyle w:val="NormalPrima6pt"/>
            </w:pPr>
            <w:r w:rsidRPr="00390642">
              <w:t>Nguyên tắc 3: Doan</w:t>
            </w:r>
            <w:r>
              <w:t xml:space="preserve">h nghiệp cần ủng hộ </w:t>
            </w:r>
            <w:r w:rsidRPr="00390642">
              <w:t>quyền tự do hội</w:t>
            </w:r>
            <w:r>
              <w:t xml:space="preserve"> họp </w:t>
            </w:r>
            <w:r w:rsidRPr="00390642">
              <w:t>và công nhận hiệu</w:t>
            </w:r>
            <w:r>
              <w:t xml:space="preserve"> quả </w:t>
            </w:r>
            <w:r w:rsidRPr="00390642">
              <w:t>quyền</w:t>
            </w:r>
            <w:r w:rsidR="00581940" w:rsidRPr="00581940">
              <w:t xml:space="preserve"> </w:t>
            </w:r>
            <w:r w:rsidR="00581940" w:rsidRPr="00FB44E5">
              <w:t>thương lượng tập thể</w:t>
            </w:r>
            <w:r w:rsidR="00581940" w:rsidRPr="00581940">
              <w:t>.</w:t>
            </w:r>
          </w:p>
          <w:p w14:paraId="51832A00" w14:textId="77777777" w:rsidR="00390642" w:rsidRPr="00390642" w:rsidRDefault="00390642" w:rsidP="00F73908">
            <w:pPr>
              <w:pStyle w:val="NormalPrima6pt"/>
            </w:pPr>
            <w:r w:rsidRPr="00390642">
              <w:t>Nguyên tắc 4: Xoá</w:t>
            </w:r>
            <w:r>
              <w:t xml:space="preserve"> bỏ mọi </w:t>
            </w:r>
            <w:r w:rsidRPr="00390642">
              <w:t>hình thức lao động cưỡng bức và bắt buộc.</w:t>
            </w:r>
          </w:p>
          <w:p w14:paraId="2FEF23B5" w14:textId="77777777" w:rsidR="00390642" w:rsidRPr="00390642" w:rsidRDefault="00390642" w:rsidP="00F73908">
            <w:pPr>
              <w:pStyle w:val="NormalPrima6pt"/>
            </w:pPr>
            <w:r w:rsidRPr="00390642">
              <w:t>Nguyên tắc 5: Xoá bỏ hiệu</w:t>
            </w:r>
            <w:r>
              <w:t xml:space="preserve"> quả </w:t>
            </w:r>
            <w:r w:rsidRPr="00390642">
              <w:t>lao động trẻ em.</w:t>
            </w:r>
          </w:p>
          <w:p w14:paraId="0439AB34" w14:textId="77777777" w:rsidR="00390642" w:rsidRPr="00390642" w:rsidRDefault="00390642" w:rsidP="00F73908">
            <w:pPr>
              <w:pStyle w:val="NormalPrima6pt"/>
            </w:pPr>
            <w:r w:rsidRPr="00390642">
              <w:t>Nguyên tắc 6: Xoá</w:t>
            </w:r>
            <w:r>
              <w:t xml:space="preserve"> bỏ </w:t>
            </w:r>
            <w:r w:rsidRPr="00390642">
              <w:t>phân biệt đối xử trong tuyển dụng và công việc.</w:t>
            </w:r>
          </w:p>
          <w:p w14:paraId="33699234" w14:textId="77777777" w:rsidR="00390642" w:rsidRPr="00A30B35" w:rsidRDefault="00390642" w:rsidP="00390642">
            <w:pPr>
              <w:rPr>
                <w:rStyle w:val="Enfasigrassetto"/>
                <w:lang w:val="vi-VN"/>
              </w:rPr>
            </w:pPr>
            <w:r w:rsidRPr="00A30B35">
              <w:rPr>
                <w:rStyle w:val="Enfasigrassetto"/>
                <w:lang w:val="vi-VN"/>
              </w:rPr>
              <w:t>Môi trường</w:t>
            </w:r>
          </w:p>
          <w:p w14:paraId="741AA416" w14:textId="77777777" w:rsidR="00390642" w:rsidRPr="00390642" w:rsidRDefault="00390642" w:rsidP="00F73908">
            <w:pPr>
              <w:pStyle w:val="NormalPrima6pt"/>
            </w:pPr>
            <w:r w:rsidRPr="00390642">
              <w:t>Nguyên tắc 7: Doanh</w:t>
            </w:r>
            <w:r>
              <w:t xml:space="preserve"> nghiệp cần </w:t>
            </w:r>
            <w:r w:rsidRPr="00390642">
              <w:t>ủng</w:t>
            </w:r>
            <w:r>
              <w:t xml:space="preserve"> hộ cho </w:t>
            </w:r>
            <w:r w:rsidRPr="00390642">
              <w:t>việc</w:t>
            </w:r>
            <w:r>
              <w:t xml:space="preserve"> tiếp cận </w:t>
            </w:r>
            <w:r w:rsidRPr="00390642">
              <w:t>phòng ngừa đối với các thách thức từ môi trường.</w:t>
            </w:r>
          </w:p>
          <w:p w14:paraId="3D15DFF8" w14:textId="77777777" w:rsidR="00390642" w:rsidRPr="00390642" w:rsidRDefault="00390642" w:rsidP="00F73908">
            <w:pPr>
              <w:pStyle w:val="NormalPrima6pt"/>
            </w:pPr>
            <w:r w:rsidRPr="00390642">
              <w:t>Nguyên tắc 8: Thực hiện các sáng</w:t>
            </w:r>
            <w:r>
              <w:t xml:space="preserve"> kiến về thúc đẩy </w:t>
            </w:r>
            <w:r w:rsidRPr="00390642">
              <w:t>trách nhiệm với môi trường.</w:t>
            </w:r>
          </w:p>
          <w:p w14:paraId="0B3E103A" w14:textId="10EEFA0A" w:rsidR="00390642" w:rsidRPr="00390642" w:rsidRDefault="00390642" w:rsidP="00F73908">
            <w:pPr>
              <w:pStyle w:val="NormalPrima6pt"/>
              <w:rPr>
                <w:b/>
                <w:bCs/>
              </w:rPr>
            </w:pPr>
            <w:r w:rsidRPr="00390642">
              <w:t>Nguyên tắc 9: Khuyến khích phát triển và phổ biến các công nghệ thân thiện với môi trường.</w:t>
            </w:r>
          </w:p>
          <w:p w14:paraId="67014075" w14:textId="77777777" w:rsidR="00390642" w:rsidRPr="00A30B35" w:rsidRDefault="00390642" w:rsidP="00390642">
            <w:pPr>
              <w:rPr>
                <w:rStyle w:val="Enfasigrassetto"/>
                <w:lang w:val="vi-VN"/>
              </w:rPr>
            </w:pPr>
            <w:r w:rsidRPr="00A30B35">
              <w:rPr>
                <w:rStyle w:val="Enfasigrassetto"/>
                <w:lang w:val="vi-VN"/>
              </w:rPr>
              <w:t>Chống tham nhũng</w:t>
            </w:r>
          </w:p>
          <w:p w14:paraId="1C9BB630" w14:textId="49DA4CAA" w:rsidR="00390642" w:rsidRDefault="00390642" w:rsidP="00F73908">
            <w:pPr>
              <w:pStyle w:val="NormalPrima6pt"/>
            </w:pPr>
            <w:r w:rsidRPr="00390642">
              <w:t>Nguyên tắc 10: Chống tham nhũng dưới mọi hình thức, bao gồm tống tiền và hối lộ.</w:t>
            </w:r>
          </w:p>
        </w:tc>
      </w:tr>
    </w:tbl>
    <w:p w14:paraId="110B9C88" w14:textId="56BBF8BD" w:rsidR="007D7EBD" w:rsidRPr="0044052A" w:rsidRDefault="007D7EBD" w:rsidP="00D6693C">
      <w:pPr>
        <w:rPr>
          <w:rFonts w:cs="Arial"/>
          <w:szCs w:val="24"/>
          <w:lang w:val="vi-VN"/>
        </w:rPr>
      </w:pPr>
    </w:p>
    <w:p w14:paraId="5AC86C7F" w14:textId="42862260" w:rsidR="007D7EBD" w:rsidRPr="0044052A" w:rsidRDefault="00875294" w:rsidP="00390642">
      <w:pPr>
        <w:rPr>
          <w:lang w:val="vi-VN"/>
        </w:rPr>
      </w:pPr>
      <w:r w:rsidRPr="0044052A">
        <w:rPr>
          <w:lang w:val="vi-VN"/>
        </w:rPr>
        <w:lastRenderedPageBreak/>
        <w:t>Thông</w:t>
      </w:r>
      <w:r>
        <w:rPr>
          <w:lang w:val="vi-VN"/>
        </w:rPr>
        <w:t xml:space="preserve"> qua việc </w:t>
      </w:r>
      <w:r w:rsidR="007D7EBD" w:rsidRPr="0044052A">
        <w:rPr>
          <w:lang w:val="vi-VN"/>
        </w:rPr>
        <w:t xml:space="preserve">ký Hiệp ước Toàn cầu </w:t>
      </w:r>
      <w:r w:rsidRPr="0044052A">
        <w:rPr>
          <w:lang w:val="vi-VN"/>
        </w:rPr>
        <w:t>của</w:t>
      </w:r>
      <w:r>
        <w:rPr>
          <w:lang w:val="vi-VN"/>
        </w:rPr>
        <w:t xml:space="preserve"> </w:t>
      </w:r>
      <w:r w:rsidR="007D7EBD" w:rsidRPr="0044052A">
        <w:rPr>
          <w:lang w:val="vi-VN"/>
        </w:rPr>
        <w:t>LHQ, doanh nghiệp cam kết duy trì và thực hiện Mười Nguyên tắc của Hiệp ước Toàn cầu LHQ về quyền con người, lao động, môi trường và chống tham nhũng. Các Nguyên tắc Hướng dẫn của LHQ và Hướng dẫn của OECD cung cấp các công cụ và hành động thiết thực để thực hiện điều này.</w:t>
      </w:r>
    </w:p>
    <w:p w14:paraId="5B8E01A0" w14:textId="0873B7A3" w:rsidR="007D7EBD" w:rsidRPr="0044052A" w:rsidRDefault="00875294" w:rsidP="00B144C3">
      <w:pPr>
        <w:pStyle w:val="Titolo2"/>
        <w:rPr>
          <w:lang w:val="vi-VN"/>
        </w:rPr>
      </w:pPr>
      <w:bookmarkStart w:id="19" w:name="_Toc66803500"/>
      <w:bookmarkStart w:id="20" w:name="_Toc36674623"/>
      <w:r w:rsidRPr="0044052A">
        <w:rPr>
          <w:lang w:val="vi-VN"/>
        </w:rPr>
        <w:t>Sự</w:t>
      </w:r>
      <w:r>
        <w:rPr>
          <w:lang w:val="vi-VN"/>
        </w:rPr>
        <w:t xml:space="preserve"> </w:t>
      </w:r>
      <w:r w:rsidR="007D7EBD" w:rsidRPr="0044052A">
        <w:rPr>
          <w:lang w:val="vi-VN"/>
        </w:rPr>
        <w:t xml:space="preserve">phát triển </w:t>
      </w:r>
      <w:r w:rsidRPr="0044052A">
        <w:rPr>
          <w:lang w:val="vi-VN"/>
        </w:rPr>
        <w:t>ở</w:t>
      </w:r>
      <w:r>
        <w:rPr>
          <w:lang w:val="vi-VN"/>
        </w:rPr>
        <w:t xml:space="preserve"> cấp độ </w:t>
      </w:r>
      <w:r w:rsidR="007D7EBD" w:rsidRPr="0044052A">
        <w:rPr>
          <w:lang w:val="vi-VN"/>
        </w:rPr>
        <w:t>quốc gia và khu vực</w:t>
      </w:r>
      <w:bookmarkEnd w:id="19"/>
    </w:p>
    <w:p w14:paraId="2E096B69" w14:textId="7D5660F6" w:rsidR="007D7EBD" w:rsidRPr="0044052A" w:rsidRDefault="007D7EBD" w:rsidP="00192F63">
      <w:pPr>
        <w:rPr>
          <w:lang w:val="vi-VN"/>
        </w:rPr>
      </w:pPr>
      <w:r w:rsidRPr="0044052A">
        <w:rPr>
          <w:lang w:val="vi-VN"/>
        </w:rPr>
        <w:t xml:space="preserve">Gần một thập kỷ sau khi được Hội đồng Nhân quyền LHQ thông qua, các Nguyên tắc </w:t>
      </w:r>
      <w:r w:rsidR="002B71CC" w:rsidRPr="0044052A">
        <w:rPr>
          <w:lang w:val="vi-VN"/>
        </w:rPr>
        <w:t>H</w:t>
      </w:r>
      <w:r w:rsidRPr="0044052A">
        <w:rPr>
          <w:lang w:val="vi-VN"/>
        </w:rPr>
        <w:t>ướng dẫn ngày càng trở thành chuẩn mực trong luật pháp, chính sách và thực tiễn. Ba năm sau khi Thông qua các Nguyên tắc Hướng dẫn này, Hội đồng Nhân quyền LHQ đã kêu gọi tất cả các Quốc gia thành viên xây dựng Kế hoạch Hành động Quốc gia (NAP) để hỗ trợ việc thực hiện Các Nguyên tắc Hướng dẫn.</w:t>
      </w:r>
      <w:r w:rsidRPr="006861AF">
        <w:rPr>
          <w:rStyle w:val="Rimandonotadichiusura"/>
          <w:rFonts w:ascii="Arial" w:hAnsi="Arial" w:cs="Arial"/>
          <w:szCs w:val="24"/>
        </w:rPr>
        <w:endnoteReference w:id="40"/>
      </w:r>
      <w:r w:rsidRPr="0044052A">
        <w:rPr>
          <w:lang w:val="vi-VN"/>
        </w:rPr>
        <w:t xml:space="preserve"> Do đó, các quốc gia từ khắp nơi trên thế giới đã và đang tham gia vào các quá trình xây dựng các kế hoạch hành động này nhằm đưa ra các ưu tiên và hành động chính để thúc đẩy </w:t>
      </w:r>
      <w:r w:rsidR="00560A2B" w:rsidRPr="0044052A">
        <w:rPr>
          <w:lang w:val="vi-VN"/>
        </w:rPr>
        <w:t>hành vi</w:t>
      </w:r>
      <w:r w:rsidRPr="0044052A">
        <w:rPr>
          <w:lang w:val="vi-VN"/>
        </w:rPr>
        <w:t xml:space="preserve"> kinh doanh có trách nhiệm và bền vững. Tính đến tháng 10 năm 2020, đã có 25 quốc gia xây dựng NAP và thêm 17 quốc gia đang trong quá trình thực hiện.</w:t>
      </w:r>
      <w:r w:rsidRPr="006861AF">
        <w:rPr>
          <w:rStyle w:val="Rimandonotadichiusura"/>
          <w:rFonts w:ascii="Arial" w:hAnsi="Arial" w:cs="Arial"/>
          <w:szCs w:val="24"/>
        </w:rPr>
        <w:endnoteReference w:id="41"/>
      </w:r>
    </w:p>
    <w:p w14:paraId="1C58C8B9" w14:textId="2D09B39D" w:rsidR="00A33875" w:rsidRPr="0044052A" w:rsidRDefault="00A33875">
      <w:pPr>
        <w:keepLines w:val="0"/>
        <w:spacing w:before="0" w:after="120" w:line="264" w:lineRule="auto"/>
        <w:rPr>
          <w:rFonts w:cs="Arial"/>
          <w:szCs w:val="24"/>
          <w:lang w:val="vi-VN"/>
        </w:rPr>
      </w:pPr>
      <w:r w:rsidRPr="0044052A">
        <w:rPr>
          <w:rFonts w:cs="Arial"/>
          <w:szCs w:val="24"/>
          <w:lang w:val="vi-VN"/>
        </w:rPr>
        <w:br w:type="page"/>
      </w:r>
    </w:p>
    <w:p w14:paraId="683C5823" w14:textId="77777777" w:rsidR="007D7EBD" w:rsidRPr="0044052A" w:rsidRDefault="007D7EBD" w:rsidP="00C326C2">
      <w:pPr>
        <w:rPr>
          <w:rFonts w:cs="Arial"/>
          <w:szCs w:val="24"/>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157804" w:rsidRPr="00E52436" w14:paraId="69DB53EF" w14:textId="77777777" w:rsidTr="00F73908">
        <w:tc>
          <w:tcPr>
            <w:tcW w:w="9350" w:type="dxa"/>
          </w:tcPr>
          <w:p w14:paraId="1E2FE200" w14:textId="77777777" w:rsidR="00157804" w:rsidRPr="0044052A" w:rsidRDefault="00157804" w:rsidP="00F73908">
            <w:pPr>
              <w:pStyle w:val="Titolo5"/>
              <w:outlineLvl w:val="4"/>
              <w:rPr>
                <w:lang w:val="vi-VN"/>
              </w:rPr>
            </w:pPr>
            <w:r w:rsidRPr="0044052A">
              <w:rPr>
                <w:lang w:val="vi-VN"/>
              </w:rPr>
              <w:t>Kế hoạch hành động quốc gia về Kinh doanh và Quyền con người ở Châu Á</w:t>
            </w:r>
          </w:p>
          <w:p w14:paraId="2DFDDC3D" w14:textId="4E8B1A4B" w:rsidR="00157804" w:rsidRPr="00DB375B" w:rsidRDefault="00157804" w:rsidP="00192F63">
            <w:pPr>
              <w:rPr>
                <w:rFonts w:eastAsiaTheme="minorEastAsia"/>
                <w:lang w:val="vi-VN"/>
              </w:rPr>
            </w:pPr>
            <w:r w:rsidRPr="0044052A">
              <w:rPr>
                <w:rFonts w:eastAsiaTheme="minorEastAsia"/>
                <w:lang w:val="vi-VN"/>
              </w:rPr>
              <w:t>Nếu</w:t>
            </w:r>
            <w:r>
              <w:rPr>
                <w:rFonts w:eastAsiaTheme="minorEastAsia"/>
                <w:lang w:val="vi-VN"/>
              </w:rPr>
              <w:t xml:space="preserve"> như trước đây </w:t>
            </w:r>
            <w:r w:rsidRPr="0044052A">
              <w:rPr>
                <w:rFonts w:eastAsiaTheme="minorEastAsia"/>
                <w:lang w:val="vi-VN"/>
              </w:rPr>
              <w:t>nhiều NAP về kinh doanh và quyền con người được</w:t>
            </w:r>
            <w:r>
              <w:rPr>
                <w:rFonts w:eastAsiaTheme="minorEastAsia"/>
                <w:lang w:val="vi-VN"/>
              </w:rPr>
              <w:t xml:space="preserve"> </w:t>
            </w:r>
            <w:r w:rsidRPr="0044052A">
              <w:rPr>
                <w:rFonts w:eastAsiaTheme="minorEastAsia"/>
                <w:lang w:val="vi-VN"/>
              </w:rPr>
              <w:t>xây</w:t>
            </w:r>
            <w:r>
              <w:rPr>
                <w:rFonts w:eastAsiaTheme="minorEastAsia"/>
                <w:lang w:val="vi-VN"/>
              </w:rPr>
              <w:t xml:space="preserve"> dựng </w:t>
            </w:r>
            <w:r w:rsidRPr="0044052A">
              <w:rPr>
                <w:rFonts w:eastAsiaTheme="minorEastAsia"/>
                <w:lang w:val="vi-VN"/>
              </w:rPr>
              <w:t>ở Châu Âu, thì</w:t>
            </w:r>
            <w:r>
              <w:rPr>
                <w:rFonts w:eastAsiaTheme="minorEastAsia"/>
                <w:lang w:val="vi-VN"/>
              </w:rPr>
              <w:t xml:space="preserve"> </w:t>
            </w:r>
            <w:r w:rsidRPr="0044052A">
              <w:rPr>
                <w:rFonts w:eastAsiaTheme="minorEastAsia"/>
                <w:lang w:val="vi-VN"/>
              </w:rPr>
              <w:t>ngày càng có nhiều quốc gia ở Châu Á tham gia vào quá trình này</w:t>
            </w:r>
            <w:r>
              <w:rPr>
                <w:rFonts w:eastAsiaTheme="minorEastAsia"/>
                <w:lang w:val="vi-VN"/>
              </w:rPr>
              <w:t xml:space="preserve">. Điều này </w:t>
            </w:r>
            <w:r w:rsidRPr="00DB375B">
              <w:rPr>
                <w:rFonts w:eastAsiaTheme="minorEastAsia"/>
                <w:lang w:val="vi-VN"/>
              </w:rPr>
              <w:t>là</w:t>
            </w:r>
            <w:r>
              <w:rPr>
                <w:rFonts w:eastAsiaTheme="minorEastAsia"/>
                <w:lang w:val="vi-VN"/>
              </w:rPr>
              <w:t xml:space="preserve"> tín hiệu cho thấy </w:t>
            </w:r>
            <w:r w:rsidRPr="00DB375B">
              <w:rPr>
                <w:rFonts w:eastAsiaTheme="minorEastAsia"/>
                <w:lang w:val="vi-VN"/>
              </w:rPr>
              <w:t>sự</w:t>
            </w:r>
            <w:r>
              <w:rPr>
                <w:rFonts w:eastAsiaTheme="minorEastAsia"/>
                <w:lang w:val="vi-VN"/>
              </w:rPr>
              <w:t xml:space="preserve"> gia tăng </w:t>
            </w:r>
            <w:r w:rsidRPr="00DB375B">
              <w:rPr>
                <w:rFonts w:eastAsiaTheme="minorEastAsia"/>
                <w:lang w:val="vi-VN"/>
              </w:rPr>
              <w:t>tăng</w:t>
            </w:r>
            <w:r>
              <w:rPr>
                <w:rFonts w:eastAsiaTheme="minorEastAsia"/>
                <w:lang w:val="vi-VN"/>
              </w:rPr>
              <w:t xml:space="preserve"> động lực về </w:t>
            </w:r>
            <w:r w:rsidRPr="00DB375B">
              <w:rPr>
                <w:rFonts w:eastAsiaTheme="minorEastAsia"/>
                <w:lang w:val="vi-VN"/>
              </w:rPr>
              <w:t>chất lượng đầu tư trực tiếp nước ngoài và đảm bảo rằng tăng trưởng kinh tế cần</w:t>
            </w:r>
            <w:r>
              <w:rPr>
                <w:rFonts w:eastAsiaTheme="minorEastAsia"/>
                <w:lang w:val="vi-VN"/>
              </w:rPr>
              <w:t xml:space="preserve"> </w:t>
            </w:r>
            <w:r w:rsidRPr="00DB375B">
              <w:rPr>
                <w:rFonts w:eastAsiaTheme="minorEastAsia"/>
                <w:lang w:val="vi-VN"/>
              </w:rPr>
              <w:t>đạt được một cách bền vững và tôn trọng quyền.</w:t>
            </w:r>
          </w:p>
          <w:p w14:paraId="5F03701F" w14:textId="77777777" w:rsidR="00157804" w:rsidRPr="00DB375B" w:rsidRDefault="00157804" w:rsidP="00192F63">
            <w:pPr>
              <w:rPr>
                <w:rFonts w:eastAsiaTheme="minorEastAsia"/>
                <w:lang w:val="vi-VN"/>
              </w:rPr>
            </w:pPr>
            <w:r w:rsidRPr="00DB375B">
              <w:rPr>
                <w:rFonts w:eastAsiaTheme="minorEastAsia"/>
                <w:lang w:val="vi-VN"/>
              </w:rPr>
              <w:t>Sau một quá trình tham vấn sâu</w:t>
            </w:r>
            <w:r>
              <w:rPr>
                <w:rFonts w:eastAsiaTheme="minorEastAsia"/>
                <w:lang w:val="vi-VN"/>
              </w:rPr>
              <w:t xml:space="preserve"> </w:t>
            </w:r>
            <w:r w:rsidRPr="00DB375B">
              <w:rPr>
                <w:rFonts w:eastAsiaTheme="minorEastAsia"/>
                <w:lang w:val="vi-VN"/>
              </w:rPr>
              <w:t>rộng, Thái Lan là quốc gia đầu tiên ở Châu Á công bố NAP độc lập về kinh doanh và quyền con người. Ngoài ra, Hàn Quốc có một chương riêng</w:t>
            </w:r>
            <w:r>
              <w:rPr>
                <w:rFonts w:eastAsiaTheme="minorEastAsia"/>
                <w:lang w:val="vi-VN"/>
              </w:rPr>
              <w:t xml:space="preserve"> </w:t>
            </w:r>
            <w:r w:rsidRPr="00DB375B">
              <w:rPr>
                <w:rFonts w:eastAsiaTheme="minorEastAsia"/>
                <w:lang w:val="vi-VN"/>
              </w:rPr>
              <w:t>về kinh doanh và quyền con người trong kế hoạch hành động quốc gia về quyền con người. Nhật Bản đã công bố NAP về kinh doanh và quyền con người vào ngày 16 tháng 10 năm 2020.</w:t>
            </w:r>
          </w:p>
          <w:p w14:paraId="0A63174E" w14:textId="1ADA37EF" w:rsidR="00157804" w:rsidRPr="00157804" w:rsidRDefault="00157804" w:rsidP="00192F63">
            <w:pPr>
              <w:rPr>
                <w:rFonts w:eastAsiaTheme="minorEastAsia"/>
                <w:lang w:val="vi-VN"/>
              </w:rPr>
            </w:pPr>
            <w:r w:rsidRPr="00DB375B">
              <w:rPr>
                <w:rFonts w:eastAsiaTheme="minorEastAsia"/>
                <w:lang w:val="vi-VN"/>
              </w:rPr>
              <w:t>Một số quốc gia khác trong khu vực đã cam kết phát triển NAP</w:t>
            </w:r>
            <w:r>
              <w:rPr>
                <w:rFonts w:eastAsiaTheme="minorEastAsia"/>
                <w:lang w:val="vi-VN"/>
              </w:rPr>
              <w:t xml:space="preserve"> như:</w:t>
            </w:r>
            <w:r w:rsidRPr="00DB375B">
              <w:rPr>
                <w:rFonts w:eastAsiaTheme="minorEastAsia"/>
                <w:lang w:val="vi-VN"/>
              </w:rPr>
              <w:t xml:space="preserve"> Ấn Độ, Indonesia, Malaysia, Mông Cổ, Pakistan và Philippines.</w:t>
            </w:r>
          </w:p>
          <w:p w14:paraId="097C6F02" w14:textId="4692C1E8" w:rsidR="00157804" w:rsidRPr="00DB375B" w:rsidRDefault="00157804" w:rsidP="00192F63">
            <w:pPr>
              <w:rPr>
                <w:rFonts w:eastAsiaTheme="minorEastAsia"/>
                <w:lang w:val="vi-VN"/>
              </w:rPr>
            </w:pPr>
            <w:r w:rsidRPr="00DB375B">
              <w:rPr>
                <w:rFonts w:eastAsiaTheme="minorEastAsia"/>
                <w:lang w:val="vi-VN"/>
              </w:rPr>
              <w:t>Ngoài ra, kinh doanh và quyền con người đã trở thành lĩnh vực ưu tiên của Ủy ban Liên chính phủ ASEAN về Nhân quyền (AICHR). Thông qua các cuộc họp và hội thảo của mình, AICHR đã đưa</w:t>
            </w:r>
            <w:r>
              <w:rPr>
                <w:rFonts w:eastAsiaTheme="minorEastAsia"/>
                <w:lang w:val="vi-VN"/>
              </w:rPr>
              <w:t xml:space="preserve"> ra </w:t>
            </w:r>
            <w:r w:rsidRPr="00DB375B">
              <w:rPr>
                <w:rFonts w:eastAsiaTheme="minorEastAsia"/>
                <w:lang w:val="vi-VN"/>
              </w:rPr>
              <w:t>nền tảng quan trọng để các chính phủ trong khu vực ASEAN học hỏi lẫn nhau, đặc biệt là việc</w:t>
            </w:r>
            <w:r>
              <w:rPr>
                <w:rFonts w:eastAsiaTheme="minorEastAsia"/>
                <w:lang w:val="vi-VN"/>
              </w:rPr>
              <w:t xml:space="preserve"> xây dựng </w:t>
            </w:r>
            <w:r w:rsidRPr="00DB375B">
              <w:rPr>
                <w:rFonts w:eastAsiaTheme="minorEastAsia"/>
                <w:lang w:val="vi-VN"/>
              </w:rPr>
              <w:t>NAP.</w:t>
            </w:r>
          </w:p>
          <w:p w14:paraId="2CAC523A" w14:textId="7D17F335" w:rsidR="00157804" w:rsidRPr="00157804" w:rsidRDefault="00157804" w:rsidP="00192F63">
            <w:pPr>
              <w:rPr>
                <w:rFonts w:eastAsiaTheme="minorEastAsia"/>
                <w:lang w:val="vi-VN"/>
              </w:rPr>
            </w:pPr>
            <w:r w:rsidRPr="00DB375B">
              <w:rPr>
                <w:rFonts w:eastAsiaTheme="minorEastAsia"/>
                <w:lang w:val="vi-VN"/>
              </w:rPr>
              <w:t>Bạn muốn biết thêm về các NAP về kinh doanh và quyền con người</w:t>
            </w:r>
            <w:r>
              <w:rPr>
                <w:rFonts w:eastAsiaTheme="minorEastAsia"/>
                <w:lang w:val="vi-VN"/>
              </w:rPr>
              <w:t xml:space="preserve">? </w:t>
            </w:r>
            <w:r w:rsidRPr="00DB375B">
              <w:rPr>
                <w:rFonts w:eastAsiaTheme="minorEastAsia"/>
                <w:lang w:val="vi-VN"/>
              </w:rPr>
              <w:t>Xem trang web NAPs toàn cầu của Viện quyền con người Đan Mạch</w:t>
            </w:r>
            <w:r>
              <w:rPr>
                <w:rFonts w:eastAsiaTheme="minorEastAsia"/>
                <w:lang w:val="vi-VN"/>
              </w:rPr>
              <w:t>. Đây là</w:t>
            </w:r>
            <w:r w:rsidRPr="00DB375B">
              <w:rPr>
                <w:rFonts w:eastAsiaTheme="minorEastAsia"/>
                <w:lang w:val="vi-VN"/>
              </w:rPr>
              <w:t xml:space="preserve"> cổng thông tin toàn diện cho tất cả thông tin liên quan đến NAP tại</w:t>
            </w:r>
            <w:r>
              <w:rPr>
                <w:rFonts w:eastAsiaTheme="minorEastAsia"/>
                <w:lang w:val="vi-VN"/>
              </w:rPr>
              <w:t xml:space="preserve"> đia chỉ</w:t>
            </w:r>
            <w:r w:rsidRPr="00DB375B">
              <w:rPr>
                <w:rFonts w:eastAsiaTheme="minorEastAsia"/>
                <w:lang w:val="vi-VN"/>
              </w:rPr>
              <w:t xml:space="preserve">: </w:t>
            </w:r>
            <w:r w:rsidRPr="00A30B35">
              <w:rPr>
                <w:rStyle w:val="Collegamentoipertestuale"/>
                <w:rFonts w:eastAsiaTheme="minorEastAsia"/>
                <w:lang w:val="vi-VN"/>
              </w:rPr>
              <w:t>https://globalnaps.org</w:t>
            </w:r>
          </w:p>
        </w:tc>
      </w:tr>
    </w:tbl>
    <w:p w14:paraId="379F8DD6" w14:textId="0725C1DE" w:rsidR="007D7EBD" w:rsidRPr="0044052A" w:rsidRDefault="007D7EBD" w:rsidP="00CD74A0">
      <w:pPr>
        <w:rPr>
          <w:rFonts w:cs="Open Sans"/>
          <w:lang w:val="vi-VN"/>
        </w:rPr>
      </w:pPr>
    </w:p>
    <w:p w14:paraId="2B968BF7" w14:textId="1B1DF965" w:rsidR="007D7EBD" w:rsidRPr="00DE3C5F" w:rsidRDefault="007D7EBD" w:rsidP="00CD74A0">
      <w:pPr>
        <w:rPr>
          <w:rFonts w:cs="Open Sans"/>
          <w:lang w:val="vi-VN"/>
        </w:rPr>
      </w:pPr>
      <w:r w:rsidRPr="0044052A">
        <w:rPr>
          <w:rFonts w:cs="Open Sans"/>
          <w:lang w:val="vi-VN"/>
        </w:rPr>
        <w:lastRenderedPageBreak/>
        <w:t xml:space="preserve">Ngoài việc xây dựng các khuôn khổ chính sách này, một số quốc gia đã ban hành luật </w:t>
      </w:r>
      <w:r w:rsidR="00D10D60" w:rsidRPr="0044052A">
        <w:rPr>
          <w:rFonts w:cs="Open Sans"/>
          <w:lang w:val="vi-VN"/>
        </w:rPr>
        <w:t>có</w:t>
      </w:r>
      <w:r w:rsidR="00D10D60" w:rsidRPr="00CD74A0">
        <w:rPr>
          <w:rFonts w:cs="Open Sans"/>
          <w:lang w:val="vi-VN"/>
        </w:rPr>
        <w:t xml:space="preserve"> tính </w:t>
      </w:r>
      <w:r w:rsidR="00D10D60" w:rsidRPr="0044052A">
        <w:rPr>
          <w:rFonts w:cs="Open Sans"/>
          <w:lang w:val="vi-VN"/>
        </w:rPr>
        <w:t>ràng</w:t>
      </w:r>
      <w:r w:rsidRPr="0044052A">
        <w:rPr>
          <w:rFonts w:cs="Open Sans"/>
          <w:lang w:val="vi-VN"/>
        </w:rPr>
        <w:t xml:space="preserve"> buộc</w:t>
      </w:r>
      <w:r w:rsidR="00D10D60" w:rsidRPr="00CD74A0">
        <w:rPr>
          <w:rFonts w:cs="Open Sans"/>
          <w:lang w:val="vi-VN"/>
        </w:rPr>
        <w:t xml:space="preserve"> về</w:t>
      </w:r>
      <w:r w:rsidRPr="0044052A">
        <w:rPr>
          <w:rFonts w:cs="Open Sans"/>
          <w:lang w:val="vi-VN"/>
        </w:rPr>
        <w:t xml:space="preserve"> tính minh bạch của doanh nghiệp hoặc trách nhiệm </w:t>
      </w:r>
      <w:r w:rsidR="00D10D60" w:rsidRPr="0044052A">
        <w:rPr>
          <w:rFonts w:cs="Open Sans"/>
          <w:lang w:val="vi-VN"/>
        </w:rPr>
        <w:t>thẩm</w:t>
      </w:r>
      <w:r w:rsidR="00D10D60" w:rsidRPr="00CD74A0">
        <w:rPr>
          <w:rFonts w:cs="Open Sans"/>
          <w:lang w:val="vi-VN"/>
        </w:rPr>
        <w:t xml:space="preserve"> định </w:t>
      </w:r>
      <w:r w:rsidRPr="0044052A">
        <w:rPr>
          <w:rFonts w:cs="Open Sans"/>
          <w:lang w:val="vi-VN"/>
        </w:rPr>
        <w:t xml:space="preserve">quyền con người. Sự phát triển của luật như vậy nhằm công nhận và nỗ lực </w:t>
      </w:r>
      <w:r w:rsidR="00D10D60" w:rsidRPr="0044052A">
        <w:rPr>
          <w:rFonts w:cs="Open Sans"/>
          <w:lang w:val="vi-VN"/>
        </w:rPr>
        <w:t>để</w:t>
      </w:r>
      <w:r w:rsidR="00D10D60" w:rsidRPr="00CD74A0">
        <w:rPr>
          <w:rFonts w:cs="Open Sans"/>
          <w:lang w:val="vi-VN"/>
        </w:rPr>
        <w:t xml:space="preserve"> </w:t>
      </w:r>
      <w:r w:rsidRPr="0044052A">
        <w:rPr>
          <w:rFonts w:cs="Open Sans"/>
          <w:lang w:val="vi-VN"/>
        </w:rPr>
        <w:t xml:space="preserve">khỏa lấp những khoảng trống </w:t>
      </w:r>
      <w:r w:rsidR="00D10D60" w:rsidRPr="0044052A">
        <w:rPr>
          <w:rFonts w:cs="Open Sans"/>
          <w:lang w:val="vi-VN"/>
        </w:rPr>
        <w:t>do</w:t>
      </w:r>
      <w:r w:rsidR="00D10D60" w:rsidRPr="00CD74A0">
        <w:rPr>
          <w:rFonts w:cs="Open Sans"/>
          <w:lang w:val="vi-VN"/>
        </w:rPr>
        <w:t xml:space="preserve"> </w:t>
      </w:r>
      <w:r w:rsidRPr="0044052A">
        <w:rPr>
          <w:rFonts w:cs="Open Sans"/>
          <w:lang w:val="vi-VN"/>
        </w:rPr>
        <w:t>chỉ tập trung vào các sáng kiến ​​tự nguyện và / hoặc tự điều chỉnh.</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B43BF3" w:rsidRPr="00E52436" w14:paraId="7C12CF94" w14:textId="77777777" w:rsidTr="00A33875">
        <w:tc>
          <w:tcPr>
            <w:tcW w:w="9350" w:type="dxa"/>
          </w:tcPr>
          <w:p w14:paraId="30EA046D" w14:textId="77777777" w:rsidR="00B43BF3" w:rsidRPr="0044052A" w:rsidRDefault="00B43BF3" w:rsidP="00F73908">
            <w:pPr>
              <w:pStyle w:val="Titolo5"/>
              <w:outlineLvl w:val="4"/>
              <w:rPr>
                <w:lang w:val="vi-VN"/>
              </w:rPr>
            </w:pPr>
            <w:r w:rsidRPr="0044052A">
              <w:rPr>
                <w:lang w:val="vi-VN"/>
              </w:rPr>
              <w:t>Từ</w:t>
            </w:r>
            <w:r>
              <w:rPr>
                <w:lang w:val="vi-VN"/>
              </w:rPr>
              <w:t xml:space="preserve"> </w:t>
            </w:r>
            <w:r w:rsidRPr="0044052A">
              <w:rPr>
                <w:lang w:val="vi-VN"/>
              </w:rPr>
              <w:t>luật mềm đến luật cứng: sự</w:t>
            </w:r>
            <w:r>
              <w:rPr>
                <w:lang w:val="vi-VN"/>
              </w:rPr>
              <w:t xml:space="preserve"> </w:t>
            </w:r>
            <w:r w:rsidRPr="0044052A">
              <w:rPr>
                <w:lang w:val="vi-VN"/>
              </w:rPr>
              <w:t>phát triển về pháp</w:t>
            </w:r>
            <w:r>
              <w:rPr>
                <w:lang w:val="vi-VN"/>
              </w:rPr>
              <w:t xml:space="preserve"> luật</w:t>
            </w:r>
          </w:p>
          <w:p w14:paraId="6F2CB658" w14:textId="6A85146A" w:rsidR="00B43BF3" w:rsidRPr="0044052A" w:rsidRDefault="00B43BF3" w:rsidP="00192F63">
            <w:pPr>
              <w:rPr>
                <w:rFonts w:eastAsiaTheme="minorEastAsia"/>
                <w:lang w:val="vi-VN"/>
              </w:rPr>
            </w:pPr>
            <w:r w:rsidRPr="0044052A">
              <w:rPr>
                <w:rFonts w:eastAsiaTheme="minorEastAsia"/>
                <w:lang w:val="vi-VN"/>
              </w:rPr>
              <w:t>Ngày càng có nhiều động lực từ các quốc gia trên thế giới về</w:t>
            </w:r>
            <w:r>
              <w:rPr>
                <w:rFonts w:eastAsiaTheme="minorEastAsia"/>
                <w:lang w:val="vi-VN"/>
              </w:rPr>
              <w:t xml:space="preserve"> xây dựng </w:t>
            </w:r>
            <w:r w:rsidRPr="0044052A">
              <w:rPr>
                <w:rFonts w:eastAsiaTheme="minorEastAsia"/>
                <w:lang w:val="vi-VN"/>
              </w:rPr>
              <w:t>luật pháp yêu cầu các doanh nghiệp “biết và thể hiện” việc tôn trọng quyền con người.</w:t>
            </w:r>
          </w:p>
          <w:p w14:paraId="215C4315" w14:textId="77777777" w:rsidR="00B43BF3" w:rsidRPr="0044052A" w:rsidRDefault="00B43BF3" w:rsidP="00192F63">
            <w:pPr>
              <w:rPr>
                <w:rFonts w:eastAsiaTheme="minorEastAsia"/>
                <w:lang w:val="vi-VN"/>
              </w:rPr>
            </w:pPr>
            <w:r w:rsidRPr="0044052A">
              <w:rPr>
                <w:rFonts w:eastAsiaTheme="minorEastAsia"/>
                <w:lang w:val="vi-VN"/>
              </w:rPr>
              <w:t>Nội dung và phạm vi của các luật này khác nhau giữa các quốc gia. Ví dụ, một số luật được ban hành cụ thể, tập trung vào các lĩnh vực như nô lệ hiện đại hoặc lao động trẻ em, trong khi các luật khác bao gồm tất cả các vấn đề về quyền con người và môi trường. Ngoài ra, một số luật tập trung vào việc báo cáo (ví dụ như Úc và Vương quốc Anh có đạo luật về chế độ nô lệ hiện đại) trong khi những luật khác yêu cầu các doanh nghiệp tham gia vào quá trình thẩm định về quyền con người (chẳng hạn như Luật về Rà soát trách nhiệm của Pháp).</w:t>
            </w:r>
          </w:p>
          <w:p w14:paraId="6B8652DE" w14:textId="128066C2" w:rsidR="00B43BF3" w:rsidRPr="0044052A" w:rsidRDefault="00B43BF3" w:rsidP="00D708CD">
            <w:pPr>
              <w:pStyle w:val="Puntoelenco2"/>
              <w:rPr>
                <w:rFonts w:cs="Open Sans"/>
                <w:color w:val="000000"/>
                <w:lang w:val="vi-VN"/>
              </w:rPr>
            </w:pPr>
            <w:r w:rsidRPr="0044052A">
              <w:rPr>
                <w:rFonts w:cs="Open Sans"/>
                <w:color w:val="000000"/>
                <w:lang w:val="vi-VN"/>
              </w:rPr>
              <w:t xml:space="preserve">Úc: </w:t>
            </w:r>
            <w:r w:rsidRPr="00A30B35">
              <w:rPr>
                <w:rStyle w:val="Enfasicorsivo"/>
                <w:lang w:val="vi-VN"/>
              </w:rPr>
              <w:t>Đạo luật chống nô lệ hiện đại 2018 (Khối thịnh vượng chung), Đạo luật chống nô lệ hiện đại 2018 (bang New South Wales)</w:t>
            </w:r>
          </w:p>
          <w:p w14:paraId="1B26117A" w14:textId="77777777" w:rsidR="00B43BF3" w:rsidRPr="0044052A" w:rsidRDefault="00B43BF3" w:rsidP="00D708CD">
            <w:pPr>
              <w:pStyle w:val="Puntoelenco2"/>
              <w:rPr>
                <w:rFonts w:cs="Open Sans"/>
                <w:color w:val="000000"/>
                <w:lang w:val="vi-VN"/>
              </w:rPr>
            </w:pPr>
            <w:r w:rsidRPr="0044052A">
              <w:rPr>
                <w:rFonts w:cs="Open Sans"/>
                <w:color w:val="000000"/>
                <w:lang w:val="vi-VN"/>
              </w:rPr>
              <w:t xml:space="preserve">Pháp: </w:t>
            </w:r>
            <w:r w:rsidRPr="00A30B35">
              <w:rPr>
                <w:rStyle w:val="Enfasicorsivo"/>
                <w:lang w:val="vi-VN"/>
              </w:rPr>
              <w:t>Luật về rà soát trách nhiệm (2017)</w:t>
            </w:r>
          </w:p>
          <w:p w14:paraId="1E792E7E" w14:textId="51A1DF52" w:rsidR="00B43BF3" w:rsidRPr="0044052A" w:rsidRDefault="00B43BF3" w:rsidP="00D708CD">
            <w:pPr>
              <w:pStyle w:val="Puntoelenco2"/>
              <w:rPr>
                <w:rFonts w:cs="Open Sans"/>
                <w:color w:val="000000"/>
                <w:lang w:val="vi-VN"/>
              </w:rPr>
            </w:pPr>
            <w:r w:rsidRPr="0044052A">
              <w:rPr>
                <w:rFonts w:cs="Open Sans"/>
                <w:color w:val="000000"/>
                <w:lang w:val="vi-VN"/>
              </w:rPr>
              <w:t xml:space="preserve">Vương quốc Anh: </w:t>
            </w:r>
            <w:r w:rsidRPr="00A30B35">
              <w:rPr>
                <w:rStyle w:val="Enfasicorsivo"/>
                <w:lang w:val="vi-VN"/>
              </w:rPr>
              <w:t>Đạo luật chống nô lệ hiện đại 2015</w:t>
            </w:r>
          </w:p>
          <w:p w14:paraId="29F961F4" w14:textId="62F2CFE8" w:rsidR="00B43BF3" w:rsidRPr="0044052A" w:rsidRDefault="00B43BF3" w:rsidP="00D708CD">
            <w:pPr>
              <w:pStyle w:val="Puntoelenco2"/>
              <w:rPr>
                <w:rFonts w:cs="Open Sans"/>
                <w:color w:val="000000"/>
                <w:lang w:val="vi-VN"/>
              </w:rPr>
            </w:pPr>
            <w:r w:rsidRPr="0044052A">
              <w:rPr>
                <w:rFonts w:cs="Open Sans"/>
                <w:color w:val="000000"/>
                <w:lang w:val="vi-VN"/>
              </w:rPr>
              <w:t xml:space="preserve">Mỹ: </w:t>
            </w:r>
            <w:r w:rsidRPr="00A30B35">
              <w:rPr>
                <w:rStyle w:val="Enfasicorsivo"/>
                <w:lang w:val="vi-VN"/>
              </w:rPr>
              <w:t>Đạo luật về minh bạch trong các chuỗi cung ứng của bang California 2010</w:t>
            </w:r>
          </w:p>
          <w:p w14:paraId="5F2FA0BC" w14:textId="7129C55A" w:rsidR="00B43BF3" w:rsidRPr="0044052A" w:rsidRDefault="00B43BF3" w:rsidP="00D708CD">
            <w:pPr>
              <w:pStyle w:val="Puntoelenco2"/>
              <w:rPr>
                <w:rFonts w:cs="Open Sans"/>
                <w:color w:val="000000"/>
                <w:lang w:val="vi-VN"/>
              </w:rPr>
            </w:pPr>
            <w:r w:rsidRPr="0044052A">
              <w:rPr>
                <w:rFonts w:cs="Open Sans"/>
                <w:color w:val="000000"/>
                <w:lang w:val="vi-VN"/>
              </w:rPr>
              <w:t xml:space="preserve">Hà Lan: </w:t>
            </w:r>
            <w:r w:rsidRPr="00A30B35">
              <w:rPr>
                <w:rStyle w:val="Enfasicorsivo"/>
                <w:lang w:val="vi-VN"/>
              </w:rPr>
              <w:t>Đạo luật về thẩm định trách nhiệm đối với lao động trẻ em 2019</w:t>
            </w:r>
          </w:p>
          <w:p w14:paraId="413636FF" w14:textId="181ED04C" w:rsidR="00B43BF3" w:rsidRPr="0044052A" w:rsidRDefault="00B43BF3" w:rsidP="00D708CD">
            <w:pPr>
              <w:pStyle w:val="Puntoelenco2"/>
              <w:rPr>
                <w:rFonts w:cs="Open Sans"/>
                <w:color w:val="000000"/>
                <w:lang w:val="vi-VN"/>
              </w:rPr>
            </w:pPr>
            <w:r w:rsidRPr="0044052A">
              <w:rPr>
                <w:rFonts w:cs="Open Sans"/>
                <w:color w:val="000000"/>
                <w:lang w:val="vi-VN"/>
              </w:rPr>
              <w:t xml:space="preserve">EU: </w:t>
            </w:r>
            <w:r w:rsidRPr="00A30B35">
              <w:rPr>
                <w:rStyle w:val="Enfasicorsivo"/>
                <w:lang w:val="vi-VN"/>
              </w:rPr>
              <w:t>Chỉ thị của Liên minh Châu Âu về tiết lộ phi tài chính (Chỉ thị 2014/95/EU)</w:t>
            </w:r>
            <w:r w:rsidRPr="0044052A">
              <w:rPr>
                <w:rFonts w:cs="Open Sans"/>
                <w:color w:val="000000"/>
                <w:lang w:val="vi-VN"/>
              </w:rPr>
              <w:t>.</w:t>
            </w:r>
          </w:p>
          <w:p w14:paraId="3EB3355C" w14:textId="57E8A14A" w:rsidR="00B43BF3" w:rsidRPr="0044052A" w:rsidRDefault="00B43BF3" w:rsidP="00192F63">
            <w:pPr>
              <w:rPr>
                <w:rFonts w:cs="Open Sans"/>
                <w:lang w:val="vi-VN"/>
              </w:rPr>
            </w:pPr>
            <w:r w:rsidRPr="0044052A">
              <w:rPr>
                <w:rFonts w:eastAsiaTheme="minorEastAsia"/>
                <w:lang w:val="vi-VN"/>
              </w:rPr>
              <w:t>Ngoài những bộ</w:t>
            </w:r>
            <w:r>
              <w:rPr>
                <w:rFonts w:eastAsiaTheme="minorEastAsia"/>
                <w:lang w:val="vi-VN"/>
              </w:rPr>
              <w:t xml:space="preserve"> luật </w:t>
            </w:r>
            <w:r w:rsidRPr="0044052A">
              <w:rPr>
                <w:rFonts w:eastAsiaTheme="minorEastAsia"/>
                <w:lang w:val="vi-VN"/>
              </w:rPr>
              <w:t>trên, có những sự phát triển đang diễn ra ở một số quốc gia và khu vực, đặc biệt là ở châu Âu. Ủy ban Châu Âu đã công bố cam kết đưa ra các quy tắc bắt</w:t>
            </w:r>
            <w:r>
              <w:rPr>
                <w:rFonts w:eastAsiaTheme="minorEastAsia"/>
                <w:lang w:val="vi-VN"/>
              </w:rPr>
              <w:t xml:space="preserve"> buộc về trách nhiệm thẩm định quyền </w:t>
            </w:r>
            <w:r w:rsidRPr="0044052A">
              <w:rPr>
                <w:rFonts w:eastAsiaTheme="minorEastAsia"/>
                <w:lang w:val="vi-VN"/>
              </w:rPr>
              <w:t xml:space="preserve">con người </w:t>
            </w:r>
            <w:r>
              <w:rPr>
                <w:rFonts w:eastAsiaTheme="minorEastAsia"/>
                <w:lang w:val="vi-VN"/>
              </w:rPr>
              <w:t xml:space="preserve">và </w:t>
            </w:r>
            <w:r w:rsidRPr="0044052A">
              <w:rPr>
                <w:rFonts w:eastAsiaTheme="minorEastAsia"/>
                <w:lang w:val="vi-VN"/>
              </w:rPr>
              <w:t>môi trường.</w:t>
            </w:r>
          </w:p>
        </w:tc>
      </w:tr>
    </w:tbl>
    <w:p w14:paraId="031480C4" w14:textId="76E1DF42" w:rsidR="007D7EBD" w:rsidRPr="0044052A" w:rsidRDefault="007D7EBD" w:rsidP="00D51FB8">
      <w:pPr>
        <w:pStyle w:val="Titolo1"/>
        <w:rPr>
          <w:rStyle w:val="Titolo1Carattere"/>
          <w:lang w:val="vi-VN"/>
        </w:rPr>
      </w:pPr>
      <w:bookmarkStart w:id="21" w:name="_Toc66803501"/>
      <w:bookmarkEnd w:id="20"/>
      <w:r w:rsidRPr="0044052A">
        <w:rPr>
          <w:rStyle w:val="Titolo1Carattere"/>
          <w:lang w:val="vi-VN"/>
        </w:rPr>
        <w:lastRenderedPageBreak/>
        <w:t xml:space="preserve">PHẦN 4: RỦI RO </w:t>
      </w:r>
      <w:r w:rsidR="00C001E0" w:rsidRPr="00A41F52">
        <w:rPr>
          <w:rStyle w:val="Titolo1Carattere"/>
          <w:lang w:val="vi-VN"/>
        </w:rPr>
        <w:t xml:space="preserve">VỀ </w:t>
      </w:r>
      <w:r w:rsidRPr="0044052A">
        <w:rPr>
          <w:rStyle w:val="Titolo1Carattere"/>
          <w:lang w:val="vi-VN"/>
        </w:rPr>
        <w:t>QUYỀN: NHỮNG THÁCH THỨC CHÍNH ĐỐI VỚI NGÀNH MAY MẶC VÀ DA GIÀY VIỆT NAM</w:t>
      </w:r>
      <w:bookmarkEnd w:id="21"/>
    </w:p>
    <w:p w14:paraId="70653D4D" w14:textId="2DC89CB5" w:rsidR="007D7EBD" w:rsidRPr="0044052A" w:rsidRDefault="007D7EBD" w:rsidP="00192F63">
      <w:pPr>
        <w:rPr>
          <w:shd w:val="clear" w:color="auto" w:fill="FFFFFF"/>
          <w:lang w:val="vi-VN"/>
        </w:rPr>
      </w:pPr>
      <w:r w:rsidRPr="0044052A">
        <w:rPr>
          <w:shd w:val="clear" w:color="auto" w:fill="FFFFFF"/>
          <w:lang w:val="vi-VN"/>
        </w:rPr>
        <w:t xml:space="preserve">Sự phát triển kinh tế và thương mại toàn cầu đã góp phần tích cực vào việc hiện thực hóa các quyền </w:t>
      </w:r>
      <w:r w:rsidR="00362C6C" w:rsidRPr="0044052A">
        <w:rPr>
          <w:shd w:val="clear" w:color="auto" w:fill="FFFFFF"/>
          <w:lang w:val="vi-VN"/>
        </w:rPr>
        <w:t>của</w:t>
      </w:r>
      <w:r w:rsidR="00362C6C">
        <w:rPr>
          <w:shd w:val="clear" w:color="auto" w:fill="FFFFFF"/>
          <w:lang w:val="vi-VN"/>
        </w:rPr>
        <w:t xml:space="preserve"> nhiều</w:t>
      </w:r>
      <w:r w:rsidRPr="0044052A">
        <w:rPr>
          <w:shd w:val="clear" w:color="auto" w:fill="FFFFFF"/>
          <w:lang w:val="vi-VN"/>
        </w:rPr>
        <w:t xml:space="preserve"> người, giúp họ thoát khỏi cuộc sống nghèo đói và khó khăn. Tuy nhiên, các hoạt động kinh doanh và chuỗi cung ứng cũng có liên quan đến các tác động bất lợi về quyền con người. Một doanh nghiệp có thể tác động đến một loạt các quyền </w:t>
      </w:r>
      <w:r w:rsidR="00362C6C" w:rsidRPr="0044052A">
        <w:rPr>
          <w:shd w:val="clear" w:color="auto" w:fill="FFFFFF"/>
          <w:lang w:val="vi-VN"/>
        </w:rPr>
        <w:t>từ</w:t>
      </w:r>
      <w:r w:rsidR="00362C6C">
        <w:rPr>
          <w:shd w:val="clear" w:color="auto" w:fill="FFFFFF"/>
          <w:lang w:val="vi-VN"/>
        </w:rPr>
        <w:t xml:space="preserve"> </w:t>
      </w:r>
      <w:r w:rsidRPr="0044052A">
        <w:rPr>
          <w:shd w:val="clear" w:color="auto" w:fill="FFFFFF"/>
          <w:lang w:val="vi-VN"/>
        </w:rPr>
        <w:t xml:space="preserve">các quyền dân sự và chính trị </w:t>
      </w:r>
      <w:r w:rsidR="00362C6C" w:rsidRPr="0044052A">
        <w:rPr>
          <w:shd w:val="clear" w:color="auto" w:fill="FFFFFF"/>
          <w:lang w:val="vi-VN"/>
        </w:rPr>
        <w:t>đến</w:t>
      </w:r>
      <w:r w:rsidRPr="0044052A">
        <w:rPr>
          <w:shd w:val="clear" w:color="auto" w:fill="FFFFFF"/>
          <w:lang w:val="vi-VN"/>
        </w:rPr>
        <w:t xml:space="preserve"> các quyền kinh tế, văn hóa và xã hội.</w:t>
      </w:r>
    </w:p>
    <w:p w14:paraId="3A8C63B6" w14:textId="025A8D06" w:rsidR="007D7EBD" w:rsidRPr="0044052A" w:rsidRDefault="00362C6C" w:rsidP="00192F63">
      <w:pPr>
        <w:rPr>
          <w:shd w:val="clear" w:color="auto" w:fill="FFFFFF"/>
          <w:lang w:val="vi-VN"/>
        </w:rPr>
      </w:pPr>
      <w:r w:rsidRPr="0044052A">
        <w:rPr>
          <w:shd w:val="clear" w:color="auto" w:fill="FFFFFF"/>
          <w:lang w:val="vi-VN"/>
        </w:rPr>
        <w:t>Theo</w:t>
      </w:r>
      <w:r>
        <w:rPr>
          <w:shd w:val="clear" w:color="auto" w:fill="FFFFFF"/>
          <w:lang w:val="vi-VN"/>
        </w:rPr>
        <w:t xml:space="preserve"> sự giới thiệu của </w:t>
      </w:r>
      <w:r w:rsidR="007D7EBD" w:rsidRPr="0044052A">
        <w:rPr>
          <w:shd w:val="clear" w:color="auto" w:fill="FFFFFF"/>
          <w:lang w:val="vi-VN"/>
        </w:rPr>
        <w:t>các Nguyên tắc Hướng dẫn, các doanh nghiệp giờ đây được kỳ vọng phải biết và thể hiện rằng họ tôn trọng quyền con người trong hoạt động</w:t>
      </w:r>
      <w:r>
        <w:rPr>
          <w:shd w:val="clear" w:color="auto" w:fill="FFFFFF"/>
          <w:lang w:val="vi-VN"/>
        </w:rPr>
        <w:t>,</w:t>
      </w:r>
      <w:r w:rsidR="007D7EBD" w:rsidRPr="0044052A">
        <w:rPr>
          <w:shd w:val="clear" w:color="auto" w:fill="FFFFFF"/>
          <w:lang w:val="vi-VN"/>
        </w:rPr>
        <w:t xml:space="preserve"> vận hành </w:t>
      </w:r>
      <w:r w:rsidRPr="0044052A">
        <w:rPr>
          <w:shd w:val="clear" w:color="auto" w:fill="FFFFFF"/>
          <w:lang w:val="vi-VN"/>
        </w:rPr>
        <w:t>và</w:t>
      </w:r>
      <w:r>
        <w:rPr>
          <w:shd w:val="clear" w:color="auto" w:fill="FFFFFF"/>
          <w:lang w:val="vi-VN"/>
        </w:rPr>
        <w:t xml:space="preserve"> các mối quan hệ của </w:t>
      </w:r>
      <w:r w:rsidR="007D7EBD" w:rsidRPr="0044052A">
        <w:rPr>
          <w:shd w:val="clear" w:color="auto" w:fill="FFFFFF"/>
          <w:lang w:val="vi-VN"/>
        </w:rPr>
        <w:t xml:space="preserve">doanh nghiệp. Phần này được thiết kế để giúp các doanh nghiệp liên quan hoặc làm trong ngành may mặc và da giày Việt Nam hiểu rõ và xác định các rủi ro chính về quyền con người phát sinh khi </w:t>
      </w:r>
      <w:r w:rsidRPr="0044052A">
        <w:rPr>
          <w:shd w:val="clear" w:color="auto" w:fill="FFFFFF"/>
          <w:lang w:val="vi-VN"/>
        </w:rPr>
        <w:t>vận</w:t>
      </w:r>
      <w:r>
        <w:rPr>
          <w:shd w:val="clear" w:color="auto" w:fill="FFFFFF"/>
          <w:lang w:val="vi-VN"/>
        </w:rPr>
        <w:t xml:space="preserve"> hành </w:t>
      </w:r>
      <w:r w:rsidR="007D7EBD" w:rsidRPr="0044052A">
        <w:rPr>
          <w:shd w:val="clear" w:color="auto" w:fill="FFFFFF"/>
          <w:lang w:val="vi-VN"/>
        </w:rPr>
        <w:t>hoặc trong các mối quan hệ kinh doanh của mình.</w:t>
      </w:r>
    </w:p>
    <w:p w14:paraId="41FC9D4B" w14:textId="4A24F9F7" w:rsidR="00BC1F51" w:rsidRDefault="007D7EBD" w:rsidP="00BC1F51">
      <w:pPr>
        <w:rPr>
          <w:shd w:val="clear" w:color="auto" w:fill="FFFFFF"/>
          <w:lang w:val="vi-VN"/>
        </w:rPr>
      </w:pPr>
      <w:r w:rsidRPr="0044052A">
        <w:rPr>
          <w:shd w:val="clear" w:color="auto" w:fill="FFFFFF"/>
          <w:lang w:val="vi-VN"/>
        </w:rPr>
        <w:t>Các rủi ro sẽ khác nhau giữa các doanh nghiệp, do đó, danh</w:t>
      </w:r>
      <w:r w:rsidR="00727EBB">
        <w:rPr>
          <w:shd w:val="clear" w:color="auto" w:fill="FFFFFF"/>
          <w:lang w:val="vi-VN"/>
        </w:rPr>
        <w:t xml:space="preserve"> mục dưới</w:t>
      </w:r>
      <w:r w:rsidRPr="0044052A">
        <w:rPr>
          <w:shd w:val="clear" w:color="auto" w:fill="FFFFFF"/>
          <w:lang w:val="vi-VN"/>
        </w:rPr>
        <w:t xml:space="preserve"> đây không phải là đầy đủ và nên được xem như một điểm khởi đầu hơn là một danh sách cuối cùng. Do những rủi ro có nhiều khả năng xảy ra đối với người lao động, phần này đặc biệt tập trung vào các quyền lao động và các vấn đề liên quan đến bóc lột lao động</w:t>
      </w:r>
      <w:r w:rsidR="00727EBB">
        <w:rPr>
          <w:shd w:val="clear" w:color="auto" w:fill="FFFFFF"/>
          <w:lang w:val="vi-VN"/>
        </w:rPr>
        <w:t>.</w:t>
      </w:r>
      <w:r w:rsidRPr="0044052A">
        <w:rPr>
          <w:shd w:val="clear" w:color="auto" w:fill="FFFFFF"/>
          <w:lang w:val="vi-VN"/>
        </w:rPr>
        <w:t xml:space="preserve"> </w:t>
      </w:r>
      <w:r w:rsidR="00727EBB" w:rsidRPr="0044052A">
        <w:rPr>
          <w:shd w:val="clear" w:color="auto" w:fill="FFFFFF"/>
          <w:lang w:val="vi-VN"/>
        </w:rPr>
        <w:t>T</w:t>
      </w:r>
      <w:r w:rsidRPr="0044052A">
        <w:rPr>
          <w:shd w:val="clear" w:color="auto" w:fill="FFFFFF"/>
          <w:lang w:val="vi-VN"/>
        </w:rPr>
        <w:t xml:space="preserve">uy nhiên, </w:t>
      </w:r>
      <w:r w:rsidR="00727EBB" w:rsidRPr="0044052A">
        <w:rPr>
          <w:shd w:val="clear" w:color="auto" w:fill="FFFFFF"/>
          <w:lang w:val="vi-VN"/>
        </w:rPr>
        <w:t>cũng</w:t>
      </w:r>
      <w:r w:rsidR="00727EBB">
        <w:rPr>
          <w:shd w:val="clear" w:color="auto" w:fill="FFFFFF"/>
          <w:lang w:val="vi-VN"/>
        </w:rPr>
        <w:t xml:space="preserve"> cầ</w:t>
      </w:r>
      <w:r w:rsidR="00C61BF8">
        <w:rPr>
          <w:shd w:val="clear" w:color="auto" w:fill="FFFFFF"/>
          <w:lang w:val="vi-VN"/>
        </w:rPr>
        <w:t xml:space="preserve">n </w:t>
      </w:r>
      <w:r w:rsidR="00727EBB">
        <w:rPr>
          <w:shd w:val="clear" w:color="auto" w:fill="FFFFFF"/>
          <w:lang w:val="vi-VN"/>
        </w:rPr>
        <w:t xml:space="preserve">tính </w:t>
      </w:r>
      <w:r w:rsidRPr="0044052A">
        <w:rPr>
          <w:shd w:val="clear" w:color="auto" w:fill="FFFFFF"/>
          <w:lang w:val="vi-VN"/>
        </w:rPr>
        <w:t xml:space="preserve">đến tác động </w:t>
      </w:r>
      <w:r w:rsidR="00727EBB" w:rsidRPr="0044052A">
        <w:rPr>
          <w:shd w:val="clear" w:color="auto" w:fill="FFFFFF"/>
          <w:lang w:val="vi-VN"/>
        </w:rPr>
        <w:t>đến</w:t>
      </w:r>
      <w:r w:rsidR="00727EBB">
        <w:rPr>
          <w:shd w:val="clear" w:color="auto" w:fill="FFFFFF"/>
          <w:lang w:val="vi-VN"/>
        </w:rPr>
        <w:t xml:space="preserve"> </w:t>
      </w:r>
      <w:r w:rsidRPr="0044052A">
        <w:rPr>
          <w:shd w:val="clear" w:color="auto" w:fill="FFFFFF"/>
          <w:lang w:val="vi-VN"/>
        </w:rPr>
        <w:t xml:space="preserve">các nhóm </w:t>
      </w:r>
      <w:r w:rsidR="00727EBB" w:rsidRPr="0044052A">
        <w:rPr>
          <w:shd w:val="clear" w:color="auto" w:fill="FFFFFF"/>
          <w:lang w:val="vi-VN"/>
        </w:rPr>
        <w:t>chính</w:t>
      </w:r>
      <w:r w:rsidR="00727EBB">
        <w:rPr>
          <w:shd w:val="clear" w:color="auto" w:fill="FFFFFF"/>
          <w:lang w:val="vi-VN"/>
        </w:rPr>
        <w:t xml:space="preserve"> yếu </w:t>
      </w:r>
      <w:r w:rsidRPr="0044052A">
        <w:rPr>
          <w:shd w:val="clear" w:color="auto" w:fill="FFFFFF"/>
          <w:lang w:val="vi-VN"/>
        </w:rPr>
        <w:t>khác như người tiêu dùng và cộng đồng xung quanh.</w:t>
      </w:r>
    </w:p>
    <w:p w14:paraId="59957B90" w14:textId="56B21AFA" w:rsidR="00BC1F51" w:rsidRPr="00BC1F51" w:rsidRDefault="00AB355F" w:rsidP="00AB355F">
      <w:pPr>
        <w:keepLines w:val="0"/>
        <w:spacing w:before="0" w:after="120" w:line="264" w:lineRule="auto"/>
        <w:jc w:val="left"/>
        <w:rPr>
          <w:shd w:val="clear" w:color="auto" w:fill="FFFFFF"/>
          <w:lang w:val="vi-VN"/>
        </w:rPr>
      </w:pPr>
      <w:r>
        <w:rPr>
          <w:shd w:val="clear" w:color="auto" w:fill="FFFFFF"/>
          <w:lang w:val="vi-VN"/>
        </w:rPr>
        <w:br w:type="page"/>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C1F51" w:rsidRPr="00E52436" w14:paraId="3EECD363" w14:textId="77777777" w:rsidTr="00C87DEA">
        <w:tc>
          <w:tcPr>
            <w:tcW w:w="1838" w:type="dxa"/>
            <w:vAlign w:val="center"/>
          </w:tcPr>
          <w:p w14:paraId="132B2A34" w14:textId="5D483845" w:rsidR="00BC1F51" w:rsidRPr="00BC1F51" w:rsidRDefault="002E66E2" w:rsidP="00C87DEA">
            <w:pPr>
              <w:jc w:val="left"/>
              <w:rPr>
                <w:rFonts w:cs="Arial"/>
                <w:lang w:val="vi-VN"/>
              </w:rPr>
            </w:pPr>
            <w:r>
              <w:rPr>
                <w:rFonts w:cs="Arial"/>
                <w:noProof/>
                <w:lang w:val="en-US"/>
              </w:rPr>
              <w:lastRenderedPageBreak/>
              <w:drawing>
                <wp:inline distT="0" distB="0" distL="0" distR="0" wp14:anchorId="36A398F1" wp14:editId="3DBEC759">
                  <wp:extent cx="889000" cy="889000"/>
                  <wp:effectExtent l="0" t="0" r="0" b="0"/>
                  <wp:docPr id="47" name="Immagine 47" descr="biểu tượng&#10;&#10;Rủi ro và các nhóm dễ bi tổn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biểu tượng&#10;&#10;Rủi ro và các nhóm dễ bi tổn thươ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79FECC34" w14:textId="14051D41" w:rsidR="00BC1F51" w:rsidRPr="00BC1F51" w:rsidRDefault="00BC1F51" w:rsidP="00B144C3">
            <w:pPr>
              <w:pStyle w:val="Titolo2"/>
              <w:outlineLvl w:val="1"/>
              <w:rPr>
                <w:lang w:val="vi-VN"/>
              </w:rPr>
            </w:pPr>
            <w:bookmarkStart w:id="22" w:name="_Toc66803502"/>
            <w:r w:rsidRPr="0044052A">
              <w:rPr>
                <w:lang w:val="vi-VN"/>
              </w:rPr>
              <w:t>Rủi ro và các</w:t>
            </w:r>
            <w:r>
              <w:rPr>
                <w:lang w:val="vi-VN"/>
              </w:rPr>
              <w:t xml:space="preserve"> nhóm dễ bi tổn thương</w:t>
            </w:r>
            <w:bookmarkEnd w:id="22"/>
          </w:p>
        </w:tc>
      </w:tr>
    </w:tbl>
    <w:p w14:paraId="299AA9CC" w14:textId="05D943FA" w:rsidR="007D7EBD" w:rsidRPr="00DB375B" w:rsidRDefault="007D7EBD" w:rsidP="00192F63">
      <w:pPr>
        <w:rPr>
          <w:shd w:val="clear" w:color="auto" w:fill="FFFFFF"/>
          <w:lang w:val="vi-VN"/>
        </w:rPr>
      </w:pPr>
      <w:r w:rsidRPr="00DB375B">
        <w:rPr>
          <w:shd w:val="clear" w:color="auto" w:fill="FFFFFF"/>
          <w:lang w:val="vi-VN"/>
        </w:rPr>
        <w:t>Các phần dưới đây nhấn mạnh một số nhóm người đặc biệt dễ bị</w:t>
      </w:r>
      <w:r w:rsidR="00727EBB">
        <w:rPr>
          <w:shd w:val="clear" w:color="auto" w:fill="FFFFFF"/>
          <w:lang w:val="vi-VN"/>
        </w:rPr>
        <w:t xml:space="preserve"> tổn thương với </w:t>
      </w:r>
      <w:r w:rsidRPr="00DB375B">
        <w:rPr>
          <w:shd w:val="clear" w:color="auto" w:fill="FFFFFF"/>
          <w:lang w:val="vi-VN"/>
        </w:rPr>
        <w:t>phân biệt đối xử, bóc lột và/hoặc lạm dụng. Trong lĩnh vực may mặc và da giày ở Việt</w:t>
      </w:r>
      <w:r>
        <w:rPr>
          <w:lang w:val="vi-VN"/>
        </w:rPr>
        <w:t xml:space="preserve"> </w:t>
      </w:r>
      <w:r w:rsidRPr="00DB375B">
        <w:rPr>
          <w:shd w:val="clear" w:color="auto" w:fill="FFFFFF"/>
          <w:lang w:val="vi-VN"/>
        </w:rPr>
        <w:t xml:space="preserve">Nam, các nhóm này bao gồm phụ nữ, trẻ em và lao động </w:t>
      </w:r>
      <w:r w:rsidR="003C585E" w:rsidRPr="00DB375B">
        <w:rPr>
          <w:shd w:val="clear" w:color="auto" w:fill="FFFFFF"/>
          <w:lang w:val="vi-VN"/>
        </w:rPr>
        <w:t xml:space="preserve">di </w:t>
      </w:r>
      <w:r w:rsidRPr="00DB375B">
        <w:rPr>
          <w:shd w:val="clear" w:color="auto" w:fill="FFFFFF"/>
          <w:lang w:val="vi-VN"/>
        </w:rPr>
        <w:t xml:space="preserve">cư. Đặc tính của các nhóm này và những thách thức mà họ phải đối mặt không tồn tại riêng lẻ và có thể giao thoa, làm trầm trọng thêm vị thế và khả năng chống lại quyền lực hoặc bị lạm dụng. Ví dụ </w:t>
      </w:r>
      <w:r w:rsidR="00002477" w:rsidRPr="00DB375B">
        <w:rPr>
          <w:shd w:val="clear" w:color="auto" w:fill="FFFFFF"/>
          <w:lang w:val="vi-VN"/>
        </w:rPr>
        <w:t>sự</w:t>
      </w:r>
      <w:r w:rsidR="00002477">
        <w:rPr>
          <w:shd w:val="clear" w:color="auto" w:fill="FFFFFF"/>
          <w:lang w:val="vi-VN"/>
        </w:rPr>
        <w:t xml:space="preserve"> tác động lẫn nhau giữa </w:t>
      </w:r>
      <w:r w:rsidRPr="00DB375B">
        <w:rPr>
          <w:shd w:val="clear" w:color="auto" w:fill="FFFFFF"/>
          <w:lang w:val="vi-VN"/>
        </w:rPr>
        <w:t xml:space="preserve">tình trạng di cư và vấn đề giới, khiến phụ nữ </w:t>
      </w:r>
      <w:r w:rsidR="003C585E" w:rsidRPr="00DB375B">
        <w:rPr>
          <w:shd w:val="clear" w:color="auto" w:fill="FFFFFF"/>
          <w:lang w:val="vi-VN"/>
        </w:rPr>
        <w:t xml:space="preserve">di </w:t>
      </w:r>
      <w:r w:rsidRPr="00DB375B">
        <w:rPr>
          <w:shd w:val="clear" w:color="auto" w:fill="FFFFFF"/>
          <w:lang w:val="vi-VN"/>
        </w:rPr>
        <w:t>cư trở nên yếu thế</w:t>
      </w:r>
      <w:r w:rsidR="00002477">
        <w:rPr>
          <w:shd w:val="clear" w:color="auto" w:fill="FFFFFF"/>
          <w:lang w:val="vi-VN"/>
        </w:rPr>
        <w:t xml:space="preserve"> với tình trạng bị </w:t>
      </w:r>
      <w:r w:rsidRPr="00DB375B">
        <w:rPr>
          <w:shd w:val="clear" w:color="auto" w:fill="FFFFFF"/>
          <w:lang w:val="vi-VN"/>
        </w:rPr>
        <w:t>bị bóc lột khi tuyển dụng và điều kiện làm việc.</w:t>
      </w:r>
      <w:r w:rsidRPr="00781D22">
        <w:rPr>
          <w:rStyle w:val="Rimandonotadichiusura"/>
          <w:rFonts w:ascii="Arial" w:hAnsi="Arial" w:cs="Arial"/>
          <w:szCs w:val="24"/>
          <w:shd w:val="clear" w:color="auto" w:fill="FFFFFF"/>
        </w:rPr>
        <w:endnoteReference w:id="42"/>
      </w:r>
      <w:r w:rsidRPr="00DB375B">
        <w:rPr>
          <w:shd w:val="clear" w:color="auto" w:fill="FFFFFF"/>
          <w:lang w:val="vi-VN"/>
        </w:rPr>
        <w:t xml:space="preserve"> Do đó, phải đặc biệt chú ý </w:t>
      </w:r>
      <w:r w:rsidR="00002477" w:rsidRPr="00DB375B">
        <w:rPr>
          <w:shd w:val="clear" w:color="auto" w:fill="FFFFFF"/>
          <w:lang w:val="vi-VN"/>
        </w:rPr>
        <w:t>đến</w:t>
      </w:r>
      <w:r w:rsidR="00002477">
        <w:rPr>
          <w:shd w:val="clear" w:color="auto" w:fill="FFFFFF"/>
          <w:lang w:val="vi-VN"/>
        </w:rPr>
        <w:t xml:space="preserve"> các nhóm dễ bị tổn thương </w:t>
      </w:r>
      <w:r w:rsidRPr="00DB375B">
        <w:rPr>
          <w:shd w:val="clear" w:color="auto" w:fill="FFFFFF"/>
          <w:lang w:val="vi-VN"/>
        </w:rPr>
        <w:t>này để đảm bảo người lao động được bảo vệ và không bị phân biệt đối xử, bóc lột hoặc lạm dụng.</w:t>
      </w:r>
    </w:p>
    <w:p w14:paraId="6055620C" w14:textId="46B7CF35" w:rsidR="007D7EBD" w:rsidRPr="00926BCF" w:rsidRDefault="007D7EBD" w:rsidP="007E23A9">
      <w:pPr>
        <w:pStyle w:val="Puntoelenco2"/>
        <w:rPr>
          <w:shd w:val="clear" w:color="auto" w:fill="FFFFFF"/>
          <w:lang w:val="vi-VN"/>
        </w:rPr>
      </w:pPr>
      <w:r w:rsidRPr="00A30B35">
        <w:rPr>
          <w:rStyle w:val="Enfasigrassetto"/>
          <w:lang w:val="vi-VN"/>
        </w:rPr>
        <w:t>Phụ nữ</w:t>
      </w:r>
      <w:r w:rsidRPr="00926BCF">
        <w:rPr>
          <w:shd w:val="clear" w:color="auto" w:fill="FFFFFF"/>
          <w:lang w:val="vi-VN"/>
        </w:rPr>
        <w:t xml:space="preserve"> chiếm hơn 80% trong ngành may mặc và da giày ở Việt Nam.</w:t>
      </w:r>
      <w:r w:rsidRPr="00926BCF">
        <w:rPr>
          <w:rStyle w:val="Rimandonotadichiusura"/>
          <w:rFonts w:cs="Open Sans"/>
          <w:szCs w:val="24"/>
          <w:shd w:val="clear" w:color="auto" w:fill="FFFFFF"/>
        </w:rPr>
        <w:endnoteReference w:id="43"/>
      </w:r>
      <w:r w:rsidRPr="00926BCF">
        <w:rPr>
          <w:shd w:val="clear" w:color="auto" w:fill="FFFFFF"/>
          <w:lang w:val="vi-VN"/>
        </w:rPr>
        <w:t xml:space="preserve"> Hầu hết phụ nữ dưới 30 tuổi và đến từ các vùng nông thôn.</w:t>
      </w:r>
      <w:r w:rsidRPr="00926BCF">
        <w:rPr>
          <w:rStyle w:val="Rimandonotadichiusura"/>
          <w:rFonts w:cs="Open Sans"/>
          <w:szCs w:val="24"/>
          <w:shd w:val="clear" w:color="auto" w:fill="FFFFFF"/>
        </w:rPr>
        <w:endnoteReference w:id="44"/>
      </w:r>
      <w:r w:rsidRPr="00926BCF">
        <w:rPr>
          <w:shd w:val="clear" w:color="auto" w:fill="FFFFFF"/>
          <w:lang w:val="vi-VN"/>
        </w:rPr>
        <w:t xml:space="preserve"> Đối với nhiều phụ nữ làm việc trong các nhà máy, đây là công việc đầu tiên chính thức của họ, khiến họ đặc biệt dễ bị lạm dụng và quấy rối. Bên cạnh đó, phụ nữ có xu hướng chiếm phần lớn số lao động trực tiếp tại xưởng, trong khi các vị trí quản lý thường do nam giới đảm nhiệm. Nghiên cứu do chính phủ Việt Nam thực hiện cho thấy phụ nữ bị loại khỏi các vị trí yêu cầu kỹ thuật hơn và</w:t>
      </w:r>
      <w:r w:rsidR="00DC3078" w:rsidRPr="00926BCF">
        <w:rPr>
          <w:shd w:val="clear" w:color="auto" w:fill="FFFFFF"/>
          <w:lang w:val="vi-VN"/>
        </w:rPr>
        <w:t xml:space="preserve"> vị trí</w:t>
      </w:r>
      <w:r w:rsidRPr="00926BCF">
        <w:rPr>
          <w:shd w:val="clear" w:color="auto" w:fill="FFFFFF"/>
          <w:lang w:val="vi-VN"/>
        </w:rPr>
        <w:t xml:space="preserve"> được trả lương cao hơn.</w:t>
      </w:r>
      <w:r w:rsidRPr="00926BCF">
        <w:rPr>
          <w:rStyle w:val="Rimandonotadichiusura"/>
          <w:rFonts w:cs="Open Sans"/>
          <w:szCs w:val="24"/>
          <w:shd w:val="clear" w:color="auto" w:fill="FFFFFF"/>
        </w:rPr>
        <w:endnoteReference w:id="45"/>
      </w:r>
      <w:r w:rsidRPr="00926BCF">
        <w:rPr>
          <w:shd w:val="clear" w:color="auto" w:fill="FFFFFF"/>
          <w:lang w:val="vi-VN"/>
        </w:rPr>
        <w:t xml:space="preserve"> Ngoài ra, Chương trình Làm việc Tốt hơn (Better work) của ILO phát hiện ra rằng lao động nữ có khả năng được thăng chức ít hơn và được đào tạo ít hơn các đồng nghiệp nam của họ, mặc dù thực tế là thời gian trung bình phụ nữ làm việc nhiều hơn nam giới trong cùng một nhà máy.</w:t>
      </w:r>
      <w:r w:rsidRPr="00926BCF">
        <w:rPr>
          <w:rStyle w:val="Rimandonotadichiusura"/>
          <w:rFonts w:cs="Open Sans"/>
          <w:szCs w:val="24"/>
          <w:shd w:val="clear" w:color="auto" w:fill="FFFFFF"/>
        </w:rPr>
        <w:endnoteReference w:id="46"/>
      </w:r>
    </w:p>
    <w:p w14:paraId="7C87BFBA" w14:textId="1449C4D6" w:rsidR="007D7EBD" w:rsidRPr="00926BCF" w:rsidRDefault="007D7EBD" w:rsidP="007E23A9">
      <w:pPr>
        <w:pStyle w:val="Puntoelenco2"/>
        <w:rPr>
          <w:shd w:val="clear" w:color="auto" w:fill="FFFFFF"/>
          <w:lang w:val="vi-VN"/>
        </w:rPr>
      </w:pPr>
      <w:r w:rsidRPr="00A30B35">
        <w:rPr>
          <w:rStyle w:val="Enfasigrassetto"/>
          <w:lang w:val="vi-VN"/>
        </w:rPr>
        <w:lastRenderedPageBreak/>
        <w:t xml:space="preserve">Lao động </w:t>
      </w:r>
      <w:r w:rsidR="00DC3078" w:rsidRPr="00A30B35">
        <w:rPr>
          <w:rStyle w:val="Enfasigrassetto"/>
          <w:lang w:val="vi-VN"/>
        </w:rPr>
        <w:t>di</w:t>
      </w:r>
      <w:r w:rsidRPr="00A30B35">
        <w:rPr>
          <w:rStyle w:val="Enfasigrassetto"/>
          <w:lang w:val="vi-VN"/>
        </w:rPr>
        <w:t xml:space="preserve"> cư</w:t>
      </w:r>
      <w:r w:rsidRPr="00926BCF">
        <w:rPr>
          <w:shd w:val="clear" w:color="auto" w:fill="FFFFFF"/>
          <w:lang w:val="vi-VN"/>
        </w:rPr>
        <w:t xml:space="preserve"> cũng chiếm đa số trong lĩnh vực may mặc và da giày và </w:t>
      </w:r>
      <w:r w:rsidR="00DC3078" w:rsidRPr="00926BCF">
        <w:rPr>
          <w:shd w:val="clear" w:color="auto" w:fill="FFFFFF"/>
          <w:lang w:val="vi-VN"/>
        </w:rPr>
        <w:t xml:space="preserve">họ </w:t>
      </w:r>
      <w:r w:rsidRPr="00926BCF">
        <w:rPr>
          <w:shd w:val="clear" w:color="auto" w:fill="FFFFFF"/>
          <w:lang w:val="vi-VN"/>
        </w:rPr>
        <w:t>đặc biệt dễ bị bóc lột. Khoảng 80% lao động là phụ nữ di cư từ nông thôn ra thành thị để tìm kiếm việc làm.</w:t>
      </w:r>
      <w:r w:rsidRPr="00926BCF">
        <w:rPr>
          <w:rStyle w:val="Rimandonotadichiusura"/>
          <w:rFonts w:cs="Open Sans"/>
          <w:szCs w:val="24"/>
          <w:shd w:val="clear" w:color="auto" w:fill="FFFFFF"/>
        </w:rPr>
        <w:endnoteReference w:id="47"/>
      </w:r>
      <w:r w:rsidRPr="00926BCF">
        <w:rPr>
          <w:shd w:val="clear" w:color="auto" w:fill="FFFFFF"/>
          <w:lang w:val="vi-VN"/>
        </w:rPr>
        <w:t xml:space="preserve"> Nhiều lao động </w:t>
      </w:r>
      <w:r w:rsidR="001A0628" w:rsidRPr="00926BCF">
        <w:rPr>
          <w:shd w:val="clear" w:color="auto" w:fill="FFFFFF"/>
          <w:lang w:val="vi-VN"/>
        </w:rPr>
        <w:t>di cư</w:t>
      </w:r>
      <w:r w:rsidRPr="00926BCF">
        <w:rPr>
          <w:shd w:val="clear" w:color="auto" w:fill="FFFFFF"/>
          <w:lang w:val="vi-VN"/>
        </w:rPr>
        <w:t xml:space="preserve"> trong ngành may mặc và da giày đang sống trong cảnh nghèo đói và/hoặc phải hỗ trợ cho cả gia đình, điều này đã khiến cho người sử dụng lao động lợi dụng tình trạng dễ bị tổn thương kinh tế của họ.</w:t>
      </w:r>
      <w:r w:rsidRPr="00926BCF">
        <w:rPr>
          <w:rStyle w:val="Rimandonotadichiusura"/>
          <w:rFonts w:cs="Open Sans"/>
          <w:szCs w:val="24"/>
          <w:shd w:val="clear" w:color="auto" w:fill="FFFFFF"/>
        </w:rPr>
        <w:endnoteReference w:id="48"/>
      </w:r>
      <w:r w:rsidRPr="00926BCF">
        <w:rPr>
          <w:shd w:val="clear" w:color="auto" w:fill="FFFFFF"/>
          <w:lang w:val="vi-VN"/>
        </w:rPr>
        <w:t xml:space="preserve"> Theo Tổ chức chống nô lệ quốc tế, nhiều </w:t>
      </w:r>
      <w:r w:rsidR="00F72692" w:rsidRPr="00926BCF">
        <w:rPr>
          <w:shd w:val="clear" w:color="auto" w:fill="FFFFFF"/>
          <w:lang w:val="vi-VN"/>
        </w:rPr>
        <w:t xml:space="preserve">người lao động di cư </w:t>
      </w:r>
      <w:r w:rsidRPr="00926BCF">
        <w:rPr>
          <w:shd w:val="clear" w:color="auto" w:fill="FFFFFF"/>
          <w:lang w:val="vi-VN"/>
        </w:rPr>
        <w:t xml:space="preserve">coi </w:t>
      </w:r>
      <w:r w:rsidR="00F72692" w:rsidRPr="00926BCF">
        <w:rPr>
          <w:shd w:val="clear" w:color="auto" w:fill="FFFFFF"/>
          <w:lang w:val="vi-VN"/>
        </w:rPr>
        <w:t xml:space="preserve">tình </w:t>
      </w:r>
      <w:r w:rsidRPr="00926BCF">
        <w:rPr>
          <w:shd w:val="clear" w:color="auto" w:fill="FFFFFF"/>
          <w:lang w:val="vi-VN"/>
        </w:rPr>
        <w:t>cảnh của họ trong các nhà máy “là sự sống còn” và “họ không được hỗ trợ để tìm kiếm công việc khác, vì vậy bỏ việc không nằm trong sự lựa chọn của họ.”</w:t>
      </w:r>
      <w:r w:rsidRPr="00926BCF">
        <w:rPr>
          <w:rStyle w:val="Rimandonotadichiusura"/>
          <w:rFonts w:cs="Open Sans"/>
          <w:szCs w:val="24"/>
          <w:shd w:val="clear" w:color="auto" w:fill="FFFFFF"/>
        </w:rPr>
        <w:endnoteReference w:id="49"/>
      </w:r>
    </w:p>
    <w:p w14:paraId="26D7992E" w14:textId="799CB1D6" w:rsidR="007D7EBD" w:rsidRPr="00926BCF" w:rsidRDefault="007D7EBD" w:rsidP="007E23A9">
      <w:pPr>
        <w:pStyle w:val="Puntoelenco2"/>
        <w:rPr>
          <w:shd w:val="clear" w:color="auto" w:fill="FFFFFF"/>
          <w:lang w:val="vi-VN"/>
        </w:rPr>
      </w:pPr>
      <w:r w:rsidRPr="00A30B35">
        <w:rPr>
          <w:rStyle w:val="Enfasigrassetto"/>
          <w:lang w:val="vi-VN"/>
        </w:rPr>
        <w:t>Trẻ em</w:t>
      </w:r>
      <w:r w:rsidRPr="00926BCF">
        <w:rPr>
          <w:shd w:val="clear" w:color="auto" w:fill="FFFFFF"/>
          <w:lang w:val="vi-VN"/>
        </w:rPr>
        <w:t xml:space="preserve">, </w:t>
      </w:r>
      <w:r w:rsidR="005B6977" w:rsidRPr="00926BCF">
        <w:rPr>
          <w:shd w:val="clear" w:color="auto" w:fill="FFFFFF"/>
          <w:lang w:val="vi-VN"/>
        </w:rPr>
        <w:t>có thể dễ bị tổn thương trong lĩnh vực may mặc và da giày với tư cách là người lao động, người phụ thuộc và thành viên của cộng đồng</w:t>
      </w:r>
      <w:r w:rsidR="005D01B5" w:rsidRPr="005D01B5">
        <w:rPr>
          <w:shd w:val="clear" w:color="auto" w:fill="FFFFFF"/>
          <w:lang w:val="vi-VN"/>
        </w:rPr>
        <w:t>.</w:t>
      </w:r>
      <w:r w:rsidRPr="00926BCF">
        <w:rPr>
          <w:rStyle w:val="Rimandonotadichiusura"/>
          <w:rFonts w:cs="Open Sans"/>
          <w:szCs w:val="24"/>
          <w:shd w:val="clear" w:color="auto" w:fill="FFFFFF"/>
        </w:rPr>
        <w:endnoteReference w:id="50"/>
      </w:r>
      <w:r w:rsidR="00BD5C56" w:rsidRPr="00926BCF">
        <w:rPr>
          <w:shd w:val="clear" w:color="auto" w:fill="FFFFFF"/>
          <w:lang w:val="vi-VN"/>
        </w:rPr>
        <w:t xml:space="preserve"> </w:t>
      </w:r>
      <w:r w:rsidRPr="00926BCF">
        <w:rPr>
          <w:shd w:val="clear" w:color="auto" w:fill="FFFFFF"/>
          <w:lang w:val="vi-VN"/>
        </w:rPr>
        <w:t>Trẻ em</w:t>
      </w:r>
      <w:r w:rsidR="00F72692" w:rsidRPr="00926BCF">
        <w:rPr>
          <w:shd w:val="clear" w:color="auto" w:fill="FFFFFF"/>
          <w:lang w:val="vi-VN"/>
        </w:rPr>
        <w:t xml:space="preserve"> làm việc</w:t>
      </w:r>
      <w:r w:rsidRPr="00926BCF">
        <w:rPr>
          <w:shd w:val="clear" w:color="auto" w:fill="FFFFFF"/>
          <w:lang w:val="vi-VN"/>
        </w:rPr>
        <w:t xml:space="preserve"> trong lĩnh vực này có thể bị trả lương thấp, phải làm việc trong thời gian dài và </w:t>
      </w:r>
      <w:r w:rsidR="00F72692" w:rsidRPr="00926BCF">
        <w:rPr>
          <w:shd w:val="clear" w:color="auto" w:fill="FFFFFF"/>
          <w:lang w:val="vi-VN"/>
        </w:rPr>
        <w:t>các hình thức lạm dụng khác</w:t>
      </w:r>
      <w:r w:rsidRPr="00926BCF">
        <w:rPr>
          <w:shd w:val="clear" w:color="auto" w:fill="FFFFFF"/>
          <w:lang w:val="vi-VN"/>
        </w:rPr>
        <w:t xml:space="preserve">. </w:t>
      </w:r>
      <w:r w:rsidR="00F72692" w:rsidRPr="00926BCF">
        <w:rPr>
          <w:shd w:val="clear" w:color="auto" w:fill="FFFFFF"/>
          <w:lang w:val="vi-VN"/>
        </w:rPr>
        <w:t xml:space="preserve">Nhóm </w:t>
      </w:r>
      <w:r w:rsidRPr="00926BCF">
        <w:rPr>
          <w:shd w:val="clear" w:color="auto" w:fill="FFFFFF"/>
          <w:lang w:val="vi-VN"/>
        </w:rPr>
        <w:t xml:space="preserve">trẻ em </w:t>
      </w:r>
      <w:r w:rsidR="00F72692" w:rsidRPr="00926BCF">
        <w:rPr>
          <w:shd w:val="clear" w:color="auto" w:fill="FFFFFF"/>
          <w:lang w:val="vi-VN"/>
        </w:rPr>
        <w:t xml:space="preserve">tham gia lực lượng lao động trong ngành này thường </w:t>
      </w:r>
      <w:r w:rsidRPr="00926BCF">
        <w:rPr>
          <w:shd w:val="clear" w:color="auto" w:fill="FFFFFF"/>
          <w:lang w:val="vi-VN"/>
        </w:rPr>
        <w:t xml:space="preserve">ít có cơ hội được học hành bài bản khiến các em càng bị phân biệt đối xử và bóc lột nhiều hơn. Nguy cơ sử dụng lao động trẻ em trở nên rõ ràng hơn bao giờ hết. Theo UNICEF và ILO, đại dịch COVID-19 có khả năng gây ra sự gia tăng lao động trẻ em do gia đình mất thu nhập, tỷ lệ thất nghiệp tăng, các điều kiện sống giảm và trường học buộc phải </w:t>
      </w:r>
      <w:r w:rsidR="00BD5C56" w:rsidRPr="00926BCF">
        <w:rPr>
          <w:shd w:val="clear" w:color="auto" w:fill="FFFFFF"/>
          <w:lang w:val="vi-VN"/>
        </w:rPr>
        <w:t>tạm dừng các hoạt động giảng dạy trực tiếp</w:t>
      </w:r>
      <w:r w:rsidRPr="00926BCF">
        <w:rPr>
          <w:shd w:val="clear" w:color="auto" w:fill="FFFFFF"/>
          <w:lang w:val="vi-VN"/>
        </w:rPr>
        <w:t>.</w:t>
      </w:r>
      <w:r w:rsidRPr="00926BCF">
        <w:rPr>
          <w:rStyle w:val="Rimandonotadichiusura"/>
          <w:rFonts w:cs="Open Sans"/>
          <w:szCs w:val="24"/>
          <w:shd w:val="clear" w:color="auto" w:fill="FFFFFF"/>
        </w:rPr>
        <w:endnoteReference w:id="51"/>
      </w:r>
      <w:r w:rsidRPr="00926BCF">
        <w:rPr>
          <w:shd w:val="clear" w:color="auto" w:fill="FFFFFF"/>
          <w:lang w:val="vi-VN"/>
        </w:rPr>
        <w:t xml:space="preserve"> Do tỷ lệ lao động nữ có con trong lĩnh vực này cao, nhiều bà mẹ đang đi làm thường bị hạn chế các cơ hội cho con bú, bảo vệ thai sản, tiếp cận dịch vụ chăm sóc trẻ với giá cả phải chăng, sức khỏe và dinh dưỡng kém.</w:t>
      </w:r>
      <w:r w:rsidRPr="00926BCF">
        <w:rPr>
          <w:rStyle w:val="Rimandonotadichiusura"/>
          <w:rFonts w:cs="Open Sans"/>
          <w:szCs w:val="24"/>
          <w:shd w:val="clear" w:color="auto" w:fill="FFFFFF"/>
        </w:rPr>
        <w:endnoteReference w:id="52"/>
      </w:r>
      <w:r w:rsidRPr="00926BCF">
        <w:rPr>
          <w:shd w:val="clear" w:color="auto" w:fill="FFFFFF"/>
          <w:lang w:val="vi-VN"/>
        </w:rPr>
        <w:t xml:space="preserve"> Do số lượng quá lớn của lao động </w:t>
      </w:r>
      <w:r w:rsidR="00F72692" w:rsidRPr="00926BCF">
        <w:rPr>
          <w:shd w:val="clear" w:color="auto" w:fill="FFFFFF"/>
          <w:lang w:val="vi-VN"/>
        </w:rPr>
        <w:t xml:space="preserve">di </w:t>
      </w:r>
      <w:r w:rsidRPr="00926BCF">
        <w:rPr>
          <w:shd w:val="clear" w:color="auto" w:fill="FFFFFF"/>
          <w:lang w:val="vi-VN"/>
        </w:rPr>
        <w:t>cư trong lĩnh vực này cùng với mức lương thấp, nhiều trẻ em không được tiếp cận với các điều kiện sống tốt và chất lượng.</w:t>
      </w:r>
      <w:r w:rsidRPr="00926BCF">
        <w:rPr>
          <w:rStyle w:val="Rimandonotadichiusura"/>
          <w:rFonts w:cs="Open Sans"/>
          <w:szCs w:val="24"/>
          <w:shd w:val="clear" w:color="auto" w:fill="FFFFFF"/>
        </w:rPr>
        <w:endnoteReference w:id="53"/>
      </w:r>
    </w:p>
    <w:p w14:paraId="3CD14FB8" w14:textId="17D9B067" w:rsidR="002E66E2" w:rsidRPr="00BC1F51" w:rsidRDefault="00AB355F" w:rsidP="00AB355F">
      <w:pPr>
        <w:keepLines w:val="0"/>
        <w:spacing w:before="0" w:after="120" w:line="264" w:lineRule="auto"/>
        <w:jc w:val="left"/>
        <w:rPr>
          <w:shd w:val="clear" w:color="auto" w:fill="FFFFFF"/>
          <w:lang w:val="vi-VN"/>
        </w:rPr>
      </w:pPr>
      <w:r>
        <w:rPr>
          <w:shd w:val="clear" w:color="auto" w:fill="FFFFFF"/>
          <w:lang w:val="vi-VN"/>
        </w:rPr>
        <w:br w:type="page"/>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C1F51" w:rsidRPr="00BC1F51" w14:paraId="5C2D2D59" w14:textId="77777777" w:rsidTr="00C87DEA">
        <w:tc>
          <w:tcPr>
            <w:tcW w:w="1838" w:type="dxa"/>
            <w:vAlign w:val="center"/>
          </w:tcPr>
          <w:p w14:paraId="10723AC9" w14:textId="27B48DFC" w:rsidR="00BC1F51" w:rsidRPr="00BC1F51" w:rsidRDefault="002E66E2" w:rsidP="00C87DEA">
            <w:pPr>
              <w:jc w:val="left"/>
              <w:rPr>
                <w:rFonts w:cs="Arial"/>
                <w:lang w:val="vi-VN"/>
              </w:rPr>
            </w:pPr>
            <w:r>
              <w:rPr>
                <w:rFonts w:cs="Arial"/>
                <w:noProof/>
                <w:lang w:val="en-US"/>
              </w:rPr>
              <w:lastRenderedPageBreak/>
              <w:drawing>
                <wp:inline distT="0" distB="0" distL="0" distR="0" wp14:anchorId="54B7B711" wp14:editId="7A649C2E">
                  <wp:extent cx="889000" cy="889000"/>
                  <wp:effectExtent l="0" t="0" r="0" b="0"/>
                  <wp:docPr id="48" name="Immagine 48" descr="biểu tượng&#10;&#10;Lao động cưỡng b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biểu tượng&#10;&#10;Lao động cưỡng bứ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0945F74E" w14:textId="77BC756A" w:rsidR="00BC1F51" w:rsidRPr="00BC1F51" w:rsidRDefault="00BC1F51" w:rsidP="00B144C3">
            <w:pPr>
              <w:pStyle w:val="Titolo2"/>
              <w:outlineLvl w:val="1"/>
              <w:rPr>
                <w:lang w:val="vi-VN"/>
              </w:rPr>
            </w:pPr>
            <w:bookmarkStart w:id="23" w:name="_Toc66803503"/>
            <w:r w:rsidRPr="00DB375B">
              <w:rPr>
                <w:lang w:val="vi-VN"/>
              </w:rPr>
              <w:t>Lao động cưỡng bức</w:t>
            </w:r>
            <w:bookmarkEnd w:id="23"/>
          </w:p>
        </w:tc>
      </w:tr>
    </w:tbl>
    <w:p w14:paraId="029E18F8" w14:textId="4D3F8969" w:rsidR="007D7EBD" w:rsidRPr="00DB375B" w:rsidRDefault="007D7EBD" w:rsidP="00192F63">
      <w:pPr>
        <w:rPr>
          <w:shd w:val="clear" w:color="auto" w:fill="FFFFFF"/>
          <w:lang w:val="vi-VN"/>
        </w:rPr>
      </w:pPr>
      <w:r w:rsidRPr="00DB375B">
        <w:rPr>
          <w:shd w:val="clear" w:color="auto" w:fill="FFFFFF"/>
          <w:lang w:val="vi-VN"/>
        </w:rPr>
        <w:t>Một điều đáng tiếc là các hình thức nô lệ hiện đại như lao động cưỡng bức, vay nợ và buôn người lại phổ biến trong chuỗi cung ứng hàng may mặc và da giày. Không quốc gia nào không có tình trạng vi phạm quyền</w:t>
      </w:r>
      <w:r w:rsidR="00A53C7D" w:rsidRPr="00DB375B">
        <w:rPr>
          <w:shd w:val="clear" w:color="auto" w:fill="FFFFFF"/>
          <w:lang w:val="vi-VN"/>
        </w:rPr>
        <w:t xml:space="preserve"> con người</w:t>
      </w:r>
      <w:r w:rsidRPr="00DB375B">
        <w:rPr>
          <w:shd w:val="clear" w:color="auto" w:fill="FFFFFF"/>
          <w:lang w:val="vi-VN"/>
        </w:rPr>
        <w:t xml:space="preserve"> thô bạo này. Nó ảnh hưởng đến tất cả các khu vực trên thế giới</w:t>
      </w:r>
      <w:r w:rsidR="00926BCF" w:rsidRPr="00926BCF">
        <w:rPr>
          <w:shd w:val="clear" w:color="auto" w:fill="FFFFFF"/>
          <w:lang w:val="vi-VN"/>
        </w:rPr>
        <w:t>.</w:t>
      </w:r>
      <w:r w:rsidRPr="00DC7D20">
        <w:rPr>
          <w:rStyle w:val="Rimandonotadichiusura"/>
          <w:rFonts w:eastAsiaTheme="majorEastAsia" w:cs="Arial"/>
          <w:szCs w:val="24"/>
        </w:rPr>
        <w:endnoteReference w:id="54"/>
      </w:r>
    </w:p>
    <w:p w14:paraId="0C61B376" w14:textId="0A73DB39" w:rsidR="007D7EBD" w:rsidRDefault="007D7EBD" w:rsidP="00192F63">
      <w:pPr>
        <w:rPr>
          <w:shd w:val="clear" w:color="auto" w:fill="FFFFFF"/>
          <w:lang w:val="vi-VN"/>
        </w:rPr>
      </w:pPr>
      <w:r w:rsidRPr="00DB375B">
        <w:rPr>
          <w:shd w:val="clear" w:color="auto" w:fill="FFFFFF"/>
          <w:lang w:val="vi-VN"/>
        </w:rPr>
        <w:t>Luật lao động Việt Nam nghiêm cấm lao động cưỡng bức và buôn bán người</w:t>
      </w:r>
      <w:r w:rsidR="00926BCF" w:rsidRPr="00926BCF">
        <w:rPr>
          <w:shd w:val="clear" w:color="auto" w:fill="FFFFFF"/>
          <w:lang w:val="vi-VN"/>
        </w:rPr>
        <w:t>,</w:t>
      </w:r>
      <w:r w:rsidRPr="00DC7D20">
        <w:rPr>
          <w:rStyle w:val="Rimandonotadichiusura"/>
          <w:rFonts w:cs="Arial"/>
          <w:szCs w:val="24"/>
          <w:shd w:val="clear" w:color="auto" w:fill="FFFFFF"/>
        </w:rPr>
        <w:endnoteReference w:id="55"/>
      </w:r>
      <w:r w:rsidRPr="00DB375B">
        <w:rPr>
          <w:shd w:val="clear" w:color="auto" w:fill="FFFFFF"/>
          <w:lang w:val="vi-VN"/>
        </w:rPr>
        <w:t xml:space="preserve"> nhưng nhu cầu toàn cầu về các sản phẩm nhanh và rẻ đã tạo ra một môi trường mà các quy định không phải lúc nào cũng được tuân thủ hoặc thực thi, dẫn đến vi phạm quyền lao động, bao gồm cả lao động cưỡng bức.</w:t>
      </w:r>
      <w:r w:rsidRPr="00DC7D20">
        <w:rPr>
          <w:rStyle w:val="Rimandonotadichiusura"/>
          <w:rFonts w:cs="Arial"/>
          <w:szCs w:val="24"/>
          <w:shd w:val="clear" w:color="auto" w:fill="FFFFFF"/>
        </w:rPr>
        <w:endnoteReference w:id="56"/>
      </w:r>
      <w:r w:rsidRPr="00DB375B">
        <w:rPr>
          <w:shd w:val="clear" w:color="auto" w:fill="FFFFFF"/>
          <w:lang w:val="vi-VN"/>
        </w:rPr>
        <w:t xml:space="preserve"> Tổ chức Chống nô lệ quốc tế báo cáo rằng mặc dù luật pháp trong nước đã được cải thiện trong những năm gần đây đối với lao động cưỡng bức và lao động trẻ em, nhưng vẫn còn một số lượng lớn người lao động có nguy cơ bị bóc lột lao động trong lĩnh vực may mặc ở Việt Nam.</w:t>
      </w:r>
      <w:r w:rsidRPr="00DC7D20">
        <w:rPr>
          <w:rStyle w:val="Rimandonotadichiusura"/>
          <w:rFonts w:cs="Arial"/>
          <w:szCs w:val="24"/>
          <w:shd w:val="clear" w:color="auto" w:fill="FFFFFF"/>
        </w:rPr>
        <w:endnoteReference w:id="57"/>
      </w:r>
    </w:p>
    <w:p w14:paraId="19ADD833" w14:textId="77777777" w:rsidR="00F10121" w:rsidRPr="00926BCF" w:rsidRDefault="00F10121" w:rsidP="00192F63">
      <w:pPr>
        <w:rPr>
          <w:shd w:val="clear" w:color="auto" w:fill="FFFFFF"/>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4AC51A04" w14:textId="77777777" w:rsidTr="00744990">
        <w:trPr>
          <w:trHeight w:val="2960"/>
        </w:trPr>
        <w:tc>
          <w:tcPr>
            <w:tcW w:w="9350" w:type="dxa"/>
          </w:tcPr>
          <w:p w14:paraId="3AA2EB69" w14:textId="46BC3E7C" w:rsidR="007D7EBD" w:rsidRPr="00A30B35" w:rsidRDefault="007D7EBD" w:rsidP="00D708CD">
            <w:pPr>
              <w:pStyle w:val="Titolo5"/>
              <w:outlineLvl w:val="4"/>
              <w:rPr>
                <w:lang w:val="vi-VN"/>
              </w:rPr>
            </w:pPr>
            <w:r w:rsidRPr="00A30B35">
              <w:rPr>
                <w:lang w:val="vi-VN"/>
              </w:rPr>
              <w:t>Bộ luật lao động sửa đổi của Việt Nam</w:t>
            </w:r>
          </w:p>
          <w:p w14:paraId="53F3CB25" w14:textId="62D452D0" w:rsidR="007D7EBD" w:rsidRPr="00DB375B" w:rsidRDefault="007D7EBD" w:rsidP="00192F63">
            <w:pPr>
              <w:rPr>
                <w:shd w:val="clear" w:color="auto" w:fill="FFFFFF"/>
                <w:lang w:val="vi-VN"/>
              </w:rPr>
            </w:pPr>
            <w:r w:rsidRPr="00DB375B">
              <w:rPr>
                <w:rFonts w:eastAsiaTheme="minorEastAsia"/>
                <w:shd w:val="clear" w:color="auto" w:fill="FFFFFF"/>
                <w:lang w:val="vi-VN" w:eastAsia="en-US"/>
              </w:rPr>
              <w:t>Ngày 20 tháng 11 năm 2019, Quốc hội Việt Nam đã thông qua Bộ luật Lao động sửa đổi số 45/2019 / QH14, có hiệu lực từ ngày 1 tháng 1 năm 2021. Bộ luật Lao động mới mở rộng phạm vi điều chỉnh của Bộ luật Lao động trước đây, tăng cường quyền của người lao động tại Việt Nam và là một bước quan trọng để gắn luật pháp trong nước với các tiêu chuẩn quốc tế. Bộ luật Lao động sửa đổi đã được Tổ chức Lao động Quốc tế (ILO), các công đoàn và các tổ chức xã hội dân sự hoan nghênh.</w:t>
            </w:r>
            <w:r w:rsidRPr="00B90648">
              <w:rPr>
                <w:rStyle w:val="Rimandonotadichiusura"/>
                <w:rFonts w:eastAsiaTheme="minorEastAsia" w:cs="Arial"/>
                <w:shd w:val="clear" w:color="auto" w:fill="FFFFFF"/>
                <w:lang w:eastAsia="en-US"/>
              </w:rPr>
              <w:endnoteReference w:id="58"/>
            </w:r>
          </w:p>
        </w:tc>
      </w:tr>
    </w:tbl>
    <w:p w14:paraId="4639B25B" w14:textId="77777777" w:rsidR="007D7EBD" w:rsidRPr="00A30B35" w:rsidRDefault="007D7EBD" w:rsidP="00A3340C">
      <w:pPr>
        <w:rPr>
          <w:lang w:val="vi-VN"/>
        </w:rPr>
      </w:pPr>
    </w:p>
    <w:p w14:paraId="0CBDF7E9" w14:textId="16C13564" w:rsidR="007D7EBD" w:rsidRPr="00DB375B" w:rsidRDefault="007D7EBD" w:rsidP="00192F63">
      <w:pPr>
        <w:rPr>
          <w:shd w:val="clear" w:color="auto" w:fill="FFFFFF"/>
          <w:lang w:val="vi-VN"/>
        </w:rPr>
      </w:pPr>
      <w:r w:rsidRPr="00DB375B">
        <w:rPr>
          <w:shd w:val="clear" w:color="auto" w:fill="FFFFFF"/>
          <w:lang w:val="vi-VN"/>
        </w:rPr>
        <w:lastRenderedPageBreak/>
        <w:t xml:space="preserve">Công ước </w:t>
      </w:r>
      <w:r w:rsidR="00F72692" w:rsidRPr="00DB375B">
        <w:rPr>
          <w:shd w:val="clear" w:color="auto" w:fill="FFFFFF"/>
          <w:lang w:val="vi-VN"/>
        </w:rPr>
        <w:t>về</w:t>
      </w:r>
      <w:r w:rsidR="00F72692">
        <w:rPr>
          <w:shd w:val="clear" w:color="auto" w:fill="FFFFFF"/>
          <w:lang w:val="vi-VN"/>
        </w:rPr>
        <w:t xml:space="preserve"> </w:t>
      </w:r>
      <w:r w:rsidRPr="00DB375B">
        <w:rPr>
          <w:shd w:val="clear" w:color="auto" w:fill="FFFFFF"/>
          <w:lang w:val="vi-VN"/>
        </w:rPr>
        <w:t>Lao động Cưỡng bức của ILO năm 1930 (số 29) định nghĩa lao động cưỡng bức là</w:t>
      </w:r>
      <w:r w:rsidR="00E36D57" w:rsidRPr="00DB375B">
        <w:rPr>
          <w:shd w:val="clear" w:color="auto" w:fill="FFFFFF"/>
          <w:lang w:val="vi-VN"/>
        </w:rPr>
        <w:t xml:space="preserve"> “tất cả các công việc hoặc dịch vụ mà một người bị ép buộc phải làm dưới sự đe dọa bằng bất kỳ hình phạt nào và là các công việc và dịch vụ mà người đó không tự nguyện làm”.</w:t>
      </w:r>
      <w:r w:rsidRPr="00DC7D20">
        <w:rPr>
          <w:rStyle w:val="Rimandonotadichiusura"/>
          <w:rFonts w:cs="Arial"/>
          <w:szCs w:val="24"/>
          <w:shd w:val="clear" w:color="auto" w:fill="FFFFFF"/>
        </w:rPr>
        <w:endnoteReference w:id="59"/>
      </w:r>
      <w:r w:rsidRPr="00DB375B">
        <w:rPr>
          <w:shd w:val="clear" w:color="auto" w:fill="FFFFFF"/>
          <w:lang w:val="vi-VN"/>
        </w:rPr>
        <w:t xml:space="preserve"> Việt Nam đã phê chuẩn Công ước </w:t>
      </w:r>
      <w:r w:rsidR="00F72692" w:rsidRPr="00DB375B">
        <w:rPr>
          <w:shd w:val="clear" w:color="auto" w:fill="FFFFFF"/>
          <w:lang w:val="vi-VN"/>
        </w:rPr>
        <w:t>về</w:t>
      </w:r>
      <w:r w:rsidR="00F72692">
        <w:rPr>
          <w:shd w:val="clear" w:color="auto" w:fill="FFFFFF"/>
          <w:lang w:val="vi-VN"/>
        </w:rPr>
        <w:t xml:space="preserve"> </w:t>
      </w:r>
      <w:r w:rsidRPr="00DB375B">
        <w:rPr>
          <w:shd w:val="clear" w:color="auto" w:fill="FFFFFF"/>
          <w:lang w:val="vi-VN"/>
        </w:rPr>
        <w:t xml:space="preserve">Lao động cưỡng bức năm 2007 và </w:t>
      </w:r>
      <w:r w:rsidR="00F72692" w:rsidRPr="00DB375B">
        <w:rPr>
          <w:shd w:val="clear" w:color="auto" w:fill="FFFFFF"/>
          <w:lang w:val="vi-VN"/>
        </w:rPr>
        <w:t>Công</w:t>
      </w:r>
      <w:r w:rsidR="00F72692">
        <w:rPr>
          <w:shd w:val="clear" w:color="auto" w:fill="FFFFFF"/>
          <w:lang w:val="vi-VN"/>
        </w:rPr>
        <w:t xml:space="preserve"> ước về xoá bỏ</w:t>
      </w:r>
      <w:r w:rsidRPr="00DB375B">
        <w:rPr>
          <w:shd w:val="clear" w:color="auto" w:fill="FFFFFF"/>
          <w:lang w:val="vi-VN"/>
        </w:rPr>
        <w:t xml:space="preserve"> </w:t>
      </w:r>
      <w:r w:rsidR="00F72692" w:rsidRPr="00DB375B">
        <w:rPr>
          <w:shd w:val="clear" w:color="auto" w:fill="FFFFFF"/>
          <w:lang w:val="vi-VN"/>
        </w:rPr>
        <w:t>l</w:t>
      </w:r>
      <w:r w:rsidRPr="00DB375B">
        <w:rPr>
          <w:shd w:val="clear" w:color="auto" w:fill="FFFFFF"/>
          <w:lang w:val="vi-VN"/>
        </w:rPr>
        <w:t>ao động cưỡng bức (số 105) vào năm 2020.</w:t>
      </w:r>
      <w:r w:rsidRPr="00DC7D20">
        <w:rPr>
          <w:rStyle w:val="Rimandonotadichiusura"/>
          <w:rFonts w:cs="Arial"/>
          <w:szCs w:val="24"/>
          <w:shd w:val="clear" w:color="auto" w:fill="FFFFFF"/>
        </w:rPr>
        <w:endnoteReference w:id="60"/>
      </w:r>
    </w:p>
    <w:p w14:paraId="77F6DE57" w14:textId="5F918FC3" w:rsidR="007D7EBD" w:rsidRPr="00DB375B" w:rsidRDefault="007D7EBD" w:rsidP="00192F63">
      <w:pPr>
        <w:rPr>
          <w:shd w:val="clear" w:color="auto" w:fill="FFFFFF"/>
          <w:lang w:val="vi-VN"/>
        </w:rPr>
      </w:pPr>
      <w:r w:rsidRPr="00DB375B">
        <w:rPr>
          <w:shd w:val="clear" w:color="auto" w:fill="FFFFFF"/>
          <w:lang w:val="vi-VN"/>
        </w:rPr>
        <w:t xml:space="preserve">OECD khuyến khích các doanh nghiệp “áp dụng chính sách không khoan nhượng đối với lao động cưỡng bức trong vận hành </w:t>
      </w:r>
      <w:r w:rsidR="00F72692" w:rsidRPr="00DB375B">
        <w:rPr>
          <w:shd w:val="clear" w:color="auto" w:fill="FFFFFF"/>
          <w:lang w:val="vi-VN"/>
        </w:rPr>
        <w:t>kinh</w:t>
      </w:r>
      <w:r w:rsidR="00F72692">
        <w:rPr>
          <w:shd w:val="clear" w:color="auto" w:fill="FFFFFF"/>
          <w:lang w:val="vi-VN"/>
        </w:rPr>
        <w:t xml:space="preserve"> doanh </w:t>
      </w:r>
      <w:r w:rsidRPr="00DB375B">
        <w:rPr>
          <w:shd w:val="clear" w:color="auto" w:fill="FFFFFF"/>
          <w:lang w:val="vi-VN"/>
        </w:rPr>
        <w:t>và trong chuỗi cung ứng của mình,”</w:t>
      </w:r>
      <w:r w:rsidRPr="004004C6">
        <w:rPr>
          <w:rStyle w:val="Rimandonotadichiusura"/>
          <w:rFonts w:cs="Arial"/>
          <w:szCs w:val="24"/>
          <w:shd w:val="clear" w:color="auto" w:fill="FFFFFF"/>
        </w:rPr>
        <w:endnoteReference w:id="61"/>
      </w:r>
      <w:r w:rsidRPr="00DB375B">
        <w:rPr>
          <w:shd w:val="clear" w:color="auto" w:fill="FFFFFF"/>
          <w:lang w:val="vi-VN"/>
        </w:rPr>
        <w:t xml:space="preserve"> khi phát hiện ra bất kỳ dấu hiện nào của lao động cưỡng bức, doanh nghiệp sẽ cần tiến hành xem xét công việc và các quá trình liên quan đến công việc đó để xác định xem người lao động có tự nguyện tham gia làm công việc đó mà không bị đe dọa hay uy hiếp phải làm không.</w:t>
      </w:r>
      <w:r w:rsidRPr="004004C6">
        <w:rPr>
          <w:rStyle w:val="Rimandonotadichiusura"/>
          <w:rFonts w:cs="Arial"/>
          <w:szCs w:val="24"/>
          <w:shd w:val="clear" w:color="auto" w:fill="FFFFFF"/>
        </w:rPr>
        <w:endnoteReference w:id="62"/>
      </w:r>
    </w:p>
    <w:p w14:paraId="234627B5" w14:textId="7882664F" w:rsidR="00F10121" w:rsidRDefault="007D7EBD" w:rsidP="00192F63">
      <w:pPr>
        <w:rPr>
          <w:shd w:val="clear" w:color="auto" w:fill="FFFFFF"/>
          <w:lang w:val="vi-VN"/>
        </w:rPr>
      </w:pPr>
      <w:r w:rsidRPr="00DB375B">
        <w:rPr>
          <w:shd w:val="clear" w:color="auto" w:fill="FFFFFF"/>
          <w:lang w:val="vi-VN"/>
        </w:rPr>
        <w:t>ILO đã phát triển một bộ chỉ số để hỗ trợ các doanh nghiệp nhận biết tình trạng lao động cưỡng bức.</w:t>
      </w:r>
      <w:r w:rsidRPr="004004C6">
        <w:rPr>
          <w:rStyle w:val="Rimandonotadichiusura"/>
          <w:rFonts w:cs="Arial"/>
          <w:szCs w:val="24"/>
          <w:shd w:val="clear" w:color="auto" w:fill="FFFFFF"/>
        </w:rPr>
        <w:endnoteReference w:id="63"/>
      </w:r>
      <w:r w:rsidRPr="00DB375B">
        <w:rPr>
          <w:shd w:val="clear" w:color="auto" w:fill="FFFFFF"/>
          <w:lang w:val="vi-VN"/>
        </w:rPr>
        <w:t xml:space="preserve"> Các chỉ số này đưa ra dấu hiệu cảnh báo bao gồm:</w:t>
      </w:r>
    </w:p>
    <w:p w14:paraId="3D9BD8C3" w14:textId="77777777" w:rsidR="00F10121" w:rsidRPr="00DB375B" w:rsidRDefault="00F10121" w:rsidP="00F10121">
      <w:pPr>
        <w:pStyle w:val="Normal10pt"/>
        <w:rPr>
          <w:shd w:val="clear" w:color="auto" w:fill="FFFFFF"/>
          <w:lang w:val="vi-VN"/>
        </w:rPr>
      </w:pPr>
    </w:p>
    <w:tbl>
      <w:tblPr>
        <w:tblStyle w:val="Grigliatabella"/>
        <w:tblW w:w="0" w:type="auto"/>
        <w:jc w:val="center"/>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7E6E6" w:themeFill="background2"/>
        <w:tblCellMar>
          <w:left w:w="284" w:type="dxa"/>
          <w:right w:w="284" w:type="dxa"/>
        </w:tblCellMar>
        <w:tblLook w:val="04A0" w:firstRow="1" w:lastRow="0" w:firstColumn="1" w:lastColumn="0" w:noHBand="0" w:noVBand="1"/>
      </w:tblPr>
      <w:tblGrid>
        <w:gridCol w:w="4340"/>
        <w:gridCol w:w="4900"/>
      </w:tblGrid>
      <w:tr w:rsidR="00C23441" w:rsidRPr="00C23441" w14:paraId="1FDADA31" w14:textId="77777777" w:rsidTr="00AB355F">
        <w:trPr>
          <w:cantSplit/>
          <w:jc w:val="center"/>
        </w:trPr>
        <w:tc>
          <w:tcPr>
            <w:tcW w:w="4390" w:type="dxa"/>
            <w:shd w:val="clear" w:color="auto" w:fill="E7E6E6" w:themeFill="background2"/>
          </w:tcPr>
          <w:p w14:paraId="10348303" w14:textId="29B7C263" w:rsidR="007D7EBD" w:rsidRPr="00C87DEA" w:rsidRDefault="007D7EBD" w:rsidP="00C23441">
            <w:pPr>
              <w:rPr>
                <w:lang w:val="vi-VN"/>
              </w:rPr>
            </w:pPr>
            <w:r w:rsidRPr="00C87DEA">
              <w:rPr>
                <w:lang w:val="vi-VN"/>
              </w:rPr>
              <w:t xml:space="preserve">Lạm dụng tình trạng </w:t>
            </w:r>
            <w:r w:rsidR="00156CA9" w:rsidRPr="00C87DEA">
              <w:rPr>
                <w:lang w:val="vi-VN"/>
              </w:rPr>
              <w:t xml:space="preserve">khó khăn </w:t>
            </w:r>
            <w:r w:rsidRPr="00C87DEA">
              <w:rPr>
                <w:lang w:val="vi-VN"/>
              </w:rPr>
              <w:t xml:space="preserve">của người lao động </w:t>
            </w:r>
          </w:p>
        </w:tc>
        <w:tc>
          <w:tcPr>
            <w:tcW w:w="4960" w:type="dxa"/>
            <w:shd w:val="clear" w:color="auto" w:fill="E7E6E6" w:themeFill="background2"/>
          </w:tcPr>
          <w:p w14:paraId="4992CD4D" w14:textId="5FE9C570" w:rsidR="007D7EBD" w:rsidRPr="00C23441" w:rsidRDefault="007D7EBD" w:rsidP="00C23441">
            <w:proofErr w:type="spellStart"/>
            <w:r w:rsidRPr="00C23441">
              <w:t>Bị</w:t>
            </w:r>
            <w:proofErr w:type="spellEnd"/>
            <w:r w:rsidRPr="00C23441">
              <w:t xml:space="preserve"> </w:t>
            </w:r>
            <w:proofErr w:type="spellStart"/>
            <w:r w:rsidRPr="00C23441">
              <w:t>cô</w:t>
            </w:r>
            <w:proofErr w:type="spellEnd"/>
            <w:r w:rsidRPr="00C23441">
              <w:t xml:space="preserve"> </w:t>
            </w:r>
            <w:proofErr w:type="spellStart"/>
            <w:r w:rsidRPr="00C23441">
              <w:t>lập</w:t>
            </w:r>
            <w:proofErr w:type="spellEnd"/>
          </w:p>
        </w:tc>
      </w:tr>
      <w:tr w:rsidR="00C23441" w:rsidRPr="00C23441" w14:paraId="3DF71491" w14:textId="77777777" w:rsidTr="00AB355F">
        <w:trPr>
          <w:cantSplit/>
          <w:jc w:val="center"/>
        </w:trPr>
        <w:tc>
          <w:tcPr>
            <w:tcW w:w="4390" w:type="dxa"/>
            <w:shd w:val="clear" w:color="auto" w:fill="E7E6E6" w:themeFill="background2"/>
          </w:tcPr>
          <w:p w14:paraId="29F14DC3" w14:textId="4B0E6120" w:rsidR="007D7EBD" w:rsidRPr="00C23441" w:rsidRDefault="007D7EBD" w:rsidP="00C23441">
            <w:proofErr w:type="spellStart"/>
            <w:r w:rsidRPr="00C23441">
              <w:t>Lừa</w:t>
            </w:r>
            <w:proofErr w:type="spellEnd"/>
            <w:r w:rsidRPr="00C23441">
              <w:t xml:space="preserve"> </w:t>
            </w:r>
            <w:proofErr w:type="spellStart"/>
            <w:r w:rsidRPr="00C23441">
              <w:t>gạt</w:t>
            </w:r>
            <w:proofErr w:type="spellEnd"/>
          </w:p>
        </w:tc>
        <w:tc>
          <w:tcPr>
            <w:tcW w:w="4960" w:type="dxa"/>
            <w:shd w:val="clear" w:color="auto" w:fill="E7E6E6" w:themeFill="background2"/>
          </w:tcPr>
          <w:p w14:paraId="29410204" w14:textId="6CF707D7" w:rsidR="007D7EBD" w:rsidRPr="00C23441" w:rsidRDefault="007D7EBD" w:rsidP="00C23441">
            <w:proofErr w:type="spellStart"/>
            <w:r w:rsidRPr="00C23441">
              <w:t>Bạo</w:t>
            </w:r>
            <w:proofErr w:type="spellEnd"/>
            <w:r w:rsidRPr="00C23441">
              <w:t xml:space="preserve"> </w:t>
            </w:r>
            <w:proofErr w:type="spellStart"/>
            <w:r w:rsidRPr="00C23441">
              <w:t>lực</w:t>
            </w:r>
            <w:proofErr w:type="spellEnd"/>
            <w:r w:rsidR="00E8678A" w:rsidRPr="00C23441">
              <w:t xml:space="preserve"> </w:t>
            </w:r>
            <w:proofErr w:type="spellStart"/>
            <w:r w:rsidR="00E8678A" w:rsidRPr="00C23441">
              <w:t>thể</w:t>
            </w:r>
            <w:proofErr w:type="spellEnd"/>
            <w:r w:rsidR="00E8678A" w:rsidRPr="00C23441">
              <w:t xml:space="preserve"> </w:t>
            </w:r>
            <w:proofErr w:type="spellStart"/>
            <w:r w:rsidR="00E8678A" w:rsidRPr="00C23441">
              <w:t>chất</w:t>
            </w:r>
            <w:proofErr w:type="spellEnd"/>
            <w:r w:rsidRPr="00C23441">
              <w:t xml:space="preserve"> </w:t>
            </w:r>
            <w:proofErr w:type="spellStart"/>
            <w:r w:rsidRPr="00C23441">
              <w:t>và</w:t>
            </w:r>
            <w:proofErr w:type="spellEnd"/>
            <w:r w:rsidRPr="00C23441">
              <w:t xml:space="preserve"> </w:t>
            </w:r>
            <w:proofErr w:type="spellStart"/>
            <w:r w:rsidRPr="00C23441">
              <w:t>tình</w:t>
            </w:r>
            <w:proofErr w:type="spellEnd"/>
            <w:r w:rsidRPr="00C23441">
              <w:t xml:space="preserve"> </w:t>
            </w:r>
            <w:proofErr w:type="spellStart"/>
            <w:r w:rsidRPr="00C23441">
              <w:t>dục</w:t>
            </w:r>
            <w:proofErr w:type="spellEnd"/>
            <w:r w:rsidRPr="00C23441">
              <w:t xml:space="preserve"> </w:t>
            </w:r>
          </w:p>
        </w:tc>
      </w:tr>
      <w:tr w:rsidR="00C23441" w:rsidRPr="00C23441" w14:paraId="3FD55327" w14:textId="77777777" w:rsidTr="00AB355F">
        <w:trPr>
          <w:cantSplit/>
          <w:jc w:val="center"/>
        </w:trPr>
        <w:tc>
          <w:tcPr>
            <w:tcW w:w="4390" w:type="dxa"/>
            <w:shd w:val="clear" w:color="auto" w:fill="E7E6E6" w:themeFill="background2"/>
          </w:tcPr>
          <w:p w14:paraId="4ADCD298" w14:textId="6D0A03D4" w:rsidR="007D7EBD" w:rsidRPr="00C23441" w:rsidRDefault="007D7EBD" w:rsidP="00C23441">
            <w:proofErr w:type="spellStart"/>
            <w:r w:rsidRPr="00C23441">
              <w:t>Hạn</w:t>
            </w:r>
            <w:proofErr w:type="spellEnd"/>
            <w:r w:rsidRPr="00C23441">
              <w:t xml:space="preserve"> </w:t>
            </w:r>
            <w:proofErr w:type="spellStart"/>
            <w:r w:rsidRPr="00C23441">
              <w:t>chế</w:t>
            </w:r>
            <w:proofErr w:type="spellEnd"/>
            <w:r w:rsidRPr="00C23441">
              <w:t xml:space="preserve"> </w:t>
            </w:r>
            <w:proofErr w:type="spellStart"/>
            <w:r w:rsidRPr="00C23441">
              <w:t>đi</w:t>
            </w:r>
            <w:proofErr w:type="spellEnd"/>
            <w:r w:rsidRPr="00C23441">
              <w:t xml:space="preserve"> </w:t>
            </w:r>
            <w:proofErr w:type="spellStart"/>
            <w:r w:rsidRPr="00C23441">
              <w:t>lại</w:t>
            </w:r>
            <w:proofErr w:type="spellEnd"/>
            <w:r w:rsidRPr="00C23441">
              <w:t xml:space="preserve"> </w:t>
            </w:r>
          </w:p>
        </w:tc>
        <w:tc>
          <w:tcPr>
            <w:tcW w:w="4960" w:type="dxa"/>
            <w:shd w:val="clear" w:color="auto" w:fill="E7E6E6" w:themeFill="background2"/>
          </w:tcPr>
          <w:p w14:paraId="1487FBD8" w14:textId="194173BA" w:rsidR="007D7EBD" w:rsidRPr="00C23441" w:rsidRDefault="007D7EBD" w:rsidP="00C23441">
            <w:proofErr w:type="spellStart"/>
            <w:r w:rsidRPr="00C23441">
              <w:t>Dọa</w:t>
            </w:r>
            <w:proofErr w:type="spellEnd"/>
            <w:r w:rsidRPr="00C23441">
              <w:t xml:space="preserve"> </w:t>
            </w:r>
            <w:proofErr w:type="spellStart"/>
            <w:r w:rsidRPr="00C23441">
              <w:t>nạt</w:t>
            </w:r>
            <w:proofErr w:type="spellEnd"/>
            <w:r w:rsidRPr="00C23441">
              <w:t xml:space="preserve">, </w:t>
            </w:r>
            <w:proofErr w:type="spellStart"/>
            <w:r w:rsidRPr="00C23441">
              <w:t>đe</w:t>
            </w:r>
            <w:proofErr w:type="spellEnd"/>
            <w:r w:rsidRPr="00C23441">
              <w:t xml:space="preserve"> </w:t>
            </w:r>
            <w:proofErr w:type="spellStart"/>
            <w:r w:rsidRPr="00C23441">
              <w:t>dọa</w:t>
            </w:r>
            <w:proofErr w:type="spellEnd"/>
            <w:r w:rsidRPr="00C23441">
              <w:t xml:space="preserve"> </w:t>
            </w:r>
          </w:p>
        </w:tc>
      </w:tr>
      <w:tr w:rsidR="00C23441" w:rsidRPr="00C23441" w14:paraId="30FAB19A" w14:textId="77777777" w:rsidTr="00AB355F">
        <w:trPr>
          <w:cantSplit/>
          <w:jc w:val="center"/>
        </w:trPr>
        <w:tc>
          <w:tcPr>
            <w:tcW w:w="4390" w:type="dxa"/>
            <w:shd w:val="clear" w:color="auto" w:fill="E7E6E6" w:themeFill="background2"/>
          </w:tcPr>
          <w:p w14:paraId="75E3D628" w14:textId="000BF04E" w:rsidR="007D7EBD" w:rsidRPr="00C23441" w:rsidRDefault="007D7EBD" w:rsidP="00C23441">
            <w:proofErr w:type="spellStart"/>
            <w:r w:rsidRPr="00C23441">
              <w:t>Giữ</w:t>
            </w:r>
            <w:proofErr w:type="spellEnd"/>
            <w:r w:rsidRPr="00C23441">
              <w:t xml:space="preserve"> </w:t>
            </w:r>
            <w:proofErr w:type="spellStart"/>
            <w:r w:rsidRPr="00C23441">
              <w:t>giấy</w:t>
            </w:r>
            <w:proofErr w:type="spellEnd"/>
            <w:r w:rsidRPr="00C23441">
              <w:t xml:space="preserve"> </w:t>
            </w:r>
            <w:proofErr w:type="spellStart"/>
            <w:r w:rsidRPr="00C23441">
              <w:t>tờ</w:t>
            </w:r>
            <w:proofErr w:type="spellEnd"/>
            <w:r w:rsidRPr="00C23441">
              <w:t xml:space="preserve"> </w:t>
            </w:r>
            <w:proofErr w:type="spellStart"/>
            <w:r w:rsidRPr="00C23441">
              <w:t>tùy</w:t>
            </w:r>
            <w:proofErr w:type="spellEnd"/>
            <w:r w:rsidRPr="00C23441">
              <w:t xml:space="preserve"> </w:t>
            </w:r>
            <w:proofErr w:type="spellStart"/>
            <w:r w:rsidRPr="00C23441">
              <w:t>thân</w:t>
            </w:r>
            <w:proofErr w:type="spellEnd"/>
            <w:r w:rsidRPr="00C23441">
              <w:t xml:space="preserve"> </w:t>
            </w:r>
          </w:p>
        </w:tc>
        <w:tc>
          <w:tcPr>
            <w:tcW w:w="4960" w:type="dxa"/>
            <w:shd w:val="clear" w:color="auto" w:fill="E7E6E6" w:themeFill="background2"/>
          </w:tcPr>
          <w:p w14:paraId="409BB850" w14:textId="5BF4B9B7" w:rsidR="007D7EBD" w:rsidRPr="00C23441" w:rsidRDefault="007D7EBD" w:rsidP="00C23441">
            <w:proofErr w:type="spellStart"/>
            <w:r w:rsidRPr="00C23441">
              <w:t>Giữ</w:t>
            </w:r>
            <w:proofErr w:type="spellEnd"/>
            <w:r w:rsidRPr="00C23441">
              <w:t xml:space="preserve"> </w:t>
            </w:r>
            <w:proofErr w:type="spellStart"/>
            <w:r w:rsidRPr="00C23441">
              <w:t>tiền</w:t>
            </w:r>
            <w:proofErr w:type="spellEnd"/>
            <w:r w:rsidRPr="00C23441">
              <w:t xml:space="preserve"> </w:t>
            </w:r>
            <w:proofErr w:type="spellStart"/>
            <w:r w:rsidRPr="00C23441">
              <w:t>lương</w:t>
            </w:r>
            <w:proofErr w:type="spellEnd"/>
            <w:r w:rsidRPr="00C23441">
              <w:t xml:space="preserve"> </w:t>
            </w:r>
            <w:proofErr w:type="spellStart"/>
            <w:r w:rsidRPr="00C23441">
              <w:t>hoặc</w:t>
            </w:r>
            <w:proofErr w:type="spellEnd"/>
            <w:r w:rsidRPr="00C23441">
              <w:t xml:space="preserve"> </w:t>
            </w:r>
            <w:proofErr w:type="spellStart"/>
            <w:r w:rsidRPr="00C23441">
              <w:t>làm</w:t>
            </w:r>
            <w:proofErr w:type="spellEnd"/>
            <w:r w:rsidRPr="00C23441">
              <w:t xml:space="preserve"> </w:t>
            </w:r>
            <w:proofErr w:type="spellStart"/>
            <w:r w:rsidRPr="00C23441">
              <w:t>th</w:t>
            </w:r>
            <w:r w:rsidR="00E8678A" w:rsidRPr="00C23441">
              <w:t>ê</w:t>
            </w:r>
            <w:r w:rsidRPr="00C23441">
              <w:t>m</w:t>
            </w:r>
            <w:proofErr w:type="spellEnd"/>
            <w:r w:rsidRPr="00C23441">
              <w:t xml:space="preserve"> </w:t>
            </w:r>
            <w:proofErr w:type="spellStart"/>
            <w:r w:rsidRPr="00C23441">
              <w:t>giờ</w:t>
            </w:r>
            <w:proofErr w:type="spellEnd"/>
            <w:r w:rsidRPr="00C23441">
              <w:t xml:space="preserve"> </w:t>
            </w:r>
            <w:proofErr w:type="spellStart"/>
            <w:r w:rsidRPr="00C23441">
              <w:t>quá</w:t>
            </w:r>
            <w:proofErr w:type="spellEnd"/>
            <w:r w:rsidRPr="00C23441">
              <w:t xml:space="preserve"> </w:t>
            </w:r>
            <w:proofErr w:type="spellStart"/>
            <w:r w:rsidRPr="00C23441">
              <w:t>quy</w:t>
            </w:r>
            <w:proofErr w:type="spellEnd"/>
            <w:r w:rsidRPr="00C23441">
              <w:t xml:space="preserve"> </w:t>
            </w:r>
            <w:proofErr w:type="spellStart"/>
            <w:r w:rsidRPr="00C23441">
              <w:t>định</w:t>
            </w:r>
            <w:proofErr w:type="spellEnd"/>
          </w:p>
        </w:tc>
      </w:tr>
      <w:tr w:rsidR="00C23441" w:rsidRPr="00C23441" w14:paraId="16D7656A" w14:textId="77777777" w:rsidTr="00AB355F">
        <w:trPr>
          <w:cantSplit/>
          <w:trHeight w:val="474"/>
          <w:jc w:val="center"/>
        </w:trPr>
        <w:tc>
          <w:tcPr>
            <w:tcW w:w="4390" w:type="dxa"/>
            <w:shd w:val="clear" w:color="auto" w:fill="E7E6E6" w:themeFill="background2"/>
          </w:tcPr>
          <w:p w14:paraId="1C7C20F0" w14:textId="12DED91F" w:rsidR="007D7EBD" w:rsidRPr="00C23441" w:rsidRDefault="007D7EBD" w:rsidP="00C23441">
            <w:proofErr w:type="spellStart"/>
            <w:r w:rsidRPr="00C23441">
              <w:t>Lệ</w:t>
            </w:r>
            <w:proofErr w:type="spellEnd"/>
            <w:r w:rsidRPr="00C23441">
              <w:t xml:space="preserve"> </w:t>
            </w:r>
            <w:proofErr w:type="spellStart"/>
            <w:r w:rsidRPr="00C23441">
              <w:t>thuộc</w:t>
            </w:r>
            <w:proofErr w:type="spellEnd"/>
            <w:r w:rsidRPr="00C23441">
              <w:t xml:space="preserve"> </w:t>
            </w:r>
            <w:proofErr w:type="spellStart"/>
            <w:r w:rsidRPr="00C23441">
              <w:t>vì</w:t>
            </w:r>
            <w:proofErr w:type="spellEnd"/>
            <w:r w:rsidRPr="00C23441">
              <w:t xml:space="preserve"> </w:t>
            </w:r>
            <w:proofErr w:type="spellStart"/>
            <w:r w:rsidRPr="00C23441">
              <w:t>nợ</w:t>
            </w:r>
            <w:proofErr w:type="spellEnd"/>
          </w:p>
        </w:tc>
        <w:tc>
          <w:tcPr>
            <w:tcW w:w="4960" w:type="dxa"/>
            <w:shd w:val="clear" w:color="auto" w:fill="E7E6E6" w:themeFill="background2"/>
          </w:tcPr>
          <w:p w14:paraId="61084F4F" w14:textId="4AC3157F" w:rsidR="007D7EBD" w:rsidRPr="00C23441" w:rsidRDefault="007D7EBD" w:rsidP="00C23441">
            <w:proofErr w:type="spellStart"/>
            <w:r w:rsidRPr="00C23441">
              <w:t>Điều</w:t>
            </w:r>
            <w:proofErr w:type="spellEnd"/>
            <w:r w:rsidRPr="00C23441">
              <w:t xml:space="preserve"> </w:t>
            </w:r>
            <w:proofErr w:type="spellStart"/>
            <w:r w:rsidRPr="00C23441">
              <w:t>kiện</w:t>
            </w:r>
            <w:proofErr w:type="spellEnd"/>
            <w:r w:rsidRPr="00C23441">
              <w:t xml:space="preserve"> </w:t>
            </w:r>
            <w:proofErr w:type="spellStart"/>
            <w:r w:rsidRPr="00C23441">
              <w:t>sống</w:t>
            </w:r>
            <w:proofErr w:type="spellEnd"/>
            <w:r w:rsidRPr="00C23441">
              <w:t xml:space="preserve"> </w:t>
            </w:r>
            <w:proofErr w:type="spellStart"/>
            <w:r w:rsidRPr="00C23441">
              <w:t>và</w:t>
            </w:r>
            <w:proofErr w:type="spellEnd"/>
            <w:r w:rsidRPr="00C23441">
              <w:t xml:space="preserve"> </w:t>
            </w:r>
            <w:proofErr w:type="spellStart"/>
            <w:r w:rsidRPr="00C23441">
              <w:t>làm</w:t>
            </w:r>
            <w:proofErr w:type="spellEnd"/>
            <w:r w:rsidRPr="00C23441">
              <w:t xml:space="preserve"> </w:t>
            </w:r>
            <w:proofErr w:type="spellStart"/>
            <w:r w:rsidRPr="00C23441">
              <w:t>việc</w:t>
            </w:r>
            <w:proofErr w:type="spellEnd"/>
            <w:r w:rsidRPr="00C23441">
              <w:t xml:space="preserve"> </w:t>
            </w:r>
            <w:proofErr w:type="spellStart"/>
            <w:r w:rsidRPr="00C23441">
              <w:t>bị</w:t>
            </w:r>
            <w:proofErr w:type="spellEnd"/>
            <w:r w:rsidRPr="00C23441">
              <w:t xml:space="preserve"> </w:t>
            </w:r>
            <w:proofErr w:type="spellStart"/>
            <w:r w:rsidRPr="00C23441">
              <w:t>lạm</w:t>
            </w:r>
            <w:proofErr w:type="spellEnd"/>
            <w:r w:rsidRPr="00C23441">
              <w:t xml:space="preserve"> </w:t>
            </w:r>
            <w:proofErr w:type="spellStart"/>
            <w:r w:rsidRPr="00C23441">
              <w:t>dụng</w:t>
            </w:r>
            <w:proofErr w:type="spellEnd"/>
          </w:p>
        </w:tc>
      </w:tr>
    </w:tbl>
    <w:p w14:paraId="2CAA9D5E" w14:textId="2E4BBD08" w:rsidR="00D05983" w:rsidRDefault="00D05983" w:rsidP="00DE3C5F">
      <w:pPr>
        <w:keepLines w:val="0"/>
        <w:spacing w:before="0" w:after="120" w:line="264" w:lineRule="auto"/>
        <w:jc w:val="left"/>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926BCF" w14:paraId="15F8F4E8" w14:textId="77777777" w:rsidTr="00BC70CF">
        <w:tc>
          <w:tcPr>
            <w:tcW w:w="9350" w:type="dxa"/>
          </w:tcPr>
          <w:p w14:paraId="26963A42" w14:textId="77777777" w:rsidR="00926BCF" w:rsidRPr="007E23A9" w:rsidRDefault="00926BCF" w:rsidP="007E23A9">
            <w:pPr>
              <w:pStyle w:val="Titolo5"/>
              <w:outlineLvl w:val="4"/>
            </w:pPr>
            <w:proofErr w:type="spellStart"/>
            <w:r w:rsidRPr="007E23A9">
              <w:lastRenderedPageBreak/>
              <w:t>Ví</w:t>
            </w:r>
            <w:proofErr w:type="spellEnd"/>
            <w:r w:rsidRPr="007E23A9">
              <w:t xml:space="preserve"> </w:t>
            </w:r>
            <w:proofErr w:type="spellStart"/>
            <w:r w:rsidRPr="007E23A9">
              <w:t>dụ</w:t>
            </w:r>
            <w:proofErr w:type="spellEnd"/>
            <w:r w:rsidRPr="007E23A9">
              <w:t xml:space="preserve"> </w:t>
            </w:r>
            <w:proofErr w:type="spellStart"/>
            <w:r w:rsidRPr="007E23A9">
              <w:t>về</w:t>
            </w:r>
            <w:proofErr w:type="spellEnd"/>
            <w:r w:rsidRPr="007E23A9">
              <w:t xml:space="preserve"> lao </w:t>
            </w:r>
            <w:proofErr w:type="spellStart"/>
            <w:r w:rsidRPr="007E23A9">
              <w:t>động</w:t>
            </w:r>
            <w:proofErr w:type="spellEnd"/>
            <w:r w:rsidRPr="007E23A9">
              <w:t xml:space="preserve"> </w:t>
            </w:r>
            <w:proofErr w:type="spellStart"/>
            <w:r w:rsidRPr="007E23A9">
              <w:t>cưỡng</w:t>
            </w:r>
            <w:proofErr w:type="spellEnd"/>
            <w:r w:rsidRPr="007E23A9">
              <w:t xml:space="preserve"> </w:t>
            </w:r>
            <w:proofErr w:type="spellStart"/>
            <w:r w:rsidRPr="007E23A9">
              <w:t>bức</w:t>
            </w:r>
            <w:proofErr w:type="spellEnd"/>
          </w:p>
          <w:p w14:paraId="6C45B9A2" w14:textId="1ED79C49" w:rsidR="00926BCF" w:rsidRDefault="00926BCF" w:rsidP="007E23A9">
            <w:pPr>
              <w:pStyle w:val="Puntoelenco2"/>
              <w:rPr>
                <w:shd w:val="clear" w:color="auto" w:fill="FFFFFF"/>
              </w:rPr>
            </w:pP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không</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nghỉ</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vì</w:t>
            </w:r>
            <w:proofErr w:type="spellEnd"/>
            <w:r>
              <w:rPr>
                <w:shd w:val="clear" w:color="auto" w:fill="FFFFFF"/>
              </w:rPr>
              <w:t xml:space="preserve"> </w:t>
            </w:r>
            <w:proofErr w:type="spellStart"/>
            <w:r>
              <w:rPr>
                <w:shd w:val="clear" w:color="auto" w:fill="FFFFFF"/>
              </w:rPr>
              <w:t>hộ</w:t>
            </w:r>
            <w:proofErr w:type="spellEnd"/>
            <w:r>
              <w:rPr>
                <w:shd w:val="clear" w:color="auto" w:fill="FFFFFF"/>
              </w:rPr>
              <w:t xml:space="preserve"> </w:t>
            </w:r>
            <w:proofErr w:type="spellStart"/>
            <w:r>
              <w:rPr>
                <w:shd w:val="clear" w:color="auto" w:fill="FFFFFF"/>
              </w:rPr>
              <w:t>chiếu</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giấy</w:t>
            </w:r>
            <w:proofErr w:type="spellEnd"/>
            <w:r>
              <w:rPr>
                <w:shd w:val="clear" w:color="auto" w:fill="FFFFFF"/>
              </w:rPr>
              <w:t xml:space="preserve"> </w:t>
            </w:r>
            <w:proofErr w:type="spellStart"/>
            <w:r>
              <w:rPr>
                <w:shd w:val="clear" w:color="auto" w:fill="FFFFFF"/>
              </w:rPr>
              <w:t>tờ</w:t>
            </w:r>
            <w:proofErr w:type="spellEnd"/>
            <w:r>
              <w:rPr>
                <w:shd w:val="clear" w:color="auto" w:fill="FFFFFF"/>
              </w:rPr>
              <w:t xml:space="preserve"> </w:t>
            </w:r>
            <w:proofErr w:type="spellStart"/>
            <w:r>
              <w:rPr>
                <w:shd w:val="clear" w:color="auto" w:fill="FFFFFF"/>
              </w:rPr>
              <w:t>tùy</w:t>
            </w:r>
            <w:proofErr w:type="spellEnd"/>
            <w:r>
              <w:rPr>
                <w:shd w:val="clear" w:color="auto" w:fill="FFFFFF"/>
              </w:rPr>
              <w:t xml:space="preserve"> </w:t>
            </w:r>
            <w:proofErr w:type="spellStart"/>
            <w:r>
              <w:rPr>
                <w:shd w:val="clear" w:color="auto" w:fill="FFFFFF"/>
              </w:rPr>
              <w:t>thân</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họ</w:t>
            </w:r>
            <w:proofErr w:type="spellEnd"/>
            <w:r>
              <w:rPr>
                <w:shd w:val="clear" w:color="auto" w:fill="FFFFFF"/>
              </w:rPr>
              <w:t xml:space="preserve"> </w:t>
            </w:r>
            <w:proofErr w:type="spellStart"/>
            <w:r>
              <w:rPr>
                <w:shd w:val="clear" w:color="auto" w:fill="FFFFFF"/>
              </w:rPr>
              <w:t>bị</w:t>
            </w:r>
            <w:proofErr w:type="spellEnd"/>
            <w:r>
              <w:rPr>
                <w:shd w:val="clear" w:color="auto" w:fill="FFFFFF"/>
              </w:rPr>
              <w:t xml:space="preserve"> </w:t>
            </w:r>
            <w:proofErr w:type="spellStart"/>
            <w:r>
              <w:rPr>
                <w:shd w:val="clear" w:color="auto" w:fill="FFFFFF"/>
              </w:rPr>
              <w:t>chủ</w:t>
            </w:r>
            <w:proofErr w:type="spellEnd"/>
            <w:r>
              <w:rPr>
                <w:shd w:val="clear" w:color="auto" w:fill="FFFFFF"/>
              </w:rPr>
              <w:t xml:space="preserve"> </w:t>
            </w:r>
            <w:proofErr w:type="spellStart"/>
            <w:r>
              <w:rPr>
                <w:shd w:val="clear" w:color="auto" w:fill="FFFFFF"/>
              </w:rPr>
              <w:t>sử</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giữ</w:t>
            </w:r>
            <w:proofErr w:type="spellEnd"/>
            <w:r>
              <w:rPr>
                <w:shd w:val="clear" w:color="auto" w:fill="FFFFFF"/>
              </w:rPr>
              <w:t xml:space="preserve"> </w:t>
            </w:r>
            <w:proofErr w:type="spellStart"/>
            <w:r>
              <w:rPr>
                <w:shd w:val="clear" w:color="auto" w:fill="FFFFFF"/>
              </w:rPr>
              <w:t>lại</w:t>
            </w:r>
            <w:proofErr w:type="spellEnd"/>
            <w:r>
              <w:rPr>
                <w:shd w:val="clear" w:color="auto" w:fill="FFFFFF"/>
              </w:rPr>
              <w:t>.</w:t>
            </w:r>
          </w:p>
          <w:p w14:paraId="49EF7CE1" w14:textId="77777777" w:rsidR="00926BCF" w:rsidRDefault="00926BCF" w:rsidP="007E23A9">
            <w:pPr>
              <w:pStyle w:val="Puntoelenco2"/>
              <w:rPr>
                <w:shd w:val="clear" w:color="auto" w:fill="FFFFFF"/>
              </w:rPr>
            </w:pP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không</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nghỉ</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bởi</w:t>
            </w:r>
            <w:proofErr w:type="spellEnd"/>
            <w:r>
              <w:rPr>
                <w:shd w:val="clear" w:color="auto" w:fill="FFFFFF"/>
              </w:rPr>
              <w:t xml:space="preserve"> </w:t>
            </w:r>
            <w:proofErr w:type="spellStart"/>
            <w:r>
              <w:rPr>
                <w:shd w:val="clear" w:color="auto" w:fill="FFFFFF"/>
              </w:rPr>
              <w:t>chủ</w:t>
            </w:r>
            <w:proofErr w:type="spellEnd"/>
            <w:r>
              <w:rPr>
                <w:shd w:val="clear" w:color="auto" w:fill="FFFFFF"/>
              </w:rPr>
              <w:t xml:space="preserve"> </w:t>
            </w:r>
            <w:proofErr w:type="spellStart"/>
            <w:r>
              <w:rPr>
                <w:shd w:val="clear" w:color="auto" w:fill="FFFFFF"/>
              </w:rPr>
              <w:t>sử</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tuyển</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w:t>
            </w:r>
            <w:proofErr w:type="spellStart"/>
            <w:r>
              <w:rPr>
                <w:shd w:val="clear" w:color="auto" w:fill="FFFFFF"/>
              </w:rPr>
              <w:t>yêu</w:t>
            </w:r>
            <w:proofErr w:type="spellEnd"/>
            <w:r>
              <w:rPr>
                <w:shd w:val="clear" w:color="auto" w:fill="FFFFFF"/>
              </w:rPr>
              <w:t xml:space="preserve"> </w:t>
            </w:r>
            <w:proofErr w:type="spellStart"/>
            <w:r>
              <w:rPr>
                <w:shd w:val="clear" w:color="auto" w:fill="FFFFFF"/>
              </w:rPr>
              <w:t>cầu</w:t>
            </w:r>
            <w:proofErr w:type="spellEnd"/>
            <w:r>
              <w:rPr>
                <w:shd w:val="clear" w:color="auto" w:fill="FFFFFF"/>
              </w:rPr>
              <w:t xml:space="preserve"> </w:t>
            </w:r>
            <w:proofErr w:type="spellStart"/>
            <w:r>
              <w:rPr>
                <w:shd w:val="clear" w:color="auto" w:fill="FFFFFF"/>
              </w:rPr>
              <w:t>phải</w:t>
            </w:r>
            <w:proofErr w:type="spellEnd"/>
            <w:r>
              <w:rPr>
                <w:shd w:val="clear" w:color="auto" w:fill="FFFFFF"/>
              </w:rPr>
              <w:t xml:space="preserve"> </w:t>
            </w:r>
            <w:proofErr w:type="spellStart"/>
            <w:r>
              <w:rPr>
                <w:shd w:val="clear" w:color="auto" w:fill="FFFFFF"/>
              </w:rPr>
              <w:t>trả</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chi </w:t>
            </w:r>
            <w:proofErr w:type="spellStart"/>
            <w:r>
              <w:rPr>
                <w:shd w:val="clear" w:color="auto" w:fill="FFFFFF"/>
              </w:rPr>
              <w:t>phí</w:t>
            </w:r>
            <w:proofErr w:type="spellEnd"/>
            <w:r>
              <w:rPr>
                <w:shd w:val="clear" w:color="auto" w:fill="FFFFFF"/>
              </w:rPr>
              <w:t xml:space="preserve"> </w:t>
            </w:r>
            <w:proofErr w:type="spellStart"/>
            <w:r>
              <w:rPr>
                <w:shd w:val="clear" w:color="auto" w:fill="FFFFFF"/>
              </w:rPr>
              <w:t>như</w:t>
            </w:r>
            <w:proofErr w:type="spellEnd"/>
            <w:r>
              <w:rPr>
                <w:shd w:val="clear" w:color="auto" w:fill="FFFFFF"/>
              </w:rPr>
              <w:t xml:space="preserve"> </w:t>
            </w:r>
            <w:proofErr w:type="spellStart"/>
            <w:r>
              <w:rPr>
                <w:shd w:val="clear" w:color="auto" w:fill="FFFFFF"/>
              </w:rPr>
              <w:t>đi</w:t>
            </w:r>
            <w:proofErr w:type="spellEnd"/>
            <w:r>
              <w:rPr>
                <w:shd w:val="clear" w:color="auto" w:fill="FFFFFF"/>
              </w:rPr>
              <w:t xml:space="preserve"> </w:t>
            </w:r>
            <w:proofErr w:type="spellStart"/>
            <w:r>
              <w:rPr>
                <w:shd w:val="clear" w:color="auto" w:fill="FFFFFF"/>
              </w:rPr>
              <w:t>lại</w:t>
            </w:r>
            <w:proofErr w:type="spellEnd"/>
            <w:r>
              <w:rPr>
                <w:shd w:val="clear" w:color="auto" w:fill="FFFFFF"/>
              </w:rPr>
              <w:t xml:space="preserve">, </w:t>
            </w:r>
            <w:proofErr w:type="spellStart"/>
            <w:r>
              <w:rPr>
                <w:shd w:val="clear" w:color="auto" w:fill="FFFFFF"/>
              </w:rPr>
              <w:t>thị</w:t>
            </w:r>
            <w:proofErr w:type="spellEnd"/>
            <w:r>
              <w:rPr>
                <w:shd w:val="clear" w:color="auto" w:fill="FFFFFF"/>
              </w:rPr>
              <w:t xml:space="preserve"> </w:t>
            </w:r>
            <w:proofErr w:type="spellStart"/>
            <w:r>
              <w:rPr>
                <w:shd w:val="clear" w:color="auto" w:fill="FFFFFF"/>
              </w:rPr>
              <w:t>thực</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chi </w:t>
            </w:r>
            <w:proofErr w:type="spellStart"/>
            <w:r>
              <w:rPr>
                <w:shd w:val="clear" w:color="auto" w:fill="FFFFFF"/>
              </w:rPr>
              <w:t>phí</w:t>
            </w:r>
            <w:proofErr w:type="spellEnd"/>
            <w:r>
              <w:rPr>
                <w:shd w:val="clear" w:color="auto" w:fill="FFFFFF"/>
              </w:rPr>
              <w:t xml:space="preserve"> </w:t>
            </w:r>
            <w:proofErr w:type="spellStart"/>
            <w:r>
              <w:rPr>
                <w:shd w:val="clear" w:color="auto" w:fill="FFFFFF"/>
              </w:rPr>
              <w:t>nhận</w:t>
            </w:r>
            <w:proofErr w:type="spellEnd"/>
            <w:r>
              <w:rPr>
                <w:shd w:val="clear" w:color="auto" w:fill="FFFFFF"/>
              </w:rPr>
              <w:t xml:space="preserve"> </w:t>
            </w:r>
            <w:proofErr w:type="spellStart"/>
            <w:r>
              <w:rPr>
                <w:shd w:val="clear" w:color="auto" w:fill="FFFFFF"/>
              </w:rPr>
              <w:t>việc</w:t>
            </w:r>
            <w:proofErr w:type="spellEnd"/>
            <w:r>
              <w:rPr>
                <w:shd w:val="clear" w:color="auto" w:fill="FFFFFF"/>
              </w:rPr>
              <w:t>/</w:t>
            </w:r>
            <w:proofErr w:type="spellStart"/>
            <w:r>
              <w:rPr>
                <w:shd w:val="clear" w:color="auto" w:fill="FFFFFF"/>
              </w:rPr>
              <w:t>đào</w:t>
            </w:r>
            <w:proofErr w:type="spellEnd"/>
            <w:r>
              <w:rPr>
                <w:shd w:val="clear" w:color="auto" w:fill="FFFFFF"/>
              </w:rPr>
              <w:t xml:space="preserve"> </w:t>
            </w:r>
            <w:proofErr w:type="spellStart"/>
            <w:r>
              <w:rPr>
                <w:shd w:val="clear" w:color="auto" w:fill="FFFFFF"/>
              </w:rPr>
              <w:t>tạo</w:t>
            </w:r>
            <w:proofErr w:type="spellEnd"/>
            <w:r>
              <w:rPr>
                <w:shd w:val="clear" w:color="auto" w:fill="FFFFFF"/>
              </w:rPr>
              <w:t xml:space="preserve"> (</w:t>
            </w:r>
            <w:proofErr w:type="spellStart"/>
            <w:r>
              <w:rPr>
                <w:shd w:val="clear" w:color="auto" w:fill="FFFFFF"/>
              </w:rPr>
              <w:t>còn</w:t>
            </w:r>
            <w:proofErr w:type="spellEnd"/>
            <w:r>
              <w:rPr>
                <w:shd w:val="clear" w:color="auto" w:fill="FFFFFF"/>
              </w:rPr>
              <w:t xml:space="preserve"> </w:t>
            </w:r>
            <w:proofErr w:type="spellStart"/>
            <w:r>
              <w:rPr>
                <w:shd w:val="clear" w:color="auto" w:fill="FFFFFF"/>
              </w:rPr>
              <w:t>được</w:t>
            </w:r>
            <w:proofErr w:type="spellEnd"/>
            <w:r>
              <w:rPr>
                <w:shd w:val="clear" w:color="auto" w:fill="FFFFFF"/>
              </w:rPr>
              <w:t xml:space="preserve"> </w:t>
            </w:r>
            <w:proofErr w:type="spellStart"/>
            <w:r>
              <w:rPr>
                <w:shd w:val="clear" w:color="auto" w:fill="FFFFFF"/>
              </w:rPr>
              <w:t>gọi</w:t>
            </w:r>
            <w:proofErr w:type="spellEnd"/>
            <w:r>
              <w:rPr>
                <w:shd w:val="clear" w:color="auto" w:fill="FFFFFF"/>
              </w:rPr>
              <w:t xml:space="preserve"> </w:t>
            </w:r>
            <w:proofErr w:type="spellStart"/>
            <w:r>
              <w:rPr>
                <w:shd w:val="clear" w:color="auto" w:fill="FFFFFF"/>
              </w:rPr>
              <w:t>là</w:t>
            </w:r>
            <w:proofErr w:type="spellEnd"/>
            <w:r>
              <w:rPr>
                <w:shd w:val="clear" w:color="auto" w:fill="FFFFFF"/>
              </w:rPr>
              <w:t xml:space="preserve"> </w:t>
            </w:r>
            <w:proofErr w:type="spellStart"/>
            <w:r>
              <w:rPr>
                <w:shd w:val="clear" w:color="auto" w:fill="FFFFFF"/>
              </w:rPr>
              <w:t>khoản</w:t>
            </w:r>
            <w:proofErr w:type="spellEnd"/>
            <w:r>
              <w:rPr>
                <w:shd w:val="clear" w:color="auto" w:fill="FFFFFF"/>
              </w:rPr>
              <w:t xml:space="preserve"> </w:t>
            </w:r>
            <w:proofErr w:type="spellStart"/>
            <w:r>
              <w:rPr>
                <w:shd w:val="clear" w:color="auto" w:fill="FFFFFF"/>
              </w:rPr>
              <w:t>nợ</w:t>
            </w:r>
            <w:proofErr w:type="spellEnd"/>
            <w:r>
              <w:rPr>
                <w:shd w:val="clear" w:color="auto" w:fill="FFFFFF"/>
              </w:rPr>
              <w:t>).</w:t>
            </w:r>
          </w:p>
          <w:p w14:paraId="774F16EF" w14:textId="77777777" w:rsidR="007E23A9" w:rsidRDefault="00926BCF" w:rsidP="007E23A9">
            <w:pPr>
              <w:pStyle w:val="Puntoelenco2"/>
              <w:rPr>
                <w:shd w:val="clear" w:color="auto" w:fill="FFFFFF"/>
              </w:rPr>
            </w:pPr>
            <w:proofErr w:type="spellStart"/>
            <w:r>
              <w:rPr>
                <w:shd w:val="clear" w:color="auto" w:fill="FFFFFF"/>
              </w:rPr>
              <w:t>Nhà</w:t>
            </w:r>
            <w:proofErr w:type="spellEnd"/>
            <w:r>
              <w:rPr>
                <w:shd w:val="clear" w:color="auto" w:fill="FFFFFF"/>
              </w:rPr>
              <w:t xml:space="preserve"> </w:t>
            </w:r>
            <w:proofErr w:type="spellStart"/>
            <w:r>
              <w:rPr>
                <w:shd w:val="clear" w:color="auto" w:fill="FFFFFF"/>
              </w:rPr>
              <w:t>tuyển</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w:t>
            </w:r>
            <w:proofErr w:type="spellStart"/>
            <w:r>
              <w:rPr>
                <w:shd w:val="clear" w:color="auto" w:fill="FFFFFF"/>
              </w:rPr>
              <w:t>chủ</w:t>
            </w:r>
            <w:proofErr w:type="spellEnd"/>
            <w:r>
              <w:rPr>
                <w:shd w:val="clear" w:color="auto" w:fill="FFFFFF"/>
              </w:rPr>
              <w:t xml:space="preserve"> </w:t>
            </w:r>
            <w:proofErr w:type="spellStart"/>
            <w:r>
              <w:rPr>
                <w:shd w:val="clear" w:color="auto" w:fill="FFFFFF"/>
              </w:rPr>
              <w:t>sử</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lừa</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công</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bằng</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lời</w:t>
            </w:r>
            <w:proofErr w:type="spellEnd"/>
            <w:r>
              <w:rPr>
                <w:shd w:val="clear" w:color="auto" w:fill="FFFFFF"/>
              </w:rPr>
              <w:t xml:space="preserve"> </w:t>
            </w:r>
            <w:proofErr w:type="spellStart"/>
            <w:r>
              <w:rPr>
                <w:shd w:val="clear" w:color="auto" w:fill="FFFFFF"/>
              </w:rPr>
              <w:t>hứa</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lương</w:t>
            </w:r>
            <w:proofErr w:type="spellEnd"/>
            <w:r>
              <w:rPr>
                <w:shd w:val="clear" w:color="auto" w:fill="FFFFFF"/>
              </w:rPr>
              <w:t xml:space="preserve"> </w:t>
            </w:r>
            <w:proofErr w:type="spellStart"/>
            <w:r>
              <w:rPr>
                <w:shd w:val="clear" w:color="auto" w:fill="FFFFFF"/>
              </w:rPr>
              <w:t>thưởng</w:t>
            </w:r>
            <w:proofErr w:type="spellEnd"/>
            <w:r>
              <w:rPr>
                <w:shd w:val="clear" w:color="auto" w:fill="FFFFFF"/>
              </w:rPr>
              <w:t xml:space="preserve">, </w:t>
            </w:r>
            <w:proofErr w:type="spellStart"/>
            <w:r>
              <w:rPr>
                <w:shd w:val="clear" w:color="auto" w:fill="FFFFFF"/>
              </w:rPr>
              <w:t>và</w:t>
            </w:r>
            <w:proofErr w:type="spellEnd"/>
            <w:r>
              <w:rPr>
                <w:shd w:val="clear" w:color="auto" w:fill="FFFFFF"/>
              </w:rPr>
              <w:t>/</w:t>
            </w:r>
            <w:proofErr w:type="spellStart"/>
            <w:r>
              <w:rPr>
                <w:shd w:val="clear" w:color="auto" w:fill="FFFFFF"/>
              </w:rPr>
              <w:t>hoặc</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điều</w:t>
            </w:r>
            <w:proofErr w:type="spellEnd"/>
            <w:r>
              <w:rPr>
                <w:shd w:val="clear" w:color="auto" w:fill="FFFFFF"/>
              </w:rPr>
              <w:t xml:space="preserve"> </w:t>
            </w:r>
            <w:proofErr w:type="spellStart"/>
            <w:r>
              <w:rPr>
                <w:shd w:val="clear" w:color="auto" w:fill="FFFFFF"/>
              </w:rPr>
              <w:t>kiện</w:t>
            </w:r>
            <w:proofErr w:type="spellEnd"/>
            <w:r>
              <w:rPr>
                <w:shd w:val="clear" w:color="auto" w:fill="FFFFFF"/>
              </w:rPr>
              <w:t xml:space="preserve"> </w:t>
            </w:r>
            <w:proofErr w:type="spellStart"/>
            <w:r>
              <w:rPr>
                <w:shd w:val="clear" w:color="auto" w:fill="FFFFFF"/>
              </w:rPr>
              <w:t>sống</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việc</w:t>
            </w:r>
            <w:proofErr w:type="spellEnd"/>
            <w:r>
              <w:rPr>
                <w:shd w:val="clear" w:color="auto" w:fill="FFFFFF"/>
              </w:rPr>
              <w:t>.</w:t>
            </w:r>
          </w:p>
          <w:p w14:paraId="635D8660" w14:textId="37F9701F" w:rsidR="00926BCF" w:rsidRPr="007E23A9" w:rsidRDefault="00926BCF" w:rsidP="007E23A9">
            <w:pPr>
              <w:pStyle w:val="Puntoelenco2"/>
              <w:rPr>
                <w:shd w:val="clear" w:color="auto" w:fill="FFFFFF"/>
              </w:rPr>
            </w:pPr>
            <w:proofErr w:type="spellStart"/>
            <w:r w:rsidRPr="007E23A9">
              <w:t>Người</w:t>
            </w:r>
            <w:proofErr w:type="spellEnd"/>
            <w:r w:rsidRPr="007E23A9">
              <w:t xml:space="preserve"> lao </w:t>
            </w:r>
            <w:proofErr w:type="spellStart"/>
            <w:r w:rsidRPr="007E23A9">
              <w:t>động</w:t>
            </w:r>
            <w:proofErr w:type="spellEnd"/>
            <w:r w:rsidRPr="007E23A9">
              <w:t xml:space="preserve"> </w:t>
            </w:r>
            <w:proofErr w:type="spellStart"/>
            <w:r w:rsidRPr="007E23A9">
              <w:t>bị</w:t>
            </w:r>
            <w:proofErr w:type="spellEnd"/>
            <w:r w:rsidRPr="007E23A9">
              <w:t xml:space="preserve"> </w:t>
            </w:r>
            <w:proofErr w:type="spellStart"/>
            <w:r w:rsidRPr="007E23A9">
              <w:t>đe</w:t>
            </w:r>
            <w:proofErr w:type="spellEnd"/>
            <w:r w:rsidRPr="007E23A9">
              <w:t xml:space="preserve"> </w:t>
            </w:r>
            <w:proofErr w:type="spellStart"/>
            <w:r w:rsidRPr="007E23A9">
              <w:t>dọa</w:t>
            </w:r>
            <w:proofErr w:type="spellEnd"/>
            <w:r w:rsidRPr="007E23A9">
              <w:t xml:space="preserve"> </w:t>
            </w:r>
            <w:proofErr w:type="spellStart"/>
            <w:r w:rsidRPr="007E23A9">
              <w:t>đuổi</w:t>
            </w:r>
            <w:proofErr w:type="spellEnd"/>
            <w:r w:rsidRPr="007E23A9">
              <w:t xml:space="preserve"> </w:t>
            </w:r>
            <w:proofErr w:type="spellStart"/>
            <w:r w:rsidRPr="007E23A9">
              <w:t>việc</w:t>
            </w:r>
            <w:proofErr w:type="spellEnd"/>
            <w:r w:rsidRPr="007E23A9">
              <w:t xml:space="preserve"> </w:t>
            </w:r>
            <w:proofErr w:type="spellStart"/>
            <w:r w:rsidRPr="007E23A9">
              <w:t>nếu</w:t>
            </w:r>
            <w:proofErr w:type="spellEnd"/>
            <w:r w:rsidRPr="007E23A9">
              <w:t xml:space="preserve"> </w:t>
            </w:r>
            <w:proofErr w:type="spellStart"/>
            <w:r w:rsidRPr="007E23A9">
              <w:t>họ</w:t>
            </w:r>
            <w:proofErr w:type="spellEnd"/>
            <w:r w:rsidRPr="007E23A9">
              <w:t xml:space="preserve"> </w:t>
            </w:r>
            <w:proofErr w:type="spellStart"/>
            <w:r w:rsidRPr="007E23A9">
              <w:t>phàn</w:t>
            </w:r>
            <w:proofErr w:type="spellEnd"/>
            <w:r w:rsidRPr="007E23A9">
              <w:t xml:space="preserve"> </w:t>
            </w:r>
            <w:proofErr w:type="spellStart"/>
            <w:r w:rsidRPr="007E23A9">
              <w:t>nàn</w:t>
            </w:r>
            <w:proofErr w:type="spellEnd"/>
            <w:r w:rsidRPr="007E23A9">
              <w:t xml:space="preserve"> </w:t>
            </w:r>
            <w:proofErr w:type="spellStart"/>
            <w:r w:rsidRPr="007E23A9">
              <w:t>về</w:t>
            </w:r>
            <w:proofErr w:type="spellEnd"/>
            <w:r w:rsidRPr="007E23A9">
              <w:t xml:space="preserve"> </w:t>
            </w:r>
            <w:proofErr w:type="spellStart"/>
            <w:r w:rsidRPr="007E23A9">
              <w:t>các</w:t>
            </w:r>
            <w:proofErr w:type="spellEnd"/>
            <w:r w:rsidRPr="007E23A9">
              <w:t xml:space="preserve"> </w:t>
            </w:r>
            <w:proofErr w:type="spellStart"/>
            <w:r w:rsidRPr="007E23A9">
              <w:t>điều</w:t>
            </w:r>
            <w:proofErr w:type="spellEnd"/>
            <w:r w:rsidRPr="007E23A9">
              <w:t xml:space="preserve"> </w:t>
            </w:r>
            <w:proofErr w:type="spellStart"/>
            <w:r w:rsidRPr="007E23A9">
              <w:t>kiện</w:t>
            </w:r>
            <w:proofErr w:type="spellEnd"/>
            <w:r w:rsidRPr="007E23A9">
              <w:t xml:space="preserve"> lao </w:t>
            </w:r>
            <w:proofErr w:type="spellStart"/>
            <w:r w:rsidRPr="007E23A9">
              <w:t>động</w:t>
            </w:r>
            <w:proofErr w:type="spellEnd"/>
            <w:r w:rsidRPr="007E23A9">
              <w:t xml:space="preserve">, </w:t>
            </w:r>
            <w:proofErr w:type="spellStart"/>
            <w:r w:rsidRPr="007E23A9">
              <w:t>quấy</w:t>
            </w:r>
            <w:proofErr w:type="spellEnd"/>
            <w:r w:rsidRPr="007E23A9">
              <w:t xml:space="preserve"> </w:t>
            </w:r>
            <w:proofErr w:type="spellStart"/>
            <w:r w:rsidRPr="007E23A9">
              <w:t>rối</w:t>
            </w:r>
            <w:proofErr w:type="spellEnd"/>
            <w:r w:rsidRPr="007E23A9">
              <w:t xml:space="preserve"> </w:t>
            </w:r>
            <w:proofErr w:type="spellStart"/>
            <w:r w:rsidRPr="007E23A9">
              <w:t>hoặc</w:t>
            </w:r>
            <w:proofErr w:type="spellEnd"/>
            <w:r w:rsidRPr="007E23A9">
              <w:t xml:space="preserve"> </w:t>
            </w:r>
            <w:proofErr w:type="spellStart"/>
            <w:r w:rsidRPr="007E23A9">
              <w:t>lương</w:t>
            </w:r>
            <w:proofErr w:type="spellEnd"/>
            <w:r w:rsidRPr="007E23A9">
              <w:t xml:space="preserve"> </w:t>
            </w:r>
            <w:proofErr w:type="spellStart"/>
            <w:r w:rsidRPr="007E23A9">
              <w:t>thưởng</w:t>
            </w:r>
            <w:proofErr w:type="spellEnd"/>
            <w:r w:rsidRPr="007E23A9">
              <w:t>.</w:t>
            </w:r>
          </w:p>
        </w:tc>
      </w:tr>
    </w:tbl>
    <w:p w14:paraId="74A56CFE" w14:textId="3AFB1C90" w:rsidR="00926BCF" w:rsidRPr="00F10121" w:rsidRDefault="00926BCF" w:rsidP="00F10121"/>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4F697B" w14:paraId="765363D6" w14:textId="77777777" w:rsidTr="00A3340C">
        <w:tc>
          <w:tcPr>
            <w:tcW w:w="9350" w:type="dxa"/>
          </w:tcPr>
          <w:p w14:paraId="6EAAF56D" w14:textId="77777777" w:rsidR="004F697B" w:rsidRPr="007E23A9" w:rsidRDefault="004F697B" w:rsidP="007E23A9">
            <w:pPr>
              <w:pStyle w:val="Titolo5"/>
              <w:outlineLvl w:val="4"/>
            </w:pPr>
            <w:proofErr w:type="spellStart"/>
            <w:r w:rsidRPr="007E23A9">
              <w:t>Thông</w:t>
            </w:r>
            <w:proofErr w:type="spellEnd"/>
            <w:r w:rsidRPr="007E23A9">
              <w:t xml:space="preserve"> tin </w:t>
            </w:r>
            <w:proofErr w:type="spellStart"/>
            <w:r w:rsidRPr="007E23A9">
              <w:t>bổ</w:t>
            </w:r>
            <w:proofErr w:type="spellEnd"/>
            <w:r w:rsidRPr="007E23A9">
              <w:t xml:space="preserve"> sung</w:t>
            </w:r>
          </w:p>
          <w:p w14:paraId="2F965095" w14:textId="77777777" w:rsidR="004F697B" w:rsidRDefault="004F697B" w:rsidP="007E23A9">
            <w:pPr>
              <w:rPr>
                <w:shd w:val="clear" w:color="auto" w:fill="FFFFFF"/>
              </w:rPr>
            </w:pPr>
            <w:r>
              <w:rPr>
                <w:shd w:val="clear" w:color="auto" w:fill="FFFFFF"/>
              </w:rPr>
              <w:t xml:space="preserve">VCCI </w:t>
            </w:r>
            <w:proofErr w:type="spellStart"/>
            <w:r w:rsidRPr="007E23A9">
              <w:t>và</w:t>
            </w:r>
            <w:proofErr w:type="spellEnd"/>
            <w:r>
              <w:rPr>
                <w:shd w:val="clear" w:color="auto" w:fill="FFFFFF"/>
              </w:rPr>
              <w:t xml:space="preserve"> ILO </w:t>
            </w:r>
            <w:proofErr w:type="spellStart"/>
            <w:r>
              <w:rPr>
                <w:shd w:val="clear" w:color="auto" w:fill="FFFFFF"/>
              </w:rPr>
              <w:t>đã</w:t>
            </w:r>
            <w:proofErr w:type="spellEnd"/>
            <w:r>
              <w:rPr>
                <w:shd w:val="clear" w:color="auto" w:fill="FFFFFF"/>
              </w:rPr>
              <w:t xml:space="preserve"> </w:t>
            </w:r>
            <w:proofErr w:type="spellStart"/>
            <w:r>
              <w:rPr>
                <w:shd w:val="clear" w:color="auto" w:fill="FFFFFF"/>
              </w:rPr>
              <w:t>biên</w:t>
            </w:r>
            <w:proofErr w:type="spellEnd"/>
            <w:r>
              <w:rPr>
                <w:shd w:val="clear" w:color="auto" w:fill="FFFFFF"/>
              </w:rPr>
              <w:t xml:space="preserve"> </w:t>
            </w:r>
            <w:proofErr w:type="spellStart"/>
            <w:r>
              <w:rPr>
                <w:shd w:val="clear" w:color="auto" w:fill="FFFFFF"/>
              </w:rPr>
              <w:t>soạn</w:t>
            </w:r>
            <w:proofErr w:type="spellEnd"/>
            <w:r>
              <w:rPr>
                <w:shd w:val="clear" w:color="auto" w:fill="FFFFFF"/>
              </w:rPr>
              <w:t xml:space="preserve"> </w:t>
            </w:r>
            <w:proofErr w:type="spellStart"/>
            <w:r>
              <w:rPr>
                <w:shd w:val="clear" w:color="auto" w:fill="FFFFFF"/>
              </w:rPr>
              <w:t>tài</w:t>
            </w:r>
            <w:proofErr w:type="spellEnd"/>
            <w:r>
              <w:rPr>
                <w:shd w:val="clear" w:color="auto" w:fill="FFFFFF"/>
              </w:rPr>
              <w:t xml:space="preserve"> </w:t>
            </w:r>
            <w:proofErr w:type="spellStart"/>
            <w:r>
              <w:rPr>
                <w:shd w:val="clear" w:color="auto" w:fill="FFFFFF"/>
              </w:rPr>
              <w:t>liệu</w:t>
            </w:r>
            <w:proofErr w:type="spellEnd"/>
            <w:r>
              <w:rPr>
                <w:shd w:val="clear" w:color="auto" w:fill="FFFFFF"/>
              </w:rPr>
              <w:t xml:space="preserve"> </w:t>
            </w:r>
            <w:proofErr w:type="spellStart"/>
            <w:r>
              <w:rPr>
                <w:shd w:val="clear" w:color="auto" w:fill="FFFFFF"/>
              </w:rPr>
              <w:t>hướng</w:t>
            </w:r>
            <w:proofErr w:type="spellEnd"/>
            <w:r>
              <w:rPr>
                <w:shd w:val="clear" w:color="auto" w:fill="FFFFFF"/>
              </w:rPr>
              <w:t xml:space="preserve"> </w:t>
            </w:r>
            <w:proofErr w:type="spellStart"/>
            <w:r>
              <w:rPr>
                <w:shd w:val="clear" w:color="auto" w:fill="FFFFFF"/>
              </w:rPr>
              <w:t>dẫn</w:t>
            </w:r>
            <w:proofErr w:type="spellEnd"/>
            <w:r>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sử</w:t>
            </w:r>
            <w:proofErr w:type="spellEnd"/>
            <w:r>
              <w:rPr>
                <w:shd w:val="clear" w:color="auto" w:fill="FFFFFF"/>
              </w:rPr>
              <w:t xml:space="preserve"> </w:t>
            </w:r>
            <w:proofErr w:type="spellStart"/>
            <w:r>
              <w:rPr>
                <w:shd w:val="clear" w:color="auto" w:fill="FFFFFF"/>
              </w:rPr>
              <w:t>dụng</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ở </w:t>
            </w:r>
            <w:proofErr w:type="spellStart"/>
            <w:r>
              <w:rPr>
                <w:shd w:val="clear" w:color="auto" w:fill="FFFFFF"/>
              </w:rPr>
              <w:t>Việt</w:t>
            </w:r>
            <w:proofErr w:type="spellEnd"/>
            <w:r>
              <w:rPr>
                <w:shd w:val="clear" w:color="auto" w:fill="FFFFFF"/>
              </w:rPr>
              <w:t xml:space="preserve"> Nam </w:t>
            </w:r>
            <w:proofErr w:type="spellStart"/>
            <w:r>
              <w:rPr>
                <w:shd w:val="clear" w:color="auto" w:fill="FFFFFF"/>
              </w:rPr>
              <w:t>về</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ngăn</w:t>
            </w:r>
            <w:proofErr w:type="spellEnd"/>
            <w:r>
              <w:rPr>
                <w:shd w:val="clear" w:color="auto" w:fill="FFFFFF"/>
              </w:rPr>
              <w:t xml:space="preserve"> </w:t>
            </w:r>
            <w:proofErr w:type="spellStart"/>
            <w:r>
              <w:rPr>
                <w:shd w:val="clear" w:color="auto" w:fill="FFFFFF"/>
              </w:rPr>
              <w:t>chặn</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cưỡng</w:t>
            </w:r>
            <w:proofErr w:type="spellEnd"/>
            <w:r>
              <w:rPr>
                <w:shd w:val="clear" w:color="auto" w:fill="FFFFFF"/>
              </w:rPr>
              <w:t xml:space="preserve"> </w:t>
            </w:r>
            <w:proofErr w:type="spellStart"/>
            <w:r>
              <w:rPr>
                <w:shd w:val="clear" w:color="auto" w:fill="FFFFFF"/>
              </w:rPr>
              <w:t>bức</w:t>
            </w:r>
            <w:proofErr w:type="spellEnd"/>
            <w:r>
              <w:rPr>
                <w:shd w:val="clear" w:color="auto" w:fill="FFFFFF"/>
              </w:rPr>
              <w:t xml:space="preserve"> </w:t>
            </w:r>
            <w:proofErr w:type="spellStart"/>
            <w:r>
              <w:rPr>
                <w:shd w:val="clear" w:color="auto" w:fill="FFFFFF"/>
              </w:rPr>
              <w:t>trong</w:t>
            </w:r>
            <w:proofErr w:type="spellEnd"/>
            <w:r>
              <w:rPr>
                <w:shd w:val="clear" w:color="auto" w:fill="FFFFFF"/>
              </w:rPr>
              <w:t xml:space="preserve"> </w:t>
            </w:r>
            <w:proofErr w:type="spellStart"/>
            <w:r>
              <w:rPr>
                <w:shd w:val="clear" w:color="auto" w:fill="FFFFFF"/>
              </w:rPr>
              <w:t>chuỗi</w:t>
            </w:r>
            <w:proofErr w:type="spellEnd"/>
            <w:r>
              <w:rPr>
                <w:shd w:val="clear" w:color="auto" w:fill="FFFFFF"/>
              </w:rPr>
              <w:t xml:space="preserve"> </w:t>
            </w:r>
            <w:proofErr w:type="spellStart"/>
            <w:r>
              <w:rPr>
                <w:shd w:val="clear" w:color="auto" w:fill="FFFFFF"/>
              </w:rPr>
              <w:t>cung</w:t>
            </w:r>
            <w:proofErr w:type="spellEnd"/>
            <w:r>
              <w:rPr>
                <w:shd w:val="clear" w:color="auto" w:fill="FFFFFF"/>
              </w:rPr>
              <w:t xml:space="preserve"> </w:t>
            </w:r>
            <w:proofErr w:type="spellStart"/>
            <w:r>
              <w:rPr>
                <w:shd w:val="clear" w:color="auto" w:fill="FFFFFF"/>
              </w:rPr>
              <w:t>ứng</w:t>
            </w:r>
            <w:proofErr w:type="spellEnd"/>
            <w:r>
              <w:rPr>
                <w:shd w:val="clear" w:color="auto" w:fill="FFFFFF"/>
              </w:rPr>
              <w:t xml:space="preserve"> </w:t>
            </w:r>
            <w:proofErr w:type="spellStart"/>
            <w:r>
              <w:rPr>
                <w:shd w:val="clear" w:color="auto" w:fill="FFFFFF"/>
              </w:rPr>
              <w:t>hàng</w:t>
            </w:r>
            <w:proofErr w:type="spellEnd"/>
            <w:r>
              <w:rPr>
                <w:shd w:val="clear" w:color="auto" w:fill="FFFFFF"/>
              </w:rPr>
              <w:t xml:space="preserve"> </w:t>
            </w:r>
            <w:proofErr w:type="spellStart"/>
            <w:r>
              <w:rPr>
                <w:shd w:val="clear" w:color="auto" w:fill="FFFFFF"/>
              </w:rPr>
              <w:t>dệt</w:t>
            </w:r>
            <w:proofErr w:type="spellEnd"/>
            <w:r>
              <w:rPr>
                <w:shd w:val="clear" w:color="auto" w:fill="FFFFFF"/>
              </w:rPr>
              <w:t xml:space="preserve"> may.</w:t>
            </w:r>
          </w:p>
          <w:p w14:paraId="14D97B14" w14:textId="43B6EEE3" w:rsidR="004F697B" w:rsidRDefault="004F697B" w:rsidP="007E23A9">
            <w:r w:rsidRPr="00A3340C">
              <w:rPr>
                <w:rStyle w:val="Enfasicorsivo"/>
              </w:rPr>
              <w:t>“</w:t>
            </w:r>
            <w:proofErr w:type="spellStart"/>
            <w:r w:rsidRPr="00A3340C">
              <w:rPr>
                <w:rStyle w:val="Enfasicorsivo"/>
              </w:rPr>
              <w:t>Ngăn</w:t>
            </w:r>
            <w:proofErr w:type="spellEnd"/>
            <w:r w:rsidRPr="00A3340C">
              <w:rPr>
                <w:rStyle w:val="Enfasicorsivo"/>
              </w:rPr>
              <w:t xml:space="preserve"> </w:t>
            </w:r>
            <w:proofErr w:type="spellStart"/>
            <w:r w:rsidRPr="00A3340C">
              <w:rPr>
                <w:rStyle w:val="Enfasicorsivo"/>
              </w:rPr>
              <w:t>chặn</w:t>
            </w:r>
            <w:proofErr w:type="spellEnd"/>
            <w:r w:rsidRPr="00A3340C">
              <w:rPr>
                <w:rStyle w:val="Enfasicorsivo"/>
              </w:rPr>
              <w:t xml:space="preserve"> lao </w:t>
            </w:r>
            <w:proofErr w:type="spellStart"/>
            <w:r w:rsidRPr="00A3340C">
              <w:rPr>
                <w:rStyle w:val="Enfasicorsivo"/>
              </w:rPr>
              <w:t>động</w:t>
            </w:r>
            <w:proofErr w:type="spellEnd"/>
            <w:r w:rsidRPr="00A3340C">
              <w:rPr>
                <w:rStyle w:val="Enfasicorsivo"/>
              </w:rPr>
              <w:t xml:space="preserve"> </w:t>
            </w:r>
            <w:proofErr w:type="spellStart"/>
            <w:r w:rsidRPr="00A3340C">
              <w:rPr>
                <w:rStyle w:val="Enfasicorsivo"/>
              </w:rPr>
              <w:t>cưỡng</w:t>
            </w:r>
            <w:proofErr w:type="spellEnd"/>
            <w:r w:rsidRPr="00A3340C">
              <w:rPr>
                <w:rStyle w:val="Enfasicorsivo"/>
              </w:rPr>
              <w:t xml:space="preserve"> </w:t>
            </w:r>
            <w:proofErr w:type="spellStart"/>
            <w:r w:rsidRPr="00A3340C">
              <w:rPr>
                <w:rStyle w:val="Enfasicorsivo"/>
              </w:rPr>
              <w:t>bức</w:t>
            </w:r>
            <w:proofErr w:type="spellEnd"/>
            <w:r w:rsidRPr="00A3340C">
              <w:rPr>
                <w:rStyle w:val="Enfasicorsivo"/>
              </w:rPr>
              <w:t xml:space="preserve"> </w:t>
            </w:r>
            <w:proofErr w:type="spellStart"/>
            <w:r w:rsidRPr="00A3340C">
              <w:rPr>
                <w:rStyle w:val="Enfasicorsivo"/>
              </w:rPr>
              <w:t>trong</w:t>
            </w:r>
            <w:proofErr w:type="spellEnd"/>
            <w:r w:rsidRPr="00A3340C">
              <w:rPr>
                <w:rStyle w:val="Enfasicorsivo"/>
              </w:rPr>
              <w:t xml:space="preserve"> </w:t>
            </w:r>
            <w:proofErr w:type="spellStart"/>
            <w:r w:rsidRPr="00A3340C">
              <w:rPr>
                <w:rStyle w:val="Enfasicorsivo"/>
              </w:rPr>
              <w:t>chuỗi</w:t>
            </w:r>
            <w:proofErr w:type="spellEnd"/>
            <w:r w:rsidRPr="00A3340C">
              <w:rPr>
                <w:rStyle w:val="Enfasicorsivo"/>
              </w:rPr>
              <w:t xml:space="preserve"> </w:t>
            </w:r>
            <w:proofErr w:type="spellStart"/>
            <w:r w:rsidRPr="00A3340C">
              <w:rPr>
                <w:rStyle w:val="Enfasicorsivo"/>
              </w:rPr>
              <w:t>cung</w:t>
            </w:r>
            <w:proofErr w:type="spellEnd"/>
            <w:r w:rsidRPr="00A3340C">
              <w:rPr>
                <w:rStyle w:val="Enfasicorsivo"/>
              </w:rPr>
              <w:t xml:space="preserve"> </w:t>
            </w:r>
            <w:proofErr w:type="spellStart"/>
            <w:r w:rsidRPr="00A3340C">
              <w:rPr>
                <w:rStyle w:val="Enfasicorsivo"/>
              </w:rPr>
              <w:t>ứng</w:t>
            </w:r>
            <w:proofErr w:type="spellEnd"/>
            <w:r w:rsidRPr="00A3340C">
              <w:rPr>
                <w:rStyle w:val="Enfasicorsivo"/>
              </w:rPr>
              <w:t xml:space="preserve"> </w:t>
            </w:r>
            <w:proofErr w:type="spellStart"/>
            <w:r w:rsidRPr="00A3340C">
              <w:rPr>
                <w:rStyle w:val="Enfasicorsivo"/>
              </w:rPr>
              <w:t>hàng</w:t>
            </w:r>
            <w:proofErr w:type="spellEnd"/>
            <w:r w:rsidRPr="00A3340C">
              <w:rPr>
                <w:rStyle w:val="Enfasicorsivo"/>
              </w:rPr>
              <w:t xml:space="preserve"> </w:t>
            </w:r>
            <w:proofErr w:type="spellStart"/>
            <w:r w:rsidRPr="00A3340C">
              <w:rPr>
                <w:rStyle w:val="Enfasicorsivo"/>
              </w:rPr>
              <w:t>dệt</w:t>
            </w:r>
            <w:proofErr w:type="spellEnd"/>
            <w:r w:rsidRPr="00A3340C">
              <w:rPr>
                <w:rStyle w:val="Enfasicorsivo"/>
              </w:rPr>
              <w:t xml:space="preserve"> may ở </w:t>
            </w:r>
            <w:proofErr w:type="spellStart"/>
            <w:r w:rsidRPr="00A3340C">
              <w:rPr>
                <w:rStyle w:val="Enfasicorsivo"/>
              </w:rPr>
              <w:t>Việt</w:t>
            </w:r>
            <w:proofErr w:type="spellEnd"/>
            <w:r w:rsidRPr="00A3340C">
              <w:rPr>
                <w:rStyle w:val="Enfasicorsivo"/>
              </w:rPr>
              <w:t xml:space="preserve"> Nam: </w:t>
            </w:r>
            <w:proofErr w:type="spellStart"/>
            <w:r w:rsidRPr="00A3340C">
              <w:rPr>
                <w:rStyle w:val="Enfasicorsivo"/>
              </w:rPr>
              <w:t>Tài</w:t>
            </w:r>
            <w:proofErr w:type="spellEnd"/>
            <w:r w:rsidRPr="00A3340C">
              <w:rPr>
                <w:rStyle w:val="Enfasicorsivo"/>
              </w:rPr>
              <w:t xml:space="preserve"> </w:t>
            </w:r>
            <w:proofErr w:type="spellStart"/>
            <w:r w:rsidRPr="00A3340C">
              <w:rPr>
                <w:rStyle w:val="Enfasicorsivo"/>
              </w:rPr>
              <w:t>liệu</w:t>
            </w:r>
            <w:proofErr w:type="spellEnd"/>
            <w:r w:rsidRPr="00A3340C">
              <w:rPr>
                <w:rStyle w:val="Enfasicorsivo"/>
              </w:rPr>
              <w:t xml:space="preserve"> </w:t>
            </w:r>
            <w:proofErr w:type="spellStart"/>
            <w:r w:rsidRPr="00A3340C">
              <w:rPr>
                <w:rStyle w:val="Enfasicorsivo"/>
              </w:rPr>
              <w:t>hướng</w:t>
            </w:r>
            <w:proofErr w:type="spellEnd"/>
            <w:r w:rsidRPr="00A3340C">
              <w:rPr>
                <w:rStyle w:val="Enfasicorsivo"/>
              </w:rPr>
              <w:t xml:space="preserve"> </w:t>
            </w:r>
            <w:proofErr w:type="spellStart"/>
            <w:r w:rsidRPr="00A3340C">
              <w:rPr>
                <w:rStyle w:val="Enfasicorsivo"/>
              </w:rPr>
              <w:t>dẫn</w:t>
            </w:r>
            <w:proofErr w:type="spellEnd"/>
            <w:r w:rsidRPr="00A3340C">
              <w:rPr>
                <w:rStyle w:val="Enfasicorsivo"/>
              </w:rPr>
              <w:t xml:space="preserve"> </w:t>
            </w:r>
            <w:proofErr w:type="spellStart"/>
            <w:r w:rsidRPr="00A3340C">
              <w:rPr>
                <w:rStyle w:val="Enfasicorsivo"/>
              </w:rPr>
              <w:t>cho</w:t>
            </w:r>
            <w:proofErr w:type="spellEnd"/>
            <w:r w:rsidRPr="00A3340C">
              <w:rPr>
                <w:rStyle w:val="Enfasicorsivo"/>
              </w:rPr>
              <w:t xml:space="preserve"> </w:t>
            </w:r>
            <w:proofErr w:type="spellStart"/>
            <w:r w:rsidRPr="00A3340C">
              <w:rPr>
                <w:rStyle w:val="Enfasicorsivo"/>
              </w:rPr>
              <w:t>người</w:t>
            </w:r>
            <w:proofErr w:type="spellEnd"/>
            <w:r w:rsidRPr="00A3340C">
              <w:rPr>
                <w:rStyle w:val="Enfasicorsivo"/>
              </w:rPr>
              <w:t xml:space="preserve"> </w:t>
            </w:r>
            <w:proofErr w:type="spellStart"/>
            <w:r w:rsidRPr="00A3340C">
              <w:rPr>
                <w:rStyle w:val="Enfasicorsivo"/>
              </w:rPr>
              <w:t>sử</w:t>
            </w:r>
            <w:proofErr w:type="spellEnd"/>
            <w:r w:rsidRPr="00A3340C">
              <w:rPr>
                <w:rStyle w:val="Enfasicorsivo"/>
              </w:rPr>
              <w:t xml:space="preserve"> </w:t>
            </w:r>
            <w:proofErr w:type="spellStart"/>
            <w:r w:rsidRPr="00A3340C">
              <w:rPr>
                <w:rStyle w:val="Enfasicorsivo"/>
              </w:rPr>
              <w:t>dụng</w:t>
            </w:r>
            <w:proofErr w:type="spellEnd"/>
            <w:r w:rsidRPr="00A3340C">
              <w:rPr>
                <w:rStyle w:val="Enfasicorsivo"/>
              </w:rPr>
              <w:t xml:space="preserve"> lao </w:t>
            </w:r>
            <w:proofErr w:type="spellStart"/>
            <w:r w:rsidRPr="00A3340C">
              <w:rPr>
                <w:rStyle w:val="Enfasicorsivo"/>
              </w:rPr>
              <w:t>động</w:t>
            </w:r>
            <w:proofErr w:type="spellEnd"/>
            <w:r w:rsidRPr="00A3340C">
              <w:rPr>
                <w:rStyle w:val="Enfasicorsivo"/>
              </w:rPr>
              <w:t>”</w:t>
            </w:r>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Tổ</w:t>
            </w:r>
            <w:proofErr w:type="spellEnd"/>
            <w:r>
              <w:rPr>
                <w:shd w:val="clear" w:color="auto" w:fill="FFFFFF"/>
              </w:rPr>
              <w:t xml:space="preserve"> </w:t>
            </w:r>
            <w:proofErr w:type="spellStart"/>
            <w:r>
              <w:rPr>
                <w:shd w:val="clear" w:color="auto" w:fill="FFFFFF"/>
              </w:rPr>
              <w:t>chức</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Quốc</w:t>
            </w:r>
            <w:proofErr w:type="spellEnd"/>
            <w:r>
              <w:rPr>
                <w:shd w:val="clear" w:color="auto" w:fill="FFFFFF"/>
              </w:rPr>
              <w:t xml:space="preserve"> </w:t>
            </w:r>
            <w:proofErr w:type="spellStart"/>
            <w:r>
              <w:rPr>
                <w:shd w:val="clear" w:color="auto" w:fill="FFFFFF"/>
              </w:rPr>
              <w:t>tế</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Phòng</w:t>
            </w:r>
            <w:proofErr w:type="spellEnd"/>
            <w:r>
              <w:rPr>
                <w:shd w:val="clear" w:color="auto" w:fill="FFFFFF"/>
              </w:rPr>
              <w:t xml:space="preserve"> </w:t>
            </w:r>
            <w:proofErr w:type="spellStart"/>
            <w:r>
              <w:rPr>
                <w:shd w:val="clear" w:color="auto" w:fill="FFFFFF"/>
              </w:rPr>
              <w:t>Thương</w:t>
            </w:r>
            <w:proofErr w:type="spellEnd"/>
            <w:r>
              <w:rPr>
                <w:shd w:val="clear" w:color="auto" w:fill="FFFFFF"/>
              </w:rPr>
              <w:t xml:space="preserve"> </w:t>
            </w:r>
            <w:proofErr w:type="spellStart"/>
            <w:r>
              <w:rPr>
                <w:shd w:val="clear" w:color="auto" w:fill="FFFFFF"/>
              </w:rPr>
              <w:t>mại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Công</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Việt</w:t>
            </w:r>
            <w:proofErr w:type="spellEnd"/>
            <w:r>
              <w:rPr>
                <w:shd w:val="clear" w:color="auto" w:fill="FFFFFF"/>
              </w:rPr>
              <w:t xml:space="preserve"> Nam – </w:t>
            </w:r>
            <w:proofErr w:type="spellStart"/>
            <w:r>
              <w:rPr>
                <w:shd w:val="clear" w:color="auto" w:fill="FFFFFF"/>
              </w:rPr>
              <w:t>Hà</w:t>
            </w:r>
            <w:proofErr w:type="spellEnd"/>
            <w:r>
              <w:rPr>
                <w:shd w:val="clear" w:color="auto" w:fill="FFFFFF"/>
              </w:rPr>
              <w:t xml:space="preserve"> </w:t>
            </w:r>
            <w:proofErr w:type="spellStart"/>
            <w:r>
              <w:rPr>
                <w:shd w:val="clear" w:color="auto" w:fill="FFFFFF"/>
              </w:rPr>
              <w:t>Nội</w:t>
            </w:r>
            <w:proofErr w:type="spellEnd"/>
            <w:r>
              <w:rPr>
                <w:shd w:val="clear" w:color="auto" w:fill="FFFFFF"/>
              </w:rPr>
              <w:t xml:space="preserve">: ILO </w:t>
            </w:r>
            <w:proofErr w:type="spellStart"/>
            <w:r>
              <w:rPr>
                <w:shd w:val="clear" w:color="auto" w:fill="FFFFFF"/>
              </w:rPr>
              <w:t>và</w:t>
            </w:r>
            <w:proofErr w:type="spellEnd"/>
            <w:r>
              <w:rPr>
                <w:shd w:val="clear" w:color="auto" w:fill="FFFFFF"/>
              </w:rPr>
              <w:t xml:space="preserve"> VCCI, 2016. </w:t>
            </w:r>
            <w:proofErr w:type="spellStart"/>
            <w:r>
              <w:rPr>
                <w:shd w:val="clear" w:color="auto" w:fill="FFFFFF"/>
              </w:rPr>
              <w:t>Tham</w:t>
            </w:r>
            <w:proofErr w:type="spellEnd"/>
            <w:r>
              <w:rPr>
                <w:shd w:val="clear" w:color="auto" w:fill="FFFFFF"/>
              </w:rPr>
              <w:t xml:space="preserve"> </w:t>
            </w:r>
            <w:proofErr w:type="spellStart"/>
            <w:r>
              <w:rPr>
                <w:shd w:val="clear" w:color="auto" w:fill="FFFFFF"/>
              </w:rPr>
              <w:t>khảo</w:t>
            </w:r>
            <w:proofErr w:type="spellEnd"/>
            <w:r>
              <w:rPr>
                <w:shd w:val="clear" w:color="auto" w:fill="FFFFFF"/>
              </w:rPr>
              <w:t xml:space="preserve"> </w:t>
            </w:r>
            <w:proofErr w:type="spellStart"/>
            <w:r>
              <w:rPr>
                <w:shd w:val="clear" w:color="auto" w:fill="FFFFFF"/>
              </w:rPr>
              <w:t>tài</w:t>
            </w:r>
            <w:proofErr w:type="spellEnd"/>
            <w:r>
              <w:rPr>
                <w:shd w:val="clear" w:color="auto" w:fill="FFFFFF"/>
              </w:rPr>
              <w:t xml:space="preserve"> </w:t>
            </w:r>
            <w:proofErr w:type="spellStart"/>
            <w:r>
              <w:rPr>
                <w:shd w:val="clear" w:color="auto" w:fill="FFFFFF"/>
              </w:rPr>
              <w:t>liệu</w:t>
            </w:r>
            <w:proofErr w:type="spellEnd"/>
            <w:r>
              <w:rPr>
                <w:shd w:val="clear" w:color="auto" w:fill="FFFFFF"/>
              </w:rPr>
              <w:t xml:space="preserve"> </w:t>
            </w:r>
            <w:proofErr w:type="spellStart"/>
            <w:r>
              <w:rPr>
                <w:shd w:val="clear" w:color="auto" w:fill="FFFFFF"/>
              </w:rPr>
              <w:t>tiếng</w:t>
            </w:r>
            <w:proofErr w:type="spellEnd"/>
            <w:r>
              <w:rPr>
                <w:shd w:val="clear" w:color="auto" w:fill="FFFFFF"/>
              </w:rPr>
              <w:t xml:space="preserve"> </w:t>
            </w:r>
            <w:proofErr w:type="spellStart"/>
            <w:r>
              <w:rPr>
                <w:shd w:val="clear" w:color="auto" w:fill="FFFFFF"/>
              </w:rPr>
              <w:t>Việt</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tiếng</w:t>
            </w:r>
            <w:proofErr w:type="spellEnd"/>
            <w:r>
              <w:rPr>
                <w:shd w:val="clear" w:color="auto" w:fill="FFFFFF"/>
              </w:rPr>
              <w:t xml:space="preserve"> Anh </w:t>
            </w:r>
            <w:proofErr w:type="spellStart"/>
            <w:r>
              <w:rPr>
                <w:shd w:val="clear" w:color="auto" w:fill="FFFFFF"/>
              </w:rPr>
              <w:t>tại</w:t>
            </w:r>
            <w:proofErr w:type="spellEnd"/>
            <w:r>
              <w:rPr>
                <w:shd w:val="clear" w:color="auto" w:fill="FFFFFF"/>
              </w:rPr>
              <w:t xml:space="preserve">: </w:t>
            </w:r>
            <w:hyperlink r:id="rId26" w:history="1">
              <w:r w:rsidRPr="00836E3F">
                <w:rPr>
                  <w:rStyle w:val="Collegamentoipertestuale"/>
                  <w:rFonts w:cs="Arial"/>
                  <w:shd w:val="clear" w:color="auto" w:fill="FFFFFF"/>
                </w:rPr>
                <w:t>https://www.ilo.org/hanoi/Whatwedo/Publications/WCMS_464452/lang--vi/index.htm</w:t>
              </w:r>
            </w:hyperlink>
          </w:p>
        </w:tc>
      </w:tr>
    </w:tbl>
    <w:p w14:paraId="2403D966" w14:textId="77777777" w:rsidR="00926BCF" w:rsidRDefault="00926BCF" w:rsidP="00926BCF"/>
    <w:p w14:paraId="0A198593" w14:textId="77777777" w:rsidR="002E66E2" w:rsidRPr="00BC1F51" w:rsidRDefault="002E66E2" w:rsidP="002E66E2">
      <w:pPr>
        <w:keepLines w:val="0"/>
        <w:spacing w:before="0" w:after="120" w:line="264" w:lineRule="auto"/>
        <w:jc w:val="left"/>
        <w:rPr>
          <w:shd w:val="clear" w:color="auto" w:fill="FFFFFF"/>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2E66E2" w:rsidRPr="00BC1F51" w14:paraId="446D46CE" w14:textId="77777777" w:rsidTr="005C4105">
        <w:tc>
          <w:tcPr>
            <w:tcW w:w="1838" w:type="dxa"/>
            <w:vAlign w:val="center"/>
          </w:tcPr>
          <w:p w14:paraId="10261758" w14:textId="67E07C56" w:rsidR="002E66E2" w:rsidRPr="00BC1F51" w:rsidRDefault="002E66E2" w:rsidP="005C4105">
            <w:pPr>
              <w:jc w:val="left"/>
              <w:rPr>
                <w:rFonts w:cs="Arial"/>
                <w:lang w:val="vi-VN"/>
              </w:rPr>
            </w:pPr>
            <w:r>
              <w:rPr>
                <w:rFonts w:cs="Arial"/>
                <w:noProof/>
                <w:lang w:val="en-US"/>
              </w:rPr>
              <w:lastRenderedPageBreak/>
              <w:drawing>
                <wp:inline distT="0" distB="0" distL="0" distR="0" wp14:anchorId="2A0ED8E5" wp14:editId="5A3D53AD">
                  <wp:extent cx="889000" cy="889000"/>
                  <wp:effectExtent l="0" t="0" r="0" b="0"/>
                  <wp:docPr id="50" name="Immagine 50" descr="biểu tượng&#10;&#10;Lao động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biểu tượng&#10;&#10;Lao động trẻ e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205A54A0" w14:textId="1A87EE48" w:rsidR="002E66E2" w:rsidRPr="002E66E2" w:rsidRDefault="002E66E2" w:rsidP="005C4105">
            <w:pPr>
              <w:pStyle w:val="Titolo2"/>
              <w:outlineLvl w:val="1"/>
            </w:pPr>
            <w:bookmarkStart w:id="24" w:name="_Toc66803504"/>
            <w:r>
              <w:t>Lao động trẻ em</w:t>
            </w:r>
            <w:bookmarkEnd w:id="24"/>
          </w:p>
        </w:tc>
      </w:tr>
    </w:tbl>
    <w:p w14:paraId="63A07393" w14:textId="32FF28AD" w:rsidR="007D7EBD" w:rsidRPr="00EA12EF" w:rsidRDefault="007D7EBD" w:rsidP="00192F63">
      <w:pPr>
        <w:rPr>
          <w:shd w:val="clear" w:color="auto" w:fill="FFFFFF"/>
          <w:lang w:val="vi-VN"/>
        </w:rPr>
      </w:pPr>
      <w:r w:rsidRPr="004B71C1">
        <w:rPr>
          <w:shd w:val="clear" w:color="auto" w:fill="FFFFFF"/>
          <w:lang w:val="vi-VN"/>
        </w:rPr>
        <w:t xml:space="preserve">Cũng như các quyền con người được nêu trong Tuyên ngôn </w:t>
      </w:r>
      <w:r w:rsidR="00E8678A" w:rsidRPr="004B71C1">
        <w:rPr>
          <w:shd w:val="clear" w:color="auto" w:fill="FFFFFF"/>
          <w:lang w:val="vi-VN"/>
        </w:rPr>
        <w:t>Phổ</w:t>
      </w:r>
      <w:r w:rsidR="00E8678A">
        <w:rPr>
          <w:shd w:val="clear" w:color="auto" w:fill="FFFFFF"/>
          <w:lang w:val="vi-VN"/>
        </w:rPr>
        <w:t xml:space="preserve"> quát </w:t>
      </w:r>
      <w:r w:rsidRPr="004B71C1">
        <w:rPr>
          <w:shd w:val="clear" w:color="auto" w:fill="FFFFFF"/>
          <w:lang w:val="vi-VN"/>
        </w:rPr>
        <w:t xml:space="preserve">về Quyền con người, trẻ em và thanh thiếu niên được hưởng </w:t>
      </w:r>
      <w:r w:rsidR="00E8678A" w:rsidRPr="004B71C1">
        <w:rPr>
          <w:shd w:val="clear" w:color="auto" w:fill="FFFFFF"/>
          <w:lang w:val="vi-VN"/>
        </w:rPr>
        <w:t>thêm</w:t>
      </w:r>
      <w:r w:rsidR="00E8678A">
        <w:rPr>
          <w:shd w:val="clear" w:color="auto" w:fill="FFFFFF"/>
          <w:lang w:val="vi-VN"/>
        </w:rPr>
        <w:t xml:space="preserve"> </w:t>
      </w:r>
      <w:r w:rsidRPr="004B71C1">
        <w:rPr>
          <w:shd w:val="clear" w:color="auto" w:fill="FFFFFF"/>
          <w:lang w:val="vi-VN"/>
        </w:rPr>
        <w:t>các quyề</w:t>
      </w:r>
      <w:r w:rsidR="004A50C9" w:rsidRPr="004B71C1">
        <w:rPr>
          <w:shd w:val="clear" w:color="auto" w:fill="FFFFFF"/>
          <w:lang w:val="vi-VN"/>
        </w:rPr>
        <w:t>n</w:t>
      </w:r>
      <w:r w:rsidR="00E8678A">
        <w:rPr>
          <w:shd w:val="clear" w:color="auto" w:fill="FFFFFF"/>
          <w:lang w:val="vi-VN"/>
        </w:rPr>
        <w:t xml:space="preserve"> ghi </w:t>
      </w:r>
      <w:r w:rsidRPr="004B71C1">
        <w:rPr>
          <w:shd w:val="clear" w:color="auto" w:fill="FFFFFF"/>
          <w:lang w:val="vi-VN"/>
        </w:rPr>
        <w:t xml:space="preserve">nhận rằng họ có những nhu cầu đặc biệt để </w:t>
      </w:r>
      <w:r w:rsidR="00E8678A" w:rsidRPr="004B71C1">
        <w:rPr>
          <w:shd w:val="clear" w:color="auto" w:fill="FFFFFF"/>
          <w:lang w:val="vi-VN"/>
        </w:rPr>
        <w:t>giúp</w:t>
      </w:r>
      <w:r w:rsidR="00E8678A">
        <w:rPr>
          <w:shd w:val="clear" w:color="auto" w:fill="FFFFFF"/>
          <w:lang w:val="vi-VN"/>
        </w:rPr>
        <w:t xml:space="preserve"> các em có thể </w:t>
      </w:r>
      <w:r w:rsidRPr="004B71C1">
        <w:rPr>
          <w:shd w:val="clear" w:color="auto" w:fill="FFFFFF"/>
          <w:lang w:val="vi-VN"/>
        </w:rPr>
        <w:t xml:space="preserve">tồn tại và phát </w:t>
      </w:r>
      <w:r w:rsidR="00E8678A" w:rsidRPr="004B71C1">
        <w:rPr>
          <w:shd w:val="clear" w:color="auto" w:fill="FFFFFF"/>
          <w:lang w:val="vi-VN"/>
        </w:rPr>
        <w:t>huy</w:t>
      </w:r>
      <w:r w:rsidRPr="004B71C1">
        <w:rPr>
          <w:shd w:val="clear" w:color="auto" w:fill="FFFFFF"/>
          <w:lang w:val="vi-VN"/>
        </w:rPr>
        <w:t xml:space="preserve"> hết khả năng của mình. </w:t>
      </w:r>
      <w:r w:rsidR="00E8678A" w:rsidRPr="00EA12EF">
        <w:rPr>
          <w:shd w:val="clear" w:color="auto" w:fill="FFFFFF"/>
          <w:lang w:val="vi-VN"/>
        </w:rPr>
        <w:t>Do</w:t>
      </w:r>
      <w:r w:rsidRPr="00EA12EF">
        <w:rPr>
          <w:shd w:val="clear" w:color="auto" w:fill="FFFFFF"/>
          <w:lang w:val="vi-VN"/>
        </w:rPr>
        <w:t xml:space="preserve"> tính </w:t>
      </w:r>
      <w:r w:rsidR="00E8678A" w:rsidRPr="00EA12EF">
        <w:rPr>
          <w:shd w:val="clear" w:color="auto" w:fill="FFFFFF"/>
          <w:lang w:val="vi-VN"/>
        </w:rPr>
        <w:t>dễ</w:t>
      </w:r>
      <w:r w:rsidR="00E8678A">
        <w:rPr>
          <w:shd w:val="clear" w:color="auto" w:fill="FFFFFF"/>
          <w:lang w:val="vi-VN"/>
        </w:rPr>
        <w:t xml:space="preserve"> bị tổn thương với việc</w:t>
      </w:r>
      <w:r w:rsidRPr="00EA12EF">
        <w:rPr>
          <w:shd w:val="clear" w:color="auto" w:fill="FFFFFF"/>
          <w:lang w:val="vi-VN"/>
        </w:rPr>
        <w:t xml:space="preserve"> bị bóc lột và lạm dụng, trẻ em cũng có quyền được bảo vệ đặc biệt.</w:t>
      </w:r>
    </w:p>
    <w:p w14:paraId="7E962859" w14:textId="609DF733" w:rsidR="007D7EBD" w:rsidRPr="00EA12EF" w:rsidRDefault="007D7EBD" w:rsidP="00192F63">
      <w:pPr>
        <w:rPr>
          <w:shd w:val="clear" w:color="auto" w:fill="FFFFFF"/>
          <w:lang w:val="vi-VN"/>
        </w:rPr>
      </w:pPr>
      <w:r w:rsidRPr="00EA12EF">
        <w:rPr>
          <w:shd w:val="clear" w:color="auto" w:fill="FFFFFF"/>
          <w:lang w:val="vi-VN"/>
        </w:rPr>
        <w:t>Các quyền cụ thể của trẻ em được quy định trong Công ước về Quyền trẻ em (1989) được Việt Nam phê chuẩn năm 1990.</w:t>
      </w:r>
      <w:r w:rsidRPr="0022009B">
        <w:rPr>
          <w:rStyle w:val="Rimandonotadichiusura"/>
          <w:rFonts w:cs="Arial"/>
          <w:szCs w:val="24"/>
          <w:shd w:val="clear" w:color="auto" w:fill="FFFFFF"/>
        </w:rPr>
        <w:endnoteReference w:id="64"/>
      </w:r>
      <w:r w:rsidRPr="00EA12EF">
        <w:rPr>
          <w:shd w:val="clear" w:color="auto" w:fill="FFFFFF"/>
          <w:lang w:val="vi-VN"/>
        </w:rPr>
        <w:t xml:space="preserve"> Theo ILO, Việt Nam đã “đặt nền móng cho các hành động chống lao động trẻ em một cách hiệu quả và bền vững”,</w:t>
      </w:r>
      <w:r w:rsidRPr="0022009B">
        <w:rPr>
          <w:rStyle w:val="Rimandonotadichiusura"/>
          <w:rFonts w:cs="Arial"/>
          <w:szCs w:val="24"/>
          <w:shd w:val="clear" w:color="auto" w:fill="FFFFFF"/>
        </w:rPr>
        <w:endnoteReference w:id="65"/>
      </w:r>
      <w:r w:rsidRPr="00EA12EF">
        <w:rPr>
          <w:shd w:val="clear" w:color="auto" w:fill="FFFFFF"/>
          <w:lang w:val="vi-VN"/>
        </w:rPr>
        <w:t xml:space="preserve"> bằng cách phê chuẩn Công ước về các hình thức lao động trẻ em tồi tệ nhất</w:t>
      </w:r>
      <w:r w:rsidRPr="0022009B">
        <w:rPr>
          <w:rStyle w:val="Rimandonotadichiusura"/>
          <w:rFonts w:cs="Arial"/>
          <w:szCs w:val="24"/>
          <w:shd w:val="clear" w:color="auto" w:fill="FFFFFF"/>
        </w:rPr>
        <w:endnoteReference w:id="66"/>
      </w:r>
      <w:r w:rsidRPr="00EA12EF">
        <w:rPr>
          <w:shd w:val="clear" w:color="auto" w:fill="FFFFFF"/>
          <w:lang w:val="vi-VN"/>
        </w:rPr>
        <w:t xml:space="preserve"> năm 2000 và phê chuẩn Công ước về độ tuổi lao động tối thiểu</w:t>
      </w:r>
      <w:r w:rsidRPr="0022009B">
        <w:rPr>
          <w:rStyle w:val="Rimandonotadichiusura"/>
          <w:rFonts w:cs="Arial"/>
          <w:szCs w:val="24"/>
          <w:shd w:val="clear" w:color="auto" w:fill="FFFFFF"/>
        </w:rPr>
        <w:endnoteReference w:id="67"/>
      </w:r>
      <w:r w:rsidRPr="00EA12EF">
        <w:rPr>
          <w:shd w:val="clear" w:color="auto" w:fill="FFFFFF"/>
          <w:lang w:val="vi-VN"/>
        </w:rPr>
        <w:t xml:space="preserve"> năm 2003. Mặc dù có sự cam kết quốc tế, lao động trẻ em vẫn tồn tại ở Việt Nam, đặc biệt là trong khu vực phi chính thức.</w:t>
      </w:r>
      <w:r w:rsidRPr="0022009B">
        <w:rPr>
          <w:rStyle w:val="Rimandonotadichiusura"/>
          <w:rFonts w:cs="Arial"/>
          <w:szCs w:val="24"/>
          <w:shd w:val="clear" w:color="auto" w:fill="FFFFFF"/>
        </w:rPr>
        <w:endnoteReference w:id="68"/>
      </w:r>
    </w:p>
    <w:p w14:paraId="18B716EF" w14:textId="7BADB10C" w:rsidR="007D7EBD" w:rsidRPr="00EA12EF" w:rsidRDefault="007D7EBD" w:rsidP="00192F63">
      <w:pPr>
        <w:rPr>
          <w:shd w:val="clear" w:color="auto" w:fill="FFFFFF"/>
          <w:lang w:val="vi-VN"/>
        </w:rPr>
      </w:pPr>
      <w:r w:rsidRPr="00EA12EF">
        <w:rPr>
          <w:shd w:val="clear" w:color="auto" w:fill="FFFFFF"/>
          <w:lang w:val="vi-VN"/>
        </w:rPr>
        <w:t>Lao động trẻ em là công việc mà trẻ em không nên làm vì còn quá trẻ, hoặc nếu đã đủ tuổi lao động thì công việc đó quá nguy hiểm hoặc không phù hợp. Công việc do trẻ em thực hiện có được xác định là lao động trẻ em hay không phụ thuộc vào độ tuổi của trẻ em, số giờ làm việc, loại công việc và điều kiện thực hiện công việc đó.</w:t>
      </w:r>
      <w:r w:rsidRPr="0022009B">
        <w:rPr>
          <w:rStyle w:val="Rimandonotadichiusura"/>
          <w:rFonts w:cs="Arial"/>
          <w:szCs w:val="24"/>
          <w:shd w:val="clear" w:color="auto" w:fill="FFFFFF"/>
        </w:rPr>
        <w:endnoteReference w:id="69"/>
      </w:r>
    </w:p>
    <w:p w14:paraId="03A38B97" w14:textId="516E130B" w:rsidR="007D7EBD" w:rsidRPr="00EA12EF" w:rsidRDefault="007D7EBD" w:rsidP="00192F63">
      <w:pPr>
        <w:rPr>
          <w:shd w:val="clear" w:color="auto" w:fill="FFFFFF"/>
          <w:lang w:val="vi-VN"/>
        </w:rPr>
      </w:pPr>
      <w:r w:rsidRPr="00EA12EF">
        <w:rPr>
          <w:shd w:val="clear" w:color="auto" w:fill="FFFFFF"/>
          <w:lang w:val="vi-VN"/>
        </w:rPr>
        <w:t>Lao động trẻ em có thể được định nghĩa là công việc “tước đi tuổi thơ, tiềm năng</w:t>
      </w:r>
      <w:r w:rsidR="00F6780D">
        <w:rPr>
          <w:shd w:val="clear" w:color="auto" w:fill="FFFFFF"/>
          <w:lang w:val="vi-VN"/>
        </w:rPr>
        <w:t>,</w:t>
      </w:r>
      <w:r w:rsidRPr="00EA12EF">
        <w:rPr>
          <w:shd w:val="clear" w:color="auto" w:fill="FFFFFF"/>
          <w:lang w:val="vi-VN"/>
        </w:rPr>
        <w:t xml:space="preserve"> phẩm giá và có hại cho sự phát triển thể chất và tinh thần</w:t>
      </w:r>
      <w:r w:rsidR="00F6780D">
        <w:rPr>
          <w:shd w:val="clear" w:color="auto" w:fill="FFFFFF"/>
          <w:lang w:val="vi-VN"/>
        </w:rPr>
        <w:t xml:space="preserve"> của các em</w:t>
      </w:r>
      <w:r w:rsidRPr="00EA12EF">
        <w:rPr>
          <w:shd w:val="clear" w:color="auto" w:fill="FFFFFF"/>
          <w:lang w:val="vi-VN"/>
        </w:rPr>
        <w:t>”.</w:t>
      </w:r>
      <w:r w:rsidRPr="0022009B">
        <w:rPr>
          <w:rStyle w:val="Rimandonotadichiusura"/>
          <w:rFonts w:cs="Arial"/>
          <w:szCs w:val="24"/>
          <w:shd w:val="clear" w:color="auto" w:fill="FFFFFF"/>
        </w:rPr>
        <w:endnoteReference w:id="70"/>
      </w:r>
      <w:r w:rsidRPr="00EA12EF">
        <w:rPr>
          <w:shd w:val="clear" w:color="auto" w:fill="FFFFFF"/>
          <w:lang w:val="vi-VN"/>
        </w:rPr>
        <w:t xml:space="preserve"> ILO giải thích rằng lao động trẻ em là công việc mà:</w:t>
      </w:r>
    </w:p>
    <w:p w14:paraId="34CD364F" w14:textId="6744CCF0" w:rsidR="007D7EBD" w:rsidRPr="00EA12EF" w:rsidRDefault="007D7EBD" w:rsidP="004966B0">
      <w:pPr>
        <w:pStyle w:val="Numeroelenco2"/>
        <w:numPr>
          <w:ilvl w:val="0"/>
          <w:numId w:val="22"/>
        </w:numPr>
        <w:rPr>
          <w:shd w:val="clear" w:color="auto" w:fill="FFFFFF"/>
          <w:lang w:val="vi-VN"/>
        </w:rPr>
      </w:pPr>
      <w:r w:rsidRPr="00EA12EF">
        <w:rPr>
          <w:shd w:val="clear" w:color="auto" w:fill="FFFFFF"/>
          <w:lang w:val="vi-VN"/>
        </w:rPr>
        <w:t>Nguy hiểm về tinh thần, thể chất, xã hội hoặc đạo đức và có hại cho trẻ em</w:t>
      </w:r>
      <w:r w:rsidR="00DE3C5F" w:rsidRPr="00EA12EF">
        <w:rPr>
          <w:shd w:val="clear" w:color="auto" w:fill="FFFFFF"/>
          <w:lang w:val="vi-VN"/>
        </w:rPr>
        <w:t>;</w:t>
      </w:r>
      <w:r w:rsidRPr="00EA12EF">
        <w:rPr>
          <w:shd w:val="clear" w:color="auto" w:fill="FFFFFF"/>
          <w:lang w:val="vi-VN"/>
        </w:rPr>
        <w:t xml:space="preserve"> và/hoặc</w:t>
      </w:r>
    </w:p>
    <w:p w14:paraId="5BCB1E0D" w14:textId="502F440D" w:rsidR="007D7EBD" w:rsidRPr="00EA12EF" w:rsidRDefault="007D7EBD" w:rsidP="007E23A9">
      <w:pPr>
        <w:pStyle w:val="Numeroelenco2"/>
        <w:rPr>
          <w:shd w:val="clear" w:color="auto" w:fill="FFFFFF"/>
          <w:lang w:val="vi-VN"/>
        </w:rPr>
      </w:pPr>
      <w:r w:rsidRPr="00EA12EF">
        <w:rPr>
          <w:shd w:val="clear" w:color="auto" w:fill="FFFFFF"/>
          <w:lang w:val="vi-VN"/>
        </w:rPr>
        <w:t>Cản trở việc học của các em bằng cách tước đi cơ hội đến trường; buộc các em phải nghỉ học sớm; hoặc yêu cầu các em cố gắng kết hợp việc đi học với làm việc nặng nhọc hoặc làm trong một thời gian dài.</w:t>
      </w:r>
      <w:r w:rsidRPr="0022009B">
        <w:rPr>
          <w:rStyle w:val="Rimandonotadichiusura"/>
          <w:rFonts w:cs="Arial"/>
          <w:szCs w:val="24"/>
          <w:shd w:val="clear" w:color="auto" w:fill="FFFFFF"/>
        </w:rPr>
        <w:endnoteReference w:id="71"/>
      </w:r>
    </w:p>
    <w:p w14:paraId="7DC9A1FB" w14:textId="39F1B7FD" w:rsidR="007D7EBD" w:rsidRPr="00EA12EF" w:rsidRDefault="007D7EBD" w:rsidP="00192F63">
      <w:pPr>
        <w:rPr>
          <w:shd w:val="clear" w:color="auto" w:fill="FFFFFF"/>
          <w:lang w:val="vi-VN"/>
        </w:rPr>
      </w:pPr>
      <w:r w:rsidRPr="00EA12EF">
        <w:rPr>
          <w:shd w:val="clear" w:color="auto" w:fill="FFFFFF"/>
          <w:lang w:val="vi-VN"/>
        </w:rPr>
        <w:lastRenderedPageBreak/>
        <w:t>Việt Nam</w:t>
      </w:r>
      <w:r w:rsidR="000B3D18">
        <w:rPr>
          <w:shd w:val="clear" w:color="auto" w:fill="FFFFFF"/>
          <w:lang w:val="vi-VN"/>
        </w:rPr>
        <w:t xml:space="preserve"> nghiêm cấm</w:t>
      </w:r>
      <w:r w:rsidRPr="00EA12EF">
        <w:rPr>
          <w:shd w:val="clear" w:color="auto" w:fill="FFFFFF"/>
          <w:lang w:val="vi-VN"/>
        </w:rPr>
        <w:t xml:space="preserve"> trẻ em dưới 15 tuổi làm việc.</w:t>
      </w:r>
      <w:r w:rsidRPr="0022009B">
        <w:rPr>
          <w:rStyle w:val="Rimandonotadichiusura"/>
          <w:rFonts w:cs="Arial"/>
          <w:szCs w:val="24"/>
          <w:shd w:val="clear" w:color="auto" w:fill="FFFFFF"/>
        </w:rPr>
        <w:endnoteReference w:id="72"/>
      </w:r>
      <w:r w:rsidRPr="00EA12EF">
        <w:rPr>
          <w:shd w:val="clear" w:color="auto" w:fill="FFFFFF"/>
          <w:lang w:val="vi-VN"/>
        </w:rPr>
        <w:t xml:space="preserve"> ILO, Bộ Lao động-Thương binh và Xã hội (MOLISA) và Tổng cục Thống kê (GSO) đã công bố kết quả của cuộc điều tra quan trọng quốc gia lần thứ 2 năm 2020. Cuộc điều tra cho thấy tại Việt Nam có 44.597 lao động trẻ em trong ngành dệt may, chiếm 5% tổng số lao động trẻ em ở Việt Nam.</w:t>
      </w:r>
      <w:r w:rsidRPr="0022009B">
        <w:rPr>
          <w:rStyle w:val="Rimandonotadichiusura"/>
          <w:rFonts w:cs="Arial"/>
          <w:szCs w:val="24"/>
          <w:shd w:val="clear" w:color="auto" w:fill="FFFFFF"/>
        </w:rPr>
        <w:endnoteReference w:id="73"/>
      </w:r>
      <w:r w:rsidRPr="00EA12EF">
        <w:rPr>
          <w:shd w:val="clear" w:color="auto" w:fill="FFFFFF"/>
          <w:lang w:val="vi-VN"/>
        </w:rPr>
        <w:t xml:space="preserve"> Trong số 44.597 trường hợp, có 19,8% là trẻ dưới 15 tuổi. Đáng chú ý, cuộc khảo sát cho thấy khoảng 42.801 trẻ em làm việc trong lĩnh vực sản xuất hàng may mặc và 6.156 trẻ em làm việc trong lĩnh vực da giày có liên quan đến công việc nguy hiểm.</w:t>
      </w:r>
      <w:r w:rsidRPr="0022009B">
        <w:rPr>
          <w:rStyle w:val="Rimandonotadichiusura"/>
          <w:rFonts w:cs="Arial"/>
          <w:szCs w:val="24"/>
          <w:shd w:val="clear" w:color="auto" w:fill="FFFFFF"/>
        </w:rPr>
        <w:endnoteReference w:id="74"/>
      </w:r>
      <w:r w:rsidRPr="00EA12EF">
        <w:rPr>
          <w:shd w:val="clear" w:color="auto" w:fill="FFFFFF"/>
          <w:lang w:val="vi-VN"/>
        </w:rPr>
        <w:t xml:space="preserve"> Theo UNICEF, mặc dù tỷ lệ lao động trẻ em dưới 15 tuổi ít gặp vấn đề hơn trong chính các nhà máy, nhưng nó lại phổ biến hơn ở các nhà cung cấp,</w:t>
      </w:r>
      <w:r w:rsidRPr="003308C1">
        <w:rPr>
          <w:rStyle w:val="Rimandonotadichiusura"/>
          <w:rFonts w:cs="Arial"/>
          <w:szCs w:val="24"/>
          <w:shd w:val="clear" w:color="auto" w:fill="FFFFFF"/>
        </w:rPr>
        <w:endnoteReference w:id="75"/>
      </w:r>
      <w:r w:rsidRPr="00EA12EF">
        <w:rPr>
          <w:shd w:val="clear" w:color="auto" w:fill="FFFFFF"/>
          <w:lang w:val="vi-VN"/>
        </w:rPr>
        <w:t xml:space="preserve"> rất nhiều trong số đó hoạt động ít chính thức hơn và không có giao dịch trực tiếp với các nhãn hàng và nhà bán lẻ quốc tế lớn. Lao động trẻ em trong khu vực phi chính thức rất khó quản lý. Việc làm không chính thức là phổ biến trong lĩnh vực may mặc và da giày, và các công ty hay nhà máy lại có thể ký hợp đồng phụ với các đơn vị sử dụng lao động trẻ em ở cả trong và ngoài Việt Nam.</w:t>
      </w:r>
      <w:r w:rsidRPr="003308C1">
        <w:rPr>
          <w:rStyle w:val="Rimandonotadichiusura"/>
          <w:rFonts w:cs="Arial"/>
          <w:szCs w:val="24"/>
          <w:shd w:val="clear" w:color="auto" w:fill="FFFFFF"/>
        </w:rPr>
        <w:endnoteReference w:id="76"/>
      </w:r>
      <w:r w:rsidRPr="00EA12EF">
        <w:rPr>
          <w:rStyle w:val="Rimandonotadichiusura"/>
          <w:lang w:val="vi-VN"/>
        </w:rPr>
        <w:t xml:space="preserve"> </w:t>
      </w:r>
      <w:r w:rsidRPr="00EA12EF">
        <w:rPr>
          <w:shd w:val="clear" w:color="auto" w:fill="FFFFFF"/>
          <w:lang w:val="vi-VN"/>
        </w:rPr>
        <w:t xml:space="preserve">Một ví dụ về điều này là trong thu hoạch bông </w:t>
      </w:r>
      <w:r w:rsidR="000B3D18">
        <w:rPr>
          <w:shd w:val="clear" w:color="auto" w:fill="FFFFFF"/>
          <w:lang w:val="vi-VN"/>
        </w:rPr>
        <w:t xml:space="preserve">– một công việc </w:t>
      </w:r>
      <w:r w:rsidRPr="00EA12EF">
        <w:rPr>
          <w:shd w:val="clear" w:color="auto" w:fill="FFFFFF"/>
          <w:lang w:val="vi-VN"/>
        </w:rPr>
        <w:t>được biết là sử dụng tỷ lệ lao động thời vụ cao,</w:t>
      </w:r>
      <w:r w:rsidRPr="003308C1">
        <w:rPr>
          <w:rStyle w:val="Rimandonotadichiusura"/>
          <w:rFonts w:cs="Arial"/>
          <w:szCs w:val="24"/>
          <w:shd w:val="clear" w:color="auto" w:fill="FFFFFF"/>
        </w:rPr>
        <w:endnoteReference w:id="77"/>
      </w:r>
      <w:r w:rsidRPr="00EA12EF">
        <w:rPr>
          <w:shd w:val="clear" w:color="auto" w:fill="FFFFFF"/>
          <w:lang w:val="vi-VN"/>
        </w:rPr>
        <w:t xml:space="preserve"> chủ sử dụng lao động thường thuê trẻ em vì c</w:t>
      </w:r>
      <w:r w:rsidR="000B3D18" w:rsidRPr="00EA12EF">
        <w:rPr>
          <w:shd w:val="clear" w:color="auto" w:fill="FFFFFF"/>
          <w:lang w:val="vi-VN"/>
        </w:rPr>
        <w:t>ác</w:t>
      </w:r>
      <w:r w:rsidR="000B3D18">
        <w:rPr>
          <w:shd w:val="clear" w:color="auto" w:fill="FFFFFF"/>
          <w:lang w:val="vi-VN"/>
        </w:rPr>
        <w:t xml:space="preserve"> em</w:t>
      </w:r>
      <w:r w:rsidRPr="00EA12EF">
        <w:rPr>
          <w:shd w:val="clear" w:color="auto" w:fill="FFFFFF"/>
          <w:lang w:val="vi-VN"/>
        </w:rPr>
        <w:t xml:space="preserve"> có bàn tay nhỏ ít làm hỏng bông.</w:t>
      </w:r>
      <w:r w:rsidRPr="003308C1">
        <w:rPr>
          <w:rStyle w:val="Rimandonotadichiusura"/>
          <w:rFonts w:cs="Arial"/>
          <w:szCs w:val="24"/>
          <w:shd w:val="clear" w:color="auto" w:fill="FFFFFF"/>
        </w:rPr>
        <w:endnoteReference w:id="78"/>
      </w:r>
      <w:r w:rsidRPr="00EA12EF">
        <w:rPr>
          <w:shd w:val="clear" w:color="auto" w:fill="FFFFFF"/>
          <w:lang w:val="vi-VN"/>
        </w:rPr>
        <w:t xml:space="preserve"> Do đó, </w:t>
      </w:r>
      <w:r w:rsidR="000B3D18" w:rsidRPr="00EA12EF">
        <w:rPr>
          <w:shd w:val="clear" w:color="auto" w:fill="FFFFFF"/>
          <w:lang w:val="vi-VN"/>
        </w:rPr>
        <w:t>điều</w:t>
      </w:r>
      <w:r w:rsidR="000B3D18">
        <w:rPr>
          <w:shd w:val="clear" w:color="auto" w:fill="FFFFFF"/>
          <w:lang w:val="vi-VN"/>
        </w:rPr>
        <w:t xml:space="preserve"> </w:t>
      </w:r>
      <w:r w:rsidRPr="00EA12EF">
        <w:rPr>
          <w:shd w:val="clear" w:color="auto" w:fill="FFFFFF"/>
          <w:lang w:val="vi-VN"/>
        </w:rPr>
        <w:t xml:space="preserve">quan trọng là các doanh nghiệp ở tất cả các cấp </w:t>
      </w:r>
      <w:r w:rsidR="00615C69" w:rsidRPr="00EA12EF">
        <w:rPr>
          <w:shd w:val="clear" w:color="auto" w:fill="FFFFFF"/>
          <w:lang w:val="vi-VN"/>
        </w:rPr>
        <w:t>trong</w:t>
      </w:r>
      <w:r w:rsidRPr="00EA12EF">
        <w:rPr>
          <w:shd w:val="clear" w:color="auto" w:fill="FFFFFF"/>
          <w:lang w:val="vi-VN"/>
        </w:rPr>
        <w:t xml:space="preserve"> chuỗi cung ứng cùng với các nhà cung cấp phải hiểu rõ hơn về các rủi ro về lao động trẻ em hoặc tỷ lệ lao động trẻ em trên thực tế.</w:t>
      </w:r>
    </w:p>
    <w:p w14:paraId="60B4C722" w14:textId="74A78E0D" w:rsidR="002E66E2" w:rsidRPr="00EA12EF" w:rsidRDefault="007D7EBD" w:rsidP="002E66E2">
      <w:pPr>
        <w:rPr>
          <w:shd w:val="clear" w:color="auto" w:fill="FFFFFF"/>
          <w:lang w:val="vi-VN"/>
        </w:rPr>
      </w:pPr>
      <w:bookmarkStart w:id="25" w:name="_Toc36674661"/>
      <w:r w:rsidRPr="00EA12EF">
        <w:rPr>
          <w:shd w:val="clear" w:color="auto" w:fill="FFFFFF"/>
          <w:lang w:val="vi-VN"/>
        </w:rPr>
        <w:t>Trước những tác động của</w:t>
      </w:r>
      <w:r w:rsidR="00037CC8" w:rsidRPr="00EA12EF">
        <w:rPr>
          <w:shd w:val="clear" w:color="auto" w:fill="FFFFFF"/>
          <w:lang w:val="vi-VN"/>
        </w:rPr>
        <w:t xml:space="preserve"> đại dịch</w:t>
      </w:r>
      <w:r w:rsidRPr="00EA12EF">
        <w:rPr>
          <w:shd w:val="clear" w:color="auto" w:fill="FFFFFF"/>
          <w:lang w:val="vi-VN"/>
        </w:rPr>
        <w:t xml:space="preserve"> COVID-19, thêm cả những áp lực về tài chính đối với các gia đình và hộ gia đình, các doanh nghiệp </w:t>
      </w:r>
      <w:r w:rsidR="00615C69" w:rsidRPr="00EA12EF">
        <w:rPr>
          <w:shd w:val="clear" w:color="auto" w:fill="FFFFFF"/>
          <w:lang w:val="vi-VN"/>
        </w:rPr>
        <w:t>cần</w:t>
      </w:r>
      <w:r w:rsidR="00615C69">
        <w:rPr>
          <w:shd w:val="clear" w:color="auto" w:fill="FFFFFF"/>
          <w:lang w:val="vi-VN"/>
        </w:rPr>
        <w:t xml:space="preserve"> </w:t>
      </w:r>
      <w:r w:rsidRPr="00EA12EF">
        <w:rPr>
          <w:shd w:val="clear" w:color="auto" w:fill="FFFFFF"/>
          <w:lang w:val="vi-VN"/>
        </w:rPr>
        <w:t>nhận thức được rủi ro và khả năng trẻ em sẽ tham gia vào lực lượng lao động nhiều hơn.</w:t>
      </w:r>
    </w:p>
    <w:p w14:paraId="62CA474D" w14:textId="051E3CFA" w:rsidR="002E66E2" w:rsidRPr="00EA12EF" w:rsidRDefault="004B71C1" w:rsidP="004B71C1">
      <w:pPr>
        <w:keepLines w:val="0"/>
        <w:spacing w:before="0" w:after="120" w:line="264" w:lineRule="auto"/>
        <w:jc w:val="left"/>
        <w:rPr>
          <w:shd w:val="clear" w:color="auto" w:fill="FFFFFF"/>
          <w:lang w:val="vi-VN"/>
        </w:rPr>
      </w:pPr>
      <w:r w:rsidRPr="00EA12EF">
        <w:rPr>
          <w:shd w:val="clear" w:color="auto" w:fill="FFFFFF"/>
          <w:lang w:val="vi-VN"/>
        </w:rPr>
        <w:br w:type="page"/>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2E66E2" w:rsidRPr="00E52436" w14:paraId="1D0BD7AE" w14:textId="77777777" w:rsidTr="005C4105">
        <w:tc>
          <w:tcPr>
            <w:tcW w:w="1838" w:type="dxa"/>
            <w:vAlign w:val="center"/>
          </w:tcPr>
          <w:p w14:paraId="1CCC9915" w14:textId="3A7A9D85" w:rsidR="002E66E2" w:rsidRPr="00BC1F51" w:rsidRDefault="002E66E2" w:rsidP="005C4105">
            <w:pPr>
              <w:jc w:val="left"/>
              <w:rPr>
                <w:rFonts w:cs="Arial"/>
                <w:lang w:val="vi-VN"/>
              </w:rPr>
            </w:pPr>
            <w:r>
              <w:rPr>
                <w:rFonts w:cs="Arial"/>
                <w:noProof/>
                <w:lang w:val="en-US"/>
              </w:rPr>
              <w:lastRenderedPageBreak/>
              <w:drawing>
                <wp:inline distT="0" distB="0" distL="0" distR="0" wp14:anchorId="0CF9D355" wp14:editId="2F9E0D79">
                  <wp:extent cx="889000" cy="889000"/>
                  <wp:effectExtent l="0" t="0" r="0" b="0"/>
                  <wp:docPr id="52" name="Immagine 52" descr="biểu tượng&#10;&#10;Lương không đủ sống và thời gian làm việc quá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biểu tượng&#10;&#10;Lương không đủ sống và thời gian làm việc quá dà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70197E36" w14:textId="27EE2AEC" w:rsidR="002E66E2" w:rsidRPr="002E66E2" w:rsidRDefault="002E66E2" w:rsidP="005C4105">
            <w:pPr>
              <w:pStyle w:val="Titolo2"/>
              <w:outlineLvl w:val="1"/>
              <w:rPr>
                <w:lang w:val="vi-VN"/>
              </w:rPr>
            </w:pPr>
            <w:bookmarkStart w:id="26" w:name="_Toc66803505"/>
            <w:r w:rsidRPr="002E66E2">
              <w:rPr>
                <w:lang w:val="vi-VN"/>
              </w:rPr>
              <w:t>Lương không đủ sống và thời gian làm việc quá dài</w:t>
            </w:r>
            <w:bookmarkEnd w:id="26"/>
          </w:p>
        </w:tc>
      </w:tr>
    </w:tbl>
    <w:bookmarkEnd w:id="25"/>
    <w:p w14:paraId="69B49FFA" w14:textId="71068FF7" w:rsidR="007D7EBD" w:rsidRDefault="007D7EBD" w:rsidP="007E23A9">
      <w:pPr>
        <w:rPr>
          <w:shd w:val="clear" w:color="auto" w:fill="FFFFFF"/>
          <w:lang w:val="vi-VN"/>
        </w:rPr>
      </w:pPr>
      <w:r w:rsidRPr="002E66E2">
        <w:rPr>
          <w:shd w:val="clear" w:color="auto" w:fill="FFFFFF"/>
          <w:lang w:val="vi-VN"/>
        </w:rPr>
        <w:t xml:space="preserve">Mức lương đủ sống là mức thu nhập tối thiểu mà người lao động cần để đáp ứng các nhu cầu cơ bản của họ. </w:t>
      </w:r>
      <w:r w:rsidRPr="00EA12EF">
        <w:rPr>
          <w:shd w:val="clear" w:color="auto" w:fill="FFFFFF"/>
          <w:lang w:val="vi-VN"/>
        </w:rPr>
        <w:t xml:space="preserve">Có nhiều cách khác nhau để ước tính mức lương đủ sống, nhưngtại Việt Nam, </w:t>
      </w:r>
      <w:r w:rsidR="000F3240" w:rsidRPr="00EA12EF">
        <w:rPr>
          <w:shd w:val="clear" w:color="auto" w:fill="FFFFFF"/>
          <w:lang w:val="vi-VN"/>
        </w:rPr>
        <w:t xml:space="preserve">Tổ chức </w:t>
      </w:r>
      <w:r w:rsidRPr="00EA12EF">
        <w:rPr>
          <w:shd w:val="clear" w:color="auto" w:fill="FFFFFF"/>
          <w:lang w:val="vi-VN"/>
        </w:rPr>
        <w:t>Oxfam căn cứ trên hai tiêu chuẩn chính là Mức lương sàn châu Á và Liên minh Lương đủ sống toàn cầu (còn được gọi là “phương pháp luận Anker”).</w:t>
      </w:r>
      <w:r w:rsidRPr="0022009B">
        <w:rPr>
          <w:rStyle w:val="Rimandonotadichiusura"/>
          <w:rFonts w:cs="Arial"/>
          <w:szCs w:val="24"/>
          <w:shd w:val="clear" w:color="auto" w:fill="FFFFFF"/>
        </w:rPr>
        <w:endnoteReference w:id="79"/>
      </w:r>
    </w:p>
    <w:p w14:paraId="23CDE361" w14:textId="77777777" w:rsidR="00F10121" w:rsidRPr="00EA12EF" w:rsidRDefault="00F10121" w:rsidP="007E23A9">
      <w:pPr>
        <w:rPr>
          <w:shd w:val="clear" w:color="auto" w:fill="FFFFFF"/>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66AD4599" w14:textId="77777777" w:rsidTr="00D05983">
        <w:tc>
          <w:tcPr>
            <w:tcW w:w="9350" w:type="dxa"/>
          </w:tcPr>
          <w:p w14:paraId="3B560B90" w14:textId="77777777" w:rsidR="007D7EBD" w:rsidRPr="00EA12EF" w:rsidRDefault="007D7EBD" w:rsidP="007E23A9">
            <w:pPr>
              <w:pStyle w:val="Titolo5"/>
              <w:outlineLvl w:val="4"/>
              <w:rPr>
                <w:lang w:val="vi-VN"/>
              </w:rPr>
            </w:pPr>
            <w:r w:rsidRPr="00EA12EF">
              <w:rPr>
                <w:lang w:val="vi-VN"/>
              </w:rPr>
              <w:t>Lương đủ sống là gì?</w:t>
            </w:r>
          </w:p>
          <w:p w14:paraId="1C8D9241" w14:textId="77777777" w:rsidR="007D7EBD" w:rsidRPr="00EA12EF" w:rsidRDefault="007D7EBD" w:rsidP="007E23A9">
            <w:pPr>
              <w:rPr>
                <w:rStyle w:val="Enfasicorsivo"/>
                <w:lang w:val="vi-VN"/>
              </w:rPr>
            </w:pPr>
            <w:r w:rsidRPr="00EA12EF">
              <w:rPr>
                <w:rStyle w:val="Enfasicorsivo"/>
                <w:lang w:val="vi-VN"/>
              </w:rPr>
              <w:t>Tiền công người lao động nhận được cho một tuần làm việc tiêu chuẩn ở một nơi cụ thể và đủ để để trang trải mức sống cơ bản cho người lao động và gia đình của họ. Các yếu tố của một mức sống cơ bản bao gồm thức ăn, nước uống, nhà ở, giáo dục, chăm sóc sức khỏe, phương tiện đi lại, quần áo và các nhu cầu thiết yếu khác, bao gồm khoản dự phòng cho các trường hợp bất ngờ.</w:t>
            </w:r>
          </w:p>
          <w:p w14:paraId="473F6908" w14:textId="718E9930" w:rsidR="007D7EBD" w:rsidRPr="00EA12EF" w:rsidRDefault="007D7EBD" w:rsidP="007E23A9">
            <w:pPr>
              <w:jc w:val="right"/>
              <w:rPr>
                <w:i/>
                <w:iCs/>
                <w:color w:val="4D4D4F"/>
                <w:shd w:val="clear" w:color="auto" w:fill="FFFFFF"/>
                <w:lang w:val="vi-VN"/>
              </w:rPr>
            </w:pPr>
            <w:r w:rsidRPr="00EA12EF">
              <w:rPr>
                <w:shd w:val="clear" w:color="auto" w:fill="FFFFFF"/>
                <w:lang w:val="vi-VN"/>
              </w:rPr>
              <w:t>Liên minh Lương đủ sống Toàn cầu</w:t>
            </w:r>
            <w:r w:rsidRPr="0022009B">
              <w:rPr>
                <w:rStyle w:val="Rimandonotadichiusura"/>
                <w:rFonts w:cs="Arial"/>
                <w:shd w:val="clear" w:color="auto" w:fill="FFFFFF"/>
              </w:rPr>
              <w:endnoteReference w:id="80"/>
            </w:r>
          </w:p>
        </w:tc>
      </w:tr>
    </w:tbl>
    <w:p w14:paraId="519BEC9B" w14:textId="625AF7A5" w:rsidR="007D7EBD" w:rsidRPr="00EA12EF" w:rsidRDefault="007D7EBD" w:rsidP="006007F5">
      <w:pPr>
        <w:spacing w:line="276" w:lineRule="auto"/>
        <w:rPr>
          <w:rFonts w:cs="Arial"/>
          <w:shd w:val="clear" w:color="auto" w:fill="FFFFFF"/>
          <w:lang w:val="vi-VN"/>
        </w:rPr>
      </w:pPr>
    </w:p>
    <w:p w14:paraId="414D3FF8" w14:textId="7183FCA0" w:rsidR="007D7EBD" w:rsidRPr="00EA12EF" w:rsidRDefault="007D7EBD" w:rsidP="00192F63">
      <w:pPr>
        <w:rPr>
          <w:lang w:val="vi-VN"/>
        </w:rPr>
      </w:pPr>
      <w:r w:rsidRPr="00EA12EF">
        <w:rPr>
          <w:shd w:val="clear" w:color="auto" w:fill="FFFFFF"/>
          <w:lang w:val="vi-VN"/>
        </w:rPr>
        <w:lastRenderedPageBreak/>
        <w:t>Lương đủ sống không giống như lương tối thiểu mặc dù có mục tiêu chung là: “đảm bảo người lao động làm việc đủ thời gian không phải sống trong nghèo đói”</w:t>
      </w:r>
      <w:r w:rsidRPr="00EA12EF">
        <w:rPr>
          <w:lang w:val="vi-VN"/>
        </w:rPr>
        <w:t>.</w:t>
      </w:r>
      <w:r>
        <w:rPr>
          <w:rStyle w:val="Rimandonotadichiusura"/>
          <w:rFonts w:cs="Arial"/>
        </w:rPr>
        <w:endnoteReference w:id="81"/>
      </w:r>
      <w:r w:rsidRPr="00EA12EF">
        <w:rPr>
          <w:lang w:val="vi-VN"/>
        </w:rPr>
        <w:t xml:space="preserve"> Ở Việ</w:t>
      </w:r>
      <w:r w:rsidR="00037CC8" w:rsidRPr="00EA12EF">
        <w:rPr>
          <w:lang w:val="vi-VN"/>
        </w:rPr>
        <w:t>t N</w:t>
      </w:r>
      <w:r w:rsidRPr="00EA12EF">
        <w:rPr>
          <w:lang w:val="vi-VN"/>
        </w:rPr>
        <w:t>am, lương tối thiểu do Hội đồng Tiền lương Quốc gia quy định</w:t>
      </w:r>
      <w:r w:rsidRPr="00EA12EF">
        <w:rPr>
          <w:shd w:val="clear" w:color="auto" w:fill="FFFFFF"/>
          <w:lang w:val="vi-VN"/>
        </w:rPr>
        <w:t>, gồm có 15 thành viên, 5 người từ Bộ LĐTBXH (đại diện cho Nhà nước), 5 người từ VCCI (đại diện cho chủ sử dụng lao động) và 5 người từ Tổ</w:t>
      </w:r>
      <w:r w:rsidR="00F934FB" w:rsidRPr="00EA12EF">
        <w:rPr>
          <w:shd w:val="clear" w:color="auto" w:fill="FFFFFF"/>
          <w:lang w:val="vi-VN"/>
        </w:rPr>
        <w:t>ng L</w:t>
      </w:r>
      <w:r w:rsidRPr="00EA12EF">
        <w:rPr>
          <w:shd w:val="clear" w:color="auto" w:fill="FFFFFF"/>
          <w:lang w:val="vi-VN"/>
        </w:rPr>
        <w:t xml:space="preserve">iên </w:t>
      </w:r>
      <w:r w:rsidR="00F934FB" w:rsidRPr="00EA12EF">
        <w:rPr>
          <w:lang w:val="vi-VN"/>
        </w:rPr>
        <w:t>đoàn L</w:t>
      </w:r>
      <w:r w:rsidRPr="00EA12EF">
        <w:rPr>
          <w:lang w:val="vi-VN"/>
        </w:rPr>
        <w:t>ao động Việt Nam (đại diện cho người lao động). Hội đồng tổ chức các cuộc họp thường niên để t</w:t>
      </w:r>
      <w:r w:rsidR="00615C69" w:rsidRPr="00EA12EF">
        <w:rPr>
          <w:lang w:val="vi-VN"/>
        </w:rPr>
        <w:t>hảo</w:t>
      </w:r>
      <w:r w:rsidRPr="00EA12EF">
        <w:rPr>
          <w:lang w:val="vi-VN"/>
        </w:rPr>
        <w:t xml:space="preserve"> luận về mức lương</w:t>
      </w:r>
      <w:r>
        <w:rPr>
          <w:lang w:val="vi-VN"/>
        </w:rPr>
        <w:t xml:space="preserve"> </w:t>
      </w:r>
      <w:r w:rsidRPr="00EA12EF">
        <w:rPr>
          <w:lang w:val="vi-VN"/>
        </w:rPr>
        <w:t>tối thiểu vùng cho năm tiếp theo</w:t>
      </w:r>
      <w:r w:rsidRPr="00EA12EF">
        <w:rPr>
          <w:shd w:val="clear" w:color="auto" w:fill="FFFFFF"/>
          <w:lang w:val="vi-VN"/>
        </w:rPr>
        <w:t>.</w:t>
      </w:r>
      <w:r>
        <w:rPr>
          <w:rStyle w:val="Rimandonotadichiusura"/>
          <w:rFonts w:cs="Arial"/>
          <w:shd w:val="clear" w:color="auto" w:fill="FFFFFF"/>
        </w:rPr>
        <w:endnoteReference w:id="82"/>
      </w:r>
      <w:r w:rsidRPr="00EA12EF">
        <w:rPr>
          <w:color w:val="333333"/>
          <w:lang w:val="vi-VN"/>
        </w:rPr>
        <w:t xml:space="preserve"> </w:t>
      </w:r>
      <w:r w:rsidRPr="00EA12EF">
        <w:rPr>
          <w:lang w:val="vi-VN"/>
        </w:rPr>
        <w:t xml:space="preserve">Theo hướng dẫn của Hội đồng Tiền lương Quốc gia, mức lương tối thiểu đã được tăng ở Việt Nam vào tháng 1 năm 2019. </w:t>
      </w:r>
      <w:r w:rsidR="004B4A56" w:rsidRPr="00EA12EF">
        <w:rPr>
          <w:lang w:val="vi-VN"/>
        </w:rPr>
        <w:t>Quỹ</w:t>
      </w:r>
      <w:r w:rsidRPr="00EA12EF">
        <w:rPr>
          <w:lang w:val="vi-VN"/>
        </w:rPr>
        <w:t xml:space="preserve"> May mặc </w:t>
      </w:r>
      <w:r w:rsidR="004B4A56" w:rsidRPr="00EA12EF">
        <w:rPr>
          <w:lang w:val="vi-VN"/>
        </w:rPr>
        <w:t>bình đẳng</w:t>
      </w:r>
      <w:r w:rsidRPr="00EA12EF">
        <w:rPr>
          <w:lang w:val="vi-VN"/>
        </w:rPr>
        <w:t xml:space="preserve"> </w:t>
      </w:r>
      <w:r w:rsidR="00EA12EF" w:rsidRPr="00EA12EF">
        <w:rPr>
          <w:lang w:val="vi-VN"/>
        </w:rPr>
        <w:t>–</w:t>
      </w:r>
      <w:r w:rsidRPr="00EA12EF">
        <w:rPr>
          <w:lang w:val="vi-VN"/>
        </w:rPr>
        <w:t xml:space="preserve"> Fair Wear Foundation hoan nghênh việc tăng mức lương tối thiểu này, và nhận thấy rằng đây là “một bước đi lớn đúng hướng”, nhưng cũng lưu ý rằng mức lương tối thiểu này vẫn thấp hơn mức lương đủ sống.</w:t>
      </w:r>
      <w:r w:rsidRPr="002E2EF3">
        <w:rPr>
          <w:rStyle w:val="Rimandonotadichiusura"/>
          <w:rFonts w:cs="Arial"/>
        </w:rPr>
        <w:endnoteReference w:id="83"/>
      </w:r>
      <w:r w:rsidRPr="00EA12EF">
        <w:rPr>
          <w:rStyle w:val="Rimandonotadichiusura"/>
          <w:lang w:val="vi-VN"/>
        </w:rPr>
        <w:t xml:space="preserve"> </w:t>
      </w:r>
    </w:p>
    <w:p w14:paraId="7EFC213A" w14:textId="2C98C267" w:rsidR="007D7EBD" w:rsidRDefault="007D7EBD" w:rsidP="004B71C1">
      <w:pPr>
        <w:rPr>
          <w:szCs w:val="24"/>
          <w:lang w:val="vi-VN"/>
        </w:rPr>
      </w:pPr>
      <w:r w:rsidRPr="00EA12EF">
        <w:rPr>
          <w:shd w:val="clear" w:color="auto" w:fill="FFFFFF"/>
          <w:lang w:val="vi-VN"/>
        </w:rPr>
        <w:t xml:space="preserve">Mức lương trung bình trong lĩnh vực may mặc và giày dép của Việt Nam hiện trên mức tối thiểu, và thường dao động từ 4 đến 6 triệu đồng (180-270 đô la Mỹ), tùy thuộc vào từng nhà máy và thâm niên làm việc của người lao động. Tuy nhiên, mức lương này thường không đủ đáp ứng điều kiện sống cơ bản cho gia đình của người lao động. Các </w:t>
      </w:r>
      <w:r w:rsidR="0024623C" w:rsidRPr="00EA12EF">
        <w:rPr>
          <w:shd w:val="clear" w:color="auto" w:fill="FFFFFF"/>
          <w:lang w:val="vi-VN"/>
        </w:rPr>
        <w:t>c</w:t>
      </w:r>
      <w:r w:rsidRPr="00EA12EF">
        <w:rPr>
          <w:shd w:val="clear" w:color="auto" w:fill="FFFFFF"/>
          <w:lang w:val="vi-VN"/>
        </w:rPr>
        <w:t xml:space="preserve">hi phí như trông trẻ, học hành, nhà ở và thực phẩm thường vượt quá tiền lương hàng tháng của người lao động. Do đó, để bù vào các khoản thiếu từ lương này thì người lao động </w:t>
      </w:r>
      <w:r w:rsidR="007E617E" w:rsidRPr="00EA12EF">
        <w:rPr>
          <w:shd w:val="clear" w:color="auto" w:fill="FFFFFF"/>
          <w:lang w:val="vi-VN"/>
        </w:rPr>
        <w:t>thường</w:t>
      </w:r>
      <w:r w:rsidR="007E617E">
        <w:rPr>
          <w:shd w:val="clear" w:color="auto" w:fill="FFFFFF"/>
          <w:lang w:val="vi-VN"/>
        </w:rPr>
        <w:t xml:space="preserve"> phải </w:t>
      </w:r>
      <w:r w:rsidRPr="00EA12EF">
        <w:rPr>
          <w:shd w:val="clear" w:color="auto" w:fill="FFFFFF"/>
          <w:lang w:val="vi-VN"/>
        </w:rPr>
        <w:t xml:space="preserve">làm </w:t>
      </w:r>
      <w:r w:rsidR="007E617E">
        <w:rPr>
          <w:shd w:val="clear" w:color="auto" w:fill="FFFFFF"/>
          <w:lang w:val="vi-VN"/>
        </w:rPr>
        <w:t xml:space="preserve">việc </w:t>
      </w:r>
      <w:r w:rsidRPr="00EA12EF">
        <w:rPr>
          <w:shd w:val="clear" w:color="auto" w:fill="FFFFFF"/>
          <w:lang w:val="vi-VN"/>
        </w:rPr>
        <w:t>tăng ca nhiều giờ</w:t>
      </w:r>
      <w:r w:rsidRPr="00EA12EF">
        <w:rPr>
          <w:szCs w:val="24"/>
          <w:lang w:val="vi-VN"/>
        </w:rPr>
        <w:t>.</w:t>
      </w:r>
      <w:r w:rsidRPr="009805D1">
        <w:rPr>
          <w:rStyle w:val="Rimandonotadichiusura"/>
          <w:rFonts w:cs="Arial"/>
          <w:szCs w:val="24"/>
        </w:rPr>
        <w:endnoteReference w:id="84"/>
      </w:r>
      <w:r w:rsidRPr="00EA12EF">
        <w:rPr>
          <w:szCs w:val="24"/>
          <w:lang w:val="vi-VN"/>
        </w:rPr>
        <w:t xml:space="preserve"> </w:t>
      </w:r>
    </w:p>
    <w:p w14:paraId="7B66ABCD" w14:textId="77777777" w:rsidR="00F10121" w:rsidRPr="00EA12EF" w:rsidRDefault="00F10121" w:rsidP="004B71C1">
      <w:pPr>
        <w:rPr>
          <w:szCs w:val="24"/>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3D7EFF6F" w14:textId="77777777" w:rsidTr="00D05983">
        <w:tc>
          <w:tcPr>
            <w:tcW w:w="9350" w:type="dxa"/>
          </w:tcPr>
          <w:p w14:paraId="17C1A9C1" w14:textId="6E245E18" w:rsidR="007D7EBD" w:rsidRPr="00EA12EF" w:rsidRDefault="007D7EBD" w:rsidP="007E23A9">
            <w:pPr>
              <w:rPr>
                <w:rStyle w:val="Enfasicorsivo"/>
                <w:rFonts w:eastAsiaTheme="minorHAnsi"/>
                <w:lang w:val="vi-VN"/>
              </w:rPr>
            </w:pPr>
            <w:r w:rsidRPr="00EA12EF">
              <w:rPr>
                <w:rStyle w:val="Enfasicorsivo"/>
                <w:rFonts w:eastAsiaTheme="minorHAnsi"/>
                <w:lang w:val="vi-VN"/>
              </w:rPr>
              <w:t xml:space="preserve">Quy định về thời giờ làm việc là một trong những mối quan tâm lớn nhất của pháp luật lao động. Ngay từ thế kỷ 19, đã </w:t>
            </w:r>
            <w:r w:rsidR="00A27056" w:rsidRPr="00EA12EF">
              <w:rPr>
                <w:rStyle w:val="Enfasicorsivo"/>
                <w:rFonts w:eastAsiaTheme="minorHAnsi"/>
                <w:lang w:val="vi-VN"/>
              </w:rPr>
              <w:t xml:space="preserve">có sự </w:t>
            </w:r>
            <w:r w:rsidRPr="00EA12EF">
              <w:rPr>
                <w:rStyle w:val="Enfasicorsivo"/>
                <w:rFonts w:eastAsiaTheme="minorHAnsi"/>
                <w:lang w:val="vi-VN"/>
              </w:rPr>
              <w:t>thừa nhận rằng làm việc quá nhiều giờ gây nguy hiểm cho sức khỏe của người lao động và gia đình của họ.</w:t>
            </w:r>
          </w:p>
          <w:p w14:paraId="0CB2AC0C" w14:textId="5C08277A" w:rsidR="007D7EBD" w:rsidRPr="00EA12EF" w:rsidRDefault="007D7EBD" w:rsidP="007E23A9">
            <w:pPr>
              <w:jc w:val="right"/>
              <w:rPr>
                <w:rFonts w:eastAsiaTheme="minorHAnsi"/>
                <w:shd w:val="clear" w:color="auto" w:fill="FFFFFF"/>
                <w:lang w:val="vi-VN" w:eastAsia="en-US"/>
              </w:rPr>
            </w:pPr>
            <w:r w:rsidRPr="00EA12EF">
              <w:rPr>
                <w:rFonts w:eastAsiaTheme="minorEastAsia"/>
                <w:shd w:val="clear" w:color="auto" w:fill="FFFFFF"/>
                <w:lang w:val="vi-VN" w:eastAsia="en-US"/>
              </w:rPr>
              <w:t>Tổ chức Lao động Quốc tế</w:t>
            </w:r>
            <w:r w:rsidRPr="009805D1">
              <w:rPr>
                <w:rStyle w:val="Rimandonotadichiusura"/>
              </w:rPr>
              <w:endnoteReference w:id="85"/>
            </w:r>
          </w:p>
        </w:tc>
      </w:tr>
    </w:tbl>
    <w:p w14:paraId="516FECF8" w14:textId="0EF10C87" w:rsidR="007D7EBD" w:rsidRPr="00EA12EF" w:rsidRDefault="007D7EBD" w:rsidP="00BC1F51">
      <w:pPr>
        <w:rPr>
          <w:lang w:val="vi-VN"/>
        </w:rPr>
      </w:pPr>
    </w:p>
    <w:p w14:paraId="239D4EA9" w14:textId="51133B1E" w:rsidR="007D7EBD" w:rsidRPr="00EA12EF" w:rsidRDefault="007D7EBD" w:rsidP="00192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4"/>
          <w:shd w:val="clear" w:color="auto" w:fill="FFFFFF"/>
          <w:lang w:val="vi-VN"/>
        </w:rPr>
      </w:pPr>
      <w:r w:rsidRPr="00EA12EF">
        <w:rPr>
          <w:rFonts w:cs="Arial"/>
          <w:szCs w:val="24"/>
          <w:shd w:val="clear" w:color="auto" w:fill="FFFFFF"/>
          <w:lang w:val="vi-VN"/>
        </w:rPr>
        <w:lastRenderedPageBreak/>
        <w:t>Giờ làm việc là một vấn đề then chốt trong chuỗi cung ứng toàn cầu. Áp lực cạnh tranh và tập quán mua hàng thường dẫn đến thời gian làm việc tăng ca quá nhiều.</w:t>
      </w:r>
      <w:r w:rsidRPr="009805D1">
        <w:rPr>
          <w:rStyle w:val="Rimandonotadichiusura"/>
          <w:rFonts w:cs="Arial"/>
          <w:szCs w:val="24"/>
        </w:rPr>
        <w:endnoteReference w:id="86"/>
      </w:r>
      <w:r w:rsidRPr="00EA12EF">
        <w:rPr>
          <w:rFonts w:cs="Arial"/>
          <w:szCs w:val="24"/>
          <w:shd w:val="clear" w:color="auto" w:fill="FFFFFF"/>
          <w:lang w:val="vi-VN"/>
        </w:rPr>
        <w:t xml:space="preserve"> Thời gian làm việc dài có tác động đáng kể đến sức khỏe và năng suất của người lao động, người lao động không được nghỉ ngơi đầy đủ, không đảm trách tốt trách nhiệm với gia đình và không có thời gian tham gia các hoạt động xã hội và cộng đồng.</w:t>
      </w:r>
      <w:r w:rsidRPr="009805D1">
        <w:rPr>
          <w:rStyle w:val="Rimandonotadichiusura"/>
          <w:rFonts w:cs="Arial"/>
          <w:szCs w:val="24"/>
        </w:rPr>
        <w:endnoteReference w:id="87"/>
      </w:r>
    </w:p>
    <w:p w14:paraId="07FD4693" w14:textId="7198E1B1" w:rsidR="007D7EBD" w:rsidRPr="00EA12EF" w:rsidRDefault="007D7EBD" w:rsidP="00AB355F">
      <w:pPr>
        <w:rPr>
          <w:rFonts w:cs="Arial"/>
          <w:lang w:val="vi-VN"/>
        </w:rPr>
      </w:pPr>
      <w:r w:rsidRPr="00EA12EF">
        <w:rPr>
          <w:rFonts w:cs="Arial"/>
          <w:shd w:val="clear" w:color="auto" w:fill="FFFFFF"/>
          <w:lang w:val="vi-VN"/>
        </w:rPr>
        <w:t>Ngoài các tác động có hại đến sức khỏe và các vấn đề xã hội, thời gian làm việc quá nhiều có thể gây thêm chi phí cho người sử dụng lao động liên quan đến tai nạn và thương tích, năng suất lao</w:t>
      </w:r>
      <w:r>
        <w:rPr>
          <w:lang w:val="vi-VN"/>
        </w:rPr>
        <w:t xml:space="preserve"> </w:t>
      </w:r>
      <w:r w:rsidRPr="00EA12EF">
        <w:rPr>
          <w:rFonts w:cs="Arial"/>
          <w:shd w:val="clear" w:color="auto" w:fill="FFFFFF"/>
          <w:lang w:val="vi-VN"/>
        </w:rPr>
        <w:t>động thấp hơn, tỉ lệ vắng mặt và tỉ lệ thôi việc cao</w:t>
      </w:r>
      <w:r w:rsidRPr="00EA12EF">
        <w:rPr>
          <w:rFonts w:cs="Arial"/>
          <w:lang w:val="vi-VN"/>
        </w:rPr>
        <w:t>.</w:t>
      </w:r>
      <w:r>
        <w:rPr>
          <w:rStyle w:val="Rimandonotadichiusura"/>
          <w:rFonts w:cs="Arial"/>
        </w:rPr>
        <w:endnoteReference w:id="88"/>
      </w:r>
      <w:r w:rsidRPr="00EA12EF">
        <w:rPr>
          <w:rFonts w:cs="Arial"/>
          <w:lang w:val="vi-VN"/>
        </w:rPr>
        <w:t xml:space="preserve"> </w:t>
      </w:r>
      <w:r w:rsidRPr="00EA12EF">
        <w:rPr>
          <w:rFonts w:cs="Arial"/>
          <w:shd w:val="clear" w:color="auto" w:fill="FFFFFF"/>
          <w:lang w:val="vi-VN"/>
        </w:rPr>
        <w:t>Hơn nữa, mức lương không đủ sống và việc làm thêm giờ quá nhiều có thể gây ra các chi phí khác cho người sử dụng lao động vì phải giải quyết các xung đột tại nơi làm việc liên quan đến quan hệ lao động và hoạt động pháp lý.</w:t>
      </w:r>
    </w:p>
    <w:p w14:paraId="5C54B10E" w14:textId="38193BBB" w:rsidR="00AB355F" w:rsidRPr="00EA12EF" w:rsidRDefault="00AB355F" w:rsidP="00AB355F">
      <w:pPr>
        <w:keepLines w:val="0"/>
        <w:spacing w:before="0" w:after="120" w:line="264" w:lineRule="auto"/>
        <w:jc w:val="left"/>
        <w:rPr>
          <w:rFonts w:cs="Arial"/>
          <w:lang w:val="vi-VN"/>
        </w:rPr>
      </w:pPr>
      <w:r w:rsidRPr="00EA12EF">
        <w:rPr>
          <w:rFonts w:cs="Arial"/>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39F7D51F" w14:textId="77777777" w:rsidTr="00D05983">
        <w:tc>
          <w:tcPr>
            <w:tcW w:w="9350" w:type="dxa"/>
          </w:tcPr>
          <w:p w14:paraId="3916DFC7" w14:textId="24595E74" w:rsidR="007D7EBD" w:rsidRPr="00EA12EF" w:rsidRDefault="007D7EBD" w:rsidP="007E23A9">
            <w:pPr>
              <w:pStyle w:val="Titolo5"/>
              <w:outlineLvl w:val="4"/>
              <w:rPr>
                <w:lang w:val="vi-VN"/>
              </w:rPr>
            </w:pPr>
            <w:r w:rsidRPr="00EA12EF">
              <w:rPr>
                <w:lang w:val="vi-VN"/>
              </w:rPr>
              <w:lastRenderedPageBreak/>
              <w:t>Hệ lụy của làm việc thêm giờ</w:t>
            </w:r>
          </w:p>
          <w:p w14:paraId="268270C3" w14:textId="77777777" w:rsidR="007D7EBD" w:rsidRPr="00EA12EF" w:rsidRDefault="007D7EBD" w:rsidP="0076788C">
            <w:pPr>
              <w:rPr>
                <w:rFonts w:cs="Arial"/>
                <w:lang w:val="vi-VN"/>
              </w:rPr>
            </w:pPr>
            <w:r w:rsidRPr="00EA12EF">
              <w:rPr>
                <w:rFonts w:cs="Arial"/>
                <w:lang w:val="vi-VN"/>
              </w:rPr>
              <w:t>Nghiên cứu do Tổ chức Oxfam Úc</w:t>
            </w:r>
            <w:r>
              <w:rPr>
                <w:rStyle w:val="Rimandonotadichiusura"/>
                <w:rFonts w:cs="Arial"/>
              </w:rPr>
              <w:endnoteReference w:id="89"/>
            </w:r>
            <w:r w:rsidRPr="00EA12EF">
              <w:rPr>
                <w:rFonts w:cs="Arial"/>
                <w:lang w:val="vi-VN"/>
              </w:rPr>
              <w:t xml:space="preserve"> thực hiện với công nhân ngành may mặc tại Việt Nam cho thấy, trong số những người được phỏng vấn thì có:</w:t>
            </w:r>
          </w:p>
          <w:p w14:paraId="752CBBA2" w14:textId="2F5571D9" w:rsidR="007D7EBD" w:rsidRPr="00EA12EF" w:rsidRDefault="007D7EBD" w:rsidP="007E23A9">
            <w:pPr>
              <w:pStyle w:val="Puntoelenco2"/>
              <w:rPr>
                <w:lang w:val="vi-VN"/>
              </w:rPr>
            </w:pPr>
            <w:r w:rsidRPr="00EA12EF">
              <w:rPr>
                <w:lang w:val="vi-VN"/>
              </w:rPr>
              <w:t>65% thường xuyên phải làm thêm giờ</w:t>
            </w:r>
            <w:r w:rsidR="0024623C" w:rsidRPr="00EA12EF">
              <w:rPr>
                <w:lang w:val="vi-VN"/>
              </w:rPr>
              <w:t>.</w:t>
            </w:r>
          </w:p>
          <w:p w14:paraId="50272B0A" w14:textId="26B81413" w:rsidR="007D7EBD" w:rsidRPr="00EA12EF" w:rsidRDefault="007D7EBD" w:rsidP="007E23A9">
            <w:pPr>
              <w:pStyle w:val="Puntoelenco2"/>
              <w:rPr>
                <w:lang w:val="vi-VN"/>
              </w:rPr>
            </w:pPr>
            <w:r w:rsidRPr="00EA12EF">
              <w:rPr>
                <w:lang w:val="vi-VN"/>
              </w:rPr>
              <w:t>52% không biết quy định của pháp luật về giờ làm thêm và các khoản chi trả</w:t>
            </w:r>
            <w:r w:rsidR="0024623C" w:rsidRPr="00EA12EF">
              <w:rPr>
                <w:lang w:val="vi-VN"/>
              </w:rPr>
              <w:t>.</w:t>
            </w:r>
          </w:p>
          <w:p w14:paraId="09AAFBC6" w14:textId="7646EFE8" w:rsidR="007D7EBD" w:rsidRPr="00EA12EF" w:rsidRDefault="007D7EBD" w:rsidP="007E23A9">
            <w:pPr>
              <w:pStyle w:val="Puntoelenco2"/>
              <w:rPr>
                <w:lang w:val="vi-VN"/>
              </w:rPr>
            </w:pPr>
            <w:r w:rsidRPr="00EA12EF">
              <w:rPr>
                <w:lang w:val="vi-VN"/>
              </w:rPr>
              <w:t>53% không có khả năng thanh toán phí điều trị khi bị bệnh</w:t>
            </w:r>
            <w:r w:rsidR="0024623C" w:rsidRPr="00EA12EF">
              <w:rPr>
                <w:lang w:val="vi-VN"/>
              </w:rPr>
              <w:t>.</w:t>
            </w:r>
          </w:p>
          <w:p w14:paraId="39562C8C" w14:textId="1A6E87C0" w:rsidR="007D7EBD" w:rsidRPr="00EA12EF" w:rsidRDefault="007D7EBD" w:rsidP="007E23A9">
            <w:pPr>
              <w:pStyle w:val="Puntoelenco2"/>
              <w:rPr>
                <w:lang w:val="vi-VN"/>
              </w:rPr>
            </w:pPr>
            <w:r w:rsidRPr="00EA12EF">
              <w:rPr>
                <w:lang w:val="vi-VN"/>
              </w:rPr>
              <w:t>94% không nghỉ ốm khi bị ốm</w:t>
            </w:r>
            <w:r w:rsidR="0024623C" w:rsidRPr="00EA12EF">
              <w:rPr>
                <w:lang w:val="vi-VN"/>
              </w:rPr>
              <w:t>.</w:t>
            </w:r>
          </w:p>
        </w:tc>
      </w:tr>
    </w:tbl>
    <w:p w14:paraId="1E8B3472" w14:textId="77777777" w:rsidR="00827825" w:rsidRPr="00BC1F51" w:rsidRDefault="00827825" w:rsidP="00827825">
      <w:pPr>
        <w:rPr>
          <w:shd w:val="clear" w:color="auto" w:fill="FFFFFF"/>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827825" w:rsidRPr="00BC1F51" w14:paraId="79646CA5" w14:textId="77777777" w:rsidTr="00C87DEA">
        <w:tc>
          <w:tcPr>
            <w:tcW w:w="1838" w:type="dxa"/>
            <w:vAlign w:val="center"/>
          </w:tcPr>
          <w:p w14:paraId="5D67BA13" w14:textId="203C174D" w:rsidR="00827825" w:rsidRPr="00BC1F51" w:rsidRDefault="002E66E2" w:rsidP="00C87DEA">
            <w:pPr>
              <w:jc w:val="left"/>
              <w:rPr>
                <w:rFonts w:cs="Arial"/>
                <w:lang w:val="vi-VN"/>
              </w:rPr>
            </w:pPr>
            <w:r>
              <w:rPr>
                <w:rFonts w:cs="Arial"/>
                <w:noProof/>
                <w:lang w:val="en-US"/>
              </w:rPr>
              <w:drawing>
                <wp:inline distT="0" distB="0" distL="0" distR="0" wp14:anchorId="3C56A051" wp14:editId="591E8A30">
                  <wp:extent cx="889000" cy="889000"/>
                  <wp:effectExtent l="0" t="0" r="0" b="0"/>
                  <wp:docPr id="53" name="Immagine 53" descr="biểu tượng&#10;&#10;Phân biệt đối x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biểu tượng&#10;&#10;Phân biệt đối xử"/>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6F5A61BC" w14:textId="1FC8B6BD" w:rsidR="00827825" w:rsidRPr="00827825" w:rsidRDefault="00827825" w:rsidP="00B144C3">
            <w:pPr>
              <w:pStyle w:val="Titolo2"/>
              <w:outlineLvl w:val="1"/>
            </w:pPr>
            <w:bookmarkStart w:id="27" w:name="_Toc66803506"/>
            <w:r>
              <w:t>Phân biệt đối xử</w:t>
            </w:r>
            <w:bookmarkEnd w:id="27"/>
          </w:p>
        </w:tc>
      </w:tr>
    </w:tbl>
    <w:p w14:paraId="226680C6" w14:textId="118F8CB2" w:rsidR="007D7EBD" w:rsidRPr="00AB355F" w:rsidRDefault="007D7EBD" w:rsidP="00192F63">
      <w:pPr>
        <w:rPr>
          <w:shd w:val="clear" w:color="auto" w:fill="FFFFFF"/>
          <w:lang w:val="vi-VN" w:eastAsia="en-AU"/>
        </w:rPr>
      </w:pPr>
      <w:r w:rsidRPr="00AB355F">
        <w:rPr>
          <w:shd w:val="clear" w:color="auto" w:fill="FFFFFF"/>
          <w:lang w:val="vi-VN" w:eastAsia="en-AU"/>
        </w:rPr>
        <w:t>Phân biệt đối xử xảy ra khi một người hoặc một nhóm người bị đối xử kém ưu ái hơn một người hoặc một nhóm người khác vì lý do xuất thân hoặc một số đặc điểm cá nhân nhất định như:</w:t>
      </w:r>
    </w:p>
    <w:p w14:paraId="29D78395" w14:textId="50192D01" w:rsidR="007D7EBD" w:rsidRPr="00EA12EF" w:rsidRDefault="00EE0DF8" w:rsidP="007E23A9">
      <w:pPr>
        <w:pStyle w:val="Puntoelenco2"/>
        <w:rPr>
          <w:lang w:val="vi-VN"/>
        </w:rPr>
      </w:pPr>
      <w:r w:rsidRPr="00EA12EF">
        <w:rPr>
          <w:lang w:val="vi-VN"/>
        </w:rPr>
        <w:t>C</w:t>
      </w:r>
      <w:r w:rsidR="007D7EBD" w:rsidRPr="00EA12EF">
        <w:rPr>
          <w:lang w:val="vi-VN"/>
        </w:rPr>
        <w:t>hủng tộc, gồm màu da, nguồn gốc quốc gia hoặc nguồn gốc dân tộc hoặc tình trạng nhập cư</w:t>
      </w:r>
      <w:r w:rsidRPr="00EA12EF">
        <w:rPr>
          <w:lang w:val="vi-VN"/>
        </w:rPr>
        <w:t>;</w:t>
      </w:r>
    </w:p>
    <w:p w14:paraId="3B88DB92" w14:textId="6EE47BE0" w:rsidR="007D7EBD" w:rsidRPr="00EA12EF" w:rsidRDefault="00EE0DF8" w:rsidP="007E23A9">
      <w:pPr>
        <w:pStyle w:val="Puntoelenco2"/>
        <w:rPr>
          <w:lang w:val="vi-VN"/>
        </w:rPr>
      </w:pPr>
      <w:r w:rsidRPr="00EA12EF">
        <w:rPr>
          <w:lang w:val="vi-VN"/>
        </w:rPr>
        <w:t>G</w:t>
      </w:r>
      <w:r w:rsidR="007D7EBD" w:rsidRPr="00EA12EF">
        <w:rPr>
          <w:lang w:val="vi-VN"/>
        </w:rPr>
        <w:t>iới tính, tình trạng thai sản hoặc tình trạng hôn nhân và đang nuôi con nhỏ</w:t>
      </w:r>
      <w:r w:rsidR="00664D13" w:rsidRPr="00EA12EF">
        <w:rPr>
          <w:lang w:val="vi-VN"/>
        </w:rPr>
        <w:t xml:space="preserve"> </w:t>
      </w:r>
      <w:r w:rsidR="007D7EBD" w:rsidRPr="00EA12EF">
        <w:rPr>
          <w:lang w:val="vi-VN"/>
        </w:rPr>
        <w:t>độ tuổi</w:t>
      </w:r>
      <w:r w:rsidRPr="00EA12EF">
        <w:rPr>
          <w:lang w:val="vi-VN"/>
        </w:rPr>
        <w:t>;</w:t>
      </w:r>
    </w:p>
    <w:p w14:paraId="6B09FB7D" w14:textId="08CFAA88" w:rsidR="007D7EBD" w:rsidRPr="007E23A9" w:rsidRDefault="00EE0DF8" w:rsidP="007E23A9">
      <w:pPr>
        <w:pStyle w:val="Puntoelenco2"/>
      </w:pPr>
      <w:proofErr w:type="spellStart"/>
      <w:r w:rsidRPr="007E23A9">
        <w:t>K</w:t>
      </w:r>
      <w:r w:rsidR="007D7EBD" w:rsidRPr="007E23A9">
        <w:t>huyết</w:t>
      </w:r>
      <w:proofErr w:type="spellEnd"/>
      <w:r w:rsidR="007D7EBD" w:rsidRPr="007E23A9">
        <w:t xml:space="preserve"> </w:t>
      </w:r>
      <w:proofErr w:type="spellStart"/>
      <w:r w:rsidR="007D7EBD" w:rsidRPr="007E23A9">
        <w:t>tật</w:t>
      </w:r>
      <w:proofErr w:type="spellEnd"/>
      <w:r w:rsidR="00122D87" w:rsidRPr="007E23A9">
        <w:t>;</w:t>
      </w:r>
      <w:r w:rsidR="007D7EBD" w:rsidRPr="007E23A9">
        <w:t xml:space="preserve"> </w:t>
      </w:r>
      <w:proofErr w:type="spellStart"/>
      <w:r w:rsidR="007D7EBD" w:rsidRPr="007E23A9">
        <w:t>hoặc</w:t>
      </w:r>
      <w:proofErr w:type="spellEnd"/>
    </w:p>
    <w:p w14:paraId="73AFCBCB" w14:textId="4A3030BD" w:rsidR="007D7EBD" w:rsidRPr="007E23A9" w:rsidRDefault="00EE0DF8" w:rsidP="007E23A9">
      <w:pPr>
        <w:pStyle w:val="Puntoelenco2"/>
      </w:pPr>
      <w:proofErr w:type="spellStart"/>
      <w:r w:rsidRPr="007E23A9">
        <w:t>K</w:t>
      </w:r>
      <w:r w:rsidR="007D7EBD" w:rsidRPr="007E23A9">
        <w:t>huynh</w:t>
      </w:r>
      <w:proofErr w:type="spellEnd"/>
      <w:r w:rsidR="007D7EBD" w:rsidRPr="007E23A9">
        <w:t xml:space="preserve"> </w:t>
      </w:r>
      <w:proofErr w:type="spellStart"/>
      <w:r w:rsidR="007D7EBD" w:rsidRPr="007E23A9">
        <w:t>hướng</w:t>
      </w:r>
      <w:proofErr w:type="spellEnd"/>
      <w:r w:rsidR="007D7EBD" w:rsidRPr="007E23A9">
        <w:t xml:space="preserve"> </w:t>
      </w:r>
      <w:proofErr w:type="spellStart"/>
      <w:r w:rsidR="007D7EBD" w:rsidRPr="007E23A9">
        <w:t>tình</w:t>
      </w:r>
      <w:proofErr w:type="spellEnd"/>
      <w:r w:rsidR="007D7EBD" w:rsidRPr="007E23A9">
        <w:t xml:space="preserve"> </w:t>
      </w:r>
      <w:proofErr w:type="spellStart"/>
      <w:r w:rsidR="007D7EBD" w:rsidRPr="007E23A9">
        <w:t>dục</w:t>
      </w:r>
      <w:proofErr w:type="spellEnd"/>
      <w:r w:rsidR="007D7EBD" w:rsidRPr="007E23A9">
        <w:t xml:space="preserve">, </w:t>
      </w:r>
      <w:proofErr w:type="spellStart"/>
      <w:r w:rsidR="007D7EBD" w:rsidRPr="007E23A9">
        <w:t>giới</w:t>
      </w:r>
      <w:proofErr w:type="spellEnd"/>
      <w:r w:rsidR="007D7EBD" w:rsidRPr="007E23A9">
        <w:t xml:space="preserve"> </w:t>
      </w:r>
      <w:proofErr w:type="spellStart"/>
      <w:r w:rsidR="007D7EBD" w:rsidRPr="007E23A9">
        <w:t>tính</w:t>
      </w:r>
      <w:proofErr w:type="spellEnd"/>
      <w:r w:rsidR="007D7EBD" w:rsidRPr="007E23A9">
        <w:t xml:space="preserve"> </w:t>
      </w:r>
      <w:proofErr w:type="spellStart"/>
      <w:r w:rsidR="007D7EBD" w:rsidRPr="007E23A9">
        <w:t>hoặc</w:t>
      </w:r>
      <w:proofErr w:type="spellEnd"/>
      <w:r w:rsidR="007D7EBD" w:rsidRPr="007E23A9">
        <w:t xml:space="preserve"> </w:t>
      </w:r>
      <w:proofErr w:type="spellStart"/>
      <w:r w:rsidR="007D7EBD" w:rsidRPr="007E23A9">
        <w:t>lưỡng</w:t>
      </w:r>
      <w:proofErr w:type="spellEnd"/>
      <w:r w:rsidR="007D7EBD" w:rsidRPr="007E23A9">
        <w:t xml:space="preserve"> </w:t>
      </w:r>
      <w:proofErr w:type="spellStart"/>
      <w:r w:rsidR="007D7EBD" w:rsidRPr="007E23A9">
        <w:t>tính</w:t>
      </w:r>
      <w:proofErr w:type="spellEnd"/>
      <w:r w:rsidR="007D7EBD" w:rsidRPr="007E23A9">
        <w:t>.</w:t>
      </w:r>
      <w:r w:rsidR="007D7EBD" w:rsidRPr="007E1AFF">
        <w:rPr>
          <w:rStyle w:val="Rimandonotadichiusura"/>
        </w:rPr>
        <w:endnoteReference w:id="90"/>
      </w:r>
    </w:p>
    <w:p w14:paraId="4D53A2FB" w14:textId="2CD9D521" w:rsidR="007D7EBD" w:rsidRDefault="007D7EBD" w:rsidP="00DE3C5F">
      <w:pPr>
        <w:spacing w:line="276" w:lineRule="auto"/>
        <w:rPr>
          <w:rFonts w:eastAsia="Arial" w:cs="Arial"/>
          <w:shd w:val="clear" w:color="auto" w:fill="FFFFFF"/>
        </w:rPr>
      </w:pPr>
      <w:proofErr w:type="spellStart"/>
      <w:r>
        <w:rPr>
          <w:rFonts w:eastAsia="Arial" w:cs="Arial"/>
          <w:shd w:val="clear" w:color="auto" w:fill="FFFFFF"/>
        </w:rPr>
        <w:lastRenderedPageBreak/>
        <w:t>Hành</w:t>
      </w:r>
      <w:proofErr w:type="spellEnd"/>
      <w:r>
        <w:rPr>
          <w:rFonts w:eastAsia="Arial" w:cs="Arial"/>
          <w:shd w:val="clear" w:color="auto" w:fill="FFFFFF"/>
        </w:rPr>
        <w:t xml:space="preserve"> vi </w:t>
      </w:r>
      <w:proofErr w:type="spellStart"/>
      <w:r>
        <w:rPr>
          <w:rFonts w:eastAsia="Arial" w:cs="Arial"/>
          <w:shd w:val="clear" w:color="auto" w:fill="FFFFFF"/>
        </w:rPr>
        <w:t>đối</w:t>
      </w:r>
      <w:proofErr w:type="spellEnd"/>
      <w:r>
        <w:rPr>
          <w:rFonts w:eastAsia="Arial" w:cs="Arial"/>
          <w:shd w:val="clear" w:color="auto" w:fill="FFFFFF"/>
        </w:rPr>
        <w:t xml:space="preserve"> </w:t>
      </w:r>
      <w:proofErr w:type="spellStart"/>
      <w:r>
        <w:rPr>
          <w:rFonts w:eastAsia="Arial" w:cs="Arial"/>
          <w:shd w:val="clear" w:color="auto" w:fill="FFFFFF"/>
        </w:rPr>
        <w:t>xử</w:t>
      </w:r>
      <w:proofErr w:type="spellEnd"/>
      <w:r>
        <w:rPr>
          <w:rFonts w:eastAsia="Arial" w:cs="Arial"/>
          <w:shd w:val="clear" w:color="auto" w:fill="FFFFFF"/>
        </w:rPr>
        <w:t xml:space="preserve"> </w:t>
      </w:r>
      <w:proofErr w:type="spellStart"/>
      <w:r>
        <w:rPr>
          <w:rFonts w:eastAsia="Arial" w:cs="Arial"/>
          <w:shd w:val="clear" w:color="auto" w:fill="FFFFFF"/>
        </w:rPr>
        <w:t>bất</w:t>
      </w:r>
      <w:proofErr w:type="spellEnd"/>
      <w:r>
        <w:rPr>
          <w:rFonts w:eastAsia="Arial" w:cs="Arial"/>
          <w:shd w:val="clear" w:color="auto" w:fill="FFFFFF"/>
        </w:rPr>
        <w:t xml:space="preserve"> </w:t>
      </w:r>
      <w:proofErr w:type="spellStart"/>
      <w:r>
        <w:rPr>
          <w:rFonts w:eastAsia="Arial" w:cs="Arial"/>
          <w:shd w:val="clear" w:color="auto" w:fill="FFFFFF"/>
        </w:rPr>
        <w:t>bình</w:t>
      </w:r>
      <w:proofErr w:type="spellEnd"/>
      <w:r>
        <w:rPr>
          <w:rFonts w:eastAsia="Arial" w:cs="Arial"/>
          <w:shd w:val="clear" w:color="auto" w:fill="FFFFFF"/>
        </w:rPr>
        <w:t xml:space="preserve"> </w:t>
      </w:r>
      <w:proofErr w:type="spellStart"/>
      <w:r>
        <w:rPr>
          <w:rFonts w:eastAsia="Arial" w:cs="Arial"/>
          <w:shd w:val="clear" w:color="auto" w:fill="FFFFFF"/>
        </w:rPr>
        <w:t>đẳng</w:t>
      </w:r>
      <w:proofErr w:type="spellEnd"/>
      <w:r>
        <w:rPr>
          <w:rFonts w:eastAsia="Arial" w:cs="Arial"/>
          <w:shd w:val="clear" w:color="auto" w:fill="FFFFFF"/>
        </w:rPr>
        <w:t xml:space="preserve"> </w:t>
      </w:r>
      <w:proofErr w:type="spellStart"/>
      <w:r>
        <w:rPr>
          <w:rFonts w:eastAsia="Arial" w:cs="Arial"/>
          <w:shd w:val="clear" w:color="auto" w:fill="FFFFFF"/>
        </w:rPr>
        <w:t>với</w:t>
      </w:r>
      <w:proofErr w:type="spellEnd"/>
      <w:r>
        <w:rPr>
          <w:rFonts w:eastAsia="Arial" w:cs="Arial"/>
          <w:shd w:val="clear" w:color="auto" w:fill="FFFFFF"/>
        </w:rPr>
        <w:t xml:space="preserve"> </w:t>
      </w:r>
      <w:proofErr w:type="spellStart"/>
      <w:r>
        <w:rPr>
          <w:rFonts w:eastAsia="Arial" w:cs="Arial"/>
          <w:shd w:val="clear" w:color="auto" w:fill="FFFFFF"/>
        </w:rPr>
        <w:t>một</w:t>
      </w:r>
      <w:proofErr w:type="spellEnd"/>
      <w:r>
        <w:rPr>
          <w:rFonts w:eastAsia="Arial" w:cs="Arial"/>
          <w:shd w:val="clear" w:color="auto" w:fill="FFFFFF"/>
        </w:rPr>
        <w:t xml:space="preserve"> </w:t>
      </w:r>
      <w:proofErr w:type="spellStart"/>
      <w:r>
        <w:rPr>
          <w:rFonts w:eastAsia="Arial" w:cs="Arial"/>
          <w:shd w:val="clear" w:color="auto" w:fill="FFFFFF"/>
        </w:rPr>
        <w:t>người</w:t>
      </w:r>
      <w:proofErr w:type="spellEnd"/>
      <w:r>
        <w:rPr>
          <w:rFonts w:eastAsia="Arial" w:cs="Arial"/>
          <w:shd w:val="clear" w:color="auto" w:fill="FFFFFF"/>
        </w:rPr>
        <w:t xml:space="preserve"> </w:t>
      </w:r>
      <w:proofErr w:type="spellStart"/>
      <w:r>
        <w:rPr>
          <w:rFonts w:eastAsia="Arial" w:cs="Arial"/>
          <w:shd w:val="clear" w:color="auto" w:fill="FFFFFF"/>
        </w:rPr>
        <w:t>có</w:t>
      </w:r>
      <w:proofErr w:type="spellEnd"/>
      <w:r>
        <w:rPr>
          <w:rFonts w:eastAsia="Arial" w:cs="Arial"/>
          <w:shd w:val="clear" w:color="auto" w:fill="FFFFFF"/>
        </w:rPr>
        <w:t xml:space="preserve"> </w:t>
      </w:r>
      <w:proofErr w:type="spellStart"/>
      <w:r>
        <w:rPr>
          <w:rFonts w:eastAsia="Arial" w:cs="Arial"/>
          <w:shd w:val="clear" w:color="auto" w:fill="FFFFFF"/>
        </w:rPr>
        <w:t>thể</w:t>
      </w:r>
      <w:proofErr w:type="spellEnd"/>
      <w:r>
        <w:rPr>
          <w:rFonts w:eastAsia="Arial" w:cs="Arial"/>
          <w:shd w:val="clear" w:color="auto" w:fill="FFFFFF"/>
        </w:rPr>
        <w:t xml:space="preserve"> </w:t>
      </w:r>
      <w:proofErr w:type="spellStart"/>
      <w:r>
        <w:rPr>
          <w:rFonts w:eastAsia="Arial" w:cs="Arial"/>
          <w:shd w:val="clear" w:color="auto" w:fill="FFFFFF"/>
        </w:rPr>
        <w:t>là</w:t>
      </w:r>
      <w:proofErr w:type="spellEnd"/>
      <w:r>
        <w:rPr>
          <w:rFonts w:eastAsia="Arial" w:cs="Arial"/>
          <w:shd w:val="clear" w:color="auto" w:fill="FFFFFF"/>
        </w:rPr>
        <w:t xml:space="preserve"> </w:t>
      </w:r>
      <w:proofErr w:type="spellStart"/>
      <w:r>
        <w:rPr>
          <w:rFonts w:eastAsia="Arial" w:cs="Arial"/>
          <w:shd w:val="clear" w:color="auto" w:fill="FFFFFF"/>
        </w:rPr>
        <w:t>quấy</w:t>
      </w:r>
      <w:proofErr w:type="spellEnd"/>
      <w:r>
        <w:rPr>
          <w:rFonts w:eastAsia="Arial" w:cs="Arial"/>
          <w:shd w:val="clear" w:color="auto" w:fill="FFFFFF"/>
        </w:rPr>
        <w:t xml:space="preserve"> </w:t>
      </w:r>
      <w:proofErr w:type="spellStart"/>
      <w:r>
        <w:rPr>
          <w:rFonts w:eastAsia="Arial" w:cs="Arial"/>
          <w:shd w:val="clear" w:color="auto" w:fill="FFFFFF"/>
        </w:rPr>
        <w:t>rối</w:t>
      </w:r>
      <w:proofErr w:type="spellEnd"/>
      <w:r>
        <w:rPr>
          <w:rFonts w:eastAsia="Arial" w:cs="Arial"/>
          <w:shd w:val="clear" w:color="auto" w:fill="FFFFFF"/>
        </w:rPr>
        <w:t xml:space="preserve"> </w:t>
      </w:r>
      <w:proofErr w:type="spellStart"/>
      <w:r>
        <w:rPr>
          <w:rFonts w:eastAsia="Arial" w:cs="Arial"/>
          <w:shd w:val="clear" w:color="auto" w:fill="FFFFFF"/>
        </w:rPr>
        <w:t>hoặc</w:t>
      </w:r>
      <w:proofErr w:type="spellEnd"/>
      <w:r>
        <w:rPr>
          <w:rFonts w:eastAsia="Arial" w:cs="Arial"/>
          <w:shd w:val="clear" w:color="auto" w:fill="FFFFFF"/>
        </w:rPr>
        <w:t xml:space="preserve"> </w:t>
      </w:r>
      <w:proofErr w:type="spellStart"/>
      <w:r>
        <w:rPr>
          <w:rFonts w:eastAsia="Arial" w:cs="Arial"/>
          <w:shd w:val="clear" w:color="auto" w:fill="FFFFFF"/>
        </w:rPr>
        <w:t>bắt</w:t>
      </w:r>
      <w:proofErr w:type="spellEnd"/>
      <w:r>
        <w:rPr>
          <w:rFonts w:eastAsia="Arial" w:cs="Arial"/>
          <w:shd w:val="clear" w:color="auto" w:fill="FFFFFF"/>
        </w:rPr>
        <w:t xml:space="preserve"> </w:t>
      </w:r>
      <w:proofErr w:type="spellStart"/>
      <w:r>
        <w:rPr>
          <w:rFonts w:eastAsia="Arial" w:cs="Arial"/>
          <w:shd w:val="clear" w:color="auto" w:fill="FFFFFF"/>
        </w:rPr>
        <w:t>nạt</w:t>
      </w:r>
      <w:proofErr w:type="spellEnd"/>
      <w:r>
        <w:rPr>
          <w:rFonts w:eastAsia="Arial" w:cs="Arial"/>
          <w:shd w:val="clear" w:color="auto" w:fill="FFFFFF"/>
        </w:rPr>
        <w:t xml:space="preserve">. </w:t>
      </w:r>
      <w:proofErr w:type="spellStart"/>
      <w:r w:rsidR="001B725D">
        <w:rPr>
          <w:rFonts w:eastAsia="Arial" w:cs="Arial"/>
          <w:shd w:val="clear" w:color="auto" w:fill="FFFFFF"/>
        </w:rPr>
        <w:t>Quyền</w:t>
      </w:r>
      <w:proofErr w:type="spellEnd"/>
      <w:r w:rsidR="001B725D">
        <w:rPr>
          <w:rFonts w:eastAsia="Arial" w:cs="Arial"/>
          <w:shd w:val="clear" w:color="auto" w:fill="FFFFFF"/>
          <w:lang w:val="vi-VN"/>
        </w:rPr>
        <w:t xml:space="preserve"> </w:t>
      </w:r>
      <w:proofErr w:type="spellStart"/>
      <w:r w:rsidR="001B725D">
        <w:rPr>
          <w:rFonts w:eastAsia="Arial" w:cs="Arial"/>
          <w:shd w:val="clear" w:color="auto" w:fill="FFFFFF"/>
        </w:rPr>
        <w:t>bình</w:t>
      </w:r>
      <w:proofErr w:type="spellEnd"/>
      <w:r w:rsidR="001B725D">
        <w:rPr>
          <w:rFonts w:eastAsia="Arial" w:cs="Arial"/>
          <w:shd w:val="clear" w:color="auto" w:fill="FFFFFF"/>
          <w:lang w:val="vi-VN"/>
        </w:rPr>
        <w:t xml:space="preserve"> đẳng và </w:t>
      </w:r>
      <w:proofErr w:type="spellStart"/>
      <w:r w:rsidRPr="00EE6F48">
        <w:rPr>
          <w:rFonts w:eastAsia="Arial" w:cs="Arial"/>
          <w:shd w:val="clear" w:color="auto" w:fill="FFFFFF"/>
        </w:rPr>
        <w:t>tự</w:t>
      </w:r>
      <w:proofErr w:type="spellEnd"/>
      <w:r w:rsidRPr="00EE6F48">
        <w:rPr>
          <w:rFonts w:eastAsia="Arial" w:cs="Arial"/>
          <w:shd w:val="clear" w:color="auto" w:fill="FFFFFF"/>
        </w:rPr>
        <w:t xml:space="preserve"> do</w:t>
      </w:r>
      <w:r w:rsidRPr="00EE6F48">
        <w:rPr>
          <w:rFonts w:eastAsia="Arial" w:cs="Arial"/>
          <w:shd w:val="clear" w:color="auto" w:fill="FFFFFF"/>
          <w:lang w:val="en-GB"/>
        </w:rPr>
        <w:t xml:space="preserve"> </w:t>
      </w:r>
      <w:proofErr w:type="spellStart"/>
      <w:r>
        <w:rPr>
          <w:rFonts w:eastAsia="Arial" w:cs="Arial"/>
          <w:shd w:val="clear" w:color="auto" w:fill="FFFFFF"/>
          <w:lang w:val="en-GB"/>
        </w:rPr>
        <w:t>không</w:t>
      </w:r>
      <w:proofErr w:type="spellEnd"/>
      <w:r>
        <w:rPr>
          <w:rFonts w:eastAsia="Arial" w:cs="Arial"/>
          <w:shd w:val="clear" w:color="auto" w:fill="FFFFFF"/>
          <w:lang w:val="en-GB"/>
        </w:rPr>
        <w:t xml:space="preserve"> </w:t>
      </w:r>
      <w:proofErr w:type="spellStart"/>
      <w:r>
        <w:rPr>
          <w:rFonts w:eastAsia="Arial" w:cs="Arial"/>
          <w:shd w:val="clear" w:color="auto" w:fill="FFFFFF"/>
          <w:lang w:val="en-GB"/>
        </w:rPr>
        <w:t>bị</w:t>
      </w:r>
      <w:proofErr w:type="spellEnd"/>
      <w:r>
        <w:rPr>
          <w:rFonts w:eastAsia="Arial" w:cs="Arial"/>
          <w:shd w:val="clear" w:color="auto" w:fill="FFFFFF"/>
          <w:lang w:val="en-GB"/>
        </w:rPr>
        <w:t xml:space="preserve"> </w:t>
      </w:r>
      <w:proofErr w:type="spellStart"/>
      <w:r>
        <w:rPr>
          <w:rFonts w:eastAsia="Arial" w:cs="Arial"/>
          <w:shd w:val="clear" w:color="auto" w:fill="FFFFFF"/>
          <w:lang w:val="en-GB"/>
        </w:rPr>
        <w:t>phân</w:t>
      </w:r>
      <w:proofErr w:type="spellEnd"/>
      <w:r>
        <w:rPr>
          <w:rFonts w:eastAsia="Arial" w:cs="Arial"/>
          <w:shd w:val="clear" w:color="auto" w:fill="FFFFFF"/>
          <w:lang w:val="en-GB"/>
        </w:rPr>
        <w:t xml:space="preserve"> </w:t>
      </w:r>
      <w:proofErr w:type="spellStart"/>
      <w:r>
        <w:rPr>
          <w:rFonts w:eastAsia="Arial" w:cs="Arial"/>
          <w:shd w:val="clear" w:color="auto" w:fill="FFFFFF"/>
          <w:lang w:val="en-GB"/>
        </w:rPr>
        <w:t>biệt</w:t>
      </w:r>
      <w:proofErr w:type="spellEnd"/>
      <w:r>
        <w:rPr>
          <w:rFonts w:eastAsia="Arial" w:cs="Arial"/>
          <w:shd w:val="clear" w:color="auto" w:fill="FFFFFF"/>
          <w:lang w:val="en-GB"/>
        </w:rPr>
        <w:t xml:space="preserve"> </w:t>
      </w:r>
      <w:proofErr w:type="spellStart"/>
      <w:r>
        <w:rPr>
          <w:rFonts w:eastAsia="Arial" w:cs="Arial"/>
          <w:shd w:val="clear" w:color="auto" w:fill="FFFFFF"/>
          <w:lang w:val="en-GB"/>
        </w:rPr>
        <w:t>đối</w:t>
      </w:r>
      <w:proofErr w:type="spellEnd"/>
      <w:r>
        <w:rPr>
          <w:rFonts w:eastAsia="Arial" w:cs="Arial"/>
          <w:shd w:val="clear" w:color="auto" w:fill="FFFFFF"/>
          <w:lang w:val="en-GB"/>
        </w:rPr>
        <w:t xml:space="preserve"> </w:t>
      </w:r>
      <w:proofErr w:type="spellStart"/>
      <w:r>
        <w:rPr>
          <w:rFonts w:eastAsia="Arial" w:cs="Arial"/>
          <w:shd w:val="clear" w:color="auto" w:fill="FFFFFF"/>
          <w:lang w:val="en-GB"/>
        </w:rPr>
        <w:t>xử</w:t>
      </w:r>
      <w:proofErr w:type="spellEnd"/>
      <w:r w:rsidR="001B725D">
        <w:rPr>
          <w:rFonts w:eastAsia="Arial" w:cs="Arial"/>
          <w:shd w:val="clear" w:color="auto" w:fill="FFFFFF"/>
          <w:lang w:val="vi-VN"/>
        </w:rPr>
        <w:t xml:space="preserve"> được bảo vệ trong nhiều điều khoả</w:t>
      </w:r>
      <w:r w:rsidR="0024623C">
        <w:rPr>
          <w:rFonts w:eastAsia="Arial" w:cs="Arial"/>
          <w:shd w:val="clear" w:color="auto" w:fill="FFFFFF"/>
          <w:lang w:val="en-US"/>
        </w:rPr>
        <w:t>n</w:t>
      </w:r>
      <w:r w:rsidR="001B725D">
        <w:rPr>
          <w:rFonts w:eastAsia="Arial" w:cs="Arial"/>
          <w:shd w:val="clear" w:color="auto" w:fill="FFFFFF"/>
          <w:lang w:val="vi-VN"/>
        </w:rPr>
        <w:t xml:space="preserve"> của một số văn kiện về quyền con người</w:t>
      </w:r>
      <w:r>
        <w:rPr>
          <w:rFonts w:eastAsia="Arial" w:cs="Arial"/>
          <w:shd w:val="clear" w:color="auto" w:fill="FFFFFF"/>
        </w:rPr>
        <w:t>.</w:t>
      </w:r>
      <w:r>
        <w:rPr>
          <w:rStyle w:val="Rimandonotadichiusura"/>
          <w:rFonts w:eastAsia="Arial" w:cs="Arial"/>
          <w:shd w:val="clear" w:color="auto" w:fill="FFFFFF"/>
        </w:rPr>
        <w:endnoteReference w:id="91"/>
      </w:r>
      <w:r>
        <w:rPr>
          <w:rFonts w:eastAsia="Arial" w:cs="Arial"/>
          <w:shd w:val="clear" w:color="auto" w:fill="FFFFFF"/>
        </w:rPr>
        <w:t xml:space="preserve"> </w:t>
      </w:r>
      <w:proofErr w:type="spellStart"/>
      <w:r>
        <w:rPr>
          <w:rFonts w:eastAsia="Arial" w:cs="Arial"/>
          <w:shd w:val="clear" w:color="auto" w:fill="FFFFFF"/>
        </w:rPr>
        <w:t>Việt</w:t>
      </w:r>
      <w:proofErr w:type="spellEnd"/>
      <w:r>
        <w:rPr>
          <w:rFonts w:eastAsia="Arial" w:cs="Arial"/>
          <w:shd w:val="clear" w:color="auto" w:fill="FFFFFF"/>
        </w:rPr>
        <w:t xml:space="preserve"> Nam </w:t>
      </w:r>
      <w:proofErr w:type="spellStart"/>
      <w:r>
        <w:rPr>
          <w:rFonts w:eastAsia="Arial" w:cs="Arial"/>
          <w:shd w:val="clear" w:color="auto" w:fill="FFFFFF"/>
        </w:rPr>
        <w:t>đã</w:t>
      </w:r>
      <w:proofErr w:type="spellEnd"/>
      <w:r>
        <w:rPr>
          <w:rFonts w:eastAsia="Arial" w:cs="Arial"/>
          <w:shd w:val="clear" w:color="auto" w:fill="FFFFFF"/>
        </w:rPr>
        <w:t xml:space="preserve"> </w:t>
      </w:r>
      <w:proofErr w:type="spellStart"/>
      <w:r>
        <w:rPr>
          <w:rFonts w:eastAsia="Arial" w:cs="Arial"/>
          <w:shd w:val="clear" w:color="auto" w:fill="FFFFFF"/>
        </w:rPr>
        <w:t>phê</w:t>
      </w:r>
      <w:proofErr w:type="spellEnd"/>
      <w:r>
        <w:rPr>
          <w:rFonts w:eastAsia="Arial" w:cs="Arial"/>
          <w:shd w:val="clear" w:color="auto" w:fill="FFFFFF"/>
        </w:rPr>
        <w:t xml:space="preserve"> </w:t>
      </w:r>
      <w:proofErr w:type="spellStart"/>
      <w:r>
        <w:rPr>
          <w:rFonts w:eastAsia="Arial" w:cs="Arial"/>
          <w:shd w:val="clear" w:color="auto" w:fill="FFFFFF"/>
        </w:rPr>
        <w:t>chuẩn</w:t>
      </w:r>
      <w:proofErr w:type="spellEnd"/>
      <w:r>
        <w:rPr>
          <w:rFonts w:eastAsia="Arial" w:cs="Arial"/>
          <w:shd w:val="clear" w:color="auto" w:fill="FFFFFF"/>
        </w:rPr>
        <w:t xml:space="preserve"> </w:t>
      </w:r>
      <w:proofErr w:type="spellStart"/>
      <w:r>
        <w:rPr>
          <w:rFonts w:eastAsia="Arial" w:cs="Arial"/>
          <w:shd w:val="clear" w:color="auto" w:fill="FFFFFF"/>
        </w:rPr>
        <w:t>Công</w:t>
      </w:r>
      <w:proofErr w:type="spellEnd"/>
      <w:r>
        <w:rPr>
          <w:rFonts w:eastAsia="Arial" w:cs="Arial"/>
          <w:shd w:val="clear" w:color="auto" w:fill="FFFFFF"/>
        </w:rPr>
        <w:t xml:space="preserve"> </w:t>
      </w:r>
      <w:proofErr w:type="spellStart"/>
      <w:r>
        <w:rPr>
          <w:rFonts w:eastAsia="Arial" w:cs="Arial"/>
          <w:shd w:val="clear" w:color="auto" w:fill="FFFFFF"/>
        </w:rPr>
        <w:t>ước</w:t>
      </w:r>
      <w:proofErr w:type="spellEnd"/>
      <w:r>
        <w:rPr>
          <w:rFonts w:eastAsia="Arial" w:cs="Arial"/>
          <w:shd w:val="clear" w:color="auto" w:fill="FFFFFF"/>
        </w:rPr>
        <w:t xml:space="preserve"> </w:t>
      </w:r>
      <w:proofErr w:type="spellStart"/>
      <w:r>
        <w:rPr>
          <w:rFonts w:eastAsia="Arial" w:cs="Arial"/>
          <w:shd w:val="clear" w:color="auto" w:fill="FFFFFF"/>
        </w:rPr>
        <w:t>về</w:t>
      </w:r>
      <w:proofErr w:type="spellEnd"/>
      <w:r>
        <w:rPr>
          <w:rFonts w:eastAsia="Arial" w:cs="Arial"/>
          <w:shd w:val="clear" w:color="auto" w:fill="FFFFFF"/>
        </w:rPr>
        <w:t xml:space="preserve"> </w:t>
      </w:r>
      <w:proofErr w:type="spellStart"/>
      <w:r>
        <w:rPr>
          <w:rFonts w:eastAsia="Arial" w:cs="Arial"/>
          <w:shd w:val="clear" w:color="auto" w:fill="FFFFFF"/>
        </w:rPr>
        <w:t>Chống</w:t>
      </w:r>
      <w:proofErr w:type="spellEnd"/>
      <w:r>
        <w:rPr>
          <w:rFonts w:eastAsia="Arial" w:cs="Arial"/>
          <w:shd w:val="clear" w:color="auto" w:fill="FFFFFF"/>
        </w:rPr>
        <w:t xml:space="preserve"> </w:t>
      </w:r>
      <w:proofErr w:type="spellStart"/>
      <w:r>
        <w:rPr>
          <w:rFonts w:eastAsia="Arial" w:cs="Arial"/>
          <w:shd w:val="clear" w:color="auto" w:fill="FFFFFF"/>
        </w:rPr>
        <w:t>Phân</w:t>
      </w:r>
      <w:proofErr w:type="spellEnd"/>
      <w:r>
        <w:rPr>
          <w:rFonts w:eastAsia="Arial" w:cs="Arial"/>
          <w:shd w:val="clear" w:color="auto" w:fill="FFFFFF"/>
        </w:rPr>
        <w:t xml:space="preserve"> </w:t>
      </w:r>
      <w:proofErr w:type="spellStart"/>
      <w:r>
        <w:rPr>
          <w:rFonts w:eastAsia="Arial" w:cs="Arial"/>
          <w:shd w:val="clear" w:color="auto" w:fill="FFFFFF"/>
        </w:rPr>
        <w:t>biệt</w:t>
      </w:r>
      <w:proofErr w:type="spellEnd"/>
      <w:r>
        <w:rPr>
          <w:rFonts w:eastAsia="Arial" w:cs="Arial"/>
          <w:shd w:val="clear" w:color="auto" w:fill="FFFFFF"/>
        </w:rPr>
        <w:t xml:space="preserve"> </w:t>
      </w:r>
      <w:proofErr w:type="spellStart"/>
      <w:r>
        <w:rPr>
          <w:rFonts w:eastAsia="Arial" w:cs="Arial"/>
          <w:shd w:val="clear" w:color="auto" w:fill="FFFFFF"/>
        </w:rPr>
        <w:t>Đối</w:t>
      </w:r>
      <w:proofErr w:type="spellEnd"/>
      <w:r>
        <w:rPr>
          <w:rFonts w:eastAsia="Arial" w:cs="Arial"/>
          <w:shd w:val="clear" w:color="auto" w:fill="FFFFFF"/>
        </w:rPr>
        <w:t xml:space="preserve"> </w:t>
      </w:r>
      <w:proofErr w:type="spellStart"/>
      <w:r>
        <w:rPr>
          <w:rFonts w:eastAsia="Arial" w:cs="Arial"/>
          <w:shd w:val="clear" w:color="auto" w:fill="FFFFFF"/>
        </w:rPr>
        <w:t>xử</w:t>
      </w:r>
      <w:proofErr w:type="spellEnd"/>
      <w:r>
        <w:rPr>
          <w:rFonts w:eastAsia="Arial" w:cs="Arial"/>
          <w:shd w:val="clear" w:color="auto" w:fill="FFFFFF"/>
        </w:rPr>
        <w:t xml:space="preserve"> </w:t>
      </w:r>
      <w:proofErr w:type="spellStart"/>
      <w:r>
        <w:rPr>
          <w:rFonts w:eastAsia="Arial" w:cs="Arial"/>
          <w:shd w:val="clear" w:color="auto" w:fill="FFFFFF"/>
        </w:rPr>
        <w:t>của</w:t>
      </w:r>
      <w:proofErr w:type="spellEnd"/>
      <w:r>
        <w:rPr>
          <w:rFonts w:eastAsia="Arial" w:cs="Arial"/>
          <w:shd w:val="clear" w:color="auto" w:fill="FFFFFF"/>
        </w:rPr>
        <w:t xml:space="preserve"> ILO </w:t>
      </w:r>
      <w:proofErr w:type="spellStart"/>
      <w:r>
        <w:rPr>
          <w:rFonts w:eastAsia="Arial" w:cs="Arial"/>
          <w:shd w:val="clear" w:color="auto" w:fill="FFFFFF"/>
        </w:rPr>
        <w:t>năm</w:t>
      </w:r>
      <w:proofErr w:type="spellEnd"/>
      <w:r>
        <w:rPr>
          <w:rFonts w:eastAsia="Arial" w:cs="Arial"/>
          <w:shd w:val="clear" w:color="auto" w:fill="FFFFFF"/>
        </w:rPr>
        <w:t xml:space="preserve"> 1958 (</w:t>
      </w:r>
      <w:proofErr w:type="spellStart"/>
      <w:r>
        <w:rPr>
          <w:rFonts w:eastAsia="Arial" w:cs="Arial"/>
          <w:shd w:val="clear" w:color="auto" w:fill="FFFFFF"/>
        </w:rPr>
        <w:t>Công</w:t>
      </w:r>
      <w:proofErr w:type="spellEnd"/>
      <w:r>
        <w:rPr>
          <w:rFonts w:eastAsia="Arial" w:cs="Arial"/>
          <w:shd w:val="clear" w:color="auto" w:fill="FFFFFF"/>
        </w:rPr>
        <w:t xml:space="preserve"> </w:t>
      </w:r>
      <w:proofErr w:type="spellStart"/>
      <w:r>
        <w:rPr>
          <w:rFonts w:eastAsia="Arial" w:cs="Arial"/>
          <w:shd w:val="clear" w:color="auto" w:fill="FFFFFF"/>
        </w:rPr>
        <w:t>ước</w:t>
      </w:r>
      <w:proofErr w:type="spellEnd"/>
      <w:r>
        <w:rPr>
          <w:rFonts w:eastAsia="Arial" w:cs="Arial"/>
          <w:shd w:val="clear" w:color="auto" w:fill="FFFFFF"/>
        </w:rPr>
        <w:t xml:space="preserve"> </w:t>
      </w:r>
      <w:proofErr w:type="spellStart"/>
      <w:r>
        <w:rPr>
          <w:rFonts w:eastAsia="Arial" w:cs="Arial"/>
          <w:shd w:val="clear" w:color="auto" w:fill="FFFFFF"/>
        </w:rPr>
        <w:t>số</w:t>
      </w:r>
      <w:proofErr w:type="spellEnd"/>
      <w:r>
        <w:rPr>
          <w:rFonts w:eastAsia="Arial" w:cs="Arial"/>
          <w:shd w:val="clear" w:color="auto" w:fill="FFFFFF"/>
        </w:rPr>
        <w:t xml:space="preserve"> 111), </w:t>
      </w:r>
      <w:proofErr w:type="spellStart"/>
      <w:r w:rsidRPr="00EE6F48">
        <w:rPr>
          <w:rFonts w:eastAsia="Arial" w:cs="Arial"/>
          <w:shd w:val="clear" w:color="auto" w:fill="FFFFFF"/>
        </w:rPr>
        <w:t>trong</w:t>
      </w:r>
      <w:proofErr w:type="spellEnd"/>
      <w:r w:rsidRPr="00EE6F48">
        <w:rPr>
          <w:rFonts w:eastAsia="Arial" w:cs="Arial"/>
          <w:shd w:val="clear" w:color="auto" w:fill="FFFFFF"/>
        </w:rPr>
        <w:t xml:space="preserve"> </w:t>
      </w:r>
      <w:proofErr w:type="spellStart"/>
      <w:r w:rsidRPr="00EE6F48">
        <w:rPr>
          <w:rFonts w:eastAsia="Arial" w:cs="Arial"/>
          <w:shd w:val="clear" w:color="auto" w:fill="FFFFFF"/>
        </w:rPr>
        <w:t>đó</w:t>
      </w:r>
      <w:proofErr w:type="spellEnd"/>
      <w:r w:rsidRPr="00EE6F48">
        <w:rPr>
          <w:rFonts w:eastAsia="Arial" w:cs="Arial"/>
          <w:shd w:val="clear" w:color="auto" w:fill="FFFFFF"/>
        </w:rPr>
        <w:t xml:space="preserve"> </w:t>
      </w:r>
      <w:proofErr w:type="spellStart"/>
      <w:r>
        <w:rPr>
          <w:rFonts w:eastAsia="Arial" w:cs="Arial"/>
          <w:shd w:val="clear" w:color="auto" w:fill="FFFFFF"/>
        </w:rPr>
        <w:t>có</w:t>
      </w:r>
      <w:proofErr w:type="spellEnd"/>
      <w:r>
        <w:rPr>
          <w:rFonts w:eastAsia="Arial" w:cs="Arial"/>
          <w:shd w:val="clear" w:color="auto" w:fill="FFFFFF"/>
        </w:rPr>
        <w:t xml:space="preserve"> </w:t>
      </w:r>
      <w:proofErr w:type="spellStart"/>
      <w:r>
        <w:rPr>
          <w:rFonts w:eastAsia="Arial" w:cs="Arial"/>
          <w:shd w:val="clear" w:color="auto" w:fill="FFFFFF"/>
        </w:rPr>
        <w:t>hướng</w:t>
      </w:r>
      <w:proofErr w:type="spellEnd"/>
      <w:r>
        <w:rPr>
          <w:rFonts w:eastAsia="Arial" w:cs="Arial"/>
          <w:shd w:val="clear" w:color="auto" w:fill="FFFFFF"/>
        </w:rPr>
        <w:t xml:space="preserve"> </w:t>
      </w:r>
      <w:proofErr w:type="spellStart"/>
      <w:r>
        <w:rPr>
          <w:rFonts w:eastAsia="Arial" w:cs="Arial"/>
          <w:shd w:val="clear" w:color="auto" w:fill="FFFFFF"/>
        </w:rPr>
        <w:t>dẫn</w:t>
      </w:r>
      <w:proofErr w:type="spellEnd"/>
      <w:r>
        <w:rPr>
          <w:rFonts w:eastAsia="Arial" w:cs="Arial"/>
          <w:shd w:val="clear" w:color="auto" w:fill="FFFFFF"/>
        </w:rPr>
        <w:t xml:space="preserve"> </w:t>
      </w:r>
      <w:proofErr w:type="spellStart"/>
      <w:r>
        <w:rPr>
          <w:rFonts w:eastAsia="Arial" w:cs="Arial"/>
          <w:shd w:val="clear" w:color="auto" w:fill="FFFFFF"/>
        </w:rPr>
        <w:t>chống</w:t>
      </w:r>
      <w:proofErr w:type="spellEnd"/>
      <w:r>
        <w:rPr>
          <w:rFonts w:eastAsia="Arial" w:cs="Arial"/>
          <w:shd w:val="clear" w:color="auto" w:fill="FFFFFF"/>
        </w:rPr>
        <w:t xml:space="preserve"> </w:t>
      </w:r>
      <w:proofErr w:type="spellStart"/>
      <w:r>
        <w:rPr>
          <w:rFonts w:eastAsia="Arial" w:cs="Arial"/>
          <w:shd w:val="clear" w:color="auto" w:fill="FFFFFF"/>
        </w:rPr>
        <w:t>Phân</w:t>
      </w:r>
      <w:proofErr w:type="spellEnd"/>
      <w:r>
        <w:rPr>
          <w:rFonts w:eastAsia="Arial" w:cs="Arial"/>
          <w:shd w:val="clear" w:color="auto" w:fill="FFFFFF"/>
        </w:rPr>
        <w:t xml:space="preserve"> </w:t>
      </w:r>
      <w:proofErr w:type="spellStart"/>
      <w:r>
        <w:rPr>
          <w:rFonts w:eastAsia="Arial" w:cs="Arial"/>
          <w:shd w:val="clear" w:color="auto" w:fill="FFFFFF"/>
        </w:rPr>
        <w:t>biệt</w:t>
      </w:r>
      <w:proofErr w:type="spellEnd"/>
      <w:r>
        <w:rPr>
          <w:rFonts w:eastAsia="Arial" w:cs="Arial"/>
          <w:shd w:val="clear" w:color="auto" w:fill="FFFFFF"/>
        </w:rPr>
        <w:t xml:space="preserve"> </w:t>
      </w:r>
      <w:proofErr w:type="spellStart"/>
      <w:r>
        <w:rPr>
          <w:rFonts w:eastAsia="Arial" w:cs="Arial"/>
          <w:shd w:val="clear" w:color="auto" w:fill="FFFFFF"/>
        </w:rPr>
        <w:t>Đối</w:t>
      </w:r>
      <w:proofErr w:type="spellEnd"/>
      <w:r>
        <w:rPr>
          <w:rFonts w:eastAsia="Arial" w:cs="Arial"/>
          <w:shd w:val="clear" w:color="auto" w:fill="FFFFFF"/>
        </w:rPr>
        <w:t xml:space="preserve"> </w:t>
      </w:r>
      <w:proofErr w:type="spellStart"/>
      <w:r>
        <w:rPr>
          <w:rFonts w:eastAsia="Arial" w:cs="Arial"/>
          <w:shd w:val="clear" w:color="auto" w:fill="FFFFFF"/>
        </w:rPr>
        <w:t>xử</w:t>
      </w:r>
      <w:proofErr w:type="spellEnd"/>
      <w:r>
        <w:rPr>
          <w:rFonts w:eastAsia="Arial" w:cs="Arial"/>
          <w:shd w:val="clear" w:color="auto" w:fill="FFFFFF"/>
        </w:rPr>
        <w:t xml:space="preserve"> </w:t>
      </w:r>
      <w:proofErr w:type="spellStart"/>
      <w:r>
        <w:rPr>
          <w:rFonts w:eastAsia="Arial" w:cs="Arial"/>
          <w:shd w:val="clear" w:color="auto" w:fill="FFFFFF"/>
        </w:rPr>
        <w:t>về</w:t>
      </w:r>
      <w:proofErr w:type="spellEnd"/>
      <w:r>
        <w:rPr>
          <w:rFonts w:eastAsia="Arial" w:cs="Arial"/>
          <w:shd w:val="clear" w:color="auto" w:fill="FFFFFF"/>
        </w:rPr>
        <w:t xml:space="preserve"> </w:t>
      </w:r>
      <w:proofErr w:type="spellStart"/>
      <w:r>
        <w:rPr>
          <w:rFonts w:eastAsia="Arial" w:cs="Arial"/>
          <w:shd w:val="clear" w:color="auto" w:fill="FFFFFF"/>
        </w:rPr>
        <w:t>việc</w:t>
      </w:r>
      <w:proofErr w:type="spellEnd"/>
      <w:r>
        <w:rPr>
          <w:rFonts w:eastAsia="Arial" w:cs="Arial"/>
          <w:shd w:val="clear" w:color="auto" w:fill="FFFFFF"/>
        </w:rPr>
        <w:t xml:space="preserve"> </w:t>
      </w:r>
      <w:proofErr w:type="spellStart"/>
      <w:r>
        <w:rPr>
          <w:rFonts w:eastAsia="Arial" w:cs="Arial"/>
          <w:shd w:val="clear" w:color="auto" w:fill="FFFFFF"/>
        </w:rPr>
        <w:t>làm</w:t>
      </w:r>
      <w:proofErr w:type="spellEnd"/>
      <w:r>
        <w:rPr>
          <w:rFonts w:eastAsia="Arial" w:cs="Arial"/>
          <w:shd w:val="clear" w:color="auto" w:fill="FFFFFF"/>
        </w:rPr>
        <w:t xml:space="preserve">, </w:t>
      </w:r>
      <w:proofErr w:type="spellStart"/>
      <w:r>
        <w:rPr>
          <w:rFonts w:eastAsia="Arial" w:cs="Arial"/>
          <w:shd w:val="clear" w:color="auto" w:fill="FFFFFF"/>
        </w:rPr>
        <w:t>và</w:t>
      </w:r>
      <w:proofErr w:type="spellEnd"/>
      <w:r>
        <w:rPr>
          <w:rFonts w:eastAsia="Arial" w:cs="Arial"/>
          <w:shd w:val="clear" w:color="auto" w:fill="FFFFFF"/>
        </w:rPr>
        <w:t xml:space="preserve"> </w:t>
      </w:r>
      <w:proofErr w:type="spellStart"/>
      <w:r>
        <w:rPr>
          <w:rFonts w:eastAsia="Arial" w:cs="Arial"/>
          <w:shd w:val="clear" w:color="auto" w:fill="FFFFFF"/>
        </w:rPr>
        <w:t>Khuyến</w:t>
      </w:r>
      <w:proofErr w:type="spellEnd"/>
      <w:r>
        <w:rPr>
          <w:rFonts w:eastAsia="Arial" w:cs="Arial"/>
          <w:shd w:val="clear" w:color="auto" w:fill="FFFFFF"/>
        </w:rPr>
        <w:t xml:space="preserve"> </w:t>
      </w:r>
      <w:proofErr w:type="spellStart"/>
      <w:r>
        <w:rPr>
          <w:rFonts w:eastAsia="Arial" w:cs="Arial"/>
          <w:shd w:val="clear" w:color="auto" w:fill="FFFFFF"/>
        </w:rPr>
        <w:t>nghị</w:t>
      </w:r>
      <w:proofErr w:type="spellEnd"/>
      <w:r>
        <w:rPr>
          <w:rFonts w:eastAsia="Arial" w:cs="Arial"/>
          <w:shd w:val="clear" w:color="auto" w:fill="FFFFFF"/>
        </w:rPr>
        <w:t xml:space="preserve"> </w:t>
      </w:r>
      <w:proofErr w:type="spellStart"/>
      <w:r>
        <w:rPr>
          <w:rFonts w:eastAsia="Arial" w:cs="Arial"/>
          <w:shd w:val="clear" w:color="auto" w:fill="FFFFFF"/>
        </w:rPr>
        <w:t>về</w:t>
      </w:r>
      <w:proofErr w:type="spellEnd"/>
      <w:r>
        <w:rPr>
          <w:rFonts w:eastAsia="Arial" w:cs="Arial"/>
          <w:shd w:val="clear" w:color="auto" w:fill="FFFFFF"/>
        </w:rPr>
        <w:t xml:space="preserve"> </w:t>
      </w:r>
      <w:proofErr w:type="spellStart"/>
      <w:r>
        <w:rPr>
          <w:rFonts w:eastAsia="Arial" w:cs="Arial"/>
          <w:shd w:val="clear" w:color="auto" w:fill="FFFFFF"/>
        </w:rPr>
        <w:t>chống</w:t>
      </w:r>
      <w:proofErr w:type="spellEnd"/>
      <w:r>
        <w:rPr>
          <w:rFonts w:eastAsia="Arial" w:cs="Arial"/>
          <w:shd w:val="clear" w:color="auto" w:fill="FFFFFF"/>
        </w:rPr>
        <w:t xml:space="preserve"> PBĐX (</w:t>
      </w:r>
      <w:proofErr w:type="spellStart"/>
      <w:r>
        <w:rPr>
          <w:rFonts w:eastAsia="Arial" w:cs="Arial"/>
          <w:shd w:val="clear" w:color="auto" w:fill="FFFFFF"/>
        </w:rPr>
        <w:t>Việc</w:t>
      </w:r>
      <w:proofErr w:type="spellEnd"/>
      <w:r>
        <w:rPr>
          <w:rFonts w:eastAsia="Arial" w:cs="Arial"/>
          <w:shd w:val="clear" w:color="auto" w:fill="FFFFFF"/>
        </w:rPr>
        <w:t xml:space="preserve"> </w:t>
      </w:r>
      <w:proofErr w:type="spellStart"/>
      <w:r>
        <w:rPr>
          <w:rFonts w:eastAsia="Arial" w:cs="Arial"/>
          <w:shd w:val="clear" w:color="auto" w:fill="FFFFFF"/>
        </w:rPr>
        <w:t>làm</w:t>
      </w:r>
      <w:proofErr w:type="spellEnd"/>
      <w:r>
        <w:rPr>
          <w:rFonts w:eastAsia="Arial" w:cs="Arial"/>
          <w:shd w:val="clear" w:color="auto" w:fill="FFFFFF"/>
        </w:rPr>
        <w:t xml:space="preserve"> </w:t>
      </w:r>
      <w:proofErr w:type="spellStart"/>
      <w:r>
        <w:rPr>
          <w:rFonts w:eastAsia="Arial" w:cs="Arial"/>
          <w:shd w:val="clear" w:color="auto" w:fill="FFFFFF"/>
        </w:rPr>
        <w:t>và</w:t>
      </w:r>
      <w:proofErr w:type="spellEnd"/>
      <w:r>
        <w:rPr>
          <w:rFonts w:eastAsia="Arial" w:cs="Arial"/>
          <w:shd w:val="clear" w:color="auto" w:fill="FFFFFF"/>
        </w:rPr>
        <w:t xml:space="preserve"> </w:t>
      </w:r>
      <w:proofErr w:type="spellStart"/>
      <w:r>
        <w:rPr>
          <w:rFonts w:eastAsia="Arial" w:cs="Arial"/>
          <w:shd w:val="clear" w:color="auto" w:fill="FFFFFF"/>
        </w:rPr>
        <w:t>Nghề</w:t>
      </w:r>
      <w:proofErr w:type="spellEnd"/>
      <w:r>
        <w:rPr>
          <w:rFonts w:eastAsia="Arial" w:cs="Arial"/>
          <w:shd w:val="clear" w:color="auto" w:fill="FFFFFF"/>
        </w:rPr>
        <w:t xml:space="preserve"> </w:t>
      </w:r>
      <w:proofErr w:type="spellStart"/>
      <w:r>
        <w:rPr>
          <w:rFonts w:eastAsia="Arial" w:cs="Arial"/>
          <w:shd w:val="clear" w:color="auto" w:fill="FFFFFF"/>
        </w:rPr>
        <w:t>nghiệp</w:t>
      </w:r>
      <w:proofErr w:type="spellEnd"/>
      <w:r>
        <w:rPr>
          <w:rFonts w:eastAsia="Arial" w:cs="Arial"/>
          <w:shd w:val="clear" w:color="auto" w:fill="FFFFFF"/>
        </w:rPr>
        <w:t xml:space="preserve">). </w:t>
      </w:r>
    </w:p>
    <w:p w14:paraId="3BD21DFE" w14:textId="77777777" w:rsidR="00F10121" w:rsidRPr="00DE3C5F" w:rsidRDefault="00F10121" w:rsidP="00DE3C5F">
      <w:pPr>
        <w:spacing w:line="276" w:lineRule="auto"/>
        <w:rPr>
          <w:rFonts w:eastAsia="Arial" w:cs="Arial"/>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C42AC0" w:rsidRPr="00E52436" w14:paraId="13F4933E" w14:textId="77777777" w:rsidTr="00BC70CF">
        <w:tc>
          <w:tcPr>
            <w:tcW w:w="9350" w:type="dxa"/>
          </w:tcPr>
          <w:p w14:paraId="74303FC3" w14:textId="77777777" w:rsidR="00C42AC0" w:rsidRPr="007E23A9" w:rsidRDefault="00C42AC0" w:rsidP="007E23A9">
            <w:pPr>
              <w:pStyle w:val="Titolo5"/>
              <w:outlineLvl w:val="4"/>
            </w:pPr>
            <w:proofErr w:type="spellStart"/>
            <w:r w:rsidRPr="007E23A9">
              <w:t>Phân</w:t>
            </w:r>
            <w:proofErr w:type="spellEnd"/>
            <w:r w:rsidRPr="007E23A9">
              <w:t xml:space="preserve"> </w:t>
            </w:r>
            <w:proofErr w:type="spellStart"/>
            <w:r w:rsidRPr="007E23A9">
              <w:t>biệt</w:t>
            </w:r>
            <w:proofErr w:type="spellEnd"/>
            <w:r w:rsidRPr="007E23A9">
              <w:t xml:space="preserve"> </w:t>
            </w:r>
            <w:proofErr w:type="spellStart"/>
            <w:r w:rsidRPr="007E23A9">
              <w:t>đối</w:t>
            </w:r>
            <w:proofErr w:type="spellEnd"/>
            <w:r w:rsidRPr="007E23A9">
              <w:t xml:space="preserve"> </w:t>
            </w:r>
            <w:proofErr w:type="spellStart"/>
            <w:r w:rsidRPr="007E23A9">
              <w:t>xử</w:t>
            </w:r>
            <w:proofErr w:type="spellEnd"/>
            <w:r w:rsidRPr="007E23A9">
              <w:t xml:space="preserve"> </w:t>
            </w:r>
            <w:proofErr w:type="spellStart"/>
            <w:r w:rsidRPr="007E23A9">
              <w:t>và</w:t>
            </w:r>
            <w:proofErr w:type="spellEnd"/>
            <w:r w:rsidRPr="007E23A9">
              <w:t xml:space="preserve"> </w:t>
            </w:r>
            <w:proofErr w:type="spellStart"/>
            <w:r w:rsidRPr="007E23A9">
              <w:t>việc</w:t>
            </w:r>
            <w:proofErr w:type="spellEnd"/>
            <w:r w:rsidRPr="007E23A9">
              <w:t xml:space="preserve"> </w:t>
            </w:r>
            <w:proofErr w:type="spellStart"/>
            <w:r w:rsidRPr="007E23A9">
              <w:t>làm</w:t>
            </w:r>
            <w:proofErr w:type="spellEnd"/>
          </w:p>
          <w:p w14:paraId="7A0B1658" w14:textId="77777777" w:rsidR="00C42AC0" w:rsidRPr="00DB375B" w:rsidRDefault="00C42AC0" w:rsidP="008D20CA">
            <w:pPr>
              <w:pStyle w:val="NormaleWeb"/>
              <w:spacing w:before="240" w:beforeAutospacing="0" w:after="240" w:afterAutospacing="0"/>
              <w:rPr>
                <w:rFonts w:cs="Arial"/>
                <w:shd w:val="clear" w:color="auto" w:fill="FFFFFF"/>
                <w:lang w:val="vi-VN"/>
              </w:rPr>
            </w:pPr>
            <w:r w:rsidRPr="00DB375B">
              <w:rPr>
                <w:rFonts w:cs="Arial"/>
                <w:shd w:val="clear" w:color="auto" w:fill="FFFFFF"/>
                <w:lang w:val="vi-VN"/>
              </w:rPr>
              <w:t xml:space="preserve">Phân biệt đối xử có thể xảy ra ở những thời điểm khác nhau </w:t>
            </w:r>
            <w:r>
              <w:rPr>
                <w:rFonts w:cs="Arial"/>
                <w:shd w:val="clear" w:color="auto" w:fill="FFFFFF"/>
                <w:lang w:val="vi-VN"/>
              </w:rPr>
              <w:t xml:space="preserve">trong </w:t>
            </w:r>
            <w:r w:rsidRPr="00DB375B">
              <w:rPr>
                <w:rFonts w:cs="Arial"/>
                <w:shd w:val="clear" w:color="auto" w:fill="FFFFFF"/>
                <w:lang w:val="vi-VN"/>
              </w:rPr>
              <w:t>mối quan hệ về</w:t>
            </w:r>
            <w:r>
              <w:rPr>
                <w:rFonts w:cs="Arial"/>
                <w:shd w:val="clear" w:color="auto" w:fill="FFFFFF"/>
                <w:lang w:val="vi-VN"/>
              </w:rPr>
              <w:t xml:space="preserve"> việc làm</w:t>
            </w:r>
            <w:r w:rsidRPr="00DB375B">
              <w:rPr>
                <w:rFonts w:cs="Arial"/>
                <w:shd w:val="clear" w:color="auto" w:fill="FFFFFF"/>
                <w:lang w:val="vi-VN"/>
              </w:rPr>
              <w:t xml:space="preserve"> hoặc trong suốt </w:t>
            </w:r>
            <w:r>
              <w:rPr>
                <w:rFonts w:cs="Arial"/>
                <w:shd w:val="clear" w:color="auto" w:fill="FFFFFF"/>
                <w:lang w:val="vi-VN"/>
              </w:rPr>
              <w:t>quá trình làm việc:</w:t>
            </w:r>
          </w:p>
          <w:p w14:paraId="16652D93" w14:textId="4400C2A5" w:rsidR="00C42AC0" w:rsidRPr="002D434D" w:rsidRDefault="00434015" w:rsidP="007E23A9">
            <w:pPr>
              <w:pStyle w:val="Puntoelenco3"/>
              <w:rPr>
                <w:lang w:val="vi-VN"/>
              </w:rPr>
            </w:pPr>
            <w:r w:rsidRPr="002D434D">
              <w:rPr>
                <w:lang w:val="vi-VN"/>
              </w:rPr>
              <w:t>K</w:t>
            </w:r>
            <w:r w:rsidR="00C42AC0" w:rsidRPr="002D434D">
              <w:rPr>
                <w:lang w:val="vi-VN"/>
              </w:rPr>
              <w:t>hi tuyển dụng và lựa chọn lao động</w:t>
            </w:r>
            <w:r w:rsidRPr="002D434D">
              <w:rPr>
                <w:lang w:val="vi-VN"/>
              </w:rPr>
              <w:t>;</w:t>
            </w:r>
          </w:p>
          <w:p w14:paraId="429220C4" w14:textId="60CFF55B" w:rsidR="00C42AC0" w:rsidRPr="002D434D" w:rsidRDefault="00434015" w:rsidP="007E23A9">
            <w:pPr>
              <w:pStyle w:val="Puntoelenco3"/>
              <w:rPr>
                <w:lang w:val="vi-VN"/>
              </w:rPr>
            </w:pPr>
            <w:r w:rsidRPr="002D434D">
              <w:rPr>
                <w:lang w:val="vi-VN"/>
              </w:rPr>
              <w:t>K</w:t>
            </w:r>
            <w:r w:rsidR="00C42AC0" w:rsidRPr="002D434D">
              <w:rPr>
                <w:lang w:val="vi-VN"/>
              </w:rPr>
              <w:t>hi đưa ra các điều kiện và phúc lợi cho người lao động</w:t>
            </w:r>
            <w:r w:rsidRPr="002D434D">
              <w:rPr>
                <w:lang w:val="vi-VN"/>
              </w:rPr>
              <w:t>;</w:t>
            </w:r>
          </w:p>
          <w:p w14:paraId="7AFFDA2A" w14:textId="1F48680D" w:rsidR="00C42AC0" w:rsidRPr="002D434D" w:rsidRDefault="00434015" w:rsidP="007E23A9">
            <w:pPr>
              <w:pStyle w:val="Puntoelenco3"/>
              <w:rPr>
                <w:lang w:val="vi-VN"/>
              </w:rPr>
            </w:pPr>
            <w:r w:rsidRPr="002D434D">
              <w:rPr>
                <w:lang w:val="vi-VN"/>
              </w:rPr>
              <w:t>K</w:t>
            </w:r>
            <w:r w:rsidR="00C42AC0" w:rsidRPr="002D434D">
              <w:rPr>
                <w:lang w:val="vi-VN"/>
              </w:rPr>
              <w:t>hi cân nhắc và lựa chọn người lao động nào được tham gia đào tạo và loại hình đào tạo</w:t>
            </w:r>
            <w:r w:rsidRPr="002D434D">
              <w:rPr>
                <w:lang w:val="vi-VN"/>
              </w:rPr>
              <w:t>;</w:t>
            </w:r>
          </w:p>
          <w:p w14:paraId="57C18CFA" w14:textId="4E8B3B32" w:rsidR="00C42AC0" w:rsidRPr="002D434D" w:rsidRDefault="00434015" w:rsidP="007E23A9">
            <w:pPr>
              <w:pStyle w:val="Puntoelenco3"/>
              <w:rPr>
                <w:lang w:val="vi-VN"/>
              </w:rPr>
            </w:pPr>
            <w:r w:rsidRPr="002D434D">
              <w:rPr>
                <w:lang w:val="vi-VN"/>
              </w:rPr>
              <w:t>K</w:t>
            </w:r>
            <w:r w:rsidR="00C42AC0" w:rsidRPr="002D434D">
              <w:rPr>
                <w:lang w:val="vi-VN"/>
              </w:rPr>
              <w:t>hi cân nhắc và chọn lựa để thuyên chuyển hoặc thăng chức/giáng chức người lao động</w:t>
            </w:r>
            <w:r w:rsidRPr="002D434D">
              <w:rPr>
                <w:lang w:val="vi-VN"/>
              </w:rPr>
              <w:t>;</w:t>
            </w:r>
          </w:p>
          <w:p w14:paraId="157711DA" w14:textId="6FED2E54" w:rsidR="00C42AC0" w:rsidRPr="00C42AC0" w:rsidRDefault="00434015" w:rsidP="007E23A9">
            <w:pPr>
              <w:pStyle w:val="Puntoelenco3"/>
              <w:rPr>
                <w:shd w:val="clear" w:color="auto" w:fill="FFFFFF"/>
                <w:lang w:val="vi-VN"/>
              </w:rPr>
            </w:pPr>
            <w:r w:rsidRPr="00A30B35">
              <w:rPr>
                <w:lang w:val="vi-VN"/>
              </w:rPr>
              <w:t>K</w:t>
            </w:r>
            <w:r w:rsidR="00C42AC0" w:rsidRPr="00A30B35">
              <w:rPr>
                <w:lang w:val="vi-VN"/>
              </w:rPr>
              <w:t>hi cân nhắc và chọn lựa người nào</w:t>
            </w:r>
            <w:r w:rsidR="00C42AC0" w:rsidRPr="00DE3C5F">
              <w:rPr>
                <w:shd w:val="clear" w:color="auto" w:fill="FFFFFF"/>
                <w:lang w:val="vi-VN"/>
              </w:rPr>
              <w:t xml:space="preserve"> để cho thôi việc hoặc sa thải</w:t>
            </w:r>
            <w:r w:rsidR="00D05983" w:rsidRPr="00DE3C5F">
              <w:rPr>
                <w:shd w:val="clear" w:color="auto" w:fill="FFFFFF"/>
                <w:lang w:val="vi-VN"/>
              </w:rPr>
              <w:t>.</w:t>
            </w:r>
          </w:p>
        </w:tc>
      </w:tr>
    </w:tbl>
    <w:p w14:paraId="5A3DDBED" w14:textId="77777777" w:rsidR="00C42AC0" w:rsidRPr="00C42AC0" w:rsidRDefault="00C42AC0" w:rsidP="00C42AC0">
      <w:pPr>
        <w:rPr>
          <w:lang w:val="vi-VN"/>
        </w:rPr>
      </w:pPr>
    </w:p>
    <w:p w14:paraId="23F6D6C4" w14:textId="1620C3F8" w:rsidR="007D7EBD" w:rsidRPr="00C42AC0" w:rsidRDefault="007D7EBD" w:rsidP="007E23A9">
      <w:pPr>
        <w:rPr>
          <w:lang w:val="vi-VN"/>
        </w:rPr>
      </w:pPr>
      <w:r w:rsidRPr="00C42AC0">
        <w:rPr>
          <w:lang w:val="vi-VN"/>
        </w:rPr>
        <w:t>Theo Hiến pháp Việt Nam, nam và nữ đều có quyền bình đẳng và phải được đối xử bình đẳng tại nơi làm việc.</w:t>
      </w:r>
      <w:r>
        <w:rPr>
          <w:rStyle w:val="Rimandonotadichiusura"/>
          <w:rFonts w:cs="Arial"/>
        </w:rPr>
        <w:endnoteReference w:id="92"/>
      </w:r>
      <w:r w:rsidRPr="00C42AC0">
        <w:rPr>
          <w:lang w:val="vi-VN"/>
        </w:rPr>
        <w:t xml:space="preserve"> Theo bộ luật lao động năm 2019 phân biệt đối xử bị nghiêm cấm.</w:t>
      </w:r>
      <w:r>
        <w:rPr>
          <w:rStyle w:val="Rimandonotadichiusura"/>
          <w:rFonts w:cs="Arial"/>
        </w:rPr>
        <w:endnoteReference w:id="93"/>
      </w:r>
      <w:r w:rsidRPr="00C42AC0">
        <w:rPr>
          <w:lang w:val="vi-VN"/>
        </w:rPr>
        <w:t xml:space="preserve"> Luật pháp Việt Nam nghiêm cấm phân biệt đối xử dựa trên giới tính, chủng tộc, tầng lớp xã hội, tình trạng hôn nhân, tín ngưỡng, tôn giáo, tình trạng nhiễm HIV, khuyết tật hoặc việc có tham gia các hoạt động công đoàn tại nơi làm việc hay không.</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4E55F379" w14:textId="77777777" w:rsidTr="00D05983">
        <w:tc>
          <w:tcPr>
            <w:tcW w:w="9350" w:type="dxa"/>
          </w:tcPr>
          <w:p w14:paraId="69369DFE" w14:textId="77777777" w:rsidR="007D7EBD" w:rsidRPr="00A30B35" w:rsidRDefault="007D7EBD" w:rsidP="007E23A9">
            <w:pPr>
              <w:pStyle w:val="Titolo5"/>
              <w:outlineLvl w:val="4"/>
              <w:rPr>
                <w:lang w:val="vi-VN"/>
              </w:rPr>
            </w:pPr>
            <w:r w:rsidRPr="00A30B35">
              <w:rPr>
                <w:lang w:val="vi-VN"/>
              </w:rPr>
              <w:lastRenderedPageBreak/>
              <w:t>Phân biệt đối xử với lao động mang thai</w:t>
            </w:r>
          </w:p>
          <w:p w14:paraId="65F6F65B" w14:textId="1A270A91" w:rsidR="007D7EBD" w:rsidRPr="0044052A" w:rsidRDefault="007D7EBD" w:rsidP="008D20CA">
            <w:pPr>
              <w:rPr>
                <w:lang w:val="vi-VN"/>
              </w:rPr>
            </w:pPr>
            <w:r w:rsidRPr="0044052A">
              <w:rPr>
                <w:lang w:val="vi-VN"/>
              </w:rPr>
              <w:t>Theo kết quả đánh giá các nhà máy tham gia chương trình Better Work của ILO tại Việt Nam (331 nhà máy trong khoảng thời gian từ 1 tháng 1 năm 2017 đến ngày 30 tháng 6 năm 2018) cho thấy một số nhà máy đối xử phân biệt với người lao động đang mang thai.</w:t>
            </w:r>
            <w:r w:rsidRPr="006C73D0">
              <w:rPr>
                <w:rStyle w:val="Rimandonotadichiusura"/>
                <w:rFonts w:cs="Arial"/>
              </w:rPr>
              <w:endnoteReference w:id="94"/>
            </w:r>
            <w:r w:rsidRPr="0044052A">
              <w:rPr>
                <w:lang w:val="vi-VN"/>
              </w:rPr>
              <w:t xml:space="preserve"> Việc này bao gồm những hình thức như: thử thai khi tuyển dụng để loại bỏ nữ công nhân đang mang thai và không cho các bà mẹ mới trở lại làm việc sau thời gian nghỉ thai sản được hưởng đầy đủ chế độ lương thưởng. Ngoài ra, một số nhà máy còn yêu cầu người lao động ký cam kết điều khoản không mang thai như một điều kiện để được gia hạn hợp đồng lao động.</w:t>
            </w:r>
            <w:r w:rsidRPr="006C73D0">
              <w:rPr>
                <w:rStyle w:val="Rimandonotadichiusura"/>
                <w:rFonts w:cs="Arial"/>
              </w:rPr>
              <w:endnoteReference w:id="95"/>
            </w:r>
          </w:p>
        </w:tc>
      </w:tr>
    </w:tbl>
    <w:p w14:paraId="499063AE" w14:textId="77777777" w:rsidR="0057308D" w:rsidRPr="00BC1F51" w:rsidRDefault="0057308D" w:rsidP="0057308D">
      <w:pPr>
        <w:rPr>
          <w:shd w:val="clear" w:color="auto" w:fill="FFFFFF"/>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57308D" w:rsidRPr="00E52436" w14:paraId="528F87E3" w14:textId="77777777" w:rsidTr="00C87DEA">
        <w:tc>
          <w:tcPr>
            <w:tcW w:w="1838" w:type="dxa"/>
            <w:vAlign w:val="center"/>
          </w:tcPr>
          <w:p w14:paraId="434CDBF5" w14:textId="74042FC4" w:rsidR="0057308D" w:rsidRPr="00BC1F51" w:rsidRDefault="002E66E2" w:rsidP="00C87DEA">
            <w:pPr>
              <w:jc w:val="left"/>
              <w:rPr>
                <w:rFonts w:cs="Arial"/>
                <w:lang w:val="vi-VN"/>
              </w:rPr>
            </w:pPr>
            <w:r>
              <w:rPr>
                <w:rFonts w:cs="Arial"/>
                <w:noProof/>
                <w:lang w:val="en-US"/>
              </w:rPr>
              <w:drawing>
                <wp:inline distT="0" distB="0" distL="0" distR="0" wp14:anchorId="5FA965D1" wp14:editId="1FA4E21A">
                  <wp:extent cx="889000" cy="889000"/>
                  <wp:effectExtent l="0" t="0" r="0" b="0"/>
                  <wp:docPr id="54" name="Immagine 54" descr="biểu tượng&#10;&#10;Bạo lực, quấy rối và bắt n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biểu tượng&#10;&#10;Bạo lực, quấy rối và bắt nạ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769F265C" w14:textId="4B073409" w:rsidR="0057308D" w:rsidRPr="0057308D" w:rsidRDefault="0057308D" w:rsidP="00B144C3">
            <w:pPr>
              <w:pStyle w:val="Titolo2"/>
              <w:outlineLvl w:val="1"/>
              <w:rPr>
                <w:lang w:val="vi-VN"/>
              </w:rPr>
            </w:pPr>
            <w:bookmarkStart w:id="28" w:name="_Toc66803507"/>
            <w:r w:rsidRPr="0044052A">
              <w:rPr>
                <w:lang w:val="vi-VN"/>
              </w:rPr>
              <w:t>Bạo lực, quấy rối và bắt nạt</w:t>
            </w:r>
            <w:bookmarkEnd w:id="28"/>
          </w:p>
        </w:tc>
      </w:tr>
    </w:tbl>
    <w:p w14:paraId="45BA19EE" w14:textId="45ADC565" w:rsidR="007D7EBD" w:rsidRPr="0044052A" w:rsidRDefault="007D7EBD" w:rsidP="008D20CA">
      <w:pPr>
        <w:rPr>
          <w:rFonts w:eastAsiaTheme="minorHAnsi"/>
          <w:shd w:val="clear" w:color="auto" w:fill="FFFFFF"/>
          <w:lang w:val="vi-VN"/>
        </w:rPr>
      </w:pPr>
      <w:r w:rsidRPr="0044052A">
        <w:rPr>
          <w:rFonts w:eastAsiaTheme="minorHAnsi"/>
          <w:shd w:val="clear" w:color="auto" w:fill="FFFFFF"/>
          <w:lang w:val="vi-VN"/>
        </w:rPr>
        <w:t>ILO định nghĩa bạo lực và quấy rối tại nơi làm việc là “một loạt các hành vi và hoạt động không thể chấp nhận được, hoặc những mối đe dọa liên quan đến các hành vi và hoạt động đó, cho dù chỉ xảy ra một lần hoặc lặp lại, nhằm mục đích gây ra hoặc có khả năng gây ra những tổn hại về thể chất, tâm lý, tình dục hoặc kinh tế và bao gồm bạo lực và quấy rối về giới tính.”</w:t>
      </w:r>
      <w:r w:rsidRPr="00311F89">
        <w:rPr>
          <w:rStyle w:val="Rimandonotadichiusura"/>
          <w:rFonts w:eastAsiaTheme="minorHAnsi" w:cs="Arial"/>
          <w:szCs w:val="24"/>
          <w:shd w:val="clear" w:color="auto" w:fill="FFFFFF"/>
        </w:rPr>
        <w:endnoteReference w:id="96"/>
      </w:r>
    </w:p>
    <w:p w14:paraId="5633A0DB" w14:textId="020ACDE6" w:rsidR="00D05983" w:rsidRPr="0044052A" w:rsidRDefault="007D7EBD" w:rsidP="00C42AC0">
      <w:pPr>
        <w:rPr>
          <w:shd w:val="clear" w:color="auto" w:fill="FFFFFF"/>
          <w:lang w:val="vi-VN"/>
        </w:rPr>
      </w:pPr>
      <w:r w:rsidRPr="0044052A">
        <w:rPr>
          <w:shd w:val="clear" w:color="auto" w:fill="FFFFFF"/>
          <w:lang w:val="vi-VN"/>
        </w:rPr>
        <w:t>Bắt nạt là một hình thức quấy rối và là hành vi xâm phạm quyền con người của người khác. Bắt nạt là khi có người liên tục và cố ý sử dụng lời nói hoặc hành động chống lại một người nào đó hoặc một nhóm người nào đó để gây ra tình trạng buồn phiền và nguy hiểm cho sức khỏe của họ.</w:t>
      </w:r>
      <w:r w:rsidRPr="00311F89">
        <w:rPr>
          <w:rStyle w:val="Rimandonotadichiusura"/>
          <w:rFonts w:cs="Arial"/>
          <w:szCs w:val="24"/>
        </w:rPr>
        <w:endnoteReference w:id="97"/>
      </w:r>
      <w:r w:rsidRPr="0044052A">
        <w:rPr>
          <w:shd w:val="clear" w:color="auto" w:fill="FFFFFF"/>
          <w:lang w:val="vi-VN"/>
        </w:rPr>
        <w:t xml:space="preserve"> Những người có nhiều ảnh hưởng hơn hoặc có nhiều quyền lực hơn thường bắt nạt người khác, hoặc những người muốn làm cho người khác cảm thấy kém mạnh mẽ hoặc vô dụng.</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C42AC0" w14:paraId="14E32E46" w14:textId="77777777" w:rsidTr="00D05983">
        <w:tc>
          <w:tcPr>
            <w:tcW w:w="9350" w:type="dxa"/>
          </w:tcPr>
          <w:p w14:paraId="14D82603" w14:textId="77777777" w:rsidR="000542CB" w:rsidRPr="007E23A9" w:rsidRDefault="000542CB" w:rsidP="007E23A9">
            <w:pPr>
              <w:pStyle w:val="Titolo5"/>
              <w:outlineLvl w:val="4"/>
              <w:rPr>
                <w:lang w:val="vi-VN"/>
              </w:rPr>
            </w:pPr>
            <w:r w:rsidRPr="007E23A9">
              <w:rPr>
                <w:lang w:val="vi-VN"/>
              </w:rPr>
              <w:lastRenderedPageBreak/>
              <w:t>Các ví dụ về quấy rối và bắt nạt</w:t>
            </w:r>
          </w:p>
          <w:p w14:paraId="43370DBE" w14:textId="77777777" w:rsidR="000542CB" w:rsidRPr="0044052A" w:rsidRDefault="000542CB" w:rsidP="008D20CA">
            <w:pPr>
              <w:rPr>
                <w:rFonts w:cs="Arial"/>
                <w:shd w:val="clear" w:color="auto" w:fill="FFFFFF"/>
                <w:lang w:val="vi-VN"/>
              </w:rPr>
            </w:pPr>
            <w:r w:rsidRPr="0044052A">
              <w:rPr>
                <w:rFonts w:cs="Arial"/>
                <w:shd w:val="clear" w:color="auto" w:fill="FFFFFF"/>
                <w:lang w:val="vi-VN"/>
              </w:rPr>
              <w:t>Một hành động quấy rối xảy ra chỉ một lần cũng được coi là quấy rối. Người sử dụng lao động hoặc người quản lý phải xử lý tất các hành vi quấy rối một cách nhanh chóng và phù hợp. Quấy rối có thể bao gồm các hành vi như sau:</w:t>
            </w:r>
          </w:p>
          <w:p w14:paraId="321704E5" w14:textId="665DDD87" w:rsidR="000542CB" w:rsidRPr="00DE3C5F" w:rsidRDefault="00EE0DF8" w:rsidP="007E23A9">
            <w:pPr>
              <w:pStyle w:val="Puntoelenco3"/>
              <w:rPr>
                <w:shd w:val="clear" w:color="auto" w:fill="FFFFFF"/>
                <w:lang w:val="vi-VN"/>
              </w:rPr>
            </w:pPr>
            <w:r w:rsidRPr="00DE3C5F">
              <w:rPr>
                <w:shd w:val="clear" w:color="auto" w:fill="FFFFFF"/>
                <w:lang w:val="vi-VN"/>
              </w:rPr>
              <w:t>K</w:t>
            </w:r>
            <w:r w:rsidR="000542CB" w:rsidRPr="00DE3C5F">
              <w:rPr>
                <w:shd w:val="clear" w:color="auto" w:fill="FFFFFF"/>
                <w:lang w:val="vi-VN"/>
              </w:rPr>
              <w:t>ể những câu chuyện cười nhạo nhằm xúc phạm nhóm người cụ thể nào đó</w:t>
            </w:r>
            <w:r w:rsidRPr="00DE3C5F">
              <w:rPr>
                <w:shd w:val="clear" w:color="auto" w:fill="FFFFFF"/>
                <w:lang w:val="vi-VN"/>
              </w:rPr>
              <w:t>;</w:t>
            </w:r>
          </w:p>
          <w:p w14:paraId="38239AFC" w14:textId="10C5AF91" w:rsidR="000542CB" w:rsidRPr="00DE3C5F" w:rsidRDefault="00EE0DF8" w:rsidP="007E23A9">
            <w:pPr>
              <w:pStyle w:val="Puntoelenco3"/>
              <w:rPr>
                <w:shd w:val="clear" w:color="auto" w:fill="FFFFFF"/>
                <w:lang w:val="vi-VN"/>
              </w:rPr>
            </w:pPr>
            <w:r w:rsidRPr="00DE3C5F">
              <w:rPr>
                <w:shd w:val="clear" w:color="auto" w:fill="FFFFFF"/>
                <w:lang w:val="vi-VN"/>
              </w:rPr>
              <w:t>G</w:t>
            </w:r>
            <w:r w:rsidR="000542CB" w:rsidRPr="00DE3C5F">
              <w:rPr>
                <w:shd w:val="clear" w:color="auto" w:fill="FFFFFF"/>
                <w:lang w:val="vi-VN"/>
              </w:rPr>
              <w:t>ửi tin nhắn hoặc thư điện tử khiêu dâm</w:t>
            </w:r>
            <w:r w:rsidRPr="00DE3C5F">
              <w:rPr>
                <w:shd w:val="clear" w:color="auto" w:fill="FFFFFF"/>
                <w:lang w:val="vi-VN"/>
              </w:rPr>
              <w:t>;</w:t>
            </w:r>
          </w:p>
          <w:p w14:paraId="48FD8E90" w14:textId="4870FE16" w:rsidR="000542CB" w:rsidRPr="00DE3C5F" w:rsidRDefault="00EE0DF8" w:rsidP="007E23A9">
            <w:pPr>
              <w:pStyle w:val="Puntoelenco3"/>
              <w:rPr>
                <w:shd w:val="clear" w:color="auto" w:fill="FFFFFF"/>
                <w:lang w:val="vi-VN"/>
              </w:rPr>
            </w:pPr>
            <w:r w:rsidRPr="00DE3C5F">
              <w:rPr>
                <w:shd w:val="clear" w:color="auto" w:fill="FFFFFF"/>
                <w:lang w:val="vi-VN"/>
              </w:rPr>
              <w:t>Đ</w:t>
            </w:r>
            <w:r w:rsidR="000542CB" w:rsidRPr="00DE3C5F">
              <w:rPr>
                <w:shd w:val="clear" w:color="auto" w:fill="FFFFFF"/>
                <w:lang w:val="vi-VN"/>
              </w:rPr>
              <w:t>ưa ra những lời nhận xét xúc phạm hoặc chế nhạo về sự khiếm khuyết của một người.</w:t>
            </w:r>
          </w:p>
          <w:p w14:paraId="4252FC0F" w14:textId="77777777" w:rsidR="000542CB" w:rsidRPr="00A761C4" w:rsidRDefault="000542CB" w:rsidP="008D20CA">
            <w:pPr>
              <w:spacing w:before="120"/>
              <w:rPr>
                <w:rFonts w:cs="Arial"/>
                <w:shd w:val="clear" w:color="auto" w:fill="FFFFFF"/>
              </w:rPr>
            </w:pPr>
            <w:r w:rsidRPr="0044052A">
              <w:rPr>
                <w:rFonts w:cs="Arial"/>
                <w:shd w:val="clear" w:color="auto" w:fill="FFFFFF"/>
                <w:lang w:val="vi-VN"/>
              </w:rPr>
              <w:t xml:space="preserve">Hành vi bắt nạt có thể rất rõ ràng là những hành động gây tổn hại cho người khác bằng lời nói hoặc thể chất, cho đến những hành vi lạm dụng tâm lý một cách tinh vi. </w:t>
            </w:r>
            <w:proofErr w:type="spellStart"/>
            <w:r w:rsidRPr="00A761C4">
              <w:rPr>
                <w:rFonts w:cs="Arial"/>
                <w:shd w:val="clear" w:color="auto" w:fill="FFFFFF"/>
              </w:rPr>
              <w:t>Cụ</w:t>
            </w:r>
            <w:proofErr w:type="spellEnd"/>
            <w:r w:rsidRPr="00A761C4">
              <w:rPr>
                <w:rFonts w:cs="Arial"/>
                <w:shd w:val="clear" w:color="auto" w:fill="FFFFFF"/>
              </w:rPr>
              <w:t xml:space="preserve"> </w:t>
            </w:r>
            <w:proofErr w:type="spellStart"/>
            <w:r w:rsidRPr="00A761C4">
              <w:rPr>
                <w:rFonts w:cs="Arial"/>
                <w:shd w:val="clear" w:color="auto" w:fill="FFFFFF"/>
              </w:rPr>
              <w:t>thể</w:t>
            </w:r>
            <w:proofErr w:type="spellEnd"/>
            <w:r w:rsidRPr="00A761C4">
              <w:rPr>
                <w:rFonts w:cs="Arial"/>
                <w:shd w:val="clear" w:color="auto" w:fill="FFFFFF"/>
              </w:rPr>
              <w:t xml:space="preserve"> </w:t>
            </w:r>
            <w:proofErr w:type="spellStart"/>
            <w:r w:rsidRPr="00A761C4">
              <w:rPr>
                <w:rFonts w:cs="Arial"/>
                <w:shd w:val="clear" w:color="auto" w:fill="FFFFFF"/>
              </w:rPr>
              <w:t>là</w:t>
            </w:r>
            <w:proofErr w:type="spellEnd"/>
            <w:r w:rsidRPr="00A761C4">
              <w:rPr>
                <w:rFonts w:cs="Arial"/>
                <w:shd w:val="clear" w:color="auto" w:fill="FFFFFF"/>
              </w:rPr>
              <w:t>:</w:t>
            </w:r>
          </w:p>
          <w:p w14:paraId="049CABD0" w14:textId="59B54817" w:rsidR="000542CB" w:rsidRPr="00DE3C5F" w:rsidRDefault="00EE0DF8" w:rsidP="007E23A9">
            <w:pPr>
              <w:pStyle w:val="Puntoelenco3"/>
              <w:rPr>
                <w:shd w:val="clear" w:color="auto" w:fill="FFFFFF"/>
              </w:rPr>
            </w:pPr>
            <w:proofErr w:type="spellStart"/>
            <w:r w:rsidRPr="00DE3C5F">
              <w:rPr>
                <w:shd w:val="clear" w:color="auto" w:fill="FFFFFF"/>
              </w:rPr>
              <w:t>N</w:t>
            </w:r>
            <w:r w:rsidR="000542CB" w:rsidRPr="00DE3C5F">
              <w:rPr>
                <w:shd w:val="clear" w:color="auto" w:fill="FFFFFF"/>
              </w:rPr>
              <w:t>gược</w:t>
            </w:r>
            <w:proofErr w:type="spellEnd"/>
            <w:r w:rsidR="000542CB" w:rsidRPr="00DE3C5F">
              <w:rPr>
                <w:shd w:val="clear" w:color="auto" w:fill="FFFFFF"/>
              </w:rPr>
              <w:t xml:space="preserve"> </w:t>
            </w:r>
            <w:proofErr w:type="spellStart"/>
            <w:r w:rsidR="000542CB" w:rsidRPr="00DE3C5F">
              <w:rPr>
                <w:shd w:val="clear" w:color="auto" w:fill="FFFFFF"/>
              </w:rPr>
              <w:t>đãi</w:t>
            </w:r>
            <w:proofErr w:type="spellEnd"/>
            <w:r w:rsidR="000542CB" w:rsidRPr="00DE3C5F">
              <w:rPr>
                <w:shd w:val="clear" w:color="auto" w:fill="FFFFFF"/>
              </w:rPr>
              <w:t xml:space="preserve"> </w:t>
            </w:r>
            <w:proofErr w:type="spellStart"/>
            <w:r w:rsidR="000542CB" w:rsidRPr="00DE3C5F">
              <w:rPr>
                <w:shd w:val="clear" w:color="auto" w:fill="FFFFFF"/>
              </w:rPr>
              <w:t>về</w:t>
            </w:r>
            <w:proofErr w:type="spellEnd"/>
            <w:r w:rsidR="000542CB" w:rsidRPr="00DE3C5F">
              <w:rPr>
                <w:shd w:val="clear" w:color="auto" w:fill="FFFFFF"/>
              </w:rPr>
              <w:t xml:space="preserve"> </w:t>
            </w:r>
            <w:proofErr w:type="spellStart"/>
            <w:r w:rsidR="000542CB" w:rsidRPr="00DE3C5F">
              <w:rPr>
                <w:shd w:val="clear" w:color="auto" w:fill="FFFFFF"/>
              </w:rPr>
              <w:t>thể</w:t>
            </w:r>
            <w:proofErr w:type="spellEnd"/>
            <w:r w:rsidR="000542CB" w:rsidRPr="00DE3C5F">
              <w:rPr>
                <w:shd w:val="clear" w:color="auto" w:fill="FFFFFF"/>
              </w:rPr>
              <w:t xml:space="preserve"> </w:t>
            </w:r>
            <w:proofErr w:type="spellStart"/>
            <w:r w:rsidR="000542CB" w:rsidRPr="00DE3C5F">
              <w:rPr>
                <w:shd w:val="clear" w:color="auto" w:fill="FFFFFF"/>
              </w:rPr>
              <w:t>chất</w:t>
            </w:r>
            <w:proofErr w:type="spellEnd"/>
            <w:r w:rsidR="000542CB" w:rsidRPr="00DE3C5F">
              <w:rPr>
                <w:shd w:val="clear" w:color="auto" w:fill="FFFFFF"/>
              </w:rPr>
              <w:t xml:space="preserve"> </w:t>
            </w:r>
            <w:proofErr w:type="spellStart"/>
            <w:r w:rsidR="000542CB" w:rsidRPr="00DE3C5F">
              <w:rPr>
                <w:shd w:val="clear" w:color="auto" w:fill="FFFFFF"/>
              </w:rPr>
              <w:t>hoặc</w:t>
            </w:r>
            <w:proofErr w:type="spellEnd"/>
            <w:r w:rsidR="000542CB" w:rsidRPr="00DE3C5F">
              <w:rPr>
                <w:shd w:val="clear" w:color="auto" w:fill="FFFFFF"/>
              </w:rPr>
              <w:t xml:space="preserve"> </w:t>
            </w:r>
            <w:proofErr w:type="spellStart"/>
            <w:r w:rsidR="000542CB" w:rsidRPr="00DE3C5F">
              <w:rPr>
                <w:shd w:val="clear" w:color="auto" w:fill="FFFFFF"/>
              </w:rPr>
              <w:t>bằng</w:t>
            </w:r>
            <w:proofErr w:type="spellEnd"/>
            <w:r w:rsidR="000542CB" w:rsidRPr="00DE3C5F">
              <w:rPr>
                <w:shd w:val="clear" w:color="auto" w:fill="FFFFFF"/>
              </w:rPr>
              <w:t xml:space="preserve"> </w:t>
            </w:r>
            <w:proofErr w:type="spellStart"/>
            <w:r w:rsidR="000542CB" w:rsidRPr="00DE3C5F">
              <w:rPr>
                <w:shd w:val="clear" w:color="auto" w:fill="FFFFFF"/>
              </w:rPr>
              <w:t>lời</w:t>
            </w:r>
            <w:proofErr w:type="spellEnd"/>
            <w:r w:rsidR="000542CB" w:rsidRPr="00DE3C5F">
              <w:rPr>
                <w:shd w:val="clear" w:color="auto" w:fill="FFFFFF"/>
              </w:rPr>
              <w:t xml:space="preserve"> </w:t>
            </w:r>
            <w:proofErr w:type="spellStart"/>
            <w:proofErr w:type="gramStart"/>
            <w:r w:rsidR="000542CB" w:rsidRPr="00DE3C5F">
              <w:rPr>
                <w:shd w:val="clear" w:color="auto" w:fill="FFFFFF"/>
              </w:rPr>
              <w:t>nói</w:t>
            </w:r>
            <w:proofErr w:type="spellEnd"/>
            <w:r w:rsidRPr="00DE3C5F">
              <w:rPr>
                <w:shd w:val="clear" w:color="auto" w:fill="FFFFFF"/>
              </w:rPr>
              <w:t>;</w:t>
            </w:r>
            <w:proofErr w:type="gramEnd"/>
          </w:p>
          <w:p w14:paraId="0977EE4F" w14:textId="29DB4B26" w:rsidR="000542CB" w:rsidRPr="00DE3C5F" w:rsidRDefault="00EE0DF8" w:rsidP="007E23A9">
            <w:pPr>
              <w:pStyle w:val="Puntoelenco3"/>
              <w:rPr>
                <w:shd w:val="clear" w:color="auto" w:fill="FFFFFF"/>
              </w:rPr>
            </w:pPr>
            <w:proofErr w:type="spellStart"/>
            <w:r w:rsidRPr="00DE3C5F">
              <w:rPr>
                <w:shd w:val="clear" w:color="auto" w:fill="FFFFFF"/>
              </w:rPr>
              <w:t>M</w:t>
            </w:r>
            <w:r w:rsidR="000542CB" w:rsidRPr="00DE3C5F">
              <w:rPr>
                <w:shd w:val="clear" w:color="auto" w:fill="FFFFFF"/>
              </w:rPr>
              <w:t>ắng</w:t>
            </w:r>
            <w:proofErr w:type="spellEnd"/>
            <w:r w:rsidR="000542CB" w:rsidRPr="00DE3C5F">
              <w:rPr>
                <w:shd w:val="clear" w:color="auto" w:fill="FFFFFF"/>
              </w:rPr>
              <w:t xml:space="preserve">, la </w:t>
            </w:r>
            <w:proofErr w:type="spellStart"/>
            <w:r w:rsidR="000542CB" w:rsidRPr="00DE3C5F">
              <w:rPr>
                <w:shd w:val="clear" w:color="auto" w:fill="FFFFFF"/>
              </w:rPr>
              <w:t>hét</w:t>
            </w:r>
            <w:proofErr w:type="spellEnd"/>
            <w:r w:rsidR="000542CB" w:rsidRPr="00DE3C5F">
              <w:rPr>
                <w:shd w:val="clear" w:color="auto" w:fill="FFFFFF"/>
              </w:rPr>
              <w:t xml:space="preserve"> </w:t>
            </w:r>
            <w:proofErr w:type="spellStart"/>
            <w:r w:rsidR="000542CB" w:rsidRPr="00DE3C5F">
              <w:rPr>
                <w:shd w:val="clear" w:color="auto" w:fill="FFFFFF"/>
              </w:rPr>
              <w:t>hoặc</w:t>
            </w:r>
            <w:proofErr w:type="spellEnd"/>
            <w:r w:rsidR="000542CB" w:rsidRPr="00DE3C5F">
              <w:rPr>
                <w:shd w:val="clear" w:color="auto" w:fill="FFFFFF"/>
              </w:rPr>
              <w:t xml:space="preserve"> dung </w:t>
            </w:r>
            <w:proofErr w:type="spellStart"/>
            <w:r w:rsidR="000542CB" w:rsidRPr="00DE3C5F">
              <w:rPr>
                <w:shd w:val="clear" w:color="auto" w:fill="FFFFFF"/>
              </w:rPr>
              <w:t>từ</w:t>
            </w:r>
            <w:proofErr w:type="spellEnd"/>
            <w:r w:rsidR="000542CB" w:rsidRPr="00DE3C5F">
              <w:rPr>
                <w:shd w:val="clear" w:color="auto" w:fill="FFFFFF"/>
              </w:rPr>
              <w:t xml:space="preserve"> </w:t>
            </w:r>
            <w:proofErr w:type="spellStart"/>
            <w:r w:rsidR="000542CB" w:rsidRPr="00DE3C5F">
              <w:rPr>
                <w:shd w:val="clear" w:color="auto" w:fill="FFFFFF"/>
              </w:rPr>
              <w:t>ngữ</w:t>
            </w:r>
            <w:proofErr w:type="spellEnd"/>
            <w:r w:rsidR="000542CB" w:rsidRPr="00DE3C5F">
              <w:rPr>
                <w:shd w:val="clear" w:color="auto" w:fill="FFFFFF"/>
              </w:rPr>
              <w:t xml:space="preserve"> </w:t>
            </w:r>
            <w:proofErr w:type="spellStart"/>
            <w:r w:rsidR="000542CB" w:rsidRPr="00DE3C5F">
              <w:rPr>
                <w:shd w:val="clear" w:color="auto" w:fill="FFFFFF"/>
              </w:rPr>
              <w:t>xúc</w:t>
            </w:r>
            <w:proofErr w:type="spellEnd"/>
            <w:r w:rsidR="000542CB" w:rsidRPr="00DE3C5F">
              <w:rPr>
                <w:shd w:val="clear" w:color="auto" w:fill="FFFFFF"/>
              </w:rPr>
              <w:t xml:space="preserve"> </w:t>
            </w:r>
            <w:proofErr w:type="spellStart"/>
            <w:proofErr w:type="gramStart"/>
            <w:r w:rsidR="000542CB" w:rsidRPr="00DE3C5F">
              <w:rPr>
                <w:shd w:val="clear" w:color="auto" w:fill="FFFFFF"/>
              </w:rPr>
              <w:t>phạm</w:t>
            </w:r>
            <w:proofErr w:type="spellEnd"/>
            <w:r w:rsidRPr="00DE3C5F">
              <w:rPr>
                <w:shd w:val="clear" w:color="auto" w:fill="FFFFFF"/>
              </w:rPr>
              <w:t>;</w:t>
            </w:r>
            <w:proofErr w:type="gramEnd"/>
            <w:r w:rsidR="000542CB" w:rsidRPr="00DE3C5F">
              <w:rPr>
                <w:shd w:val="clear" w:color="auto" w:fill="FFFFFF"/>
              </w:rPr>
              <w:t xml:space="preserve"> </w:t>
            </w:r>
          </w:p>
          <w:p w14:paraId="58FDF276" w14:textId="4E815E91" w:rsidR="000542CB" w:rsidRPr="00DE3C5F" w:rsidRDefault="00EE0DF8" w:rsidP="007E23A9">
            <w:pPr>
              <w:pStyle w:val="Puntoelenco3"/>
              <w:rPr>
                <w:shd w:val="clear" w:color="auto" w:fill="FFFFFF"/>
              </w:rPr>
            </w:pPr>
            <w:proofErr w:type="spellStart"/>
            <w:r w:rsidRPr="00DE3C5F">
              <w:rPr>
                <w:shd w:val="clear" w:color="auto" w:fill="FFFFFF"/>
              </w:rPr>
              <w:t>L</w:t>
            </w:r>
            <w:r w:rsidR="000542CB" w:rsidRPr="00DE3C5F">
              <w:rPr>
                <w:shd w:val="clear" w:color="auto" w:fill="FFFFFF"/>
              </w:rPr>
              <w:t>oại</w:t>
            </w:r>
            <w:proofErr w:type="spellEnd"/>
            <w:r w:rsidR="000542CB" w:rsidRPr="00DE3C5F">
              <w:rPr>
                <w:shd w:val="clear" w:color="auto" w:fill="FFFFFF"/>
              </w:rPr>
              <w:t xml:space="preserve"> </w:t>
            </w:r>
            <w:proofErr w:type="spellStart"/>
            <w:r w:rsidR="000542CB" w:rsidRPr="00DE3C5F">
              <w:rPr>
                <w:shd w:val="clear" w:color="auto" w:fill="FFFFFF"/>
              </w:rPr>
              <w:t>trừ</w:t>
            </w:r>
            <w:proofErr w:type="spellEnd"/>
            <w:r w:rsidR="000542CB" w:rsidRPr="00DE3C5F">
              <w:rPr>
                <w:shd w:val="clear" w:color="auto" w:fill="FFFFFF"/>
              </w:rPr>
              <w:t xml:space="preserve"> </w:t>
            </w:r>
            <w:proofErr w:type="spellStart"/>
            <w:r w:rsidR="000542CB" w:rsidRPr="00DE3C5F">
              <w:rPr>
                <w:shd w:val="clear" w:color="auto" w:fill="FFFFFF"/>
              </w:rPr>
              <w:t>hoặc</w:t>
            </w:r>
            <w:proofErr w:type="spellEnd"/>
            <w:r w:rsidR="000542CB" w:rsidRPr="00DE3C5F">
              <w:rPr>
                <w:shd w:val="clear" w:color="auto" w:fill="FFFFFF"/>
              </w:rPr>
              <w:t xml:space="preserve"> </w:t>
            </w:r>
            <w:proofErr w:type="spellStart"/>
            <w:r w:rsidR="000542CB" w:rsidRPr="00DE3C5F">
              <w:rPr>
                <w:shd w:val="clear" w:color="auto" w:fill="FFFFFF"/>
              </w:rPr>
              <w:t>cô</w:t>
            </w:r>
            <w:proofErr w:type="spellEnd"/>
            <w:r w:rsidR="000542CB" w:rsidRPr="00DE3C5F">
              <w:rPr>
                <w:shd w:val="clear" w:color="auto" w:fill="FFFFFF"/>
              </w:rPr>
              <w:t xml:space="preserve"> </w:t>
            </w:r>
            <w:proofErr w:type="spellStart"/>
            <w:r w:rsidR="000542CB" w:rsidRPr="00DE3C5F">
              <w:rPr>
                <w:shd w:val="clear" w:color="auto" w:fill="FFFFFF"/>
              </w:rPr>
              <w:t>lập</w:t>
            </w:r>
            <w:proofErr w:type="spellEnd"/>
            <w:r w:rsidR="000542CB" w:rsidRPr="00DE3C5F">
              <w:rPr>
                <w:shd w:val="clear" w:color="auto" w:fill="FFFFFF"/>
              </w:rPr>
              <w:t xml:space="preserve"> </w:t>
            </w:r>
            <w:proofErr w:type="spellStart"/>
            <w:r w:rsidR="000542CB" w:rsidRPr="00DE3C5F">
              <w:rPr>
                <w:shd w:val="clear" w:color="auto" w:fill="FFFFFF"/>
              </w:rPr>
              <w:t>người</w:t>
            </w:r>
            <w:proofErr w:type="spellEnd"/>
            <w:r w:rsidR="000542CB" w:rsidRPr="00DE3C5F">
              <w:rPr>
                <w:shd w:val="clear" w:color="auto" w:fill="FFFFFF"/>
              </w:rPr>
              <w:t xml:space="preserve"> lao </w:t>
            </w:r>
            <w:proofErr w:type="spellStart"/>
            <w:proofErr w:type="gramStart"/>
            <w:r w:rsidR="000542CB" w:rsidRPr="00DE3C5F">
              <w:rPr>
                <w:shd w:val="clear" w:color="auto" w:fill="FFFFFF"/>
              </w:rPr>
              <w:t>động</w:t>
            </w:r>
            <w:proofErr w:type="spellEnd"/>
            <w:r w:rsidRPr="00DE3C5F">
              <w:rPr>
                <w:shd w:val="clear" w:color="auto" w:fill="FFFFFF"/>
              </w:rPr>
              <w:t>;</w:t>
            </w:r>
            <w:proofErr w:type="gramEnd"/>
          </w:p>
          <w:p w14:paraId="53A8FC48" w14:textId="162D3432" w:rsidR="00C42AC0" w:rsidRPr="000542CB" w:rsidRDefault="00EE0DF8" w:rsidP="007E23A9">
            <w:pPr>
              <w:pStyle w:val="Puntoelenco3"/>
              <w:rPr>
                <w:shd w:val="clear" w:color="auto" w:fill="FFFFFF"/>
              </w:rPr>
            </w:pPr>
            <w:proofErr w:type="spellStart"/>
            <w:r w:rsidRPr="00DE3C5F">
              <w:rPr>
                <w:shd w:val="clear" w:color="auto" w:fill="FFFFFF"/>
              </w:rPr>
              <w:t>Q</w:t>
            </w:r>
            <w:r w:rsidR="000542CB" w:rsidRPr="00DE3C5F">
              <w:rPr>
                <w:shd w:val="clear" w:color="auto" w:fill="FFFFFF"/>
              </w:rPr>
              <w:t>uấy</w:t>
            </w:r>
            <w:proofErr w:type="spellEnd"/>
            <w:r w:rsidR="000542CB" w:rsidRPr="00DE3C5F">
              <w:rPr>
                <w:shd w:val="clear" w:color="auto" w:fill="FFFFFF"/>
              </w:rPr>
              <w:t xml:space="preserve"> </w:t>
            </w:r>
            <w:proofErr w:type="spellStart"/>
            <w:r w:rsidR="000542CB" w:rsidRPr="00DE3C5F">
              <w:rPr>
                <w:shd w:val="clear" w:color="auto" w:fill="FFFFFF"/>
              </w:rPr>
              <w:t>rối</w:t>
            </w:r>
            <w:proofErr w:type="spellEnd"/>
            <w:r w:rsidR="000542CB" w:rsidRPr="00DE3C5F">
              <w:rPr>
                <w:shd w:val="clear" w:color="auto" w:fill="FFFFFF"/>
              </w:rPr>
              <w:t xml:space="preserve"> </w:t>
            </w:r>
            <w:proofErr w:type="spellStart"/>
            <w:r w:rsidR="000542CB" w:rsidRPr="00DE3C5F">
              <w:rPr>
                <w:shd w:val="clear" w:color="auto" w:fill="FFFFFF"/>
              </w:rPr>
              <w:t>tâm</w:t>
            </w:r>
            <w:proofErr w:type="spellEnd"/>
            <w:r w:rsidR="000542CB" w:rsidRPr="00DE3C5F">
              <w:rPr>
                <w:shd w:val="clear" w:color="auto" w:fill="FFFFFF"/>
              </w:rPr>
              <w:t xml:space="preserve"> </w:t>
            </w:r>
            <w:proofErr w:type="spellStart"/>
            <w:r w:rsidR="000542CB" w:rsidRPr="00DE3C5F">
              <w:rPr>
                <w:shd w:val="clear" w:color="auto" w:fill="FFFFFF"/>
              </w:rPr>
              <w:t>lý</w:t>
            </w:r>
            <w:proofErr w:type="spellEnd"/>
            <w:r w:rsidR="00D05983" w:rsidRPr="00DE3C5F">
              <w:rPr>
                <w:shd w:val="clear" w:color="auto" w:fill="FFFFFF"/>
              </w:rPr>
              <w:t>.</w:t>
            </w:r>
          </w:p>
        </w:tc>
      </w:tr>
    </w:tbl>
    <w:p w14:paraId="6A2E6E94" w14:textId="125515CF" w:rsidR="00C42AC0" w:rsidRDefault="00C42AC0" w:rsidP="00C42AC0"/>
    <w:p w14:paraId="5C4933C0" w14:textId="17CADE1D" w:rsidR="007D7EBD" w:rsidRPr="00B23F38" w:rsidRDefault="007D7EBD" w:rsidP="004966B0">
      <w:pPr>
        <w:pStyle w:val="Titolo3"/>
        <w:numPr>
          <w:ilvl w:val="0"/>
          <w:numId w:val="4"/>
        </w:numPr>
      </w:pPr>
      <w:proofErr w:type="spellStart"/>
      <w:r>
        <w:t>Quấy</w:t>
      </w:r>
      <w:proofErr w:type="spellEnd"/>
      <w:r>
        <w:t xml:space="preserve"> </w:t>
      </w:r>
      <w:proofErr w:type="spellStart"/>
      <w:r>
        <w:t>rối</w:t>
      </w:r>
      <w:proofErr w:type="spellEnd"/>
      <w:r>
        <w:t xml:space="preserve"> </w:t>
      </w:r>
      <w:proofErr w:type="spellStart"/>
      <w:r>
        <w:t>tình</w:t>
      </w:r>
      <w:proofErr w:type="spellEnd"/>
      <w:r>
        <w:t xml:space="preserve"> </w:t>
      </w:r>
      <w:proofErr w:type="spellStart"/>
      <w:r>
        <w:t>dục</w:t>
      </w:r>
      <w:proofErr w:type="spellEnd"/>
    </w:p>
    <w:p w14:paraId="4767D8CE" w14:textId="427785AE" w:rsidR="007D7EBD" w:rsidRPr="004C5FC7" w:rsidRDefault="007D7EBD" w:rsidP="008D20CA">
      <w:pPr>
        <w:rPr>
          <w:shd w:val="clear" w:color="auto" w:fill="FFFFFF"/>
        </w:rPr>
      </w:pPr>
      <w:proofErr w:type="spellStart"/>
      <w:r w:rsidRPr="00263B39">
        <w:rPr>
          <w:shd w:val="clear" w:color="auto" w:fill="FFFFFF"/>
        </w:rPr>
        <w:t>Phong</w:t>
      </w:r>
      <w:proofErr w:type="spellEnd"/>
      <w:r w:rsidRPr="00263B39">
        <w:rPr>
          <w:shd w:val="clear" w:color="auto" w:fill="FFFFFF"/>
        </w:rPr>
        <w:t xml:space="preserve"> </w:t>
      </w:r>
      <w:proofErr w:type="spellStart"/>
      <w:r w:rsidRPr="00263B39">
        <w:rPr>
          <w:shd w:val="clear" w:color="auto" w:fill="FFFFFF"/>
        </w:rPr>
        <w:t>trào</w:t>
      </w:r>
      <w:proofErr w:type="spellEnd"/>
      <w:r w:rsidRPr="00263B39">
        <w:rPr>
          <w:shd w:val="clear" w:color="auto" w:fill="FFFFFF"/>
        </w:rPr>
        <w:t xml:space="preserve"> </w:t>
      </w:r>
      <w:r w:rsidRPr="007E23A9">
        <w:rPr>
          <w:rStyle w:val="Enfasigrassetto"/>
        </w:rPr>
        <w:t>#MeToo</w:t>
      </w:r>
      <w:r w:rsidRPr="00A206DE">
        <w:rPr>
          <w:b/>
          <w:shd w:val="clear" w:color="auto" w:fill="FFFFFF"/>
        </w:rPr>
        <w:t xml:space="preserve"> </w:t>
      </w:r>
      <w:proofErr w:type="spellStart"/>
      <w:r w:rsidRPr="00263B39">
        <w:rPr>
          <w:shd w:val="clear" w:color="auto" w:fill="FFFFFF"/>
        </w:rPr>
        <w:t>đã</w:t>
      </w:r>
      <w:proofErr w:type="spellEnd"/>
      <w:r w:rsidRPr="00263B39">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thấy</w:t>
      </w:r>
      <w:proofErr w:type="spellEnd"/>
      <w:r>
        <w:rPr>
          <w:shd w:val="clear" w:color="auto" w:fill="FFFFFF"/>
        </w:rPr>
        <w:t xml:space="preserve"> </w:t>
      </w:r>
      <w:proofErr w:type="spellStart"/>
      <w:r>
        <w:rPr>
          <w:shd w:val="clear" w:color="auto" w:fill="FFFFFF"/>
        </w:rPr>
        <w:t>quấy</w:t>
      </w:r>
      <w:proofErr w:type="spellEnd"/>
      <w:r>
        <w:rPr>
          <w:shd w:val="clear" w:color="auto" w:fill="FFFFFF"/>
        </w:rPr>
        <w:t xml:space="preserve"> </w:t>
      </w:r>
      <w:proofErr w:type="spellStart"/>
      <w:r>
        <w:rPr>
          <w:shd w:val="clear" w:color="auto" w:fill="FFFFFF"/>
        </w:rPr>
        <w:t>rối</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dục</w:t>
      </w:r>
      <w:proofErr w:type="spellEnd"/>
      <w:r>
        <w:rPr>
          <w:shd w:val="clear" w:color="auto" w:fill="FFFFFF"/>
        </w:rPr>
        <w:t xml:space="preserve"> </w:t>
      </w:r>
      <w:proofErr w:type="spellStart"/>
      <w:r>
        <w:rPr>
          <w:shd w:val="clear" w:color="auto" w:fill="FFFFFF"/>
        </w:rPr>
        <w:t>là</w:t>
      </w:r>
      <w:proofErr w:type="spellEnd"/>
      <w:r>
        <w:rPr>
          <w:shd w:val="clear" w:color="auto" w:fill="FFFFFF"/>
        </w:rPr>
        <w:t xml:space="preserve"> </w:t>
      </w:r>
      <w:proofErr w:type="spellStart"/>
      <w:r>
        <w:rPr>
          <w:shd w:val="clear" w:color="auto" w:fill="FFFFFF"/>
        </w:rPr>
        <w:t>vấn</w:t>
      </w:r>
      <w:proofErr w:type="spellEnd"/>
      <w:r>
        <w:rPr>
          <w:shd w:val="clear" w:color="auto" w:fill="FFFFFF"/>
        </w:rPr>
        <w:t xml:space="preserve"> </w:t>
      </w:r>
      <w:proofErr w:type="spellStart"/>
      <w:r>
        <w:rPr>
          <w:shd w:val="clear" w:color="auto" w:fill="FFFFFF"/>
        </w:rPr>
        <w:t>đề</w:t>
      </w:r>
      <w:proofErr w:type="spellEnd"/>
      <w:r>
        <w:rPr>
          <w:shd w:val="clear" w:color="auto" w:fill="FFFFFF"/>
        </w:rPr>
        <w:t xml:space="preserve"> </w:t>
      </w:r>
      <w:proofErr w:type="spellStart"/>
      <w:r>
        <w:rPr>
          <w:shd w:val="clear" w:color="auto" w:fill="FFFFFF"/>
        </w:rPr>
        <w:t>xảy</w:t>
      </w:r>
      <w:proofErr w:type="spellEnd"/>
      <w:r>
        <w:rPr>
          <w:shd w:val="clear" w:color="auto" w:fill="FFFFFF"/>
        </w:rPr>
        <w:t xml:space="preserve"> ra ở </w:t>
      </w:r>
      <w:proofErr w:type="spellStart"/>
      <w:r>
        <w:rPr>
          <w:shd w:val="clear" w:color="auto" w:fill="FFFFFF"/>
        </w:rPr>
        <w:t>hầu</w:t>
      </w:r>
      <w:proofErr w:type="spellEnd"/>
      <w:r>
        <w:rPr>
          <w:shd w:val="clear" w:color="auto" w:fill="FFFFFF"/>
        </w:rPr>
        <w:t xml:space="preserve"> </w:t>
      </w:r>
      <w:proofErr w:type="spellStart"/>
      <w:r>
        <w:rPr>
          <w:shd w:val="clear" w:color="auto" w:fill="FFFFFF"/>
        </w:rPr>
        <w:t>hết</w:t>
      </w:r>
      <w:proofErr w:type="spellEnd"/>
      <w:r>
        <w:rPr>
          <w:shd w:val="clear" w:color="auto" w:fill="FFFFFF"/>
        </w:rPr>
        <w:t xml:space="preserve"> </w:t>
      </w:r>
      <w:proofErr w:type="spellStart"/>
      <w:r w:rsidR="001929C1">
        <w:rPr>
          <w:shd w:val="clear" w:color="auto" w:fill="FFFFFF"/>
        </w:rPr>
        <w:t>mọi</w:t>
      </w:r>
      <w:proofErr w:type="spellEnd"/>
      <w:r w:rsidR="001929C1">
        <w:rPr>
          <w:shd w:val="clear" w:color="auto" w:fill="FFFFFF"/>
          <w:lang w:val="vi-VN"/>
        </w:rPr>
        <w:t xml:space="preserve"> </w:t>
      </w:r>
      <w:proofErr w:type="spellStart"/>
      <w:r>
        <w:rPr>
          <w:shd w:val="clear" w:color="auto" w:fill="FFFFFF"/>
        </w:rPr>
        <w:t>nơi</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sidRPr="00263B39">
        <w:rPr>
          <w:shd w:val="clear" w:color="auto" w:fill="FFFFFF"/>
        </w:rPr>
        <w:t>và</w:t>
      </w:r>
      <w:proofErr w:type="spellEnd"/>
      <w:r w:rsidRPr="00263B39">
        <w:rPr>
          <w:shd w:val="clear" w:color="auto" w:fill="FFFFFF"/>
        </w:rPr>
        <w:t xml:space="preserve"> </w:t>
      </w:r>
      <w:proofErr w:type="spellStart"/>
      <w:r w:rsidRPr="00263B39">
        <w:rPr>
          <w:shd w:val="clear" w:color="auto" w:fill="FFFFFF"/>
        </w:rPr>
        <w:t>gây</w:t>
      </w:r>
      <w:proofErr w:type="spellEnd"/>
      <w:r w:rsidRPr="00263B39">
        <w:rPr>
          <w:shd w:val="clear" w:color="auto" w:fill="FFFFFF"/>
        </w:rPr>
        <w:t xml:space="preserve"> </w:t>
      </w:r>
      <w:proofErr w:type="spellStart"/>
      <w:r w:rsidRPr="00263B39">
        <w:rPr>
          <w:shd w:val="clear" w:color="auto" w:fill="FFFFFF"/>
        </w:rPr>
        <w:t>chú</w:t>
      </w:r>
      <w:proofErr w:type="spellEnd"/>
      <w:r w:rsidRPr="00263B39">
        <w:rPr>
          <w:shd w:val="clear" w:color="auto" w:fill="FFFFFF"/>
        </w:rPr>
        <w:t xml:space="preserve"> ý </w:t>
      </w:r>
      <w:proofErr w:type="spellStart"/>
      <w:r w:rsidRPr="00263B39">
        <w:rPr>
          <w:shd w:val="clear" w:color="auto" w:fill="FFFFFF"/>
        </w:rPr>
        <w:t>trên</w:t>
      </w:r>
      <w:proofErr w:type="spellEnd"/>
      <w:r w:rsidRPr="00263B39">
        <w:rPr>
          <w:shd w:val="clear" w:color="auto" w:fill="FFFFFF"/>
        </w:rPr>
        <w:t xml:space="preserve"> </w:t>
      </w:r>
      <w:proofErr w:type="spellStart"/>
      <w:r w:rsidRPr="00263B39">
        <w:rPr>
          <w:shd w:val="clear" w:color="auto" w:fill="FFFFFF"/>
        </w:rPr>
        <w:t>toàn</w:t>
      </w:r>
      <w:proofErr w:type="spellEnd"/>
      <w:r w:rsidRPr="00263B39">
        <w:rPr>
          <w:shd w:val="clear" w:color="auto" w:fill="FFFFFF"/>
        </w:rPr>
        <w:t xml:space="preserve"> </w:t>
      </w:r>
      <w:proofErr w:type="spellStart"/>
      <w:r w:rsidRPr="00263B39">
        <w:rPr>
          <w:shd w:val="clear" w:color="auto" w:fill="FFFFFF"/>
        </w:rPr>
        <w:t>cầu</w:t>
      </w:r>
      <w:proofErr w:type="spellEnd"/>
      <w:r w:rsidRPr="00263B39">
        <w:rPr>
          <w:shd w:val="clear" w:color="auto" w:fill="FFFFFF"/>
        </w:rPr>
        <w:t xml:space="preserve"> </w:t>
      </w:r>
      <w:proofErr w:type="spellStart"/>
      <w:r w:rsidRPr="00263B39">
        <w:rPr>
          <w:shd w:val="clear" w:color="auto" w:fill="FFFFFF"/>
        </w:rPr>
        <w:t>về</w:t>
      </w:r>
      <w:proofErr w:type="spellEnd"/>
      <w:r w:rsidRPr="00263B39">
        <w:rPr>
          <w:shd w:val="clear" w:color="auto" w:fill="FFFFFF"/>
        </w:rPr>
        <w:t xml:space="preserve"> </w:t>
      </w:r>
      <w:proofErr w:type="spellStart"/>
      <w:r w:rsidRPr="00263B39">
        <w:rPr>
          <w:shd w:val="clear" w:color="auto" w:fill="FFFFFF"/>
        </w:rPr>
        <w:t>vấn</w:t>
      </w:r>
      <w:proofErr w:type="spellEnd"/>
      <w:r w:rsidRPr="00263B39">
        <w:rPr>
          <w:shd w:val="clear" w:color="auto" w:fill="FFFFFF"/>
        </w:rPr>
        <w:t xml:space="preserve"> </w:t>
      </w:r>
      <w:proofErr w:type="spellStart"/>
      <w:r w:rsidRPr="00263B39">
        <w:rPr>
          <w:shd w:val="clear" w:color="auto" w:fill="FFFFFF"/>
        </w:rPr>
        <w:t>đề</w:t>
      </w:r>
      <w:proofErr w:type="spellEnd"/>
      <w:r w:rsidRPr="00263B39">
        <w:rPr>
          <w:shd w:val="clear" w:color="auto" w:fill="FFFFFF"/>
        </w:rPr>
        <w:t xml:space="preserve"> </w:t>
      </w:r>
      <w:proofErr w:type="spellStart"/>
      <w:r w:rsidRPr="00263B39">
        <w:rPr>
          <w:shd w:val="clear" w:color="auto" w:fill="FFFFFF"/>
        </w:rPr>
        <w:t>này</w:t>
      </w:r>
      <w:proofErr w:type="spellEnd"/>
      <w:r w:rsidRPr="00263B39">
        <w:rPr>
          <w:shd w:val="clear" w:color="auto" w:fill="FFFFFF"/>
        </w:rPr>
        <w:t xml:space="preserve">. Do </w:t>
      </w:r>
      <w:proofErr w:type="spellStart"/>
      <w:r w:rsidRPr="00263B39">
        <w:rPr>
          <w:shd w:val="clear" w:color="auto" w:fill="FFFFFF"/>
        </w:rPr>
        <w:t>đó</w:t>
      </w:r>
      <w:proofErr w:type="spellEnd"/>
      <w:r w:rsidRPr="00263B39">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nhận</w:t>
      </w:r>
      <w:proofErr w:type="spellEnd"/>
      <w:r>
        <w:rPr>
          <w:shd w:val="clear" w:color="auto" w:fill="FFFFFF"/>
        </w:rPr>
        <w:t xml:space="preserve"> </w:t>
      </w:r>
      <w:proofErr w:type="spellStart"/>
      <w:r>
        <w:rPr>
          <w:shd w:val="clear" w:color="auto" w:fill="FFFFFF"/>
        </w:rPr>
        <w:t>thức</w:t>
      </w:r>
      <w:proofErr w:type="spellEnd"/>
      <w:r>
        <w:rPr>
          <w:shd w:val="clear" w:color="auto" w:fill="FFFFFF"/>
        </w:rPr>
        <w:t xml:space="preserve"> </w:t>
      </w:r>
      <w:proofErr w:type="spellStart"/>
      <w:r>
        <w:rPr>
          <w:shd w:val="clear" w:color="auto" w:fill="FFFFFF"/>
        </w:rPr>
        <w:t>ngày</w:t>
      </w:r>
      <w:proofErr w:type="spellEnd"/>
      <w:r>
        <w:rPr>
          <w:shd w:val="clear" w:color="auto" w:fill="FFFFFF"/>
        </w:rPr>
        <w:t xml:space="preserve"> </w:t>
      </w:r>
      <w:proofErr w:type="spellStart"/>
      <w:r>
        <w:rPr>
          <w:shd w:val="clear" w:color="auto" w:fill="FFFFFF"/>
        </w:rPr>
        <w:t>càng</w:t>
      </w:r>
      <w:proofErr w:type="spellEnd"/>
      <w:r>
        <w:rPr>
          <w:shd w:val="clear" w:color="auto" w:fill="FFFFFF"/>
        </w:rPr>
        <w:t xml:space="preserve"> </w:t>
      </w:r>
      <w:proofErr w:type="spellStart"/>
      <w:r>
        <w:rPr>
          <w:shd w:val="clear" w:color="auto" w:fill="FFFFFF"/>
        </w:rPr>
        <w:t>rõ</w:t>
      </w:r>
      <w:proofErr w:type="spellEnd"/>
      <w:r>
        <w:rPr>
          <w:shd w:val="clear" w:color="auto" w:fill="FFFFFF"/>
        </w:rPr>
        <w:t xml:space="preserve"> </w:t>
      </w:r>
      <w:proofErr w:type="spellStart"/>
      <w:r>
        <w:rPr>
          <w:shd w:val="clear" w:color="auto" w:fill="FFFFFF"/>
        </w:rPr>
        <w:t>rệt</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sidRPr="00263B39">
        <w:rPr>
          <w:shd w:val="clear" w:color="auto" w:fill="FFFFFF"/>
        </w:rPr>
        <w:t>cần</w:t>
      </w:r>
      <w:proofErr w:type="spellEnd"/>
      <w:r>
        <w:rPr>
          <w:shd w:val="clear" w:color="auto" w:fill="FFFFFF"/>
        </w:rPr>
        <w:t xml:space="preserve"> </w:t>
      </w:r>
      <w:proofErr w:type="spellStart"/>
      <w:r>
        <w:rPr>
          <w:shd w:val="clear" w:color="auto" w:fill="FFFFFF"/>
        </w:rPr>
        <w:t>phải</w:t>
      </w:r>
      <w:proofErr w:type="spellEnd"/>
      <w:r w:rsidRPr="00263B39">
        <w:rPr>
          <w:shd w:val="clear" w:color="auto" w:fill="FFFFFF"/>
        </w:rPr>
        <w:t xml:space="preserve"> </w:t>
      </w:r>
      <w:proofErr w:type="spellStart"/>
      <w:r w:rsidRPr="00263B39">
        <w:rPr>
          <w:shd w:val="clear" w:color="auto" w:fill="FFFFFF"/>
        </w:rPr>
        <w:t>có</w:t>
      </w:r>
      <w:proofErr w:type="spellEnd"/>
      <w:r w:rsidRPr="00263B39">
        <w:rPr>
          <w:shd w:val="clear" w:color="auto" w:fill="FFFFFF"/>
        </w:rPr>
        <w:t xml:space="preserve"> </w:t>
      </w:r>
      <w:proofErr w:type="spellStart"/>
      <w:r w:rsidRPr="00263B39">
        <w:rPr>
          <w:shd w:val="clear" w:color="auto" w:fill="FFFFFF"/>
        </w:rPr>
        <w:t>các</w:t>
      </w:r>
      <w:proofErr w:type="spellEnd"/>
      <w:r w:rsidRPr="00263B39">
        <w:rPr>
          <w:shd w:val="clear" w:color="auto" w:fill="FFFFFF"/>
        </w:rPr>
        <w:t xml:space="preserve"> </w:t>
      </w:r>
      <w:proofErr w:type="spellStart"/>
      <w:r w:rsidRPr="00263B39">
        <w:rPr>
          <w:shd w:val="clear" w:color="auto" w:fill="FFFFFF"/>
        </w:rPr>
        <w:t>chiến</w:t>
      </w:r>
      <w:proofErr w:type="spellEnd"/>
      <w:r w:rsidRPr="00263B39">
        <w:rPr>
          <w:shd w:val="clear" w:color="auto" w:fill="FFFFFF"/>
        </w:rPr>
        <w:t xml:space="preserve"> </w:t>
      </w:r>
      <w:proofErr w:type="spellStart"/>
      <w:r w:rsidRPr="00263B39">
        <w:rPr>
          <w:shd w:val="clear" w:color="auto" w:fill="FFFFFF"/>
        </w:rPr>
        <w:t>lược</w:t>
      </w:r>
      <w:proofErr w:type="spellEnd"/>
      <w:r w:rsidRPr="00263B39">
        <w:rPr>
          <w:shd w:val="clear" w:color="auto" w:fill="FFFFFF"/>
        </w:rPr>
        <w:t xml:space="preserve"> </w:t>
      </w:r>
      <w:proofErr w:type="spellStart"/>
      <w:r w:rsidRPr="00263B39">
        <w:rPr>
          <w:shd w:val="clear" w:color="auto" w:fill="FFFFFF"/>
        </w:rPr>
        <w:t>và</w:t>
      </w:r>
      <w:proofErr w:type="spellEnd"/>
      <w:r w:rsidRPr="00263B39">
        <w:rPr>
          <w:shd w:val="clear" w:color="auto" w:fill="FFFFFF"/>
        </w:rPr>
        <w:t xml:space="preserve"> </w:t>
      </w:r>
      <w:proofErr w:type="spellStart"/>
      <w:r w:rsidRPr="00263B39">
        <w:rPr>
          <w:shd w:val="clear" w:color="auto" w:fill="FFFFFF"/>
        </w:rPr>
        <w:t>cách</w:t>
      </w:r>
      <w:proofErr w:type="spellEnd"/>
      <w:r w:rsidRPr="00263B39">
        <w:rPr>
          <w:shd w:val="clear" w:color="auto" w:fill="FFFFFF"/>
        </w:rPr>
        <w:t xml:space="preserve"> </w:t>
      </w:r>
      <w:proofErr w:type="spellStart"/>
      <w:r w:rsidRPr="00263B39">
        <w:rPr>
          <w:shd w:val="clear" w:color="auto" w:fill="FFFFFF"/>
        </w:rPr>
        <w:t>tiếp</w:t>
      </w:r>
      <w:proofErr w:type="spellEnd"/>
      <w:r w:rsidRPr="00263B39">
        <w:rPr>
          <w:shd w:val="clear" w:color="auto" w:fill="FFFFFF"/>
        </w:rPr>
        <w:t xml:space="preserve"> </w:t>
      </w:r>
      <w:proofErr w:type="spellStart"/>
      <w:r w:rsidRPr="00263B39">
        <w:rPr>
          <w:shd w:val="clear" w:color="auto" w:fill="FFFFFF"/>
        </w:rPr>
        <w:t>cận</w:t>
      </w:r>
      <w:proofErr w:type="spellEnd"/>
      <w:r w:rsidRPr="00263B39">
        <w:rPr>
          <w:shd w:val="clear" w:color="auto" w:fill="FFFFFF"/>
        </w:rPr>
        <w:t xml:space="preserve"> </w:t>
      </w:r>
      <w:proofErr w:type="spellStart"/>
      <w:r w:rsidRPr="00263B39">
        <w:rPr>
          <w:shd w:val="clear" w:color="auto" w:fill="FFFFFF"/>
        </w:rPr>
        <w:t>mới</w:t>
      </w:r>
      <w:proofErr w:type="spellEnd"/>
      <w:r w:rsidRPr="00263B39">
        <w:rPr>
          <w:shd w:val="clear" w:color="auto" w:fill="FFFFFF"/>
        </w:rPr>
        <w:t xml:space="preserve"> </w:t>
      </w:r>
      <w:proofErr w:type="spellStart"/>
      <w:r w:rsidRPr="00263B39">
        <w:rPr>
          <w:shd w:val="clear" w:color="auto" w:fill="FFFFFF"/>
        </w:rPr>
        <w:t>để</w:t>
      </w:r>
      <w:proofErr w:type="spellEnd"/>
      <w:r w:rsidRPr="00263B39">
        <w:rPr>
          <w:shd w:val="clear" w:color="auto" w:fill="FFFFFF"/>
        </w:rPr>
        <w:t xml:space="preserve"> </w:t>
      </w:r>
      <w:proofErr w:type="spellStart"/>
      <w:r w:rsidRPr="00263B39">
        <w:rPr>
          <w:shd w:val="clear" w:color="auto" w:fill="FFFFFF"/>
        </w:rPr>
        <w:t>giải</w:t>
      </w:r>
      <w:proofErr w:type="spellEnd"/>
      <w:r w:rsidRPr="00263B39">
        <w:rPr>
          <w:shd w:val="clear" w:color="auto" w:fill="FFFFFF"/>
        </w:rPr>
        <w:t xml:space="preserve"> </w:t>
      </w:r>
      <w:proofErr w:type="spellStart"/>
      <w:r w:rsidRPr="00263B39">
        <w:rPr>
          <w:shd w:val="clear" w:color="auto" w:fill="FFFFFF"/>
        </w:rPr>
        <w:t>quyết</w:t>
      </w:r>
      <w:proofErr w:type="spellEnd"/>
      <w:r w:rsidRPr="00263B39">
        <w:rPr>
          <w:shd w:val="clear" w:color="auto" w:fill="FFFFFF"/>
        </w:rPr>
        <w:t xml:space="preserve"> </w:t>
      </w:r>
      <w:proofErr w:type="spellStart"/>
      <w:r w:rsidRPr="00263B39">
        <w:rPr>
          <w:shd w:val="clear" w:color="auto" w:fill="FFFFFF"/>
        </w:rPr>
        <w:t>vấn</w:t>
      </w:r>
      <w:proofErr w:type="spellEnd"/>
      <w:r w:rsidRPr="00263B39">
        <w:rPr>
          <w:shd w:val="clear" w:color="auto" w:fill="FFFFFF"/>
        </w:rPr>
        <w:t xml:space="preserve"> </w:t>
      </w:r>
      <w:proofErr w:type="spellStart"/>
      <w:r w:rsidRPr="00263B39">
        <w:rPr>
          <w:shd w:val="clear" w:color="auto" w:fill="FFFFFF"/>
        </w:rPr>
        <w:t>đề</w:t>
      </w:r>
      <w:proofErr w:type="spellEnd"/>
      <w:r w:rsidRPr="00263B39">
        <w:rPr>
          <w:shd w:val="clear" w:color="auto" w:fill="FFFFFF"/>
        </w:rPr>
        <w:t xml:space="preserve"> </w:t>
      </w:r>
      <w:proofErr w:type="spellStart"/>
      <w:r w:rsidRPr="00263B39">
        <w:rPr>
          <w:shd w:val="clear" w:color="auto" w:fill="FFFFFF"/>
        </w:rPr>
        <w:t>quấy</w:t>
      </w:r>
      <w:proofErr w:type="spellEnd"/>
      <w:r w:rsidRPr="00263B39">
        <w:rPr>
          <w:shd w:val="clear" w:color="auto" w:fill="FFFFFF"/>
        </w:rPr>
        <w:t xml:space="preserve"> </w:t>
      </w:r>
      <w:proofErr w:type="spellStart"/>
      <w:r w:rsidRPr="00263B39">
        <w:rPr>
          <w:shd w:val="clear" w:color="auto" w:fill="FFFFFF"/>
        </w:rPr>
        <w:t>rối</w:t>
      </w:r>
      <w:proofErr w:type="spellEnd"/>
      <w:r w:rsidRPr="00263B39">
        <w:rPr>
          <w:shd w:val="clear" w:color="auto" w:fill="FFFFFF"/>
        </w:rPr>
        <w:t xml:space="preserve"> </w:t>
      </w:r>
      <w:proofErr w:type="spellStart"/>
      <w:r w:rsidRPr="00263B39">
        <w:rPr>
          <w:shd w:val="clear" w:color="auto" w:fill="FFFFFF"/>
        </w:rPr>
        <w:t>tình</w:t>
      </w:r>
      <w:proofErr w:type="spellEnd"/>
      <w:r w:rsidRPr="00263B39">
        <w:rPr>
          <w:shd w:val="clear" w:color="auto" w:fill="FFFFFF"/>
        </w:rPr>
        <w:t xml:space="preserve"> </w:t>
      </w:r>
      <w:proofErr w:type="spellStart"/>
      <w:r w:rsidRPr="00263B39">
        <w:rPr>
          <w:shd w:val="clear" w:color="auto" w:fill="FFFFFF"/>
        </w:rPr>
        <w:t>dục</w:t>
      </w:r>
      <w:proofErr w:type="spellEnd"/>
      <w:r w:rsidRPr="00263B39">
        <w:rPr>
          <w:shd w:val="clear" w:color="auto" w:fill="FFFFFF"/>
        </w:rPr>
        <w:t xml:space="preserve"> </w:t>
      </w:r>
      <w:proofErr w:type="spellStart"/>
      <w:r w:rsidRPr="00263B39">
        <w:rPr>
          <w:shd w:val="clear" w:color="auto" w:fill="FFFFFF"/>
        </w:rPr>
        <w:t>tại</w:t>
      </w:r>
      <w:proofErr w:type="spellEnd"/>
      <w:r w:rsidRPr="00263B39">
        <w:rPr>
          <w:shd w:val="clear" w:color="auto" w:fill="FFFFFF"/>
        </w:rPr>
        <w:t xml:space="preserve"> </w:t>
      </w:r>
      <w:proofErr w:type="spellStart"/>
      <w:r w:rsidRPr="00263B39">
        <w:rPr>
          <w:shd w:val="clear" w:color="auto" w:fill="FFFFFF"/>
        </w:rPr>
        <w:t>nơi</w:t>
      </w:r>
      <w:proofErr w:type="spellEnd"/>
      <w:r w:rsidRPr="00263B39">
        <w:rPr>
          <w:shd w:val="clear" w:color="auto" w:fill="FFFFFF"/>
        </w:rPr>
        <w:t xml:space="preserve"> </w:t>
      </w:r>
      <w:proofErr w:type="spellStart"/>
      <w:r w:rsidRPr="00263B39">
        <w:rPr>
          <w:shd w:val="clear" w:color="auto" w:fill="FFFFFF"/>
        </w:rPr>
        <w:t>làm</w:t>
      </w:r>
      <w:proofErr w:type="spellEnd"/>
      <w:r w:rsidRPr="00263B39">
        <w:rPr>
          <w:shd w:val="clear" w:color="auto" w:fill="FFFFFF"/>
        </w:rPr>
        <w:t xml:space="preserve"> </w:t>
      </w:r>
      <w:proofErr w:type="spellStart"/>
      <w:r w:rsidRPr="00263B39">
        <w:rPr>
          <w:shd w:val="clear" w:color="auto" w:fill="FFFFFF"/>
        </w:rPr>
        <w:t>việc</w:t>
      </w:r>
      <w:proofErr w:type="spellEnd"/>
      <w:r w:rsidRPr="00263B39">
        <w:rPr>
          <w:shd w:val="clear" w:color="auto" w:fill="FFFFFF"/>
        </w:rPr>
        <w:t xml:space="preserve"> </w:t>
      </w:r>
      <w:proofErr w:type="spellStart"/>
      <w:r w:rsidRPr="00263B39">
        <w:rPr>
          <w:shd w:val="clear" w:color="auto" w:fill="FFFFFF"/>
        </w:rPr>
        <w:t>và</w:t>
      </w:r>
      <w:proofErr w:type="spellEnd"/>
      <w:r w:rsidRPr="00263B39">
        <w:rPr>
          <w:shd w:val="clear" w:color="auto" w:fill="FFFFFF"/>
        </w:rPr>
        <w:t xml:space="preserve"> </w:t>
      </w:r>
      <w:proofErr w:type="spellStart"/>
      <w:r w:rsidRPr="00263B39">
        <w:rPr>
          <w:shd w:val="clear" w:color="auto" w:fill="FFFFFF"/>
        </w:rPr>
        <w:t>thúc</w:t>
      </w:r>
      <w:proofErr w:type="spellEnd"/>
      <w:r w:rsidRPr="00263B39">
        <w:rPr>
          <w:shd w:val="clear" w:color="auto" w:fill="FFFFFF"/>
        </w:rPr>
        <w:t xml:space="preserve"> </w:t>
      </w:r>
      <w:proofErr w:type="spellStart"/>
      <w:r w:rsidRPr="00263B39">
        <w:rPr>
          <w:shd w:val="clear" w:color="auto" w:fill="FFFFFF"/>
        </w:rPr>
        <w:t>đẩy</w:t>
      </w:r>
      <w:proofErr w:type="spellEnd"/>
      <w:r>
        <w:rPr>
          <w:shd w:val="clear" w:color="auto" w:fill="FFFFFF"/>
        </w:rPr>
        <w:t xml:space="preserve"> </w:t>
      </w:r>
      <w:proofErr w:type="spellStart"/>
      <w:r>
        <w:rPr>
          <w:shd w:val="clear" w:color="auto" w:fill="FFFFFF"/>
        </w:rPr>
        <w:t>những</w:t>
      </w:r>
      <w:proofErr w:type="spellEnd"/>
      <w:r w:rsidRPr="00263B39">
        <w:rPr>
          <w:shd w:val="clear" w:color="auto" w:fill="FFFFFF"/>
        </w:rPr>
        <w:t xml:space="preserve"> </w:t>
      </w:r>
      <w:proofErr w:type="spellStart"/>
      <w:r w:rsidRPr="00263B39">
        <w:rPr>
          <w:shd w:val="clear" w:color="auto" w:fill="FFFFFF"/>
        </w:rPr>
        <w:t>thay</w:t>
      </w:r>
      <w:proofErr w:type="spellEnd"/>
      <w:r w:rsidRPr="00263B39">
        <w:rPr>
          <w:shd w:val="clear" w:color="auto" w:fill="FFFFFF"/>
        </w:rPr>
        <w:t xml:space="preserve"> </w:t>
      </w:r>
      <w:proofErr w:type="spellStart"/>
      <w:r w:rsidRPr="00263B39">
        <w:rPr>
          <w:shd w:val="clear" w:color="auto" w:fill="FFFFFF"/>
        </w:rPr>
        <w:t>đổi</w:t>
      </w:r>
      <w:proofErr w:type="spellEnd"/>
      <w:r w:rsidRPr="00263B39">
        <w:rPr>
          <w:shd w:val="clear" w:color="auto" w:fill="FFFFFF"/>
        </w:rPr>
        <w:t xml:space="preserve"> </w:t>
      </w:r>
      <w:proofErr w:type="spellStart"/>
      <w:r w:rsidRPr="00263B39">
        <w:rPr>
          <w:shd w:val="clear" w:color="auto" w:fill="FFFFFF"/>
        </w:rPr>
        <w:t>có</w:t>
      </w:r>
      <w:proofErr w:type="spellEnd"/>
      <w:r w:rsidRPr="00263B39">
        <w:rPr>
          <w:shd w:val="clear" w:color="auto" w:fill="FFFFFF"/>
        </w:rPr>
        <w:t xml:space="preserve"> ý </w:t>
      </w:r>
      <w:proofErr w:type="spellStart"/>
      <w:r w:rsidRPr="00263B39">
        <w:rPr>
          <w:shd w:val="clear" w:color="auto" w:fill="FFFFFF"/>
        </w:rPr>
        <w:t>nghĩa</w:t>
      </w:r>
      <w:proofErr w:type="spellEnd"/>
      <w:r w:rsidRPr="00263B39">
        <w:rPr>
          <w:shd w:val="clear" w:color="auto" w:fill="FFFFFF"/>
        </w:rPr>
        <w:t>.</w:t>
      </w:r>
      <w:r>
        <w:rPr>
          <w:shd w:val="clear" w:color="auto" w:fill="FFFFFF"/>
        </w:rPr>
        <w:t xml:space="preserve"> </w:t>
      </w:r>
    </w:p>
    <w:p w14:paraId="7E895229" w14:textId="760EB4F9" w:rsidR="007D7EBD" w:rsidRPr="00764714" w:rsidRDefault="007D7EBD" w:rsidP="008D20CA">
      <w:pPr>
        <w:rPr>
          <w:shd w:val="clear" w:color="auto" w:fill="FFFFFF"/>
        </w:rPr>
      </w:pPr>
      <w:proofErr w:type="spellStart"/>
      <w:r w:rsidRPr="004C5FC7">
        <w:rPr>
          <w:shd w:val="clear" w:color="auto" w:fill="FFFFFF"/>
        </w:rPr>
        <w:lastRenderedPageBreak/>
        <w:t>Quấy</w:t>
      </w:r>
      <w:proofErr w:type="spellEnd"/>
      <w:r w:rsidRPr="004C5FC7">
        <w:rPr>
          <w:shd w:val="clear" w:color="auto" w:fill="FFFFFF"/>
        </w:rPr>
        <w:t xml:space="preserve"> </w:t>
      </w:r>
      <w:proofErr w:type="spellStart"/>
      <w:r w:rsidRPr="004C5FC7">
        <w:rPr>
          <w:shd w:val="clear" w:color="auto" w:fill="FFFFFF"/>
        </w:rPr>
        <w:t>rối</w:t>
      </w:r>
      <w:proofErr w:type="spellEnd"/>
      <w:r w:rsidRPr="004C5FC7">
        <w:rPr>
          <w:shd w:val="clear" w:color="auto" w:fill="FFFFFF"/>
        </w:rPr>
        <w:t xml:space="preserve"> </w:t>
      </w:r>
      <w:proofErr w:type="spellStart"/>
      <w:r w:rsidRPr="004C5FC7">
        <w:rPr>
          <w:shd w:val="clear" w:color="auto" w:fill="FFFFFF"/>
        </w:rPr>
        <w:t>tình</w:t>
      </w:r>
      <w:proofErr w:type="spellEnd"/>
      <w:r w:rsidRPr="004C5FC7">
        <w:rPr>
          <w:shd w:val="clear" w:color="auto" w:fill="FFFFFF"/>
        </w:rPr>
        <w:t xml:space="preserve"> </w:t>
      </w:r>
      <w:proofErr w:type="spellStart"/>
      <w:r w:rsidRPr="004C5FC7">
        <w:rPr>
          <w:shd w:val="clear" w:color="auto" w:fill="FFFFFF"/>
        </w:rPr>
        <w:t>dục</w:t>
      </w:r>
      <w:proofErr w:type="spellEnd"/>
      <w:r w:rsidRPr="004C5FC7">
        <w:rPr>
          <w:shd w:val="clear" w:color="auto" w:fill="FFFFFF"/>
        </w:rPr>
        <w:t xml:space="preserve"> </w:t>
      </w:r>
      <w:proofErr w:type="spellStart"/>
      <w:r w:rsidRPr="004C5FC7">
        <w:rPr>
          <w:shd w:val="clear" w:color="auto" w:fill="FFFFFF"/>
        </w:rPr>
        <w:t>là</w:t>
      </w:r>
      <w:proofErr w:type="spellEnd"/>
      <w:r w:rsidRPr="004C5FC7">
        <w:rPr>
          <w:shd w:val="clear" w:color="auto" w:fill="FFFFFF"/>
        </w:rPr>
        <w:t xml:space="preserve"> </w:t>
      </w:r>
      <w:proofErr w:type="spellStart"/>
      <w:r w:rsidRPr="004C5FC7">
        <w:rPr>
          <w:shd w:val="clear" w:color="auto" w:fill="FFFFFF"/>
        </w:rPr>
        <w:t>bất</w:t>
      </w:r>
      <w:proofErr w:type="spellEnd"/>
      <w:r w:rsidRPr="004C5FC7">
        <w:rPr>
          <w:shd w:val="clear" w:color="auto" w:fill="FFFFFF"/>
        </w:rPr>
        <w:t xml:space="preserve"> </w:t>
      </w:r>
      <w:proofErr w:type="spellStart"/>
      <w:r w:rsidRPr="004C5FC7">
        <w:rPr>
          <w:shd w:val="clear" w:color="auto" w:fill="FFFFFF"/>
        </w:rPr>
        <w:t>kỳ</w:t>
      </w:r>
      <w:proofErr w:type="spellEnd"/>
      <w:r w:rsidRPr="004C5FC7">
        <w:rPr>
          <w:shd w:val="clear" w:color="auto" w:fill="FFFFFF"/>
        </w:rPr>
        <w:t xml:space="preserve"> </w:t>
      </w:r>
      <w:proofErr w:type="spellStart"/>
      <w:r w:rsidRPr="004C5FC7">
        <w:rPr>
          <w:shd w:val="clear" w:color="auto" w:fill="FFFFFF"/>
        </w:rPr>
        <w:t>hành</w:t>
      </w:r>
      <w:proofErr w:type="spellEnd"/>
      <w:r w:rsidRPr="004C5FC7">
        <w:rPr>
          <w:shd w:val="clear" w:color="auto" w:fill="FFFFFF"/>
        </w:rPr>
        <w:t xml:space="preserve"> vi </w:t>
      </w:r>
      <w:proofErr w:type="spellStart"/>
      <w:r>
        <w:rPr>
          <w:shd w:val="clear" w:color="auto" w:fill="FFFFFF"/>
        </w:rPr>
        <w:t>có</w:t>
      </w:r>
      <w:proofErr w:type="spellEnd"/>
      <w:r>
        <w:rPr>
          <w:shd w:val="clear" w:color="auto" w:fill="FFFFFF"/>
        </w:rPr>
        <w:t xml:space="preserve"> </w:t>
      </w:r>
      <w:proofErr w:type="spellStart"/>
      <w:r>
        <w:rPr>
          <w:shd w:val="clear" w:color="auto" w:fill="FFFFFF"/>
        </w:rPr>
        <w:t>tính</w:t>
      </w:r>
      <w:proofErr w:type="spellEnd"/>
      <w:r>
        <w:rPr>
          <w:shd w:val="clear" w:color="auto" w:fill="FFFFFF"/>
        </w:rPr>
        <w:t xml:space="preserve"> </w:t>
      </w:r>
      <w:proofErr w:type="spellStart"/>
      <w:r>
        <w:rPr>
          <w:shd w:val="clear" w:color="auto" w:fill="FFFFFF"/>
        </w:rPr>
        <w:t>chất</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dục</w:t>
      </w:r>
      <w:proofErr w:type="spellEnd"/>
      <w:r>
        <w:rPr>
          <w:shd w:val="clear" w:color="auto" w:fill="FFFFFF"/>
        </w:rPr>
        <w:t xml:space="preserve"> </w:t>
      </w:r>
      <w:proofErr w:type="spellStart"/>
      <w:r>
        <w:rPr>
          <w:shd w:val="clear" w:color="auto" w:fill="FFFFFF"/>
        </w:rPr>
        <w:t>mà</w:t>
      </w:r>
      <w:proofErr w:type="spellEnd"/>
      <w:r>
        <w:rPr>
          <w:shd w:val="clear" w:color="auto" w:fill="FFFFFF"/>
        </w:rPr>
        <w:t xml:space="preserve"> </w:t>
      </w:r>
      <w:proofErr w:type="spellStart"/>
      <w:r>
        <w:rPr>
          <w:shd w:val="clear" w:color="auto" w:fill="FFFFFF"/>
        </w:rPr>
        <w:t>không</w:t>
      </w:r>
      <w:proofErr w:type="spellEnd"/>
      <w:r>
        <w:rPr>
          <w:shd w:val="clear" w:color="auto" w:fill="FFFFFF"/>
        </w:rPr>
        <w:t xml:space="preserve"> </w:t>
      </w:r>
      <w:proofErr w:type="spellStart"/>
      <w:r>
        <w:rPr>
          <w:shd w:val="clear" w:color="auto" w:fill="FFFFFF"/>
        </w:rPr>
        <w:t>được</w:t>
      </w:r>
      <w:proofErr w:type="spellEnd"/>
      <w:r>
        <w:rPr>
          <w:shd w:val="clear" w:color="auto" w:fill="FFFFFF"/>
        </w:rPr>
        <w:t xml:space="preserve"> </w:t>
      </w:r>
      <w:proofErr w:type="spellStart"/>
      <w:r>
        <w:rPr>
          <w:shd w:val="clear" w:color="auto" w:fill="FFFFFF"/>
        </w:rPr>
        <w:t>chấp</w:t>
      </w:r>
      <w:proofErr w:type="spellEnd"/>
      <w:r>
        <w:rPr>
          <w:shd w:val="clear" w:color="auto" w:fill="FFFFFF"/>
        </w:rPr>
        <w:t xml:space="preserve"> </w:t>
      </w:r>
      <w:proofErr w:type="spellStart"/>
      <w:r>
        <w:rPr>
          <w:shd w:val="clear" w:color="auto" w:fill="FFFFFF"/>
        </w:rPr>
        <w:t>nhận</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mong </w:t>
      </w:r>
      <w:proofErr w:type="spellStart"/>
      <w:r>
        <w:rPr>
          <w:shd w:val="clear" w:color="auto" w:fill="FFFFFF"/>
        </w:rPr>
        <w:t>muốn</w:t>
      </w:r>
      <w:proofErr w:type="spellEnd"/>
      <w:r>
        <w:rPr>
          <w:shd w:val="clear" w:color="auto" w:fill="FFFFFF"/>
        </w:rPr>
        <w:t xml:space="preserve">. </w:t>
      </w:r>
      <w:proofErr w:type="spellStart"/>
      <w:r w:rsidRPr="00B4380C">
        <w:rPr>
          <w:shd w:val="clear" w:color="auto" w:fill="FFFFFF"/>
        </w:rPr>
        <w:t>Nếu</w:t>
      </w:r>
      <w:proofErr w:type="spellEnd"/>
      <w:r w:rsidRPr="00B4380C">
        <w:rPr>
          <w:shd w:val="clear" w:color="auto" w:fill="FFFFFF"/>
        </w:rPr>
        <w:t xml:space="preserve"> </w:t>
      </w:r>
      <w:proofErr w:type="spellStart"/>
      <w:r w:rsidRPr="00B4380C">
        <w:rPr>
          <w:shd w:val="clear" w:color="auto" w:fill="FFFFFF"/>
        </w:rPr>
        <w:t>một</w:t>
      </w:r>
      <w:proofErr w:type="spellEnd"/>
      <w:r w:rsidRPr="00B4380C">
        <w:rPr>
          <w:shd w:val="clear" w:color="auto" w:fill="FFFFFF"/>
        </w:rPr>
        <w:t xml:space="preserve"> </w:t>
      </w:r>
      <w:proofErr w:type="spellStart"/>
      <w:r w:rsidRPr="00B4380C">
        <w:rPr>
          <w:shd w:val="clear" w:color="auto" w:fill="FFFFFF"/>
        </w:rPr>
        <w:t>người</w:t>
      </w:r>
      <w:proofErr w:type="spellEnd"/>
      <w:r w:rsidRPr="00B4380C">
        <w:rPr>
          <w:shd w:val="clear" w:color="auto" w:fill="FFFFFF"/>
        </w:rPr>
        <w:t xml:space="preserve"> </w:t>
      </w:r>
      <w:proofErr w:type="spellStart"/>
      <w:r>
        <w:rPr>
          <w:shd w:val="clear" w:color="auto" w:fill="FFFFFF"/>
        </w:rPr>
        <w:t>bình</w:t>
      </w:r>
      <w:proofErr w:type="spellEnd"/>
      <w:r>
        <w:rPr>
          <w:shd w:val="clear" w:color="auto" w:fill="FFFFFF"/>
        </w:rPr>
        <w:t xml:space="preserve"> </w:t>
      </w:r>
      <w:proofErr w:type="spellStart"/>
      <w:r>
        <w:rPr>
          <w:shd w:val="clear" w:color="auto" w:fill="FFFFFF"/>
        </w:rPr>
        <w:t>thường</w:t>
      </w:r>
      <w:proofErr w:type="spellEnd"/>
      <w:r w:rsidRPr="004C5FC7">
        <w:rPr>
          <w:shd w:val="clear" w:color="auto" w:fill="FFFFFF"/>
        </w:rPr>
        <w:t xml:space="preserve"> </w:t>
      </w:r>
      <w:proofErr w:type="spellStart"/>
      <w:r>
        <w:rPr>
          <w:shd w:val="clear" w:color="auto" w:fill="FFFFFF"/>
        </w:rPr>
        <w:t>biết</w:t>
      </w:r>
      <w:proofErr w:type="spellEnd"/>
      <w:r>
        <w:rPr>
          <w:shd w:val="clear" w:color="auto" w:fill="FFFFFF"/>
        </w:rPr>
        <w:t xml:space="preserve"> </w:t>
      </w:r>
      <w:proofErr w:type="spellStart"/>
      <w:r>
        <w:rPr>
          <w:shd w:val="clear" w:color="auto" w:fill="FFFFFF"/>
        </w:rPr>
        <w:t>rằng</w:t>
      </w:r>
      <w:proofErr w:type="spellEnd"/>
      <w:r>
        <w:rPr>
          <w:shd w:val="clear" w:color="auto" w:fill="FFFFFF"/>
        </w:rPr>
        <w:t xml:space="preserve"> </w:t>
      </w:r>
      <w:proofErr w:type="spellStart"/>
      <w:r>
        <w:rPr>
          <w:shd w:val="clear" w:color="auto" w:fill="FFFFFF"/>
        </w:rPr>
        <w:t>những</w:t>
      </w:r>
      <w:proofErr w:type="spellEnd"/>
      <w:r w:rsidRPr="004C5FC7">
        <w:rPr>
          <w:shd w:val="clear" w:color="auto" w:fill="FFFFFF"/>
        </w:rPr>
        <w:t xml:space="preserve"> </w:t>
      </w:r>
      <w:proofErr w:type="spellStart"/>
      <w:r w:rsidRPr="004C5FC7">
        <w:rPr>
          <w:shd w:val="clear" w:color="auto" w:fill="FFFFFF"/>
        </w:rPr>
        <w:t>hành</w:t>
      </w:r>
      <w:proofErr w:type="spellEnd"/>
      <w:r w:rsidRPr="004C5FC7">
        <w:rPr>
          <w:shd w:val="clear" w:color="auto" w:fill="FFFFFF"/>
        </w:rPr>
        <w:t xml:space="preserve"> vi </w:t>
      </w:r>
      <w:proofErr w:type="spellStart"/>
      <w:r w:rsidRPr="004C5FC7">
        <w:rPr>
          <w:shd w:val="clear" w:color="auto" w:fill="FFFFFF"/>
        </w:rPr>
        <w:t>này</w:t>
      </w:r>
      <w:proofErr w:type="spellEnd"/>
      <w:r w:rsidRPr="004C5FC7">
        <w:rPr>
          <w:shd w:val="clear" w:color="auto" w:fill="FFFFFF"/>
        </w:rPr>
        <w:t xml:space="preserve"> </w:t>
      </w:r>
      <w:proofErr w:type="spellStart"/>
      <w:r>
        <w:rPr>
          <w:shd w:val="clear" w:color="auto" w:fill="FFFFFF"/>
        </w:rPr>
        <w:t>khiến</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khác</w:t>
      </w:r>
      <w:proofErr w:type="spellEnd"/>
      <w:r w:rsidRPr="004C5FC7">
        <w:rPr>
          <w:shd w:val="clear" w:color="auto" w:fill="FFFFFF"/>
        </w:rPr>
        <w:t xml:space="preserve"> </w:t>
      </w:r>
      <w:proofErr w:type="spellStart"/>
      <w:r w:rsidRPr="004C5FC7">
        <w:rPr>
          <w:shd w:val="clear" w:color="auto" w:fill="FFFFFF"/>
        </w:rPr>
        <w:t>cảm</w:t>
      </w:r>
      <w:proofErr w:type="spellEnd"/>
      <w:r w:rsidRPr="004C5FC7">
        <w:rPr>
          <w:shd w:val="clear" w:color="auto" w:fill="FFFFFF"/>
        </w:rPr>
        <w:t xml:space="preserve"> </w:t>
      </w:r>
      <w:proofErr w:type="spellStart"/>
      <w:r w:rsidRPr="004C5FC7">
        <w:rPr>
          <w:shd w:val="clear" w:color="auto" w:fill="FFFFFF"/>
        </w:rPr>
        <w:t>thấy</w:t>
      </w:r>
      <w:proofErr w:type="spellEnd"/>
      <w:r w:rsidRPr="004C5FC7">
        <w:rPr>
          <w:shd w:val="clear" w:color="auto" w:fill="FFFFFF"/>
        </w:rPr>
        <w:t xml:space="preserve"> </w:t>
      </w:r>
      <w:proofErr w:type="spellStart"/>
      <w:r w:rsidRPr="004C5FC7">
        <w:rPr>
          <w:shd w:val="clear" w:color="auto" w:fill="FFFFFF"/>
        </w:rPr>
        <w:t>bị</w:t>
      </w:r>
      <w:proofErr w:type="spellEnd"/>
      <w:r w:rsidRPr="004C5FC7">
        <w:rPr>
          <w:shd w:val="clear" w:color="auto" w:fill="FFFFFF"/>
        </w:rPr>
        <w:t xml:space="preserve"> </w:t>
      </w:r>
      <w:proofErr w:type="spellStart"/>
      <w:r w:rsidRPr="004C5FC7">
        <w:rPr>
          <w:shd w:val="clear" w:color="auto" w:fill="FFFFFF"/>
        </w:rPr>
        <w:t>xúc</w:t>
      </w:r>
      <w:proofErr w:type="spellEnd"/>
      <w:r w:rsidRPr="004C5FC7">
        <w:rPr>
          <w:shd w:val="clear" w:color="auto" w:fill="FFFFFF"/>
        </w:rPr>
        <w:t xml:space="preserve"> </w:t>
      </w:r>
      <w:proofErr w:type="spellStart"/>
      <w:r w:rsidRPr="004C5FC7">
        <w:rPr>
          <w:shd w:val="clear" w:color="auto" w:fill="FFFFFF"/>
        </w:rPr>
        <w:t>phạm</w:t>
      </w:r>
      <w:proofErr w:type="spellEnd"/>
      <w:r w:rsidRPr="004C5FC7">
        <w:rPr>
          <w:shd w:val="clear" w:color="auto" w:fill="FFFFFF"/>
        </w:rPr>
        <w:t xml:space="preserve">, </w:t>
      </w:r>
      <w:proofErr w:type="spellStart"/>
      <w:r w:rsidRPr="004C5FC7">
        <w:rPr>
          <w:shd w:val="clear" w:color="auto" w:fill="FFFFFF"/>
        </w:rPr>
        <w:t>bị</w:t>
      </w:r>
      <w:proofErr w:type="spellEnd"/>
      <w:r w:rsidRPr="004C5FC7">
        <w:rPr>
          <w:shd w:val="clear" w:color="auto" w:fill="FFFFFF"/>
        </w:rPr>
        <w:t xml:space="preserve"> </w:t>
      </w:r>
      <w:proofErr w:type="spellStart"/>
      <w:r w:rsidRPr="004C5FC7">
        <w:rPr>
          <w:shd w:val="clear" w:color="auto" w:fill="FFFFFF"/>
        </w:rPr>
        <w:t>sỉ</w:t>
      </w:r>
      <w:proofErr w:type="spellEnd"/>
      <w:r w:rsidRPr="004C5FC7">
        <w:rPr>
          <w:shd w:val="clear" w:color="auto" w:fill="FFFFFF"/>
        </w:rPr>
        <w:t xml:space="preserve"> </w:t>
      </w:r>
      <w:proofErr w:type="spellStart"/>
      <w:r w:rsidRPr="004C5FC7">
        <w:rPr>
          <w:shd w:val="clear" w:color="auto" w:fill="FFFFFF"/>
        </w:rPr>
        <w:t>nhục</w:t>
      </w:r>
      <w:proofErr w:type="spellEnd"/>
      <w:r w:rsidRPr="004C5FC7">
        <w:rPr>
          <w:shd w:val="clear" w:color="auto" w:fill="FFFFFF"/>
        </w:rPr>
        <w:t xml:space="preserve"> </w:t>
      </w:r>
      <w:proofErr w:type="spellStart"/>
      <w:r w:rsidRPr="004C5FC7">
        <w:rPr>
          <w:shd w:val="clear" w:color="auto" w:fill="FFFFFF"/>
        </w:rPr>
        <w:t>hoặc</w:t>
      </w:r>
      <w:proofErr w:type="spellEnd"/>
      <w:r w:rsidRPr="004C5FC7">
        <w:rPr>
          <w:shd w:val="clear" w:color="auto" w:fill="FFFFFF"/>
        </w:rPr>
        <w:t xml:space="preserve"> </w:t>
      </w:r>
      <w:proofErr w:type="spellStart"/>
      <w:r w:rsidRPr="004C5FC7">
        <w:rPr>
          <w:shd w:val="clear" w:color="auto" w:fill="FFFFFF"/>
        </w:rPr>
        <w:t>bị</w:t>
      </w:r>
      <w:proofErr w:type="spellEnd"/>
      <w:r w:rsidRPr="004C5FC7">
        <w:rPr>
          <w:shd w:val="clear" w:color="auto" w:fill="FFFFFF"/>
        </w:rPr>
        <w:t xml:space="preserve"> </w:t>
      </w:r>
      <w:proofErr w:type="spellStart"/>
      <w:r w:rsidRPr="004C5FC7">
        <w:rPr>
          <w:shd w:val="clear" w:color="auto" w:fill="FFFFFF"/>
        </w:rPr>
        <w:t>đe</w:t>
      </w:r>
      <w:proofErr w:type="spellEnd"/>
      <w:r w:rsidRPr="004C5FC7">
        <w:rPr>
          <w:shd w:val="clear" w:color="auto" w:fill="FFFFFF"/>
        </w:rPr>
        <w:t xml:space="preserve"> </w:t>
      </w:r>
      <w:proofErr w:type="spellStart"/>
      <w:r w:rsidRPr="004C5FC7">
        <w:rPr>
          <w:shd w:val="clear" w:color="auto" w:fill="FFFFFF"/>
        </w:rPr>
        <w:t>dọa</w:t>
      </w:r>
      <w:proofErr w:type="spellEnd"/>
      <w:r w:rsidRPr="004C5FC7">
        <w:rPr>
          <w:shd w:val="clear" w:color="auto" w:fill="FFFFFF"/>
        </w:rPr>
        <w:t xml:space="preserve"> </w:t>
      </w:r>
      <w:proofErr w:type="spellStart"/>
      <w:r w:rsidRPr="004C5FC7">
        <w:rPr>
          <w:shd w:val="clear" w:color="auto" w:fill="FFFFFF"/>
        </w:rPr>
        <w:t>thì</w:t>
      </w:r>
      <w:proofErr w:type="spellEnd"/>
      <w:r w:rsidRPr="004C5FC7">
        <w:rPr>
          <w:shd w:val="clear" w:color="auto" w:fill="FFFFFF"/>
        </w:rPr>
        <w:t xml:space="preserve"> </w:t>
      </w:r>
      <w:proofErr w:type="spellStart"/>
      <w:r w:rsidRPr="004C5FC7">
        <w:rPr>
          <w:shd w:val="clear" w:color="auto" w:fill="FFFFFF"/>
        </w:rPr>
        <w:t>đó</w:t>
      </w:r>
      <w:proofErr w:type="spellEnd"/>
      <w:r w:rsidRPr="004C5FC7">
        <w:rPr>
          <w:shd w:val="clear" w:color="auto" w:fill="FFFFFF"/>
        </w:rPr>
        <w:t xml:space="preserve"> </w:t>
      </w:r>
      <w:proofErr w:type="spellStart"/>
      <w:r w:rsidRPr="004C5FC7">
        <w:rPr>
          <w:shd w:val="clear" w:color="auto" w:fill="FFFFFF"/>
        </w:rPr>
        <w:t>là</w:t>
      </w:r>
      <w:proofErr w:type="spellEnd"/>
      <w:r w:rsidRPr="004C5FC7">
        <w:rPr>
          <w:shd w:val="clear" w:color="auto" w:fill="FFFFFF"/>
        </w:rPr>
        <w:t xml:space="preserve"> </w:t>
      </w:r>
      <w:proofErr w:type="spellStart"/>
      <w:r w:rsidRPr="004C5FC7">
        <w:rPr>
          <w:shd w:val="clear" w:color="auto" w:fill="FFFFFF"/>
        </w:rPr>
        <w:t>hành</w:t>
      </w:r>
      <w:proofErr w:type="spellEnd"/>
      <w:r w:rsidRPr="004C5FC7">
        <w:rPr>
          <w:shd w:val="clear" w:color="auto" w:fill="FFFFFF"/>
        </w:rPr>
        <w:t xml:space="preserve"> vi </w:t>
      </w:r>
      <w:proofErr w:type="spellStart"/>
      <w:r w:rsidRPr="004C5FC7">
        <w:rPr>
          <w:shd w:val="clear" w:color="auto" w:fill="FFFFFF"/>
        </w:rPr>
        <w:t>quấy</w:t>
      </w:r>
      <w:proofErr w:type="spellEnd"/>
      <w:r w:rsidRPr="004C5FC7">
        <w:rPr>
          <w:shd w:val="clear" w:color="auto" w:fill="FFFFFF"/>
        </w:rPr>
        <w:t xml:space="preserve"> </w:t>
      </w:r>
      <w:proofErr w:type="spellStart"/>
      <w:r w:rsidRPr="004C5FC7">
        <w:rPr>
          <w:shd w:val="clear" w:color="auto" w:fill="FFFFFF"/>
        </w:rPr>
        <w:t>rối</w:t>
      </w:r>
      <w:proofErr w:type="spellEnd"/>
      <w:r w:rsidRPr="004C5FC7">
        <w:rPr>
          <w:shd w:val="clear" w:color="auto" w:fill="FFFFFF"/>
        </w:rPr>
        <w:t xml:space="preserve"> </w:t>
      </w:r>
      <w:proofErr w:type="spellStart"/>
      <w:r w:rsidRPr="004C5FC7">
        <w:rPr>
          <w:shd w:val="clear" w:color="auto" w:fill="FFFFFF"/>
        </w:rPr>
        <w:t>tình</w:t>
      </w:r>
      <w:proofErr w:type="spellEnd"/>
      <w:r w:rsidRPr="004C5FC7">
        <w:rPr>
          <w:shd w:val="clear" w:color="auto" w:fill="FFFFFF"/>
        </w:rPr>
        <w:t xml:space="preserve"> </w:t>
      </w:r>
      <w:proofErr w:type="spellStart"/>
      <w:r w:rsidRPr="004C5FC7">
        <w:rPr>
          <w:shd w:val="clear" w:color="auto" w:fill="FFFFFF"/>
        </w:rPr>
        <w:t>dục</w:t>
      </w:r>
      <w:proofErr w:type="spellEnd"/>
      <w:r w:rsidRPr="004C5FC7">
        <w:rPr>
          <w:shd w:val="clear" w:color="auto" w:fill="FFFFFF"/>
        </w:rPr>
        <w:t xml:space="preserve">. </w:t>
      </w:r>
      <w:proofErr w:type="spellStart"/>
      <w:r w:rsidRPr="004C5FC7">
        <w:rPr>
          <w:shd w:val="clear" w:color="auto" w:fill="FFFFFF"/>
        </w:rPr>
        <w:t>Giống</w:t>
      </w:r>
      <w:proofErr w:type="spellEnd"/>
      <w:r w:rsidRPr="004C5FC7">
        <w:rPr>
          <w:shd w:val="clear" w:color="auto" w:fill="FFFFFF"/>
        </w:rPr>
        <w:t xml:space="preserve"> </w:t>
      </w:r>
      <w:proofErr w:type="spellStart"/>
      <w:r w:rsidRPr="004C5FC7">
        <w:rPr>
          <w:shd w:val="clear" w:color="auto" w:fill="FFFFFF"/>
        </w:rPr>
        <w:t>như</w:t>
      </w:r>
      <w:proofErr w:type="spellEnd"/>
      <w:r w:rsidRPr="004C5FC7">
        <w:rPr>
          <w:shd w:val="clear" w:color="auto" w:fill="FFFFFF"/>
        </w:rPr>
        <w:t xml:space="preserve"> </w:t>
      </w:r>
      <w:proofErr w:type="spellStart"/>
      <w:r w:rsidRPr="004C5FC7">
        <w:rPr>
          <w:shd w:val="clear" w:color="auto" w:fill="FFFFFF"/>
        </w:rPr>
        <w:t>phân</w:t>
      </w:r>
      <w:proofErr w:type="spellEnd"/>
      <w:r w:rsidRPr="004C5FC7">
        <w:rPr>
          <w:shd w:val="clear" w:color="auto" w:fill="FFFFFF"/>
        </w:rPr>
        <w:t xml:space="preserve"> </w:t>
      </w:r>
      <w:proofErr w:type="spellStart"/>
      <w:r w:rsidRPr="004C5FC7">
        <w:rPr>
          <w:shd w:val="clear" w:color="auto" w:fill="FFFFFF"/>
        </w:rPr>
        <w:t>biệt</w:t>
      </w:r>
      <w:proofErr w:type="spellEnd"/>
      <w:r w:rsidRPr="004C5FC7">
        <w:rPr>
          <w:shd w:val="clear" w:color="auto" w:fill="FFFFFF"/>
        </w:rPr>
        <w:t xml:space="preserve"> </w:t>
      </w:r>
      <w:proofErr w:type="spellStart"/>
      <w:r w:rsidRPr="004C5FC7">
        <w:rPr>
          <w:shd w:val="clear" w:color="auto" w:fill="FFFFFF"/>
        </w:rPr>
        <w:t>đối</w:t>
      </w:r>
      <w:proofErr w:type="spellEnd"/>
      <w:r w:rsidRPr="004C5FC7">
        <w:rPr>
          <w:shd w:val="clear" w:color="auto" w:fill="FFFFFF"/>
        </w:rPr>
        <w:t xml:space="preserve"> </w:t>
      </w:r>
      <w:proofErr w:type="spellStart"/>
      <w:r w:rsidRPr="004C5FC7">
        <w:rPr>
          <w:shd w:val="clear" w:color="auto" w:fill="FFFFFF"/>
        </w:rPr>
        <w:t>xử</w:t>
      </w:r>
      <w:proofErr w:type="spellEnd"/>
      <w:r w:rsidRPr="004C5FC7">
        <w:rPr>
          <w:shd w:val="clear" w:color="auto" w:fill="FFFFFF"/>
        </w:rPr>
        <w:t xml:space="preserve">, </w:t>
      </w:r>
      <w:proofErr w:type="spellStart"/>
      <w:r w:rsidRPr="004C5FC7">
        <w:rPr>
          <w:shd w:val="clear" w:color="auto" w:fill="FFFFFF"/>
        </w:rPr>
        <w:t>quấy</w:t>
      </w:r>
      <w:proofErr w:type="spellEnd"/>
      <w:r w:rsidRPr="004C5FC7">
        <w:rPr>
          <w:shd w:val="clear" w:color="auto" w:fill="FFFFFF"/>
        </w:rPr>
        <w:t xml:space="preserve"> </w:t>
      </w:r>
      <w:proofErr w:type="spellStart"/>
      <w:r w:rsidRPr="004C5FC7">
        <w:rPr>
          <w:shd w:val="clear" w:color="auto" w:fill="FFFFFF"/>
        </w:rPr>
        <w:t>rối</w:t>
      </w:r>
      <w:proofErr w:type="spellEnd"/>
      <w:r w:rsidRPr="004C5FC7">
        <w:rPr>
          <w:shd w:val="clear" w:color="auto" w:fill="FFFFFF"/>
        </w:rPr>
        <w:t xml:space="preserve"> </w:t>
      </w:r>
      <w:proofErr w:type="spellStart"/>
      <w:r w:rsidRPr="004C5FC7">
        <w:rPr>
          <w:shd w:val="clear" w:color="auto" w:fill="FFFFFF"/>
        </w:rPr>
        <w:t>và</w:t>
      </w:r>
      <w:proofErr w:type="spellEnd"/>
      <w:r w:rsidRPr="004C5FC7">
        <w:rPr>
          <w:shd w:val="clear" w:color="auto" w:fill="FFFFFF"/>
        </w:rPr>
        <w:t xml:space="preserve"> </w:t>
      </w:r>
      <w:proofErr w:type="spellStart"/>
      <w:r w:rsidRPr="004C5FC7">
        <w:rPr>
          <w:shd w:val="clear" w:color="auto" w:fill="FFFFFF"/>
        </w:rPr>
        <w:t>bạo</w:t>
      </w:r>
      <w:proofErr w:type="spellEnd"/>
      <w:r w:rsidRPr="004C5FC7">
        <w:rPr>
          <w:shd w:val="clear" w:color="auto" w:fill="FFFFFF"/>
        </w:rPr>
        <w:t xml:space="preserve"> </w:t>
      </w:r>
      <w:proofErr w:type="spellStart"/>
      <w:r w:rsidRPr="004C5FC7">
        <w:rPr>
          <w:shd w:val="clear" w:color="auto" w:fill="FFFFFF"/>
        </w:rPr>
        <w:t>lực</w:t>
      </w:r>
      <w:proofErr w:type="spellEnd"/>
      <w:r w:rsidRPr="004C5FC7">
        <w:rPr>
          <w:shd w:val="clear" w:color="auto" w:fill="FFFFFF"/>
        </w:rPr>
        <w:t xml:space="preserve">, </w:t>
      </w:r>
      <w:proofErr w:type="spellStart"/>
      <w:r>
        <w:rPr>
          <w:shd w:val="clear" w:color="auto" w:fill="FFFFFF"/>
        </w:rPr>
        <w:t>là</w:t>
      </w:r>
      <w:proofErr w:type="spellEnd"/>
      <w:r>
        <w:rPr>
          <w:shd w:val="clear" w:color="auto" w:fill="FFFFFF"/>
        </w:rPr>
        <w:t xml:space="preserve"> </w:t>
      </w:r>
      <w:proofErr w:type="spellStart"/>
      <w:r>
        <w:rPr>
          <w:shd w:val="clear" w:color="auto" w:fill="FFFFFF"/>
        </w:rPr>
        <w:t>những</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vi </w:t>
      </w:r>
      <w:proofErr w:type="spellStart"/>
      <w:r w:rsidRPr="004C5FC7">
        <w:rPr>
          <w:shd w:val="clear" w:color="auto" w:fill="FFFFFF"/>
        </w:rPr>
        <w:t>không</w:t>
      </w:r>
      <w:proofErr w:type="spellEnd"/>
      <w:r w:rsidRPr="004C5FC7">
        <w:rPr>
          <w:shd w:val="clear" w:color="auto" w:fill="FFFFFF"/>
        </w:rPr>
        <w:t xml:space="preserve"> </w:t>
      </w:r>
      <w:proofErr w:type="spellStart"/>
      <w:r w:rsidRPr="004C5FC7">
        <w:rPr>
          <w:shd w:val="clear" w:color="auto" w:fill="FFFFFF"/>
        </w:rPr>
        <w:t>thể</w:t>
      </w:r>
      <w:proofErr w:type="spellEnd"/>
      <w:r w:rsidRPr="004C5FC7">
        <w:rPr>
          <w:shd w:val="clear" w:color="auto" w:fill="FFFFFF"/>
        </w:rPr>
        <w:t xml:space="preserve"> </w:t>
      </w:r>
      <w:proofErr w:type="spellStart"/>
      <w:r w:rsidRPr="004C5FC7">
        <w:rPr>
          <w:shd w:val="clear" w:color="auto" w:fill="FFFFFF"/>
        </w:rPr>
        <w:t>chấp</w:t>
      </w:r>
      <w:proofErr w:type="spellEnd"/>
      <w:r w:rsidRPr="004C5FC7">
        <w:rPr>
          <w:shd w:val="clear" w:color="auto" w:fill="FFFFFF"/>
        </w:rPr>
        <w:t xml:space="preserve"> </w:t>
      </w:r>
      <w:proofErr w:type="spellStart"/>
      <w:r w:rsidRPr="004C5FC7">
        <w:rPr>
          <w:shd w:val="clear" w:color="auto" w:fill="FFFFFF"/>
        </w:rPr>
        <w:t>nhận</w:t>
      </w:r>
      <w:proofErr w:type="spellEnd"/>
      <w:r w:rsidRPr="004C5FC7">
        <w:rPr>
          <w:shd w:val="clear" w:color="auto" w:fill="FFFFFF"/>
        </w:rPr>
        <w:t xml:space="preserve"> </w:t>
      </w:r>
      <w:proofErr w:type="spellStart"/>
      <w:r w:rsidRPr="004C5FC7">
        <w:rPr>
          <w:shd w:val="clear" w:color="auto" w:fill="FFFFFF"/>
        </w:rPr>
        <w:t>được</w:t>
      </w:r>
      <w:proofErr w:type="spellEnd"/>
      <w:r w:rsidRPr="004C5FC7">
        <w:rPr>
          <w:shd w:val="clear" w:color="auto" w:fill="FFFFFF"/>
        </w:rPr>
        <w:t xml:space="preserve"> </w:t>
      </w:r>
      <w:proofErr w:type="spellStart"/>
      <w:r w:rsidRPr="004C5FC7">
        <w:rPr>
          <w:shd w:val="clear" w:color="auto" w:fill="FFFFFF"/>
        </w:rPr>
        <w:t>theo</w:t>
      </w:r>
      <w:proofErr w:type="spellEnd"/>
      <w:r w:rsidRPr="004C5FC7">
        <w:rPr>
          <w:shd w:val="clear" w:color="auto" w:fill="FFFFFF"/>
        </w:rPr>
        <w:t xml:space="preserve"> </w:t>
      </w:r>
      <w:proofErr w:type="spellStart"/>
      <w:r w:rsidRPr="004C5FC7">
        <w:rPr>
          <w:shd w:val="clear" w:color="auto" w:fill="FFFFFF"/>
        </w:rPr>
        <w:t>Công</w:t>
      </w:r>
      <w:proofErr w:type="spellEnd"/>
      <w:r w:rsidRPr="004C5FC7">
        <w:rPr>
          <w:shd w:val="clear" w:color="auto" w:fill="FFFFFF"/>
        </w:rPr>
        <w:t xml:space="preserve"> </w:t>
      </w:r>
      <w:proofErr w:type="spellStart"/>
      <w:r w:rsidRPr="004C5FC7">
        <w:rPr>
          <w:shd w:val="clear" w:color="auto" w:fill="FFFFFF"/>
        </w:rPr>
        <w:t>ước</w:t>
      </w:r>
      <w:proofErr w:type="spellEnd"/>
      <w:r w:rsidRPr="004C5FC7">
        <w:rPr>
          <w:shd w:val="clear" w:color="auto" w:fill="FFFFFF"/>
        </w:rPr>
        <w:t xml:space="preserve"> </w:t>
      </w:r>
      <w:proofErr w:type="spellStart"/>
      <w:r w:rsidRPr="004C5FC7">
        <w:rPr>
          <w:shd w:val="clear" w:color="auto" w:fill="FFFFFF"/>
        </w:rPr>
        <w:t>của</w:t>
      </w:r>
      <w:proofErr w:type="spellEnd"/>
      <w:r w:rsidRPr="004C5FC7">
        <w:rPr>
          <w:shd w:val="clear" w:color="auto" w:fill="FFFFFF"/>
        </w:rPr>
        <w:t xml:space="preserve"> ILO </w:t>
      </w:r>
      <w:proofErr w:type="spellStart"/>
      <w:r w:rsidRPr="004C5FC7">
        <w:rPr>
          <w:shd w:val="clear" w:color="auto" w:fill="FFFFFF"/>
        </w:rPr>
        <w:t>về</w:t>
      </w:r>
      <w:proofErr w:type="spellEnd"/>
      <w:r w:rsidRPr="004C5FC7">
        <w:rPr>
          <w:shd w:val="clear" w:color="auto" w:fill="FFFFFF"/>
        </w:rPr>
        <w:t xml:space="preserve"> </w:t>
      </w:r>
      <w:proofErr w:type="spellStart"/>
      <w:r>
        <w:rPr>
          <w:shd w:val="clear" w:color="auto" w:fill="FFFFFF"/>
        </w:rPr>
        <w:t>Chấm</w:t>
      </w:r>
      <w:proofErr w:type="spellEnd"/>
      <w:r>
        <w:rPr>
          <w:shd w:val="clear" w:color="auto" w:fill="FFFFFF"/>
        </w:rPr>
        <w:t xml:space="preserve"> </w:t>
      </w:r>
      <w:proofErr w:type="spellStart"/>
      <w:r>
        <w:rPr>
          <w:shd w:val="clear" w:color="auto" w:fill="FFFFFF"/>
        </w:rPr>
        <w:t>dứt</w:t>
      </w:r>
      <w:proofErr w:type="spellEnd"/>
      <w:r>
        <w:rPr>
          <w:shd w:val="clear" w:color="auto" w:fill="FFFFFF"/>
        </w:rPr>
        <w:t xml:space="preserve"> </w:t>
      </w:r>
      <w:proofErr w:type="spellStart"/>
      <w:r>
        <w:rPr>
          <w:shd w:val="clear" w:color="auto" w:fill="FFFFFF"/>
        </w:rPr>
        <w:t>Bạo</w:t>
      </w:r>
      <w:proofErr w:type="spellEnd"/>
      <w:r>
        <w:rPr>
          <w:shd w:val="clear" w:color="auto" w:fill="FFFFFF"/>
        </w:rPr>
        <w:t xml:space="preserve"> </w:t>
      </w:r>
      <w:proofErr w:type="spellStart"/>
      <w:r>
        <w:rPr>
          <w:shd w:val="clear" w:color="auto" w:fill="FFFFFF"/>
        </w:rPr>
        <w:t>lực</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Quấy</w:t>
      </w:r>
      <w:proofErr w:type="spellEnd"/>
      <w:r>
        <w:rPr>
          <w:shd w:val="clear" w:color="auto" w:fill="FFFFFF"/>
        </w:rPr>
        <w:t xml:space="preserve"> </w:t>
      </w:r>
      <w:proofErr w:type="spellStart"/>
      <w:r>
        <w:rPr>
          <w:shd w:val="clear" w:color="auto" w:fill="FFFFFF"/>
        </w:rPr>
        <w:t>rối</w:t>
      </w:r>
      <w:proofErr w:type="spellEnd"/>
      <w:r>
        <w:rPr>
          <w:shd w:val="clear" w:color="auto" w:fill="FFFFFF"/>
        </w:rPr>
        <w:t xml:space="preserve"> </w:t>
      </w:r>
      <w:proofErr w:type="spellStart"/>
      <w:r>
        <w:rPr>
          <w:shd w:val="clear" w:color="auto" w:fill="FFFFFF"/>
        </w:rPr>
        <w:t>tại</w:t>
      </w:r>
      <w:proofErr w:type="spellEnd"/>
      <w:r>
        <w:rPr>
          <w:shd w:val="clear" w:color="auto" w:fill="FFFFFF"/>
        </w:rPr>
        <w:t xml:space="preserve"> </w:t>
      </w:r>
      <w:proofErr w:type="spellStart"/>
      <w:r>
        <w:rPr>
          <w:shd w:val="clear" w:color="auto" w:fill="FFFFFF"/>
        </w:rPr>
        <w:t>nơi</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việc</w:t>
      </w:r>
      <w:proofErr w:type="spellEnd"/>
      <w:r>
        <w:rPr>
          <w:shd w:val="clear" w:color="auto" w:fill="FFFFFF"/>
        </w:rPr>
        <w:t>.</w:t>
      </w:r>
    </w:p>
    <w:p w14:paraId="2FFC8C4B" w14:textId="55B29899" w:rsidR="007D7EBD" w:rsidRPr="00764714" w:rsidRDefault="007D7EBD" w:rsidP="008D20CA">
      <w:pPr>
        <w:rPr>
          <w:shd w:val="clear" w:color="auto" w:fill="FFFFFF"/>
        </w:rPr>
      </w:pPr>
      <w:proofErr w:type="spellStart"/>
      <w:r>
        <w:rPr>
          <w:shd w:val="clear" w:color="auto" w:fill="FFFFFF"/>
        </w:rPr>
        <w:t>Một</w:t>
      </w:r>
      <w:proofErr w:type="spellEnd"/>
      <w:r>
        <w:rPr>
          <w:shd w:val="clear" w:color="auto" w:fill="FFFFFF"/>
        </w:rPr>
        <w:t xml:space="preserve"> </w:t>
      </w:r>
      <w:proofErr w:type="spellStart"/>
      <w:r>
        <w:rPr>
          <w:shd w:val="clear" w:color="auto" w:fill="FFFFFF"/>
        </w:rPr>
        <w:t>số</w:t>
      </w:r>
      <w:proofErr w:type="spellEnd"/>
      <w:r>
        <w:rPr>
          <w:shd w:val="clear" w:color="auto" w:fill="FFFFFF"/>
        </w:rPr>
        <w:t xml:space="preserve"> </w:t>
      </w:r>
      <w:proofErr w:type="spellStart"/>
      <w:r>
        <w:rPr>
          <w:shd w:val="clear" w:color="auto" w:fill="FFFFFF"/>
        </w:rPr>
        <w:t>ví</w:t>
      </w:r>
      <w:proofErr w:type="spellEnd"/>
      <w:r>
        <w:rPr>
          <w:shd w:val="clear" w:color="auto" w:fill="FFFFFF"/>
        </w:rPr>
        <w:t xml:space="preserve"> </w:t>
      </w:r>
      <w:proofErr w:type="spellStart"/>
      <w:r>
        <w:rPr>
          <w:shd w:val="clear" w:color="auto" w:fill="FFFFFF"/>
        </w:rPr>
        <w:t>dụ</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vi </w:t>
      </w:r>
      <w:proofErr w:type="spellStart"/>
      <w:r>
        <w:rPr>
          <w:shd w:val="clear" w:color="auto" w:fill="FFFFFF"/>
        </w:rPr>
        <w:t>quấy</w:t>
      </w:r>
      <w:proofErr w:type="spellEnd"/>
      <w:r>
        <w:rPr>
          <w:shd w:val="clear" w:color="auto" w:fill="FFFFFF"/>
        </w:rPr>
        <w:t xml:space="preserve"> </w:t>
      </w:r>
      <w:proofErr w:type="spellStart"/>
      <w:r>
        <w:rPr>
          <w:shd w:val="clear" w:color="auto" w:fill="FFFFFF"/>
        </w:rPr>
        <w:t>rối</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dục</w:t>
      </w:r>
      <w:proofErr w:type="spellEnd"/>
      <w:r w:rsidRPr="00764714">
        <w:rPr>
          <w:shd w:val="clear" w:color="auto" w:fill="FFFFFF"/>
        </w:rPr>
        <w:t>:</w:t>
      </w:r>
    </w:p>
    <w:p w14:paraId="069EF93C" w14:textId="77C1D441" w:rsidR="007D7EBD" w:rsidRPr="007E23A9" w:rsidRDefault="007D7EBD" w:rsidP="007E23A9">
      <w:pPr>
        <w:pStyle w:val="Puntoelenco3"/>
      </w:pPr>
      <w:proofErr w:type="spellStart"/>
      <w:r w:rsidRPr="007E23A9">
        <w:t>Những</w:t>
      </w:r>
      <w:proofErr w:type="spellEnd"/>
      <w:r w:rsidRPr="007E23A9">
        <w:t xml:space="preserve"> </w:t>
      </w:r>
      <w:proofErr w:type="spellStart"/>
      <w:r w:rsidRPr="007E23A9">
        <w:t>lời</w:t>
      </w:r>
      <w:proofErr w:type="spellEnd"/>
      <w:r w:rsidRPr="007E23A9">
        <w:t xml:space="preserve"> </w:t>
      </w:r>
      <w:proofErr w:type="spellStart"/>
      <w:r w:rsidR="00BA15E5" w:rsidRPr="007E23A9">
        <w:t>bình</w:t>
      </w:r>
      <w:proofErr w:type="spellEnd"/>
      <w:r w:rsidR="00BA15E5" w:rsidRPr="007E23A9">
        <w:t xml:space="preserve"> </w:t>
      </w:r>
      <w:proofErr w:type="spellStart"/>
      <w:r w:rsidR="00BA15E5" w:rsidRPr="007E23A9">
        <w:t>luận</w:t>
      </w:r>
      <w:proofErr w:type="spellEnd"/>
      <w:r w:rsidR="00BA15E5" w:rsidRPr="007E23A9">
        <w:t xml:space="preserve"> </w:t>
      </w:r>
      <w:proofErr w:type="spellStart"/>
      <w:r w:rsidRPr="007E23A9">
        <w:t>hoặc</w:t>
      </w:r>
      <w:proofErr w:type="spellEnd"/>
      <w:r w:rsidRPr="007E23A9">
        <w:t xml:space="preserve"> </w:t>
      </w:r>
      <w:proofErr w:type="spellStart"/>
      <w:r w:rsidRPr="007E23A9">
        <w:t>kể</w:t>
      </w:r>
      <w:proofErr w:type="spellEnd"/>
      <w:r w:rsidRPr="007E23A9">
        <w:t xml:space="preserve"> </w:t>
      </w:r>
      <w:proofErr w:type="spellStart"/>
      <w:r w:rsidRPr="007E23A9">
        <w:t>chuyện</w:t>
      </w:r>
      <w:proofErr w:type="spellEnd"/>
      <w:r w:rsidRPr="007E23A9">
        <w:t xml:space="preserve"> </w:t>
      </w:r>
      <w:proofErr w:type="spellStart"/>
      <w:r w:rsidRPr="007E23A9">
        <w:t>đùa</w:t>
      </w:r>
      <w:proofErr w:type="spellEnd"/>
      <w:r w:rsidRPr="007E23A9">
        <w:t xml:space="preserve"> </w:t>
      </w:r>
      <w:proofErr w:type="spellStart"/>
      <w:r w:rsidRPr="007E23A9">
        <w:t>cợt</w:t>
      </w:r>
      <w:proofErr w:type="spellEnd"/>
      <w:r w:rsidRPr="007E23A9">
        <w:t xml:space="preserve"> </w:t>
      </w:r>
      <w:proofErr w:type="spellStart"/>
      <w:r w:rsidRPr="007E23A9">
        <w:t>nhả</w:t>
      </w:r>
      <w:proofErr w:type="spellEnd"/>
      <w:r w:rsidRPr="007E23A9">
        <w:t xml:space="preserve"> </w:t>
      </w:r>
      <w:proofErr w:type="spellStart"/>
      <w:r w:rsidRPr="007E23A9">
        <w:t>hàm</w:t>
      </w:r>
      <w:proofErr w:type="spellEnd"/>
      <w:r w:rsidRPr="007E23A9">
        <w:t xml:space="preserve"> ý </w:t>
      </w:r>
      <w:proofErr w:type="spellStart"/>
      <w:r w:rsidRPr="007E23A9">
        <w:t>tình</w:t>
      </w:r>
      <w:proofErr w:type="spellEnd"/>
      <w:r w:rsidRPr="007E23A9">
        <w:t xml:space="preserve"> </w:t>
      </w:r>
      <w:proofErr w:type="spellStart"/>
      <w:r w:rsidRPr="007E23A9">
        <w:t>dục</w:t>
      </w:r>
      <w:proofErr w:type="spellEnd"/>
      <w:r w:rsidR="000F3240" w:rsidRPr="007E23A9">
        <w:t>.</w:t>
      </w:r>
      <w:r w:rsidRPr="007E23A9">
        <w:t xml:space="preserve"> </w:t>
      </w:r>
    </w:p>
    <w:p w14:paraId="1BCC1A10" w14:textId="4ABE12CC" w:rsidR="007D7EBD" w:rsidRPr="007E23A9" w:rsidRDefault="007D7EBD" w:rsidP="007E23A9">
      <w:pPr>
        <w:pStyle w:val="Puntoelenco3"/>
      </w:pPr>
      <w:proofErr w:type="spellStart"/>
      <w:r w:rsidRPr="007E23A9">
        <w:t>Những</w:t>
      </w:r>
      <w:proofErr w:type="spellEnd"/>
      <w:r w:rsidRPr="007E23A9">
        <w:t xml:space="preserve"> </w:t>
      </w:r>
      <w:proofErr w:type="spellStart"/>
      <w:r w:rsidRPr="007E23A9">
        <w:t>câu</w:t>
      </w:r>
      <w:proofErr w:type="spellEnd"/>
      <w:r w:rsidRPr="007E23A9">
        <w:t xml:space="preserve"> </w:t>
      </w:r>
      <w:proofErr w:type="spellStart"/>
      <w:r w:rsidRPr="007E23A9">
        <w:t>hỏi</w:t>
      </w:r>
      <w:proofErr w:type="spellEnd"/>
      <w:r w:rsidRPr="007E23A9">
        <w:t xml:space="preserve"> </w:t>
      </w:r>
      <w:proofErr w:type="spellStart"/>
      <w:r w:rsidRPr="007E23A9">
        <w:t>thiếu</w:t>
      </w:r>
      <w:proofErr w:type="spellEnd"/>
      <w:r w:rsidRPr="007E23A9">
        <w:t xml:space="preserve"> </w:t>
      </w:r>
      <w:proofErr w:type="spellStart"/>
      <w:r w:rsidRPr="007E23A9">
        <w:t>tế</w:t>
      </w:r>
      <w:proofErr w:type="spellEnd"/>
      <w:r w:rsidRPr="007E23A9">
        <w:t xml:space="preserve"> </w:t>
      </w:r>
      <w:proofErr w:type="spellStart"/>
      <w:r w:rsidRPr="007E23A9">
        <w:t>nhị</w:t>
      </w:r>
      <w:proofErr w:type="spellEnd"/>
      <w:r w:rsidRPr="007E23A9">
        <w:t xml:space="preserve"> </w:t>
      </w:r>
      <w:proofErr w:type="spellStart"/>
      <w:r w:rsidRPr="007E23A9">
        <w:t>về</w:t>
      </w:r>
      <w:proofErr w:type="spellEnd"/>
      <w:r w:rsidRPr="007E23A9">
        <w:t xml:space="preserve"> </w:t>
      </w:r>
      <w:proofErr w:type="spellStart"/>
      <w:r w:rsidRPr="007E23A9">
        <w:t>cuộc</w:t>
      </w:r>
      <w:proofErr w:type="spellEnd"/>
      <w:r w:rsidRPr="007E23A9">
        <w:t xml:space="preserve"> </w:t>
      </w:r>
      <w:proofErr w:type="spellStart"/>
      <w:r w:rsidRPr="007E23A9">
        <w:t>sống</w:t>
      </w:r>
      <w:proofErr w:type="spellEnd"/>
      <w:r w:rsidRPr="007E23A9">
        <w:t xml:space="preserve"> </w:t>
      </w:r>
      <w:proofErr w:type="spellStart"/>
      <w:r w:rsidRPr="007E23A9">
        <w:t>riêng</w:t>
      </w:r>
      <w:proofErr w:type="spellEnd"/>
      <w:r w:rsidRPr="007E23A9">
        <w:t xml:space="preserve"> </w:t>
      </w:r>
      <w:proofErr w:type="spellStart"/>
      <w:r w:rsidRPr="007E23A9">
        <w:t>tư</w:t>
      </w:r>
      <w:proofErr w:type="spellEnd"/>
      <w:r w:rsidRPr="007E23A9">
        <w:t xml:space="preserve"> </w:t>
      </w:r>
      <w:proofErr w:type="spellStart"/>
      <w:r w:rsidRPr="007E23A9">
        <w:t>hoặc</w:t>
      </w:r>
      <w:proofErr w:type="spellEnd"/>
      <w:r w:rsidRPr="007E23A9">
        <w:t xml:space="preserve"> </w:t>
      </w:r>
      <w:proofErr w:type="spellStart"/>
      <w:r w:rsidRPr="007E23A9">
        <w:t>nhận</w:t>
      </w:r>
      <w:proofErr w:type="spellEnd"/>
      <w:r w:rsidRPr="007E23A9">
        <w:t xml:space="preserve"> </w:t>
      </w:r>
      <w:proofErr w:type="spellStart"/>
      <w:r w:rsidRPr="007E23A9">
        <w:t>xét</w:t>
      </w:r>
      <w:proofErr w:type="spellEnd"/>
      <w:r w:rsidRPr="007E23A9">
        <w:t xml:space="preserve"> </w:t>
      </w:r>
      <w:proofErr w:type="spellStart"/>
      <w:r w:rsidRPr="007E23A9">
        <w:t>về</w:t>
      </w:r>
      <w:proofErr w:type="spellEnd"/>
      <w:r w:rsidRPr="007E23A9">
        <w:t xml:space="preserve"> </w:t>
      </w:r>
      <w:proofErr w:type="spellStart"/>
      <w:r w:rsidRPr="007E23A9">
        <w:t>cơ</w:t>
      </w:r>
      <w:proofErr w:type="spellEnd"/>
      <w:r w:rsidRPr="007E23A9">
        <w:t xml:space="preserve"> </w:t>
      </w:r>
      <w:proofErr w:type="spellStart"/>
      <w:r w:rsidRPr="007E23A9">
        <w:t>thể</w:t>
      </w:r>
      <w:proofErr w:type="spellEnd"/>
      <w:r w:rsidR="000F3240" w:rsidRPr="007E23A9">
        <w:t>.</w:t>
      </w:r>
      <w:r w:rsidRPr="007E23A9">
        <w:t xml:space="preserve"> </w:t>
      </w:r>
    </w:p>
    <w:p w14:paraId="00109230" w14:textId="55F66545" w:rsidR="007D7EBD" w:rsidRPr="007E23A9" w:rsidRDefault="007D7EBD" w:rsidP="007E23A9">
      <w:pPr>
        <w:pStyle w:val="Puntoelenco3"/>
      </w:pPr>
      <w:proofErr w:type="spellStart"/>
      <w:r w:rsidRPr="007E23A9">
        <w:t>Nhìn</w:t>
      </w:r>
      <w:proofErr w:type="spellEnd"/>
      <w:r w:rsidRPr="007E23A9">
        <w:t xml:space="preserve"> </w:t>
      </w:r>
      <w:proofErr w:type="spellStart"/>
      <w:r w:rsidRPr="007E23A9">
        <w:t>chằm</w:t>
      </w:r>
      <w:proofErr w:type="spellEnd"/>
      <w:r w:rsidRPr="007E23A9">
        <w:t xml:space="preserve"> </w:t>
      </w:r>
      <w:proofErr w:type="spellStart"/>
      <w:r w:rsidRPr="007E23A9">
        <w:t>chằm</w:t>
      </w:r>
      <w:proofErr w:type="spellEnd"/>
      <w:r w:rsidRPr="007E23A9">
        <w:t xml:space="preserve"> </w:t>
      </w:r>
      <w:proofErr w:type="spellStart"/>
      <w:r w:rsidRPr="007E23A9">
        <w:t>hoặc</w:t>
      </w:r>
      <w:proofErr w:type="spellEnd"/>
      <w:r w:rsidRPr="007E23A9">
        <w:t xml:space="preserve"> </w:t>
      </w:r>
      <w:proofErr w:type="spellStart"/>
      <w:r w:rsidRPr="007E23A9">
        <w:t>nhìn</w:t>
      </w:r>
      <w:proofErr w:type="spellEnd"/>
      <w:r w:rsidRPr="007E23A9">
        <w:t xml:space="preserve"> </w:t>
      </w:r>
      <w:proofErr w:type="spellStart"/>
      <w:r w:rsidRPr="007E23A9">
        <w:t>trộm</w:t>
      </w:r>
      <w:proofErr w:type="spellEnd"/>
      <w:r w:rsidR="000F3240" w:rsidRPr="007E23A9">
        <w:t>.</w:t>
      </w:r>
    </w:p>
    <w:p w14:paraId="72D6215E" w14:textId="2FFDB87E" w:rsidR="007D7EBD" w:rsidRPr="007E23A9" w:rsidRDefault="007D7EBD" w:rsidP="007E23A9">
      <w:pPr>
        <w:pStyle w:val="Puntoelenco3"/>
      </w:pPr>
      <w:proofErr w:type="spellStart"/>
      <w:r w:rsidRPr="007E23A9">
        <w:t>Ôm</w:t>
      </w:r>
      <w:proofErr w:type="spellEnd"/>
      <w:r w:rsidRPr="007E23A9">
        <w:t xml:space="preserve">, </w:t>
      </w:r>
      <w:proofErr w:type="spellStart"/>
      <w:r w:rsidRPr="007E23A9">
        <w:t>hôn</w:t>
      </w:r>
      <w:proofErr w:type="spellEnd"/>
      <w:r w:rsidRPr="007E23A9">
        <w:t xml:space="preserve"> </w:t>
      </w:r>
      <w:proofErr w:type="spellStart"/>
      <w:r w:rsidRPr="007E23A9">
        <w:t>hoặc</w:t>
      </w:r>
      <w:proofErr w:type="spellEnd"/>
      <w:r w:rsidRPr="007E23A9">
        <w:t xml:space="preserve"> </w:t>
      </w:r>
      <w:proofErr w:type="spellStart"/>
      <w:r w:rsidRPr="007E23A9">
        <w:t>đứng</w:t>
      </w:r>
      <w:proofErr w:type="spellEnd"/>
      <w:r w:rsidRPr="007E23A9">
        <w:t xml:space="preserve"> </w:t>
      </w:r>
      <w:proofErr w:type="spellStart"/>
      <w:r w:rsidRPr="007E23A9">
        <w:t>quá</w:t>
      </w:r>
      <w:proofErr w:type="spellEnd"/>
      <w:r w:rsidRPr="007E23A9">
        <w:t xml:space="preserve"> </w:t>
      </w:r>
      <w:proofErr w:type="spellStart"/>
      <w:r w:rsidRPr="007E23A9">
        <w:t>gần</w:t>
      </w:r>
      <w:proofErr w:type="spellEnd"/>
      <w:r w:rsidRPr="007E23A9">
        <w:t xml:space="preserve"> </w:t>
      </w:r>
      <w:proofErr w:type="spellStart"/>
      <w:r w:rsidRPr="007E23A9">
        <w:t>và</w:t>
      </w:r>
      <w:proofErr w:type="spellEnd"/>
      <w:r w:rsidRPr="007E23A9">
        <w:t xml:space="preserve"> </w:t>
      </w:r>
      <w:proofErr w:type="spellStart"/>
      <w:r w:rsidRPr="007E23A9">
        <w:t>các</w:t>
      </w:r>
      <w:proofErr w:type="spellEnd"/>
      <w:r w:rsidRPr="007E23A9">
        <w:t xml:space="preserve"> </w:t>
      </w:r>
      <w:proofErr w:type="spellStart"/>
      <w:r w:rsidRPr="007E23A9">
        <w:t>động</w:t>
      </w:r>
      <w:proofErr w:type="spellEnd"/>
      <w:r w:rsidRPr="007E23A9">
        <w:t xml:space="preserve"> </w:t>
      </w:r>
      <w:proofErr w:type="spellStart"/>
      <w:r w:rsidRPr="007E23A9">
        <w:t>chạm</w:t>
      </w:r>
      <w:proofErr w:type="spellEnd"/>
      <w:r w:rsidRPr="007E23A9">
        <w:t xml:space="preserve"> </w:t>
      </w:r>
      <w:proofErr w:type="spellStart"/>
      <w:r w:rsidRPr="007E23A9">
        <w:t>thân</w:t>
      </w:r>
      <w:proofErr w:type="spellEnd"/>
      <w:r w:rsidRPr="007E23A9">
        <w:t xml:space="preserve"> </w:t>
      </w:r>
      <w:proofErr w:type="spellStart"/>
      <w:r w:rsidRPr="007E23A9">
        <w:t>thể</w:t>
      </w:r>
      <w:proofErr w:type="spellEnd"/>
      <w:r w:rsidRPr="007E23A9">
        <w:t xml:space="preserve"> </w:t>
      </w:r>
      <w:proofErr w:type="spellStart"/>
      <w:r w:rsidRPr="007E23A9">
        <w:t>không</w:t>
      </w:r>
      <w:proofErr w:type="spellEnd"/>
      <w:r w:rsidRPr="007E23A9">
        <w:t xml:space="preserve"> </w:t>
      </w:r>
      <w:proofErr w:type="spellStart"/>
      <w:r w:rsidRPr="007E23A9">
        <w:t>phù</w:t>
      </w:r>
      <w:proofErr w:type="spellEnd"/>
      <w:r w:rsidRPr="007E23A9">
        <w:t xml:space="preserve"> </w:t>
      </w:r>
      <w:proofErr w:type="spellStart"/>
      <w:r w:rsidRPr="007E23A9">
        <w:t>hợp</w:t>
      </w:r>
      <w:proofErr w:type="spellEnd"/>
      <w:r w:rsidRPr="007E23A9">
        <w:t xml:space="preserve"> </w:t>
      </w:r>
      <w:proofErr w:type="spellStart"/>
      <w:r w:rsidRPr="007E23A9">
        <w:t>làm</w:t>
      </w:r>
      <w:proofErr w:type="spellEnd"/>
      <w:r w:rsidRPr="007E23A9">
        <w:t xml:space="preserve"> </w:t>
      </w:r>
      <w:proofErr w:type="spellStart"/>
      <w:r w:rsidRPr="007E23A9">
        <w:t>người</w:t>
      </w:r>
      <w:proofErr w:type="spellEnd"/>
      <w:r w:rsidRPr="007E23A9">
        <w:t xml:space="preserve"> </w:t>
      </w:r>
      <w:proofErr w:type="spellStart"/>
      <w:r w:rsidRPr="007E23A9">
        <w:t>tiếp</w:t>
      </w:r>
      <w:proofErr w:type="spellEnd"/>
      <w:r w:rsidRPr="007E23A9">
        <w:t xml:space="preserve"> </w:t>
      </w:r>
      <w:proofErr w:type="spellStart"/>
      <w:r w:rsidRPr="007E23A9">
        <w:t>nhận</w:t>
      </w:r>
      <w:proofErr w:type="spellEnd"/>
      <w:r w:rsidRPr="007E23A9">
        <w:t xml:space="preserve"> </w:t>
      </w:r>
      <w:proofErr w:type="spellStart"/>
      <w:r w:rsidRPr="007E23A9">
        <w:t>hành</w:t>
      </w:r>
      <w:proofErr w:type="spellEnd"/>
      <w:r w:rsidRPr="007E23A9">
        <w:t xml:space="preserve"> </w:t>
      </w:r>
      <w:r w:rsidR="000F3240" w:rsidRPr="007E23A9">
        <w:t xml:space="preserve">vi </w:t>
      </w:r>
      <w:proofErr w:type="spellStart"/>
      <w:r w:rsidRPr="007E23A9">
        <w:t>đó</w:t>
      </w:r>
      <w:proofErr w:type="spellEnd"/>
      <w:r w:rsidRPr="007E23A9">
        <w:t xml:space="preserve"> </w:t>
      </w:r>
      <w:proofErr w:type="spellStart"/>
      <w:r w:rsidRPr="007E23A9">
        <w:t>không</w:t>
      </w:r>
      <w:proofErr w:type="spellEnd"/>
      <w:r w:rsidRPr="007E23A9">
        <w:t xml:space="preserve"> </w:t>
      </w:r>
      <w:proofErr w:type="spellStart"/>
      <w:r w:rsidRPr="007E23A9">
        <w:t>thấy</w:t>
      </w:r>
      <w:proofErr w:type="spellEnd"/>
      <w:r w:rsidRPr="007E23A9">
        <w:t xml:space="preserve"> </w:t>
      </w:r>
      <w:proofErr w:type="spellStart"/>
      <w:r w:rsidRPr="007E23A9">
        <w:t>thoải</w:t>
      </w:r>
      <w:proofErr w:type="spellEnd"/>
      <w:r w:rsidRPr="007E23A9">
        <w:t xml:space="preserve"> </w:t>
      </w:r>
      <w:proofErr w:type="spellStart"/>
      <w:r w:rsidRPr="007E23A9">
        <w:t>mái</w:t>
      </w:r>
      <w:proofErr w:type="spellEnd"/>
      <w:r w:rsidR="000F3240" w:rsidRPr="007E23A9">
        <w:t>.</w:t>
      </w:r>
    </w:p>
    <w:p w14:paraId="63596CD4" w14:textId="01FA315D" w:rsidR="007D7EBD" w:rsidRDefault="007D7EBD" w:rsidP="007E23A9">
      <w:pPr>
        <w:pStyle w:val="Puntoelenco3"/>
        <w:rPr>
          <w:shd w:val="clear" w:color="auto" w:fill="FFFFFF"/>
        </w:rPr>
      </w:pPr>
      <w:proofErr w:type="spellStart"/>
      <w:r w:rsidRPr="007E23A9">
        <w:t>Nhắn</w:t>
      </w:r>
      <w:proofErr w:type="spellEnd"/>
      <w:r w:rsidRPr="007E23A9">
        <w:t xml:space="preserve"> tin, </w:t>
      </w:r>
      <w:proofErr w:type="spellStart"/>
      <w:r w:rsidRPr="007E23A9">
        <w:t>gửi</w:t>
      </w:r>
      <w:proofErr w:type="spellEnd"/>
      <w:r w:rsidRPr="007E23A9">
        <w:t xml:space="preserve"> </w:t>
      </w:r>
      <w:proofErr w:type="spellStart"/>
      <w:r w:rsidRPr="007E23A9">
        <w:t>hình</w:t>
      </w:r>
      <w:proofErr w:type="spellEnd"/>
      <w:r w:rsidRPr="007E23A9">
        <w:t xml:space="preserve"> </w:t>
      </w:r>
      <w:proofErr w:type="spellStart"/>
      <w:r w:rsidRPr="007E23A9">
        <w:t>ảnh</w:t>
      </w:r>
      <w:proofErr w:type="spellEnd"/>
      <w:r w:rsidRPr="007E23A9">
        <w:t>,</w:t>
      </w:r>
      <w:r w:rsidRPr="007449FB">
        <w:rPr>
          <w:shd w:val="clear" w:color="auto" w:fill="FFFFFF"/>
        </w:rPr>
        <w:t xml:space="preserve"> </w:t>
      </w:r>
      <w:proofErr w:type="spellStart"/>
      <w:r w:rsidRPr="007449FB">
        <w:rPr>
          <w:shd w:val="clear" w:color="auto" w:fill="FFFFFF"/>
        </w:rPr>
        <w:t>gọi</w:t>
      </w:r>
      <w:proofErr w:type="spellEnd"/>
      <w:r w:rsidRPr="007449FB">
        <w:rPr>
          <w:shd w:val="clear" w:color="auto" w:fill="FFFFFF"/>
        </w:rPr>
        <w:t xml:space="preserve"> </w:t>
      </w:r>
      <w:proofErr w:type="spellStart"/>
      <w:r w:rsidRPr="007449FB">
        <w:rPr>
          <w:shd w:val="clear" w:color="auto" w:fill="FFFFFF"/>
        </w:rPr>
        <w:t>điện</w:t>
      </w:r>
      <w:proofErr w:type="spellEnd"/>
      <w:r w:rsidRPr="007449FB">
        <w:rPr>
          <w:shd w:val="clear" w:color="auto" w:fill="FFFFFF"/>
        </w:rPr>
        <w:t xml:space="preserve"> </w:t>
      </w:r>
      <w:proofErr w:type="spellStart"/>
      <w:r w:rsidRPr="007449FB">
        <w:rPr>
          <w:shd w:val="clear" w:color="auto" w:fill="FFFFFF"/>
        </w:rPr>
        <w:t>hoặc</w:t>
      </w:r>
      <w:proofErr w:type="spellEnd"/>
      <w:r w:rsidRPr="007449FB">
        <w:rPr>
          <w:shd w:val="clear" w:color="auto" w:fill="FFFFFF"/>
        </w:rPr>
        <w:t xml:space="preserve"> </w:t>
      </w:r>
      <w:proofErr w:type="spellStart"/>
      <w:r w:rsidRPr="007449FB">
        <w:rPr>
          <w:shd w:val="clear" w:color="auto" w:fill="FFFFFF"/>
        </w:rPr>
        <w:t>gửi</w:t>
      </w:r>
      <w:proofErr w:type="spellEnd"/>
      <w:r w:rsidRPr="007449FB">
        <w:rPr>
          <w:shd w:val="clear" w:color="auto" w:fill="FFFFFF"/>
        </w:rPr>
        <w:t xml:space="preserve"> </w:t>
      </w:r>
      <w:proofErr w:type="spellStart"/>
      <w:r w:rsidRPr="007449FB">
        <w:rPr>
          <w:shd w:val="clear" w:color="auto" w:fill="FFFFFF"/>
        </w:rPr>
        <w:t>thư</w:t>
      </w:r>
      <w:proofErr w:type="spellEnd"/>
      <w:r w:rsidRPr="007449FB">
        <w:rPr>
          <w:shd w:val="clear" w:color="auto" w:fill="FFFFFF"/>
        </w:rPr>
        <w:t xml:space="preserve"> </w:t>
      </w:r>
      <w:proofErr w:type="spellStart"/>
      <w:r w:rsidRPr="007449FB">
        <w:rPr>
          <w:shd w:val="clear" w:color="auto" w:fill="FFFFFF"/>
        </w:rPr>
        <w:t>điện</w:t>
      </w:r>
      <w:proofErr w:type="spellEnd"/>
      <w:r w:rsidRPr="007449FB">
        <w:rPr>
          <w:shd w:val="clear" w:color="auto" w:fill="FFFFFF"/>
        </w:rPr>
        <w:t xml:space="preserve"> </w:t>
      </w:r>
      <w:proofErr w:type="spellStart"/>
      <w:r w:rsidRPr="007449FB">
        <w:rPr>
          <w:shd w:val="clear" w:color="auto" w:fill="FFFFFF"/>
        </w:rPr>
        <w:t>tử</w:t>
      </w:r>
      <w:proofErr w:type="spellEnd"/>
      <w:r w:rsidRPr="007449FB">
        <w:rPr>
          <w:shd w:val="clear" w:color="auto" w:fill="FFFFFF"/>
        </w:rPr>
        <w:t xml:space="preserve"> </w:t>
      </w:r>
      <w:proofErr w:type="spellStart"/>
      <w:r w:rsidRPr="007449FB">
        <w:rPr>
          <w:shd w:val="clear" w:color="auto" w:fill="FFFFFF"/>
        </w:rPr>
        <w:t>khiêu</w:t>
      </w:r>
      <w:proofErr w:type="spellEnd"/>
      <w:r w:rsidRPr="007449FB">
        <w:rPr>
          <w:shd w:val="clear" w:color="auto" w:fill="FFFFFF"/>
        </w:rPr>
        <w:t xml:space="preserve"> </w:t>
      </w:r>
      <w:proofErr w:type="spellStart"/>
      <w:r w:rsidRPr="007449FB">
        <w:rPr>
          <w:shd w:val="clear" w:color="auto" w:fill="FFFFFF"/>
        </w:rPr>
        <w:t>dâm</w:t>
      </w:r>
      <w:proofErr w:type="spellEnd"/>
      <w:r w:rsidR="000F3240">
        <w:rPr>
          <w:shd w:val="clear" w:color="auto" w:fill="FFFFFF"/>
        </w:rPr>
        <w:t>.</w:t>
      </w:r>
    </w:p>
    <w:p w14:paraId="764461DF" w14:textId="77777777" w:rsidR="0057308D" w:rsidRPr="0057308D" w:rsidRDefault="0057308D" w:rsidP="0057308D"/>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574380" w14:paraId="36AEA576" w14:textId="77777777" w:rsidTr="00574380">
        <w:tc>
          <w:tcPr>
            <w:tcW w:w="9350" w:type="dxa"/>
          </w:tcPr>
          <w:p w14:paraId="502CCC89" w14:textId="1B7D5D4A" w:rsidR="00574380" w:rsidRPr="00574380" w:rsidRDefault="00574380" w:rsidP="00352C00">
            <w:pPr>
              <w:pStyle w:val="Titolo5"/>
              <w:outlineLvl w:val="4"/>
            </w:pPr>
            <w:proofErr w:type="spellStart"/>
            <w:r w:rsidRPr="00574380">
              <w:t>Công</w:t>
            </w:r>
            <w:proofErr w:type="spellEnd"/>
            <w:r w:rsidRPr="00574380">
              <w:t xml:space="preserve"> </w:t>
            </w:r>
            <w:proofErr w:type="spellStart"/>
            <w:r w:rsidRPr="00574380">
              <w:t>ước</w:t>
            </w:r>
            <w:proofErr w:type="spellEnd"/>
            <w:r w:rsidRPr="00574380">
              <w:t xml:space="preserve"> </w:t>
            </w:r>
            <w:proofErr w:type="spellStart"/>
            <w:r w:rsidRPr="00574380">
              <w:t>của</w:t>
            </w:r>
            <w:proofErr w:type="spellEnd"/>
            <w:r w:rsidRPr="00574380">
              <w:t xml:space="preserve"> ILO </w:t>
            </w:r>
            <w:proofErr w:type="spellStart"/>
            <w:r w:rsidRPr="00574380">
              <w:t>về</w:t>
            </w:r>
            <w:proofErr w:type="spellEnd"/>
            <w:r w:rsidRPr="00574380">
              <w:t xml:space="preserve"> </w:t>
            </w:r>
            <w:proofErr w:type="spellStart"/>
            <w:r w:rsidRPr="00574380">
              <w:t>chấm</w:t>
            </w:r>
            <w:proofErr w:type="spellEnd"/>
            <w:r w:rsidRPr="00574380">
              <w:t xml:space="preserve"> </w:t>
            </w:r>
            <w:proofErr w:type="spellStart"/>
            <w:r w:rsidRPr="00574380">
              <w:t>dứt</w:t>
            </w:r>
            <w:proofErr w:type="spellEnd"/>
            <w:r w:rsidRPr="00574380">
              <w:t xml:space="preserve"> </w:t>
            </w:r>
            <w:proofErr w:type="spellStart"/>
            <w:r w:rsidRPr="00574380">
              <w:t>bạo</w:t>
            </w:r>
            <w:proofErr w:type="spellEnd"/>
            <w:r w:rsidRPr="00574380">
              <w:t xml:space="preserve"> </w:t>
            </w:r>
            <w:proofErr w:type="spellStart"/>
            <w:r w:rsidRPr="00574380">
              <w:t>lực</w:t>
            </w:r>
            <w:proofErr w:type="spellEnd"/>
            <w:r w:rsidRPr="00574380">
              <w:t xml:space="preserve"> </w:t>
            </w:r>
            <w:proofErr w:type="spellStart"/>
            <w:r w:rsidRPr="00574380">
              <w:t>và</w:t>
            </w:r>
            <w:proofErr w:type="spellEnd"/>
            <w:r w:rsidRPr="00574380">
              <w:t xml:space="preserve"> </w:t>
            </w:r>
            <w:proofErr w:type="spellStart"/>
            <w:r w:rsidRPr="00574380">
              <w:t>quấy</w:t>
            </w:r>
            <w:proofErr w:type="spellEnd"/>
            <w:r w:rsidRPr="00574380">
              <w:t xml:space="preserve"> </w:t>
            </w:r>
            <w:proofErr w:type="spellStart"/>
            <w:r w:rsidRPr="00574380">
              <w:t>rối</w:t>
            </w:r>
            <w:proofErr w:type="spellEnd"/>
            <w:r w:rsidRPr="00574380">
              <w:t xml:space="preserve"> </w:t>
            </w:r>
            <w:proofErr w:type="spellStart"/>
            <w:r w:rsidRPr="00574380">
              <w:t>tại</w:t>
            </w:r>
            <w:proofErr w:type="spellEnd"/>
            <w:r w:rsidRPr="00574380">
              <w:t xml:space="preserve"> </w:t>
            </w:r>
            <w:proofErr w:type="spellStart"/>
            <w:r w:rsidRPr="00574380">
              <w:t>nơi</w:t>
            </w:r>
            <w:proofErr w:type="spellEnd"/>
            <w:r w:rsidRPr="00574380">
              <w:t xml:space="preserve"> </w:t>
            </w:r>
            <w:proofErr w:type="spellStart"/>
            <w:r w:rsidRPr="00574380">
              <w:t>làm</w:t>
            </w:r>
            <w:proofErr w:type="spellEnd"/>
            <w:r w:rsidRPr="00574380">
              <w:t xml:space="preserve"> </w:t>
            </w:r>
            <w:proofErr w:type="spellStart"/>
            <w:r w:rsidRPr="00574380">
              <w:t>việc</w:t>
            </w:r>
            <w:proofErr w:type="spellEnd"/>
            <w:r w:rsidRPr="00574380">
              <w:t xml:space="preserve"> (</w:t>
            </w:r>
            <w:proofErr w:type="spellStart"/>
            <w:r w:rsidRPr="00574380">
              <w:t>Số</w:t>
            </w:r>
            <w:proofErr w:type="spellEnd"/>
            <w:r w:rsidRPr="00574380">
              <w:t xml:space="preserve"> 190)</w:t>
            </w:r>
          </w:p>
          <w:p w14:paraId="61AF7B36" w14:textId="77777777" w:rsidR="00574380" w:rsidRPr="00A21809" w:rsidRDefault="00574380" w:rsidP="008D20CA">
            <w:r>
              <w:t xml:space="preserve">ILO </w:t>
            </w:r>
            <w:proofErr w:type="spellStart"/>
            <w:r>
              <w:t>đã</w:t>
            </w:r>
            <w:proofErr w:type="spellEnd"/>
            <w:r>
              <w:t xml:space="preserve"> </w:t>
            </w:r>
            <w:proofErr w:type="spellStart"/>
            <w:r>
              <w:t>thiết</w:t>
            </w:r>
            <w:proofErr w:type="spellEnd"/>
            <w:r>
              <w:t xml:space="preserve"> </w:t>
            </w:r>
            <w:proofErr w:type="spellStart"/>
            <w:r>
              <w:t>lập</w:t>
            </w:r>
            <w:proofErr w:type="spellEnd"/>
            <w:r>
              <w:t xml:space="preserve"> </w:t>
            </w:r>
            <w:proofErr w:type="spellStart"/>
            <w:r>
              <w:t>một</w:t>
            </w:r>
            <w:proofErr w:type="spellEnd"/>
            <w:r>
              <w:t xml:space="preserve"> </w:t>
            </w:r>
            <w:proofErr w:type="spellStart"/>
            <w:r>
              <w:t>tiêu</w:t>
            </w:r>
            <w:proofErr w:type="spellEnd"/>
            <w:r>
              <w:t xml:space="preserve"> </w:t>
            </w:r>
            <w:proofErr w:type="spellStart"/>
            <w:r>
              <w:t>chuẩn</w:t>
            </w:r>
            <w:proofErr w:type="spellEnd"/>
            <w:r>
              <w:t xml:space="preserve"> </w:t>
            </w:r>
            <w:proofErr w:type="spellStart"/>
            <w:r>
              <w:t>toàn</w:t>
            </w:r>
            <w:proofErr w:type="spellEnd"/>
            <w:r>
              <w:t xml:space="preserve"> </w:t>
            </w:r>
            <w:proofErr w:type="spellStart"/>
            <w:r>
              <w:t>cầu</w:t>
            </w:r>
            <w:proofErr w:type="spellEnd"/>
            <w:r>
              <w:t xml:space="preserve"> </w:t>
            </w:r>
            <w:proofErr w:type="spellStart"/>
            <w:r>
              <w:t>mới</w:t>
            </w:r>
            <w:proofErr w:type="spellEnd"/>
            <w:r>
              <w:t xml:space="preserve"> </w:t>
            </w:r>
            <w:proofErr w:type="spellStart"/>
            <w:r>
              <w:t>nhằm</w:t>
            </w:r>
            <w:proofErr w:type="spellEnd"/>
            <w:r>
              <w:t xml:space="preserve"> </w:t>
            </w:r>
            <w:proofErr w:type="spellStart"/>
            <w:r>
              <w:t>chấm</w:t>
            </w:r>
            <w:proofErr w:type="spellEnd"/>
            <w:r>
              <w:t xml:space="preserve"> </w:t>
            </w:r>
            <w:proofErr w:type="spellStart"/>
            <w:r>
              <w:t>dứt</w:t>
            </w:r>
            <w:proofErr w:type="spellEnd"/>
            <w:r>
              <w:t xml:space="preserve"> </w:t>
            </w:r>
            <w:proofErr w:type="spellStart"/>
            <w:r>
              <w:t>bạo</w:t>
            </w:r>
            <w:proofErr w:type="spellEnd"/>
            <w:r>
              <w:t xml:space="preserve"> </w:t>
            </w:r>
            <w:proofErr w:type="spellStart"/>
            <w:r>
              <w:t>lực</w:t>
            </w:r>
            <w:proofErr w:type="spellEnd"/>
            <w:r>
              <w:t xml:space="preserve"> </w:t>
            </w:r>
            <w:proofErr w:type="spellStart"/>
            <w:r>
              <w:t>và</w:t>
            </w:r>
            <w:proofErr w:type="spellEnd"/>
            <w:r>
              <w:t xml:space="preserve"> </w:t>
            </w:r>
            <w:proofErr w:type="spellStart"/>
            <w:r>
              <w:t>quấy</w:t>
            </w:r>
            <w:proofErr w:type="spellEnd"/>
            <w:r>
              <w:t xml:space="preserve"> </w:t>
            </w:r>
            <w:proofErr w:type="spellStart"/>
            <w:r>
              <w:t>rối</w:t>
            </w:r>
            <w:proofErr w:type="spellEnd"/>
            <w:r>
              <w:t xml:space="preserve"> </w:t>
            </w:r>
            <w:proofErr w:type="spellStart"/>
            <w:r>
              <w:t>tại</w:t>
            </w:r>
            <w:proofErr w:type="spellEnd"/>
            <w:r>
              <w:t xml:space="preserve"> </w:t>
            </w:r>
            <w:proofErr w:type="spellStart"/>
            <w:r>
              <w:t>nơi</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vào</w:t>
            </w:r>
            <w:proofErr w:type="spellEnd"/>
            <w:r>
              <w:t xml:space="preserve"> </w:t>
            </w:r>
            <w:proofErr w:type="spellStart"/>
            <w:r>
              <w:t>năm</w:t>
            </w:r>
            <w:proofErr w:type="spellEnd"/>
            <w:r>
              <w:t xml:space="preserve"> 2019. </w:t>
            </w:r>
            <w:proofErr w:type="spellStart"/>
            <w:r>
              <w:t>Công</w:t>
            </w:r>
            <w:proofErr w:type="spellEnd"/>
            <w:r>
              <w:t xml:space="preserve"> </w:t>
            </w:r>
            <w:proofErr w:type="spellStart"/>
            <w:r>
              <w:t>ước</w:t>
            </w:r>
            <w:proofErr w:type="spellEnd"/>
            <w:r>
              <w:t xml:space="preserve"> </w:t>
            </w:r>
            <w:proofErr w:type="spellStart"/>
            <w:r>
              <w:t>về</w:t>
            </w:r>
            <w:proofErr w:type="spellEnd"/>
            <w:r>
              <w:t xml:space="preserve"> </w:t>
            </w:r>
            <w:proofErr w:type="spellStart"/>
            <w:r>
              <w:t>Chấm</w:t>
            </w:r>
            <w:proofErr w:type="spellEnd"/>
            <w:r>
              <w:t xml:space="preserve"> </w:t>
            </w:r>
            <w:proofErr w:type="spellStart"/>
            <w:r>
              <w:t>dứt</w:t>
            </w:r>
            <w:proofErr w:type="spellEnd"/>
            <w:r>
              <w:t xml:space="preserve"> </w:t>
            </w:r>
            <w:proofErr w:type="spellStart"/>
            <w:r>
              <w:t>Bạo</w:t>
            </w:r>
            <w:proofErr w:type="spellEnd"/>
            <w:r>
              <w:t xml:space="preserve"> </w:t>
            </w:r>
            <w:proofErr w:type="spellStart"/>
            <w:r>
              <w:t>lực</w:t>
            </w:r>
            <w:proofErr w:type="spellEnd"/>
            <w:r>
              <w:t xml:space="preserve"> </w:t>
            </w:r>
            <w:proofErr w:type="spellStart"/>
            <w:r>
              <w:t>và</w:t>
            </w:r>
            <w:proofErr w:type="spellEnd"/>
            <w:r>
              <w:t xml:space="preserve"> </w:t>
            </w:r>
            <w:proofErr w:type="spellStart"/>
            <w:r>
              <w:t>Quấy</w:t>
            </w:r>
            <w:proofErr w:type="spellEnd"/>
            <w:r>
              <w:t xml:space="preserve"> </w:t>
            </w:r>
            <w:proofErr w:type="spellStart"/>
            <w:r>
              <w:t>rối</w:t>
            </w:r>
            <w:proofErr w:type="spellEnd"/>
            <w:r>
              <w:t>, 2019 (</w:t>
            </w:r>
            <w:proofErr w:type="spellStart"/>
            <w:r>
              <w:t>Số</w:t>
            </w:r>
            <w:proofErr w:type="spellEnd"/>
            <w:r>
              <w:t xml:space="preserve"> 190) </w:t>
            </w:r>
            <w:proofErr w:type="spellStart"/>
            <w:r>
              <w:t>nêu</w:t>
            </w:r>
            <w:proofErr w:type="spellEnd"/>
            <w:r>
              <w:t xml:space="preserve"> </w:t>
            </w:r>
            <w:proofErr w:type="spellStart"/>
            <w:r>
              <w:t>rõ</w:t>
            </w:r>
            <w:proofErr w:type="spellEnd"/>
            <w:r>
              <w:t xml:space="preserve"> </w:t>
            </w:r>
            <w:proofErr w:type="spellStart"/>
            <w:r>
              <w:t>quyền</w:t>
            </w:r>
            <w:proofErr w:type="spellEnd"/>
            <w:r>
              <w:t xml:space="preserve"> </w:t>
            </w:r>
            <w:proofErr w:type="spellStart"/>
            <w:r>
              <w:t>của</w:t>
            </w:r>
            <w:proofErr w:type="spellEnd"/>
            <w:r>
              <w:t xml:space="preserve"> </w:t>
            </w:r>
            <w:proofErr w:type="spellStart"/>
            <w:r>
              <w:t>người</w:t>
            </w:r>
            <w:proofErr w:type="spellEnd"/>
            <w:r>
              <w:t xml:space="preserve"> lao </w:t>
            </w:r>
            <w:proofErr w:type="spellStart"/>
            <w:r>
              <w:t>động</w:t>
            </w:r>
            <w:proofErr w:type="spellEnd"/>
            <w:r>
              <w:t xml:space="preserve"> </w:t>
            </w:r>
            <w:proofErr w:type="spellStart"/>
            <w:r>
              <w:t>không</w:t>
            </w:r>
            <w:proofErr w:type="spellEnd"/>
            <w:r>
              <w:t xml:space="preserve"> </w:t>
            </w:r>
            <w:proofErr w:type="spellStart"/>
            <w:r>
              <w:t>bị</w:t>
            </w:r>
            <w:proofErr w:type="spellEnd"/>
            <w:r>
              <w:t xml:space="preserve"> </w:t>
            </w:r>
            <w:proofErr w:type="spellStart"/>
            <w:r>
              <w:t>bạo</w:t>
            </w:r>
            <w:proofErr w:type="spellEnd"/>
            <w:r>
              <w:t xml:space="preserve"> </w:t>
            </w:r>
            <w:proofErr w:type="spellStart"/>
            <w:r>
              <w:t>lực</w:t>
            </w:r>
            <w:proofErr w:type="spellEnd"/>
            <w:r>
              <w:t xml:space="preserve"> </w:t>
            </w:r>
            <w:proofErr w:type="spellStart"/>
            <w:r>
              <w:t>và</w:t>
            </w:r>
            <w:proofErr w:type="spellEnd"/>
            <w:r>
              <w:t xml:space="preserve"> </w:t>
            </w:r>
            <w:proofErr w:type="spellStart"/>
            <w:r>
              <w:t>quấy</w:t>
            </w:r>
            <w:proofErr w:type="spellEnd"/>
            <w:r>
              <w:t xml:space="preserve"> </w:t>
            </w:r>
            <w:proofErr w:type="spellStart"/>
            <w:r>
              <w:t>rối</w:t>
            </w:r>
            <w:proofErr w:type="spellEnd"/>
            <w:r>
              <w:t xml:space="preserve"> </w:t>
            </w:r>
            <w:proofErr w:type="spellStart"/>
            <w:r>
              <w:t>tại</w:t>
            </w:r>
            <w:proofErr w:type="spellEnd"/>
            <w:r>
              <w:t xml:space="preserve"> </w:t>
            </w:r>
            <w:proofErr w:type="spellStart"/>
            <w:r>
              <w:t>nơi</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Các</w:t>
            </w:r>
            <w:proofErr w:type="spellEnd"/>
            <w:r>
              <w:t xml:space="preserve"> </w:t>
            </w:r>
            <w:proofErr w:type="spellStart"/>
            <w:r>
              <w:t>chính</w:t>
            </w:r>
            <w:proofErr w:type="spellEnd"/>
            <w:r>
              <w:t xml:space="preserve"> </w:t>
            </w:r>
            <w:proofErr w:type="spellStart"/>
            <w:r>
              <w:t>phủ</w:t>
            </w:r>
            <w:proofErr w:type="spellEnd"/>
            <w:r>
              <w:t xml:space="preserve">, </w:t>
            </w:r>
            <w:proofErr w:type="spellStart"/>
            <w:r>
              <w:t>các</w:t>
            </w:r>
            <w:proofErr w:type="spellEnd"/>
            <w:r>
              <w:t xml:space="preserve"> </w:t>
            </w:r>
            <w:proofErr w:type="spellStart"/>
            <w:r>
              <w:t>đại</w:t>
            </w:r>
            <w:proofErr w:type="spellEnd"/>
            <w:r>
              <w:t xml:space="preserve"> </w:t>
            </w:r>
            <w:proofErr w:type="spellStart"/>
            <w:r>
              <w:t>diện</w:t>
            </w:r>
            <w:proofErr w:type="spellEnd"/>
            <w:r>
              <w:t xml:space="preserve"> </w:t>
            </w:r>
            <w:proofErr w:type="spellStart"/>
            <w:r>
              <w:t>của</w:t>
            </w:r>
            <w:proofErr w:type="spellEnd"/>
            <w:r>
              <w:t xml:space="preserve"> </w:t>
            </w:r>
            <w:proofErr w:type="spellStart"/>
            <w:r>
              <w:t>các</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người</w:t>
            </w:r>
            <w:proofErr w:type="spellEnd"/>
            <w:r>
              <w:t xml:space="preserve"> lao </w:t>
            </w:r>
            <w:proofErr w:type="spellStart"/>
            <w:r>
              <w:t>động</w:t>
            </w:r>
            <w:proofErr w:type="spellEnd"/>
            <w:r>
              <w:t xml:space="preserve"> </w:t>
            </w:r>
            <w:proofErr w:type="spellStart"/>
            <w:r>
              <w:t>và</w:t>
            </w:r>
            <w:proofErr w:type="spellEnd"/>
            <w:r>
              <w:t xml:space="preserve"> </w:t>
            </w:r>
            <w:proofErr w:type="spellStart"/>
            <w:r>
              <w:t>người</w:t>
            </w:r>
            <w:proofErr w:type="spellEnd"/>
            <w:r>
              <w:t xml:space="preserve"> </w:t>
            </w:r>
            <w:proofErr w:type="spellStart"/>
            <w:r>
              <w:t>sử</w:t>
            </w:r>
            <w:proofErr w:type="spellEnd"/>
            <w:r>
              <w:t xml:space="preserve"> </w:t>
            </w:r>
            <w:proofErr w:type="spellStart"/>
            <w:r>
              <w:t>dụng</w:t>
            </w:r>
            <w:proofErr w:type="spellEnd"/>
            <w:r>
              <w:t xml:space="preserve"> lao </w:t>
            </w:r>
            <w:proofErr w:type="spellStart"/>
            <w:r>
              <w:t>động</w:t>
            </w:r>
            <w:proofErr w:type="spellEnd"/>
            <w:r>
              <w:t xml:space="preserve"> </w:t>
            </w:r>
            <w:proofErr w:type="spellStart"/>
            <w:r>
              <w:t>là</w:t>
            </w:r>
            <w:proofErr w:type="spellEnd"/>
            <w:r>
              <w:t xml:space="preserve"> </w:t>
            </w:r>
            <w:proofErr w:type="spellStart"/>
            <w:r>
              <w:t>thành</w:t>
            </w:r>
            <w:proofErr w:type="spellEnd"/>
            <w:r>
              <w:t xml:space="preserve"> </w:t>
            </w:r>
            <w:proofErr w:type="spellStart"/>
            <w:r>
              <w:t>viên</w:t>
            </w:r>
            <w:proofErr w:type="spellEnd"/>
            <w:r>
              <w:t xml:space="preserve"> </w:t>
            </w:r>
            <w:proofErr w:type="spellStart"/>
            <w:r>
              <w:t>của</w:t>
            </w:r>
            <w:proofErr w:type="spellEnd"/>
            <w:r>
              <w:t xml:space="preserve"> ILO </w:t>
            </w:r>
            <w:proofErr w:type="spellStart"/>
            <w:r>
              <w:t>đã</w:t>
            </w:r>
            <w:proofErr w:type="spellEnd"/>
            <w:r>
              <w:t xml:space="preserve"> </w:t>
            </w:r>
            <w:proofErr w:type="spellStart"/>
            <w:r>
              <w:t>mất</w:t>
            </w:r>
            <w:proofErr w:type="spellEnd"/>
            <w:r>
              <w:t xml:space="preserve"> </w:t>
            </w:r>
            <w:proofErr w:type="spellStart"/>
            <w:r>
              <w:t>hơn</w:t>
            </w:r>
            <w:proofErr w:type="spellEnd"/>
            <w:r>
              <w:t xml:space="preserve"> </w:t>
            </w:r>
            <w:proofErr w:type="spellStart"/>
            <w:r>
              <w:t>hai</w:t>
            </w:r>
            <w:proofErr w:type="spellEnd"/>
            <w:r>
              <w:t xml:space="preserve"> </w:t>
            </w:r>
            <w:proofErr w:type="spellStart"/>
            <w:r>
              <w:t>năm</w:t>
            </w:r>
            <w:proofErr w:type="spellEnd"/>
            <w:r>
              <w:t xml:space="preserve"> </w:t>
            </w:r>
            <w:proofErr w:type="spellStart"/>
            <w:r>
              <w:t>để</w:t>
            </w:r>
            <w:proofErr w:type="spellEnd"/>
            <w:r>
              <w:t xml:space="preserve"> </w:t>
            </w:r>
            <w:proofErr w:type="spellStart"/>
            <w:r>
              <w:t>thương</w:t>
            </w:r>
            <w:proofErr w:type="spellEnd"/>
            <w:r>
              <w:t xml:space="preserve"> </w:t>
            </w:r>
            <w:proofErr w:type="spellStart"/>
            <w:r>
              <w:t>lượng</w:t>
            </w:r>
            <w:proofErr w:type="spellEnd"/>
            <w:r>
              <w:t xml:space="preserve"> </w:t>
            </w:r>
            <w:proofErr w:type="spellStart"/>
            <w:r>
              <w:t>nội</w:t>
            </w:r>
            <w:proofErr w:type="spellEnd"/>
            <w:r>
              <w:t xml:space="preserve"> dung </w:t>
            </w:r>
            <w:proofErr w:type="spellStart"/>
            <w:r>
              <w:t>này</w:t>
            </w:r>
            <w:proofErr w:type="spellEnd"/>
            <w:r>
              <w:t>.</w:t>
            </w:r>
          </w:p>
          <w:p w14:paraId="12F11BDC" w14:textId="6D2301A9" w:rsidR="00574380" w:rsidRDefault="00574380" w:rsidP="008D20CA">
            <w:pPr>
              <w:rPr>
                <w:rFonts w:eastAsiaTheme="minorEastAsia"/>
              </w:rPr>
            </w:pPr>
            <w:proofErr w:type="spellStart"/>
            <w:r w:rsidRPr="00A21809">
              <w:rPr>
                <w:rFonts w:eastAsiaTheme="minorEastAsia"/>
              </w:rPr>
              <w:lastRenderedPageBreak/>
              <w:t>Đáng</w:t>
            </w:r>
            <w:proofErr w:type="spellEnd"/>
            <w:r w:rsidRPr="00A21809">
              <w:rPr>
                <w:rFonts w:eastAsiaTheme="minorEastAsia"/>
              </w:rPr>
              <w:t xml:space="preserve"> </w:t>
            </w:r>
            <w:proofErr w:type="spellStart"/>
            <w:r w:rsidRPr="00A21809">
              <w:rPr>
                <w:rFonts w:eastAsiaTheme="minorEastAsia"/>
              </w:rPr>
              <w:t>chú</w:t>
            </w:r>
            <w:proofErr w:type="spellEnd"/>
            <w:r w:rsidRPr="00A21809">
              <w:rPr>
                <w:rFonts w:eastAsiaTheme="minorEastAsia"/>
              </w:rPr>
              <w:t xml:space="preserve"> ý, </w:t>
            </w:r>
            <w:proofErr w:type="spellStart"/>
            <w:r w:rsidRPr="00A21809">
              <w:rPr>
                <w:rFonts w:eastAsiaTheme="minorEastAsia"/>
              </w:rPr>
              <w:t>Công</w:t>
            </w:r>
            <w:proofErr w:type="spellEnd"/>
            <w:r w:rsidRPr="00A21809">
              <w:rPr>
                <w:rFonts w:eastAsiaTheme="minorEastAsia"/>
              </w:rPr>
              <w:t xml:space="preserve"> </w:t>
            </w:r>
            <w:proofErr w:type="spellStart"/>
            <w:r w:rsidRPr="00A21809">
              <w:rPr>
                <w:rFonts w:eastAsiaTheme="minorEastAsia"/>
              </w:rPr>
              <w:t>ước</w:t>
            </w:r>
            <w:proofErr w:type="spellEnd"/>
            <w:r w:rsidRPr="00A21809">
              <w:rPr>
                <w:rFonts w:eastAsiaTheme="minorEastAsia"/>
              </w:rPr>
              <w:t xml:space="preserve"> </w:t>
            </w:r>
            <w:proofErr w:type="spellStart"/>
            <w:r w:rsidRPr="00A21809">
              <w:rPr>
                <w:rFonts w:eastAsiaTheme="minorEastAsia"/>
              </w:rPr>
              <w:t>thừa</w:t>
            </w:r>
            <w:proofErr w:type="spellEnd"/>
            <w:r w:rsidRPr="00A21809">
              <w:rPr>
                <w:rFonts w:eastAsiaTheme="minorEastAsia"/>
              </w:rPr>
              <w:t xml:space="preserve"> </w:t>
            </w:r>
            <w:proofErr w:type="spellStart"/>
            <w:r w:rsidRPr="00A21809">
              <w:rPr>
                <w:rFonts w:eastAsiaTheme="minorEastAsia"/>
              </w:rPr>
              <w:t>nhận</w:t>
            </w:r>
            <w:proofErr w:type="spellEnd"/>
            <w:r w:rsidRPr="00A21809">
              <w:rPr>
                <w:rFonts w:eastAsiaTheme="minorEastAsia"/>
              </w:rPr>
              <w:t xml:space="preserve"> </w:t>
            </w:r>
            <w:proofErr w:type="spellStart"/>
            <w:r w:rsidRPr="00A21809">
              <w:rPr>
                <w:rFonts w:eastAsiaTheme="minorEastAsia"/>
              </w:rPr>
              <w:t>rằng</w:t>
            </w:r>
            <w:proofErr w:type="spellEnd"/>
            <w:r w:rsidRPr="00A21809">
              <w:rPr>
                <w:rFonts w:eastAsiaTheme="minorEastAsia"/>
              </w:rPr>
              <w:t xml:space="preserve"> “</w:t>
            </w:r>
            <w:proofErr w:type="spellStart"/>
            <w:r w:rsidRPr="00A21809">
              <w:rPr>
                <w:rFonts w:eastAsiaTheme="minorEastAsia"/>
              </w:rPr>
              <w:t>bạo</w:t>
            </w:r>
            <w:proofErr w:type="spellEnd"/>
            <w:r w:rsidRPr="00A21809">
              <w:rPr>
                <w:rFonts w:eastAsiaTheme="minorEastAsia"/>
              </w:rPr>
              <w:t xml:space="preserve"> </w:t>
            </w:r>
            <w:proofErr w:type="spellStart"/>
            <w:r w:rsidRPr="00A21809">
              <w:rPr>
                <w:rFonts w:eastAsiaTheme="minorEastAsia"/>
              </w:rPr>
              <w:t>lực</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sidRPr="00A21809">
              <w:rPr>
                <w:rFonts w:eastAsiaTheme="minorEastAsia"/>
              </w:rPr>
              <w:t>quấy</w:t>
            </w:r>
            <w:proofErr w:type="spellEnd"/>
            <w:r w:rsidRPr="00A21809">
              <w:rPr>
                <w:rFonts w:eastAsiaTheme="minorEastAsia"/>
              </w:rPr>
              <w:t xml:space="preserve"> </w:t>
            </w:r>
            <w:proofErr w:type="spellStart"/>
            <w:r w:rsidRPr="00A21809">
              <w:rPr>
                <w:rFonts w:eastAsiaTheme="minorEastAsia"/>
              </w:rPr>
              <w:t>rối</w:t>
            </w:r>
            <w:proofErr w:type="spellEnd"/>
            <w:r w:rsidRPr="00A21809">
              <w:rPr>
                <w:rFonts w:eastAsiaTheme="minorEastAsia"/>
              </w:rPr>
              <w:t xml:space="preserve"> </w:t>
            </w:r>
            <w:proofErr w:type="spellStart"/>
            <w:r>
              <w:rPr>
                <w:rFonts w:eastAsiaTheme="minorEastAsia"/>
              </w:rPr>
              <w:t>về</w:t>
            </w:r>
            <w:proofErr w:type="spellEnd"/>
            <w:r>
              <w:rPr>
                <w:rFonts w:eastAsiaTheme="minorEastAsia"/>
              </w:rPr>
              <w:t xml:space="preserve"> </w:t>
            </w:r>
            <w:proofErr w:type="spellStart"/>
            <w:r>
              <w:rPr>
                <w:rFonts w:eastAsiaTheme="minorEastAsia"/>
              </w:rPr>
              <w:t>giới</w:t>
            </w:r>
            <w:proofErr w:type="spellEnd"/>
            <w:r>
              <w:rPr>
                <w:rFonts w:eastAsiaTheme="minorEastAsia"/>
              </w:rPr>
              <w:t xml:space="preserve"> </w:t>
            </w:r>
            <w:proofErr w:type="spellStart"/>
            <w:r>
              <w:rPr>
                <w:rFonts w:eastAsiaTheme="minorEastAsia"/>
              </w:rPr>
              <w:t>tính</w:t>
            </w:r>
            <w:proofErr w:type="spellEnd"/>
            <w:r w:rsidRPr="00A21809">
              <w:rPr>
                <w:rFonts w:eastAsiaTheme="minorEastAsia"/>
              </w:rPr>
              <w:t xml:space="preserve"> </w:t>
            </w:r>
            <w:proofErr w:type="spellStart"/>
            <w:r>
              <w:rPr>
                <w:rFonts w:eastAsiaTheme="minorEastAsia"/>
              </w:rPr>
              <w:t>đã</w:t>
            </w:r>
            <w:proofErr w:type="spellEnd"/>
            <w:r>
              <w:rPr>
                <w:rFonts w:eastAsiaTheme="minorEastAsia"/>
                <w:lang w:val="vi-VN"/>
              </w:rPr>
              <w:t xml:space="preserve"> </w:t>
            </w:r>
            <w:proofErr w:type="spellStart"/>
            <w:r w:rsidRPr="00A21809">
              <w:rPr>
                <w:rFonts w:eastAsiaTheme="minorEastAsia"/>
              </w:rPr>
              <w:t>ảnh</w:t>
            </w:r>
            <w:proofErr w:type="spellEnd"/>
            <w:r w:rsidRPr="00A21809">
              <w:rPr>
                <w:rFonts w:eastAsiaTheme="minorEastAsia"/>
              </w:rPr>
              <w:t xml:space="preserve"> </w:t>
            </w:r>
            <w:proofErr w:type="spellStart"/>
            <w:r w:rsidRPr="00A21809">
              <w:rPr>
                <w:rFonts w:eastAsiaTheme="minorEastAsia"/>
              </w:rPr>
              <w:t>hưởng</w:t>
            </w:r>
            <w:proofErr w:type="spellEnd"/>
            <w:r w:rsidRPr="00A21809">
              <w:rPr>
                <w:rFonts w:eastAsiaTheme="minorEastAsia"/>
              </w:rPr>
              <w:t xml:space="preserve"> </w:t>
            </w:r>
            <w:proofErr w:type="spellStart"/>
            <w:r>
              <w:rPr>
                <w:rFonts w:eastAsiaTheme="minorEastAsia"/>
              </w:rPr>
              <w:t>một</w:t>
            </w:r>
            <w:proofErr w:type="spellEnd"/>
            <w:r>
              <w:rPr>
                <w:rFonts w:eastAsiaTheme="minorEastAsia"/>
                <w:lang w:val="vi-VN"/>
              </w:rPr>
              <w:t xml:space="preserve"> cách </w:t>
            </w:r>
            <w:proofErr w:type="spellStart"/>
            <w:r w:rsidRPr="00A21809">
              <w:rPr>
                <w:rFonts w:eastAsiaTheme="minorEastAsia"/>
              </w:rPr>
              <w:t>không</w:t>
            </w:r>
            <w:proofErr w:type="spellEnd"/>
            <w:r w:rsidRPr="00A21809">
              <w:rPr>
                <w:rFonts w:eastAsiaTheme="minorEastAsia"/>
              </w:rPr>
              <w:t xml:space="preserve"> </w:t>
            </w:r>
            <w:proofErr w:type="spellStart"/>
            <w:r w:rsidRPr="00A21809">
              <w:rPr>
                <w:rFonts w:eastAsiaTheme="minorEastAsia"/>
              </w:rPr>
              <w:t>cân</w:t>
            </w:r>
            <w:proofErr w:type="spellEnd"/>
            <w:r>
              <w:rPr>
                <w:rFonts w:eastAsiaTheme="minorEastAsia"/>
                <w:lang w:val="vi-VN"/>
              </w:rPr>
              <w:t xml:space="preserve"> xứng</w:t>
            </w:r>
            <w:r w:rsidRPr="00A21809">
              <w:rPr>
                <w:rFonts w:eastAsiaTheme="minorEastAsia"/>
              </w:rPr>
              <w:t xml:space="preserve"> </w:t>
            </w:r>
            <w:proofErr w:type="spellStart"/>
            <w:r w:rsidRPr="00A21809">
              <w:rPr>
                <w:rFonts w:eastAsiaTheme="minorEastAsia"/>
              </w:rPr>
              <w:t>đến</w:t>
            </w:r>
            <w:proofErr w:type="spellEnd"/>
            <w:r w:rsidRPr="00A21809">
              <w:rPr>
                <w:rFonts w:eastAsiaTheme="minorEastAsia"/>
              </w:rPr>
              <w:t xml:space="preserve"> </w:t>
            </w:r>
            <w:proofErr w:type="spellStart"/>
            <w:r w:rsidRPr="00A21809">
              <w:rPr>
                <w:rFonts w:eastAsiaTheme="minorEastAsia"/>
              </w:rPr>
              <w:t>phụ</w:t>
            </w:r>
            <w:proofErr w:type="spellEnd"/>
            <w:r w:rsidRPr="00A21809">
              <w:rPr>
                <w:rFonts w:eastAsiaTheme="minorEastAsia"/>
              </w:rPr>
              <w:t xml:space="preserve"> </w:t>
            </w:r>
            <w:proofErr w:type="spellStart"/>
            <w:r w:rsidRPr="00A21809">
              <w:rPr>
                <w:rFonts w:eastAsiaTheme="minorEastAsia"/>
              </w:rPr>
              <w:t>nữ</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sidRPr="00A21809">
              <w:rPr>
                <w:rFonts w:eastAsiaTheme="minorEastAsia"/>
              </w:rPr>
              <w:t>trẻ</w:t>
            </w:r>
            <w:proofErr w:type="spellEnd"/>
            <w:r w:rsidRPr="00A21809">
              <w:rPr>
                <w:rFonts w:eastAsiaTheme="minorEastAsia"/>
              </w:rPr>
              <w:t xml:space="preserve"> </w:t>
            </w:r>
            <w:proofErr w:type="spellStart"/>
            <w:r w:rsidRPr="00A21809">
              <w:rPr>
                <w:rFonts w:eastAsiaTheme="minorEastAsia"/>
              </w:rPr>
              <w:t>em</w:t>
            </w:r>
            <w:proofErr w:type="spellEnd"/>
            <w:r w:rsidRPr="00A21809">
              <w:rPr>
                <w:rFonts w:eastAsiaTheme="minorEastAsia"/>
              </w:rPr>
              <w:t xml:space="preserve"> </w:t>
            </w:r>
            <w:proofErr w:type="spellStart"/>
            <w:r w:rsidRPr="00A21809">
              <w:rPr>
                <w:rFonts w:eastAsiaTheme="minorEastAsia"/>
              </w:rPr>
              <w:t>gái</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Pr>
                <w:rFonts w:eastAsiaTheme="minorEastAsia"/>
              </w:rPr>
              <w:t>điều</w:t>
            </w:r>
            <w:proofErr w:type="spellEnd"/>
            <w:r>
              <w:rPr>
                <w:rFonts w:eastAsiaTheme="minorEastAsia"/>
              </w:rPr>
              <w:t xml:space="preserve"> </w:t>
            </w:r>
            <w:proofErr w:type="spellStart"/>
            <w:r>
              <w:rPr>
                <w:rFonts w:eastAsiaTheme="minorEastAsia"/>
              </w:rPr>
              <w:t>cần</w:t>
            </w:r>
            <w:proofErr w:type="spellEnd"/>
            <w:r>
              <w:rPr>
                <w:rFonts w:eastAsiaTheme="minorEastAsia"/>
              </w:rPr>
              <w:t xml:space="preserve"> </w:t>
            </w:r>
            <w:proofErr w:type="spellStart"/>
            <w:r>
              <w:rPr>
                <w:rFonts w:eastAsiaTheme="minorEastAsia"/>
              </w:rPr>
              <w:t>thiết</w:t>
            </w:r>
            <w:proofErr w:type="spellEnd"/>
            <w:r>
              <w:rPr>
                <w:rFonts w:eastAsiaTheme="minorEastAsia"/>
              </w:rPr>
              <w:t xml:space="preserve"> </w:t>
            </w:r>
            <w:proofErr w:type="spellStart"/>
            <w:r>
              <w:rPr>
                <w:rFonts w:eastAsiaTheme="minorEastAsia"/>
              </w:rPr>
              <w:t>để</w:t>
            </w:r>
            <w:proofErr w:type="spellEnd"/>
            <w:r>
              <w:rPr>
                <w:rFonts w:eastAsiaTheme="minorEastAsia"/>
              </w:rPr>
              <w:t xml:space="preserve"> </w:t>
            </w:r>
            <w:proofErr w:type="spellStart"/>
            <w:r>
              <w:rPr>
                <w:rFonts w:eastAsiaTheme="minorEastAsia"/>
              </w:rPr>
              <w:t>chấm</w:t>
            </w:r>
            <w:proofErr w:type="spellEnd"/>
            <w:r>
              <w:rPr>
                <w:rFonts w:eastAsiaTheme="minorEastAsia"/>
              </w:rPr>
              <w:t xml:space="preserve"> </w:t>
            </w:r>
            <w:proofErr w:type="spellStart"/>
            <w:r>
              <w:rPr>
                <w:rFonts w:eastAsiaTheme="minorEastAsia"/>
              </w:rPr>
              <w:t>dứt</w:t>
            </w:r>
            <w:proofErr w:type="spellEnd"/>
            <w:r>
              <w:rPr>
                <w:rFonts w:eastAsiaTheme="minorEastAsia"/>
              </w:rPr>
              <w:t xml:space="preserve"> </w:t>
            </w:r>
            <w:proofErr w:type="spellStart"/>
            <w:r>
              <w:rPr>
                <w:rFonts w:eastAsiaTheme="minorEastAsia"/>
              </w:rPr>
              <w:t>bạo</w:t>
            </w:r>
            <w:proofErr w:type="spellEnd"/>
            <w:r>
              <w:rPr>
                <w:rFonts w:eastAsiaTheme="minorEastAsia"/>
              </w:rPr>
              <w:t xml:space="preserve"> </w:t>
            </w:r>
            <w:proofErr w:type="spellStart"/>
            <w:r>
              <w:rPr>
                <w:rFonts w:eastAsiaTheme="minorEastAsia"/>
              </w:rPr>
              <w:t>lực</w:t>
            </w:r>
            <w:proofErr w:type="spellEnd"/>
            <w:r>
              <w:rPr>
                <w:rFonts w:eastAsiaTheme="minorEastAsia"/>
              </w:rPr>
              <w:t xml:space="preserve"> </w:t>
            </w:r>
            <w:proofErr w:type="spellStart"/>
            <w:r>
              <w:rPr>
                <w:rFonts w:eastAsiaTheme="minorEastAsia"/>
              </w:rPr>
              <w:t>và</w:t>
            </w:r>
            <w:proofErr w:type="spellEnd"/>
            <w:r>
              <w:rPr>
                <w:rFonts w:eastAsiaTheme="minorEastAsia"/>
              </w:rPr>
              <w:t xml:space="preserve"> </w:t>
            </w:r>
            <w:proofErr w:type="spellStart"/>
            <w:r>
              <w:rPr>
                <w:rFonts w:eastAsiaTheme="minorEastAsia"/>
              </w:rPr>
              <w:t>quấy</w:t>
            </w:r>
            <w:proofErr w:type="spellEnd"/>
            <w:r>
              <w:rPr>
                <w:rFonts w:eastAsiaTheme="minorEastAsia"/>
              </w:rPr>
              <w:t xml:space="preserve"> </w:t>
            </w:r>
            <w:proofErr w:type="spellStart"/>
            <w:r>
              <w:rPr>
                <w:rFonts w:eastAsiaTheme="minorEastAsia"/>
              </w:rPr>
              <w:t>rối</w:t>
            </w:r>
            <w:proofErr w:type="spellEnd"/>
            <w:r>
              <w:rPr>
                <w:rFonts w:eastAsiaTheme="minorEastAsia"/>
              </w:rPr>
              <w:t xml:space="preserve"> </w:t>
            </w:r>
            <w:proofErr w:type="spellStart"/>
            <w:r>
              <w:rPr>
                <w:rFonts w:eastAsiaTheme="minorEastAsia"/>
              </w:rPr>
              <w:t>tại</w:t>
            </w:r>
            <w:proofErr w:type="spellEnd"/>
            <w:r>
              <w:rPr>
                <w:rFonts w:eastAsiaTheme="minorEastAsia"/>
              </w:rPr>
              <w:t xml:space="preserve"> </w:t>
            </w:r>
            <w:proofErr w:type="spellStart"/>
            <w:r>
              <w:rPr>
                <w:rFonts w:eastAsiaTheme="minorEastAsia"/>
              </w:rPr>
              <w:t>nơi</w:t>
            </w:r>
            <w:proofErr w:type="spellEnd"/>
            <w:r>
              <w:rPr>
                <w:rFonts w:eastAsiaTheme="minorEastAsia"/>
              </w:rPr>
              <w:t xml:space="preserve"> </w:t>
            </w:r>
            <w:proofErr w:type="spellStart"/>
            <w:r>
              <w:rPr>
                <w:rFonts w:eastAsiaTheme="minorEastAsia"/>
              </w:rPr>
              <w:t>làm</w:t>
            </w:r>
            <w:proofErr w:type="spellEnd"/>
            <w:r>
              <w:rPr>
                <w:rFonts w:eastAsiaTheme="minorEastAsia"/>
              </w:rPr>
              <w:t xml:space="preserve"> </w:t>
            </w:r>
            <w:proofErr w:type="spellStart"/>
            <w:r>
              <w:rPr>
                <w:rFonts w:eastAsiaTheme="minorEastAsia"/>
              </w:rPr>
              <w:t>việc</w:t>
            </w:r>
            <w:proofErr w:type="spellEnd"/>
            <w:r>
              <w:rPr>
                <w:rFonts w:eastAsiaTheme="minorEastAsia"/>
              </w:rPr>
              <w:t xml:space="preserve"> </w:t>
            </w:r>
            <w:proofErr w:type="spellStart"/>
            <w:r>
              <w:rPr>
                <w:rFonts w:eastAsiaTheme="minorEastAsia"/>
              </w:rPr>
              <w:t>là</w:t>
            </w:r>
            <w:proofErr w:type="spellEnd"/>
            <w:r>
              <w:rPr>
                <w:rFonts w:eastAsiaTheme="minorEastAsia"/>
              </w:rPr>
              <w:t xml:space="preserve"> </w:t>
            </w:r>
            <w:proofErr w:type="spellStart"/>
            <w:r w:rsidRPr="00A21809">
              <w:rPr>
                <w:rFonts w:eastAsiaTheme="minorEastAsia"/>
              </w:rPr>
              <w:t>cách</w:t>
            </w:r>
            <w:proofErr w:type="spellEnd"/>
            <w:r w:rsidRPr="00A21809">
              <w:rPr>
                <w:rFonts w:eastAsiaTheme="minorEastAsia"/>
              </w:rPr>
              <w:t xml:space="preserve"> </w:t>
            </w:r>
            <w:proofErr w:type="spellStart"/>
            <w:r w:rsidRPr="00A21809">
              <w:rPr>
                <w:rFonts w:eastAsiaTheme="minorEastAsia"/>
              </w:rPr>
              <w:t>tiếp</w:t>
            </w:r>
            <w:proofErr w:type="spellEnd"/>
            <w:r w:rsidRPr="00A21809">
              <w:rPr>
                <w:rFonts w:eastAsiaTheme="minorEastAsia"/>
              </w:rPr>
              <w:t xml:space="preserve"> </w:t>
            </w:r>
            <w:proofErr w:type="spellStart"/>
            <w:r w:rsidRPr="00A21809">
              <w:rPr>
                <w:rFonts w:eastAsiaTheme="minorEastAsia"/>
              </w:rPr>
              <w:t>cận</w:t>
            </w:r>
            <w:proofErr w:type="spellEnd"/>
            <w:r w:rsidRPr="00A21809">
              <w:rPr>
                <w:rFonts w:eastAsiaTheme="minorEastAsia"/>
              </w:rPr>
              <w:t xml:space="preserve"> </w:t>
            </w:r>
            <w:proofErr w:type="spellStart"/>
            <w:r w:rsidRPr="00A21809">
              <w:rPr>
                <w:rFonts w:eastAsiaTheme="minorEastAsia"/>
              </w:rPr>
              <w:t>toàn</w:t>
            </w:r>
            <w:proofErr w:type="spellEnd"/>
            <w:r w:rsidRPr="00A21809">
              <w:rPr>
                <w:rFonts w:eastAsiaTheme="minorEastAsia"/>
              </w:rPr>
              <w:t xml:space="preserve"> </w:t>
            </w:r>
            <w:proofErr w:type="spellStart"/>
            <w:r w:rsidRPr="00A21809">
              <w:rPr>
                <w:rFonts w:eastAsiaTheme="minorEastAsia"/>
              </w:rPr>
              <w:t>diện</w:t>
            </w:r>
            <w:proofErr w:type="spellEnd"/>
            <w:r w:rsidRPr="00A21809">
              <w:rPr>
                <w:rFonts w:eastAsiaTheme="minorEastAsia"/>
              </w:rPr>
              <w:t xml:space="preserve">, </w:t>
            </w:r>
            <w:proofErr w:type="spellStart"/>
            <w:r w:rsidRPr="00A21809">
              <w:rPr>
                <w:rFonts w:eastAsiaTheme="minorEastAsia"/>
              </w:rPr>
              <w:t>tích</w:t>
            </w:r>
            <w:proofErr w:type="spellEnd"/>
            <w:r w:rsidRPr="00A21809">
              <w:rPr>
                <w:rFonts w:eastAsiaTheme="minorEastAsia"/>
              </w:rPr>
              <w:t xml:space="preserve"> </w:t>
            </w:r>
            <w:proofErr w:type="spellStart"/>
            <w:r w:rsidRPr="00A21809">
              <w:rPr>
                <w:rFonts w:eastAsiaTheme="minorEastAsia"/>
              </w:rPr>
              <w:t>hợp</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Pr>
                <w:rFonts w:eastAsiaTheme="minorEastAsia"/>
              </w:rPr>
              <w:t>có</w:t>
            </w:r>
            <w:proofErr w:type="spellEnd"/>
            <w:r>
              <w:rPr>
                <w:rFonts w:eastAsiaTheme="minorEastAsia"/>
              </w:rPr>
              <w:t xml:space="preserve"> ý </w:t>
            </w:r>
            <w:proofErr w:type="spellStart"/>
            <w:r>
              <w:rPr>
                <w:rFonts w:eastAsiaTheme="minorEastAsia"/>
              </w:rPr>
              <w:t>thức</w:t>
            </w:r>
            <w:proofErr w:type="spellEnd"/>
            <w:r>
              <w:rPr>
                <w:rFonts w:eastAsiaTheme="minorEastAsia"/>
              </w:rPr>
              <w:t xml:space="preserve"> </w:t>
            </w:r>
            <w:proofErr w:type="spellStart"/>
            <w:r>
              <w:rPr>
                <w:rFonts w:eastAsiaTheme="minorEastAsia"/>
              </w:rPr>
              <w:t>cao</w:t>
            </w:r>
            <w:proofErr w:type="spellEnd"/>
            <w:r>
              <w:rPr>
                <w:rFonts w:eastAsiaTheme="minorEastAsia"/>
              </w:rPr>
              <w:t xml:space="preserve"> </w:t>
            </w:r>
            <w:proofErr w:type="spellStart"/>
            <w:r>
              <w:rPr>
                <w:rFonts w:eastAsiaTheme="minorEastAsia"/>
              </w:rPr>
              <w:t>về</w:t>
            </w:r>
            <w:proofErr w:type="spellEnd"/>
            <w:r>
              <w:rPr>
                <w:rFonts w:eastAsiaTheme="minorEastAsia"/>
              </w:rPr>
              <w:t xml:space="preserve"> </w:t>
            </w:r>
            <w:proofErr w:type="spellStart"/>
            <w:r>
              <w:rPr>
                <w:rFonts w:eastAsiaTheme="minorEastAsia"/>
              </w:rPr>
              <w:t>bình</w:t>
            </w:r>
            <w:proofErr w:type="spellEnd"/>
            <w:r>
              <w:rPr>
                <w:rFonts w:eastAsiaTheme="minorEastAsia"/>
              </w:rPr>
              <w:t xml:space="preserve"> </w:t>
            </w:r>
            <w:proofErr w:type="spellStart"/>
            <w:r>
              <w:rPr>
                <w:rFonts w:eastAsiaTheme="minorEastAsia"/>
              </w:rPr>
              <w:t>đẳng</w:t>
            </w:r>
            <w:proofErr w:type="spellEnd"/>
            <w:r>
              <w:rPr>
                <w:rFonts w:eastAsiaTheme="minorEastAsia"/>
              </w:rPr>
              <w:t xml:space="preserve"> </w:t>
            </w:r>
            <w:proofErr w:type="spellStart"/>
            <w:r>
              <w:rPr>
                <w:rFonts w:eastAsiaTheme="minorEastAsia"/>
              </w:rPr>
              <w:t>giới</w:t>
            </w:r>
            <w:proofErr w:type="spellEnd"/>
            <w:r>
              <w:rPr>
                <w:rFonts w:eastAsiaTheme="minorEastAsia"/>
              </w:rPr>
              <w:t xml:space="preserve">, </w:t>
            </w:r>
            <w:proofErr w:type="spellStart"/>
            <w:r>
              <w:rPr>
                <w:rFonts w:eastAsiaTheme="minorEastAsia"/>
              </w:rPr>
              <w:t>từ</w:t>
            </w:r>
            <w:proofErr w:type="spellEnd"/>
            <w:r>
              <w:rPr>
                <w:rFonts w:eastAsiaTheme="minorEastAsia"/>
              </w:rPr>
              <w:t xml:space="preserve"> </w:t>
            </w:r>
            <w:proofErr w:type="spellStart"/>
            <w:r>
              <w:rPr>
                <w:rFonts w:eastAsiaTheme="minorEastAsia"/>
              </w:rPr>
              <w:t>đó</w:t>
            </w:r>
            <w:proofErr w:type="spellEnd"/>
            <w:r>
              <w:rPr>
                <w:rFonts w:eastAsiaTheme="minorEastAsia"/>
              </w:rPr>
              <w:t xml:space="preserve"> </w:t>
            </w:r>
            <w:proofErr w:type="spellStart"/>
            <w:r w:rsidRPr="00A21809">
              <w:rPr>
                <w:rFonts w:eastAsiaTheme="minorEastAsia"/>
              </w:rPr>
              <w:t>giải</w:t>
            </w:r>
            <w:proofErr w:type="spellEnd"/>
            <w:r w:rsidRPr="00A21809">
              <w:rPr>
                <w:rFonts w:eastAsiaTheme="minorEastAsia"/>
              </w:rPr>
              <w:t xml:space="preserve"> </w:t>
            </w:r>
            <w:proofErr w:type="spellStart"/>
            <w:r w:rsidRPr="00A21809">
              <w:rPr>
                <w:rFonts w:eastAsiaTheme="minorEastAsia"/>
              </w:rPr>
              <w:t>quyết</w:t>
            </w:r>
            <w:proofErr w:type="spellEnd"/>
            <w:r w:rsidRPr="00A21809">
              <w:rPr>
                <w:rFonts w:eastAsiaTheme="minorEastAsia"/>
              </w:rPr>
              <w:t xml:space="preserve"> </w:t>
            </w:r>
            <w:proofErr w:type="spellStart"/>
            <w:r w:rsidRPr="00A21809">
              <w:rPr>
                <w:rFonts w:eastAsiaTheme="minorEastAsia"/>
              </w:rPr>
              <w:t>các</w:t>
            </w:r>
            <w:proofErr w:type="spellEnd"/>
            <w:r w:rsidRPr="00A21809">
              <w:rPr>
                <w:rFonts w:eastAsiaTheme="minorEastAsia"/>
              </w:rPr>
              <w:t xml:space="preserve"> </w:t>
            </w:r>
            <w:proofErr w:type="spellStart"/>
            <w:r w:rsidRPr="00A21809">
              <w:rPr>
                <w:rFonts w:eastAsiaTheme="minorEastAsia"/>
              </w:rPr>
              <w:t>nguyên</w:t>
            </w:r>
            <w:proofErr w:type="spellEnd"/>
            <w:r w:rsidRPr="00A21809">
              <w:rPr>
                <w:rFonts w:eastAsiaTheme="minorEastAsia"/>
              </w:rPr>
              <w:t xml:space="preserve"> </w:t>
            </w:r>
            <w:proofErr w:type="spellStart"/>
            <w:r w:rsidRPr="00A21809">
              <w:rPr>
                <w:rFonts w:eastAsiaTheme="minorEastAsia"/>
              </w:rPr>
              <w:t>nhân</w:t>
            </w:r>
            <w:proofErr w:type="spellEnd"/>
            <w:r w:rsidRPr="00A21809">
              <w:rPr>
                <w:rFonts w:eastAsiaTheme="minorEastAsia"/>
              </w:rPr>
              <w:t xml:space="preserve"> </w:t>
            </w:r>
            <w:proofErr w:type="spellStart"/>
            <w:r w:rsidRPr="00A21809">
              <w:rPr>
                <w:rFonts w:eastAsiaTheme="minorEastAsia"/>
              </w:rPr>
              <w:t>cơ</w:t>
            </w:r>
            <w:proofErr w:type="spellEnd"/>
            <w:r w:rsidRPr="00A21809">
              <w:rPr>
                <w:rFonts w:eastAsiaTheme="minorEastAsia"/>
              </w:rPr>
              <w:t xml:space="preserve"> </w:t>
            </w:r>
            <w:proofErr w:type="spellStart"/>
            <w:r w:rsidRPr="00A21809">
              <w:rPr>
                <w:rFonts w:eastAsiaTheme="minorEastAsia"/>
              </w:rPr>
              <w:t>bản</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sidRPr="00A21809">
              <w:rPr>
                <w:rFonts w:eastAsiaTheme="minorEastAsia"/>
              </w:rPr>
              <w:t>các</w:t>
            </w:r>
            <w:proofErr w:type="spellEnd"/>
            <w:r w:rsidRPr="00A21809">
              <w:rPr>
                <w:rFonts w:eastAsiaTheme="minorEastAsia"/>
              </w:rPr>
              <w:t xml:space="preserve"> </w:t>
            </w:r>
            <w:proofErr w:type="spellStart"/>
            <w:r w:rsidRPr="00A21809">
              <w:rPr>
                <w:rFonts w:eastAsiaTheme="minorEastAsia"/>
              </w:rPr>
              <w:t>yếu</w:t>
            </w:r>
            <w:proofErr w:type="spellEnd"/>
            <w:r w:rsidRPr="00A21809">
              <w:rPr>
                <w:rFonts w:eastAsiaTheme="minorEastAsia"/>
              </w:rPr>
              <w:t xml:space="preserve"> </w:t>
            </w:r>
            <w:proofErr w:type="spellStart"/>
            <w:r w:rsidRPr="00A21809">
              <w:rPr>
                <w:rFonts w:eastAsiaTheme="minorEastAsia"/>
              </w:rPr>
              <w:t>tố</w:t>
            </w:r>
            <w:proofErr w:type="spellEnd"/>
            <w:r w:rsidRPr="00A21809">
              <w:rPr>
                <w:rFonts w:eastAsiaTheme="minorEastAsia"/>
              </w:rPr>
              <w:t xml:space="preserve"> </w:t>
            </w:r>
            <w:proofErr w:type="spellStart"/>
            <w:r>
              <w:rPr>
                <w:rFonts w:eastAsiaTheme="minorEastAsia"/>
              </w:rPr>
              <w:t>rủi</w:t>
            </w:r>
            <w:proofErr w:type="spellEnd"/>
            <w:r>
              <w:rPr>
                <w:rFonts w:eastAsiaTheme="minorEastAsia"/>
              </w:rPr>
              <w:t xml:space="preserve"> </w:t>
            </w:r>
            <w:proofErr w:type="spellStart"/>
            <w:r>
              <w:rPr>
                <w:rFonts w:eastAsiaTheme="minorEastAsia"/>
              </w:rPr>
              <w:t>ro</w:t>
            </w:r>
            <w:proofErr w:type="spellEnd"/>
            <w:r w:rsidRPr="00A21809">
              <w:rPr>
                <w:rFonts w:eastAsiaTheme="minorEastAsia"/>
              </w:rPr>
              <w:t xml:space="preserve">, bao </w:t>
            </w:r>
            <w:proofErr w:type="spellStart"/>
            <w:r w:rsidRPr="00A21809">
              <w:rPr>
                <w:rFonts w:eastAsiaTheme="minorEastAsia"/>
              </w:rPr>
              <w:t>gồm</w:t>
            </w:r>
            <w:proofErr w:type="spellEnd"/>
            <w:r w:rsidRPr="00A21809">
              <w:rPr>
                <w:rFonts w:eastAsiaTheme="minorEastAsia"/>
              </w:rPr>
              <w:t xml:space="preserve"> </w:t>
            </w:r>
            <w:proofErr w:type="spellStart"/>
            <w:r w:rsidRPr="00A21809">
              <w:rPr>
                <w:rFonts w:eastAsiaTheme="minorEastAsia"/>
              </w:rPr>
              <w:t>định</w:t>
            </w:r>
            <w:proofErr w:type="spellEnd"/>
            <w:r w:rsidRPr="00A21809">
              <w:rPr>
                <w:rFonts w:eastAsiaTheme="minorEastAsia"/>
              </w:rPr>
              <w:t xml:space="preserve"> </w:t>
            </w:r>
            <w:proofErr w:type="spellStart"/>
            <w:r w:rsidRPr="00A21809">
              <w:rPr>
                <w:rFonts w:eastAsiaTheme="minorEastAsia"/>
              </w:rPr>
              <w:t>kiến</w:t>
            </w:r>
            <w:proofErr w:type="spellEnd"/>
            <w:r w:rsidRPr="00A21809">
              <w:rPr>
                <w:rFonts w:eastAsiaTheme="minorEastAsia"/>
              </w:rPr>
              <w:t xml:space="preserve"> ​​</w:t>
            </w:r>
            <w:proofErr w:type="spellStart"/>
            <w:r w:rsidRPr="00A21809">
              <w:rPr>
                <w:rFonts w:eastAsiaTheme="minorEastAsia"/>
              </w:rPr>
              <w:t>giới</w:t>
            </w:r>
            <w:proofErr w:type="spellEnd"/>
            <w:r w:rsidRPr="00A21809">
              <w:rPr>
                <w:rFonts w:eastAsiaTheme="minorEastAsia"/>
              </w:rPr>
              <w:t xml:space="preserve">, </w:t>
            </w:r>
            <w:proofErr w:type="spellStart"/>
            <w:r w:rsidRPr="00A21809">
              <w:rPr>
                <w:rFonts w:eastAsiaTheme="minorEastAsia"/>
              </w:rPr>
              <w:t>các</w:t>
            </w:r>
            <w:proofErr w:type="spellEnd"/>
            <w:r w:rsidRPr="00A21809">
              <w:rPr>
                <w:rFonts w:eastAsiaTheme="minorEastAsia"/>
              </w:rPr>
              <w:t xml:space="preserve"> </w:t>
            </w:r>
            <w:proofErr w:type="spellStart"/>
            <w:r w:rsidRPr="00A21809">
              <w:rPr>
                <w:rFonts w:eastAsiaTheme="minorEastAsia"/>
              </w:rPr>
              <w:t>hình</w:t>
            </w:r>
            <w:proofErr w:type="spellEnd"/>
            <w:r w:rsidRPr="00A21809">
              <w:rPr>
                <w:rFonts w:eastAsiaTheme="minorEastAsia"/>
              </w:rPr>
              <w:t xml:space="preserve"> </w:t>
            </w:r>
            <w:proofErr w:type="spellStart"/>
            <w:r w:rsidRPr="00A21809">
              <w:rPr>
                <w:rFonts w:eastAsiaTheme="minorEastAsia"/>
              </w:rPr>
              <w:t>thức</w:t>
            </w:r>
            <w:proofErr w:type="spellEnd"/>
            <w:r w:rsidRPr="00A21809">
              <w:rPr>
                <w:rFonts w:eastAsiaTheme="minorEastAsia"/>
              </w:rPr>
              <w:t xml:space="preserve"> </w:t>
            </w:r>
            <w:proofErr w:type="spellStart"/>
            <w:r w:rsidRPr="00A21809">
              <w:rPr>
                <w:rFonts w:eastAsiaTheme="minorEastAsia"/>
              </w:rPr>
              <w:t>phân</w:t>
            </w:r>
            <w:proofErr w:type="spellEnd"/>
            <w:r w:rsidRPr="00A21809">
              <w:rPr>
                <w:rFonts w:eastAsiaTheme="minorEastAsia"/>
              </w:rPr>
              <w:t xml:space="preserve"> </w:t>
            </w:r>
            <w:proofErr w:type="spellStart"/>
            <w:r w:rsidRPr="00A21809">
              <w:rPr>
                <w:rFonts w:eastAsiaTheme="minorEastAsia"/>
              </w:rPr>
              <w:t>biệt</w:t>
            </w:r>
            <w:proofErr w:type="spellEnd"/>
            <w:r w:rsidRPr="00A21809">
              <w:rPr>
                <w:rFonts w:eastAsiaTheme="minorEastAsia"/>
              </w:rPr>
              <w:t xml:space="preserve"> </w:t>
            </w:r>
            <w:proofErr w:type="spellStart"/>
            <w:r w:rsidRPr="00A21809">
              <w:rPr>
                <w:rFonts w:eastAsiaTheme="minorEastAsia"/>
              </w:rPr>
              <w:t>đối</w:t>
            </w:r>
            <w:proofErr w:type="spellEnd"/>
            <w:r w:rsidRPr="00A21809">
              <w:rPr>
                <w:rFonts w:eastAsiaTheme="minorEastAsia"/>
              </w:rPr>
              <w:t xml:space="preserve"> </w:t>
            </w:r>
            <w:proofErr w:type="spellStart"/>
            <w:r w:rsidRPr="00A21809">
              <w:rPr>
                <w:rFonts w:eastAsiaTheme="minorEastAsia"/>
              </w:rPr>
              <w:t>xử</w:t>
            </w:r>
            <w:proofErr w:type="spellEnd"/>
            <w:r w:rsidRPr="00A21809">
              <w:rPr>
                <w:rFonts w:eastAsiaTheme="minorEastAsia"/>
              </w:rPr>
              <w:t xml:space="preserve"> </w:t>
            </w:r>
            <w:proofErr w:type="spellStart"/>
            <w:r>
              <w:rPr>
                <w:rFonts w:eastAsiaTheme="minorEastAsia"/>
              </w:rPr>
              <w:t>khác</w:t>
            </w:r>
            <w:proofErr w:type="spellEnd"/>
            <w:r>
              <w:rPr>
                <w:rFonts w:eastAsiaTheme="minorEastAsia"/>
              </w:rPr>
              <w:t xml:space="preserve"> </w:t>
            </w:r>
            <w:proofErr w:type="spellStart"/>
            <w:r>
              <w:rPr>
                <w:rFonts w:eastAsiaTheme="minorEastAsia"/>
              </w:rPr>
              <w:t>nhau</w:t>
            </w:r>
            <w:proofErr w:type="spellEnd"/>
            <w:r w:rsidRPr="00A21809">
              <w:rPr>
                <w:rFonts w:eastAsiaTheme="minorEastAsia"/>
              </w:rPr>
              <w:t xml:space="preserve">, </w:t>
            </w:r>
            <w:proofErr w:type="spellStart"/>
            <w:r w:rsidRPr="00A21809">
              <w:rPr>
                <w:rFonts w:eastAsiaTheme="minorEastAsia"/>
              </w:rPr>
              <w:t>và</w:t>
            </w:r>
            <w:proofErr w:type="spellEnd"/>
            <w:r w:rsidRPr="00A21809">
              <w:rPr>
                <w:rFonts w:eastAsiaTheme="minorEastAsia"/>
              </w:rPr>
              <w:t xml:space="preserve"> </w:t>
            </w:r>
            <w:proofErr w:type="spellStart"/>
            <w:r>
              <w:rPr>
                <w:rFonts w:eastAsiaTheme="minorEastAsia"/>
              </w:rPr>
              <w:t>các</w:t>
            </w:r>
            <w:proofErr w:type="spellEnd"/>
            <w:r>
              <w:rPr>
                <w:rFonts w:eastAsiaTheme="minorEastAsia"/>
              </w:rPr>
              <w:t xml:space="preserve"> </w:t>
            </w:r>
            <w:proofErr w:type="spellStart"/>
            <w:r>
              <w:rPr>
                <w:rFonts w:eastAsiaTheme="minorEastAsia"/>
              </w:rPr>
              <w:t>mối</w:t>
            </w:r>
            <w:proofErr w:type="spellEnd"/>
            <w:r>
              <w:rPr>
                <w:rFonts w:eastAsiaTheme="minorEastAsia"/>
              </w:rPr>
              <w:t xml:space="preserve"> </w:t>
            </w:r>
            <w:proofErr w:type="spellStart"/>
            <w:r w:rsidRPr="00A21809">
              <w:rPr>
                <w:rFonts w:eastAsiaTheme="minorEastAsia"/>
              </w:rPr>
              <w:t>quan</w:t>
            </w:r>
            <w:proofErr w:type="spellEnd"/>
            <w:r w:rsidRPr="00A21809">
              <w:rPr>
                <w:rFonts w:eastAsiaTheme="minorEastAsia"/>
              </w:rPr>
              <w:t xml:space="preserve"> </w:t>
            </w:r>
            <w:proofErr w:type="spellStart"/>
            <w:r w:rsidRPr="00A21809">
              <w:rPr>
                <w:rFonts w:eastAsiaTheme="minorEastAsia"/>
              </w:rPr>
              <w:t>hệ</w:t>
            </w:r>
            <w:proofErr w:type="spellEnd"/>
            <w:r w:rsidRPr="00A21809">
              <w:rPr>
                <w:rFonts w:eastAsiaTheme="minorEastAsia"/>
              </w:rPr>
              <w:t xml:space="preserve"> </w:t>
            </w:r>
            <w:proofErr w:type="spellStart"/>
            <w:r w:rsidRPr="00A21809">
              <w:rPr>
                <w:rFonts w:eastAsiaTheme="minorEastAsia"/>
              </w:rPr>
              <w:t>quyền</w:t>
            </w:r>
            <w:proofErr w:type="spellEnd"/>
            <w:r w:rsidRPr="00A21809">
              <w:rPr>
                <w:rFonts w:eastAsiaTheme="minorEastAsia"/>
              </w:rPr>
              <w:t xml:space="preserve"> </w:t>
            </w:r>
            <w:proofErr w:type="spellStart"/>
            <w:r w:rsidRPr="00A21809">
              <w:rPr>
                <w:rFonts w:eastAsiaTheme="minorEastAsia"/>
              </w:rPr>
              <w:t>lực</w:t>
            </w:r>
            <w:proofErr w:type="spellEnd"/>
            <w:r w:rsidRPr="00A21809">
              <w:rPr>
                <w:rFonts w:eastAsiaTheme="minorEastAsia"/>
              </w:rPr>
              <w:t xml:space="preserve"> </w:t>
            </w:r>
            <w:proofErr w:type="spellStart"/>
            <w:r w:rsidRPr="00A21809">
              <w:rPr>
                <w:rFonts w:eastAsiaTheme="minorEastAsia"/>
              </w:rPr>
              <w:t>bất</w:t>
            </w:r>
            <w:proofErr w:type="spellEnd"/>
            <w:r w:rsidRPr="00A21809">
              <w:rPr>
                <w:rFonts w:eastAsiaTheme="minorEastAsia"/>
              </w:rPr>
              <w:t xml:space="preserve"> </w:t>
            </w:r>
            <w:proofErr w:type="spellStart"/>
            <w:r w:rsidRPr="00A21809">
              <w:rPr>
                <w:rFonts w:eastAsiaTheme="minorEastAsia"/>
              </w:rPr>
              <w:t>bình</w:t>
            </w:r>
            <w:proofErr w:type="spellEnd"/>
            <w:r w:rsidRPr="00A21809">
              <w:rPr>
                <w:rFonts w:eastAsiaTheme="minorEastAsia"/>
              </w:rPr>
              <w:t xml:space="preserve"> </w:t>
            </w:r>
            <w:proofErr w:type="spellStart"/>
            <w:r w:rsidRPr="00A21809">
              <w:rPr>
                <w:rFonts w:eastAsiaTheme="minorEastAsia"/>
              </w:rPr>
              <w:t>đẳ</w:t>
            </w:r>
            <w:r>
              <w:rPr>
                <w:rFonts w:eastAsiaTheme="minorEastAsia"/>
              </w:rPr>
              <w:t>ng</w:t>
            </w:r>
            <w:proofErr w:type="spellEnd"/>
            <w:r>
              <w:rPr>
                <w:rFonts w:eastAsiaTheme="minorEastAsia"/>
              </w:rPr>
              <w:t xml:space="preserve"> </w:t>
            </w:r>
            <w:proofErr w:type="spellStart"/>
            <w:r>
              <w:rPr>
                <w:rFonts w:eastAsiaTheme="minorEastAsia"/>
              </w:rPr>
              <w:t>giới</w:t>
            </w:r>
            <w:proofErr w:type="spellEnd"/>
            <w:r>
              <w:rPr>
                <w:rFonts w:eastAsiaTheme="minorEastAsia"/>
              </w:rPr>
              <w:t xml:space="preserve"> </w:t>
            </w:r>
            <w:proofErr w:type="spellStart"/>
            <w:r>
              <w:rPr>
                <w:rFonts w:eastAsiaTheme="minorEastAsia"/>
              </w:rPr>
              <w:t>tính</w:t>
            </w:r>
            <w:proofErr w:type="spellEnd"/>
            <w:r w:rsidRPr="00A21809">
              <w:rPr>
                <w:rFonts w:eastAsiaTheme="minorEastAsia"/>
              </w:rPr>
              <w:t>.”</w:t>
            </w:r>
          </w:p>
          <w:p w14:paraId="7DDA319F" w14:textId="7B790789" w:rsidR="00574380" w:rsidRPr="00574380" w:rsidRDefault="00574380" w:rsidP="008D20CA">
            <w:pPr>
              <w:rPr>
                <w:rFonts w:eastAsiaTheme="minorEastAsia"/>
              </w:rPr>
            </w:pPr>
            <w:proofErr w:type="spellStart"/>
            <w:r>
              <w:rPr>
                <w:rFonts w:eastAsiaTheme="minorEastAsia"/>
              </w:rPr>
              <w:t>Để</w:t>
            </w:r>
            <w:proofErr w:type="spellEnd"/>
            <w:r>
              <w:rPr>
                <w:rFonts w:eastAsiaTheme="minorEastAsia"/>
              </w:rPr>
              <w:t xml:space="preserve"> </w:t>
            </w:r>
            <w:proofErr w:type="spellStart"/>
            <w:r>
              <w:rPr>
                <w:rFonts w:eastAsiaTheme="minorEastAsia"/>
              </w:rPr>
              <w:t>p</w:t>
            </w:r>
            <w:r w:rsidRPr="00950819">
              <w:rPr>
                <w:rFonts w:eastAsiaTheme="minorEastAsia"/>
              </w:rPr>
              <w:t>hù</w:t>
            </w:r>
            <w:proofErr w:type="spellEnd"/>
            <w:r w:rsidRPr="00950819">
              <w:rPr>
                <w:rFonts w:eastAsiaTheme="minorEastAsia"/>
              </w:rPr>
              <w:t xml:space="preserve"> </w:t>
            </w:r>
            <w:proofErr w:type="spellStart"/>
            <w:r w:rsidRPr="00950819">
              <w:rPr>
                <w:rFonts w:eastAsiaTheme="minorEastAsia"/>
              </w:rPr>
              <w:t>hợp</w:t>
            </w:r>
            <w:proofErr w:type="spellEnd"/>
            <w:r w:rsidRPr="00950819">
              <w:rPr>
                <w:rFonts w:eastAsiaTheme="minorEastAsia"/>
              </w:rPr>
              <w:t xml:space="preserve"> </w:t>
            </w:r>
            <w:proofErr w:type="spellStart"/>
            <w:r w:rsidRPr="00950819">
              <w:rPr>
                <w:rFonts w:eastAsiaTheme="minorEastAsia"/>
              </w:rPr>
              <w:t>với</w:t>
            </w:r>
            <w:proofErr w:type="spellEnd"/>
            <w:r w:rsidRPr="00950819">
              <w:rPr>
                <w:rFonts w:eastAsiaTheme="minorEastAsia"/>
              </w:rPr>
              <w:t xml:space="preserve"> </w:t>
            </w:r>
            <w:proofErr w:type="spellStart"/>
            <w:r w:rsidRPr="00950819">
              <w:rPr>
                <w:rFonts w:eastAsiaTheme="minorEastAsia"/>
              </w:rPr>
              <w:t>công</w:t>
            </w:r>
            <w:proofErr w:type="spellEnd"/>
            <w:r w:rsidRPr="00950819">
              <w:rPr>
                <w:rFonts w:eastAsiaTheme="minorEastAsia"/>
              </w:rPr>
              <w:t xml:space="preserve"> </w:t>
            </w:r>
            <w:proofErr w:type="spellStart"/>
            <w:r w:rsidRPr="00950819">
              <w:rPr>
                <w:rFonts w:eastAsiaTheme="minorEastAsia"/>
              </w:rPr>
              <w:t>ước</w:t>
            </w:r>
            <w:proofErr w:type="spellEnd"/>
            <w:r w:rsidRPr="00950819">
              <w:rPr>
                <w:rFonts w:eastAsiaTheme="minorEastAsia"/>
              </w:rPr>
              <w:t xml:space="preserve"> </w:t>
            </w:r>
            <w:proofErr w:type="spellStart"/>
            <w:r w:rsidRPr="00950819">
              <w:rPr>
                <w:rFonts w:eastAsiaTheme="minorEastAsia"/>
              </w:rPr>
              <w:t>của</w:t>
            </w:r>
            <w:proofErr w:type="spellEnd"/>
            <w:r w:rsidRPr="00950819">
              <w:rPr>
                <w:rFonts w:eastAsiaTheme="minorEastAsia"/>
              </w:rPr>
              <w:t xml:space="preserve"> ILO </w:t>
            </w:r>
            <w:proofErr w:type="spellStart"/>
            <w:r w:rsidRPr="00950819">
              <w:rPr>
                <w:rFonts w:eastAsiaTheme="minorEastAsia"/>
              </w:rPr>
              <w:t>về</w:t>
            </w:r>
            <w:proofErr w:type="spellEnd"/>
            <w:r w:rsidRPr="00950819">
              <w:rPr>
                <w:rFonts w:eastAsiaTheme="minorEastAsia"/>
              </w:rPr>
              <w:t xml:space="preserve"> </w:t>
            </w:r>
            <w:proofErr w:type="spellStart"/>
            <w:r>
              <w:rPr>
                <w:rFonts w:eastAsiaTheme="minorEastAsia"/>
              </w:rPr>
              <w:t>chấm</w:t>
            </w:r>
            <w:proofErr w:type="spellEnd"/>
            <w:r>
              <w:rPr>
                <w:rFonts w:eastAsiaTheme="minorEastAsia"/>
              </w:rPr>
              <w:t xml:space="preserve"> </w:t>
            </w:r>
            <w:proofErr w:type="spellStart"/>
            <w:r>
              <w:rPr>
                <w:rFonts w:eastAsiaTheme="minorEastAsia"/>
              </w:rPr>
              <w:t>dứt</w:t>
            </w:r>
            <w:proofErr w:type="spellEnd"/>
            <w:r>
              <w:rPr>
                <w:rFonts w:eastAsiaTheme="minorEastAsia"/>
              </w:rPr>
              <w:t xml:space="preserve"> </w:t>
            </w:r>
            <w:proofErr w:type="spellStart"/>
            <w:r w:rsidRPr="00950819">
              <w:rPr>
                <w:rFonts w:eastAsiaTheme="minorEastAsia"/>
              </w:rPr>
              <w:t>bạo</w:t>
            </w:r>
            <w:proofErr w:type="spellEnd"/>
            <w:r w:rsidRPr="00950819">
              <w:rPr>
                <w:rFonts w:eastAsiaTheme="minorEastAsia"/>
              </w:rPr>
              <w:t xml:space="preserve"> </w:t>
            </w:r>
            <w:proofErr w:type="spellStart"/>
            <w:r w:rsidRPr="00950819">
              <w:rPr>
                <w:rFonts w:eastAsiaTheme="minorEastAsia"/>
              </w:rPr>
              <w:t>lực</w:t>
            </w:r>
            <w:proofErr w:type="spellEnd"/>
            <w:r w:rsidRPr="00950819">
              <w:rPr>
                <w:rFonts w:eastAsiaTheme="minorEastAsia"/>
              </w:rPr>
              <w:t xml:space="preserve"> </w:t>
            </w:r>
            <w:proofErr w:type="spellStart"/>
            <w:r w:rsidRPr="00950819">
              <w:rPr>
                <w:rFonts w:eastAsiaTheme="minorEastAsia"/>
              </w:rPr>
              <w:t>và</w:t>
            </w:r>
            <w:proofErr w:type="spellEnd"/>
            <w:r w:rsidRPr="00950819">
              <w:rPr>
                <w:rFonts w:eastAsiaTheme="minorEastAsia"/>
              </w:rPr>
              <w:t xml:space="preserve"> </w:t>
            </w:r>
            <w:proofErr w:type="spellStart"/>
            <w:r w:rsidRPr="00950819">
              <w:rPr>
                <w:rFonts w:eastAsiaTheme="minorEastAsia"/>
              </w:rPr>
              <w:t>quấy</w:t>
            </w:r>
            <w:proofErr w:type="spellEnd"/>
            <w:r w:rsidRPr="00950819">
              <w:rPr>
                <w:rFonts w:eastAsiaTheme="minorEastAsia"/>
              </w:rPr>
              <w:t xml:space="preserve"> </w:t>
            </w:r>
            <w:proofErr w:type="spellStart"/>
            <w:r w:rsidRPr="00950819">
              <w:rPr>
                <w:rFonts w:eastAsiaTheme="minorEastAsia"/>
              </w:rPr>
              <w:t>rối</w:t>
            </w:r>
            <w:proofErr w:type="spellEnd"/>
            <w:r w:rsidRPr="00950819">
              <w:rPr>
                <w:rFonts w:eastAsiaTheme="minorEastAsia"/>
              </w:rPr>
              <w:t xml:space="preserve"> </w:t>
            </w:r>
            <w:proofErr w:type="spellStart"/>
            <w:r w:rsidRPr="00950819">
              <w:rPr>
                <w:rFonts w:eastAsiaTheme="minorEastAsia"/>
              </w:rPr>
              <w:t>tại</w:t>
            </w:r>
            <w:proofErr w:type="spellEnd"/>
            <w:r w:rsidRPr="00950819">
              <w:rPr>
                <w:rFonts w:eastAsiaTheme="minorEastAsia"/>
              </w:rPr>
              <w:t xml:space="preserve"> </w:t>
            </w:r>
            <w:proofErr w:type="spellStart"/>
            <w:r w:rsidRPr="00950819">
              <w:rPr>
                <w:rFonts w:eastAsiaTheme="minorEastAsia"/>
              </w:rPr>
              <w:t>nơi</w:t>
            </w:r>
            <w:proofErr w:type="spellEnd"/>
            <w:r w:rsidRPr="00950819">
              <w:rPr>
                <w:rFonts w:eastAsiaTheme="minorEastAsia"/>
              </w:rPr>
              <w:t xml:space="preserve"> </w:t>
            </w:r>
            <w:proofErr w:type="spellStart"/>
            <w:r w:rsidRPr="00950819">
              <w:rPr>
                <w:rFonts w:eastAsiaTheme="minorEastAsia"/>
              </w:rPr>
              <w:t>làm</w:t>
            </w:r>
            <w:proofErr w:type="spellEnd"/>
            <w:r w:rsidRPr="00950819">
              <w:rPr>
                <w:rFonts w:eastAsiaTheme="minorEastAsia"/>
              </w:rPr>
              <w:t xml:space="preserve"> </w:t>
            </w:r>
            <w:proofErr w:type="spellStart"/>
            <w:r w:rsidRPr="00950819">
              <w:rPr>
                <w:rFonts w:eastAsiaTheme="minorEastAsia"/>
              </w:rPr>
              <w:t>việc</w:t>
            </w:r>
            <w:proofErr w:type="spellEnd"/>
            <w:r w:rsidRPr="00950819">
              <w:rPr>
                <w:rFonts w:eastAsiaTheme="minorEastAsia"/>
              </w:rPr>
              <w:t xml:space="preserve">, </w:t>
            </w:r>
            <w:proofErr w:type="spellStart"/>
            <w:r w:rsidRPr="00950819">
              <w:rPr>
                <w:rFonts w:eastAsiaTheme="minorEastAsia"/>
              </w:rPr>
              <w:t>Bộ</w:t>
            </w:r>
            <w:proofErr w:type="spellEnd"/>
            <w:r w:rsidRPr="00950819">
              <w:rPr>
                <w:rFonts w:eastAsiaTheme="minorEastAsia"/>
              </w:rPr>
              <w:t xml:space="preserve"> </w:t>
            </w:r>
            <w:proofErr w:type="spellStart"/>
            <w:r w:rsidRPr="00950819">
              <w:rPr>
                <w:rFonts w:eastAsiaTheme="minorEastAsia"/>
              </w:rPr>
              <w:t>luật</w:t>
            </w:r>
            <w:proofErr w:type="spellEnd"/>
            <w:r w:rsidRPr="00950819">
              <w:rPr>
                <w:rFonts w:eastAsiaTheme="minorEastAsia"/>
              </w:rPr>
              <w:t xml:space="preserve"> Lao </w:t>
            </w:r>
            <w:proofErr w:type="spellStart"/>
            <w:r w:rsidRPr="00950819">
              <w:rPr>
                <w:rFonts w:eastAsiaTheme="minorEastAsia"/>
              </w:rPr>
              <w:t>động</w:t>
            </w:r>
            <w:proofErr w:type="spellEnd"/>
            <w:r w:rsidRPr="00950819">
              <w:rPr>
                <w:rFonts w:eastAsiaTheme="minorEastAsia"/>
              </w:rPr>
              <w:t xml:space="preserve"> </w:t>
            </w:r>
            <w:proofErr w:type="spellStart"/>
            <w:r w:rsidRPr="00950819">
              <w:rPr>
                <w:rFonts w:eastAsiaTheme="minorEastAsia"/>
              </w:rPr>
              <w:t>mới</w:t>
            </w:r>
            <w:proofErr w:type="spellEnd"/>
            <w:r w:rsidRPr="00950819">
              <w:rPr>
                <w:rFonts w:eastAsiaTheme="minorEastAsia"/>
              </w:rPr>
              <w:t xml:space="preserve"> </w:t>
            </w:r>
            <w:proofErr w:type="spellStart"/>
            <w:r w:rsidRPr="00950819">
              <w:rPr>
                <w:rFonts w:eastAsiaTheme="minorEastAsia"/>
              </w:rPr>
              <w:t>của</w:t>
            </w:r>
            <w:proofErr w:type="spellEnd"/>
            <w:r w:rsidRPr="00950819">
              <w:rPr>
                <w:rFonts w:eastAsiaTheme="minorEastAsia"/>
              </w:rPr>
              <w:t xml:space="preserve"> </w:t>
            </w:r>
            <w:proofErr w:type="spellStart"/>
            <w:r w:rsidRPr="00950819">
              <w:rPr>
                <w:rFonts w:eastAsiaTheme="minorEastAsia"/>
              </w:rPr>
              <w:t>Việt</w:t>
            </w:r>
            <w:proofErr w:type="spellEnd"/>
            <w:r w:rsidRPr="00950819">
              <w:rPr>
                <w:rFonts w:eastAsiaTheme="minorEastAsia"/>
              </w:rPr>
              <w:t xml:space="preserve"> Nam </w:t>
            </w:r>
            <w:proofErr w:type="spellStart"/>
            <w:r w:rsidRPr="00950819">
              <w:rPr>
                <w:rFonts w:eastAsiaTheme="minorEastAsia"/>
              </w:rPr>
              <w:t>quy</w:t>
            </w:r>
            <w:proofErr w:type="spellEnd"/>
            <w:r w:rsidRPr="00950819">
              <w:rPr>
                <w:rFonts w:eastAsiaTheme="minorEastAsia"/>
              </w:rPr>
              <w:t xml:space="preserve"> </w:t>
            </w:r>
            <w:proofErr w:type="spellStart"/>
            <w:r w:rsidRPr="00950819">
              <w:rPr>
                <w:rFonts w:eastAsiaTheme="minorEastAsia"/>
              </w:rPr>
              <w:t>định</w:t>
            </w:r>
            <w:proofErr w:type="spellEnd"/>
            <w:r w:rsidRPr="00950819">
              <w:rPr>
                <w:rFonts w:eastAsiaTheme="minorEastAsia"/>
              </w:rPr>
              <w:t xml:space="preserve"> </w:t>
            </w:r>
            <w:proofErr w:type="spellStart"/>
            <w:r w:rsidRPr="00950819">
              <w:rPr>
                <w:rFonts w:eastAsiaTheme="minorEastAsia"/>
              </w:rPr>
              <w:t>người</w:t>
            </w:r>
            <w:proofErr w:type="spellEnd"/>
            <w:r w:rsidRPr="00950819">
              <w:rPr>
                <w:rFonts w:eastAsiaTheme="minorEastAsia"/>
              </w:rPr>
              <w:t xml:space="preserve"> </w:t>
            </w:r>
            <w:proofErr w:type="spellStart"/>
            <w:r w:rsidRPr="00950819">
              <w:rPr>
                <w:rFonts w:eastAsiaTheme="minorEastAsia"/>
              </w:rPr>
              <w:t>sử</w:t>
            </w:r>
            <w:proofErr w:type="spellEnd"/>
            <w:r w:rsidRPr="00950819">
              <w:rPr>
                <w:rFonts w:eastAsiaTheme="minorEastAsia"/>
              </w:rPr>
              <w:t xml:space="preserve"> </w:t>
            </w:r>
            <w:proofErr w:type="spellStart"/>
            <w:r w:rsidRPr="00950819">
              <w:rPr>
                <w:rFonts w:eastAsiaTheme="minorEastAsia"/>
              </w:rPr>
              <w:t>dụng</w:t>
            </w:r>
            <w:proofErr w:type="spellEnd"/>
            <w:r w:rsidRPr="00950819">
              <w:rPr>
                <w:rFonts w:eastAsiaTheme="minorEastAsia"/>
              </w:rPr>
              <w:t xml:space="preserve"> lao </w:t>
            </w:r>
            <w:proofErr w:type="spellStart"/>
            <w:r w:rsidRPr="00950819">
              <w:rPr>
                <w:rFonts w:eastAsiaTheme="minorEastAsia"/>
              </w:rPr>
              <w:t>động</w:t>
            </w:r>
            <w:proofErr w:type="spellEnd"/>
            <w:r w:rsidRPr="00950819">
              <w:rPr>
                <w:rFonts w:eastAsiaTheme="minorEastAsia"/>
              </w:rPr>
              <w:t xml:space="preserve"> </w:t>
            </w:r>
            <w:proofErr w:type="spellStart"/>
            <w:r w:rsidRPr="00950819">
              <w:rPr>
                <w:rFonts w:eastAsiaTheme="minorEastAsia"/>
              </w:rPr>
              <w:t>có</w:t>
            </w:r>
            <w:proofErr w:type="spellEnd"/>
            <w:r w:rsidRPr="00950819">
              <w:rPr>
                <w:rFonts w:eastAsiaTheme="minorEastAsia"/>
              </w:rPr>
              <w:t xml:space="preserve"> </w:t>
            </w:r>
            <w:proofErr w:type="spellStart"/>
            <w:r w:rsidRPr="00950819">
              <w:rPr>
                <w:rFonts w:eastAsiaTheme="minorEastAsia"/>
              </w:rPr>
              <w:t>nghĩa</w:t>
            </w:r>
            <w:proofErr w:type="spellEnd"/>
            <w:r w:rsidRPr="00950819">
              <w:rPr>
                <w:rFonts w:eastAsiaTheme="minorEastAsia"/>
              </w:rPr>
              <w:t xml:space="preserve"> </w:t>
            </w:r>
            <w:proofErr w:type="spellStart"/>
            <w:r w:rsidRPr="00950819">
              <w:rPr>
                <w:rFonts w:eastAsiaTheme="minorEastAsia"/>
              </w:rPr>
              <w:t>vụ</w:t>
            </w:r>
            <w:proofErr w:type="spellEnd"/>
            <w:r w:rsidRPr="00950819">
              <w:rPr>
                <w:rFonts w:eastAsiaTheme="minorEastAsia"/>
              </w:rPr>
              <w:t xml:space="preserve"> </w:t>
            </w:r>
            <w:proofErr w:type="spellStart"/>
            <w:r w:rsidRPr="00950819">
              <w:rPr>
                <w:rFonts w:eastAsiaTheme="minorEastAsia"/>
              </w:rPr>
              <w:t>ngăn</w:t>
            </w:r>
            <w:proofErr w:type="spellEnd"/>
            <w:r w:rsidRPr="00950819">
              <w:rPr>
                <w:rFonts w:eastAsiaTheme="minorEastAsia"/>
              </w:rPr>
              <w:t xml:space="preserve"> </w:t>
            </w:r>
            <w:proofErr w:type="spellStart"/>
            <w:r w:rsidRPr="00950819">
              <w:rPr>
                <w:rFonts w:eastAsiaTheme="minorEastAsia"/>
              </w:rPr>
              <w:t>chặn</w:t>
            </w:r>
            <w:proofErr w:type="spellEnd"/>
            <w:r w:rsidRPr="00950819">
              <w:rPr>
                <w:rFonts w:eastAsiaTheme="minorEastAsia"/>
              </w:rPr>
              <w:t xml:space="preserve"> </w:t>
            </w:r>
            <w:proofErr w:type="spellStart"/>
            <w:r w:rsidRPr="00950819">
              <w:rPr>
                <w:rFonts w:eastAsiaTheme="minorEastAsia"/>
              </w:rPr>
              <w:t>quấy</w:t>
            </w:r>
            <w:proofErr w:type="spellEnd"/>
            <w:r w:rsidRPr="00950819">
              <w:rPr>
                <w:rFonts w:eastAsiaTheme="minorEastAsia"/>
              </w:rPr>
              <w:t xml:space="preserve"> </w:t>
            </w:r>
            <w:proofErr w:type="spellStart"/>
            <w:r w:rsidRPr="00950819">
              <w:rPr>
                <w:rFonts w:eastAsiaTheme="minorEastAsia"/>
              </w:rPr>
              <w:t>rối</w:t>
            </w:r>
            <w:proofErr w:type="spellEnd"/>
            <w:r w:rsidRPr="00950819">
              <w:rPr>
                <w:rFonts w:eastAsiaTheme="minorEastAsia"/>
              </w:rPr>
              <w:t xml:space="preserve"> </w:t>
            </w:r>
            <w:proofErr w:type="spellStart"/>
            <w:r w:rsidRPr="00950819">
              <w:rPr>
                <w:rFonts w:eastAsiaTheme="minorEastAsia"/>
              </w:rPr>
              <w:t>tình</w:t>
            </w:r>
            <w:proofErr w:type="spellEnd"/>
            <w:r w:rsidRPr="00950819">
              <w:rPr>
                <w:rFonts w:eastAsiaTheme="minorEastAsia"/>
              </w:rPr>
              <w:t xml:space="preserve"> </w:t>
            </w:r>
            <w:proofErr w:type="spellStart"/>
            <w:r w:rsidRPr="00950819">
              <w:rPr>
                <w:rFonts w:eastAsiaTheme="minorEastAsia"/>
              </w:rPr>
              <w:t>dục</w:t>
            </w:r>
            <w:proofErr w:type="spellEnd"/>
            <w:r w:rsidRPr="00950819">
              <w:rPr>
                <w:rFonts w:eastAsiaTheme="minorEastAsia"/>
              </w:rPr>
              <w:t xml:space="preserve"> </w:t>
            </w:r>
            <w:proofErr w:type="spellStart"/>
            <w:r w:rsidRPr="00950819">
              <w:rPr>
                <w:rFonts w:eastAsiaTheme="minorEastAsia"/>
              </w:rPr>
              <w:t>tại</w:t>
            </w:r>
            <w:proofErr w:type="spellEnd"/>
            <w:r w:rsidRPr="00950819">
              <w:rPr>
                <w:rFonts w:eastAsiaTheme="minorEastAsia"/>
              </w:rPr>
              <w:t xml:space="preserve"> </w:t>
            </w:r>
            <w:proofErr w:type="spellStart"/>
            <w:r w:rsidRPr="00950819">
              <w:rPr>
                <w:rFonts w:eastAsiaTheme="minorEastAsia"/>
              </w:rPr>
              <w:t>nơi</w:t>
            </w:r>
            <w:proofErr w:type="spellEnd"/>
            <w:r w:rsidRPr="00950819">
              <w:rPr>
                <w:rFonts w:eastAsiaTheme="minorEastAsia"/>
              </w:rPr>
              <w:t xml:space="preserve"> </w:t>
            </w:r>
            <w:proofErr w:type="spellStart"/>
            <w:r w:rsidRPr="00950819">
              <w:rPr>
                <w:rFonts w:eastAsiaTheme="minorEastAsia"/>
              </w:rPr>
              <w:t>làm</w:t>
            </w:r>
            <w:proofErr w:type="spellEnd"/>
            <w:r w:rsidRPr="00950819">
              <w:rPr>
                <w:rFonts w:eastAsiaTheme="minorEastAsia"/>
              </w:rPr>
              <w:t xml:space="preserve"> </w:t>
            </w:r>
            <w:proofErr w:type="spellStart"/>
            <w:r w:rsidRPr="00950819">
              <w:rPr>
                <w:rFonts w:eastAsiaTheme="minorEastAsia"/>
              </w:rPr>
              <w:t>việc</w:t>
            </w:r>
            <w:proofErr w:type="spellEnd"/>
            <w:r w:rsidRPr="00950819">
              <w:rPr>
                <w:rFonts w:eastAsiaTheme="minorEastAsia"/>
              </w:rPr>
              <w:t xml:space="preserve">, </w:t>
            </w:r>
            <w:proofErr w:type="spellStart"/>
            <w:r w:rsidRPr="00950819">
              <w:rPr>
                <w:rFonts w:eastAsiaTheme="minorEastAsia"/>
              </w:rPr>
              <w:t>yêu</w:t>
            </w:r>
            <w:proofErr w:type="spellEnd"/>
            <w:r w:rsidRPr="00950819">
              <w:rPr>
                <w:rFonts w:eastAsiaTheme="minorEastAsia"/>
              </w:rPr>
              <w:t xml:space="preserve"> </w:t>
            </w:r>
            <w:proofErr w:type="spellStart"/>
            <w:r w:rsidRPr="00950819">
              <w:rPr>
                <w:rFonts w:eastAsiaTheme="minorEastAsia"/>
              </w:rPr>
              <w:t>cầu</w:t>
            </w:r>
            <w:proofErr w:type="spellEnd"/>
            <w:r w:rsidRPr="00950819">
              <w:rPr>
                <w:rFonts w:eastAsiaTheme="minorEastAsia"/>
              </w:rPr>
              <w:t xml:space="preserve"> </w:t>
            </w:r>
            <w:proofErr w:type="spellStart"/>
            <w:r w:rsidRPr="00950819">
              <w:rPr>
                <w:rFonts w:eastAsiaTheme="minorEastAsia"/>
              </w:rPr>
              <w:t>các</w:t>
            </w:r>
            <w:proofErr w:type="spellEnd"/>
            <w:r w:rsidRPr="00950819">
              <w:rPr>
                <w:rFonts w:eastAsiaTheme="minorEastAsia"/>
              </w:rPr>
              <w:t xml:space="preserve"> </w:t>
            </w:r>
            <w:proofErr w:type="spellStart"/>
            <w:r w:rsidRPr="00950819">
              <w:rPr>
                <w:rFonts w:eastAsiaTheme="minorEastAsia"/>
              </w:rPr>
              <w:t>quy</w:t>
            </w:r>
            <w:proofErr w:type="spellEnd"/>
            <w:r w:rsidRPr="00950819">
              <w:rPr>
                <w:rFonts w:eastAsiaTheme="minorEastAsia"/>
              </w:rPr>
              <w:t xml:space="preserve"> </w:t>
            </w:r>
            <w:proofErr w:type="spellStart"/>
            <w:r w:rsidRPr="00950819">
              <w:rPr>
                <w:rFonts w:eastAsiaTheme="minorEastAsia"/>
              </w:rPr>
              <w:t>trình</w:t>
            </w:r>
            <w:proofErr w:type="spellEnd"/>
            <w:r w:rsidRPr="00950819">
              <w:rPr>
                <w:rFonts w:eastAsiaTheme="minorEastAsia"/>
              </w:rPr>
              <w:t xml:space="preserve"> </w:t>
            </w:r>
            <w:proofErr w:type="spellStart"/>
            <w:r w:rsidRPr="00950819">
              <w:rPr>
                <w:rFonts w:eastAsiaTheme="minorEastAsia"/>
              </w:rPr>
              <w:t>giải</w:t>
            </w:r>
            <w:proofErr w:type="spellEnd"/>
            <w:r w:rsidRPr="00950819">
              <w:rPr>
                <w:rFonts w:eastAsiaTheme="minorEastAsia"/>
              </w:rPr>
              <w:t xml:space="preserve"> </w:t>
            </w:r>
            <w:proofErr w:type="spellStart"/>
            <w:r w:rsidRPr="00950819">
              <w:rPr>
                <w:rFonts w:eastAsiaTheme="minorEastAsia"/>
              </w:rPr>
              <w:t>quyết</w:t>
            </w:r>
            <w:proofErr w:type="spellEnd"/>
            <w:r w:rsidRPr="00950819">
              <w:rPr>
                <w:rFonts w:eastAsiaTheme="minorEastAsia"/>
              </w:rPr>
              <w:t xml:space="preserve"> </w:t>
            </w:r>
            <w:proofErr w:type="spellStart"/>
            <w:r w:rsidRPr="00950819">
              <w:rPr>
                <w:rFonts w:eastAsiaTheme="minorEastAsia"/>
              </w:rPr>
              <w:t>quấy</w:t>
            </w:r>
            <w:proofErr w:type="spellEnd"/>
            <w:r w:rsidRPr="00950819">
              <w:rPr>
                <w:rFonts w:eastAsiaTheme="minorEastAsia"/>
              </w:rPr>
              <w:t xml:space="preserve"> </w:t>
            </w:r>
            <w:proofErr w:type="spellStart"/>
            <w:r w:rsidRPr="00950819">
              <w:rPr>
                <w:rFonts w:eastAsiaTheme="minorEastAsia"/>
              </w:rPr>
              <w:t>rối</w:t>
            </w:r>
            <w:proofErr w:type="spellEnd"/>
            <w:r w:rsidRPr="00950819">
              <w:rPr>
                <w:rFonts w:eastAsiaTheme="minorEastAsia"/>
              </w:rPr>
              <w:t xml:space="preserve"> </w:t>
            </w:r>
            <w:proofErr w:type="spellStart"/>
            <w:r w:rsidRPr="00950819">
              <w:rPr>
                <w:rFonts w:eastAsiaTheme="minorEastAsia"/>
              </w:rPr>
              <w:t>tình</w:t>
            </w:r>
            <w:proofErr w:type="spellEnd"/>
            <w:r w:rsidRPr="00950819">
              <w:rPr>
                <w:rFonts w:eastAsiaTheme="minorEastAsia"/>
              </w:rPr>
              <w:t xml:space="preserve"> </w:t>
            </w:r>
            <w:proofErr w:type="spellStart"/>
            <w:r w:rsidRPr="00950819">
              <w:rPr>
                <w:rFonts w:eastAsiaTheme="minorEastAsia"/>
              </w:rPr>
              <w:t>dục</w:t>
            </w:r>
            <w:proofErr w:type="spellEnd"/>
            <w:r w:rsidRPr="00950819">
              <w:rPr>
                <w:rFonts w:eastAsiaTheme="minorEastAsia"/>
              </w:rPr>
              <w:t xml:space="preserve"> </w:t>
            </w:r>
            <w:proofErr w:type="spellStart"/>
            <w:r w:rsidRPr="00950819">
              <w:rPr>
                <w:rFonts w:eastAsiaTheme="minorEastAsia"/>
              </w:rPr>
              <w:t>tại</w:t>
            </w:r>
            <w:proofErr w:type="spellEnd"/>
            <w:r w:rsidRPr="00950819">
              <w:rPr>
                <w:rFonts w:eastAsiaTheme="minorEastAsia"/>
              </w:rPr>
              <w:t xml:space="preserve"> </w:t>
            </w:r>
            <w:proofErr w:type="spellStart"/>
            <w:r w:rsidRPr="00950819">
              <w:rPr>
                <w:rFonts w:eastAsiaTheme="minorEastAsia"/>
              </w:rPr>
              <w:t>nơi</w:t>
            </w:r>
            <w:proofErr w:type="spellEnd"/>
            <w:r w:rsidRPr="00950819">
              <w:rPr>
                <w:rFonts w:eastAsiaTheme="minorEastAsia"/>
              </w:rPr>
              <w:t xml:space="preserve"> </w:t>
            </w:r>
            <w:proofErr w:type="spellStart"/>
            <w:r w:rsidRPr="00950819">
              <w:rPr>
                <w:rFonts w:eastAsiaTheme="minorEastAsia"/>
              </w:rPr>
              <w:t>làm</w:t>
            </w:r>
            <w:proofErr w:type="spellEnd"/>
            <w:r w:rsidRPr="00950819">
              <w:rPr>
                <w:rFonts w:eastAsiaTheme="minorEastAsia"/>
              </w:rPr>
              <w:t xml:space="preserve"> </w:t>
            </w:r>
            <w:proofErr w:type="spellStart"/>
            <w:r w:rsidRPr="00950819">
              <w:rPr>
                <w:rFonts w:eastAsiaTheme="minorEastAsia"/>
              </w:rPr>
              <w:t>việc</w:t>
            </w:r>
            <w:proofErr w:type="spellEnd"/>
            <w:r w:rsidRPr="00950819">
              <w:rPr>
                <w:rFonts w:eastAsiaTheme="minorEastAsia"/>
              </w:rPr>
              <w:t xml:space="preserve"> </w:t>
            </w:r>
            <w:proofErr w:type="spellStart"/>
            <w:r w:rsidRPr="00950819">
              <w:rPr>
                <w:rFonts w:eastAsiaTheme="minorEastAsia"/>
              </w:rPr>
              <w:t>và</w:t>
            </w:r>
            <w:proofErr w:type="spellEnd"/>
            <w:r w:rsidRPr="00950819">
              <w:rPr>
                <w:rFonts w:eastAsiaTheme="minorEastAsia"/>
              </w:rPr>
              <w:t xml:space="preserve"> </w:t>
            </w:r>
            <w:proofErr w:type="spellStart"/>
            <w:r w:rsidRPr="00950819">
              <w:rPr>
                <w:rFonts w:eastAsiaTheme="minorEastAsia"/>
              </w:rPr>
              <w:t>đưa</w:t>
            </w:r>
            <w:proofErr w:type="spellEnd"/>
            <w:r w:rsidRPr="00950819">
              <w:rPr>
                <w:rFonts w:eastAsiaTheme="minorEastAsia"/>
              </w:rPr>
              <w:t xml:space="preserve"> ra </w:t>
            </w:r>
            <w:proofErr w:type="spellStart"/>
            <w:r w:rsidRPr="00950819">
              <w:rPr>
                <w:rFonts w:eastAsiaTheme="minorEastAsia"/>
              </w:rPr>
              <w:t>các</w:t>
            </w:r>
            <w:proofErr w:type="spellEnd"/>
            <w:r w:rsidRPr="00950819">
              <w:rPr>
                <w:rFonts w:eastAsiaTheme="minorEastAsia"/>
              </w:rPr>
              <w:t xml:space="preserve"> </w:t>
            </w:r>
            <w:proofErr w:type="spellStart"/>
            <w:r w:rsidRPr="00950819">
              <w:rPr>
                <w:rFonts w:eastAsiaTheme="minorEastAsia"/>
              </w:rPr>
              <w:t>biện</w:t>
            </w:r>
            <w:proofErr w:type="spellEnd"/>
            <w:r w:rsidRPr="00950819">
              <w:rPr>
                <w:rFonts w:eastAsiaTheme="minorEastAsia"/>
              </w:rPr>
              <w:t xml:space="preserve"> </w:t>
            </w:r>
            <w:proofErr w:type="spellStart"/>
            <w:r w:rsidRPr="00950819">
              <w:rPr>
                <w:rFonts w:eastAsiaTheme="minorEastAsia"/>
              </w:rPr>
              <w:t>pháp</w:t>
            </w:r>
            <w:proofErr w:type="spellEnd"/>
            <w:r w:rsidRPr="00950819">
              <w:rPr>
                <w:rFonts w:eastAsiaTheme="minorEastAsia"/>
              </w:rPr>
              <w:t xml:space="preserve"> </w:t>
            </w:r>
            <w:proofErr w:type="spellStart"/>
            <w:r w:rsidRPr="00950819">
              <w:rPr>
                <w:rFonts w:eastAsiaTheme="minorEastAsia"/>
              </w:rPr>
              <w:t>khắc</w:t>
            </w:r>
            <w:proofErr w:type="spellEnd"/>
            <w:r w:rsidRPr="00950819">
              <w:rPr>
                <w:rFonts w:eastAsiaTheme="minorEastAsia"/>
              </w:rPr>
              <w:t xml:space="preserve"> </w:t>
            </w:r>
            <w:proofErr w:type="spellStart"/>
            <w:r w:rsidRPr="00950819">
              <w:rPr>
                <w:rFonts w:eastAsiaTheme="minorEastAsia"/>
              </w:rPr>
              <w:t>phục</w:t>
            </w:r>
            <w:proofErr w:type="spellEnd"/>
            <w:r w:rsidRPr="00950819">
              <w:rPr>
                <w:rFonts w:eastAsiaTheme="minorEastAsia"/>
              </w:rPr>
              <w:t xml:space="preserve"> </w:t>
            </w:r>
            <w:proofErr w:type="spellStart"/>
            <w:r w:rsidRPr="00950819">
              <w:rPr>
                <w:rFonts w:eastAsiaTheme="minorEastAsia"/>
              </w:rPr>
              <w:t>cho</w:t>
            </w:r>
            <w:proofErr w:type="spellEnd"/>
            <w:r w:rsidRPr="00950819">
              <w:rPr>
                <w:rFonts w:eastAsiaTheme="minorEastAsia"/>
              </w:rPr>
              <w:t xml:space="preserve"> </w:t>
            </w:r>
            <w:proofErr w:type="spellStart"/>
            <w:r w:rsidRPr="00950819">
              <w:rPr>
                <w:rFonts w:eastAsiaTheme="minorEastAsia"/>
              </w:rPr>
              <w:t>các</w:t>
            </w:r>
            <w:proofErr w:type="spellEnd"/>
            <w:r w:rsidRPr="00950819">
              <w:rPr>
                <w:rFonts w:eastAsiaTheme="minorEastAsia"/>
              </w:rPr>
              <w:t xml:space="preserve"> </w:t>
            </w:r>
            <w:proofErr w:type="spellStart"/>
            <w:r w:rsidRPr="00950819">
              <w:rPr>
                <w:rFonts w:eastAsiaTheme="minorEastAsia"/>
              </w:rPr>
              <w:t>nạn</w:t>
            </w:r>
            <w:proofErr w:type="spellEnd"/>
            <w:r w:rsidRPr="00950819">
              <w:rPr>
                <w:rFonts w:eastAsiaTheme="minorEastAsia"/>
              </w:rPr>
              <w:t xml:space="preserve"> </w:t>
            </w:r>
            <w:proofErr w:type="spellStart"/>
            <w:r w:rsidRPr="00950819">
              <w:rPr>
                <w:rFonts w:eastAsiaTheme="minorEastAsia"/>
              </w:rPr>
              <w:t>nhân</w:t>
            </w:r>
            <w:proofErr w:type="spellEnd"/>
            <w:r w:rsidRPr="00950819">
              <w:rPr>
                <w:rFonts w:eastAsiaTheme="minorEastAsia"/>
              </w:rPr>
              <w:t xml:space="preserve"> </w:t>
            </w:r>
            <w:proofErr w:type="spellStart"/>
            <w:r w:rsidRPr="00950819">
              <w:rPr>
                <w:rFonts w:eastAsiaTheme="minorEastAsia"/>
              </w:rPr>
              <w:t>bị</w:t>
            </w:r>
            <w:proofErr w:type="spellEnd"/>
            <w:r w:rsidRPr="00950819">
              <w:rPr>
                <w:rFonts w:eastAsiaTheme="minorEastAsia"/>
              </w:rPr>
              <w:t xml:space="preserve"> </w:t>
            </w:r>
            <w:proofErr w:type="spellStart"/>
            <w:r w:rsidRPr="00950819">
              <w:rPr>
                <w:rFonts w:eastAsiaTheme="minorEastAsia"/>
              </w:rPr>
              <w:t>quấy</w:t>
            </w:r>
            <w:proofErr w:type="spellEnd"/>
            <w:r w:rsidRPr="00950819">
              <w:rPr>
                <w:rFonts w:eastAsiaTheme="minorEastAsia"/>
              </w:rPr>
              <w:t xml:space="preserve"> </w:t>
            </w:r>
            <w:proofErr w:type="spellStart"/>
            <w:r w:rsidRPr="00950819">
              <w:rPr>
                <w:rFonts w:eastAsiaTheme="minorEastAsia"/>
              </w:rPr>
              <w:t>rối</w:t>
            </w:r>
            <w:proofErr w:type="spellEnd"/>
            <w:r w:rsidRPr="00950819">
              <w:rPr>
                <w:rFonts w:eastAsiaTheme="minorEastAsia"/>
              </w:rPr>
              <w:t xml:space="preserve"> </w:t>
            </w:r>
            <w:proofErr w:type="spellStart"/>
            <w:r w:rsidRPr="00950819">
              <w:rPr>
                <w:rFonts w:eastAsiaTheme="minorEastAsia"/>
              </w:rPr>
              <w:t>tình</w:t>
            </w:r>
            <w:proofErr w:type="spellEnd"/>
            <w:r w:rsidRPr="00950819">
              <w:rPr>
                <w:rFonts w:eastAsiaTheme="minorEastAsia"/>
              </w:rPr>
              <w:t xml:space="preserve"> </w:t>
            </w:r>
            <w:proofErr w:type="spellStart"/>
            <w:r w:rsidRPr="00950819">
              <w:rPr>
                <w:rFonts w:eastAsiaTheme="minorEastAsia"/>
              </w:rPr>
              <w:t>dục</w:t>
            </w:r>
            <w:proofErr w:type="spellEnd"/>
            <w:r w:rsidRPr="00950819">
              <w:rPr>
                <w:rFonts w:eastAsiaTheme="minorEastAsia"/>
              </w:rPr>
              <w:t>.</w:t>
            </w:r>
          </w:p>
        </w:tc>
      </w:tr>
    </w:tbl>
    <w:p w14:paraId="598A8246" w14:textId="4F74BB9A" w:rsidR="007D7EBD" w:rsidRDefault="007D7EBD" w:rsidP="00DC7808"/>
    <w:tbl>
      <w:tblPr>
        <w:tblStyle w:val="Grigliatabella"/>
        <w:tblW w:w="5000" w:type="pct"/>
        <w:tblCellMar>
          <w:top w:w="284" w:type="dxa"/>
          <w:left w:w="284" w:type="dxa"/>
          <w:bottom w:w="284" w:type="dxa"/>
          <w:right w:w="284" w:type="dxa"/>
        </w:tblCellMar>
        <w:tblLook w:val="04A0" w:firstRow="1" w:lastRow="0" w:firstColumn="1" w:lastColumn="0" w:noHBand="0" w:noVBand="1"/>
      </w:tblPr>
      <w:tblGrid>
        <w:gridCol w:w="9350"/>
      </w:tblGrid>
      <w:tr w:rsidR="007D7EBD" w14:paraId="07A5E1C7" w14:textId="77777777" w:rsidTr="00352C00">
        <w:tc>
          <w:tcPr>
            <w:tcW w:w="5000" w:type="pct"/>
          </w:tcPr>
          <w:p w14:paraId="0DADBD78" w14:textId="339B9350" w:rsidR="007D7EBD" w:rsidRPr="00CB4A1C" w:rsidRDefault="007D7EBD" w:rsidP="00352C00">
            <w:pPr>
              <w:pStyle w:val="Titolo5"/>
              <w:outlineLvl w:val="4"/>
              <w:rPr>
                <w:lang w:eastAsia="en-US"/>
              </w:rPr>
            </w:pPr>
            <w:proofErr w:type="spellStart"/>
            <w:r>
              <w:rPr>
                <w:lang w:eastAsia="en-US"/>
              </w:rPr>
              <w:t>Bộ</w:t>
            </w:r>
            <w:proofErr w:type="spellEnd"/>
            <w:r>
              <w:rPr>
                <w:lang w:eastAsia="en-US"/>
              </w:rPr>
              <w:t xml:space="preserve"> </w:t>
            </w:r>
            <w:proofErr w:type="spellStart"/>
            <w:r>
              <w:rPr>
                <w:lang w:eastAsia="en-US"/>
              </w:rPr>
              <w:t>Luật</w:t>
            </w:r>
            <w:proofErr w:type="spellEnd"/>
            <w:r>
              <w:rPr>
                <w:lang w:eastAsia="en-US"/>
              </w:rPr>
              <w:t xml:space="preserve"> lao </w:t>
            </w:r>
            <w:proofErr w:type="spellStart"/>
            <w:r>
              <w:rPr>
                <w:lang w:eastAsia="en-US"/>
              </w:rPr>
              <w:t>động</w:t>
            </w:r>
            <w:proofErr w:type="spellEnd"/>
            <w:r w:rsidRPr="00CB4A1C">
              <w:rPr>
                <w:lang w:eastAsia="en-US"/>
              </w:rPr>
              <w:t xml:space="preserve"> 2019 </w:t>
            </w:r>
            <w:proofErr w:type="spellStart"/>
            <w:r w:rsidR="000F3240">
              <w:rPr>
                <w:lang w:eastAsia="en-US"/>
              </w:rPr>
              <w:t>và</w:t>
            </w:r>
            <w:proofErr w:type="spellEnd"/>
            <w:r w:rsidR="000F3240" w:rsidRPr="00CB4A1C">
              <w:rPr>
                <w:lang w:eastAsia="en-US"/>
              </w:rPr>
              <w:t xml:space="preserve"> </w:t>
            </w:r>
            <w:proofErr w:type="spellStart"/>
            <w:r>
              <w:rPr>
                <w:lang w:eastAsia="en-US"/>
              </w:rPr>
              <w:t>quấy</w:t>
            </w:r>
            <w:proofErr w:type="spellEnd"/>
            <w:r>
              <w:rPr>
                <w:lang w:eastAsia="en-US"/>
              </w:rPr>
              <w:t xml:space="preserve"> </w:t>
            </w:r>
            <w:proofErr w:type="spellStart"/>
            <w:r>
              <w:rPr>
                <w:lang w:eastAsia="en-US"/>
              </w:rPr>
              <w:t>rối</w:t>
            </w:r>
            <w:proofErr w:type="spellEnd"/>
            <w:r>
              <w:rPr>
                <w:lang w:eastAsia="en-US"/>
              </w:rPr>
              <w:t xml:space="preserve"> </w:t>
            </w:r>
            <w:proofErr w:type="spellStart"/>
            <w:r>
              <w:rPr>
                <w:lang w:eastAsia="en-US"/>
              </w:rPr>
              <w:t>tình</w:t>
            </w:r>
            <w:proofErr w:type="spellEnd"/>
            <w:r>
              <w:rPr>
                <w:lang w:eastAsia="en-US"/>
              </w:rPr>
              <w:t xml:space="preserve"> </w:t>
            </w:r>
            <w:proofErr w:type="spellStart"/>
            <w:r>
              <w:rPr>
                <w:lang w:eastAsia="en-US"/>
              </w:rPr>
              <w:t>dục</w:t>
            </w:r>
            <w:proofErr w:type="spellEnd"/>
          </w:p>
          <w:p w14:paraId="5D4A54D9" w14:textId="05848E65" w:rsidR="007D7EBD" w:rsidRPr="00DC7808" w:rsidRDefault="007D7EBD" w:rsidP="008D20CA">
            <w:pPr>
              <w:rPr>
                <w:rFonts w:eastAsiaTheme="minorEastAsia"/>
                <w:lang w:eastAsia="en-US"/>
              </w:rPr>
            </w:pPr>
            <w:proofErr w:type="spellStart"/>
            <w:r w:rsidRPr="00CB4A1C">
              <w:rPr>
                <w:rFonts w:eastAsiaTheme="minorEastAsia"/>
                <w:lang w:eastAsia="en-US"/>
              </w:rPr>
              <w:t>Bộ</w:t>
            </w:r>
            <w:proofErr w:type="spellEnd"/>
            <w:r w:rsidRPr="00CB4A1C">
              <w:rPr>
                <w:rFonts w:eastAsiaTheme="minorEastAsia"/>
                <w:lang w:eastAsia="en-US"/>
              </w:rPr>
              <w:t xml:space="preserve"> </w:t>
            </w:r>
            <w:proofErr w:type="spellStart"/>
            <w:r w:rsidRPr="00CB4A1C">
              <w:rPr>
                <w:rFonts w:eastAsiaTheme="minorEastAsia"/>
                <w:lang w:eastAsia="en-US"/>
              </w:rPr>
              <w:t>luật</w:t>
            </w:r>
            <w:proofErr w:type="spellEnd"/>
            <w:r w:rsidRPr="00CB4A1C">
              <w:rPr>
                <w:rFonts w:eastAsiaTheme="minorEastAsia"/>
                <w:lang w:eastAsia="en-US"/>
              </w:rPr>
              <w:t xml:space="preserve"> Lao </w:t>
            </w:r>
            <w:proofErr w:type="spellStart"/>
            <w:r w:rsidRPr="00CB4A1C">
              <w:rPr>
                <w:rFonts w:eastAsiaTheme="minorEastAsia"/>
                <w:lang w:eastAsia="en-US"/>
              </w:rPr>
              <w:t>động</w:t>
            </w:r>
            <w:proofErr w:type="spellEnd"/>
            <w:r w:rsidRPr="00CB4A1C">
              <w:rPr>
                <w:rFonts w:eastAsiaTheme="minorEastAsia"/>
                <w:lang w:eastAsia="en-US"/>
              </w:rPr>
              <w:t xml:space="preserve"> 2019 </w:t>
            </w:r>
            <w:proofErr w:type="spellStart"/>
            <w:r w:rsidRPr="00CB4A1C">
              <w:rPr>
                <w:rFonts w:eastAsiaTheme="minorEastAsia"/>
                <w:lang w:eastAsia="en-US"/>
              </w:rPr>
              <w:t>nghiêm</w:t>
            </w:r>
            <w:proofErr w:type="spellEnd"/>
            <w:r w:rsidRPr="00CB4A1C">
              <w:rPr>
                <w:rFonts w:eastAsiaTheme="minorEastAsia"/>
                <w:lang w:eastAsia="en-US"/>
              </w:rPr>
              <w:t xml:space="preserve"> </w:t>
            </w:r>
            <w:proofErr w:type="spellStart"/>
            <w:r w:rsidRPr="00CB4A1C">
              <w:rPr>
                <w:rFonts w:eastAsiaTheme="minorEastAsia"/>
                <w:lang w:eastAsia="en-US"/>
              </w:rPr>
              <w:t>cấm</w:t>
            </w:r>
            <w:proofErr w:type="spellEnd"/>
            <w:r w:rsidRPr="00CB4A1C">
              <w:rPr>
                <w:rFonts w:eastAsiaTheme="minorEastAsia"/>
                <w:lang w:eastAsia="en-US"/>
              </w:rPr>
              <w:t xml:space="preserve"> </w:t>
            </w:r>
            <w:proofErr w:type="spellStart"/>
            <w:r w:rsidRPr="00CB4A1C">
              <w:rPr>
                <w:rFonts w:eastAsiaTheme="minorEastAsia"/>
                <w:lang w:eastAsia="en-US"/>
              </w:rPr>
              <w:t>quấy</w:t>
            </w:r>
            <w:proofErr w:type="spellEnd"/>
            <w:r w:rsidRPr="00CB4A1C">
              <w:rPr>
                <w:rFonts w:eastAsiaTheme="minorEastAsia"/>
                <w:lang w:eastAsia="en-US"/>
              </w:rPr>
              <w:t xml:space="preserve"> </w:t>
            </w:r>
            <w:proofErr w:type="spellStart"/>
            <w:r w:rsidRPr="00CB4A1C">
              <w:rPr>
                <w:rFonts w:eastAsiaTheme="minorEastAsia"/>
                <w:lang w:eastAsia="en-US"/>
              </w:rPr>
              <w:t>rối</w:t>
            </w:r>
            <w:proofErr w:type="spellEnd"/>
            <w:r w:rsidRPr="00CB4A1C">
              <w:rPr>
                <w:rFonts w:eastAsiaTheme="minorEastAsia"/>
                <w:lang w:eastAsia="en-US"/>
              </w:rPr>
              <w:t xml:space="preserve"> </w:t>
            </w:r>
            <w:proofErr w:type="spellStart"/>
            <w:r w:rsidRPr="00CB4A1C">
              <w:rPr>
                <w:rFonts w:eastAsiaTheme="minorEastAsia"/>
                <w:lang w:eastAsia="en-US"/>
              </w:rPr>
              <w:t>tình</w:t>
            </w:r>
            <w:proofErr w:type="spellEnd"/>
            <w:r w:rsidRPr="00CB4A1C">
              <w:rPr>
                <w:rFonts w:eastAsiaTheme="minorEastAsia"/>
                <w:lang w:eastAsia="en-US"/>
              </w:rPr>
              <w:t xml:space="preserve"> </w:t>
            </w:r>
            <w:proofErr w:type="spellStart"/>
            <w:r w:rsidRPr="00CB4A1C">
              <w:rPr>
                <w:rFonts w:eastAsiaTheme="minorEastAsia"/>
                <w:lang w:eastAsia="en-US"/>
              </w:rPr>
              <w:t>dục</w:t>
            </w:r>
            <w:proofErr w:type="spellEnd"/>
            <w:r w:rsidRPr="00CB4A1C">
              <w:rPr>
                <w:rFonts w:eastAsiaTheme="minorEastAsia"/>
                <w:lang w:eastAsia="en-US"/>
              </w:rPr>
              <w:t xml:space="preserve"> </w:t>
            </w:r>
            <w:proofErr w:type="spellStart"/>
            <w:r w:rsidRPr="00CB4A1C">
              <w:rPr>
                <w:rFonts w:eastAsiaTheme="minorEastAsia"/>
                <w:lang w:eastAsia="en-US"/>
              </w:rPr>
              <w:t>tại</w:t>
            </w:r>
            <w:proofErr w:type="spellEnd"/>
            <w:r w:rsidRPr="00CB4A1C">
              <w:rPr>
                <w:rFonts w:eastAsiaTheme="minorEastAsia"/>
                <w:lang w:eastAsia="en-US"/>
              </w:rPr>
              <w:t xml:space="preserve"> </w:t>
            </w:r>
            <w:proofErr w:type="spellStart"/>
            <w:r w:rsidRPr="00CB4A1C">
              <w:rPr>
                <w:rFonts w:eastAsiaTheme="minorEastAsia"/>
                <w:lang w:eastAsia="en-US"/>
              </w:rPr>
              <w:t>nơi</w:t>
            </w:r>
            <w:proofErr w:type="spellEnd"/>
            <w:r w:rsidRPr="00CB4A1C">
              <w:rPr>
                <w:rFonts w:eastAsiaTheme="minorEastAsia"/>
                <w:lang w:eastAsia="en-US"/>
              </w:rPr>
              <w:t xml:space="preserve"> </w:t>
            </w:r>
            <w:proofErr w:type="spellStart"/>
            <w:r w:rsidRPr="00CB4A1C">
              <w:rPr>
                <w:rFonts w:eastAsiaTheme="minorEastAsia"/>
                <w:lang w:eastAsia="en-US"/>
              </w:rPr>
              <w:t>làm</w:t>
            </w:r>
            <w:proofErr w:type="spellEnd"/>
            <w:r w:rsidRPr="00CB4A1C">
              <w:rPr>
                <w:rFonts w:eastAsiaTheme="minorEastAsia"/>
                <w:lang w:eastAsia="en-US"/>
              </w:rPr>
              <w:t xml:space="preserve"> </w:t>
            </w:r>
            <w:proofErr w:type="spellStart"/>
            <w:r w:rsidRPr="00CB4A1C">
              <w:rPr>
                <w:rFonts w:eastAsiaTheme="minorEastAsia"/>
                <w:lang w:eastAsia="en-US"/>
              </w:rPr>
              <w:t>việc</w:t>
            </w:r>
            <w:proofErr w:type="spellEnd"/>
            <w:r w:rsidRPr="00CB4A1C">
              <w:rPr>
                <w:rFonts w:eastAsiaTheme="minorEastAsia"/>
                <w:lang w:eastAsia="en-US"/>
              </w:rPr>
              <w:t xml:space="preserve"> </w:t>
            </w:r>
            <w:proofErr w:type="spellStart"/>
            <w:r w:rsidR="00BA15E5">
              <w:rPr>
                <w:rFonts w:eastAsiaTheme="minorEastAsia"/>
                <w:lang w:eastAsia="en-US"/>
              </w:rPr>
              <w:t>tại</w:t>
            </w:r>
            <w:proofErr w:type="spellEnd"/>
            <w:r w:rsidR="00BA15E5">
              <w:rPr>
                <w:rFonts w:eastAsiaTheme="minorEastAsia"/>
                <w:lang w:val="vi-VN" w:eastAsia="en-US"/>
              </w:rPr>
              <w:t xml:space="preserve"> </w:t>
            </w:r>
            <w:proofErr w:type="spellStart"/>
            <w:r w:rsidRPr="00CB4A1C">
              <w:rPr>
                <w:rFonts w:eastAsiaTheme="minorEastAsia"/>
                <w:lang w:eastAsia="en-US"/>
              </w:rPr>
              <w:t>Điều</w:t>
            </w:r>
            <w:proofErr w:type="spellEnd"/>
            <w:r w:rsidRPr="00CB4A1C">
              <w:rPr>
                <w:rFonts w:eastAsiaTheme="minorEastAsia"/>
                <w:lang w:eastAsia="en-US"/>
              </w:rPr>
              <w:t xml:space="preserve"> 8 (3). </w:t>
            </w:r>
            <w:proofErr w:type="spellStart"/>
            <w:r w:rsidRPr="00CB4A1C">
              <w:rPr>
                <w:rFonts w:eastAsiaTheme="minorEastAsia"/>
                <w:lang w:eastAsia="en-US"/>
              </w:rPr>
              <w:t>Quấy</w:t>
            </w:r>
            <w:proofErr w:type="spellEnd"/>
            <w:r w:rsidRPr="00CB4A1C">
              <w:rPr>
                <w:rFonts w:eastAsiaTheme="minorEastAsia"/>
                <w:lang w:eastAsia="en-US"/>
              </w:rPr>
              <w:t xml:space="preserve"> </w:t>
            </w:r>
            <w:proofErr w:type="spellStart"/>
            <w:r w:rsidRPr="00CB4A1C">
              <w:rPr>
                <w:rFonts w:eastAsiaTheme="minorEastAsia"/>
                <w:lang w:eastAsia="en-US"/>
              </w:rPr>
              <w:t>rối</w:t>
            </w:r>
            <w:proofErr w:type="spellEnd"/>
            <w:r w:rsidRPr="00CB4A1C">
              <w:rPr>
                <w:rFonts w:eastAsiaTheme="minorEastAsia"/>
                <w:lang w:eastAsia="en-US"/>
              </w:rPr>
              <w:t xml:space="preserve"> </w:t>
            </w:r>
            <w:proofErr w:type="spellStart"/>
            <w:r w:rsidRPr="00CB4A1C">
              <w:rPr>
                <w:rFonts w:eastAsiaTheme="minorEastAsia"/>
                <w:lang w:eastAsia="en-US"/>
              </w:rPr>
              <w:t>tình</w:t>
            </w:r>
            <w:proofErr w:type="spellEnd"/>
            <w:r w:rsidRPr="00CB4A1C">
              <w:rPr>
                <w:rFonts w:eastAsiaTheme="minorEastAsia"/>
                <w:lang w:eastAsia="en-US"/>
              </w:rPr>
              <w:t xml:space="preserve"> </w:t>
            </w:r>
            <w:proofErr w:type="spellStart"/>
            <w:r w:rsidRPr="00CB4A1C">
              <w:rPr>
                <w:rFonts w:eastAsiaTheme="minorEastAsia"/>
                <w:lang w:eastAsia="en-US"/>
              </w:rPr>
              <w:t>dục</w:t>
            </w:r>
            <w:proofErr w:type="spellEnd"/>
            <w:r w:rsidRPr="00CB4A1C">
              <w:rPr>
                <w:rFonts w:eastAsiaTheme="minorEastAsia"/>
                <w:lang w:eastAsia="en-US"/>
              </w:rPr>
              <w:t xml:space="preserve"> </w:t>
            </w:r>
            <w:proofErr w:type="spellStart"/>
            <w:r w:rsidRPr="00CB4A1C">
              <w:rPr>
                <w:rFonts w:eastAsiaTheme="minorEastAsia"/>
                <w:lang w:eastAsia="en-US"/>
              </w:rPr>
              <w:t>được</w:t>
            </w:r>
            <w:proofErr w:type="spellEnd"/>
            <w:r w:rsidRPr="00CB4A1C">
              <w:rPr>
                <w:rFonts w:eastAsiaTheme="minorEastAsia"/>
                <w:lang w:eastAsia="en-US"/>
              </w:rPr>
              <w:t xml:space="preserve"> </w:t>
            </w:r>
            <w:proofErr w:type="spellStart"/>
            <w:r w:rsidRPr="00CB4A1C">
              <w:rPr>
                <w:rFonts w:eastAsiaTheme="minorEastAsia"/>
                <w:lang w:eastAsia="en-US"/>
              </w:rPr>
              <w:t>định</w:t>
            </w:r>
            <w:proofErr w:type="spellEnd"/>
            <w:r w:rsidRPr="00CB4A1C">
              <w:rPr>
                <w:rFonts w:eastAsiaTheme="minorEastAsia"/>
                <w:lang w:eastAsia="en-US"/>
              </w:rPr>
              <w:t xml:space="preserve"> </w:t>
            </w:r>
            <w:proofErr w:type="spellStart"/>
            <w:r w:rsidRPr="00CB4A1C">
              <w:rPr>
                <w:rFonts w:eastAsiaTheme="minorEastAsia"/>
                <w:lang w:eastAsia="en-US"/>
              </w:rPr>
              <w:t>nghĩa</w:t>
            </w:r>
            <w:proofErr w:type="spellEnd"/>
            <w:r w:rsidRPr="00CB4A1C">
              <w:rPr>
                <w:rFonts w:eastAsiaTheme="minorEastAsia"/>
                <w:lang w:eastAsia="en-US"/>
              </w:rPr>
              <w:t xml:space="preserve"> </w:t>
            </w:r>
            <w:proofErr w:type="spellStart"/>
            <w:r w:rsidRPr="00CB4A1C">
              <w:rPr>
                <w:rFonts w:eastAsiaTheme="minorEastAsia"/>
                <w:lang w:eastAsia="en-US"/>
              </w:rPr>
              <w:t>là</w:t>
            </w:r>
            <w:proofErr w:type="spellEnd"/>
            <w:r w:rsidRPr="00CB4A1C">
              <w:rPr>
                <w:rFonts w:eastAsiaTheme="minorEastAsia"/>
                <w:lang w:eastAsia="en-US"/>
              </w:rPr>
              <w:t xml:space="preserve"> “</w:t>
            </w:r>
            <w:proofErr w:type="spellStart"/>
            <w:r w:rsidRPr="00CB4A1C">
              <w:rPr>
                <w:rFonts w:eastAsiaTheme="minorEastAsia"/>
                <w:lang w:eastAsia="en-US"/>
              </w:rPr>
              <w:t>bất</w:t>
            </w:r>
            <w:proofErr w:type="spellEnd"/>
            <w:r w:rsidRPr="00CB4A1C">
              <w:rPr>
                <w:rFonts w:eastAsiaTheme="minorEastAsia"/>
                <w:lang w:eastAsia="en-US"/>
              </w:rPr>
              <w:t xml:space="preserve"> </w:t>
            </w:r>
            <w:proofErr w:type="spellStart"/>
            <w:r w:rsidRPr="00CB4A1C">
              <w:rPr>
                <w:rFonts w:eastAsiaTheme="minorEastAsia"/>
                <w:lang w:eastAsia="en-US"/>
              </w:rPr>
              <w:t>kỳ</w:t>
            </w:r>
            <w:proofErr w:type="spellEnd"/>
            <w:r w:rsidRPr="00CB4A1C">
              <w:rPr>
                <w:rFonts w:eastAsiaTheme="minorEastAsia"/>
                <w:lang w:eastAsia="en-US"/>
              </w:rPr>
              <w:t xml:space="preserve"> </w:t>
            </w:r>
            <w:proofErr w:type="spellStart"/>
            <w:r w:rsidRPr="00CB4A1C">
              <w:rPr>
                <w:rFonts w:eastAsiaTheme="minorEastAsia"/>
                <w:lang w:eastAsia="en-US"/>
              </w:rPr>
              <w:t>hành</w:t>
            </w:r>
            <w:proofErr w:type="spellEnd"/>
            <w:r w:rsidRPr="00CB4A1C">
              <w:rPr>
                <w:rFonts w:eastAsiaTheme="minorEastAsia"/>
                <w:lang w:eastAsia="en-US"/>
              </w:rPr>
              <w:t xml:space="preserve"> vi </w:t>
            </w:r>
            <w:proofErr w:type="spellStart"/>
            <w:r w:rsidRPr="00CB4A1C">
              <w:rPr>
                <w:rFonts w:eastAsiaTheme="minorEastAsia"/>
                <w:lang w:eastAsia="en-US"/>
              </w:rPr>
              <w:t>tình</w:t>
            </w:r>
            <w:proofErr w:type="spellEnd"/>
            <w:r w:rsidRPr="00CB4A1C">
              <w:rPr>
                <w:rFonts w:eastAsiaTheme="minorEastAsia"/>
                <w:lang w:eastAsia="en-US"/>
              </w:rPr>
              <w:t xml:space="preserve"> </w:t>
            </w:r>
            <w:proofErr w:type="spellStart"/>
            <w:r w:rsidRPr="00CB4A1C">
              <w:rPr>
                <w:rFonts w:eastAsiaTheme="minorEastAsia"/>
                <w:lang w:eastAsia="en-US"/>
              </w:rPr>
              <w:t>dục</w:t>
            </w:r>
            <w:proofErr w:type="spellEnd"/>
            <w:r w:rsidRPr="00CB4A1C">
              <w:rPr>
                <w:rFonts w:eastAsiaTheme="minorEastAsia"/>
                <w:lang w:eastAsia="en-US"/>
              </w:rPr>
              <w:t xml:space="preserve"> </w:t>
            </w:r>
            <w:proofErr w:type="spellStart"/>
            <w:r w:rsidRPr="00CB4A1C">
              <w:rPr>
                <w:rFonts w:eastAsiaTheme="minorEastAsia"/>
                <w:lang w:eastAsia="en-US"/>
              </w:rPr>
              <w:t>nào</w:t>
            </w:r>
            <w:proofErr w:type="spellEnd"/>
            <w:r w:rsidRPr="00CB4A1C">
              <w:rPr>
                <w:rFonts w:eastAsiaTheme="minorEastAsia"/>
                <w:lang w:eastAsia="en-US"/>
              </w:rPr>
              <w:t xml:space="preserve"> </w:t>
            </w:r>
            <w:proofErr w:type="spellStart"/>
            <w:r w:rsidRPr="00CB4A1C">
              <w:rPr>
                <w:rFonts w:eastAsiaTheme="minorEastAsia"/>
                <w:lang w:eastAsia="en-US"/>
              </w:rPr>
              <w:t>của</w:t>
            </w:r>
            <w:proofErr w:type="spellEnd"/>
            <w:r w:rsidRPr="00CB4A1C">
              <w:rPr>
                <w:rFonts w:eastAsiaTheme="minorEastAsia"/>
                <w:lang w:eastAsia="en-US"/>
              </w:rPr>
              <w:t xml:space="preserve"> </w:t>
            </w:r>
            <w:proofErr w:type="spellStart"/>
            <w:r w:rsidRPr="00CB4A1C">
              <w:rPr>
                <w:rFonts w:eastAsiaTheme="minorEastAsia"/>
                <w:lang w:eastAsia="en-US"/>
              </w:rPr>
              <w:t>một</w:t>
            </w:r>
            <w:proofErr w:type="spellEnd"/>
            <w:r w:rsidRPr="00CB4A1C">
              <w:rPr>
                <w:rFonts w:eastAsiaTheme="minorEastAsia"/>
                <w:lang w:eastAsia="en-US"/>
              </w:rPr>
              <w:t xml:space="preserve"> </w:t>
            </w:r>
            <w:proofErr w:type="spellStart"/>
            <w:r w:rsidRPr="00CB4A1C">
              <w:rPr>
                <w:rFonts w:eastAsiaTheme="minorEastAsia"/>
                <w:lang w:eastAsia="en-US"/>
              </w:rPr>
              <w:t>người</w:t>
            </w:r>
            <w:proofErr w:type="spellEnd"/>
            <w:r w:rsidRPr="00CB4A1C">
              <w:rPr>
                <w:rFonts w:eastAsiaTheme="minorEastAsia"/>
                <w:lang w:eastAsia="en-US"/>
              </w:rPr>
              <w:t xml:space="preserve"> </w:t>
            </w:r>
            <w:proofErr w:type="spellStart"/>
            <w:r w:rsidRPr="00CB4A1C">
              <w:rPr>
                <w:rFonts w:eastAsiaTheme="minorEastAsia"/>
                <w:lang w:eastAsia="en-US"/>
              </w:rPr>
              <w:t>chống</w:t>
            </w:r>
            <w:proofErr w:type="spellEnd"/>
            <w:r w:rsidRPr="00CB4A1C">
              <w:rPr>
                <w:rFonts w:eastAsiaTheme="minorEastAsia"/>
                <w:lang w:eastAsia="en-US"/>
              </w:rPr>
              <w:t xml:space="preserve"> </w:t>
            </w:r>
            <w:proofErr w:type="spellStart"/>
            <w:r w:rsidRPr="00CB4A1C">
              <w:rPr>
                <w:rFonts w:eastAsiaTheme="minorEastAsia"/>
                <w:lang w:eastAsia="en-US"/>
              </w:rPr>
              <w:t>lại</w:t>
            </w:r>
            <w:proofErr w:type="spellEnd"/>
            <w:r w:rsidRPr="00CB4A1C">
              <w:rPr>
                <w:rFonts w:eastAsiaTheme="minorEastAsia"/>
                <w:lang w:eastAsia="en-US"/>
              </w:rPr>
              <w:t xml:space="preserve"> </w:t>
            </w:r>
            <w:proofErr w:type="spellStart"/>
            <w:r w:rsidRPr="00CB4A1C">
              <w:rPr>
                <w:rFonts w:eastAsiaTheme="minorEastAsia"/>
                <w:lang w:eastAsia="en-US"/>
              </w:rPr>
              <w:t>người</w:t>
            </w:r>
            <w:proofErr w:type="spellEnd"/>
            <w:r w:rsidRPr="00CB4A1C">
              <w:rPr>
                <w:rFonts w:eastAsiaTheme="minorEastAsia"/>
                <w:lang w:eastAsia="en-US"/>
              </w:rPr>
              <w:t xml:space="preserve"> </w:t>
            </w:r>
            <w:proofErr w:type="spellStart"/>
            <w:r w:rsidRPr="00CB4A1C">
              <w:rPr>
                <w:rFonts w:eastAsiaTheme="minorEastAsia"/>
                <w:lang w:eastAsia="en-US"/>
              </w:rPr>
              <w:t>khác</w:t>
            </w:r>
            <w:proofErr w:type="spellEnd"/>
            <w:r w:rsidRPr="00CB4A1C">
              <w:rPr>
                <w:rFonts w:eastAsiaTheme="minorEastAsia"/>
                <w:lang w:eastAsia="en-US"/>
              </w:rPr>
              <w:t xml:space="preserve"> </w:t>
            </w:r>
            <w:proofErr w:type="spellStart"/>
            <w:r w:rsidRPr="00CB4A1C">
              <w:rPr>
                <w:rFonts w:eastAsiaTheme="minorEastAsia"/>
                <w:lang w:eastAsia="en-US"/>
              </w:rPr>
              <w:t>tại</w:t>
            </w:r>
            <w:proofErr w:type="spellEnd"/>
            <w:r w:rsidRPr="00CB4A1C">
              <w:rPr>
                <w:rFonts w:eastAsiaTheme="minorEastAsia"/>
                <w:lang w:eastAsia="en-US"/>
              </w:rPr>
              <w:t xml:space="preserve"> </w:t>
            </w:r>
            <w:proofErr w:type="spellStart"/>
            <w:r w:rsidRPr="00CB4A1C">
              <w:rPr>
                <w:rFonts w:eastAsiaTheme="minorEastAsia"/>
                <w:lang w:eastAsia="en-US"/>
              </w:rPr>
              <w:t>nơi</w:t>
            </w:r>
            <w:proofErr w:type="spellEnd"/>
            <w:r w:rsidRPr="00CB4A1C">
              <w:rPr>
                <w:rFonts w:eastAsiaTheme="minorEastAsia"/>
                <w:lang w:eastAsia="en-US"/>
              </w:rPr>
              <w:t xml:space="preserve"> </w:t>
            </w:r>
            <w:proofErr w:type="spellStart"/>
            <w:r w:rsidRPr="00CB4A1C">
              <w:rPr>
                <w:rFonts w:eastAsiaTheme="minorEastAsia"/>
                <w:lang w:eastAsia="en-US"/>
              </w:rPr>
              <w:t>làm</w:t>
            </w:r>
            <w:proofErr w:type="spellEnd"/>
            <w:r w:rsidRPr="00CB4A1C">
              <w:rPr>
                <w:rFonts w:eastAsiaTheme="minorEastAsia"/>
                <w:lang w:eastAsia="en-US"/>
              </w:rPr>
              <w:t xml:space="preserve"> </w:t>
            </w:r>
            <w:proofErr w:type="spellStart"/>
            <w:r w:rsidRPr="00CB4A1C">
              <w:rPr>
                <w:rFonts w:eastAsiaTheme="minorEastAsia"/>
                <w:lang w:eastAsia="en-US"/>
              </w:rPr>
              <w:t>việc</w:t>
            </w:r>
            <w:proofErr w:type="spellEnd"/>
            <w:r w:rsidRPr="00CB4A1C">
              <w:rPr>
                <w:rFonts w:eastAsiaTheme="minorEastAsia"/>
                <w:lang w:eastAsia="en-US"/>
              </w:rPr>
              <w:t xml:space="preserve"> </w:t>
            </w:r>
            <w:proofErr w:type="spellStart"/>
            <w:r w:rsidRPr="00CB4A1C">
              <w:rPr>
                <w:rFonts w:eastAsiaTheme="minorEastAsia"/>
                <w:lang w:eastAsia="en-US"/>
              </w:rPr>
              <w:t>trái</w:t>
            </w:r>
            <w:proofErr w:type="spellEnd"/>
            <w:r w:rsidRPr="00CB4A1C">
              <w:rPr>
                <w:rFonts w:eastAsiaTheme="minorEastAsia"/>
                <w:lang w:eastAsia="en-US"/>
              </w:rPr>
              <w:t xml:space="preserve"> </w:t>
            </w:r>
            <w:proofErr w:type="spellStart"/>
            <w:r w:rsidRPr="00CB4A1C">
              <w:rPr>
                <w:rFonts w:eastAsiaTheme="minorEastAsia"/>
                <w:lang w:eastAsia="en-US"/>
              </w:rPr>
              <w:t>với</w:t>
            </w:r>
            <w:proofErr w:type="spellEnd"/>
            <w:r w:rsidRPr="00CB4A1C">
              <w:rPr>
                <w:rFonts w:eastAsiaTheme="minorEastAsia"/>
                <w:lang w:eastAsia="en-US"/>
              </w:rPr>
              <w:t xml:space="preserve"> ý </w:t>
            </w:r>
            <w:proofErr w:type="spellStart"/>
            <w:r w:rsidRPr="00CB4A1C">
              <w:rPr>
                <w:rFonts w:eastAsiaTheme="minorEastAsia"/>
                <w:lang w:eastAsia="en-US"/>
              </w:rPr>
              <w:t>muốn</w:t>
            </w:r>
            <w:proofErr w:type="spellEnd"/>
            <w:r w:rsidRPr="00CB4A1C">
              <w:rPr>
                <w:rFonts w:eastAsiaTheme="minorEastAsia"/>
                <w:lang w:eastAsia="en-US"/>
              </w:rPr>
              <w:t xml:space="preserve"> </w:t>
            </w:r>
            <w:proofErr w:type="spellStart"/>
            <w:r w:rsidRPr="00CB4A1C">
              <w:rPr>
                <w:rFonts w:eastAsiaTheme="minorEastAsia"/>
                <w:lang w:eastAsia="en-US"/>
              </w:rPr>
              <w:t>của</w:t>
            </w:r>
            <w:proofErr w:type="spellEnd"/>
            <w:r w:rsidRPr="00CB4A1C">
              <w:rPr>
                <w:rFonts w:eastAsiaTheme="minorEastAsia"/>
                <w:lang w:eastAsia="en-US"/>
              </w:rPr>
              <w:t xml:space="preserve"> </w:t>
            </w:r>
            <w:proofErr w:type="spellStart"/>
            <w:r w:rsidRPr="00CB4A1C">
              <w:rPr>
                <w:rFonts w:eastAsiaTheme="minorEastAsia"/>
                <w:lang w:eastAsia="en-US"/>
              </w:rPr>
              <w:t>người</w:t>
            </w:r>
            <w:proofErr w:type="spellEnd"/>
            <w:r w:rsidRPr="00CB4A1C">
              <w:rPr>
                <w:rFonts w:eastAsiaTheme="minorEastAsia"/>
                <w:lang w:eastAsia="en-US"/>
              </w:rPr>
              <w:t xml:space="preserve"> </w:t>
            </w:r>
            <w:proofErr w:type="spellStart"/>
            <w:r w:rsidRPr="00CB4A1C">
              <w:rPr>
                <w:rFonts w:eastAsiaTheme="minorEastAsia"/>
                <w:lang w:eastAsia="en-US"/>
              </w:rPr>
              <w:t>đó</w:t>
            </w:r>
            <w:proofErr w:type="spellEnd"/>
            <w:r w:rsidRPr="00CB4A1C">
              <w:rPr>
                <w:rFonts w:eastAsiaTheme="minorEastAsia"/>
                <w:lang w:eastAsia="en-US"/>
              </w:rPr>
              <w:t>” (</w:t>
            </w:r>
            <w:proofErr w:type="spellStart"/>
            <w:r w:rsidRPr="00CB4A1C">
              <w:rPr>
                <w:rFonts w:eastAsiaTheme="minorEastAsia"/>
                <w:lang w:eastAsia="en-US"/>
              </w:rPr>
              <w:t>Điều</w:t>
            </w:r>
            <w:proofErr w:type="spellEnd"/>
            <w:r w:rsidRPr="00CB4A1C">
              <w:rPr>
                <w:rFonts w:eastAsiaTheme="minorEastAsia"/>
                <w:lang w:eastAsia="en-US"/>
              </w:rPr>
              <w:t xml:space="preserve"> 3 (9)). </w:t>
            </w:r>
            <w:proofErr w:type="spellStart"/>
            <w:r w:rsidR="00BA15E5">
              <w:rPr>
                <w:rFonts w:eastAsiaTheme="minorEastAsia"/>
                <w:lang w:eastAsia="en-US"/>
              </w:rPr>
              <w:t>Việc</w:t>
            </w:r>
            <w:proofErr w:type="spellEnd"/>
            <w:r w:rsidR="00BA15E5">
              <w:rPr>
                <w:rFonts w:eastAsiaTheme="minorEastAsia"/>
                <w:lang w:val="vi-VN" w:eastAsia="en-US"/>
              </w:rPr>
              <w:t xml:space="preserve"> </w:t>
            </w:r>
            <w:proofErr w:type="spellStart"/>
            <w:r w:rsidRPr="00CB4A1C">
              <w:rPr>
                <w:rFonts w:eastAsiaTheme="minorEastAsia"/>
                <w:lang w:eastAsia="en-US"/>
              </w:rPr>
              <w:t>sửa</w:t>
            </w:r>
            <w:proofErr w:type="spellEnd"/>
            <w:r w:rsidRPr="00CB4A1C">
              <w:rPr>
                <w:rFonts w:eastAsiaTheme="minorEastAsia"/>
                <w:lang w:eastAsia="en-US"/>
              </w:rPr>
              <w:t xml:space="preserve"> </w:t>
            </w:r>
            <w:proofErr w:type="spellStart"/>
            <w:r w:rsidRPr="00CB4A1C">
              <w:rPr>
                <w:rFonts w:eastAsiaTheme="minorEastAsia"/>
                <w:lang w:eastAsia="en-US"/>
              </w:rPr>
              <w:t>đổi</w:t>
            </w:r>
            <w:proofErr w:type="spellEnd"/>
            <w:r w:rsidR="00BA15E5">
              <w:rPr>
                <w:rFonts w:eastAsiaTheme="minorEastAsia"/>
                <w:lang w:val="vi-VN" w:eastAsia="en-US"/>
              </w:rPr>
              <w:t xml:space="preserve"> này</w:t>
            </w:r>
            <w:r w:rsidRPr="00CB4A1C">
              <w:rPr>
                <w:rFonts w:eastAsiaTheme="minorEastAsia"/>
                <w:lang w:eastAsia="en-US"/>
              </w:rPr>
              <w:t xml:space="preserve"> </w:t>
            </w:r>
            <w:proofErr w:type="spellStart"/>
            <w:r w:rsidRPr="00CB4A1C">
              <w:rPr>
                <w:rFonts w:eastAsiaTheme="minorEastAsia"/>
                <w:lang w:eastAsia="en-US"/>
              </w:rPr>
              <w:t>trong</w:t>
            </w:r>
            <w:proofErr w:type="spellEnd"/>
            <w:r w:rsidRPr="00CB4A1C">
              <w:rPr>
                <w:rFonts w:eastAsiaTheme="minorEastAsia"/>
                <w:lang w:eastAsia="en-US"/>
              </w:rPr>
              <w:t xml:space="preserve"> </w:t>
            </w:r>
            <w:proofErr w:type="spellStart"/>
            <w:r w:rsidRPr="00CB4A1C">
              <w:rPr>
                <w:rFonts w:eastAsiaTheme="minorEastAsia"/>
                <w:lang w:eastAsia="en-US"/>
              </w:rPr>
              <w:t>Bộ</w:t>
            </w:r>
            <w:proofErr w:type="spellEnd"/>
            <w:r w:rsidRPr="00CB4A1C">
              <w:rPr>
                <w:rFonts w:eastAsiaTheme="minorEastAsia"/>
                <w:lang w:eastAsia="en-US"/>
              </w:rPr>
              <w:t xml:space="preserve"> </w:t>
            </w:r>
            <w:proofErr w:type="spellStart"/>
            <w:r w:rsidRPr="00CB4A1C">
              <w:rPr>
                <w:rFonts w:eastAsiaTheme="minorEastAsia"/>
                <w:lang w:eastAsia="en-US"/>
              </w:rPr>
              <w:t>luật</w:t>
            </w:r>
            <w:proofErr w:type="spellEnd"/>
            <w:r w:rsidRPr="00CB4A1C">
              <w:rPr>
                <w:rFonts w:eastAsiaTheme="minorEastAsia"/>
                <w:lang w:eastAsia="en-US"/>
              </w:rPr>
              <w:t xml:space="preserve"> Lao </w:t>
            </w:r>
            <w:proofErr w:type="spellStart"/>
            <w:r w:rsidRPr="00CB4A1C">
              <w:rPr>
                <w:rFonts w:eastAsiaTheme="minorEastAsia"/>
                <w:lang w:eastAsia="en-US"/>
              </w:rPr>
              <w:t>động</w:t>
            </w:r>
            <w:proofErr w:type="spellEnd"/>
            <w:r w:rsidRPr="00CB4A1C">
              <w:rPr>
                <w:rFonts w:eastAsiaTheme="minorEastAsia"/>
                <w:lang w:eastAsia="en-US"/>
              </w:rPr>
              <w:t xml:space="preserve"> </w:t>
            </w:r>
            <w:proofErr w:type="spellStart"/>
            <w:r w:rsidRPr="00CB4A1C">
              <w:rPr>
                <w:rFonts w:eastAsiaTheme="minorEastAsia"/>
                <w:lang w:eastAsia="en-US"/>
              </w:rPr>
              <w:t>là</w:t>
            </w:r>
            <w:proofErr w:type="spellEnd"/>
            <w:r w:rsidRPr="00CB4A1C">
              <w:rPr>
                <w:rFonts w:eastAsiaTheme="minorEastAsia"/>
                <w:lang w:eastAsia="en-US"/>
              </w:rPr>
              <w:t xml:space="preserve"> </w:t>
            </w:r>
            <w:proofErr w:type="spellStart"/>
            <w:r w:rsidRPr="00CB4A1C">
              <w:rPr>
                <w:rFonts w:eastAsiaTheme="minorEastAsia"/>
                <w:lang w:eastAsia="en-US"/>
              </w:rPr>
              <w:t>rất</w:t>
            </w:r>
            <w:proofErr w:type="spellEnd"/>
            <w:r w:rsidRPr="00CB4A1C">
              <w:rPr>
                <w:rFonts w:eastAsiaTheme="minorEastAsia"/>
                <w:lang w:eastAsia="en-US"/>
              </w:rPr>
              <w:t xml:space="preserve"> </w:t>
            </w:r>
            <w:proofErr w:type="spellStart"/>
            <w:r w:rsidRPr="00CB4A1C">
              <w:rPr>
                <w:rFonts w:eastAsiaTheme="minorEastAsia"/>
                <w:lang w:eastAsia="en-US"/>
              </w:rPr>
              <w:t>quan</w:t>
            </w:r>
            <w:proofErr w:type="spellEnd"/>
            <w:r w:rsidRPr="00CB4A1C">
              <w:rPr>
                <w:rFonts w:eastAsiaTheme="minorEastAsia"/>
                <w:lang w:eastAsia="en-US"/>
              </w:rPr>
              <w:t xml:space="preserve"> </w:t>
            </w:r>
            <w:proofErr w:type="spellStart"/>
            <w:r w:rsidRPr="00CB4A1C">
              <w:rPr>
                <w:rFonts w:eastAsiaTheme="minorEastAsia"/>
                <w:lang w:eastAsia="en-US"/>
              </w:rPr>
              <w:t>trọng</w:t>
            </w:r>
            <w:proofErr w:type="spellEnd"/>
            <w:r w:rsidRPr="00CB4A1C">
              <w:rPr>
                <w:rFonts w:eastAsiaTheme="minorEastAsia"/>
                <w:lang w:eastAsia="en-US"/>
              </w:rPr>
              <w:t xml:space="preserve"> </w:t>
            </w:r>
            <w:proofErr w:type="spellStart"/>
            <w:r w:rsidRPr="00CB4A1C">
              <w:rPr>
                <w:rFonts w:eastAsiaTheme="minorEastAsia"/>
                <w:lang w:eastAsia="en-US"/>
              </w:rPr>
              <w:t>vì</w:t>
            </w:r>
            <w:proofErr w:type="spellEnd"/>
            <w:r w:rsidRPr="00CB4A1C">
              <w:rPr>
                <w:rFonts w:eastAsiaTheme="minorEastAsia"/>
                <w:lang w:eastAsia="en-US"/>
              </w:rPr>
              <w:t xml:space="preserve"> </w:t>
            </w:r>
            <w:proofErr w:type="spellStart"/>
            <w:r w:rsidRPr="00CB4A1C">
              <w:rPr>
                <w:rFonts w:eastAsiaTheme="minorEastAsia"/>
                <w:lang w:eastAsia="en-US"/>
              </w:rPr>
              <w:t>đây</w:t>
            </w:r>
            <w:proofErr w:type="spellEnd"/>
            <w:r w:rsidRPr="00CB4A1C">
              <w:rPr>
                <w:rFonts w:eastAsiaTheme="minorEastAsia"/>
                <w:lang w:eastAsia="en-US"/>
              </w:rPr>
              <w:t xml:space="preserve"> </w:t>
            </w:r>
            <w:proofErr w:type="spellStart"/>
            <w:r w:rsidRPr="00CB4A1C">
              <w:rPr>
                <w:rFonts w:eastAsiaTheme="minorEastAsia"/>
                <w:lang w:eastAsia="en-US"/>
              </w:rPr>
              <w:t>là</w:t>
            </w:r>
            <w:proofErr w:type="spellEnd"/>
            <w:r w:rsidRPr="00CB4A1C">
              <w:rPr>
                <w:rFonts w:eastAsiaTheme="minorEastAsia"/>
                <w:lang w:eastAsia="en-US"/>
              </w:rPr>
              <w:t xml:space="preserve"> </w:t>
            </w:r>
            <w:proofErr w:type="spellStart"/>
            <w:r w:rsidR="00BA15E5">
              <w:rPr>
                <w:rFonts w:eastAsiaTheme="minorEastAsia"/>
                <w:lang w:eastAsia="en-US"/>
              </w:rPr>
              <w:t>lần</w:t>
            </w:r>
            <w:proofErr w:type="spellEnd"/>
            <w:r w:rsidR="00BA15E5">
              <w:rPr>
                <w:rFonts w:eastAsiaTheme="minorEastAsia"/>
                <w:lang w:val="vi-VN" w:eastAsia="en-US"/>
              </w:rPr>
              <w:t xml:space="preserve"> đầu tiên </w:t>
            </w:r>
            <w:proofErr w:type="spellStart"/>
            <w:r w:rsidR="0066398B">
              <w:rPr>
                <w:rFonts w:eastAsiaTheme="minorEastAsia"/>
                <w:lang w:eastAsia="en-US"/>
              </w:rPr>
              <w:t>khái</w:t>
            </w:r>
            <w:proofErr w:type="spellEnd"/>
            <w:r w:rsidR="0066398B">
              <w:rPr>
                <w:rFonts w:eastAsiaTheme="minorEastAsia"/>
                <w:lang w:val="vi-VN" w:eastAsia="en-US"/>
              </w:rPr>
              <w:t xml:space="preserve"> niệm </w:t>
            </w:r>
            <w:proofErr w:type="spellStart"/>
            <w:r w:rsidRPr="00CB4A1C">
              <w:rPr>
                <w:rFonts w:eastAsiaTheme="minorEastAsia"/>
                <w:lang w:eastAsia="en-US"/>
              </w:rPr>
              <w:t>quấy</w:t>
            </w:r>
            <w:proofErr w:type="spellEnd"/>
            <w:r w:rsidRPr="00CB4A1C">
              <w:rPr>
                <w:rFonts w:eastAsiaTheme="minorEastAsia"/>
                <w:lang w:eastAsia="en-US"/>
              </w:rPr>
              <w:t xml:space="preserve"> </w:t>
            </w:r>
            <w:proofErr w:type="spellStart"/>
            <w:r w:rsidRPr="00CB4A1C">
              <w:rPr>
                <w:rFonts w:eastAsiaTheme="minorEastAsia"/>
                <w:lang w:eastAsia="en-US"/>
              </w:rPr>
              <w:t>rối</w:t>
            </w:r>
            <w:proofErr w:type="spellEnd"/>
            <w:r w:rsidRPr="00CB4A1C">
              <w:rPr>
                <w:rFonts w:eastAsiaTheme="minorEastAsia"/>
                <w:lang w:eastAsia="en-US"/>
              </w:rPr>
              <w:t xml:space="preserve"> </w:t>
            </w:r>
            <w:proofErr w:type="spellStart"/>
            <w:r w:rsidRPr="00CB4A1C">
              <w:rPr>
                <w:rFonts w:eastAsiaTheme="minorEastAsia"/>
                <w:lang w:eastAsia="en-US"/>
              </w:rPr>
              <w:t>tình</w:t>
            </w:r>
            <w:proofErr w:type="spellEnd"/>
            <w:r w:rsidRPr="00CB4A1C">
              <w:rPr>
                <w:rFonts w:eastAsiaTheme="minorEastAsia"/>
                <w:lang w:eastAsia="en-US"/>
              </w:rPr>
              <w:t xml:space="preserve"> </w:t>
            </w:r>
            <w:proofErr w:type="spellStart"/>
            <w:r w:rsidRPr="00CB4A1C">
              <w:rPr>
                <w:rFonts w:eastAsiaTheme="minorEastAsia"/>
                <w:lang w:eastAsia="en-US"/>
              </w:rPr>
              <w:t>dục</w:t>
            </w:r>
            <w:proofErr w:type="spellEnd"/>
            <w:r w:rsidRPr="00CB4A1C">
              <w:rPr>
                <w:rFonts w:eastAsiaTheme="minorEastAsia"/>
                <w:lang w:eastAsia="en-US"/>
              </w:rPr>
              <w:t xml:space="preserve"> </w:t>
            </w:r>
            <w:proofErr w:type="spellStart"/>
            <w:r w:rsidRPr="00CB4A1C">
              <w:rPr>
                <w:rFonts w:eastAsiaTheme="minorEastAsia"/>
                <w:lang w:eastAsia="en-US"/>
              </w:rPr>
              <w:t>được</w:t>
            </w:r>
            <w:proofErr w:type="spellEnd"/>
            <w:r w:rsidRPr="00CB4A1C">
              <w:rPr>
                <w:rFonts w:eastAsiaTheme="minorEastAsia"/>
                <w:lang w:eastAsia="en-US"/>
              </w:rPr>
              <w:t xml:space="preserve"> </w:t>
            </w:r>
            <w:proofErr w:type="spellStart"/>
            <w:r w:rsidR="0066398B">
              <w:rPr>
                <w:rFonts w:eastAsiaTheme="minorEastAsia"/>
                <w:lang w:eastAsia="en-US"/>
              </w:rPr>
              <w:t>định</w:t>
            </w:r>
            <w:proofErr w:type="spellEnd"/>
            <w:r w:rsidR="0066398B">
              <w:rPr>
                <w:rFonts w:eastAsiaTheme="minorEastAsia"/>
                <w:lang w:val="vi-VN" w:eastAsia="en-US"/>
              </w:rPr>
              <w:t xml:space="preserve"> nghĩa </w:t>
            </w:r>
            <w:proofErr w:type="spellStart"/>
            <w:r w:rsidRPr="00CB4A1C">
              <w:rPr>
                <w:rFonts w:eastAsiaTheme="minorEastAsia"/>
                <w:lang w:eastAsia="en-US"/>
              </w:rPr>
              <w:t>trong</w:t>
            </w:r>
            <w:proofErr w:type="spellEnd"/>
            <w:r w:rsidRPr="00CB4A1C">
              <w:rPr>
                <w:rFonts w:eastAsiaTheme="minorEastAsia"/>
                <w:lang w:eastAsia="en-US"/>
              </w:rPr>
              <w:t xml:space="preserve"> </w:t>
            </w:r>
            <w:r w:rsidR="00BA15E5">
              <w:rPr>
                <w:rFonts w:eastAsiaTheme="minorEastAsia"/>
                <w:lang w:val="vi-VN" w:eastAsia="en-US"/>
              </w:rPr>
              <w:t>l</w:t>
            </w:r>
            <w:proofErr w:type="spellStart"/>
            <w:r w:rsidRPr="00CB4A1C">
              <w:rPr>
                <w:rFonts w:eastAsiaTheme="minorEastAsia"/>
                <w:lang w:eastAsia="en-US"/>
              </w:rPr>
              <w:t>uật</w:t>
            </w:r>
            <w:proofErr w:type="spellEnd"/>
            <w:r w:rsidRPr="00CB4A1C">
              <w:rPr>
                <w:rFonts w:eastAsiaTheme="minorEastAsia"/>
                <w:lang w:eastAsia="en-US"/>
              </w:rPr>
              <w:t xml:space="preserve"> lao </w:t>
            </w:r>
            <w:proofErr w:type="spellStart"/>
            <w:r w:rsidRPr="00CB4A1C">
              <w:rPr>
                <w:rFonts w:eastAsiaTheme="minorEastAsia"/>
                <w:lang w:eastAsia="en-US"/>
              </w:rPr>
              <w:t>động</w:t>
            </w:r>
            <w:proofErr w:type="spellEnd"/>
            <w:r w:rsidRPr="00CB4A1C">
              <w:rPr>
                <w:rFonts w:eastAsiaTheme="minorEastAsia"/>
                <w:lang w:eastAsia="en-US"/>
              </w:rPr>
              <w:t xml:space="preserve"> </w:t>
            </w:r>
            <w:proofErr w:type="spellStart"/>
            <w:r w:rsidRPr="00CB4A1C">
              <w:rPr>
                <w:rFonts w:eastAsiaTheme="minorEastAsia"/>
                <w:lang w:eastAsia="en-US"/>
              </w:rPr>
              <w:t>Việt</w:t>
            </w:r>
            <w:proofErr w:type="spellEnd"/>
            <w:r w:rsidRPr="00CB4A1C">
              <w:rPr>
                <w:rFonts w:eastAsiaTheme="minorEastAsia"/>
                <w:lang w:eastAsia="en-US"/>
              </w:rPr>
              <w:t xml:space="preserve"> Nam.</w:t>
            </w:r>
          </w:p>
        </w:tc>
      </w:tr>
    </w:tbl>
    <w:p w14:paraId="6496F459" w14:textId="77777777" w:rsidR="007D7EBD" w:rsidRDefault="007D7EBD" w:rsidP="00574380"/>
    <w:p w14:paraId="0A557918" w14:textId="3B154003" w:rsidR="001437DF" w:rsidRPr="00AB355F" w:rsidRDefault="007D7EBD" w:rsidP="001437DF">
      <w:proofErr w:type="spellStart"/>
      <w:r>
        <w:lastRenderedPageBreak/>
        <w:t>Phần</w:t>
      </w:r>
      <w:proofErr w:type="spellEnd"/>
      <w:r>
        <w:t xml:space="preserve"> </w:t>
      </w:r>
      <w:proofErr w:type="spellStart"/>
      <w:r>
        <w:t>lớn</w:t>
      </w:r>
      <w:proofErr w:type="spellEnd"/>
      <w:r w:rsidRPr="007C287C">
        <w:t xml:space="preserve"> </w:t>
      </w:r>
      <w:proofErr w:type="spellStart"/>
      <w:r w:rsidRPr="007C287C">
        <w:t>phụ</w:t>
      </w:r>
      <w:proofErr w:type="spellEnd"/>
      <w:r w:rsidRPr="007C287C">
        <w:t xml:space="preserve"> </w:t>
      </w:r>
      <w:proofErr w:type="spellStart"/>
      <w:r w:rsidRPr="007C287C">
        <w:t>nữ</w:t>
      </w:r>
      <w:proofErr w:type="spellEnd"/>
      <w:r w:rsidRPr="007C287C">
        <w:t xml:space="preserve"> </w:t>
      </w:r>
      <w:proofErr w:type="spellStart"/>
      <w:r w:rsidRPr="007C287C">
        <w:t>trong</w:t>
      </w:r>
      <w:proofErr w:type="spellEnd"/>
      <w:r w:rsidRPr="007C287C">
        <w:t xml:space="preserve"> </w:t>
      </w:r>
      <w:proofErr w:type="spellStart"/>
      <w:r w:rsidRPr="007C287C">
        <w:t>lĩnh</w:t>
      </w:r>
      <w:proofErr w:type="spellEnd"/>
      <w:r w:rsidRPr="007C287C">
        <w:t xml:space="preserve"> </w:t>
      </w:r>
      <w:proofErr w:type="spellStart"/>
      <w:r w:rsidRPr="007C287C">
        <w:t>vực</w:t>
      </w:r>
      <w:proofErr w:type="spellEnd"/>
      <w:r w:rsidRPr="007C287C">
        <w:t xml:space="preserve"> may </w:t>
      </w:r>
      <w:proofErr w:type="spellStart"/>
      <w:r w:rsidRPr="007C287C">
        <w:t>mặc</w:t>
      </w:r>
      <w:proofErr w:type="spellEnd"/>
      <w:r w:rsidRPr="007C287C">
        <w:t xml:space="preserve"> </w:t>
      </w:r>
      <w:proofErr w:type="spellStart"/>
      <w:r w:rsidRPr="007C287C">
        <w:t>và</w:t>
      </w:r>
      <w:proofErr w:type="spellEnd"/>
      <w:r>
        <w:t xml:space="preserve"> da </w:t>
      </w:r>
      <w:proofErr w:type="spellStart"/>
      <w:r>
        <w:t>giày</w:t>
      </w:r>
      <w:proofErr w:type="spellEnd"/>
      <w:r>
        <w:t xml:space="preserve"> </w:t>
      </w:r>
      <w:proofErr w:type="spellStart"/>
      <w:r>
        <w:t>là</w:t>
      </w:r>
      <w:proofErr w:type="spellEnd"/>
      <w:r>
        <w:t xml:space="preserve"> </w:t>
      </w:r>
      <w:proofErr w:type="spellStart"/>
      <w:r>
        <w:t>đối</w:t>
      </w:r>
      <w:proofErr w:type="spellEnd"/>
      <w:r>
        <w:t xml:space="preserve"> </w:t>
      </w:r>
      <w:proofErr w:type="spellStart"/>
      <w:r>
        <w:t>tượng</w:t>
      </w:r>
      <w:proofErr w:type="spellEnd"/>
      <w:r>
        <w:t xml:space="preserve"> </w:t>
      </w:r>
      <w:proofErr w:type="spellStart"/>
      <w:r>
        <w:t>yếu</w:t>
      </w:r>
      <w:proofErr w:type="spellEnd"/>
      <w:r>
        <w:t xml:space="preserve"> </w:t>
      </w:r>
      <w:proofErr w:type="spellStart"/>
      <w:r>
        <w:t>thế</w:t>
      </w:r>
      <w:proofErr w:type="spellEnd"/>
      <w:r w:rsidRPr="007C287C">
        <w:t xml:space="preserve">, </w:t>
      </w:r>
      <w:proofErr w:type="spellStart"/>
      <w:r>
        <w:t>nên</w:t>
      </w:r>
      <w:proofErr w:type="spellEnd"/>
      <w:r>
        <w:t xml:space="preserve"> </w:t>
      </w:r>
      <w:proofErr w:type="spellStart"/>
      <w:r w:rsidRPr="007C287C">
        <w:t>quấy</w:t>
      </w:r>
      <w:proofErr w:type="spellEnd"/>
      <w:r w:rsidRPr="007C287C">
        <w:t xml:space="preserve"> </w:t>
      </w:r>
      <w:proofErr w:type="spellStart"/>
      <w:r w:rsidRPr="007C287C">
        <w:t>rối</w:t>
      </w:r>
      <w:proofErr w:type="spellEnd"/>
      <w:r w:rsidRPr="007C287C">
        <w:t xml:space="preserve"> </w:t>
      </w:r>
      <w:proofErr w:type="spellStart"/>
      <w:r w:rsidRPr="007C287C">
        <w:t>tình</w:t>
      </w:r>
      <w:proofErr w:type="spellEnd"/>
      <w:r w:rsidRPr="007C287C">
        <w:t xml:space="preserve"> </w:t>
      </w:r>
      <w:proofErr w:type="spellStart"/>
      <w:r w:rsidRPr="007C287C">
        <w:t>dục</w:t>
      </w:r>
      <w:proofErr w:type="spellEnd"/>
      <w:r w:rsidRPr="007C287C">
        <w:t xml:space="preserve"> </w:t>
      </w:r>
      <w:proofErr w:type="spellStart"/>
      <w:r w:rsidRPr="007C287C">
        <w:t>là</w:t>
      </w:r>
      <w:proofErr w:type="spellEnd"/>
      <w:r w:rsidRPr="007C287C">
        <w:t xml:space="preserve"> </w:t>
      </w:r>
      <w:proofErr w:type="spellStart"/>
      <w:r w:rsidRPr="007C287C">
        <w:t>một</w:t>
      </w:r>
      <w:proofErr w:type="spellEnd"/>
      <w:r w:rsidRPr="007C287C">
        <w:t xml:space="preserve"> </w:t>
      </w:r>
      <w:proofErr w:type="spellStart"/>
      <w:r w:rsidRPr="007C287C">
        <w:t>thách</w:t>
      </w:r>
      <w:proofErr w:type="spellEnd"/>
      <w:r w:rsidRPr="007C287C">
        <w:t xml:space="preserve"> </w:t>
      </w:r>
      <w:proofErr w:type="spellStart"/>
      <w:r w:rsidRPr="007C287C">
        <w:t>thức</w:t>
      </w:r>
      <w:proofErr w:type="spellEnd"/>
      <w:r>
        <w:t xml:space="preserve"> </w:t>
      </w:r>
      <w:proofErr w:type="spellStart"/>
      <w:r>
        <w:t>lớn</w:t>
      </w:r>
      <w:proofErr w:type="spellEnd"/>
      <w:r w:rsidRPr="007C287C">
        <w:t xml:space="preserve"> </w:t>
      </w:r>
      <w:proofErr w:type="spellStart"/>
      <w:r w:rsidRPr="007C287C">
        <w:t>và</w:t>
      </w:r>
      <w:proofErr w:type="spellEnd"/>
      <w:r>
        <w:t xml:space="preserve"> </w:t>
      </w:r>
      <w:proofErr w:type="spellStart"/>
      <w:r>
        <w:t>là</w:t>
      </w:r>
      <w:proofErr w:type="spellEnd"/>
      <w:r>
        <w:t xml:space="preserve"> </w:t>
      </w:r>
      <w:proofErr w:type="spellStart"/>
      <w:r>
        <w:t>một</w:t>
      </w:r>
      <w:proofErr w:type="spellEnd"/>
      <w:r w:rsidRPr="007C287C">
        <w:t xml:space="preserve"> </w:t>
      </w:r>
      <w:proofErr w:type="spellStart"/>
      <w:r w:rsidRPr="007C287C">
        <w:t>bất</w:t>
      </w:r>
      <w:proofErr w:type="spellEnd"/>
      <w:r w:rsidRPr="007C287C">
        <w:t xml:space="preserve"> </w:t>
      </w:r>
      <w:proofErr w:type="spellStart"/>
      <w:r w:rsidRPr="007C287C">
        <w:t>lợi</w:t>
      </w:r>
      <w:proofErr w:type="spellEnd"/>
      <w:r w:rsidRPr="007C287C">
        <w:t xml:space="preserve"> </w:t>
      </w:r>
      <w:proofErr w:type="spellStart"/>
      <w:r w:rsidRPr="007C287C">
        <w:t>đáng</w:t>
      </w:r>
      <w:proofErr w:type="spellEnd"/>
      <w:r w:rsidRPr="007C287C">
        <w:t xml:space="preserve"> </w:t>
      </w:r>
      <w:proofErr w:type="spellStart"/>
      <w:r w:rsidRPr="007C287C">
        <w:t>kể</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họ</w:t>
      </w:r>
      <w:proofErr w:type="spellEnd"/>
      <w:r w:rsidRPr="007C287C">
        <w:t>.</w:t>
      </w:r>
      <w:r w:rsidRPr="004979DD">
        <w:rPr>
          <w:rStyle w:val="Rimandonotadichiusura"/>
          <w:rFonts w:ascii="Arial" w:hAnsi="Arial" w:cs="Arial"/>
          <w:szCs w:val="24"/>
        </w:rPr>
        <w:endnoteReference w:id="98"/>
      </w:r>
      <w:r w:rsidRPr="00574380">
        <w:rPr>
          <w:rStyle w:val="Rimandonotadichiusura"/>
          <w:vertAlign w:val="baseline"/>
        </w:rPr>
        <w:t xml:space="preserve"> </w:t>
      </w:r>
      <w:proofErr w:type="spellStart"/>
      <w:r w:rsidRPr="007C287C">
        <w:t>Những</w:t>
      </w:r>
      <w:proofErr w:type="spellEnd"/>
      <w:r w:rsidRPr="007C287C">
        <w:t xml:space="preserve"> </w:t>
      </w:r>
      <w:proofErr w:type="spellStart"/>
      <w:r w:rsidRPr="007C287C">
        <w:t>điều</w:t>
      </w:r>
      <w:proofErr w:type="spellEnd"/>
      <w:r w:rsidRPr="007C287C">
        <w:t xml:space="preserve"> </w:t>
      </w:r>
      <w:proofErr w:type="spellStart"/>
      <w:r w:rsidRPr="007C287C">
        <w:t>này</w:t>
      </w:r>
      <w:proofErr w:type="spellEnd"/>
      <w:r w:rsidRPr="007C287C">
        <w:t xml:space="preserve"> </w:t>
      </w:r>
      <w:proofErr w:type="spellStart"/>
      <w:r w:rsidRPr="007C287C">
        <w:t>không</w:t>
      </w:r>
      <w:proofErr w:type="spellEnd"/>
      <w:r w:rsidRPr="007C287C">
        <w:t xml:space="preserve"> </w:t>
      </w:r>
      <w:proofErr w:type="spellStart"/>
      <w:r w:rsidRPr="007C287C">
        <w:t>chỉ</w:t>
      </w:r>
      <w:proofErr w:type="spellEnd"/>
      <w:r w:rsidRPr="007C287C">
        <w:t xml:space="preserve"> vi </w:t>
      </w:r>
      <w:proofErr w:type="spellStart"/>
      <w:r w:rsidRPr="007C287C">
        <w:t>phạm</w:t>
      </w:r>
      <w:proofErr w:type="spellEnd"/>
      <w:r w:rsidRPr="007C287C">
        <w:t xml:space="preserve"> </w:t>
      </w:r>
      <w:proofErr w:type="spellStart"/>
      <w:r w:rsidRPr="007C287C">
        <w:t>luật</w:t>
      </w:r>
      <w:proofErr w:type="spellEnd"/>
      <w:r w:rsidRPr="007C287C">
        <w:t xml:space="preserve"> </w:t>
      </w:r>
      <w:proofErr w:type="spellStart"/>
      <w:r w:rsidRPr="007C287C">
        <w:t>pháp</w:t>
      </w:r>
      <w:proofErr w:type="spellEnd"/>
      <w:r w:rsidRPr="007C287C">
        <w:t xml:space="preserve"> </w:t>
      </w:r>
      <w:proofErr w:type="spellStart"/>
      <w:r w:rsidRPr="007C287C">
        <w:t>quốc</w:t>
      </w:r>
      <w:proofErr w:type="spellEnd"/>
      <w:r w:rsidRPr="007C287C">
        <w:t xml:space="preserve"> </w:t>
      </w:r>
      <w:proofErr w:type="spellStart"/>
      <w:r w:rsidRPr="007C287C">
        <w:t>tế</w:t>
      </w:r>
      <w:proofErr w:type="spellEnd"/>
      <w:r w:rsidRPr="007C287C">
        <w:t xml:space="preserve"> </w:t>
      </w:r>
      <w:proofErr w:type="spellStart"/>
      <w:r w:rsidRPr="007C287C">
        <w:t>và</w:t>
      </w:r>
      <w:proofErr w:type="spellEnd"/>
      <w:r w:rsidRPr="007C287C">
        <w:t xml:space="preserve"> </w:t>
      </w:r>
      <w:proofErr w:type="spellStart"/>
      <w:r w:rsidRPr="007C287C">
        <w:t>Việt</w:t>
      </w:r>
      <w:proofErr w:type="spellEnd"/>
      <w:r w:rsidRPr="007C287C">
        <w:t xml:space="preserve"> Nam, </w:t>
      </w:r>
      <w:proofErr w:type="spellStart"/>
      <w:r w:rsidRPr="007C287C">
        <w:t>mà</w:t>
      </w:r>
      <w:proofErr w:type="spellEnd"/>
      <w:r w:rsidRPr="007C287C">
        <w:t xml:space="preserve"> </w:t>
      </w:r>
      <w:proofErr w:type="spellStart"/>
      <w:r w:rsidRPr="007C287C">
        <w:t>còn</w:t>
      </w:r>
      <w:proofErr w:type="spellEnd"/>
      <w:r w:rsidRPr="007C287C">
        <w:t xml:space="preserve"> </w:t>
      </w:r>
      <w:proofErr w:type="spellStart"/>
      <w:r w:rsidRPr="007C287C">
        <w:t>gây</w:t>
      </w:r>
      <w:proofErr w:type="spellEnd"/>
      <w:r w:rsidRPr="007C287C">
        <w:t xml:space="preserve"> </w:t>
      </w:r>
      <w:proofErr w:type="spellStart"/>
      <w:r>
        <w:t>hao</w:t>
      </w:r>
      <w:proofErr w:type="spellEnd"/>
      <w:r>
        <w:t xml:space="preserve"> </w:t>
      </w:r>
      <w:proofErr w:type="spellStart"/>
      <w:r>
        <w:t>tổn</w:t>
      </w:r>
      <w:proofErr w:type="spellEnd"/>
      <w:r>
        <w:t xml:space="preserve"> chi</w:t>
      </w:r>
      <w:r w:rsidRPr="007C287C">
        <w:t xml:space="preserve"> </w:t>
      </w:r>
      <w:proofErr w:type="spellStart"/>
      <w:r w:rsidRPr="007C287C">
        <w:t>phí</w:t>
      </w:r>
      <w:proofErr w:type="spellEnd"/>
      <w:r w:rsidRPr="007C287C">
        <w:t xml:space="preserve"> </w:t>
      </w:r>
      <w:proofErr w:type="spellStart"/>
      <w:r w:rsidRPr="007C287C">
        <w:t>tài</w:t>
      </w:r>
      <w:proofErr w:type="spellEnd"/>
      <w:r w:rsidRPr="007C287C">
        <w:t xml:space="preserve"> </w:t>
      </w:r>
      <w:proofErr w:type="spellStart"/>
      <w:r w:rsidRPr="007C287C">
        <w:t>chính</w:t>
      </w:r>
      <w:proofErr w:type="spellEnd"/>
      <w:r w:rsidRPr="007C287C">
        <w:t xml:space="preserve"> </w:t>
      </w:r>
      <w:proofErr w:type="spellStart"/>
      <w:r w:rsidRPr="007C287C">
        <w:t>đáng</w:t>
      </w:r>
      <w:proofErr w:type="spellEnd"/>
      <w:r w:rsidRPr="007C287C">
        <w:t xml:space="preserve"> </w:t>
      </w:r>
      <w:proofErr w:type="spellStart"/>
      <w:r w:rsidRPr="007C287C">
        <w:t>kể</w:t>
      </w:r>
      <w:proofErr w:type="spellEnd"/>
      <w:r w:rsidRPr="007C287C">
        <w:t xml:space="preserve"> </w:t>
      </w:r>
      <w:proofErr w:type="spellStart"/>
      <w:r>
        <w:t>không</w:t>
      </w:r>
      <w:proofErr w:type="spellEnd"/>
      <w:r>
        <w:t xml:space="preserve"> </w:t>
      </w:r>
      <w:proofErr w:type="spellStart"/>
      <w:r>
        <w:t>chỉ</w:t>
      </w:r>
      <w:proofErr w:type="spellEnd"/>
      <w:r>
        <w:t xml:space="preserve"> </w:t>
      </w:r>
      <w:proofErr w:type="spellStart"/>
      <w:r w:rsidRPr="007C287C">
        <w:t>cho</w:t>
      </w:r>
      <w:proofErr w:type="spellEnd"/>
      <w:r w:rsidRPr="007C287C">
        <w:t xml:space="preserve"> </w:t>
      </w:r>
      <w:proofErr w:type="spellStart"/>
      <w:r w:rsidRPr="007C287C">
        <w:t>một</w:t>
      </w:r>
      <w:proofErr w:type="spellEnd"/>
      <w:r w:rsidRPr="007C287C">
        <w:t xml:space="preserve"> </w:t>
      </w:r>
      <w:proofErr w:type="spellStart"/>
      <w:r w:rsidRPr="007C287C">
        <w:t>nhà</w:t>
      </w:r>
      <w:proofErr w:type="spellEnd"/>
      <w:r w:rsidRPr="007C287C">
        <w:t xml:space="preserve"> </w:t>
      </w:r>
      <w:proofErr w:type="spellStart"/>
      <w:r w:rsidRPr="007C287C">
        <w:t>máy</w:t>
      </w:r>
      <w:proofErr w:type="spellEnd"/>
      <w:r w:rsidRPr="007C287C">
        <w:t xml:space="preserve"> </w:t>
      </w:r>
      <w:proofErr w:type="spellStart"/>
      <w:r>
        <w:t>mà</w:t>
      </w:r>
      <w:proofErr w:type="spellEnd"/>
      <w:r>
        <w:t xml:space="preserve"> </w:t>
      </w:r>
      <w:proofErr w:type="spellStart"/>
      <w:r>
        <w:t>còn</w:t>
      </w:r>
      <w:proofErr w:type="spellEnd"/>
      <w:r>
        <w:t xml:space="preserve"> </w:t>
      </w:r>
      <w:proofErr w:type="spellStart"/>
      <w:r>
        <w:t>cho</w:t>
      </w:r>
      <w:proofErr w:type="spellEnd"/>
      <w:r>
        <w:t xml:space="preserve"> </w:t>
      </w:r>
      <w:proofErr w:type="spellStart"/>
      <w:r w:rsidRPr="007C287C">
        <w:t>cả</w:t>
      </w:r>
      <w:proofErr w:type="spellEnd"/>
      <w:r w:rsidRPr="007C287C">
        <w:t xml:space="preserve"> </w:t>
      </w:r>
      <w:proofErr w:type="spellStart"/>
      <w:r>
        <w:t>ngành</w:t>
      </w:r>
      <w:proofErr w:type="spellEnd"/>
      <w:r>
        <w:t xml:space="preserve"> </w:t>
      </w:r>
      <w:proofErr w:type="spellStart"/>
      <w:r>
        <w:t>công</w:t>
      </w:r>
      <w:proofErr w:type="spellEnd"/>
      <w:r>
        <w:t xml:space="preserve"> </w:t>
      </w:r>
      <w:proofErr w:type="spellStart"/>
      <w:r>
        <w:t>nghiệp</w:t>
      </w:r>
      <w:proofErr w:type="spellEnd"/>
      <w:r w:rsidRPr="007C287C">
        <w:t xml:space="preserve"> </w:t>
      </w:r>
      <w:proofErr w:type="spellStart"/>
      <w:r w:rsidRPr="007C287C">
        <w:t>và</w:t>
      </w:r>
      <w:proofErr w:type="spellEnd"/>
      <w:r w:rsidRPr="007C287C">
        <w:t xml:space="preserve"> </w:t>
      </w:r>
      <w:proofErr w:type="spellStart"/>
      <w:r w:rsidRPr="007C287C">
        <w:t>nền</w:t>
      </w:r>
      <w:proofErr w:type="spellEnd"/>
      <w:r w:rsidRPr="007C287C">
        <w:t xml:space="preserve"> </w:t>
      </w:r>
      <w:proofErr w:type="spellStart"/>
      <w:r w:rsidRPr="007C287C">
        <w:t>kinh</w:t>
      </w:r>
      <w:proofErr w:type="spellEnd"/>
      <w:r w:rsidRPr="007C287C">
        <w:t xml:space="preserve"> </w:t>
      </w:r>
      <w:proofErr w:type="spellStart"/>
      <w:r w:rsidRPr="007C287C">
        <w:t>tế</w:t>
      </w:r>
      <w:proofErr w:type="spellEnd"/>
      <w:r w:rsidRPr="007C287C">
        <w:t xml:space="preserve"> </w:t>
      </w:r>
      <w:proofErr w:type="spellStart"/>
      <w:r w:rsidRPr="007C287C">
        <w:t>nói</w:t>
      </w:r>
      <w:proofErr w:type="spellEnd"/>
      <w:r w:rsidRPr="007C287C">
        <w:t xml:space="preserve"> </w:t>
      </w:r>
      <w:proofErr w:type="spellStart"/>
      <w:r w:rsidRPr="007C287C">
        <w:t>chung</w:t>
      </w:r>
      <w:proofErr w:type="spellEnd"/>
      <w:r w:rsidRPr="007C287C">
        <w:t xml:space="preserve">. </w:t>
      </w:r>
      <w:proofErr w:type="spellStart"/>
      <w:r w:rsidRPr="007C287C">
        <w:t>Nghiên</w:t>
      </w:r>
      <w:proofErr w:type="spellEnd"/>
      <w:r w:rsidRPr="007C287C">
        <w:t xml:space="preserve"> </w:t>
      </w:r>
      <w:proofErr w:type="spellStart"/>
      <w:r w:rsidRPr="007C287C">
        <w:t>cứu</w:t>
      </w:r>
      <w:proofErr w:type="spellEnd"/>
      <w:r w:rsidRPr="007C287C">
        <w:t xml:space="preserve"> do </w:t>
      </w:r>
      <w:proofErr w:type="spellStart"/>
      <w:r w:rsidR="0024623C">
        <w:t>Tổ</w:t>
      </w:r>
      <w:proofErr w:type="spellEnd"/>
      <w:r w:rsidR="0024623C">
        <w:t xml:space="preserve"> </w:t>
      </w:r>
      <w:proofErr w:type="spellStart"/>
      <w:r w:rsidR="0024623C">
        <w:t>chức</w:t>
      </w:r>
      <w:proofErr w:type="spellEnd"/>
      <w:r w:rsidR="0024623C">
        <w:t xml:space="preserve"> </w:t>
      </w:r>
      <w:r w:rsidRPr="007C287C">
        <w:t xml:space="preserve">CARE </w:t>
      </w:r>
      <w:proofErr w:type="spellStart"/>
      <w:r w:rsidR="0024623C">
        <w:t>Quốc</w:t>
      </w:r>
      <w:proofErr w:type="spellEnd"/>
      <w:r w:rsidR="0024623C">
        <w:t xml:space="preserve"> </w:t>
      </w:r>
      <w:proofErr w:type="spellStart"/>
      <w:r w:rsidR="0024623C">
        <w:t>tế</w:t>
      </w:r>
      <w:proofErr w:type="spellEnd"/>
      <w:r w:rsidR="0024623C" w:rsidRPr="007C287C">
        <w:t xml:space="preserve"> </w:t>
      </w:r>
      <w:proofErr w:type="spellStart"/>
      <w:r w:rsidRPr="007C287C">
        <w:t>thực</w:t>
      </w:r>
      <w:proofErr w:type="spellEnd"/>
      <w:r w:rsidRPr="007C287C">
        <w:t xml:space="preserve"> </w:t>
      </w:r>
      <w:proofErr w:type="spellStart"/>
      <w:r w:rsidRPr="007C287C">
        <w:t>hiện</w:t>
      </w:r>
      <w:proofErr w:type="spellEnd"/>
      <w:r w:rsidRPr="007C287C">
        <w:t xml:space="preserve"> </w:t>
      </w:r>
      <w:proofErr w:type="spellStart"/>
      <w:r w:rsidRPr="007C287C">
        <w:t>vào</w:t>
      </w:r>
      <w:proofErr w:type="spellEnd"/>
      <w:r w:rsidRPr="007C287C">
        <w:t xml:space="preserve"> </w:t>
      </w:r>
      <w:proofErr w:type="spellStart"/>
      <w:r w:rsidRPr="007C287C">
        <w:t>năm</w:t>
      </w:r>
      <w:proofErr w:type="spellEnd"/>
      <w:r w:rsidRPr="007C287C">
        <w:t xml:space="preserve"> 2015 </w:t>
      </w:r>
      <w:proofErr w:type="spellStart"/>
      <w:r w:rsidRPr="007C287C">
        <w:t>tại</w:t>
      </w:r>
      <w:proofErr w:type="spellEnd"/>
      <w:r w:rsidRPr="007C287C">
        <w:t xml:space="preserve"> </w:t>
      </w:r>
      <w:proofErr w:type="spellStart"/>
      <w:r w:rsidRPr="007C287C">
        <w:t>Campuchia</w:t>
      </w:r>
      <w:proofErr w:type="spellEnd"/>
      <w:r w:rsidRPr="007C287C">
        <w:t xml:space="preserve">, </w:t>
      </w:r>
      <w:proofErr w:type="spellStart"/>
      <w:r w:rsidRPr="007C287C">
        <w:t>cho</w:t>
      </w:r>
      <w:proofErr w:type="spellEnd"/>
      <w:r w:rsidRPr="007C287C">
        <w:t xml:space="preserve"> </w:t>
      </w:r>
      <w:proofErr w:type="spellStart"/>
      <w:r w:rsidRPr="007C287C">
        <w:t>thấy</w:t>
      </w:r>
      <w:proofErr w:type="spellEnd"/>
      <w:r w:rsidRPr="007C287C">
        <w:t xml:space="preserve"> </w:t>
      </w:r>
      <w:proofErr w:type="spellStart"/>
      <w:r w:rsidRPr="007C287C">
        <w:t>quấy</w:t>
      </w:r>
      <w:proofErr w:type="spellEnd"/>
      <w:r w:rsidRPr="007C287C">
        <w:t xml:space="preserve"> </w:t>
      </w:r>
      <w:proofErr w:type="spellStart"/>
      <w:r w:rsidRPr="007C287C">
        <w:t>rối</w:t>
      </w:r>
      <w:proofErr w:type="spellEnd"/>
      <w:r w:rsidRPr="007C287C">
        <w:t xml:space="preserve"> </w:t>
      </w:r>
      <w:proofErr w:type="spellStart"/>
      <w:r w:rsidRPr="007C287C">
        <w:t>tình</w:t>
      </w:r>
      <w:proofErr w:type="spellEnd"/>
      <w:r w:rsidRPr="007C287C">
        <w:t xml:space="preserve"> </w:t>
      </w:r>
      <w:proofErr w:type="spellStart"/>
      <w:r w:rsidRPr="007C287C">
        <w:t>dục</w:t>
      </w:r>
      <w:proofErr w:type="spellEnd"/>
      <w:r w:rsidRPr="007C287C">
        <w:t xml:space="preserve"> </w:t>
      </w:r>
      <w:proofErr w:type="spellStart"/>
      <w:r w:rsidRPr="007C287C">
        <w:t>khiến</w:t>
      </w:r>
      <w:proofErr w:type="spellEnd"/>
      <w:r w:rsidRPr="007C287C">
        <w:t xml:space="preserve"> </w:t>
      </w:r>
      <w:proofErr w:type="spellStart"/>
      <w:r w:rsidRPr="007C287C">
        <w:t>ngành</w:t>
      </w:r>
      <w:proofErr w:type="spellEnd"/>
      <w:r w:rsidRPr="007C287C">
        <w:t xml:space="preserve"> </w:t>
      </w:r>
      <w:proofErr w:type="spellStart"/>
      <w:r w:rsidRPr="007C287C">
        <w:t>công</w:t>
      </w:r>
      <w:proofErr w:type="spellEnd"/>
      <w:r w:rsidRPr="007C287C">
        <w:t xml:space="preserve"> </w:t>
      </w:r>
      <w:proofErr w:type="spellStart"/>
      <w:r w:rsidRPr="007C287C">
        <w:t>nghiệp</w:t>
      </w:r>
      <w:proofErr w:type="spellEnd"/>
      <w:r w:rsidRPr="007C287C">
        <w:t xml:space="preserve"> may </w:t>
      </w:r>
      <w:proofErr w:type="spellStart"/>
      <w:r w:rsidRPr="007C287C">
        <w:t>mặc</w:t>
      </w:r>
      <w:proofErr w:type="spellEnd"/>
      <w:r w:rsidRPr="007C287C">
        <w:t xml:space="preserve"> </w:t>
      </w:r>
      <w:proofErr w:type="spellStart"/>
      <w:r w:rsidRPr="007C287C">
        <w:t>của</w:t>
      </w:r>
      <w:proofErr w:type="spellEnd"/>
      <w:r w:rsidRPr="007C287C">
        <w:t xml:space="preserve"> </w:t>
      </w:r>
      <w:proofErr w:type="spellStart"/>
      <w:r w:rsidRPr="007C287C">
        <w:t>nước</w:t>
      </w:r>
      <w:proofErr w:type="spellEnd"/>
      <w:r w:rsidRPr="007C287C">
        <w:t xml:space="preserve"> </w:t>
      </w:r>
      <w:proofErr w:type="spellStart"/>
      <w:r w:rsidRPr="007C287C">
        <w:t>này</w:t>
      </w:r>
      <w:proofErr w:type="spellEnd"/>
      <w:r w:rsidRPr="007C287C">
        <w:t xml:space="preserve"> </w:t>
      </w:r>
      <w:proofErr w:type="spellStart"/>
      <w:r w:rsidR="0024623C">
        <w:t>bị</w:t>
      </w:r>
      <w:proofErr w:type="spellEnd"/>
      <w:r w:rsidR="0066398B">
        <w:rPr>
          <w:lang w:val="vi-VN"/>
        </w:rPr>
        <w:t xml:space="preserve"> </w:t>
      </w:r>
      <w:proofErr w:type="spellStart"/>
      <w:r w:rsidRPr="007C287C">
        <w:t>thiệt</w:t>
      </w:r>
      <w:proofErr w:type="spellEnd"/>
      <w:r w:rsidRPr="007C287C">
        <w:t xml:space="preserve"> </w:t>
      </w:r>
      <w:proofErr w:type="spellStart"/>
      <w:r w:rsidRPr="007C287C">
        <w:t>hại</w:t>
      </w:r>
      <w:proofErr w:type="spellEnd"/>
      <w:r w:rsidRPr="007C287C">
        <w:t xml:space="preserve"> 89 </w:t>
      </w:r>
      <w:proofErr w:type="spellStart"/>
      <w:r w:rsidRPr="007C287C">
        <w:t>triệu</w:t>
      </w:r>
      <w:proofErr w:type="spellEnd"/>
      <w:r w:rsidRPr="007C287C">
        <w:t xml:space="preserve"> USD, </w:t>
      </w:r>
      <w:proofErr w:type="spellStart"/>
      <w:r w:rsidRPr="007C287C">
        <w:t>tương</w:t>
      </w:r>
      <w:proofErr w:type="spellEnd"/>
      <w:r w:rsidRPr="007C287C">
        <w:t xml:space="preserve"> </w:t>
      </w:r>
      <w:proofErr w:type="spellStart"/>
      <w:r w:rsidRPr="007C287C">
        <w:t>đương</w:t>
      </w:r>
      <w:proofErr w:type="spellEnd"/>
      <w:r w:rsidRPr="007C287C">
        <w:t xml:space="preserve"> 0,52% GDP </w:t>
      </w:r>
      <w:proofErr w:type="spellStart"/>
      <w:r w:rsidRPr="007C287C">
        <w:t>của</w:t>
      </w:r>
      <w:proofErr w:type="spellEnd"/>
      <w:r w:rsidRPr="007C287C">
        <w:t xml:space="preserve"> </w:t>
      </w:r>
      <w:proofErr w:type="spellStart"/>
      <w:r w:rsidRPr="007C287C">
        <w:t>Campuchia</w:t>
      </w:r>
      <w:proofErr w:type="spellEnd"/>
      <w:r w:rsidRPr="007C287C">
        <w:t>.</w:t>
      </w:r>
      <w:r w:rsidRPr="004979DD">
        <w:rPr>
          <w:rStyle w:val="Rimandonotadichiusura"/>
          <w:rFonts w:ascii="Arial" w:hAnsi="Arial" w:cs="Arial"/>
          <w:szCs w:val="24"/>
        </w:rPr>
        <w:endnoteReference w:id="99"/>
      </w:r>
      <w:r w:rsidRPr="007C287C">
        <w:t xml:space="preserve"> Do </w:t>
      </w:r>
      <w:proofErr w:type="spellStart"/>
      <w:r w:rsidRPr="007C287C">
        <w:t>đó</w:t>
      </w:r>
      <w:proofErr w:type="spellEnd"/>
      <w:r w:rsidRPr="007C287C">
        <w:t xml:space="preserve">, </w:t>
      </w:r>
      <w:proofErr w:type="spellStart"/>
      <w:r w:rsidRPr="007C287C">
        <w:t>việc</w:t>
      </w:r>
      <w:proofErr w:type="spellEnd"/>
      <w:r w:rsidRPr="007C287C">
        <w:t xml:space="preserve"> </w:t>
      </w:r>
      <w:proofErr w:type="spellStart"/>
      <w:r w:rsidRPr="007C287C">
        <w:t>giải</w:t>
      </w:r>
      <w:proofErr w:type="spellEnd"/>
      <w:r w:rsidRPr="007C287C">
        <w:t xml:space="preserve"> </w:t>
      </w:r>
      <w:proofErr w:type="spellStart"/>
      <w:r w:rsidRPr="007C287C">
        <w:t>quyết</w:t>
      </w:r>
      <w:proofErr w:type="spellEnd"/>
      <w:r w:rsidRPr="007C287C">
        <w:t xml:space="preserve"> </w:t>
      </w:r>
      <w:proofErr w:type="spellStart"/>
      <w:r w:rsidRPr="007C287C">
        <w:t>quấy</w:t>
      </w:r>
      <w:proofErr w:type="spellEnd"/>
      <w:r w:rsidRPr="007C287C">
        <w:t xml:space="preserve"> </w:t>
      </w:r>
      <w:proofErr w:type="spellStart"/>
      <w:r w:rsidRPr="007C287C">
        <w:t>rối</w:t>
      </w:r>
      <w:proofErr w:type="spellEnd"/>
      <w:r w:rsidRPr="007C287C">
        <w:t xml:space="preserve"> </w:t>
      </w:r>
      <w:proofErr w:type="spellStart"/>
      <w:r w:rsidRPr="007C287C">
        <w:t>tình</w:t>
      </w:r>
      <w:proofErr w:type="spellEnd"/>
      <w:r w:rsidRPr="007C287C">
        <w:t xml:space="preserve"> </w:t>
      </w:r>
      <w:proofErr w:type="spellStart"/>
      <w:r w:rsidRPr="007C287C">
        <w:t>dục</w:t>
      </w:r>
      <w:proofErr w:type="spellEnd"/>
      <w:r w:rsidRPr="007C287C">
        <w:t xml:space="preserve"> </w:t>
      </w:r>
      <w:proofErr w:type="spellStart"/>
      <w:r w:rsidRPr="007C287C">
        <w:t>một</w:t>
      </w:r>
      <w:proofErr w:type="spellEnd"/>
      <w:r w:rsidRPr="007C287C">
        <w:t xml:space="preserve"> </w:t>
      </w:r>
      <w:proofErr w:type="spellStart"/>
      <w:r w:rsidRPr="007C287C">
        <w:t>cách</w:t>
      </w:r>
      <w:proofErr w:type="spellEnd"/>
      <w:r w:rsidRPr="007C287C">
        <w:t xml:space="preserve"> </w:t>
      </w:r>
      <w:proofErr w:type="spellStart"/>
      <w:r w:rsidRPr="007C287C">
        <w:t>hiệu</w:t>
      </w:r>
      <w:proofErr w:type="spellEnd"/>
      <w:r w:rsidRPr="007C287C">
        <w:t xml:space="preserve"> </w:t>
      </w:r>
      <w:proofErr w:type="spellStart"/>
      <w:r w:rsidRPr="007C287C">
        <w:t>quả</w:t>
      </w:r>
      <w:proofErr w:type="spellEnd"/>
      <w:r w:rsidRPr="007C287C">
        <w:t xml:space="preserve"> </w:t>
      </w:r>
      <w:proofErr w:type="spellStart"/>
      <w:r w:rsidRPr="007C287C">
        <w:t>không</w:t>
      </w:r>
      <w:proofErr w:type="spellEnd"/>
      <w:r w:rsidRPr="007C287C">
        <w:t xml:space="preserve"> </w:t>
      </w:r>
      <w:proofErr w:type="spellStart"/>
      <w:r w:rsidRPr="007C287C">
        <w:t>chỉ</w:t>
      </w:r>
      <w:proofErr w:type="spellEnd"/>
      <w:r w:rsidRPr="007C287C">
        <w:t xml:space="preserve"> </w:t>
      </w:r>
      <w:proofErr w:type="spellStart"/>
      <w:r w:rsidRPr="007C287C">
        <w:t>là</w:t>
      </w:r>
      <w:proofErr w:type="spellEnd"/>
      <w:r w:rsidRPr="007C287C">
        <w:t xml:space="preserve"> </w:t>
      </w:r>
      <w:proofErr w:type="spellStart"/>
      <w:r w:rsidRPr="007C287C">
        <w:t>việc</w:t>
      </w:r>
      <w:proofErr w:type="spellEnd"/>
      <w:r w:rsidRPr="007C287C">
        <w:t xml:space="preserve"> </w:t>
      </w:r>
      <w:proofErr w:type="spellStart"/>
      <w:r w:rsidRPr="007C287C">
        <w:t>hợp</w:t>
      </w:r>
      <w:proofErr w:type="spellEnd"/>
      <w:r w:rsidRPr="007C287C">
        <w:t xml:space="preserve"> </w:t>
      </w:r>
      <w:proofErr w:type="spellStart"/>
      <w:r w:rsidRPr="007C287C">
        <w:t>pháp</w:t>
      </w:r>
      <w:proofErr w:type="spellEnd"/>
      <w:r w:rsidRPr="007C287C">
        <w:t xml:space="preserve"> </w:t>
      </w:r>
      <w:proofErr w:type="spellStart"/>
      <w:r w:rsidRPr="007C287C">
        <w:t>và</w:t>
      </w:r>
      <w:proofErr w:type="spellEnd"/>
      <w:r w:rsidRPr="007C287C">
        <w:t xml:space="preserve"> </w:t>
      </w:r>
      <w:proofErr w:type="spellStart"/>
      <w:r w:rsidRPr="007C287C">
        <w:t>đạo</w:t>
      </w:r>
      <w:proofErr w:type="spellEnd"/>
      <w:r w:rsidRPr="007C287C">
        <w:t xml:space="preserve"> </w:t>
      </w:r>
      <w:proofErr w:type="spellStart"/>
      <w:r w:rsidRPr="007C287C">
        <w:t>đứ</w:t>
      </w:r>
      <w:r>
        <w:t>c</w:t>
      </w:r>
      <w:proofErr w:type="spellEnd"/>
      <w:r w:rsidRPr="007C287C">
        <w:t xml:space="preserve">, </w:t>
      </w:r>
      <w:proofErr w:type="spellStart"/>
      <w:r w:rsidRPr="007C287C">
        <w:t>nó</w:t>
      </w:r>
      <w:proofErr w:type="spellEnd"/>
      <w:r w:rsidRPr="007C287C">
        <w:t xml:space="preserve"> </w:t>
      </w:r>
      <w:proofErr w:type="spellStart"/>
      <w:r w:rsidRPr="007C287C">
        <w:t>còn</w:t>
      </w:r>
      <w:proofErr w:type="spellEnd"/>
      <w:r w:rsidRPr="007C287C">
        <w:t xml:space="preserve"> </w:t>
      </w:r>
      <w:proofErr w:type="spellStart"/>
      <w:r w:rsidRPr="007C287C">
        <w:t>là</w:t>
      </w:r>
      <w:proofErr w:type="spellEnd"/>
      <w:r w:rsidRPr="007C287C">
        <w:t xml:space="preserve"> </w:t>
      </w:r>
      <w:proofErr w:type="spellStart"/>
      <w:r w:rsidRPr="007C287C">
        <w:t>một</w:t>
      </w:r>
      <w:proofErr w:type="spellEnd"/>
      <w:r w:rsidRPr="007C287C">
        <w:t xml:space="preserve"> </w:t>
      </w:r>
      <w:proofErr w:type="spellStart"/>
      <w:r>
        <w:t>trách</w:t>
      </w:r>
      <w:proofErr w:type="spellEnd"/>
      <w:r>
        <w:t xml:space="preserve"> </w:t>
      </w:r>
      <w:proofErr w:type="spellStart"/>
      <w:r w:rsidRPr="007C287C">
        <w:t>nhiệ</w:t>
      </w:r>
      <w:r>
        <w:t>m</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của</w:t>
      </w:r>
      <w:proofErr w:type="spellEnd"/>
      <w:r>
        <w:t xml:space="preserve"> </w:t>
      </w:r>
      <w:proofErr w:type="spellStart"/>
      <w:r>
        <w:t>doanh</w:t>
      </w:r>
      <w:proofErr w:type="spellEnd"/>
      <w:r>
        <w:t xml:space="preserve"> </w:t>
      </w:r>
      <w:proofErr w:type="spellStart"/>
      <w:r>
        <w:t>nghiệp</w:t>
      </w:r>
      <w:proofErr w:type="spellEnd"/>
      <w:r w:rsidRPr="007C287C">
        <w:t>.</w:t>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1437DF" w:rsidRPr="00BC1F51" w14:paraId="715501E8" w14:textId="77777777" w:rsidTr="00C87DEA">
        <w:tc>
          <w:tcPr>
            <w:tcW w:w="1838" w:type="dxa"/>
            <w:vAlign w:val="center"/>
          </w:tcPr>
          <w:p w14:paraId="0C133C8D" w14:textId="4C337412" w:rsidR="001437DF" w:rsidRPr="00BC1F51" w:rsidRDefault="002E66E2" w:rsidP="00C87DEA">
            <w:pPr>
              <w:jc w:val="left"/>
              <w:rPr>
                <w:rFonts w:cs="Arial"/>
                <w:lang w:val="vi-VN"/>
              </w:rPr>
            </w:pPr>
            <w:r>
              <w:rPr>
                <w:rFonts w:cs="Arial"/>
                <w:noProof/>
                <w:lang w:val="en-US"/>
              </w:rPr>
              <w:drawing>
                <wp:inline distT="0" distB="0" distL="0" distR="0" wp14:anchorId="6CF8AECD" wp14:editId="56FE0465">
                  <wp:extent cx="889000" cy="889000"/>
                  <wp:effectExtent l="0" t="0" r="0" b="0"/>
                  <wp:docPr id="55" name="Immagine 55" descr="biểu tượng&#10;&#10;Sức khỏe và an toàn lao độ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biểu tượng&#10;&#10;Sức khỏe và an toàn lao động&#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5906B4DA" w14:textId="3871DA6E" w:rsidR="001437DF" w:rsidRPr="001437DF" w:rsidRDefault="001437DF" w:rsidP="00B144C3">
            <w:pPr>
              <w:pStyle w:val="Titolo2"/>
              <w:outlineLvl w:val="1"/>
            </w:pPr>
            <w:bookmarkStart w:id="29" w:name="_Toc66803508"/>
            <w:r>
              <w:t>Sức khỏe và an toàn lao động</w:t>
            </w:r>
            <w:bookmarkEnd w:id="29"/>
          </w:p>
        </w:tc>
      </w:tr>
    </w:tbl>
    <w:p w14:paraId="39C8A206" w14:textId="3B19B111" w:rsidR="007D7EBD" w:rsidRPr="00EA12EF" w:rsidRDefault="007D7EBD" w:rsidP="008D20CA">
      <w:pPr>
        <w:rPr>
          <w:shd w:val="clear" w:color="auto" w:fill="FFFFFF"/>
          <w:lang w:val="vi-VN"/>
        </w:rPr>
      </w:pPr>
      <w:r w:rsidRPr="00AB355F">
        <w:rPr>
          <w:shd w:val="clear" w:color="auto" w:fill="FFFFFF"/>
          <w:lang w:val="vi-VN"/>
        </w:rPr>
        <w:t xml:space="preserve">Tất cả người lao động đều có quyền được làm việc trong một môi trường an toàn. </w:t>
      </w:r>
      <w:r w:rsidRPr="00EA12EF">
        <w:rPr>
          <w:shd w:val="clear" w:color="auto" w:fill="FFFFFF"/>
          <w:lang w:val="vi-VN"/>
        </w:rPr>
        <w:t>Điều này được đề cập trong rất nhiều văn bản của ILO.</w:t>
      </w:r>
      <w:r w:rsidRPr="00AF4877">
        <w:rPr>
          <w:rStyle w:val="Rimandonotadichiusura"/>
          <w:rFonts w:cs="Arial"/>
          <w:szCs w:val="24"/>
          <w:shd w:val="clear" w:color="auto" w:fill="FFFFFF"/>
        </w:rPr>
        <w:endnoteReference w:id="100"/>
      </w:r>
      <w:r w:rsidRPr="00EA12EF">
        <w:rPr>
          <w:shd w:val="clear" w:color="auto" w:fill="FFFFFF"/>
          <w:lang w:val="vi-VN"/>
        </w:rPr>
        <w:t xml:space="preserve"> Bên cạnh đó, Điều 7 của Công ước Quốc tế về các quyền Kinh tế, Xã hội, Văn hóa (ICESCR) quy định về “quyền được hưởng những điều kiện làm việc công bằng và thuận lợi” bao gồm “các điều kiện làm việc an toàn và lành mạnh.” Mặc dù </w:t>
      </w:r>
      <w:r w:rsidR="00C5598D" w:rsidRPr="00EA12EF">
        <w:rPr>
          <w:shd w:val="clear" w:color="auto" w:fill="FFFFFF"/>
          <w:lang w:val="vi-VN"/>
        </w:rPr>
        <w:t>đã</w:t>
      </w:r>
      <w:r w:rsidR="00C5598D">
        <w:rPr>
          <w:shd w:val="clear" w:color="auto" w:fill="FFFFFF"/>
          <w:lang w:val="vi-VN"/>
        </w:rPr>
        <w:t xml:space="preserve"> </w:t>
      </w:r>
      <w:r w:rsidRPr="00EA12EF">
        <w:rPr>
          <w:shd w:val="clear" w:color="auto" w:fill="FFFFFF"/>
          <w:lang w:val="vi-VN"/>
        </w:rPr>
        <w:t>có sự công nhận toàn cầu, ILO ước tính mỗi năm trên toàn thế giới có khoảng 2,78 triệu người lao động bị thiệt mạng vì các điều kiện làm việc không an toàn.</w:t>
      </w:r>
      <w:r w:rsidRPr="00AF4877">
        <w:rPr>
          <w:rStyle w:val="Rimandonotadichiusura"/>
          <w:rFonts w:cs="Arial"/>
          <w:szCs w:val="24"/>
          <w:shd w:val="clear" w:color="auto" w:fill="FFFFFF"/>
        </w:rPr>
        <w:endnoteReference w:id="101"/>
      </w:r>
    </w:p>
    <w:p w14:paraId="302897E3" w14:textId="3370B29B" w:rsidR="007D7EBD" w:rsidRPr="00EA12EF" w:rsidRDefault="007D7EBD" w:rsidP="00352C00">
      <w:pPr>
        <w:rPr>
          <w:shd w:val="clear" w:color="auto" w:fill="FFFFFF"/>
          <w:lang w:val="vi-VN"/>
        </w:rPr>
      </w:pPr>
      <w:r w:rsidRPr="00EA12EF">
        <w:rPr>
          <w:shd w:val="clear" w:color="auto" w:fill="FFFFFF"/>
          <w:lang w:val="vi-VN"/>
        </w:rPr>
        <w:t>Vấn đề an toàn và vệ sinh lao động ở châu Á được đặc biệt chú ý vào năm 2013 khi tòa nhà Rana Plaza ở Bangladesh bị sập, khiến hơn 1.130 công nhân may mặc thiệt mạng và hơn 2.500 người bị thương.</w:t>
      </w:r>
      <w:r w:rsidRPr="00A82F3A">
        <w:rPr>
          <w:rStyle w:val="Rimandonotadichiusura"/>
          <w:rFonts w:ascii="Arial" w:hAnsi="Arial" w:cs="Arial"/>
          <w:szCs w:val="24"/>
          <w:shd w:val="clear" w:color="auto" w:fill="FFFFFF"/>
        </w:rPr>
        <w:endnoteReference w:id="102"/>
      </w:r>
      <w:r w:rsidRPr="00EA12EF">
        <w:rPr>
          <w:rStyle w:val="Rimandonotadichiusura"/>
          <w:lang w:val="vi-VN"/>
        </w:rPr>
        <w:t xml:space="preserve"> </w:t>
      </w:r>
      <w:r w:rsidRPr="00EA12EF">
        <w:rPr>
          <w:shd w:val="clear" w:color="auto" w:fill="FFFFFF"/>
          <w:lang w:val="vi-VN"/>
        </w:rPr>
        <w:t>Kết quả là các nhãn hàng thế giới và các nhà hoạch định chính sách ngày càng tập trung vào những rủi ro mà người lao động phải đối mặt trong chuỗi cung ứng toàn cầu.</w:t>
      </w:r>
    </w:p>
    <w:p w14:paraId="1F14D665" w14:textId="279F66BF" w:rsidR="007D7EBD" w:rsidRPr="00EA12EF" w:rsidRDefault="007D7EBD" w:rsidP="008D20CA">
      <w:pPr>
        <w:rPr>
          <w:shd w:val="clear" w:color="auto" w:fill="FFFFFF"/>
          <w:lang w:val="vi-VN"/>
        </w:rPr>
      </w:pPr>
      <w:r w:rsidRPr="00EA12EF">
        <w:rPr>
          <w:shd w:val="clear" w:color="auto" w:fill="FFFFFF"/>
          <w:lang w:val="vi-VN"/>
        </w:rPr>
        <w:lastRenderedPageBreak/>
        <w:t xml:space="preserve">Bộ luật Lao động sửa đổi 2019 của Việt Nam </w:t>
      </w:r>
      <w:r w:rsidR="00C5598D" w:rsidRPr="00EA12EF">
        <w:rPr>
          <w:shd w:val="clear" w:color="auto" w:fill="FFFFFF"/>
          <w:lang w:val="vi-VN"/>
        </w:rPr>
        <w:t>quy</w:t>
      </w:r>
      <w:r w:rsidR="00C5598D">
        <w:rPr>
          <w:shd w:val="clear" w:color="auto" w:fill="FFFFFF"/>
          <w:lang w:val="vi-VN"/>
        </w:rPr>
        <w:t xml:space="preserve"> định </w:t>
      </w:r>
      <w:r w:rsidRPr="00EA12EF">
        <w:rPr>
          <w:shd w:val="clear" w:color="auto" w:fill="FFFFFF"/>
          <w:lang w:val="vi-VN"/>
        </w:rPr>
        <w:t xml:space="preserve">một số trách nhiệm </w:t>
      </w:r>
      <w:r w:rsidR="00C5598D" w:rsidRPr="00EA12EF">
        <w:rPr>
          <w:shd w:val="clear" w:color="auto" w:fill="FFFFFF"/>
          <w:lang w:val="vi-VN"/>
        </w:rPr>
        <w:t>của</w:t>
      </w:r>
      <w:r w:rsidRPr="00EA12EF">
        <w:rPr>
          <w:shd w:val="clear" w:color="auto" w:fill="FFFFFF"/>
          <w:lang w:val="vi-VN"/>
        </w:rPr>
        <w:t xml:space="preserve"> người sử dụng lao động liên quan đến an toàn và vệ sinh lao động. Những</w:t>
      </w:r>
      <w:r w:rsidR="00C5598D">
        <w:rPr>
          <w:shd w:val="clear" w:color="auto" w:fill="FFFFFF"/>
          <w:lang w:val="vi-VN"/>
        </w:rPr>
        <w:t xml:space="preserve"> quy định </w:t>
      </w:r>
      <w:r w:rsidRPr="00EA12EF">
        <w:rPr>
          <w:shd w:val="clear" w:color="auto" w:fill="FFFFFF"/>
          <w:lang w:val="vi-VN"/>
        </w:rPr>
        <w:t xml:space="preserve">này </w:t>
      </w:r>
      <w:r w:rsidR="00C5598D" w:rsidRPr="00EA12EF">
        <w:rPr>
          <w:shd w:val="clear" w:color="auto" w:fill="FFFFFF"/>
          <w:lang w:val="vi-VN"/>
        </w:rPr>
        <w:t>yêu</w:t>
      </w:r>
      <w:r w:rsidR="00C5598D">
        <w:rPr>
          <w:shd w:val="clear" w:color="auto" w:fill="FFFFFF"/>
          <w:lang w:val="vi-VN"/>
        </w:rPr>
        <w:t xml:space="preserve"> cầu </w:t>
      </w:r>
      <w:r w:rsidRPr="00EA12EF">
        <w:rPr>
          <w:shd w:val="clear" w:color="auto" w:fill="FFFFFF"/>
          <w:lang w:val="vi-VN"/>
        </w:rPr>
        <w:t>doanh nghiệp phải cung cấp điều kiện làm việc an toàn và hợp vệ sinh, trang bị bảo hộ lao động cho từng cá nhân, xây dựng kế hoạch phòng ngừa, loại trừ và kiểm soát các yếu tố nguy hiểm hoặc có hại và có các biện pháp ứng phó khẩn cấp.</w:t>
      </w:r>
      <w:r w:rsidRPr="00A82F3A">
        <w:rPr>
          <w:rStyle w:val="Rimandonotadichiusura"/>
          <w:rFonts w:ascii="Arial" w:hAnsi="Arial" w:cs="Arial"/>
          <w:szCs w:val="24"/>
          <w:shd w:val="clear" w:color="auto" w:fill="FFFFFF"/>
        </w:rPr>
        <w:endnoteReference w:id="103"/>
      </w:r>
      <w:r w:rsidRPr="00EA12EF">
        <w:rPr>
          <w:shd w:val="clear" w:color="auto" w:fill="FFFFFF"/>
          <w:lang w:val="vi-VN"/>
        </w:rPr>
        <w:t xml:space="preserve"> Mặc dù vậy, sức khỏe và vệ sinh lao động tại nơi làm việc vẫn là một trong những rủi ro đáng kể nhất </w:t>
      </w:r>
      <w:r w:rsidR="00C5598D" w:rsidRPr="00EA12EF">
        <w:rPr>
          <w:shd w:val="clear" w:color="auto" w:fill="FFFFFF"/>
          <w:lang w:val="vi-VN"/>
        </w:rPr>
        <w:t>trong</w:t>
      </w:r>
      <w:r w:rsidRPr="00EA12EF">
        <w:rPr>
          <w:shd w:val="clear" w:color="auto" w:fill="FFFFFF"/>
          <w:lang w:val="vi-VN"/>
        </w:rPr>
        <w:t xml:space="preserve"> lĩnh vực may mặc và da giày.</w:t>
      </w:r>
      <w:r w:rsidRPr="00A82F3A">
        <w:rPr>
          <w:rStyle w:val="Rimandonotadichiusura"/>
          <w:rFonts w:ascii="Arial" w:hAnsi="Arial" w:cs="Arial"/>
          <w:szCs w:val="24"/>
          <w:shd w:val="clear" w:color="auto" w:fill="FFFFFF"/>
        </w:rPr>
        <w:endnoteReference w:id="104"/>
      </w:r>
    </w:p>
    <w:p w14:paraId="1967F0E2" w14:textId="09807370" w:rsidR="007D7EBD" w:rsidRPr="00EA12EF" w:rsidRDefault="007D7EBD" w:rsidP="008D20CA">
      <w:pPr>
        <w:rPr>
          <w:rFonts w:cs="Arial"/>
          <w:szCs w:val="24"/>
          <w:shd w:val="clear" w:color="auto" w:fill="FFFFFF"/>
          <w:lang w:val="vi-VN"/>
        </w:rPr>
      </w:pPr>
      <w:r w:rsidRPr="00EA12EF">
        <w:rPr>
          <w:rFonts w:cs="Arial"/>
          <w:szCs w:val="24"/>
          <w:shd w:val="clear" w:color="auto" w:fill="FFFFFF"/>
          <w:lang w:val="vi-VN"/>
        </w:rPr>
        <w:t>Có một số rủi ro về an toàn và vệ sinh lao động mà các doanh nghiệp cần biết, liên quan đến:</w:t>
      </w:r>
    </w:p>
    <w:p w14:paraId="1CA3873B" w14:textId="4D1B7952" w:rsidR="007D7EBD" w:rsidRPr="00EA12EF" w:rsidRDefault="007D7EBD" w:rsidP="007E23A9">
      <w:pPr>
        <w:pStyle w:val="Puntoelenco3"/>
        <w:rPr>
          <w:lang w:val="vi-VN"/>
        </w:rPr>
      </w:pPr>
      <w:r w:rsidRPr="00EA12EF">
        <w:rPr>
          <w:lang w:val="vi-VN"/>
        </w:rPr>
        <w:t xml:space="preserve">An toàn </w:t>
      </w:r>
      <w:r w:rsidR="00C5598D" w:rsidRPr="00EA12EF">
        <w:rPr>
          <w:lang w:val="vi-VN"/>
        </w:rPr>
        <w:t xml:space="preserve">nhà </w:t>
      </w:r>
      <w:r w:rsidRPr="00EA12EF">
        <w:rPr>
          <w:lang w:val="vi-VN"/>
        </w:rPr>
        <w:t>xưởng, bao gồm an toàn điện và cháy nổ</w:t>
      </w:r>
      <w:r w:rsidR="009625E0" w:rsidRPr="00EA12EF">
        <w:rPr>
          <w:lang w:val="vi-VN"/>
        </w:rPr>
        <w:t>;</w:t>
      </w:r>
    </w:p>
    <w:p w14:paraId="3FEDE135" w14:textId="17DAC436" w:rsidR="007D7EBD" w:rsidRPr="00EA12EF" w:rsidRDefault="007D7EBD" w:rsidP="007E23A9">
      <w:pPr>
        <w:pStyle w:val="Puntoelenco3"/>
        <w:rPr>
          <w:lang w:val="vi-VN"/>
        </w:rPr>
      </w:pPr>
      <w:r w:rsidRPr="00EA12EF">
        <w:rPr>
          <w:lang w:val="vi-VN"/>
        </w:rPr>
        <w:t>Xử lý hóa chất và chất độc hại</w:t>
      </w:r>
      <w:r w:rsidR="009625E0" w:rsidRPr="00EA12EF">
        <w:rPr>
          <w:lang w:val="vi-VN"/>
        </w:rPr>
        <w:t>;</w:t>
      </w:r>
    </w:p>
    <w:p w14:paraId="62F55777" w14:textId="268AAEAB" w:rsidR="007D7EBD" w:rsidRPr="007E23A9" w:rsidRDefault="007D7EBD" w:rsidP="007E23A9">
      <w:pPr>
        <w:pStyle w:val="Puntoelenco3"/>
      </w:pPr>
      <w:proofErr w:type="spellStart"/>
      <w:r w:rsidRPr="007E23A9">
        <w:t>Sử</w:t>
      </w:r>
      <w:proofErr w:type="spellEnd"/>
      <w:r w:rsidRPr="007E23A9">
        <w:t xml:space="preserve"> </w:t>
      </w:r>
      <w:proofErr w:type="spellStart"/>
      <w:r w:rsidRPr="007E23A9">
        <w:t>dụng</w:t>
      </w:r>
      <w:proofErr w:type="spellEnd"/>
      <w:r w:rsidRPr="007E23A9">
        <w:t xml:space="preserve"> </w:t>
      </w:r>
      <w:proofErr w:type="spellStart"/>
      <w:r w:rsidRPr="007E23A9">
        <w:t>máy</w:t>
      </w:r>
      <w:proofErr w:type="spellEnd"/>
      <w:r w:rsidRPr="007E23A9">
        <w:t xml:space="preserve"> </w:t>
      </w:r>
      <w:proofErr w:type="spellStart"/>
      <w:proofErr w:type="gramStart"/>
      <w:r w:rsidRPr="007E23A9">
        <w:t>móc</w:t>
      </w:r>
      <w:proofErr w:type="spellEnd"/>
      <w:r w:rsidR="009625E0" w:rsidRPr="007E23A9">
        <w:t>;</w:t>
      </w:r>
      <w:proofErr w:type="gramEnd"/>
    </w:p>
    <w:p w14:paraId="57F66F07" w14:textId="0E017768" w:rsidR="007D7EBD" w:rsidRPr="007E23A9" w:rsidRDefault="007D7EBD" w:rsidP="007E23A9">
      <w:pPr>
        <w:pStyle w:val="Puntoelenco3"/>
      </w:pPr>
      <w:proofErr w:type="spellStart"/>
      <w:r w:rsidRPr="007E23A9">
        <w:t>Bảo</w:t>
      </w:r>
      <w:proofErr w:type="spellEnd"/>
      <w:r w:rsidRPr="007E23A9">
        <w:t xml:space="preserve"> </w:t>
      </w:r>
      <w:proofErr w:type="spellStart"/>
      <w:r w:rsidRPr="007E23A9">
        <w:t>vệ</w:t>
      </w:r>
      <w:proofErr w:type="spellEnd"/>
      <w:r w:rsidRPr="007E23A9">
        <w:t xml:space="preserve"> </w:t>
      </w:r>
      <w:proofErr w:type="spellStart"/>
      <w:r w:rsidRPr="007E23A9">
        <w:t>người</w:t>
      </w:r>
      <w:proofErr w:type="spellEnd"/>
      <w:r w:rsidRPr="007E23A9">
        <w:t xml:space="preserve"> lao </w:t>
      </w:r>
      <w:proofErr w:type="spellStart"/>
      <w:r w:rsidRPr="007E23A9">
        <w:t>động</w:t>
      </w:r>
      <w:proofErr w:type="spellEnd"/>
      <w:r w:rsidRPr="007E23A9">
        <w:t xml:space="preserve"> (</w:t>
      </w:r>
      <w:proofErr w:type="spellStart"/>
      <w:r w:rsidRPr="007E23A9">
        <w:t>chẳng</w:t>
      </w:r>
      <w:proofErr w:type="spellEnd"/>
      <w:r w:rsidRPr="007E23A9">
        <w:t xml:space="preserve"> </w:t>
      </w:r>
      <w:proofErr w:type="spellStart"/>
      <w:r w:rsidRPr="007E23A9">
        <w:t>hạn</w:t>
      </w:r>
      <w:proofErr w:type="spellEnd"/>
      <w:r w:rsidRPr="007E23A9">
        <w:t xml:space="preserve"> </w:t>
      </w:r>
      <w:proofErr w:type="spellStart"/>
      <w:r w:rsidRPr="007E23A9">
        <w:t>như</w:t>
      </w:r>
      <w:proofErr w:type="spellEnd"/>
      <w:r w:rsidRPr="007E23A9">
        <w:t xml:space="preserve"> </w:t>
      </w:r>
      <w:proofErr w:type="spellStart"/>
      <w:r w:rsidRPr="007E23A9">
        <w:t>trang</w:t>
      </w:r>
      <w:proofErr w:type="spellEnd"/>
      <w:r w:rsidRPr="007E23A9">
        <w:t xml:space="preserve"> </w:t>
      </w:r>
      <w:proofErr w:type="spellStart"/>
      <w:r w:rsidRPr="007E23A9">
        <w:t>bị</w:t>
      </w:r>
      <w:proofErr w:type="spellEnd"/>
      <w:r w:rsidRPr="007E23A9">
        <w:t xml:space="preserve"> </w:t>
      </w:r>
      <w:proofErr w:type="spellStart"/>
      <w:r w:rsidRPr="007E23A9">
        <w:t>cho</w:t>
      </w:r>
      <w:proofErr w:type="spellEnd"/>
      <w:r w:rsidRPr="007E23A9">
        <w:t xml:space="preserve"> </w:t>
      </w:r>
      <w:proofErr w:type="spellStart"/>
      <w:r w:rsidRPr="007E23A9">
        <w:t>người</w:t>
      </w:r>
      <w:proofErr w:type="spellEnd"/>
      <w:r w:rsidRPr="007E23A9">
        <w:t xml:space="preserve"> lao </w:t>
      </w:r>
      <w:proofErr w:type="spellStart"/>
      <w:r w:rsidRPr="007E23A9">
        <w:t>động</w:t>
      </w:r>
      <w:proofErr w:type="spellEnd"/>
      <w:r w:rsidRPr="007E23A9">
        <w:t xml:space="preserve"> </w:t>
      </w:r>
      <w:proofErr w:type="spellStart"/>
      <w:r w:rsidRPr="007E23A9">
        <w:t>những</w:t>
      </w:r>
      <w:proofErr w:type="spellEnd"/>
      <w:r w:rsidRPr="007E23A9">
        <w:t xml:space="preserve"> </w:t>
      </w:r>
      <w:proofErr w:type="spellStart"/>
      <w:r w:rsidRPr="007E23A9">
        <w:t>thiết</w:t>
      </w:r>
      <w:proofErr w:type="spellEnd"/>
      <w:r w:rsidRPr="007E23A9">
        <w:t xml:space="preserve"> </w:t>
      </w:r>
      <w:proofErr w:type="spellStart"/>
      <w:r w:rsidRPr="007E23A9">
        <w:t>bị</w:t>
      </w:r>
      <w:proofErr w:type="spellEnd"/>
      <w:r w:rsidRPr="007E23A9">
        <w:t xml:space="preserve"> </w:t>
      </w:r>
      <w:proofErr w:type="spellStart"/>
      <w:r w:rsidRPr="007E23A9">
        <w:t>bảo</w:t>
      </w:r>
      <w:proofErr w:type="spellEnd"/>
      <w:r w:rsidRPr="007E23A9">
        <w:t xml:space="preserve"> </w:t>
      </w:r>
      <w:proofErr w:type="spellStart"/>
      <w:r w:rsidRPr="007E23A9">
        <w:t>hộ</w:t>
      </w:r>
      <w:proofErr w:type="spellEnd"/>
      <w:r w:rsidRPr="007E23A9">
        <w:t xml:space="preserve"> </w:t>
      </w:r>
      <w:proofErr w:type="spellStart"/>
      <w:r w:rsidRPr="007E23A9">
        <w:t>cần</w:t>
      </w:r>
      <w:proofErr w:type="spellEnd"/>
      <w:r w:rsidRPr="007E23A9">
        <w:t xml:space="preserve"> </w:t>
      </w:r>
      <w:proofErr w:type="spellStart"/>
      <w:r w:rsidRPr="007E23A9">
        <w:t>thiết</w:t>
      </w:r>
      <w:proofErr w:type="spellEnd"/>
      <w:r w:rsidRPr="007E23A9">
        <w:t xml:space="preserve"> </w:t>
      </w:r>
      <w:proofErr w:type="spellStart"/>
      <w:r w:rsidRPr="007E23A9">
        <w:t>như</w:t>
      </w:r>
      <w:proofErr w:type="spellEnd"/>
      <w:r w:rsidRPr="007E23A9">
        <w:t xml:space="preserve"> </w:t>
      </w:r>
      <w:proofErr w:type="spellStart"/>
      <w:r w:rsidRPr="007E23A9">
        <w:t>ủng</w:t>
      </w:r>
      <w:proofErr w:type="spellEnd"/>
      <w:r w:rsidRPr="007E23A9">
        <w:t xml:space="preserve">, </w:t>
      </w:r>
      <w:proofErr w:type="spellStart"/>
      <w:r w:rsidRPr="007E23A9">
        <w:t>găng</w:t>
      </w:r>
      <w:proofErr w:type="spellEnd"/>
      <w:r w:rsidRPr="007E23A9">
        <w:t xml:space="preserve"> </w:t>
      </w:r>
      <w:proofErr w:type="spellStart"/>
      <w:r w:rsidRPr="007E23A9">
        <w:t>tay</w:t>
      </w:r>
      <w:proofErr w:type="spellEnd"/>
      <w:r w:rsidRPr="007E23A9">
        <w:t xml:space="preserve">, </w:t>
      </w:r>
      <w:proofErr w:type="spellStart"/>
      <w:r w:rsidRPr="007E23A9">
        <w:t>mặt</w:t>
      </w:r>
      <w:proofErr w:type="spellEnd"/>
      <w:r w:rsidRPr="007E23A9">
        <w:t xml:space="preserve"> </w:t>
      </w:r>
      <w:proofErr w:type="spellStart"/>
      <w:r w:rsidRPr="007E23A9">
        <w:t>nạ</w:t>
      </w:r>
      <w:proofErr w:type="spellEnd"/>
      <w:r w:rsidRPr="007E23A9">
        <w:t>)</w:t>
      </w:r>
      <w:r w:rsidR="009625E0" w:rsidRPr="007E23A9">
        <w:t>.</w:t>
      </w:r>
    </w:p>
    <w:p w14:paraId="5001DC2A" w14:textId="4E2EDDDC" w:rsidR="007D7EBD" w:rsidRDefault="007D7EBD" w:rsidP="008D20CA">
      <w:r w:rsidRPr="006C309A">
        <w:t xml:space="preserve">COVID-19 </w:t>
      </w:r>
      <w:proofErr w:type="spellStart"/>
      <w:r w:rsidRPr="006C309A">
        <w:t>cũng</w:t>
      </w:r>
      <w:proofErr w:type="spellEnd"/>
      <w:r w:rsidRPr="006C309A">
        <w:t xml:space="preserve"> </w:t>
      </w:r>
      <w:proofErr w:type="spellStart"/>
      <w:r w:rsidRPr="006C309A">
        <w:t>đã</w:t>
      </w:r>
      <w:proofErr w:type="spellEnd"/>
      <w:r w:rsidRPr="006C309A">
        <w:t xml:space="preserve"> </w:t>
      </w:r>
      <w:proofErr w:type="spellStart"/>
      <w:r w:rsidRPr="006C309A">
        <w:t>nêu</w:t>
      </w:r>
      <w:proofErr w:type="spellEnd"/>
      <w:r w:rsidRPr="006C309A">
        <w:t xml:space="preserve"> ra </w:t>
      </w:r>
      <w:proofErr w:type="spellStart"/>
      <w:r w:rsidRPr="006C309A">
        <w:t>những</w:t>
      </w:r>
      <w:proofErr w:type="spellEnd"/>
      <w:r w:rsidRPr="006C309A">
        <w:t xml:space="preserve"> </w:t>
      </w:r>
      <w:proofErr w:type="spellStart"/>
      <w:r w:rsidRPr="006C309A">
        <w:t>thách</w:t>
      </w:r>
      <w:proofErr w:type="spellEnd"/>
      <w:r w:rsidRPr="006C309A">
        <w:t xml:space="preserve"> </w:t>
      </w:r>
      <w:proofErr w:type="spellStart"/>
      <w:r w:rsidRPr="006C309A">
        <w:t>thức</w:t>
      </w:r>
      <w:proofErr w:type="spellEnd"/>
      <w:r w:rsidRPr="006C309A">
        <w:t xml:space="preserve"> </w:t>
      </w:r>
      <w:proofErr w:type="spellStart"/>
      <w:r w:rsidRPr="006C309A">
        <w:t>khác</w:t>
      </w:r>
      <w:proofErr w:type="spellEnd"/>
      <w:r w:rsidRPr="006C309A">
        <w:t xml:space="preserve"> </w:t>
      </w:r>
      <w:proofErr w:type="spellStart"/>
      <w:r w:rsidRPr="006C309A">
        <w:t>về</w:t>
      </w:r>
      <w:proofErr w:type="spellEnd"/>
      <w:r w:rsidRPr="006C309A">
        <w:t xml:space="preserve"> an </w:t>
      </w:r>
      <w:proofErr w:type="spellStart"/>
      <w:r w:rsidRPr="006C309A">
        <w:t>toàn</w:t>
      </w:r>
      <w:proofErr w:type="spellEnd"/>
      <w:r w:rsidRPr="006C309A">
        <w:t xml:space="preserve"> </w:t>
      </w:r>
      <w:proofErr w:type="spellStart"/>
      <w:r w:rsidRPr="006C309A">
        <w:t>và</w:t>
      </w:r>
      <w:proofErr w:type="spellEnd"/>
      <w:r w:rsidRPr="006C309A">
        <w:t xml:space="preserve"> </w:t>
      </w:r>
      <w:proofErr w:type="spellStart"/>
      <w:r>
        <w:t>vệ</w:t>
      </w:r>
      <w:proofErr w:type="spellEnd"/>
      <w:r>
        <w:t xml:space="preserve"> </w:t>
      </w:r>
      <w:proofErr w:type="spellStart"/>
      <w:r>
        <w:t>sinh</w:t>
      </w:r>
      <w:proofErr w:type="spellEnd"/>
      <w:r>
        <w:t xml:space="preserve"> lao </w:t>
      </w:r>
      <w:proofErr w:type="spellStart"/>
      <w:r>
        <w:t>động</w:t>
      </w:r>
      <w:proofErr w:type="spellEnd"/>
      <w:r w:rsidRPr="006C309A">
        <w:t xml:space="preserve"> </w:t>
      </w:r>
      <w:proofErr w:type="spellStart"/>
      <w:r w:rsidRPr="006C309A">
        <w:t>cho</w:t>
      </w:r>
      <w:proofErr w:type="spellEnd"/>
      <w:r w:rsidRPr="006C309A">
        <w:t xml:space="preserve"> </w:t>
      </w:r>
      <w:proofErr w:type="spellStart"/>
      <w:r w:rsidRPr="006C309A">
        <w:t>các</w:t>
      </w:r>
      <w:proofErr w:type="spellEnd"/>
      <w:r w:rsidRPr="006C309A">
        <w:t xml:space="preserve"> </w:t>
      </w:r>
      <w:proofErr w:type="spellStart"/>
      <w:r w:rsidRPr="006C309A">
        <w:t>doanh</w:t>
      </w:r>
      <w:proofErr w:type="spellEnd"/>
      <w:r w:rsidRPr="006C309A">
        <w:t xml:space="preserve"> </w:t>
      </w:r>
      <w:proofErr w:type="spellStart"/>
      <w:r w:rsidRPr="006C309A">
        <w:t>nghiệp</w:t>
      </w:r>
      <w:proofErr w:type="spellEnd"/>
      <w:r w:rsidRPr="006C309A">
        <w:t xml:space="preserve">. </w:t>
      </w:r>
      <w:proofErr w:type="spellStart"/>
      <w:r w:rsidRPr="006C309A">
        <w:t>Đối</w:t>
      </w:r>
      <w:proofErr w:type="spellEnd"/>
      <w:r w:rsidRPr="006C309A">
        <w:t xml:space="preserve"> </w:t>
      </w:r>
      <w:proofErr w:type="spellStart"/>
      <w:r w:rsidRPr="006C309A">
        <w:t>với</w:t>
      </w:r>
      <w:proofErr w:type="spellEnd"/>
      <w:r w:rsidRPr="006C309A">
        <w:t xml:space="preserve"> </w:t>
      </w:r>
      <w:proofErr w:type="spellStart"/>
      <w:r w:rsidRPr="006C309A">
        <w:t>các</w:t>
      </w:r>
      <w:proofErr w:type="spellEnd"/>
      <w:r w:rsidRPr="006C309A">
        <w:t xml:space="preserve"> </w:t>
      </w:r>
      <w:proofErr w:type="spellStart"/>
      <w:r w:rsidRPr="006C309A">
        <w:t>doanh</w:t>
      </w:r>
      <w:proofErr w:type="spellEnd"/>
      <w:r w:rsidRPr="006C309A">
        <w:t xml:space="preserve"> </w:t>
      </w:r>
      <w:proofErr w:type="spellStart"/>
      <w:r w:rsidRPr="006C309A">
        <w:t>nghiệp</w:t>
      </w:r>
      <w:proofErr w:type="spellEnd"/>
      <w:r w:rsidRPr="006C309A">
        <w:t xml:space="preserve"> </w:t>
      </w:r>
      <w:proofErr w:type="spellStart"/>
      <w:r w:rsidRPr="006C309A">
        <w:t>vẫ</w:t>
      </w:r>
      <w:r>
        <w:t>n</w:t>
      </w:r>
      <w:proofErr w:type="spellEnd"/>
      <w:r>
        <w:t xml:space="preserve"> </w:t>
      </w:r>
      <w:proofErr w:type="spellStart"/>
      <w:r>
        <w:t>đang</w:t>
      </w:r>
      <w:proofErr w:type="spellEnd"/>
      <w:r>
        <w:t xml:space="preserve"> </w:t>
      </w:r>
      <w:proofErr w:type="spellStart"/>
      <w:r>
        <w:t>hoạt</w:t>
      </w:r>
      <w:proofErr w:type="spellEnd"/>
      <w:r>
        <w:t xml:space="preserve"> </w:t>
      </w:r>
      <w:proofErr w:type="spellStart"/>
      <w:r>
        <w:t>động</w:t>
      </w:r>
      <w:proofErr w:type="spellEnd"/>
      <w:r w:rsidRPr="006C309A">
        <w:t xml:space="preserve">, </w:t>
      </w:r>
      <w:proofErr w:type="spellStart"/>
      <w:r w:rsidR="00886AE9">
        <w:t>cần</w:t>
      </w:r>
      <w:proofErr w:type="spellEnd"/>
      <w:r w:rsidR="00886AE9">
        <w:rPr>
          <w:lang w:val="vi-VN"/>
        </w:rPr>
        <w:t xml:space="preserve"> </w:t>
      </w:r>
      <w:proofErr w:type="spellStart"/>
      <w:r>
        <w:t>đảm</w:t>
      </w:r>
      <w:proofErr w:type="spellEnd"/>
      <w:r>
        <w:t xml:space="preserve"> </w:t>
      </w:r>
      <w:proofErr w:type="spellStart"/>
      <w:r>
        <w:t>bảo</w:t>
      </w:r>
      <w:proofErr w:type="spellEnd"/>
      <w:r>
        <w:t xml:space="preserve"> </w:t>
      </w:r>
      <w:proofErr w:type="spellStart"/>
      <w:r>
        <w:t>trang</w:t>
      </w:r>
      <w:proofErr w:type="spellEnd"/>
      <w:r>
        <w:t xml:space="preserve"> </w:t>
      </w:r>
      <w:proofErr w:type="spellStart"/>
      <w:r>
        <w:t>bị</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cho</w:t>
      </w:r>
      <w:proofErr w:type="spellEnd"/>
      <w:r>
        <w:t xml:space="preserve"> </w:t>
      </w:r>
      <w:proofErr w:type="spellStart"/>
      <w:r>
        <w:t>người</w:t>
      </w:r>
      <w:proofErr w:type="spellEnd"/>
      <w:r>
        <w:t xml:space="preserve"> lao </w:t>
      </w:r>
      <w:proofErr w:type="spellStart"/>
      <w:r>
        <w:t>động</w:t>
      </w:r>
      <w:proofErr w:type="spellEnd"/>
      <w:r>
        <w:t xml:space="preserve"> </w:t>
      </w:r>
      <w:proofErr w:type="spellStart"/>
      <w:r>
        <w:t>quần</w:t>
      </w:r>
      <w:proofErr w:type="spellEnd"/>
      <w:r>
        <w:t xml:space="preserve"> </w:t>
      </w:r>
      <w:proofErr w:type="spellStart"/>
      <w:r>
        <w:t>áo</w:t>
      </w:r>
      <w:proofErr w:type="spellEnd"/>
      <w:r>
        <w:t xml:space="preserve"> </w:t>
      </w:r>
      <w:proofErr w:type="spellStart"/>
      <w:r>
        <w:t>và</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bảo</w:t>
      </w:r>
      <w:proofErr w:type="spellEnd"/>
      <w:r>
        <w:t xml:space="preserve"> </w:t>
      </w:r>
      <w:proofErr w:type="spellStart"/>
      <w:r>
        <w:t>hộ</w:t>
      </w:r>
      <w:proofErr w:type="spellEnd"/>
      <w:r>
        <w:t xml:space="preserve"> </w:t>
      </w:r>
      <w:proofErr w:type="spellStart"/>
      <w:r>
        <w:t>và</w:t>
      </w:r>
      <w:proofErr w:type="spellEnd"/>
      <w:r>
        <w:t xml:space="preserve"> </w:t>
      </w:r>
      <w:proofErr w:type="spellStart"/>
      <w:r>
        <w:t>đủ</w:t>
      </w:r>
      <w:proofErr w:type="spellEnd"/>
      <w:r>
        <w:t xml:space="preserve"> </w:t>
      </w:r>
      <w:proofErr w:type="spellStart"/>
      <w:r>
        <w:t>không</w:t>
      </w:r>
      <w:proofErr w:type="spellEnd"/>
      <w:r>
        <w:t xml:space="preserve"> </w:t>
      </w:r>
      <w:proofErr w:type="spellStart"/>
      <w:r>
        <w:t>gian</w:t>
      </w:r>
      <w:proofErr w:type="spellEnd"/>
      <w:r>
        <w:t xml:space="preserve"> </w:t>
      </w: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giãn</w:t>
      </w:r>
      <w:proofErr w:type="spellEnd"/>
      <w:r>
        <w:t xml:space="preserve"> </w:t>
      </w:r>
      <w:proofErr w:type="spellStart"/>
      <w:r>
        <w:t>cách</w:t>
      </w:r>
      <w:proofErr w:type="spellEnd"/>
      <w:r>
        <w:t xml:space="preserve"> </w:t>
      </w:r>
      <w:proofErr w:type="spellStart"/>
      <w:r>
        <w:t>xã</w:t>
      </w:r>
      <w:proofErr w:type="spellEnd"/>
      <w:r>
        <w:t xml:space="preserve"> </w:t>
      </w:r>
      <w:proofErr w:type="spellStart"/>
      <w:r>
        <w:t>hội</w:t>
      </w:r>
      <w:proofErr w:type="spellEnd"/>
      <w:r>
        <w:t xml:space="preserve">. </w:t>
      </w:r>
      <w:proofErr w:type="spellStart"/>
      <w:r w:rsidRPr="006C309A">
        <w:t>Các</w:t>
      </w:r>
      <w:proofErr w:type="spellEnd"/>
      <w:r w:rsidRPr="006C309A">
        <w:t xml:space="preserve"> </w:t>
      </w:r>
      <w:proofErr w:type="spellStart"/>
      <w:r w:rsidRPr="006C309A">
        <w:t>rủi</w:t>
      </w:r>
      <w:proofErr w:type="spellEnd"/>
      <w:r w:rsidRPr="006C309A">
        <w:t xml:space="preserve"> </w:t>
      </w:r>
      <w:proofErr w:type="spellStart"/>
      <w:r w:rsidRPr="006C309A">
        <w:t>ro</w:t>
      </w:r>
      <w:proofErr w:type="spellEnd"/>
      <w:r w:rsidRPr="006C309A">
        <w:t xml:space="preserve"> </w:t>
      </w:r>
      <w:proofErr w:type="spellStart"/>
      <w:r w:rsidRPr="006C309A">
        <w:t>về</w:t>
      </w:r>
      <w:proofErr w:type="spellEnd"/>
      <w:r w:rsidRPr="006C309A">
        <w:t xml:space="preserve"> </w:t>
      </w:r>
      <w:proofErr w:type="spellStart"/>
      <w:r w:rsidRPr="006C309A">
        <w:t>sức</w:t>
      </w:r>
      <w:proofErr w:type="spellEnd"/>
      <w:r w:rsidRPr="006C309A">
        <w:t xml:space="preserve"> </w:t>
      </w:r>
      <w:proofErr w:type="spellStart"/>
      <w:r w:rsidRPr="006C309A">
        <w:t>khỏe</w:t>
      </w:r>
      <w:proofErr w:type="spellEnd"/>
      <w:r w:rsidRPr="006C309A">
        <w:t xml:space="preserve"> </w:t>
      </w:r>
      <w:proofErr w:type="spellStart"/>
      <w:r w:rsidRPr="006C309A">
        <w:t>liên</w:t>
      </w:r>
      <w:proofErr w:type="spellEnd"/>
      <w:r w:rsidRPr="006C309A">
        <w:t xml:space="preserve"> </w:t>
      </w:r>
      <w:proofErr w:type="spellStart"/>
      <w:r w:rsidRPr="006C309A">
        <w:t>quan</w:t>
      </w:r>
      <w:proofErr w:type="spellEnd"/>
      <w:r w:rsidRPr="006C309A">
        <w:t xml:space="preserve"> </w:t>
      </w:r>
      <w:proofErr w:type="spellStart"/>
      <w:r w:rsidRPr="006C309A">
        <w:t>đến</w:t>
      </w:r>
      <w:proofErr w:type="spellEnd"/>
      <w:r w:rsidRPr="006C309A">
        <w:t xml:space="preserve"> COVID-19 </w:t>
      </w:r>
      <w:proofErr w:type="spellStart"/>
      <w:r w:rsidR="00886AE9">
        <w:t>đòi</w:t>
      </w:r>
      <w:proofErr w:type="spellEnd"/>
      <w:r w:rsidR="00886AE9">
        <w:rPr>
          <w:lang w:val="vi-VN"/>
        </w:rPr>
        <w:t xml:space="preserve"> hỏi</w:t>
      </w:r>
      <w:r w:rsidRPr="006C309A">
        <w:t xml:space="preserve"> </w:t>
      </w:r>
      <w:proofErr w:type="spellStart"/>
      <w:r w:rsidRPr="006C309A">
        <w:t>doanh</w:t>
      </w:r>
      <w:proofErr w:type="spellEnd"/>
      <w:r w:rsidRPr="006C309A">
        <w:t xml:space="preserve"> </w:t>
      </w:r>
      <w:proofErr w:type="spellStart"/>
      <w:r w:rsidRPr="006C309A">
        <w:t>nghiệp</w:t>
      </w:r>
      <w:proofErr w:type="spellEnd"/>
      <w:r w:rsidRPr="006C309A">
        <w:t xml:space="preserve"> </w:t>
      </w:r>
      <w:proofErr w:type="spellStart"/>
      <w:r w:rsidRPr="006C309A">
        <w:t>cần</w:t>
      </w:r>
      <w:proofErr w:type="spellEnd"/>
      <w:r w:rsidRPr="006C309A">
        <w:t xml:space="preserve"> </w:t>
      </w:r>
      <w:proofErr w:type="spellStart"/>
      <w:r w:rsidRPr="006C309A">
        <w:t>phải</w:t>
      </w:r>
      <w:proofErr w:type="spellEnd"/>
      <w:r w:rsidRPr="006C309A">
        <w:t xml:space="preserve"> </w:t>
      </w:r>
      <w:proofErr w:type="spellStart"/>
      <w:r w:rsidRPr="006C309A">
        <w:t>linh</w:t>
      </w:r>
      <w:proofErr w:type="spellEnd"/>
      <w:r w:rsidRPr="006C309A">
        <w:t xml:space="preserve"> </w:t>
      </w:r>
      <w:proofErr w:type="spellStart"/>
      <w:r w:rsidRPr="006C309A">
        <w:t>hoạt</w:t>
      </w:r>
      <w:proofErr w:type="spellEnd"/>
      <w:r w:rsidRPr="006C309A">
        <w:t xml:space="preserve"> </w:t>
      </w:r>
      <w:proofErr w:type="spellStart"/>
      <w:r w:rsidRPr="006C309A">
        <w:t>và</w:t>
      </w:r>
      <w:proofErr w:type="spellEnd"/>
      <w:r w:rsidRPr="006C309A">
        <w:t xml:space="preserve"> </w:t>
      </w:r>
      <w:proofErr w:type="spellStart"/>
      <w:r w:rsidRPr="006C309A">
        <w:t>sáng</w:t>
      </w:r>
      <w:proofErr w:type="spellEnd"/>
      <w:r w:rsidRPr="006C309A">
        <w:t xml:space="preserve"> </w:t>
      </w:r>
      <w:proofErr w:type="spellStart"/>
      <w:r w:rsidRPr="006C309A">
        <w:t>tạo</w:t>
      </w:r>
      <w:proofErr w:type="spellEnd"/>
      <w:r w:rsidRPr="006C309A">
        <w:t xml:space="preserve"> </w:t>
      </w:r>
      <w:proofErr w:type="spellStart"/>
      <w:r w:rsidRPr="006C309A">
        <w:t>để</w:t>
      </w:r>
      <w:proofErr w:type="spellEnd"/>
      <w:r w:rsidRPr="006C309A">
        <w:t xml:space="preserve"> </w:t>
      </w:r>
      <w:proofErr w:type="spellStart"/>
      <w:r>
        <w:t>có</w:t>
      </w:r>
      <w:proofErr w:type="spellEnd"/>
      <w:r>
        <w:t xml:space="preserve"> </w:t>
      </w:r>
      <w:proofErr w:type="spellStart"/>
      <w:r>
        <w:t>thể</w:t>
      </w:r>
      <w:proofErr w:type="spellEnd"/>
      <w:r>
        <w:t xml:space="preserve"> </w:t>
      </w:r>
      <w:proofErr w:type="spellStart"/>
      <w:r w:rsidRPr="006C309A">
        <w:t>tạo</w:t>
      </w:r>
      <w:proofErr w:type="spellEnd"/>
      <w:r w:rsidRPr="006C309A">
        <w:t xml:space="preserve"> </w:t>
      </w:r>
      <w:proofErr w:type="spellStart"/>
      <w:r>
        <w:t>giãn</w:t>
      </w:r>
      <w:proofErr w:type="spellEnd"/>
      <w:r>
        <w:t xml:space="preserve"> </w:t>
      </w:r>
      <w:proofErr w:type="spellStart"/>
      <w:r w:rsidRPr="006C309A">
        <w:t>cách</w:t>
      </w:r>
      <w:proofErr w:type="spellEnd"/>
      <w:r w:rsidRPr="006C309A">
        <w:t xml:space="preserve"> </w:t>
      </w:r>
      <w:proofErr w:type="spellStart"/>
      <w:r w:rsidRPr="006C309A">
        <w:t>xã</w:t>
      </w:r>
      <w:proofErr w:type="spellEnd"/>
      <w:r w:rsidRPr="006C309A">
        <w:t xml:space="preserve"> </w:t>
      </w:r>
      <w:proofErr w:type="spellStart"/>
      <w:r w:rsidRPr="006C309A">
        <w:t>hội</w:t>
      </w:r>
      <w:proofErr w:type="spellEnd"/>
      <w:r w:rsidRPr="006C309A">
        <w:t xml:space="preserve"> </w:t>
      </w:r>
      <w:proofErr w:type="spellStart"/>
      <w:r w:rsidRPr="006C309A">
        <w:t>giữa</w:t>
      </w:r>
      <w:proofErr w:type="spellEnd"/>
      <w:r w:rsidRPr="006C309A">
        <w:t xml:space="preserve"> </w:t>
      </w:r>
      <w:proofErr w:type="spellStart"/>
      <w:r w:rsidRPr="006C309A">
        <w:t>những</w:t>
      </w:r>
      <w:proofErr w:type="spellEnd"/>
      <w:r w:rsidRPr="006C309A">
        <w:t xml:space="preserve"> </w:t>
      </w:r>
      <w:proofErr w:type="spellStart"/>
      <w:r w:rsidRPr="006C309A">
        <w:t>người</w:t>
      </w:r>
      <w:proofErr w:type="spellEnd"/>
      <w:r w:rsidRPr="006C309A">
        <w:t xml:space="preserve"> lao </w:t>
      </w:r>
      <w:proofErr w:type="spellStart"/>
      <w:r w:rsidRPr="006C309A">
        <w:t>động</w:t>
      </w:r>
      <w:proofErr w:type="spellEnd"/>
      <w:r>
        <w:t xml:space="preserve"> </w:t>
      </w:r>
      <w:proofErr w:type="spellStart"/>
      <w:r>
        <w:t>một</w:t>
      </w:r>
      <w:proofErr w:type="spellEnd"/>
      <w:r>
        <w:t xml:space="preserve"> </w:t>
      </w:r>
      <w:proofErr w:type="spellStart"/>
      <w:r>
        <w:t>cách</w:t>
      </w:r>
      <w:proofErr w:type="spellEnd"/>
      <w:r>
        <w:t xml:space="preserve"> </w:t>
      </w:r>
      <w:proofErr w:type="spellStart"/>
      <w:r w:rsidRPr="006C309A">
        <w:t>phù</w:t>
      </w:r>
      <w:proofErr w:type="spellEnd"/>
      <w:r w:rsidRPr="006C309A">
        <w:t xml:space="preserve"> </w:t>
      </w:r>
      <w:proofErr w:type="spellStart"/>
      <w:r w:rsidRPr="006C309A">
        <w:t>hợp</w:t>
      </w:r>
      <w:proofErr w:type="spellEnd"/>
      <w:r w:rsidRPr="006C309A">
        <w:t xml:space="preserve">, </w:t>
      </w:r>
      <w:proofErr w:type="spellStart"/>
      <w:r w:rsidRPr="006C309A">
        <w:t>ví</w:t>
      </w:r>
      <w:proofErr w:type="spellEnd"/>
      <w:r w:rsidRPr="006C309A">
        <w:t xml:space="preserve"> </w:t>
      </w:r>
      <w:proofErr w:type="spellStart"/>
      <w:r w:rsidRPr="006C309A">
        <w:t>dụ</w:t>
      </w:r>
      <w:proofErr w:type="spellEnd"/>
      <w:r>
        <w:t xml:space="preserve"> </w:t>
      </w:r>
      <w:proofErr w:type="spellStart"/>
      <w:r>
        <w:t>như</w:t>
      </w:r>
      <w:proofErr w:type="spellEnd"/>
      <w:r w:rsidRPr="006C309A">
        <w:t xml:space="preserve"> </w:t>
      </w:r>
      <w:proofErr w:type="spellStart"/>
      <w:r w:rsidRPr="006C309A">
        <w:t>kéo</w:t>
      </w:r>
      <w:proofErr w:type="spellEnd"/>
      <w:r w:rsidRPr="006C309A">
        <w:t xml:space="preserve"> </w:t>
      </w:r>
      <w:proofErr w:type="spellStart"/>
      <w:r w:rsidRPr="006C309A">
        <w:t>dài</w:t>
      </w:r>
      <w:proofErr w:type="spellEnd"/>
      <w:r w:rsidRPr="006C309A">
        <w:t xml:space="preserve"> </w:t>
      </w:r>
      <w:proofErr w:type="spellStart"/>
      <w:r>
        <w:t>thời</w:t>
      </w:r>
      <w:proofErr w:type="spellEnd"/>
      <w:r>
        <w:t xml:space="preserve"> </w:t>
      </w:r>
      <w:proofErr w:type="spellStart"/>
      <w:r>
        <w:t>gian</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của</w:t>
      </w:r>
      <w:proofErr w:type="spellEnd"/>
      <w:r>
        <w:t xml:space="preserve"> </w:t>
      </w:r>
      <w:proofErr w:type="spellStart"/>
      <w:r>
        <w:t>nhà</w:t>
      </w:r>
      <w:proofErr w:type="spellEnd"/>
      <w:r>
        <w:t xml:space="preserve"> </w:t>
      </w:r>
      <w:proofErr w:type="spellStart"/>
      <w:r>
        <w:t>máy</w:t>
      </w:r>
      <w:proofErr w:type="spellEnd"/>
      <w:r>
        <w:t xml:space="preserve"> </w:t>
      </w:r>
      <w:proofErr w:type="spellStart"/>
      <w:r>
        <w:t>để</w:t>
      </w:r>
      <w:proofErr w:type="spellEnd"/>
      <w:r>
        <w:t xml:space="preserve"> </w:t>
      </w:r>
      <w:proofErr w:type="spellStart"/>
      <w:r>
        <w:t>có</w:t>
      </w:r>
      <w:proofErr w:type="spellEnd"/>
      <w:r>
        <w:t xml:space="preserve"> </w:t>
      </w:r>
      <w:proofErr w:type="spellStart"/>
      <w:r>
        <w:t>thể</w:t>
      </w:r>
      <w:proofErr w:type="spellEnd"/>
      <w:r>
        <w:t xml:space="preserve"> chia </w:t>
      </w:r>
      <w:proofErr w:type="spellStart"/>
      <w:r>
        <w:t>nhiều</w:t>
      </w:r>
      <w:proofErr w:type="spellEnd"/>
      <w:r>
        <w:t xml:space="preserve"> ca </w:t>
      </w:r>
      <w:proofErr w:type="spellStart"/>
      <w:r>
        <w:t>làm</w:t>
      </w:r>
      <w:proofErr w:type="spellEnd"/>
      <w:r>
        <w:t xml:space="preserve"> </w:t>
      </w:r>
      <w:proofErr w:type="spellStart"/>
      <w:r>
        <w:t>việc</w:t>
      </w:r>
      <w:proofErr w:type="spellEnd"/>
      <w:r>
        <w:t xml:space="preserve"> </w:t>
      </w:r>
      <w:proofErr w:type="spellStart"/>
      <w:r>
        <w:t>trong</w:t>
      </w:r>
      <w:proofErr w:type="spellEnd"/>
      <w:r>
        <w:t xml:space="preserve"> </w:t>
      </w:r>
      <w:proofErr w:type="spellStart"/>
      <w:r>
        <w:t>ngày</w:t>
      </w:r>
      <w:proofErr w:type="spellEnd"/>
      <w:r>
        <w:t xml:space="preserve">. </w:t>
      </w:r>
    </w:p>
    <w:p w14:paraId="672C23BC" w14:textId="39458D14" w:rsidR="001437DF" w:rsidRPr="00AB355F" w:rsidRDefault="007D7EBD" w:rsidP="001437DF">
      <w:proofErr w:type="spellStart"/>
      <w:r w:rsidRPr="00D44AA3">
        <w:t>Đối</w:t>
      </w:r>
      <w:proofErr w:type="spellEnd"/>
      <w:r w:rsidRPr="00D44AA3">
        <w:t xml:space="preserve"> </w:t>
      </w:r>
      <w:proofErr w:type="spellStart"/>
      <w:r w:rsidRPr="00D44AA3">
        <w:t>với</w:t>
      </w:r>
      <w:proofErr w:type="spellEnd"/>
      <w:r w:rsidRPr="00D44AA3">
        <w:t xml:space="preserve"> </w:t>
      </w:r>
      <w:proofErr w:type="spellStart"/>
      <w:r w:rsidRPr="00D44AA3">
        <w:t>doanh</w:t>
      </w:r>
      <w:proofErr w:type="spellEnd"/>
      <w:r w:rsidRPr="00D44AA3">
        <w:t xml:space="preserve"> </w:t>
      </w:r>
      <w:proofErr w:type="spellStart"/>
      <w:r w:rsidRPr="00D44AA3">
        <w:t>nghiệp</w:t>
      </w:r>
      <w:proofErr w:type="spellEnd"/>
      <w:r w:rsidRPr="00D44AA3">
        <w:t xml:space="preserve"> </w:t>
      </w:r>
      <w:proofErr w:type="spellStart"/>
      <w:r w:rsidRPr="00D44AA3">
        <w:t>đang</w:t>
      </w:r>
      <w:proofErr w:type="spellEnd"/>
      <w:r>
        <w:t xml:space="preserve"> </w:t>
      </w:r>
      <w:r w:rsidR="00700786">
        <w:rPr>
          <w:lang w:val="vi-VN"/>
        </w:rPr>
        <w:t xml:space="preserve">trong quá trình tìm hiểu về </w:t>
      </w:r>
      <w:proofErr w:type="spellStart"/>
      <w:r w:rsidRPr="00D44AA3">
        <w:t>các</w:t>
      </w:r>
      <w:proofErr w:type="spellEnd"/>
      <w:r w:rsidRPr="00D44AA3">
        <w:t xml:space="preserve"> </w:t>
      </w:r>
      <w:proofErr w:type="spellStart"/>
      <w:r w:rsidRPr="00D44AA3">
        <w:t>rủi</w:t>
      </w:r>
      <w:proofErr w:type="spellEnd"/>
      <w:r w:rsidRPr="00D44AA3">
        <w:t xml:space="preserve"> </w:t>
      </w:r>
      <w:proofErr w:type="spellStart"/>
      <w:r w:rsidRPr="00D44AA3">
        <w:t>ro</w:t>
      </w:r>
      <w:proofErr w:type="spellEnd"/>
      <w:r w:rsidRPr="00D44AA3">
        <w:t xml:space="preserve"> </w:t>
      </w:r>
      <w:proofErr w:type="spellStart"/>
      <w:r w:rsidRPr="00D44AA3">
        <w:t>liên</w:t>
      </w:r>
      <w:proofErr w:type="spellEnd"/>
      <w:r w:rsidRPr="00D44AA3">
        <w:t xml:space="preserve"> </w:t>
      </w:r>
      <w:proofErr w:type="spellStart"/>
      <w:r w:rsidRPr="00D44AA3">
        <w:t>quan</w:t>
      </w:r>
      <w:proofErr w:type="spellEnd"/>
      <w:r w:rsidRPr="00D44AA3">
        <w:t xml:space="preserve"> </w:t>
      </w:r>
      <w:proofErr w:type="spellStart"/>
      <w:r w:rsidRPr="00D44AA3">
        <w:t>đến</w:t>
      </w:r>
      <w:proofErr w:type="spellEnd"/>
      <w:r w:rsidRPr="00D44AA3">
        <w:t xml:space="preserve"> an </w:t>
      </w:r>
      <w:proofErr w:type="spellStart"/>
      <w:r w:rsidRPr="00D44AA3">
        <w:t>toàn</w:t>
      </w:r>
      <w:proofErr w:type="spellEnd"/>
      <w:r>
        <w:t xml:space="preserve"> </w:t>
      </w:r>
      <w:proofErr w:type="spellStart"/>
      <w:r>
        <w:t>và</w:t>
      </w:r>
      <w:proofErr w:type="spellEnd"/>
      <w:r>
        <w:t xml:space="preserve"> </w:t>
      </w:r>
      <w:proofErr w:type="spellStart"/>
      <w:r>
        <w:t>vệ</w:t>
      </w:r>
      <w:proofErr w:type="spellEnd"/>
      <w:r>
        <w:t xml:space="preserve"> </w:t>
      </w:r>
      <w:proofErr w:type="spellStart"/>
      <w:r>
        <w:t>sinh</w:t>
      </w:r>
      <w:proofErr w:type="spellEnd"/>
      <w:r>
        <w:t xml:space="preserve"> lao </w:t>
      </w:r>
      <w:proofErr w:type="spellStart"/>
      <w:r>
        <w:t>động</w:t>
      </w:r>
      <w:proofErr w:type="spellEnd"/>
      <w:r w:rsidR="00700786">
        <w:rPr>
          <w:lang w:val="vi-VN"/>
        </w:rPr>
        <w:t xml:space="preserve"> thì cần </w:t>
      </w:r>
      <w:proofErr w:type="spellStart"/>
      <w:r>
        <w:t>coi</w:t>
      </w:r>
      <w:proofErr w:type="spellEnd"/>
      <w:r>
        <w:t xml:space="preserve"> </w:t>
      </w:r>
      <w:proofErr w:type="spellStart"/>
      <w:r>
        <w:t>trọng</w:t>
      </w:r>
      <w:proofErr w:type="spellEnd"/>
      <w:r w:rsidR="00700786">
        <w:rPr>
          <w:lang w:val="vi-VN"/>
        </w:rPr>
        <w:t xml:space="preserve"> cả</w:t>
      </w:r>
      <w:r>
        <w:t xml:space="preserve"> </w:t>
      </w:r>
      <w:proofErr w:type="spellStart"/>
      <w:r>
        <w:t>việc</w:t>
      </w:r>
      <w:proofErr w:type="spellEnd"/>
      <w:r w:rsidRPr="00D44AA3">
        <w:t xml:space="preserve"> </w:t>
      </w:r>
      <w:proofErr w:type="spellStart"/>
      <w:r w:rsidRPr="00D44AA3">
        <w:t>phòng</w:t>
      </w:r>
      <w:proofErr w:type="spellEnd"/>
      <w:r w:rsidRPr="00D44AA3">
        <w:t xml:space="preserve"> </w:t>
      </w:r>
      <w:proofErr w:type="spellStart"/>
      <w:r w:rsidRPr="00D44AA3">
        <w:t>ngừa</w:t>
      </w:r>
      <w:proofErr w:type="spellEnd"/>
      <w:r w:rsidRPr="00D44AA3">
        <w:t xml:space="preserve"> </w:t>
      </w:r>
      <w:proofErr w:type="spellStart"/>
      <w:r w:rsidRPr="00D44AA3">
        <w:t>và</w:t>
      </w:r>
      <w:proofErr w:type="spellEnd"/>
      <w:r w:rsidRPr="00D44AA3">
        <w:t xml:space="preserve"> </w:t>
      </w:r>
      <w:proofErr w:type="spellStart"/>
      <w:r w:rsidRPr="00D44AA3">
        <w:t>khắc</w:t>
      </w:r>
      <w:proofErr w:type="spellEnd"/>
      <w:r w:rsidRPr="00D44AA3">
        <w:t xml:space="preserve"> </w:t>
      </w:r>
      <w:proofErr w:type="spellStart"/>
      <w:r w:rsidRPr="00D44AA3">
        <w:t>phục</w:t>
      </w:r>
      <w:proofErr w:type="spellEnd"/>
      <w:r w:rsidRPr="00D44AA3">
        <w:t xml:space="preserve">. </w:t>
      </w:r>
      <w:proofErr w:type="spellStart"/>
      <w:r w:rsidRPr="00D44AA3">
        <w:t>Các</w:t>
      </w:r>
      <w:proofErr w:type="spellEnd"/>
      <w:r w:rsidRPr="00D44AA3">
        <w:t xml:space="preserve"> </w:t>
      </w:r>
      <w:proofErr w:type="spellStart"/>
      <w:r w:rsidRPr="00D44AA3">
        <w:t>doanh</w:t>
      </w:r>
      <w:proofErr w:type="spellEnd"/>
      <w:r w:rsidRPr="00D44AA3">
        <w:t xml:space="preserve"> </w:t>
      </w:r>
      <w:proofErr w:type="spellStart"/>
      <w:r w:rsidRPr="00D44AA3">
        <w:t>nghiệp</w:t>
      </w:r>
      <w:proofErr w:type="spellEnd"/>
      <w:r w:rsidRPr="00D44AA3">
        <w:t xml:space="preserve"> </w:t>
      </w:r>
      <w:proofErr w:type="spellStart"/>
      <w:r w:rsidRPr="00D44AA3">
        <w:t>cần</w:t>
      </w:r>
      <w:proofErr w:type="spellEnd"/>
      <w:r w:rsidRPr="00D44AA3">
        <w:t xml:space="preserve"> </w:t>
      </w:r>
      <w:proofErr w:type="spellStart"/>
      <w:r w:rsidRPr="00D44AA3">
        <w:t>đầu</w:t>
      </w:r>
      <w:proofErr w:type="spellEnd"/>
      <w:r w:rsidRPr="00D44AA3">
        <w:t xml:space="preserve"> </w:t>
      </w:r>
      <w:proofErr w:type="spellStart"/>
      <w:r w:rsidRPr="00D44AA3">
        <w:t>tư</w:t>
      </w:r>
      <w:proofErr w:type="spellEnd"/>
      <w:r w:rsidRPr="00D44AA3">
        <w:t xml:space="preserve"> </w:t>
      </w:r>
      <w:proofErr w:type="spellStart"/>
      <w:r w:rsidRPr="00D44AA3">
        <w:t>vào</w:t>
      </w:r>
      <w:proofErr w:type="spellEnd"/>
      <w:r w:rsidRPr="00D44AA3">
        <w:t xml:space="preserve"> </w:t>
      </w:r>
      <w:proofErr w:type="spellStart"/>
      <w:r w:rsidRPr="00D44AA3">
        <w:t>hệ</w:t>
      </w:r>
      <w:proofErr w:type="spellEnd"/>
      <w:r w:rsidRPr="00D44AA3">
        <w:t xml:space="preserve"> </w:t>
      </w:r>
      <w:proofErr w:type="spellStart"/>
      <w:r w:rsidRPr="00D44AA3">
        <w:t>thống</w:t>
      </w:r>
      <w:proofErr w:type="spellEnd"/>
      <w:r w:rsidRPr="00D44AA3">
        <w:t xml:space="preserve"> </w:t>
      </w:r>
      <w:proofErr w:type="spellStart"/>
      <w:r w:rsidRPr="00D44AA3">
        <w:t>và</w:t>
      </w:r>
      <w:proofErr w:type="spellEnd"/>
      <w:r w:rsidRPr="00D44AA3">
        <w:t xml:space="preserve"> </w:t>
      </w:r>
      <w:proofErr w:type="spellStart"/>
      <w:r w:rsidRPr="00D44AA3">
        <w:t>cơ</w:t>
      </w:r>
      <w:proofErr w:type="spellEnd"/>
      <w:r w:rsidRPr="00D44AA3">
        <w:t xml:space="preserve"> </w:t>
      </w:r>
      <w:proofErr w:type="spellStart"/>
      <w:r w:rsidRPr="00D44AA3">
        <w:t>sở</w:t>
      </w:r>
      <w:proofErr w:type="spellEnd"/>
      <w:r w:rsidRPr="00D44AA3">
        <w:t xml:space="preserve"> </w:t>
      </w:r>
      <w:proofErr w:type="spellStart"/>
      <w:r w:rsidRPr="00D44AA3">
        <w:t>hạ</w:t>
      </w:r>
      <w:proofErr w:type="spellEnd"/>
      <w:r w:rsidRPr="00D44AA3">
        <w:t xml:space="preserve"> </w:t>
      </w:r>
      <w:proofErr w:type="spellStart"/>
      <w:r w:rsidRPr="00D44AA3">
        <w:t>tầng</w:t>
      </w:r>
      <w:proofErr w:type="spellEnd"/>
      <w:r w:rsidRPr="00D44AA3">
        <w:t xml:space="preserve"> </w:t>
      </w:r>
      <w:proofErr w:type="spellStart"/>
      <w:r w:rsidRPr="00D44AA3">
        <w:t>để</w:t>
      </w:r>
      <w:proofErr w:type="spellEnd"/>
      <w:r w:rsidRPr="00D44AA3">
        <w:t xml:space="preserve"> </w:t>
      </w:r>
      <w:proofErr w:type="spellStart"/>
      <w:r w:rsidRPr="00D44AA3">
        <w:t>đảm</w:t>
      </w:r>
      <w:proofErr w:type="spellEnd"/>
      <w:r w:rsidRPr="00D44AA3">
        <w:t xml:space="preserve"> </w:t>
      </w:r>
      <w:proofErr w:type="spellStart"/>
      <w:r w:rsidRPr="00D44AA3">
        <w:t>bảo</w:t>
      </w:r>
      <w:proofErr w:type="spellEnd"/>
      <w:r w:rsidRPr="00D44AA3">
        <w:t xml:space="preserve"> </w:t>
      </w:r>
      <w:proofErr w:type="spellStart"/>
      <w:r w:rsidRPr="00D44AA3">
        <w:t>rằng</w:t>
      </w:r>
      <w:proofErr w:type="spellEnd"/>
      <w:r w:rsidRPr="00D44AA3">
        <w:t xml:space="preserve"> tai </w:t>
      </w:r>
      <w:proofErr w:type="spellStart"/>
      <w:r w:rsidRPr="00D44AA3">
        <w:t>nạn</w:t>
      </w:r>
      <w:proofErr w:type="spellEnd"/>
      <w:r w:rsidRPr="00D44AA3">
        <w:t xml:space="preserve"> </w:t>
      </w:r>
      <w:proofErr w:type="spellStart"/>
      <w:r w:rsidRPr="00D44AA3">
        <w:t>và</w:t>
      </w:r>
      <w:proofErr w:type="spellEnd"/>
      <w:r w:rsidRPr="00D44AA3">
        <w:t xml:space="preserve"> </w:t>
      </w:r>
      <w:proofErr w:type="spellStart"/>
      <w:r w:rsidRPr="00D44AA3">
        <w:t>thương</w:t>
      </w:r>
      <w:proofErr w:type="spellEnd"/>
      <w:r w:rsidRPr="00D44AA3">
        <w:t xml:space="preserve"> </w:t>
      </w:r>
      <w:proofErr w:type="spellStart"/>
      <w:r w:rsidRPr="00D44AA3">
        <w:t>tích</w:t>
      </w:r>
      <w:proofErr w:type="spellEnd"/>
      <w:r w:rsidRPr="00D44AA3">
        <w:t xml:space="preserve"> </w:t>
      </w:r>
      <w:proofErr w:type="spellStart"/>
      <w:r w:rsidRPr="00D44AA3">
        <w:t>không</w:t>
      </w:r>
      <w:proofErr w:type="spellEnd"/>
      <w:r w:rsidRPr="00D44AA3">
        <w:t xml:space="preserve"> </w:t>
      </w:r>
      <w:proofErr w:type="spellStart"/>
      <w:r w:rsidRPr="00D44AA3">
        <w:t>xảy</w:t>
      </w:r>
      <w:proofErr w:type="spellEnd"/>
      <w:r w:rsidRPr="00D44AA3">
        <w:t xml:space="preserve"> ra, </w:t>
      </w:r>
      <w:proofErr w:type="spellStart"/>
      <w:r w:rsidRPr="00D44AA3">
        <w:t>chẳng</w:t>
      </w:r>
      <w:proofErr w:type="spellEnd"/>
      <w:r w:rsidRPr="00D44AA3">
        <w:t xml:space="preserve"> </w:t>
      </w:r>
      <w:proofErr w:type="spellStart"/>
      <w:r w:rsidRPr="00D44AA3">
        <w:t>hạn</w:t>
      </w:r>
      <w:proofErr w:type="spellEnd"/>
      <w:r w:rsidRPr="00D44AA3">
        <w:t xml:space="preserve"> </w:t>
      </w:r>
      <w:proofErr w:type="spellStart"/>
      <w:r w:rsidRPr="00D44AA3">
        <w:t>như</w:t>
      </w:r>
      <w:proofErr w:type="spellEnd"/>
      <w:r w:rsidRPr="00D44AA3">
        <w:t xml:space="preserve"> </w:t>
      </w:r>
      <w:proofErr w:type="spellStart"/>
      <w:r w:rsidRPr="00D44AA3">
        <w:t>đầu</w:t>
      </w:r>
      <w:proofErr w:type="spellEnd"/>
      <w:r w:rsidRPr="00D44AA3">
        <w:t xml:space="preserve"> </w:t>
      </w:r>
      <w:proofErr w:type="spellStart"/>
      <w:r w:rsidRPr="00D44AA3">
        <w:t>tư</w:t>
      </w:r>
      <w:proofErr w:type="spellEnd"/>
      <w:r w:rsidRPr="00D44AA3">
        <w:t xml:space="preserve"> </w:t>
      </w:r>
      <w:proofErr w:type="spellStart"/>
      <w:r w:rsidRPr="00D44AA3">
        <w:t>vào</w:t>
      </w:r>
      <w:proofErr w:type="spellEnd"/>
      <w:r w:rsidRPr="00D44AA3">
        <w:t xml:space="preserve"> </w:t>
      </w:r>
      <w:proofErr w:type="spellStart"/>
      <w:r w:rsidRPr="00D44AA3">
        <w:t>bảo</w:t>
      </w:r>
      <w:proofErr w:type="spellEnd"/>
      <w:r w:rsidRPr="00D44AA3">
        <w:t xml:space="preserve"> </w:t>
      </w:r>
      <w:proofErr w:type="spellStart"/>
      <w:r w:rsidRPr="00D44AA3">
        <w:t>trì</w:t>
      </w:r>
      <w:proofErr w:type="spellEnd"/>
      <w:r w:rsidRPr="00D44AA3">
        <w:t xml:space="preserve"> </w:t>
      </w:r>
      <w:proofErr w:type="spellStart"/>
      <w:r w:rsidRPr="00D44AA3">
        <w:t>máy</w:t>
      </w:r>
      <w:proofErr w:type="spellEnd"/>
      <w:r w:rsidRPr="00D44AA3">
        <w:t xml:space="preserve"> </w:t>
      </w:r>
      <w:proofErr w:type="spellStart"/>
      <w:r w:rsidRPr="00D44AA3">
        <w:t>móc</w:t>
      </w:r>
      <w:proofErr w:type="spellEnd"/>
      <w:r w:rsidRPr="00D44AA3">
        <w:t xml:space="preserve"> </w:t>
      </w:r>
      <w:proofErr w:type="spellStart"/>
      <w:r w:rsidRPr="00D44AA3">
        <w:t>và</w:t>
      </w:r>
      <w:proofErr w:type="spellEnd"/>
      <w:r w:rsidRPr="00D44AA3">
        <w:t xml:space="preserve"> </w:t>
      </w:r>
      <w:proofErr w:type="spellStart"/>
      <w:r>
        <w:t>thường</w:t>
      </w:r>
      <w:proofErr w:type="spellEnd"/>
      <w:r>
        <w:t xml:space="preserve"> </w:t>
      </w:r>
      <w:proofErr w:type="spellStart"/>
      <w:r>
        <w:t>xuyên</w:t>
      </w:r>
      <w:proofErr w:type="spellEnd"/>
      <w:r>
        <w:t xml:space="preserve"> </w:t>
      </w:r>
      <w:proofErr w:type="spellStart"/>
      <w:r w:rsidRPr="00D44AA3">
        <w:t>đào</w:t>
      </w:r>
      <w:proofErr w:type="spellEnd"/>
      <w:r w:rsidRPr="00D44AA3">
        <w:t xml:space="preserve"> </w:t>
      </w:r>
      <w:proofErr w:type="spellStart"/>
      <w:r w:rsidRPr="00D44AA3">
        <w:t>tạo</w:t>
      </w:r>
      <w:proofErr w:type="spellEnd"/>
      <w:r w:rsidRPr="00D44AA3">
        <w:t xml:space="preserve"> </w:t>
      </w:r>
      <w:proofErr w:type="spellStart"/>
      <w:r w:rsidRPr="00D44AA3">
        <w:t>cho</w:t>
      </w:r>
      <w:proofErr w:type="spellEnd"/>
      <w:r w:rsidRPr="00D44AA3">
        <w:t xml:space="preserve"> </w:t>
      </w:r>
      <w:proofErr w:type="spellStart"/>
      <w:r w:rsidRPr="00D44AA3">
        <w:t>người</w:t>
      </w:r>
      <w:proofErr w:type="spellEnd"/>
      <w:r w:rsidRPr="00D44AA3">
        <w:t xml:space="preserve"> lao </w:t>
      </w:r>
      <w:proofErr w:type="spellStart"/>
      <w:r w:rsidRPr="00D44AA3">
        <w:t>động</w:t>
      </w:r>
      <w:proofErr w:type="spellEnd"/>
      <w:r w:rsidRPr="00D44AA3">
        <w:t xml:space="preserve"> (</w:t>
      </w:r>
      <w:proofErr w:type="spellStart"/>
      <w:r w:rsidRPr="00D44AA3">
        <w:t>về</w:t>
      </w:r>
      <w:proofErr w:type="spellEnd"/>
      <w:r w:rsidRPr="00D44AA3">
        <w:t xml:space="preserve"> </w:t>
      </w:r>
      <w:proofErr w:type="spellStart"/>
      <w:r w:rsidRPr="00D44AA3">
        <w:t>các</w:t>
      </w:r>
      <w:proofErr w:type="spellEnd"/>
      <w:r w:rsidRPr="00D44AA3">
        <w:t xml:space="preserve"> </w:t>
      </w:r>
      <w:proofErr w:type="spellStart"/>
      <w:r w:rsidRPr="00D44AA3">
        <w:t>chủ</w:t>
      </w:r>
      <w:proofErr w:type="spellEnd"/>
      <w:r w:rsidRPr="00D44AA3">
        <w:t xml:space="preserve"> </w:t>
      </w:r>
      <w:proofErr w:type="spellStart"/>
      <w:r w:rsidRPr="00D44AA3">
        <w:t>đề</w:t>
      </w:r>
      <w:proofErr w:type="spellEnd"/>
      <w:r w:rsidRPr="00D44AA3">
        <w:t xml:space="preserve"> </w:t>
      </w:r>
      <w:proofErr w:type="spellStart"/>
      <w:r w:rsidRPr="00D44AA3">
        <w:t>như</w:t>
      </w:r>
      <w:proofErr w:type="spellEnd"/>
      <w:r w:rsidRPr="00D44AA3">
        <w:t xml:space="preserve"> </w:t>
      </w:r>
      <w:proofErr w:type="spellStart"/>
      <w:r w:rsidRPr="00D44AA3">
        <w:t>sử</w:t>
      </w:r>
      <w:proofErr w:type="spellEnd"/>
      <w:r w:rsidRPr="00D44AA3">
        <w:t xml:space="preserve"> </w:t>
      </w:r>
      <w:proofErr w:type="spellStart"/>
      <w:r w:rsidRPr="00D44AA3">
        <w:t>dụng</w:t>
      </w:r>
      <w:proofErr w:type="spellEnd"/>
      <w:r w:rsidRPr="00D44AA3">
        <w:t xml:space="preserve"> an </w:t>
      </w:r>
      <w:proofErr w:type="spellStart"/>
      <w:r w:rsidRPr="00D44AA3">
        <w:t>toàn</w:t>
      </w:r>
      <w:proofErr w:type="spellEnd"/>
      <w:r w:rsidRPr="00D44AA3">
        <w:t xml:space="preserve"> </w:t>
      </w:r>
      <w:proofErr w:type="spellStart"/>
      <w:r w:rsidRPr="00D44AA3">
        <w:t>máy</w:t>
      </w:r>
      <w:proofErr w:type="spellEnd"/>
      <w:r w:rsidRPr="00D44AA3">
        <w:t xml:space="preserve"> </w:t>
      </w:r>
      <w:proofErr w:type="spellStart"/>
      <w:r w:rsidRPr="00D44AA3">
        <w:t>móc</w:t>
      </w:r>
      <w:proofErr w:type="spellEnd"/>
      <w:r w:rsidRPr="00D44AA3">
        <w:t xml:space="preserve">, </w:t>
      </w:r>
      <w:proofErr w:type="spellStart"/>
      <w:r w:rsidRPr="00D44AA3">
        <w:t>xử</w:t>
      </w:r>
      <w:proofErr w:type="spellEnd"/>
      <w:r w:rsidRPr="00D44AA3">
        <w:t xml:space="preserve"> </w:t>
      </w:r>
      <w:proofErr w:type="spellStart"/>
      <w:r w:rsidRPr="00D44AA3">
        <w:t>lý</w:t>
      </w:r>
      <w:proofErr w:type="spellEnd"/>
      <w:r w:rsidRPr="00D44AA3">
        <w:t xml:space="preserve"> </w:t>
      </w:r>
      <w:proofErr w:type="spellStart"/>
      <w:r w:rsidRPr="00D44AA3">
        <w:t>các</w:t>
      </w:r>
      <w:proofErr w:type="spellEnd"/>
      <w:r w:rsidRPr="00D44AA3">
        <w:t xml:space="preserve"> </w:t>
      </w:r>
      <w:proofErr w:type="spellStart"/>
      <w:r w:rsidRPr="00D44AA3">
        <w:t>vật</w:t>
      </w:r>
      <w:proofErr w:type="spellEnd"/>
      <w:r w:rsidRPr="00D44AA3">
        <w:t xml:space="preserve"> </w:t>
      </w:r>
      <w:proofErr w:type="spellStart"/>
      <w:r w:rsidRPr="00D44AA3">
        <w:t>liệu</w:t>
      </w:r>
      <w:proofErr w:type="spellEnd"/>
      <w:r w:rsidRPr="00D44AA3">
        <w:t xml:space="preserve"> </w:t>
      </w:r>
      <w:proofErr w:type="spellStart"/>
      <w:r w:rsidRPr="00D44AA3">
        <w:t>nguy</w:t>
      </w:r>
      <w:proofErr w:type="spellEnd"/>
      <w:r w:rsidRPr="00D44AA3">
        <w:t xml:space="preserve"> </w:t>
      </w:r>
      <w:proofErr w:type="spellStart"/>
      <w:r w:rsidRPr="00D44AA3">
        <w:t>hiể</w:t>
      </w:r>
      <w:r>
        <w:t>m</w:t>
      </w:r>
      <w:proofErr w:type="spellEnd"/>
      <w:r w:rsidRPr="00D44AA3">
        <w:t xml:space="preserve">). </w:t>
      </w:r>
      <w:proofErr w:type="spellStart"/>
      <w:r w:rsidRPr="00D44AA3">
        <w:t>Ngoài</w:t>
      </w:r>
      <w:proofErr w:type="spellEnd"/>
      <w:r w:rsidRPr="00D44AA3">
        <w:t xml:space="preserve"> ra, </w:t>
      </w:r>
      <w:proofErr w:type="spellStart"/>
      <w:r w:rsidRPr="00D44AA3">
        <w:t>các</w:t>
      </w:r>
      <w:proofErr w:type="spellEnd"/>
      <w:r w:rsidRPr="00D44AA3">
        <w:t xml:space="preserve"> </w:t>
      </w:r>
      <w:proofErr w:type="spellStart"/>
      <w:r w:rsidRPr="00D44AA3">
        <w:t>doanh</w:t>
      </w:r>
      <w:proofErr w:type="spellEnd"/>
      <w:r w:rsidRPr="00D44AA3">
        <w:t xml:space="preserve"> </w:t>
      </w:r>
      <w:proofErr w:type="spellStart"/>
      <w:r w:rsidRPr="00D44AA3">
        <w:t>nghiệp</w:t>
      </w:r>
      <w:proofErr w:type="spellEnd"/>
      <w:r w:rsidRPr="00D44AA3">
        <w:t xml:space="preserve"> </w:t>
      </w:r>
      <w:proofErr w:type="spellStart"/>
      <w:r w:rsidRPr="00D44AA3">
        <w:t>cần</w:t>
      </w:r>
      <w:proofErr w:type="spellEnd"/>
      <w:r w:rsidRPr="00D44AA3">
        <w:t xml:space="preserve"> </w:t>
      </w:r>
      <w:proofErr w:type="spellStart"/>
      <w:r w:rsidRPr="00D44AA3">
        <w:t>có</w:t>
      </w:r>
      <w:proofErr w:type="spellEnd"/>
      <w:r w:rsidRPr="00D44AA3">
        <w:t xml:space="preserve"> </w:t>
      </w:r>
      <w:proofErr w:type="spellStart"/>
      <w:r w:rsidRPr="00D44AA3">
        <w:t>phương</w:t>
      </w:r>
      <w:proofErr w:type="spellEnd"/>
      <w:r w:rsidRPr="00D44AA3">
        <w:t xml:space="preserve"> </w:t>
      </w:r>
      <w:proofErr w:type="spellStart"/>
      <w:r w:rsidRPr="00D44AA3">
        <w:t>án</w:t>
      </w:r>
      <w:proofErr w:type="spellEnd"/>
      <w:r w:rsidRPr="00D44AA3">
        <w:t xml:space="preserve"> </w:t>
      </w:r>
      <w:proofErr w:type="spellStart"/>
      <w:r w:rsidRPr="00D44AA3">
        <w:t>để</w:t>
      </w:r>
      <w:proofErr w:type="spellEnd"/>
      <w:r w:rsidRPr="00D44AA3">
        <w:t xml:space="preserve"> </w:t>
      </w:r>
      <w:proofErr w:type="spellStart"/>
      <w:r w:rsidRPr="00D44AA3">
        <w:t>đảm</w:t>
      </w:r>
      <w:proofErr w:type="spellEnd"/>
      <w:r w:rsidRPr="00D44AA3">
        <w:t xml:space="preserve"> </w:t>
      </w:r>
      <w:proofErr w:type="spellStart"/>
      <w:r w:rsidRPr="00D44AA3">
        <w:t>bảo</w:t>
      </w:r>
      <w:proofErr w:type="spellEnd"/>
      <w:r w:rsidRPr="00D44AA3">
        <w:t xml:space="preserve"> an </w:t>
      </w:r>
      <w:proofErr w:type="spellStart"/>
      <w:r w:rsidRPr="00D44AA3">
        <w:t>toàn</w:t>
      </w:r>
      <w:proofErr w:type="spellEnd"/>
      <w:r w:rsidRPr="00D44AA3">
        <w:t xml:space="preserve"> </w:t>
      </w:r>
      <w:proofErr w:type="spellStart"/>
      <w:r w:rsidRPr="00D44AA3">
        <w:t>cho</w:t>
      </w:r>
      <w:proofErr w:type="spellEnd"/>
      <w:r w:rsidRPr="00D44AA3">
        <w:t xml:space="preserve"> </w:t>
      </w:r>
      <w:proofErr w:type="spellStart"/>
      <w:r w:rsidRPr="00D44AA3">
        <w:t>người</w:t>
      </w:r>
      <w:proofErr w:type="spellEnd"/>
      <w:r w:rsidRPr="00D44AA3">
        <w:t xml:space="preserve"> lao </w:t>
      </w:r>
      <w:proofErr w:type="spellStart"/>
      <w:r w:rsidRPr="00D44AA3">
        <w:t>động</w:t>
      </w:r>
      <w:proofErr w:type="spellEnd"/>
      <w:r w:rsidRPr="00D44AA3">
        <w:t xml:space="preserve"> </w:t>
      </w:r>
      <w:proofErr w:type="spellStart"/>
      <w:r w:rsidRPr="00D44AA3">
        <w:t>nếu</w:t>
      </w:r>
      <w:proofErr w:type="spellEnd"/>
      <w:r w:rsidRPr="00D44AA3">
        <w:t xml:space="preserve"> </w:t>
      </w:r>
      <w:proofErr w:type="spellStart"/>
      <w:r w:rsidRPr="00D44AA3">
        <w:t>có</w:t>
      </w:r>
      <w:proofErr w:type="spellEnd"/>
      <w:r w:rsidRPr="00D44AA3">
        <w:t xml:space="preserve"> </w:t>
      </w:r>
      <w:proofErr w:type="spellStart"/>
      <w:r w:rsidRPr="00D44AA3">
        <w:t>sự</w:t>
      </w:r>
      <w:proofErr w:type="spellEnd"/>
      <w:r w:rsidRPr="00D44AA3">
        <w:t xml:space="preserve"> </w:t>
      </w:r>
      <w:proofErr w:type="spellStart"/>
      <w:r w:rsidRPr="00D44AA3">
        <w:t>cố</w:t>
      </w:r>
      <w:proofErr w:type="spellEnd"/>
      <w:r w:rsidRPr="00D44AA3">
        <w:t xml:space="preserve"> </w:t>
      </w:r>
      <w:proofErr w:type="spellStart"/>
      <w:r w:rsidRPr="00D44AA3">
        <w:t>xảy</w:t>
      </w:r>
      <w:proofErr w:type="spellEnd"/>
      <w:r w:rsidRPr="00D44AA3">
        <w:t xml:space="preserve"> ra. </w:t>
      </w:r>
      <w:proofErr w:type="spellStart"/>
      <w:r w:rsidRPr="00D44AA3">
        <w:t>Các</w:t>
      </w:r>
      <w:proofErr w:type="spellEnd"/>
      <w:r w:rsidRPr="00D44AA3">
        <w:t xml:space="preserve"> </w:t>
      </w:r>
      <w:proofErr w:type="spellStart"/>
      <w:r w:rsidRPr="00D44AA3">
        <w:t>kế</w:t>
      </w:r>
      <w:proofErr w:type="spellEnd"/>
      <w:r w:rsidRPr="00D44AA3">
        <w:t xml:space="preserve"> </w:t>
      </w:r>
      <w:proofErr w:type="spellStart"/>
      <w:r w:rsidRPr="00D44AA3">
        <w:t>hoạch</w:t>
      </w:r>
      <w:proofErr w:type="spellEnd"/>
      <w:r w:rsidRPr="00D44AA3">
        <w:t xml:space="preserve"> </w:t>
      </w:r>
      <w:proofErr w:type="spellStart"/>
      <w:r w:rsidRPr="00D44AA3">
        <w:t>này</w:t>
      </w:r>
      <w:proofErr w:type="spellEnd"/>
      <w:r w:rsidRPr="00D44AA3">
        <w:t xml:space="preserve"> bao </w:t>
      </w:r>
      <w:proofErr w:type="spellStart"/>
      <w:r w:rsidRPr="00D44AA3">
        <w:t>gồm</w:t>
      </w:r>
      <w:proofErr w:type="spellEnd"/>
      <w:r w:rsidRPr="00D44AA3">
        <w:t xml:space="preserve"> </w:t>
      </w:r>
      <w:proofErr w:type="spellStart"/>
      <w:r w:rsidRPr="00D44AA3">
        <w:t>báo</w:t>
      </w:r>
      <w:proofErr w:type="spellEnd"/>
      <w:r w:rsidRPr="00D44AA3">
        <w:t xml:space="preserve"> </w:t>
      </w:r>
      <w:proofErr w:type="spellStart"/>
      <w:r w:rsidRPr="00D44AA3">
        <w:t>động</w:t>
      </w:r>
      <w:proofErr w:type="spellEnd"/>
      <w:r w:rsidRPr="00D44AA3">
        <w:t xml:space="preserve">, </w:t>
      </w:r>
      <w:proofErr w:type="spellStart"/>
      <w:r w:rsidRPr="00D44AA3">
        <w:t>đèn</w:t>
      </w:r>
      <w:proofErr w:type="spellEnd"/>
      <w:r w:rsidRPr="00D44AA3">
        <w:t xml:space="preserve"> </w:t>
      </w:r>
      <w:proofErr w:type="spellStart"/>
      <w:r w:rsidRPr="00D44AA3">
        <w:t>khẩn</w:t>
      </w:r>
      <w:proofErr w:type="spellEnd"/>
      <w:r w:rsidRPr="00D44AA3">
        <w:t xml:space="preserve"> </w:t>
      </w:r>
      <w:proofErr w:type="spellStart"/>
      <w:r w:rsidRPr="00D44AA3">
        <w:t>cấp</w:t>
      </w:r>
      <w:proofErr w:type="spellEnd"/>
      <w:r w:rsidRPr="00D44AA3">
        <w:t xml:space="preserve">, </w:t>
      </w:r>
      <w:proofErr w:type="spellStart"/>
      <w:r w:rsidRPr="00D44AA3">
        <w:t>nhân</w:t>
      </w:r>
      <w:proofErr w:type="spellEnd"/>
      <w:r w:rsidRPr="00D44AA3">
        <w:t xml:space="preserve"> </w:t>
      </w:r>
      <w:proofErr w:type="spellStart"/>
      <w:r w:rsidRPr="00D44AA3">
        <w:t>viên</w:t>
      </w:r>
      <w:proofErr w:type="spellEnd"/>
      <w:r w:rsidRPr="00D44AA3">
        <w:t xml:space="preserve"> </w:t>
      </w:r>
      <w:proofErr w:type="spellStart"/>
      <w:r w:rsidRPr="00D44AA3">
        <w:t>sơ</w:t>
      </w:r>
      <w:proofErr w:type="spellEnd"/>
      <w:r w:rsidRPr="00D44AA3">
        <w:t xml:space="preserve"> </w:t>
      </w:r>
      <w:proofErr w:type="spellStart"/>
      <w:r w:rsidRPr="00D44AA3">
        <w:t>cứu</w:t>
      </w:r>
      <w:proofErr w:type="spellEnd"/>
      <w:r w:rsidRPr="00D44AA3">
        <w:t xml:space="preserve">, </w:t>
      </w:r>
      <w:proofErr w:type="spellStart"/>
      <w:r w:rsidRPr="00D44AA3">
        <w:t>kế</w:t>
      </w:r>
      <w:proofErr w:type="spellEnd"/>
      <w:r w:rsidRPr="00D44AA3">
        <w:t xml:space="preserve"> </w:t>
      </w:r>
      <w:proofErr w:type="spellStart"/>
      <w:r w:rsidRPr="00D44AA3">
        <w:t>hoạch</w:t>
      </w:r>
      <w:proofErr w:type="spellEnd"/>
      <w:r w:rsidRPr="00D44AA3">
        <w:t xml:space="preserve"> </w:t>
      </w:r>
      <w:proofErr w:type="spellStart"/>
      <w:r w:rsidRPr="00D44AA3">
        <w:t>sơ</w:t>
      </w:r>
      <w:proofErr w:type="spellEnd"/>
      <w:r w:rsidRPr="00D44AA3">
        <w:t xml:space="preserve"> </w:t>
      </w:r>
      <w:proofErr w:type="spellStart"/>
      <w:r w:rsidRPr="00D44AA3">
        <w:t>tán</w:t>
      </w:r>
      <w:proofErr w:type="spellEnd"/>
      <w:r w:rsidRPr="00D44AA3">
        <w:t xml:space="preserve"> </w:t>
      </w:r>
      <w:proofErr w:type="spellStart"/>
      <w:r w:rsidRPr="00D44AA3">
        <w:t>và</w:t>
      </w:r>
      <w:proofErr w:type="spellEnd"/>
      <w:r w:rsidRPr="00D44AA3">
        <w:t xml:space="preserve"> </w:t>
      </w:r>
      <w:proofErr w:type="spellStart"/>
      <w:r w:rsidRPr="00D44AA3">
        <w:t>ứng</w:t>
      </w:r>
      <w:proofErr w:type="spellEnd"/>
      <w:r w:rsidRPr="00D44AA3">
        <w:t xml:space="preserve"> </w:t>
      </w:r>
      <w:proofErr w:type="spellStart"/>
      <w:r w:rsidRPr="00D44AA3">
        <w:t>phó</w:t>
      </w:r>
      <w:proofErr w:type="spellEnd"/>
      <w:r w:rsidRPr="00D44AA3">
        <w:t xml:space="preserve"> </w:t>
      </w:r>
      <w:proofErr w:type="spellStart"/>
      <w:r w:rsidRPr="00D44AA3">
        <w:t>khẩn</w:t>
      </w:r>
      <w:proofErr w:type="spellEnd"/>
      <w:r w:rsidRPr="00D44AA3">
        <w:t xml:space="preserve"> </w:t>
      </w:r>
      <w:proofErr w:type="spellStart"/>
      <w:r w:rsidRPr="00D44AA3">
        <w:t>cấp</w:t>
      </w:r>
      <w:proofErr w:type="spellEnd"/>
      <w:r>
        <w:t>.</w:t>
      </w:r>
      <w:r w:rsidRPr="00DF5136">
        <w:rPr>
          <w:rStyle w:val="Rimandonotadichiusura"/>
          <w:rFonts w:ascii="Arial" w:hAnsi="Arial" w:cs="Arial"/>
          <w:szCs w:val="24"/>
        </w:rPr>
        <w:endnoteReference w:id="105"/>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1437DF" w:rsidRPr="00E52436" w14:paraId="3D1DC047" w14:textId="77777777" w:rsidTr="00C87DEA">
        <w:tc>
          <w:tcPr>
            <w:tcW w:w="1838" w:type="dxa"/>
            <w:vAlign w:val="center"/>
          </w:tcPr>
          <w:p w14:paraId="2363BE90" w14:textId="4D73BB08" w:rsidR="001437DF" w:rsidRPr="00BC1F51" w:rsidRDefault="00863311" w:rsidP="00C87DEA">
            <w:pPr>
              <w:jc w:val="left"/>
              <w:rPr>
                <w:rFonts w:cs="Arial"/>
                <w:lang w:val="vi-VN"/>
              </w:rPr>
            </w:pPr>
            <w:r>
              <w:rPr>
                <w:rFonts w:cs="Arial"/>
                <w:noProof/>
                <w:lang w:val="en-US"/>
              </w:rPr>
              <w:lastRenderedPageBreak/>
              <w:drawing>
                <wp:inline distT="0" distB="0" distL="0" distR="0" wp14:anchorId="6BDAFC1E" wp14:editId="43EB8EDB">
                  <wp:extent cx="889000" cy="889000"/>
                  <wp:effectExtent l="0" t="0" r="0" b="0"/>
                  <wp:docPr id="58" name="Immagine 58" descr="biểu tượng&#10;&#10;Tự do hiệp hội và thương lượng tập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biểu tượng&#10;&#10;Tự do hiệp hội và thương lượng tập thể"/>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449256EE" w14:textId="1D3283AC" w:rsidR="001437DF" w:rsidRPr="001437DF" w:rsidRDefault="001437DF" w:rsidP="00B144C3">
            <w:pPr>
              <w:pStyle w:val="Titolo2"/>
              <w:outlineLvl w:val="1"/>
              <w:rPr>
                <w:lang w:val="vi-VN"/>
              </w:rPr>
            </w:pPr>
            <w:bookmarkStart w:id="30" w:name="_Toc66803509"/>
            <w:r w:rsidRPr="001437DF">
              <w:rPr>
                <w:lang w:val="vi-VN"/>
              </w:rPr>
              <w:t>Tự do hiệp</w:t>
            </w:r>
            <w:r>
              <w:rPr>
                <w:lang w:val="vi-VN"/>
              </w:rPr>
              <w:t xml:space="preserve"> hội</w:t>
            </w:r>
            <w:r w:rsidRPr="001437DF">
              <w:rPr>
                <w:lang w:val="vi-VN"/>
              </w:rPr>
              <w:t xml:space="preserve"> và thương lượng tập thể</w:t>
            </w:r>
            <w:bookmarkEnd w:id="30"/>
          </w:p>
        </w:tc>
      </w:tr>
    </w:tbl>
    <w:p w14:paraId="2ACBE8A7" w14:textId="0797D37C" w:rsidR="007D7EBD" w:rsidRPr="00C87DEA" w:rsidRDefault="007D7EBD" w:rsidP="008D20CA">
      <w:pPr>
        <w:rPr>
          <w:lang w:val="vi-VN"/>
        </w:rPr>
      </w:pPr>
      <w:r w:rsidRPr="001437DF">
        <w:rPr>
          <w:lang w:val="vi-VN"/>
        </w:rPr>
        <w:t xml:space="preserve">Bên cạnh các điều kiện về an toàn và sức khỏe nghề nghiệp, Công ước Quốc tế về các quyền Kinh tế, Xã hội, Văn hóa (ICESCR) </w:t>
      </w:r>
      <w:r w:rsidR="00700786" w:rsidRPr="001437DF">
        <w:rPr>
          <w:lang w:val="vi-VN"/>
        </w:rPr>
        <w:t>ghi</w:t>
      </w:r>
      <w:r w:rsidR="00700786">
        <w:rPr>
          <w:lang w:val="vi-VN"/>
        </w:rPr>
        <w:t xml:space="preserve"> nhận </w:t>
      </w:r>
      <w:r w:rsidRPr="001437DF">
        <w:rPr>
          <w:lang w:val="vi-VN"/>
        </w:rPr>
        <w:t>quyền của người lao động được thành lập và gia nhập công đoàn mà mình lựa chọn.</w:t>
      </w:r>
      <w:r w:rsidRPr="00194136">
        <w:rPr>
          <w:rStyle w:val="Rimandonotadichiusura"/>
          <w:rFonts w:cs="Arial"/>
          <w:szCs w:val="24"/>
        </w:rPr>
        <w:endnoteReference w:id="106"/>
      </w:r>
      <w:r w:rsidRPr="001437DF">
        <w:rPr>
          <w:lang w:val="vi-VN"/>
        </w:rPr>
        <w:t xml:space="preserve"> ICESCR cũng quy định quyền của các công đoàn hoạt động tự do.</w:t>
      </w:r>
      <w:r w:rsidRPr="00194136">
        <w:rPr>
          <w:rStyle w:val="Rimandonotadichiusura"/>
          <w:rFonts w:cs="Arial"/>
          <w:szCs w:val="24"/>
        </w:rPr>
        <w:endnoteReference w:id="107"/>
      </w:r>
      <w:r w:rsidRPr="001437DF">
        <w:rPr>
          <w:lang w:val="vi-VN"/>
        </w:rPr>
        <w:t xml:space="preserve"> </w:t>
      </w:r>
      <w:r w:rsidRPr="00C87DEA">
        <w:rPr>
          <w:lang w:val="vi-VN"/>
        </w:rPr>
        <w:t>Quyền này liên quan chặt chẽ đến quyền tự do hiệp hội được ghi nhận ở Điều 22 trong Công ước Quốc tế về các quyền Dân sự và Chính trị (ICCPR). Tự do hiệp hội, bao gồm quyền thành lập và gia nhập công đoàn, cũng là các giá trị cốt lõi ILO và được ghi nhận trong nhiều văn bản khác nhau.</w:t>
      </w:r>
      <w:r w:rsidRPr="00194136">
        <w:rPr>
          <w:rStyle w:val="Rimandonotadichiusura"/>
          <w:rFonts w:cs="Arial"/>
          <w:szCs w:val="24"/>
        </w:rPr>
        <w:endnoteReference w:id="108"/>
      </w:r>
      <w:r w:rsidRPr="00C87DEA">
        <w:rPr>
          <w:lang w:val="vi-VN"/>
        </w:rPr>
        <w:t xml:space="preserve"> Theo ILO, “tự do hiệp hội cho phép người lao động và người sử dụng lao động chung tay bảo vệ tốt hơn không chỉ lợi ích kinh tế của chính mình mà còn cả các quyền tự do dân sự như quyền sống, quyền được an toàn, được tôn trọng phẩm giá và quyền tự do của cá nhân và tập thể.”</w:t>
      </w:r>
      <w:r w:rsidRPr="00C87DEA">
        <w:rPr>
          <w:rStyle w:val="Rimandonotadichiusura"/>
          <w:rFonts w:cs="Arial"/>
          <w:szCs w:val="24"/>
          <w:lang w:val="vi-VN"/>
        </w:rPr>
        <w:t xml:space="preserve"> </w:t>
      </w:r>
      <w:r w:rsidRPr="00194136">
        <w:rPr>
          <w:rStyle w:val="Rimandonotadichiusura"/>
          <w:rFonts w:cs="Arial"/>
          <w:szCs w:val="24"/>
        </w:rPr>
        <w:endnoteReference w:id="109"/>
      </w:r>
    </w:p>
    <w:p w14:paraId="1EE2DFF2" w14:textId="41D2E48A" w:rsidR="007D7EBD" w:rsidRPr="00C87DEA" w:rsidRDefault="007D7EBD" w:rsidP="008D20CA">
      <w:pPr>
        <w:rPr>
          <w:lang w:val="vi-VN"/>
        </w:rPr>
      </w:pPr>
      <w:r w:rsidRPr="00C87DEA">
        <w:rPr>
          <w:lang w:val="vi-VN"/>
        </w:rPr>
        <w:t>Bộ luật Lao động sửa đổi của Việt Nam năm 2019 cho phép người lao động thành lập các công đoàn ở cấp cơ sở và bảo vệ các thành viên của công đoàn. Năm 2020 Việt Nam đã phê chuẩn Công ước 105 – Xóa bỏ lao động cưỡng bức, và sẽ có hiệu lực vào ngày 14 tháng 7 năm 2021.</w:t>
      </w:r>
      <w:r w:rsidRPr="00194136">
        <w:rPr>
          <w:rStyle w:val="Rimandonotadichiusura"/>
          <w:rFonts w:cs="Arial"/>
          <w:szCs w:val="24"/>
        </w:rPr>
        <w:endnoteReference w:id="110"/>
      </w:r>
      <w:r w:rsidRPr="00C87DEA">
        <w:rPr>
          <w:lang w:val="vi-VN"/>
        </w:rPr>
        <w:t xml:space="preserve"> Cho đến nay Việt Nam đã phê chuẩn bảy trong tám Công ước cơ bản cốt lõi của ILO.</w:t>
      </w:r>
    </w:p>
    <w:p w14:paraId="4E9ABD86" w14:textId="77777777" w:rsidR="00AB355F" w:rsidRDefault="00AB355F">
      <w:pPr>
        <w:keepLines w:val="0"/>
        <w:spacing w:before="0" w:after="120" w:line="264" w:lineRule="auto"/>
        <w:jc w:val="left"/>
        <w:rPr>
          <w:lang w:val="vi-VN"/>
        </w:rPr>
      </w:pPr>
      <w:r>
        <w:rPr>
          <w:lang w:val="vi-VN"/>
        </w:rPr>
        <w:br w:type="page"/>
      </w:r>
    </w:p>
    <w:p w14:paraId="6ADE3AD3" w14:textId="3C4217E0" w:rsidR="007D7EBD" w:rsidRPr="00C87DEA" w:rsidRDefault="007D7EBD" w:rsidP="008D20CA">
      <w:pPr>
        <w:rPr>
          <w:lang w:val="vi-VN"/>
        </w:rPr>
      </w:pPr>
      <w:r w:rsidRPr="00C87DEA">
        <w:rPr>
          <w:lang w:val="vi-VN"/>
        </w:rPr>
        <w:lastRenderedPageBreak/>
        <w:t xml:space="preserve">Thương lượng tập thể là quá trình thương lượng giữa người lao động và người sử dụng lao động và đây là cơ sở để thiết lập các quyền tại nơi làm việc. Theo Điều 2 của Công ước Thương lượng Tập thể năm 1981 (Công ước số 154), thương lượng tập thể </w:t>
      </w:r>
      <w:r w:rsidR="008F02B3" w:rsidRPr="00C87DEA">
        <w:rPr>
          <w:lang w:val="vi-VN"/>
        </w:rPr>
        <w:t>“</w:t>
      </w:r>
      <w:r w:rsidRPr="00C87DEA">
        <w:rPr>
          <w:lang w:val="vi-VN"/>
        </w:rPr>
        <w:t>áp dụng cho tất cả các cuộc thương lượng diễn ra giữa một bên là một người sử dụng lao động, một nhóm người sử dụng lao động hoặc một hay nhiều tổ chức của người sử dụng lao động, với một bên là một hoặc nhiều tổ chức của người lao động, để cùng:</w:t>
      </w:r>
    </w:p>
    <w:p w14:paraId="4B538D65" w14:textId="2B716AA0" w:rsidR="007D7EBD" w:rsidRPr="00C87DEA" w:rsidRDefault="008F02B3" w:rsidP="00352C00">
      <w:pPr>
        <w:pStyle w:val="Numeroelenco3"/>
        <w:rPr>
          <w:lang w:val="vi-VN"/>
        </w:rPr>
      </w:pPr>
      <w:r w:rsidRPr="00C87DEA">
        <w:rPr>
          <w:lang w:val="vi-VN"/>
        </w:rPr>
        <w:t>Q</w:t>
      </w:r>
      <w:r w:rsidR="007D7EBD" w:rsidRPr="00C87DEA">
        <w:rPr>
          <w:lang w:val="vi-VN"/>
        </w:rPr>
        <w:t>uy định các điều kiện lao động và sử dụng lao động</w:t>
      </w:r>
      <w:r w:rsidR="00A121EB" w:rsidRPr="00C87DEA">
        <w:rPr>
          <w:lang w:val="vi-VN"/>
        </w:rPr>
        <w:t>; và/hoặc</w:t>
      </w:r>
    </w:p>
    <w:p w14:paraId="03587EA9" w14:textId="7C6552B5" w:rsidR="007D7EBD" w:rsidRPr="00C87DEA" w:rsidRDefault="008F02B3" w:rsidP="00352C00">
      <w:pPr>
        <w:pStyle w:val="Numeroelenco3"/>
        <w:rPr>
          <w:lang w:val="vi-VN"/>
        </w:rPr>
      </w:pPr>
      <w:r w:rsidRPr="00C87DEA">
        <w:rPr>
          <w:lang w:val="vi-VN"/>
        </w:rPr>
        <w:t>G</w:t>
      </w:r>
      <w:r w:rsidR="007D7EBD" w:rsidRPr="00C87DEA">
        <w:rPr>
          <w:lang w:val="vi-VN"/>
        </w:rPr>
        <w:t>iải quyết những mối quan hệ lao động giữa người sử dụng lao động và những người lao động; và/hoặc</w:t>
      </w:r>
    </w:p>
    <w:p w14:paraId="40435D16" w14:textId="232901B4" w:rsidR="001437DF" w:rsidRPr="00AB355F" w:rsidRDefault="008F02B3" w:rsidP="001437DF">
      <w:pPr>
        <w:pStyle w:val="Numeroelenco3"/>
        <w:rPr>
          <w:lang w:val="vi-VN"/>
        </w:rPr>
      </w:pPr>
      <w:r w:rsidRPr="00C87DEA">
        <w:rPr>
          <w:lang w:val="vi-VN"/>
        </w:rPr>
        <w:t>G</w:t>
      </w:r>
      <w:r w:rsidR="007D7EBD" w:rsidRPr="00C87DEA">
        <w:rPr>
          <w:lang w:val="vi-VN"/>
        </w:rPr>
        <w:t>iải quyết những mối quan hệ lao động giữa người sử dụng lao động hoặc các tổ chức của họ và một hoặc nhiều tổ chức của người lao động</w:t>
      </w:r>
      <w:r w:rsidR="00A121EB" w:rsidRPr="00C87DEA">
        <w:rPr>
          <w:lang w:val="vi-VN"/>
        </w:rPr>
        <w:t>.</w:t>
      </w:r>
      <w:r w:rsidRPr="00C87DEA">
        <w:rPr>
          <w:lang w:val="vi-VN"/>
        </w:rPr>
        <w:t>”</w:t>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1437DF" w:rsidRPr="00E52436" w14:paraId="0725EDFC" w14:textId="77777777" w:rsidTr="00C87DEA">
        <w:tc>
          <w:tcPr>
            <w:tcW w:w="1838" w:type="dxa"/>
            <w:vAlign w:val="center"/>
          </w:tcPr>
          <w:p w14:paraId="7356E610" w14:textId="7CCB6898" w:rsidR="001437DF" w:rsidRPr="00BC1F51" w:rsidRDefault="00863311" w:rsidP="00C87DEA">
            <w:pPr>
              <w:jc w:val="left"/>
              <w:rPr>
                <w:rFonts w:cs="Arial"/>
                <w:lang w:val="vi-VN"/>
              </w:rPr>
            </w:pPr>
            <w:r>
              <w:rPr>
                <w:rFonts w:cs="Arial"/>
                <w:noProof/>
                <w:lang w:val="en-US"/>
              </w:rPr>
              <w:drawing>
                <wp:inline distT="0" distB="0" distL="0" distR="0" wp14:anchorId="22787CB1" wp14:editId="4BBD7E65">
                  <wp:extent cx="889000" cy="889000"/>
                  <wp:effectExtent l="0" t="0" r="0" b="0"/>
                  <wp:docPr id="59" name="Immagine 59" descr="biểu tượng&#10;&#10;Những thách thức đối với ngàn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biểu tượng&#10;&#10;Những thách thức đối với ngành&#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67C4E22E" w14:textId="54E1A3FB" w:rsidR="001437DF" w:rsidRPr="001437DF" w:rsidRDefault="001437DF" w:rsidP="00B144C3">
            <w:pPr>
              <w:pStyle w:val="Titolo2"/>
              <w:outlineLvl w:val="1"/>
              <w:rPr>
                <w:lang w:val="vi-VN"/>
              </w:rPr>
            </w:pPr>
            <w:bookmarkStart w:id="31" w:name="_Toc66803510"/>
            <w:r w:rsidRPr="001437DF">
              <w:rPr>
                <w:lang w:val="vi-VN"/>
              </w:rPr>
              <w:t>Những thách thức đối với ngành</w:t>
            </w:r>
            <w:bookmarkEnd w:id="31"/>
          </w:p>
        </w:tc>
      </w:tr>
    </w:tbl>
    <w:p w14:paraId="2808D496" w14:textId="48E361D3" w:rsidR="007D7EBD" w:rsidRPr="009444CB" w:rsidRDefault="007D7EBD" w:rsidP="00A121EB">
      <w:pPr>
        <w:rPr>
          <w:lang w:val="vi-VN"/>
        </w:rPr>
      </w:pPr>
      <w:r w:rsidRPr="001437DF">
        <w:rPr>
          <w:lang w:val="vi-VN"/>
        </w:rPr>
        <w:t xml:space="preserve">Bản chất của chuỗi cung ứng toàn cầu là các nhãn hàng và người tiêu dùng mong đợi các loại hàng hóa giá rẻ và và sản xuất nhanh, và những người ở cuối chuỗi cung ứng là những người trả tiền cho hàng hóa. </w:t>
      </w:r>
      <w:r w:rsidRPr="00C87DEA">
        <w:rPr>
          <w:lang w:val="vi-VN"/>
        </w:rPr>
        <w:t>Có một loạt các yếu tố xã hội, kinh tế, định chế và pháp lý khiến người lao động bị lạm dụng, bị bóc lột và tạo ra một môi trường có thể xảy ra hành vi lạm dụng. Ngoài ra, quy mô và mức độ nghiêm trọng của đại dịch toàn cầu COVID-19 đã tạo ra những thách thức đáng kể cho các doanh nghiệp trong việc hành động có trách nhiệm và tôn trọng quyền con người.</w:t>
      </w:r>
    </w:p>
    <w:p w14:paraId="4B385ED3" w14:textId="63BB8A73" w:rsidR="007D7EBD" w:rsidRPr="00C87DEA" w:rsidRDefault="007D7EBD" w:rsidP="00C326C2">
      <w:pPr>
        <w:rPr>
          <w:lang w:val="vi-VN"/>
        </w:rPr>
      </w:pPr>
      <w:r w:rsidRPr="00C87DEA">
        <w:rPr>
          <w:lang w:val="vi-VN"/>
        </w:rPr>
        <w:t xml:space="preserve"> Do đó, điều quan trọng là phải hiểu một số thách thức chính tồn tại trong ngành do hậu quả của COVID-19 và những rủi ro mà chúng tạo ra đối với việc thực hiện các quyền. Để đối phó với những thách thức này, không chỉ cần có nhận thức và hành động từ các doanh nghiệp riêng lẻ mà còn cần hành động tập thể và tổng thể từ các tác nhân ở tất cả các cấp của chuỗi cung ứng </w:t>
      </w:r>
      <w:r w:rsidR="00B9422D" w:rsidRPr="00C87DEA">
        <w:rPr>
          <w:lang w:val="vi-VN"/>
        </w:rPr>
        <w:t>dệt</w:t>
      </w:r>
      <w:r w:rsidR="00B9422D">
        <w:rPr>
          <w:lang w:val="vi-VN"/>
        </w:rPr>
        <w:t xml:space="preserve"> may </w:t>
      </w:r>
      <w:r w:rsidRPr="00C87DEA">
        <w:rPr>
          <w:lang w:val="vi-VN"/>
        </w:rPr>
        <w:t>và da giày.</w:t>
      </w:r>
    </w:p>
    <w:p w14:paraId="6D0301F0" w14:textId="40D82274" w:rsidR="007D7EBD" w:rsidRPr="00C87DEA" w:rsidRDefault="00B9422D" w:rsidP="004966B0">
      <w:pPr>
        <w:pStyle w:val="Titolo3"/>
        <w:numPr>
          <w:ilvl w:val="0"/>
          <w:numId w:val="6"/>
        </w:numPr>
        <w:rPr>
          <w:lang w:val="vi-VN"/>
        </w:rPr>
      </w:pPr>
      <w:r w:rsidRPr="00C87DEA">
        <w:rPr>
          <w:lang w:val="vi-VN"/>
        </w:rPr>
        <w:lastRenderedPageBreak/>
        <w:t>Thực</w:t>
      </w:r>
      <w:r w:rsidRPr="00705B68">
        <w:rPr>
          <w:lang w:val="vi-VN"/>
        </w:rPr>
        <w:t xml:space="preserve"> hành </w:t>
      </w:r>
      <w:r w:rsidR="007D7EBD" w:rsidRPr="00C87DEA">
        <w:rPr>
          <w:lang w:val="vi-VN"/>
        </w:rPr>
        <w:t>kinh doanh có trách nhiệm và COVID-19</w:t>
      </w:r>
    </w:p>
    <w:p w14:paraId="692CF083" w14:textId="1AA60835" w:rsidR="007D7EBD" w:rsidRPr="00C87DEA" w:rsidRDefault="007D7EBD" w:rsidP="00A121EB">
      <w:pPr>
        <w:rPr>
          <w:lang w:val="vi-VN"/>
        </w:rPr>
      </w:pPr>
      <w:r w:rsidRPr="00C87DEA">
        <w:rPr>
          <w:lang w:val="vi-VN"/>
        </w:rPr>
        <w:t>COVID-19 đã tạo ra những thách thức toàn cầu chưa từng có và làm thay đổi cả thế giới như chúng ta đã biết. Bên cạnh những hậu quả tàn phá sức khỏe trên diện rộng, đại dịch đang tạo ra những gián đoạn lớn cho các nền kinh tế, thương mại, đầu tư và chuỗi cung ứng toàn cầu, đẩy hàng triệu người lao động vào tình trạng thất nghiệp và giãn việc. Ngân hàng Thế giới ước tính rằng số người sống trong cảnh nghèo đói có thể tăng thêm 70-100 triệu người, mức tăng số người nghèo đầu tiên kể từ năm 1998.</w:t>
      </w:r>
      <w:r>
        <w:rPr>
          <w:rStyle w:val="Rimandonotadichiusura"/>
          <w:rFonts w:cs="Arial"/>
        </w:rPr>
        <w:endnoteReference w:id="111"/>
      </w:r>
      <w:r w:rsidRPr="00C87DEA">
        <w:rPr>
          <w:lang w:val="vi-VN"/>
        </w:rPr>
        <w:t xml:space="preserve"> Ở Việt Nam, một nghiên cứu do Phòng Thương mại và Công nghiệp Việt Nam </w:t>
      </w:r>
      <w:r w:rsidR="005C5C01" w:rsidRPr="00C87DEA">
        <w:rPr>
          <w:lang w:val="vi-VN"/>
        </w:rPr>
        <w:t>–</w:t>
      </w:r>
      <w:r w:rsidRPr="00C87DEA">
        <w:rPr>
          <w:lang w:val="vi-VN"/>
        </w:rPr>
        <w:t xml:space="preserve"> VCCI thực hiện cho thấy gần 35,000 doanh nghiệp đã rút khỏi thị thường trong ba tháng đầu năm 2020 làm cho hàng triệu lao động có nguy cơ mất việc làm.</w:t>
      </w:r>
      <w:r>
        <w:rPr>
          <w:rStyle w:val="Rimandonotadichiusura"/>
          <w:rFonts w:cs="Arial"/>
        </w:rPr>
        <w:endnoteReference w:id="112"/>
      </w:r>
    </w:p>
    <w:p w14:paraId="65A1E209" w14:textId="6C371B8D" w:rsidR="007D7EBD" w:rsidRPr="00C87DEA" w:rsidRDefault="007D7EBD" w:rsidP="00A121EB">
      <w:pPr>
        <w:rPr>
          <w:lang w:val="vi-VN"/>
        </w:rPr>
      </w:pPr>
      <w:r w:rsidRPr="00C87DEA">
        <w:rPr>
          <w:lang w:val="vi-VN"/>
        </w:rPr>
        <w:t>Đại dịch COVID-19 đã lộ rõ những rạn nứt trong nền kinh tế toàn cầu, bộc lộ những nhược điểm và sự mong manh của hệ thống kinh tế toàn cầu. Cụ thể đã có những hệ lụy nghiêm trọng và tàn khốc đối với những người có việc làm bấp bênh và làm trầm trọng thêm tình trạng bất bình đẳng hiện có. Khi các công ty trên khắp thế giới phải đóng cửa, hủy đơn hàng và ngừng sản xuất, người lao động trong chuỗi cung ứng là đối tượng dễ bị tổn thương nhất, đặc biệt là những lao động trong ngành công nghiệp may mặc.</w:t>
      </w:r>
      <w:r>
        <w:rPr>
          <w:rStyle w:val="Rimandonotadichiusura"/>
          <w:rFonts w:cs="Arial"/>
        </w:rPr>
        <w:endnoteReference w:id="113"/>
      </w:r>
      <w:r w:rsidRPr="00C87DEA">
        <w:rPr>
          <w:lang w:val="vi-VN"/>
        </w:rPr>
        <w:t xml:space="preserve"> Phần lớn lao động trong ngành may mặc là phụ nữ, nên các hệ lụy của đại dịch đang có tác động chủ yếu lên phụ nữ, </w:t>
      </w:r>
      <w:r w:rsidR="00B9422D" w:rsidRPr="00C87DEA">
        <w:rPr>
          <w:lang w:val="vi-VN"/>
        </w:rPr>
        <w:t>mà</w:t>
      </w:r>
      <w:r w:rsidRPr="00C87DEA">
        <w:rPr>
          <w:lang w:val="vi-VN"/>
        </w:rPr>
        <w:t xml:space="preserve"> nhiều người trong số họ là những người lao động trụ cột của gia đình. Đối với những doanh nghiệp vẫn đang vận hành, thì lại có những thách thức liên quan đến việc đảm bảo an toàn vệ sinh lao động. Các doanh nghiệp sẽ cần phải thật cẩn thận chú ý đến những rủi ro đang và sẽ xảy ra trong khi đại dịch lại có những diễn biến nhanh chóng và khó lường.</w:t>
      </w:r>
    </w:p>
    <w:p w14:paraId="1685651B" w14:textId="092C2DD2" w:rsidR="007D7EBD" w:rsidRPr="00C87DEA" w:rsidRDefault="007D7EBD" w:rsidP="00A121EB">
      <w:pPr>
        <w:rPr>
          <w:lang w:val="vi-VN"/>
        </w:rPr>
      </w:pPr>
      <w:r w:rsidRPr="00C87DEA">
        <w:rPr>
          <w:lang w:val="vi-VN"/>
        </w:rPr>
        <w:lastRenderedPageBreak/>
        <w:t>Mặc dù Chính phủ Việt Nam hiện đã và đang hạn chế thành công sự lây lan của COVID-19 tại Việt Nam, nhưng tác động của nó đối với ngành may mặc và da giày là rất lớn. Các doanh nghiệp và người tiêu dùng Việt Nam gặp rất nhiều khó khăn do các đơn đặt hàng từ các khách hàng quốc tế bị chậm trễ và hủy bỏ, kể cả các đơn hàng đang xử lý. Nghiên cứu do Trung tâm Nghiên cứu Quan hệ Việc làm Việt Nam thực hiện cho thấy 52,4% công ty da giày và 30,3% nhà máy may</w:t>
      </w:r>
      <w:r w:rsidR="002E07D6" w:rsidRPr="00C87DEA">
        <w:rPr>
          <w:lang w:val="vi-VN"/>
        </w:rPr>
        <w:t xml:space="preserve"> mặc</w:t>
      </w:r>
      <w:r w:rsidRPr="00C87DEA">
        <w:rPr>
          <w:lang w:val="vi-VN"/>
        </w:rPr>
        <w:t xml:space="preserve"> gặp tình trạng bị hủy đơn hàng đang thực hiện, 40,9% nhà máy da giày và 21,9% nhà máy may mặc đã hoàn thành đơn hàng bị hủy.</w:t>
      </w:r>
      <w:r w:rsidRPr="00137C66">
        <w:rPr>
          <w:rStyle w:val="Rimandonotadichiusura"/>
          <w:rFonts w:ascii="Arial" w:hAnsi="Arial" w:cs="Arial"/>
        </w:rPr>
        <w:endnoteReference w:id="114"/>
      </w:r>
      <w:r w:rsidRPr="00C87DEA">
        <w:rPr>
          <w:lang w:val="vi-VN"/>
        </w:rPr>
        <w:t xml:space="preserve"> Do đó, các biện pháp cắt giảm chi phí đã được thực hiện bởi các nhà máy ở Việt Nam đã tác động nghiêm trọng đến việc làm, thu nhập, sức khỏe, tinh thần và các mối quan hệ gia đình của người lao động.</w:t>
      </w:r>
      <w:r w:rsidRPr="00137C66">
        <w:rPr>
          <w:rStyle w:val="Rimandonotadichiusura"/>
          <w:rFonts w:ascii="Arial" w:hAnsi="Arial" w:cs="Arial"/>
        </w:rPr>
        <w:endnoteReference w:id="115"/>
      </w:r>
    </w:p>
    <w:p w14:paraId="0371EC8F" w14:textId="06D56C4C" w:rsidR="007E23A9" w:rsidRDefault="007D7EBD" w:rsidP="00A121EB">
      <w:pPr>
        <w:spacing w:line="276" w:lineRule="auto"/>
        <w:rPr>
          <w:color w:val="000000"/>
          <w:lang w:val="vi-VN"/>
        </w:rPr>
      </w:pPr>
      <w:r w:rsidRPr="00C87DEA">
        <w:rPr>
          <w:rFonts w:cs="Arial"/>
          <w:lang w:val="vi-VN"/>
        </w:rPr>
        <w:t xml:space="preserve">COVID-19 đã, đang và sẽ tiếp tục có những tác động </w:t>
      </w:r>
      <w:r w:rsidR="00087DF4" w:rsidRPr="00C87DEA">
        <w:rPr>
          <w:rFonts w:cs="Arial"/>
          <w:lang w:val="vi-VN"/>
        </w:rPr>
        <w:t>nặng nề</w:t>
      </w:r>
      <w:r w:rsidRPr="00C87DEA">
        <w:rPr>
          <w:rFonts w:cs="Arial"/>
          <w:lang w:val="vi-VN"/>
        </w:rPr>
        <w:t xml:space="preserve"> tới ngành may mặc và da giày, khiến nhiều lao động mất việc làm và </w:t>
      </w:r>
      <w:r w:rsidR="00087DF4" w:rsidRPr="00C87DEA">
        <w:rPr>
          <w:rFonts w:cs="Arial"/>
          <w:lang w:val="vi-VN"/>
        </w:rPr>
        <w:t>sau</w:t>
      </w:r>
      <w:r w:rsidRPr="00C87DEA">
        <w:rPr>
          <w:rFonts w:cs="Arial"/>
          <w:lang w:val="vi-VN"/>
        </w:rPr>
        <w:t xml:space="preserve"> cùng là </w:t>
      </w:r>
      <w:r w:rsidR="00087DF4" w:rsidRPr="00C87DEA">
        <w:rPr>
          <w:rFonts w:cs="Arial"/>
          <w:lang w:val="vi-VN"/>
        </w:rPr>
        <w:t xml:space="preserve">cuộc </w:t>
      </w:r>
      <w:r w:rsidRPr="00C87DEA">
        <w:rPr>
          <w:rFonts w:cs="Arial"/>
          <w:lang w:val="vi-VN"/>
        </w:rPr>
        <w:t>sống nghèo</w:t>
      </w:r>
      <w:r w:rsidR="00087DF4" w:rsidRPr="00C87DEA">
        <w:rPr>
          <w:rFonts w:cs="Arial"/>
          <w:lang w:val="vi-VN"/>
        </w:rPr>
        <w:t xml:space="preserve"> khó</w:t>
      </w:r>
      <w:r w:rsidRPr="00C87DEA">
        <w:rPr>
          <w:rFonts w:cs="Arial"/>
          <w:lang w:val="vi-VN"/>
        </w:rPr>
        <w:t xml:space="preserve">. </w:t>
      </w:r>
      <w:r w:rsidR="00830EBF" w:rsidRPr="00A41F52">
        <w:rPr>
          <w:rFonts w:cs="Arial"/>
          <w:lang w:val="vi-VN"/>
        </w:rPr>
        <w:t>Doanh nghiệp có thể gi</w:t>
      </w:r>
      <w:r w:rsidR="00F4528A" w:rsidRPr="00A41F52">
        <w:rPr>
          <w:rFonts w:cs="Arial"/>
          <w:lang w:val="vi-VN"/>
        </w:rPr>
        <w:t>ảm ưu tiên thực hiện</w:t>
      </w:r>
      <w:r w:rsidRPr="00C87DEA">
        <w:rPr>
          <w:rFonts w:cs="Arial"/>
          <w:lang w:val="vi-VN"/>
        </w:rPr>
        <w:t xml:space="preserve"> cam kết đảm bảo quyền con người, nhưng tầm quan trọng của việc tôn trọng quyền con người trong các hoạt động của công ty và rộng hơn là trong nền kinh tế toàn cầu chưa bao giờ trở nên quan trọng như lúc này</w:t>
      </w:r>
      <w:r w:rsidRPr="00C87DEA">
        <w:rPr>
          <w:color w:val="000000"/>
          <w:lang w:val="vi-VN"/>
        </w:rPr>
        <w:t>.</w:t>
      </w:r>
    </w:p>
    <w:p w14:paraId="44A85CFA" w14:textId="77777777" w:rsidR="00F10121" w:rsidRPr="00C87DEA" w:rsidRDefault="00F10121" w:rsidP="00A121EB">
      <w:pPr>
        <w:spacing w:line="276" w:lineRule="auto"/>
        <w:rPr>
          <w:color w:val="000000"/>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843703" w:rsidRPr="00E52436" w14:paraId="601B9B3F" w14:textId="77777777" w:rsidTr="00843703">
        <w:tc>
          <w:tcPr>
            <w:tcW w:w="9350" w:type="dxa"/>
          </w:tcPr>
          <w:p w14:paraId="2246FF36" w14:textId="77777777" w:rsidR="00843703" w:rsidRPr="00C87DEA" w:rsidRDefault="00843703" w:rsidP="00352C00">
            <w:pPr>
              <w:pStyle w:val="Titolo5"/>
              <w:outlineLvl w:val="4"/>
              <w:rPr>
                <w:lang w:val="vi-VN"/>
              </w:rPr>
            </w:pPr>
            <w:r w:rsidRPr="00C87DEA">
              <w:rPr>
                <w:lang w:val="vi-VN"/>
              </w:rPr>
              <w:t>Thông tin bổ sung</w:t>
            </w:r>
          </w:p>
          <w:p w14:paraId="7E2EAFCF" w14:textId="49566314" w:rsidR="00843703" w:rsidRPr="00C87DEA" w:rsidRDefault="00843703" w:rsidP="00C31D9D">
            <w:pPr>
              <w:rPr>
                <w:lang w:val="vi-VN"/>
              </w:rPr>
            </w:pPr>
            <w:r w:rsidRPr="00C87DEA">
              <w:rPr>
                <w:lang w:val="vi-VN"/>
              </w:rPr>
              <w:t xml:space="preserve">Chương trình Phát triển Liên Hợp Quốc (UNDP) đã thiết kế một công cụ có tên </w:t>
            </w:r>
            <w:r w:rsidRPr="00C87DEA">
              <w:rPr>
                <w:rStyle w:val="Enfasicorsivo"/>
                <w:lang w:val="vi-VN"/>
              </w:rPr>
              <w:t>Thẩm định quyền con người và COVID-19: Tự đánh giá nhanh cho hoạt động kinh doanh</w:t>
            </w:r>
            <w:r w:rsidRPr="00C87DEA">
              <w:rPr>
                <w:lang w:val="vi-VN"/>
              </w:rPr>
              <w:t>, để giúp các doanh nghiệp rà soát và quản lý các tác động của quyền con người trong các hoạt động vận hành của mình. Danh sách không đầy đủ các hành động này có</w:t>
            </w:r>
            <w:r>
              <w:rPr>
                <w:lang w:val="vi-VN"/>
              </w:rPr>
              <w:t xml:space="preserve"> thể </w:t>
            </w:r>
            <w:r w:rsidRPr="00C87DEA">
              <w:rPr>
                <w:lang w:val="vi-VN"/>
              </w:rPr>
              <w:t>cho phép ứng</w:t>
            </w:r>
            <w:r>
              <w:rPr>
                <w:lang w:val="vi-VN"/>
              </w:rPr>
              <w:t xml:space="preserve"> phó </w:t>
            </w:r>
            <w:r w:rsidRPr="00C87DEA">
              <w:rPr>
                <w:lang w:val="vi-VN"/>
              </w:rPr>
              <w:t>nhanh chóng và liên tục với các rủi ro và tác động quyền con người phổ biến trong</w:t>
            </w:r>
            <w:r>
              <w:rPr>
                <w:lang w:val="vi-VN"/>
              </w:rPr>
              <w:t xml:space="preserve"> </w:t>
            </w:r>
            <w:r w:rsidRPr="00C87DEA">
              <w:rPr>
                <w:lang w:val="vi-VN"/>
              </w:rPr>
              <w:t>nhiều ngành</w:t>
            </w:r>
            <w:r>
              <w:rPr>
                <w:lang w:val="vi-VN"/>
              </w:rPr>
              <w:t xml:space="preserve"> công nghiệp.</w:t>
            </w:r>
          </w:p>
        </w:tc>
      </w:tr>
    </w:tbl>
    <w:p w14:paraId="5667B20A" w14:textId="1223E217" w:rsidR="007D7EBD" w:rsidRPr="00C87DEA" w:rsidRDefault="007D7EBD" w:rsidP="00C326C2">
      <w:pPr>
        <w:rPr>
          <w:rFonts w:cs="Arial"/>
          <w:szCs w:val="24"/>
          <w:lang w:val="vi-VN"/>
        </w:rPr>
      </w:pPr>
    </w:p>
    <w:p w14:paraId="4A61236C" w14:textId="3BE841E9" w:rsidR="007D7EBD" w:rsidRPr="00C87DEA" w:rsidRDefault="007D7EBD" w:rsidP="00705B68">
      <w:pPr>
        <w:pStyle w:val="Titolo3"/>
        <w:rPr>
          <w:lang w:val="vi-VN"/>
        </w:rPr>
      </w:pPr>
      <w:r w:rsidRPr="00C87DEA">
        <w:rPr>
          <w:lang w:val="vi-VN"/>
        </w:rPr>
        <w:lastRenderedPageBreak/>
        <w:t>Chuỗi cung ứng phức tạp và không minh bạch</w:t>
      </w:r>
    </w:p>
    <w:p w14:paraId="6678F57F" w14:textId="580F76A8" w:rsidR="007D7EBD" w:rsidRPr="00C87DEA" w:rsidRDefault="002E07D6" w:rsidP="00C31D9D">
      <w:pPr>
        <w:rPr>
          <w:lang w:val="vi-VN"/>
        </w:rPr>
      </w:pPr>
      <w:r w:rsidRPr="00C87DEA">
        <w:rPr>
          <w:szCs w:val="24"/>
          <w:lang w:val="vi-VN"/>
        </w:rPr>
        <w:t xml:space="preserve">Toàn </w:t>
      </w:r>
      <w:r w:rsidR="007D7EBD" w:rsidRPr="00C87DEA">
        <w:rPr>
          <w:szCs w:val="24"/>
          <w:lang w:val="vi-VN"/>
        </w:rPr>
        <w:t xml:space="preserve">cầu hóa và nền kinh tế </w:t>
      </w:r>
      <w:r w:rsidR="009C3902" w:rsidRPr="00C87DEA">
        <w:rPr>
          <w:szCs w:val="24"/>
          <w:lang w:val="vi-VN"/>
        </w:rPr>
        <w:t>hội</w:t>
      </w:r>
      <w:r w:rsidR="009C3902">
        <w:rPr>
          <w:szCs w:val="24"/>
          <w:lang w:val="vi-VN"/>
        </w:rPr>
        <w:t xml:space="preserve"> nhập </w:t>
      </w:r>
      <w:r w:rsidR="007D7EBD" w:rsidRPr="00C87DEA">
        <w:rPr>
          <w:szCs w:val="24"/>
          <w:lang w:val="vi-VN"/>
        </w:rPr>
        <w:t xml:space="preserve">mà chúng ta đang sống đã tạo ra một hệ sinh thái phức tạp của chuỗi cung ứng với nhiều cấp độ phủ khắp thế giới. </w:t>
      </w:r>
      <w:r w:rsidR="007D7EBD" w:rsidRPr="00C87DEA">
        <w:rPr>
          <w:lang w:val="vi-VN"/>
        </w:rPr>
        <w:t>Do vậy, các chuỗi cung ứng ngày nay được cấu tạo theo cách ngày càng làm trầm trọng thêm các nguy cơ</w:t>
      </w:r>
      <w:r w:rsidR="005219DE">
        <w:rPr>
          <w:lang w:val="vi-VN"/>
        </w:rPr>
        <w:t xml:space="preserve"> dẫn tới </w:t>
      </w:r>
      <w:r w:rsidR="007D7EBD" w:rsidRPr="00C87DEA">
        <w:rPr>
          <w:lang w:val="vi-VN"/>
        </w:rPr>
        <w:t>vi phạm quyền con người.</w:t>
      </w:r>
    </w:p>
    <w:p w14:paraId="56F93ABD" w14:textId="5AB9CD9A" w:rsidR="007D7EBD" w:rsidRPr="00C87DEA" w:rsidRDefault="007D7EBD" w:rsidP="00C31D9D">
      <w:pPr>
        <w:rPr>
          <w:szCs w:val="24"/>
          <w:lang w:val="vi-VN"/>
        </w:rPr>
      </w:pPr>
      <w:r w:rsidRPr="00C87DEA">
        <w:rPr>
          <w:szCs w:val="24"/>
          <w:lang w:val="vi-VN"/>
        </w:rPr>
        <w:t>Việc gia công sản xuất đã tạo ra các chuỗi cung ứng dài và phức tạp,</w:t>
      </w:r>
      <w:r w:rsidR="005219DE">
        <w:rPr>
          <w:szCs w:val="24"/>
          <w:lang w:val="vi-VN"/>
        </w:rPr>
        <w:t xml:space="preserve"> tạo nên một môi trường </w:t>
      </w:r>
      <w:r w:rsidR="005219DE" w:rsidRPr="00C87DEA">
        <w:rPr>
          <w:szCs w:val="24"/>
          <w:lang w:val="vi-VN"/>
        </w:rPr>
        <w:t>mà</w:t>
      </w:r>
      <w:r w:rsidR="005219DE">
        <w:rPr>
          <w:szCs w:val="24"/>
          <w:lang w:val="vi-VN"/>
        </w:rPr>
        <w:t xml:space="preserve"> </w:t>
      </w:r>
      <w:r w:rsidRPr="00C87DEA">
        <w:rPr>
          <w:szCs w:val="24"/>
          <w:lang w:val="vi-VN"/>
        </w:rPr>
        <w:t>các vi phạm về quyền con người không được phát hiện, còn những người thu lợi bất chính từ những vi phạm đó lại trốn tránh được trách nhiệm. Theo Tổng Liên đoàn Lao động Quốc tế (ITUC), có tới 94% lực lượng lao động toàn cầu của 50 tập đoàn lớn là lực lượng lao động</w:t>
      </w:r>
      <w:r w:rsidR="005219DE">
        <w:rPr>
          <w:szCs w:val="24"/>
          <w:lang w:val="vi-VN"/>
        </w:rPr>
        <w:t xml:space="preserve"> ẩn </w:t>
      </w:r>
      <w:r w:rsidR="00382B74" w:rsidRPr="00C87DEA">
        <w:rPr>
          <w:szCs w:val="24"/>
          <w:lang w:val="vi-VN"/>
        </w:rPr>
        <w:t>do</w:t>
      </w:r>
      <w:r w:rsidR="00382B74">
        <w:rPr>
          <w:szCs w:val="24"/>
          <w:lang w:val="vi-VN"/>
        </w:rPr>
        <w:t xml:space="preserve"> phần trách nhiệm </w:t>
      </w:r>
      <w:r w:rsidRPr="00C87DEA">
        <w:rPr>
          <w:szCs w:val="24"/>
          <w:lang w:val="vi-VN"/>
        </w:rPr>
        <w:t xml:space="preserve">đã được </w:t>
      </w:r>
      <w:r w:rsidR="00382B74" w:rsidRPr="00C87DEA">
        <w:rPr>
          <w:szCs w:val="24"/>
          <w:lang w:val="vi-VN"/>
        </w:rPr>
        <w:t>chuyển</w:t>
      </w:r>
      <w:r w:rsidR="00382B74">
        <w:rPr>
          <w:szCs w:val="24"/>
          <w:lang w:val="vi-VN"/>
        </w:rPr>
        <w:t xml:space="preserve"> ra bên ngoài </w:t>
      </w:r>
      <w:r w:rsidRPr="00C87DEA">
        <w:rPr>
          <w:szCs w:val="24"/>
          <w:lang w:val="vi-VN"/>
        </w:rPr>
        <w:t>nhiều lần.</w:t>
      </w:r>
      <w:r w:rsidRPr="00AE7606">
        <w:rPr>
          <w:rStyle w:val="Rimandonotadichiusura"/>
          <w:rFonts w:cs="Arial"/>
          <w:szCs w:val="24"/>
        </w:rPr>
        <w:endnoteReference w:id="116"/>
      </w:r>
      <w:r w:rsidRPr="00C87DEA">
        <w:rPr>
          <w:szCs w:val="24"/>
          <w:lang w:val="vi-VN"/>
        </w:rPr>
        <w:t xml:space="preserve"> Vì vậy, tổ chức xã hội dân sự, các công đoàn, người tiêu dùng và nhà đầu tư đã yêu cầu </w:t>
      </w:r>
      <w:r w:rsidR="00382B74" w:rsidRPr="00C87DEA">
        <w:rPr>
          <w:szCs w:val="24"/>
          <w:lang w:val="vi-VN"/>
        </w:rPr>
        <w:t>cần</w:t>
      </w:r>
      <w:r w:rsidR="00382B74">
        <w:rPr>
          <w:szCs w:val="24"/>
          <w:lang w:val="vi-VN"/>
        </w:rPr>
        <w:t xml:space="preserve"> </w:t>
      </w:r>
      <w:r w:rsidRPr="00C87DEA">
        <w:rPr>
          <w:szCs w:val="24"/>
          <w:lang w:val="vi-VN"/>
        </w:rPr>
        <w:t>minh bạch hơn chuỗi cung ứng trong lĩnh vực may mặc. Việc này giúp cho công chúng biết được nơi các nguyên liệu thô, chẳng hạn như bông, được trồng, kéo thành sợi rồi nhuộm, nơi các nguyên liệu sau đó được cắt, may, làm sạch và hoàn thiện, và cuối cùng được vận chuyển đến các nhãn hàng và nhà bán lẻ như thế nào.</w:t>
      </w:r>
    </w:p>
    <w:p w14:paraId="15066A0B" w14:textId="26FB2B71" w:rsidR="007D7EBD" w:rsidRPr="00C87DEA" w:rsidRDefault="007D7EBD" w:rsidP="00C31D9D">
      <w:pPr>
        <w:rPr>
          <w:lang w:val="vi-VN"/>
        </w:rPr>
      </w:pPr>
      <w:bookmarkStart w:id="32" w:name="_Toc43642046"/>
      <w:r w:rsidRPr="00C87DEA">
        <w:rPr>
          <w:lang w:val="vi-VN"/>
        </w:rPr>
        <w:t>Minh bạch là chìa khóa để một doanh nghiệp thành công và có trách nhiệm, đóng vai trò quan trọng trong việc đạt được sự tin tưởng của người lao động, người tiêu dùng, người mua hàng và nhà đầu tư. Một doanh nghiệp "biết rõ và cung cấp đầy đủ" thông tin về hoạt động và chuỗi cung ứng của mình thể hiện một thông điệp mạnh mẽ cam kết của doanh nghiệp đối với các hoạt động kinh doanh có trách nhiệm. Khi chính phủ gia tăng các yêu cầu về báo cáo bắt buộc (chẳng hạn như luật về lao động nô lệ hiện đại ở Úc và Vương quốc Anh) cho thấy có sự tác động toàn cầu về nhu cầu làm sáng tỏ chuỗi cung ứng toàn cầu và những vi phạm có thể xảy ra trong chuỗi cung ứng đó.</w:t>
      </w:r>
    </w:p>
    <w:p w14:paraId="2F592CF6" w14:textId="3277F223" w:rsidR="007E23A9" w:rsidRDefault="007D7EBD" w:rsidP="00AB355F">
      <w:pPr>
        <w:rPr>
          <w:lang w:val="vi-VN"/>
        </w:rPr>
      </w:pPr>
      <w:r w:rsidRPr="00C87DEA">
        <w:rPr>
          <w:lang w:val="vi-VN"/>
        </w:rPr>
        <w:lastRenderedPageBreak/>
        <w:t>Hoạt động của doanh nghiệp cũng phản ánh sự sẵn sàng và mức độ cam kết ngày càng cao trong chuỗi cung ứng minh bạch và có trách nhiệm. Cụ thể là một loạt các nhãn hàng đã ký kết Cam kết Minh bạch Chuỗi cung ứng Dệt may và Da giày, thể hiện sự đồng lòng hướng tới tính minh bạch hơn trong chuỗi sản xuất của mình.</w:t>
      </w:r>
      <w:r>
        <w:rPr>
          <w:rStyle w:val="Rimandonotadichiusura"/>
          <w:rFonts w:cs="Arial"/>
        </w:rPr>
        <w:endnoteReference w:id="117"/>
      </w:r>
      <w:r w:rsidRPr="00C87DEA">
        <w:rPr>
          <w:lang w:val="vi-VN"/>
        </w:rPr>
        <w:t xml:space="preserve"> Khi ký Cam kết này, rất nhiều nhãn hàng đồng ý công bố danh sách các nhà máy phụ trợ cấp 1 trên trang mạng của mình như tên nhà máy, địa chỉ và các thông tin chi tiết có liên quan. Tại Việt Nam, Better Work </w:t>
      </w:r>
      <w:r w:rsidR="00843703" w:rsidRPr="00C87DEA">
        <w:rPr>
          <w:lang w:val="vi-VN"/>
        </w:rPr>
        <w:t>–</w:t>
      </w:r>
      <w:r w:rsidRPr="00C87DEA">
        <w:rPr>
          <w:lang w:val="vi-VN"/>
        </w:rPr>
        <w:t xml:space="preserve"> một chương trình hợp tác của ILO và Công ty Tài chính Quốc tế, công bố thông tin chi tiết về việc tuân thủ các tiêu chuẩn lao động quốc tế và các yêu cầu pháp lý quốc gia.</w:t>
      </w:r>
      <w:r w:rsidRPr="00AE7606">
        <w:rPr>
          <w:rStyle w:val="Rimandonotadichiusura"/>
          <w:rFonts w:cs="Arial"/>
          <w:szCs w:val="24"/>
        </w:rPr>
        <w:endnoteReference w:id="118"/>
      </w:r>
    </w:p>
    <w:p w14:paraId="3E90F272" w14:textId="77777777" w:rsidR="00F10121" w:rsidRPr="00C87DEA" w:rsidRDefault="00F10121" w:rsidP="00AB355F">
      <w:pPr>
        <w:rPr>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5F3A8B0E" w14:textId="77777777" w:rsidTr="00843703">
        <w:tc>
          <w:tcPr>
            <w:tcW w:w="9350" w:type="dxa"/>
          </w:tcPr>
          <w:p w14:paraId="00A93B02" w14:textId="77777777" w:rsidR="007D7EBD" w:rsidRPr="00C87DEA" w:rsidRDefault="007D7EBD" w:rsidP="00352C00">
            <w:pPr>
              <w:pStyle w:val="Titolo5"/>
              <w:outlineLvl w:val="4"/>
              <w:rPr>
                <w:lang w:val="vi-VN"/>
              </w:rPr>
            </w:pPr>
            <w:r w:rsidRPr="00C87DEA">
              <w:rPr>
                <w:lang w:val="vi-VN"/>
              </w:rPr>
              <w:t>Tầm quan trọng của sự minh bạch và quyền được khắc phục</w:t>
            </w:r>
          </w:p>
          <w:p w14:paraId="70754DE7" w14:textId="0D4194CB" w:rsidR="007D7EBD" w:rsidRPr="00C87DEA" w:rsidRDefault="000160DA" w:rsidP="00C31D9D">
            <w:pPr>
              <w:rPr>
                <w:lang w:val="vi-VN"/>
              </w:rPr>
            </w:pPr>
            <w:r w:rsidRPr="00C87DEA">
              <w:rPr>
                <w:lang w:val="vi-VN"/>
              </w:rPr>
              <w:t>Mặc</w:t>
            </w:r>
            <w:r>
              <w:rPr>
                <w:lang w:val="vi-VN"/>
              </w:rPr>
              <w:t xml:space="preserve"> dù việc vận động về </w:t>
            </w:r>
            <w:r w:rsidR="007D7EBD" w:rsidRPr="00C87DEA">
              <w:rPr>
                <w:lang w:val="vi-VN"/>
              </w:rPr>
              <w:t>sự minh bạch hơn trong chuỗi cung ứng</w:t>
            </w:r>
            <w:r>
              <w:rPr>
                <w:lang w:val="vi-VN"/>
              </w:rPr>
              <w:t xml:space="preserve"> đã được tiến hành trong nhiều năm nhưng việc </w:t>
            </w:r>
            <w:r w:rsidR="007D7EBD" w:rsidRPr="00C87DEA">
              <w:rPr>
                <w:lang w:val="vi-VN"/>
              </w:rPr>
              <w:t xml:space="preserve">tòa nhà Rana Plaza </w:t>
            </w:r>
            <w:r w:rsidR="000015AD" w:rsidRPr="00C87DEA">
              <w:rPr>
                <w:lang w:val="vi-VN"/>
              </w:rPr>
              <w:t xml:space="preserve">ở Bangladesh </w:t>
            </w:r>
            <w:r w:rsidR="007D7EBD" w:rsidRPr="00C87DEA">
              <w:rPr>
                <w:lang w:val="vi-VN"/>
              </w:rPr>
              <w:t>bị sập vào năm 2013 đã thu hút sự chú ý của chính phủ và doanh nghiệp về vấn đề này. Sau sự cố sập tòa nhà Rana Plaza, công chúng không tìm kiếm được thông tin công khai nào về các nhãn hàng đang được gia công sản xuất trong tòa nhà này. Các đại diện của nạn nhân đã phải đào bới đống đổ nát để tìm thông tin nhãn hàng và các thông tin liên quan để có thể hỗ trợ việc bồi thường thiệt hại và giải trình trách nhiệm. Nếu những thông tin này được công khai, sẽ tiết kiệm đáng kể thời gian, công sức và hỗ trợ rất nhiều trong quá trình tìm kiếm biện pháp khắc phục.</w:t>
            </w:r>
            <w:r w:rsidR="007D7EBD" w:rsidRPr="00AE7606">
              <w:rPr>
                <w:rStyle w:val="Rimandonotadichiusura"/>
                <w:rFonts w:cs="Arial"/>
              </w:rPr>
              <w:endnoteReference w:id="119"/>
            </w:r>
          </w:p>
        </w:tc>
      </w:tr>
    </w:tbl>
    <w:p w14:paraId="749CD382" w14:textId="77777777" w:rsidR="007D7EBD" w:rsidRPr="00C87DEA" w:rsidRDefault="007D7EBD" w:rsidP="00477108">
      <w:pPr>
        <w:rPr>
          <w:rFonts w:cs="Arial"/>
          <w:szCs w:val="24"/>
          <w:lang w:val="vi-VN"/>
        </w:rPr>
      </w:pPr>
    </w:p>
    <w:bookmarkEnd w:id="32"/>
    <w:p w14:paraId="183F25EC" w14:textId="210BC1D4" w:rsidR="007D7EBD" w:rsidRPr="00CA028F" w:rsidRDefault="007D7EBD" w:rsidP="00CA028F">
      <w:pPr>
        <w:pStyle w:val="Titolo3"/>
      </w:pPr>
      <w:proofErr w:type="spellStart"/>
      <w:r>
        <w:lastRenderedPageBreak/>
        <w:t>Các</w:t>
      </w:r>
      <w:proofErr w:type="spellEnd"/>
      <w:r>
        <w:t xml:space="preserve"> </w:t>
      </w:r>
      <w:proofErr w:type="spellStart"/>
      <w:r>
        <w:t>thông</w:t>
      </w:r>
      <w:proofErr w:type="spellEnd"/>
      <w:r>
        <w:t xml:space="preserve"> </w:t>
      </w:r>
      <w:proofErr w:type="spellStart"/>
      <w:r>
        <w:t>lệ</w:t>
      </w:r>
      <w:proofErr w:type="spellEnd"/>
      <w:r>
        <w:t xml:space="preserve"> </w:t>
      </w:r>
      <w:proofErr w:type="spellStart"/>
      <w:r>
        <w:t>mua</w:t>
      </w:r>
      <w:proofErr w:type="spellEnd"/>
      <w:r>
        <w:t xml:space="preserve"> </w:t>
      </w:r>
      <w:proofErr w:type="spellStart"/>
      <w:r>
        <w:t>hàng</w:t>
      </w:r>
      <w:proofErr w:type="spellEnd"/>
    </w:p>
    <w:p w14:paraId="193456B1" w14:textId="27F5FA4D" w:rsidR="007D7EBD" w:rsidRPr="00DA1A18" w:rsidRDefault="007D7EBD" w:rsidP="00C31D9D">
      <w:pPr>
        <w:rPr>
          <w:shd w:val="clear" w:color="auto" w:fill="FFFFFF"/>
        </w:rPr>
      </w:pPr>
      <w:proofErr w:type="spellStart"/>
      <w:r w:rsidRPr="00DA1A18">
        <w:rPr>
          <w:shd w:val="clear" w:color="auto" w:fill="FFFFFF"/>
        </w:rPr>
        <w:t>Các</w:t>
      </w:r>
      <w:proofErr w:type="spellEnd"/>
      <w:r w:rsidRPr="00DA1A18">
        <w:rPr>
          <w:shd w:val="clear" w:color="auto" w:fill="FFFFFF"/>
        </w:rPr>
        <w:t xml:space="preserve"> </w:t>
      </w:r>
      <w:proofErr w:type="spellStart"/>
      <w:r w:rsidRPr="00DA1A18">
        <w:rPr>
          <w:shd w:val="clear" w:color="auto" w:fill="FFFFFF"/>
        </w:rPr>
        <w:t>hoạt</w:t>
      </w:r>
      <w:proofErr w:type="spellEnd"/>
      <w:r w:rsidRPr="00DA1A18">
        <w:rPr>
          <w:shd w:val="clear" w:color="auto" w:fill="FFFFFF"/>
        </w:rPr>
        <w:t xml:space="preserve"> </w:t>
      </w:r>
      <w:proofErr w:type="spellStart"/>
      <w:r w:rsidRPr="00DA1A18">
        <w:rPr>
          <w:shd w:val="clear" w:color="auto" w:fill="FFFFFF"/>
        </w:rPr>
        <w:t>động</w:t>
      </w:r>
      <w:proofErr w:type="spellEnd"/>
      <w:r w:rsidRPr="00DA1A18">
        <w:rPr>
          <w:shd w:val="clear" w:color="auto" w:fill="FFFFFF"/>
        </w:rPr>
        <w:t xml:space="preserve"> </w:t>
      </w:r>
      <w:proofErr w:type="spellStart"/>
      <w:r w:rsidRPr="00DA1A18">
        <w:rPr>
          <w:shd w:val="clear" w:color="auto" w:fill="FFFFFF"/>
        </w:rPr>
        <w:t>mua</w:t>
      </w:r>
      <w:proofErr w:type="spellEnd"/>
      <w:r w:rsidR="000160DA">
        <w:rPr>
          <w:shd w:val="clear" w:color="auto" w:fill="FFFFFF"/>
          <w:lang w:val="vi-VN"/>
        </w:rPr>
        <w:t xml:space="preserve"> hàng</w:t>
      </w:r>
      <w:r w:rsidRPr="00DA1A18">
        <w:rPr>
          <w:shd w:val="clear" w:color="auto" w:fill="FFFFFF"/>
        </w:rPr>
        <w:t xml:space="preserve"> </w:t>
      </w:r>
      <w:proofErr w:type="spellStart"/>
      <w:r w:rsidRPr="00DA1A18">
        <w:rPr>
          <w:shd w:val="clear" w:color="auto" w:fill="FFFFFF"/>
        </w:rPr>
        <w:t>của</w:t>
      </w:r>
      <w:proofErr w:type="spellEnd"/>
      <w:r w:rsidRPr="00DA1A18">
        <w:rPr>
          <w:shd w:val="clear" w:color="auto" w:fill="FFFFFF"/>
        </w:rPr>
        <w:t xml:space="preserve"> </w:t>
      </w:r>
      <w:proofErr w:type="spellStart"/>
      <w:r>
        <w:rPr>
          <w:shd w:val="clear" w:color="auto" w:fill="FFFFFF"/>
        </w:rPr>
        <w:t>cá</w:t>
      </w:r>
      <w:proofErr w:type="spellEnd"/>
      <w:r>
        <w:rPr>
          <w:shd w:val="clear" w:color="auto" w:fill="FFFFFF"/>
        </w:rPr>
        <w:t xml:space="preserve"> </w:t>
      </w:r>
      <w:proofErr w:type="spellStart"/>
      <w:r>
        <w:rPr>
          <w:shd w:val="clear" w:color="auto" w:fill="FFFFFF"/>
        </w:rPr>
        <w:t>nhân</w:t>
      </w:r>
      <w:proofErr w:type="spellEnd"/>
      <w:r>
        <w:rPr>
          <w:shd w:val="clear" w:color="auto" w:fill="FFFFFF"/>
        </w:rPr>
        <w:t xml:space="preserve"> </w:t>
      </w:r>
      <w:proofErr w:type="spellStart"/>
      <w:r w:rsidRPr="00DA1A18">
        <w:rPr>
          <w:shd w:val="clear" w:color="auto" w:fill="FFFFFF"/>
        </w:rPr>
        <w:t>một</w:t>
      </w:r>
      <w:proofErr w:type="spellEnd"/>
      <w:r w:rsidRPr="00DA1A18">
        <w:rPr>
          <w:shd w:val="clear" w:color="auto" w:fill="FFFFFF"/>
        </w:rPr>
        <w:t xml:space="preserve"> </w:t>
      </w:r>
      <w:proofErr w:type="spellStart"/>
      <w:r w:rsidRPr="00DA1A18">
        <w:rPr>
          <w:shd w:val="clear" w:color="auto" w:fill="FFFFFF"/>
        </w:rPr>
        <w:t>doanh</w:t>
      </w:r>
      <w:proofErr w:type="spellEnd"/>
      <w:r w:rsidRPr="00DA1A18">
        <w:rPr>
          <w:shd w:val="clear" w:color="auto" w:fill="FFFFFF"/>
        </w:rPr>
        <w:t xml:space="preserve"> </w:t>
      </w:r>
      <w:proofErr w:type="spellStart"/>
      <w:r w:rsidRPr="00DA1A18">
        <w:rPr>
          <w:shd w:val="clear" w:color="auto" w:fill="FFFFFF"/>
        </w:rPr>
        <w:t>nghiệp</w:t>
      </w:r>
      <w:proofErr w:type="spellEnd"/>
      <w:r w:rsidRPr="00DA1A18">
        <w:rPr>
          <w:shd w:val="clear" w:color="auto" w:fill="FFFFFF"/>
        </w:rPr>
        <w:t xml:space="preserve"> </w:t>
      </w:r>
      <w:proofErr w:type="spellStart"/>
      <w:r w:rsidRPr="00DA1A18">
        <w:rPr>
          <w:shd w:val="clear" w:color="auto" w:fill="FFFFFF"/>
        </w:rPr>
        <w:t>có</w:t>
      </w:r>
      <w:proofErr w:type="spellEnd"/>
      <w:r w:rsidRPr="00DA1A18">
        <w:rPr>
          <w:shd w:val="clear" w:color="auto" w:fill="FFFFFF"/>
        </w:rPr>
        <w:t xml:space="preserve"> </w:t>
      </w:r>
      <w:proofErr w:type="spellStart"/>
      <w:r w:rsidRPr="00DA1A18">
        <w:rPr>
          <w:shd w:val="clear" w:color="auto" w:fill="FFFFFF"/>
        </w:rPr>
        <w:t>thể</w:t>
      </w:r>
      <w:proofErr w:type="spellEnd"/>
      <w:r>
        <w:rPr>
          <w:shd w:val="clear" w:color="auto" w:fill="FFFFFF"/>
        </w:rPr>
        <w:t xml:space="preserve"> </w:t>
      </w:r>
      <w:proofErr w:type="spellStart"/>
      <w:r>
        <w:rPr>
          <w:shd w:val="clear" w:color="auto" w:fill="FFFFFF"/>
        </w:rPr>
        <w:t>vô</w:t>
      </w:r>
      <w:proofErr w:type="spellEnd"/>
      <w:r>
        <w:rPr>
          <w:shd w:val="clear" w:color="auto" w:fill="FFFFFF"/>
        </w:rPr>
        <w:t xml:space="preserve"> </w:t>
      </w:r>
      <w:proofErr w:type="spellStart"/>
      <w:r>
        <w:rPr>
          <w:shd w:val="clear" w:color="auto" w:fill="FFFFFF"/>
        </w:rPr>
        <w:t>tình</w:t>
      </w:r>
      <w:proofErr w:type="spellEnd"/>
      <w:r w:rsidRPr="00DA1A18">
        <w:rPr>
          <w:shd w:val="clear" w:color="auto" w:fill="FFFFFF"/>
        </w:rPr>
        <w:t xml:space="preserve"> </w:t>
      </w:r>
      <w:proofErr w:type="spellStart"/>
      <w:r w:rsidRPr="00DA1A18">
        <w:rPr>
          <w:shd w:val="clear" w:color="auto" w:fill="FFFFFF"/>
        </w:rPr>
        <w:t>hoặc</w:t>
      </w:r>
      <w:proofErr w:type="spellEnd"/>
      <w:r w:rsidRPr="00DA1A18">
        <w:rPr>
          <w:shd w:val="clear" w:color="auto" w:fill="FFFFFF"/>
        </w:rPr>
        <w:t xml:space="preserve"> </w:t>
      </w:r>
      <w:proofErr w:type="spellStart"/>
      <w:r>
        <w:rPr>
          <w:shd w:val="clear" w:color="auto" w:fill="FFFFFF"/>
        </w:rPr>
        <w:t>cố</w:t>
      </w:r>
      <w:proofErr w:type="spellEnd"/>
      <w:r>
        <w:rPr>
          <w:shd w:val="clear" w:color="auto" w:fill="FFFFFF"/>
        </w:rPr>
        <w:t xml:space="preserve"> ý</w:t>
      </w:r>
      <w:r w:rsidRPr="00DA1A18">
        <w:rPr>
          <w:shd w:val="clear" w:color="auto" w:fill="FFFFFF"/>
        </w:rPr>
        <w:t xml:space="preserve"> </w:t>
      </w:r>
      <w:proofErr w:type="spellStart"/>
      <w:r w:rsidRPr="00DA1A18">
        <w:rPr>
          <w:shd w:val="clear" w:color="auto" w:fill="FFFFFF"/>
        </w:rPr>
        <w:t>góp</w:t>
      </w:r>
      <w:proofErr w:type="spellEnd"/>
      <w:r w:rsidRPr="00DA1A18">
        <w:rPr>
          <w:shd w:val="clear" w:color="auto" w:fill="FFFFFF"/>
        </w:rPr>
        <w:t xml:space="preserve"> </w:t>
      </w:r>
      <w:proofErr w:type="spellStart"/>
      <w:r w:rsidRPr="00DA1A18">
        <w:rPr>
          <w:shd w:val="clear" w:color="auto" w:fill="FFFFFF"/>
        </w:rPr>
        <w:t>phầ</w:t>
      </w:r>
      <w:r>
        <w:rPr>
          <w:shd w:val="clear" w:color="auto" w:fill="FFFFFF"/>
        </w:rPr>
        <w:t>n</w:t>
      </w:r>
      <w:proofErr w:type="spellEnd"/>
      <w:r>
        <w:rPr>
          <w:shd w:val="clear" w:color="auto" w:fill="FFFFFF"/>
        </w:rPr>
        <w:t xml:space="preserve"> </w:t>
      </w:r>
      <w:proofErr w:type="spellStart"/>
      <w:r w:rsidRPr="00DA1A18">
        <w:rPr>
          <w:shd w:val="clear" w:color="auto" w:fill="FFFFFF"/>
        </w:rPr>
        <w:t>tác</w:t>
      </w:r>
      <w:proofErr w:type="spellEnd"/>
      <w:r w:rsidRPr="00DA1A18">
        <w:rPr>
          <w:shd w:val="clear" w:color="auto" w:fill="FFFFFF"/>
        </w:rPr>
        <w:t xml:space="preserve"> </w:t>
      </w:r>
      <w:proofErr w:type="spellStart"/>
      <w:r w:rsidRPr="00DA1A18">
        <w:rPr>
          <w:shd w:val="clear" w:color="auto" w:fill="FFFFFF"/>
        </w:rPr>
        <w:t>động</w:t>
      </w:r>
      <w:proofErr w:type="spellEnd"/>
      <w:r w:rsidRPr="00DA1A18">
        <w:rPr>
          <w:shd w:val="clear" w:color="auto" w:fill="FFFFFF"/>
        </w:rPr>
        <w:t xml:space="preserve"> </w:t>
      </w:r>
      <w:proofErr w:type="spellStart"/>
      <w:r w:rsidRPr="00DA1A18">
        <w:rPr>
          <w:shd w:val="clear" w:color="auto" w:fill="FFFFFF"/>
        </w:rPr>
        <w:t>tiêu</w:t>
      </w:r>
      <w:proofErr w:type="spellEnd"/>
      <w:r w:rsidRPr="00DA1A18">
        <w:rPr>
          <w:shd w:val="clear" w:color="auto" w:fill="FFFFFF"/>
        </w:rPr>
        <w:t xml:space="preserve"> </w:t>
      </w:r>
      <w:proofErr w:type="spellStart"/>
      <w:r w:rsidRPr="00DA1A18">
        <w:rPr>
          <w:shd w:val="clear" w:color="auto" w:fill="FFFFFF"/>
        </w:rPr>
        <w:t>cực</w:t>
      </w:r>
      <w:proofErr w:type="spellEnd"/>
      <w:r>
        <w:rPr>
          <w:shd w:val="clear" w:color="auto" w:fill="FFFFFF"/>
        </w:rPr>
        <w:t xml:space="preserve"> </w:t>
      </w:r>
      <w:proofErr w:type="spellStart"/>
      <w:r>
        <w:rPr>
          <w:shd w:val="clear" w:color="auto" w:fill="FFFFFF"/>
        </w:rPr>
        <w:t>nhiều</w:t>
      </w:r>
      <w:proofErr w:type="spellEnd"/>
      <w:r>
        <w:rPr>
          <w:shd w:val="clear" w:color="auto" w:fill="FFFFFF"/>
        </w:rPr>
        <w:t xml:space="preserve"> </w:t>
      </w:r>
      <w:proofErr w:type="spellStart"/>
      <w:r>
        <w:rPr>
          <w:shd w:val="clear" w:color="auto" w:fill="FFFFFF"/>
        </w:rPr>
        <w:t>hơn</w:t>
      </w:r>
      <w:proofErr w:type="spellEnd"/>
      <w:r w:rsidRPr="00DA1A18">
        <w:rPr>
          <w:shd w:val="clear" w:color="auto" w:fill="FFFFFF"/>
        </w:rPr>
        <w:t xml:space="preserve"> </w:t>
      </w:r>
      <w:proofErr w:type="spellStart"/>
      <w:r w:rsidRPr="00DA1A18">
        <w:rPr>
          <w:shd w:val="clear" w:color="auto" w:fill="FFFFFF"/>
        </w:rPr>
        <w:t>đế</w:t>
      </w:r>
      <w:r>
        <w:rPr>
          <w:shd w:val="clear" w:color="auto" w:fill="FFFFFF"/>
        </w:rPr>
        <w:t>n</w:t>
      </w:r>
      <w:proofErr w:type="spellEnd"/>
      <w:r>
        <w:rPr>
          <w:shd w:val="clear" w:color="auto" w:fill="FFFFFF"/>
        </w:rPr>
        <w:t xml:space="preserve"> </w:t>
      </w:r>
      <w:proofErr w:type="spellStart"/>
      <w:r>
        <w:rPr>
          <w:shd w:val="clear" w:color="auto" w:fill="FFFFFF"/>
        </w:rPr>
        <w:t>vấn</w:t>
      </w:r>
      <w:proofErr w:type="spellEnd"/>
      <w:r>
        <w:rPr>
          <w:shd w:val="clear" w:color="auto" w:fill="FFFFFF"/>
        </w:rPr>
        <w:t xml:space="preserve"> </w:t>
      </w:r>
      <w:proofErr w:type="spellStart"/>
      <w:r>
        <w:rPr>
          <w:shd w:val="clear" w:color="auto" w:fill="FFFFFF"/>
        </w:rPr>
        <w:t>đề</w:t>
      </w:r>
      <w:proofErr w:type="spellEnd"/>
      <w:r w:rsidRPr="00DA1A18">
        <w:rPr>
          <w:shd w:val="clear" w:color="auto" w:fill="FFFFFF"/>
        </w:rPr>
        <w:t xml:space="preserve"> </w:t>
      </w:r>
      <w:proofErr w:type="spellStart"/>
      <w:r w:rsidRPr="00DA1A18">
        <w:rPr>
          <w:shd w:val="clear" w:color="auto" w:fill="FFFFFF"/>
        </w:rPr>
        <w:t>quyền</w:t>
      </w:r>
      <w:proofErr w:type="spellEnd"/>
      <w:r w:rsidRPr="00DA1A18">
        <w:rPr>
          <w:shd w:val="clear" w:color="auto" w:fill="FFFFFF"/>
        </w:rPr>
        <w:t xml:space="preserve"> </w:t>
      </w:r>
      <w:r>
        <w:rPr>
          <w:shd w:val="clear" w:color="auto" w:fill="FFFFFF"/>
        </w:rPr>
        <w:t xml:space="preserve">con </w:t>
      </w:r>
      <w:proofErr w:type="spellStart"/>
      <w:r>
        <w:rPr>
          <w:shd w:val="clear" w:color="auto" w:fill="FFFFFF"/>
        </w:rPr>
        <w:t>người</w:t>
      </w:r>
      <w:proofErr w:type="spellEnd"/>
      <w:r>
        <w:rPr>
          <w:shd w:val="clear" w:color="auto" w:fill="FFFFFF"/>
        </w:rPr>
        <w:t xml:space="preserve"> </w:t>
      </w:r>
      <w:proofErr w:type="spellStart"/>
      <w:r w:rsidRPr="00DA1A18">
        <w:rPr>
          <w:shd w:val="clear" w:color="auto" w:fill="FFFFFF"/>
        </w:rPr>
        <w:t>trong</w:t>
      </w:r>
      <w:proofErr w:type="spellEnd"/>
      <w:r w:rsidRPr="00DA1A18">
        <w:rPr>
          <w:shd w:val="clear" w:color="auto" w:fill="FFFFFF"/>
        </w:rPr>
        <w:t xml:space="preserve"> </w:t>
      </w:r>
      <w:proofErr w:type="spellStart"/>
      <w:r w:rsidRPr="00DA1A18">
        <w:rPr>
          <w:shd w:val="clear" w:color="auto" w:fill="FFFFFF"/>
        </w:rPr>
        <w:t>chuỗi</w:t>
      </w:r>
      <w:proofErr w:type="spellEnd"/>
      <w:r w:rsidRPr="00DA1A18">
        <w:rPr>
          <w:shd w:val="clear" w:color="auto" w:fill="FFFFFF"/>
        </w:rPr>
        <w:t xml:space="preserve"> </w:t>
      </w:r>
      <w:proofErr w:type="spellStart"/>
      <w:r w:rsidRPr="00DA1A18">
        <w:rPr>
          <w:shd w:val="clear" w:color="auto" w:fill="FFFFFF"/>
        </w:rPr>
        <w:t>cung</w:t>
      </w:r>
      <w:proofErr w:type="spellEnd"/>
      <w:r w:rsidRPr="00DA1A18">
        <w:rPr>
          <w:shd w:val="clear" w:color="auto" w:fill="FFFFFF"/>
        </w:rPr>
        <w:t xml:space="preserve"> </w:t>
      </w:r>
      <w:proofErr w:type="spellStart"/>
      <w:r w:rsidRPr="00DA1A18">
        <w:rPr>
          <w:shd w:val="clear" w:color="auto" w:fill="FFFFFF"/>
        </w:rPr>
        <w:t>ứng</w:t>
      </w:r>
      <w:proofErr w:type="spellEnd"/>
      <w:r w:rsidRPr="00DA1A18">
        <w:rPr>
          <w:shd w:val="clear" w:color="auto" w:fill="FFFFFF"/>
        </w:rPr>
        <w:t xml:space="preserve">. Theo </w:t>
      </w:r>
      <w:proofErr w:type="spellStart"/>
      <w:r>
        <w:rPr>
          <w:shd w:val="clear" w:color="auto" w:fill="FFFFFF"/>
        </w:rPr>
        <w:t>chương</w:t>
      </w:r>
      <w:proofErr w:type="spellEnd"/>
      <w:r>
        <w:rPr>
          <w:shd w:val="clear" w:color="auto" w:fill="FFFFFF"/>
        </w:rPr>
        <w:t xml:space="preserve"> </w:t>
      </w:r>
      <w:proofErr w:type="spellStart"/>
      <w:r>
        <w:rPr>
          <w:shd w:val="clear" w:color="auto" w:fill="FFFFFF"/>
        </w:rPr>
        <w:t>trình</w:t>
      </w:r>
      <w:proofErr w:type="spellEnd"/>
      <w:r>
        <w:rPr>
          <w:shd w:val="clear" w:color="auto" w:fill="FFFFFF"/>
        </w:rPr>
        <w:t xml:space="preserve"> </w:t>
      </w:r>
      <w:proofErr w:type="spellStart"/>
      <w:r w:rsidRPr="00DA1A18">
        <w:rPr>
          <w:shd w:val="clear" w:color="auto" w:fill="FFFFFF"/>
        </w:rPr>
        <w:t>Sáng</w:t>
      </w:r>
      <w:proofErr w:type="spellEnd"/>
      <w:r w:rsidRPr="00DA1A18">
        <w:rPr>
          <w:shd w:val="clear" w:color="auto" w:fill="FFFFFF"/>
        </w:rPr>
        <w:t xml:space="preserve"> </w:t>
      </w:r>
      <w:proofErr w:type="spellStart"/>
      <w:r w:rsidRPr="00DA1A18">
        <w:rPr>
          <w:shd w:val="clear" w:color="auto" w:fill="FFFFFF"/>
        </w:rPr>
        <w:t>kiến</w:t>
      </w:r>
      <w:proofErr w:type="spellEnd"/>
      <w:r w:rsidRPr="00DA1A18">
        <w:rPr>
          <w:shd w:val="clear" w:color="auto" w:fill="FFFFFF"/>
        </w:rPr>
        <w:t xml:space="preserve"> ​​</w:t>
      </w:r>
      <w:proofErr w:type="spellStart"/>
      <w:r w:rsidRPr="00DA1A18">
        <w:rPr>
          <w:shd w:val="clear" w:color="auto" w:fill="FFFFFF"/>
        </w:rPr>
        <w:t>Thương</w:t>
      </w:r>
      <w:proofErr w:type="spellEnd"/>
      <w:r w:rsidRPr="00DA1A18">
        <w:rPr>
          <w:shd w:val="clear" w:color="auto" w:fill="FFFFFF"/>
        </w:rPr>
        <w:t xml:space="preserve"> </w:t>
      </w:r>
      <w:proofErr w:type="spellStart"/>
      <w:r w:rsidRPr="00DA1A18">
        <w:rPr>
          <w:shd w:val="clear" w:color="auto" w:fill="FFFFFF"/>
        </w:rPr>
        <w:t>mại</w:t>
      </w:r>
      <w:proofErr w:type="spellEnd"/>
      <w:r>
        <w:rPr>
          <w:shd w:val="clear" w:color="auto" w:fill="FFFFFF"/>
        </w:rPr>
        <w:t xml:space="preserve"> </w:t>
      </w:r>
      <w:proofErr w:type="spellStart"/>
      <w:r>
        <w:rPr>
          <w:shd w:val="clear" w:color="auto" w:fill="FFFFFF"/>
        </w:rPr>
        <w:t>có</w:t>
      </w:r>
      <w:proofErr w:type="spellEnd"/>
      <w:r w:rsidRPr="00DA1A18">
        <w:rPr>
          <w:shd w:val="clear" w:color="auto" w:fill="FFFFFF"/>
        </w:rPr>
        <w:t xml:space="preserve"> </w:t>
      </w:r>
      <w:proofErr w:type="spellStart"/>
      <w:r w:rsidRPr="00DA1A18">
        <w:rPr>
          <w:shd w:val="clear" w:color="auto" w:fill="FFFFFF"/>
        </w:rPr>
        <w:t>Đạo</w:t>
      </w:r>
      <w:proofErr w:type="spellEnd"/>
      <w:r w:rsidRPr="00DA1A18">
        <w:rPr>
          <w:shd w:val="clear" w:color="auto" w:fill="FFFFFF"/>
        </w:rPr>
        <w:t xml:space="preserve"> </w:t>
      </w:r>
      <w:proofErr w:type="spellStart"/>
      <w:r w:rsidRPr="00DA1A18">
        <w:rPr>
          <w:shd w:val="clear" w:color="auto" w:fill="FFFFFF"/>
        </w:rPr>
        <w:t>đức</w:t>
      </w:r>
      <w:proofErr w:type="spellEnd"/>
      <w:r w:rsidRPr="00DA1A18">
        <w:rPr>
          <w:shd w:val="clear" w:color="auto" w:fill="FFFFFF"/>
        </w:rPr>
        <w:t xml:space="preserve"> (ETI), </w:t>
      </w:r>
      <w:proofErr w:type="spellStart"/>
      <w:r w:rsidRPr="00DA1A18">
        <w:rPr>
          <w:shd w:val="clear" w:color="auto" w:fill="FFFFFF"/>
        </w:rPr>
        <w:t>các</w:t>
      </w:r>
      <w:proofErr w:type="spellEnd"/>
      <w:r w:rsidRPr="00DA1A18">
        <w:rPr>
          <w:shd w:val="clear" w:color="auto" w:fill="FFFFFF"/>
        </w:rPr>
        <w:t xml:space="preserve"> </w:t>
      </w:r>
      <w:proofErr w:type="spellStart"/>
      <w:r w:rsidRPr="00DA1A18">
        <w:rPr>
          <w:shd w:val="clear" w:color="auto" w:fill="FFFFFF"/>
        </w:rPr>
        <w:t>phương</w:t>
      </w:r>
      <w:proofErr w:type="spellEnd"/>
      <w:r w:rsidRPr="00DA1A18">
        <w:rPr>
          <w:shd w:val="clear" w:color="auto" w:fill="FFFFFF"/>
        </w:rPr>
        <w:t xml:space="preserve"> </w:t>
      </w:r>
      <w:proofErr w:type="spellStart"/>
      <w:r w:rsidRPr="00DA1A18">
        <w:rPr>
          <w:shd w:val="clear" w:color="auto" w:fill="FFFFFF"/>
        </w:rPr>
        <w:t>thức</w:t>
      </w:r>
      <w:proofErr w:type="spellEnd"/>
      <w:r w:rsidRPr="00DA1A18">
        <w:rPr>
          <w:shd w:val="clear" w:color="auto" w:fill="FFFFFF"/>
        </w:rPr>
        <w:t xml:space="preserve"> </w:t>
      </w:r>
      <w:proofErr w:type="spellStart"/>
      <w:r w:rsidRPr="00DA1A18">
        <w:rPr>
          <w:shd w:val="clear" w:color="auto" w:fill="FFFFFF"/>
        </w:rPr>
        <w:t>kinh</w:t>
      </w:r>
      <w:proofErr w:type="spellEnd"/>
      <w:r w:rsidRPr="00DA1A18">
        <w:rPr>
          <w:shd w:val="clear" w:color="auto" w:fill="FFFFFF"/>
        </w:rPr>
        <w:t xml:space="preserve"> </w:t>
      </w:r>
      <w:proofErr w:type="spellStart"/>
      <w:r w:rsidRPr="00DA1A18">
        <w:rPr>
          <w:shd w:val="clear" w:color="auto" w:fill="FFFFFF"/>
        </w:rPr>
        <w:t>doanh</w:t>
      </w:r>
      <w:proofErr w:type="spellEnd"/>
      <w:r w:rsidRPr="00DA1A18">
        <w:rPr>
          <w:shd w:val="clear" w:color="auto" w:fill="FFFFFF"/>
        </w:rPr>
        <w:t xml:space="preserve"> </w:t>
      </w:r>
      <w:proofErr w:type="spellStart"/>
      <w:r w:rsidRPr="00DA1A18">
        <w:rPr>
          <w:shd w:val="clear" w:color="auto" w:fill="FFFFFF"/>
        </w:rPr>
        <w:t>phổ</w:t>
      </w:r>
      <w:proofErr w:type="spellEnd"/>
      <w:r w:rsidRPr="00DA1A18">
        <w:rPr>
          <w:shd w:val="clear" w:color="auto" w:fill="FFFFFF"/>
        </w:rPr>
        <w:t xml:space="preserve"> </w:t>
      </w:r>
      <w:proofErr w:type="spellStart"/>
      <w:r w:rsidRPr="00DA1A18">
        <w:rPr>
          <w:shd w:val="clear" w:color="auto" w:fill="FFFFFF"/>
        </w:rPr>
        <w:t>biến</w:t>
      </w:r>
      <w:proofErr w:type="spellEnd"/>
      <w:r w:rsidRPr="00DA1A18">
        <w:rPr>
          <w:shd w:val="clear" w:color="auto" w:fill="FFFFFF"/>
        </w:rPr>
        <w:t xml:space="preserve"> </w:t>
      </w:r>
      <w:proofErr w:type="spellStart"/>
      <w:r w:rsidRPr="00DA1A18">
        <w:rPr>
          <w:shd w:val="clear" w:color="auto" w:fill="FFFFFF"/>
        </w:rPr>
        <w:t>như</w:t>
      </w:r>
      <w:proofErr w:type="spellEnd"/>
      <w:r w:rsidRPr="00DA1A18">
        <w:rPr>
          <w:shd w:val="clear" w:color="auto" w:fill="FFFFFF"/>
        </w:rPr>
        <w:t xml:space="preserve"> </w:t>
      </w:r>
      <w:proofErr w:type="spellStart"/>
      <w:r w:rsidRPr="00DA1A18">
        <w:rPr>
          <w:shd w:val="clear" w:color="auto" w:fill="FFFFFF"/>
        </w:rPr>
        <w:t>thương</w:t>
      </w:r>
      <w:proofErr w:type="spellEnd"/>
      <w:r w:rsidRPr="00DA1A18">
        <w:rPr>
          <w:shd w:val="clear" w:color="auto" w:fill="FFFFFF"/>
        </w:rPr>
        <w:t xml:space="preserve"> </w:t>
      </w:r>
      <w:proofErr w:type="spellStart"/>
      <w:r w:rsidRPr="00DA1A18">
        <w:rPr>
          <w:shd w:val="clear" w:color="auto" w:fill="FFFFFF"/>
        </w:rPr>
        <w:t>lượng</w:t>
      </w:r>
      <w:proofErr w:type="spellEnd"/>
      <w:r w:rsidRPr="00DA1A18">
        <w:rPr>
          <w:shd w:val="clear" w:color="auto" w:fill="FFFFFF"/>
        </w:rPr>
        <w:t xml:space="preserve"> </w:t>
      </w:r>
      <w:proofErr w:type="spellStart"/>
      <w:r w:rsidRPr="00DA1A18">
        <w:rPr>
          <w:shd w:val="clear" w:color="auto" w:fill="FFFFFF"/>
        </w:rPr>
        <w:t>giá</w:t>
      </w:r>
      <w:proofErr w:type="spellEnd"/>
      <w:r w:rsidRPr="00DA1A18">
        <w:rPr>
          <w:shd w:val="clear" w:color="auto" w:fill="FFFFFF"/>
        </w:rPr>
        <w:t xml:space="preserve"> </w:t>
      </w:r>
      <w:proofErr w:type="spellStart"/>
      <w:r w:rsidRPr="00DA1A18">
        <w:rPr>
          <w:shd w:val="clear" w:color="auto" w:fill="FFFFFF"/>
        </w:rPr>
        <w:t>cả</w:t>
      </w:r>
      <w:proofErr w:type="spellEnd"/>
      <w:r>
        <w:rPr>
          <w:shd w:val="clear" w:color="auto" w:fill="FFFFFF"/>
        </w:rPr>
        <w:t xml:space="preserve"> </w:t>
      </w:r>
      <w:proofErr w:type="spellStart"/>
      <w:r>
        <w:rPr>
          <w:shd w:val="clear" w:color="auto" w:fill="FFFFFF"/>
        </w:rPr>
        <w:t>gắt</w:t>
      </w:r>
      <w:proofErr w:type="spellEnd"/>
      <w:r>
        <w:rPr>
          <w:shd w:val="clear" w:color="auto" w:fill="FFFFFF"/>
        </w:rPr>
        <w:t xml:space="preserve"> </w:t>
      </w:r>
      <w:proofErr w:type="spellStart"/>
      <w:r>
        <w:rPr>
          <w:shd w:val="clear" w:color="auto" w:fill="FFFFFF"/>
        </w:rPr>
        <w:t>gao</w:t>
      </w:r>
      <w:proofErr w:type="spellEnd"/>
      <w:r w:rsidRPr="00DA1A18">
        <w:rPr>
          <w:shd w:val="clear" w:color="auto" w:fill="FFFFFF"/>
        </w:rPr>
        <w:t xml:space="preserve">, </w:t>
      </w:r>
      <w:proofErr w:type="spellStart"/>
      <w:r w:rsidRPr="00DA1A18">
        <w:rPr>
          <w:shd w:val="clear" w:color="auto" w:fill="FFFFFF"/>
        </w:rPr>
        <w:t>không</w:t>
      </w:r>
      <w:proofErr w:type="spellEnd"/>
      <w:r w:rsidRPr="00DA1A18">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sidRPr="00DA1A18">
        <w:rPr>
          <w:shd w:val="clear" w:color="auto" w:fill="FFFFFF"/>
        </w:rPr>
        <w:t>đủ</w:t>
      </w:r>
      <w:proofErr w:type="spellEnd"/>
      <w:r w:rsidRPr="00DA1A18">
        <w:rPr>
          <w:shd w:val="clear" w:color="auto" w:fill="FFFFFF"/>
        </w:rPr>
        <w:t xml:space="preserve"> </w:t>
      </w:r>
      <w:proofErr w:type="spellStart"/>
      <w:r w:rsidRPr="00DA1A18">
        <w:rPr>
          <w:shd w:val="clear" w:color="auto" w:fill="FFFFFF"/>
        </w:rPr>
        <w:t>thời</w:t>
      </w:r>
      <w:proofErr w:type="spellEnd"/>
      <w:r w:rsidRPr="00DA1A18">
        <w:rPr>
          <w:shd w:val="clear" w:color="auto" w:fill="FFFFFF"/>
        </w:rPr>
        <w:t xml:space="preserve"> </w:t>
      </w:r>
      <w:proofErr w:type="spellStart"/>
      <w:r w:rsidRPr="00DA1A18">
        <w:rPr>
          <w:shd w:val="clear" w:color="auto" w:fill="FFFFFF"/>
        </w:rPr>
        <w:t>gian</w:t>
      </w:r>
      <w:proofErr w:type="spellEnd"/>
      <w:r w:rsidRPr="00DA1A18">
        <w:rPr>
          <w:shd w:val="clear" w:color="auto" w:fill="FFFFFF"/>
        </w:rPr>
        <w:t xml:space="preserve"> </w:t>
      </w:r>
      <w:proofErr w:type="spellStart"/>
      <w:r>
        <w:rPr>
          <w:shd w:val="clear" w:color="auto" w:fill="FFFFFF"/>
        </w:rPr>
        <w:t>sản</w:t>
      </w:r>
      <w:proofErr w:type="spellEnd"/>
      <w:r>
        <w:rPr>
          <w:shd w:val="clear" w:color="auto" w:fill="FFFFFF"/>
        </w:rPr>
        <w:t xml:space="preserve"> </w:t>
      </w:r>
      <w:proofErr w:type="spellStart"/>
      <w:r>
        <w:rPr>
          <w:shd w:val="clear" w:color="auto" w:fill="FFFFFF"/>
        </w:rPr>
        <w:t>xuất</w:t>
      </w:r>
      <w:proofErr w:type="spellEnd"/>
      <w:r w:rsidRPr="00DA1A18">
        <w:rPr>
          <w:shd w:val="clear" w:color="auto" w:fill="FFFFFF"/>
        </w:rPr>
        <w:t xml:space="preserve"> </w:t>
      </w:r>
      <w:proofErr w:type="spellStart"/>
      <w:r w:rsidRPr="00DA1A18">
        <w:rPr>
          <w:shd w:val="clear" w:color="auto" w:fill="FFFFFF"/>
        </w:rPr>
        <w:t>hàn</w:t>
      </w:r>
      <w:r>
        <w:rPr>
          <w:shd w:val="clear" w:color="auto" w:fill="FFFFFF"/>
        </w:rPr>
        <w:t>g</w:t>
      </w:r>
      <w:proofErr w:type="spellEnd"/>
      <w:r>
        <w:rPr>
          <w:shd w:val="clear" w:color="auto" w:fill="FFFFFF"/>
        </w:rPr>
        <w:t xml:space="preserve">, </w:t>
      </w:r>
      <w:proofErr w:type="spellStart"/>
      <w:r w:rsidRPr="00DA1A18">
        <w:rPr>
          <w:shd w:val="clear" w:color="auto" w:fill="FFFFFF"/>
        </w:rPr>
        <w:t>đặt</w:t>
      </w:r>
      <w:proofErr w:type="spellEnd"/>
      <w:r w:rsidRPr="00DA1A18">
        <w:rPr>
          <w:shd w:val="clear" w:color="auto" w:fill="FFFFFF"/>
        </w:rPr>
        <w:t xml:space="preserve"> </w:t>
      </w:r>
      <w:proofErr w:type="spellStart"/>
      <w:r w:rsidRPr="00DA1A18">
        <w:rPr>
          <w:shd w:val="clear" w:color="auto" w:fill="FFFFFF"/>
        </w:rPr>
        <w:t>hàng</w:t>
      </w:r>
      <w:proofErr w:type="spellEnd"/>
      <w:r w:rsidRPr="00DA1A18">
        <w:rPr>
          <w:shd w:val="clear" w:color="auto" w:fill="FFFFFF"/>
        </w:rPr>
        <w:t xml:space="preserve"> </w:t>
      </w:r>
      <w:proofErr w:type="spellStart"/>
      <w:r w:rsidRPr="00DA1A18">
        <w:rPr>
          <w:shd w:val="clear" w:color="auto" w:fill="FFFFFF"/>
        </w:rPr>
        <w:t>trễ</w:t>
      </w:r>
      <w:proofErr w:type="spellEnd"/>
      <w:r w:rsidRPr="00DA1A18">
        <w:rPr>
          <w:shd w:val="clear" w:color="auto" w:fill="FFFFFF"/>
        </w:rPr>
        <w:t xml:space="preserve"> </w:t>
      </w:r>
      <w:proofErr w:type="spellStart"/>
      <w:r w:rsidRPr="00DA1A18">
        <w:rPr>
          <w:shd w:val="clear" w:color="auto" w:fill="FFFFFF"/>
        </w:rPr>
        <w:t>và</w:t>
      </w:r>
      <w:proofErr w:type="spellEnd"/>
      <w:r w:rsidRPr="00DA1A18">
        <w:rPr>
          <w:shd w:val="clear" w:color="auto" w:fill="FFFFFF"/>
        </w:rPr>
        <w:t xml:space="preserve"> </w:t>
      </w:r>
      <w:proofErr w:type="spellStart"/>
      <w:r w:rsidRPr="00DA1A18">
        <w:rPr>
          <w:shd w:val="clear" w:color="auto" w:fill="FFFFFF"/>
        </w:rPr>
        <w:t>những</w:t>
      </w:r>
      <w:proofErr w:type="spellEnd"/>
      <w:r w:rsidRPr="00DA1A18">
        <w:rPr>
          <w:shd w:val="clear" w:color="auto" w:fill="FFFFFF"/>
        </w:rPr>
        <w:t xml:space="preserve"> </w:t>
      </w:r>
      <w:proofErr w:type="spellStart"/>
      <w:r w:rsidRPr="00DA1A18">
        <w:rPr>
          <w:shd w:val="clear" w:color="auto" w:fill="FFFFFF"/>
        </w:rPr>
        <w:t>thay</w:t>
      </w:r>
      <w:proofErr w:type="spellEnd"/>
      <w:r w:rsidRPr="00DA1A18">
        <w:rPr>
          <w:shd w:val="clear" w:color="auto" w:fill="FFFFFF"/>
        </w:rPr>
        <w:t xml:space="preserve"> </w:t>
      </w:r>
      <w:proofErr w:type="spellStart"/>
      <w:r w:rsidRPr="00DA1A18">
        <w:rPr>
          <w:shd w:val="clear" w:color="auto" w:fill="FFFFFF"/>
        </w:rPr>
        <w:t>đổi</w:t>
      </w:r>
      <w:proofErr w:type="spellEnd"/>
      <w:r w:rsidRPr="00DA1A18">
        <w:rPr>
          <w:shd w:val="clear" w:color="auto" w:fill="FFFFFF"/>
        </w:rPr>
        <w:t xml:space="preserve"> </w:t>
      </w:r>
      <w:proofErr w:type="spellStart"/>
      <w:r w:rsidRPr="00DA1A18">
        <w:rPr>
          <w:shd w:val="clear" w:color="auto" w:fill="FFFFFF"/>
        </w:rPr>
        <w:t>vào</w:t>
      </w:r>
      <w:proofErr w:type="spellEnd"/>
      <w:r w:rsidRPr="00DA1A18">
        <w:rPr>
          <w:shd w:val="clear" w:color="auto" w:fill="FFFFFF"/>
        </w:rPr>
        <w:t xml:space="preserve"> </w:t>
      </w:r>
      <w:proofErr w:type="spellStart"/>
      <w:r w:rsidRPr="00DA1A18">
        <w:rPr>
          <w:shd w:val="clear" w:color="auto" w:fill="FFFFFF"/>
        </w:rPr>
        <w:t>phút</w:t>
      </w:r>
      <w:proofErr w:type="spellEnd"/>
      <w:r w:rsidRPr="00DA1A18">
        <w:rPr>
          <w:shd w:val="clear" w:color="auto" w:fill="FFFFFF"/>
        </w:rPr>
        <w:t xml:space="preserve"> </w:t>
      </w:r>
      <w:proofErr w:type="spellStart"/>
      <w:r w:rsidRPr="00DA1A18">
        <w:rPr>
          <w:shd w:val="clear" w:color="auto" w:fill="FFFFFF"/>
        </w:rPr>
        <w:t>chót</w:t>
      </w:r>
      <w:proofErr w:type="spellEnd"/>
      <w:r w:rsidRPr="00DA1A18">
        <w:rPr>
          <w:shd w:val="clear" w:color="auto" w:fill="FFFFFF"/>
        </w:rPr>
        <w:t xml:space="preserve"> </w:t>
      </w:r>
      <w:proofErr w:type="spellStart"/>
      <w:r w:rsidR="000160DA">
        <w:rPr>
          <w:shd w:val="clear" w:color="auto" w:fill="FFFFFF"/>
        </w:rPr>
        <w:t>đã</w:t>
      </w:r>
      <w:proofErr w:type="spellEnd"/>
      <w:r w:rsidR="000160DA">
        <w:rPr>
          <w:shd w:val="clear" w:color="auto" w:fill="FFFFFF"/>
          <w:lang w:val="vi-VN"/>
        </w:rPr>
        <w:t xml:space="preserve"> gây nên </w:t>
      </w:r>
      <w:r w:rsidRPr="00DA1A18">
        <w:rPr>
          <w:shd w:val="clear" w:color="auto" w:fill="FFFFFF"/>
        </w:rPr>
        <w:t xml:space="preserve">ra </w:t>
      </w:r>
      <w:proofErr w:type="spellStart"/>
      <w:r w:rsidRPr="00DA1A18">
        <w:rPr>
          <w:shd w:val="clear" w:color="auto" w:fill="FFFFFF"/>
        </w:rPr>
        <w:t>áp</w:t>
      </w:r>
      <w:proofErr w:type="spellEnd"/>
      <w:r w:rsidRPr="00DA1A18">
        <w:rPr>
          <w:shd w:val="clear" w:color="auto" w:fill="FFFFFF"/>
        </w:rPr>
        <w:t xml:space="preserve"> </w:t>
      </w:r>
      <w:proofErr w:type="spellStart"/>
      <w:r w:rsidRPr="00DA1A18">
        <w:rPr>
          <w:shd w:val="clear" w:color="auto" w:fill="FFFFFF"/>
        </w:rPr>
        <w:t>lự</w:t>
      </w:r>
      <w:r>
        <w:rPr>
          <w:shd w:val="clear" w:color="auto" w:fill="FFFFFF"/>
        </w:rPr>
        <w:t>c</w:t>
      </w:r>
      <w:proofErr w:type="spellEnd"/>
      <w:r>
        <w:rPr>
          <w:shd w:val="clear" w:color="auto" w:fill="FFFFFF"/>
        </w:rPr>
        <w:t xml:space="preserve"> </w:t>
      </w:r>
      <w:proofErr w:type="spellStart"/>
      <w:r>
        <w:rPr>
          <w:shd w:val="clear" w:color="auto" w:fill="FFFFFF"/>
        </w:rPr>
        <w:t>rất</w:t>
      </w:r>
      <w:proofErr w:type="spellEnd"/>
      <w:r w:rsidRPr="00DA1A18">
        <w:rPr>
          <w:shd w:val="clear" w:color="auto" w:fill="FFFFFF"/>
        </w:rPr>
        <w:t xml:space="preserve"> </w:t>
      </w:r>
      <w:proofErr w:type="spellStart"/>
      <w:r w:rsidRPr="00DA1A18">
        <w:rPr>
          <w:shd w:val="clear" w:color="auto" w:fill="FFFFFF"/>
        </w:rPr>
        <w:t>lớn</w:t>
      </w:r>
      <w:proofErr w:type="spellEnd"/>
      <w:r w:rsidRPr="00DA1A18">
        <w:rPr>
          <w:shd w:val="clear" w:color="auto" w:fill="FFFFFF"/>
        </w:rPr>
        <w:t xml:space="preserve"> </w:t>
      </w:r>
      <w:proofErr w:type="spellStart"/>
      <w:r w:rsidRPr="00DA1A18">
        <w:rPr>
          <w:shd w:val="clear" w:color="auto" w:fill="FFFFFF"/>
        </w:rPr>
        <w:t>đối</w:t>
      </w:r>
      <w:proofErr w:type="spellEnd"/>
      <w:r w:rsidRPr="00DA1A18">
        <w:rPr>
          <w:shd w:val="clear" w:color="auto" w:fill="FFFFFF"/>
        </w:rPr>
        <w:t xml:space="preserve"> </w:t>
      </w:r>
      <w:proofErr w:type="spellStart"/>
      <w:r w:rsidRPr="00DA1A18">
        <w:rPr>
          <w:shd w:val="clear" w:color="auto" w:fill="FFFFFF"/>
        </w:rPr>
        <w:t>với</w:t>
      </w:r>
      <w:proofErr w:type="spellEnd"/>
      <w:r w:rsidRPr="00DA1A18">
        <w:rPr>
          <w:shd w:val="clear" w:color="auto" w:fill="FFFFFF"/>
        </w:rPr>
        <w:t xml:space="preserve"> </w:t>
      </w:r>
      <w:proofErr w:type="spellStart"/>
      <w:r w:rsidRPr="00DA1A18">
        <w:rPr>
          <w:shd w:val="clear" w:color="auto" w:fill="FFFFFF"/>
        </w:rPr>
        <w:t>các</w:t>
      </w:r>
      <w:proofErr w:type="spellEnd"/>
      <w:r w:rsidRPr="00DA1A18">
        <w:rPr>
          <w:shd w:val="clear" w:color="auto" w:fill="FFFFFF"/>
        </w:rPr>
        <w:t xml:space="preserve"> </w:t>
      </w:r>
      <w:proofErr w:type="spellStart"/>
      <w:r w:rsidRPr="00DA1A18">
        <w:rPr>
          <w:shd w:val="clear" w:color="auto" w:fill="FFFFFF"/>
        </w:rPr>
        <w:t>nhà</w:t>
      </w:r>
      <w:proofErr w:type="spellEnd"/>
      <w:r w:rsidRPr="00DA1A18">
        <w:rPr>
          <w:shd w:val="clear" w:color="auto" w:fill="FFFFFF"/>
        </w:rPr>
        <w:t xml:space="preserve"> </w:t>
      </w:r>
      <w:proofErr w:type="spellStart"/>
      <w:r w:rsidRPr="00DA1A18">
        <w:rPr>
          <w:shd w:val="clear" w:color="auto" w:fill="FFFFFF"/>
        </w:rPr>
        <w:t>cung</w:t>
      </w:r>
      <w:proofErr w:type="spellEnd"/>
      <w:r w:rsidRPr="00DA1A18">
        <w:rPr>
          <w:shd w:val="clear" w:color="auto" w:fill="FFFFFF"/>
        </w:rPr>
        <w:t xml:space="preserve"> </w:t>
      </w:r>
      <w:proofErr w:type="spellStart"/>
      <w:r w:rsidRPr="00DA1A18">
        <w:rPr>
          <w:shd w:val="clear" w:color="auto" w:fill="FFFFFF"/>
        </w:rPr>
        <w:t>cấp</w:t>
      </w:r>
      <w:proofErr w:type="spellEnd"/>
      <w:r w:rsidRPr="00DA1A18">
        <w:rPr>
          <w:shd w:val="clear" w:color="auto" w:fill="FFFFFF"/>
        </w:rPr>
        <w:t xml:space="preserve"> </w:t>
      </w:r>
      <w:proofErr w:type="spellStart"/>
      <w:r w:rsidRPr="00DA1A18">
        <w:rPr>
          <w:shd w:val="clear" w:color="auto" w:fill="FFFFFF"/>
        </w:rPr>
        <w:t>mà</w:t>
      </w:r>
      <w:proofErr w:type="spellEnd"/>
      <w:r w:rsidRPr="00DA1A18">
        <w:rPr>
          <w:shd w:val="clear" w:color="auto" w:fill="FFFFFF"/>
        </w:rPr>
        <w:t xml:space="preserve"> </w:t>
      </w:r>
      <w:proofErr w:type="spellStart"/>
      <w:r w:rsidRPr="00DA1A18">
        <w:rPr>
          <w:shd w:val="clear" w:color="auto" w:fill="FFFFFF"/>
        </w:rPr>
        <w:t>cuối</w:t>
      </w:r>
      <w:proofErr w:type="spellEnd"/>
      <w:r w:rsidRPr="00DA1A18">
        <w:rPr>
          <w:shd w:val="clear" w:color="auto" w:fill="FFFFFF"/>
        </w:rPr>
        <w:t xml:space="preserve"> </w:t>
      </w:r>
      <w:proofErr w:type="spellStart"/>
      <w:r w:rsidRPr="00DA1A18">
        <w:rPr>
          <w:shd w:val="clear" w:color="auto" w:fill="FFFFFF"/>
        </w:rPr>
        <w:t>cùng</w:t>
      </w:r>
      <w:proofErr w:type="spellEnd"/>
      <w:r w:rsidRPr="00DA1A18">
        <w:rPr>
          <w:shd w:val="clear" w:color="auto" w:fill="FFFFFF"/>
        </w:rPr>
        <w:t xml:space="preserve"> </w:t>
      </w:r>
      <w:proofErr w:type="spellStart"/>
      <w:r w:rsidRPr="00DA1A18">
        <w:rPr>
          <w:shd w:val="clear" w:color="auto" w:fill="FFFFFF"/>
        </w:rPr>
        <w:t>có</w:t>
      </w:r>
      <w:proofErr w:type="spellEnd"/>
      <w:r w:rsidRPr="00DA1A18">
        <w:rPr>
          <w:shd w:val="clear" w:color="auto" w:fill="FFFFFF"/>
        </w:rPr>
        <w:t xml:space="preserve"> </w:t>
      </w:r>
      <w:proofErr w:type="spellStart"/>
      <w:r w:rsidRPr="00DA1A18">
        <w:rPr>
          <w:shd w:val="clear" w:color="auto" w:fill="FFFFFF"/>
        </w:rPr>
        <w:t>tác</w:t>
      </w:r>
      <w:proofErr w:type="spellEnd"/>
      <w:r w:rsidRPr="00DA1A18">
        <w:rPr>
          <w:shd w:val="clear" w:color="auto" w:fill="FFFFFF"/>
        </w:rPr>
        <w:t xml:space="preserve"> </w:t>
      </w:r>
      <w:proofErr w:type="spellStart"/>
      <w:r w:rsidRPr="00DA1A18">
        <w:rPr>
          <w:shd w:val="clear" w:color="auto" w:fill="FFFFFF"/>
        </w:rPr>
        <w:t>động</w:t>
      </w:r>
      <w:proofErr w:type="spellEnd"/>
      <w:r w:rsidRPr="00DA1A18">
        <w:rPr>
          <w:shd w:val="clear" w:color="auto" w:fill="FFFFFF"/>
        </w:rPr>
        <w:t xml:space="preserve"> </w:t>
      </w:r>
      <w:proofErr w:type="spellStart"/>
      <w:r w:rsidRPr="00DA1A18">
        <w:rPr>
          <w:shd w:val="clear" w:color="auto" w:fill="FFFFFF"/>
        </w:rPr>
        <w:t>trực</w:t>
      </w:r>
      <w:proofErr w:type="spellEnd"/>
      <w:r w:rsidRPr="00DA1A18">
        <w:rPr>
          <w:shd w:val="clear" w:color="auto" w:fill="FFFFFF"/>
        </w:rPr>
        <w:t xml:space="preserve"> </w:t>
      </w:r>
      <w:proofErr w:type="spellStart"/>
      <w:r w:rsidRPr="00DA1A18">
        <w:rPr>
          <w:shd w:val="clear" w:color="auto" w:fill="FFFFFF"/>
        </w:rPr>
        <w:t>tiếp</w:t>
      </w:r>
      <w:proofErr w:type="spellEnd"/>
      <w:r w:rsidRPr="00DA1A18">
        <w:rPr>
          <w:shd w:val="clear" w:color="auto" w:fill="FFFFFF"/>
        </w:rPr>
        <w:t xml:space="preserve"> </w:t>
      </w:r>
      <w:proofErr w:type="spellStart"/>
      <w:r w:rsidRPr="00DA1A18">
        <w:rPr>
          <w:shd w:val="clear" w:color="auto" w:fill="FFFFFF"/>
        </w:rPr>
        <w:t>đến</w:t>
      </w:r>
      <w:proofErr w:type="spellEnd"/>
      <w:r w:rsidRPr="00DA1A18">
        <w:rPr>
          <w:shd w:val="clear" w:color="auto" w:fill="FFFFFF"/>
        </w:rPr>
        <w:t xml:space="preserve"> </w:t>
      </w:r>
      <w:proofErr w:type="spellStart"/>
      <w:r w:rsidRPr="00DA1A18">
        <w:rPr>
          <w:shd w:val="clear" w:color="auto" w:fill="FFFFFF"/>
        </w:rPr>
        <w:t>người</w:t>
      </w:r>
      <w:proofErr w:type="spellEnd"/>
      <w:r w:rsidRPr="00DA1A18">
        <w:rPr>
          <w:shd w:val="clear" w:color="auto" w:fill="FFFFFF"/>
        </w:rPr>
        <w:t xml:space="preserve"> lao </w:t>
      </w:r>
      <w:proofErr w:type="spellStart"/>
      <w:r w:rsidRPr="00DA1A18">
        <w:rPr>
          <w:shd w:val="clear" w:color="auto" w:fill="FFFFFF"/>
        </w:rPr>
        <w:t>động</w:t>
      </w:r>
      <w:proofErr w:type="spellEnd"/>
      <w:r w:rsidRPr="00DA1A18">
        <w:rPr>
          <w:shd w:val="clear" w:color="auto" w:fill="FFFFFF"/>
        </w:rPr>
        <w:t>.</w:t>
      </w:r>
      <w:r w:rsidRPr="00E9021E">
        <w:rPr>
          <w:rStyle w:val="Rimandonotadichiusura"/>
          <w:rFonts w:cs="Arial"/>
          <w:szCs w:val="24"/>
          <w:shd w:val="clear" w:color="auto" w:fill="FFFFFF"/>
        </w:rPr>
        <w:endnoteReference w:id="120"/>
      </w:r>
      <w:r w:rsidRPr="00E9021E">
        <w:rPr>
          <w:shd w:val="clear" w:color="auto" w:fill="FFFFFF"/>
        </w:rPr>
        <w:t xml:space="preserve"> </w:t>
      </w:r>
      <w:proofErr w:type="spellStart"/>
      <w:r>
        <w:rPr>
          <w:shd w:val="clear" w:color="auto" w:fill="FFFFFF"/>
        </w:rPr>
        <w:t>Vì</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cung</w:t>
      </w:r>
      <w:proofErr w:type="spellEnd"/>
      <w:r>
        <w:rPr>
          <w:shd w:val="clear" w:color="auto" w:fill="FFFFFF"/>
        </w:rPr>
        <w:t xml:space="preserve"> </w:t>
      </w:r>
      <w:proofErr w:type="spellStart"/>
      <w:r>
        <w:rPr>
          <w:shd w:val="clear" w:color="auto" w:fill="FFFFFF"/>
        </w:rPr>
        <w:t>cấp</w:t>
      </w:r>
      <w:proofErr w:type="spellEnd"/>
      <w:r>
        <w:rPr>
          <w:shd w:val="clear" w:color="auto" w:fill="FFFFFF"/>
        </w:rPr>
        <w:t xml:space="preserve"> </w:t>
      </w:r>
      <w:proofErr w:type="spellStart"/>
      <w:r>
        <w:rPr>
          <w:shd w:val="clear" w:color="auto" w:fill="FFFFFF"/>
        </w:rPr>
        <w:t>không</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nhiều</w:t>
      </w:r>
      <w:proofErr w:type="spellEnd"/>
      <w:r>
        <w:rPr>
          <w:shd w:val="clear" w:color="auto" w:fill="FFFFFF"/>
        </w:rPr>
        <w:t xml:space="preserve"> </w:t>
      </w:r>
      <w:proofErr w:type="spellStart"/>
      <w:r>
        <w:rPr>
          <w:shd w:val="clear" w:color="auto" w:fill="FFFFFF"/>
        </w:rPr>
        <w:t>lựa</w:t>
      </w:r>
      <w:proofErr w:type="spellEnd"/>
      <w:r>
        <w:rPr>
          <w:shd w:val="clear" w:color="auto" w:fill="FFFFFF"/>
        </w:rPr>
        <w:t xml:space="preserve"> </w:t>
      </w:r>
      <w:proofErr w:type="spellStart"/>
      <w:r>
        <w:rPr>
          <w:shd w:val="clear" w:color="auto" w:fill="FFFFFF"/>
        </w:rPr>
        <w:t>chọn</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thương</w:t>
      </w:r>
      <w:proofErr w:type="spellEnd"/>
      <w:r>
        <w:rPr>
          <w:shd w:val="clear" w:color="auto" w:fill="FFFFFF"/>
        </w:rPr>
        <w:t xml:space="preserve"> </w:t>
      </w:r>
      <w:proofErr w:type="spellStart"/>
      <w:r>
        <w:rPr>
          <w:shd w:val="clear" w:color="auto" w:fill="FFFFFF"/>
        </w:rPr>
        <w:t>lượng</w:t>
      </w:r>
      <w:proofErr w:type="spellEnd"/>
      <w:r>
        <w:rPr>
          <w:shd w:val="clear" w:color="auto" w:fill="FFFFFF"/>
        </w:rPr>
        <w:t xml:space="preserve">, </w:t>
      </w:r>
      <w:proofErr w:type="spellStart"/>
      <w:r w:rsidRPr="00DA1A18">
        <w:rPr>
          <w:shd w:val="clear" w:color="auto" w:fill="FFFFFF"/>
        </w:rPr>
        <w:t>họ</w:t>
      </w:r>
      <w:proofErr w:type="spellEnd"/>
      <w:r>
        <w:rPr>
          <w:shd w:val="clear" w:color="auto" w:fill="FFFFFF"/>
        </w:rPr>
        <w:t xml:space="preserve"> </w:t>
      </w:r>
      <w:proofErr w:type="spellStart"/>
      <w:r>
        <w:rPr>
          <w:shd w:val="clear" w:color="auto" w:fill="FFFFFF"/>
        </w:rPr>
        <w:t>t</w:t>
      </w:r>
      <w:r w:rsidRPr="00DA1A18">
        <w:rPr>
          <w:shd w:val="clear" w:color="auto" w:fill="FFFFFF"/>
        </w:rPr>
        <w:t>hường</w:t>
      </w:r>
      <w:proofErr w:type="spellEnd"/>
      <w:r w:rsidRPr="00DA1A18">
        <w:rPr>
          <w:shd w:val="clear" w:color="auto" w:fill="FFFFFF"/>
        </w:rPr>
        <w:t xml:space="preserve"> </w:t>
      </w:r>
      <w:proofErr w:type="spellStart"/>
      <w:r w:rsidRPr="00DA1A18">
        <w:rPr>
          <w:shd w:val="clear" w:color="auto" w:fill="FFFFFF"/>
        </w:rPr>
        <w:t>chấp</w:t>
      </w:r>
      <w:proofErr w:type="spellEnd"/>
      <w:r w:rsidRPr="00DA1A18">
        <w:rPr>
          <w:shd w:val="clear" w:color="auto" w:fill="FFFFFF"/>
        </w:rPr>
        <w:t xml:space="preserve"> </w:t>
      </w:r>
      <w:proofErr w:type="spellStart"/>
      <w:r w:rsidRPr="00DA1A18">
        <w:rPr>
          <w:shd w:val="clear" w:color="auto" w:fill="FFFFFF"/>
        </w:rPr>
        <w:t>nhận</w:t>
      </w:r>
      <w:proofErr w:type="spellEnd"/>
      <w:r w:rsidRPr="00DA1A18">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áp</w:t>
      </w:r>
      <w:proofErr w:type="spellEnd"/>
      <w:r>
        <w:rPr>
          <w:shd w:val="clear" w:color="auto" w:fill="FFFFFF"/>
        </w:rPr>
        <w:t xml:space="preserve"> </w:t>
      </w:r>
      <w:proofErr w:type="spellStart"/>
      <w:r>
        <w:rPr>
          <w:shd w:val="clear" w:color="auto" w:fill="FFFFFF"/>
        </w:rPr>
        <w:t>lực</w:t>
      </w:r>
      <w:proofErr w:type="spellEnd"/>
      <w:r>
        <w:rPr>
          <w:shd w:val="clear" w:color="auto" w:fill="FFFFFF"/>
        </w:rPr>
        <w:t xml:space="preserve"> </w:t>
      </w:r>
      <w:proofErr w:type="spellStart"/>
      <w:r>
        <w:rPr>
          <w:shd w:val="clear" w:color="auto" w:fill="FFFFFF"/>
        </w:rPr>
        <w:t>đó</w:t>
      </w:r>
      <w:proofErr w:type="spellEnd"/>
      <w:r>
        <w:rPr>
          <w:shd w:val="clear" w:color="auto" w:fill="FFFFFF"/>
        </w:rPr>
        <w:t xml:space="preserve"> </w:t>
      </w:r>
      <w:proofErr w:type="spellStart"/>
      <w:r>
        <w:rPr>
          <w:shd w:val="clear" w:color="auto" w:fill="FFFFFF"/>
        </w:rPr>
        <w:t>vì</w:t>
      </w:r>
      <w:proofErr w:type="spellEnd"/>
      <w:r>
        <w:rPr>
          <w:shd w:val="clear" w:color="auto" w:fill="FFFFFF"/>
        </w:rPr>
        <w:t xml:space="preserve"> </w:t>
      </w:r>
      <w:proofErr w:type="spellStart"/>
      <w:r>
        <w:rPr>
          <w:shd w:val="clear" w:color="auto" w:fill="FFFFFF"/>
        </w:rPr>
        <w:t>sợ</w:t>
      </w:r>
      <w:proofErr w:type="spellEnd"/>
      <w:r>
        <w:rPr>
          <w:shd w:val="clear" w:color="auto" w:fill="FFFFFF"/>
        </w:rPr>
        <w:t xml:space="preserve"> </w:t>
      </w:r>
      <w:proofErr w:type="spellStart"/>
      <w:r>
        <w:rPr>
          <w:shd w:val="clear" w:color="auto" w:fill="FFFFFF"/>
        </w:rPr>
        <w:t>bị</w:t>
      </w:r>
      <w:proofErr w:type="spellEnd"/>
      <w:r>
        <w:rPr>
          <w:shd w:val="clear" w:color="auto" w:fill="FFFFFF"/>
        </w:rPr>
        <w:t xml:space="preserve"> </w:t>
      </w:r>
      <w:proofErr w:type="spellStart"/>
      <w:r>
        <w:rPr>
          <w:shd w:val="clear" w:color="auto" w:fill="FFFFFF"/>
        </w:rPr>
        <w:t>mất</w:t>
      </w:r>
      <w:proofErr w:type="spellEnd"/>
      <w:r>
        <w:rPr>
          <w:shd w:val="clear" w:color="auto" w:fill="FFFFFF"/>
        </w:rPr>
        <w:t xml:space="preserve"> </w:t>
      </w:r>
      <w:proofErr w:type="spellStart"/>
      <w:r w:rsidRPr="00DA1A18">
        <w:rPr>
          <w:shd w:val="clear" w:color="auto" w:fill="FFFFFF"/>
        </w:rPr>
        <w:t>đơn</w:t>
      </w:r>
      <w:proofErr w:type="spellEnd"/>
      <w:r w:rsidRPr="00DA1A18">
        <w:rPr>
          <w:shd w:val="clear" w:color="auto" w:fill="FFFFFF"/>
        </w:rPr>
        <w:t xml:space="preserve"> </w:t>
      </w:r>
      <w:proofErr w:type="spellStart"/>
      <w:r w:rsidRPr="00DA1A18">
        <w:rPr>
          <w:shd w:val="clear" w:color="auto" w:fill="FFFFFF"/>
        </w:rPr>
        <w:t>hàng</w:t>
      </w:r>
      <w:proofErr w:type="spellEnd"/>
      <w:r w:rsidRPr="00DA1A18">
        <w:rPr>
          <w:shd w:val="clear" w:color="auto" w:fill="FFFFFF"/>
        </w:rPr>
        <w:t xml:space="preserve">. </w:t>
      </w:r>
      <w:proofErr w:type="spellStart"/>
      <w:r>
        <w:rPr>
          <w:shd w:val="clear" w:color="auto" w:fill="FFFFFF"/>
        </w:rPr>
        <w:t>Bên</w:t>
      </w:r>
      <w:proofErr w:type="spellEnd"/>
      <w:r>
        <w:rPr>
          <w:shd w:val="clear" w:color="auto" w:fill="FFFFFF"/>
        </w:rPr>
        <w:t xml:space="preserve"> </w:t>
      </w:r>
      <w:proofErr w:type="spellStart"/>
      <w:r>
        <w:rPr>
          <w:shd w:val="clear" w:color="auto" w:fill="FFFFFF"/>
        </w:rPr>
        <w:t>cạnh</w:t>
      </w:r>
      <w:proofErr w:type="spellEnd"/>
      <w:r>
        <w:rPr>
          <w:shd w:val="clear" w:color="auto" w:fill="FFFFFF"/>
        </w:rPr>
        <w:t xml:space="preserve"> </w:t>
      </w:r>
      <w:proofErr w:type="spellStart"/>
      <w:r>
        <w:rPr>
          <w:shd w:val="clear" w:color="auto" w:fill="FFFFFF"/>
        </w:rPr>
        <w:t>đó</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hình</w:t>
      </w:r>
      <w:proofErr w:type="spellEnd"/>
      <w:r>
        <w:rPr>
          <w:shd w:val="clear" w:color="auto" w:fill="FFFFFF"/>
        </w:rPr>
        <w:t xml:space="preserve"> </w:t>
      </w:r>
      <w:proofErr w:type="spellStart"/>
      <w:r>
        <w:rPr>
          <w:shd w:val="clear" w:color="auto" w:fill="FFFFFF"/>
        </w:rPr>
        <w:t>phạt</w:t>
      </w:r>
      <w:proofErr w:type="spellEnd"/>
      <w:r>
        <w:rPr>
          <w:shd w:val="clear" w:color="auto" w:fill="FFFFFF"/>
        </w:rPr>
        <w:t xml:space="preserve"> </w:t>
      </w:r>
      <w:proofErr w:type="spellStart"/>
      <w:r>
        <w:rPr>
          <w:shd w:val="clear" w:color="auto" w:fill="FFFFFF"/>
        </w:rPr>
        <w:t>không</w:t>
      </w:r>
      <w:proofErr w:type="spellEnd"/>
      <w:r>
        <w:rPr>
          <w:shd w:val="clear" w:color="auto" w:fill="FFFFFF"/>
        </w:rPr>
        <w:t xml:space="preserve"> </w:t>
      </w:r>
      <w:proofErr w:type="spellStart"/>
      <w:r>
        <w:rPr>
          <w:shd w:val="clear" w:color="auto" w:fill="FFFFFF"/>
        </w:rPr>
        <w:t>công</w:t>
      </w:r>
      <w:proofErr w:type="spellEnd"/>
      <w:r>
        <w:rPr>
          <w:shd w:val="clear" w:color="auto" w:fill="FFFFFF"/>
        </w:rPr>
        <w:t xml:space="preserve"> </w:t>
      </w:r>
      <w:proofErr w:type="spellStart"/>
      <w:r>
        <w:rPr>
          <w:shd w:val="clear" w:color="auto" w:fill="FFFFFF"/>
        </w:rPr>
        <w:t>bằng</w:t>
      </w:r>
      <w:proofErr w:type="spellEnd"/>
      <w:r>
        <w:rPr>
          <w:shd w:val="clear" w:color="auto" w:fill="FFFFFF"/>
        </w:rPr>
        <w:t xml:space="preserve"> </w:t>
      </w:r>
      <w:proofErr w:type="spellStart"/>
      <w:r>
        <w:rPr>
          <w:shd w:val="clear" w:color="auto" w:fill="FFFFFF"/>
        </w:rPr>
        <w:t>v</w:t>
      </w:r>
      <w:r w:rsidRPr="00DA1A18">
        <w:rPr>
          <w:shd w:val="clear" w:color="auto" w:fill="FFFFFF"/>
        </w:rPr>
        <w:t>à</w:t>
      </w:r>
      <w:proofErr w:type="spellEnd"/>
      <w:r w:rsidRPr="00DA1A18">
        <w:rPr>
          <w:shd w:val="clear" w:color="auto" w:fill="FFFFFF"/>
        </w:rPr>
        <w:t xml:space="preserve"> </w:t>
      </w:r>
      <w:proofErr w:type="spellStart"/>
      <w:r w:rsidRPr="00DA1A18">
        <w:rPr>
          <w:shd w:val="clear" w:color="auto" w:fill="FFFFFF"/>
        </w:rPr>
        <w:t>các</w:t>
      </w:r>
      <w:proofErr w:type="spellEnd"/>
      <w:r w:rsidRPr="00DA1A18">
        <w:rPr>
          <w:shd w:val="clear" w:color="auto" w:fill="FFFFFF"/>
        </w:rPr>
        <w:t xml:space="preserve"> </w:t>
      </w:r>
      <w:proofErr w:type="spellStart"/>
      <w:r w:rsidRPr="00DA1A18">
        <w:rPr>
          <w:shd w:val="clear" w:color="auto" w:fill="FFFFFF"/>
        </w:rPr>
        <w:t>điều</w:t>
      </w:r>
      <w:proofErr w:type="spellEnd"/>
      <w:r w:rsidRPr="00DA1A18">
        <w:rPr>
          <w:shd w:val="clear" w:color="auto" w:fill="FFFFFF"/>
        </w:rPr>
        <w:t xml:space="preserve"> </w:t>
      </w:r>
      <w:proofErr w:type="spellStart"/>
      <w:r w:rsidRPr="00DA1A18">
        <w:rPr>
          <w:shd w:val="clear" w:color="auto" w:fill="FFFFFF"/>
        </w:rPr>
        <w:t>khoản</w:t>
      </w:r>
      <w:proofErr w:type="spellEnd"/>
      <w:r w:rsidRPr="00DA1A18">
        <w:rPr>
          <w:shd w:val="clear" w:color="auto" w:fill="FFFFFF"/>
        </w:rPr>
        <w:t xml:space="preserve"> </w:t>
      </w:r>
      <w:proofErr w:type="spellStart"/>
      <w:r w:rsidRPr="00DA1A18">
        <w:rPr>
          <w:shd w:val="clear" w:color="auto" w:fill="FFFFFF"/>
        </w:rPr>
        <w:t>thanh</w:t>
      </w:r>
      <w:proofErr w:type="spellEnd"/>
      <w:r w:rsidRPr="00DA1A18">
        <w:rPr>
          <w:shd w:val="clear" w:color="auto" w:fill="FFFFFF"/>
        </w:rPr>
        <w:t xml:space="preserve"> </w:t>
      </w:r>
      <w:proofErr w:type="spellStart"/>
      <w:r w:rsidRPr="00DA1A18">
        <w:rPr>
          <w:shd w:val="clear" w:color="auto" w:fill="FFFFFF"/>
        </w:rPr>
        <w:t>toán</w:t>
      </w:r>
      <w:proofErr w:type="spellEnd"/>
      <w:r w:rsidRPr="00DA1A18">
        <w:rPr>
          <w:shd w:val="clear" w:color="auto" w:fill="FFFFFF"/>
        </w:rPr>
        <w:t xml:space="preserve"> </w:t>
      </w:r>
      <w:proofErr w:type="spellStart"/>
      <w:r>
        <w:rPr>
          <w:shd w:val="clear" w:color="auto" w:fill="FFFFFF"/>
        </w:rPr>
        <w:t>bất</w:t>
      </w:r>
      <w:proofErr w:type="spellEnd"/>
      <w:r>
        <w:rPr>
          <w:shd w:val="clear" w:color="auto" w:fill="FFFFFF"/>
        </w:rPr>
        <w:t xml:space="preserve"> </w:t>
      </w:r>
      <w:proofErr w:type="spellStart"/>
      <w:r>
        <w:rPr>
          <w:shd w:val="clear" w:color="auto" w:fill="FFFFFF"/>
        </w:rPr>
        <w:t>lợi</w:t>
      </w:r>
      <w:proofErr w:type="spellEnd"/>
      <w:r>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máy</w:t>
      </w:r>
      <w:proofErr w:type="spellEnd"/>
      <w:r>
        <w:rPr>
          <w:shd w:val="clear" w:color="auto" w:fill="FFFFFF"/>
        </w:rPr>
        <w:t xml:space="preserve"> </w:t>
      </w:r>
      <w:proofErr w:type="spellStart"/>
      <w:r>
        <w:rPr>
          <w:shd w:val="clear" w:color="auto" w:fill="FFFFFF"/>
        </w:rPr>
        <w:t>sẽ</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gia</w:t>
      </w:r>
      <w:proofErr w:type="spellEnd"/>
      <w:r>
        <w:rPr>
          <w:shd w:val="clear" w:color="auto" w:fill="FFFFFF"/>
        </w:rPr>
        <w:t xml:space="preserve"> </w:t>
      </w:r>
      <w:proofErr w:type="spellStart"/>
      <w:r>
        <w:rPr>
          <w:shd w:val="clear" w:color="auto" w:fill="FFFFFF"/>
        </w:rPr>
        <w:t>tăng</w:t>
      </w:r>
      <w:proofErr w:type="spellEnd"/>
      <w:r>
        <w:rPr>
          <w:shd w:val="clear" w:color="auto" w:fill="FFFFFF"/>
        </w:rPr>
        <w:t xml:space="preserve"> </w:t>
      </w:r>
      <w:proofErr w:type="spellStart"/>
      <w:r w:rsidRPr="00DA1A18">
        <w:rPr>
          <w:shd w:val="clear" w:color="auto" w:fill="FFFFFF"/>
        </w:rPr>
        <w:t>khả</w:t>
      </w:r>
      <w:proofErr w:type="spellEnd"/>
      <w:r w:rsidRPr="00DA1A18">
        <w:rPr>
          <w:shd w:val="clear" w:color="auto" w:fill="FFFFFF"/>
        </w:rPr>
        <w:t xml:space="preserve"> </w:t>
      </w:r>
      <w:proofErr w:type="spellStart"/>
      <w:r w:rsidRPr="00DA1A18">
        <w:rPr>
          <w:shd w:val="clear" w:color="auto" w:fill="FFFFFF"/>
        </w:rPr>
        <w:t>năng</w:t>
      </w:r>
      <w:proofErr w:type="spellEnd"/>
      <w:r w:rsidRPr="00DA1A18">
        <w:rPr>
          <w:shd w:val="clear" w:color="auto" w:fill="FFFFFF"/>
        </w:rPr>
        <w:t xml:space="preserve"> </w:t>
      </w:r>
      <w:proofErr w:type="spellStart"/>
      <w:r w:rsidRPr="00DA1A18">
        <w:rPr>
          <w:shd w:val="clear" w:color="auto" w:fill="FFFFFF"/>
        </w:rPr>
        <w:t>xảy</w:t>
      </w:r>
      <w:proofErr w:type="spellEnd"/>
      <w:r w:rsidRPr="00DA1A18">
        <w:rPr>
          <w:shd w:val="clear" w:color="auto" w:fill="FFFFFF"/>
        </w:rPr>
        <w:t xml:space="preserve"> ra </w:t>
      </w:r>
      <w:proofErr w:type="spellStart"/>
      <w:r w:rsidRPr="00DA1A18">
        <w:rPr>
          <w:shd w:val="clear" w:color="auto" w:fill="FFFFFF"/>
        </w:rPr>
        <w:t>các</w:t>
      </w:r>
      <w:proofErr w:type="spellEnd"/>
      <w:r w:rsidRPr="00DA1A18">
        <w:rPr>
          <w:shd w:val="clear" w:color="auto" w:fill="FFFFFF"/>
        </w:rPr>
        <w:t xml:space="preserve"> </w:t>
      </w:r>
      <w:proofErr w:type="spellStart"/>
      <w:r w:rsidRPr="00DA1A18">
        <w:rPr>
          <w:shd w:val="clear" w:color="auto" w:fill="FFFFFF"/>
        </w:rPr>
        <w:t>tác</w:t>
      </w:r>
      <w:proofErr w:type="spellEnd"/>
      <w:r w:rsidRPr="00DA1A18">
        <w:rPr>
          <w:shd w:val="clear" w:color="auto" w:fill="FFFFFF"/>
        </w:rPr>
        <w:t xml:space="preserve"> </w:t>
      </w:r>
      <w:proofErr w:type="spellStart"/>
      <w:r w:rsidRPr="00DA1A18">
        <w:rPr>
          <w:shd w:val="clear" w:color="auto" w:fill="FFFFFF"/>
        </w:rPr>
        <w:t>động</w:t>
      </w:r>
      <w:proofErr w:type="spellEnd"/>
      <w:r w:rsidRPr="00DA1A18">
        <w:rPr>
          <w:shd w:val="clear" w:color="auto" w:fill="FFFFFF"/>
        </w:rPr>
        <w:t xml:space="preserve"> </w:t>
      </w:r>
      <w:proofErr w:type="spellStart"/>
      <w:r w:rsidRPr="00DA1A18">
        <w:rPr>
          <w:shd w:val="clear" w:color="auto" w:fill="FFFFFF"/>
        </w:rPr>
        <w:t>bất</w:t>
      </w:r>
      <w:proofErr w:type="spellEnd"/>
      <w:r w:rsidRPr="00DA1A18">
        <w:rPr>
          <w:shd w:val="clear" w:color="auto" w:fill="FFFFFF"/>
        </w:rPr>
        <w:t xml:space="preserve"> </w:t>
      </w:r>
      <w:proofErr w:type="spellStart"/>
      <w:r w:rsidRPr="00DA1A18">
        <w:rPr>
          <w:shd w:val="clear" w:color="auto" w:fill="FFFFFF"/>
        </w:rPr>
        <w:t>lợi</w:t>
      </w:r>
      <w:proofErr w:type="spellEnd"/>
      <w:r w:rsidRPr="00DA1A18">
        <w:rPr>
          <w:shd w:val="clear" w:color="auto" w:fill="FFFFFF"/>
        </w:rPr>
        <w:t xml:space="preserve"> </w:t>
      </w:r>
      <w:proofErr w:type="spellStart"/>
      <w:r w:rsidRPr="00DA1A18">
        <w:rPr>
          <w:shd w:val="clear" w:color="auto" w:fill="FFFFFF"/>
        </w:rPr>
        <w:t>về</w:t>
      </w:r>
      <w:proofErr w:type="spellEnd"/>
      <w:r w:rsidRPr="00DA1A18">
        <w:rPr>
          <w:shd w:val="clear" w:color="auto" w:fill="FFFFFF"/>
        </w:rPr>
        <w:t xml:space="preserve"> </w:t>
      </w:r>
      <w:proofErr w:type="spellStart"/>
      <w:r w:rsidRPr="00DA1A18">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DA1A18">
        <w:rPr>
          <w:shd w:val="clear" w:color="auto" w:fill="FFFFFF"/>
        </w:rPr>
        <w:t>.</w:t>
      </w:r>
      <w:r w:rsidRPr="00E9021E">
        <w:rPr>
          <w:rStyle w:val="Rimandonotadichiusura"/>
          <w:rFonts w:cs="Arial"/>
          <w:szCs w:val="24"/>
          <w:shd w:val="clear" w:color="auto" w:fill="FFFFFF"/>
        </w:rPr>
        <w:endnoteReference w:id="121"/>
      </w:r>
    </w:p>
    <w:p w14:paraId="494DD960" w14:textId="22902B8C" w:rsidR="007D7EBD" w:rsidRPr="000A19CD" w:rsidRDefault="007D7EBD" w:rsidP="00C31D9D">
      <w:pPr>
        <w:rPr>
          <w:shd w:val="clear" w:color="auto" w:fill="FFFFFF"/>
        </w:rPr>
      </w:pPr>
      <w:proofErr w:type="spellStart"/>
      <w:r>
        <w:rPr>
          <w:shd w:val="clear" w:color="auto" w:fill="FFFFFF"/>
        </w:rPr>
        <w:t>Tổ</w:t>
      </w:r>
      <w:proofErr w:type="spellEnd"/>
      <w:r>
        <w:rPr>
          <w:shd w:val="clear" w:color="auto" w:fill="FFFFFF"/>
        </w:rPr>
        <w:t xml:space="preserve"> </w:t>
      </w:r>
      <w:proofErr w:type="spellStart"/>
      <w:r>
        <w:rPr>
          <w:shd w:val="clear" w:color="auto" w:fill="FFFFFF"/>
        </w:rPr>
        <w:t>chức</w:t>
      </w:r>
      <w:proofErr w:type="spellEnd"/>
      <w:r>
        <w:rPr>
          <w:shd w:val="clear" w:color="auto" w:fill="FFFFFF"/>
        </w:rPr>
        <w:t xml:space="preserve"> </w:t>
      </w:r>
      <w:r w:rsidRPr="000A19CD">
        <w:rPr>
          <w:shd w:val="clear" w:color="auto" w:fill="FFFFFF"/>
        </w:rPr>
        <w:t xml:space="preserve">Oxfam </w:t>
      </w:r>
      <w:proofErr w:type="spellStart"/>
      <w:r>
        <w:rPr>
          <w:shd w:val="clear" w:color="auto" w:fill="FFFFFF"/>
        </w:rPr>
        <w:t>Úc</w:t>
      </w:r>
      <w:proofErr w:type="spellEnd"/>
      <w:r w:rsidRPr="000A19CD">
        <w:rPr>
          <w:shd w:val="clear" w:color="auto" w:fill="FFFFFF"/>
        </w:rPr>
        <w:t xml:space="preserve"> </w:t>
      </w:r>
      <w:proofErr w:type="spellStart"/>
      <w:r w:rsidRPr="000A19CD">
        <w:rPr>
          <w:shd w:val="clear" w:color="auto" w:fill="FFFFFF"/>
        </w:rPr>
        <w:t>đã</w:t>
      </w:r>
      <w:proofErr w:type="spellEnd"/>
      <w:r w:rsidRPr="000A19CD">
        <w:rPr>
          <w:shd w:val="clear" w:color="auto" w:fill="FFFFFF"/>
        </w:rPr>
        <w:t xml:space="preserve"> </w:t>
      </w:r>
      <w:proofErr w:type="spellStart"/>
      <w:r w:rsidR="000160DA">
        <w:rPr>
          <w:shd w:val="clear" w:color="auto" w:fill="FFFFFF"/>
        </w:rPr>
        <w:t>chỉ</w:t>
      </w:r>
      <w:proofErr w:type="spellEnd"/>
      <w:r w:rsidR="000160DA">
        <w:rPr>
          <w:shd w:val="clear" w:color="auto" w:fill="FFFFFF"/>
          <w:lang w:val="vi-VN"/>
        </w:rPr>
        <w:t xml:space="preserve"> ra cách thức </w:t>
      </w:r>
      <w:proofErr w:type="spellStart"/>
      <w:r w:rsidR="000160DA">
        <w:rPr>
          <w:shd w:val="clear" w:color="auto" w:fill="FFFFFF"/>
        </w:rPr>
        <w:t>thực</w:t>
      </w:r>
      <w:proofErr w:type="spellEnd"/>
      <w:r w:rsidR="000160DA">
        <w:rPr>
          <w:shd w:val="clear" w:color="auto" w:fill="FFFFFF"/>
          <w:lang w:val="vi-VN"/>
        </w:rPr>
        <w:t xml:space="preserve"> hành </w:t>
      </w:r>
      <w:proofErr w:type="spellStart"/>
      <w:r w:rsidRPr="000A19CD">
        <w:rPr>
          <w:shd w:val="clear" w:color="auto" w:fill="FFFFFF"/>
        </w:rPr>
        <w:t>mua</w:t>
      </w:r>
      <w:proofErr w:type="spellEnd"/>
      <w:r w:rsidRPr="000A19CD">
        <w:rPr>
          <w:shd w:val="clear" w:color="auto" w:fill="FFFFFF"/>
        </w:rPr>
        <w:t xml:space="preserve"> </w:t>
      </w:r>
      <w:proofErr w:type="spellStart"/>
      <w:r w:rsidR="000160DA">
        <w:rPr>
          <w:shd w:val="clear" w:color="auto" w:fill="FFFFFF"/>
        </w:rPr>
        <w:t>hàng</w:t>
      </w:r>
      <w:proofErr w:type="spellEnd"/>
      <w:r w:rsidRPr="000A19CD">
        <w:rPr>
          <w:shd w:val="clear" w:color="auto" w:fill="FFFFFF"/>
        </w:rPr>
        <w:t xml:space="preserve"> </w:t>
      </w:r>
      <w:proofErr w:type="spellStart"/>
      <w:r w:rsidRPr="000A19CD">
        <w:rPr>
          <w:shd w:val="clear" w:color="auto" w:fill="FFFFFF"/>
        </w:rPr>
        <w:t>của</w:t>
      </w:r>
      <w:proofErr w:type="spellEnd"/>
      <w:r w:rsidRPr="000A19CD">
        <w:rPr>
          <w:shd w:val="clear" w:color="auto" w:fill="FFFFFF"/>
        </w:rPr>
        <w:t xml:space="preserve"> </w:t>
      </w:r>
      <w:proofErr w:type="spellStart"/>
      <w:r w:rsidRPr="000A19CD">
        <w:rPr>
          <w:shd w:val="clear" w:color="auto" w:fill="FFFFFF"/>
        </w:rPr>
        <w:t>các</w:t>
      </w:r>
      <w:proofErr w:type="spellEnd"/>
      <w:r w:rsidRPr="000A19CD">
        <w:rPr>
          <w:shd w:val="clear" w:color="auto" w:fill="FFFFFF"/>
        </w:rPr>
        <w:t xml:space="preserve"> </w:t>
      </w:r>
      <w:proofErr w:type="spellStart"/>
      <w:r w:rsidRPr="000A19CD">
        <w:rPr>
          <w:shd w:val="clear" w:color="auto" w:fill="FFFFFF"/>
        </w:rPr>
        <w:t>thương</w:t>
      </w:r>
      <w:proofErr w:type="spellEnd"/>
      <w:r w:rsidRPr="000A19CD">
        <w:rPr>
          <w:shd w:val="clear" w:color="auto" w:fill="FFFFFF"/>
        </w:rPr>
        <w:t xml:space="preserve"> </w:t>
      </w:r>
      <w:proofErr w:type="spellStart"/>
      <w:r w:rsidRPr="000A19CD">
        <w:rPr>
          <w:shd w:val="clear" w:color="auto" w:fill="FFFFFF"/>
        </w:rPr>
        <w:t>hiệu</w:t>
      </w:r>
      <w:proofErr w:type="spellEnd"/>
      <w:r w:rsidRPr="000A19CD">
        <w:rPr>
          <w:shd w:val="clear" w:color="auto" w:fill="FFFFFF"/>
        </w:rPr>
        <w:t xml:space="preserve"> </w:t>
      </w:r>
      <w:proofErr w:type="spellStart"/>
      <w:r>
        <w:rPr>
          <w:shd w:val="clear" w:color="auto" w:fill="FFFFFF"/>
        </w:rPr>
        <w:t>Úc</w:t>
      </w:r>
      <w:proofErr w:type="spellEnd"/>
      <w:r>
        <w:rPr>
          <w:shd w:val="clear" w:color="auto" w:fill="FFFFFF"/>
        </w:rPr>
        <w:t xml:space="preserve"> </w:t>
      </w:r>
      <w:proofErr w:type="spellStart"/>
      <w:r w:rsidR="000160DA">
        <w:rPr>
          <w:shd w:val="clear" w:color="auto" w:fill="FFFFFF"/>
        </w:rPr>
        <w:t>đã</w:t>
      </w:r>
      <w:proofErr w:type="spellEnd"/>
      <w:r>
        <w:rPr>
          <w:shd w:val="clear" w:color="auto" w:fill="FFFFFF"/>
        </w:rPr>
        <w:t xml:space="preserve"> </w:t>
      </w:r>
      <w:proofErr w:type="spellStart"/>
      <w:r>
        <w:rPr>
          <w:shd w:val="clear" w:color="auto" w:fill="FFFFFF"/>
        </w:rPr>
        <w:t>tạo</w:t>
      </w:r>
      <w:proofErr w:type="spellEnd"/>
      <w:r>
        <w:rPr>
          <w:shd w:val="clear" w:color="auto" w:fill="FFFFFF"/>
        </w:rPr>
        <w:t xml:space="preserve"> </w:t>
      </w:r>
      <w:proofErr w:type="spellStart"/>
      <w:r>
        <w:rPr>
          <w:shd w:val="clear" w:color="auto" w:fill="FFFFFF"/>
        </w:rPr>
        <w:t>được</w:t>
      </w:r>
      <w:proofErr w:type="spellEnd"/>
      <w:r>
        <w:rPr>
          <w:shd w:val="clear" w:color="auto" w:fill="FFFFFF"/>
        </w:rPr>
        <w:t xml:space="preserve"> </w:t>
      </w:r>
      <w:proofErr w:type="spellStart"/>
      <w:r>
        <w:rPr>
          <w:shd w:val="clear" w:color="auto" w:fill="FFFFFF"/>
        </w:rPr>
        <w:t>tác</w:t>
      </w:r>
      <w:proofErr w:type="spellEnd"/>
      <w:r>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tốt</w:t>
      </w:r>
      <w:proofErr w:type="spellEnd"/>
      <w:r>
        <w:rPr>
          <w:shd w:val="clear" w:color="auto" w:fill="FFFFFF"/>
        </w:rPr>
        <w:t xml:space="preserve"> </w:t>
      </w:r>
      <w:proofErr w:type="spellStart"/>
      <w:r w:rsidRPr="000A19CD">
        <w:rPr>
          <w:shd w:val="clear" w:color="auto" w:fill="FFFFFF"/>
        </w:rPr>
        <w:t>đối</w:t>
      </w:r>
      <w:proofErr w:type="spellEnd"/>
      <w:r w:rsidRPr="000A19CD">
        <w:rPr>
          <w:shd w:val="clear" w:color="auto" w:fill="FFFFFF"/>
        </w:rPr>
        <w:t xml:space="preserve"> </w:t>
      </w:r>
      <w:proofErr w:type="spellStart"/>
      <w:r w:rsidRPr="000A19CD">
        <w:rPr>
          <w:shd w:val="clear" w:color="auto" w:fill="FFFFFF"/>
        </w:rPr>
        <w:t>với</w:t>
      </w:r>
      <w:proofErr w:type="spellEnd"/>
      <w:r w:rsidRPr="000A19CD">
        <w:rPr>
          <w:shd w:val="clear" w:color="auto" w:fill="FFFFFF"/>
        </w:rPr>
        <w:t xml:space="preserve"> </w:t>
      </w:r>
      <w:proofErr w:type="spellStart"/>
      <w:r w:rsidRPr="000A19CD">
        <w:rPr>
          <w:shd w:val="clear" w:color="auto" w:fill="FFFFFF"/>
        </w:rPr>
        <w:t>các</w:t>
      </w:r>
      <w:proofErr w:type="spellEnd"/>
      <w:r w:rsidRPr="000A19CD">
        <w:rPr>
          <w:shd w:val="clear" w:color="auto" w:fill="FFFFFF"/>
        </w:rPr>
        <w:t xml:space="preserve"> </w:t>
      </w:r>
      <w:proofErr w:type="spellStart"/>
      <w:r w:rsidRPr="000A19CD">
        <w:rPr>
          <w:shd w:val="clear" w:color="auto" w:fill="FFFFFF"/>
        </w:rPr>
        <w:t>nhà</w:t>
      </w:r>
      <w:proofErr w:type="spellEnd"/>
      <w:r w:rsidRPr="000A19CD">
        <w:rPr>
          <w:shd w:val="clear" w:color="auto" w:fill="FFFFFF"/>
        </w:rPr>
        <w:t xml:space="preserve"> </w:t>
      </w:r>
      <w:proofErr w:type="spellStart"/>
      <w:r w:rsidRPr="000A19CD">
        <w:rPr>
          <w:shd w:val="clear" w:color="auto" w:fill="FFFFFF"/>
        </w:rPr>
        <w:t>máy</w:t>
      </w:r>
      <w:proofErr w:type="spellEnd"/>
      <w:r w:rsidRPr="000A19CD">
        <w:rPr>
          <w:shd w:val="clear" w:color="auto" w:fill="FFFFFF"/>
        </w:rPr>
        <w:t xml:space="preserve"> ở </w:t>
      </w:r>
      <w:proofErr w:type="spellStart"/>
      <w:r w:rsidRPr="000A19CD">
        <w:rPr>
          <w:shd w:val="clear" w:color="auto" w:fill="FFFFFF"/>
        </w:rPr>
        <w:t>cả</w:t>
      </w:r>
      <w:proofErr w:type="spellEnd"/>
      <w:r w:rsidRPr="000A19CD">
        <w:rPr>
          <w:shd w:val="clear" w:color="auto" w:fill="FFFFFF"/>
        </w:rPr>
        <w:t xml:space="preserve"> </w:t>
      </w:r>
      <w:proofErr w:type="spellStart"/>
      <w:r w:rsidRPr="000A19CD">
        <w:rPr>
          <w:shd w:val="clear" w:color="auto" w:fill="FFFFFF"/>
        </w:rPr>
        <w:t>Việt</w:t>
      </w:r>
      <w:proofErr w:type="spellEnd"/>
      <w:r w:rsidRPr="000A19CD">
        <w:rPr>
          <w:shd w:val="clear" w:color="auto" w:fill="FFFFFF"/>
        </w:rPr>
        <w:t xml:space="preserve"> Nam </w:t>
      </w:r>
      <w:proofErr w:type="spellStart"/>
      <w:r w:rsidRPr="000A19CD">
        <w:rPr>
          <w:shd w:val="clear" w:color="auto" w:fill="FFFFFF"/>
        </w:rPr>
        <w:t>và</w:t>
      </w:r>
      <w:proofErr w:type="spellEnd"/>
      <w:r w:rsidRPr="000A19CD">
        <w:rPr>
          <w:shd w:val="clear" w:color="auto" w:fill="FFFFFF"/>
        </w:rPr>
        <w:t xml:space="preserve"> Bangladesh. </w:t>
      </w:r>
      <w:proofErr w:type="spellStart"/>
      <w:r w:rsidRPr="000A19CD">
        <w:rPr>
          <w:shd w:val="clear" w:color="auto" w:fill="FFFFFF"/>
        </w:rPr>
        <w:t>Một</w:t>
      </w:r>
      <w:proofErr w:type="spellEnd"/>
      <w:r w:rsidRPr="000A19CD">
        <w:rPr>
          <w:shd w:val="clear" w:color="auto" w:fill="FFFFFF"/>
        </w:rPr>
        <w:t xml:space="preserve"> </w:t>
      </w:r>
      <w:proofErr w:type="spellStart"/>
      <w:r w:rsidR="000160DA">
        <w:rPr>
          <w:shd w:val="clear" w:color="auto" w:fill="FFFFFF"/>
        </w:rPr>
        <w:t>người</w:t>
      </w:r>
      <w:proofErr w:type="spellEnd"/>
      <w:r w:rsidR="000160DA">
        <w:rPr>
          <w:shd w:val="clear" w:color="auto" w:fill="FFFFFF"/>
          <w:lang w:val="vi-VN"/>
        </w:rPr>
        <w:t xml:space="preserve"> giám sát </w:t>
      </w:r>
      <w:proofErr w:type="spellStart"/>
      <w:r>
        <w:rPr>
          <w:shd w:val="clear" w:color="auto" w:fill="FFFFFF"/>
        </w:rPr>
        <w:t>của</w:t>
      </w:r>
      <w:proofErr w:type="spellEnd"/>
      <w:r>
        <w:rPr>
          <w:shd w:val="clear" w:color="auto" w:fill="FFFFFF"/>
        </w:rPr>
        <w:t xml:space="preserve"> </w:t>
      </w:r>
      <w:proofErr w:type="spellStart"/>
      <w:r w:rsidRPr="000A19CD">
        <w:rPr>
          <w:shd w:val="clear" w:color="auto" w:fill="FFFFFF"/>
        </w:rPr>
        <w:t>nhà</w:t>
      </w:r>
      <w:proofErr w:type="spellEnd"/>
      <w:r w:rsidRPr="000A19CD">
        <w:rPr>
          <w:shd w:val="clear" w:color="auto" w:fill="FFFFFF"/>
        </w:rPr>
        <w:t xml:space="preserve"> </w:t>
      </w:r>
      <w:proofErr w:type="spellStart"/>
      <w:r w:rsidRPr="000A19CD">
        <w:rPr>
          <w:shd w:val="clear" w:color="auto" w:fill="FFFFFF"/>
        </w:rPr>
        <w:t>máy</w:t>
      </w:r>
      <w:proofErr w:type="spellEnd"/>
      <w:r w:rsidRPr="000A19CD">
        <w:rPr>
          <w:shd w:val="clear" w:color="auto" w:fill="FFFFFF"/>
        </w:rPr>
        <w:t xml:space="preserve"> </w:t>
      </w:r>
      <w:proofErr w:type="spellStart"/>
      <w:r w:rsidR="000160DA">
        <w:rPr>
          <w:shd w:val="clear" w:color="auto" w:fill="FFFFFF"/>
        </w:rPr>
        <w:t>cho</w:t>
      </w:r>
      <w:proofErr w:type="spellEnd"/>
      <w:r w:rsidR="000160DA">
        <w:rPr>
          <w:shd w:val="clear" w:color="auto" w:fill="FFFFFF"/>
          <w:lang w:val="vi-VN"/>
        </w:rPr>
        <w:t xml:space="preserve"> </w:t>
      </w:r>
      <w:r w:rsidRPr="000A19CD">
        <w:rPr>
          <w:shd w:val="clear" w:color="auto" w:fill="FFFFFF"/>
        </w:rPr>
        <w:t>Oxfam</w:t>
      </w:r>
      <w:r>
        <w:rPr>
          <w:shd w:val="clear" w:color="auto" w:fill="FFFFFF"/>
        </w:rPr>
        <w:t xml:space="preserve"> </w:t>
      </w:r>
      <w:proofErr w:type="spellStart"/>
      <w:r>
        <w:rPr>
          <w:shd w:val="clear" w:color="auto" w:fill="FFFFFF"/>
        </w:rPr>
        <w:t>Úc</w:t>
      </w:r>
      <w:proofErr w:type="spellEnd"/>
      <w:r w:rsidR="000160DA">
        <w:rPr>
          <w:shd w:val="clear" w:color="auto" w:fill="FFFFFF"/>
          <w:lang w:val="vi-VN"/>
        </w:rPr>
        <w:t xml:space="preserve"> biết</w:t>
      </w:r>
      <w:r>
        <w:rPr>
          <w:shd w:val="clear" w:color="auto" w:fill="FFFFFF"/>
        </w:rPr>
        <w:t xml:space="preserve"> </w:t>
      </w:r>
      <w:proofErr w:type="spellStart"/>
      <w:r w:rsidR="000160DA">
        <w:rPr>
          <w:shd w:val="clear" w:color="auto" w:fill="FFFFFF"/>
        </w:rPr>
        <w:t>rằng</w:t>
      </w:r>
      <w:proofErr w:type="spellEnd"/>
      <w:r w:rsidRPr="000A19CD">
        <w:rPr>
          <w:shd w:val="clear" w:color="auto" w:fill="FFFFFF"/>
        </w:rPr>
        <w:t>: “</w:t>
      </w:r>
      <w:proofErr w:type="spellStart"/>
      <w:r w:rsidRPr="000A19CD">
        <w:rPr>
          <w:shd w:val="clear" w:color="auto" w:fill="FFFFFF"/>
        </w:rPr>
        <w:t>Đôi</w:t>
      </w:r>
      <w:proofErr w:type="spellEnd"/>
      <w:r w:rsidRPr="000A19CD">
        <w:rPr>
          <w:shd w:val="clear" w:color="auto" w:fill="FFFFFF"/>
        </w:rPr>
        <w:t xml:space="preserve"> </w:t>
      </w:r>
      <w:proofErr w:type="spellStart"/>
      <w:r w:rsidRPr="000A19CD">
        <w:rPr>
          <w:shd w:val="clear" w:color="auto" w:fill="FFFFFF"/>
        </w:rPr>
        <w:t>khi</w:t>
      </w:r>
      <w:proofErr w:type="spellEnd"/>
      <w:r w:rsidRPr="000A19CD">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Pr>
          <w:shd w:val="clear" w:color="auto" w:fill="FFFFFF"/>
        </w:rPr>
        <w:t xml:space="preserve"> </w:t>
      </w:r>
      <w:proofErr w:type="spellStart"/>
      <w:r>
        <w:rPr>
          <w:shd w:val="clear" w:color="auto" w:fill="FFFFFF"/>
        </w:rPr>
        <w:t>trả</w:t>
      </w:r>
      <w:proofErr w:type="spellEnd"/>
      <w:r>
        <w:rPr>
          <w:shd w:val="clear" w:color="auto" w:fill="FFFFFF"/>
        </w:rPr>
        <w:t xml:space="preserve"> </w:t>
      </w:r>
      <w:proofErr w:type="spellStart"/>
      <w:r>
        <w:rPr>
          <w:shd w:val="clear" w:color="auto" w:fill="FFFFFF"/>
        </w:rPr>
        <w:t>giá</w:t>
      </w:r>
      <w:proofErr w:type="spellEnd"/>
      <w:r>
        <w:rPr>
          <w:shd w:val="clear" w:color="auto" w:fill="FFFFFF"/>
        </w:rPr>
        <w:t xml:space="preserve"> </w:t>
      </w:r>
      <w:proofErr w:type="spellStart"/>
      <w:r>
        <w:rPr>
          <w:shd w:val="clear" w:color="auto" w:fill="FFFFFF"/>
        </w:rPr>
        <w:t>thấp</w:t>
      </w:r>
      <w:proofErr w:type="spellEnd"/>
      <w:r>
        <w:rPr>
          <w:shd w:val="clear" w:color="auto" w:fill="FFFFFF"/>
        </w:rPr>
        <w:t xml:space="preserve"> </w:t>
      </w:r>
      <w:proofErr w:type="spellStart"/>
      <w:r>
        <w:rPr>
          <w:shd w:val="clear" w:color="auto" w:fill="FFFFFF"/>
        </w:rPr>
        <w:t>hơn</w:t>
      </w:r>
      <w:proofErr w:type="spellEnd"/>
      <w:r>
        <w:rPr>
          <w:shd w:val="clear" w:color="auto" w:fill="FFFFFF"/>
        </w:rPr>
        <w:t xml:space="preserve"> </w:t>
      </w:r>
      <w:proofErr w:type="spellStart"/>
      <w:r>
        <w:rPr>
          <w:shd w:val="clear" w:color="auto" w:fill="FFFFFF"/>
        </w:rPr>
        <w:t>giá</w:t>
      </w:r>
      <w:proofErr w:type="spellEnd"/>
      <w:r>
        <w:rPr>
          <w:shd w:val="clear" w:color="auto" w:fill="FFFFFF"/>
        </w:rPr>
        <w:t xml:space="preserve"> </w:t>
      </w:r>
      <w:proofErr w:type="spellStart"/>
      <w:r>
        <w:rPr>
          <w:shd w:val="clear" w:color="auto" w:fill="FFFFFF"/>
        </w:rPr>
        <w:t>sản</w:t>
      </w:r>
      <w:proofErr w:type="spellEnd"/>
      <w:r>
        <w:rPr>
          <w:shd w:val="clear" w:color="auto" w:fill="FFFFFF"/>
        </w:rPr>
        <w:t xml:space="preserve"> </w:t>
      </w:r>
      <w:proofErr w:type="spellStart"/>
      <w:r>
        <w:rPr>
          <w:shd w:val="clear" w:color="auto" w:fill="FFFFFF"/>
        </w:rPr>
        <w:t>xuất</w:t>
      </w:r>
      <w:proofErr w:type="spellEnd"/>
      <w:r w:rsidRPr="000A19CD">
        <w:rPr>
          <w:shd w:val="clear" w:color="auto" w:fill="FFFFFF"/>
        </w:rPr>
        <w:t xml:space="preserve">, </w:t>
      </w:r>
      <w:proofErr w:type="spellStart"/>
      <w:r w:rsidR="00D94A9C">
        <w:rPr>
          <w:shd w:val="clear" w:color="auto" w:fill="FFFFFF"/>
        </w:rPr>
        <w:t>chủ</w:t>
      </w:r>
      <w:proofErr w:type="spellEnd"/>
      <w:r w:rsidR="00D94A9C">
        <w:rPr>
          <w:shd w:val="clear" w:color="auto" w:fill="FFFFFF"/>
          <w:lang w:val="vi-VN"/>
        </w:rPr>
        <w:t xml:space="preserve"> nhà máy vẫn </w:t>
      </w:r>
      <w:proofErr w:type="spellStart"/>
      <w:r w:rsidR="002E07D6">
        <w:rPr>
          <w:shd w:val="clear" w:color="auto" w:fill="FFFFFF"/>
        </w:rPr>
        <w:t>chấp</w:t>
      </w:r>
      <w:proofErr w:type="spellEnd"/>
      <w:r w:rsidR="002E07D6">
        <w:rPr>
          <w:shd w:val="clear" w:color="auto" w:fill="FFFFFF"/>
        </w:rPr>
        <w:t xml:space="preserve"> </w:t>
      </w:r>
      <w:proofErr w:type="spellStart"/>
      <w:r w:rsidR="002E07D6">
        <w:rPr>
          <w:shd w:val="clear" w:color="auto" w:fill="FFFFFF"/>
        </w:rPr>
        <w:t>thuận</w:t>
      </w:r>
      <w:proofErr w:type="spellEnd"/>
      <w:r w:rsidR="002E07D6">
        <w:rPr>
          <w:shd w:val="clear" w:color="auto" w:fill="FFFFFF"/>
        </w:rPr>
        <w:t xml:space="preserve"> </w:t>
      </w:r>
      <w:proofErr w:type="spellStart"/>
      <w:r>
        <w:rPr>
          <w:shd w:val="clear" w:color="auto" w:fill="FFFFFF"/>
        </w:rPr>
        <w:t>nhận</w:t>
      </w:r>
      <w:proofErr w:type="spellEnd"/>
      <w:r>
        <w:rPr>
          <w:shd w:val="clear" w:color="auto" w:fill="FFFFFF"/>
        </w:rPr>
        <w:t xml:space="preserve"> </w:t>
      </w:r>
      <w:proofErr w:type="spellStart"/>
      <w:r>
        <w:rPr>
          <w:shd w:val="clear" w:color="auto" w:fill="FFFFFF"/>
        </w:rPr>
        <w:t>đơn</w:t>
      </w:r>
      <w:proofErr w:type="spellEnd"/>
      <w:r>
        <w:rPr>
          <w:shd w:val="clear" w:color="auto" w:fill="FFFFFF"/>
        </w:rPr>
        <w:t xml:space="preserve"> </w:t>
      </w:r>
      <w:proofErr w:type="spellStart"/>
      <w:r>
        <w:rPr>
          <w:shd w:val="clear" w:color="auto" w:fill="FFFFFF"/>
        </w:rPr>
        <w:t>hàng</w:t>
      </w:r>
      <w:proofErr w:type="spellEnd"/>
      <w:r>
        <w:rPr>
          <w:shd w:val="clear" w:color="auto" w:fill="FFFFFF"/>
        </w:rPr>
        <w:t xml:space="preserve"> </w:t>
      </w:r>
      <w:proofErr w:type="spellStart"/>
      <w:r>
        <w:rPr>
          <w:shd w:val="clear" w:color="auto" w:fill="FFFFFF"/>
        </w:rPr>
        <w:t>đó</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máy</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thì</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sao</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trả</w:t>
      </w:r>
      <w:proofErr w:type="spellEnd"/>
      <w:r>
        <w:rPr>
          <w:shd w:val="clear" w:color="auto" w:fill="FFFFFF"/>
        </w:rPr>
        <w:t xml:space="preserve"> </w:t>
      </w:r>
      <w:proofErr w:type="spellStart"/>
      <w:r>
        <w:rPr>
          <w:shd w:val="clear" w:color="auto" w:fill="FFFFFF"/>
        </w:rPr>
        <w:t>thêm</w:t>
      </w:r>
      <w:proofErr w:type="spellEnd"/>
      <w:r>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w:t>
      </w:r>
      <w:r w:rsidRPr="000A19CD">
        <w:rPr>
          <w:shd w:val="clear" w:color="auto" w:fill="FFFFFF"/>
        </w:rPr>
        <w:t xml:space="preserve">” </w:t>
      </w:r>
      <w:proofErr w:type="spellStart"/>
      <w:r>
        <w:rPr>
          <w:shd w:val="clear" w:color="auto" w:fill="FFFFFF"/>
        </w:rPr>
        <w:t>Ông</w:t>
      </w:r>
      <w:proofErr w:type="spellEnd"/>
      <w:r>
        <w:rPr>
          <w:shd w:val="clear" w:color="auto" w:fill="FFFFFF"/>
        </w:rPr>
        <w:t xml:space="preserve"> </w:t>
      </w:r>
      <w:proofErr w:type="spellStart"/>
      <w:r>
        <w:rPr>
          <w:shd w:val="clear" w:color="auto" w:fill="FFFFFF"/>
        </w:rPr>
        <w:t>chủ</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n</w:t>
      </w:r>
      <w:r w:rsidRPr="000A19CD">
        <w:rPr>
          <w:shd w:val="clear" w:color="auto" w:fill="FFFFFF"/>
        </w:rPr>
        <w:t>hà</w:t>
      </w:r>
      <w:proofErr w:type="spellEnd"/>
      <w:r w:rsidRPr="000A19CD">
        <w:rPr>
          <w:shd w:val="clear" w:color="auto" w:fill="FFFFFF"/>
        </w:rPr>
        <w:t xml:space="preserve"> </w:t>
      </w:r>
      <w:proofErr w:type="spellStart"/>
      <w:r w:rsidRPr="000A19CD">
        <w:rPr>
          <w:shd w:val="clear" w:color="auto" w:fill="FFFFFF"/>
        </w:rPr>
        <w:t>máy</w:t>
      </w:r>
      <w:proofErr w:type="spellEnd"/>
      <w:r w:rsidRPr="000A19CD">
        <w:rPr>
          <w:shd w:val="clear" w:color="auto" w:fill="FFFFFF"/>
        </w:rPr>
        <w:t xml:space="preserve"> </w:t>
      </w:r>
      <w:proofErr w:type="spellStart"/>
      <w:r w:rsidRPr="000A19CD">
        <w:rPr>
          <w:shd w:val="clear" w:color="auto" w:fill="FFFFFF"/>
        </w:rPr>
        <w:t>khác</w:t>
      </w:r>
      <w:proofErr w:type="spellEnd"/>
      <w:r w:rsidRPr="000A19CD">
        <w:rPr>
          <w:shd w:val="clear" w:color="auto" w:fill="FFFFFF"/>
        </w:rPr>
        <w:t xml:space="preserve"> </w:t>
      </w:r>
      <w:proofErr w:type="spellStart"/>
      <w:r>
        <w:rPr>
          <w:shd w:val="clear" w:color="auto" w:fill="FFFFFF"/>
        </w:rPr>
        <w:t>đang</w:t>
      </w:r>
      <w:proofErr w:type="spellEnd"/>
      <w:r>
        <w:rPr>
          <w:shd w:val="clear" w:color="auto" w:fill="FFFFFF"/>
        </w:rPr>
        <w:t xml:space="preserve"> </w:t>
      </w:r>
      <w:proofErr w:type="spellStart"/>
      <w:r w:rsidRPr="000A19CD">
        <w:rPr>
          <w:shd w:val="clear" w:color="auto" w:fill="FFFFFF"/>
        </w:rPr>
        <w:t>cung</w:t>
      </w:r>
      <w:proofErr w:type="spellEnd"/>
      <w:r w:rsidRPr="000A19CD">
        <w:rPr>
          <w:shd w:val="clear" w:color="auto" w:fill="FFFFFF"/>
        </w:rPr>
        <w:t xml:space="preserve"> </w:t>
      </w:r>
      <w:proofErr w:type="spellStart"/>
      <w:r w:rsidRPr="000A19CD">
        <w:rPr>
          <w:shd w:val="clear" w:color="auto" w:fill="FFFFFF"/>
        </w:rPr>
        <w:t>cấp</w:t>
      </w:r>
      <w:proofErr w:type="spellEnd"/>
      <w:r w:rsidRPr="000A19CD">
        <w:rPr>
          <w:shd w:val="clear" w:color="auto" w:fill="FFFFFF"/>
        </w:rPr>
        <w:t xml:space="preserve"> </w:t>
      </w:r>
      <w:proofErr w:type="spellStart"/>
      <w:r w:rsidRPr="000A19CD">
        <w:rPr>
          <w:shd w:val="clear" w:color="auto" w:fill="FFFFFF"/>
        </w:rPr>
        <w:t>các</w:t>
      </w:r>
      <w:proofErr w:type="spellEnd"/>
      <w:r w:rsidRPr="000A19CD">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nhãn</w:t>
      </w:r>
      <w:proofErr w:type="spellEnd"/>
      <w:r>
        <w:rPr>
          <w:shd w:val="clear" w:color="auto" w:fill="FFFFFF"/>
        </w:rPr>
        <w:t xml:space="preserve"> </w:t>
      </w:r>
      <w:proofErr w:type="spellStart"/>
      <w:r>
        <w:rPr>
          <w:shd w:val="clear" w:color="auto" w:fill="FFFFFF"/>
        </w:rPr>
        <w:t>hàng</w:t>
      </w:r>
      <w:proofErr w:type="spellEnd"/>
      <w:r w:rsidRPr="000A19CD">
        <w:rPr>
          <w:shd w:val="clear" w:color="auto" w:fill="FFFFFF"/>
        </w:rPr>
        <w:t xml:space="preserve"> </w:t>
      </w:r>
      <w:proofErr w:type="spellStart"/>
      <w:r w:rsidRPr="000A19CD">
        <w:rPr>
          <w:shd w:val="clear" w:color="auto" w:fill="FFFFFF"/>
        </w:rPr>
        <w:t>Úc</w:t>
      </w:r>
      <w:proofErr w:type="spellEnd"/>
      <w:r w:rsidRPr="000A19CD">
        <w:rPr>
          <w:shd w:val="clear" w:color="auto" w:fill="FFFFFF"/>
        </w:rPr>
        <w:t xml:space="preserve"> </w:t>
      </w:r>
      <w:proofErr w:type="spellStart"/>
      <w:r w:rsidRPr="000A19CD">
        <w:rPr>
          <w:shd w:val="clear" w:color="auto" w:fill="FFFFFF"/>
        </w:rPr>
        <w:t>cho</w:t>
      </w:r>
      <w:proofErr w:type="spellEnd"/>
      <w:r w:rsidRPr="000A19CD">
        <w:rPr>
          <w:shd w:val="clear" w:color="auto" w:fill="FFFFFF"/>
        </w:rPr>
        <w:t xml:space="preserve"> </w:t>
      </w:r>
      <w:proofErr w:type="spellStart"/>
      <w:r w:rsidRPr="000A19CD">
        <w:rPr>
          <w:shd w:val="clear" w:color="auto" w:fill="FFFFFF"/>
        </w:rPr>
        <w:t>biết</w:t>
      </w:r>
      <w:proofErr w:type="spellEnd"/>
      <w:r w:rsidRPr="000A19CD">
        <w:rPr>
          <w:shd w:val="clear" w:color="auto" w:fill="FFFFFF"/>
        </w:rPr>
        <w:t>: “</w:t>
      </w:r>
      <w:proofErr w:type="spellStart"/>
      <w:r w:rsidRPr="000A19CD">
        <w:rPr>
          <w:shd w:val="clear" w:color="auto" w:fill="FFFFFF"/>
        </w:rPr>
        <w:t>Chúng</w:t>
      </w:r>
      <w:proofErr w:type="spellEnd"/>
      <w:r w:rsidRPr="000A19CD">
        <w:rPr>
          <w:shd w:val="clear" w:color="auto" w:fill="FFFFFF"/>
        </w:rPr>
        <w:t xml:space="preserve"> </w:t>
      </w:r>
      <w:proofErr w:type="spellStart"/>
      <w:r w:rsidRPr="000A19CD">
        <w:rPr>
          <w:shd w:val="clear" w:color="auto" w:fill="FFFFFF"/>
        </w:rPr>
        <w:t>tôi</w:t>
      </w:r>
      <w:proofErr w:type="spellEnd"/>
      <w:r w:rsidRPr="000A19CD">
        <w:rPr>
          <w:shd w:val="clear" w:color="auto" w:fill="FFFFFF"/>
        </w:rPr>
        <w:t xml:space="preserve"> </w:t>
      </w:r>
      <w:proofErr w:type="spellStart"/>
      <w:r w:rsidRPr="000A19CD">
        <w:rPr>
          <w:shd w:val="clear" w:color="auto" w:fill="FFFFFF"/>
        </w:rPr>
        <w:t>không</w:t>
      </w:r>
      <w:proofErr w:type="spellEnd"/>
      <w:r w:rsidRPr="000A19CD">
        <w:rPr>
          <w:shd w:val="clear" w:color="auto" w:fill="FFFFFF"/>
        </w:rPr>
        <w:t xml:space="preserve"> </w:t>
      </w:r>
      <w:proofErr w:type="spellStart"/>
      <w:r w:rsidRPr="000A19CD">
        <w:rPr>
          <w:shd w:val="clear" w:color="auto" w:fill="FFFFFF"/>
        </w:rPr>
        <w:t>có</w:t>
      </w:r>
      <w:proofErr w:type="spellEnd"/>
      <w:r w:rsidRPr="000A19CD">
        <w:rPr>
          <w:shd w:val="clear" w:color="auto" w:fill="FFFFFF"/>
        </w:rPr>
        <w:t xml:space="preserve"> </w:t>
      </w:r>
      <w:proofErr w:type="spellStart"/>
      <w:r w:rsidRPr="000A19CD">
        <w:rPr>
          <w:shd w:val="clear" w:color="auto" w:fill="FFFFFF"/>
        </w:rPr>
        <w:t>quyền</w:t>
      </w:r>
      <w:proofErr w:type="spellEnd"/>
      <w:r w:rsidRPr="000A19CD">
        <w:rPr>
          <w:shd w:val="clear" w:color="auto" w:fill="FFFFFF"/>
        </w:rPr>
        <w:t xml:space="preserve"> </w:t>
      </w:r>
      <w:proofErr w:type="spellStart"/>
      <w:r>
        <w:rPr>
          <w:shd w:val="clear" w:color="auto" w:fill="FFFFFF"/>
        </w:rPr>
        <w:t>ấn</w:t>
      </w:r>
      <w:proofErr w:type="spellEnd"/>
      <w:r>
        <w:rPr>
          <w:shd w:val="clear" w:color="auto" w:fill="FFFFFF"/>
        </w:rPr>
        <w:t xml:space="preserve"> </w:t>
      </w:r>
      <w:proofErr w:type="spellStart"/>
      <w:r>
        <w:rPr>
          <w:shd w:val="clear" w:color="auto" w:fill="FFFFFF"/>
        </w:rPr>
        <w:t>định</w:t>
      </w:r>
      <w:proofErr w:type="spellEnd"/>
      <w:r w:rsidRPr="000A19CD">
        <w:rPr>
          <w:shd w:val="clear" w:color="auto" w:fill="FFFFFF"/>
        </w:rPr>
        <w:t xml:space="preserve"> </w:t>
      </w:r>
      <w:proofErr w:type="spellStart"/>
      <w:r w:rsidRPr="000A19CD">
        <w:rPr>
          <w:shd w:val="clear" w:color="auto" w:fill="FFFFFF"/>
        </w:rPr>
        <w:t>giá</w:t>
      </w:r>
      <w:proofErr w:type="spellEnd"/>
      <w:r>
        <w:rPr>
          <w:shd w:val="clear" w:color="auto" w:fill="FFFFFF"/>
        </w:rPr>
        <w:t xml:space="preserve"> </w:t>
      </w:r>
      <w:proofErr w:type="spellStart"/>
      <w:r>
        <w:rPr>
          <w:shd w:val="clear" w:color="auto" w:fill="FFFFFF"/>
        </w:rPr>
        <w:t>thành</w:t>
      </w:r>
      <w:proofErr w:type="spellEnd"/>
      <w:r>
        <w:rPr>
          <w:shd w:val="clear" w:color="auto" w:fill="FFFFFF"/>
        </w:rPr>
        <w:t xml:space="preserve">. </w:t>
      </w:r>
      <w:proofErr w:type="spellStart"/>
      <w:r>
        <w:rPr>
          <w:shd w:val="clear" w:color="auto" w:fill="FFFFFF"/>
        </w:rPr>
        <w:t>Nhãn</w:t>
      </w:r>
      <w:proofErr w:type="spellEnd"/>
      <w:r>
        <w:rPr>
          <w:shd w:val="clear" w:color="auto" w:fill="FFFFFF"/>
        </w:rPr>
        <w:t xml:space="preserve"> </w:t>
      </w:r>
      <w:proofErr w:type="spellStart"/>
      <w:r>
        <w:rPr>
          <w:shd w:val="clear" w:color="auto" w:fill="FFFFFF"/>
        </w:rPr>
        <w:t>hàng</w:t>
      </w:r>
      <w:proofErr w:type="spellEnd"/>
      <w:r w:rsidRPr="000A19CD">
        <w:rPr>
          <w:shd w:val="clear" w:color="auto" w:fill="FFFFFF"/>
        </w:rPr>
        <w:t xml:space="preserve"> </w:t>
      </w:r>
      <w:proofErr w:type="spellStart"/>
      <w:r w:rsidRPr="000A19CD">
        <w:rPr>
          <w:shd w:val="clear" w:color="auto" w:fill="FFFFFF"/>
        </w:rPr>
        <w:t>chỉ</w:t>
      </w:r>
      <w:proofErr w:type="spellEnd"/>
      <w:r w:rsidRPr="000A19CD">
        <w:rPr>
          <w:shd w:val="clear" w:color="auto" w:fill="FFFFFF"/>
        </w:rPr>
        <w:t xml:space="preserve"> </w:t>
      </w:r>
      <w:proofErr w:type="spellStart"/>
      <w:r w:rsidRPr="000A19CD">
        <w:rPr>
          <w:shd w:val="clear" w:color="auto" w:fill="FFFFFF"/>
        </w:rPr>
        <w:t>nghĩ</w:t>
      </w:r>
      <w:proofErr w:type="spellEnd"/>
      <w:r w:rsidRPr="000A19CD">
        <w:rPr>
          <w:shd w:val="clear" w:color="auto" w:fill="FFFFFF"/>
        </w:rPr>
        <w:t xml:space="preserve"> </w:t>
      </w:r>
      <w:proofErr w:type="spellStart"/>
      <w:r w:rsidRPr="000A19CD">
        <w:rPr>
          <w:shd w:val="clear" w:color="auto" w:fill="FFFFFF"/>
        </w:rPr>
        <w:t>đến</w:t>
      </w:r>
      <w:proofErr w:type="spellEnd"/>
      <w:r w:rsidRPr="000A19CD">
        <w:rPr>
          <w:shd w:val="clear" w:color="auto" w:fill="FFFFFF"/>
        </w:rPr>
        <w:t xml:space="preserve"> </w:t>
      </w:r>
      <w:proofErr w:type="spellStart"/>
      <w:r w:rsidRPr="000A19CD">
        <w:rPr>
          <w:shd w:val="clear" w:color="auto" w:fill="FFFFFF"/>
        </w:rPr>
        <w:t>lợi</w:t>
      </w:r>
      <w:proofErr w:type="spellEnd"/>
      <w:r w:rsidRPr="000A19CD">
        <w:rPr>
          <w:shd w:val="clear" w:color="auto" w:fill="FFFFFF"/>
        </w:rPr>
        <w:t xml:space="preserve"> </w:t>
      </w:r>
      <w:proofErr w:type="spellStart"/>
      <w:r w:rsidRPr="000A19CD">
        <w:rPr>
          <w:shd w:val="clear" w:color="auto" w:fill="FFFFFF"/>
        </w:rPr>
        <w:t>nhuận</w:t>
      </w:r>
      <w:proofErr w:type="spellEnd"/>
      <w:r w:rsidRPr="000A19CD">
        <w:rPr>
          <w:shd w:val="clear" w:color="auto" w:fill="FFFFFF"/>
        </w:rPr>
        <w:t xml:space="preserve"> </w:t>
      </w:r>
      <w:proofErr w:type="spellStart"/>
      <w:r w:rsidRPr="000A19CD">
        <w:rPr>
          <w:shd w:val="clear" w:color="auto" w:fill="FFFFFF"/>
        </w:rPr>
        <w:t>c</w:t>
      </w:r>
      <w:r>
        <w:rPr>
          <w:shd w:val="clear" w:color="auto" w:fill="FFFFFF"/>
        </w:rPr>
        <w:t>ho</w:t>
      </w:r>
      <w:proofErr w:type="spellEnd"/>
      <w:r>
        <w:rPr>
          <w:shd w:val="clear" w:color="auto" w:fill="FFFFFF"/>
        </w:rPr>
        <w:t xml:space="preserve"> </w:t>
      </w:r>
      <w:proofErr w:type="spellStart"/>
      <w:r w:rsidRPr="000A19CD">
        <w:rPr>
          <w:shd w:val="clear" w:color="auto" w:fill="FFFFFF"/>
        </w:rPr>
        <w:t>họ</w:t>
      </w:r>
      <w:proofErr w:type="spellEnd"/>
      <w:r>
        <w:rPr>
          <w:shd w:val="clear" w:color="auto" w:fill="FFFFFF"/>
        </w:rPr>
        <w:t xml:space="preserve">. </w:t>
      </w:r>
      <w:proofErr w:type="spellStart"/>
      <w:r>
        <w:rPr>
          <w:shd w:val="clear" w:color="auto" w:fill="FFFFFF"/>
        </w:rPr>
        <w:t>Nếu</w:t>
      </w:r>
      <w:proofErr w:type="spellEnd"/>
      <w:r>
        <w:rPr>
          <w:shd w:val="clear" w:color="auto" w:fill="FFFFFF"/>
        </w:rPr>
        <w:t xml:space="preserve"> </w:t>
      </w:r>
      <w:proofErr w:type="spellStart"/>
      <w:r>
        <w:rPr>
          <w:shd w:val="clear" w:color="auto" w:fill="FFFFFF"/>
        </w:rPr>
        <w:t>họ</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kiếm</w:t>
      </w:r>
      <w:proofErr w:type="spellEnd"/>
      <w:r>
        <w:rPr>
          <w:shd w:val="clear" w:color="auto" w:fill="FFFFFF"/>
        </w:rPr>
        <w:t xml:space="preserve"> </w:t>
      </w:r>
      <w:proofErr w:type="spellStart"/>
      <w:r>
        <w:rPr>
          <w:shd w:val="clear" w:color="auto" w:fill="FFFFFF"/>
        </w:rPr>
        <w:t>lời</w:t>
      </w:r>
      <w:proofErr w:type="spellEnd"/>
      <w:r>
        <w:rPr>
          <w:shd w:val="clear" w:color="auto" w:fill="FFFFFF"/>
        </w:rPr>
        <w:t xml:space="preserve"> </w:t>
      </w:r>
      <w:proofErr w:type="spellStart"/>
      <w:r>
        <w:rPr>
          <w:shd w:val="clear" w:color="auto" w:fill="FFFFFF"/>
        </w:rPr>
        <w:t>nhiều</w:t>
      </w:r>
      <w:proofErr w:type="spellEnd"/>
      <w:r>
        <w:rPr>
          <w:shd w:val="clear" w:color="auto" w:fill="FFFFFF"/>
        </w:rPr>
        <w:t xml:space="preserve"> </w:t>
      </w:r>
      <w:proofErr w:type="spellStart"/>
      <w:r>
        <w:rPr>
          <w:shd w:val="clear" w:color="auto" w:fill="FFFFFF"/>
        </w:rPr>
        <w:t>hơn</w:t>
      </w:r>
      <w:proofErr w:type="spellEnd"/>
      <w:r>
        <w:rPr>
          <w:shd w:val="clear" w:color="auto" w:fill="FFFFFF"/>
        </w:rPr>
        <w:t xml:space="preserve"> ở </w:t>
      </w:r>
      <w:proofErr w:type="spellStart"/>
      <w:r>
        <w:rPr>
          <w:shd w:val="clear" w:color="auto" w:fill="FFFFFF"/>
        </w:rPr>
        <w:t>các</w:t>
      </w:r>
      <w:proofErr w:type="spellEnd"/>
      <w:r>
        <w:rPr>
          <w:shd w:val="clear" w:color="auto" w:fill="FFFFFF"/>
        </w:rPr>
        <w:t xml:space="preserve"> </w:t>
      </w:r>
      <w:proofErr w:type="spellStart"/>
      <w:r>
        <w:rPr>
          <w:shd w:val="clear" w:color="auto" w:fill="FFFFFF"/>
        </w:rPr>
        <w:t>quốc</w:t>
      </w:r>
      <w:proofErr w:type="spellEnd"/>
      <w:r>
        <w:rPr>
          <w:shd w:val="clear" w:color="auto" w:fill="FFFFFF"/>
        </w:rPr>
        <w:t xml:space="preserve"> </w:t>
      </w:r>
      <w:proofErr w:type="spellStart"/>
      <w:r>
        <w:rPr>
          <w:shd w:val="clear" w:color="auto" w:fill="FFFFFF"/>
        </w:rPr>
        <w:t>gia</w:t>
      </w:r>
      <w:proofErr w:type="spellEnd"/>
      <w:r>
        <w:rPr>
          <w:shd w:val="clear" w:color="auto" w:fill="FFFFFF"/>
        </w:rPr>
        <w:t xml:space="preserve"> </w:t>
      </w:r>
      <w:proofErr w:type="spellStart"/>
      <w:r>
        <w:rPr>
          <w:shd w:val="clear" w:color="auto" w:fill="FFFFFF"/>
        </w:rPr>
        <w:t>khác</w:t>
      </w:r>
      <w:proofErr w:type="spellEnd"/>
      <w:r>
        <w:rPr>
          <w:shd w:val="clear" w:color="auto" w:fill="FFFFFF"/>
        </w:rPr>
        <w:t xml:space="preserve"> </w:t>
      </w:r>
      <w:proofErr w:type="spellStart"/>
      <w:r>
        <w:rPr>
          <w:shd w:val="clear" w:color="auto" w:fill="FFFFFF"/>
        </w:rPr>
        <w:t>thì</w:t>
      </w:r>
      <w:proofErr w:type="spellEnd"/>
      <w:r>
        <w:rPr>
          <w:shd w:val="clear" w:color="auto" w:fill="FFFFFF"/>
        </w:rPr>
        <w:t xml:space="preserve"> </w:t>
      </w:r>
      <w:proofErr w:type="spellStart"/>
      <w:r>
        <w:rPr>
          <w:shd w:val="clear" w:color="auto" w:fill="FFFFFF"/>
        </w:rPr>
        <w:t>họ</w:t>
      </w:r>
      <w:proofErr w:type="spellEnd"/>
      <w:r>
        <w:rPr>
          <w:shd w:val="clear" w:color="auto" w:fill="FFFFFF"/>
        </w:rPr>
        <w:t xml:space="preserve"> </w:t>
      </w:r>
      <w:proofErr w:type="spellStart"/>
      <w:r>
        <w:rPr>
          <w:shd w:val="clear" w:color="auto" w:fill="FFFFFF"/>
        </w:rPr>
        <w:t>sẽ</w:t>
      </w:r>
      <w:proofErr w:type="spellEnd"/>
      <w:r>
        <w:rPr>
          <w:shd w:val="clear" w:color="auto" w:fill="FFFFFF"/>
        </w:rPr>
        <w:t xml:space="preserve"> </w:t>
      </w:r>
      <w:proofErr w:type="spellStart"/>
      <w:r>
        <w:rPr>
          <w:shd w:val="clear" w:color="auto" w:fill="FFFFFF"/>
        </w:rPr>
        <w:t>chuyển</w:t>
      </w:r>
      <w:proofErr w:type="spellEnd"/>
      <w:r>
        <w:rPr>
          <w:shd w:val="clear" w:color="auto" w:fill="FFFFFF"/>
        </w:rPr>
        <w:t xml:space="preserve"> </w:t>
      </w:r>
      <w:proofErr w:type="spellStart"/>
      <w:r>
        <w:rPr>
          <w:shd w:val="clear" w:color="auto" w:fill="FFFFFF"/>
        </w:rPr>
        <w:t>công</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kinh</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sang </w:t>
      </w:r>
      <w:proofErr w:type="spellStart"/>
      <w:r>
        <w:rPr>
          <w:shd w:val="clear" w:color="auto" w:fill="FFFFFF"/>
        </w:rPr>
        <w:t>những</w:t>
      </w:r>
      <w:proofErr w:type="spellEnd"/>
      <w:r>
        <w:rPr>
          <w:shd w:val="clear" w:color="auto" w:fill="FFFFFF"/>
        </w:rPr>
        <w:t xml:space="preserve"> </w:t>
      </w:r>
      <w:proofErr w:type="spellStart"/>
      <w:r>
        <w:rPr>
          <w:shd w:val="clear" w:color="auto" w:fill="FFFFFF"/>
        </w:rPr>
        <w:t>quốc</w:t>
      </w:r>
      <w:proofErr w:type="spellEnd"/>
      <w:r>
        <w:rPr>
          <w:shd w:val="clear" w:color="auto" w:fill="FFFFFF"/>
        </w:rPr>
        <w:t xml:space="preserve"> </w:t>
      </w:r>
      <w:proofErr w:type="spellStart"/>
      <w:r>
        <w:rPr>
          <w:shd w:val="clear" w:color="auto" w:fill="FFFFFF"/>
        </w:rPr>
        <w:t>gia</w:t>
      </w:r>
      <w:proofErr w:type="spellEnd"/>
      <w:r>
        <w:rPr>
          <w:shd w:val="clear" w:color="auto" w:fill="FFFFFF"/>
        </w:rPr>
        <w:t xml:space="preserve"> </w:t>
      </w:r>
      <w:proofErr w:type="spellStart"/>
      <w:r>
        <w:rPr>
          <w:shd w:val="clear" w:color="auto" w:fill="FFFFFF"/>
        </w:rPr>
        <w:t>đó</w:t>
      </w:r>
      <w:proofErr w:type="spellEnd"/>
      <w:r w:rsidRPr="000A19CD">
        <w:rPr>
          <w:shd w:val="clear" w:color="auto" w:fill="FFFFFF"/>
        </w:rPr>
        <w:t>”.</w:t>
      </w:r>
      <w:r w:rsidRPr="00E9021E">
        <w:rPr>
          <w:rStyle w:val="Rimandonotadichiusura"/>
          <w:rFonts w:cs="Arial"/>
          <w:szCs w:val="24"/>
          <w:shd w:val="clear" w:color="auto" w:fill="FFFFFF"/>
        </w:rPr>
        <w:endnoteReference w:id="122"/>
      </w:r>
    </w:p>
    <w:p w14:paraId="73B50691" w14:textId="44BD3D98" w:rsidR="007D7EBD" w:rsidRPr="005A5527" w:rsidRDefault="007D7EBD" w:rsidP="00C31D9D">
      <w:pPr>
        <w:rPr>
          <w:shd w:val="clear" w:color="auto" w:fill="FFFFFF"/>
        </w:rPr>
      </w:pPr>
      <w:proofErr w:type="spellStart"/>
      <w:r w:rsidRPr="005A5527">
        <w:rPr>
          <w:shd w:val="clear" w:color="auto" w:fill="FFFFFF"/>
        </w:rPr>
        <w:t>Một</w:t>
      </w:r>
      <w:proofErr w:type="spellEnd"/>
      <w:r w:rsidRPr="005A5527">
        <w:rPr>
          <w:shd w:val="clear" w:color="auto" w:fill="FFFFFF"/>
        </w:rPr>
        <w:t xml:space="preserve"> </w:t>
      </w:r>
      <w:proofErr w:type="spellStart"/>
      <w:r w:rsidRPr="005A5527">
        <w:rPr>
          <w:shd w:val="clear" w:color="auto" w:fill="FFFFFF"/>
        </w:rPr>
        <w:t>cuộc</w:t>
      </w:r>
      <w:proofErr w:type="spellEnd"/>
      <w:r w:rsidRPr="005A5527">
        <w:rPr>
          <w:shd w:val="clear" w:color="auto" w:fill="FFFFFF"/>
        </w:rPr>
        <w:t xml:space="preserve"> </w:t>
      </w:r>
      <w:proofErr w:type="spellStart"/>
      <w:r w:rsidRPr="005A5527">
        <w:rPr>
          <w:shd w:val="clear" w:color="auto" w:fill="FFFFFF"/>
        </w:rPr>
        <w:t>khảo</w:t>
      </w:r>
      <w:proofErr w:type="spellEnd"/>
      <w:r w:rsidRPr="005A5527">
        <w:rPr>
          <w:shd w:val="clear" w:color="auto" w:fill="FFFFFF"/>
        </w:rPr>
        <w:t xml:space="preserve"> </w:t>
      </w:r>
      <w:proofErr w:type="spellStart"/>
      <w:r w:rsidRPr="005A5527">
        <w:rPr>
          <w:shd w:val="clear" w:color="auto" w:fill="FFFFFF"/>
        </w:rPr>
        <w:t>sát</w:t>
      </w:r>
      <w:proofErr w:type="spellEnd"/>
      <w:r w:rsidRPr="005A5527">
        <w:rPr>
          <w:shd w:val="clear" w:color="auto" w:fill="FFFFFF"/>
        </w:rPr>
        <w:t xml:space="preserve"> do ILO </w:t>
      </w:r>
      <w:proofErr w:type="spellStart"/>
      <w:r w:rsidRPr="005A5527">
        <w:rPr>
          <w:shd w:val="clear" w:color="auto" w:fill="FFFFFF"/>
        </w:rPr>
        <w:t>và</w:t>
      </w:r>
      <w:proofErr w:type="spellEnd"/>
      <w:r w:rsidRPr="005A5527">
        <w:rPr>
          <w:shd w:val="clear" w:color="auto" w:fill="FFFFFF"/>
        </w:rPr>
        <w:t xml:space="preserve"> ETI </w:t>
      </w:r>
      <w:proofErr w:type="spellStart"/>
      <w:r w:rsidRPr="005A5527">
        <w:rPr>
          <w:shd w:val="clear" w:color="auto" w:fill="FFFFFF"/>
        </w:rPr>
        <w:t>thực</w:t>
      </w:r>
      <w:proofErr w:type="spellEnd"/>
      <w:r w:rsidRPr="005A5527">
        <w:rPr>
          <w:shd w:val="clear" w:color="auto" w:fill="FFFFFF"/>
        </w:rPr>
        <w:t xml:space="preserve"> </w:t>
      </w:r>
      <w:proofErr w:type="spellStart"/>
      <w:r w:rsidRPr="005A5527">
        <w:rPr>
          <w:shd w:val="clear" w:color="auto" w:fill="FFFFFF"/>
        </w:rPr>
        <w:t>hiện</w:t>
      </w:r>
      <w:proofErr w:type="spellEnd"/>
      <w:r w:rsidRPr="005A5527">
        <w:rPr>
          <w:shd w:val="clear" w:color="auto" w:fill="FFFFFF"/>
        </w:rPr>
        <w:t xml:space="preserve"> </w:t>
      </w:r>
      <w:proofErr w:type="spellStart"/>
      <w:r w:rsidRPr="005A5527">
        <w:rPr>
          <w:shd w:val="clear" w:color="auto" w:fill="FFFFFF"/>
        </w:rPr>
        <w:t>vào</w:t>
      </w:r>
      <w:proofErr w:type="spellEnd"/>
      <w:r w:rsidRPr="005A5527">
        <w:rPr>
          <w:shd w:val="clear" w:color="auto" w:fill="FFFFFF"/>
        </w:rPr>
        <w:t xml:space="preserve"> </w:t>
      </w:r>
      <w:proofErr w:type="spellStart"/>
      <w:r w:rsidRPr="005A5527">
        <w:rPr>
          <w:shd w:val="clear" w:color="auto" w:fill="FFFFFF"/>
        </w:rPr>
        <w:t>năm</w:t>
      </w:r>
      <w:proofErr w:type="spellEnd"/>
      <w:r w:rsidRPr="005A5527">
        <w:rPr>
          <w:shd w:val="clear" w:color="auto" w:fill="FFFFFF"/>
        </w:rPr>
        <w:t xml:space="preserve"> 2016 </w:t>
      </w:r>
      <w:proofErr w:type="spellStart"/>
      <w:r w:rsidRPr="005A5527">
        <w:rPr>
          <w:shd w:val="clear" w:color="auto" w:fill="FFFFFF"/>
        </w:rPr>
        <w:t>cho</w:t>
      </w:r>
      <w:proofErr w:type="spellEnd"/>
      <w:r w:rsidRPr="005A5527">
        <w:rPr>
          <w:shd w:val="clear" w:color="auto" w:fill="FFFFFF"/>
        </w:rPr>
        <w:t xml:space="preserve"> </w:t>
      </w:r>
      <w:proofErr w:type="spellStart"/>
      <w:r w:rsidRPr="005A5527">
        <w:rPr>
          <w:shd w:val="clear" w:color="auto" w:fill="FFFFFF"/>
        </w:rPr>
        <w:t>thấy</w:t>
      </w:r>
      <w:proofErr w:type="spellEnd"/>
      <w:r w:rsidRPr="005A5527">
        <w:rPr>
          <w:shd w:val="clear" w:color="auto" w:fill="FFFFFF"/>
        </w:rPr>
        <w:t xml:space="preserve"> </w:t>
      </w:r>
      <w:proofErr w:type="spellStart"/>
      <w:r w:rsidRPr="005A5527">
        <w:rPr>
          <w:shd w:val="clear" w:color="auto" w:fill="FFFFFF"/>
        </w:rPr>
        <w:t>rằng</w:t>
      </w:r>
      <w:proofErr w:type="spellEnd"/>
      <w:r w:rsidRPr="005A5527">
        <w:rPr>
          <w:shd w:val="clear" w:color="auto" w:fill="FFFFFF"/>
        </w:rPr>
        <w:t xml:space="preserve"> </w:t>
      </w:r>
      <w:proofErr w:type="spellStart"/>
      <w:r w:rsidRPr="005A5527">
        <w:rPr>
          <w:shd w:val="clear" w:color="auto" w:fill="FFFFFF"/>
        </w:rPr>
        <w:t>nhiều</w:t>
      </w:r>
      <w:proofErr w:type="spellEnd"/>
      <w:r w:rsidRPr="005A5527">
        <w:rPr>
          <w:shd w:val="clear" w:color="auto" w:fill="FFFFFF"/>
        </w:rPr>
        <w:t xml:space="preserve"> </w:t>
      </w:r>
      <w:proofErr w:type="spellStart"/>
      <w:r w:rsidRPr="005A5527">
        <w:rPr>
          <w:shd w:val="clear" w:color="auto" w:fill="FFFFFF"/>
        </w:rPr>
        <w:t>nhà</w:t>
      </w:r>
      <w:proofErr w:type="spellEnd"/>
      <w:r w:rsidRPr="005A5527">
        <w:rPr>
          <w:shd w:val="clear" w:color="auto" w:fill="FFFFFF"/>
        </w:rPr>
        <w:t xml:space="preserve"> </w:t>
      </w:r>
      <w:proofErr w:type="spellStart"/>
      <w:r w:rsidRPr="005A5527">
        <w:rPr>
          <w:shd w:val="clear" w:color="auto" w:fill="FFFFFF"/>
        </w:rPr>
        <w:t>cung</w:t>
      </w:r>
      <w:proofErr w:type="spellEnd"/>
      <w:r w:rsidRPr="005A5527">
        <w:rPr>
          <w:shd w:val="clear" w:color="auto" w:fill="FFFFFF"/>
        </w:rPr>
        <w:t xml:space="preserve"> </w:t>
      </w:r>
      <w:proofErr w:type="spellStart"/>
      <w:r w:rsidRPr="005A5527">
        <w:rPr>
          <w:shd w:val="clear" w:color="auto" w:fill="FFFFFF"/>
        </w:rPr>
        <w:t>cấp</w:t>
      </w:r>
      <w:proofErr w:type="spellEnd"/>
      <w:r w:rsidRPr="005A5527">
        <w:rPr>
          <w:shd w:val="clear" w:color="auto" w:fill="FFFFFF"/>
        </w:rPr>
        <w:t xml:space="preserve"> </w:t>
      </w:r>
      <w:proofErr w:type="spellStart"/>
      <w:r w:rsidRPr="005A5527">
        <w:rPr>
          <w:shd w:val="clear" w:color="auto" w:fill="FFFFFF"/>
        </w:rPr>
        <w:t>nhận</w:t>
      </w:r>
      <w:proofErr w:type="spellEnd"/>
      <w:r w:rsidRPr="005A5527">
        <w:rPr>
          <w:shd w:val="clear" w:color="auto" w:fill="FFFFFF"/>
        </w:rPr>
        <w:t xml:space="preserve"> </w:t>
      </w:r>
      <w:proofErr w:type="spellStart"/>
      <w:r w:rsidRPr="005A5527">
        <w:rPr>
          <w:shd w:val="clear" w:color="auto" w:fill="FFFFFF"/>
        </w:rPr>
        <w:t>đượ</w:t>
      </w:r>
      <w:r>
        <w:rPr>
          <w:shd w:val="clear" w:color="auto" w:fill="FFFFFF"/>
        </w:rPr>
        <w:t>c</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thông</w:t>
      </w:r>
      <w:proofErr w:type="spellEnd"/>
      <w:r>
        <w:rPr>
          <w:shd w:val="clear" w:color="auto" w:fill="FFFFFF"/>
        </w:rPr>
        <w:t xml:space="preserve"> </w:t>
      </w:r>
      <w:proofErr w:type="spellStart"/>
      <w:r>
        <w:rPr>
          <w:shd w:val="clear" w:color="auto" w:fill="FFFFFF"/>
        </w:rPr>
        <w:t>điệp</w:t>
      </w:r>
      <w:proofErr w:type="spellEnd"/>
      <w:r>
        <w:rPr>
          <w:shd w:val="clear" w:color="auto" w:fill="FFFFFF"/>
        </w:rPr>
        <w:t xml:space="preserve"> </w:t>
      </w:r>
      <w:proofErr w:type="spellStart"/>
      <w:r>
        <w:rPr>
          <w:shd w:val="clear" w:color="auto" w:fill="FFFFFF"/>
        </w:rPr>
        <w:t>bất</w:t>
      </w:r>
      <w:proofErr w:type="spellEnd"/>
      <w:r>
        <w:rPr>
          <w:shd w:val="clear" w:color="auto" w:fill="FFFFFF"/>
        </w:rPr>
        <w:t xml:space="preserve"> </w:t>
      </w:r>
      <w:proofErr w:type="spellStart"/>
      <w:r>
        <w:rPr>
          <w:shd w:val="clear" w:color="auto" w:fill="FFFFFF"/>
        </w:rPr>
        <w:t>nhất</w:t>
      </w:r>
      <w:proofErr w:type="spellEnd"/>
      <w:r w:rsidRPr="005A5527">
        <w:rPr>
          <w:shd w:val="clear" w:color="auto" w:fill="FFFFFF"/>
        </w:rPr>
        <w:t xml:space="preserve"> </w:t>
      </w:r>
      <w:proofErr w:type="spellStart"/>
      <w:r w:rsidRPr="005A5527">
        <w:rPr>
          <w:shd w:val="clear" w:color="auto" w:fill="FFFFFF"/>
        </w:rPr>
        <w:t>từ</w:t>
      </w:r>
      <w:proofErr w:type="spellEnd"/>
      <w:r w:rsidRPr="005A5527">
        <w:rPr>
          <w:shd w:val="clear" w:color="auto" w:fill="FFFFFF"/>
        </w:rPr>
        <w:t xml:space="preserve"> </w:t>
      </w:r>
      <w:proofErr w:type="spellStart"/>
      <w:r>
        <w:rPr>
          <w:shd w:val="clear" w:color="auto" w:fill="FFFFFF"/>
        </w:rPr>
        <w:t>phía</w:t>
      </w:r>
      <w:proofErr w:type="spellEnd"/>
      <w:r>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sidRPr="005A5527">
        <w:rPr>
          <w:shd w:val="clear" w:color="auto" w:fill="FFFFFF"/>
        </w:rPr>
        <w:t xml:space="preserve"> </w:t>
      </w:r>
      <w:proofErr w:type="spellStart"/>
      <w:r w:rsidRPr="005A5527">
        <w:rPr>
          <w:shd w:val="clear" w:color="auto" w:fill="FFFFFF"/>
        </w:rPr>
        <w:t>của</w:t>
      </w:r>
      <w:proofErr w:type="spellEnd"/>
      <w:r w:rsidRPr="005A5527">
        <w:rPr>
          <w:shd w:val="clear" w:color="auto" w:fill="FFFFFF"/>
        </w:rPr>
        <w:t xml:space="preserve"> </w:t>
      </w:r>
      <w:proofErr w:type="spellStart"/>
      <w:r w:rsidRPr="005A5527">
        <w:rPr>
          <w:shd w:val="clear" w:color="auto" w:fill="FFFFFF"/>
        </w:rPr>
        <w:t>họ</w:t>
      </w:r>
      <w:proofErr w:type="spellEnd"/>
      <w:r w:rsidRPr="005A5527">
        <w:rPr>
          <w:shd w:val="clear" w:color="auto" w:fill="FFFFFF"/>
        </w:rPr>
        <w:t xml:space="preserve">. </w:t>
      </w:r>
      <w:proofErr w:type="spellStart"/>
      <w:r w:rsidRPr="005A5527">
        <w:rPr>
          <w:shd w:val="clear" w:color="auto" w:fill="FFFFFF"/>
        </w:rPr>
        <w:t>Một</w:t>
      </w:r>
      <w:proofErr w:type="spellEnd"/>
      <w:r w:rsidRPr="005A5527">
        <w:rPr>
          <w:shd w:val="clear" w:color="auto" w:fill="FFFFFF"/>
        </w:rPr>
        <w:t xml:space="preserve"> </w:t>
      </w:r>
      <w:proofErr w:type="spellStart"/>
      <w:r w:rsidRPr="005A5527">
        <w:rPr>
          <w:shd w:val="clear" w:color="auto" w:fill="FFFFFF"/>
        </w:rPr>
        <w:t>mặ</w:t>
      </w:r>
      <w:r>
        <w:rPr>
          <w:shd w:val="clear" w:color="auto" w:fill="FFFFFF"/>
        </w:rPr>
        <w:t>t</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cung</w:t>
      </w:r>
      <w:proofErr w:type="spellEnd"/>
      <w:r>
        <w:rPr>
          <w:shd w:val="clear" w:color="auto" w:fill="FFFFFF"/>
        </w:rPr>
        <w:t xml:space="preserve"> </w:t>
      </w:r>
      <w:proofErr w:type="spellStart"/>
      <w:r>
        <w:rPr>
          <w:shd w:val="clear" w:color="auto" w:fill="FFFFFF"/>
        </w:rPr>
        <w:t>cấp</w:t>
      </w:r>
      <w:proofErr w:type="spellEnd"/>
      <w:r>
        <w:rPr>
          <w:shd w:val="clear" w:color="auto" w:fill="FFFFFF"/>
        </w:rPr>
        <w:t xml:space="preserve"> </w:t>
      </w:r>
      <w:proofErr w:type="spellStart"/>
      <w:r w:rsidRPr="005A5527">
        <w:rPr>
          <w:shd w:val="clear" w:color="auto" w:fill="FFFFFF"/>
        </w:rPr>
        <w:t>phải</w:t>
      </w:r>
      <w:proofErr w:type="spellEnd"/>
      <w:r w:rsidRPr="005A5527">
        <w:rPr>
          <w:shd w:val="clear" w:color="auto" w:fill="FFFFFF"/>
        </w:rPr>
        <w:t xml:space="preserve"> </w:t>
      </w:r>
      <w:proofErr w:type="spellStart"/>
      <w:r w:rsidRPr="005A5527">
        <w:rPr>
          <w:shd w:val="clear" w:color="auto" w:fill="FFFFFF"/>
        </w:rPr>
        <w:t>tuân</w:t>
      </w:r>
      <w:proofErr w:type="spellEnd"/>
      <w:r w:rsidRPr="005A5527">
        <w:rPr>
          <w:shd w:val="clear" w:color="auto" w:fill="FFFFFF"/>
        </w:rPr>
        <w:t xml:space="preserve"> </w:t>
      </w:r>
      <w:proofErr w:type="spellStart"/>
      <w:r w:rsidRPr="005A5527">
        <w:rPr>
          <w:shd w:val="clear" w:color="auto" w:fill="FFFFFF"/>
        </w:rPr>
        <w:t>thủ</w:t>
      </w:r>
      <w:proofErr w:type="spellEnd"/>
      <w:r w:rsidRPr="005A5527">
        <w:rPr>
          <w:shd w:val="clear" w:color="auto" w:fill="FFFFFF"/>
        </w:rPr>
        <w:t xml:space="preserve"> </w:t>
      </w:r>
      <w:proofErr w:type="spellStart"/>
      <w:r w:rsidRPr="005A5527">
        <w:rPr>
          <w:shd w:val="clear" w:color="auto" w:fill="FFFFFF"/>
        </w:rPr>
        <w:t>quy</w:t>
      </w:r>
      <w:proofErr w:type="spellEnd"/>
      <w:r w:rsidRPr="005A5527">
        <w:rPr>
          <w:shd w:val="clear" w:color="auto" w:fill="FFFFFF"/>
        </w:rPr>
        <w:t xml:space="preserve"> </w:t>
      </w:r>
      <w:proofErr w:type="spellStart"/>
      <w:r w:rsidRPr="005A5527">
        <w:rPr>
          <w:shd w:val="clear" w:color="auto" w:fill="FFFFFF"/>
        </w:rPr>
        <w:t>tắc</w:t>
      </w:r>
      <w:proofErr w:type="spellEnd"/>
      <w:r w:rsidRPr="005A5527">
        <w:rPr>
          <w:shd w:val="clear" w:color="auto" w:fill="FFFFFF"/>
        </w:rPr>
        <w:t xml:space="preserve"> </w:t>
      </w:r>
      <w:proofErr w:type="spellStart"/>
      <w:r w:rsidRPr="005A5527">
        <w:rPr>
          <w:shd w:val="clear" w:color="auto" w:fill="FFFFFF"/>
        </w:rPr>
        <w:t>ứng</w:t>
      </w:r>
      <w:proofErr w:type="spellEnd"/>
      <w:r w:rsidRPr="005A5527">
        <w:rPr>
          <w:shd w:val="clear" w:color="auto" w:fill="FFFFFF"/>
        </w:rPr>
        <w:t xml:space="preserve"> </w:t>
      </w:r>
      <w:proofErr w:type="spellStart"/>
      <w:r w:rsidRPr="005A5527">
        <w:rPr>
          <w:shd w:val="clear" w:color="auto" w:fill="FFFFFF"/>
        </w:rPr>
        <w:t>xử</w:t>
      </w:r>
      <w:proofErr w:type="spellEnd"/>
      <w:r w:rsidRPr="005A5527">
        <w:rPr>
          <w:shd w:val="clear" w:color="auto" w:fill="FFFFFF"/>
        </w:rPr>
        <w:t xml:space="preserve"> </w:t>
      </w:r>
      <w:proofErr w:type="spellStart"/>
      <w:r w:rsidRPr="005A5527">
        <w:rPr>
          <w:shd w:val="clear" w:color="auto" w:fill="FFFFFF"/>
        </w:rPr>
        <w:t>hoặc</w:t>
      </w:r>
      <w:proofErr w:type="spellEnd"/>
      <w:r w:rsidRPr="005A5527">
        <w:rPr>
          <w:shd w:val="clear" w:color="auto" w:fill="FFFFFF"/>
        </w:rPr>
        <w:t xml:space="preserve"> </w:t>
      </w:r>
      <w:proofErr w:type="spellStart"/>
      <w:r w:rsidRPr="005A5527">
        <w:rPr>
          <w:shd w:val="clear" w:color="auto" w:fill="FFFFFF"/>
        </w:rPr>
        <w:t>chính</w:t>
      </w:r>
      <w:proofErr w:type="spellEnd"/>
      <w:r w:rsidRPr="005A5527">
        <w:rPr>
          <w:shd w:val="clear" w:color="auto" w:fill="FFFFFF"/>
        </w:rPr>
        <w:t xml:space="preserve"> </w:t>
      </w:r>
      <w:proofErr w:type="spellStart"/>
      <w:r w:rsidRPr="005A5527">
        <w:rPr>
          <w:shd w:val="clear" w:color="auto" w:fill="FFFFFF"/>
        </w:rPr>
        <w:t>sách</w:t>
      </w:r>
      <w:proofErr w:type="spellEnd"/>
      <w:r w:rsidRPr="005A5527">
        <w:rPr>
          <w:shd w:val="clear" w:color="auto" w:fill="FFFFFF"/>
        </w:rPr>
        <w:t xml:space="preserve"> </w:t>
      </w:r>
      <w:proofErr w:type="spellStart"/>
      <w:r>
        <w:rPr>
          <w:shd w:val="clear" w:color="auto" w:fill="FFFFFF"/>
        </w:rPr>
        <w:t>về</w:t>
      </w:r>
      <w:proofErr w:type="spellEnd"/>
      <w:r w:rsidRPr="005A5527">
        <w:rPr>
          <w:shd w:val="clear" w:color="auto" w:fill="FFFFFF"/>
        </w:rPr>
        <w:t xml:space="preserve"> </w:t>
      </w:r>
      <w:proofErr w:type="spellStart"/>
      <w:r w:rsidRPr="005A5527">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5A5527">
        <w:rPr>
          <w:shd w:val="clear" w:color="auto" w:fill="FFFFFF"/>
        </w:rPr>
        <w:t xml:space="preserve"> </w:t>
      </w:r>
      <w:proofErr w:type="spellStart"/>
      <w:r w:rsidRPr="005A5527">
        <w:rPr>
          <w:shd w:val="clear" w:color="auto" w:fill="FFFFFF"/>
        </w:rPr>
        <w:t>của</w:t>
      </w:r>
      <w:proofErr w:type="spellEnd"/>
      <w:r w:rsidRPr="005A5527">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sidRPr="005A5527">
        <w:rPr>
          <w:shd w:val="clear" w:color="auto" w:fill="FFFFFF"/>
        </w:rPr>
        <w:t xml:space="preserve">, </w:t>
      </w:r>
      <w:proofErr w:type="spellStart"/>
      <w:r w:rsidRPr="005A5527">
        <w:rPr>
          <w:shd w:val="clear" w:color="auto" w:fill="FFFFFF"/>
        </w:rPr>
        <w:t>mặt</w:t>
      </w:r>
      <w:proofErr w:type="spellEnd"/>
      <w:r w:rsidRPr="005A5527">
        <w:rPr>
          <w:shd w:val="clear" w:color="auto" w:fill="FFFFFF"/>
        </w:rPr>
        <w:t xml:space="preserve"> </w:t>
      </w:r>
      <w:proofErr w:type="spellStart"/>
      <w:r w:rsidRPr="005A5527">
        <w:rPr>
          <w:shd w:val="clear" w:color="auto" w:fill="FFFFFF"/>
        </w:rPr>
        <w:t>khác</w:t>
      </w:r>
      <w:proofErr w:type="spellEnd"/>
      <w:r w:rsidRPr="005A5527">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Pr>
          <w:shd w:val="clear" w:color="auto" w:fill="FFFFFF"/>
        </w:rPr>
        <w:t xml:space="preserve"> </w:t>
      </w:r>
      <w:proofErr w:type="spellStart"/>
      <w:r>
        <w:rPr>
          <w:shd w:val="clear" w:color="auto" w:fill="FFFFFF"/>
        </w:rPr>
        <w:t>lại</w:t>
      </w:r>
      <w:proofErr w:type="spellEnd"/>
      <w:r>
        <w:rPr>
          <w:shd w:val="clear" w:color="auto" w:fill="FFFFFF"/>
        </w:rPr>
        <w:t xml:space="preserve"> </w:t>
      </w:r>
      <w:proofErr w:type="spellStart"/>
      <w:r>
        <w:rPr>
          <w:shd w:val="clear" w:color="auto" w:fill="FFFFFF"/>
        </w:rPr>
        <w:t>đàm</w:t>
      </w:r>
      <w:proofErr w:type="spellEnd"/>
      <w:r>
        <w:rPr>
          <w:shd w:val="clear" w:color="auto" w:fill="FFFFFF"/>
        </w:rPr>
        <w:t xml:space="preserve"> </w:t>
      </w:r>
      <w:proofErr w:type="spellStart"/>
      <w:r>
        <w:rPr>
          <w:shd w:val="clear" w:color="auto" w:fill="FFFFFF"/>
        </w:rPr>
        <w:t>phán</w:t>
      </w:r>
      <w:proofErr w:type="spellEnd"/>
      <w:r>
        <w:rPr>
          <w:shd w:val="clear" w:color="auto" w:fill="FFFFFF"/>
        </w:rPr>
        <w:t xml:space="preserve"> </w:t>
      </w:r>
      <w:proofErr w:type="spellStart"/>
      <w:r>
        <w:rPr>
          <w:shd w:val="clear" w:color="auto" w:fill="FFFFFF"/>
        </w:rPr>
        <w:t>rất</w:t>
      </w:r>
      <w:proofErr w:type="spellEnd"/>
      <w:r>
        <w:rPr>
          <w:shd w:val="clear" w:color="auto" w:fill="FFFFFF"/>
        </w:rPr>
        <w:t xml:space="preserve"> gay </w:t>
      </w:r>
      <w:proofErr w:type="spellStart"/>
      <w:r>
        <w:rPr>
          <w:shd w:val="clear" w:color="auto" w:fill="FFFFFF"/>
        </w:rPr>
        <w:t>gắt</w:t>
      </w:r>
      <w:proofErr w:type="spellEnd"/>
      <w:r>
        <w:rPr>
          <w:shd w:val="clear" w:color="auto" w:fill="FFFFFF"/>
        </w:rPr>
        <w:t xml:space="preserve"> </w:t>
      </w:r>
      <w:proofErr w:type="spellStart"/>
      <w:r w:rsidRPr="005A5527">
        <w:rPr>
          <w:shd w:val="clear" w:color="auto" w:fill="FFFFFF"/>
        </w:rPr>
        <w:t>về</w:t>
      </w:r>
      <w:proofErr w:type="spellEnd"/>
      <w:r w:rsidRPr="005A5527">
        <w:rPr>
          <w:shd w:val="clear" w:color="auto" w:fill="FFFFFF"/>
        </w:rPr>
        <w:t xml:space="preserve"> </w:t>
      </w:r>
      <w:proofErr w:type="spellStart"/>
      <w:r w:rsidRPr="005A5527">
        <w:rPr>
          <w:shd w:val="clear" w:color="auto" w:fill="FFFFFF"/>
        </w:rPr>
        <w:t>các</w:t>
      </w:r>
      <w:proofErr w:type="spellEnd"/>
      <w:r w:rsidRPr="005A5527">
        <w:rPr>
          <w:shd w:val="clear" w:color="auto" w:fill="FFFFFF"/>
        </w:rPr>
        <w:t xml:space="preserve"> </w:t>
      </w:r>
      <w:proofErr w:type="spellStart"/>
      <w:r w:rsidRPr="005A5527">
        <w:rPr>
          <w:shd w:val="clear" w:color="auto" w:fill="FFFFFF"/>
        </w:rPr>
        <w:t>vấn</w:t>
      </w:r>
      <w:proofErr w:type="spellEnd"/>
      <w:r w:rsidRPr="005A5527">
        <w:rPr>
          <w:shd w:val="clear" w:color="auto" w:fill="FFFFFF"/>
        </w:rPr>
        <w:t xml:space="preserve"> </w:t>
      </w:r>
      <w:proofErr w:type="spellStart"/>
      <w:r w:rsidRPr="005A5527">
        <w:rPr>
          <w:shd w:val="clear" w:color="auto" w:fill="FFFFFF"/>
        </w:rPr>
        <w:t>đề</w:t>
      </w:r>
      <w:proofErr w:type="spellEnd"/>
      <w:r w:rsidRPr="005A5527">
        <w:rPr>
          <w:shd w:val="clear" w:color="auto" w:fill="FFFFFF"/>
        </w:rPr>
        <w:t xml:space="preserve"> </w:t>
      </w:r>
      <w:proofErr w:type="spellStart"/>
      <w:r w:rsidRPr="005A5527">
        <w:rPr>
          <w:shd w:val="clear" w:color="auto" w:fill="FFFFFF"/>
        </w:rPr>
        <w:t>như</w:t>
      </w:r>
      <w:proofErr w:type="spellEnd"/>
      <w:r w:rsidRPr="005A5527">
        <w:rPr>
          <w:shd w:val="clear" w:color="auto" w:fill="FFFFFF"/>
        </w:rPr>
        <w:t xml:space="preserve"> </w:t>
      </w:r>
      <w:proofErr w:type="spellStart"/>
      <w:r w:rsidRPr="005A5527">
        <w:rPr>
          <w:shd w:val="clear" w:color="auto" w:fill="FFFFFF"/>
        </w:rPr>
        <w:t>giá</w:t>
      </w:r>
      <w:proofErr w:type="spellEnd"/>
      <w:r w:rsidRPr="005A5527">
        <w:rPr>
          <w:shd w:val="clear" w:color="auto" w:fill="FFFFFF"/>
        </w:rPr>
        <w:t xml:space="preserve"> </w:t>
      </w:r>
      <w:proofErr w:type="spellStart"/>
      <w:r w:rsidRPr="005A5527">
        <w:rPr>
          <w:shd w:val="clear" w:color="auto" w:fill="FFFFFF"/>
        </w:rPr>
        <w:t>cả</w:t>
      </w:r>
      <w:proofErr w:type="spellEnd"/>
      <w:r w:rsidRPr="005A5527">
        <w:rPr>
          <w:shd w:val="clear" w:color="auto" w:fill="FFFFFF"/>
        </w:rPr>
        <w:t xml:space="preserve"> </w:t>
      </w:r>
      <w:proofErr w:type="spellStart"/>
      <w:r w:rsidRPr="005A5527">
        <w:rPr>
          <w:shd w:val="clear" w:color="auto" w:fill="FFFFFF"/>
        </w:rPr>
        <w:t>và</w:t>
      </w:r>
      <w:proofErr w:type="spellEnd"/>
      <w:r w:rsidRPr="005A5527">
        <w:rPr>
          <w:shd w:val="clear" w:color="auto" w:fill="FFFFFF"/>
        </w:rPr>
        <w:t xml:space="preserve"> </w:t>
      </w:r>
      <w:proofErr w:type="spellStart"/>
      <w:r w:rsidRPr="005A5527">
        <w:rPr>
          <w:shd w:val="clear" w:color="auto" w:fill="FFFFFF"/>
        </w:rPr>
        <w:t>thời</w:t>
      </w:r>
      <w:proofErr w:type="spellEnd"/>
      <w:r w:rsidRPr="005A5527">
        <w:rPr>
          <w:shd w:val="clear" w:color="auto" w:fill="FFFFFF"/>
        </w:rPr>
        <w:t xml:space="preserve"> </w:t>
      </w:r>
      <w:proofErr w:type="spellStart"/>
      <w:r w:rsidRPr="005A5527">
        <w:rPr>
          <w:shd w:val="clear" w:color="auto" w:fill="FFFFFF"/>
        </w:rPr>
        <w:t>gian</w:t>
      </w:r>
      <w:proofErr w:type="spellEnd"/>
      <w:r>
        <w:rPr>
          <w:shd w:val="clear" w:color="auto" w:fill="FFFFFF"/>
        </w:rPr>
        <w:t xml:space="preserve"> </w:t>
      </w:r>
      <w:proofErr w:type="spellStart"/>
      <w:r>
        <w:rPr>
          <w:shd w:val="clear" w:color="auto" w:fill="FFFFFF"/>
        </w:rPr>
        <w:t>giao</w:t>
      </w:r>
      <w:proofErr w:type="spellEnd"/>
      <w:r>
        <w:rPr>
          <w:shd w:val="clear" w:color="auto" w:fill="FFFFFF"/>
        </w:rPr>
        <w:t xml:space="preserve"> </w:t>
      </w:r>
      <w:proofErr w:type="spellStart"/>
      <w:r>
        <w:rPr>
          <w:shd w:val="clear" w:color="auto" w:fill="FFFFFF"/>
        </w:rPr>
        <w:t>hàng</w:t>
      </w:r>
      <w:proofErr w:type="spellEnd"/>
      <w:r w:rsidRPr="005A5527">
        <w:rPr>
          <w:shd w:val="clear" w:color="auto" w:fill="FFFFFF"/>
        </w:rPr>
        <w:t xml:space="preserve">, </w:t>
      </w:r>
      <w:proofErr w:type="spellStart"/>
      <w:r w:rsidRPr="005A5527">
        <w:rPr>
          <w:shd w:val="clear" w:color="auto" w:fill="FFFFFF"/>
        </w:rPr>
        <w:t>làm</w:t>
      </w:r>
      <w:proofErr w:type="spellEnd"/>
      <w:r w:rsidRPr="005A5527">
        <w:rPr>
          <w:shd w:val="clear" w:color="auto" w:fill="FFFFFF"/>
        </w:rPr>
        <w:t xml:space="preserve"> </w:t>
      </w:r>
      <w:proofErr w:type="spellStart"/>
      <w:r>
        <w:rPr>
          <w:shd w:val="clear" w:color="auto" w:fill="FFFFFF"/>
        </w:rPr>
        <w:t>các</w:t>
      </w:r>
      <w:proofErr w:type="spellEnd"/>
      <w:r w:rsidRPr="005A5527">
        <w:rPr>
          <w:shd w:val="clear" w:color="auto" w:fill="FFFFFF"/>
        </w:rPr>
        <w:t xml:space="preserve"> </w:t>
      </w:r>
      <w:proofErr w:type="spellStart"/>
      <w:r w:rsidRPr="005A5527">
        <w:rPr>
          <w:shd w:val="clear" w:color="auto" w:fill="FFFFFF"/>
        </w:rPr>
        <w:t>nhà</w:t>
      </w:r>
      <w:proofErr w:type="spellEnd"/>
      <w:r w:rsidRPr="005A5527">
        <w:rPr>
          <w:shd w:val="clear" w:color="auto" w:fill="FFFFFF"/>
        </w:rPr>
        <w:t xml:space="preserve"> </w:t>
      </w:r>
      <w:proofErr w:type="spellStart"/>
      <w:r w:rsidRPr="005A5527">
        <w:rPr>
          <w:shd w:val="clear" w:color="auto" w:fill="FFFFFF"/>
        </w:rPr>
        <w:t>cung</w:t>
      </w:r>
      <w:proofErr w:type="spellEnd"/>
      <w:r w:rsidRPr="005A5527">
        <w:rPr>
          <w:shd w:val="clear" w:color="auto" w:fill="FFFFFF"/>
        </w:rPr>
        <w:t xml:space="preserve"> </w:t>
      </w:r>
      <w:proofErr w:type="spellStart"/>
      <w:r w:rsidRPr="005A5527">
        <w:rPr>
          <w:shd w:val="clear" w:color="auto" w:fill="FFFFFF"/>
        </w:rPr>
        <w:t>cấp</w:t>
      </w:r>
      <w:proofErr w:type="spellEnd"/>
      <w:r w:rsidRPr="005A5527">
        <w:rPr>
          <w:shd w:val="clear" w:color="auto" w:fill="FFFFFF"/>
        </w:rPr>
        <w:t xml:space="preserve"> </w:t>
      </w:r>
      <w:proofErr w:type="spellStart"/>
      <w:r>
        <w:rPr>
          <w:shd w:val="clear" w:color="auto" w:fill="FFFFFF"/>
        </w:rPr>
        <w:t>rất</w:t>
      </w:r>
      <w:proofErr w:type="spellEnd"/>
      <w:r>
        <w:rPr>
          <w:shd w:val="clear" w:color="auto" w:fill="FFFFFF"/>
        </w:rPr>
        <w:t xml:space="preserve"> </w:t>
      </w:r>
      <w:proofErr w:type="spellStart"/>
      <w:r>
        <w:rPr>
          <w:shd w:val="clear" w:color="auto" w:fill="FFFFFF"/>
        </w:rPr>
        <w:t>khó</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sidRPr="005A5527">
        <w:rPr>
          <w:shd w:val="clear" w:color="auto" w:fill="FFFFFF"/>
        </w:rPr>
        <w:t xml:space="preserve"> </w:t>
      </w:r>
      <w:proofErr w:type="spellStart"/>
      <w:r w:rsidRPr="005A5527">
        <w:rPr>
          <w:shd w:val="clear" w:color="auto" w:fill="FFFFFF"/>
        </w:rPr>
        <w:t>tuân</w:t>
      </w:r>
      <w:proofErr w:type="spellEnd"/>
      <w:r w:rsidRPr="005A5527">
        <w:rPr>
          <w:shd w:val="clear" w:color="auto" w:fill="FFFFFF"/>
        </w:rPr>
        <w:t xml:space="preserve"> </w:t>
      </w:r>
      <w:proofErr w:type="spellStart"/>
      <w:r w:rsidRPr="005A5527">
        <w:rPr>
          <w:shd w:val="clear" w:color="auto" w:fill="FFFFFF"/>
        </w:rPr>
        <w:t>thủ</w:t>
      </w:r>
      <w:proofErr w:type="spellEnd"/>
      <w:r w:rsidRPr="005A5527">
        <w:rPr>
          <w:shd w:val="clear" w:color="auto" w:fill="FFFFFF"/>
        </w:rPr>
        <w:t xml:space="preserve"> </w:t>
      </w:r>
      <w:proofErr w:type="spellStart"/>
      <w:r w:rsidRPr="005A5527">
        <w:rPr>
          <w:shd w:val="clear" w:color="auto" w:fill="FFFFFF"/>
        </w:rPr>
        <w:t>quy</w:t>
      </w:r>
      <w:proofErr w:type="spellEnd"/>
      <w:r w:rsidRPr="005A5527">
        <w:rPr>
          <w:shd w:val="clear" w:color="auto" w:fill="FFFFFF"/>
        </w:rPr>
        <w:t xml:space="preserve"> </w:t>
      </w:r>
      <w:proofErr w:type="spellStart"/>
      <w:r w:rsidRPr="005A5527">
        <w:rPr>
          <w:shd w:val="clear" w:color="auto" w:fill="FFFFFF"/>
        </w:rPr>
        <w:t>tắ</w:t>
      </w:r>
      <w:r>
        <w:rPr>
          <w:shd w:val="clear" w:color="auto" w:fill="FFFFFF"/>
        </w:rPr>
        <w:t>c</w:t>
      </w:r>
      <w:proofErr w:type="spellEnd"/>
      <w:r w:rsidRPr="005A5527">
        <w:rPr>
          <w:shd w:val="clear" w:color="auto" w:fill="FFFFFF"/>
        </w:rPr>
        <w:t xml:space="preserve"> </w:t>
      </w:r>
      <w:proofErr w:type="spellStart"/>
      <w:r w:rsidRPr="005A5527">
        <w:rPr>
          <w:shd w:val="clear" w:color="auto" w:fill="FFFFFF"/>
        </w:rPr>
        <w:t>ứng</w:t>
      </w:r>
      <w:proofErr w:type="spellEnd"/>
      <w:r w:rsidRPr="005A5527">
        <w:rPr>
          <w:shd w:val="clear" w:color="auto" w:fill="FFFFFF"/>
        </w:rPr>
        <w:t xml:space="preserve"> </w:t>
      </w:r>
      <w:proofErr w:type="spellStart"/>
      <w:r w:rsidRPr="005A5527">
        <w:rPr>
          <w:shd w:val="clear" w:color="auto" w:fill="FFFFFF"/>
        </w:rPr>
        <w:t>xử</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sidRPr="005A5527">
        <w:rPr>
          <w:shd w:val="clear" w:color="auto" w:fill="FFFFFF"/>
        </w:rPr>
        <w:t>.</w:t>
      </w:r>
      <w:r w:rsidRPr="00E9021E">
        <w:rPr>
          <w:rStyle w:val="Rimandonotadichiusura"/>
          <w:rFonts w:cs="Arial"/>
          <w:szCs w:val="24"/>
          <w:shd w:val="clear" w:color="auto" w:fill="FFFFFF"/>
        </w:rPr>
        <w:endnoteReference w:id="123"/>
      </w:r>
      <w:r>
        <w:rPr>
          <w:shd w:val="clear" w:color="auto" w:fill="FFFFFF"/>
        </w:rPr>
        <w:t xml:space="preserve"> </w:t>
      </w:r>
      <w:proofErr w:type="spellStart"/>
      <w:r w:rsidRPr="005A5527">
        <w:rPr>
          <w:shd w:val="clear" w:color="auto" w:fill="FFFFFF"/>
        </w:rPr>
        <w:t>Nghiên</w:t>
      </w:r>
      <w:proofErr w:type="spellEnd"/>
      <w:r w:rsidRPr="005A5527">
        <w:rPr>
          <w:shd w:val="clear" w:color="auto" w:fill="FFFFFF"/>
        </w:rPr>
        <w:t xml:space="preserve"> </w:t>
      </w:r>
      <w:proofErr w:type="spellStart"/>
      <w:r w:rsidRPr="005A5527">
        <w:rPr>
          <w:shd w:val="clear" w:color="auto" w:fill="FFFFFF"/>
        </w:rPr>
        <w:t>cứu</w:t>
      </w:r>
      <w:proofErr w:type="spellEnd"/>
      <w:r w:rsidRPr="005A5527">
        <w:rPr>
          <w:shd w:val="clear" w:color="auto" w:fill="FFFFFF"/>
        </w:rPr>
        <w:t xml:space="preserve"> </w:t>
      </w:r>
      <w:proofErr w:type="spellStart"/>
      <w:r w:rsidRPr="005A5527">
        <w:rPr>
          <w:shd w:val="clear" w:color="auto" w:fill="FFFFFF"/>
        </w:rPr>
        <w:t>của</w:t>
      </w:r>
      <w:proofErr w:type="spellEnd"/>
      <w:r w:rsidRPr="005A5527">
        <w:rPr>
          <w:shd w:val="clear" w:color="auto" w:fill="FFFFFF"/>
        </w:rPr>
        <w:t xml:space="preserve"> Oxfam </w:t>
      </w:r>
      <w:proofErr w:type="spellStart"/>
      <w:r>
        <w:rPr>
          <w:shd w:val="clear" w:color="auto" w:fill="FFFFFF"/>
        </w:rPr>
        <w:t>Úc</w:t>
      </w:r>
      <w:proofErr w:type="spellEnd"/>
      <w:r>
        <w:rPr>
          <w:shd w:val="clear" w:color="auto" w:fill="FFFFFF"/>
        </w:rPr>
        <w:t xml:space="preserve"> </w:t>
      </w:r>
      <w:proofErr w:type="spellStart"/>
      <w:r>
        <w:rPr>
          <w:shd w:val="clear" w:color="auto" w:fill="FFFFFF"/>
        </w:rPr>
        <w:t>cũng</w:t>
      </w:r>
      <w:proofErr w:type="spellEnd"/>
      <w:r w:rsidRPr="005A5527">
        <w:rPr>
          <w:shd w:val="clear" w:color="auto" w:fill="FFFFFF"/>
        </w:rPr>
        <w:t xml:space="preserve"> </w:t>
      </w:r>
      <w:proofErr w:type="spellStart"/>
      <w:r w:rsidRPr="005A5527">
        <w:rPr>
          <w:shd w:val="clear" w:color="auto" w:fill="FFFFFF"/>
        </w:rPr>
        <w:t>phát</w:t>
      </w:r>
      <w:proofErr w:type="spellEnd"/>
      <w:r w:rsidRPr="005A5527">
        <w:rPr>
          <w:shd w:val="clear" w:color="auto" w:fill="FFFFFF"/>
        </w:rPr>
        <w:t xml:space="preserve"> </w:t>
      </w:r>
      <w:proofErr w:type="spellStart"/>
      <w:r w:rsidRPr="005A5527">
        <w:rPr>
          <w:shd w:val="clear" w:color="auto" w:fill="FFFFFF"/>
        </w:rPr>
        <w:t>hiện</w:t>
      </w:r>
      <w:proofErr w:type="spellEnd"/>
      <w:r w:rsidRPr="005A5527">
        <w:rPr>
          <w:shd w:val="clear" w:color="auto" w:fill="FFFFFF"/>
        </w:rPr>
        <w:t xml:space="preserve"> ra </w:t>
      </w:r>
      <w:proofErr w:type="spellStart"/>
      <w:r>
        <w:rPr>
          <w:shd w:val="clear" w:color="auto" w:fill="FFFFFF"/>
        </w:rPr>
        <w:t>bất</w:t>
      </w:r>
      <w:proofErr w:type="spellEnd"/>
      <w:r>
        <w:rPr>
          <w:shd w:val="clear" w:color="auto" w:fill="FFFFFF"/>
        </w:rPr>
        <w:t xml:space="preserve"> </w:t>
      </w:r>
      <w:proofErr w:type="spellStart"/>
      <w:r>
        <w:rPr>
          <w:shd w:val="clear" w:color="auto" w:fill="FFFFFF"/>
        </w:rPr>
        <w:t>cập</w:t>
      </w:r>
      <w:proofErr w:type="spellEnd"/>
      <w:r w:rsidRPr="005A5527">
        <w:rPr>
          <w:shd w:val="clear" w:color="auto" w:fill="FFFFFF"/>
        </w:rPr>
        <w:t xml:space="preserve"> </w:t>
      </w:r>
      <w:proofErr w:type="spellStart"/>
      <w:r w:rsidRPr="005A5527">
        <w:rPr>
          <w:shd w:val="clear" w:color="auto" w:fill="FFFFFF"/>
        </w:rPr>
        <w:t>tương</w:t>
      </w:r>
      <w:proofErr w:type="spellEnd"/>
      <w:r w:rsidRPr="005A5527">
        <w:rPr>
          <w:shd w:val="clear" w:color="auto" w:fill="FFFFFF"/>
        </w:rPr>
        <w:t xml:space="preserve"> </w:t>
      </w:r>
      <w:proofErr w:type="spellStart"/>
      <w:r w:rsidRPr="005A5527">
        <w:rPr>
          <w:shd w:val="clear" w:color="auto" w:fill="FFFFFF"/>
        </w:rPr>
        <w:t>tự</w:t>
      </w:r>
      <w:proofErr w:type="spellEnd"/>
      <w:r w:rsidRPr="005A5527">
        <w:rPr>
          <w:shd w:val="clear" w:color="auto" w:fill="FFFFFF"/>
        </w:rPr>
        <w:t xml:space="preserve">. </w:t>
      </w:r>
      <w:proofErr w:type="spellStart"/>
      <w:r w:rsidRPr="005A5527">
        <w:rPr>
          <w:shd w:val="clear" w:color="auto" w:fill="FFFFFF"/>
        </w:rPr>
        <w:t>Một</w:t>
      </w:r>
      <w:proofErr w:type="spellEnd"/>
      <w:r w:rsidRPr="005A5527">
        <w:rPr>
          <w:shd w:val="clear" w:color="auto" w:fill="FFFFFF"/>
        </w:rPr>
        <w:t xml:space="preserve"> </w:t>
      </w:r>
      <w:proofErr w:type="spellStart"/>
      <w:r w:rsidRPr="005A5527">
        <w:rPr>
          <w:shd w:val="clear" w:color="auto" w:fill="FFFFFF"/>
        </w:rPr>
        <w:t>số</w:t>
      </w:r>
      <w:proofErr w:type="spellEnd"/>
      <w:r>
        <w:rPr>
          <w:shd w:val="clear" w:color="auto" w:fill="FFFFFF"/>
        </w:rPr>
        <w:t xml:space="preserve"> </w:t>
      </w:r>
      <w:proofErr w:type="spellStart"/>
      <w:r w:rsidRPr="005A5527">
        <w:rPr>
          <w:shd w:val="clear" w:color="auto" w:fill="FFFFFF"/>
        </w:rPr>
        <w:t>quản</w:t>
      </w:r>
      <w:proofErr w:type="spellEnd"/>
      <w:r w:rsidRPr="005A5527">
        <w:rPr>
          <w:shd w:val="clear" w:color="auto" w:fill="FFFFFF"/>
        </w:rPr>
        <w:t xml:space="preserve"> </w:t>
      </w:r>
      <w:proofErr w:type="spellStart"/>
      <w:r w:rsidRPr="005A5527">
        <w:rPr>
          <w:shd w:val="clear" w:color="auto" w:fill="FFFFFF"/>
        </w:rPr>
        <w:t>lý</w:t>
      </w:r>
      <w:proofErr w:type="spellEnd"/>
      <w:r w:rsidRPr="005A5527">
        <w:rPr>
          <w:shd w:val="clear" w:color="auto" w:fill="FFFFFF"/>
        </w:rPr>
        <w:t xml:space="preserve"> </w:t>
      </w:r>
      <w:proofErr w:type="spellStart"/>
      <w:r>
        <w:rPr>
          <w:shd w:val="clear" w:color="auto" w:fill="FFFFFF"/>
        </w:rPr>
        <w:t>người</w:t>
      </w:r>
      <w:proofErr w:type="spellEnd"/>
      <w:r>
        <w:rPr>
          <w:shd w:val="clear" w:color="auto" w:fill="FFFFFF"/>
        </w:rPr>
        <w:t xml:space="preserve"> </w:t>
      </w:r>
      <w:proofErr w:type="spellStart"/>
      <w:r w:rsidRPr="005A5527">
        <w:rPr>
          <w:shd w:val="clear" w:color="auto" w:fill="FFFFFF"/>
        </w:rPr>
        <w:t>Việt</w:t>
      </w:r>
      <w:proofErr w:type="spellEnd"/>
      <w:r w:rsidRPr="005A5527">
        <w:rPr>
          <w:shd w:val="clear" w:color="auto" w:fill="FFFFFF"/>
        </w:rPr>
        <w:t xml:space="preserve"> Nam </w:t>
      </w:r>
      <w:proofErr w:type="spellStart"/>
      <w:r w:rsidRPr="005A5527">
        <w:rPr>
          <w:shd w:val="clear" w:color="auto" w:fill="FFFFFF"/>
        </w:rPr>
        <w:t>cho</w:t>
      </w:r>
      <w:proofErr w:type="spellEnd"/>
      <w:r w:rsidRPr="005A5527">
        <w:rPr>
          <w:shd w:val="clear" w:color="auto" w:fill="FFFFFF"/>
        </w:rPr>
        <w:t xml:space="preserve"> </w:t>
      </w:r>
      <w:proofErr w:type="spellStart"/>
      <w:r w:rsidRPr="005A5527">
        <w:rPr>
          <w:shd w:val="clear" w:color="auto" w:fill="FFFFFF"/>
        </w:rPr>
        <w:t>biết</w:t>
      </w:r>
      <w:proofErr w:type="spellEnd"/>
      <w:r w:rsidRPr="005A5527">
        <w:rPr>
          <w:shd w:val="clear" w:color="auto" w:fill="FFFFFF"/>
        </w:rPr>
        <w:t xml:space="preserve"> </w:t>
      </w:r>
      <w:proofErr w:type="spellStart"/>
      <w:r>
        <w:rPr>
          <w:shd w:val="clear" w:color="auto" w:fill="FFFFFF"/>
        </w:rPr>
        <w:t>khách</w:t>
      </w:r>
      <w:proofErr w:type="spellEnd"/>
      <w:r>
        <w:rPr>
          <w:shd w:val="clear" w:color="auto" w:fill="FFFFFF"/>
        </w:rPr>
        <w:t xml:space="preserve"> </w:t>
      </w:r>
      <w:proofErr w:type="spellStart"/>
      <w:r>
        <w:rPr>
          <w:shd w:val="clear" w:color="auto" w:fill="FFFFFF"/>
        </w:rPr>
        <w:t>hàng</w:t>
      </w:r>
      <w:proofErr w:type="spellEnd"/>
      <w:r>
        <w:rPr>
          <w:shd w:val="clear" w:color="auto" w:fill="FFFFFF"/>
        </w:rPr>
        <w:t xml:space="preserve"> </w:t>
      </w:r>
      <w:proofErr w:type="spellStart"/>
      <w:r>
        <w:rPr>
          <w:shd w:val="clear" w:color="auto" w:fill="FFFFFF"/>
        </w:rPr>
        <w:t>yêu</w:t>
      </w:r>
      <w:proofErr w:type="spellEnd"/>
      <w:r>
        <w:rPr>
          <w:shd w:val="clear" w:color="auto" w:fill="FFFFFF"/>
        </w:rPr>
        <w:t xml:space="preserve"> </w:t>
      </w:r>
      <w:proofErr w:type="spellStart"/>
      <w:r>
        <w:rPr>
          <w:shd w:val="clear" w:color="auto" w:fill="FFFFFF"/>
        </w:rPr>
        <w:t>cầu</w:t>
      </w:r>
      <w:proofErr w:type="spellEnd"/>
      <w:r>
        <w:rPr>
          <w:shd w:val="clear" w:color="auto" w:fill="FFFFFF"/>
        </w:rPr>
        <w:t xml:space="preserve"> </w:t>
      </w:r>
      <w:proofErr w:type="spellStart"/>
      <w:r w:rsidRPr="005A5527">
        <w:rPr>
          <w:shd w:val="clear" w:color="auto" w:fill="FFFFFF"/>
        </w:rPr>
        <w:t>lắp</w:t>
      </w:r>
      <w:proofErr w:type="spellEnd"/>
      <w:r>
        <w:rPr>
          <w:shd w:val="clear" w:color="auto" w:fill="FFFFFF"/>
        </w:rPr>
        <w:t xml:space="preserve"> </w:t>
      </w:r>
      <w:proofErr w:type="spellStart"/>
      <w:r>
        <w:rPr>
          <w:shd w:val="clear" w:color="auto" w:fill="FFFFFF"/>
        </w:rPr>
        <w:t>hệ</w:t>
      </w:r>
      <w:proofErr w:type="spellEnd"/>
      <w:r>
        <w:rPr>
          <w:shd w:val="clear" w:color="auto" w:fill="FFFFFF"/>
        </w:rPr>
        <w:t xml:space="preserve"> </w:t>
      </w:r>
      <w:proofErr w:type="spellStart"/>
      <w:r>
        <w:rPr>
          <w:shd w:val="clear" w:color="auto" w:fill="FFFFFF"/>
        </w:rPr>
        <w:t>thống</w:t>
      </w:r>
      <w:proofErr w:type="spellEnd"/>
      <w:r>
        <w:rPr>
          <w:shd w:val="clear" w:color="auto" w:fill="FFFFFF"/>
        </w:rPr>
        <w:t xml:space="preserve"> </w:t>
      </w:r>
      <w:proofErr w:type="spellStart"/>
      <w:r>
        <w:rPr>
          <w:shd w:val="clear" w:color="auto" w:fill="FFFFFF"/>
        </w:rPr>
        <w:t>chữa</w:t>
      </w:r>
      <w:proofErr w:type="spellEnd"/>
      <w:r>
        <w:rPr>
          <w:shd w:val="clear" w:color="auto" w:fill="FFFFFF"/>
        </w:rPr>
        <w:t xml:space="preserve"> </w:t>
      </w:r>
      <w:proofErr w:type="spellStart"/>
      <w:r>
        <w:rPr>
          <w:shd w:val="clear" w:color="auto" w:fill="FFFFFF"/>
        </w:rPr>
        <w:t>cháy</w:t>
      </w:r>
      <w:proofErr w:type="spellEnd"/>
      <w:r>
        <w:rPr>
          <w:shd w:val="clear" w:color="auto" w:fill="FFFFFF"/>
        </w:rPr>
        <w:t xml:space="preserve"> </w:t>
      </w:r>
      <w:proofErr w:type="spellStart"/>
      <w:r w:rsidRPr="005A5527">
        <w:rPr>
          <w:shd w:val="clear" w:color="auto" w:fill="FFFFFF"/>
        </w:rPr>
        <w:t>tự</w:t>
      </w:r>
      <w:proofErr w:type="spellEnd"/>
      <w:r w:rsidRPr="005A5527">
        <w:rPr>
          <w:shd w:val="clear" w:color="auto" w:fill="FFFFFF"/>
        </w:rPr>
        <w:t xml:space="preserve"> </w:t>
      </w:r>
      <w:proofErr w:type="spellStart"/>
      <w:r w:rsidRPr="005A5527">
        <w:rPr>
          <w:shd w:val="clear" w:color="auto" w:fill="FFFFFF"/>
        </w:rPr>
        <w:t>động</w:t>
      </w:r>
      <w:proofErr w:type="spellEnd"/>
      <w:r w:rsidRPr="005A5527">
        <w:rPr>
          <w:shd w:val="clear" w:color="auto" w:fill="FFFFFF"/>
        </w:rPr>
        <w:t xml:space="preserve"> </w:t>
      </w:r>
      <w:proofErr w:type="spellStart"/>
      <w:r w:rsidRPr="005A5527">
        <w:rPr>
          <w:shd w:val="clear" w:color="auto" w:fill="FFFFFF"/>
        </w:rPr>
        <w:t>trong</w:t>
      </w:r>
      <w:proofErr w:type="spellEnd"/>
      <w:r w:rsidRPr="005A5527">
        <w:rPr>
          <w:shd w:val="clear" w:color="auto" w:fill="FFFFFF"/>
        </w:rPr>
        <w:t xml:space="preserve"> </w:t>
      </w:r>
      <w:proofErr w:type="spellStart"/>
      <w:r>
        <w:rPr>
          <w:shd w:val="clear" w:color="auto" w:fill="FFFFFF"/>
        </w:rPr>
        <w:t>kho</w:t>
      </w:r>
      <w:proofErr w:type="spellEnd"/>
      <w:r w:rsidRPr="005A5527">
        <w:rPr>
          <w:shd w:val="clear" w:color="auto" w:fill="FFFFFF"/>
        </w:rPr>
        <w:t xml:space="preserve"> </w:t>
      </w:r>
      <w:proofErr w:type="spellStart"/>
      <w:r w:rsidRPr="005A5527">
        <w:rPr>
          <w:shd w:val="clear" w:color="auto" w:fill="FFFFFF"/>
        </w:rPr>
        <w:t>thành</w:t>
      </w:r>
      <w:proofErr w:type="spellEnd"/>
      <w:r w:rsidRPr="005A5527">
        <w:rPr>
          <w:shd w:val="clear" w:color="auto" w:fill="FFFFFF"/>
        </w:rPr>
        <w:t xml:space="preserve"> </w:t>
      </w:r>
      <w:proofErr w:type="spellStart"/>
      <w:r w:rsidRPr="005A5527">
        <w:rPr>
          <w:shd w:val="clear" w:color="auto" w:fill="FFFFFF"/>
        </w:rPr>
        <w:t>phẩm</w:t>
      </w:r>
      <w:proofErr w:type="spellEnd"/>
      <w:r w:rsidRPr="005A5527">
        <w:rPr>
          <w:shd w:val="clear" w:color="auto" w:fill="FFFFFF"/>
        </w:rPr>
        <w:t xml:space="preserve"> </w:t>
      </w:r>
      <w:proofErr w:type="spellStart"/>
      <w:r w:rsidRPr="005A5527">
        <w:rPr>
          <w:shd w:val="clear" w:color="auto" w:fill="FFFFFF"/>
        </w:rPr>
        <w:t>nhưng</w:t>
      </w:r>
      <w:proofErr w:type="spellEnd"/>
      <w:r w:rsidRPr="005A5527">
        <w:rPr>
          <w:shd w:val="clear" w:color="auto" w:fill="FFFFFF"/>
        </w:rPr>
        <w:t xml:space="preserve"> </w:t>
      </w:r>
      <w:proofErr w:type="spellStart"/>
      <w:r w:rsidRPr="005A5527">
        <w:rPr>
          <w:shd w:val="clear" w:color="auto" w:fill="FFFFFF"/>
        </w:rPr>
        <w:t>không</w:t>
      </w:r>
      <w:proofErr w:type="spellEnd"/>
      <w:r w:rsidRPr="005A5527">
        <w:rPr>
          <w:shd w:val="clear" w:color="auto" w:fill="FFFFFF"/>
        </w:rPr>
        <w:t xml:space="preserve"> </w:t>
      </w:r>
      <w:proofErr w:type="spellStart"/>
      <w:r>
        <w:rPr>
          <w:shd w:val="clear" w:color="auto" w:fill="FFFFFF"/>
        </w:rPr>
        <w:t>yêu</w:t>
      </w:r>
      <w:proofErr w:type="spellEnd"/>
      <w:r>
        <w:rPr>
          <w:shd w:val="clear" w:color="auto" w:fill="FFFFFF"/>
        </w:rPr>
        <w:t xml:space="preserve"> </w:t>
      </w:r>
      <w:proofErr w:type="spellStart"/>
      <w:r>
        <w:rPr>
          <w:shd w:val="clear" w:color="auto" w:fill="FFFFFF"/>
        </w:rPr>
        <w:t>cầu</w:t>
      </w:r>
      <w:proofErr w:type="spellEnd"/>
      <w:r>
        <w:rPr>
          <w:shd w:val="clear" w:color="auto" w:fill="FFFFFF"/>
        </w:rPr>
        <w:t xml:space="preserve"> </w:t>
      </w:r>
      <w:proofErr w:type="spellStart"/>
      <w:r>
        <w:rPr>
          <w:shd w:val="clear" w:color="auto" w:fill="FFFFFF"/>
        </w:rPr>
        <w:t>lắp</w:t>
      </w:r>
      <w:proofErr w:type="spellEnd"/>
      <w:r>
        <w:rPr>
          <w:shd w:val="clear" w:color="auto" w:fill="FFFFFF"/>
        </w:rPr>
        <w:t xml:space="preserve"> ở </w:t>
      </w:r>
      <w:proofErr w:type="spellStart"/>
      <w:r>
        <w:rPr>
          <w:shd w:val="clear" w:color="auto" w:fill="FFFFFF"/>
        </w:rPr>
        <w:t>nơi</w:t>
      </w:r>
      <w:proofErr w:type="spellEnd"/>
      <w:r>
        <w:rPr>
          <w:shd w:val="clear" w:color="auto" w:fill="FFFFFF"/>
        </w:rPr>
        <w:t xml:space="preserve"> </w:t>
      </w:r>
      <w:proofErr w:type="spellStart"/>
      <w:r>
        <w:rPr>
          <w:shd w:val="clear" w:color="auto" w:fill="FFFFFF"/>
        </w:rPr>
        <w:t>khác</w:t>
      </w:r>
      <w:proofErr w:type="spellEnd"/>
      <w:r>
        <w:rPr>
          <w:shd w:val="clear" w:color="auto" w:fill="FFFFFF"/>
        </w:rPr>
        <w:t xml:space="preserve"> </w:t>
      </w:r>
      <w:proofErr w:type="spellStart"/>
      <w:r>
        <w:rPr>
          <w:shd w:val="clear" w:color="auto" w:fill="FFFFFF"/>
        </w:rPr>
        <w:t>trong</w:t>
      </w:r>
      <w:proofErr w:type="spellEnd"/>
      <w:r>
        <w:rPr>
          <w:shd w:val="clear" w:color="auto" w:fill="FFFFFF"/>
        </w:rPr>
        <w:t xml:space="preserve"> </w:t>
      </w:r>
      <w:proofErr w:type="spellStart"/>
      <w:r>
        <w:rPr>
          <w:shd w:val="clear" w:color="auto" w:fill="FFFFFF"/>
        </w:rPr>
        <w:t>nhà</w:t>
      </w:r>
      <w:proofErr w:type="spellEnd"/>
      <w:r>
        <w:rPr>
          <w:shd w:val="clear" w:color="auto" w:fill="FFFFFF"/>
        </w:rPr>
        <w:t xml:space="preserve"> </w:t>
      </w:r>
      <w:proofErr w:type="spellStart"/>
      <w:r>
        <w:rPr>
          <w:shd w:val="clear" w:color="auto" w:fill="FFFFFF"/>
        </w:rPr>
        <w:t>máy</w:t>
      </w:r>
      <w:proofErr w:type="spellEnd"/>
      <w:r>
        <w:rPr>
          <w:shd w:val="clear" w:color="auto" w:fill="FFFFFF"/>
        </w:rPr>
        <w:t xml:space="preserve"> </w:t>
      </w:r>
      <w:proofErr w:type="spellStart"/>
      <w:r>
        <w:rPr>
          <w:shd w:val="clear" w:color="auto" w:fill="FFFFFF"/>
        </w:rPr>
        <w:t>nơi</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lao </w:t>
      </w:r>
      <w:proofErr w:type="spellStart"/>
      <w:r>
        <w:rPr>
          <w:shd w:val="clear" w:color="auto" w:fill="FFFFFF"/>
        </w:rPr>
        <w:t>động</w:t>
      </w:r>
      <w:proofErr w:type="spellEnd"/>
      <w:r>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Pr>
          <w:shd w:val="clear" w:color="auto" w:fill="FFFFFF"/>
        </w:rPr>
        <w:t>việc</w:t>
      </w:r>
      <w:proofErr w:type="spellEnd"/>
      <w:r w:rsidRPr="005A5527">
        <w:rPr>
          <w:shd w:val="clear" w:color="auto" w:fill="FFFFFF"/>
        </w:rPr>
        <w:t>.</w:t>
      </w:r>
      <w:r>
        <w:rPr>
          <w:rStyle w:val="Rimandonotadichiusura"/>
          <w:rFonts w:cs="Arial"/>
          <w:szCs w:val="24"/>
          <w:shd w:val="clear" w:color="auto" w:fill="FFFFFF"/>
        </w:rPr>
        <w:endnoteReference w:id="124"/>
      </w:r>
    </w:p>
    <w:p w14:paraId="55B59D43" w14:textId="74DE2693" w:rsidR="007D7EBD" w:rsidRPr="00FA1449" w:rsidRDefault="00933693" w:rsidP="00C31D9D">
      <w:pPr>
        <w:rPr>
          <w:shd w:val="clear" w:color="auto" w:fill="FFFFFF"/>
        </w:rPr>
      </w:pPr>
      <w:proofErr w:type="spellStart"/>
      <w:r>
        <w:rPr>
          <w:shd w:val="clear" w:color="auto" w:fill="FFFFFF"/>
        </w:rPr>
        <w:lastRenderedPageBreak/>
        <w:t>Đại</w:t>
      </w:r>
      <w:proofErr w:type="spellEnd"/>
      <w:r>
        <w:rPr>
          <w:shd w:val="clear" w:color="auto" w:fill="FFFFFF"/>
        </w:rPr>
        <w:t xml:space="preserve"> </w:t>
      </w:r>
      <w:proofErr w:type="spellStart"/>
      <w:r>
        <w:rPr>
          <w:shd w:val="clear" w:color="auto" w:fill="FFFFFF"/>
        </w:rPr>
        <w:t>dịch</w:t>
      </w:r>
      <w:proofErr w:type="spellEnd"/>
      <w:r>
        <w:rPr>
          <w:shd w:val="clear" w:color="auto" w:fill="FFFFFF"/>
        </w:rPr>
        <w:t xml:space="preserve"> </w:t>
      </w:r>
      <w:r w:rsidR="007D7EBD" w:rsidRPr="00FA1449">
        <w:rPr>
          <w:shd w:val="clear" w:color="auto" w:fill="FFFFFF"/>
        </w:rPr>
        <w:t xml:space="preserve">COVID-19 </w:t>
      </w:r>
      <w:proofErr w:type="spellStart"/>
      <w:r w:rsidR="007D7EBD" w:rsidRPr="00FA1449">
        <w:rPr>
          <w:shd w:val="clear" w:color="auto" w:fill="FFFFFF"/>
        </w:rPr>
        <w:t>đã</w:t>
      </w:r>
      <w:proofErr w:type="spellEnd"/>
      <w:r w:rsidR="007D7EBD" w:rsidRPr="00FA1449">
        <w:rPr>
          <w:shd w:val="clear" w:color="auto" w:fill="FFFFFF"/>
        </w:rPr>
        <w:t xml:space="preserve"> </w:t>
      </w:r>
      <w:proofErr w:type="spellStart"/>
      <w:r w:rsidR="007D7EBD" w:rsidRPr="00FA1449">
        <w:rPr>
          <w:shd w:val="clear" w:color="auto" w:fill="FFFFFF"/>
        </w:rPr>
        <w:t>làm</w:t>
      </w:r>
      <w:proofErr w:type="spellEnd"/>
      <w:r w:rsidR="007D7EBD" w:rsidRPr="00FA1449">
        <w:rPr>
          <w:shd w:val="clear" w:color="auto" w:fill="FFFFFF"/>
        </w:rPr>
        <w:t xml:space="preserve"> </w:t>
      </w:r>
      <w:proofErr w:type="spellStart"/>
      <w:r w:rsidR="007D7EBD" w:rsidRPr="00FA1449">
        <w:rPr>
          <w:shd w:val="clear" w:color="auto" w:fill="FFFFFF"/>
        </w:rPr>
        <w:t>trầm</w:t>
      </w:r>
      <w:proofErr w:type="spellEnd"/>
      <w:r w:rsidR="007D7EBD" w:rsidRPr="00FA1449">
        <w:rPr>
          <w:shd w:val="clear" w:color="auto" w:fill="FFFFFF"/>
        </w:rPr>
        <w:t xml:space="preserve"> </w:t>
      </w:r>
      <w:proofErr w:type="spellStart"/>
      <w:r w:rsidR="007D7EBD" w:rsidRPr="00FA1449">
        <w:rPr>
          <w:shd w:val="clear" w:color="auto" w:fill="FFFFFF"/>
        </w:rPr>
        <w:t>trọng</w:t>
      </w:r>
      <w:proofErr w:type="spellEnd"/>
      <w:r w:rsidR="007D7EBD" w:rsidRPr="00FA1449">
        <w:rPr>
          <w:shd w:val="clear" w:color="auto" w:fill="FFFFFF"/>
        </w:rPr>
        <w:t xml:space="preserve"> </w:t>
      </w:r>
      <w:proofErr w:type="spellStart"/>
      <w:r w:rsidR="007D7EBD" w:rsidRPr="00FA1449">
        <w:rPr>
          <w:shd w:val="clear" w:color="auto" w:fill="FFFFFF"/>
        </w:rPr>
        <w:t>thêm</w:t>
      </w:r>
      <w:proofErr w:type="spellEnd"/>
      <w:r w:rsidR="007D7EBD" w:rsidRPr="00FA1449">
        <w:rPr>
          <w:shd w:val="clear" w:color="auto" w:fill="FFFFFF"/>
        </w:rPr>
        <w:t xml:space="preserve"> </w:t>
      </w:r>
      <w:proofErr w:type="spellStart"/>
      <w:r w:rsidR="007D7EBD" w:rsidRPr="00FA1449">
        <w:rPr>
          <w:shd w:val="clear" w:color="auto" w:fill="FFFFFF"/>
        </w:rPr>
        <w:t>những</w:t>
      </w:r>
      <w:proofErr w:type="spellEnd"/>
      <w:r w:rsidR="007D7EBD" w:rsidRPr="00FA1449">
        <w:rPr>
          <w:shd w:val="clear" w:color="auto" w:fill="FFFFFF"/>
        </w:rPr>
        <w:t xml:space="preserve"> </w:t>
      </w:r>
      <w:proofErr w:type="spellStart"/>
      <w:r w:rsidR="007D7EBD" w:rsidRPr="00FA1449">
        <w:rPr>
          <w:shd w:val="clear" w:color="auto" w:fill="FFFFFF"/>
        </w:rPr>
        <w:t>rủi</w:t>
      </w:r>
      <w:proofErr w:type="spellEnd"/>
      <w:r w:rsidR="007D7EBD" w:rsidRPr="00FA1449">
        <w:rPr>
          <w:shd w:val="clear" w:color="auto" w:fill="FFFFFF"/>
        </w:rPr>
        <w:t xml:space="preserve"> </w:t>
      </w:r>
      <w:proofErr w:type="spellStart"/>
      <w:r w:rsidR="007D7EBD" w:rsidRPr="00FA1449">
        <w:rPr>
          <w:shd w:val="clear" w:color="auto" w:fill="FFFFFF"/>
        </w:rPr>
        <w:t>ro</w:t>
      </w:r>
      <w:proofErr w:type="spellEnd"/>
      <w:r w:rsidR="007D7EBD" w:rsidRPr="00FA1449">
        <w:rPr>
          <w:shd w:val="clear" w:color="auto" w:fill="FFFFFF"/>
        </w:rPr>
        <w:t xml:space="preserve"> </w:t>
      </w:r>
      <w:proofErr w:type="spellStart"/>
      <w:r w:rsidR="007D7EBD">
        <w:rPr>
          <w:shd w:val="clear" w:color="auto" w:fill="FFFFFF"/>
        </w:rPr>
        <w:t>cho</w:t>
      </w:r>
      <w:proofErr w:type="spellEnd"/>
      <w:r w:rsidR="007D7EBD">
        <w:rPr>
          <w:shd w:val="clear" w:color="auto" w:fill="FFFFFF"/>
        </w:rPr>
        <w:t xml:space="preserve"> </w:t>
      </w:r>
      <w:proofErr w:type="spellStart"/>
      <w:r w:rsidR="007D7EBD">
        <w:rPr>
          <w:shd w:val="clear" w:color="auto" w:fill="FFFFFF"/>
        </w:rPr>
        <w:t>các</w:t>
      </w:r>
      <w:proofErr w:type="spellEnd"/>
      <w:r w:rsidR="007D7EBD" w:rsidRPr="00FA1449">
        <w:rPr>
          <w:shd w:val="clear" w:color="auto" w:fill="FFFFFF"/>
        </w:rPr>
        <w:t xml:space="preserve"> </w:t>
      </w:r>
      <w:proofErr w:type="spellStart"/>
      <w:r w:rsidR="007D7EBD" w:rsidRPr="00FA1449">
        <w:rPr>
          <w:shd w:val="clear" w:color="auto" w:fill="FFFFFF"/>
        </w:rPr>
        <w:t>hoạt</w:t>
      </w:r>
      <w:proofErr w:type="spellEnd"/>
      <w:r w:rsidR="007D7EBD" w:rsidRPr="00FA1449">
        <w:rPr>
          <w:shd w:val="clear" w:color="auto" w:fill="FFFFFF"/>
        </w:rPr>
        <w:t xml:space="preserve"> </w:t>
      </w:r>
      <w:proofErr w:type="spellStart"/>
      <w:r w:rsidR="007D7EBD" w:rsidRPr="00FA1449">
        <w:rPr>
          <w:shd w:val="clear" w:color="auto" w:fill="FFFFFF"/>
        </w:rPr>
        <w:t>động</w:t>
      </w:r>
      <w:proofErr w:type="spellEnd"/>
      <w:r w:rsidR="007D7EBD" w:rsidRPr="00FA1449">
        <w:rPr>
          <w:shd w:val="clear" w:color="auto" w:fill="FFFFFF"/>
        </w:rPr>
        <w:t xml:space="preserve"> </w:t>
      </w:r>
      <w:proofErr w:type="spellStart"/>
      <w:r w:rsidR="007D7EBD" w:rsidRPr="00FA1449">
        <w:rPr>
          <w:shd w:val="clear" w:color="auto" w:fill="FFFFFF"/>
        </w:rPr>
        <w:t>mua</w:t>
      </w:r>
      <w:proofErr w:type="spellEnd"/>
      <w:r w:rsidR="007D7EBD" w:rsidRPr="00FA1449">
        <w:rPr>
          <w:shd w:val="clear" w:color="auto" w:fill="FFFFFF"/>
        </w:rPr>
        <w:t xml:space="preserve"> </w:t>
      </w:r>
      <w:proofErr w:type="spellStart"/>
      <w:r w:rsidR="007D7EBD" w:rsidRPr="00FA1449">
        <w:rPr>
          <w:shd w:val="clear" w:color="auto" w:fill="FFFFFF"/>
        </w:rPr>
        <w:t>hàng</w:t>
      </w:r>
      <w:proofErr w:type="spellEnd"/>
      <w:r w:rsidR="007D7EBD" w:rsidRPr="00FA1449">
        <w:rPr>
          <w:shd w:val="clear" w:color="auto" w:fill="FFFFFF"/>
        </w:rPr>
        <w:t xml:space="preserve"> </w:t>
      </w:r>
      <w:proofErr w:type="spellStart"/>
      <w:r w:rsidR="007D7EBD" w:rsidRPr="00FA1449">
        <w:rPr>
          <w:shd w:val="clear" w:color="auto" w:fill="FFFFFF"/>
        </w:rPr>
        <w:t>và</w:t>
      </w:r>
      <w:proofErr w:type="spellEnd"/>
      <w:r w:rsidR="007D7EBD" w:rsidRPr="00FA1449">
        <w:rPr>
          <w:shd w:val="clear" w:color="auto" w:fill="FFFFFF"/>
        </w:rPr>
        <w:t xml:space="preserve"> </w:t>
      </w:r>
      <w:proofErr w:type="spellStart"/>
      <w:r w:rsidR="007D7EBD" w:rsidRPr="00FA1449">
        <w:rPr>
          <w:shd w:val="clear" w:color="auto" w:fill="FFFFFF"/>
        </w:rPr>
        <w:t>vai</w:t>
      </w:r>
      <w:proofErr w:type="spellEnd"/>
      <w:r w:rsidR="007D7EBD" w:rsidRPr="00FA1449">
        <w:rPr>
          <w:shd w:val="clear" w:color="auto" w:fill="FFFFFF"/>
        </w:rPr>
        <w:t xml:space="preserve"> </w:t>
      </w:r>
      <w:proofErr w:type="spellStart"/>
      <w:r w:rsidR="007D7EBD" w:rsidRPr="00FA1449">
        <w:rPr>
          <w:shd w:val="clear" w:color="auto" w:fill="FFFFFF"/>
        </w:rPr>
        <w:t>trò</w:t>
      </w:r>
      <w:proofErr w:type="spellEnd"/>
      <w:r w:rsidR="007D7EBD" w:rsidRPr="00FA1449">
        <w:rPr>
          <w:shd w:val="clear" w:color="auto" w:fill="FFFFFF"/>
        </w:rPr>
        <w:t xml:space="preserve"> </w:t>
      </w:r>
      <w:proofErr w:type="spellStart"/>
      <w:r w:rsidR="007D7EBD" w:rsidRPr="00FA1449">
        <w:rPr>
          <w:shd w:val="clear" w:color="auto" w:fill="FFFFFF"/>
        </w:rPr>
        <w:t>của</w:t>
      </w:r>
      <w:proofErr w:type="spellEnd"/>
      <w:r w:rsidR="007D7EBD" w:rsidRPr="00FA1449">
        <w:rPr>
          <w:shd w:val="clear" w:color="auto" w:fill="FFFFFF"/>
        </w:rPr>
        <w:t xml:space="preserve"> </w:t>
      </w:r>
      <w:proofErr w:type="spellStart"/>
      <w:r w:rsidR="007D7EBD" w:rsidRPr="00FA1449">
        <w:rPr>
          <w:shd w:val="clear" w:color="auto" w:fill="FFFFFF"/>
        </w:rPr>
        <w:t>những</w:t>
      </w:r>
      <w:proofErr w:type="spellEnd"/>
      <w:r w:rsidR="007D7EBD" w:rsidRPr="00FA1449">
        <w:rPr>
          <w:shd w:val="clear" w:color="auto" w:fill="FFFFFF"/>
        </w:rPr>
        <w:t xml:space="preserve"> </w:t>
      </w:r>
      <w:proofErr w:type="spellStart"/>
      <w:r w:rsidR="007D7EBD" w:rsidRPr="00FA1449">
        <w:rPr>
          <w:shd w:val="clear" w:color="auto" w:fill="FFFFFF"/>
        </w:rPr>
        <w:t>người</w:t>
      </w:r>
      <w:proofErr w:type="spellEnd"/>
      <w:r w:rsidR="007D7EBD" w:rsidRPr="00FA1449">
        <w:rPr>
          <w:shd w:val="clear" w:color="auto" w:fill="FFFFFF"/>
        </w:rPr>
        <w:t xml:space="preserve"> </w:t>
      </w:r>
      <w:proofErr w:type="spellStart"/>
      <w:r w:rsidR="007D7EBD" w:rsidRPr="00FA1449">
        <w:rPr>
          <w:shd w:val="clear" w:color="auto" w:fill="FFFFFF"/>
        </w:rPr>
        <w:t>đứng</w:t>
      </w:r>
      <w:proofErr w:type="spellEnd"/>
      <w:r w:rsidR="007D7EBD" w:rsidRPr="00FA1449">
        <w:rPr>
          <w:shd w:val="clear" w:color="auto" w:fill="FFFFFF"/>
        </w:rPr>
        <w:t xml:space="preserve"> </w:t>
      </w:r>
      <w:proofErr w:type="spellStart"/>
      <w:r w:rsidR="007D7EBD" w:rsidRPr="00FA1449">
        <w:rPr>
          <w:shd w:val="clear" w:color="auto" w:fill="FFFFFF"/>
        </w:rPr>
        <w:t>đầu</w:t>
      </w:r>
      <w:proofErr w:type="spellEnd"/>
      <w:r w:rsidR="007D7EBD" w:rsidRPr="00FA1449">
        <w:rPr>
          <w:shd w:val="clear" w:color="auto" w:fill="FFFFFF"/>
        </w:rPr>
        <w:t xml:space="preserve"> </w:t>
      </w:r>
      <w:proofErr w:type="spellStart"/>
      <w:r w:rsidR="007D7EBD" w:rsidRPr="00FA1449">
        <w:rPr>
          <w:shd w:val="clear" w:color="auto" w:fill="FFFFFF"/>
        </w:rPr>
        <w:t>chuỗi</w:t>
      </w:r>
      <w:proofErr w:type="spellEnd"/>
      <w:r w:rsidR="007D7EBD" w:rsidRPr="00FA1449">
        <w:rPr>
          <w:shd w:val="clear" w:color="auto" w:fill="FFFFFF"/>
        </w:rPr>
        <w:t xml:space="preserve"> </w:t>
      </w:r>
      <w:proofErr w:type="spellStart"/>
      <w:r w:rsidR="007D7EBD" w:rsidRPr="00FA1449">
        <w:rPr>
          <w:shd w:val="clear" w:color="auto" w:fill="FFFFFF"/>
        </w:rPr>
        <w:t>cung</w:t>
      </w:r>
      <w:proofErr w:type="spellEnd"/>
      <w:r w:rsidR="007D7EBD" w:rsidRPr="00FA1449">
        <w:rPr>
          <w:shd w:val="clear" w:color="auto" w:fill="FFFFFF"/>
        </w:rPr>
        <w:t xml:space="preserve"> </w:t>
      </w:r>
      <w:proofErr w:type="spellStart"/>
      <w:r w:rsidR="007D7EBD" w:rsidRPr="00FA1449">
        <w:rPr>
          <w:shd w:val="clear" w:color="auto" w:fill="FFFFFF"/>
        </w:rPr>
        <w:t>ứng</w:t>
      </w:r>
      <w:proofErr w:type="spellEnd"/>
      <w:r w:rsidR="007D7EBD" w:rsidRPr="00FA1449">
        <w:rPr>
          <w:shd w:val="clear" w:color="auto" w:fill="FFFFFF"/>
        </w:rPr>
        <w:t>.</w:t>
      </w:r>
      <w:r w:rsidR="007D7EBD">
        <w:rPr>
          <w:rStyle w:val="Rimandonotadichiusura"/>
          <w:rFonts w:cs="Arial"/>
          <w:szCs w:val="24"/>
          <w:shd w:val="clear" w:color="auto" w:fill="FFFFFF"/>
        </w:rPr>
        <w:endnoteReference w:id="125"/>
      </w:r>
      <w:r w:rsidR="007D7EBD">
        <w:rPr>
          <w:shd w:val="clear" w:color="auto" w:fill="FFFFFF"/>
        </w:rPr>
        <w:t xml:space="preserve"> </w:t>
      </w:r>
      <w:r w:rsidR="007D7EBD" w:rsidRPr="00FA1449">
        <w:rPr>
          <w:shd w:val="clear" w:color="auto" w:fill="FFFFFF"/>
        </w:rPr>
        <w:t xml:space="preserve">Do </w:t>
      </w:r>
      <w:proofErr w:type="spellStart"/>
      <w:r w:rsidR="007D7EBD" w:rsidRPr="00FA1449">
        <w:rPr>
          <w:shd w:val="clear" w:color="auto" w:fill="FFFFFF"/>
        </w:rPr>
        <w:t>đó</w:t>
      </w:r>
      <w:proofErr w:type="spellEnd"/>
      <w:r w:rsidR="007D7EBD" w:rsidRPr="00FA1449">
        <w:rPr>
          <w:shd w:val="clear" w:color="auto" w:fill="FFFFFF"/>
        </w:rPr>
        <w:t xml:space="preserve">, </w:t>
      </w:r>
      <w:proofErr w:type="spellStart"/>
      <w:r w:rsidR="007D7EBD">
        <w:rPr>
          <w:shd w:val="clear" w:color="auto" w:fill="FFFFFF"/>
        </w:rPr>
        <w:t>đây</w:t>
      </w:r>
      <w:proofErr w:type="spellEnd"/>
      <w:r w:rsidR="007D7EBD">
        <w:rPr>
          <w:shd w:val="clear" w:color="auto" w:fill="FFFFFF"/>
        </w:rPr>
        <w:t xml:space="preserve"> </w:t>
      </w:r>
      <w:proofErr w:type="spellStart"/>
      <w:r w:rsidR="007D7EBD">
        <w:rPr>
          <w:shd w:val="clear" w:color="auto" w:fill="FFFFFF"/>
        </w:rPr>
        <w:t>là</w:t>
      </w:r>
      <w:proofErr w:type="spellEnd"/>
      <w:r w:rsidR="007D7EBD">
        <w:rPr>
          <w:shd w:val="clear" w:color="auto" w:fill="FFFFFF"/>
        </w:rPr>
        <w:t xml:space="preserve"> </w:t>
      </w:r>
      <w:proofErr w:type="spellStart"/>
      <w:r w:rsidR="007D7EBD">
        <w:rPr>
          <w:shd w:val="clear" w:color="auto" w:fill="FFFFFF"/>
        </w:rPr>
        <w:t>thời</w:t>
      </w:r>
      <w:proofErr w:type="spellEnd"/>
      <w:r w:rsidR="007D7EBD">
        <w:rPr>
          <w:shd w:val="clear" w:color="auto" w:fill="FFFFFF"/>
        </w:rPr>
        <w:t xml:space="preserve"> </w:t>
      </w:r>
      <w:proofErr w:type="spellStart"/>
      <w:r w:rsidR="007D7EBD" w:rsidRPr="00FA1449">
        <w:rPr>
          <w:shd w:val="clear" w:color="auto" w:fill="FFFFFF"/>
        </w:rPr>
        <w:t>điểm</w:t>
      </w:r>
      <w:proofErr w:type="spellEnd"/>
      <w:r w:rsidR="007D7EBD" w:rsidRPr="00FA1449">
        <w:rPr>
          <w:shd w:val="clear" w:color="auto" w:fill="FFFFFF"/>
        </w:rPr>
        <w:t xml:space="preserve"> </w:t>
      </w:r>
      <w:proofErr w:type="spellStart"/>
      <w:r w:rsidR="007D7EBD" w:rsidRPr="00FA1449">
        <w:rPr>
          <w:shd w:val="clear" w:color="auto" w:fill="FFFFFF"/>
        </w:rPr>
        <w:t>quan</w:t>
      </w:r>
      <w:proofErr w:type="spellEnd"/>
      <w:r w:rsidR="007D7EBD" w:rsidRPr="00FA1449">
        <w:rPr>
          <w:shd w:val="clear" w:color="auto" w:fill="FFFFFF"/>
        </w:rPr>
        <w:t xml:space="preserve"> </w:t>
      </w:r>
      <w:proofErr w:type="spellStart"/>
      <w:r w:rsidR="007D7EBD" w:rsidRPr="00FA1449">
        <w:rPr>
          <w:shd w:val="clear" w:color="auto" w:fill="FFFFFF"/>
        </w:rPr>
        <w:t>trọng</w:t>
      </w:r>
      <w:proofErr w:type="spellEnd"/>
      <w:r w:rsidR="007D7EBD" w:rsidRPr="00FA1449">
        <w:rPr>
          <w:shd w:val="clear" w:color="auto" w:fill="FFFFFF"/>
        </w:rPr>
        <w:t xml:space="preserve"> </w:t>
      </w:r>
      <w:proofErr w:type="spellStart"/>
      <w:r w:rsidR="007D7EBD" w:rsidRPr="00FA1449">
        <w:rPr>
          <w:shd w:val="clear" w:color="auto" w:fill="FFFFFF"/>
        </w:rPr>
        <w:t>mà</w:t>
      </w:r>
      <w:proofErr w:type="spellEnd"/>
      <w:r w:rsidR="007D7EBD" w:rsidRPr="00FA1449">
        <w:rPr>
          <w:shd w:val="clear" w:color="auto" w:fill="FFFFFF"/>
        </w:rPr>
        <w:t xml:space="preserve"> </w:t>
      </w:r>
      <w:proofErr w:type="spellStart"/>
      <w:r w:rsidR="007D7EBD" w:rsidRPr="00FA1449">
        <w:rPr>
          <w:shd w:val="clear" w:color="auto" w:fill="FFFFFF"/>
        </w:rPr>
        <w:t>các</w:t>
      </w:r>
      <w:proofErr w:type="spellEnd"/>
      <w:r w:rsidR="007D7EBD" w:rsidRPr="00FA1449">
        <w:rPr>
          <w:shd w:val="clear" w:color="auto" w:fill="FFFFFF"/>
        </w:rPr>
        <w:t xml:space="preserve"> </w:t>
      </w:r>
      <w:proofErr w:type="spellStart"/>
      <w:r w:rsidR="007D7EBD">
        <w:rPr>
          <w:shd w:val="clear" w:color="auto" w:fill="FFFFFF"/>
        </w:rPr>
        <w:t>nhãn</w:t>
      </w:r>
      <w:proofErr w:type="spellEnd"/>
      <w:r w:rsidR="007D7EBD">
        <w:rPr>
          <w:shd w:val="clear" w:color="auto" w:fill="FFFFFF"/>
        </w:rPr>
        <w:t xml:space="preserve"> </w:t>
      </w:r>
      <w:proofErr w:type="spellStart"/>
      <w:r w:rsidR="007D7EBD">
        <w:rPr>
          <w:shd w:val="clear" w:color="auto" w:fill="FFFFFF"/>
        </w:rPr>
        <w:t>hàng</w:t>
      </w:r>
      <w:proofErr w:type="spellEnd"/>
      <w:r w:rsidR="007D7EBD" w:rsidRPr="00FA1449">
        <w:rPr>
          <w:shd w:val="clear" w:color="auto" w:fill="FFFFFF"/>
        </w:rPr>
        <w:t xml:space="preserve"> </w:t>
      </w:r>
      <w:proofErr w:type="spellStart"/>
      <w:r w:rsidR="007D7EBD" w:rsidRPr="00FA1449">
        <w:rPr>
          <w:shd w:val="clear" w:color="auto" w:fill="FFFFFF"/>
        </w:rPr>
        <w:t>và</w:t>
      </w:r>
      <w:proofErr w:type="spellEnd"/>
      <w:r w:rsidR="007D7EBD" w:rsidRPr="00FA1449">
        <w:rPr>
          <w:shd w:val="clear" w:color="auto" w:fill="FFFFFF"/>
        </w:rPr>
        <w:t xml:space="preserve"> </w:t>
      </w:r>
      <w:proofErr w:type="spellStart"/>
      <w:r w:rsidR="007D7EBD" w:rsidRPr="00FA1449">
        <w:rPr>
          <w:shd w:val="clear" w:color="auto" w:fill="FFFFFF"/>
        </w:rPr>
        <w:t>nhà</w:t>
      </w:r>
      <w:proofErr w:type="spellEnd"/>
      <w:r w:rsidR="007D7EBD" w:rsidRPr="00FA1449">
        <w:rPr>
          <w:shd w:val="clear" w:color="auto" w:fill="FFFFFF"/>
        </w:rPr>
        <w:t xml:space="preserve"> </w:t>
      </w:r>
      <w:proofErr w:type="spellStart"/>
      <w:r w:rsidR="007D7EBD" w:rsidRPr="00FA1449">
        <w:rPr>
          <w:shd w:val="clear" w:color="auto" w:fill="FFFFFF"/>
        </w:rPr>
        <w:t>bán</w:t>
      </w:r>
      <w:proofErr w:type="spellEnd"/>
      <w:r w:rsidR="007D7EBD" w:rsidRPr="00FA1449">
        <w:rPr>
          <w:shd w:val="clear" w:color="auto" w:fill="FFFFFF"/>
        </w:rPr>
        <w:t xml:space="preserve"> </w:t>
      </w:r>
      <w:proofErr w:type="spellStart"/>
      <w:r w:rsidR="007D7EBD" w:rsidRPr="00FA1449">
        <w:rPr>
          <w:shd w:val="clear" w:color="auto" w:fill="FFFFFF"/>
        </w:rPr>
        <w:t>lẻ</w:t>
      </w:r>
      <w:proofErr w:type="spellEnd"/>
      <w:r w:rsidR="007D7EBD" w:rsidRPr="00FA1449">
        <w:rPr>
          <w:shd w:val="clear" w:color="auto" w:fill="FFFFFF"/>
        </w:rPr>
        <w:t xml:space="preserve"> </w:t>
      </w:r>
      <w:proofErr w:type="spellStart"/>
      <w:r w:rsidR="007D7EBD" w:rsidRPr="00FA1449">
        <w:rPr>
          <w:shd w:val="clear" w:color="auto" w:fill="FFFFFF"/>
        </w:rPr>
        <w:t>phải</w:t>
      </w:r>
      <w:proofErr w:type="spellEnd"/>
      <w:r w:rsidR="007D7EBD" w:rsidRPr="00FA1449">
        <w:rPr>
          <w:shd w:val="clear" w:color="auto" w:fill="FFFFFF"/>
        </w:rPr>
        <w:t xml:space="preserve"> </w:t>
      </w:r>
      <w:proofErr w:type="spellStart"/>
      <w:r w:rsidR="007D7EBD" w:rsidRPr="00FA1449">
        <w:rPr>
          <w:shd w:val="clear" w:color="auto" w:fill="FFFFFF"/>
        </w:rPr>
        <w:t>làm</w:t>
      </w:r>
      <w:proofErr w:type="spellEnd"/>
      <w:r w:rsidR="007D7EBD" w:rsidRPr="00FA1449">
        <w:rPr>
          <w:shd w:val="clear" w:color="auto" w:fill="FFFFFF"/>
        </w:rPr>
        <w:t xml:space="preserve"> </w:t>
      </w:r>
      <w:proofErr w:type="spellStart"/>
      <w:r w:rsidR="007D7EBD" w:rsidRPr="00FA1449">
        <w:rPr>
          <w:shd w:val="clear" w:color="auto" w:fill="FFFFFF"/>
        </w:rPr>
        <w:t>việc</w:t>
      </w:r>
      <w:proofErr w:type="spellEnd"/>
      <w:r w:rsidR="007D7EBD" w:rsidRPr="00FA1449">
        <w:rPr>
          <w:shd w:val="clear" w:color="auto" w:fill="FFFFFF"/>
        </w:rPr>
        <w:t xml:space="preserve"> </w:t>
      </w:r>
      <w:proofErr w:type="spellStart"/>
      <w:r w:rsidR="007D7EBD" w:rsidRPr="00FA1449">
        <w:rPr>
          <w:shd w:val="clear" w:color="auto" w:fill="FFFFFF"/>
        </w:rPr>
        <w:t>với</w:t>
      </w:r>
      <w:proofErr w:type="spellEnd"/>
      <w:r w:rsidR="007D7EBD" w:rsidRPr="00FA1449">
        <w:rPr>
          <w:shd w:val="clear" w:color="auto" w:fill="FFFFFF"/>
        </w:rPr>
        <w:t xml:space="preserve"> </w:t>
      </w:r>
      <w:proofErr w:type="spellStart"/>
      <w:r w:rsidR="007D7EBD" w:rsidRPr="00FA1449">
        <w:rPr>
          <w:shd w:val="clear" w:color="auto" w:fill="FFFFFF"/>
        </w:rPr>
        <w:t>các</w:t>
      </w:r>
      <w:proofErr w:type="spellEnd"/>
      <w:r w:rsidR="007D7EBD" w:rsidRPr="00FA1449">
        <w:rPr>
          <w:shd w:val="clear" w:color="auto" w:fill="FFFFFF"/>
        </w:rPr>
        <w:t xml:space="preserve"> </w:t>
      </w:r>
      <w:proofErr w:type="spellStart"/>
      <w:r w:rsidR="007D7EBD" w:rsidRPr="00FA1449">
        <w:rPr>
          <w:shd w:val="clear" w:color="auto" w:fill="FFFFFF"/>
        </w:rPr>
        <w:t>nhà</w:t>
      </w:r>
      <w:proofErr w:type="spellEnd"/>
      <w:r w:rsidR="007D7EBD" w:rsidRPr="00FA1449">
        <w:rPr>
          <w:shd w:val="clear" w:color="auto" w:fill="FFFFFF"/>
        </w:rPr>
        <w:t xml:space="preserve"> </w:t>
      </w:r>
      <w:proofErr w:type="spellStart"/>
      <w:r w:rsidR="007D7EBD" w:rsidRPr="00FA1449">
        <w:rPr>
          <w:shd w:val="clear" w:color="auto" w:fill="FFFFFF"/>
        </w:rPr>
        <w:t>cung</w:t>
      </w:r>
      <w:proofErr w:type="spellEnd"/>
      <w:r w:rsidR="007D7EBD" w:rsidRPr="00FA1449">
        <w:rPr>
          <w:shd w:val="clear" w:color="auto" w:fill="FFFFFF"/>
        </w:rPr>
        <w:t xml:space="preserve"> </w:t>
      </w:r>
      <w:proofErr w:type="spellStart"/>
      <w:r w:rsidR="007D7EBD" w:rsidRPr="00FA1449">
        <w:rPr>
          <w:shd w:val="clear" w:color="auto" w:fill="FFFFFF"/>
        </w:rPr>
        <w:t>cấp</w:t>
      </w:r>
      <w:proofErr w:type="spellEnd"/>
      <w:r w:rsidR="007D7EBD" w:rsidRPr="00FA1449">
        <w:rPr>
          <w:shd w:val="clear" w:color="auto" w:fill="FFFFFF"/>
        </w:rPr>
        <w:t xml:space="preserve"> </w:t>
      </w:r>
      <w:proofErr w:type="spellStart"/>
      <w:r w:rsidR="007D7EBD" w:rsidRPr="00FA1449">
        <w:rPr>
          <w:shd w:val="clear" w:color="auto" w:fill="FFFFFF"/>
        </w:rPr>
        <w:t>củ</w:t>
      </w:r>
      <w:r w:rsidR="007D7EBD">
        <w:rPr>
          <w:shd w:val="clear" w:color="auto" w:fill="FFFFFF"/>
        </w:rPr>
        <w:t>a</w:t>
      </w:r>
      <w:proofErr w:type="spellEnd"/>
      <w:r w:rsidR="007D7EBD">
        <w:rPr>
          <w:shd w:val="clear" w:color="auto" w:fill="FFFFFF"/>
        </w:rPr>
        <w:t xml:space="preserve"> </w:t>
      </w:r>
      <w:proofErr w:type="spellStart"/>
      <w:r w:rsidR="007D7EBD">
        <w:rPr>
          <w:shd w:val="clear" w:color="auto" w:fill="FFFFFF"/>
        </w:rPr>
        <w:t>mình</w:t>
      </w:r>
      <w:proofErr w:type="spellEnd"/>
      <w:r w:rsidR="007D7EBD" w:rsidRPr="00FA1449">
        <w:rPr>
          <w:shd w:val="clear" w:color="auto" w:fill="FFFFFF"/>
        </w:rPr>
        <w:t xml:space="preserve"> </w:t>
      </w:r>
      <w:proofErr w:type="spellStart"/>
      <w:r w:rsidR="007D7EBD" w:rsidRPr="00FA1449">
        <w:rPr>
          <w:shd w:val="clear" w:color="auto" w:fill="FFFFFF"/>
        </w:rPr>
        <w:t>và</w:t>
      </w:r>
      <w:proofErr w:type="spellEnd"/>
      <w:r w:rsidR="007D7EBD" w:rsidRPr="00FA1449">
        <w:rPr>
          <w:shd w:val="clear" w:color="auto" w:fill="FFFFFF"/>
        </w:rPr>
        <w:t xml:space="preserve"> </w:t>
      </w:r>
      <w:proofErr w:type="spellStart"/>
      <w:r w:rsidR="007D7EBD" w:rsidRPr="00FA1449">
        <w:rPr>
          <w:shd w:val="clear" w:color="auto" w:fill="FFFFFF"/>
        </w:rPr>
        <w:t>đồng</w:t>
      </w:r>
      <w:proofErr w:type="spellEnd"/>
      <w:r w:rsidR="007D7EBD" w:rsidRPr="00FA1449">
        <w:rPr>
          <w:shd w:val="clear" w:color="auto" w:fill="FFFFFF"/>
        </w:rPr>
        <w:t xml:space="preserve"> ý </w:t>
      </w:r>
      <w:proofErr w:type="spellStart"/>
      <w:r w:rsidR="007D7EBD" w:rsidRPr="00FA1449">
        <w:rPr>
          <w:shd w:val="clear" w:color="auto" w:fill="FFFFFF"/>
        </w:rPr>
        <w:t>với</w:t>
      </w:r>
      <w:proofErr w:type="spellEnd"/>
      <w:r w:rsidR="007D7EBD" w:rsidRPr="00FA1449">
        <w:rPr>
          <w:shd w:val="clear" w:color="auto" w:fill="FFFFFF"/>
        </w:rPr>
        <w:t xml:space="preserve"> </w:t>
      </w:r>
      <w:proofErr w:type="spellStart"/>
      <w:r w:rsidR="007D7EBD" w:rsidRPr="00FA1449">
        <w:rPr>
          <w:shd w:val="clear" w:color="auto" w:fill="FFFFFF"/>
        </w:rPr>
        <w:t>các</w:t>
      </w:r>
      <w:proofErr w:type="spellEnd"/>
      <w:r w:rsidR="007D7EBD" w:rsidRPr="00FA1449">
        <w:rPr>
          <w:shd w:val="clear" w:color="auto" w:fill="FFFFFF"/>
        </w:rPr>
        <w:t xml:space="preserve"> </w:t>
      </w:r>
      <w:proofErr w:type="spellStart"/>
      <w:r w:rsidR="007D7EBD">
        <w:rPr>
          <w:shd w:val="clear" w:color="auto" w:fill="FFFFFF"/>
        </w:rPr>
        <w:t>hoạt</w:t>
      </w:r>
      <w:proofErr w:type="spellEnd"/>
      <w:r w:rsidR="007D7EBD">
        <w:rPr>
          <w:shd w:val="clear" w:color="auto" w:fill="FFFFFF"/>
        </w:rPr>
        <w:t xml:space="preserve"> </w:t>
      </w:r>
      <w:proofErr w:type="spellStart"/>
      <w:r w:rsidR="007D7EBD">
        <w:rPr>
          <w:shd w:val="clear" w:color="auto" w:fill="FFFFFF"/>
        </w:rPr>
        <w:t>động</w:t>
      </w:r>
      <w:proofErr w:type="spellEnd"/>
      <w:r w:rsidR="007D7EBD" w:rsidRPr="00FA1449">
        <w:rPr>
          <w:shd w:val="clear" w:color="auto" w:fill="FFFFFF"/>
        </w:rPr>
        <w:t xml:space="preserve"> </w:t>
      </w:r>
      <w:proofErr w:type="spellStart"/>
      <w:r w:rsidR="007D7EBD" w:rsidRPr="00FA1449">
        <w:rPr>
          <w:shd w:val="clear" w:color="auto" w:fill="FFFFFF"/>
        </w:rPr>
        <w:t>mua</w:t>
      </w:r>
      <w:proofErr w:type="spellEnd"/>
      <w:r w:rsidR="007D7EBD" w:rsidRPr="00FA1449">
        <w:rPr>
          <w:shd w:val="clear" w:color="auto" w:fill="FFFFFF"/>
        </w:rPr>
        <w:t xml:space="preserve"> </w:t>
      </w:r>
      <w:proofErr w:type="spellStart"/>
      <w:r w:rsidR="007D7EBD" w:rsidRPr="00FA1449">
        <w:rPr>
          <w:shd w:val="clear" w:color="auto" w:fill="FFFFFF"/>
        </w:rPr>
        <w:t>hàng</w:t>
      </w:r>
      <w:proofErr w:type="spellEnd"/>
      <w:r w:rsidR="007D7EBD" w:rsidRPr="00FA1449">
        <w:rPr>
          <w:shd w:val="clear" w:color="auto" w:fill="FFFFFF"/>
        </w:rPr>
        <w:t xml:space="preserve"> </w:t>
      </w:r>
      <w:proofErr w:type="spellStart"/>
      <w:r w:rsidR="007D7EBD" w:rsidRPr="00FA1449">
        <w:rPr>
          <w:shd w:val="clear" w:color="auto" w:fill="FFFFFF"/>
        </w:rPr>
        <w:t>có</w:t>
      </w:r>
      <w:proofErr w:type="spellEnd"/>
      <w:r w:rsidR="007D7EBD" w:rsidRPr="00FA1449">
        <w:rPr>
          <w:shd w:val="clear" w:color="auto" w:fill="FFFFFF"/>
        </w:rPr>
        <w:t xml:space="preserve"> </w:t>
      </w:r>
      <w:proofErr w:type="spellStart"/>
      <w:r w:rsidR="007D7EBD" w:rsidRPr="00FA1449">
        <w:rPr>
          <w:shd w:val="clear" w:color="auto" w:fill="FFFFFF"/>
        </w:rPr>
        <w:t>trách</w:t>
      </w:r>
      <w:proofErr w:type="spellEnd"/>
      <w:r w:rsidR="007D7EBD" w:rsidRPr="00FA1449">
        <w:rPr>
          <w:shd w:val="clear" w:color="auto" w:fill="FFFFFF"/>
        </w:rPr>
        <w:t xml:space="preserve"> </w:t>
      </w:r>
      <w:proofErr w:type="spellStart"/>
      <w:r w:rsidR="007D7EBD" w:rsidRPr="00FA1449">
        <w:rPr>
          <w:shd w:val="clear" w:color="auto" w:fill="FFFFFF"/>
        </w:rPr>
        <w:t>nhiệm</w:t>
      </w:r>
      <w:proofErr w:type="spellEnd"/>
      <w:r w:rsidR="007D7EBD" w:rsidRPr="00FA1449">
        <w:rPr>
          <w:shd w:val="clear" w:color="auto" w:fill="FFFFFF"/>
        </w:rPr>
        <w:t xml:space="preserve">, </w:t>
      </w:r>
      <w:proofErr w:type="spellStart"/>
      <w:r w:rsidR="007D7EBD">
        <w:rPr>
          <w:shd w:val="clear" w:color="auto" w:fill="FFFFFF"/>
        </w:rPr>
        <w:t>cụ</w:t>
      </w:r>
      <w:proofErr w:type="spellEnd"/>
      <w:r w:rsidR="007D7EBD">
        <w:rPr>
          <w:shd w:val="clear" w:color="auto" w:fill="FFFFFF"/>
        </w:rPr>
        <w:t xml:space="preserve"> </w:t>
      </w:r>
      <w:proofErr w:type="spellStart"/>
      <w:r w:rsidR="007D7EBD">
        <w:rPr>
          <w:shd w:val="clear" w:color="auto" w:fill="FFFFFF"/>
        </w:rPr>
        <w:t>thể</w:t>
      </w:r>
      <w:proofErr w:type="spellEnd"/>
      <w:r w:rsidR="007D7EBD">
        <w:rPr>
          <w:shd w:val="clear" w:color="auto" w:fill="FFFFFF"/>
        </w:rPr>
        <w:t xml:space="preserve"> </w:t>
      </w:r>
      <w:proofErr w:type="spellStart"/>
      <w:r w:rsidR="007D7EBD">
        <w:rPr>
          <w:shd w:val="clear" w:color="auto" w:fill="FFFFFF"/>
        </w:rPr>
        <w:t>là</w:t>
      </w:r>
      <w:proofErr w:type="spellEnd"/>
      <w:r w:rsidR="007D7EBD">
        <w:rPr>
          <w:shd w:val="clear" w:color="auto" w:fill="FFFFFF"/>
        </w:rPr>
        <w:t xml:space="preserve"> </w:t>
      </w:r>
      <w:proofErr w:type="spellStart"/>
      <w:r w:rsidR="007D7EBD">
        <w:rPr>
          <w:shd w:val="clear" w:color="auto" w:fill="FFFFFF"/>
        </w:rPr>
        <w:t>chấp</w:t>
      </w:r>
      <w:proofErr w:type="spellEnd"/>
      <w:r w:rsidR="007D7EBD">
        <w:rPr>
          <w:shd w:val="clear" w:color="auto" w:fill="FFFFFF"/>
        </w:rPr>
        <w:t xml:space="preserve"> </w:t>
      </w:r>
      <w:proofErr w:type="spellStart"/>
      <w:r w:rsidR="007D7EBD">
        <w:rPr>
          <w:shd w:val="clear" w:color="auto" w:fill="FFFFFF"/>
        </w:rPr>
        <w:t>thuận</w:t>
      </w:r>
      <w:proofErr w:type="spellEnd"/>
      <w:r w:rsidR="007D7EBD">
        <w:rPr>
          <w:shd w:val="clear" w:color="auto" w:fill="FFFFFF"/>
        </w:rPr>
        <w:t xml:space="preserve"> </w:t>
      </w:r>
      <w:proofErr w:type="spellStart"/>
      <w:r w:rsidR="007D7EBD" w:rsidRPr="00FA1449">
        <w:rPr>
          <w:shd w:val="clear" w:color="auto" w:fill="FFFFFF"/>
        </w:rPr>
        <w:t>giá</w:t>
      </w:r>
      <w:proofErr w:type="spellEnd"/>
      <w:r w:rsidR="007D7EBD">
        <w:rPr>
          <w:shd w:val="clear" w:color="auto" w:fill="FFFFFF"/>
        </w:rPr>
        <w:t xml:space="preserve"> </w:t>
      </w:r>
      <w:proofErr w:type="spellStart"/>
      <w:r w:rsidR="007D7EBD">
        <w:rPr>
          <w:shd w:val="clear" w:color="auto" w:fill="FFFFFF"/>
        </w:rPr>
        <w:t>mua</w:t>
      </w:r>
      <w:proofErr w:type="spellEnd"/>
      <w:r w:rsidR="007D7EBD" w:rsidRPr="00FA1449">
        <w:rPr>
          <w:shd w:val="clear" w:color="auto" w:fill="FFFFFF"/>
        </w:rPr>
        <w:t xml:space="preserve"> </w:t>
      </w:r>
      <w:proofErr w:type="spellStart"/>
      <w:r w:rsidR="007D7EBD" w:rsidRPr="00FA1449">
        <w:rPr>
          <w:shd w:val="clear" w:color="auto" w:fill="FFFFFF"/>
        </w:rPr>
        <w:t>hợ</w:t>
      </w:r>
      <w:r w:rsidR="007D7EBD">
        <w:rPr>
          <w:shd w:val="clear" w:color="auto" w:fill="FFFFFF"/>
        </w:rPr>
        <w:t>p</w:t>
      </w:r>
      <w:proofErr w:type="spellEnd"/>
      <w:r w:rsidR="007D7EBD">
        <w:rPr>
          <w:shd w:val="clear" w:color="auto" w:fill="FFFFFF"/>
        </w:rPr>
        <w:t xml:space="preserve"> </w:t>
      </w:r>
      <w:proofErr w:type="spellStart"/>
      <w:r w:rsidR="007D7EBD">
        <w:rPr>
          <w:shd w:val="clear" w:color="auto" w:fill="FFFFFF"/>
        </w:rPr>
        <w:t>lý</w:t>
      </w:r>
      <w:proofErr w:type="spellEnd"/>
      <w:r w:rsidR="007D7EBD" w:rsidRPr="00FA1449">
        <w:rPr>
          <w:shd w:val="clear" w:color="auto" w:fill="FFFFFF"/>
        </w:rPr>
        <w:t xml:space="preserve">, </w:t>
      </w:r>
      <w:proofErr w:type="spellStart"/>
      <w:r w:rsidR="007D7EBD">
        <w:rPr>
          <w:shd w:val="clear" w:color="auto" w:fill="FFFFFF"/>
        </w:rPr>
        <w:t>điều</w:t>
      </w:r>
      <w:proofErr w:type="spellEnd"/>
      <w:r w:rsidR="007D7EBD">
        <w:rPr>
          <w:shd w:val="clear" w:color="auto" w:fill="FFFFFF"/>
        </w:rPr>
        <w:t xml:space="preserve"> </w:t>
      </w:r>
      <w:proofErr w:type="spellStart"/>
      <w:r w:rsidR="007D7EBD">
        <w:rPr>
          <w:shd w:val="clear" w:color="auto" w:fill="FFFFFF"/>
        </w:rPr>
        <w:t>này</w:t>
      </w:r>
      <w:proofErr w:type="spellEnd"/>
      <w:r w:rsidR="007D7EBD">
        <w:rPr>
          <w:shd w:val="clear" w:color="auto" w:fill="FFFFFF"/>
        </w:rPr>
        <w:t xml:space="preserve"> </w:t>
      </w:r>
      <w:proofErr w:type="spellStart"/>
      <w:r w:rsidR="007D7EBD">
        <w:rPr>
          <w:shd w:val="clear" w:color="auto" w:fill="FFFFFF"/>
        </w:rPr>
        <w:t>giúp</w:t>
      </w:r>
      <w:proofErr w:type="spellEnd"/>
      <w:r w:rsidR="007D7EBD" w:rsidRPr="00FA1449">
        <w:rPr>
          <w:shd w:val="clear" w:color="auto" w:fill="FFFFFF"/>
        </w:rPr>
        <w:t xml:space="preserve"> </w:t>
      </w:r>
      <w:proofErr w:type="spellStart"/>
      <w:r w:rsidR="007D7EBD" w:rsidRPr="00FA1449">
        <w:rPr>
          <w:shd w:val="clear" w:color="auto" w:fill="FFFFFF"/>
        </w:rPr>
        <w:t>cả</w:t>
      </w:r>
      <w:proofErr w:type="spellEnd"/>
      <w:r w:rsidR="007D7EBD" w:rsidRPr="00FA1449">
        <w:rPr>
          <w:shd w:val="clear" w:color="auto" w:fill="FFFFFF"/>
        </w:rPr>
        <w:t xml:space="preserve"> </w:t>
      </w:r>
      <w:proofErr w:type="spellStart"/>
      <w:r w:rsidR="007D7EBD" w:rsidRPr="00FA1449">
        <w:rPr>
          <w:shd w:val="clear" w:color="auto" w:fill="FFFFFF"/>
        </w:rPr>
        <w:t>hai</w:t>
      </w:r>
      <w:proofErr w:type="spellEnd"/>
      <w:r w:rsidR="007D7EBD" w:rsidRPr="00FA1449">
        <w:rPr>
          <w:shd w:val="clear" w:color="auto" w:fill="FFFFFF"/>
        </w:rPr>
        <w:t xml:space="preserve"> </w:t>
      </w:r>
      <w:proofErr w:type="spellStart"/>
      <w:r w:rsidR="007D7EBD" w:rsidRPr="00FA1449">
        <w:rPr>
          <w:shd w:val="clear" w:color="auto" w:fill="FFFFFF"/>
        </w:rPr>
        <w:t>đều</w:t>
      </w:r>
      <w:proofErr w:type="spellEnd"/>
      <w:r w:rsidR="007D7EBD" w:rsidRPr="00FA1449">
        <w:rPr>
          <w:shd w:val="clear" w:color="auto" w:fill="FFFFFF"/>
        </w:rPr>
        <w:t xml:space="preserve"> </w:t>
      </w:r>
      <w:proofErr w:type="spellStart"/>
      <w:r w:rsidR="007D7EBD" w:rsidRPr="00FA1449">
        <w:rPr>
          <w:shd w:val="clear" w:color="auto" w:fill="FFFFFF"/>
        </w:rPr>
        <w:t>đạt</w:t>
      </w:r>
      <w:proofErr w:type="spellEnd"/>
      <w:r w:rsidR="007D7EBD" w:rsidRPr="00FA1449">
        <w:rPr>
          <w:shd w:val="clear" w:color="auto" w:fill="FFFFFF"/>
        </w:rPr>
        <w:t xml:space="preserve"> </w:t>
      </w:r>
      <w:proofErr w:type="spellStart"/>
      <w:r w:rsidR="007D7EBD" w:rsidRPr="00FA1449">
        <w:rPr>
          <w:shd w:val="clear" w:color="auto" w:fill="FFFFFF"/>
        </w:rPr>
        <w:t>được</w:t>
      </w:r>
      <w:proofErr w:type="spellEnd"/>
      <w:r w:rsidR="007D7EBD" w:rsidRPr="00FA1449">
        <w:rPr>
          <w:shd w:val="clear" w:color="auto" w:fill="FFFFFF"/>
        </w:rPr>
        <w:t xml:space="preserve"> </w:t>
      </w:r>
      <w:proofErr w:type="spellStart"/>
      <w:r w:rsidR="007D7EBD" w:rsidRPr="00FA1449">
        <w:rPr>
          <w:shd w:val="clear" w:color="auto" w:fill="FFFFFF"/>
        </w:rPr>
        <w:t>mục</w:t>
      </w:r>
      <w:proofErr w:type="spellEnd"/>
      <w:r w:rsidR="007D7EBD" w:rsidRPr="00FA1449">
        <w:rPr>
          <w:shd w:val="clear" w:color="auto" w:fill="FFFFFF"/>
        </w:rPr>
        <w:t xml:space="preserve"> </w:t>
      </w:r>
      <w:proofErr w:type="spellStart"/>
      <w:r w:rsidR="007D7EBD" w:rsidRPr="00FA1449">
        <w:rPr>
          <w:shd w:val="clear" w:color="auto" w:fill="FFFFFF"/>
        </w:rPr>
        <w:t>tiêu</w:t>
      </w:r>
      <w:proofErr w:type="spellEnd"/>
      <w:r w:rsidR="007D7EBD" w:rsidRPr="00FA1449">
        <w:rPr>
          <w:shd w:val="clear" w:color="auto" w:fill="FFFFFF"/>
        </w:rPr>
        <w:t xml:space="preserve"> </w:t>
      </w:r>
      <w:proofErr w:type="spellStart"/>
      <w:r w:rsidR="007D7EBD" w:rsidRPr="00FA1449">
        <w:rPr>
          <w:shd w:val="clear" w:color="auto" w:fill="FFFFFF"/>
        </w:rPr>
        <w:t>thương</w:t>
      </w:r>
      <w:proofErr w:type="spellEnd"/>
      <w:r w:rsidR="007D7EBD" w:rsidRPr="00FA1449">
        <w:rPr>
          <w:shd w:val="clear" w:color="auto" w:fill="FFFFFF"/>
        </w:rPr>
        <w:t xml:space="preserve"> </w:t>
      </w:r>
      <w:proofErr w:type="spellStart"/>
      <w:r w:rsidR="007D7EBD" w:rsidRPr="00FA1449">
        <w:rPr>
          <w:shd w:val="clear" w:color="auto" w:fill="FFFFFF"/>
        </w:rPr>
        <w:t>mại</w:t>
      </w:r>
      <w:proofErr w:type="spellEnd"/>
      <w:r w:rsidR="007D7EBD" w:rsidRPr="00FA1449">
        <w:rPr>
          <w:shd w:val="clear" w:color="auto" w:fill="FFFFFF"/>
        </w:rPr>
        <w:t xml:space="preserve"> </w:t>
      </w:r>
      <w:proofErr w:type="spellStart"/>
      <w:r w:rsidR="007D7EBD" w:rsidRPr="00FA1449">
        <w:rPr>
          <w:shd w:val="clear" w:color="auto" w:fill="FFFFFF"/>
        </w:rPr>
        <w:t>và</w:t>
      </w:r>
      <w:proofErr w:type="spellEnd"/>
      <w:r w:rsidR="007D7EBD" w:rsidRPr="00FA1449">
        <w:rPr>
          <w:shd w:val="clear" w:color="auto" w:fill="FFFFFF"/>
        </w:rPr>
        <w:t xml:space="preserve"> </w:t>
      </w:r>
      <w:proofErr w:type="spellStart"/>
      <w:r w:rsidR="007D7EBD" w:rsidRPr="00FA1449">
        <w:rPr>
          <w:shd w:val="clear" w:color="auto" w:fill="FFFFFF"/>
        </w:rPr>
        <w:t>tôn</w:t>
      </w:r>
      <w:proofErr w:type="spellEnd"/>
      <w:r w:rsidR="007D7EBD" w:rsidRPr="00FA1449">
        <w:rPr>
          <w:shd w:val="clear" w:color="auto" w:fill="FFFFFF"/>
        </w:rPr>
        <w:t xml:space="preserve"> </w:t>
      </w:r>
      <w:proofErr w:type="spellStart"/>
      <w:r w:rsidR="007D7EBD" w:rsidRPr="00FA1449">
        <w:rPr>
          <w:shd w:val="clear" w:color="auto" w:fill="FFFFFF"/>
        </w:rPr>
        <w:t>trọng</w:t>
      </w:r>
      <w:proofErr w:type="spellEnd"/>
      <w:r w:rsidR="007D7EBD" w:rsidRPr="00FA1449">
        <w:rPr>
          <w:shd w:val="clear" w:color="auto" w:fill="FFFFFF"/>
        </w:rPr>
        <w:t xml:space="preserve"> </w:t>
      </w:r>
      <w:proofErr w:type="spellStart"/>
      <w:r w:rsidR="007D7EBD" w:rsidRPr="00FA1449">
        <w:rPr>
          <w:shd w:val="clear" w:color="auto" w:fill="FFFFFF"/>
        </w:rPr>
        <w:t>người</w:t>
      </w:r>
      <w:proofErr w:type="spellEnd"/>
      <w:r w:rsidR="007D7EBD" w:rsidRPr="00FA1449">
        <w:rPr>
          <w:shd w:val="clear" w:color="auto" w:fill="FFFFFF"/>
        </w:rPr>
        <w:t xml:space="preserve"> lao </w:t>
      </w:r>
      <w:proofErr w:type="spellStart"/>
      <w:r w:rsidR="007D7EBD" w:rsidRPr="00FA1449">
        <w:rPr>
          <w:shd w:val="clear" w:color="auto" w:fill="FFFFFF"/>
        </w:rPr>
        <w:t>động</w:t>
      </w:r>
      <w:proofErr w:type="spellEnd"/>
      <w:r w:rsidR="007D7EBD" w:rsidRPr="00FA1449">
        <w:rPr>
          <w:shd w:val="clear" w:color="auto" w:fill="FFFFFF"/>
        </w:rPr>
        <w:t>.</w:t>
      </w:r>
    </w:p>
    <w:p w14:paraId="7181A0F7" w14:textId="7B9B8035" w:rsidR="007D7EBD" w:rsidRPr="00B23F38" w:rsidRDefault="007D7EBD" w:rsidP="00EE09A9">
      <w:pPr>
        <w:pStyle w:val="Titolo3"/>
      </w:pPr>
      <w:bookmarkStart w:id="33" w:name="_Toc36674675"/>
      <w:proofErr w:type="spellStart"/>
      <w:r>
        <w:t>Quy</w:t>
      </w:r>
      <w:proofErr w:type="spellEnd"/>
      <w:r>
        <w:t xml:space="preserve"> </w:t>
      </w:r>
      <w:proofErr w:type="spellStart"/>
      <w:r>
        <w:t>trình</w:t>
      </w:r>
      <w:proofErr w:type="spellEnd"/>
      <w:r>
        <w:t xml:space="preserve"> </w:t>
      </w:r>
      <w:proofErr w:type="spellStart"/>
      <w:r>
        <w:t>tuyển</w:t>
      </w:r>
      <w:proofErr w:type="spellEnd"/>
      <w:r>
        <w:t xml:space="preserve"> </w:t>
      </w:r>
      <w:proofErr w:type="spellStart"/>
      <w:r>
        <w:t>dụng</w:t>
      </w:r>
      <w:proofErr w:type="spellEnd"/>
      <w:r>
        <w:t xml:space="preserve"> </w:t>
      </w:r>
      <w:proofErr w:type="spellStart"/>
      <w:r>
        <w:t>bất</w:t>
      </w:r>
      <w:proofErr w:type="spellEnd"/>
      <w:r>
        <w:t xml:space="preserve"> </w:t>
      </w:r>
      <w:proofErr w:type="spellStart"/>
      <w:r>
        <w:t>hợp</w:t>
      </w:r>
      <w:proofErr w:type="spellEnd"/>
      <w:r>
        <w:t xml:space="preserve"> </w:t>
      </w:r>
      <w:proofErr w:type="spellStart"/>
      <w:r>
        <w:t>pháp</w:t>
      </w:r>
      <w:proofErr w:type="spellEnd"/>
      <w:r>
        <w:t xml:space="preserve"> </w:t>
      </w:r>
      <w:proofErr w:type="spellStart"/>
      <w:r>
        <w:t>hoặc</w:t>
      </w:r>
      <w:proofErr w:type="spellEnd"/>
      <w:r>
        <w:t xml:space="preserve"> phi </w:t>
      </w:r>
      <w:proofErr w:type="spellStart"/>
      <w:r>
        <w:t>đạo</w:t>
      </w:r>
      <w:proofErr w:type="spellEnd"/>
      <w:r>
        <w:t xml:space="preserve"> </w:t>
      </w:r>
      <w:proofErr w:type="spellStart"/>
      <w:r>
        <w:t>đức</w:t>
      </w:r>
      <w:proofErr w:type="spellEnd"/>
    </w:p>
    <w:p w14:paraId="210CF1BA" w14:textId="1B0627D2" w:rsidR="007D7EBD" w:rsidRDefault="007D7EBD" w:rsidP="00C31D9D">
      <w:proofErr w:type="spellStart"/>
      <w:r w:rsidRPr="0077796F">
        <w:t>Nhiều</w:t>
      </w:r>
      <w:proofErr w:type="spellEnd"/>
      <w:r w:rsidRPr="0077796F">
        <w:t xml:space="preserve"> </w:t>
      </w:r>
      <w:proofErr w:type="spellStart"/>
      <w:r w:rsidRPr="0077796F">
        <w:t>người</w:t>
      </w:r>
      <w:proofErr w:type="spellEnd"/>
      <w:r w:rsidRPr="0077796F">
        <w:t xml:space="preserve"> lao </w:t>
      </w:r>
      <w:proofErr w:type="spellStart"/>
      <w:r w:rsidRPr="0077796F">
        <w:t>động</w:t>
      </w:r>
      <w:proofErr w:type="spellEnd"/>
      <w:r w:rsidRPr="0077796F">
        <w:t xml:space="preserve"> </w:t>
      </w:r>
      <w:proofErr w:type="spellStart"/>
      <w:r w:rsidR="00277468">
        <w:t>bị</w:t>
      </w:r>
      <w:proofErr w:type="spellEnd"/>
      <w:r w:rsidR="00277468">
        <w:rPr>
          <w:lang w:val="vi-VN"/>
        </w:rPr>
        <w:t xml:space="preserve"> </w:t>
      </w:r>
      <w:proofErr w:type="spellStart"/>
      <w:r w:rsidRPr="0077796F">
        <w:t>rơi</w:t>
      </w:r>
      <w:proofErr w:type="spellEnd"/>
      <w:r w:rsidRPr="0077796F">
        <w:t xml:space="preserve"> </w:t>
      </w:r>
      <w:proofErr w:type="spellStart"/>
      <w:r w:rsidRPr="0077796F">
        <w:t>vào</w:t>
      </w:r>
      <w:proofErr w:type="spellEnd"/>
      <w:r w:rsidRPr="0077796F">
        <w:t xml:space="preserve"> </w:t>
      </w:r>
      <w:proofErr w:type="spellStart"/>
      <w:r w:rsidRPr="0077796F">
        <w:t>tình</w:t>
      </w:r>
      <w:proofErr w:type="spellEnd"/>
      <w:r w:rsidRPr="0077796F">
        <w:t xml:space="preserve"> </w:t>
      </w:r>
      <w:proofErr w:type="spellStart"/>
      <w:r w:rsidRPr="0077796F">
        <w:t>huống</w:t>
      </w:r>
      <w:proofErr w:type="spellEnd"/>
      <w:r w:rsidRPr="0077796F">
        <w:t xml:space="preserve"> </w:t>
      </w:r>
      <w:proofErr w:type="spellStart"/>
      <w:r w:rsidRPr="0077796F">
        <w:t>bị</w:t>
      </w:r>
      <w:proofErr w:type="spellEnd"/>
      <w:r w:rsidRPr="0077796F">
        <w:t xml:space="preserve"> </w:t>
      </w:r>
      <w:proofErr w:type="spellStart"/>
      <w:r w:rsidRPr="0077796F">
        <w:t>bóc</w:t>
      </w:r>
      <w:proofErr w:type="spellEnd"/>
      <w:r w:rsidRPr="0077796F">
        <w:t xml:space="preserve"> </w:t>
      </w:r>
      <w:proofErr w:type="spellStart"/>
      <w:r w:rsidRPr="0077796F">
        <w:t>lột</w:t>
      </w:r>
      <w:proofErr w:type="spellEnd"/>
      <w:r w:rsidRPr="0077796F">
        <w:t xml:space="preserve">, </w:t>
      </w:r>
      <w:proofErr w:type="spellStart"/>
      <w:r w:rsidRPr="0077796F">
        <w:t>chẳng</w:t>
      </w:r>
      <w:proofErr w:type="spellEnd"/>
      <w:r w:rsidRPr="0077796F">
        <w:t xml:space="preserve"> </w:t>
      </w:r>
      <w:proofErr w:type="spellStart"/>
      <w:r w:rsidRPr="0077796F">
        <w:t>hạn</w:t>
      </w:r>
      <w:proofErr w:type="spellEnd"/>
      <w:r w:rsidRPr="0077796F">
        <w:t xml:space="preserve"> </w:t>
      </w:r>
      <w:proofErr w:type="spellStart"/>
      <w:r w:rsidRPr="0077796F">
        <w:t>như</w:t>
      </w:r>
      <w:proofErr w:type="spellEnd"/>
      <w:r w:rsidRPr="0077796F">
        <w:t xml:space="preserve"> lao </w:t>
      </w:r>
      <w:proofErr w:type="spellStart"/>
      <w:r w:rsidRPr="0077796F">
        <w:t>động</w:t>
      </w:r>
      <w:proofErr w:type="spellEnd"/>
      <w:r w:rsidRPr="0077796F">
        <w:t xml:space="preserve"> </w:t>
      </w:r>
      <w:proofErr w:type="spellStart"/>
      <w:r w:rsidRPr="0077796F">
        <w:t>cưỡng</w:t>
      </w:r>
      <w:proofErr w:type="spellEnd"/>
      <w:r w:rsidRPr="0077796F">
        <w:t xml:space="preserve"> </w:t>
      </w:r>
      <w:proofErr w:type="spellStart"/>
      <w:r w:rsidRPr="0077796F">
        <w:t>bức</w:t>
      </w:r>
      <w:proofErr w:type="spellEnd"/>
      <w:r w:rsidRPr="0077796F">
        <w:t xml:space="preserve">, </w:t>
      </w:r>
      <w:r w:rsidR="00277468">
        <w:t>do</w:t>
      </w:r>
      <w:r w:rsidRPr="0077796F">
        <w:t xml:space="preserve"> </w:t>
      </w:r>
      <w:proofErr w:type="spellStart"/>
      <w:r w:rsidRPr="0077796F">
        <w:t>những</w:t>
      </w:r>
      <w:proofErr w:type="spellEnd"/>
      <w:r w:rsidRPr="0077796F">
        <w:t xml:space="preserve"> </w:t>
      </w:r>
      <w:proofErr w:type="spellStart"/>
      <w:r w:rsidRPr="0077796F">
        <w:t>người</w:t>
      </w:r>
      <w:proofErr w:type="spellEnd"/>
      <w:r w:rsidRPr="0077796F">
        <w:t xml:space="preserve"> </w:t>
      </w:r>
      <w:proofErr w:type="spellStart"/>
      <w:r w:rsidRPr="0077796F">
        <w:t>tuyển</w:t>
      </w:r>
      <w:proofErr w:type="spellEnd"/>
      <w:r w:rsidRPr="0077796F">
        <w:t xml:space="preserve"> </w:t>
      </w:r>
      <w:proofErr w:type="spellStart"/>
      <w:r w:rsidRPr="0077796F">
        <w:t>dụng</w:t>
      </w:r>
      <w:proofErr w:type="spellEnd"/>
      <w:r w:rsidRPr="0077796F">
        <w:t xml:space="preserve"> </w:t>
      </w:r>
      <w:proofErr w:type="spellStart"/>
      <w:r w:rsidRPr="0077796F">
        <w:t>vô</w:t>
      </w:r>
      <w:proofErr w:type="spellEnd"/>
      <w:r w:rsidRPr="0077796F">
        <w:t xml:space="preserve"> </w:t>
      </w:r>
      <w:proofErr w:type="spellStart"/>
      <w:r w:rsidRPr="0077796F">
        <w:t>đạo</w:t>
      </w:r>
      <w:proofErr w:type="spellEnd"/>
      <w:r w:rsidRPr="0077796F">
        <w:t xml:space="preserve"> </w:t>
      </w:r>
      <w:proofErr w:type="spellStart"/>
      <w:r w:rsidRPr="0077796F">
        <w:t>đức</w:t>
      </w:r>
      <w:proofErr w:type="spellEnd"/>
      <w:r w:rsidRPr="0077796F">
        <w:t xml:space="preserve"> </w:t>
      </w:r>
      <w:proofErr w:type="spellStart"/>
      <w:r w:rsidRPr="0077796F">
        <w:t>lợi</w:t>
      </w:r>
      <w:proofErr w:type="spellEnd"/>
      <w:r w:rsidRPr="0077796F">
        <w:t xml:space="preserve"> </w:t>
      </w:r>
      <w:proofErr w:type="spellStart"/>
      <w:r w:rsidRPr="0077796F">
        <w:t>dụng</w:t>
      </w:r>
      <w:proofErr w:type="spellEnd"/>
      <w:r w:rsidRPr="0077796F">
        <w:t xml:space="preserve"> </w:t>
      </w:r>
      <w:proofErr w:type="spellStart"/>
      <w:r w:rsidRPr="0077796F">
        <w:t>sự</w:t>
      </w:r>
      <w:proofErr w:type="spellEnd"/>
      <w:r w:rsidRPr="0077796F">
        <w:t xml:space="preserve"> </w:t>
      </w:r>
      <w:proofErr w:type="spellStart"/>
      <w:r>
        <w:t>yếu</w:t>
      </w:r>
      <w:proofErr w:type="spellEnd"/>
      <w:r>
        <w:t xml:space="preserve"> </w:t>
      </w:r>
      <w:proofErr w:type="spellStart"/>
      <w:r>
        <w:t>thế</w:t>
      </w:r>
      <w:proofErr w:type="spellEnd"/>
      <w:r w:rsidRPr="0077796F">
        <w:t xml:space="preserve"> </w:t>
      </w:r>
      <w:proofErr w:type="spellStart"/>
      <w:r w:rsidRPr="0077796F">
        <w:t>của</w:t>
      </w:r>
      <w:proofErr w:type="spellEnd"/>
      <w:r w:rsidRPr="0077796F">
        <w:t xml:space="preserve"> </w:t>
      </w:r>
      <w:proofErr w:type="spellStart"/>
      <w:r w:rsidRPr="0077796F">
        <w:t>người</w:t>
      </w:r>
      <w:proofErr w:type="spellEnd"/>
      <w:r w:rsidRPr="0077796F">
        <w:t xml:space="preserve"> lao </w:t>
      </w:r>
      <w:proofErr w:type="spellStart"/>
      <w:r w:rsidRPr="0077796F">
        <w:t>động</w:t>
      </w:r>
      <w:proofErr w:type="spellEnd"/>
      <w:r w:rsidRPr="0077796F">
        <w:t xml:space="preserve"> </w:t>
      </w:r>
      <w:proofErr w:type="spellStart"/>
      <w:r w:rsidRPr="0077796F">
        <w:t>hoặ</w:t>
      </w:r>
      <w:r>
        <w:t>c</w:t>
      </w:r>
      <w:proofErr w:type="spellEnd"/>
      <w:r>
        <w:t xml:space="preserve"> </w:t>
      </w:r>
      <w:proofErr w:type="spellStart"/>
      <w:r>
        <w:t>không</w:t>
      </w:r>
      <w:proofErr w:type="spellEnd"/>
      <w:r>
        <w:t xml:space="preserve"> </w:t>
      </w:r>
      <w:proofErr w:type="spellStart"/>
      <w:r>
        <w:t>nhận</w:t>
      </w:r>
      <w:proofErr w:type="spellEnd"/>
      <w:r w:rsidRPr="0077796F">
        <w:t xml:space="preserve"> </w:t>
      </w:r>
      <w:proofErr w:type="spellStart"/>
      <w:r w:rsidRPr="0077796F">
        <w:t>thức</w:t>
      </w:r>
      <w:proofErr w:type="spellEnd"/>
      <w:r>
        <w:t xml:space="preserve"> </w:t>
      </w:r>
      <w:proofErr w:type="spellStart"/>
      <w:r>
        <w:t>hết</w:t>
      </w:r>
      <w:proofErr w:type="spellEnd"/>
      <w:r w:rsidRPr="0077796F">
        <w:t xml:space="preserve"> </w:t>
      </w:r>
      <w:proofErr w:type="spellStart"/>
      <w:r w:rsidRPr="0077796F">
        <w:t>về</w:t>
      </w:r>
      <w:proofErr w:type="spellEnd"/>
      <w:r w:rsidRPr="0077796F">
        <w:t xml:space="preserve"> </w:t>
      </w:r>
      <w:proofErr w:type="spellStart"/>
      <w:r>
        <w:t>các</w:t>
      </w:r>
      <w:proofErr w:type="spellEnd"/>
      <w:r>
        <w:t xml:space="preserve"> </w:t>
      </w:r>
      <w:proofErr w:type="spellStart"/>
      <w:r w:rsidRPr="0077796F">
        <w:t>quyền</w:t>
      </w:r>
      <w:proofErr w:type="spellEnd"/>
      <w:r w:rsidRPr="0077796F">
        <w:t xml:space="preserve"> </w:t>
      </w:r>
      <w:proofErr w:type="spellStart"/>
      <w:r w:rsidRPr="0077796F">
        <w:t>của</w:t>
      </w:r>
      <w:proofErr w:type="spellEnd"/>
      <w:r w:rsidRPr="0077796F">
        <w:t xml:space="preserve"> </w:t>
      </w:r>
      <w:proofErr w:type="spellStart"/>
      <w:r w:rsidRPr="0077796F">
        <w:t>họ</w:t>
      </w:r>
      <w:proofErr w:type="spellEnd"/>
      <w:r w:rsidRPr="0077796F">
        <w:t xml:space="preserve">. </w:t>
      </w:r>
      <w:proofErr w:type="spellStart"/>
      <w:r>
        <w:t>Hoạt</w:t>
      </w:r>
      <w:proofErr w:type="spellEnd"/>
      <w:r>
        <w:t xml:space="preserve"> </w:t>
      </w:r>
      <w:proofErr w:type="spellStart"/>
      <w:r>
        <w:t>động</w:t>
      </w:r>
      <w:proofErr w:type="spellEnd"/>
      <w:r>
        <w:t xml:space="preserve"> </w:t>
      </w:r>
      <w:proofErr w:type="spellStart"/>
      <w:r>
        <w:t>tuyển</w:t>
      </w:r>
      <w:proofErr w:type="spellEnd"/>
      <w:r>
        <w:t xml:space="preserve"> </w:t>
      </w:r>
      <w:proofErr w:type="spellStart"/>
      <w:r>
        <w:t>dụng</w:t>
      </w:r>
      <w:proofErr w:type="spellEnd"/>
      <w:r>
        <w:t xml:space="preserve"> phi </w:t>
      </w:r>
      <w:proofErr w:type="spellStart"/>
      <w:r>
        <w:t>đạo</w:t>
      </w:r>
      <w:proofErr w:type="spellEnd"/>
      <w:r>
        <w:t xml:space="preserve"> </w:t>
      </w:r>
      <w:proofErr w:type="spellStart"/>
      <w:r>
        <w:t>đức</w:t>
      </w:r>
      <w:proofErr w:type="spellEnd"/>
      <w:r>
        <w:t xml:space="preserve"> </w:t>
      </w:r>
      <w:proofErr w:type="spellStart"/>
      <w:r>
        <w:t>và</w:t>
      </w:r>
      <w:proofErr w:type="spellEnd"/>
      <w:r>
        <w:t xml:space="preserve"> </w:t>
      </w:r>
      <w:proofErr w:type="spellStart"/>
      <w:r>
        <w:t>bất</w:t>
      </w:r>
      <w:proofErr w:type="spellEnd"/>
      <w:r>
        <w:t xml:space="preserve"> </w:t>
      </w:r>
      <w:proofErr w:type="spellStart"/>
      <w:r>
        <w:t>hợp</w:t>
      </w:r>
      <w:proofErr w:type="spellEnd"/>
      <w:r>
        <w:t xml:space="preserve"> </w:t>
      </w:r>
      <w:proofErr w:type="spellStart"/>
      <w:r>
        <w:t>pháp</w:t>
      </w:r>
      <w:proofErr w:type="spellEnd"/>
      <w:r>
        <w:t xml:space="preserve"> </w:t>
      </w:r>
      <w:proofErr w:type="spellStart"/>
      <w:r>
        <w:t>có</w:t>
      </w:r>
      <w:proofErr w:type="spellEnd"/>
      <w:r>
        <w:t xml:space="preserve"> </w:t>
      </w:r>
      <w:proofErr w:type="spellStart"/>
      <w:r>
        <w:t>nguy</w:t>
      </w:r>
      <w:proofErr w:type="spellEnd"/>
      <w:r>
        <w:t xml:space="preserve"> </w:t>
      </w:r>
      <w:proofErr w:type="spellStart"/>
      <w:r>
        <w:t>cơ</w:t>
      </w:r>
      <w:proofErr w:type="spellEnd"/>
      <w:r>
        <w:t xml:space="preserve"> </w:t>
      </w:r>
      <w:proofErr w:type="spellStart"/>
      <w:r>
        <w:t>xảy</w:t>
      </w:r>
      <w:proofErr w:type="spellEnd"/>
      <w:r>
        <w:t xml:space="preserve"> ra ở </w:t>
      </w:r>
      <w:proofErr w:type="spellStart"/>
      <w:r>
        <w:t>một</w:t>
      </w:r>
      <w:proofErr w:type="spellEnd"/>
      <w:r>
        <w:t xml:space="preserve"> </w:t>
      </w:r>
      <w:proofErr w:type="spellStart"/>
      <w:r>
        <w:t>số</w:t>
      </w:r>
      <w:proofErr w:type="spellEnd"/>
      <w:r>
        <w:t xml:space="preserve"> </w:t>
      </w:r>
      <w:proofErr w:type="spellStart"/>
      <w:r>
        <w:t>ngành</w:t>
      </w:r>
      <w:proofErr w:type="spellEnd"/>
      <w:r>
        <w:t xml:space="preserve">, </w:t>
      </w:r>
      <w:proofErr w:type="spellStart"/>
      <w:r w:rsidR="00277468">
        <w:t>trong</w:t>
      </w:r>
      <w:proofErr w:type="spellEnd"/>
      <w:r w:rsidR="00277468">
        <w:rPr>
          <w:lang w:val="vi-VN"/>
        </w:rPr>
        <w:t xml:space="preserve"> đó có</w:t>
      </w:r>
      <w:r w:rsidRPr="0077796F">
        <w:t xml:space="preserve"> </w:t>
      </w:r>
      <w:proofErr w:type="spellStart"/>
      <w:r w:rsidRPr="0077796F">
        <w:t>những</w:t>
      </w:r>
      <w:proofErr w:type="spellEnd"/>
      <w:r w:rsidRPr="0077796F">
        <w:t xml:space="preserve"> </w:t>
      </w:r>
      <w:proofErr w:type="spellStart"/>
      <w:r w:rsidRPr="0077796F">
        <w:t>ngành</w:t>
      </w:r>
      <w:proofErr w:type="spellEnd"/>
      <w:r w:rsidRPr="0077796F">
        <w:t xml:space="preserve"> </w:t>
      </w:r>
      <w:proofErr w:type="spellStart"/>
      <w:r w:rsidRPr="0077796F">
        <w:t>trong</w:t>
      </w:r>
      <w:proofErr w:type="spellEnd"/>
      <w:r w:rsidRPr="0077796F">
        <w:t xml:space="preserve"> </w:t>
      </w:r>
      <w:proofErr w:type="spellStart"/>
      <w:r w:rsidRPr="0077796F">
        <w:t>lĩnh</w:t>
      </w:r>
      <w:proofErr w:type="spellEnd"/>
      <w:r w:rsidRPr="0077796F">
        <w:t xml:space="preserve"> </w:t>
      </w:r>
      <w:proofErr w:type="spellStart"/>
      <w:r w:rsidRPr="0077796F">
        <w:t>vực</w:t>
      </w:r>
      <w:proofErr w:type="spellEnd"/>
      <w:r w:rsidRPr="0077796F">
        <w:t xml:space="preserve"> may </w:t>
      </w:r>
      <w:proofErr w:type="spellStart"/>
      <w:r w:rsidRPr="0077796F">
        <w:t>mặc</w:t>
      </w:r>
      <w:proofErr w:type="spellEnd"/>
      <w:r w:rsidRPr="0077796F">
        <w:t xml:space="preserve"> </w:t>
      </w:r>
      <w:proofErr w:type="spellStart"/>
      <w:r w:rsidRPr="0077796F">
        <w:t>và</w:t>
      </w:r>
      <w:proofErr w:type="spellEnd"/>
      <w:r w:rsidRPr="0077796F">
        <w:t xml:space="preserve"> </w:t>
      </w:r>
      <w:r>
        <w:t xml:space="preserve">da </w:t>
      </w:r>
      <w:proofErr w:type="spellStart"/>
      <w:r w:rsidRPr="0077796F">
        <w:t>giày</w:t>
      </w:r>
      <w:proofErr w:type="spellEnd"/>
      <w:r>
        <w:t xml:space="preserve">. Do </w:t>
      </w:r>
      <w:proofErr w:type="spellStart"/>
      <w:r>
        <w:t>vậy</w:t>
      </w:r>
      <w:proofErr w:type="spellEnd"/>
      <w:r w:rsidRPr="0077796F">
        <w:t xml:space="preserve">, </w:t>
      </w:r>
      <w:proofErr w:type="spellStart"/>
      <w:r w:rsidRPr="0077796F">
        <w:t>một</w:t>
      </w:r>
      <w:proofErr w:type="spellEnd"/>
      <w:r w:rsidRPr="0077796F">
        <w:t xml:space="preserve"> </w:t>
      </w:r>
      <w:proofErr w:type="spellStart"/>
      <w:r w:rsidRPr="0077796F">
        <w:t>doanh</w:t>
      </w:r>
      <w:proofErr w:type="spellEnd"/>
      <w:r w:rsidRPr="0077796F">
        <w:t xml:space="preserve"> </w:t>
      </w:r>
      <w:proofErr w:type="spellStart"/>
      <w:r w:rsidRPr="0077796F">
        <w:t>nghiệp</w:t>
      </w:r>
      <w:proofErr w:type="spellEnd"/>
      <w:r w:rsidRPr="0077796F">
        <w:t xml:space="preserve"> </w:t>
      </w:r>
      <w:proofErr w:type="spellStart"/>
      <w:r w:rsidRPr="0077796F">
        <w:t>không</w:t>
      </w:r>
      <w:proofErr w:type="spellEnd"/>
      <w:r w:rsidRPr="0077796F">
        <w:t xml:space="preserve"> </w:t>
      </w:r>
      <w:proofErr w:type="spellStart"/>
      <w:r w:rsidRPr="0077796F">
        <w:t>chỉ</w:t>
      </w:r>
      <w:proofErr w:type="spellEnd"/>
      <w:r>
        <w:t xml:space="preserve"> </w:t>
      </w:r>
      <w:proofErr w:type="spellStart"/>
      <w:r w:rsidRPr="0077796F">
        <w:t>đánh</w:t>
      </w:r>
      <w:proofErr w:type="spellEnd"/>
      <w:r w:rsidRPr="0077796F">
        <w:t xml:space="preserve"> </w:t>
      </w:r>
      <w:proofErr w:type="spellStart"/>
      <w:r w:rsidRPr="0077796F">
        <w:t>giá</w:t>
      </w:r>
      <w:proofErr w:type="spellEnd"/>
      <w:r w:rsidRPr="0077796F">
        <w:t xml:space="preserve"> </w:t>
      </w:r>
      <w:proofErr w:type="spellStart"/>
      <w:r w:rsidRPr="0077796F">
        <w:t>các</w:t>
      </w:r>
      <w:proofErr w:type="spellEnd"/>
      <w:r w:rsidRPr="0077796F">
        <w:t xml:space="preserve"> </w:t>
      </w:r>
      <w:proofErr w:type="spellStart"/>
      <w:r w:rsidRPr="0077796F">
        <w:t>điều</w:t>
      </w:r>
      <w:proofErr w:type="spellEnd"/>
      <w:r w:rsidRPr="0077796F">
        <w:t xml:space="preserve"> </w:t>
      </w:r>
      <w:proofErr w:type="spellStart"/>
      <w:r w:rsidRPr="0077796F">
        <w:t>kiện</w:t>
      </w:r>
      <w:proofErr w:type="spellEnd"/>
      <w:r w:rsidRPr="0077796F">
        <w:t xml:space="preserve"> </w:t>
      </w:r>
      <w:proofErr w:type="spellStart"/>
      <w:r w:rsidRPr="0077796F">
        <w:t>làm</w:t>
      </w:r>
      <w:proofErr w:type="spellEnd"/>
      <w:r w:rsidRPr="0077796F">
        <w:t xml:space="preserve"> </w:t>
      </w:r>
      <w:proofErr w:type="spellStart"/>
      <w:r w:rsidRPr="0077796F">
        <w:t>việc</w:t>
      </w:r>
      <w:proofErr w:type="spellEnd"/>
      <w:r w:rsidRPr="0077796F">
        <w:t xml:space="preserve"> </w:t>
      </w:r>
      <w:proofErr w:type="spellStart"/>
      <w:r w:rsidR="00277468">
        <w:t>khi</w:t>
      </w:r>
      <w:proofErr w:type="spellEnd"/>
      <w:r w:rsidR="00277468">
        <w:rPr>
          <w:lang w:val="vi-VN"/>
        </w:rPr>
        <w:t xml:space="preserve"> vận hành doanh nghiệp </w:t>
      </w:r>
      <w:proofErr w:type="spellStart"/>
      <w:r w:rsidRPr="0077796F">
        <w:t>và</w:t>
      </w:r>
      <w:proofErr w:type="spellEnd"/>
      <w:r w:rsidRPr="0077796F">
        <w:t xml:space="preserve"> </w:t>
      </w:r>
      <w:proofErr w:type="spellStart"/>
      <w:r w:rsidRPr="0077796F">
        <w:t>nhà</w:t>
      </w:r>
      <w:proofErr w:type="spellEnd"/>
      <w:r w:rsidRPr="0077796F">
        <w:t xml:space="preserve"> </w:t>
      </w:r>
      <w:proofErr w:type="spellStart"/>
      <w:r w:rsidRPr="0077796F">
        <w:t>cung</w:t>
      </w:r>
      <w:proofErr w:type="spellEnd"/>
      <w:r w:rsidRPr="0077796F">
        <w:t xml:space="preserve"> </w:t>
      </w:r>
      <w:proofErr w:type="spellStart"/>
      <w:r w:rsidRPr="0077796F">
        <w:t>cấp</w:t>
      </w:r>
      <w:proofErr w:type="spellEnd"/>
      <w:r w:rsidRPr="0077796F">
        <w:t xml:space="preserve"> </w:t>
      </w:r>
      <w:proofErr w:type="spellStart"/>
      <w:r w:rsidRPr="0077796F">
        <w:t>của</w:t>
      </w:r>
      <w:proofErr w:type="spellEnd"/>
      <w:r w:rsidRPr="0077796F">
        <w:t xml:space="preserve"> </w:t>
      </w:r>
      <w:proofErr w:type="spellStart"/>
      <w:r w:rsidRPr="0077796F">
        <w:t>mình</w:t>
      </w:r>
      <w:proofErr w:type="spellEnd"/>
      <w:r w:rsidRPr="0077796F">
        <w:t xml:space="preserve"> </w:t>
      </w:r>
      <w:proofErr w:type="spellStart"/>
      <w:r w:rsidRPr="0077796F">
        <w:t>mà</w:t>
      </w:r>
      <w:proofErr w:type="spellEnd"/>
      <w:r w:rsidRPr="0077796F">
        <w:t xml:space="preserve"> </w:t>
      </w:r>
      <w:proofErr w:type="spellStart"/>
      <w:r w:rsidRPr="0077796F">
        <w:t>còn</w:t>
      </w:r>
      <w:proofErr w:type="spellEnd"/>
      <w:r w:rsidRPr="0077796F">
        <w:t xml:space="preserve"> </w:t>
      </w:r>
      <w:proofErr w:type="spellStart"/>
      <w:r w:rsidRPr="0077796F">
        <w:t>phả</w:t>
      </w:r>
      <w:r>
        <w:t>i</w:t>
      </w:r>
      <w:proofErr w:type="spellEnd"/>
      <w:r>
        <w:t xml:space="preserve"> </w:t>
      </w:r>
      <w:proofErr w:type="spellStart"/>
      <w:r>
        <w:t>biết</w:t>
      </w:r>
      <w:proofErr w:type="spellEnd"/>
      <w:r w:rsidRPr="0077796F">
        <w:t xml:space="preserve"> </w:t>
      </w:r>
      <w:proofErr w:type="spellStart"/>
      <w:r w:rsidRPr="0077796F">
        <w:t>rằng</w:t>
      </w:r>
      <w:proofErr w:type="spellEnd"/>
      <w:r w:rsidRPr="0077796F">
        <w:t xml:space="preserve"> </w:t>
      </w:r>
      <w:proofErr w:type="spellStart"/>
      <w:r w:rsidRPr="0077796F">
        <w:t>việc</w:t>
      </w:r>
      <w:proofErr w:type="spellEnd"/>
      <w:r w:rsidRPr="0077796F">
        <w:t xml:space="preserve"> </w:t>
      </w:r>
      <w:proofErr w:type="spellStart"/>
      <w:r w:rsidRPr="0077796F">
        <w:t>bóc</w:t>
      </w:r>
      <w:proofErr w:type="spellEnd"/>
      <w:r w:rsidRPr="0077796F">
        <w:t xml:space="preserve"> </w:t>
      </w:r>
      <w:proofErr w:type="spellStart"/>
      <w:r w:rsidRPr="0077796F">
        <w:t>lột</w:t>
      </w:r>
      <w:proofErr w:type="spellEnd"/>
      <w:r w:rsidRPr="0077796F">
        <w:t xml:space="preserve"> </w:t>
      </w:r>
      <w:proofErr w:type="spellStart"/>
      <w:r w:rsidRPr="0077796F">
        <w:t>và</w:t>
      </w:r>
      <w:proofErr w:type="spellEnd"/>
      <w:r w:rsidRPr="0077796F">
        <w:t xml:space="preserve"> </w:t>
      </w:r>
      <w:proofErr w:type="spellStart"/>
      <w:r w:rsidRPr="0077796F">
        <w:t>lạm</w:t>
      </w:r>
      <w:proofErr w:type="spellEnd"/>
      <w:r w:rsidRPr="0077796F">
        <w:t xml:space="preserve"> </w:t>
      </w:r>
      <w:proofErr w:type="spellStart"/>
      <w:r w:rsidRPr="0077796F">
        <w:t>dụng</w:t>
      </w:r>
      <w:proofErr w:type="spellEnd"/>
      <w:r w:rsidRPr="0077796F">
        <w:t xml:space="preserve"> </w:t>
      </w:r>
      <w:proofErr w:type="spellStart"/>
      <w:r w:rsidRPr="0077796F">
        <w:t>có</w:t>
      </w:r>
      <w:proofErr w:type="spellEnd"/>
      <w:r w:rsidRPr="0077796F">
        <w:t xml:space="preserve"> </w:t>
      </w:r>
      <w:proofErr w:type="spellStart"/>
      <w:r w:rsidRPr="0077796F">
        <w:t>thể</w:t>
      </w:r>
      <w:proofErr w:type="spellEnd"/>
      <w:r w:rsidRPr="0077796F">
        <w:t xml:space="preserve"> </w:t>
      </w:r>
      <w:proofErr w:type="spellStart"/>
      <w:r w:rsidRPr="0077796F">
        <w:t>diễn</w:t>
      </w:r>
      <w:proofErr w:type="spellEnd"/>
      <w:r w:rsidRPr="0077796F">
        <w:t xml:space="preserve"> ra </w:t>
      </w:r>
      <w:proofErr w:type="spellStart"/>
      <w:r w:rsidRPr="0077796F">
        <w:t>trong</w:t>
      </w:r>
      <w:proofErr w:type="spellEnd"/>
      <w:r w:rsidRPr="0077796F">
        <w:t xml:space="preserve"> </w:t>
      </w:r>
      <w:proofErr w:type="spellStart"/>
      <w:r w:rsidRPr="0077796F">
        <w:t>quá</w:t>
      </w:r>
      <w:proofErr w:type="spellEnd"/>
      <w:r w:rsidRPr="0077796F">
        <w:t xml:space="preserve"> </w:t>
      </w:r>
      <w:proofErr w:type="spellStart"/>
      <w:r w:rsidRPr="0077796F">
        <w:t>trình</w:t>
      </w:r>
      <w:proofErr w:type="spellEnd"/>
      <w:r w:rsidRPr="0077796F">
        <w:t xml:space="preserve"> </w:t>
      </w:r>
      <w:proofErr w:type="spellStart"/>
      <w:r w:rsidRPr="0077796F">
        <w:t>tuyển</w:t>
      </w:r>
      <w:proofErr w:type="spellEnd"/>
      <w:r w:rsidRPr="0077796F">
        <w:t xml:space="preserve"> </w:t>
      </w:r>
      <w:proofErr w:type="spellStart"/>
      <w:r w:rsidRPr="0077796F">
        <w:t>dụng</w:t>
      </w:r>
      <w:proofErr w:type="spellEnd"/>
      <w:r w:rsidRPr="0077796F">
        <w:t>.</w:t>
      </w:r>
    </w:p>
    <w:p w14:paraId="54B92364" w14:textId="44C2F258" w:rsidR="007D7EBD" w:rsidRPr="0003194A" w:rsidRDefault="007D7EBD" w:rsidP="00C31D9D">
      <w:proofErr w:type="spellStart"/>
      <w:r w:rsidRPr="0003194A">
        <w:t>Những</w:t>
      </w:r>
      <w:proofErr w:type="spellEnd"/>
      <w:r w:rsidRPr="0003194A">
        <w:t xml:space="preserve"> </w:t>
      </w:r>
      <w:proofErr w:type="spellStart"/>
      <w:r w:rsidRPr="0003194A">
        <w:t>nhà</w:t>
      </w:r>
      <w:proofErr w:type="spellEnd"/>
      <w:r w:rsidRPr="0003194A">
        <w:t xml:space="preserve"> </w:t>
      </w:r>
      <w:proofErr w:type="spellStart"/>
      <w:r w:rsidRPr="0003194A">
        <w:t>tuyển</w:t>
      </w:r>
      <w:proofErr w:type="spellEnd"/>
      <w:r w:rsidRPr="0003194A">
        <w:t xml:space="preserve"> </w:t>
      </w:r>
      <w:proofErr w:type="spellStart"/>
      <w:r w:rsidRPr="0003194A">
        <w:t>dụng</w:t>
      </w:r>
      <w:proofErr w:type="spellEnd"/>
      <w:r w:rsidRPr="0003194A">
        <w:t xml:space="preserve"> </w:t>
      </w:r>
      <w:proofErr w:type="spellStart"/>
      <w:r>
        <w:t>thiếu</w:t>
      </w:r>
      <w:proofErr w:type="spellEnd"/>
      <w:r w:rsidRPr="0003194A">
        <w:t xml:space="preserve"> </w:t>
      </w:r>
      <w:proofErr w:type="spellStart"/>
      <w:r w:rsidRPr="0003194A">
        <w:t>đạo</w:t>
      </w:r>
      <w:proofErr w:type="spellEnd"/>
      <w:r w:rsidRPr="0003194A">
        <w:t xml:space="preserve"> </w:t>
      </w:r>
      <w:proofErr w:type="spellStart"/>
      <w:r w:rsidRPr="0003194A">
        <w:t>đức</w:t>
      </w:r>
      <w:proofErr w:type="spellEnd"/>
      <w:r w:rsidRPr="0003194A">
        <w:t xml:space="preserve"> </w:t>
      </w:r>
      <w:proofErr w:type="spellStart"/>
      <w:r w:rsidRPr="0003194A">
        <w:t>có</w:t>
      </w:r>
      <w:proofErr w:type="spellEnd"/>
      <w:r w:rsidRPr="0003194A">
        <w:t xml:space="preserve"> </w:t>
      </w:r>
      <w:proofErr w:type="spellStart"/>
      <w:r w:rsidRPr="0003194A">
        <w:t>thể</w:t>
      </w:r>
      <w:proofErr w:type="spellEnd"/>
      <w:r w:rsidRPr="0003194A">
        <w:t xml:space="preserve"> </w:t>
      </w:r>
      <w:proofErr w:type="spellStart"/>
      <w:r w:rsidRPr="0003194A">
        <w:t>lợi</w:t>
      </w:r>
      <w:proofErr w:type="spellEnd"/>
      <w:r w:rsidRPr="0003194A">
        <w:t xml:space="preserve"> </w:t>
      </w:r>
      <w:proofErr w:type="spellStart"/>
      <w:r w:rsidRPr="0003194A">
        <w:t>dụng</w:t>
      </w:r>
      <w:proofErr w:type="spellEnd"/>
      <w:r w:rsidRPr="0003194A">
        <w:t xml:space="preserve"> </w:t>
      </w:r>
      <w:proofErr w:type="spellStart"/>
      <w:r w:rsidRPr="0003194A">
        <w:t>người</w:t>
      </w:r>
      <w:proofErr w:type="spellEnd"/>
      <w:r w:rsidRPr="0003194A">
        <w:t xml:space="preserve"> lao </w:t>
      </w:r>
      <w:proofErr w:type="spellStart"/>
      <w:r w:rsidRPr="0003194A">
        <w:t>động</w:t>
      </w:r>
      <w:proofErr w:type="spellEnd"/>
      <w:r w:rsidRPr="0003194A">
        <w:t xml:space="preserve"> </w:t>
      </w:r>
      <w:proofErr w:type="spellStart"/>
      <w:r w:rsidRPr="0003194A">
        <w:t>bằng</w:t>
      </w:r>
      <w:proofErr w:type="spellEnd"/>
      <w:r w:rsidRPr="0003194A">
        <w:t xml:space="preserve"> </w:t>
      </w:r>
      <w:proofErr w:type="spellStart"/>
      <w:r w:rsidRPr="0003194A">
        <w:t>cách</w:t>
      </w:r>
      <w:proofErr w:type="spellEnd"/>
      <w:r w:rsidRPr="0003194A">
        <w:t xml:space="preserve"> </w:t>
      </w:r>
      <w:proofErr w:type="spellStart"/>
      <w:r w:rsidRPr="0003194A">
        <w:t>thu</w:t>
      </w:r>
      <w:proofErr w:type="spellEnd"/>
      <w:r w:rsidRPr="0003194A">
        <w:t xml:space="preserve"> </w:t>
      </w:r>
      <w:proofErr w:type="spellStart"/>
      <w:r w:rsidRPr="0003194A">
        <w:t>phí</w:t>
      </w:r>
      <w:proofErr w:type="spellEnd"/>
      <w:r w:rsidRPr="0003194A">
        <w:t xml:space="preserve"> </w:t>
      </w:r>
      <w:proofErr w:type="spellStart"/>
      <w:r w:rsidRPr="0003194A">
        <w:t>người</w:t>
      </w:r>
      <w:proofErr w:type="spellEnd"/>
      <w:r w:rsidRPr="0003194A">
        <w:t xml:space="preserve"> lao </w:t>
      </w:r>
      <w:proofErr w:type="spellStart"/>
      <w:r w:rsidRPr="0003194A">
        <w:t>độ</w:t>
      </w:r>
      <w:r>
        <w:t>ng</w:t>
      </w:r>
      <w:proofErr w:type="spellEnd"/>
      <w:r>
        <w:t xml:space="preserve"> </w:t>
      </w:r>
      <w:proofErr w:type="spellStart"/>
      <w:r>
        <w:t>và</w:t>
      </w:r>
      <w:proofErr w:type="spellEnd"/>
      <w:r w:rsidRPr="0003194A">
        <w:t>/</w:t>
      </w:r>
      <w:proofErr w:type="spellStart"/>
      <w:r w:rsidRPr="0003194A">
        <w:t>hoặc</w:t>
      </w:r>
      <w:proofErr w:type="spellEnd"/>
      <w:r w:rsidRPr="0003194A">
        <w:t xml:space="preserve"> </w:t>
      </w:r>
      <w:proofErr w:type="spellStart"/>
      <w:r w:rsidRPr="0003194A">
        <w:t>ràng</w:t>
      </w:r>
      <w:proofErr w:type="spellEnd"/>
      <w:r w:rsidRPr="0003194A">
        <w:t xml:space="preserve"> </w:t>
      </w:r>
      <w:proofErr w:type="spellStart"/>
      <w:r w:rsidRPr="0003194A">
        <w:t>buộc</w:t>
      </w:r>
      <w:proofErr w:type="spellEnd"/>
      <w:r w:rsidRPr="0003194A">
        <w:t xml:space="preserve"> </w:t>
      </w:r>
      <w:proofErr w:type="spellStart"/>
      <w:r w:rsidRPr="0003194A">
        <w:t>người</w:t>
      </w:r>
      <w:proofErr w:type="spellEnd"/>
      <w:r w:rsidRPr="0003194A">
        <w:t xml:space="preserve"> lao </w:t>
      </w:r>
      <w:proofErr w:type="spellStart"/>
      <w:r w:rsidRPr="0003194A">
        <w:t>động</w:t>
      </w:r>
      <w:proofErr w:type="spellEnd"/>
      <w:r w:rsidRPr="0003194A">
        <w:t xml:space="preserve"> </w:t>
      </w:r>
      <w:proofErr w:type="spellStart"/>
      <w:r w:rsidRPr="0003194A">
        <w:t>vào</w:t>
      </w:r>
      <w:proofErr w:type="spellEnd"/>
      <w:r w:rsidRPr="0003194A">
        <w:t xml:space="preserve"> </w:t>
      </w:r>
      <w:proofErr w:type="spellStart"/>
      <w:r w:rsidRPr="0003194A">
        <w:t>một</w:t>
      </w:r>
      <w:proofErr w:type="spellEnd"/>
      <w:r w:rsidRPr="0003194A">
        <w:t xml:space="preserve"> </w:t>
      </w:r>
      <w:proofErr w:type="spellStart"/>
      <w:r w:rsidRPr="0003194A">
        <w:t>hợp</w:t>
      </w:r>
      <w:proofErr w:type="spellEnd"/>
      <w:r w:rsidRPr="0003194A">
        <w:t xml:space="preserve"> </w:t>
      </w:r>
      <w:proofErr w:type="spellStart"/>
      <w:r w:rsidRPr="0003194A">
        <w:t>đồng</w:t>
      </w:r>
      <w:proofErr w:type="spellEnd"/>
      <w:r w:rsidRPr="0003194A">
        <w:t xml:space="preserve"> </w:t>
      </w:r>
      <w:proofErr w:type="spellStart"/>
      <w:r w:rsidRPr="0003194A">
        <w:t>yêu</w:t>
      </w:r>
      <w:proofErr w:type="spellEnd"/>
      <w:r w:rsidRPr="0003194A">
        <w:t xml:space="preserve"> </w:t>
      </w:r>
      <w:proofErr w:type="spellStart"/>
      <w:r w:rsidRPr="0003194A">
        <w:t>cầu</w:t>
      </w:r>
      <w:proofErr w:type="spellEnd"/>
      <w:r w:rsidRPr="0003194A">
        <w:t xml:space="preserve"> </w:t>
      </w:r>
      <w:proofErr w:type="spellStart"/>
      <w:r w:rsidRPr="0003194A">
        <w:t>họ</w:t>
      </w:r>
      <w:proofErr w:type="spellEnd"/>
      <w:r w:rsidRPr="0003194A">
        <w:t xml:space="preserve"> </w:t>
      </w:r>
      <w:proofErr w:type="spellStart"/>
      <w:r w:rsidRPr="0003194A">
        <w:t>phải</w:t>
      </w:r>
      <w:proofErr w:type="spellEnd"/>
      <w:r w:rsidRPr="0003194A">
        <w:t xml:space="preserve"> </w:t>
      </w:r>
      <w:proofErr w:type="spellStart"/>
      <w:r w:rsidRPr="0003194A">
        <w:t>trả</w:t>
      </w:r>
      <w:proofErr w:type="spellEnd"/>
      <w:r>
        <w:t xml:space="preserve"> </w:t>
      </w:r>
      <w:proofErr w:type="spellStart"/>
      <w:r w:rsidRPr="0003194A">
        <w:t>phần</w:t>
      </w:r>
      <w:proofErr w:type="spellEnd"/>
      <w:r w:rsidRPr="0003194A">
        <w:t xml:space="preserve"> </w:t>
      </w:r>
      <w:proofErr w:type="spellStart"/>
      <w:r w:rsidRPr="0003194A">
        <w:t>trăm</w:t>
      </w:r>
      <w:proofErr w:type="spellEnd"/>
      <w:r w:rsidRPr="0003194A">
        <w:t xml:space="preserve"> </w:t>
      </w:r>
      <w:proofErr w:type="spellStart"/>
      <w:r w:rsidRPr="0003194A">
        <w:t>lương</w:t>
      </w:r>
      <w:proofErr w:type="spellEnd"/>
      <w:r>
        <w:t>.</w:t>
      </w:r>
      <w:r>
        <w:rPr>
          <w:rStyle w:val="Rimandonotadichiusura"/>
          <w:rFonts w:cs="Arial"/>
          <w:szCs w:val="24"/>
          <w:shd w:val="clear" w:color="auto" w:fill="FFFFFF"/>
        </w:rPr>
        <w:endnoteReference w:id="126"/>
      </w:r>
      <w:r>
        <w:t xml:space="preserve"> </w:t>
      </w:r>
      <w:proofErr w:type="spellStart"/>
      <w:r>
        <w:t>Trong</w:t>
      </w:r>
      <w:proofErr w:type="spellEnd"/>
      <w:r>
        <w:t xml:space="preserve"> </w:t>
      </w:r>
      <w:proofErr w:type="spellStart"/>
      <w:r>
        <w:t>khi</w:t>
      </w:r>
      <w:proofErr w:type="spellEnd"/>
      <w:r>
        <w:t xml:space="preserve"> </w:t>
      </w:r>
      <w:proofErr w:type="spellStart"/>
      <w:r>
        <w:t>đó</w:t>
      </w:r>
      <w:proofErr w:type="spellEnd"/>
      <w:r>
        <w:t xml:space="preserve"> </w:t>
      </w:r>
      <w:proofErr w:type="spellStart"/>
      <w:r>
        <w:t>n</w:t>
      </w:r>
      <w:r w:rsidRPr="0003194A">
        <w:t>hững</w:t>
      </w:r>
      <w:proofErr w:type="spellEnd"/>
      <w:r w:rsidRPr="0003194A">
        <w:t xml:space="preserve"> </w:t>
      </w:r>
      <w:proofErr w:type="spellStart"/>
      <w:r w:rsidRPr="0003194A">
        <w:t>người</w:t>
      </w:r>
      <w:proofErr w:type="spellEnd"/>
      <w:r w:rsidRPr="0003194A">
        <w:t xml:space="preserve"> lao </w:t>
      </w:r>
      <w:proofErr w:type="spellStart"/>
      <w:r w:rsidRPr="0003194A">
        <w:t>động</w:t>
      </w:r>
      <w:proofErr w:type="spellEnd"/>
      <w:r w:rsidRPr="0003194A">
        <w:t xml:space="preserve"> </w:t>
      </w:r>
      <w:proofErr w:type="spellStart"/>
      <w:r w:rsidRPr="0003194A">
        <w:t>này</w:t>
      </w:r>
      <w:proofErr w:type="spellEnd"/>
      <w:r w:rsidRPr="0003194A">
        <w:t xml:space="preserve"> </w:t>
      </w:r>
      <w:proofErr w:type="spellStart"/>
      <w:r w:rsidRPr="0003194A">
        <w:t>thường</w:t>
      </w:r>
      <w:proofErr w:type="spellEnd"/>
      <w:r w:rsidRPr="0003194A">
        <w:t xml:space="preserve"> </w:t>
      </w:r>
      <w:proofErr w:type="spellStart"/>
      <w:r w:rsidRPr="0003194A">
        <w:t>được</w:t>
      </w:r>
      <w:proofErr w:type="spellEnd"/>
      <w:r w:rsidRPr="0003194A">
        <w:t xml:space="preserve"> </w:t>
      </w:r>
      <w:proofErr w:type="spellStart"/>
      <w:r w:rsidRPr="0003194A">
        <w:t>trả</w:t>
      </w:r>
      <w:proofErr w:type="spellEnd"/>
      <w:r w:rsidRPr="0003194A">
        <w:t xml:space="preserve"> </w:t>
      </w:r>
      <w:proofErr w:type="spellStart"/>
      <w:r w:rsidRPr="0003194A">
        <w:t>lương</w:t>
      </w:r>
      <w:proofErr w:type="spellEnd"/>
      <w:r w:rsidRPr="0003194A">
        <w:t xml:space="preserve"> </w:t>
      </w:r>
      <w:proofErr w:type="spellStart"/>
      <w:r w:rsidRPr="0003194A">
        <w:t>thấp</w:t>
      </w:r>
      <w:proofErr w:type="spellEnd"/>
      <w:r w:rsidRPr="0003194A">
        <w:t xml:space="preserve">, </w:t>
      </w:r>
      <w:proofErr w:type="spellStart"/>
      <w:r>
        <w:t>cho</w:t>
      </w:r>
      <w:proofErr w:type="spellEnd"/>
      <w:r>
        <w:t xml:space="preserve"> </w:t>
      </w:r>
      <w:proofErr w:type="spellStart"/>
      <w:r>
        <w:t>nên</w:t>
      </w:r>
      <w:proofErr w:type="spellEnd"/>
      <w:r>
        <w:t xml:space="preserve"> </w:t>
      </w:r>
      <w:proofErr w:type="spellStart"/>
      <w:r w:rsidRPr="0003194A">
        <w:t>gánh</w:t>
      </w:r>
      <w:proofErr w:type="spellEnd"/>
      <w:r w:rsidRPr="0003194A">
        <w:t xml:space="preserve"> </w:t>
      </w:r>
      <w:proofErr w:type="spellStart"/>
      <w:r w:rsidRPr="0003194A">
        <w:t>nặ</w:t>
      </w:r>
      <w:r>
        <w:t>ng</w:t>
      </w:r>
      <w:proofErr w:type="spellEnd"/>
      <w:r>
        <w:t xml:space="preserve"> </w:t>
      </w:r>
      <w:proofErr w:type="spellStart"/>
      <w:r>
        <w:t>này</w:t>
      </w:r>
      <w:proofErr w:type="spellEnd"/>
      <w:r>
        <w:t xml:space="preserve"> </w:t>
      </w:r>
      <w:proofErr w:type="spellStart"/>
      <w:r>
        <w:t>là</w:t>
      </w:r>
      <w:proofErr w:type="spellEnd"/>
      <w:r>
        <w:t xml:space="preserve"> </w:t>
      </w:r>
      <w:proofErr w:type="spellStart"/>
      <w:r>
        <w:t>có</w:t>
      </w:r>
      <w:proofErr w:type="spellEnd"/>
      <w:r>
        <w:t xml:space="preserve"> </w:t>
      </w:r>
      <w:proofErr w:type="spellStart"/>
      <w:r>
        <w:t>thể</w:t>
      </w:r>
      <w:proofErr w:type="spellEnd"/>
      <w:r>
        <w:t xml:space="preserve"> </w:t>
      </w:r>
      <w:proofErr w:type="spellStart"/>
      <w:r>
        <w:t>là</w:t>
      </w:r>
      <w:proofErr w:type="spellEnd"/>
      <w:r>
        <w:t xml:space="preserve"> </w:t>
      </w:r>
      <w:proofErr w:type="spellStart"/>
      <w:r>
        <w:t>rất</w:t>
      </w:r>
      <w:proofErr w:type="spellEnd"/>
      <w:r>
        <w:t xml:space="preserve"> </w:t>
      </w:r>
      <w:proofErr w:type="spellStart"/>
      <w:r>
        <w:t>lớn</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họ</w:t>
      </w:r>
      <w:proofErr w:type="spellEnd"/>
      <w:r w:rsidRPr="0003194A">
        <w:t xml:space="preserve">. </w:t>
      </w:r>
      <w:r w:rsidR="00277468">
        <w:t>Do</w:t>
      </w:r>
      <w:r w:rsidR="00277468">
        <w:rPr>
          <w:lang w:val="vi-VN"/>
        </w:rPr>
        <w:t xml:space="preserve"> đó</w:t>
      </w:r>
      <w:r w:rsidRPr="0003194A">
        <w:t xml:space="preserve">, </w:t>
      </w:r>
      <w:proofErr w:type="spellStart"/>
      <w:r w:rsidRPr="0003194A">
        <w:t>thông</w:t>
      </w:r>
      <w:proofErr w:type="spellEnd"/>
      <w:r w:rsidRPr="0003194A">
        <w:t xml:space="preserve"> qua </w:t>
      </w:r>
      <w:r w:rsidR="008D3413">
        <w:t>“</w:t>
      </w:r>
      <w:proofErr w:type="spellStart"/>
      <w:r w:rsidRPr="0003194A">
        <w:t>Nguyên</w:t>
      </w:r>
      <w:proofErr w:type="spellEnd"/>
      <w:r w:rsidRPr="0003194A">
        <w:t xml:space="preserve"> </w:t>
      </w:r>
      <w:proofErr w:type="spellStart"/>
      <w:r w:rsidRPr="0003194A">
        <w:t>tắc</w:t>
      </w:r>
      <w:proofErr w:type="spellEnd"/>
      <w:r w:rsidRPr="0003194A">
        <w:t xml:space="preserve"> </w:t>
      </w:r>
      <w:proofErr w:type="spellStart"/>
      <w:r w:rsidRPr="0003194A">
        <w:t>trả</w:t>
      </w:r>
      <w:proofErr w:type="spellEnd"/>
      <w:r w:rsidRPr="0003194A">
        <w:t xml:space="preserve"> </w:t>
      </w:r>
      <w:proofErr w:type="spellStart"/>
      <w:r w:rsidRPr="0003194A">
        <w:t>lương</w:t>
      </w:r>
      <w:proofErr w:type="spellEnd"/>
      <w:r w:rsidRPr="0003194A">
        <w:t xml:space="preserve"> </w:t>
      </w:r>
      <w:proofErr w:type="spellStart"/>
      <w:r w:rsidRPr="0003194A">
        <w:t>cho</w:t>
      </w:r>
      <w:proofErr w:type="spellEnd"/>
      <w:r w:rsidRPr="0003194A">
        <w:t xml:space="preserve"> </w:t>
      </w:r>
      <w:proofErr w:type="spellStart"/>
      <w:r w:rsidRPr="0003194A">
        <w:t>người</w:t>
      </w:r>
      <w:proofErr w:type="spellEnd"/>
      <w:r w:rsidRPr="0003194A">
        <w:t xml:space="preserve"> </w:t>
      </w:r>
      <w:proofErr w:type="spellStart"/>
      <w:r w:rsidRPr="0003194A">
        <w:t>sử</w:t>
      </w:r>
      <w:proofErr w:type="spellEnd"/>
      <w:r w:rsidRPr="0003194A">
        <w:t xml:space="preserve"> </w:t>
      </w:r>
      <w:proofErr w:type="spellStart"/>
      <w:r w:rsidRPr="0003194A">
        <w:t>dụng</w:t>
      </w:r>
      <w:proofErr w:type="spellEnd"/>
      <w:r w:rsidRPr="0003194A">
        <w:t xml:space="preserve"> lao </w:t>
      </w:r>
      <w:proofErr w:type="spellStart"/>
      <w:r w:rsidRPr="0003194A">
        <w:t>động</w:t>
      </w:r>
      <w:proofErr w:type="spellEnd"/>
      <w:r w:rsidR="008D3413">
        <w:t>”</w:t>
      </w:r>
      <w:r w:rsidRPr="0003194A">
        <w:t xml:space="preserve">, </w:t>
      </w:r>
      <w:proofErr w:type="spellStart"/>
      <w:r w:rsidRPr="0003194A">
        <w:t>ngày</w:t>
      </w:r>
      <w:proofErr w:type="spellEnd"/>
      <w:r w:rsidRPr="0003194A">
        <w:t xml:space="preserve"> </w:t>
      </w:r>
      <w:proofErr w:type="spellStart"/>
      <w:r w:rsidRPr="0003194A">
        <w:t>càng</w:t>
      </w:r>
      <w:proofErr w:type="spellEnd"/>
      <w:r w:rsidRPr="0003194A">
        <w:t xml:space="preserve"> </w:t>
      </w:r>
      <w:proofErr w:type="spellStart"/>
      <w:r w:rsidRPr="0003194A">
        <w:t>có</w:t>
      </w:r>
      <w:proofErr w:type="spellEnd"/>
      <w:r w:rsidRPr="0003194A">
        <w:t xml:space="preserve"> </w:t>
      </w:r>
      <w:proofErr w:type="spellStart"/>
      <w:r w:rsidRPr="0003194A">
        <w:t>nhiều</w:t>
      </w:r>
      <w:proofErr w:type="spellEnd"/>
      <w:r w:rsidRPr="0003194A">
        <w:t xml:space="preserve"> </w:t>
      </w:r>
      <w:proofErr w:type="spellStart"/>
      <w:r w:rsidRPr="0003194A">
        <w:t>kỳ</w:t>
      </w:r>
      <w:proofErr w:type="spellEnd"/>
      <w:r w:rsidRPr="0003194A">
        <w:t xml:space="preserve"> </w:t>
      </w:r>
      <w:proofErr w:type="spellStart"/>
      <w:r w:rsidRPr="0003194A">
        <w:t>vọng</w:t>
      </w:r>
      <w:proofErr w:type="spellEnd"/>
      <w:r w:rsidRPr="0003194A">
        <w:t xml:space="preserve"> </w:t>
      </w:r>
      <w:proofErr w:type="spellStart"/>
      <w:r w:rsidRPr="0003194A">
        <w:t>rằng</w:t>
      </w:r>
      <w:proofErr w:type="spellEnd"/>
      <w:r w:rsidRPr="0003194A">
        <w:t xml:space="preserve"> </w:t>
      </w:r>
      <w:proofErr w:type="spellStart"/>
      <w:r>
        <w:t>người</w:t>
      </w:r>
      <w:proofErr w:type="spellEnd"/>
      <w:r>
        <w:t xml:space="preserve"> lao </w:t>
      </w:r>
      <w:proofErr w:type="spellStart"/>
      <w:r>
        <w:t>động</w:t>
      </w:r>
      <w:proofErr w:type="spellEnd"/>
      <w:r>
        <w:t xml:space="preserve"> </w:t>
      </w:r>
      <w:proofErr w:type="spellStart"/>
      <w:r>
        <w:t>sẽ</w:t>
      </w:r>
      <w:proofErr w:type="spellEnd"/>
      <w:r>
        <w:t xml:space="preserve"> </w:t>
      </w:r>
      <w:proofErr w:type="spellStart"/>
      <w:r>
        <w:t>không</w:t>
      </w:r>
      <w:proofErr w:type="spellEnd"/>
      <w:r>
        <w:t xml:space="preserve"> </w:t>
      </w:r>
      <w:proofErr w:type="spellStart"/>
      <w:r>
        <w:t>bị</w:t>
      </w:r>
      <w:proofErr w:type="spellEnd"/>
      <w:r>
        <w:t xml:space="preserve"> </w:t>
      </w:r>
      <w:proofErr w:type="spellStart"/>
      <w:r>
        <w:t>mất</w:t>
      </w:r>
      <w:proofErr w:type="spellEnd"/>
      <w:r>
        <w:t xml:space="preserve"> </w:t>
      </w:r>
      <w:proofErr w:type="spellStart"/>
      <w:r>
        <w:t>phí</w:t>
      </w:r>
      <w:proofErr w:type="spellEnd"/>
      <w:r>
        <w:t xml:space="preserve"> </w:t>
      </w:r>
      <w:proofErr w:type="spellStart"/>
      <w:r>
        <w:t>để</w:t>
      </w:r>
      <w:proofErr w:type="spellEnd"/>
      <w:r>
        <w:t xml:space="preserve"> </w:t>
      </w:r>
      <w:proofErr w:type="spellStart"/>
      <w:r>
        <w:t>có</w:t>
      </w:r>
      <w:proofErr w:type="spellEnd"/>
      <w:r>
        <w:t xml:space="preserve"> </w:t>
      </w:r>
      <w:proofErr w:type="spellStart"/>
      <w:r>
        <w:t>một</w:t>
      </w:r>
      <w:proofErr w:type="spellEnd"/>
      <w:r>
        <w:t xml:space="preserve"> </w:t>
      </w:r>
      <w:proofErr w:type="spellStart"/>
      <w:r>
        <w:t>công</w:t>
      </w:r>
      <w:proofErr w:type="spellEnd"/>
      <w:r>
        <w:t xml:space="preserve"> </w:t>
      </w:r>
      <w:proofErr w:type="spellStart"/>
      <w:r>
        <w:t>việc</w:t>
      </w:r>
      <w:proofErr w:type="spellEnd"/>
      <w:r>
        <w:t>.</w:t>
      </w:r>
      <w:r>
        <w:rPr>
          <w:rStyle w:val="Rimandonotadichiusura"/>
          <w:rFonts w:cs="Arial"/>
          <w:szCs w:val="24"/>
        </w:rPr>
        <w:endnoteReference w:id="127"/>
      </w:r>
    </w:p>
    <w:p w14:paraId="79F66787" w14:textId="361EA162" w:rsidR="007D7EBD" w:rsidRDefault="007D7EBD" w:rsidP="00C31D9D">
      <w:proofErr w:type="spellStart"/>
      <w:r w:rsidRPr="00F6428B">
        <w:t>Ngoài</w:t>
      </w:r>
      <w:proofErr w:type="spellEnd"/>
      <w:r w:rsidRPr="00F6428B">
        <w:t xml:space="preserve"> ra, </w:t>
      </w:r>
      <w:proofErr w:type="spellStart"/>
      <w:r w:rsidRPr="00F6428B">
        <w:t>người</w:t>
      </w:r>
      <w:proofErr w:type="spellEnd"/>
      <w:r w:rsidRPr="00F6428B">
        <w:t xml:space="preserve"> lao </w:t>
      </w:r>
      <w:proofErr w:type="spellStart"/>
      <w:r w:rsidRPr="00F6428B">
        <w:t>động</w:t>
      </w:r>
      <w:proofErr w:type="spellEnd"/>
      <w:r w:rsidRPr="00F6428B">
        <w:t xml:space="preserve"> </w:t>
      </w:r>
      <w:proofErr w:type="spellStart"/>
      <w:r w:rsidRPr="00F6428B">
        <w:t>có</w:t>
      </w:r>
      <w:proofErr w:type="spellEnd"/>
      <w:r w:rsidRPr="00F6428B">
        <w:t xml:space="preserve"> </w:t>
      </w:r>
      <w:proofErr w:type="spellStart"/>
      <w:r w:rsidRPr="00F6428B">
        <w:t>thể</w:t>
      </w:r>
      <w:proofErr w:type="spellEnd"/>
      <w:r w:rsidRPr="00F6428B">
        <w:t xml:space="preserve"> </w:t>
      </w:r>
      <w:proofErr w:type="spellStart"/>
      <w:r w:rsidRPr="00F6428B">
        <w:t>bị</w:t>
      </w:r>
      <w:proofErr w:type="spellEnd"/>
      <w:r w:rsidRPr="00F6428B">
        <w:t xml:space="preserve"> </w:t>
      </w:r>
      <w:proofErr w:type="spellStart"/>
      <w:r w:rsidRPr="00F6428B">
        <w:t>lừa</w:t>
      </w:r>
      <w:proofErr w:type="spellEnd"/>
      <w:r w:rsidRPr="00F6428B">
        <w:t xml:space="preserve"> </w:t>
      </w:r>
      <w:proofErr w:type="spellStart"/>
      <w:r>
        <w:t>làm</w:t>
      </w:r>
      <w:proofErr w:type="spellEnd"/>
      <w:r>
        <w:t xml:space="preserve"> </w:t>
      </w:r>
      <w:proofErr w:type="spellStart"/>
      <w:r>
        <w:t>việc</w:t>
      </w:r>
      <w:proofErr w:type="spellEnd"/>
      <w:r>
        <w:t xml:space="preserve"> </w:t>
      </w:r>
      <w:proofErr w:type="spellStart"/>
      <w:r w:rsidR="008D3413">
        <w:t>bởi</w:t>
      </w:r>
      <w:proofErr w:type="spellEnd"/>
      <w:r w:rsidR="008D3413">
        <w:t xml:space="preserve"> </w:t>
      </w:r>
      <w:proofErr w:type="spellStart"/>
      <w:r w:rsidR="008D3413">
        <w:t>các</w:t>
      </w:r>
      <w:proofErr w:type="spellEnd"/>
      <w:r w:rsidRPr="00F6428B">
        <w:t xml:space="preserve"> </w:t>
      </w:r>
      <w:proofErr w:type="spellStart"/>
      <w:r w:rsidRPr="00F6428B">
        <w:t>hứa</w:t>
      </w:r>
      <w:proofErr w:type="spellEnd"/>
      <w:r w:rsidRPr="00F6428B">
        <w:t xml:space="preserve"> </w:t>
      </w:r>
      <w:proofErr w:type="spellStart"/>
      <w:r w:rsidRPr="00F6428B">
        <w:t>hẹn</w:t>
      </w:r>
      <w:proofErr w:type="spellEnd"/>
      <w:r w:rsidRPr="00F6428B">
        <w:t xml:space="preserve"> </w:t>
      </w:r>
      <w:proofErr w:type="spellStart"/>
      <w:r w:rsidRPr="00F6428B">
        <w:t>về</w:t>
      </w:r>
      <w:proofErr w:type="spellEnd"/>
      <w:r w:rsidRPr="00F6428B">
        <w:t xml:space="preserve"> </w:t>
      </w:r>
      <w:proofErr w:type="spellStart"/>
      <w:r w:rsidRPr="00F6428B">
        <w:t>một</w:t>
      </w:r>
      <w:proofErr w:type="spellEnd"/>
      <w:r w:rsidRPr="00F6428B">
        <w:t xml:space="preserve"> </w:t>
      </w:r>
      <w:proofErr w:type="spellStart"/>
      <w:r w:rsidRPr="00F6428B">
        <w:t>số</w:t>
      </w:r>
      <w:proofErr w:type="spellEnd"/>
      <w:r w:rsidRPr="00F6428B">
        <w:t xml:space="preserve"> </w:t>
      </w:r>
      <w:proofErr w:type="spellStart"/>
      <w:r w:rsidRPr="00F6428B">
        <w:t>điều</w:t>
      </w:r>
      <w:proofErr w:type="spellEnd"/>
      <w:r w:rsidRPr="00F6428B">
        <w:t xml:space="preserve"> </w:t>
      </w:r>
      <w:proofErr w:type="spellStart"/>
      <w:r w:rsidRPr="00F6428B">
        <w:t>kiện</w:t>
      </w:r>
      <w:proofErr w:type="spellEnd"/>
      <w:r w:rsidRPr="00F6428B">
        <w:t xml:space="preserve">, </w:t>
      </w:r>
      <w:proofErr w:type="spellStart"/>
      <w:r w:rsidRPr="00F6428B">
        <w:t>tiền</w:t>
      </w:r>
      <w:proofErr w:type="spellEnd"/>
      <w:r w:rsidRPr="00F6428B">
        <w:t xml:space="preserve"> </w:t>
      </w:r>
      <w:proofErr w:type="spellStart"/>
      <w:r w:rsidRPr="00F6428B">
        <w:t>lương</w:t>
      </w:r>
      <w:proofErr w:type="spellEnd"/>
      <w:r w:rsidRPr="00F6428B">
        <w:t xml:space="preserve"> </w:t>
      </w:r>
      <w:proofErr w:type="spellStart"/>
      <w:r w:rsidRPr="00F6428B">
        <w:t>hoặc</w:t>
      </w:r>
      <w:proofErr w:type="spellEnd"/>
      <w:r w:rsidRPr="00F6428B">
        <w:t xml:space="preserve"> </w:t>
      </w:r>
      <w:proofErr w:type="spellStart"/>
      <w:r w:rsidRPr="00F6428B">
        <w:t>phúc</w:t>
      </w:r>
      <w:proofErr w:type="spellEnd"/>
      <w:r w:rsidRPr="00F6428B">
        <w:t xml:space="preserve"> </w:t>
      </w:r>
      <w:proofErr w:type="spellStart"/>
      <w:r w:rsidRPr="00F6428B">
        <w:t>lợi</w:t>
      </w:r>
      <w:proofErr w:type="spellEnd"/>
      <w:r w:rsidRPr="00F6428B">
        <w:t xml:space="preserve">, </w:t>
      </w:r>
      <w:proofErr w:type="spellStart"/>
      <w:r w:rsidRPr="00F6428B">
        <w:t>hoặc</w:t>
      </w:r>
      <w:proofErr w:type="spellEnd"/>
      <w:r w:rsidRPr="00F6428B">
        <w:t xml:space="preserve"> </w:t>
      </w:r>
      <w:proofErr w:type="spellStart"/>
      <w:r w:rsidRPr="00F6428B">
        <w:t>bị</w:t>
      </w:r>
      <w:proofErr w:type="spellEnd"/>
      <w:r>
        <w:t xml:space="preserve"> </w:t>
      </w:r>
      <w:proofErr w:type="spellStart"/>
      <w:r w:rsidRPr="00F6428B">
        <w:t>thu</w:t>
      </w:r>
      <w:proofErr w:type="spellEnd"/>
      <w:r w:rsidRPr="00F6428B">
        <w:t xml:space="preserve"> </w:t>
      </w:r>
      <w:proofErr w:type="spellStart"/>
      <w:r>
        <w:t>giữ</w:t>
      </w:r>
      <w:proofErr w:type="spellEnd"/>
      <w:r>
        <w:t xml:space="preserve"> </w:t>
      </w:r>
      <w:proofErr w:type="spellStart"/>
      <w:r w:rsidRPr="00F6428B">
        <w:t>giấy</w:t>
      </w:r>
      <w:proofErr w:type="spellEnd"/>
      <w:r w:rsidRPr="00F6428B">
        <w:t xml:space="preserve"> </w:t>
      </w:r>
      <w:proofErr w:type="spellStart"/>
      <w:r w:rsidRPr="00F6428B">
        <w:t>tờ</w:t>
      </w:r>
      <w:proofErr w:type="spellEnd"/>
      <w:r w:rsidRPr="00F6428B">
        <w:t xml:space="preserve"> </w:t>
      </w:r>
      <w:proofErr w:type="spellStart"/>
      <w:r w:rsidRPr="00F6428B">
        <w:t>tùy</w:t>
      </w:r>
      <w:proofErr w:type="spellEnd"/>
      <w:r w:rsidRPr="00F6428B">
        <w:t xml:space="preserve"> </w:t>
      </w:r>
      <w:proofErr w:type="spellStart"/>
      <w:r w:rsidRPr="00F6428B">
        <w:t>thân</w:t>
      </w:r>
      <w:proofErr w:type="spellEnd"/>
      <w:r w:rsidRPr="00F6428B">
        <w:t xml:space="preserve"> </w:t>
      </w:r>
      <w:proofErr w:type="spellStart"/>
      <w:r w:rsidRPr="00F6428B">
        <w:t>trong</w:t>
      </w:r>
      <w:proofErr w:type="spellEnd"/>
      <w:r w:rsidRPr="00F6428B">
        <w:t xml:space="preserve"> </w:t>
      </w:r>
      <w:proofErr w:type="spellStart"/>
      <w:r w:rsidRPr="00F6428B">
        <w:t>quá</w:t>
      </w:r>
      <w:proofErr w:type="spellEnd"/>
      <w:r w:rsidRPr="00F6428B">
        <w:t xml:space="preserve"> </w:t>
      </w:r>
      <w:proofErr w:type="spellStart"/>
      <w:r w:rsidRPr="00F6428B">
        <w:t>trình</w:t>
      </w:r>
      <w:proofErr w:type="spellEnd"/>
      <w:r w:rsidRPr="00F6428B">
        <w:t xml:space="preserve"> </w:t>
      </w:r>
      <w:proofErr w:type="spellStart"/>
      <w:r w:rsidRPr="00F6428B">
        <w:t>tuyển</w:t>
      </w:r>
      <w:proofErr w:type="spellEnd"/>
      <w:r w:rsidRPr="00F6428B">
        <w:t xml:space="preserve"> </w:t>
      </w:r>
      <w:proofErr w:type="spellStart"/>
      <w:r w:rsidRPr="00F6428B">
        <w:t>dụng</w:t>
      </w:r>
      <w:proofErr w:type="spellEnd"/>
      <w:r w:rsidRPr="00F6428B">
        <w:t xml:space="preserve">. </w:t>
      </w:r>
      <w:proofErr w:type="spellStart"/>
      <w:r w:rsidRPr="00F6428B">
        <w:t>Một</w:t>
      </w:r>
      <w:proofErr w:type="spellEnd"/>
      <w:r w:rsidRPr="00F6428B">
        <w:t xml:space="preserve"> </w:t>
      </w:r>
      <w:proofErr w:type="spellStart"/>
      <w:r w:rsidRPr="00F6428B">
        <w:t>thách</w:t>
      </w:r>
      <w:proofErr w:type="spellEnd"/>
      <w:r w:rsidRPr="00F6428B">
        <w:t xml:space="preserve"> </w:t>
      </w:r>
      <w:proofErr w:type="spellStart"/>
      <w:r w:rsidRPr="00F6428B">
        <w:t>thức</w:t>
      </w:r>
      <w:proofErr w:type="spellEnd"/>
      <w:r w:rsidRPr="00F6428B">
        <w:t xml:space="preserve"> </w:t>
      </w:r>
      <w:proofErr w:type="spellStart"/>
      <w:r w:rsidRPr="00F6428B">
        <w:t>chính</w:t>
      </w:r>
      <w:proofErr w:type="spellEnd"/>
      <w:r w:rsidRPr="00F6428B">
        <w:t xml:space="preserve"> </w:t>
      </w:r>
      <w:r>
        <w:t>ở</w:t>
      </w:r>
      <w:r w:rsidRPr="00F6428B">
        <w:t xml:space="preserve"> </w:t>
      </w:r>
      <w:proofErr w:type="spellStart"/>
      <w:r w:rsidRPr="00F6428B">
        <w:t>lĩnh</w:t>
      </w:r>
      <w:proofErr w:type="spellEnd"/>
      <w:r w:rsidRPr="00F6428B">
        <w:t xml:space="preserve"> </w:t>
      </w:r>
      <w:proofErr w:type="spellStart"/>
      <w:r w:rsidRPr="00F6428B">
        <w:t>vực</w:t>
      </w:r>
      <w:proofErr w:type="spellEnd"/>
      <w:r w:rsidRPr="00F6428B">
        <w:t xml:space="preserve"> </w:t>
      </w:r>
      <w:proofErr w:type="spellStart"/>
      <w:r w:rsidRPr="00F6428B">
        <w:t>này</w:t>
      </w:r>
      <w:proofErr w:type="spellEnd"/>
      <w:r w:rsidRPr="00F6428B">
        <w:t xml:space="preserve"> </w:t>
      </w:r>
      <w:proofErr w:type="spellStart"/>
      <w:r w:rsidRPr="00F6428B">
        <w:t>là</w:t>
      </w:r>
      <w:proofErr w:type="spellEnd"/>
      <w:r w:rsidRPr="00F6428B">
        <w:t xml:space="preserve"> </w:t>
      </w:r>
      <w:proofErr w:type="spellStart"/>
      <w:r w:rsidRPr="00F6428B">
        <w:t>các</w:t>
      </w:r>
      <w:proofErr w:type="spellEnd"/>
      <w:r w:rsidRPr="00F6428B">
        <w:t xml:space="preserve"> </w:t>
      </w:r>
      <w:proofErr w:type="spellStart"/>
      <w:r w:rsidRPr="00F6428B">
        <w:t>nhà</w:t>
      </w:r>
      <w:proofErr w:type="spellEnd"/>
      <w:r w:rsidRPr="00F6428B">
        <w:t xml:space="preserve"> </w:t>
      </w:r>
      <w:proofErr w:type="spellStart"/>
      <w:r w:rsidRPr="00F6428B">
        <w:t>tuyển</w:t>
      </w:r>
      <w:proofErr w:type="spellEnd"/>
      <w:r w:rsidRPr="00F6428B">
        <w:t xml:space="preserve"> </w:t>
      </w:r>
      <w:proofErr w:type="spellStart"/>
      <w:r w:rsidRPr="00F6428B">
        <w:t>dụng</w:t>
      </w:r>
      <w:proofErr w:type="spellEnd"/>
      <w:r w:rsidRPr="00F6428B">
        <w:t xml:space="preserve"> </w:t>
      </w:r>
      <w:proofErr w:type="spellStart"/>
      <w:r w:rsidRPr="00F6428B">
        <w:t>thường</w:t>
      </w:r>
      <w:proofErr w:type="spellEnd"/>
      <w:r w:rsidRPr="00F6428B">
        <w:t xml:space="preserve"> </w:t>
      </w:r>
      <w:proofErr w:type="spellStart"/>
      <w:r w:rsidRPr="00F6428B">
        <w:t>hoạt</w:t>
      </w:r>
      <w:proofErr w:type="spellEnd"/>
      <w:r w:rsidRPr="00F6428B">
        <w:t xml:space="preserve"> </w:t>
      </w:r>
      <w:proofErr w:type="spellStart"/>
      <w:r w:rsidRPr="00F6428B">
        <w:t>động</w:t>
      </w:r>
      <w:proofErr w:type="spellEnd"/>
      <w:r w:rsidRPr="00F6428B">
        <w:t xml:space="preserve"> </w:t>
      </w:r>
      <w:proofErr w:type="spellStart"/>
      <w:r w:rsidRPr="00F6428B">
        <w:t>xuyên</w:t>
      </w:r>
      <w:proofErr w:type="spellEnd"/>
      <w:r w:rsidRPr="00F6428B">
        <w:t xml:space="preserve"> </w:t>
      </w:r>
      <w:proofErr w:type="spellStart"/>
      <w:r w:rsidRPr="00F6428B">
        <w:t>biên</w:t>
      </w:r>
      <w:proofErr w:type="spellEnd"/>
      <w:r w:rsidRPr="00F6428B">
        <w:t xml:space="preserve"> </w:t>
      </w:r>
      <w:proofErr w:type="spellStart"/>
      <w:r w:rsidRPr="00F6428B">
        <w:t>giới</w:t>
      </w:r>
      <w:proofErr w:type="spellEnd"/>
      <w:r w:rsidRPr="00F6428B">
        <w:t xml:space="preserve"> </w:t>
      </w:r>
      <w:proofErr w:type="spellStart"/>
      <w:r w:rsidRPr="00F6428B">
        <w:t>và</w:t>
      </w:r>
      <w:proofErr w:type="spellEnd"/>
      <w:r w:rsidRPr="00F6428B">
        <w:t xml:space="preserve"> </w:t>
      </w:r>
      <w:proofErr w:type="spellStart"/>
      <w:r w:rsidRPr="00F6428B">
        <w:t>thường</w:t>
      </w:r>
      <w:proofErr w:type="spellEnd"/>
      <w:r w:rsidRPr="00F6428B">
        <w:t xml:space="preserve"> </w:t>
      </w:r>
      <w:proofErr w:type="spellStart"/>
      <w:r w:rsidRPr="00F6428B">
        <w:t>là</w:t>
      </w:r>
      <w:proofErr w:type="spellEnd"/>
      <w:r w:rsidRPr="00F6428B">
        <w:t xml:space="preserve"> </w:t>
      </w:r>
      <w:proofErr w:type="spellStart"/>
      <w:r w:rsidRPr="00F6428B">
        <w:t>các</w:t>
      </w:r>
      <w:proofErr w:type="spellEnd"/>
      <w:r w:rsidRPr="00F6428B">
        <w:t xml:space="preserve"> </w:t>
      </w:r>
      <w:proofErr w:type="spellStart"/>
      <w:r w:rsidRPr="00F6428B">
        <w:t>hoạt</w:t>
      </w:r>
      <w:proofErr w:type="spellEnd"/>
      <w:r w:rsidRPr="00F6428B">
        <w:t xml:space="preserve"> </w:t>
      </w:r>
      <w:proofErr w:type="spellStart"/>
      <w:r w:rsidRPr="00F6428B">
        <w:t>động</w:t>
      </w:r>
      <w:proofErr w:type="spellEnd"/>
      <w:r w:rsidRPr="00F6428B">
        <w:t xml:space="preserve"> </w:t>
      </w:r>
      <w:proofErr w:type="spellStart"/>
      <w:r w:rsidRPr="00F6428B">
        <w:t>nhỏ</w:t>
      </w:r>
      <w:proofErr w:type="spellEnd"/>
      <w:r>
        <w:t xml:space="preserve"> </w:t>
      </w:r>
      <w:proofErr w:type="spellStart"/>
      <w:r>
        <w:t>lẻ</w:t>
      </w:r>
      <w:proofErr w:type="spellEnd"/>
      <w:r w:rsidRPr="00F6428B">
        <w:t xml:space="preserve">, </w:t>
      </w:r>
      <w:proofErr w:type="spellStart"/>
      <w:r w:rsidRPr="00F6428B">
        <w:t>có</w:t>
      </w:r>
      <w:proofErr w:type="spellEnd"/>
      <w:r w:rsidRPr="00F6428B">
        <w:t xml:space="preserve"> </w:t>
      </w:r>
      <w:proofErr w:type="spellStart"/>
      <w:r w:rsidRPr="00F6428B">
        <w:t>nghĩa</w:t>
      </w:r>
      <w:proofErr w:type="spellEnd"/>
      <w:r w:rsidRPr="00F6428B">
        <w:t xml:space="preserve"> </w:t>
      </w:r>
      <w:proofErr w:type="spellStart"/>
      <w:r w:rsidRPr="00F6428B">
        <w:t>là</w:t>
      </w:r>
      <w:proofErr w:type="spellEnd"/>
      <w:r w:rsidRPr="00F6428B">
        <w:t xml:space="preserve"> </w:t>
      </w:r>
      <w:proofErr w:type="spellStart"/>
      <w:r w:rsidRPr="00F6428B">
        <w:t>họ</w:t>
      </w:r>
      <w:proofErr w:type="spellEnd"/>
      <w:r w:rsidRPr="00F6428B">
        <w:t xml:space="preserve"> </w:t>
      </w:r>
      <w:proofErr w:type="spellStart"/>
      <w:r w:rsidRPr="00F6428B">
        <w:t>có</w:t>
      </w:r>
      <w:proofErr w:type="spellEnd"/>
      <w:r w:rsidRPr="00F6428B">
        <w:t xml:space="preserve"> </w:t>
      </w:r>
      <w:proofErr w:type="spellStart"/>
      <w:r w:rsidRPr="00F6428B">
        <w:t>thể</w:t>
      </w:r>
      <w:proofErr w:type="spellEnd"/>
      <w:r w:rsidRPr="00F6428B">
        <w:t xml:space="preserve"> </w:t>
      </w:r>
      <w:proofErr w:type="spellStart"/>
      <w:r w:rsidRPr="00F6428B">
        <w:t>không</w:t>
      </w:r>
      <w:proofErr w:type="spellEnd"/>
      <w:r w:rsidRPr="00F6428B">
        <w:t xml:space="preserve"> </w:t>
      </w:r>
      <w:proofErr w:type="spellStart"/>
      <w:r w:rsidRPr="00F6428B">
        <w:t>chịu</w:t>
      </w:r>
      <w:proofErr w:type="spellEnd"/>
      <w:r w:rsidRPr="00F6428B">
        <w:t xml:space="preserve"> </w:t>
      </w:r>
      <w:proofErr w:type="spellStart"/>
      <w:r w:rsidRPr="00F6428B">
        <w:t>sự</w:t>
      </w:r>
      <w:proofErr w:type="spellEnd"/>
      <w:r w:rsidRPr="00F6428B">
        <w:t xml:space="preserve"> </w:t>
      </w:r>
      <w:proofErr w:type="spellStart"/>
      <w:r w:rsidRPr="00F6428B">
        <w:t>giám</w:t>
      </w:r>
      <w:proofErr w:type="spellEnd"/>
      <w:r w:rsidRPr="00F6428B">
        <w:t xml:space="preserve"> </w:t>
      </w:r>
      <w:proofErr w:type="spellStart"/>
      <w:r w:rsidRPr="00F6428B">
        <w:t>sát</w:t>
      </w:r>
      <w:proofErr w:type="spellEnd"/>
      <w:r w:rsidRPr="00F6428B">
        <w:t xml:space="preserve"> </w:t>
      </w:r>
      <w:proofErr w:type="spellStart"/>
      <w:r>
        <w:t>của</w:t>
      </w:r>
      <w:proofErr w:type="spellEnd"/>
      <w:r>
        <w:t xml:space="preserve"> </w:t>
      </w:r>
      <w:proofErr w:type="spellStart"/>
      <w:r>
        <w:t>chính</w:t>
      </w:r>
      <w:proofErr w:type="spellEnd"/>
      <w:r>
        <w:t xml:space="preserve"> </w:t>
      </w:r>
      <w:proofErr w:type="spellStart"/>
      <w:r>
        <w:t>phủ</w:t>
      </w:r>
      <w:proofErr w:type="spellEnd"/>
      <w:r>
        <w:t>.</w:t>
      </w:r>
    </w:p>
    <w:p w14:paraId="11D5E486" w14:textId="55AC97A9" w:rsidR="007E23A9" w:rsidRPr="00F6428B" w:rsidRDefault="007E23A9" w:rsidP="007E23A9">
      <w:pPr>
        <w:keepLines w:val="0"/>
        <w:spacing w:before="0" w:after="120" w:line="264" w:lineRule="auto"/>
        <w:jc w:val="left"/>
      </w:pPr>
      <w: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496D60EF" w14:textId="77777777" w:rsidTr="006278D9">
        <w:tc>
          <w:tcPr>
            <w:tcW w:w="9350" w:type="dxa"/>
          </w:tcPr>
          <w:p w14:paraId="287F1375" w14:textId="38D02056" w:rsidR="007D7EBD" w:rsidRPr="003B3543" w:rsidRDefault="007D7EBD" w:rsidP="00352C00">
            <w:pPr>
              <w:pStyle w:val="Titolo5"/>
              <w:outlineLvl w:val="4"/>
            </w:pPr>
            <w:proofErr w:type="spellStart"/>
            <w:r w:rsidRPr="000E1144">
              <w:lastRenderedPageBreak/>
              <w:t>Giải</w:t>
            </w:r>
            <w:proofErr w:type="spellEnd"/>
            <w:r w:rsidRPr="000E1144">
              <w:t xml:space="preserve"> </w:t>
            </w:r>
            <w:proofErr w:type="spellStart"/>
            <w:r w:rsidRPr="000E1144">
              <w:t>pháp</w:t>
            </w:r>
            <w:proofErr w:type="spellEnd"/>
            <w:r w:rsidRPr="000E1144">
              <w:t xml:space="preserve"> </w:t>
            </w:r>
            <w:proofErr w:type="spellStart"/>
            <w:r w:rsidRPr="000E1144">
              <w:t>kinh</w:t>
            </w:r>
            <w:proofErr w:type="spellEnd"/>
            <w:r w:rsidRPr="000E1144">
              <w:t xml:space="preserve"> </w:t>
            </w:r>
            <w:proofErr w:type="spellStart"/>
            <w:r w:rsidRPr="000E1144">
              <w:t>doanh</w:t>
            </w:r>
            <w:proofErr w:type="spellEnd"/>
            <w:r w:rsidRPr="000E1144">
              <w:t xml:space="preserve"> </w:t>
            </w:r>
            <w:proofErr w:type="spellStart"/>
            <w:r w:rsidR="009C3902" w:rsidRPr="000E1144">
              <w:t>trong</w:t>
            </w:r>
            <w:proofErr w:type="spellEnd"/>
            <w:r w:rsidR="009C3902" w:rsidRPr="000E1144">
              <w:rPr>
                <w:lang w:val="vi-VN"/>
              </w:rPr>
              <w:t xml:space="preserve"> </w:t>
            </w:r>
            <w:proofErr w:type="spellStart"/>
            <w:r w:rsidRPr="000E1144">
              <w:t>tuyển</w:t>
            </w:r>
            <w:proofErr w:type="spellEnd"/>
            <w:r w:rsidRPr="000E1144">
              <w:t xml:space="preserve"> </w:t>
            </w:r>
            <w:proofErr w:type="spellStart"/>
            <w:r w:rsidRPr="000E1144">
              <w:t>dụng</w:t>
            </w:r>
            <w:proofErr w:type="spellEnd"/>
            <w:r w:rsidRPr="000E1144">
              <w:t xml:space="preserve"> </w:t>
            </w:r>
            <w:proofErr w:type="spellStart"/>
            <w:r w:rsidRPr="000E1144">
              <w:t>có</w:t>
            </w:r>
            <w:proofErr w:type="spellEnd"/>
            <w:r w:rsidRPr="000E1144">
              <w:t xml:space="preserve"> </w:t>
            </w:r>
            <w:proofErr w:type="spellStart"/>
            <w:r w:rsidRPr="000E1144">
              <w:t>trách</w:t>
            </w:r>
            <w:proofErr w:type="spellEnd"/>
            <w:r w:rsidRPr="000E1144">
              <w:t xml:space="preserve"> </w:t>
            </w:r>
            <w:proofErr w:type="spellStart"/>
            <w:r w:rsidRPr="000E1144">
              <w:t>nhiệm</w:t>
            </w:r>
            <w:proofErr w:type="spellEnd"/>
          </w:p>
          <w:p w14:paraId="17B5826B" w14:textId="7280B668" w:rsidR="007D7EBD" w:rsidRDefault="007D7EBD" w:rsidP="00C31D9D">
            <w:pPr>
              <w:rPr>
                <w:rFonts w:cs="Arial"/>
              </w:rPr>
            </w:pPr>
            <w:proofErr w:type="spellStart"/>
            <w:r w:rsidRPr="00511758">
              <w:rPr>
                <w:rFonts w:cs="Arial"/>
              </w:rPr>
              <w:t>Tổ</w:t>
            </w:r>
            <w:proofErr w:type="spellEnd"/>
            <w:r w:rsidRPr="00511758">
              <w:rPr>
                <w:rFonts w:cs="Arial"/>
              </w:rPr>
              <w:t xml:space="preserve"> </w:t>
            </w:r>
            <w:proofErr w:type="spellStart"/>
            <w:r w:rsidRPr="00511758">
              <w:rPr>
                <w:rFonts w:cs="Arial"/>
              </w:rPr>
              <w:t>chức</w:t>
            </w:r>
            <w:proofErr w:type="spellEnd"/>
            <w:r w:rsidRPr="00511758">
              <w:rPr>
                <w:rFonts w:cs="Arial"/>
              </w:rPr>
              <w:t xml:space="preserve"> Di </w:t>
            </w:r>
            <w:proofErr w:type="spellStart"/>
            <w:r w:rsidRPr="00511758">
              <w:rPr>
                <w:rFonts w:cs="Arial"/>
              </w:rPr>
              <w:t>cư</w:t>
            </w:r>
            <w:proofErr w:type="spellEnd"/>
            <w:r w:rsidRPr="00511758">
              <w:rPr>
                <w:rFonts w:cs="Arial"/>
              </w:rPr>
              <w:t xml:space="preserve"> </w:t>
            </w:r>
            <w:proofErr w:type="spellStart"/>
            <w:r w:rsidRPr="00511758">
              <w:rPr>
                <w:rFonts w:cs="Arial"/>
              </w:rPr>
              <w:t>Quốc</w:t>
            </w:r>
            <w:proofErr w:type="spellEnd"/>
            <w:r w:rsidRPr="00511758">
              <w:rPr>
                <w:rFonts w:cs="Arial"/>
              </w:rPr>
              <w:t xml:space="preserve"> </w:t>
            </w:r>
            <w:proofErr w:type="spellStart"/>
            <w:r w:rsidRPr="00511758">
              <w:rPr>
                <w:rFonts w:cs="Arial"/>
              </w:rPr>
              <w:t>tế</w:t>
            </w:r>
            <w:proofErr w:type="spellEnd"/>
            <w:r w:rsidRPr="00511758">
              <w:rPr>
                <w:rFonts w:cs="Arial"/>
              </w:rPr>
              <w:t xml:space="preserve"> </w:t>
            </w:r>
            <w:proofErr w:type="spellStart"/>
            <w:r w:rsidRPr="00511758">
              <w:rPr>
                <w:rFonts w:cs="Arial"/>
              </w:rPr>
              <w:t>tại</w:t>
            </w:r>
            <w:proofErr w:type="spellEnd"/>
            <w:r w:rsidRPr="00511758">
              <w:rPr>
                <w:rFonts w:cs="Arial"/>
              </w:rPr>
              <w:t xml:space="preserve"> </w:t>
            </w:r>
            <w:proofErr w:type="spellStart"/>
            <w:r w:rsidRPr="00511758">
              <w:rPr>
                <w:rFonts w:cs="Arial"/>
              </w:rPr>
              <w:t>Việt</w:t>
            </w:r>
            <w:proofErr w:type="spellEnd"/>
            <w:r w:rsidRPr="00511758">
              <w:rPr>
                <w:rFonts w:cs="Arial"/>
              </w:rPr>
              <w:t xml:space="preserve"> Nam</w:t>
            </w:r>
            <w:r>
              <w:rPr>
                <w:rFonts w:cs="Arial"/>
              </w:rPr>
              <w:t xml:space="preserve"> </w:t>
            </w:r>
            <w:proofErr w:type="spellStart"/>
            <w:r>
              <w:rPr>
                <w:rFonts w:cs="Arial"/>
              </w:rPr>
              <w:t>đưa</w:t>
            </w:r>
            <w:proofErr w:type="spellEnd"/>
            <w:r>
              <w:rPr>
                <w:rFonts w:cs="Arial"/>
              </w:rPr>
              <w:t xml:space="preserve"> ra</w:t>
            </w:r>
            <w:r w:rsidRPr="00511758">
              <w:rPr>
                <w:rFonts w:cs="Arial"/>
              </w:rPr>
              <w:t xml:space="preserve"> </w:t>
            </w:r>
            <w:proofErr w:type="spellStart"/>
            <w:r w:rsidRPr="00511758">
              <w:rPr>
                <w:rFonts w:cs="Arial"/>
              </w:rPr>
              <w:t>năm</w:t>
            </w:r>
            <w:proofErr w:type="spellEnd"/>
            <w:r w:rsidRPr="00511758">
              <w:rPr>
                <w:rFonts w:cs="Arial"/>
              </w:rPr>
              <w:t xml:space="preserve"> </w:t>
            </w:r>
            <w:proofErr w:type="spellStart"/>
            <w:r w:rsidRPr="00511758">
              <w:rPr>
                <w:rFonts w:cs="Arial"/>
              </w:rPr>
              <w:t>lý</w:t>
            </w:r>
            <w:proofErr w:type="spellEnd"/>
            <w:r w:rsidRPr="00511758">
              <w:rPr>
                <w:rFonts w:cs="Arial"/>
              </w:rPr>
              <w:t xml:space="preserve"> do </w:t>
            </w:r>
            <w:proofErr w:type="spellStart"/>
            <w:r w:rsidRPr="00511758">
              <w:rPr>
                <w:rFonts w:cs="Arial"/>
              </w:rPr>
              <w:t>chính</w:t>
            </w:r>
            <w:proofErr w:type="spellEnd"/>
            <w:r w:rsidRPr="00511758">
              <w:rPr>
                <w:rFonts w:cs="Arial"/>
              </w:rPr>
              <w:t xml:space="preserve"> </w:t>
            </w:r>
            <w:proofErr w:type="spellStart"/>
            <w:r w:rsidRPr="00511758">
              <w:rPr>
                <w:rFonts w:cs="Arial"/>
              </w:rPr>
              <w:t>doanh</w:t>
            </w:r>
            <w:proofErr w:type="spellEnd"/>
            <w:r w:rsidRPr="00511758">
              <w:rPr>
                <w:rFonts w:cs="Arial"/>
              </w:rPr>
              <w:t xml:space="preserve"> </w:t>
            </w:r>
            <w:proofErr w:type="spellStart"/>
            <w:r w:rsidRPr="00511758">
              <w:rPr>
                <w:rFonts w:cs="Arial"/>
              </w:rPr>
              <w:t>nghiệp</w:t>
            </w:r>
            <w:proofErr w:type="spellEnd"/>
            <w:r w:rsidRPr="00511758">
              <w:rPr>
                <w:rFonts w:cs="Arial"/>
              </w:rPr>
              <w:t xml:space="preserve"> </w:t>
            </w:r>
            <w:proofErr w:type="spellStart"/>
            <w:r>
              <w:rPr>
                <w:rFonts w:cs="Arial"/>
              </w:rPr>
              <w:t>nên</w:t>
            </w:r>
            <w:proofErr w:type="spellEnd"/>
            <w:r>
              <w:rPr>
                <w:rFonts w:cs="Arial"/>
              </w:rPr>
              <w:t xml:space="preserve"> </w:t>
            </w:r>
            <w:proofErr w:type="spellStart"/>
            <w:r>
              <w:rPr>
                <w:rFonts w:cs="Arial"/>
              </w:rPr>
              <w:t>thực</w:t>
            </w:r>
            <w:proofErr w:type="spellEnd"/>
            <w:r>
              <w:rPr>
                <w:rFonts w:cs="Arial"/>
              </w:rPr>
              <w:t xml:space="preserve"> </w:t>
            </w:r>
            <w:proofErr w:type="spellStart"/>
            <w:r>
              <w:rPr>
                <w:rFonts w:cs="Arial"/>
              </w:rPr>
              <w:t>hiện</w:t>
            </w:r>
            <w:proofErr w:type="spellEnd"/>
            <w:r>
              <w:rPr>
                <w:rFonts w:cs="Arial"/>
              </w:rPr>
              <w:t xml:space="preserve"> </w:t>
            </w:r>
            <w:proofErr w:type="spellStart"/>
            <w:r w:rsidRPr="00511758">
              <w:rPr>
                <w:rFonts w:cs="Arial"/>
              </w:rPr>
              <w:t>tuyển</w:t>
            </w:r>
            <w:proofErr w:type="spellEnd"/>
            <w:r w:rsidRPr="00511758">
              <w:rPr>
                <w:rFonts w:cs="Arial"/>
              </w:rPr>
              <w:t xml:space="preserve"> </w:t>
            </w:r>
            <w:proofErr w:type="spellStart"/>
            <w:r w:rsidRPr="00511758">
              <w:rPr>
                <w:rFonts w:cs="Arial"/>
              </w:rPr>
              <w:t>dụ</w:t>
            </w:r>
            <w:r>
              <w:rPr>
                <w:rFonts w:cs="Arial"/>
              </w:rPr>
              <w:t>ng</w:t>
            </w:r>
            <w:proofErr w:type="spellEnd"/>
            <w:r>
              <w:rPr>
                <w:rFonts w:cs="Arial"/>
              </w:rPr>
              <w:t xml:space="preserve"> </w:t>
            </w:r>
            <w:proofErr w:type="spellStart"/>
            <w:r>
              <w:rPr>
                <w:rFonts w:cs="Arial"/>
              </w:rPr>
              <w:t>một</w:t>
            </w:r>
            <w:proofErr w:type="spellEnd"/>
            <w:r>
              <w:rPr>
                <w:rFonts w:cs="Arial"/>
              </w:rPr>
              <w:t xml:space="preserve"> </w:t>
            </w:r>
            <w:proofErr w:type="spellStart"/>
            <w:r>
              <w:rPr>
                <w:rFonts w:cs="Arial"/>
              </w:rPr>
              <w:t>cách</w:t>
            </w:r>
            <w:proofErr w:type="spellEnd"/>
            <w:r>
              <w:rPr>
                <w:rFonts w:cs="Arial"/>
              </w:rPr>
              <w:t xml:space="preserve"> </w:t>
            </w:r>
            <w:proofErr w:type="spellStart"/>
            <w:r w:rsidRPr="00511758">
              <w:rPr>
                <w:rFonts w:cs="Arial"/>
              </w:rPr>
              <w:t>trách</w:t>
            </w:r>
            <w:proofErr w:type="spellEnd"/>
            <w:r w:rsidRPr="00511758">
              <w:rPr>
                <w:rFonts w:cs="Arial"/>
              </w:rPr>
              <w:t xml:space="preserve"> </w:t>
            </w:r>
            <w:proofErr w:type="spellStart"/>
            <w:r w:rsidRPr="00511758">
              <w:rPr>
                <w:rFonts w:cs="Arial"/>
              </w:rPr>
              <w:t>nhiệm</w:t>
            </w:r>
            <w:proofErr w:type="spellEnd"/>
            <w:r w:rsidRPr="00511758">
              <w:rPr>
                <w:rFonts w:cs="Arial"/>
              </w:rPr>
              <w:t xml:space="preserve"> </w:t>
            </w:r>
            <w:proofErr w:type="spellStart"/>
            <w:r w:rsidRPr="00511758">
              <w:rPr>
                <w:rFonts w:cs="Arial"/>
              </w:rPr>
              <w:t>và</w:t>
            </w:r>
            <w:proofErr w:type="spellEnd"/>
            <w:r>
              <w:rPr>
                <w:rFonts w:cs="Arial"/>
              </w:rPr>
              <w:t xml:space="preserve"> </w:t>
            </w:r>
            <w:proofErr w:type="spellStart"/>
            <w:r>
              <w:rPr>
                <w:rFonts w:cs="Arial"/>
              </w:rPr>
              <w:t>có</w:t>
            </w:r>
            <w:proofErr w:type="spellEnd"/>
            <w:r w:rsidRPr="00511758">
              <w:rPr>
                <w:rFonts w:cs="Arial"/>
              </w:rPr>
              <w:t xml:space="preserve"> </w:t>
            </w:r>
            <w:proofErr w:type="spellStart"/>
            <w:r w:rsidRPr="00511758">
              <w:rPr>
                <w:rFonts w:cs="Arial"/>
              </w:rPr>
              <w:t>đạo</w:t>
            </w:r>
            <w:proofErr w:type="spellEnd"/>
            <w:r w:rsidRPr="00511758">
              <w:rPr>
                <w:rFonts w:cs="Arial"/>
              </w:rPr>
              <w:t xml:space="preserve"> </w:t>
            </w:r>
            <w:proofErr w:type="spellStart"/>
            <w:r w:rsidRPr="00511758">
              <w:rPr>
                <w:rFonts w:cs="Arial"/>
              </w:rPr>
              <w:t>đức</w:t>
            </w:r>
            <w:proofErr w:type="spellEnd"/>
            <w:r w:rsidR="009C3902">
              <w:rPr>
                <w:rFonts w:cs="Arial"/>
                <w:lang w:val="vi-VN"/>
              </w:rPr>
              <w:t xml:space="preserve"> là</w:t>
            </w:r>
            <w:r>
              <w:rPr>
                <w:rFonts w:cs="Arial"/>
              </w:rPr>
              <w:t>:</w:t>
            </w:r>
            <w:r>
              <w:rPr>
                <w:rStyle w:val="Rimandonotadichiusura"/>
                <w:rFonts w:cs="Arial"/>
              </w:rPr>
              <w:endnoteReference w:id="128"/>
            </w:r>
          </w:p>
          <w:p w14:paraId="06B59FB1" w14:textId="44E11FF8" w:rsidR="007D7EBD" w:rsidRPr="007E23A9" w:rsidRDefault="007D7EBD" w:rsidP="004966B0">
            <w:pPr>
              <w:pStyle w:val="Numeroelenco2"/>
              <w:numPr>
                <w:ilvl w:val="0"/>
                <w:numId w:val="23"/>
              </w:numPr>
            </w:pPr>
            <w:proofErr w:type="spellStart"/>
            <w:r w:rsidRPr="007E23A9">
              <w:t>Xây</w:t>
            </w:r>
            <w:proofErr w:type="spellEnd"/>
            <w:r w:rsidRPr="007E23A9">
              <w:t xml:space="preserve"> </w:t>
            </w:r>
            <w:proofErr w:type="spellStart"/>
            <w:r w:rsidRPr="007E23A9">
              <w:t>dựng</w:t>
            </w:r>
            <w:proofErr w:type="spellEnd"/>
            <w:r w:rsidRPr="007E23A9">
              <w:t xml:space="preserve"> </w:t>
            </w:r>
            <w:proofErr w:type="spellStart"/>
            <w:r w:rsidRPr="007E23A9">
              <w:t>và</w:t>
            </w:r>
            <w:proofErr w:type="spellEnd"/>
            <w:r w:rsidRPr="007E23A9">
              <w:t xml:space="preserve"> </w:t>
            </w:r>
            <w:proofErr w:type="spellStart"/>
            <w:r w:rsidRPr="007E23A9">
              <w:t>giữ</w:t>
            </w:r>
            <w:proofErr w:type="spellEnd"/>
            <w:r w:rsidRPr="007E23A9">
              <w:t xml:space="preserve"> </w:t>
            </w:r>
            <w:proofErr w:type="spellStart"/>
            <w:r w:rsidRPr="007E23A9">
              <w:t>gìn</w:t>
            </w:r>
            <w:proofErr w:type="spellEnd"/>
            <w:r w:rsidRPr="007E23A9">
              <w:t xml:space="preserve"> </w:t>
            </w:r>
            <w:proofErr w:type="spellStart"/>
            <w:r w:rsidRPr="007E23A9">
              <w:t>thương</w:t>
            </w:r>
            <w:proofErr w:type="spellEnd"/>
            <w:r w:rsidRPr="007E23A9">
              <w:t xml:space="preserve"> </w:t>
            </w:r>
            <w:proofErr w:type="spellStart"/>
            <w:r w:rsidRPr="007E23A9">
              <w:t>hiệu</w:t>
            </w:r>
            <w:proofErr w:type="spellEnd"/>
            <w:r w:rsidRPr="007E23A9">
              <w:t xml:space="preserve"> </w:t>
            </w:r>
            <w:proofErr w:type="spellStart"/>
            <w:r w:rsidRPr="007E23A9">
              <w:t>công</w:t>
            </w:r>
            <w:proofErr w:type="spellEnd"/>
            <w:r w:rsidRPr="007E23A9">
              <w:t xml:space="preserve"> ty, </w:t>
            </w:r>
            <w:proofErr w:type="spellStart"/>
            <w:r w:rsidRPr="007E23A9">
              <w:t>đồng</w:t>
            </w:r>
            <w:proofErr w:type="spellEnd"/>
            <w:r w:rsidRPr="007E23A9">
              <w:t xml:space="preserve"> </w:t>
            </w:r>
            <w:proofErr w:type="spellStart"/>
            <w:r w:rsidRPr="007E23A9">
              <w:t>thời</w:t>
            </w:r>
            <w:proofErr w:type="spellEnd"/>
            <w:r w:rsidRPr="007E23A9">
              <w:t xml:space="preserve"> </w:t>
            </w:r>
            <w:proofErr w:type="spellStart"/>
            <w:r w:rsidRPr="007E23A9">
              <w:t>bảo</w:t>
            </w:r>
            <w:proofErr w:type="spellEnd"/>
            <w:r w:rsidRPr="007E23A9">
              <w:t xml:space="preserve"> </w:t>
            </w:r>
            <w:proofErr w:type="spellStart"/>
            <w:r w:rsidRPr="007E23A9">
              <w:t>vệ</w:t>
            </w:r>
            <w:proofErr w:type="spellEnd"/>
            <w:r w:rsidRPr="007E23A9">
              <w:t xml:space="preserve"> </w:t>
            </w:r>
            <w:proofErr w:type="spellStart"/>
            <w:r w:rsidRPr="007E23A9">
              <w:t>danh</w:t>
            </w:r>
            <w:proofErr w:type="spellEnd"/>
            <w:r w:rsidRPr="007E23A9">
              <w:t xml:space="preserve"> </w:t>
            </w:r>
            <w:proofErr w:type="spellStart"/>
            <w:r w:rsidRPr="007E23A9">
              <w:t>tiếng</w:t>
            </w:r>
            <w:proofErr w:type="spellEnd"/>
            <w:r w:rsidRPr="007E23A9">
              <w:t xml:space="preserve"> </w:t>
            </w:r>
            <w:proofErr w:type="spellStart"/>
            <w:r w:rsidRPr="007E23A9">
              <w:t>của</w:t>
            </w:r>
            <w:proofErr w:type="spellEnd"/>
            <w:r w:rsidRPr="007E23A9">
              <w:t xml:space="preserve"> </w:t>
            </w:r>
            <w:proofErr w:type="spellStart"/>
            <w:r w:rsidRPr="007E23A9">
              <w:t>ngành</w:t>
            </w:r>
            <w:proofErr w:type="spellEnd"/>
            <w:r w:rsidR="008D3413" w:rsidRPr="007E23A9">
              <w:t>.</w:t>
            </w:r>
          </w:p>
          <w:p w14:paraId="00BC01A7" w14:textId="2A84F43C" w:rsidR="007D7EBD" w:rsidRPr="00511758" w:rsidRDefault="007D7EBD" w:rsidP="00352C00">
            <w:pPr>
              <w:pStyle w:val="Numeroelenco2"/>
            </w:pPr>
            <w:proofErr w:type="spellStart"/>
            <w:r w:rsidRPr="00511758">
              <w:t>Đáp</w:t>
            </w:r>
            <w:proofErr w:type="spellEnd"/>
            <w:r w:rsidRPr="00511758">
              <w:t xml:space="preserve"> </w:t>
            </w:r>
            <w:proofErr w:type="spellStart"/>
            <w:r w:rsidRPr="00511758">
              <w:t>ứng</w:t>
            </w:r>
            <w:proofErr w:type="spellEnd"/>
            <w:r w:rsidRPr="00511758">
              <w:t xml:space="preserve"> mong </w:t>
            </w:r>
            <w:proofErr w:type="spellStart"/>
            <w:r w:rsidRPr="00511758">
              <w:t>đợi</w:t>
            </w:r>
            <w:proofErr w:type="spellEnd"/>
            <w:r w:rsidRPr="00511758">
              <w:t xml:space="preserve"> </w:t>
            </w:r>
            <w:proofErr w:type="spellStart"/>
            <w:r w:rsidRPr="00511758">
              <w:t>của</w:t>
            </w:r>
            <w:proofErr w:type="spellEnd"/>
            <w:r w:rsidRPr="00511758">
              <w:t xml:space="preserve"> </w:t>
            </w:r>
            <w:proofErr w:type="spellStart"/>
            <w:r w:rsidRPr="00511758">
              <w:t>khách</w:t>
            </w:r>
            <w:proofErr w:type="spellEnd"/>
            <w:r w:rsidRPr="00511758">
              <w:t xml:space="preserve"> </w:t>
            </w:r>
            <w:proofErr w:type="spellStart"/>
            <w:r w:rsidRPr="00511758">
              <w:t>hàng</w:t>
            </w:r>
            <w:proofErr w:type="spellEnd"/>
            <w:r w:rsidRPr="00511758">
              <w:t xml:space="preserve"> </w:t>
            </w:r>
            <w:proofErr w:type="spellStart"/>
            <w:r>
              <w:t>trong</w:t>
            </w:r>
            <w:proofErr w:type="spellEnd"/>
            <w:r>
              <w:t xml:space="preserve"> </w:t>
            </w:r>
            <w:proofErr w:type="spellStart"/>
            <w:r>
              <w:t>nước</w:t>
            </w:r>
            <w:proofErr w:type="spellEnd"/>
            <w:r>
              <w:t xml:space="preserve"> </w:t>
            </w:r>
            <w:proofErr w:type="spellStart"/>
            <w:r>
              <w:t>và</w:t>
            </w:r>
            <w:proofErr w:type="spellEnd"/>
            <w:r w:rsidRPr="00511758">
              <w:t xml:space="preserve"> </w:t>
            </w:r>
            <w:proofErr w:type="spellStart"/>
            <w:r w:rsidRPr="00511758">
              <w:t>quốc</w:t>
            </w:r>
            <w:proofErr w:type="spellEnd"/>
            <w:r w:rsidRPr="00511758">
              <w:t xml:space="preserve"> </w:t>
            </w:r>
            <w:proofErr w:type="spellStart"/>
            <w:r w:rsidRPr="00511758">
              <w:t>tế</w:t>
            </w:r>
            <w:proofErr w:type="spellEnd"/>
            <w:r w:rsidR="008D3413">
              <w:t>.</w:t>
            </w:r>
          </w:p>
          <w:p w14:paraId="4798078F" w14:textId="2596EF1F" w:rsidR="007D7EBD" w:rsidRPr="00511758" w:rsidRDefault="007D7EBD" w:rsidP="00352C00">
            <w:pPr>
              <w:pStyle w:val="Numeroelenco2"/>
            </w:pPr>
            <w:proofErr w:type="spellStart"/>
            <w:r w:rsidRPr="00511758">
              <w:t>Tránh</w:t>
            </w:r>
            <w:proofErr w:type="spellEnd"/>
            <w:r w:rsidRPr="00511758">
              <w:t xml:space="preserve"> </w:t>
            </w:r>
            <w:proofErr w:type="spellStart"/>
            <w:r w:rsidRPr="00511758">
              <w:t>kiện</w:t>
            </w:r>
            <w:proofErr w:type="spellEnd"/>
            <w:r w:rsidRPr="00511758">
              <w:t xml:space="preserve"> </w:t>
            </w:r>
            <w:proofErr w:type="spellStart"/>
            <w:r w:rsidRPr="00511758">
              <w:t>tụng</w:t>
            </w:r>
            <w:proofErr w:type="spellEnd"/>
            <w:r w:rsidRPr="00511758">
              <w:t xml:space="preserve"> </w:t>
            </w:r>
            <w:proofErr w:type="spellStart"/>
            <w:r w:rsidRPr="00511758">
              <w:t>dân</w:t>
            </w:r>
            <w:proofErr w:type="spellEnd"/>
            <w:r w:rsidRPr="00511758">
              <w:t xml:space="preserve"> </w:t>
            </w:r>
            <w:proofErr w:type="spellStart"/>
            <w:r w:rsidRPr="00511758">
              <w:t>sự</w:t>
            </w:r>
            <w:proofErr w:type="spellEnd"/>
            <w:r>
              <w:t xml:space="preserve"> </w:t>
            </w:r>
            <w:proofErr w:type="spellStart"/>
            <w:r>
              <w:t>và</w:t>
            </w:r>
            <w:proofErr w:type="spellEnd"/>
            <w:r w:rsidRPr="00511758">
              <w:t xml:space="preserve"> </w:t>
            </w:r>
            <w:proofErr w:type="spellStart"/>
            <w:r w:rsidRPr="00511758">
              <w:t>hình</w:t>
            </w:r>
            <w:proofErr w:type="spellEnd"/>
            <w:r w:rsidRPr="00511758">
              <w:t xml:space="preserve"> </w:t>
            </w:r>
            <w:proofErr w:type="spellStart"/>
            <w:r w:rsidRPr="00511758">
              <w:t>sự</w:t>
            </w:r>
            <w:proofErr w:type="spellEnd"/>
            <w:r w:rsidRPr="00511758">
              <w:t xml:space="preserve">, </w:t>
            </w:r>
            <w:proofErr w:type="spellStart"/>
            <w:r w:rsidRPr="00511758">
              <w:t>và</w:t>
            </w:r>
            <w:proofErr w:type="spellEnd"/>
            <w:r w:rsidRPr="00511758">
              <w:t xml:space="preserve"> </w:t>
            </w:r>
            <w:proofErr w:type="spellStart"/>
            <w:r>
              <w:t>đẩy</w:t>
            </w:r>
            <w:proofErr w:type="spellEnd"/>
            <w:r>
              <w:t xml:space="preserve"> </w:t>
            </w:r>
            <w:proofErr w:type="spellStart"/>
            <w:r>
              <w:t>mạnh</w:t>
            </w:r>
            <w:proofErr w:type="spellEnd"/>
            <w:r>
              <w:t xml:space="preserve"> </w:t>
            </w:r>
            <w:proofErr w:type="spellStart"/>
            <w:r w:rsidRPr="00511758">
              <w:t>xúc</w:t>
            </w:r>
            <w:proofErr w:type="spellEnd"/>
            <w:r w:rsidRPr="00511758">
              <w:t xml:space="preserve"> </w:t>
            </w:r>
            <w:proofErr w:type="spellStart"/>
            <w:r w:rsidRPr="00511758">
              <w:t>tiến</w:t>
            </w:r>
            <w:proofErr w:type="spellEnd"/>
            <w:r w:rsidRPr="00511758">
              <w:t xml:space="preserve"> </w:t>
            </w:r>
            <w:proofErr w:type="spellStart"/>
            <w:r w:rsidRPr="00511758">
              <w:t>thương</w:t>
            </w:r>
            <w:proofErr w:type="spellEnd"/>
            <w:r w:rsidRPr="00511758">
              <w:t xml:space="preserve"> </w:t>
            </w:r>
            <w:proofErr w:type="spellStart"/>
            <w:r w:rsidRPr="00511758">
              <w:t>mại</w:t>
            </w:r>
            <w:proofErr w:type="spellEnd"/>
            <w:r w:rsidR="008D3413">
              <w:t>.</w:t>
            </w:r>
          </w:p>
          <w:p w14:paraId="2E66D304" w14:textId="4EC76637" w:rsidR="007D7EBD" w:rsidRPr="00511758" w:rsidRDefault="007D7EBD" w:rsidP="00352C00">
            <w:pPr>
              <w:pStyle w:val="Numeroelenco2"/>
            </w:pPr>
            <w:proofErr w:type="spellStart"/>
            <w:r w:rsidRPr="00511758">
              <w:t>Chống</w:t>
            </w:r>
            <w:proofErr w:type="spellEnd"/>
            <w:r w:rsidRPr="00511758">
              <w:t xml:space="preserve"> </w:t>
            </w:r>
            <w:proofErr w:type="spellStart"/>
            <w:r w:rsidRPr="00511758">
              <w:t>cạnh</w:t>
            </w:r>
            <w:proofErr w:type="spellEnd"/>
            <w:r w:rsidRPr="00511758">
              <w:t xml:space="preserve"> </w:t>
            </w:r>
            <w:proofErr w:type="spellStart"/>
            <w:r w:rsidRPr="00511758">
              <w:t>tranh</w:t>
            </w:r>
            <w:proofErr w:type="spellEnd"/>
            <w:r w:rsidRPr="00511758">
              <w:t xml:space="preserve"> </w:t>
            </w:r>
            <w:proofErr w:type="spellStart"/>
            <w:r w:rsidRPr="00511758">
              <w:t>không</w:t>
            </w:r>
            <w:proofErr w:type="spellEnd"/>
            <w:r w:rsidRPr="00511758">
              <w:t xml:space="preserve"> </w:t>
            </w:r>
            <w:proofErr w:type="spellStart"/>
            <w:r w:rsidRPr="00511758">
              <w:t>lành</w:t>
            </w:r>
            <w:proofErr w:type="spellEnd"/>
            <w:r w:rsidRPr="00511758">
              <w:t xml:space="preserve"> </w:t>
            </w:r>
            <w:proofErr w:type="spellStart"/>
            <w:r w:rsidRPr="00511758">
              <w:t>mạnh</w:t>
            </w:r>
            <w:proofErr w:type="spellEnd"/>
            <w:r w:rsidR="008D3413">
              <w:t>.</w:t>
            </w:r>
          </w:p>
          <w:p w14:paraId="0B474D4E" w14:textId="2E5690B1" w:rsidR="007D7EBD" w:rsidRPr="00786A77" w:rsidRDefault="007D7EBD" w:rsidP="00352C00">
            <w:pPr>
              <w:pStyle w:val="Numeroelenco2"/>
            </w:pPr>
            <w:proofErr w:type="spellStart"/>
            <w:r w:rsidRPr="00AE4937">
              <w:t>Tăng</w:t>
            </w:r>
            <w:proofErr w:type="spellEnd"/>
            <w:r w:rsidRPr="00AE4937">
              <w:t xml:space="preserve"> </w:t>
            </w:r>
            <w:proofErr w:type="spellStart"/>
            <w:r w:rsidRPr="00AE4937">
              <w:t>năng</w:t>
            </w:r>
            <w:proofErr w:type="spellEnd"/>
            <w:r w:rsidRPr="00AE4937">
              <w:t xml:space="preserve"> </w:t>
            </w:r>
            <w:proofErr w:type="spellStart"/>
            <w:r w:rsidRPr="00AE4937">
              <w:t>suất</w:t>
            </w:r>
            <w:proofErr w:type="spellEnd"/>
            <w:r w:rsidRPr="00AE4937">
              <w:t xml:space="preserve"> </w:t>
            </w:r>
            <w:proofErr w:type="spellStart"/>
            <w:r w:rsidRPr="00AE4937">
              <w:t>tại</w:t>
            </w:r>
            <w:proofErr w:type="spellEnd"/>
            <w:r w:rsidRPr="00AE4937">
              <w:t xml:space="preserve"> </w:t>
            </w:r>
            <w:proofErr w:type="spellStart"/>
            <w:r w:rsidRPr="00AE4937">
              <w:t>nơi</w:t>
            </w:r>
            <w:proofErr w:type="spellEnd"/>
            <w:r w:rsidRPr="00AE4937">
              <w:t xml:space="preserve"> </w:t>
            </w:r>
            <w:proofErr w:type="spellStart"/>
            <w:r w:rsidRPr="00AE4937">
              <w:t>làm</w:t>
            </w:r>
            <w:proofErr w:type="spellEnd"/>
            <w:r w:rsidRPr="00AE4937">
              <w:t xml:space="preserve"> </w:t>
            </w:r>
            <w:proofErr w:type="spellStart"/>
            <w:r w:rsidRPr="00AE4937">
              <w:t>việc</w:t>
            </w:r>
            <w:proofErr w:type="spellEnd"/>
            <w:r w:rsidRPr="00AE4937">
              <w:t xml:space="preserve"> </w:t>
            </w:r>
            <w:proofErr w:type="spellStart"/>
            <w:r w:rsidRPr="00AE4937">
              <w:t>và</w:t>
            </w:r>
            <w:proofErr w:type="spellEnd"/>
            <w:r w:rsidRPr="00AE4937">
              <w:t xml:space="preserve"> </w:t>
            </w:r>
            <w:proofErr w:type="spellStart"/>
            <w:r w:rsidRPr="00AE4937">
              <w:t>tạo</w:t>
            </w:r>
            <w:proofErr w:type="spellEnd"/>
            <w:r w:rsidRPr="00AE4937">
              <w:t xml:space="preserve"> </w:t>
            </w:r>
            <w:proofErr w:type="spellStart"/>
            <w:r w:rsidRPr="00AE4937">
              <w:t>điều</w:t>
            </w:r>
            <w:proofErr w:type="spellEnd"/>
            <w:r w:rsidRPr="00AE4937">
              <w:t xml:space="preserve"> </w:t>
            </w:r>
            <w:proofErr w:type="spellStart"/>
            <w:r w:rsidRPr="00AE4937">
              <w:t>kiện</w:t>
            </w:r>
            <w:proofErr w:type="spellEnd"/>
            <w:r w:rsidRPr="00AE4937">
              <w:t xml:space="preserve"> </w:t>
            </w:r>
            <w:proofErr w:type="spellStart"/>
            <w:r w:rsidRPr="00AE4937">
              <w:t>tuyển</w:t>
            </w:r>
            <w:proofErr w:type="spellEnd"/>
            <w:r w:rsidRPr="00AE4937">
              <w:t xml:space="preserve"> </w:t>
            </w:r>
            <w:proofErr w:type="spellStart"/>
            <w:r w:rsidRPr="00AE4937">
              <w:t>dụng</w:t>
            </w:r>
            <w:proofErr w:type="spellEnd"/>
            <w:r w:rsidRPr="00AE4937">
              <w:t xml:space="preserve"> </w:t>
            </w:r>
            <w:proofErr w:type="spellStart"/>
            <w:r>
              <w:t>được</w:t>
            </w:r>
            <w:proofErr w:type="spellEnd"/>
            <w:r>
              <w:t xml:space="preserve"> </w:t>
            </w:r>
            <w:proofErr w:type="spellStart"/>
            <w:r>
              <w:t>những</w:t>
            </w:r>
            <w:proofErr w:type="spellEnd"/>
            <w:r>
              <w:t xml:space="preserve"> lao </w:t>
            </w:r>
            <w:proofErr w:type="spellStart"/>
            <w:r>
              <w:t>động</w:t>
            </w:r>
            <w:proofErr w:type="spellEnd"/>
            <w:r>
              <w:t xml:space="preserve"> </w:t>
            </w:r>
            <w:proofErr w:type="spellStart"/>
            <w:r>
              <w:t>chất</w:t>
            </w:r>
            <w:proofErr w:type="spellEnd"/>
            <w:r>
              <w:t xml:space="preserve"> </w:t>
            </w:r>
            <w:proofErr w:type="spellStart"/>
            <w:r>
              <w:t>lượng</w:t>
            </w:r>
            <w:proofErr w:type="spellEnd"/>
            <w:r>
              <w:t xml:space="preserve"> </w:t>
            </w:r>
            <w:proofErr w:type="spellStart"/>
            <w:r>
              <w:t>hơn</w:t>
            </w:r>
            <w:proofErr w:type="spellEnd"/>
            <w:r>
              <w:t>.</w:t>
            </w:r>
          </w:p>
        </w:tc>
      </w:tr>
    </w:tbl>
    <w:p w14:paraId="1C2334E6" w14:textId="7F9C22EF" w:rsidR="007D7EBD" w:rsidRDefault="007D7EBD" w:rsidP="006278D9">
      <w:bookmarkStart w:id="34" w:name="_Toc36674676"/>
      <w:bookmarkEnd w:id="33"/>
    </w:p>
    <w:p w14:paraId="3F6EDAFF" w14:textId="05C5F7DB" w:rsidR="007D7EBD" w:rsidRPr="00023AA2" w:rsidRDefault="007D7EBD" w:rsidP="006278D9">
      <w:pPr>
        <w:pStyle w:val="Titolo1"/>
      </w:pPr>
      <w:r>
        <w:br w:type="page"/>
      </w:r>
      <w:bookmarkStart w:id="35" w:name="_Toc66803511"/>
      <w:r>
        <w:lastRenderedPageBreak/>
        <w:t>PHẦN</w:t>
      </w:r>
      <w:r w:rsidRPr="00023AA2">
        <w:t xml:space="preserve"> </w:t>
      </w:r>
      <w:r>
        <w:t>5:</w:t>
      </w:r>
      <w:r w:rsidRPr="00023AA2">
        <w:t xml:space="preserve"> </w:t>
      </w:r>
      <w:bookmarkEnd w:id="34"/>
      <w:r>
        <w:t xml:space="preserve">DOANH NGHIỆP NÊN </w:t>
      </w:r>
      <w:r w:rsidR="00191D45">
        <w:t>ỨNG</w:t>
      </w:r>
      <w:r w:rsidR="00191D45">
        <w:rPr>
          <w:lang w:val="vi-VN"/>
        </w:rPr>
        <w:t xml:space="preserve"> PHÓ </w:t>
      </w:r>
      <w:r>
        <w:t>NHƯ THẾ NÀO</w:t>
      </w:r>
      <w:bookmarkEnd w:id="35"/>
    </w:p>
    <w:p w14:paraId="26B48AF2" w14:textId="59B1CF10" w:rsidR="007D7EBD" w:rsidRDefault="007D7EBD" w:rsidP="00C31D9D">
      <w:pPr>
        <w:rPr>
          <w:rFonts w:eastAsia="Arial"/>
        </w:rPr>
      </w:pPr>
      <w:proofErr w:type="spellStart"/>
      <w:r>
        <w:rPr>
          <w:rFonts w:eastAsia="Times New Roman"/>
          <w:shd w:val="clear" w:color="auto" w:fill="FFFFFF"/>
          <w:lang w:eastAsia="en-AU"/>
        </w:rPr>
        <w:t>Ngày</w:t>
      </w:r>
      <w:proofErr w:type="spellEnd"/>
      <w:r>
        <w:rPr>
          <w:rFonts w:eastAsia="Times New Roman"/>
          <w:shd w:val="clear" w:color="auto" w:fill="FFFFFF"/>
          <w:lang w:eastAsia="en-AU"/>
        </w:rPr>
        <w:t xml:space="preserve"> nay</w:t>
      </w:r>
      <w:r w:rsidR="00191D45">
        <w:rPr>
          <w:rFonts w:eastAsia="Times New Roman"/>
          <w:shd w:val="clear" w:color="auto" w:fill="FFFFFF"/>
          <w:lang w:val="vi-VN" w:eastAsia="en-AU"/>
        </w:rPr>
        <w:t>,</w:t>
      </w:r>
      <w:r>
        <w:rPr>
          <w:rFonts w:eastAsia="Times New Roman"/>
          <w:shd w:val="clear" w:color="auto" w:fill="FFFFFF"/>
          <w:lang w:eastAsia="en-AU"/>
        </w:rPr>
        <w:t xml:space="preserve"> </w:t>
      </w:r>
      <w:proofErr w:type="spellStart"/>
      <w:r w:rsidR="00191D45">
        <w:rPr>
          <w:rFonts w:eastAsia="Times New Roman"/>
          <w:shd w:val="clear" w:color="auto" w:fill="FFFFFF"/>
          <w:lang w:eastAsia="en-AU"/>
        </w:rPr>
        <w:t>đã</w:t>
      </w:r>
      <w:proofErr w:type="spellEnd"/>
      <w:r w:rsidR="00191D45">
        <w:rPr>
          <w:rFonts w:eastAsia="Times New Roman"/>
          <w:shd w:val="clear" w:color="auto" w:fill="FFFFFF"/>
          <w:lang w:val="vi-VN" w:eastAsia="en-AU"/>
        </w:rPr>
        <w:t xml:space="preserve"> </w:t>
      </w:r>
      <w:proofErr w:type="spellStart"/>
      <w:r>
        <w:rPr>
          <w:rFonts w:eastAsia="Times New Roman"/>
          <w:shd w:val="clear" w:color="auto" w:fill="FFFFFF"/>
          <w:lang w:eastAsia="en-AU"/>
        </w:rPr>
        <w:t>có</w:t>
      </w:r>
      <w:proofErr w:type="spellEnd"/>
      <w:r>
        <w:rPr>
          <w:rFonts w:eastAsia="Times New Roman"/>
          <w:shd w:val="clear" w:color="auto" w:fill="FFFFFF"/>
          <w:lang w:eastAsia="en-AU"/>
        </w:rPr>
        <w:t xml:space="preserve"> </w:t>
      </w:r>
      <w:proofErr w:type="spellStart"/>
      <w:r>
        <w:rPr>
          <w:rFonts w:eastAsia="Times New Roman"/>
          <w:shd w:val="clear" w:color="auto" w:fill="FFFFFF"/>
          <w:lang w:eastAsia="en-AU"/>
        </w:rPr>
        <w:t>sự</w:t>
      </w:r>
      <w:proofErr w:type="spellEnd"/>
      <w:r>
        <w:rPr>
          <w:rFonts w:eastAsia="Times New Roman"/>
          <w:shd w:val="clear" w:color="auto" w:fill="FFFFFF"/>
          <w:lang w:eastAsia="en-AU"/>
        </w:rPr>
        <w:t xml:space="preserve"> </w:t>
      </w:r>
      <w:proofErr w:type="spellStart"/>
      <w:r w:rsidR="00191D45">
        <w:rPr>
          <w:rFonts w:eastAsia="Times New Roman"/>
          <w:shd w:val="clear" w:color="auto" w:fill="FFFFFF"/>
          <w:lang w:eastAsia="en-AU"/>
        </w:rPr>
        <w:t>ghi</w:t>
      </w:r>
      <w:proofErr w:type="spellEnd"/>
      <w:r>
        <w:rPr>
          <w:rFonts w:eastAsia="Times New Roman"/>
          <w:shd w:val="clear" w:color="auto" w:fill="FFFFFF"/>
          <w:lang w:eastAsia="en-AU"/>
        </w:rPr>
        <w:t xml:space="preserve"> </w:t>
      </w:r>
      <w:proofErr w:type="spellStart"/>
      <w:r>
        <w:rPr>
          <w:rFonts w:eastAsia="Times New Roman"/>
          <w:shd w:val="clear" w:color="auto" w:fill="FFFFFF"/>
          <w:lang w:eastAsia="en-AU"/>
        </w:rPr>
        <w:t>nhận</w:t>
      </w:r>
      <w:proofErr w:type="spellEnd"/>
      <w:r>
        <w:rPr>
          <w:rFonts w:eastAsia="Times New Roman"/>
          <w:shd w:val="clear" w:color="auto" w:fill="FFFFFF"/>
          <w:lang w:eastAsia="en-AU"/>
        </w:rPr>
        <w:t xml:space="preserve"> </w:t>
      </w:r>
      <w:r w:rsidR="00191D45">
        <w:rPr>
          <w:rFonts w:eastAsia="Times New Roman"/>
          <w:shd w:val="clear" w:color="auto" w:fill="FFFFFF"/>
          <w:lang w:eastAsia="en-AU"/>
        </w:rPr>
        <w:t>ở</w:t>
      </w:r>
      <w:r w:rsidR="00191D45">
        <w:rPr>
          <w:rFonts w:eastAsia="Times New Roman"/>
          <w:shd w:val="clear" w:color="auto" w:fill="FFFFFF"/>
          <w:lang w:val="vi-VN" w:eastAsia="en-AU"/>
        </w:rPr>
        <w:t xml:space="preserve"> cấp độ toàn cầu là doanh nghiệp phải có trách nhiệm </w:t>
      </w:r>
      <w:proofErr w:type="spellStart"/>
      <w:r>
        <w:rPr>
          <w:rFonts w:eastAsia="Times New Roman"/>
          <w:shd w:val="clear" w:color="auto" w:fill="FFFFFF"/>
          <w:lang w:eastAsia="en-AU"/>
        </w:rPr>
        <w:t>tôn</w:t>
      </w:r>
      <w:proofErr w:type="spellEnd"/>
      <w:r>
        <w:rPr>
          <w:rFonts w:eastAsia="Times New Roman"/>
          <w:shd w:val="clear" w:color="auto" w:fill="FFFFFF"/>
          <w:lang w:eastAsia="en-AU"/>
        </w:rPr>
        <w:t xml:space="preserve"> </w:t>
      </w:r>
      <w:proofErr w:type="spellStart"/>
      <w:r>
        <w:rPr>
          <w:rFonts w:eastAsia="Times New Roman"/>
          <w:shd w:val="clear" w:color="auto" w:fill="FFFFFF"/>
          <w:lang w:eastAsia="en-AU"/>
        </w:rPr>
        <w:t>trọng</w:t>
      </w:r>
      <w:proofErr w:type="spellEnd"/>
      <w:r>
        <w:rPr>
          <w:rFonts w:eastAsia="Times New Roman"/>
          <w:shd w:val="clear" w:color="auto" w:fill="FFFFFF"/>
          <w:lang w:eastAsia="en-AU"/>
        </w:rPr>
        <w:t xml:space="preserve"> </w:t>
      </w:r>
      <w:proofErr w:type="spellStart"/>
      <w:r>
        <w:rPr>
          <w:rFonts w:eastAsia="Times New Roman"/>
          <w:shd w:val="clear" w:color="auto" w:fill="FFFFFF"/>
          <w:lang w:eastAsia="en-AU"/>
        </w:rPr>
        <w:t>quyền</w:t>
      </w:r>
      <w:proofErr w:type="spellEnd"/>
      <w:r>
        <w:rPr>
          <w:rFonts w:eastAsia="Times New Roman"/>
          <w:shd w:val="clear" w:color="auto" w:fill="FFFFFF"/>
          <w:lang w:eastAsia="en-AU"/>
        </w:rPr>
        <w:t xml:space="preserve"> con </w:t>
      </w:r>
      <w:proofErr w:type="spellStart"/>
      <w:r>
        <w:rPr>
          <w:rFonts w:eastAsia="Times New Roman"/>
          <w:shd w:val="clear" w:color="auto" w:fill="FFFFFF"/>
          <w:lang w:eastAsia="en-AU"/>
        </w:rPr>
        <w:t>người</w:t>
      </w:r>
      <w:proofErr w:type="spellEnd"/>
      <w:r w:rsidRPr="00122BCE">
        <w:rPr>
          <w:rFonts w:eastAsia="Times New Roman"/>
          <w:shd w:val="clear" w:color="auto" w:fill="FFFFFF"/>
          <w:lang w:eastAsia="en-AU"/>
        </w:rPr>
        <w:t xml:space="preserve">. </w:t>
      </w:r>
      <w:proofErr w:type="spellStart"/>
      <w:r w:rsidRPr="00581D7B">
        <w:rPr>
          <w:rFonts w:eastAsia="Times New Roman"/>
          <w:shd w:val="clear" w:color="auto" w:fill="FFFFFF"/>
          <w:lang w:eastAsia="en-AU"/>
        </w:rPr>
        <w:t>Các</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Nguyên</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tắc</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Hướng</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dẫn</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nêu</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rõ</w:t>
      </w:r>
      <w:proofErr w:type="spellEnd"/>
      <w:r w:rsidRPr="00581D7B">
        <w:rPr>
          <w:rFonts w:eastAsia="Times New Roman"/>
          <w:shd w:val="clear" w:color="auto" w:fill="FFFFFF"/>
          <w:lang w:eastAsia="en-AU"/>
        </w:rPr>
        <w:t xml:space="preserve"> </w:t>
      </w:r>
      <w:proofErr w:type="spellStart"/>
      <w:r w:rsidRPr="00581D7B">
        <w:rPr>
          <w:rFonts w:eastAsia="Times New Roman"/>
          <w:shd w:val="clear" w:color="auto" w:fill="FFFFFF"/>
          <w:lang w:eastAsia="en-AU"/>
        </w:rPr>
        <w:t>rằng</w:t>
      </w:r>
      <w:proofErr w:type="spellEnd"/>
      <w:r w:rsidRPr="00581D7B">
        <w:rPr>
          <w:rFonts w:eastAsia="Arial"/>
        </w:rPr>
        <w:t xml:space="preserve"> </w:t>
      </w:r>
      <w:proofErr w:type="spellStart"/>
      <w:r w:rsidRPr="00581D7B">
        <w:rPr>
          <w:rFonts w:eastAsia="Arial"/>
        </w:rPr>
        <w:t>doanh</w:t>
      </w:r>
      <w:proofErr w:type="spellEnd"/>
      <w:r w:rsidRPr="00581D7B">
        <w:rPr>
          <w:rFonts w:eastAsia="Arial"/>
        </w:rPr>
        <w:t xml:space="preserve"> </w:t>
      </w:r>
      <w:proofErr w:type="spellStart"/>
      <w:r w:rsidRPr="00581D7B">
        <w:rPr>
          <w:rFonts w:eastAsia="Arial"/>
        </w:rPr>
        <w:t>nghiệp</w:t>
      </w:r>
      <w:proofErr w:type="spellEnd"/>
      <w:r w:rsidR="00191D45">
        <w:rPr>
          <w:rFonts w:eastAsia="Arial"/>
          <w:lang w:val="vi-VN"/>
        </w:rPr>
        <w:t xml:space="preserve"> dù có cấu trúc, sở hữu, quy mô lĩnh vực hoạt động như thế nào thì cũng</w:t>
      </w:r>
      <w:r w:rsidRPr="00581D7B">
        <w:rPr>
          <w:rFonts w:eastAsia="Arial"/>
        </w:rPr>
        <w:t xml:space="preserve"> </w:t>
      </w:r>
      <w:proofErr w:type="spellStart"/>
      <w:r w:rsidRPr="00581D7B">
        <w:rPr>
          <w:rFonts w:eastAsia="Arial"/>
        </w:rPr>
        <w:t>phải</w:t>
      </w:r>
      <w:proofErr w:type="spellEnd"/>
      <w:r w:rsidRPr="00581D7B">
        <w:rPr>
          <w:rFonts w:eastAsia="Arial"/>
        </w:rPr>
        <w:t xml:space="preserve"> </w:t>
      </w:r>
      <w:proofErr w:type="spellStart"/>
      <w:r w:rsidRPr="00581D7B">
        <w:rPr>
          <w:rFonts w:eastAsia="Arial"/>
        </w:rPr>
        <w:t>tôn</w:t>
      </w:r>
      <w:proofErr w:type="spellEnd"/>
      <w:r w:rsidRPr="00581D7B">
        <w:rPr>
          <w:rFonts w:eastAsia="Arial"/>
        </w:rPr>
        <w:t xml:space="preserve"> </w:t>
      </w:r>
      <w:proofErr w:type="spellStart"/>
      <w:r w:rsidRPr="00581D7B">
        <w:rPr>
          <w:rFonts w:eastAsia="Arial"/>
        </w:rPr>
        <w:t>trọng</w:t>
      </w:r>
      <w:proofErr w:type="spellEnd"/>
      <w:r w:rsidRPr="00581D7B">
        <w:rPr>
          <w:rFonts w:eastAsia="Arial"/>
        </w:rPr>
        <w:t xml:space="preserve"> </w:t>
      </w:r>
      <w:proofErr w:type="spellStart"/>
      <w:r w:rsidRPr="00581D7B">
        <w:rPr>
          <w:rFonts w:eastAsia="Arial"/>
        </w:rPr>
        <w:t>quyền</w:t>
      </w:r>
      <w:proofErr w:type="spellEnd"/>
      <w:r w:rsidRPr="00581D7B">
        <w:rPr>
          <w:rFonts w:eastAsia="Arial"/>
        </w:rPr>
        <w:t xml:space="preserve"> con </w:t>
      </w:r>
      <w:proofErr w:type="spellStart"/>
      <w:r w:rsidR="008B17A3">
        <w:rPr>
          <w:rFonts w:eastAsia="Arial"/>
        </w:rPr>
        <w:t>cho</w:t>
      </w:r>
      <w:proofErr w:type="spellEnd"/>
      <w:r w:rsidR="008B17A3">
        <w:rPr>
          <w:rFonts w:eastAsia="Arial"/>
          <w:lang w:val="vi-VN"/>
        </w:rPr>
        <w:t xml:space="preserve"> dù nhà nước có sẵn sàng hay có khả năng bảo vệ quyền hay không</w:t>
      </w:r>
      <w:r w:rsidRPr="00581D7B">
        <w:rPr>
          <w:rFonts w:eastAsia="Arial"/>
        </w:rPr>
        <w:t>”</w:t>
      </w:r>
      <w:r w:rsidRPr="00581D7B">
        <w:rPr>
          <w:rFonts w:eastAsia="Times New Roman"/>
          <w:shd w:val="clear" w:color="auto" w:fill="FFFFFF"/>
          <w:lang w:eastAsia="en-AU"/>
        </w:rPr>
        <w:t>.</w:t>
      </w:r>
      <w:r w:rsidRPr="00AE7606">
        <w:rPr>
          <w:rStyle w:val="Rimandonotadichiusura"/>
          <w:rFonts w:cs="Arial"/>
          <w:color w:val="222222"/>
          <w:shd w:val="clear" w:color="auto" w:fill="FFFFFF"/>
        </w:rPr>
        <w:endnoteReference w:id="129"/>
      </w:r>
      <w:r w:rsidRPr="00AE7606">
        <w:rPr>
          <w:shd w:val="clear" w:color="auto" w:fill="FFFFFF"/>
        </w:rPr>
        <w:t xml:space="preserve"> </w:t>
      </w:r>
      <w:proofErr w:type="spellStart"/>
      <w:r>
        <w:rPr>
          <w:rFonts w:eastAsia="Arial"/>
          <w:highlight w:val="white"/>
        </w:rPr>
        <w:t>Điều</w:t>
      </w:r>
      <w:proofErr w:type="spellEnd"/>
      <w:r>
        <w:rPr>
          <w:rFonts w:eastAsia="Arial"/>
          <w:highlight w:val="white"/>
        </w:rPr>
        <w:t xml:space="preserve"> </w:t>
      </w:r>
      <w:proofErr w:type="spellStart"/>
      <w:r>
        <w:rPr>
          <w:rFonts w:eastAsia="Arial"/>
          <w:highlight w:val="white"/>
        </w:rPr>
        <w:t>này</w:t>
      </w:r>
      <w:proofErr w:type="spellEnd"/>
      <w:r>
        <w:rPr>
          <w:rFonts w:eastAsia="Arial"/>
          <w:highlight w:val="white"/>
        </w:rPr>
        <w:t xml:space="preserve"> </w:t>
      </w:r>
      <w:proofErr w:type="spellStart"/>
      <w:r>
        <w:rPr>
          <w:rFonts w:eastAsia="Arial"/>
          <w:highlight w:val="white"/>
        </w:rPr>
        <w:t>có</w:t>
      </w:r>
      <w:proofErr w:type="spellEnd"/>
      <w:r>
        <w:rPr>
          <w:rFonts w:eastAsia="Arial"/>
          <w:highlight w:val="white"/>
        </w:rPr>
        <w:t xml:space="preserve"> </w:t>
      </w:r>
      <w:proofErr w:type="spellStart"/>
      <w:r>
        <w:rPr>
          <w:rFonts w:eastAsia="Arial"/>
          <w:highlight w:val="white"/>
        </w:rPr>
        <w:t>nghĩa</w:t>
      </w:r>
      <w:proofErr w:type="spellEnd"/>
      <w:r>
        <w:rPr>
          <w:rFonts w:eastAsia="Arial"/>
          <w:highlight w:val="white"/>
        </w:rPr>
        <w:t xml:space="preserve"> </w:t>
      </w:r>
      <w:proofErr w:type="spellStart"/>
      <w:r>
        <w:rPr>
          <w:rFonts w:eastAsia="Arial"/>
          <w:highlight w:val="white"/>
        </w:rPr>
        <w:t>là</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nghiệp</w:t>
      </w:r>
      <w:proofErr w:type="spellEnd"/>
      <w:r>
        <w:rPr>
          <w:rFonts w:eastAsia="Arial"/>
          <w:highlight w:val="white"/>
        </w:rPr>
        <w:t xml:space="preserve"> </w:t>
      </w:r>
      <w:proofErr w:type="spellStart"/>
      <w:r>
        <w:rPr>
          <w:rFonts w:eastAsia="Arial"/>
          <w:highlight w:val="white"/>
        </w:rPr>
        <w:t>không</w:t>
      </w:r>
      <w:proofErr w:type="spellEnd"/>
      <w:r>
        <w:rPr>
          <w:rFonts w:eastAsia="Arial"/>
          <w:highlight w:val="white"/>
        </w:rPr>
        <w:t xml:space="preserve"> </w:t>
      </w:r>
      <w:proofErr w:type="spellStart"/>
      <w:r w:rsidR="008B17A3">
        <w:rPr>
          <w:rFonts w:eastAsia="Arial"/>
          <w:highlight w:val="white"/>
        </w:rPr>
        <w:t>được</w:t>
      </w:r>
      <w:proofErr w:type="spellEnd"/>
      <w:r>
        <w:rPr>
          <w:rFonts w:eastAsia="Arial"/>
          <w:highlight w:val="white"/>
        </w:rPr>
        <w:t xml:space="preserve"> vi </w:t>
      </w:r>
      <w:proofErr w:type="spellStart"/>
      <w:r>
        <w:rPr>
          <w:rFonts w:eastAsia="Arial"/>
          <w:highlight w:val="white"/>
        </w:rPr>
        <w:t>phạm</w:t>
      </w:r>
      <w:proofErr w:type="spellEnd"/>
      <w:r>
        <w:rPr>
          <w:rFonts w:eastAsia="Arial"/>
          <w:highlight w:val="white"/>
        </w:rPr>
        <w:t xml:space="preserve"> </w:t>
      </w:r>
      <w:proofErr w:type="spellStart"/>
      <w:r>
        <w:rPr>
          <w:rFonts w:eastAsia="Arial"/>
          <w:highlight w:val="white"/>
        </w:rPr>
        <w:t>các</w:t>
      </w:r>
      <w:proofErr w:type="spellEnd"/>
      <w:r>
        <w:rPr>
          <w:rFonts w:eastAsia="Arial"/>
          <w:highlight w:val="white"/>
        </w:rPr>
        <w:t xml:space="preserve"> </w:t>
      </w:r>
      <w:proofErr w:type="spellStart"/>
      <w:r>
        <w:rPr>
          <w:rFonts w:eastAsia="Arial"/>
          <w:highlight w:val="white"/>
        </w:rPr>
        <w:t>quyền</w:t>
      </w:r>
      <w:proofErr w:type="spellEnd"/>
      <w:r>
        <w:rPr>
          <w:rFonts w:eastAsia="Arial"/>
          <w:highlight w:val="white"/>
        </w:rPr>
        <w:t xml:space="preserve"> con </w:t>
      </w:r>
      <w:proofErr w:type="spellStart"/>
      <w:r>
        <w:rPr>
          <w:rFonts w:eastAsia="Arial"/>
          <w:highlight w:val="white"/>
        </w:rPr>
        <w:t>người</w:t>
      </w:r>
      <w:proofErr w:type="spellEnd"/>
      <w:r>
        <w:rPr>
          <w:rFonts w:eastAsia="Arial"/>
          <w:highlight w:val="white"/>
        </w:rPr>
        <w:t xml:space="preserve"> </w:t>
      </w:r>
      <w:proofErr w:type="spellStart"/>
      <w:r>
        <w:rPr>
          <w:rFonts w:eastAsia="Arial"/>
          <w:highlight w:val="white"/>
        </w:rPr>
        <w:t>và</w:t>
      </w:r>
      <w:proofErr w:type="spellEnd"/>
      <w:r>
        <w:rPr>
          <w:rFonts w:eastAsia="Arial"/>
          <w:highlight w:val="white"/>
        </w:rPr>
        <w:t xml:space="preserve"> </w:t>
      </w:r>
      <w:proofErr w:type="spellStart"/>
      <w:r w:rsidR="008B17A3">
        <w:rPr>
          <w:rFonts w:eastAsia="Arial"/>
          <w:highlight w:val="white"/>
        </w:rPr>
        <w:t>cần</w:t>
      </w:r>
      <w:proofErr w:type="spellEnd"/>
      <w:r>
        <w:rPr>
          <w:rFonts w:eastAsia="Arial"/>
          <w:highlight w:val="white"/>
        </w:rPr>
        <w:t xml:space="preserve"> </w:t>
      </w:r>
      <w:proofErr w:type="spellStart"/>
      <w:r>
        <w:rPr>
          <w:rFonts w:eastAsia="Arial"/>
          <w:highlight w:val="white"/>
        </w:rPr>
        <w:t>giải</w:t>
      </w:r>
      <w:proofErr w:type="spellEnd"/>
      <w:r>
        <w:rPr>
          <w:rFonts w:eastAsia="Arial"/>
          <w:highlight w:val="white"/>
        </w:rPr>
        <w:t xml:space="preserve"> </w:t>
      </w:r>
      <w:proofErr w:type="spellStart"/>
      <w:r>
        <w:rPr>
          <w:rFonts w:eastAsia="Arial"/>
          <w:highlight w:val="white"/>
        </w:rPr>
        <w:t>quyết</w:t>
      </w:r>
      <w:proofErr w:type="spellEnd"/>
      <w:r>
        <w:rPr>
          <w:rFonts w:eastAsia="Arial"/>
          <w:highlight w:val="white"/>
        </w:rPr>
        <w:t xml:space="preserve"> </w:t>
      </w:r>
      <w:proofErr w:type="spellStart"/>
      <w:r>
        <w:rPr>
          <w:rFonts w:eastAsia="Arial"/>
          <w:highlight w:val="white"/>
        </w:rPr>
        <w:t>bất</w:t>
      </w:r>
      <w:proofErr w:type="spellEnd"/>
      <w:r>
        <w:rPr>
          <w:rFonts w:eastAsia="Arial"/>
          <w:highlight w:val="white"/>
        </w:rPr>
        <w:t xml:space="preserve"> </w:t>
      </w:r>
      <w:proofErr w:type="spellStart"/>
      <w:r>
        <w:rPr>
          <w:rFonts w:eastAsia="Arial"/>
          <w:highlight w:val="white"/>
        </w:rPr>
        <w:t>cứ</w:t>
      </w:r>
      <w:proofErr w:type="spellEnd"/>
      <w:r>
        <w:rPr>
          <w:rFonts w:eastAsia="Arial"/>
          <w:highlight w:val="white"/>
        </w:rPr>
        <w:t xml:space="preserve"> </w:t>
      </w:r>
      <w:proofErr w:type="spellStart"/>
      <w:r>
        <w:rPr>
          <w:rFonts w:eastAsia="Arial"/>
          <w:highlight w:val="white"/>
        </w:rPr>
        <w:t>tác</w:t>
      </w:r>
      <w:proofErr w:type="spellEnd"/>
      <w:r>
        <w:rPr>
          <w:rFonts w:eastAsia="Arial"/>
          <w:highlight w:val="white"/>
        </w:rPr>
        <w:t xml:space="preserve"> </w:t>
      </w:r>
      <w:proofErr w:type="spellStart"/>
      <w:r>
        <w:rPr>
          <w:rFonts w:eastAsia="Arial"/>
          <w:highlight w:val="white"/>
        </w:rPr>
        <w:t>động</w:t>
      </w:r>
      <w:proofErr w:type="spellEnd"/>
      <w:r>
        <w:rPr>
          <w:rFonts w:eastAsia="Arial"/>
          <w:highlight w:val="white"/>
        </w:rPr>
        <w:t xml:space="preserve"> </w:t>
      </w:r>
      <w:proofErr w:type="spellStart"/>
      <w:r>
        <w:rPr>
          <w:rFonts w:eastAsia="Arial"/>
          <w:highlight w:val="white"/>
        </w:rPr>
        <w:t>tiêu</w:t>
      </w:r>
      <w:proofErr w:type="spellEnd"/>
      <w:r>
        <w:rPr>
          <w:rFonts w:eastAsia="Arial"/>
          <w:highlight w:val="white"/>
        </w:rPr>
        <w:t xml:space="preserve"> </w:t>
      </w:r>
      <w:proofErr w:type="spellStart"/>
      <w:r>
        <w:rPr>
          <w:rFonts w:eastAsia="Arial"/>
          <w:highlight w:val="white"/>
        </w:rPr>
        <w:t>cực</w:t>
      </w:r>
      <w:proofErr w:type="spellEnd"/>
      <w:r>
        <w:rPr>
          <w:rFonts w:eastAsia="Arial"/>
          <w:highlight w:val="white"/>
        </w:rPr>
        <w:t xml:space="preserve"> </w:t>
      </w:r>
      <w:proofErr w:type="spellStart"/>
      <w:r>
        <w:rPr>
          <w:rFonts w:eastAsia="Arial"/>
          <w:highlight w:val="white"/>
        </w:rPr>
        <w:t>nào</w:t>
      </w:r>
      <w:proofErr w:type="spellEnd"/>
      <w:r>
        <w:rPr>
          <w:rFonts w:eastAsia="Arial"/>
          <w:highlight w:val="white"/>
        </w:rPr>
        <w:t xml:space="preserve"> </w:t>
      </w:r>
      <w:proofErr w:type="spellStart"/>
      <w:r w:rsidR="008B17A3">
        <w:rPr>
          <w:rFonts w:eastAsia="Arial"/>
          <w:highlight w:val="white"/>
        </w:rPr>
        <w:t>về</w:t>
      </w:r>
      <w:proofErr w:type="spellEnd"/>
      <w:r w:rsidR="008B17A3">
        <w:rPr>
          <w:rFonts w:eastAsia="Arial"/>
          <w:highlight w:val="white"/>
          <w:lang w:val="vi-VN"/>
        </w:rPr>
        <w:t xml:space="preserve"> </w:t>
      </w:r>
      <w:proofErr w:type="spellStart"/>
      <w:r>
        <w:rPr>
          <w:rFonts w:eastAsia="Arial"/>
          <w:highlight w:val="white"/>
        </w:rPr>
        <w:t>quyền</w:t>
      </w:r>
      <w:proofErr w:type="spellEnd"/>
      <w:r>
        <w:rPr>
          <w:rFonts w:eastAsia="Arial"/>
          <w:highlight w:val="white"/>
        </w:rPr>
        <w:t xml:space="preserve"> con </w:t>
      </w:r>
      <w:proofErr w:type="spellStart"/>
      <w:r>
        <w:rPr>
          <w:rFonts w:eastAsia="Arial"/>
          <w:highlight w:val="white"/>
        </w:rPr>
        <w:t>người</w:t>
      </w:r>
      <w:proofErr w:type="spellEnd"/>
      <w:r>
        <w:rPr>
          <w:rFonts w:eastAsia="Arial"/>
          <w:highlight w:val="white"/>
        </w:rPr>
        <w:t xml:space="preserve"> </w:t>
      </w:r>
      <w:proofErr w:type="spellStart"/>
      <w:r>
        <w:rPr>
          <w:rFonts w:eastAsia="Arial"/>
          <w:highlight w:val="white"/>
        </w:rPr>
        <w:t>mà</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nghiệp</w:t>
      </w:r>
      <w:proofErr w:type="spellEnd"/>
      <w:r>
        <w:rPr>
          <w:rFonts w:eastAsia="Arial"/>
          <w:highlight w:val="white"/>
        </w:rPr>
        <w:t xml:space="preserve"> </w:t>
      </w:r>
      <w:proofErr w:type="spellStart"/>
      <w:r>
        <w:rPr>
          <w:rFonts w:eastAsia="Arial"/>
          <w:highlight w:val="white"/>
        </w:rPr>
        <w:t>có</w:t>
      </w:r>
      <w:proofErr w:type="spellEnd"/>
      <w:r>
        <w:rPr>
          <w:rFonts w:eastAsia="Arial"/>
          <w:highlight w:val="white"/>
        </w:rPr>
        <w:t xml:space="preserve"> </w:t>
      </w:r>
      <w:proofErr w:type="spellStart"/>
      <w:r>
        <w:rPr>
          <w:rFonts w:eastAsia="Arial"/>
          <w:highlight w:val="white"/>
        </w:rPr>
        <w:t>liên</w:t>
      </w:r>
      <w:proofErr w:type="spellEnd"/>
      <w:r>
        <w:rPr>
          <w:rFonts w:eastAsia="Arial"/>
          <w:highlight w:val="white"/>
        </w:rPr>
        <w:t xml:space="preserve"> </w:t>
      </w:r>
      <w:proofErr w:type="spellStart"/>
      <w:r>
        <w:rPr>
          <w:rFonts w:eastAsia="Arial"/>
          <w:highlight w:val="white"/>
        </w:rPr>
        <w:t>quan</w:t>
      </w:r>
      <w:proofErr w:type="spellEnd"/>
      <w:r>
        <w:rPr>
          <w:rFonts w:eastAsia="Arial"/>
        </w:rPr>
        <w:t>.</w:t>
      </w:r>
      <w:r w:rsidRPr="00AE7606">
        <w:rPr>
          <w:rStyle w:val="Rimandonotadichiusura"/>
          <w:rFonts w:cs="Arial"/>
          <w:color w:val="222222"/>
          <w:shd w:val="clear" w:color="auto" w:fill="FFFFFF"/>
        </w:rPr>
        <w:endnoteReference w:id="130"/>
      </w:r>
    </w:p>
    <w:p w14:paraId="156175E0" w14:textId="77777777" w:rsidR="00F10121" w:rsidRPr="00E44F0E" w:rsidRDefault="00F10121" w:rsidP="00C31D9D">
      <w:pPr>
        <w:rPr>
          <w:rFonts w:eastAsia="Times New Roman"/>
          <w:shd w:val="clear" w:color="auto" w:fill="FFFFFF"/>
          <w:lang w:eastAsia="en-AU"/>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E44F0E" w14:paraId="4E60F352" w14:textId="77777777" w:rsidTr="00E44F0E">
        <w:tc>
          <w:tcPr>
            <w:tcW w:w="9350" w:type="dxa"/>
          </w:tcPr>
          <w:p w14:paraId="40E01FC9" w14:textId="77777777" w:rsidR="00E44F0E" w:rsidRPr="002D3672" w:rsidRDefault="00E44F0E" w:rsidP="00C31D9D">
            <w:pPr>
              <w:rPr>
                <w:rFonts w:eastAsia="Arial"/>
              </w:rPr>
            </w:pPr>
            <w:proofErr w:type="spellStart"/>
            <w:r>
              <w:rPr>
                <w:rFonts w:eastAsia="Arial"/>
              </w:rPr>
              <w:t>Các</w:t>
            </w:r>
            <w:proofErr w:type="spellEnd"/>
            <w:r>
              <w:rPr>
                <w:rFonts w:eastAsia="Arial"/>
              </w:rPr>
              <w:t xml:space="preserve"> </w:t>
            </w:r>
            <w:proofErr w:type="spellStart"/>
            <w:r>
              <w:rPr>
                <w:rFonts w:eastAsia="Arial"/>
              </w:rPr>
              <w:t>N</w:t>
            </w:r>
            <w:r w:rsidRPr="002D3672">
              <w:rPr>
                <w:rFonts w:eastAsia="Arial"/>
              </w:rPr>
              <w:t>guyên</w:t>
            </w:r>
            <w:proofErr w:type="spellEnd"/>
            <w:r w:rsidRPr="002D3672">
              <w:rPr>
                <w:rFonts w:eastAsia="Arial"/>
              </w:rPr>
              <w:t xml:space="preserve"> </w:t>
            </w:r>
            <w:proofErr w:type="spellStart"/>
            <w:r w:rsidRPr="002D3672">
              <w:rPr>
                <w:rFonts w:eastAsia="Arial"/>
              </w:rPr>
              <w:t>tắc</w:t>
            </w:r>
            <w:proofErr w:type="spellEnd"/>
            <w:r w:rsidRPr="002D3672">
              <w:rPr>
                <w:rFonts w:eastAsia="Arial"/>
              </w:rPr>
              <w:t xml:space="preserve"> </w:t>
            </w:r>
            <w:proofErr w:type="spellStart"/>
            <w:r>
              <w:rPr>
                <w:rFonts w:eastAsia="Arial"/>
              </w:rPr>
              <w:t>Hướng</w:t>
            </w:r>
            <w:proofErr w:type="spellEnd"/>
            <w:r>
              <w:rPr>
                <w:rFonts w:eastAsia="Arial"/>
              </w:rPr>
              <w:t xml:space="preserve"> </w:t>
            </w:r>
            <w:proofErr w:type="spellStart"/>
            <w:r>
              <w:rPr>
                <w:rFonts w:eastAsia="Arial"/>
              </w:rPr>
              <w:t>dẫn</w:t>
            </w:r>
            <w:proofErr w:type="spellEnd"/>
            <w:r w:rsidRPr="002D3672">
              <w:rPr>
                <w:rFonts w:eastAsia="Arial"/>
              </w:rPr>
              <w:t xml:space="preserve"> </w:t>
            </w:r>
            <w:proofErr w:type="spellStart"/>
            <w:r w:rsidRPr="002D3672">
              <w:rPr>
                <w:rFonts w:eastAsia="Arial"/>
              </w:rPr>
              <w:t>nêu</w:t>
            </w:r>
            <w:proofErr w:type="spellEnd"/>
            <w:r w:rsidRPr="002D3672">
              <w:rPr>
                <w:rFonts w:eastAsia="Arial"/>
              </w:rPr>
              <w:t xml:space="preserve"> </w:t>
            </w:r>
            <w:proofErr w:type="spellStart"/>
            <w:r w:rsidRPr="002D3672">
              <w:rPr>
                <w:rFonts w:eastAsia="Arial"/>
              </w:rPr>
              <w:t>rõ</w:t>
            </w:r>
            <w:proofErr w:type="spellEnd"/>
            <w:r w:rsidRPr="002D3672">
              <w:rPr>
                <w:rFonts w:eastAsia="Arial"/>
              </w:rPr>
              <w:t xml:space="preserve"> </w:t>
            </w:r>
            <w:proofErr w:type="spellStart"/>
            <w:r w:rsidRPr="002D3672">
              <w:rPr>
                <w:rFonts w:eastAsia="Arial"/>
              </w:rPr>
              <w:t>rằng</w:t>
            </w:r>
            <w:proofErr w:type="spellEnd"/>
            <w:r w:rsidRPr="002D3672">
              <w:rPr>
                <w:rFonts w:eastAsia="Arial"/>
              </w:rPr>
              <w:t xml:space="preserve"> </w:t>
            </w:r>
            <w:proofErr w:type="spellStart"/>
            <w:r w:rsidRPr="002D3672">
              <w:rPr>
                <w:rFonts w:eastAsia="Arial"/>
              </w:rPr>
              <w:t>trách</w:t>
            </w:r>
            <w:proofErr w:type="spellEnd"/>
            <w:r w:rsidRPr="002D3672">
              <w:rPr>
                <w:rFonts w:eastAsia="Arial"/>
              </w:rPr>
              <w:t xml:space="preserve"> </w:t>
            </w:r>
            <w:proofErr w:type="spellStart"/>
            <w:r w:rsidRPr="002D3672">
              <w:rPr>
                <w:rFonts w:eastAsia="Arial"/>
              </w:rPr>
              <w:t>nhiệm</w:t>
            </w:r>
            <w:proofErr w:type="spellEnd"/>
            <w:r w:rsidRPr="002D3672">
              <w:rPr>
                <w:rFonts w:eastAsia="Arial"/>
              </w:rPr>
              <w:t xml:space="preserve"> </w:t>
            </w:r>
            <w:proofErr w:type="spellStart"/>
            <w:r w:rsidRPr="002D3672">
              <w:rPr>
                <w:rFonts w:eastAsia="Arial"/>
              </w:rPr>
              <w:t>tôn</w:t>
            </w:r>
            <w:proofErr w:type="spellEnd"/>
            <w:r w:rsidRPr="002D3672">
              <w:rPr>
                <w:rFonts w:eastAsia="Arial"/>
              </w:rPr>
              <w:t xml:space="preserve"> </w:t>
            </w:r>
            <w:proofErr w:type="spellStart"/>
            <w:r w:rsidRPr="002D3672">
              <w:rPr>
                <w:rFonts w:eastAsia="Arial"/>
              </w:rPr>
              <w:t>trọng</w:t>
            </w:r>
            <w:proofErr w:type="spellEnd"/>
            <w:r w:rsidRPr="002D3672">
              <w:rPr>
                <w:rFonts w:eastAsia="Arial"/>
              </w:rPr>
              <w:t xml:space="preserve"> </w:t>
            </w:r>
            <w:proofErr w:type="spellStart"/>
            <w:r>
              <w:rPr>
                <w:rFonts w:eastAsia="Arial"/>
              </w:rPr>
              <w:t>quyền</w:t>
            </w:r>
            <w:proofErr w:type="spellEnd"/>
            <w:r>
              <w:rPr>
                <w:rFonts w:eastAsia="Arial"/>
              </w:rPr>
              <w:t xml:space="preserve"> con </w:t>
            </w:r>
            <w:proofErr w:type="spellStart"/>
            <w:r>
              <w:rPr>
                <w:rFonts w:eastAsia="Arial"/>
              </w:rPr>
              <w:t>người</w:t>
            </w:r>
            <w:proofErr w:type="spellEnd"/>
            <w:r>
              <w:rPr>
                <w:rFonts w:eastAsia="Arial"/>
              </w:rPr>
              <w:t xml:space="preserve"> </w:t>
            </w:r>
            <w:proofErr w:type="spellStart"/>
            <w:r w:rsidRPr="002D3672">
              <w:rPr>
                <w:rFonts w:eastAsia="Arial"/>
              </w:rPr>
              <w:t>yêu</w:t>
            </w:r>
            <w:proofErr w:type="spellEnd"/>
            <w:r w:rsidRPr="002D3672">
              <w:rPr>
                <w:rFonts w:eastAsia="Arial"/>
              </w:rPr>
              <w:t xml:space="preserve"> </w:t>
            </w:r>
            <w:proofErr w:type="spellStart"/>
            <w:r w:rsidRPr="002D3672">
              <w:rPr>
                <w:rFonts w:eastAsia="Arial"/>
              </w:rPr>
              <w:t>cầu</w:t>
            </w:r>
            <w:proofErr w:type="spellEnd"/>
            <w:r w:rsidRPr="002D3672">
              <w:rPr>
                <w:rFonts w:eastAsia="Arial"/>
              </w:rPr>
              <w:t xml:space="preserve"> </w:t>
            </w:r>
            <w:proofErr w:type="spellStart"/>
            <w:r w:rsidRPr="002D3672">
              <w:rPr>
                <w:rFonts w:eastAsia="Arial"/>
              </w:rPr>
              <w:t>doanh</w:t>
            </w:r>
            <w:proofErr w:type="spellEnd"/>
            <w:r w:rsidRPr="002D3672">
              <w:rPr>
                <w:rFonts w:eastAsia="Arial"/>
              </w:rPr>
              <w:t xml:space="preserve"> </w:t>
            </w:r>
            <w:proofErr w:type="spellStart"/>
            <w:r w:rsidRPr="002D3672">
              <w:rPr>
                <w:rFonts w:eastAsia="Arial"/>
              </w:rPr>
              <w:t>nghiệp</w:t>
            </w:r>
            <w:proofErr w:type="spellEnd"/>
            <w:r w:rsidRPr="002D3672">
              <w:rPr>
                <w:rFonts w:eastAsia="Arial"/>
              </w:rPr>
              <w:t xml:space="preserve"> </w:t>
            </w:r>
            <w:proofErr w:type="spellStart"/>
            <w:r w:rsidRPr="002D3672">
              <w:rPr>
                <w:rFonts w:eastAsia="Arial"/>
              </w:rPr>
              <w:t>phải</w:t>
            </w:r>
            <w:proofErr w:type="spellEnd"/>
            <w:r w:rsidRPr="002D3672">
              <w:rPr>
                <w:rFonts w:eastAsia="Arial"/>
              </w:rPr>
              <w:t>:</w:t>
            </w:r>
          </w:p>
          <w:p w14:paraId="7130405A" w14:textId="77777777" w:rsidR="00E44F0E" w:rsidRDefault="00E44F0E" w:rsidP="00352C00">
            <w:pPr>
              <w:pStyle w:val="Puntoelenco2"/>
              <w:rPr>
                <w:rFonts w:eastAsia="Arial"/>
              </w:rPr>
            </w:pPr>
            <w:proofErr w:type="spellStart"/>
            <w:r>
              <w:rPr>
                <w:rFonts w:eastAsia="Arial"/>
              </w:rPr>
              <w:t>Tránh</w:t>
            </w:r>
            <w:proofErr w:type="spellEnd"/>
            <w:r>
              <w:rPr>
                <w:rFonts w:eastAsia="Arial"/>
              </w:rPr>
              <w:t xml:space="preserve"> </w:t>
            </w:r>
            <w:proofErr w:type="spellStart"/>
            <w:r>
              <w:rPr>
                <w:rFonts w:eastAsia="Arial"/>
              </w:rPr>
              <w:t>gây</w:t>
            </w:r>
            <w:proofErr w:type="spellEnd"/>
            <w:r>
              <w:rPr>
                <w:rFonts w:eastAsia="Arial"/>
                <w:lang w:val="vi-VN"/>
              </w:rPr>
              <w:t xml:space="preserve"> </w:t>
            </w:r>
            <w:proofErr w:type="spellStart"/>
            <w:r>
              <w:rPr>
                <w:rFonts w:eastAsia="Arial"/>
              </w:rPr>
              <w:t>nên</w:t>
            </w:r>
            <w:proofErr w:type="spellEnd"/>
            <w:r>
              <w:rPr>
                <w:rFonts w:eastAsia="Arial"/>
                <w:lang w:val="vi-VN"/>
              </w:rPr>
              <w:t xml:space="preserve"> </w:t>
            </w:r>
            <w:proofErr w:type="spellStart"/>
            <w:r>
              <w:rPr>
                <w:rFonts w:eastAsia="Arial"/>
              </w:rPr>
              <w:t>hoặc</w:t>
            </w:r>
            <w:proofErr w:type="spellEnd"/>
            <w:r>
              <w:rPr>
                <w:rFonts w:eastAsia="Arial"/>
              </w:rPr>
              <w:t xml:space="preserve"> </w:t>
            </w:r>
            <w:proofErr w:type="spellStart"/>
            <w:r>
              <w:rPr>
                <w:rFonts w:eastAsia="Arial"/>
              </w:rPr>
              <w:t>góp</w:t>
            </w:r>
            <w:proofErr w:type="spellEnd"/>
            <w:r>
              <w:rPr>
                <w:rFonts w:eastAsia="Arial"/>
              </w:rPr>
              <w:t xml:space="preserve"> </w:t>
            </w:r>
            <w:proofErr w:type="spellStart"/>
            <w:r>
              <w:rPr>
                <w:rFonts w:eastAsia="Arial"/>
              </w:rPr>
              <w:t>phần</w:t>
            </w:r>
            <w:proofErr w:type="spellEnd"/>
            <w:r>
              <w:rPr>
                <w:rFonts w:eastAsia="Arial"/>
                <w:lang w:val="vi-VN"/>
              </w:rPr>
              <w:t xml:space="preserve"> gây nên</w:t>
            </w:r>
            <w:r>
              <w:rPr>
                <w:rFonts w:eastAsia="Arial"/>
              </w:rPr>
              <w:t xml:space="preserve"> </w:t>
            </w:r>
            <w:proofErr w:type="spellStart"/>
            <w:r>
              <w:rPr>
                <w:rFonts w:eastAsia="Arial"/>
              </w:rPr>
              <w:t>những</w:t>
            </w:r>
            <w:proofErr w:type="spellEnd"/>
            <w:r>
              <w:rPr>
                <w:rFonts w:eastAsia="Arial"/>
              </w:rPr>
              <w:t xml:space="preserve"> </w:t>
            </w:r>
            <w:proofErr w:type="spellStart"/>
            <w:r>
              <w:rPr>
                <w:rFonts w:eastAsia="Arial"/>
              </w:rPr>
              <w:t>tác</w:t>
            </w:r>
            <w:proofErr w:type="spellEnd"/>
            <w:r>
              <w:rPr>
                <w:rFonts w:eastAsia="Arial"/>
              </w:rPr>
              <w:t xml:space="preserve"> </w:t>
            </w:r>
            <w:proofErr w:type="spellStart"/>
            <w:r>
              <w:rPr>
                <w:rFonts w:eastAsia="Arial"/>
              </w:rPr>
              <w:t>động</w:t>
            </w:r>
            <w:proofErr w:type="spellEnd"/>
            <w:r>
              <w:rPr>
                <w:rFonts w:eastAsia="Arial"/>
              </w:rPr>
              <w:t xml:space="preserve"> </w:t>
            </w:r>
            <w:proofErr w:type="spellStart"/>
            <w:r>
              <w:rPr>
                <w:rFonts w:eastAsia="Arial"/>
              </w:rPr>
              <w:t>tiêu</w:t>
            </w:r>
            <w:proofErr w:type="spellEnd"/>
            <w:r>
              <w:rPr>
                <w:rFonts w:eastAsia="Arial"/>
              </w:rPr>
              <w:t xml:space="preserve"> </w:t>
            </w:r>
            <w:proofErr w:type="spellStart"/>
            <w:r>
              <w:rPr>
                <w:rFonts w:eastAsia="Arial"/>
              </w:rPr>
              <w:t>cực</w:t>
            </w:r>
            <w:proofErr w:type="spellEnd"/>
            <w:r>
              <w:rPr>
                <w:rFonts w:eastAsia="Arial"/>
              </w:rPr>
              <w:t xml:space="preserve"> </w:t>
            </w:r>
            <w:proofErr w:type="spellStart"/>
            <w:r>
              <w:rPr>
                <w:rFonts w:eastAsia="Arial"/>
              </w:rPr>
              <w:t>về</w:t>
            </w:r>
            <w:proofErr w:type="spellEnd"/>
            <w:r>
              <w:rPr>
                <w:rFonts w:eastAsia="Arial"/>
              </w:rPr>
              <w:t xml:space="preserve"> </w:t>
            </w:r>
            <w:proofErr w:type="spellStart"/>
            <w:r>
              <w:rPr>
                <w:rFonts w:eastAsia="Arial"/>
              </w:rPr>
              <w:t>quyền</w:t>
            </w:r>
            <w:proofErr w:type="spellEnd"/>
            <w:r>
              <w:rPr>
                <w:rFonts w:eastAsia="Arial"/>
              </w:rPr>
              <w:t xml:space="preserve"> con </w:t>
            </w:r>
            <w:proofErr w:type="spellStart"/>
            <w:r>
              <w:rPr>
                <w:rFonts w:eastAsia="Arial"/>
              </w:rPr>
              <w:t>người</w:t>
            </w:r>
            <w:proofErr w:type="spellEnd"/>
            <w:r>
              <w:rPr>
                <w:rFonts w:eastAsia="Arial"/>
                <w:lang w:val="vi-VN"/>
              </w:rPr>
              <w:t xml:space="preserve"> trong quá trình thực hiện hoạt động của mình</w:t>
            </w:r>
            <w:r>
              <w:rPr>
                <w:rFonts w:eastAsia="Arial"/>
              </w:rPr>
              <w:t xml:space="preserve">, </w:t>
            </w:r>
            <w:proofErr w:type="spellStart"/>
            <w:r>
              <w:rPr>
                <w:rFonts w:eastAsia="Arial"/>
              </w:rPr>
              <w:t>đồng</w:t>
            </w:r>
            <w:proofErr w:type="spellEnd"/>
            <w:r>
              <w:rPr>
                <w:rFonts w:eastAsia="Arial"/>
              </w:rPr>
              <w:t xml:space="preserve"> </w:t>
            </w:r>
            <w:proofErr w:type="spellStart"/>
            <w:r>
              <w:rPr>
                <w:rFonts w:eastAsia="Arial"/>
              </w:rPr>
              <w:t>thời</w:t>
            </w:r>
            <w:proofErr w:type="spellEnd"/>
            <w:r>
              <w:rPr>
                <w:rFonts w:eastAsia="Arial"/>
              </w:rPr>
              <w:t xml:space="preserve"> </w:t>
            </w:r>
            <w:proofErr w:type="spellStart"/>
            <w:r>
              <w:rPr>
                <w:rFonts w:eastAsia="Arial"/>
              </w:rPr>
              <w:t>cần</w:t>
            </w:r>
            <w:proofErr w:type="spellEnd"/>
            <w:r>
              <w:rPr>
                <w:rFonts w:eastAsia="Arial"/>
                <w:lang w:val="vi-VN"/>
              </w:rPr>
              <w:t xml:space="preserve"> </w:t>
            </w:r>
            <w:proofErr w:type="spellStart"/>
            <w:r>
              <w:rPr>
                <w:rFonts w:eastAsia="Arial"/>
              </w:rPr>
              <w:t>giải</w:t>
            </w:r>
            <w:proofErr w:type="spellEnd"/>
            <w:r>
              <w:rPr>
                <w:rFonts w:eastAsia="Arial"/>
              </w:rPr>
              <w:t xml:space="preserve"> </w:t>
            </w:r>
            <w:proofErr w:type="spellStart"/>
            <w:r>
              <w:rPr>
                <w:rFonts w:eastAsia="Arial"/>
              </w:rPr>
              <w:t>quyết</w:t>
            </w:r>
            <w:proofErr w:type="spellEnd"/>
            <w:r>
              <w:rPr>
                <w:rFonts w:eastAsia="Arial"/>
              </w:rPr>
              <w:t xml:space="preserve"> </w:t>
            </w:r>
            <w:proofErr w:type="spellStart"/>
            <w:r>
              <w:rPr>
                <w:rFonts w:eastAsia="Arial"/>
              </w:rPr>
              <w:t>những</w:t>
            </w:r>
            <w:proofErr w:type="spellEnd"/>
            <w:r>
              <w:rPr>
                <w:rFonts w:eastAsia="Arial"/>
              </w:rPr>
              <w:t xml:space="preserve"> </w:t>
            </w:r>
            <w:proofErr w:type="spellStart"/>
            <w:r>
              <w:rPr>
                <w:rFonts w:eastAsia="Arial"/>
              </w:rPr>
              <w:t>tác</w:t>
            </w:r>
            <w:proofErr w:type="spellEnd"/>
            <w:r>
              <w:rPr>
                <w:rFonts w:eastAsia="Arial"/>
              </w:rPr>
              <w:t xml:space="preserve"> </w:t>
            </w:r>
            <w:proofErr w:type="spellStart"/>
            <w:r>
              <w:rPr>
                <w:rFonts w:eastAsia="Arial"/>
              </w:rPr>
              <w:t>động</w:t>
            </w:r>
            <w:proofErr w:type="spellEnd"/>
            <w:r>
              <w:rPr>
                <w:rFonts w:eastAsia="Arial"/>
              </w:rPr>
              <w:t xml:space="preserve"> </w:t>
            </w:r>
            <w:proofErr w:type="spellStart"/>
            <w:r>
              <w:rPr>
                <w:rFonts w:eastAsia="Arial"/>
              </w:rPr>
              <w:t>tiêu</w:t>
            </w:r>
            <w:proofErr w:type="spellEnd"/>
            <w:r>
              <w:rPr>
                <w:rFonts w:eastAsia="Arial"/>
              </w:rPr>
              <w:t xml:space="preserve"> </w:t>
            </w:r>
            <w:proofErr w:type="spellStart"/>
            <w:r>
              <w:rPr>
                <w:rFonts w:eastAsia="Arial"/>
              </w:rPr>
              <w:t>cực</w:t>
            </w:r>
            <w:proofErr w:type="spellEnd"/>
            <w:r>
              <w:rPr>
                <w:rFonts w:eastAsia="Arial"/>
              </w:rPr>
              <w:t xml:space="preserve"> </w:t>
            </w:r>
            <w:proofErr w:type="spellStart"/>
            <w:r>
              <w:rPr>
                <w:rFonts w:eastAsia="Arial"/>
              </w:rPr>
              <w:t>đó</w:t>
            </w:r>
            <w:proofErr w:type="spellEnd"/>
            <w:r>
              <w:rPr>
                <w:rFonts w:eastAsia="Arial"/>
              </w:rPr>
              <w:t xml:space="preserve"> </w:t>
            </w:r>
            <w:proofErr w:type="spellStart"/>
            <w:r>
              <w:rPr>
                <w:rFonts w:eastAsia="Arial"/>
              </w:rPr>
              <w:t>nếu</w:t>
            </w:r>
            <w:proofErr w:type="spellEnd"/>
            <w:r>
              <w:rPr>
                <w:rFonts w:eastAsia="Arial"/>
              </w:rPr>
              <w:t xml:space="preserve"> </w:t>
            </w:r>
            <w:proofErr w:type="spellStart"/>
            <w:r>
              <w:rPr>
                <w:rFonts w:eastAsia="Arial"/>
              </w:rPr>
              <w:t>nó</w:t>
            </w:r>
            <w:proofErr w:type="spellEnd"/>
            <w:r>
              <w:rPr>
                <w:rFonts w:eastAsia="Arial"/>
              </w:rPr>
              <w:t xml:space="preserve"> </w:t>
            </w:r>
            <w:proofErr w:type="spellStart"/>
            <w:r>
              <w:rPr>
                <w:rFonts w:eastAsia="Arial"/>
              </w:rPr>
              <w:t>xuất</w:t>
            </w:r>
            <w:proofErr w:type="spellEnd"/>
            <w:r>
              <w:rPr>
                <w:rFonts w:eastAsia="Arial"/>
              </w:rPr>
              <w:t xml:space="preserve"> </w:t>
            </w:r>
            <w:proofErr w:type="spellStart"/>
            <w:r>
              <w:rPr>
                <w:rFonts w:eastAsia="Arial"/>
              </w:rPr>
              <w:t>hiện</w:t>
            </w:r>
            <w:proofErr w:type="spellEnd"/>
            <w:r>
              <w:rPr>
                <w:rFonts w:eastAsia="Arial"/>
              </w:rPr>
              <w:t>.</w:t>
            </w:r>
          </w:p>
          <w:p w14:paraId="257A0F97" w14:textId="77777777" w:rsidR="00E44F0E" w:rsidRDefault="00E44F0E" w:rsidP="00352C00">
            <w:pPr>
              <w:pStyle w:val="Puntoelenco2"/>
              <w:rPr>
                <w:rFonts w:eastAsia="Arial"/>
              </w:rPr>
            </w:pPr>
            <w:proofErr w:type="spellStart"/>
            <w:r>
              <w:rPr>
                <w:rFonts w:eastAsia="Arial"/>
              </w:rPr>
              <w:t>Tìm</w:t>
            </w:r>
            <w:proofErr w:type="spellEnd"/>
            <w:r>
              <w:rPr>
                <w:rFonts w:eastAsia="Arial"/>
              </w:rPr>
              <w:t xml:space="preserve"> </w:t>
            </w:r>
            <w:proofErr w:type="spellStart"/>
            <w:r>
              <w:rPr>
                <w:rFonts w:eastAsia="Arial"/>
              </w:rPr>
              <w:t>cách</w:t>
            </w:r>
            <w:proofErr w:type="spellEnd"/>
            <w:r>
              <w:rPr>
                <w:rFonts w:eastAsia="Arial"/>
              </w:rPr>
              <w:t xml:space="preserve"> </w:t>
            </w:r>
            <w:proofErr w:type="spellStart"/>
            <w:r>
              <w:rPr>
                <w:rFonts w:eastAsia="Arial"/>
              </w:rPr>
              <w:t>ngăn</w:t>
            </w:r>
            <w:proofErr w:type="spellEnd"/>
            <w:r>
              <w:rPr>
                <w:rFonts w:eastAsia="Arial"/>
              </w:rPr>
              <w:t xml:space="preserve"> </w:t>
            </w:r>
            <w:proofErr w:type="spellStart"/>
            <w:r>
              <w:rPr>
                <w:rFonts w:eastAsia="Arial"/>
              </w:rPr>
              <w:t>ngừa</w:t>
            </w:r>
            <w:proofErr w:type="spellEnd"/>
            <w:r>
              <w:rPr>
                <w:rFonts w:eastAsia="Arial"/>
              </w:rPr>
              <w:t xml:space="preserve"> </w:t>
            </w:r>
            <w:proofErr w:type="spellStart"/>
            <w:r>
              <w:rPr>
                <w:rFonts w:eastAsia="Arial"/>
              </w:rPr>
              <w:t>hoặc</w:t>
            </w:r>
            <w:proofErr w:type="spellEnd"/>
            <w:r>
              <w:rPr>
                <w:rFonts w:eastAsia="Arial"/>
              </w:rPr>
              <w:t xml:space="preserve"> </w:t>
            </w:r>
            <w:proofErr w:type="spellStart"/>
            <w:r>
              <w:rPr>
                <w:rFonts w:eastAsia="Arial"/>
              </w:rPr>
              <w:t>giảm</w:t>
            </w:r>
            <w:proofErr w:type="spellEnd"/>
            <w:r>
              <w:rPr>
                <w:rFonts w:eastAsia="Arial"/>
              </w:rPr>
              <w:t xml:space="preserve"> </w:t>
            </w:r>
            <w:proofErr w:type="spellStart"/>
            <w:r>
              <w:rPr>
                <w:rFonts w:eastAsia="Arial"/>
              </w:rPr>
              <w:t>nhẹ</w:t>
            </w:r>
            <w:proofErr w:type="spellEnd"/>
            <w:r>
              <w:rPr>
                <w:rFonts w:eastAsia="Arial"/>
              </w:rPr>
              <w:t xml:space="preserve"> </w:t>
            </w:r>
            <w:proofErr w:type="spellStart"/>
            <w:r>
              <w:rPr>
                <w:rFonts w:eastAsia="Arial"/>
              </w:rPr>
              <w:t>những</w:t>
            </w:r>
            <w:proofErr w:type="spellEnd"/>
            <w:r>
              <w:rPr>
                <w:rFonts w:eastAsia="Arial"/>
              </w:rPr>
              <w:t xml:space="preserve"> </w:t>
            </w:r>
            <w:proofErr w:type="spellStart"/>
            <w:r>
              <w:rPr>
                <w:rFonts w:eastAsia="Arial"/>
              </w:rPr>
              <w:t>tác</w:t>
            </w:r>
            <w:proofErr w:type="spellEnd"/>
            <w:r>
              <w:rPr>
                <w:rFonts w:eastAsia="Arial"/>
              </w:rPr>
              <w:t xml:space="preserve"> </w:t>
            </w:r>
            <w:proofErr w:type="spellStart"/>
            <w:r>
              <w:rPr>
                <w:rFonts w:eastAsia="Arial"/>
              </w:rPr>
              <w:t>động</w:t>
            </w:r>
            <w:proofErr w:type="spellEnd"/>
            <w:r>
              <w:rPr>
                <w:rFonts w:eastAsia="Arial"/>
              </w:rPr>
              <w:t xml:space="preserve"> </w:t>
            </w:r>
            <w:proofErr w:type="spellStart"/>
            <w:r>
              <w:rPr>
                <w:rFonts w:eastAsia="Arial"/>
              </w:rPr>
              <w:t>tiêu</w:t>
            </w:r>
            <w:proofErr w:type="spellEnd"/>
            <w:r>
              <w:rPr>
                <w:rFonts w:eastAsia="Arial"/>
              </w:rPr>
              <w:t xml:space="preserve"> </w:t>
            </w:r>
            <w:proofErr w:type="spellStart"/>
            <w:r>
              <w:rPr>
                <w:rFonts w:eastAsia="Arial"/>
              </w:rPr>
              <w:t>cực</w:t>
            </w:r>
            <w:proofErr w:type="spellEnd"/>
            <w:r>
              <w:rPr>
                <w:rFonts w:eastAsia="Arial"/>
              </w:rPr>
              <w:t xml:space="preserve"> </w:t>
            </w:r>
            <w:proofErr w:type="spellStart"/>
            <w:r>
              <w:rPr>
                <w:rFonts w:eastAsia="Arial"/>
              </w:rPr>
              <w:t>về</w:t>
            </w:r>
            <w:proofErr w:type="spellEnd"/>
            <w:r>
              <w:rPr>
                <w:rFonts w:eastAsia="Arial"/>
              </w:rPr>
              <w:t xml:space="preserve"> </w:t>
            </w:r>
            <w:proofErr w:type="spellStart"/>
            <w:r>
              <w:rPr>
                <w:rFonts w:eastAsia="Arial"/>
              </w:rPr>
              <w:t>quyền</w:t>
            </w:r>
            <w:proofErr w:type="spellEnd"/>
            <w:r>
              <w:rPr>
                <w:rFonts w:eastAsia="Arial"/>
              </w:rPr>
              <w:t xml:space="preserve"> con </w:t>
            </w:r>
            <w:proofErr w:type="spellStart"/>
            <w:r>
              <w:rPr>
                <w:rFonts w:eastAsia="Arial"/>
              </w:rPr>
              <w:t>người</w:t>
            </w:r>
            <w:proofErr w:type="spellEnd"/>
            <w:r>
              <w:rPr>
                <w:rFonts w:eastAsia="Arial"/>
              </w:rPr>
              <w:t xml:space="preserve"> </w:t>
            </w:r>
            <w:proofErr w:type="spellStart"/>
            <w:r>
              <w:rPr>
                <w:rFonts w:eastAsia="Arial"/>
              </w:rPr>
              <w:t>có</w:t>
            </w:r>
            <w:proofErr w:type="spellEnd"/>
            <w:r>
              <w:rPr>
                <w:rFonts w:eastAsia="Arial"/>
              </w:rPr>
              <w:t xml:space="preserve"> </w:t>
            </w:r>
            <w:proofErr w:type="spellStart"/>
            <w:r>
              <w:rPr>
                <w:rFonts w:eastAsia="Arial"/>
              </w:rPr>
              <w:t>liên</w:t>
            </w:r>
            <w:proofErr w:type="spellEnd"/>
            <w:r>
              <w:rPr>
                <w:rFonts w:eastAsia="Arial"/>
              </w:rPr>
              <w:t xml:space="preserve"> </w:t>
            </w:r>
            <w:proofErr w:type="spellStart"/>
            <w:r>
              <w:rPr>
                <w:rFonts w:eastAsia="Arial"/>
              </w:rPr>
              <w:t>quan</w:t>
            </w:r>
            <w:proofErr w:type="spellEnd"/>
            <w:r>
              <w:rPr>
                <w:rFonts w:eastAsia="Arial"/>
              </w:rPr>
              <w:t xml:space="preserve"> </w:t>
            </w:r>
            <w:proofErr w:type="spellStart"/>
            <w:r>
              <w:rPr>
                <w:rFonts w:eastAsia="Arial"/>
              </w:rPr>
              <w:t>trực</w:t>
            </w:r>
            <w:proofErr w:type="spellEnd"/>
            <w:r>
              <w:rPr>
                <w:rFonts w:eastAsia="Arial"/>
              </w:rPr>
              <w:t xml:space="preserve"> </w:t>
            </w:r>
            <w:proofErr w:type="spellStart"/>
            <w:r>
              <w:rPr>
                <w:rFonts w:eastAsia="Arial"/>
              </w:rPr>
              <w:t>tiếp</w:t>
            </w:r>
            <w:proofErr w:type="spellEnd"/>
            <w:r>
              <w:rPr>
                <w:rFonts w:eastAsia="Arial"/>
              </w:rPr>
              <w:t xml:space="preserve"> </w:t>
            </w:r>
            <w:proofErr w:type="spellStart"/>
            <w:r>
              <w:rPr>
                <w:rFonts w:eastAsia="Arial"/>
              </w:rPr>
              <w:t>đến</w:t>
            </w:r>
            <w:proofErr w:type="spellEnd"/>
            <w:r>
              <w:rPr>
                <w:rFonts w:eastAsia="Arial"/>
              </w:rPr>
              <w:t xml:space="preserve"> </w:t>
            </w:r>
            <w:proofErr w:type="spellStart"/>
            <w:r>
              <w:rPr>
                <w:rFonts w:eastAsia="Arial"/>
              </w:rPr>
              <w:t>hoạt</w:t>
            </w:r>
            <w:proofErr w:type="spellEnd"/>
            <w:r>
              <w:rPr>
                <w:rFonts w:eastAsia="Arial"/>
              </w:rPr>
              <w:t xml:space="preserve"> </w:t>
            </w:r>
            <w:proofErr w:type="spellStart"/>
            <w:r>
              <w:rPr>
                <w:rFonts w:eastAsia="Arial"/>
              </w:rPr>
              <w:t>động</w:t>
            </w:r>
            <w:proofErr w:type="spellEnd"/>
            <w:r>
              <w:rPr>
                <w:rFonts w:eastAsia="Arial"/>
              </w:rPr>
              <w:t xml:space="preserve"> </w:t>
            </w:r>
            <w:proofErr w:type="spellStart"/>
            <w:r>
              <w:rPr>
                <w:rFonts w:eastAsia="Arial"/>
              </w:rPr>
              <w:t>vận</w:t>
            </w:r>
            <w:proofErr w:type="spellEnd"/>
            <w:r>
              <w:rPr>
                <w:rFonts w:eastAsia="Arial"/>
              </w:rPr>
              <w:t xml:space="preserve"> </w:t>
            </w:r>
            <w:proofErr w:type="spellStart"/>
            <w:r>
              <w:rPr>
                <w:rFonts w:eastAsia="Arial"/>
              </w:rPr>
              <w:t>hành</w:t>
            </w:r>
            <w:proofErr w:type="spellEnd"/>
            <w:r>
              <w:rPr>
                <w:rFonts w:eastAsia="Arial"/>
              </w:rPr>
              <w:t xml:space="preserve">, </w:t>
            </w:r>
            <w:proofErr w:type="spellStart"/>
            <w:r>
              <w:rPr>
                <w:rFonts w:eastAsia="Arial"/>
              </w:rPr>
              <w:t>sản</w:t>
            </w:r>
            <w:proofErr w:type="spellEnd"/>
            <w:r>
              <w:rPr>
                <w:rFonts w:eastAsia="Arial"/>
              </w:rPr>
              <w:t xml:space="preserve"> </w:t>
            </w:r>
            <w:proofErr w:type="spellStart"/>
            <w:r>
              <w:rPr>
                <w:rFonts w:eastAsia="Arial"/>
              </w:rPr>
              <w:t>phẩm</w:t>
            </w:r>
            <w:proofErr w:type="spellEnd"/>
            <w:r>
              <w:rPr>
                <w:rFonts w:eastAsia="Arial"/>
              </w:rPr>
              <w:t xml:space="preserve"> </w:t>
            </w:r>
            <w:proofErr w:type="spellStart"/>
            <w:r>
              <w:rPr>
                <w:rFonts w:eastAsia="Arial"/>
              </w:rPr>
              <w:t>hoặc</w:t>
            </w:r>
            <w:proofErr w:type="spellEnd"/>
            <w:r>
              <w:rPr>
                <w:rFonts w:eastAsia="Arial"/>
              </w:rPr>
              <w:t xml:space="preserve"> </w:t>
            </w:r>
            <w:proofErr w:type="spellStart"/>
            <w:r>
              <w:rPr>
                <w:rFonts w:eastAsia="Arial"/>
              </w:rPr>
              <w:t>dịch</w:t>
            </w:r>
            <w:proofErr w:type="spellEnd"/>
            <w:r>
              <w:rPr>
                <w:rFonts w:eastAsia="Arial"/>
              </w:rPr>
              <w:t xml:space="preserve"> </w:t>
            </w:r>
            <w:proofErr w:type="spellStart"/>
            <w:r>
              <w:rPr>
                <w:rFonts w:eastAsia="Arial"/>
              </w:rPr>
              <w:t>vụ</w:t>
            </w:r>
            <w:proofErr w:type="spellEnd"/>
            <w:r>
              <w:rPr>
                <w:rFonts w:eastAsia="Arial"/>
              </w:rPr>
              <w:t xml:space="preserve"> </w:t>
            </w:r>
            <w:proofErr w:type="spellStart"/>
            <w:r>
              <w:rPr>
                <w:rFonts w:eastAsia="Arial"/>
              </w:rPr>
              <w:t>của</w:t>
            </w:r>
            <w:proofErr w:type="spellEnd"/>
            <w:r>
              <w:rPr>
                <w:rFonts w:eastAsia="Arial"/>
              </w:rPr>
              <w:t xml:space="preserve"> </w:t>
            </w:r>
            <w:proofErr w:type="spellStart"/>
            <w:r>
              <w:rPr>
                <w:rFonts w:eastAsia="Arial"/>
              </w:rPr>
              <w:t>doanh</w:t>
            </w:r>
            <w:proofErr w:type="spellEnd"/>
            <w:r>
              <w:rPr>
                <w:rFonts w:eastAsia="Arial"/>
              </w:rPr>
              <w:t xml:space="preserve"> </w:t>
            </w:r>
            <w:proofErr w:type="spellStart"/>
            <w:r>
              <w:rPr>
                <w:rFonts w:eastAsia="Arial"/>
              </w:rPr>
              <w:t>nghiệp</w:t>
            </w:r>
            <w:proofErr w:type="spellEnd"/>
            <w:r>
              <w:rPr>
                <w:rFonts w:eastAsia="Arial"/>
              </w:rPr>
              <w:t xml:space="preserve"> qua </w:t>
            </w:r>
            <w:proofErr w:type="spellStart"/>
            <w:r>
              <w:rPr>
                <w:rFonts w:eastAsia="Arial"/>
              </w:rPr>
              <w:t>những</w:t>
            </w:r>
            <w:proofErr w:type="spellEnd"/>
            <w:r>
              <w:rPr>
                <w:rFonts w:eastAsia="Arial"/>
              </w:rPr>
              <w:t xml:space="preserve"> </w:t>
            </w:r>
            <w:proofErr w:type="spellStart"/>
            <w:r>
              <w:rPr>
                <w:rFonts w:eastAsia="Arial"/>
              </w:rPr>
              <w:t>mối</w:t>
            </w:r>
            <w:proofErr w:type="spellEnd"/>
            <w:r>
              <w:rPr>
                <w:rFonts w:eastAsia="Arial"/>
              </w:rPr>
              <w:t xml:space="preserve"> </w:t>
            </w:r>
            <w:proofErr w:type="spellStart"/>
            <w:r>
              <w:rPr>
                <w:rFonts w:eastAsia="Arial"/>
              </w:rPr>
              <w:t>quan</w:t>
            </w:r>
            <w:proofErr w:type="spellEnd"/>
            <w:r>
              <w:rPr>
                <w:rFonts w:eastAsia="Arial"/>
              </w:rPr>
              <w:t xml:space="preserve"> </w:t>
            </w:r>
            <w:proofErr w:type="spellStart"/>
            <w:r>
              <w:rPr>
                <w:rFonts w:eastAsia="Arial"/>
              </w:rPr>
              <w:t>hệ</w:t>
            </w:r>
            <w:proofErr w:type="spellEnd"/>
            <w:r>
              <w:rPr>
                <w:rFonts w:eastAsia="Arial"/>
              </w:rPr>
              <w:t xml:space="preserve"> </w:t>
            </w:r>
            <w:proofErr w:type="spellStart"/>
            <w:r>
              <w:rPr>
                <w:rFonts w:eastAsia="Arial"/>
              </w:rPr>
              <w:t>kinh</w:t>
            </w:r>
            <w:proofErr w:type="spellEnd"/>
            <w:r>
              <w:rPr>
                <w:rFonts w:eastAsia="Arial"/>
              </w:rPr>
              <w:t xml:space="preserve"> </w:t>
            </w:r>
            <w:proofErr w:type="spellStart"/>
            <w:r>
              <w:rPr>
                <w:rFonts w:eastAsia="Arial"/>
              </w:rPr>
              <w:t>doanh</w:t>
            </w:r>
            <w:proofErr w:type="spellEnd"/>
            <w:r>
              <w:rPr>
                <w:rFonts w:eastAsia="Arial"/>
              </w:rPr>
              <w:t xml:space="preserve">, </w:t>
            </w:r>
            <w:proofErr w:type="spellStart"/>
            <w:r>
              <w:rPr>
                <w:rFonts w:eastAsia="Arial"/>
              </w:rPr>
              <w:t>ngay</w:t>
            </w:r>
            <w:proofErr w:type="spellEnd"/>
            <w:r>
              <w:rPr>
                <w:rFonts w:eastAsia="Arial"/>
              </w:rPr>
              <w:t xml:space="preserve"> </w:t>
            </w:r>
            <w:proofErr w:type="spellStart"/>
            <w:r>
              <w:rPr>
                <w:rFonts w:eastAsia="Arial"/>
              </w:rPr>
              <w:t>cả</w:t>
            </w:r>
            <w:proofErr w:type="spellEnd"/>
            <w:r>
              <w:rPr>
                <w:rFonts w:eastAsia="Arial"/>
              </w:rPr>
              <w:t xml:space="preserve"> </w:t>
            </w:r>
            <w:proofErr w:type="spellStart"/>
            <w:r>
              <w:rPr>
                <w:rFonts w:eastAsia="Arial"/>
              </w:rPr>
              <w:t>khi</w:t>
            </w:r>
            <w:proofErr w:type="spellEnd"/>
            <w:r>
              <w:rPr>
                <w:rFonts w:eastAsia="Arial"/>
              </w:rPr>
              <w:t xml:space="preserve"> </w:t>
            </w:r>
            <w:proofErr w:type="spellStart"/>
            <w:r>
              <w:rPr>
                <w:rFonts w:eastAsia="Arial"/>
              </w:rPr>
              <w:t>doanh</w:t>
            </w:r>
            <w:proofErr w:type="spellEnd"/>
            <w:r>
              <w:rPr>
                <w:rFonts w:eastAsia="Arial"/>
              </w:rPr>
              <w:t xml:space="preserve"> </w:t>
            </w:r>
            <w:proofErr w:type="spellStart"/>
            <w:r>
              <w:rPr>
                <w:rFonts w:eastAsia="Arial"/>
              </w:rPr>
              <w:t>nghiệp</w:t>
            </w:r>
            <w:proofErr w:type="spellEnd"/>
            <w:r>
              <w:rPr>
                <w:rFonts w:eastAsia="Arial"/>
              </w:rPr>
              <w:t xml:space="preserve"> </w:t>
            </w:r>
            <w:proofErr w:type="spellStart"/>
            <w:r>
              <w:rPr>
                <w:rFonts w:eastAsia="Arial"/>
              </w:rPr>
              <w:t>không</w:t>
            </w:r>
            <w:proofErr w:type="spellEnd"/>
            <w:r>
              <w:rPr>
                <w:rFonts w:eastAsia="Arial"/>
              </w:rPr>
              <w:t xml:space="preserve"> </w:t>
            </w:r>
            <w:proofErr w:type="spellStart"/>
            <w:r>
              <w:rPr>
                <w:rFonts w:eastAsia="Arial"/>
              </w:rPr>
              <w:t>góp</w:t>
            </w:r>
            <w:proofErr w:type="spellEnd"/>
            <w:r>
              <w:rPr>
                <w:rFonts w:eastAsia="Arial"/>
              </w:rPr>
              <w:t xml:space="preserve"> </w:t>
            </w:r>
            <w:proofErr w:type="spellStart"/>
            <w:r>
              <w:rPr>
                <w:rFonts w:eastAsia="Arial"/>
              </w:rPr>
              <w:t>phần</w:t>
            </w:r>
            <w:proofErr w:type="spellEnd"/>
            <w:r>
              <w:rPr>
                <w:rFonts w:eastAsia="Arial"/>
              </w:rPr>
              <w:t xml:space="preserve"> </w:t>
            </w:r>
            <w:proofErr w:type="spellStart"/>
            <w:r>
              <w:rPr>
                <w:rFonts w:eastAsia="Arial"/>
              </w:rPr>
              <w:t>vào</w:t>
            </w:r>
            <w:proofErr w:type="spellEnd"/>
            <w:r>
              <w:rPr>
                <w:rFonts w:eastAsia="Arial"/>
              </w:rPr>
              <w:t xml:space="preserve"> </w:t>
            </w:r>
            <w:proofErr w:type="spellStart"/>
            <w:r>
              <w:rPr>
                <w:rFonts w:eastAsia="Arial"/>
              </w:rPr>
              <w:t>những</w:t>
            </w:r>
            <w:proofErr w:type="spellEnd"/>
            <w:r>
              <w:rPr>
                <w:rFonts w:eastAsia="Arial"/>
              </w:rPr>
              <w:t xml:space="preserve"> </w:t>
            </w:r>
            <w:proofErr w:type="spellStart"/>
            <w:r>
              <w:rPr>
                <w:rFonts w:eastAsia="Arial"/>
              </w:rPr>
              <w:t>tác</w:t>
            </w:r>
            <w:proofErr w:type="spellEnd"/>
            <w:r>
              <w:rPr>
                <w:rFonts w:eastAsia="Arial"/>
              </w:rPr>
              <w:t xml:space="preserve"> </w:t>
            </w:r>
            <w:proofErr w:type="spellStart"/>
            <w:r>
              <w:rPr>
                <w:rFonts w:eastAsia="Arial"/>
              </w:rPr>
              <w:t>động</w:t>
            </w:r>
            <w:proofErr w:type="spellEnd"/>
            <w:r>
              <w:rPr>
                <w:rFonts w:eastAsia="Arial"/>
              </w:rPr>
              <w:t xml:space="preserve"> </w:t>
            </w:r>
            <w:proofErr w:type="spellStart"/>
            <w:r>
              <w:rPr>
                <w:rFonts w:eastAsia="Arial"/>
              </w:rPr>
              <w:t>đó</w:t>
            </w:r>
            <w:proofErr w:type="spellEnd"/>
            <w:r>
              <w:rPr>
                <w:rFonts w:eastAsia="Arial"/>
              </w:rPr>
              <w:t>.</w:t>
            </w:r>
          </w:p>
          <w:p w14:paraId="6A580912" w14:textId="39D95474" w:rsidR="001C0150" w:rsidRPr="00E44F0E" w:rsidRDefault="001C0150" w:rsidP="00C31D9D">
            <w:pPr>
              <w:rPr>
                <w:rFonts w:eastAsia="Arial"/>
              </w:rPr>
            </w:pPr>
            <w:proofErr w:type="spellStart"/>
            <w:r w:rsidRPr="00DE3C5F">
              <w:rPr>
                <w:rFonts w:eastAsia="Arial" w:cs="Arial"/>
              </w:rPr>
              <w:t>Điều</w:t>
            </w:r>
            <w:proofErr w:type="spellEnd"/>
            <w:r w:rsidRPr="00DE3C5F">
              <w:rPr>
                <w:rFonts w:eastAsia="Arial" w:cs="Arial"/>
              </w:rPr>
              <w:t xml:space="preserve"> </w:t>
            </w:r>
            <w:proofErr w:type="spellStart"/>
            <w:r w:rsidRPr="00DE3C5F">
              <w:rPr>
                <w:rFonts w:eastAsia="Arial" w:cs="Arial"/>
              </w:rPr>
              <w:t>này</w:t>
            </w:r>
            <w:proofErr w:type="spellEnd"/>
            <w:r w:rsidRPr="00DE3C5F">
              <w:rPr>
                <w:rFonts w:eastAsia="Arial" w:cs="Arial"/>
              </w:rPr>
              <w:t xml:space="preserve"> </w:t>
            </w:r>
            <w:proofErr w:type="spellStart"/>
            <w:r w:rsidRPr="00DE3C5F">
              <w:rPr>
                <w:rFonts w:eastAsia="Arial" w:cs="Arial"/>
              </w:rPr>
              <w:t>có</w:t>
            </w:r>
            <w:proofErr w:type="spellEnd"/>
            <w:r w:rsidRPr="00DE3C5F">
              <w:rPr>
                <w:rFonts w:eastAsia="Arial" w:cs="Arial"/>
              </w:rPr>
              <w:t xml:space="preserve"> </w:t>
            </w:r>
            <w:proofErr w:type="spellStart"/>
            <w:r w:rsidRPr="00DE3C5F">
              <w:rPr>
                <w:rFonts w:eastAsia="Arial" w:cs="Arial"/>
              </w:rPr>
              <w:t>nghĩa</w:t>
            </w:r>
            <w:proofErr w:type="spellEnd"/>
            <w:r w:rsidRPr="00DE3C5F">
              <w:rPr>
                <w:rFonts w:eastAsia="Arial" w:cs="Arial"/>
              </w:rPr>
              <w:t xml:space="preserve"> </w:t>
            </w:r>
            <w:proofErr w:type="spellStart"/>
            <w:r w:rsidRPr="00DE3C5F">
              <w:rPr>
                <w:rFonts w:eastAsia="Arial" w:cs="Arial"/>
              </w:rPr>
              <w:t>là</w:t>
            </w:r>
            <w:proofErr w:type="spellEnd"/>
            <w:r w:rsidRPr="00DE3C5F">
              <w:rPr>
                <w:rFonts w:eastAsia="Arial" w:cs="Arial"/>
              </w:rPr>
              <w:t xml:space="preserve"> </w:t>
            </w:r>
            <w:proofErr w:type="spellStart"/>
            <w:r w:rsidRPr="00DE3C5F">
              <w:rPr>
                <w:rFonts w:eastAsia="Arial" w:cs="Arial"/>
              </w:rPr>
              <w:t>doanh</w:t>
            </w:r>
            <w:proofErr w:type="spellEnd"/>
            <w:r w:rsidRPr="00DE3C5F">
              <w:rPr>
                <w:rFonts w:eastAsia="Arial" w:cs="Arial"/>
              </w:rPr>
              <w:t xml:space="preserve"> </w:t>
            </w:r>
            <w:proofErr w:type="spellStart"/>
            <w:r w:rsidRPr="00DE3C5F">
              <w:rPr>
                <w:rFonts w:eastAsia="Arial" w:cs="Arial"/>
              </w:rPr>
              <w:t>nghiệp</w:t>
            </w:r>
            <w:proofErr w:type="spellEnd"/>
            <w:r w:rsidRPr="00DE3C5F">
              <w:rPr>
                <w:rFonts w:eastAsia="Arial" w:cs="Arial"/>
              </w:rPr>
              <w:t xml:space="preserve"> </w:t>
            </w:r>
            <w:proofErr w:type="spellStart"/>
            <w:r w:rsidRPr="00DE3C5F">
              <w:rPr>
                <w:rFonts w:eastAsia="Arial" w:cs="Arial"/>
              </w:rPr>
              <w:t>cần</w:t>
            </w:r>
            <w:proofErr w:type="spellEnd"/>
            <w:r w:rsidRPr="00DE3C5F">
              <w:rPr>
                <w:rFonts w:eastAsia="Arial" w:cs="Arial"/>
              </w:rPr>
              <w:t xml:space="preserve"> </w:t>
            </w:r>
            <w:proofErr w:type="spellStart"/>
            <w:r w:rsidRPr="00DE3C5F">
              <w:rPr>
                <w:rFonts w:eastAsia="Arial" w:cs="Arial"/>
              </w:rPr>
              <w:t>tránh</w:t>
            </w:r>
            <w:proofErr w:type="spellEnd"/>
            <w:r w:rsidRPr="00DE3C5F">
              <w:rPr>
                <w:rFonts w:eastAsia="Arial" w:cs="Arial"/>
              </w:rPr>
              <w:t xml:space="preserve"> vi </w:t>
            </w:r>
            <w:proofErr w:type="spellStart"/>
            <w:r w:rsidRPr="00DE3C5F">
              <w:rPr>
                <w:rFonts w:eastAsia="Arial" w:cs="Arial"/>
              </w:rPr>
              <w:t>phạm</w:t>
            </w:r>
            <w:proofErr w:type="spellEnd"/>
            <w:r w:rsidRPr="00DE3C5F">
              <w:rPr>
                <w:rFonts w:eastAsia="Arial" w:cs="Arial"/>
              </w:rPr>
              <w:t xml:space="preserve"> </w:t>
            </w:r>
            <w:proofErr w:type="spellStart"/>
            <w:r w:rsidRPr="00DE3C5F">
              <w:rPr>
                <w:rFonts w:eastAsia="Arial" w:cs="Arial"/>
              </w:rPr>
              <w:t>quyền</w:t>
            </w:r>
            <w:proofErr w:type="spellEnd"/>
            <w:r w:rsidRPr="00DE3C5F">
              <w:rPr>
                <w:rFonts w:eastAsia="Arial" w:cs="Arial"/>
              </w:rPr>
              <w:t xml:space="preserve"> con </w:t>
            </w:r>
            <w:proofErr w:type="spellStart"/>
            <w:r w:rsidRPr="00DE3C5F">
              <w:rPr>
                <w:rFonts w:eastAsia="Arial" w:cs="Arial"/>
              </w:rPr>
              <w:t>người</w:t>
            </w:r>
            <w:proofErr w:type="spellEnd"/>
            <w:r w:rsidRPr="00DE3C5F">
              <w:rPr>
                <w:rFonts w:eastAsia="Arial" w:cs="Arial"/>
              </w:rPr>
              <w:t xml:space="preserve"> </w:t>
            </w:r>
            <w:proofErr w:type="spellStart"/>
            <w:r w:rsidRPr="00DE3C5F">
              <w:rPr>
                <w:rFonts w:eastAsia="Arial" w:cs="Arial"/>
              </w:rPr>
              <w:t>và</w:t>
            </w:r>
            <w:proofErr w:type="spellEnd"/>
            <w:r w:rsidRPr="00DE3C5F">
              <w:rPr>
                <w:rFonts w:eastAsia="Arial" w:cs="Arial"/>
              </w:rPr>
              <w:t xml:space="preserve"> </w:t>
            </w:r>
            <w:proofErr w:type="spellStart"/>
            <w:r w:rsidRPr="00DE3C5F">
              <w:rPr>
                <w:rFonts w:eastAsia="Arial" w:cs="Arial"/>
              </w:rPr>
              <w:t>nên</w:t>
            </w:r>
            <w:proofErr w:type="spellEnd"/>
            <w:r w:rsidRPr="00DE3C5F">
              <w:rPr>
                <w:rFonts w:eastAsia="Arial" w:cs="Arial"/>
              </w:rPr>
              <w:t xml:space="preserve"> </w:t>
            </w:r>
            <w:proofErr w:type="spellStart"/>
            <w:r w:rsidRPr="00DE3C5F">
              <w:rPr>
                <w:rFonts w:eastAsia="Arial" w:cs="Arial"/>
              </w:rPr>
              <w:t>giải</w:t>
            </w:r>
            <w:proofErr w:type="spellEnd"/>
            <w:r w:rsidR="008F02B3" w:rsidRPr="00DE3C5F">
              <w:rPr>
                <w:rFonts w:eastAsia="Arial" w:cs="Arial"/>
              </w:rPr>
              <w:t xml:space="preserve"> </w:t>
            </w:r>
            <w:proofErr w:type="spellStart"/>
            <w:r w:rsidR="008F02B3" w:rsidRPr="00DE3C5F">
              <w:rPr>
                <w:rFonts w:eastAsia="Arial" w:cs="Arial"/>
              </w:rPr>
              <w:t>quyết</w:t>
            </w:r>
            <w:proofErr w:type="spellEnd"/>
            <w:r w:rsidR="008F02B3" w:rsidRPr="00DE3C5F">
              <w:rPr>
                <w:rFonts w:eastAsia="Arial" w:cs="Arial"/>
              </w:rPr>
              <w:t xml:space="preserve"> </w:t>
            </w:r>
            <w:proofErr w:type="spellStart"/>
            <w:r w:rsidR="008F02B3" w:rsidRPr="00DE3C5F">
              <w:rPr>
                <w:rFonts w:eastAsia="Arial" w:cs="Arial"/>
              </w:rPr>
              <w:t>bất</w:t>
            </w:r>
            <w:proofErr w:type="spellEnd"/>
            <w:r w:rsidR="008F02B3" w:rsidRPr="00DE3C5F">
              <w:rPr>
                <w:rFonts w:eastAsia="Arial" w:cs="Arial"/>
              </w:rPr>
              <w:t xml:space="preserve"> </w:t>
            </w:r>
            <w:proofErr w:type="spellStart"/>
            <w:r w:rsidR="008F02B3" w:rsidRPr="00DE3C5F">
              <w:rPr>
                <w:rFonts w:eastAsia="Arial" w:cs="Arial"/>
              </w:rPr>
              <w:t>cứ</w:t>
            </w:r>
            <w:proofErr w:type="spellEnd"/>
            <w:r w:rsidR="008F02B3" w:rsidRPr="00DE3C5F">
              <w:rPr>
                <w:rFonts w:eastAsia="Arial" w:cs="Arial"/>
              </w:rPr>
              <w:t xml:space="preserve"> </w:t>
            </w:r>
            <w:proofErr w:type="spellStart"/>
            <w:r w:rsidR="008F02B3" w:rsidRPr="00DE3C5F">
              <w:rPr>
                <w:rFonts w:eastAsia="Arial" w:cs="Arial"/>
              </w:rPr>
              <w:t>tác</w:t>
            </w:r>
            <w:proofErr w:type="spellEnd"/>
            <w:r w:rsidR="008F02B3" w:rsidRPr="00DE3C5F">
              <w:rPr>
                <w:rFonts w:eastAsia="Arial" w:cs="Arial"/>
              </w:rPr>
              <w:t xml:space="preserve"> </w:t>
            </w:r>
            <w:proofErr w:type="spellStart"/>
            <w:r w:rsidR="008F02B3" w:rsidRPr="00DE3C5F">
              <w:rPr>
                <w:rFonts w:eastAsia="Arial" w:cs="Arial"/>
              </w:rPr>
              <w:t>động</w:t>
            </w:r>
            <w:proofErr w:type="spellEnd"/>
            <w:r w:rsidR="008F02B3" w:rsidRPr="00DE3C5F">
              <w:rPr>
                <w:rFonts w:eastAsia="Arial" w:cs="Arial"/>
              </w:rPr>
              <w:t xml:space="preserve"> </w:t>
            </w:r>
            <w:proofErr w:type="spellStart"/>
            <w:r w:rsidR="008F02B3" w:rsidRPr="00DE3C5F">
              <w:rPr>
                <w:rFonts w:eastAsia="Arial" w:cs="Arial"/>
              </w:rPr>
              <w:t>tiêu</w:t>
            </w:r>
            <w:proofErr w:type="spellEnd"/>
            <w:r w:rsidR="008F02B3" w:rsidRPr="00DE3C5F">
              <w:rPr>
                <w:rFonts w:eastAsia="Arial" w:cs="Arial"/>
              </w:rPr>
              <w:t xml:space="preserve"> </w:t>
            </w:r>
            <w:proofErr w:type="spellStart"/>
            <w:r w:rsidR="008F02B3" w:rsidRPr="00DE3C5F">
              <w:rPr>
                <w:rFonts w:eastAsia="Arial" w:cs="Arial"/>
              </w:rPr>
              <w:t>cực</w:t>
            </w:r>
            <w:proofErr w:type="spellEnd"/>
            <w:r w:rsidR="008F02B3" w:rsidRPr="00DE3C5F">
              <w:rPr>
                <w:rFonts w:eastAsia="Arial" w:cs="Arial"/>
              </w:rPr>
              <w:t xml:space="preserve"> </w:t>
            </w:r>
            <w:proofErr w:type="spellStart"/>
            <w:r w:rsidR="008F02B3" w:rsidRPr="00DE3C5F">
              <w:rPr>
                <w:rFonts w:eastAsia="Arial" w:cs="Arial"/>
              </w:rPr>
              <w:t>nào</w:t>
            </w:r>
            <w:proofErr w:type="spellEnd"/>
            <w:r w:rsidR="008F02B3" w:rsidRPr="00DE3C5F">
              <w:rPr>
                <w:rFonts w:eastAsia="Arial" w:cs="Arial"/>
              </w:rPr>
              <w:t xml:space="preserve"> </w:t>
            </w:r>
            <w:proofErr w:type="spellStart"/>
            <w:r w:rsidR="008F02B3" w:rsidRPr="00DE3C5F">
              <w:rPr>
                <w:rFonts w:eastAsia="Arial" w:cs="Arial"/>
              </w:rPr>
              <w:t>về</w:t>
            </w:r>
            <w:proofErr w:type="spellEnd"/>
            <w:r w:rsidR="008F02B3" w:rsidRPr="00DE3C5F">
              <w:rPr>
                <w:rFonts w:eastAsia="Arial" w:cs="Arial"/>
                <w:lang w:val="vi-VN"/>
              </w:rPr>
              <w:t xml:space="preserve"> </w:t>
            </w:r>
            <w:proofErr w:type="spellStart"/>
            <w:r w:rsidR="008F02B3" w:rsidRPr="00DE3C5F">
              <w:rPr>
                <w:rFonts w:eastAsia="Arial" w:cs="Arial"/>
              </w:rPr>
              <w:t>quyền</w:t>
            </w:r>
            <w:proofErr w:type="spellEnd"/>
            <w:r w:rsidR="008F02B3" w:rsidRPr="00DE3C5F">
              <w:rPr>
                <w:rFonts w:eastAsia="Arial" w:cs="Arial"/>
              </w:rPr>
              <w:t xml:space="preserve"> con </w:t>
            </w:r>
            <w:proofErr w:type="spellStart"/>
            <w:r w:rsidR="008F02B3" w:rsidRPr="00DE3C5F">
              <w:rPr>
                <w:rFonts w:eastAsia="Arial" w:cs="Arial"/>
              </w:rPr>
              <w:t>người</w:t>
            </w:r>
            <w:proofErr w:type="spellEnd"/>
            <w:r w:rsidR="008F02B3" w:rsidRPr="00DE3C5F">
              <w:rPr>
                <w:rFonts w:eastAsia="Arial" w:cs="Arial"/>
              </w:rPr>
              <w:t xml:space="preserve"> </w:t>
            </w:r>
            <w:proofErr w:type="spellStart"/>
            <w:r w:rsidR="008F02B3" w:rsidRPr="00DE3C5F">
              <w:rPr>
                <w:rFonts w:eastAsia="Arial" w:cs="Arial"/>
              </w:rPr>
              <w:t>mà</w:t>
            </w:r>
            <w:proofErr w:type="spellEnd"/>
            <w:r w:rsidR="008F02B3" w:rsidRPr="00DE3C5F">
              <w:rPr>
                <w:rFonts w:eastAsia="Arial" w:cs="Arial"/>
              </w:rPr>
              <w:t xml:space="preserve"> </w:t>
            </w:r>
            <w:proofErr w:type="spellStart"/>
            <w:r w:rsidR="008F02B3" w:rsidRPr="00DE3C5F">
              <w:rPr>
                <w:rFonts w:eastAsia="Arial" w:cs="Arial"/>
              </w:rPr>
              <w:t>doanh</w:t>
            </w:r>
            <w:proofErr w:type="spellEnd"/>
            <w:r w:rsidR="008F02B3" w:rsidRPr="00DE3C5F">
              <w:rPr>
                <w:rFonts w:eastAsia="Arial" w:cs="Arial"/>
              </w:rPr>
              <w:t xml:space="preserve"> </w:t>
            </w:r>
            <w:proofErr w:type="spellStart"/>
            <w:r w:rsidR="008F02B3" w:rsidRPr="00DE3C5F">
              <w:rPr>
                <w:rFonts w:eastAsia="Arial" w:cs="Arial"/>
              </w:rPr>
              <w:t>nghiệp</w:t>
            </w:r>
            <w:proofErr w:type="spellEnd"/>
            <w:r w:rsidR="008F02B3" w:rsidRPr="00DE3C5F">
              <w:rPr>
                <w:rFonts w:eastAsia="Arial" w:cs="Arial"/>
              </w:rPr>
              <w:t xml:space="preserve"> </w:t>
            </w:r>
            <w:proofErr w:type="spellStart"/>
            <w:r w:rsidR="008F02B3" w:rsidRPr="00DE3C5F">
              <w:rPr>
                <w:rFonts w:eastAsia="Arial" w:cs="Arial"/>
              </w:rPr>
              <w:t>có</w:t>
            </w:r>
            <w:proofErr w:type="spellEnd"/>
            <w:r w:rsidR="008F02B3" w:rsidRPr="00DE3C5F">
              <w:rPr>
                <w:rFonts w:eastAsia="Arial" w:cs="Arial"/>
              </w:rPr>
              <w:t xml:space="preserve"> </w:t>
            </w:r>
            <w:proofErr w:type="spellStart"/>
            <w:r w:rsidR="008F02B3" w:rsidRPr="00DE3C5F">
              <w:rPr>
                <w:rFonts w:eastAsia="Arial" w:cs="Arial"/>
              </w:rPr>
              <w:t>liên</w:t>
            </w:r>
            <w:proofErr w:type="spellEnd"/>
            <w:r w:rsidR="008F02B3" w:rsidRPr="00DE3C5F">
              <w:rPr>
                <w:rFonts w:eastAsia="Arial" w:cs="Arial"/>
              </w:rPr>
              <w:t xml:space="preserve"> </w:t>
            </w:r>
            <w:proofErr w:type="spellStart"/>
            <w:r w:rsidR="008F02B3" w:rsidRPr="00DE3C5F">
              <w:rPr>
                <w:rFonts w:eastAsia="Arial" w:cs="Arial"/>
              </w:rPr>
              <w:t>quan</w:t>
            </w:r>
            <w:proofErr w:type="spellEnd"/>
            <w:r w:rsidR="006271E1" w:rsidRPr="00DE3C5F">
              <w:rPr>
                <w:rFonts w:eastAsia="Arial" w:cs="Arial"/>
              </w:rPr>
              <w:t>.</w:t>
            </w:r>
          </w:p>
        </w:tc>
      </w:tr>
    </w:tbl>
    <w:p w14:paraId="5027C471" w14:textId="77777777" w:rsidR="00E44F0E" w:rsidRDefault="00E44F0E" w:rsidP="00C326C2">
      <w:pPr>
        <w:pStyle w:val="NormalSpaceBefore"/>
        <w:spacing w:before="240"/>
        <w:rPr>
          <w:rFonts w:eastAsiaTheme="minorHAnsi" w:cs="Arial"/>
          <w:color w:val="222222"/>
          <w:shd w:val="clear" w:color="auto" w:fill="FFFFFF"/>
          <w:lang w:eastAsia="en-US"/>
        </w:rPr>
      </w:pPr>
    </w:p>
    <w:p w14:paraId="32A89359" w14:textId="42AB57A1" w:rsidR="00AB355F" w:rsidRDefault="00AB355F">
      <w:pPr>
        <w:keepLines w:val="0"/>
        <w:spacing w:before="0" w:after="120" w:line="264" w:lineRule="auto"/>
        <w:jc w:val="left"/>
        <w:rPr>
          <w:rFonts w:eastAsiaTheme="minorHAnsi" w:cs="Arial"/>
          <w:color w:val="222222"/>
          <w:szCs w:val="24"/>
          <w:shd w:val="clear" w:color="auto" w:fill="FFFFFF"/>
        </w:rPr>
      </w:pPr>
      <w:r>
        <w:rPr>
          <w:rFonts w:eastAsiaTheme="minorHAnsi" w:cs="Arial"/>
          <w:color w:val="222222"/>
          <w:shd w:val="clear" w:color="auto" w:fill="FFFFFF"/>
        </w:rPr>
        <w:br w:type="page"/>
      </w:r>
    </w:p>
    <w:p w14:paraId="638E9743" w14:textId="0EEF0199" w:rsidR="007D7EBD" w:rsidRDefault="007D7EBD" w:rsidP="00C31D9D">
      <w:pPr>
        <w:rPr>
          <w:rFonts w:eastAsia="Arial"/>
          <w:highlight w:val="white"/>
        </w:rPr>
      </w:pPr>
      <w:proofErr w:type="spellStart"/>
      <w:r>
        <w:rPr>
          <w:rFonts w:eastAsia="Arial"/>
          <w:highlight w:val="white"/>
        </w:rPr>
        <w:lastRenderedPageBreak/>
        <w:t>Mục</w:t>
      </w:r>
      <w:proofErr w:type="spellEnd"/>
      <w:r>
        <w:rPr>
          <w:rFonts w:eastAsia="Arial"/>
          <w:highlight w:val="white"/>
        </w:rPr>
        <w:t xml:space="preserve"> </w:t>
      </w:r>
      <w:proofErr w:type="spellStart"/>
      <w:r>
        <w:rPr>
          <w:rFonts w:eastAsia="Arial"/>
          <w:highlight w:val="white"/>
        </w:rPr>
        <w:t>đích</w:t>
      </w:r>
      <w:proofErr w:type="spellEnd"/>
      <w:r>
        <w:rPr>
          <w:rFonts w:eastAsia="Arial"/>
          <w:highlight w:val="white"/>
        </w:rPr>
        <w:t xml:space="preserve"> </w:t>
      </w:r>
      <w:proofErr w:type="spellStart"/>
      <w:r>
        <w:rPr>
          <w:rFonts w:eastAsia="Arial"/>
          <w:highlight w:val="white"/>
        </w:rPr>
        <w:t>của</w:t>
      </w:r>
      <w:proofErr w:type="spellEnd"/>
      <w:r>
        <w:rPr>
          <w:rFonts w:eastAsia="Arial"/>
          <w:highlight w:val="white"/>
        </w:rPr>
        <w:t xml:space="preserve"> </w:t>
      </w:r>
      <w:proofErr w:type="spellStart"/>
      <w:r>
        <w:rPr>
          <w:rFonts w:eastAsia="Arial"/>
          <w:highlight w:val="white"/>
        </w:rPr>
        <w:t>phần</w:t>
      </w:r>
      <w:proofErr w:type="spellEnd"/>
      <w:r>
        <w:rPr>
          <w:rFonts w:eastAsia="Arial"/>
          <w:highlight w:val="white"/>
        </w:rPr>
        <w:t xml:space="preserve"> </w:t>
      </w:r>
      <w:proofErr w:type="spellStart"/>
      <w:r>
        <w:rPr>
          <w:rFonts w:eastAsia="Arial"/>
          <w:highlight w:val="white"/>
        </w:rPr>
        <w:t>này</w:t>
      </w:r>
      <w:proofErr w:type="spellEnd"/>
      <w:r>
        <w:rPr>
          <w:rFonts w:eastAsia="Arial"/>
          <w:highlight w:val="white"/>
        </w:rPr>
        <w:t xml:space="preserve"> </w:t>
      </w:r>
      <w:proofErr w:type="spellStart"/>
      <w:r>
        <w:rPr>
          <w:rFonts w:eastAsia="Arial"/>
          <w:highlight w:val="white"/>
        </w:rPr>
        <w:t>là</w:t>
      </w:r>
      <w:proofErr w:type="spellEnd"/>
      <w:r>
        <w:rPr>
          <w:rFonts w:eastAsia="Arial"/>
          <w:highlight w:val="white"/>
        </w:rPr>
        <w:t xml:space="preserve"> </w:t>
      </w:r>
      <w:proofErr w:type="spellStart"/>
      <w:r>
        <w:rPr>
          <w:rFonts w:eastAsia="Arial"/>
          <w:highlight w:val="white"/>
        </w:rPr>
        <w:t>để</w:t>
      </w:r>
      <w:proofErr w:type="spellEnd"/>
      <w:r>
        <w:rPr>
          <w:rFonts w:eastAsia="Arial"/>
          <w:highlight w:val="white"/>
        </w:rPr>
        <w:t xml:space="preserve"> </w:t>
      </w:r>
      <w:proofErr w:type="spellStart"/>
      <w:r>
        <w:rPr>
          <w:rFonts w:eastAsia="Arial"/>
          <w:highlight w:val="white"/>
        </w:rPr>
        <w:t>giúp</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nghiệp</w:t>
      </w:r>
      <w:proofErr w:type="spellEnd"/>
      <w:r>
        <w:rPr>
          <w:rFonts w:eastAsia="Arial"/>
          <w:highlight w:val="white"/>
        </w:rPr>
        <w:t xml:space="preserve"> </w:t>
      </w:r>
      <w:proofErr w:type="spellStart"/>
      <w:r>
        <w:rPr>
          <w:rFonts w:eastAsia="Arial"/>
          <w:highlight w:val="white"/>
        </w:rPr>
        <w:t>hiểu</w:t>
      </w:r>
      <w:proofErr w:type="spellEnd"/>
      <w:r>
        <w:rPr>
          <w:rFonts w:eastAsia="Arial"/>
          <w:highlight w:val="white"/>
        </w:rPr>
        <w:t xml:space="preserve"> </w:t>
      </w:r>
      <w:proofErr w:type="spellStart"/>
      <w:r>
        <w:rPr>
          <w:rFonts w:eastAsia="Arial"/>
          <w:highlight w:val="white"/>
        </w:rPr>
        <w:t>và</w:t>
      </w:r>
      <w:proofErr w:type="spellEnd"/>
      <w:r>
        <w:rPr>
          <w:rFonts w:eastAsia="Arial"/>
          <w:highlight w:val="white"/>
        </w:rPr>
        <w:t xml:space="preserve"> </w:t>
      </w:r>
      <w:proofErr w:type="spellStart"/>
      <w:r>
        <w:rPr>
          <w:rFonts w:eastAsia="Arial"/>
          <w:highlight w:val="white"/>
        </w:rPr>
        <w:t>thể</w:t>
      </w:r>
      <w:proofErr w:type="spellEnd"/>
      <w:r>
        <w:rPr>
          <w:rFonts w:eastAsia="Arial"/>
          <w:highlight w:val="white"/>
        </w:rPr>
        <w:t xml:space="preserve"> </w:t>
      </w:r>
      <w:proofErr w:type="spellStart"/>
      <w:r>
        <w:rPr>
          <w:rFonts w:eastAsia="Arial"/>
          <w:highlight w:val="white"/>
        </w:rPr>
        <w:t>hiện</w:t>
      </w:r>
      <w:proofErr w:type="spellEnd"/>
      <w:r>
        <w:rPr>
          <w:rFonts w:eastAsia="Arial"/>
          <w:highlight w:val="white"/>
        </w:rPr>
        <w:t xml:space="preserve"> </w:t>
      </w:r>
      <w:proofErr w:type="spellStart"/>
      <w:r>
        <w:rPr>
          <w:rFonts w:eastAsia="Arial"/>
          <w:highlight w:val="white"/>
        </w:rPr>
        <w:t>được</w:t>
      </w:r>
      <w:proofErr w:type="spellEnd"/>
      <w:r>
        <w:rPr>
          <w:rFonts w:eastAsia="Arial"/>
          <w:highlight w:val="white"/>
        </w:rPr>
        <w:t xml:space="preserve"> </w:t>
      </w:r>
      <w:proofErr w:type="spellStart"/>
      <w:r>
        <w:rPr>
          <w:rFonts w:eastAsia="Arial"/>
          <w:highlight w:val="white"/>
        </w:rPr>
        <w:t>trách</w:t>
      </w:r>
      <w:proofErr w:type="spellEnd"/>
      <w:r>
        <w:rPr>
          <w:rFonts w:eastAsia="Arial"/>
          <w:highlight w:val="white"/>
        </w:rPr>
        <w:t xml:space="preserve"> </w:t>
      </w:r>
      <w:proofErr w:type="spellStart"/>
      <w:r>
        <w:rPr>
          <w:rFonts w:eastAsia="Arial"/>
          <w:highlight w:val="white"/>
        </w:rPr>
        <w:t>nhiệm</w:t>
      </w:r>
      <w:proofErr w:type="spellEnd"/>
      <w:r>
        <w:rPr>
          <w:rFonts w:eastAsia="Arial"/>
          <w:highlight w:val="white"/>
        </w:rPr>
        <w:t xml:space="preserve"> </w:t>
      </w:r>
      <w:proofErr w:type="spellStart"/>
      <w:r>
        <w:rPr>
          <w:rFonts w:eastAsia="Arial"/>
          <w:highlight w:val="white"/>
        </w:rPr>
        <w:t>tôn</w:t>
      </w:r>
      <w:proofErr w:type="spellEnd"/>
      <w:r>
        <w:rPr>
          <w:rFonts w:eastAsia="Arial"/>
          <w:highlight w:val="white"/>
        </w:rPr>
        <w:t xml:space="preserve"> </w:t>
      </w:r>
      <w:proofErr w:type="spellStart"/>
      <w:r>
        <w:rPr>
          <w:rFonts w:eastAsia="Arial"/>
          <w:highlight w:val="white"/>
        </w:rPr>
        <w:t>trọng</w:t>
      </w:r>
      <w:proofErr w:type="spellEnd"/>
      <w:r>
        <w:rPr>
          <w:rFonts w:eastAsia="Arial"/>
          <w:highlight w:val="white"/>
        </w:rPr>
        <w:t xml:space="preserve"> </w:t>
      </w:r>
      <w:proofErr w:type="spellStart"/>
      <w:r>
        <w:rPr>
          <w:rFonts w:eastAsia="Arial"/>
          <w:highlight w:val="white"/>
        </w:rPr>
        <w:t>quyền</w:t>
      </w:r>
      <w:proofErr w:type="spellEnd"/>
      <w:r>
        <w:rPr>
          <w:rFonts w:eastAsia="Arial"/>
          <w:highlight w:val="white"/>
        </w:rPr>
        <w:t xml:space="preserve"> con </w:t>
      </w:r>
      <w:proofErr w:type="spellStart"/>
      <w:r>
        <w:rPr>
          <w:rFonts w:eastAsia="Arial"/>
          <w:highlight w:val="white"/>
        </w:rPr>
        <w:t>người</w:t>
      </w:r>
      <w:proofErr w:type="spellEnd"/>
      <w:r>
        <w:rPr>
          <w:rFonts w:eastAsia="Arial"/>
          <w:highlight w:val="white"/>
        </w:rPr>
        <w:t xml:space="preserve"> </w:t>
      </w:r>
      <w:proofErr w:type="spellStart"/>
      <w:r>
        <w:rPr>
          <w:rFonts w:eastAsia="Arial"/>
          <w:highlight w:val="white"/>
        </w:rPr>
        <w:t>của</w:t>
      </w:r>
      <w:proofErr w:type="spellEnd"/>
      <w:r>
        <w:rPr>
          <w:rFonts w:eastAsia="Arial"/>
          <w:highlight w:val="white"/>
        </w:rPr>
        <w:t xml:space="preserve"> </w:t>
      </w:r>
      <w:proofErr w:type="spellStart"/>
      <w:r>
        <w:rPr>
          <w:rFonts w:eastAsia="Arial"/>
          <w:highlight w:val="white"/>
        </w:rPr>
        <w:t>mình</w:t>
      </w:r>
      <w:proofErr w:type="spellEnd"/>
      <w:r>
        <w:rPr>
          <w:rFonts w:eastAsia="Arial"/>
          <w:highlight w:val="white"/>
        </w:rPr>
        <w:t>.</w:t>
      </w:r>
      <w:r>
        <w:rPr>
          <w:rFonts w:eastAsia="Arial"/>
          <w:highlight w:val="white"/>
          <w:vertAlign w:val="superscript"/>
        </w:rPr>
        <w:endnoteReference w:id="131"/>
      </w:r>
      <w:r>
        <w:rPr>
          <w:rFonts w:eastAsia="Arial"/>
          <w:highlight w:val="white"/>
        </w:rPr>
        <w:t xml:space="preserve"> </w:t>
      </w:r>
      <w:proofErr w:type="spellStart"/>
      <w:r>
        <w:rPr>
          <w:rFonts w:eastAsia="Arial"/>
          <w:highlight w:val="white"/>
        </w:rPr>
        <w:t>Quá</w:t>
      </w:r>
      <w:proofErr w:type="spellEnd"/>
      <w:r>
        <w:rPr>
          <w:rFonts w:eastAsia="Arial"/>
          <w:highlight w:val="white"/>
        </w:rPr>
        <w:t xml:space="preserve"> </w:t>
      </w:r>
      <w:proofErr w:type="spellStart"/>
      <w:r>
        <w:rPr>
          <w:rFonts w:eastAsia="Arial"/>
          <w:highlight w:val="white"/>
        </w:rPr>
        <w:t>trình</w:t>
      </w:r>
      <w:proofErr w:type="spellEnd"/>
      <w:r>
        <w:rPr>
          <w:rFonts w:eastAsia="Arial"/>
          <w:highlight w:val="white"/>
        </w:rPr>
        <w:t xml:space="preserve"> </w:t>
      </w:r>
      <w:proofErr w:type="spellStart"/>
      <w:r>
        <w:rPr>
          <w:rFonts w:eastAsia="Arial"/>
          <w:highlight w:val="white"/>
        </w:rPr>
        <w:t>này</w:t>
      </w:r>
      <w:proofErr w:type="spellEnd"/>
      <w:r>
        <w:rPr>
          <w:rFonts w:eastAsia="Arial"/>
          <w:highlight w:val="white"/>
        </w:rPr>
        <w:t xml:space="preserve"> </w:t>
      </w:r>
      <w:proofErr w:type="spellStart"/>
      <w:r>
        <w:rPr>
          <w:rFonts w:eastAsia="Arial"/>
          <w:highlight w:val="white"/>
        </w:rPr>
        <w:t>sẽ</w:t>
      </w:r>
      <w:proofErr w:type="spellEnd"/>
      <w:r w:rsidR="00C61BF8">
        <w:rPr>
          <w:rFonts w:eastAsia="Arial"/>
          <w:highlight w:val="white"/>
        </w:rPr>
        <w:t xml:space="preserve"> </w:t>
      </w:r>
      <w:proofErr w:type="spellStart"/>
      <w:r w:rsidR="00C61BF8">
        <w:rPr>
          <w:rFonts w:eastAsia="Arial"/>
          <w:highlight w:val="white"/>
        </w:rPr>
        <w:t>khác</w:t>
      </w:r>
      <w:proofErr w:type="spellEnd"/>
      <w:r w:rsidR="00C61BF8">
        <w:rPr>
          <w:rFonts w:eastAsia="Arial"/>
          <w:highlight w:val="white"/>
        </w:rPr>
        <w:t xml:space="preserve"> </w:t>
      </w:r>
      <w:proofErr w:type="spellStart"/>
      <w:r w:rsidR="00C61BF8">
        <w:rPr>
          <w:rFonts w:eastAsia="Arial"/>
          <w:highlight w:val="white"/>
        </w:rPr>
        <w:t>nhau</w:t>
      </w:r>
      <w:proofErr w:type="spellEnd"/>
      <w:r>
        <w:rPr>
          <w:rFonts w:eastAsia="Arial"/>
          <w:highlight w:val="white"/>
        </w:rPr>
        <w:t xml:space="preserve"> </w:t>
      </w:r>
      <w:proofErr w:type="spellStart"/>
      <w:r>
        <w:rPr>
          <w:rFonts w:eastAsia="Arial"/>
          <w:highlight w:val="white"/>
        </w:rPr>
        <w:t>đối</w:t>
      </w:r>
      <w:proofErr w:type="spellEnd"/>
      <w:r>
        <w:rPr>
          <w:rFonts w:eastAsia="Arial"/>
          <w:highlight w:val="white"/>
        </w:rPr>
        <w:t xml:space="preserve"> </w:t>
      </w:r>
      <w:proofErr w:type="spellStart"/>
      <w:r>
        <w:rPr>
          <w:rFonts w:eastAsia="Arial"/>
          <w:highlight w:val="white"/>
        </w:rPr>
        <w:t>với</w:t>
      </w:r>
      <w:proofErr w:type="spellEnd"/>
      <w:r>
        <w:rPr>
          <w:rFonts w:eastAsia="Arial"/>
          <w:highlight w:val="white"/>
        </w:rPr>
        <w:t xml:space="preserve"> </w:t>
      </w:r>
      <w:proofErr w:type="spellStart"/>
      <w:r>
        <w:rPr>
          <w:rFonts w:eastAsia="Arial"/>
          <w:highlight w:val="white"/>
        </w:rPr>
        <w:t>từng</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nghiệp</w:t>
      </w:r>
      <w:proofErr w:type="spellEnd"/>
      <w:r>
        <w:rPr>
          <w:rFonts w:eastAsia="Arial"/>
          <w:highlight w:val="white"/>
        </w:rPr>
        <w:t xml:space="preserve"> </w:t>
      </w:r>
      <w:proofErr w:type="spellStart"/>
      <w:r>
        <w:rPr>
          <w:rFonts w:eastAsia="Arial"/>
          <w:highlight w:val="white"/>
        </w:rPr>
        <w:t>tuỳ</w:t>
      </w:r>
      <w:proofErr w:type="spellEnd"/>
      <w:r>
        <w:rPr>
          <w:rFonts w:eastAsia="Arial"/>
          <w:highlight w:val="white"/>
        </w:rPr>
        <w:t xml:space="preserve"> </w:t>
      </w:r>
      <w:proofErr w:type="spellStart"/>
      <w:r>
        <w:rPr>
          <w:rFonts w:eastAsia="Arial"/>
          <w:highlight w:val="white"/>
        </w:rPr>
        <w:t>theo</w:t>
      </w:r>
      <w:proofErr w:type="spellEnd"/>
      <w:r>
        <w:rPr>
          <w:rFonts w:eastAsia="Arial"/>
          <w:highlight w:val="white"/>
        </w:rPr>
        <w:t xml:space="preserve"> </w:t>
      </w:r>
      <w:proofErr w:type="spellStart"/>
      <w:r>
        <w:rPr>
          <w:rFonts w:eastAsia="Arial"/>
          <w:highlight w:val="white"/>
        </w:rPr>
        <w:t>mô</w:t>
      </w:r>
      <w:proofErr w:type="spellEnd"/>
      <w:r>
        <w:rPr>
          <w:rFonts w:eastAsia="Arial"/>
          <w:highlight w:val="white"/>
        </w:rPr>
        <w:t xml:space="preserve"> </w:t>
      </w:r>
      <w:proofErr w:type="spellStart"/>
      <w:r>
        <w:rPr>
          <w:rFonts w:eastAsia="Arial"/>
          <w:highlight w:val="white"/>
        </w:rPr>
        <w:t>hình</w:t>
      </w:r>
      <w:proofErr w:type="spellEnd"/>
      <w:r>
        <w:rPr>
          <w:rFonts w:eastAsia="Arial"/>
          <w:highlight w:val="white"/>
        </w:rPr>
        <w:t xml:space="preserve"> </w:t>
      </w:r>
      <w:proofErr w:type="spellStart"/>
      <w:r>
        <w:rPr>
          <w:rFonts w:eastAsia="Arial"/>
          <w:highlight w:val="white"/>
        </w:rPr>
        <w:t>kinh</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và</w:t>
      </w:r>
      <w:proofErr w:type="spellEnd"/>
      <w:r>
        <w:rPr>
          <w:rFonts w:eastAsia="Arial"/>
          <w:highlight w:val="white"/>
        </w:rPr>
        <w:t xml:space="preserve"> </w:t>
      </w:r>
      <w:proofErr w:type="spellStart"/>
      <w:r>
        <w:rPr>
          <w:rFonts w:eastAsia="Arial"/>
          <w:highlight w:val="white"/>
        </w:rPr>
        <w:t>khu</w:t>
      </w:r>
      <w:proofErr w:type="spellEnd"/>
      <w:r>
        <w:rPr>
          <w:rFonts w:eastAsia="Arial"/>
          <w:highlight w:val="white"/>
        </w:rPr>
        <w:t xml:space="preserve"> </w:t>
      </w:r>
      <w:proofErr w:type="spellStart"/>
      <w:r>
        <w:rPr>
          <w:rFonts w:eastAsia="Arial"/>
          <w:highlight w:val="white"/>
        </w:rPr>
        <w:t>vực</w:t>
      </w:r>
      <w:proofErr w:type="spellEnd"/>
      <w:r>
        <w:rPr>
          <w:rFonts w:eastAsia="Arial"/>
          <w:highlight w:val="white"/>
        </w:rPr>
        <w:t xml:space="preserve"> </w:t>
      </w:r>
      <w:proofErr w:type="spellStart"/>
      <w:r>
        <w:rPr>
          <w:rFonts w:eastAsia="Arial"/>
          <w:highlight w:val="white"/>
        </w:rPr>
        <w:t>hoạt</w:t>
      </w:r>
      <w:proofErr w:type="spellEnd"/>
      <w:r>
        <w:rPr>
          <w:rFonts w:eastAsia="Arial"/>
          <w:highlight w:val="white"/>
        </w:rPr>
        <w:t xml:space="preserve"> </w:t>
      </w:r>
      <w:proofErr w:type="spellStart"/>
      <w:r>
        <w:rPr>
          <w:rFonts w:eastAsia="Arial"/>
          <w:highlight w:val="white"/>
        </w:rPr>
        <w:t>động</w:t>
      </w:r>
      <w:proofErr w:type="spellEnd"/>
      <w:r>
        <w:rPr>
          <w:rFonts w:eastAsia="Arial"/>
          <w:highlight w:val="white"/>
        </w:rPr>
        <w:t xml:space="preserve">, </w:t>
      </w:r>
      <w:proofErr w:type="spellStart"/>
      <w:r>
        <w:rPr>
          <w:rFonts w:eastAsia="Arial"/>
          <w:highlight w:val="white"/>
        </w:rPr>
        <w:t>nhưng</w:t>
      </w:r>
      <w:proofErr w:type="spellEnd"/>
      <w:r>
        <w:rPr>
          <w:rFonts w:eastAsia="Arial"/>
          <w:highlight w:val="white"/>
        </w:rPr>
        <w:t xml:space="preserve"> </w:t>
      </w:r>
      <w:proofErr w:type="spellStart"/>
      <w:r>
        <w:rPr>
          <w:rFonts w:eastAsia="Arial"/>
          <w:highlight w:val="white"/>
        </w:rPr>
        <w:t>nó</w:t>
      </w:r>
      <w:proofErr w:type="spellEnd"/>
      <w:r>
        <w:rPr>
          <w:rFonts w:eastAsia="Arial"/>
          <w:highlight w:val="white"/>
        </w:rPr>
        <w:t xml:space="preserve"> </w:t>
      </w:r>
      <w:proofErr w:type="spellStart"/>
      <w:r>
        <w:rPr>
          <w:rFonts w:eastAsia="Arial"/>
          <w:highlight w:val="white"/>
        </w:rPr>
        <w:t>sẽ</w:t>
      </w:r>
      <w:proofErr w:type="spellEnd"/>
      <w:r>
        <w:rPr>
          <w:rFonts w:eastAsia="Arial"/>
          <w:highlight w:val="white"/>
        </w:rPr>
        <w:t xml:space="preserve"> bao </w:t>
      </w:r>
      <w:proofErr w:type="spellStart"/>
      <w:r>
        <w:rPr>
          <w:rFonts w:eastAsia="Arial"/>
          <w:highlight w:val="white"/>
        </w:rPr>
        <w:t>gồm</w:t>
      </w:r>
      <w:proofErr w:type="spellEnd"/>
      <w:r>
        <w:rPr>
          <w:rFonts w:eastAsia="Arial"/>
          <w:highlight w:val="white"/>
        </w:rPr>
        <w:t xml:space="preserve"> </w:t>
      </w:r>
      <w:proofErr w:type="spellStart"/>
      <w:r>
        <w:rPr>
          <w:rFonts w:eastAsia="Arial"/>
          <w:highlight w:val="white"/>
        </w:rPr>
        <w:t>tối</w:t>
      </w:r>
      <w:proofErr w:type="spellEnd"/>
      <w:r>
        <w:rPr>
          <w:rFonts w:eastAsia="Arial"/>
          <w:highlight w:val="white"/>
        </w:rPr>
        <w:t xml:space="preserve"> </w:t>
      </w:r>
      <w:proofErr w:type="spellStart"/>
      <w:r>
        <w:rPr>
          <w:rFonts w:eastAsia="Arial"/>
          <w:highlight w:val="white"/>
        </w:rPr>
        <w:t>thiểu</w:t>
      </w:r>
      <w:proofErr w:type="spellEnd"/>
      <w:r>
        <w:rPr>
          <w:rFonts w:eastAsia="Arial"/>
          <w:highlight w:val="white"/>
        </w:rPr>
        <w:t xml:space="preserve"> </w:t>
      </w:r>
      <w:proofErr w:type="spellStart"/>
      <w:r>
        <w:rPr>
          <w:rFonts w:eastAsia="Arial"/>
          <w:highlight w:val="white"/>
        </w:rPr>
        <w:t>là</w:t>
      </w:r>
      <w:proofErr w:type="spellEnd"/>
      <w:r>
        <w:rPr>
          <w:rFonts w:eastAsia="Arial"/>
          <w:highlight w:val="white"/>
        </w:rPr>
        <w:t xml:space="preserve"> </w:t>
      </w:r>
      <w:proofErr w:type="spellStart"/>
      <w:r>
        <w:rPr>
          <w:rFonts w:eastAsia="Arial"/>
          <w:highlight w:val="white"/>
        </w:rPr>
        <w:t>hoạt</w:t>
      </w:r>
      <w:proofErr w:type="spellEnd"/>
      <w:r>
        <w:rPr>
          <w:rFonts w:eastAsia="Arial"/>
          <w:highlight w:val="white"/>
        </w:rPr>
        <w:t xml:space="preserve"> </w:t>
      </w:r>
      <w:proofErr w:type="spellStart"/>
      <w:r>
        <w:rPr>
          <w:rFonts w:eastAsia="Arial"/>
          <w:highlight w:val="white"/>
        </w:rPr>
        <w:t>động</w:t>
      </w:r>
      <w:proofErr w:type="spellEnd"/>
      <w:r>
        <w:rPr>
          <w:rFonts w:eastAsia="Arial"/>
          <w:highlight w:val="white"/>
        </w:rPr>
        <w:t xml:space="preserve"> </w:t>
      </w:r>
      <w:proofErr w:type="spellStart"/>
      <w:r>
        <w:rPr>
          <w:rFonts w:eastAsia="Arial"/>
          <w:highlight w:val="white"/>
        </w:rPr>
        <w:t>kinh</w:t>
      </w:r>
      <w:proofErr w:type="spellEnd"/>
      <w:r>
        <w:rPr>
          <w:rFonts w:eastAsia="Arial"/>
          <w:highlight w:val="white"/>
        </w:rPr>
        <w:t xml:space="preserve"> </w:t>
      </w:r>
      <w:proofErr w:type="spellStart"/>
      <w:r>
        <w:rPr>
          <w:rFonts w:eastAsia="Arial"/>
          <w:highlight w:val="white"/>
        </w:rPr>
        <w:t>doanh</w:t>
      </w:r>
      <w:proofErr w:type="spellEnd"/>
      <w:r>
        <w:rPr>
          <w:rFonts w:eastAsia="Arial"/>
          <w:highlight w:val="white"/>
        </w:rPr>
        <w:t xml:space="preserve"> </w:t>
      </w:r>
      <w:proofErr w:type="spellStart"/>
      <w:r>
        <w:rPr>
          <w:rFonts w:eastAsia="Arial"/>
          <w:highlight w:val="white"/>
        </w:rPr>
        <w:t>theo</w:t>
      </w:r>
      <w:proofErr w:type="spellEnd"/>
      <w:r>
        <w:rPr>
          <w:rFonts w:eastAsia="Arial"/>
          <w:highlight w:val="white"/>
        </w:rPr>
        <w:t xml:space="preserve"> </w:t>
      </w:r>
      <w:proofErr w:type="spellStart"/>
      <w:r>
        <w:rPr>
          <w:rFonts w:eastAsia="Arial"/>
          <w:highlight w:val="white"/>
        </w:rPr>
        <w:t>các</w:t>
      </w:r>
      <w:proofErr w:type="spellEnd"/>
      <w:r>
        <w:rPr>
          <w:rFonts w:eastAsia="Arial"/>
          <w:highlight w:val="white"/>
        </w:rPr>
        <w:t xml:space="preserve"> </w:t>
      </w:r>
      <w:proofErr w:type="spellStart"/>
      <w:r>
        <w:rPr>
          <w:rFonts w:eastAsia="Arial"/>
          <w:highlight w:val="white"/>
        </w:rPr>
        <w:t>bước</w:t>
      </w:r>
      <w:proofErr w:type="spellEnd"/>
      <w:r>
        <w:rPr>
          <w:rFonts w:eastAsia="Arial"/>
          <w:highlight w:val="white"/>
        </w:rPr>
        <w:t xml:space="preserve"> </w:t>
      </w:r>
      <w:proofErr w:type="spellStart"/>
      <w:r>
        <w:rPr>
          <w:rFonts w:eastAsia="Arial"/>
          <w:highlight w:val="white"/>
        </w:rPr>
        <w:t>sau</w:t>
      </w:r>
      <w:proofErr w:type="spellEnd"/>
      <w:r>
        <w:rPr>
          <w:rFonts w:eastAsia="Arial"/>
          <w:highlight w:val="white"/>
        </w:rPr>
        <w:t>:</w:t>
      </w:r>
    </w:p>
    <w:p w14:paraId="7991FD88" w14:textId="77777777" w:rsidR="00303107" w:rsidRPr="00A41F52" w:rsidRDefault="00303107" w:rsidP="00303107">
      <w:pPr>
        <w:rPr>
          <w:b/>
          <w:bCs/>
          <w:caps/>
          <w:color w:val="1F3763" w:themeColor="accent1" w:themeShade="7F"/>
          <w:spacing w:val="10"/>
          <w:sz w:val="25"/>
          <w:szCs w:val="25"/>
        </w:rPr>
      </w:pPr>
      <w:r w:rsidRPr="00A41F52">
        <w:rPr>
          <w:rStyle w:val="Enfasiintensa"/>
          <w:sz w:val="25"/>
          <w:szCs w:val="25"/>
        </w:rPr>
        <w:t>Các Nguyên Tắc Hướng Dẫn Của Liên Hợp Quốc Về Kinh Doanh Và Quyền Con Người</w:t>
      </w:r>
    </w:p>
    <w:p w14:paraId="79D0E0AB" w14:textId="021CF97E" w:rsidR="00B144C3" w:rsidRPr="00B144C3" w:rsidRDefault="004B71C1" w:rsidP="004B71C1">
      <w:pPr>
        <w:jc w:val="center"/>
      </w:pPr>
      <w:r>
        <w:rPr>
          <w:rFonts w:eastAsia="Arial"/>
          <w:noProof/>
          <w:lang w:val="en-US"/>
        </w:rPr>
        <w:drawing>
          <wp:inline distT="0" distB="0" distL="0" distR="0" wp14:anchorId="2C9BFF03" wp14:editId="4C3E7ACE">
            <wp:extent cx="5012832" cy="6274340"/>
            <wp:effectExtent l="0" t="0" r="3810" b="0"/>
            <wp:docPr id="70" name="Immagine 70" descr="Cam kết chính sáchXây dựng và thực hiện chính sách về quyền con người.&#10;&#10;Thẩm định về quyền con ngườiXây dựng và thực hiện quy trình thẩm định về quyền con người nhằm xác định, ngăn ngừa, giảm thiểu và chịu trách nhiệm giải quyết các &#10;rủi ro và tác động tiêu cực về quyền con người.&#10;&#10;Khắc phục, bồi thườngXây dựng và thực hiện cơ chế xử lý khiếu nại để đảm bảo việc tiếp cận các biện pháp khắc phục. Ngoài ra cũng cần phải kết hợp với các quy trình khắc phục khá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70" descr="Cam kết chính sáchXây dựng và thực hiện chính sách về quyền con người.&#10;&#10;Thẩm định về quyền con ngườiXây dựng và thực hiện quy trình thẩm định về quyền con người nhằm xác định, ngăn ngừa, giảm thiểu và chịu trách nhiệm giải quyết các &#10;rủi ro và tác động tiêu cực về quyền con người.&#10;&#10;Khắc phục, bồi thườngXây dựng và thực hiện cơ chế xử lý khiếu nại để đảm bảo việc tiếp cận các biện pháp khắc phục. Ngoài ra cũng cần phải kết hợp với các quy trình khắc phục khác.&#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0846" cy="6296888"/>
                    </a:xfrm>
                    <a:prstGeom prst="rect">
                      <a:avLst/>
                    </a:prstGeom>
                  </pic:spPr>
                </pic:pic>
              </a:graphicData>
            </a:graphic>
          </wp:inline>
        </w:drawing>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1437DF" w:rsidRPr="00E52436" w14:paraId="015B45B0" w14:textId="77777777" w:rsidTr="00C87DEA">
        <w:tc>
          <w:tcPr>
            <w:tcW w:w="1838" w:type="dxa"/>
            <w:vAlign w:val="center"/>
          </w:tcPr>
          <w:p w14:paraId="61121277" w14:textId="066054E6" w:rsidR="001437DF" w:rsidRPr="00BC1F51" w:rsidRDefault="00863311" w:rsidP="00C87DEA">
            <w:pPr>
              <w:jc w:val="left"/>
              <w:rPr>
                <w:rFonts w:cs="Arial"/>
                <w:lang w:val="vi-VN"/>
              </w:rPr>
            </w:pPr>
            <w:r>
              <w:rPr>
                <w:rFonts w:cs="Arial"/>
                <w:noProof/>
                <w:lang w:val="en-US"/>
              </w:rPr>
              <w:lastRenderedPageBreak/>
              <w:drawing>
                <wp:inline distT="0" distB="0" distL="0" distR="0" wp14:anchorId="38A5A118" wp14:editId="02534885">
                  <wp:extent cx="889000" cy="889000"/>
                  <wp:effectExtent l="0" t="0" r="0" b="0"/>
                  <wp:docPr id="60" name="Immagine 60" descr="biểu tượng&#10;&#10;Xây dựng cam kết chính sách về quyền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biểu tượng&#10;&#10;Xây dựng cam kết chính sách về quyền con ngườ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0D5B4463" w14:textId="4F792631" w:rsidR="001437DF" w:rsidRPr="001437DF" w:rsidRDefault="001437DF" w:rsidP="00B144C3">
            <w:pPr>
              <w:pStyle w:val="Titolo2"/>
              <w:outlineLvl w:val="1"/>
              <w:rPr>
                <w:lang w:val="vi-VN"/>
              </w:rPr>
            </w:pPr>
            <w:bookmarkStart w:id="36" w:name="_Toc66803512"/>
            <w:r w:rsidRPr="001437DF">
              <w:rPr>
                <w:lang w:val="vi-VN"/>
              </w:rPr>
              <w:t>Xây</w:t>
            </w:r>
            <w:r>
              <w:rPr>
                <w:lang w:val="vi-VN"/>
              </w:rPr>
              <w:t xml:space="preserve"> dựng cam kết </w:t>
            </w:r>
            <w:r w:rsidRPr="001437DF">
              <w:rPr>
                <w:lang w:val="vi-VN"/>
              </w:rPr>
              <w:t>chính sách về quyền con người</w:t>
            </w:r>
            <w:bookmarkEnd w:id="36"/>
          </w:p>
        </w:tc>
      </w:tr>
    </w:tbl>
    <w:p w14:paraId="0607AE05" w14:textId="6FC253B1" w:rsidR="007D7EBD" w:rsidRPr="00C87DEA" w:rsidRDefault="007D7EBD" w:rsidP="00C31D9D">
      <w:pPr>
        <w:rPr>
          <w:lang w:val="vi-VN" w:eastAsia="en-AU"/>
        </w:rPr>
      </w:pPr>
      <w:r w:rsidRPr="001437DF">
        <w:rPr>
          <w:lang w:val="vi-VN" w:eastAsia="en-AU"/>
        </w:rPr>
        <w:t xml:space="preserve">Cả Nguyên tắc Hướng dẫn và Nguyên tắc của OECD đều nhấn mạnh sự cần thiết </w:t>
      </w:r>
      <w:r w:rsidR="00FC1102" w:rsidRPr="001437DF">
        <w:rPr>
          <w:lang w:val="vi-VN" w:eastAsia="en-AU"/>
        </w:rPr>
        <w:t>phải</w:t>
      </w:r>
      <w:r w:rsidR="00FC1102">
        <w:rPr>
          <w:lang w:val="vi-VN" w:eastAsia="en-AU"/>
        </w:rPr>
        <w:t xml:space="preserve"> có </w:t>
      </w:r>
      <w:r w:rsidRPr="001437DF">
        <w:rPr>
          <w:lang w:val="vi-VN" w:eastAsia="en-AU"/>
        </w:rPr>
        <w:t xml:space="preserve">chính sách </w:t>
      </w:r>
      <w:r w:rsidR="00FC1102" w:rsidRPr="001437DF">
        <w:rPr>
          <w:lang w:val="vi-VN" w:eastAsia="en-AU"/>
        </w:rPr>
        <w:t>trong</w:t>
      </w:r>
      <w:r w:rsidR="00FC1102">
        <w:rPr>
          <w:lang w:val="vi-VN" w:eastAsia="en-AU"/>
        </w:rPr>
        <w:t xml:space="preserve"> đó doanh nghiệp </w:t>
      </w:r>
      <w:r w:rsidRPr="001437DF">
        <w:rPr>
          <w:lang w:val="vi-VN" w:eastAsia="en-AU"/>
        </w:rPr>
        <w:t xml:space="preserve">nêu rõ cam kết </w:t>
      </w:r>
      <w:r w:rsidR="00FC1102" w:rsidRPr="001437DF">
        <w:rPr>
          <w:lang w:val="vi-VN" w:eastAsia="en-AU"/>
        </w:rPr>
        <w:t>về</w:t>
      </w:r>
      <w:r w:rsidR="00FC1102">
        <w:rPr>
          <w:lang w:val="vi-VN" w:eastAsia="en-AU"/>
        </w:rPr>
        <w:t xml:space="preserve"> </w:t>
      </w:r>
      <w:r w:rsidRPr="001437DF">
        <w:rPr>
          <w:lang w:val="vi-VN" w:eastAsia="en-AU"/>
        </w:rPr>
        <w:t>quyền con người.</w:t>
      </w:r>
      <w:r w:rsidRPr="005C4779">
        <w:rPr>
          <w:rStyle w:val="Rimandonotadichiusura"/>
          <w:rFonts w:ascii="Arial" w:hAnsi="Arial" w:cs="Arial"/>
          <w:szCs w:val="24"/>
          <w:lang w:eastAsia="en-AU"/>
        </w:rPr>
        <w:endnoteReference w:id="132"/>
      </w:r>
      <w:r w:rsidRPr="001437DF">
        <w:rPr>
          <w:rStyle w:val="Rimandonotadichiusura"/>
          <w:lang w:val="vi-VN"/>
        </w:rPr>
        <w:t xml:space="preserve"> </w:t>
      </w:r>
      <w:r w:rsidR="00FC1102" w:rsidRPr="001437DF">
        <w:rPr>
          <w:lang w:val="vi-VN" w:eastAsia="en-AU"/>
        </w:rPr>
        <w:t>C</w:t>
      </w:r>
      <w:r w:rsidRPr="001437DF">
        <w:rPr>
          <w:lang w:val="vi-VN" w:eastAsia="en-AU"/>
        </w:rPr>
        <w:t xml:space="preserve">am kết </w:t>
      </w:r>
      <w:r w:rsidR="008B17A3" w:rsidRPr="001437DF">
        <w:rPr>
          <w:lang w:val="vi-VN" w:eastAsia="en-AU"/>
        </w:rPr>
        <w:t>về</w:t>
      </w:r>
      <w:r w:rsidR="008B17A3">
        <w:rPr>
          <w:lang w:val="vi-VN" w:eastAsia="en-AU"/>
        </w:rPr>
        <w:t xml:space="preserve"> </w:t>
      </w:r>
      <w:r w:rsidRPr="001437DF">
        <w:rPr>
          <w:lang w:val="vi-VN" w:eastAsia="en-AU"/>
        </w:rPr>
        <w:t xml:space="preserve">chính sách cần phải thể hiện rõ qua việc xác định vị thế và mong đợi của doanh nghiệp trong vấn đề quyền con người người đối với người sử dụng lao động, các mối quan hệ kinh doanh và các bên liên quan. </w:t>
      </w:r>
      <w:r w:rsidRPr="00C87DEA">
        <w:rPr>
          <w:lang w:val="vi-VN" w:eastAsia="en-AU"/>
        </w:rPr>
        <w:t xml:space="preserve">Bằng cách xây dựng sự cam kết trong chính sách và tích hợp nó vào hoạt động vận hành của công ty, doanh nghiệp thể hiện </w:t>
      </w:r>
      <w:r w:rsidR="008B17A3" w:rsidRPr="00C87DEA">
        <w:rPr>
          <w:lang w:val="vi-VN" w:eastAsia="en-AU"/>
        </w:rPr>
        <w:t>cho</w:t>
      </w:r>
      <w:r w:rsidR="008B17A3">
        <w:rPr>
          <w:lang w:val="vi-VN" w:eastAsia="en-AU"/>
        </w:rPr>
        <w:t xml:space="preserve"> </w:t>
      </w:r>
      <w:r w:rsidRPr="00C87DEA">
        <w:rPr>
          <w:lang w:val="vi-VN" w:eastAsia="en-AU"/>
        </w:rPr>
        <w:t>các bên liên quan, cả trong và ngoài</w:t>
      </w:r>
      <w:r w:rsidR="008B17A3">
        <w:rPr>
          <w:lang w:val="vi-VN" w:eastAsia="en-AU"/>
        </w:rPr>
        <w:t xml:space="preserve">, thấy </w:t>
      </w:r>
      <w:r w:rsidRPr="00C87DEA">
        <w:rPr>
          <w:lang w:val="vi-VN" w:eastAsia="en-AU"/>
        </w:rPr>
        <w:t>rằng doanh nghiệp rất coi trọng việc bảo vệ quyền con người.</w:t>
      </w:r>
      <w:r w:rsidRPr="005C4779">
        <w:rPr>
          <w:rStyle w:val="Rimandonotadichiusura"/>
          <w:rFonts w:ascii="Arial" w:eastAsiaTheme="minorHAnsi" w:hAnsi="Arial" w:cs="Arial"/>
          <w:szCs w:val="24"/>
          <w:shd w:val="clear" w:color="auto" w:fill="FFFFFF"/>
        </w:rPr>
        <w:endnoteReference w:id="133"/>
      </w:r>
    </w:p>
    <w:p w14:paraId="721C039A" w14:textId="6F608FEE" w:rsidR="007D7EBD" w:rsidRPr="00C87DEA" w:rsidRDefault="007D7EBD" w:rsidP="00C31D9D">
      <w:pPr>
        <w:rPr>
          <w:rFonts w:eastAsiaTheme="minorHAnsi"/>
          <w:shd w:val="clear" w:color="auto" w:fill="FFFFFF"/>
          <w:lang w:val="vi-VN"/>
        </w:rPr>
      </w:pPr>
      <w:r w:rsidRPr="00C87DEA">
        <w:rPr>
          <w:rFonts w:eastAsiaTheme="minorHAnsi"/>
          <w:shd w:val="clear" w:color="auto" w:fill="FFFFFF"/>
          <w:lang w:val="vi-VN"/>
        </w:rPr>
        <w:t xml:space="preserve">Quyết định xây dựng chính sách về quyền con người không chỉ là một quyết định kinh doanh đúng đắn mà còn là một quy trình đang được các doanh nghiệp </w:t>
      </w:r>
      <w:r w:rsidR="00B606F1" w:rsidRPr="00C87DEA">
        <w:rPr>
          <w:rFonts w:eastAsiaTheme="minorHAnsi"/>
          <w:shd w:val="clear" w:color="auto" w:fill="FFFFFF"/>
          <w:lang w:val="vi-VN"/>
        </w:rPr>
        <w:t>quốc</w:t>
      </w:r>
      <w:r w:rsidR="00B606F1">
        <w:rPr>
          <w:rFonts w:eastAsiaTheme="minorHAnsi"/>
          <w:shd w:val="clear" w:color="auto" w:fill="FFFFFF"/>
          <w:lang w:val="vi-VN"/>
        </w:rPr>
        <w:t xml:space="preserve"> tế </w:t>
      </w:r>
      <w:r w:rsidRPr="00C87DEA">
        <w:rPr>
          <w:rFonts w:eastAsiaTheme="minorHAnsi"/>
          <w:shd w:val="clear" w:color="auto" w:fill="FFFFFF"/>
          <w:lang w:val="vi-VN"/>
        </w:rPr>
        <w:t xml:space="preserve">hàng đầu trong ngành may mặc, da giày và điện tử </w:t>
      </w:r>
      <w:r w:rsidR="00B606F1" w:rsidRPr="00C87DEA">
        <w:rPr>
          <w:rFonts w:eastAsiaTheme="minorHAnsi"/>
          <w:shd w:val="clear" w:color="auto" w:fill="FFFFFF"/>
          <w:lang w:val="vi-VN"/>
        </w:rPr>
        <w:t>đang</w:t>
      </w:r>
      <w:r w:rsidR="00B606F1">
        <w:rPr>
          <w:rFonts w:eastAsiaTheme="minorHAnsi"/>
          <w:shd w:val="clear" w:color="auto" w:fill="FFFFFF"/>
          <w:lang w:val="vi-VN"/>
        </w:rPr>
        <w:t xml:space="preserve"> hoạt động kinh doanh ở </w:t>
      </w:r>
      <w:r w:rsidRPr="00C87DEA">
        <w:rPr>
          <w:rFonts w:eastAsiaTheme="minorHAnsi"/>
          <w:shd w:val="clear" w:color="auto" w:fill="FFFFFF"/>
          <w:lang w:val="vi-VN"/>
        </w:rPr>
        <w:t>Việt Nam</w:t>
      </w:r>
      <w:r w:rsidR="00B606F1">
        <w:rPr>
          <w:rFonts w:eastAsiaTheme="minorHAnsi"/>
          <w:shd w:val="clear" w:color="auto" w:fill="FFFFFF"/>
          <w:lang w:val="vi-VN"/>
        </w:rPr>
        <w:t xml:space="preserve"> áp dụng</w:t>
      </w:r>
      <w:r w:rsidRPr="00C87DEA">
        <w:rPr>
          <w:rFonts w:eastAsiaTheme="minorHAnsi"/>
          <w:shd w:val="clear" w:color="auto" w:fill="FFFFFF"/>
          <w:lang w:val="vi-VN"/>
        </w:rPr>
        <w:t>.</w:t>
      </w:r>
      <w:r w:rsidRPr="00173EF6">
        <w:rPr>
          <w:rStyle w:val="Rimandonotadichiusura"/>
          <w:rFonts w:ascii="Arial" w:eastAsiaTheme="minorHAnsi" w:hAnsi="Arial" w:cs="Arial"/>
          <w:color w:val="222222"/>
          <w:szCs w:val="24"/>
          <w:shd w:val="clear" w:color="auto" w:fill="FFFFFF"/>
        </w:rPr>
        <w:endnoteReference w:id="134"/>
      </w:r>
      <w:r w:rsidRPr="00C87DEA">
        <w:rPr>
          <w:rFonts w:eastAsiaTheme="minorHAnsi"/>
          <w:shd w:val="clear" w:color="auto" w:fill="FFFFFF"/>
          <w:lang w:val="vi-VN"/>
        </w:rPr>
        <w:t xml:space="preserve"> Chính vì thế, ngày càng có nhiều doanh nghiệp đang là nhà cung cấp và bán lẻ cho các thương hiệu quốc tế được yêu cầu xây dựng chính sách thể hiện sự cam kết bảo vệ quyền con người và quyền lao động.</w:t>
      </w:r>
    </w:p>
    <w:p w14:paraId="6C8FEC0F" w14:textId="6AFC1655" w:rsidR="007D7EBD" w:rsidRPr="00C87DEA" w:rsidRDefault="007D7EBD" w:rsidP="00C31D9D">
      <w:pPr>
        <w:rPr>
          <w:rFonts w:eastAsiaTheme="minorHAnsi"/>
          <w:shd w:val="clear" w:color="auto" w:fill="FFFFFF"/>
          <w:lang w:val="vi-VN"/>
        </w:rPr>
      </w:pPr>
      <w:r w:rsidRPr="00C87DEA">
        <w:rPr>
          <w:rFonts w:eastAsiaTheme="minorHAnsi"/>
          <w:shd w:val="clear" w:color="auto" w:fill="FFFFFF"/>
          <w:lang w:val="vi-VN"/>
        </w:rPr>
        <w:lastRenderedPageBreak/>
        <w:t>Trước khi doanh nghiệp bắt đầu xây dựng cam kết bảo về quyền con người cho chính sách của mình, cần lưu ý rằng không có một biểu mẫu cố định cho chính sách về quyền con người, mà nó sẽ khác nhau tùy từng doanh nghiệp và cần được liên tục xem xét và phát triển qua thời gian.</w:t>
      </w:r>
      <w:r w:rsidRPr="008E67D8">
        <w:rPr>
          <w:rStyle w:val="Rimandonotadichiusura"/>
          <w:rFonts w:ascii="Arial" w:eastAsiaTheme="minorHAnsi" w:hAnsi="Arial" w:cs="Arial"/>
          <w:color w:val="222222"/>
          <w:szCs w:val="24"/>
          <w:shd w:val="clear" w:color="auto" w:fill="FFFFFF"/>
        </w:rPr>
        <w:endnoteReference w:id="135"/>
      </w:r>
      <w:r w:rsidRPr="00C87DEA">
        <w:rPr>
          <w:rFonts w:eastAsiaTheme="minorHAnsi"/>
          <w:shd w:val="clear" w:color="auto" w:fill="FFFFFF"/>
          <w:lang w:val="vi-VN"/>
        </w:rPr>
        <w:t xml:space="preserve"> Doanh nghiệp có thể quyết định xây dựng một chính sách riêng biệt hoặc tích hợp các cam kết bảo vệ quyền con người vào những chính sách hoặc các bộ quy tắc ứng xử khác. Các doanh nghiệp chọn phát triển chính sách về quyền con người riêng biệt thường là vì rủi ro vi phạm quyền con người của doanh nghiệp đó rất phổ biến và đáng kế nên cần có chính sách độc lập để bảo đảm.</w:t>
      </w:r>
      <w:r w:rsidRPr="008B5E54">
        <w:rPr>
          <w:rStyle w:val="Rimandonotadichiusura"/>
          <w:rFonts w:ascii="Arial" w:eastAsiaTheme="minorHAnsi" w:hAnsi="Arial" w:cs="Arial"/>
          <w:color w:val="222222"/>
          <w:szCs w:val="24"/>
          <w:shd w:val="clear" w:color="auto" w:fill="FFFFFF"/>
        </w:rPr>
        <w:endnoteReference w:id="136"/>
      </w:r>
      <w:r w:rsidRPr="00C87DEA">
        <w:rPr>
          <w:rFonts w:eastAsiaTheme="minorHAnsi"/>
          <w:shd w:val="clear" w:color="auto" w:fill="FFFFFF"/>
          <w:lang w:val="vi-VN"/>
        </w:rPr>
        <w:t xml:space="preserve"> Đối với các doanh nghiệp khác, chính sách bảo vệ quyền con người là một thông điệp mạnh mẽ gửi đến nhân viên cũng như cộng đồng về sự nghiêm túc của doanh nghiệp trong việc giải quyết các vấn đề liên quan đến quyền con người cũng như tạo</w:t>
      </w:r>
      <w:r w:rsidR="00B606F1">
        <w:rPr>
          <w:rFonts w:eastAsiaTheme="minorHAnsi"/>
          <w:shd w:val="clear" w:color="auto" w:fill="FFFFFF"/>
          <w:lang w:val="vi-VN"/>
        </w:rPr>
        <w:t xml:space="preserve"> nền tảng </w:t>
      </w:r>
      <w:r w:rsidRPr="00C87DEA">
        <w:rPr>
          <w:rFonts w:eastAsiaTheme="minorHAnsi"/>
          <w:shd w:val="clear" w:color="auto" w:fill="FFFFFF"/>
          <w:lang w:val="vi-VN"/>
        </w:rPr>
        <w:t>cho những đối thoại và thảo luận liên quan.</w:t>
      </w:r>
      <w:r w:rsidRPr="00093263">
        <w:rPr>
          <w:rStyle w:val="Rimandonotadichiusura"/>
          <w:rFonts w:ascii="Arial" w:eastAsiaTheme="minorHAnsi" w:hAnsi="Arial" w:cs="Arial"/>
          <w:color w:val="222222"/>
          <w:szCs w:val="24"/>
          <w:shd w:val="clear" w:color="auto" w:fill="FFFFFF"/>
        </w:rPr>
        <w:endnoteReference w:id="137"/>
      </w:r>
      <w:r w:rsidRPr="00C87DEA">
        <w:rPr>
          <w:rStyle w:val="Rimandonotadichiusura"/>
          <w:rFonts w:eastAsiaTheme="minorHAnsi"/>
          <w:lang w:val="vi-VN"/>
        </w:rPr>
        <w:t xml:space="preserve"> </w:t>
      </w:r>
      <w:r w:rsidRPr="00C87DEA">
        <w:rPr>
          <w:rFonts w:eastAsiaTheme="minorHAnsi"/>
          <w:shd w:val="clear" w:color="auto" w:fill="FFFFFF"/>
          <w:lang w:val="vi-VN"/>
        </w:rPr>
        <w:t>Điều quan trọng là mỗi doanh nghiệp phải tự quyết định hình thức nào là phù hợp nhất với hoàn cảnh của mình.</w:t>
      </w:r>
    </w:p>
    <w:p w14:paraId="4FBCB3B9" w14:textId="23706A26" w:rsidR="007D7EBD" w:rsidRDefault="007D7EBD" w:rsidP="00C31D9D">
      <w:pPr>
        <w:rPr>
          <w:rFonts w:eastAsiaTheme="minorHAnsi"/>
          <w:shd w:val="clear" w:color="auto" w:fill="FFFFFF"/>
          <w:lang w:val="vi-VN"/>
        </w:rPr>
      </w:pPr>
      <w:r w:rsidRPr="00C87DEA">
        <w:rPr>
          <w:rFonts w:eastAsiaTheme="minorHAnsi"/>
          <w:shd w:val="clear" w:color="auto" w:fill="FFFFFF"/>
          <w:lang w:val="vi-VN"/>
        </w:rPr>
        <w:t xml:space="preserve">Sẽ không thực tế nếu kỳ vọng bất kỳ ai hoặc tất cả mọi người trong doanh nghiệp sẽ trở thành chuyên gia về quyền con người trong một sớm một chiều. Do đó, doanh nghiệp </w:t>
      </w:r>
      <w:r w:rsidR="00B606F1" w:rsidRPr="00C87DEA">
        <w:rPr>
          <w:rFonts w:eastAsiaTheme="minorHAnsi"/>
          <w:shd w:val="clear" w:color="auto" w:fill="FFFFFF"/>
          <w:lang w:val="vi-VN"/>
        </w:rPr>
        <w:t>có</w:t>
      </w:r>
      <w:r w:rsidR="00B606F1">
        <w:rPr>
          <w:rFonts w:eastAsiaTheme="minorHAnsi"/>
          <w:shd w:val="clear" w:color="auto" w:fill="FFFFFF"/>
          <w:lang w:val="vi-VN"/>
        </w:rPr>
        <w:t xml:space="preserve"> thể cân nhắc </w:t>
      </w:r>
      <w:r w:rsidRPr="00C87DEA">
        <w:rPr>
          <w:rFonts w:eastAsiaTheme="minorHAnsi"/>
          <w:shd w:val="clear" w:color="auto" w:fill="FFFFFF"/>
          <w:lang w:val="vi-VN"/>
        </w:rPr>
        <w:t xml:space="preserve">mời thêm sự tham gia của các chuyên gia độc lập. Điều quan trọng cần lưu ý là ý kiến ​​đóng góp từ các chuyên gia không phải </w:t>
      </w:r>
      <w:r w:rsidR="008609D6" w:rsidRPr="003E2F77">
        <w:rPr>
          <w:rFonts w:eastAsiaTheme="minorHAnsi"/>
          <w:shd w:val="clear" w:color="auto" w:fill="FFFFFF"/>
          <w:lang w:val="vi-VN"/>
        </w:rPr>
        <w:t xml:space="preserve">nhằm </w:t>
      </w:r>
      <w:r w:rsidR="002552C1" w:rsidRPr="003E2F77">
        <w:rPr>
          <w:rFonts w:eastAsiaTheme="minorHAnsi"/>
          <w:shd w:val="clear" w:color="auto" w:fill="FFFFFF"/>
          <w:lang w:val="vi-VN"/>
        </w:rPr>
        <w:t xml:space="preserve">để </w:t>
      </w:r>
      <w:r w:rsidR="002552C1" w:rsidRPr="00C87DEA">
        <w:rPr>
          <w:rFonts w:eastAsiaTheme="minorHAnsi"/>
          <w:shd w:val="clear" w:color="auto" w:fill="FFFFFF"/>
          <w:lang w:val="vi-VN"/>
        </w:rPr>
        <w:t>kết</w:t>
      </w:r>
      <w:r w:rsidR="002552C1" w:rsidRPr="003E2F77">
        <w:rPr>
          <w:rFonts w:eastAsiaTheme="minorHAnsi"/>
          <w:shd w:val="clear" w:color="auto" w:fill="FFFFFF"/>
          <w:lang w:val="vi-VN"/>
        </w:rPr>
        <w:t xml:space="preserve"> nối với </w:t>
      </w:r>
      <w:r w:rsidRPr="00C87DEA">
        <w:rPr>
          <w:rFonts w:eastAsiaTheme="minorHAnsi"/>
          <w:shd w:val="clear" w:color="auto" w:fill="FFFFFF"/>
          <w:lang w:val="vi-VN"/>
        </w:rPr>
        <w:t>các bên liên quan chính</w:t>
      </w:r>
      <w:r w:rsidR="003E2F77" w:rsidRPr="00C87DEA">
        <w:rPr>
          <w:rFonts w:eastAsiaTheme="minorHAnsi"/>
          <w:shd w:val="clear" w:color="auto" w:fill="FFFFFF"/>
          <w:lang w:val="vi-VN"/>
        </w:rPr>
        <w:t>,</w:t>
      </w:r>
      <w:r w:rsidRPr="00C87DEA">
        <w:rPr>
          <w:rFonts w:eastAsiaTheme="minorHAnsi"/>
          <w:shd w:val="clear" w:color="auto" w:fill="FFFFFF"/>
          <w:lang w:val="vi-VN"/>
        </w:rPr>
        <w:t xml:space="preserve"> </w:t>
      </w:r>
      <w:r w:rsidR="008609D6" w:rsidRPr="00C87DEA">
        <w:rPr>
          <w:rFonts w:eastAsiaTheme="minorHAnsi"/>
          <w:shd w:val="clear" w:color="auto" w:fill="FFFFFF"/>
          <w:lang w:val="vi-VN"/>
        </w:rPr>
        <w:t>chẳng</w:t>
      </w:r>
      <w:r w:rsidR="008609D6" w:rsidRPr="003E2F77">
        <w:rPr>
          <w:rFonts w:eastAsiaTheme="minorHAnsi"/>
          <w:shd w:val="clear" w:color="auto" w:fill="FFFFFF"/>
          <w:lang w:val="vi-VN"/>
        </w:rPr>
        <w:t xml:space="preserve"> hạn như người lao động</w:t>
      </w:r>
      <w:r w:rsidR="003E2F77" w:rsidRPr="00C87DEA">
        <w:rPr>
          <w:rFonts w:eastAsiaTheme="minorHAnsi"/>
          <w:shd w:val="clear" w:color="auto" w:fill="FFFFFF"/>
          <w:lang w:val="vi-VN"/>
        </w:rPr>
        <w:t>,</w:t>
      </w:r>
      <w:r w:rsidRPr="00C87DEA">
        <w:rPr>
          <w:rFonts w:eastAsiaTheme="minorHAnsi"/>
          <w:shd w:val="clear" w:color="auto" w:fill="FFFFFF"/>
          <w:lang w:val="vi-VN"/>
        </w:rPr>
        <w:t xml:space="preserve"> trong </w:t>
      </w:r>
      <w:r w:rsidR="008609D6" w:rsidRPr="00C87DEA">
        <w:rPr>
          <w:rFonts w:eastAsiaTheme="minorHAnsi"/>
          <w:shd w:val="clear" w:color="auto" w:fill="FFFFFF"/>
          <w:lang w:val="vi-VN"/>
        </w:rPr>
        <w:t>hoạt</w:t>
      </w:r>
      <w:r w:rsidR="008609D6" w:rsidRPr="003E2F77">
        <w:rPr>
          <w:rFonts w:eastAsiaTheme="minorHAnsi"/>
          <w:shd w:val="clear" w:color="auto" w:fill="FFFFFF"/>
          <w:lang w:val="vi-VN"/>
        </w:rPr>
        <w:t xml:space="preserve"> động vận hành </w:t>
      </w:r>
      <w:r w:rsidRPr="00C87DEA">
        <w:rPr>
          <w:rFonts w:eastAsiaTheme="minorHAnsi"/>
          <w:shd w:val="clear" w:color="auto" w:fill="FFFFFF"/>
          <w:lang w:val="vi-VN"/>
        </w:rPr>
        <w:t xml:space="preserve">và chuỗi cung ứng của doanh nghiệp. Thay vào đó, </w:t>
      </w:r>
      <w:r w:rsidR="002552C1" w:rsidRPr="00C87DEA">
        <w:rPr>
          <w:rFonts w:eastAsiaTheme="minorHAnsi"/>
          <w:shd w:val="clear" w:color="auto" w:fill="FFFFFF"/>
          <w:lang w:val="vi-VN"/>
        </w:rPr>
        <w:t>chuyên</w:t>
      </w:r>
      <w:r w:rsidR="002552C1" w:rsidRPr="003E2F77">
        <w:rPr>
          <w:rFonts w:eastAsiaTheme="minorHAnsi"/>
          <w:shd w:val="clear" w:color="auto" w:fill="FFFFFF"/>
          <w:lang w:val="vi-VN"/>
        </w:rPr>
        <w:t xml:space="preserve"> gia là người </w:t>
      </w:r>
      <w:r w:rsidRPr="00C87DEA">
        <w:rPr>
          <w:rFonts w:eastAsiaTheme="minorHAnsi"/>
          <w:shd w:val="clear" w:color="auto" w:fill="FFFFFF"/>
          <w:lang w:val="vi-VN"/>
        </w:rPr>
        <w:t xml:space="preserve">hỗ trợ doanh nghiệp bằng cách </w:t>
      </w:r>
      <w:r w:rsidR="008609D6" w:rsidRPr="00C87DEA">
        <w:rPr>
          <w:rFonts w:eastAsiaTheme="minorHAnsi"/>
          <w:shd w:val="clear" w:color="auto" w:fill="FFFFFF"/>
          <w:lang w:val="vi-VN"/>
        </w:rPr>
        <w:t>hỗ</w:t>
      </w:r>
      <w:r w:rsidR="008609D6" w:rsidRPr="003E2F77">
        <w:rPr>
          <w:rFonts w:eastAsiaTheme="minorHAnsi"/>
          <w:shd w:val="clear" w:color="auto" w:fill="FFFFFF"/>
          <w:lang w:val="vi-VN"/>
        </w:rPr>
        <w:t xml:space="preserve"> trợ đầu vào có tính </w:t>
      </w:r>
      <w:r w:rsidRPr="00C87DEA">
        <w:rPr>
          <w:rFonts w:eastAsiaTheme="minorHAnsi"/>
          <w:shd w:val="clear" w:color="auto" w:fill="FFFFFF"/>
          <w:lang w:val="vi-VN"/>
        </w:rPr>
        <w:t xml:space="preserve">kỹ thuật </w:t>
      </w:r>
      <w:r w:rsidR="002552C1" w:rsidRPr="00C87DEA">
        <w:rPr>
          <w:rFonts w:eastAsiaTheme="minorHAnsi"/>
          <w:shd w:val="clear" w:color="auto" w:fill="FFFFFF"/>
          <w:lang w:val="vi-VN"/>
        </w:rPr>
        <w:t>cho</w:t>
      </w:r>
      <w:r w:rsidR="002552C1" w:rsidRPr="003E2F77">
        <w:rPr>
          <w:rFonts w:eastAsiaTheme="minorHAnsi"/>
          <w:shd w:val="clear" w:color="auto" w:fill="FFFFFF"/>
          <w:lang w:val="vi-VN"/>
        </w:rPr>
        <w:t xml:space="preserve"> </w:t>
      </w:r>
      <w:r w:rsidR="008609D6" w:rsidRPr="003E2F77">
        <w:rPr>
          <w:rFonts w:eastAsiaTheme="minorHAnsi"/>
          <w:shd w:val="clear" w:color="auto" w:fill="FFFFFF"/>
          <w:lang w:val="vi-VN"/>
        </w:rPr>
        <w:t xml:space="preserve">quá </w:t>
      </w:r>
      <w:r w:rsidRPr="00C87DEA">
        <w:rPr>
          <w:rFonts w:eastAsiaTheme="minorHAnsi"/>
          <w:shd w:val="clear" w:color="auto" w:fill="FFFFFF"/>
          <w:lang w:val="vi-VN"/>
        </w:rPr>
        <w:t xml:space="preserve">trình </w:t>
      </w:r>
      <w:r w:rsidR="008609D6" w:rsidRPr="00C87DEA">
        <w:rPr>
          <w:rFonts w:eastAsiaTheme="minorHAnsi"/>
          <w:shd w:val="clear" w:color="auto" w:fill="FFFFFF"/>
          <w:lang w:val="vi-VN"/>
        </w:rPr>
        <w:t>thực</w:t>
      </w:r>
      <w:r w:rsidR="008609D6" w:rsidRPr="003E2F77">
        <w:rPr>
          <w:rFonts w:eastAsiaTheme="minorHAnsi"/>
          <w:shd w:val="clear" w:color="auto" w:fill="FFFFFF"/>
          <w:lang w:val="vi-VN"/>
        </w:rPr>
        <w:t xml:space="preserve"> hiện trách nhiệm quyền con người </w:t>
      </w:r>
      <w:r w:rsidR="008609D6" w:rsidRPr="00C87DEA">
        <w:rPr>
          <w:rFonts w:eastAsiaTheme="minorHAnsi"/>
          <w:shd w:val="clear" w:color="auto" w:fill="FFFFFF"/>
          <w:lang w:val="vi-VN"/>
        </w:rPr>
        <w:t>cũng</w:t>
      </w:r>
      <w:r w:rsidR="008609D6" w:rsidRPr="003E2F77">
        <w:rPr>
          <w:rFonts w:eastAsiaTheme="minorHAnsi"/>
          <w:shd w:val="clear" w:color="auto" w:fill="FFFFFF"/>
          <w:lang w:val="vi-VN"/>
        </w:rPr>
        <w:t xml:space="preserve"> như</w:t>
      </w:r>
      <w:r w:rsidRPr="00C87DEA">
        <w:rPr>
          <w:rFonts w:eastAsiaTheme="minorHAnsi"/>
          <w:shd w:val="clear" w:color="auto" w:fill="FFFFFF"/>
          <w:lang w:val="vi-VN"/>
        </w:rPr>
        <w:t xml:space="preserve"> các vấn đề tiềm ẩn có thể phát sinh.</w:t>
      </w:r>
    </w:p>
    <w:p w14:paraId="783EECE3" w14:textId="7BD0B72A" w:rsidR="004B71C1" w:rsidRPr="00C87DEA" w:rsidRDefault="004B71C1" w:rsidP="004B71C1">
      <w:pPr>
        <w:keepLines w:val="0"/>
        <w:spacing w:before="0" w:after="120" w:line="264" w:lineRule="auto"/>
        <w:jc w:val="left"/>
        <w:rPr>
          <w:rFonts w:eastAsiaTheme="minorHAnsi"/>
          <w:shd w:val="clear" w:color="auto" w:fill="FFFFFF"/>
          <w:lang w:val="vi-VN"/>
        </w:rPr>
      </w:pPr>
      <w:r>
        <w:rPr>
          <w:rFonts w:eastAsiaTheme="minorHAnsi"/>
          <w:shd w:val="clear" w:color="auto" w:fill="FFFFFF"/>
          <w:lang w:val="vi-VN"/>
        </w:rPr>
        <w:br w:type="page"/>
      </w:r>
    </w:p>
    <w:p w14:paraId="68EB5304" w14:textId="704F47F4" w:rsidR="007D7EBD" w:rsidRPr="004B71C1" w:rsidRDefault="007D7EBD" w:rsidP="004B71C1">
      <w:pPr>
        <w:rPr>
          <w:rStyle w:val="Enfasiintensa"/>
          <w:lang w:val="vi-VN"/>
        </w:rPr>
      </w:pPr>
      <w:r w:rsidRPr="004B71C1">
        <w:rPr>
          <w:rStyle w:val="Enfasiintensa"/>
          <w:lang w:val="vi-VN"/>
        </w:rPr>
        <w:lastRenderedPageBreak/>
        <w:t>Các bước chính để xây dựng chính sách quyền con người</w:t>
      </w:r>
    </w:p>
    <w:p w14:paraId="7FF5AB60" w14:textId="095341BD" w:rsidR="007D7EBD" w:rsidRPr="009D0DE8" w:rsidRDefault="004B71C1" w:rsidP="009D0DE8">
      <w:pPr>
        <w:rPr>
          <w:rFonts w:eastAsiaTheme="minorHAnsi" w:cs="Arial"/>
          <w:color w:val="222222"/>
          <w:shd w:val="clear" w:color="auto" w:fill="FFFFFF"/>
        </w:rPr>
      </w:pPr>
      <w:r>
        <w:rPr>
          <w:rFonts w:eastAsiaTheme="minorHAnsi" w:cs="Arial"/>
          <w:noProof/>
          <w:color w:val="222222"/>
          <w:shd w:val="clear" w:color="auto" w:fill="FFFFFF"/>
          <w:lang w:val="en-US"/>
        </w:rPr>
        <w:drawing>
          <wp:inline distT="0" distB="0" distL="0" distR="0" wp14:anchorId="5A0D99C5" wp14:editId="1FED9624">
            <wp:extent cx="5943600" cy="6910705"/>
            <wp:effectExtent l="0" t="0" r="0" b="0"/>
            <wp:docPr id="71" name="Immagine 71" descr="Quy trình&#10;Chỉ định lãnh đạo/nhân sự cấp cao để giám sát quá trình xây dựng và ký duyệt bản cam kết chính sách.Thiết lập một nhóm có thành viên từ các phòng ban khác nhau để xây dựng chính sách.So sánh và rà soát lại các chính sách hiện hữu để xác định những lỗ hổng.Bao gồm sự tham gia của các cá nhân và phòng ban chính, đồng thời thực hiện nghiên cứu để nhận thức rõ những tác động về quyền con người có tính nguy cơ bà đang xảy ra trong thực tế.&#10;&#10;Nội dung&#10;Xây dựng một sự cam kết rõ ràng đối với các quyền con người và quyền lao động được quốc tế công nhận.Nêu rõ phạm vi áp dụng của nó, như là toàn tập đoàn, nhà cung cấp, đối tác v.v… và những mong đợi chính.Đề cập đến vấn đề quyền con người nổi bật của doanh nghiệp.Mô tả những chính sách này sẽ được áp dụng, theo dõi, kiểm tra và xem xét điều chỉnh lại như thế nào.&#10;&#10;Triển khai&#10;Chia sẻ chính sách với toàn thể công ty và tổ chức đào tạo để đảm bảo các chính sách được tất cả người lao động hiểu và tôn trọng.Tích hợp chính sách vào hoạt động vận hành, thực hành, chiến lược và quan hệ kinh doanh.Chia sẻ chính sách một cách công khai với các đối tượng có liên quan bao gồm cả đối tác và các mối quan hệ.&#10;&#10;Theo dõi&#10;Tham vấn với các bên liên quan chính, trong và ngoài, về việc thực thi các chính sách để đảm bảo chúng luôn liên quan và phù hợp.Xây dựng bộ chỉ số để đo lường và theo dõi việc triển khai và thực thi.Rà soát lại chính sánh như là một phần của quy trình thẩm định quyền con người của doanh nghiệ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Quy trình&#10;Chỉ định lãnh đạo/nhân sự cấp cao để giám sát quá trình xây dựng và ký duyệt bản cam kết chính sách.Thiết lập một nhóm có thành viên từ các phòng ban khác nhau để xây dựng chính sách.So sánh và rà soát lại các chính sách hiện hữu để xác định những lỗ hổng.Bao gồm sự tham gia của các cá nhân và phòng ban chính, đồng thời thực hiện nghiên cứu để nhận thức rõ những tác động về quyền con người có tính nguy cơ bà đang xảy ra trong thực tế.&#10;&#10;Nội dung&#10;Xây dựng một sự cam kết rõ ràng đối với các quyền con người và quyền lao động được quốc tế công nhận.Nêu rõ phạm vi áp dụng của nó, như là toàn tập đoàn, nhà cung cấp, đối tác v.v… và những mong đợi chính.Đề cập đến vấn đề quyền con người nổi bật của doanh nghiệp.Mô tả những chính sách này sẽ được áp dụng, theo dõi, kiểm tra và xem xét điều chỉnh lại như thế nào.&#10;&#10;Triển khai&#10;Chia sẻ chính sách với toàn thể công ty và tổ chức đào tạo để đảm bảo các chính sách được tất cả người lao động hiểu và tôn trọng.Tích hợp chính sách vào hoạt động vận hành, thực hành, chiến lược và quan hệ kinh doanh.Chia sẻ chính sách một cách công khai với các đối tượng có liên quan bao gồm cả đối tác và các mối quan hệ.&#10;&#10;Theo dõi&#10;Tham vấn với các bên liên quan chính, trong và ngoài, về việc thực thi các chính sách để đảm bảo chúng luôn liên quan và phù hợp.Xây dựng bộ chỉ số để đo lường và theo dõi việc triển khai và thực thi.Rà soát lại chính sánh như là một phần của quy trình thẩm định quyền con người của doanh nghiệp.&#1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6910705"/>
                    </a:xfrm>
                    <a:prstGeom prst="rect">
                      <a:avLst/>
                    </a:prstGeom>
                  </pic:spPr>
                </pic:pic>
              </a:graphicData>
            </a:graphic>
          </wp:inline>
        </w:drawing>
      </w:r>
    </w:p>
    <w:p w14:paraId="6080790E" w14:textId="6E7F9891" w:rsidR="007D7EBD" w:rsidRPr="006B6CBE" w:rsidRDefault="007D7EBD" w:rsidP="006B6CBE">
      <w:pPr>
        <w:rPr>
          <w:rFonts w:eastAsiaTheme="minorHAnsi" w:cs="Arial"/>
          <w:color w:val="222222"/>
          <w:shd w:val="clear" w:color="auto" w:fill="FFFFFF"/>
        </w:rPr>
      </w:pPr>
      <w:bookmarkStart w:id="37" w:name="_Toc36674678"/>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0A4117C5" w14:textId="77777777" w:rsidTr="00E44F0E">
        <w:tc>
          <w:tcPr>
            <w:tcW w:w="9350" w:type="dxa"/>
          </w:tcPr>
          <w:p w14:paraId="045752D6" w14:textId="7DAEBFA9" w:rsidR="007D7EBD" w:rsidRPr="00E9017C" w:rsidRDefault="007D7EBD" w:rsidP="00352C00">
            <w:pPr>
              <w:pStyle w:val="Titolo5"/>
              <w:outlineLvl w:val="4"/>
              <w:rPr>
                <w:shd w:val="clear" w:color="auto" w:fill="FFFFFF"/>
              </w:rPr>
            </w:pPr>
            <w:proofErr w:type="spellStart"/>
            <w:r>
              <w:rPr>
                <w:shd w:val="clear" w:color="auto" w:fill="FFFFFF"/>
              </w:rPr>
              <w:lastRenderedPageBreak/>
              <w:t>Chính</w:t>
            </w:r>
            <w:proofErr w:type="spellEnd"/>
            <w:r>
              <w:rPr>
                <w:shd w:val="clear" w:color="auto" w:fill="FFFFFF"/>
              </w:rPr>
              <w:t xml:space="preserve"> </w:t>
            </w:r>
            <w:proofErr w:type="spellStart"/>
            <w:r>
              <w:rPr>
                <w:shd w:val="clear" w:color="auto" w:fill="FFFFFF"/>
              </w:rPr>
              <w:t>sách</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sidR="0027059A">
              <w:rPr>
                <w:shd w:val="clear" w:color="auto" w:fill="FFFFFF"/>
              </w:rPr>
              <w:t>công</w:t>
            </w:r>
            <w:proofErr w:type="spellEnd"/>
            <w:r w:rsidR="0027059A">
              <w:rPr>
                <w:shd w:val="clear" w:color="auto" w:fill="FFFFFF"/>
                <w:lang w:val="vi-VN"/>
              </w:rPr>
              <w:t xml:space="preserve"> ty </w:t>
            </w:r>
            <w:r w:rsidRPr="00E9017C">
              <w:rPr>
                <w:shd w:val="clear" w:color="auto" w:fill="FFFFFF"/>
              </w:rPr>
              <w:t xml:space="preserve">Marks </w:t>
            </w:r>
            <w:proofErr w:type="spellStart"/>
            <w:r>
              <w:rPr>
                <w:shd w:val="clear" w:color="auto" w:fill="FFFFFF"/>
              </w:rPr>
              <w:t>và</w:t>
            </w:r>
            <w:proofErr w:type="spellEnd"/>
            <w:r w:rsidRPr="00E9017C">
              <w:rPr>
                <w:shd w:val="clear" w:color="auto" w:fill="FFFFFF"/>
              </w:rPr>
              <w:t xml:space="preserve"> Spencer</w:t>
            </w:r>
          </w:p>
          <w:p w14:paraId="2D87EAD4" w14:textId="5FC4086B" w:rsidR="007D7EBD" w:rsidRDefault="007D7EBD" w:rsidP="00C31D9D">
            <w:pPr>
              <w:rPr>
                <w:rFonts w:eastAsiaTheme="minorHAnsi"/>
                <w:shd w:val="clear" w:color="auto" w:fill="FFFFFF"/>
              </w:rPr>
            </w:pPr>
            <w:proofErr w:type="spellStart"/>
            <w:r>
              <w:rPr>
                <w:rFonts w:eastAsiaTheme="minorHAnsi"/>
                <w:shd w:val="clear" w:color="auto" w:fill="FFFFFF"/>
              </w:rPr>
              <w:t>Việt</w:t>
            </w:r>
            <w:proofErr w:type="spellEnd"/>
            <w:r>
              <w:rPr>
                <w:rFonts w:eastAsiaTheme="minorHAnsi"/>
                <w:shd w:val="clear" w:color="auto" w:fill="FFFFFF"/>
              </w:rPr>
              <w:t xml:space="preserve"> Nam </w:t>
            </w:r>
            <w:proofErr w:type="spellStart"/>
            <w:r>
              <w:rPr>
                <w:rFonts w:eastAsiaTheme="minorHAnsi"/>
                <w:shd w:val="clear" w:color="auto" w:fill="FFFFFF"/>
              </w:rPr>
              <w:t>là</w:t>
            </w:r>
            <w:proofErr w:type="spellEnd"/>
            <w:r>
              <w:rPr>
                <w:rFonts w:eastAsiaTheme="minorHAnsi"/>
                <w:shd w:val="clear" w:color="auto" w:fill="FFFFFF"/>
              </w:rPr>
              <w:t xml:space="preserve"> </w:t>
            </w:r>
            <w:proofErr w:type="spellStart"/>
            <w:r>
              <w:rPr>
                <w:rFonts w:eastAsiaTheme="minorHAnsi"/>
                <w:shd w:val="clear" w:color="auto" w:fill="FFFFFF"/>
              </w:rPr>
              <w:t>một</w:t>
            </w:r>
            <w:proofErr w:type="spellEnd"/>
            <w:r>
              <w:rPr>
                <w:rFonts w:eastAsiaTheme="minorHAnsi"/>
                <w:shd w:val="clear" w:color="auto" w:fill="FFFFFF"/>
              </w:rPr>
              <w:t xml:space="preserve"> </w:t>
            </w:r>
            <w:proofErr w:type="spellStart"/>
            <w:r>
              <w:rPr>
                <w:rFonts w:eastAsiaTheme="minorHAnsi"/>
                <w:shd w:val="clear" w:color="auto" w:fill="FFFFFF"/>
              </w:rPr>
              <w:t>trong</w:t>
            </w:r>
            <w:proofErr w:type="spellEnd"/>
            <w:r>
              <w:rPr>
                <w:rFonts w:eastAsiaTheme="minorHAnsi"/>
                <w:shd w:val="clear" w:color="auto" w:fill="FFFFFF"/>
              </w:rPr>
              <w:t xml:space="preserve"> </w:t>
            </w:r>
            <w:proofErr w:type="spellStart"/>
            <w:r>
              <w:rPr>
                <w:rFonts w:eastAsiaTheme="minorHAnsi"/>
                <w:shd w:val="clear" w:color="auto" w:fill="FFFFFF"/>
              </w:rPr>
              <w:t>những</w:t>
            </w:r>
            <w:proofErr w:type="spellEnd"/>
            <w:r>
              <w:rPr>
                <w:rFonts w:eastAsiaTheme="minorHAnsi"/>
                <w:shd w:val="clear" w:color="auto" w:fill="FFFFFF"/>
              </w:rPr>
              <w:t xml:space="preserve"> </w:t>
            </w:r>
            <w:proofErr w:type="spellStart"/>
            <w:r>
              <w:rPr>
                <w:rFonts w:eastAsiaTheme="minorHAnsi"/>
                <w:shd w:val="clear" w:color="auto" w:fill="FFFFFF"/>
              </w:rPr>
              <w:t>nhà</w:t>
            </w:r>
            <w:proofErr w:type="spellEnd"/>
            <w:r>
              <w:rPr>
                <w:rFonts w:eastAsiaTheme="minorHAnsi"/>
                <w:shd w:val="clear" w:color="auto" w:fill="FFFFFF"/>
              </w:rPr>
              <w:t xml:space="preserve"> </w:t>
            </w:r>
            <w:proofErr w:type="spellStart"/>
            <w:r>
              <w:rPr>
                <w:rFonts w:eastAsiaTheme="minorHAnsi"/>
                <w:shd w:val="clear" w:color="auto" w:fill="FFFFFF"/>
              </w:rPr>
              <w:t>cung</w:t>
            </w:r>
            <w:proofErr w:type="spellEnd"/>
            <w:r>
              <w:rPr>
                <w:rFonts w:eastAsiaTheme="minorHAnsi"/>
                <w:shd w:val="clear" w:color="auto" w:fill="FFFFFF"/>
              </w:rPr>
              <w:t xml:space="preserve"> </w:t>
            </w:r>
            <w:proofErr w:type="spellStart"/>
            <w:r w:rsidR="0027059A">
              <w:rPr>
                <w:rFonts w:eastAsiaTheme="minorHAnsi"/>
                <w:shd w:val="clear" w:color="auto" w:fill="FFFFFF"/>
              </w:rPr>
              <w:t>cấp</w:t>
            </w:r>
            <w:proofErr w:type="spellEnd"/>
            <w:r>
              <w:rPr>
                <w:rFonts w:eastAsiaTheme="minorHAnsi"/>
                <w:shd w:val="clear" w:color="auto" w:fill="FFFFFF"/>
              </w:rPr>
              <w:t xml:space="preserve"> </w:t>
            </w:r>
            <w:proofErr w:type="spellStart"/>
            <w:r>
              <w:rPr>
                <w:rFonts w:eastAsiaTheme="minorHAnsi"/>
                <w:shd w:val="clear" w:color="auto" w:fill="FFFFFF"/>
              </w:rPr>
              <w:t>hàng</w:t>
            </w:r>
            <w:proofErr w:type="spellEnd"/>
            <w:r>
              <w:rPr>
                <w:rFonts w:eastAsiaTheme="minorHAnsi"/>
                <w:shd w:val="clear" w:color="auto" w:fill="FFFFFF"/>
              </w:rPr>
              <w:t xml:space="preserve"> </w:t>
            </w:r>
            <w:proofErr w:type="spellStart"/>
            <w:r>
              <w:rPr>
                <w:rFonts w:eastAsiaTheme="minorHAnsi"/>
                <w:shd w:val="clear" w:color="auto" w:fill="FFFFFF"/>
              </w:rPr>
              <w:t>đầu</w:t>
            </w:r>
            <w:proofErr w:type="spellEnd"/>
            <w:r>
              <w:rPr>
                <w:rFonts w:eastAsiaTheme="minorHAnsi"/>
                <w:shd w:val="clear" w:color="auto" w:fill="FFFFFF"/>
              </w:rPr>
              <w:t xml:space="preserve"> </w:t>
            </w:r>
            <w:proofErr w:type="spellStart"/>
            <w:r>
              <w:rPr>
                <w:rFonts w:eastAsiaTheme="minorHAnsi"/>
                <w:shd w:val="clear" w:color="auto" w:fill="FFFFFF"/>
              </w:rPr>
              <w:t>c</w:t>
            </w:r>
            <w:r w:rsidR="004C0693">
              <w:rPr>
                <w:rFonts w:eastAsiaTheme="minorHAnsi"/>
                <w:shd w:val="clear" w:color="auto" w:fill="FFFFFF"/>
              </w:rPr>
              <w:t>ho</w:t>
            </w:r>
            <w:proofErr w:type="spellEnd"/>
            <w:r>
              <w:rPr>
                <w:rFonts w:eastAsiaTheme="minorHAnsi"/>
                <w:shd w:val="clear" w:color="auto" w:fill="FFFFFF"/>
              </w:rPr>
              <w:t xml:space="preserve"> Marks </w:t>
            </w:r>
            <w:proofErr w:type="spellStart"/>
            <w:r>
              <w:rPr>
                <w:rFonts w:eastAsiaTheme="minorHAnsi"/>
                <w:shd w:val="clear" w:color="auto" w:fill="FFFFFF"/>
              </w:rPr>
              <w:t>và</w:t>
            </w:r>
            <w:proofErr w:type="spellEnd"/>
            <w:r>
              <w:rPr>
                <w:rFonts w:eastAsiaTheme="minorHAnsi"/>
                <w:shd w:val="clear" w:color="auto" w:fill="FFFFFF"/>
              </w:rPr>
              <w:t xml:space="preserve"> Spencer (M&amp;S) </w:t>
            </w:r>
            <w:proofErr w:type="spellStart"/>
            <w:r w:rsidR="004C0693">
              <w:rPr>
                <w:rFonts w:eastAsiaTheme="minorHAnsi"/>
                <w:shd w:val="clear" w:color="auto" w:fill="FFFFFF"/>
              </w:rPr>
              <w:t>cho</w:t>
            </w:r>
            <w:proofErr w:type="spellEnd"/>
            <w:r w:rsidR="004C0693">
              <w:rPr>
                <w:rFonts w:eastAsiaTheme="minorHAnsi"/>
                <w:shd w:val="clear" w:color="auto" w:fill="FFFFFF"/>
                <w:lang w:val="vi-VN"/>
              </w:rPr>
              <w:t xml:space="preserve"> </w:t>
            </w:r>
            <w:proofErr w:type="spellStart"/>
            <w:r>
              <w:rPr>
                <w:rFonts w:eastAsiaTheme="minorHAnsi"/>
                <w:shd w:val="clear" w:color="auto" w:fill="FFFFFF"/>
              </w:rPr>
              <w:t>mặt</w:t>
            </w:r>
            <w:proofErr w:type="spellEnd"/>
            <w:r>
              <w:rPr>
                <w:rFonts w:eastAsiaTheme="minorHAnsi"/>
                <w:shd w:val="clear" w:color="auto" w:fill="FFFFFF"/>
              </w:rPr>
              <w:t xml:space="preserve"> </w:t>
            </w:r>
            <w:proofErr w:type="spellStart"/>
            <w:r>
              <w:rPr>
                <w:rFonts w:eastAsiaTheme="minorHAnsi"/>
                <w:shd w:val="clear" w:color="auto" w:fill="FFFFFF"/>
              </w:rPr>
              <w:t>hàng</w:t>
            </w:r>
            <w:proofErr w:type="spellEnd"/>
            <w:r>
              <w:rPr>
                <w:rFonts w:eastAsiaTheme="minorHAnsi"/>
                <w:shd w:val="clear" w:color="auto" w:fill="FFFFFF"/>
              </w:rPr>
              <w:t xml:space="preserve"> </w:t>
            </w:r>
            <w:proofErr w:type="spellStart"/>
            <w:r>
              <w:rPr>
                <w:rFonts w:eastAsiaTheme="minorHAnsi"/>
                <w:shd w:val="clear" w:color="auto" w:fill="FFFFFF"/>
              </w:rPr>
              <w:t>quần</w:t>
            </w:r>
            <w:proofErr w:type="spellEnd"/>
            <w:r>
              <w:rPr>
                <w:rFonts w:eastAsiaTheme="minorHAnsi"/>
                <w:shd w:val="clear" w:color="auto" w:fill="FFFFFF"/>
              </w:rPr>
              <w:t xml:space="preserve"> </w:t>
            </w:r>
            <w:proofErr w:type="spellStart"/>
            <w:r>
              <w:rPr>
                <w:rFonts w:eastAsiaTheme="minorHAnsi"/>
                <w:shd w:val="clear" w:color="auto" w:fill="FFFFFF"/>
              </w:rPr>
              <w:t>áo</w:t>
            </w:r>
            <w:proofErr w:type="spellEnd"/>
            <w:r>
              <w:rPr>
                <w:rFonts w:eastAsiaTheme="minorHAnsi"/>
                <w:shd w:val="clear" w:color="auto" w:fill="FFFFFF"/>
              </w:rPr>
              <w:t xml:space="preserve"> </w:t>
            </w:r>
            <w:proofErr w:type="spellStart"/>
            <w:r>
              <w:rPr>
                <w:rFonts w:eastAsiaTheme="minorHAnsi"/>
                <w:shd w:val="clear" w:color="auto" w:fill="FFFFFF"/>
              </w:rPr>
              <w:t>và</w:t>
            </w:r>
            <w:proofErr w:type="spellEnd"/>
            <w:r>
              <w:rPr>
                <w:rFonts w:eastAsiaTheme="minorHAnsi"/>
                <w:shd w:val="clear" w:color="auto" w:fill="FFFFFF"/>
              </w:rPr>
              <w:t xml:space="preserve"> </w:t>
            </w:r>
            <w:proofErr w:type="spellStart"/>
            <w:r>
              <w:rPr>
                <w:rFonts w:eastAsiaTheme="minorHAnsi"/>
                <w:shd w:val="clear" w:color="auto" w:fill="FFFFFF"/>
              </w:rPr>
              <w:t>sản</w:t>
            </w:r>
            <w:proofErr w:type="spellEnd"/>
            <w:r>
              <w:rPr>
                <w:rFonts w:eastAsiaTheme="minorHAnsi"/>
                <w:shd w:val="clear" w:color="auto" w:fill="FFFFFF"/>
              </w:rPr>
              <w:t xml:space="preserve"> </w:t>
            </w:r>
            <w:proofErr w:type="spellStart"/>
            <w:r>
              <w:rPr>
                <w:rFonts w:eastAsiaTheme="minorHAnsi"/>
                <w:shd w:val="clear" w:color="auto" w:fill="FFFFFF"/>
              </w:rPr>
              <w:t>phẩm</w:t>
            </w:r>
            <w:proofErr w:type="spellEnd"/>
            <w:r>
              <w:rPr>
                <w:rFonts w:eastAsiaTheme="minorHAnsi"/>
                <w:shd w:val="clear" w:color="auto" w:fill="FFFFFF"/>
              </w:rPr>
              <w:t xml:space="preserve"> </w:t>
            </w:r>
            <w:proofErr w:type="spellStart"/>
            <w:r>
              <w:rPr>
                <w:rFonts w:eastAsiaTheme="minorHAnsi"/>
                <w:shd w:val="clear" w:color="auto" w:fill="FFFFFF"/>
              </w:rPr>
              <w:t>gia</w:t>
            </w:r>
            <w:proofErr w:type="spellEnd"/>
            <w:r>
              <w:rPr>
                <w:rFonts w:eastAsiaTheme="minorHAnsi"/>
                <w:shd w:val="clear" w:color="auto" w:fill="FFFFFF"/>
              </w:rPr>
              <w:t xml:space="preserve"> </w:t>
            </w:r>
            <w:proofErr w:type="spellStart"/>
            <w:r>
              <w:rPr>
                <w:rFonts w:eastAsiaTheme="minorHAnsi"/>
                <w:shd w:val="clear" w:color="auto" w:fill="FFFFFF"/>
              </w:rPr>
              <w:t>dụng</w:t>
            </w:r>
            <w:proofErr w:type="spellEnd"/>
            <w:r>
              <w:rPr>
                <w:rFonts w:eastAsiaTheme="minorHAnsi"/>
                <w:shd w:val="clear" w:color="auto" w:fill="FFFFFF"/>
              </w:rPr>
              <w:t>.</w:t>
            </w:r>
            <w:r w:rsidRPr="00093263">
              <w:rPr>
                <w:rStyle w:val="Rimandonotadichiusura"/>
                <w:rFonts w:eastAsiaTheme="minorHAnsi" w:cs="Arial"/>
                <w:color w:val="222222"/>
                <w:shd w:val="clear" w:color="auto" w:fill="FFFFFF"/>
              </w:rPr>
              <w:endnoteReference w:id="138"/>
            </w:r>
            <w:r w:rsidRPr="00E44F0E">
              <w:rPr>
                <w:rStyle w:val="Rimandonotadichiusura"/>
                <w:rFonts w:eastAsiaTheme="minorHAnsi"/>
                <w:vertAlign w:val="baseline"/>
              </w:rPr>
              <w:t xml:space="preserve"> </w:t>
            </w:r>
            <w:r>
              <w:rPr>
                <w:rFonts w:eastAsiaTheme="minorHAnsi"/>
                <w:shd w:val="clear" w:color="auto" w:fill="FFFFFF"/>
              </w:rPr>
              <w:t xml:space="preserve">M&amp;S </w:t>
            </w:r>
            <w:proofErr w:type="spellStart"/>
            <w:r>
              <w:rPr>
                <w:rFonts w:eastAsiaTheme="minorHAnsi"/>
                <w:shd w:val="clear" w:color="auto" w:fill="FFFFFF"/>
              </w:rPr>
              <w:t>đã</w:t>
            </w:r>
            <w:proofErr w:type="spellEnd"/>
            <w:r>
              <w:rPr>
                <w:rFonts w:eastAsiaTheme="minorHAnsi"/>
                <w:shd w:val="clear" w:color="auto" w:fill="FFFFFF"/>
              </w:rPr>
              <w:t xml:space="preserve"> </w:t>
            </w:r>
            <w:proofErr w:type="spellStart"/>
            <w:r>
              <w:rPr>
                <w:rFonts w:eastAsiaTheme="minorHAnsi"/>
                <w:shd w:val="clear" w:color="auto" w:fill="FFFFFF"/>
              </w:rPr>
              <w:t>công</w:t>
            </w:r>
            <w:proofErr w:type="spellEnd"/>
            <w:r>
              <w:rPr>
                <w:rFonts w:eastAsiaTheme="minorHAnsi"/>
                <w:shd w:val="clear" w:color="auto" w:fill="FFFFFF"/>
              </w:rPr>
              <w:t xml:space="preserve"> </w:t>
            </w:r>
            <w:proofErr w:type="spellStart"/>
            <w:r>
              <w:rPr>
                <w:rFonts w:eastAsiaTheme="minorHAnsi"/>
                <w:shd w:val="clear" w:color="auto" w:fill="FFFFFF"/>
              </w:rPr>
              <w:t>bố</w:t>
            </w:r>
            <w:proofErr w:type="spellEnd"/>
            <w:r>
              <w:rPr>
                <w:rFonts w:eastAsiaTheme="minorHAnsi"/>
                <w:shd w:val="clear" w:color="auto" w:fill="FFFFFF"/>
              </w:rPr>
              <w:t xml:space="preserve"> </w:t>
            </w:r>
            <w:proofErr w:type="spellStart"/>
            <w:r>
              <w:rPr>
                <w:rFonts w:eastAsiaTheme="minorHAnsi"/>
                <w:shd w:val="clear" w:color="auto" w:fill="FFFFFF"/>
              </w:rPr>
              <w:t>chính</w:t>
            </w:r>
            <w:proofErr w:type="spellEnd"/>
            <w:r>
              <w:rPr>
                <w:rFonts w:eastAsiaTheme="minorHAnsi"/>
                <w:shd w:val="clear" w:color="auto" w:fill="FFFFFF"/>
              </w:rPr>
              <w:t xml:space="preserve"> </w:t>
            </w:r>
            <w:proofErr w:type="spellStart"/>
            <w:r>
              <w:rPr>
                <w:rFonts w:eastAsiaTheme="minorHAnsi"/>
                <w:shd w:val="clear" w:color="auto" w:fill="FFFFFF"/>
              </w:rPr>
              <w:t>sách</w:t>
            </w:r>
            <w:proofErr w:type="spellEnd"/>
            <w:r>
              <w:rPr>
                <w:rFonts w:eastAsiaTheme="minorHAnsi"/>
                <w:shd w:val="clear" w:color="auto" w:fill="FFFFFF"/>
              </w:rPr>
              <w:t xml:space="preserve"> </w:t>
            </w:r>
            <w:proofErr w:type="spellStart"/>
            <w:r>
              <w:rPr>
                <w:rFonts w:eastAsiaTheme="minorHAnsi"/>
                <w:shd w:val="clear" w:color="auto" w:fill="FFFFFF"/>
              </w:rPr>
              <w:t>về</w:t>
            </w:r>
            <w:proofErr w:type="spellEnd"/>
            <w:r>
              <w:rPr>
                <w:rFonts w:eastAsiaTheme="minorHAnsi"/>
                <w:shd w:val="clear" w:color="auto" w:fill="FFFFFF"/>
              </w:rPr>
              <w:t xml:space="preserve"> </w:t>
            </w:r>
            <w:proofErr w:type="spellStart"/>
            <w:r>
              <w:rPr>
                <w:rFonts w:eastAsiaTheme="minorHAnsi"/>
                <w:shd w:val="clear" w:color="auto" w:fill="FFFFFF"/>
              </w:rPr>
              <w:t>quyền</w:t>
            </w:r>
            <w:proofErr w:type="spellEnd"/>
            <w:r>
              <w:rPr>
                <w:rFonts w:eastAsiaTheme="minorHAnsi"/>
                <w:shd w:val="clear" w:color="auto" w:fill="FFFFFF"/>
              </w:rPr>
              <w:t xml:space="preserve"> </w:t>
            </w:r>
            <w:r w:rsidR="004C0693">
              <w:rPr>
                <w:rFonts w:eastAsiaTheme="minorHAnsi"/>
                <w:shd w:val="clear" w:color="auto" w:fill="FFFFFF"/>
              </w:rPr>
              <w:t>con</w:t>
            </w:r>
            <w:r w:rsidR="004C0693">
              <w:rPr>
                <w:rFonts w:eastAsiaTheme="minorHAnsi"/>
                <w:shd w:val="clear" w:color="auto" w:fill="FFFFFF"/>
                <w:lang w:val="vi-VN"/>
              </w:rPr>
              <w:t xml:space="preserve"> người </w:t>
            </w:r>
            <w:proofErr w:type="spellStart"/>
            <w:r>
              <w:rPr>
                <w:rFonts w:eastAsiaTheme="minorHAnsi"/>
                <w:shd w:val="clear" w:color="auto" w:fill="FFFFFF"/>
              </w:rPr>
              <w:t>năm</w:t>
            </w:r>
            <w:proofErr w:type="spellEnd"/>
            <w:r>
              <w:rPr>
                <w:rFonts w:eastAsiaTheme="minorHAnsi"/>
                <w:shd w:val="clear" w:color="auto" w:fill="FFFFFF"/>
              </w:rPr>
              <w:t xml:space="preserve"> 2016.</w:t>
            </w:r>
            <w:r w:rsidRPr="00093263">
              <w:rPr>
                <w:rStyle w:val="Rimandonotadichiusura"/>
                <w:rFonts w:eastAsiaTheme="minorHAnsi" w:cs="Arial"/>
                <w:color w:val="222222"/>
                <w:shd w:val="clear" w:color="auto" w:fill="FFFFFF"/>
              </w:rPr>
              <w:endnoteReference w:id="139"/>
            </w:r>
            <w:r>
              <w:rPr>
                <w:rFonts w:eastAsiaTheme="minorHAnsi"/>
                <w:shd w:val="clear" w:color="auto" w:fill="FFFFFF"/>
              </w:rPr>
              <w:t xml:space="preserve"> </w:t>
            </w:r>
            <w:proofErr w:type="spellStart"/>
            <w:r>
              <w:rPr>
                <w:rFonts w:eastAsiaTheme="minorHAnsi"/>
                <w:shd w:val="clear" w:color="auto" w:fill="FFFFFF"/>
              </w:rPr>
              <w:t>Chính</w:t>
            </w:r>
            <w:proofErr w:type="spellEnd"/>
            <w:r>
              <w:rPr>
                <w:rFonts w:eastAsiaTheme="minorHAnsi"/>
                <w:shd w:val="clear" w:color="auto" w:fill="FFFFFF"/>
              </w:rPr>
              <w:t xml:space="preserve"> </w:t>
            </w:r>
            <w:proofErr w:type="spellStart"/>
            <w:r>
              <w:rPr>
                <w:rFonts w:eastAsiaTheme="minorHAnsi"/>
                <w:shd w:val="clear" w:color="auto" w:fill="FFFFFF"/>
              </w:rPr>
              <w:t>sách</w:t>
            </w:r>
            <w:proofErr w:type="spellEnd"/>
            <w:r>
              <w:rPr>
                <w:rFonts w:eastAsiaTheme="minorHAnsi"/>
                <w:shd w:val="clear" w:color="auto" w:fill="FFFFFF"/>
              </w:rPr>
              <w:t xml:space="preserve"> </w:t>
            </w:r>
            <w:proofErr w:type="spellStart"/>
            <w:r>
              <w:rPr>
                <w:rFonts w:eastAsiaTheme="minorHAnsi"/>
                <w:shd w:val="clear" w:color="auto" w:fill="FFFFFF"/>
              </w:rPr>
              <w:t>này</w:t>
            </w:r>
            <w:proofErr w:type="spellEnd"/>
            <w:r>
              <w:rPr>
                <w:rFonts w:eastAsiaTheme="minorHAnsi"/>
                <w:shd w:val="clear" w:color="auto" w:fill="FFFFFF"/>
              </w:rPr>
              <w:t xml:space="preserve"> </w:t>
            </w:r>
            <w:proofErr w:type="spellStart"/>
            <w:r>
              <w:rPr>
                <w:rFonts w:eastAsiaTheme="minorHAnsi"/>
                <w:shd w:val="clear" w:color="auto" w:fill="FFFFFF"/>
              </w:rPr>
              <w:t>được</w:t>
            </w:r>
            <w:proofErr w:type="spellEnd"/>
            <w:r>
              <w:rPr>
                <w:rFonts w:eastAsiaTheme="minorHAnsi"/>
                <w:shd w:val="clear" w:color="auto" w:fill="FFFFFF"/>
              </w:rPr>
              <w:t xml:space="preserve"> </w:t>
            </w:r>
            <w:proofErr w:type="spellStart"/>
            <w:r>
              <w:rPr>
                <w:rFonts w:eastAsiaTheme="minorHAnsi"/>
                <w:shd w:val="clear" w:color="auto" w:fill="FFFFFF"/>
              </w:rPr>
              <w:t>Ủy</w:t>
            </w:r>
            <w:proofErr w:type="spellEnd"/>
            <w:r>
              <w:rPr>
                <w:rFonts w:eastAsiaTheme="minorHAnsi"/>
                <w:shd w:val="clear" w:color="auto" w:fill="FFFFFF"/>
              </w:rPr>
              <w:t xml:space="preserve"> ban </w:t>
            </w:r>
            <w:proofErr w:type="spellStart"/>
            <w:r>
              <w:rPr>
                <w:rFonts w:eastAsiaTheme="minorHAnsi"/>
                <w:shd w:val="clear" w:color="auto" w:fill="FFFFFF"/>
              </w:rPr>
              <w:t>điều</w:t>
            </w:r>
            <w:proofErr w:type="spellEnd"/>
            <w:r>
              <w:rPr>
                <w:rFonts w:eastAsiaTheme="minorHAnsi"/>
                <w:shd w:val="clear" w:color="auto" w:fill="FFFFFF"/>
              </w:rPr>
              <w:t xml:space="preserve"> </w:t>
            </w:r>
            <w:proofErr w:type="spellStart"/>
            <w:r>
              <w:rPr>
                <w:rFonts w:eastAsiaTheme="minorHAnsi"/>
                <w:shd w:val="clear" w:color="auto" w:fill="FFFFFF"/>
              </w:rPr>
              <w:t>hành</w:t>
            </w:r>
            <w:proofErr w:type="spellEnd"/>
            <w:r>
              <w:rPr>
                <w:rFonts w:eastAsiaTheme="minorHAnsi"/>
                <w:shd w:val="clear" w:color="auto" w:fill="FFFFFF"/>
              </w:rPr>
              <w:t xml:space="preserve"> </w:t>
            </w:r>
            <w:proofErr w:type="spellStart"/>
            <w:r>
              <w:rPr>
                <w:rFonts w:eastAsiaTheme="minorHAnsi"/>
                <w:shd w:val="clear" w:color="auto" w:fill="FFFFFF"/>
              </w:rPr>
              <w:t>phê</w:t>
            </w:r>
            <w:proofErr w:type="spellEnd"/>
            <w:r>
              <w:rPr>
                <w:rFonts w:eastAsiaTheme="minorHAnsi"/>
                <w:shd w:val="clear" w:color="auto" w:fill="FFFFFF"/>
              </w:rPr>
              <w:t xml:space="preserve"> </w:t>
            </w:r>
            <w:proofErr w:type="spellStart"/>
            <w:r>
              <w:rPr>
                <w:rFonts w:eastAsiaTheme="minorHAnsi"/>
                <w:shd w:val="clear" w:color="auto" w:fill="FFFFFF"/>
              </w:rPr>
              <w:t>duyệt</w:t>
            </w:r>
            <w:proofErr w:type="spellEnd"/>
            <w:r>
              <w:rPr>
                <w:rFonts w:eastAsiaTheme="minorHAnsi"/>
                <w:shd w:val="clear" w:color="auto" w:fill="FFFFFF"/>
              </w:rPr>
              <w:t xml:space="preserve"> </w:t>
            </w:r>
            <w:proofErr w:type="spellStart"/>
            <w:r>
              <w:rPr>
                <w:rFonts w:eastAsiaTheme="minorHAnsi"/>
                <w:shd w:val="clear" w:color="auto" w:fill="FFFFFF"/>
              </w:rPr>
              <w:t>và</w:t>
            </w:r>
            <w:proofErr w:type="spellEnd"/>
            <w:r>
              <w:rPr>
                <w:rFonts w:eastAsiaTheme="minorHAnsi"/>
                <w:shd w:val="clear" w:color="auto" w:fill="FFFFFF"/>
              </w:rPr>
              <w:t xml:space="preserve"> </w:t>
            </w:r>
            <w:proofErr w:type="spellStart"/>
            <w:r w:rsidR="004C0693">
              <w:rPr>
                <w:rFonts w:eastAsiaTheme="minorHAnsi"/>
                <w:shd w:val="clear" w:color="auto" w:fill="FFFFFF"/>
              </w:rPr>
              <w:t>được</w:t>
            </w:r>
            <w:proofErr w:type="spellEnd"/>
            <w:r w:rsidR="004C0693">
              <w:rPr>
                <w:rFonts w:eastAsiaTheme="minorHAnsi"/>
                <w:shd w:val="clear" w:color="auto" w:fill="FFFFFF"/>
                <w:lang w:val="vi-VN"/>
              </w:rPr>
              <w:t xml:space="preserve"> </w:t>
            </w:r>
            <w:proofErr w:type="spellStart"/>
            <w:r>
              <w:rPr>
                <w:rFonts w:eastAsiaTheme="minorHAnsi"/>
                <w:shd w:val="clear" w:color="auto" w:fill="FFFFFF"/>
              </w:rPr>
              <w:t>Giám</w:t>
            </w:r>
            <w:proofErr w:type="spellEnd"/>
            <w:r>
              <w:rPr>
                <w:rFonts w:eastAsiaTheme="minorHAnsi"/>
                <w:shd w:val="clear" w:color="auto" w:fill="FFFFFF"/>
              </w:rPr>
              <w:t xml:space="preserve"> </w:t>
            </w:r>
            <w:proofErr w:type="spellStart"/>
            <w:r>
              <w:rPr>
                <w:rFonts w:eastAsiaTheme="minorHAnsi"/>
                <w:shd w:val="clear" w:color="auto" w:fill="FFFFFF"/>
              </w:rPr>
              <w:t>đốc</w:t>
            </w:r>
            <w:proofErr w:type="spellEnd"/>
            <w:r>
              <w:rPr>
                <w:rFonts w:eastAsiaTheme="minorHAnsi"/>
                <w:shd w:val="clear" w:color="auto" w:fill="FFFFFF"/>
              </w:rPr>
              <w:t xml:space="preserve"> </w:t>
            </w:r>
            <w:proofErr w:type="spellStart"/>
            <w:r>
              <w:rPr>
                <w:rFonts w:eastAsiaTheme="minorHAnsi"/>
                <w:shd w:val="clear" w:color="auto" w:fill="FFFFFF"/>
              </w:rPr>
              <w:t>điều</w:t>
            </w:r>
            <w:proofErr w:type="spellEnd"/>
            <w:r>
              <w:rPr>
                <w:rFonts w:eastAsiaTheme="minorHAnsi"/>
                <w:shd w:val="clear" w:color="auto" w:fill="FFFFFF"/>
              </w:rPr>
              <w:t xml:space="preserve"> </w:t>
            </w:r>
            <w:proofErr w:type="spellStart"/>
            <w:r>
              <w:rPr>
                <w:rFonts w:eastAsiaTheme="minorHAnsi"/>
                <w:shd w:val="clear" w:color="auto" w:fill="FFFFFF"/>
              </w:rPr>
              <w:t>hành</w:t>
            </w:r>
            <w:proofErr w:type="spellEnd"/>
            <w:r w:rsidR="004C0693">
              <w:rPr>
                <w:rFonts w:eastAsiaTheme="minorHAnsi"/>
                <w:shd w:val="clear" w:color="auto" w:fill="FFFFFF"/>
                <w:lang w:val="vi-VN"/>
              </w:rPr>
              <w:t xml:space="preserve"> ký</w:t>
            </w:r>
            <w:r>
              <w:rPr>
                <w:rFonts w:eastAsiaTheme="minorHAnsi"/>
                <w:shd w:val="clear" w:color="auto" w:fill="FFFFFF"/>
              </w:rPr>
              <w:t xml:space="preserve">. </w:t>
            </w:r>
            <w:proofErr w:type="spellStart"/>
            <w:r>
              <w:rPr>
                <w:rFonts w:eastAsiaTheme="minorHAnsi"/>
                <w:shd w:val="clear" w:color="auto" w:fill="FFFFFF"/>
              </w:rPr>
              <w:t>Chính</w:t>
            </w:r>
            <w:proofErr w:type="spellEnd"/>
            <w:r>
              <w:rPr>
                <w:rFonts w:eastAsiaTheme="minorHAnsi"/>
                <w:shd w:val="clear" w:color="auto" w:fill="FFFFFF"/>
              </w:rPr>
              <w:t xml:space="preserve"> </w:t>
            </w:r>
            <w:proofErr w:type="spellStart"/>
            <w:r>
              <w:rPr>
                <w:rFonts w:eastAsiaTheme="minorHAnsi"/>
                <w:shd w:val="clear" w:color="auto" w:fill="FFFFFF"/>
              </w:rPr>
              <w:t>sách</w:t>
            </w:r>
            <w:proofErr w:type="spellEnd"/>
            <w:r>
              <w:rPr>
                <w:rFonts w:eastAsiaTheme="minorHAnsi"/>
                <w:shd w:val="clear" w:color="auto" w:fill="FFFFFF"/>
              </w:rPr>
              <w:t xml:space="preserve"> </w:t>
            </w:r>
            <w:proofErr w:type="spellStart"/>
            <w:r w:rsidR="004C0693">
              <w:rPr>
                <w:rFonts w:eastAsiaTheme="minorHAnsi"/>
                <w:shd w:val="clear" w:color="auto" w:fill="FFFFFF"/>
              </w:rPr>
              <w:t>quyền</w:t>
            </w:r>
            <w:proofErr w:type="spellEnd"/>
            <w:r w:rsidR="004C0693">
              <w:rPr>
                <w:rFonts w:eastAsiaTheme="minorHAnsi"/>
                <w:shd w:val="clear" w:color="auto" w:fill="FFFFFF"/>
                <w:lang w:val="vi-VN"/>
              </w:rPr>
              <w:t xml:space="preserve"> con người của </w:t>
            </w:r>
            <w:proofErr w:type="spellStart"/>
            <w:r>
              <w:rPr>
                <w:rFonts w:eastAsiaTheme="minorHAnsi"/>
                <w:shd w:val="clear" w:color="auto" w:fill="FFFFFF"/>
              </w:rPr>
              <w:t>công</w:t>
            </w:r>
            <w:proofErr w:type="spellEnd"/>
            <w:r>
              <w:rPr>
                <w:rFonts w:eastAsiaTheme="minorHAnsi"/>
                <w:shd w:val="clear" w:color="auto" w:fill="FFFFFF"/>
              </w:rPr>
              <w:t xml:space="preserve"> ty M&amp;S</w:t>
            </w:r>
            <w:r w:rsidR="004C0693">
              <w:rPr>
                <w:rFonts w:eastAsiaTheme="minorHAnsi"/>
                <w:shd w:val="clear" w:color="auto" w:fill="FFFFFF"/>
                <w:lang w:val="vi-VN"/>
              </w:rPr>
              <w:t xml:space="preserve"> </w:t>
            </w:r>
            <w:r w:rsidR="00D47F83">
              <w:rPr>
                <w:rFonts w:eastAsiaTheme="minorHAnsi"/>
                <w:shd w:val="clear" w:color="auto" w:fill="FFFFFF"/>
                <w:lang w:val="vi-VN"/>
              </w:rPr>
              <w:t xml:space="preserve">đưa ra </w:t>
            </w:r>
            <w:r w:rsidR="004C0693">
              <w:rPr>
                <w:rFonts w:eastAsiaTheme="minorHAnsi"/>
                <w:shd w:val="clear" w:color="auto" w:fill="FFFFFF"/>
                <w:lang w:val="vi-VN"/>
              </w:rPr>
              <w:t xml:space="preserve">tuyên bố </w:t>
            </w:r>
            <w:r w:rsidR="00D47F83">
              <w:rPr>
                <w:rFonts w:eastAsiaTheme="minorHAnsi"/>
                <w:shd w:val="clear" w:color="auto" w:fill="FFFFFF"/>
                <w:lang w:val="vi-VN"/>
              </w:rPr>
              <w:t xml:space="preserve">về </w:t>
            </w:r>
            <w:r w:rsidR="004C0693">
              <w:rPr>
                <w:rFonts w:eastAsiaTheme="minorHAnsi"/>
                <w:shd w:val="clear" w:color="auto" w:fill="FFFFFF"/>
                <w:lang w:val="vi-VN"/>
              </w:rPr>
              <w:t>các nội dung sau</w:t>
            </w:r>
            <w:r>
              <w:rPr>
                <w:rFonts w:eastAsiaTheme="minorHAnsi"/>
                <w:shd w:val="clear" w:color="auto" w:fill="FFFFFF"/>
              </w:rPr>
              <w:t xml:space="preserve">: </w:t>
            </w:r>
          </w:p>
          <w:p w14:paraId="5065FB5F" w14:textId="4AA3E949" w:rsidR="007D7EBD" w:rsidRPr="00D4553F" w:rsidRDefault="007D7EBD" w:rsidP="00D4553F">
            <w:pPr>
              <w:pStyle w:val="Puntoelenco3"/>
              <w:rPr>
                <w:rFonts w:eastAsiaTheme="minorHAnsi"/>
              </w:rPr>
            </w:pPr>
            <w:r w:rsidRPr="00D4553F">
              <w:rPr>
                <w:rFonts w:eastAsiaTheme="minorHAnsi"/>
              </w:rPr>
              <w:t xml:space="preserve">Cam </w:t>
            </w:r>
            <w:proofErr w:type="spellStart"/>
            <w:r w:rsidRPr="00D4553F">
              <w:rPr>
                <w:rFonts w:eastAsiaTheme="minorHAnsi"/>
              </w:rPr>
              <w:t>kết</w:t>
            </w:r>
            <w:proofErr w:type="spellEnd"/>
            <w:r w:rsidRPr="00D4553F">
              <w:rPr>
                <w:rFonts w:eastAsiaTheme="minorHAnsi"/>
              </w:rPr>
              <w:t xml:space="preserve"> </w:t>
            </w:r>
            <w:proofErr w:type="spellStart"/>
            <w:r w:rsidRPr="00D4553F">
              <w:rPr>
                <w:rFonts w:eastAsiaTheme="minorHAnsi"/>
              </w:rPr>
              <w:t>tôn</w:t>
            </w:r>
            <w:proofErr w:type="spellEnd"/>
            <w:r w:rsidRPr="00D4553F">
              <w:rPr>
                <w:rFonts w:eastAsiaTheme="minorHAnsi"/>
              </w:rPr>
              <w:t xml:space="preserve"> </w:t>
            </w:r>
            <w:proofErr w:type="spellStart"/>
            <w:r w:rsidRPr="00D4553F">
              <w:rPr>
                <w:rFonts w:eastAsiaTheme="minorHAnsi"/>
              </w:rPr>
              <w:t>trọng</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tiêu</w:t>
            </w:r>
            <w:proofErr w:type="spellEnd"/>
            <w:r w:rsidRPr="00D4553F">
              <w:rPr>
                <w:rFonts w:eastAsiaTheme="minorHAnsi"/>
              </w:rPr>
              <w:t xml:space="preserve"> </w:t>
            </w:r>
            <w:proofErr w:type="spellStart"/>
            <w:r w:rsidRPr="00D4553F">
              <w:rPr>
                <w:rFonts w:eastAsiaTheme="minorHAnsi"/>
              </w:rPr>
              <w:t>chuẩn</w:t>
            </w:r>
            <w:proofErr w:type="spellEnd"/>
            <w:r w:rsidRPr="00D4553F">
              <w:rPr>
                <w:rFonts w:eastAsiaTheme="minorHAnsi"/>
              </w:rPr>
              <w:t xml:space="preserve"> </w:t>
            </w:r>
            <w:proofErr w:type="spellStart"/>
            <w:r w:rsidRPr="00D4553F">
              <w:rPr>
                <w:rFonts w:eastAsiaTheme="minorHAnsi"/>
              </w:rPr>
              <w:t>quyền</w:t>
            </w:r>
            <w:proofErr w:type="spellEnd"/>
            <w:r w:rsidRPr="00D4553F">
              <w:rPr>
                <w:rFonts w:eastAsiaTheme="minorHAnsi"/>
              </w:rPr>
              <w:t xml:space="preserve"> con </w:t>
            </w:r>
            <w:proofErr w:type="spellStart"/>
            <w:r w:rsidRPr="00D4553F">
              <w:rPr>
                <w:rFonts w:eastAsiaTheme="minorHAnsi"/>
              </w:rPr>
              <w:t>người</w:t>
            </w:r>
            <w:proofErr w:type="spellEnd"/>
            <w:r w:rsidRPr="00D4553F">
              <w:rPr>
                <w:rFonts w:eastAsiaTheme="minorHAnsi"/>
              </w:rPr>
              <w:t xml:space="preserve"> </w:t>
            </w:r>
            <w:proofErr w:type="spellStart"/>
            <w:r w:rsidRPr="00D4553F">
              <w:rPr>
                <w:rFonts w:eastAsiaTheme="minorHAnsi"/>
              </w:rPr>
              <w:t>được</w:t>
            </w:r>
            <w:proofErr w:type="spellEnd"/>
            <w:r w:rsidRPr="00D4553F">
              <w:rPr>
                <w:rFonts w:eastAsiaTheme="minorHAnsi"/>
              </w:rPr>
              <w:t xml:space="preserve"> </w:t>
            </w:r>
            <w:proofErr w:type="spellStart"/>
            <w:r w:rsidRPr="00D4553F">
              <w:rPr>
                <w:rFonts w:eastAsiaTheme="minorHAnsi"/>
              </w:rPr>
              <w:t>quốc</w:t>
            </w:r>
            <w:proofErr w:type="spellEnd"/>
            <w:r w:rsidRPr="00D4553F">
              <w:rPr>
                <w:rFonts w:eastAsiaTheme="minorHAnsi"/>
              </w:rPr>
              <w:t xml:space="preserve"> </w:t>
            </w:r>
            <w:proofErr w:type="spellStart"/>
            <w:r w:rsidRPr="00D4553F">
              <w:rPr>
                <w:rFonts w:eastAsiaTheme="minorHAnsi"/>
              </w:rPr>
              <w:t>tế</w:t>
            </w:r>
            <w:proofErr w:type="spellEnd"/>
            <w:r w:rsidRPr="00D4553F">
              <w:rPr>
                <w:rFonts w:eastAsiaTheme="minorHAnsi"/>
              </w:rPr>
              <w:t xml:space="preserve"> </w:t>
            </w:r>
            <w:proofErr w:type="spellStart"/>
            <w:r w:rsidRPr="00D4553F">
              <w:rPr>
                <w:rFonts w:eastAsiaTheme="minorHAnsi"/>
              </w:rPr>
              <w:t>công</w:t>
            </w:r>
            <w:proofErr w:type="spellEnd"/>
            <w:r w:rsidRPr="00D4553F">
              <w:rPr>
                <w:rFonts w:eastAsiaTheme="minorHAnsi"/>
              </w:rPr>
              <w:t xml:space="preserve"> </w:t>
            </w:r>
            <w:proofErr w:type="spellStart"/>
            <w:r w:rsidRPr="00D4553F">
              <w:rPr>
                <w:rFonts w:eastAsiaTheme="minorHAnsi"/>
              </w:rPr>
              <w:t>nhận</w:t>
            </w:r>
            <w:proofErr w:type="spellEnd"/>
            <w:r w:rsidRPr="00D4553F">
              <w:rPr>
                <w:rFonts w:eastAsiaTheme="minorHAnsi"/>
              </w:rPr>
              <w:t xml:space="preserve"> </w:t>
            </w:r>
            <w:proofErr w:type="spellStart"/>
            <w:r w:rsidRPr="00D4553F">
              <w:rPr>
                <w:rFonts w:eastAsiaTheme="minorHAnsi"/>
              </w:rPr>
              <w:t>phù</w:t>
            </w:r>
            <w:proofErr w:type="spellEnd"/>
            <w:r w:rsidRPr="00D4553F">
              <w:rPr>
                <w:rFonts w:eastAsiaTheme="minorHAnsi"/>
              </w:rPr>
              <w:t xml:space="preserve"> </w:t>
            </w:r>
            <w:proofErr w:type="spellStart"/>
            <w:r w:rsidRPr="00D4553F">
              <w:rPr>
                <w:rFonts w:eastAsiaTheme="minorHAnsi"/>
              </w:rPr>
              <w:t>hợp</w:t>
            </w:r>
            <w:proofErr w:type="spellEnd"/>
            <w:r w:rsidRPr="00D4553F">
              <w:rPr>
                <w:rFonts w:eastAsiaTheme="minorHAnsi"/>
              </w:rPr>
              <w:t xml:space="preserve"> </w:t>
            </w:r>
            <w:proofErr w:type="spellStart"/>
            <w:r w:rsidRPr="00D4553F">
              <w:rPr>
                <w:rFonts w:eastAsiaTheme="minorHAnsi"/>
              </w:rPr>
              <w:t>với</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Nguyên</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Hướng</w:t>
            </w:r>
            <w:proofErr w:type="spellEnd"/>
            <w:r w:rsidRPr="00D4553F">
              <w:rPr>
                <w:rFonts w:eastAsiaTheme="minorHAnsi"/>
              </w:rPr>
              <w:t xml:space="preserve"> </w:t>
            </w:r>
            <w:proofErr w:type="spellStart"/>
            <w:r w:rsidRPr="00D4553F">
              <w:rPr>
                <w:rFonts w:eastAsiaTheme="minorHAnsi"/>
              </w:rPr>
              <w:t>dẫn</w:t>
            </w:r>
            <w:proofErr w:type="spellEnd"/>
            <w:r w:rsidRPr="00D4553F">
              <w:rPr>
                <w:rFonts w:eastAsiaTheme="minorHAnsi"/>
              </w:rPr>
              <w:t xml:space="preserve"> </w:t>
            </w:r>
            <w:proofErr w:type="spellStart"/>
            <w:r w:rsidRPr="00D4553F">
              <w:rPr>
                <w:rFonts w:eastAsiaTheme="minorHAnsi"/>
              </w:rPr>
              <w:t>củ</w:t>
            </w:r>
            <w:r w:rsidR="00E20D00" w:rsidRPr="00D4553F">
              <w:rPr>
                <w:rFonts w:eastAsiaTheme="minorHAnsi"/>
              </w:rPr>
              <w:t>a</w:t>
            </w:r>
            <w:proofErr w:type="spellEnd"/>
            <w:r w:rsidR="00E20D00" w:rsidRPr="00D4553F">
              <w:rPr>
                <w:rFonts w:eastAsiaTheme="minorHAnsi"/>
              </w:rPr>
              <w:t xml:space="preserve"> </w:t>
            </w:r>
            <w:proofErr w:type="spellStart"/>
            <w:r w:rsidR="00E20D00" w:rsidRPr="00D4553F">
              <w:rPr>
                <w:rFonts w:eastAsiaTheme="minorHAnsi"/>
              </w:rPr>
              <w:t>Liên</w:t>
            </w:r>
            <w:proofErr w:type="spellEnd"/>
            <w:r w:rsidR="00E20D00" w:rsidRPr="00D4553F">
              <w:rPr>
                <w:rFonts w:eastAsiaTheme="minorHAnsi"/>
              </w:rPr>
              <w:t xml:space="preserve"> </w:t>
            </w:r>
            <w:proofErr w:type="spellStart"/>
            <w:r w:rsidR="00E20D00" w:rsidRPr="00D4553F">
              <w:rPr>
                <w:rFonts w:eastAsiaTheme="minorHAnsi"/>
              </w:rPr>
              <w:t>H</w:t>
            </w:r>
            <w:r w:rsidRPr="00D4553F">
              <w:rPr>
                <w:rFonts w:eastAsiaTheme="minorHAnsi"/>
              </w:rPr>
              <w:t>ợ</w:t>
            </w:r>
            <w:r w:rsidR="00E20D00" w:rsidRPr="00D4553F">
              <w:rPr>
                <w:rFonts w:eastAsiaTheme="minorHAnsi"/>
              </w:rPr>
              <w:t>p</w:t>
            </w:r>
            <w:proofErr w:type="spellEnd"/>
            <w:r w:rsidR="00E20D00" w:rsidRPr="00D4553F">
              <w:rPr>
                <w:rFonts w:eastAsiaTheme="minorHAnsi"/>
              </w:rPr>
              <w:t xml:space="preserve"> </w:t>
            </w:r>
            <w:proofErr w:type="spellStart"/>
            <w:r w:rsidR="00E20D00" w:rsidRPr="00D4553F">
              <w:rPr>
                <w:rFonts w:eastAsiaTheme="minorHAnsi"/>
              </w:rPr>
              <w:t>Q</w:t>
            </w:r>
            <w:r w:rsidRPr="00D4553F">
              <w:rPr>
                <w:rFonts w:eastAsiaTheme="minorHAnsi"/>
              </w:rPr>
              <w:t>uốc</w:t>
            </w:r>
            <w:proofErr w:type="spellEnd"/>
            <w:r w:rsidRPr="00D4553F">
              <w:rPr>
                <w:rFonts w:eastAsiaTheme="minorHAnsi"/>
              </w:rPr>
              <w:t xml:space="preserve">. M&amp;S </w:t>
            </w:r>
            <w:proofErr w:type="spellStart"/>
            <w:r w:rsidRPr="00D4553F">
              <w:rPr>
                <w:rFonts w:eastAsiaTheme="minorHAnsi"/>
              </w:rPr>
              <w:t>cũng</w:t>
            </w:r>
            <w:proofErr w:type="spellEnd"/>
            <w:r w:rsidRPr="00D4553F">
              <w:rPr>
                <w:rFonts w:eastAsiaTheme="minorHAnsi"/>
              </w:rPr>
              <w:t xml:space="preserve"> </w:t>
            </w:r>
            <w:proofErr w:type="spellStart"/>
            <w:r w:rsidRPr="00D4553F">
              <w:rPr>
                <w:rFonts w:eastAsiaTheme="minorHAnsi"/>
              </w:rPr>
              <w:t>nhấn</w:t>
            </w:r>
            <w:proofErr w:type="spellEnd"/>
            <w:r w:rsidRPr="00D4553F">
              <w:rPr>
                <w:rFonts w:eastAsiaTheme="minorHAnsi"/>
              </w:rPr>
              <w:t xml:space="preserve"> </w:t>
            </w:r>
            <w:proofErr w:type="spellStart"/>
            <w:r w:rsidRPr="00D4553F">
              <w:rPr>
                <w:rFonts w:eastAsiaTheme="minorHAnsi"/>
              </w:rPr>
              <w:t>mạnh</w:t>
            </w:r>
            <w:proofErr w:type="spellEnd"/>
            <w:r w:rsidRPr="00D4553F">
              <w:rPr>
                <w:rFonts w:eastAsiaTheme="minorHAnsi"/>
              </w:rPr>
              <w:t xml:space="preserve"> </w:t>
            </w:r>
            <w:proofErr w:type="spellStart"/>
            <w:r w:rsidRPr="00D4553F">
              <w:rPr>
                <w:rFonts w:eastAsiaTheme="minorHAnsi"/>
              </w:rPr>
              <w:t>rằng</w:t>
            </w:r>
            <w:proofErr w:type="spellEnd"/>
            <w:r w:rsidRPr="00D4553F">
              <w:rPr>
                <w:rFonts w:eastAsiaTheme="minorHAnsi"/>
              </w:rPr>
              <w:t xml:space="preserve"> </w:t>
            </w:r>
            <w:proofErr w:type="spellStart"/>
            <w:r w:rsidR="004C0693" w:rsidRPr="00D4553F">
              <w:rPr>
                <w:rFonts w:eastAsiaTheme="minorHAnsi"/>
              </w:rPr>
              <w:t>Chính</w:t>
            </w:r>
            <w:proofErr w:type="spellEnd"/>
            <w:r w:rsidR="004C0693" w:rsidRPr="00D4553F">
              <w:rPr>
                <w:rFonts w:eastAsiaTheme="minorHAnsi"/>
              </w:rPr>
              <w:t xml:space="preserve"> </w:t>
            </w:r>
            <w:proofErr w:type="spellStart"/>
            <w:r w:rsidR="004C0693" w:rsidRPr="00D4553F">
              <w:rPr>
                <w:rFonts w:eastAsiaTheme="minorHAnsi"/>
              </w:rPr>
              <w:t>sách</w:t>
            </w:r>
            <w:proofErr w:type="spellEnd"/>
            <w:r w:rsidR="004C0693" w:rsidRPr="00D4553F">
              <w:rPr>
                <w:rFonts w:eastAsiaTheme="minorHAnsi"/>
              </w:rPr>
              <w:t xml:space="preserve"> </w:t>
            </w:r>
            <w:proofErr w:type="spellStart"/>
            <w:r w:rsidR="004C0693" w:rsidRPr="00D4553F">
              <w:rPr>
                <w:rFonts w:eastAsiaTheme="minorHAnsi"/>
              </w:rPr>
              <w:t>này</w:t>
            </w:r>
            <w:proofErr w:type="spellEnd"/>
            <w:r w:rsidR="004C0693" w:rsidRPr="00D4553F">
              <w:rPr>
                <w:rFonts w:eastAsiaTheme="minorHAnsi"/>
              </w:rPr>
              <w:t xml:space="preserve"> </w:t>
            </w:r>
            <w:proofErr w:type="spellStart"/>
            <w:r w:rsidR="004C0693" w:rsidRPr="00D4553F">
              <w:rPr>
                <w:rFonts w:eastAsiaTheme="minorHAnsi"/>
              </w:rPr>
              <w:t>được</w:t>
            </w:r>
            <w:proofErr w:type="spellEnd"/>
            <w:r w:rsidR="004C0693" w:rsidRPr="00D4553F">
              <w:rPr>
                <w:rFonts w:eastAsiaTheme="minorHAnsi"/>
              </w:rPr>
              <w:t xml:space="preserve"> </w:t>
            </w:r>
            <w:proofErr w:type="spellStart"/>
            <w:r w:rsidR="004C0693" w:rsidRPr="00D4553F">
              <w:rPr>
                <w:rFonts w:eastAsiaTheme="minorHAnsi"/>
              </w:rPr>
              <w:t>dựa</w:t>
            </w:r>
            <w:proofErr w:type="spellEnd"/>
            <w:r w:rsidR="004C0693" w:rsidRPr="00D4553F">
              <w:rPr>
                <w:rFonts w:eastAsiaTheme="minorHAnsi"/>
              </w:rPr>
              <w:t xml:space="preserve"> </w:t>
            </w:r>
            <w:proofErr w:type="spellStart"/>
            <w:r w:rsidR="004C0693" w:rsidRPr="00D4553F">
              <w:rPr>
                <w:rFonts w:eastAsiaTheme="minorHAnsi"/>
              </w:rPr>
              <w:t>trên</w:t>
            </w:r>
            <w:proofErr w:type="spellEnd"/>
            <w:r w:rsidR="004C0693" w:rsidRPr="00D4553F">
              <w:rPr>
                <w:rFonts w:eastAsiaTheme="minorHAnsi"/>
              </w:rPr>
              <w:t xml:space="preserve"> </w:t>
            </w:r>
            <w:proofErr w:type="spellStart"/>
            <w:r w:rsidR="004C0693" w:rsidRPr="00D4553F">
              <w:rPr>
                <w:rFonts w:eastAsiaTheme="minorHAnsi"/>
              </w:rPr>
              <w:t>các</w:t>
            </w:r>
            <w:proofErr w:type="spellEnd"/>
            <w:r w:rsidR="004C0693" w:rsidRPr="00D4553F">
              <w:rPr>
                <w:rFonts w:eastAsiaTheme="minorHAnsi"/>
              </w:rPr>
              <w:t xml:space="preserve"> </w:t>
            </w:r>
            <w:proofErr w:type="spellStart"/>
            <w:r w:rsidR="004C0693" w:rsidRPr="00D4553F">
              <w:rPr>
                <w:rFonts w:eastAsiaTheme="minorHAnsi"/>
              </w:rPr>
              <w:t>văn</w:t>
            </w:r>
            <w:proofErr w:type="spellEnd"/>
            <w:r w:rsidR="004C0693" w:rsidRPr="00D4553F">
              <w:rPr>
                <w:rFonts w:eastAsiaTheme="minorHAnsi"/>
              </w:rPr>
              <w:t xml:space="preserve"> </w:t>
            </w:r>
            <w:proofErr w:type="spellStart"/>
            <w:r w:rsidR="004C0693" w:rsidRPr="00D4553F">
              <w:rPr>
                <w:rFonts w:eastAsiaTheme="minorHAnsi"/>
              </w:rPr>
              <w:t>kiện</w:t>
            </w:r>
            <w:proofErr w:type="spellEnd"/>
            <w:r w:rsidR="004C0693" w:rsidRPr="00D4553F">
              <w:rPr>
                <w:rFonts w:eastAsiaTheme="minorHAnsi"/>
              </w:rPr>
              <w:t xml:space="preserve"> </w:t>
            </w:r>
            <w:proofErr w:type="spellStart"/>
            <w:r w:rsidR="004C0693" w:rsidRPr="00D4553F">
              <w:rPr>
                <w:rFonts w:eastAsiaTheme="minorHAnsi"/>
              </w:rPr>
              <w:t>và</w:t>
            </w:r>
            <w:proofErr w:type="spellEnd"/>
            <w:r w:rsidR="004C0693" w:rsidRPr="00D4553F">
              <w:rPr>
                <w:rFonts w:eastAsiaTheme="minorHAnsi"/>
              </w:rPr>
              <w:t xml:space="preserve"> </w:t>
            </w:r>
            <w:proofErr w:type="spellStart"/>
            <w:r w:rsidR="004C0693" w:rsidRPr="00D4553F">
              <w:rPr>
                <w:rFonts w:eastAsiaTheme="minorHAnsi"/>
              </w:rPr>
              <w:t>chuẩn</w:t>
            </w:r>
            <w:proofErr w:type="spellEnd"/>
            <w:r w:rsidR="004C0693" w:rsidRPr="00D4553F">
              <w:rPr>
                <w:rFonts w:eastAsiaTheme="minorHAnsi"/>
              </w:rPr>
              <w:t xml:space="preserve"> </w:t>
            </w:r>
            <w:proofErr w:type="spellStart"/>
            <w:r w:rsidR="004C0693" w:rsidRPr="00D4553F">
              <w:rPr>
                <w:rFonts w:eastAsiaTheme="minorHAnsi"/>
              </w:rPr>
              <w:t>mực</w:t>
            </w:r>
            <w:proofErr w:type="spellEnd"/>
            <w:r w:rsidR="004C0693" w:rsidRPr="00D4553F">
              <w:rPr>
                <w:rFonts w:eastAsiaTheme="minorHAnsi"/>
              </w:rPr>
              <w:t xml:space="preserve"> </w:t>
            </w:r>
            <w:proofErr w:type="spellStart"/>
            <w:r w:rsidR="004C0693" w:rsidRPr="00D4553F">
              <w:rPr>
                <w:rFonts w:eastAsiaTheme="minorHAnsi"/>
              </w:rPr>
              <w:t>cơ</w:t>
            </w:r>
            <w:proofErr w:type="spellEnd"/>
            <w:r w:rsidR="004C0693" w:rsidRPr="00D4553F">
              <w:rPr>
                <w:rFonts w:eastAsiaTheme="minorHAnsi"/>
              </w:rPr>
              <w:t xml:space="preserve"> </w:t>
            </w:r>
            <w:proofErr w:type="spellStart"/>
            <w:r w:rsidR="004C0693" w:rsidRPr="00D4553F">
              <w:rPr>
                <w:rFonts w:eastAsiaTheme="minorHAnsi"/>
              </w:rPr>
              <w:t>bản</w:t>
            </w:r>
            <w:proofErr w:type="spellEnd"/>
            <w:r w:rsidR="004C0693" w:rsidRPr="00D4553F">
              <w:rPr>
                <w:rFonts w:eastAsiaTheme="minorHAnsi"/>
              </w:rPr>
              <w:t xml:space="preserve"> </w:t>
            </w:r>
            <w:proofErr w:type="spellStart"/>
            <w:r w:rsidR="004C0693" w:rsidRPr="00D4553F">
              <w:rPr>
                <w:rFonts w:eastAsiaTheme="minorHAnsi"/>
              </w:rPr>
              <w:t>như</w:t>
            </w:r>
            <w:proofErr w:type="spellEnd"/>
            <w:r w:rsidR="004C0693" w:rsidRPr="00D4553F">
              <w:rPr>
                <w:rFonts w:eastAsiaTheme="minorHAnsi"/>
              </w:rPr>
              <w:t xml:space="preserve"> </w:t>
            </w:r>
            <w:proofErr w:type="spellStart"/>
            <w:r w:rsidR="004C0693" w:rsidRPr="00D4553F">
              <w:rPr>
                <w:rFonts w:eastAsiaTheme="minorHAnsi"/>
              </w:rPr>
              <w:t>Bộ</w:t>
            </w:r>
            <w:proofErr w:type="spellEnd"/>
            <w:r w:rsidR="004C0693" w:rsidRPr="00D4553F">
              <w:rPr>
                <w:rFonts w:eastAsiaTheme="minorHAnsi"/>
              </w:rPr>
              <w:t xml:space="preserve"> </w:t>
            </w:r>
            <w:proofErr w:type="spellStart"/>
            <w:r w:rsidR="004C0693" w:rsidRPr="00D4553F">
              <w:rPr>
                <w:rFonts w:eastAsiaTheme="minorHAnsi"/>
              </w:rPr>
              <w:t>luật</w:t>
            </w:r>
            <w:proofErr w:type="spellEnd"/>
            <w:r w:rsidRPr="00D4553F">
              <w:rPr>
                <w:rFonts w:eastAsiaTheme="minorHAnsi"/>
              </w:rPr>
              <w:t xml:space="preserve"> </w:t>
            </w:r>
            <w:proofErr w:type="spellStart"/>
            <w:r w:rsidRPr="00D4553F">
              <w:rPr>
                <w:rFonts w:eastAsiaTheme="minorHAnsi"/>
              </w:rPr>
              <w:t>quốc</w:t>
            </w:r>
            <w:proofErr w:type="spellEnd"/>
            <w:r w:rsidRPr="00D4553F">
              <w:rPr>
                <w:rFonts w:eastAsiaTheme="minorHAnsi"/>
              </w:rPr>
              <w:t xml:space="preserve"> </w:t>
            </w:r>
            <w:proofErr w:type="spellStart"/>
            <w:r w:rsidRPr="00D4553F">
              <w:rPr>
                <w:rFonts w:eastAsiaTheme="minorHAnsi"/>
              </w:rPr>
              <w:t>tế</w:t>
            </w:r>
            <w:proofErr w:type="spellEnd"/>
            <w:r w:rsidR="004C0693" w:rsidRPr="00D4553F">
              <w:rPr>
                <w:rFonts w:eastAsiaTheme="minorHAnsi"/>
              </w:rPr>
              <w:t xml:space="preserve"> </w:t>
            </w:r>
            <w:proofErr w:type="spellStart"/>
            <w:r w:rsidR="004C0693" w:rsidRPr="00D4553F">
              <w:rPr>
                <w:rFonts w:eastAsiaTheme="minorHAnsi"/>
              </w:rPr>
              <w:t>về</w:t>
            </w:r>
            <w:proofErr w:type="spellEnd"/>
            <w:r w:rsidR="004C0693" w:rsidRPr="00D4553F">
              <w:rPr>
                <w:rFonts w:eastAsiaTheme="minorHAnsi"/>
              </w:rPr>
              <w:t xml:space="preserve"> </w:t>
            </w:r>
            <w:proofErr w:type="spellStart"/>
            <w:r w:rsidR="004C0693" w:rsidRPr="00D4553F">
              <w:rPr>
                <w:rFonts w:eastAsiaTheme="minorHAnsi"/>
              </w:rPr>
              <w:t>quyền</w:t>
            </w:r>
            <w:proofErr w:type="spellEnd"/>
            <w:r w:rsidRPr="00D4553F">
              <w:rPr>
                <w:rFonts w:eastAsiaTheme="minorHAnsi"/>
              </w:rPr>
              <w:t xml:space="preserve">, </w:t>
            </w:r>
            <w:proofErr w:type="spellStart"/>
            <w:r w:rsidRPr="00D4553F">
              <w:rPr>
                <w:rFonts w:eastAsiaTheme="minorHAnsi"/>
              </w:rPr>
              <w:t>Tuyên</w:t>
            </w:r>
            <w:proofErr w:type="spellEnd"/>
            <w:r w:rsidRPr="00D4553F">
              <w:rPr>
                <w:rFonts w:eastAsiaTheme="minorHAnsi"/>
              </w:rPr>
              <w:t xml:space="preserve"> </w:t>
            </w:r>
            <w:proofErr w:type="spellStart"/>
            <w:r w:rsidRPr="00D4553F">
              <w:rPr>
                <w:rFonts w:eastAsiaTheme="minorHAnsi"/>
              </w:rPr>
              <w:t>bố</w:t>
            </w:r>
            <w:proofErr w:type="spellEnd"/>
            <w:r w:rsidRPr="00D4553F">
              <w:rPr>
                <w:rFonts w:eastAsiaTheme="minorHAnsi"/>
              </w:rPr>
              <w:t xml:space="preserve"> </w:t>
            </w:r>
            <w:proofErr w:type="spellStart"/>
            <w:r w:rsidRPr="00D4553F">
              <w:rPr>
                <w:rFonts w:eastAsiaTheme="minorHAnsi"/>
              </w:rPr>
              <w:t>của</w:t>
            </w:r>
            <w:proofErr w:type="spellEnd"/>
            <w:r w:rsidRPr="00D4553F">
              <w:rPr>
                <w:rFonts w:eastAsiaTheme="minorHAnsi"/>
              </w:rPr>
              <w:t xml:space="preserve"> ILO </w:t>
            </w:r>
            <w:proofErr w:type="spellStart"/>
            <w:r w:rsidRPr="00D4553F">
              <w:rPr>
                <w:rFonts w:eastAsiaTheme="minorHAnsi"/>
              </w:rPr>
              <w:t>về</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nguyên</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quyền</w:t>
            </w:r>
            <w:proofErr w:type="spellEnd"/>
            <w:r w:rsidRPr="00D4553F">
              <w:rPr>
                <w:rFonts w:eastAsiaTheme="minorHAnsi"/>
              </w:rPr>
              <w:t xml:space="preserve"> </w:t>
            </w:r>
            <w:proofErr w:type="spellStart"/>
            <w:r w:rsidRPr="00D4553F">
              <w:rPr>
                <w:rFonts w:eastAsiaTheme="minorHAnsi"/>
              </w:rPr>
              <w:t>cơ</w:t>
            </w:r>
            <w:proofErr w:type="spellEnd"/>
            <w:r w:rsidRPr="00D4553F">
              <w:rPr>
                <w:rFonts w:eastAsiaTheme="minorHAnsi"/>
              </w:rPr>
              <w:t xml:space="preserve"> </w:t>
            </w:r>
            <w:proofErr w:type="spellStart"/>
            <w:r w:rsidRPr="00D4553F">
              <w:rPr>
                <w:rFonts w:eastAsiaTheme="minorHAnsi"/>
              </w:rPr>
              <w:t>bản</w:t>
            </w:r>
            <w:proofErr w:type="spellEnd"/>
            <w:r w:rsidRPr="00D4553F">
              <w:rPr>
                <w:rFonts w:eastAsiaTheme="minorHAnsi"/>
              </w:rPr>
              <w:t xml:space="preserve"> </w:t>
            </w:r>
            <w:proofErr w:type="spellStart"/>
            <w:r w:rsidRPr="00D4553F">
              <w:rPr>
                <w:rFonts w:eastAsiaTheme="minorHAnsi"/>
              </w:rPr>
              <w:t>tại</w:t>
            </w:r>
            <w:proofErr w:type="spellEnd"/>
            <w:r w:rsidRPr="00D4553F">
              <w:rPr>
                <w:rFonts w:eastAsiaTheme="minorHAnsi"/>
              </w:rPr>
              <w:t xml:space="preserve"> </w:t>
            </w:r>
            <w:proofErr w:type="spellStart"/>
            <w:r w:rsidRPr="00D4553F">
              <w:rPr>
                <w:rFonts w:eastAsiaTheme="minorHAnsi"/>
              </w:rPr>
              <w:t>nơi</w:t>
            </w:r>
            <w:proofErr w:type="spellEnd"/>
            <w:r w:rsidRPr="00D4553F">
              <w:rPr>
                <w:rFonts w:eastAsiaTheme="minorHAnsi"/>
              </w:rPr>
              <w:t xml:space="preserve"> </w:t>
            </w:r>
            <w:proofErr w:type="spellStart"/>
            <w:r w:rsidRPr="00D4553F">
              <w:rPr>
                <w:rFonts w:eastAsiaTheme="minorHAnsi"/>
              </w:rPr>
              <w:t>làm</w:t>
            </w:r>
            <w:proofErr w:type="spellEnd"/>
            <w:r w:rsidRPr="00D4553F">
              <w:rPr>
                <w:rFonts w:eastAsiaTheme="minorHAnsi"/>
              </w:rPr>
              <w:t xml:space="preserve"> </w:t>
            </w:r>
            <w:proofErr w:type="spellStart"/>
            <w:r w:rsidRPr="00D4553F">
              <w:rPr>
                <w:rFonts w:eastAsiaTheme="minorHAnsi"/>
              </w:rPr>
              <w:t>việc</w:t>
            </w:r>
            <w:proofErr w:type="spellEnd"/>
            <w:r w:rsidRPr="00D4553F">
              <w:rPr>
                <w:rFonts w:eastAsiaTheme="minorHAnsi"/>
              </w:rPr>
              <w:t xml:space="preserve">, </w:t>
            </w:r>
            <w:proofErr w:type="spellStart"/>
            <w:r w:rsidRPr="00D4553F">
              <w:rPr>
                <w:rFonts w:eastAsiaTheme="minorHAnsi"/>
              </w:rPr>
              <w:t>Quyền</w:t>
            </w:r>
            <w:proofErr w:type="spellEnd"/>
            <w:r w:rsidRPr="00D4553F">
              <w:rPr>
                <w:rFonts w:eastAsiaTheme="minorHAnsi"/>
              </w:rPr>
              <w:t xml:space="preserve"> </w:t>
            </w:r>
            <w:proofErr w:type="spellStart"/>
            <w:r w:rsidRPr="00D4553F">
              <w:rPr>
                <w:rFonts w:eastAsiaTheme="minorHAnsi"/>
              </w:rPr>
              <w:t>trẻ</w:t>
            </w:r>
            <w:proofErr w:type="spellEnd"/>
            <w:r w:rsidRPr="00D4553F">
              <w:rPr>
                <w:rFonts w:eastAsiaTheme="minorHAnsi"/>
              </w:rPr>
              <w:t xml:space="preserve"> </w:t>
            </w:r>
            <w:proofErr w:type="spellStart"/>
            <w:r w:rsidRPr="00D4553F">
              <w:rPr>
                <w:rFonts w:eastAsiaTheme="minorHAnsi"/>
              </w:rPr>
              <w:t>em</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Nguyên</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kinh</w:t>
            </w:r>
            <w:proofErr w:type="spellEnd"/>
            <w:r w:rsidRPr="00D4553F">
              <w:rPr>
                <w:rFonts w:eastAsiaTheme="minorHAnsi"/>
              </w:rPr>
              <w:t xml:space="preserve"> </w:t>
            </w:r>
            <w:proofErr w:type="spellStart"/>
            <w:r w:rsidRPr="00D4553F">
              <w:rPr>
                <w:rFonts w:eastAsiaTheme="minorHAnsi"/>
              </w:rPr>
              <w:t>doanh</w:t>
            </w:r>
            <w:proofErr w:type="spellEnd"/>
            <w:r w:rsidRPr="00D4553F">
              <w:rPr>
                <w:rFonts w:eastAsiaTheme="minorHAnsi"/>
              </w:rPr>
              <w:t xml:space="preserve">, </w:t>
            </w:r>
            <w:proofErr w:type="spellStart"/>
            <w:r w:rsidRPr="00D4553F">
              <w:rPr>
                <w:rFonts w:eastAsiaTheme="minorHAnsi"/>
              </w:rPr>
              <w:t>nguyên</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trao</w:t>
            </w:r>
            <w:proofErr w:type="spellEnd"/>
            <w:r w:rsidRPr="00D4553F">
              <w:rPr>
                <w:rFonts w:eastAsiaTheme="minorHAnsi"/>
              </w:rPr>
              <w:t xml:space="preserve"> </w:t>
            </w:r>
            <w:proofErr w:type="spellStart"/>
            <w:r w:rsidRPr="00D4553F">
              <w:rPr>
                <w:rFonts w:eastAsiaTheme="minorHAnsi"/>
              </w:rPr>
              <w:t>quyền</w:t>
            </w:r>
            <w:proofErr w:type="spellEnd"/>
            <w:r w:rsidRPr="00D4553F">
              <w:rPr>
                <w:rFonts w:eastAsiaTheme="minorHAnsi"/>
              </w:rPr>
              <w:t xml:space="preserve"> </w:t>
            </w:r>
            <w:proofErr w:type="spellStart"/>
            <w:r w:rsidRPr="00D4553F">
              <w:rPr>
                <w:rFonts w:eastAsiaTheme="minorHAnsi"/>
              </w:rPr>
              <w:t>cho</w:t>
            </w:r>
            <w:proofErr w:type="spellEnd"/>
            <w:r w:rsidRPr="00D4553F">
              <w:rPr>
                <w:rFonts w:eastAsiaTheme="minorHAnsi"/>
              </w:rPr>
              <w:t xml:space="preserve"> </w:t>
            </w:r>
            <w:proofErr w:type="spellStart"/>
            <w:r w:rsidRPr="00D4553F">
              <w:rPr>
                <w:rFonts w:eastAsiaTheme="minorHAnsi"/>
              </w:rPr>
              <w:t>phụ</w:t>
            </w:r>
            <w:proofErr w:type="spellEnd"/>
            <w:r w:rsidRPr="00D4553F">
              <w:rPr>
                <w:rFonts w:eastAsiaTheme="minorHAnsi"/>
              </w:rPr>
              <w:t xml:space="preserve"> </w:t>
            </w:r>
            <w:proofErr w:type="spellStart"/>
            <w:r w:rsidRPr="00D4553F">
              <w:rPr>
                <w:rFonts w:eastAsiaTheme="minorHAnsi"/>
              </w:rPr>
              <w:t>nữ</w:t>
            </w:r>
            <w:proofErr w:type="spellEnd"/>
            <w:r w:rsidRPr="00D4553F">
              <w:rPr>
                <w:rFonts w:eastAsiaTheme="minorHAnsi"/>
              </w:rPr>
              <w:t xml:space="preserve"> </w:t>
            </w:r>
            <w:proofErr w:type="spellStart"/>
            <w:r w:rsidRPr="00D4553F">
              <w:rPr>
                <w:rFonts w:eastAsiaTheme="minorHAnsi"/>
              </w:rPr>
              <w:t>của</w:t>
            </w:r>
            <w:proofErr w:type="spellEnd"/>
            <w:r w:rsidRPr="00D4553F">
              <w:rPr>
                <w:rFonts w:eastAsiaTheme="minorHAnsi"/>
              </w:rPr>
              <w:t xml:space="preserve"> </w:t>
            </w:r>
            <w:r w:rsidR="008D3413" w:rsidRPr="00D4553F">
              <w:rPr>
                <w:rFonts w:eastAsiaTheme="minorHAnsi"/>
              </w:rPr>
              <w:t>LHQ</w:t>
            </w:r>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Hiệp</w:t>
            </w:r>
            <w:proofErr w:type="spellEnd"/>
            <w:r w:rsidRPr="00D4553F">
              <w:rPr>
                <w:rFonts w:eastAsiaTheme="minorHAnsi"/>
              </w:rPr>
              <w:t xml:space="preserve"> </w:t>
            </w:r>
            <w:proofErr w:type="spellStart"/>
            <w:r w:rsidRPr="00D4553F">
              <w:rPr>
                <w:rFonts w:eastAsiaTheme="minorHAnsi"/>
              </w:rPr>
              <w:t>ước</w:t>
            </w:r>
            <w:proofErr w:type="spellEnd"/>
            <w:r w:rsidRPr="00D4553F">
              <w:rPr>
                <w:rFonts w:eastAsiaTheme="minorHAnsi"/>
              </w:rPr>
              <w:t xml:space="preserve"> </w:t>
            </w:r>
            <w:proofErr w:type="spellStart"/>
            <w:r w:rsidRPr="00D4553F">
              <w:rPr>
                <w:rFonts w:eastAsiaTheme="minorHAnsi"/>
              </w:rPr>
              <w:t>toàn</w:t>
            </w:r>
            <w:proofErr w:type="spellEnd"/>
            <w:r w:rsidRPr="00D4553F">
              <w:rPr>
                <w:rFonts w:eastAsiaTheme="minorHAnsi"/>
              </w:rPr>
              <w:t xml:space="preserve"> </w:t>
            </w:r>
            <w:proofErr w:type="spellStart"/>
            <w:r w:rsidRPr="00D4553F">
              <w:rPr>
                <w:rFonts w:eastAsiaTheme="minorHAnsi"/>
              </w:rPr>
              <w:t>cầu</w:t>
            </w:r>
            <w:proofErr w:type="spellEnd"/>
            <w:r w:rsidRPr="00D4553F">
              <w:rPr>
                <w:rFonts w:eastAsiaTheme="minorHAnsi"/>
              </w:rPr>
              <w:t xml:space="preserve"> </w:t>
            </w:r>
            <w:proofErr w:type="spellStart"/>
            <w:r w:rsidRPr="00D4553F">
              <w:rPr>
                <w:rFonts w:eastAsiaTheme="minorHAnsi"/>
              </w:rPr>
              <w:t>của</w:t>
            </w:r>
            <w:proofErr w:type="spellEnd"/>
            <w:r w:rsidRPr="00D4553F">
              <w:rPr>
                <w:rFonts w:eastAsiaTheme="minorHAnsi"/>
              </w:rPr>
              <w:t xml:space="preserve"> LHQ</w:t>
            </w:r>
            <w:r w:rsidR="008D3413" w:rsidRPr="00D4553F">
              <w:rPr>
                <w:rFonts w:eastAsiaTheme="minorHAnsi"/>
              </w:rPr>
              <w:t>.</w:t>
            </w:r>
          </w:p>
          <w:p w14:paraId="7EECBF3F" w14:textId="6DB71BD4" w:rsidR="007D7EBD" w:rsidRPr="00D4553F" w:rsidRDefault="007D7EBD" w:rsidP="00D4553F">
            <w:pPr>
              <w:pStyle w:val="Puntoelenco3"/>
              <w:rPr>
                <w:rFonts w:eastAsiaTheme="minorHAnsi"/>
              </w:rPr>
            </w:pPr>
            <w:proofErr w:type="spellStart"/>
            <w:r w:rsidRPr="00D4553F">
              <w:rPr>
                <w:rFonts w:eastAsiaTheme="minorHAnsi"/>
              </w:rPr>
              <w:t>Không</w:t>
            </w:r>
            <w:proofErr w:type="spellEnd"/>
            <w:r w:rsidRPr="00D4553F">
              <w:rPr>
                <w:rFonts w:eastAsiaTheme="minorHAnsi"/>
              </w:rPr>
              <w:t xml:space="preserve"> </w:t>
            </w:r>
            <w:proofErr w:type="spellStart"/>
            <w:r w:rsidRPr="00D4553F">
              <w:rPr>
                <w:rFonts w:eastAsiaTheme="minorHAnsi"/>
              </w:rPr>
              <w:t>khoan</w:t>
            </w:r>
            <w:proofErr w:type="spellEnd"/>
            <w:r w:rsidRPr="00D4553F">
              <w:rPr>
                <w:rFonts w:eastAsiaTheme="minorHAnsi"/>
              </w:rPr>
              <w:t xml:space="preserve"> dung </w:t>
            </w:r>
            <w:proofErr w:type="spellStart"/>
            <w:r w:rsidRPr="00D4553F">
              <w:rPr>
                <w:rFonts w:eastAsiaTheme="minorHAnsi"/>
              </w:rPr>
              <w:t>đối</w:t>
            </w:r>
            <w:proofErr w:type="spellEnd"/>
            <w:r w:rsidRPr="00D4553F">
              <w:rPr>
                <w:rFonts w:eastAsiaTheme="minorHAnsi"/>
              </w:rPr>
              <w:t xml:space="preserve"> </w:t>
            </w:r>
            <w:proofErr w:type="spellStart"/>
            <w:r w:rsidRPr="00D4553F">
              <w:rPr>
                <w:rFonts w:eastAsiaTheme="minorHAnsi"/>
              </w:rPr>
              <w:t>với</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mối</w:t>
            </w:r>
            <w:proofErr w:type="spellEnd"/>
            <w:r w:rsidRPr="00D4553F">
              <w:rPr>
                <w:rFonts w:eastAsiaTheme="minorHAnsi"/>
              </w:rPr>
              <w:t xml:space="preserve"> </w:t>
            </w:r>
            <w:proofErr w:type="spellStart"/>
            <w:r w:rsidRPr="00D4553F">
              <w:rPr>
                <w:rFonts w:eastAsiaTheme="minorHAnsi"/>
              </w:rPr>
              <w:t>đe</w:t>
            </w:r>
            <w:proofErr w:type="spellEnd"/>
            <w:r w:rsidRPr="00D4553F">
              <w:rPr>
                <w:rFonts w:eastAsiaTheme="minorHAnsi"/>
              </w:rPr>
              <w:t xml:space="preserve"> </w:t>
            </w:r>
            <w:proofErr w:type="spellStart"/>
            <w:r w:rsidRPr="00D4553F">
              <w:rPr>
                <w:rFonts w:eastAsiaTheme="minorHAnsi"/>
              </w:rPr>
              <w:t>dọa</w:t>
            </w:r>
            <w:proofErr w:type="spellEnd"/>
            <w:r w:rsidRPr="00D4553F">
              <w:rPr>
                <w:rFonts w:eastAsiaTheme="minorHAnsi"/>
              </w:rPr>
              <w:t xml:space="preserve">, </w:t>
            </w:r>
            <w:proofErr w:type="spellStart"/>
            <w:r w:rsidRPr="00D4553F">
              <w:rPr>
                <w:rFonts w:eastAsiaTheme="minorHAnsi"/>
              </w:rPr>
              <w:t>tấn</w:t>
            </w:r>
            <w:proofErr w:type="spellEnd"/>
            <w:r w:rsidRPr="00D4553F">
              <w:rPr>
                <w:rFonts w:eastAsiaTheme="minorHAnsi"/>
              </w:rPr>
              <w:t xml:space="preserve"> </w:t>
            </w:r>
            <w:proofErr w:type="spellStart"/>
            <w:r w:rsidRPr="00D4553F">
              <w:rPr>
                <w:rFonts w:eastAsiaTheme="minorHAnsi"/>
              </w:rPr>
              <w:t>công</w:t>
            </w:r>
            <w:proofErr w:type="spellEnd"/>
            <w:r w:rsidRPr="00D4553F">
              <w:rPr>
                <w:rFonts w:eastAsiaTheme="minorHAnsi"/>
              </w:rPr>
              <w:t xml:space="preserve"> </w:t>
            </w:r>
            <w:proofErr w:type="spellStart"/>
            <w:r w:rsidRPr="00D4553F">
              <w:rPr>
                <w:rFonts w:eastAsiaTheme="minorHAnsi"/>
              </w:rPr>
              <w:t>thân</w:t>
            </w:r>
            <w:proofErr w:type="spellEnd"/>
            <w:r w:rsidRPr="00D4553F">
              <w:rPr>
                <w:rFonts w:eastAsiaTheme="minorHAnsi"/>
              </w:rPr>
              <w:t xml:space="preserve"> </w:t>
            </w:r>
            <w:proofErr w:type="spellStart"/>
            <w:r w:rsidRPr="00D4553F">
              <w:rPr>
                <w:rFonts w:eastAsiaTheme="minorHAnsi"/>
              </w:rPr>
              <w:t>thể</w:t>
            </w:r>
            <w:proofErr w:type="spellEnd"/>
            <w:r w:rsidRPr="00D4553F">
              <w:rPr>
                <w:rFonts w:eastAsiaTheme="minorHAnsi"/>
              </w:rPr>
              <w:t xml:space="preserve"> </w:t>
            </w:r>
            <w:proofErr w:type="spellStart"/>
            <w:r w:rsidRPr="00D4553F">
              <w:rPr>
                <w:rFonts w:eastAsiaTheme="minorHAnsi"/>
              </w:rPr>
              <w:t>hoặc</w:t>
            </w:r>
            <w:proofErr w:type="spellEnd"/>
            <w:r w:rsidRPr="00D4553F">
              <w:rPr>
                <w:rFonts w:eastAsiaTheme="minorHAnsi"/>
              </w:rPr>
              <w:t xml:space="preserve"> </w:t>
            </w:r>
            <w:proofErr w:type="spellStart"/>
            <w:r w:rsidRPr="00D4553F">
              <w:rPr>
                <w:rFonts w:eastAsiaTheme="minorHAnsi"/>
              </w:rPr>
              <w:t>pháp</w:t>
            </w:r>
            <w:proofErr w:type="spellEnd"/>
            <w:r w:rsidRPr="00D4553F">
              <w:rPr>
                <w:rFonts w:eastAsiaTheme="minorHAnsi"/>
              </w:rPr>
              <w:t xml:space="preserve"> </w:t>
            </w:r>
            <w:proofErr w:type="spellStart"/>
            <w:r w:rsidRPr="00D4553F">
              <w:rPr>
                <w:rFonts w:eastAsiaTheme="minorHAnsi"/>
              </w:rPr>
              <w:t>lý</w:t>
            </w:r>
            <w:proofErr w:type="spellEnd"/>
            <w:r w:rsidRPr="00D4553F">
              <w:rPr>
                <w:rFonts w:eastAsiaTheme="minorHAnsi"/>
              </w:rPr>
              <w:t xml:space="preserve"> </w:t>
            </w:r>
            <w:proofErr w:type="spellStart"/>
            <w:r w:rsidRPr="00D4553F">
              <w:rPr>
                <w:rFonts w:eastAsiaTheme="minorHAnsi"/>
              </w:rPr>
              <w:t>chống</w:t>
            </w:r>
            <w:proofErr w:type="spellEnd"/>
            <w:r w:rsidRPr="00D4553F">
              <w:rPr>
                <w:rFonts w:eastAsiaTheme="minorHAnsi"/>
              </w:rPr>
              <w:t xml:space="preserve"> </w:t>
            </w:r>
            <w:proofErr w:type="spellStart"/>
            <w:r w:rsidRPr="00D4553F">
              <w:rPr>
                <w:rFonts w:eastAsiaTheme="minorHAnsi"/>
              </w:rPr>
              <w:t>lại</w:t>
            </w:r>
            <w:proofErr w:type="spellEnd"/>
            <w:r w:rsidRPr="00D4553F">
              <w:rPr>
                <w:rFonts w:eastAsiaTheme="minorHAnsi"/>
              </w:rPr>
              <w:t xml:space="preserve"> </w:t>
            </w:r>
            <w:proofErr w:type="spellStart"/>
            <w:r w:rsidRPr="00D4553F">
              <w:rPr>
                <w:rFonts w:eastAsiaTheme="minorHAnsi"/>
              </w:rPr>
              <w:t>những</w:t>
            </w:r>
            <w:proofErr w:type="spellEnd"/>
            <w:r w:rsidRPr="00D4553F">
              <w:rPr>
                <w:rFonts w:eastAsiaTheme="minorHAnsi"/>
              </w:rPr>
              <w:t xml:space="preserve"> </w:t>
            </w:r>
            <w:proofErr w:type="spellStart"/>
            <w:r w:rsidRPr="00D4553F">
              <w:rPr>
                <w:rFonts w:eastAsiaTheme="minorHAnsi"/>
              </w:rPr>
              <w:t>người</w:t>
            </w:r>
            <w:proofErr w:type="spellEnd"/>
            <w:r w:rsidRPr="00D4553F">
              <w:rPr>
                <w:rFonts w:eastAsiaTheme="minorHAnsi"/>
              </w:rPr>
              <w:t xml:space="preserve"> </w:t>
            </w:r>
            <w:proofErr w:type="spellStart"/>
            <w:r w:rsidRPr="00D4553F">
              <w:rPr>
                <w:rFonts w:eastAsiaTheme="minorHAnsi"/>
              </w:rPr>
              <w:t>bảo</w:t>
            </w:r>
            <w:proofErr w:type="spellEnd"/>
            <w:r w:rsidRPr="00D4553F">
              <w:rPr>
                <w:rFonts w:eastAsiaTheme="minorHAnsi"/>
              </w:rPr>
              <w:t xml:space="preserve"> </w:t>
            </w:r>
            <w:proofErr w:type="spellStart"/>
            <w:r w:rsidRPr="00D4553F">
              <w:rPr>
                <w:rFonts w:eastAsiaTheme="minorHAnsi"/>
              </w:rPr>
              <w:t>vệ</w:t>
            </w:r>
            <w:proofErr w:type="spellEnd"/>
            <w:r w:rsidRPr="00D4553F">
              <w:rPr>
                <w:rFonts w:eastAsiaTheme="minorHAnsi"/>
              </w:rPr>
              <w:t xml:space="preserve"> </w:t>
            </w:r>
            <w:proofErr w:type="spellStart"/>
            <w:r w:rsidRPr="00D4553F">
              <w:rPr>
                <w:rFonts w:eastAsiaTheme="minorHAnsi"/>
              </w:rPr>
              <w:t>quyền</w:t>
            </w:r>
            <w:proofErr w:type="spellEnd"/>
            <w:r w:rsidRPr="00D4553F">
              <w:rPr>
                <w:rFonts w:eastAsiaTheme="minorHAnsi"/>
              </w:rPr>
              <w:t xml:space="preserve"> con </w:t>
            </w:r>
            <w:proofErr w:type="spellStart"/>
            <w:r w:rsidRPr="00D4553F">
              <w:rPr>
                <w:rFonts w:eastAsiaTheme="minorHAnsi"/>
              </w:rPr>
              <w:t>người</w:t>
            </w:r>
            <w:proofErr w:type="spellEnd"/>
            <w:r w:rsidR="008D3413" w:rsidRPr="00D4553F">
              <w:rPr>
                <w:rFonts w:eastAsiaTheme="minorHAnsi"/>
              </w:rPr>
              <w:t>.</w:t>
            </w:r>
          </w:p>
          <w:p w14:paraId="2E430329" w14:textId="50813E3D" w:rsidR="007D7EBD" w:rsidRPr="00D4553F" w:rsidRDefault="007D7EBD" w:rsidP="00D4553F">
            <w:pPr>
              <w:pStyle w:val="Puntoelenco3"/>
              <w:rPr>
                <w:rFonts w:eastAsiaTheme="minorHAnsi"/>
              </w:rPr>
            </w:pPr>
            <w:proofErr w:type="spellStart"/>
            <w:r w:rsidRPr="00D4553F">
              <w:rPr>
                <w:rFonts w:eastAsiaTheme="minorHAnsi"/>
              </w:rPr>
              <w:t>Kỳ</w:t>
            </w:r>
            <w:proofErr w:type="spellEnd"/>
            <w:r w:rsidRPr="00D4553F">
              <w:rPr>
                <w:rFonts w:eastAsiaTheme="minorHAnsi"/>
              </w:rPr>
              <w:t xml:space="preserve"> </w:t>
            </w:r>
            <w:proofErr w:type="spellStart"/>
            <w:r w:rsidRPr="00D4553F">
              <w:rPr>
                <w:rFonts w:eastAsiaTheme="minorHAnsi"/>
              </w:rPr>
              <w:t>vọng</w:t>
            </w:r>
            <w:proofErr w:type="spellEnd"/>
            <w:r w:rsidRPr="00D4553F">
              <w:rPr>
                <w:rFonts w:eastAsiaTheme="minorHAnsi"/>
              </w:rPr>
              <w:t xml:space="preserve"> </w:t>
            </w:r>
            <w:proofErr w:type="spellStart"/>
            <w:r w:rsidR="00282A82" w:rsidRPr="00D4553F">
              <w:rPr>
                <w:rFonts w:eastAsiaTheme="minorHAnsi"/>
              </w:rPr>
              <w:t>đối</w:t>
            </w:r>
            <w:proofErr w:type="spellEnd"/>
            <w:r w:rsidR="00282A82" w:rsidRPr="00D4553F">
              <w:rPr>
                <w:rFonts w:eastAsiaTheme="minorHAnsi"/>
              </w:rPr>
              <w:t xml:space="preserve"> </w:t>
            </w:r>
            <w:proofErr w:type="spellStart"/>
            <w:r w:rsidR="00282A82" w:rsidRPr="00D4553F">
              <w:rPr>
                <w:rFonts w:eastAsiaTheme="minorHAnsi"/>
              </w:rPr>
              <w:t>với</w:t>
            </w:r>
            <w:proofErr w:type="spellEnd"/>
            <w:r w:rsidRPr="00D4553F">
              <w:rPr>
                <w:rFonts w:eastAsiaTheme="minorHAnsi"/>
              </w:rPr>
              <w:t xml:space="preserve"> </w:t>
            </w:r>
            <w:proofErr w:type="spellStart"/>
            <w:r w:rsidRPr="00D4553F">
              <w:rPr>
                <w:rFonts w:eastAsiaTheme="minorHAnsi"/>
              </w:rPr>
              <w:t>nhà</w:t>
            </w:r>
            <w:proofErr w:type="spellEnd"/>
            <w:r w:rsidRPr="00D4553F">
              <w:rPr>
                <w:rFonts w:eastAsiaTheme="minorHAnsi"/>
              </w:rPr>
              <w:t xml:space="preserve"> </w:t>
            </w:r>
            <w:proofErr w:type="spellStart"/>
            <w:r w:rsidRPr="00D4553F">
              <w:rPr>
                <w:rFonts w:eastAsiaTheme="minorHAnsi"/>
              </w:rPr>
              <w:t>cung</w:t>
            </w:r>
            <w:proofErr w:type="spellEnd"/>
            <w:r w:rsidRPr="00D4553F">
              <w:rPr>
                <w:rFonts w:eastAsiaTheme="minorHAnsi"/>
              </w:rPr>
              <w:t xml:space="preserve"> </w:t>
            </w:r>
            <w:proofErr w:type="spellStart"/>
            <w:r w:rsidRPr="00D4553F">
              <w:rPr>
                <w:rFonts w:eastAsiaTheme="minorHAnsi"/>
              </w:rPr>
              <w:t>cấp</w:t>
            </w:r>
            <w:proofErr w:type="spellEnd"/>
            <w:r w:rsidRPr="00D4553F">
              <w:rPr>
                <w:rFonts w:eastAsiaTheme="minorHAnsi"/>
              </w:rPr>
              <w:t xml:space="preserve"> </w:t>
            </w:r>
            <w:proofErr w:type="spellStart"/>
            <w:r w:rsidR="003E2F77" w:rsidRPr="00D4553F">
              <w:rPr>
                <w:rFonts w:eastAsiaTheme="minorHAnsi"/>
              </w:rPr>
              <w:t>có</w:t>
            </w:r>
            <w:proofErr w:type="spellEnd"/>
            <w:r w:rsidR="003E2F77" w:rsidRPr="00D4553F">
              <w:rPr>
                <w:rFonts w:eastAsiaTheme="minorHAnsi"/>
              </w:rPr>
              <w:t xml:space="preserve"> </w:t>
            </w:r>
            <w:proofErr w:type="spellStart"/>
            <w:r w:rsidR="003E2F77" w:rsidRPr="00D4553F">
              <w:rPr>
                <w:rFonts w:eastAsiaTheme="minorHAnsi"/>
              </w:rPr>
              <w:t>trách</w:t>
            </w:r>
            <w:proofErr w:type="spellEnd"/>
            <w:r w:rsidR="003E2F77" w:rsidRPr="00D4553F">
              <w:rPr>
                <w:rFonts w:eastAsiaTheme="minorHAnsi"/>
              </w:rPr>
              <w:t xml:space="preserve"> </w:t>
            </w:r>
            <w:proofErr w:type="spellStart"/>
            <w:r w:rsidR="003E2F77" w:rsidRPr="00D4553F">
              <w:rPr>
                <w:rFonts w:eastAsiaTheme="minorHAnsi"/>
              </w:rPr>
              <w:t>nhiệm</w:t>
            </w:r>
            <w:proofErr w:type="spellEnd"/>
            <w:r w:rsidR="003E2F77"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003E2F77" w:rsidRPr="00D4553F">
              <w:rPr>
                <w:rFonts w:eastAsiaTheme="minorHAnsi"/>
              </w:rPr>
              <w:t>là</w:t>
            </w:r>
            <w:proofErr w:type="spellEnd"/>
            <w:r w:rsidR="003E2F77" w:rsidRPr="00D4553F">
              <w:rPr>
                <w:rFonts w:eastAsiaTheme="minorHAnsi"/>
              </w:rPr>
              <w:t xml:space="preserve"> </w:t>
            </w:r>
            <w:proofErr w:type="spellStart"/>
            <w:r w:rsidRPr="00D4553F">
              <w:rPr>
                <w:rFonts w:eastAsiaTheme="minorHAnsi"/>
              </w:rPr>
              <w:t>có</w:t>
            </w:r>
            <w:proofErr w:type="spellEnd"/>
            <w:r w:rsidRPr="00D4553F">
              <w:rPr>
                <w:rFonts w:eastAsiaTheme="minorHAnsi"/>
              </w:rPr>
              <w:t xml:space="preserve"> </w:t>
            </w:r>
            <w:proofErr w:type="spellStart"/>
            <w:r w:rsidRPr="00D4553F">
              <w:rPr>
                <w:rFonts w:eastAsiaTheme="minorHAnsi"/>
              </w:rPr>
              <w:t>thể</w:t>
            </w:r>
            <w:proofErr w:type="spellEnd"/>
            <w:r w:rsidRPr="00D4553F">
              <w:rPr>
                <w:rFonts w:eastAsiaTheme="minorHAnsi"/>
              </w:rPr>
              <w:t xml:space="preserve"> </w:t>
            </w:r>
            <w:proofErr w:type="spellStart"/>
            <w:r w:rsidRPr="00D4553F">
              <w:rPr>
                <w:rFonts w:eastAsiaTheme="minorHAnsi"/>
              </w:rPr>
              <w:t>tìm</w:t>
            </w:r>
            <w:proofErr w:type="spellEnd"/>
            <w:r w:rsidRPr="00D4553F">
              <w:rPr>
                <w:rFonts w:eastAsiaTheme="minorHAnsi"/>
              </w:rPr>
              <w:t xml:space="preserve"> </w:t>
            </w:r>
            <w:proofErr w:type="spellStart"/>
            <w:r w:rsidRPr="00D4553F">
              <w:rPr>
                <w:rFonts w:eastAsiaTheme="minorHAnsi"/>
              </w:rPr>
              <w:t>được</w:t>
            </w:r>
            <w:proofErr w:type="spellEnd"/>
            <w:r w:rsidRPr="00D4553F">
              <w:rPr>
                <w:rFonts w:eastAsiaTheme="minorHAnsi"/>
              </w:rPr>
              <w:t xml:space="preserve"> </w:t>
            </w:r>
            <w:proofErr w:type="spellStart"/>
            <w:r w:rsidRPr="00D4553F">
              <w:rPr>
                <w:rFonts w:eastAsiaTheme="minorHAnsi"/>
              </w:rPr>
              <w:t>thông</w:t>
            </w:r>
            <w:proofErr w:type="spellEnd"/>
            <w:r w:rsidRPr="00D4553F">
              <w:rPr>
                <w:rFonts w:eastAsiaTheme="minorHAnsi"/>
              </w:rPr>
              <w:t xml:space="preserve"> tin </w:t>
            </w:r>
            <w:proofErr w:type="spellStart"/>
            <w:r w:rsidRPr="00D4553F">
              <w:rPr>
                <w:rFonts w:eastAsiaTheme="minorHAnsi"/>
              </w:rPr>
              <w:t>tham</w:t>
            </w:r>
            <w:proofErr w:type="spellEnd"/>
            <w:r w:rsidRPr="00D4553F">
              <w:rPr>
                <w:rFonts w:eastAsiaTheme="minorHAnsi"/>
              </w:rPr>
              <w:t xml:space="preserve"> </w:t>
            </w:r>
            <w:proofErr w:type="spellStart"/>
            <w:r w:rsidRPr="00D4553F">
              <w:rPr>
                <w:rFonts w:eastAsiaTheme="minorHAnsi"/>
              </w:rPr>
              <w:t>khảo</w:t>
            </w:r>
            <w:proofErr w:type="spellEnd"/>
            <w:r w:rsidRPr="00D4553F">
              <w:rPr>
                <w:rFonts w:eastAsiaTheme="minorHAnsi"/>
              </w:rPr>
              <w:t>.</w:t>
            </w:r>
          </w:p>
          <w:p w14:paraId="5BDD028D" w14:textId="66B80EF9" w:rsidR="007D7EBD" w:rsidRPr="00D4553F" w:rsidRDefault="007D7EBD" w:rsidP="00D4553F">
            <w:pPr>
              <w:pStyle w:val="Puntoelenco3"/>
              <w:rPr>
                <w:rFonts w:eastAsiaTheme="minorHAnsi"/>
              </w:rPr>
            </w:pPr>
            <w:r w:rsidRPr="00D4553F">
              <w:rPr>
                <w:rFonts w:eastAsiaTheme="minorHAnsi"/>
              </w:rPr>
              <w:t xml:space="preserve">Cam </w:t>
            </w:r>
            <w:proofErr w:type="spellStart"/>
            <w:r w:rsidRPr="00D4553F">
              <w:rPr>
                <w:rFonts w:eastAsiaTheme="minorHAnsi"/>
              </w:rPr>
              <w:t>kết</w:t>
            </w:r>
            <w:proofErr w:type="spellEnd"/>
            <w:r w:rsidRPr="00D4553F">
              <w:rPr>
                <w:rFonts w:eastAsiaTheme="minorHAnsi"/>
              </w:rPr>
              <w:t xml:space="preserve"> </w:t>
            </w:r>
            <w:proofErr w:type="spellStart"/>
            <w:r w:rsidRPr="00D4553F">
              <w:rPr>
                <w:rFonts w:eastAsiaTheme="minorHAnsi"/>
              </w:rPr>
              <w:t>hợp</w:t>
            </w:r>
            <w:proofErr w:type="spellEnd"/>
            <w:r w:rsidRPr="00D4553F">
              <w:rPr>
                <w:rFonts w:eastAsiaTheme="minorHAnsi"/>
              </w:rPr>
              <w:t xml:space="preserve"> </w:t>
            </w:r>
            <w:proofErr w:type="spellStart"/>
            <w:r w:rsidRPr="00D4553F">
              <w:rPr>
                <w:rFonts w:eastAsiaTheme="minorHAnsi"/>
              </w:rPr>
              <w:t>tác</w:t>
            </w:r>
            <w:proofErr w:type="spellEnd"/>
            <w:r w:rsidRPr="00D4553F">
              <w:rPr>
                <w:rFonts w:eastAsiaTheme="minorHAnsi"/>
              </w:rPr>
              <w:t xml:space="preserve"> </w:t>
            </w:r>
            <w:proofErr w:type="spellStart"/>
            <w:r w:rsidRPr="00D4553F">
              <w:rPr>
                <w:rFonts w:eastAsiaTheme="minorHAnsi"/>
              </w:rPr>
              <w:t>với</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nhà</w:t>
            </w:r>
            <w:proofErr w:type="spellEnd"/>
            <w:r w:rsidRPr="00D4553F">
              <w:rPr>
                <w:rFonts w:eastAsiaTheme="minorHAnsi"/>
              </w:rPr>
              <w:t xml:space="preserve"> </w:t>
            </w:r>
            <w:proofErr w:type="spellStart"/>
            <w:r w:rsidRPr="00D4553F">
              <w:rPr>
                <w:rFonts w:eastAsiaTheme="minorHAnsi"/>
              </w:rPr>
              <w:t>cung</w:t>
            </w:r>
            <w:proofErr w:type="spellEnd"/>
            <w:r w:rsidRPr="00D4553F">
              <w:rPr>
                <w:rFonts w:eastAsiaTheme="minorHAnsi"/>
              </w:rPr>
              <w:t xml:space="preserve"> </w:t>
            </w:r>
            <w:proofErr w:type="spellStart"/>
            <w:r w:rsidRPr="00D4553F">
              <w:rPr>
                <w:rFonts w:eastAsiaTheme="minorHAnsi"/>
              </w:rPr>
              <w:t>cấp</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tổ</w:t>
            </w:r>
            <w:proofErr w:type="spellEnd"/>
            <w:r w:rsidRPr="00D4553F">
              <w:rPr>
                <w:rFonts w:eastAsiaTheme="minorHAnsi"/>
              </w:rPr>
              <w:t xml:space="preserve"> </w:t>
            </w:r>
            <w:proofErr w:type="spellStart"/>
            <w:r w:rsidRPr="00D4553F">
              <w:rPr>
                <w:rFonts w:eastAsiaTheme="minorHAnsi"/>
              </w:rPr>
              <w:t>chức</w:t>
            </w:r>
            <w:proofErr w:type="spellEnd"/>
            <w:r w:rsidRPr="00D4553F">
              <w:rPr>
                <w:rFonts w:eastAsiaTheme="minorHAnsi"/>
              </w:rPr>
              <w:t xml:space="preserve"> </w:t>
            </w:r>
            <w:proofErr w:type="spellStart"/>
            <w:r w:rsidRPr="00D4553F">
              <w:rPr>
                <w:rFonts w:eastAsiaTheme="minorHAnsi"/>
              </w:rPr>
              <w:t>xã</w:t>
            </w:r>
            <w:proofErr w:type="spellEnd"/>
            <w:r w:rsidRPr="00D4553F">
              <w:rPr>
                <w:rFonts w:eastAsiaTheme="minorHAnsi"/>
              </w:rPr>
              <w:t xml:space="preserve"> </w:t>
            </w:r>
            <w:proofErr w:type="spellStart"/>
            <w:r w:rsidRPr="00D4553F">
              <w:rPr>
                <w:rFonts w:eastAsiaTheme="minorHAnsi"/>
              </w:rPr>
              <w:t>hội</w:t>
            </w:r>
            <w:proofErr w:type="spellEnd"/>
            <w:r w:rsidRPr="00D4553F">
              <w:rPr>
                <w:rFonts w:eastAsiaTheme="minorHAnsi"/>
              </w:rPr>
              <w:t xml:space="preserve"> </w:t>
            </w:r>
            <w:proofErr w:type="spellStart"/>
            <w:r w:rsidRPr="00D4553F">
              <w:rPr>
                <w:rFonts w:eastAsiaTheme="minorHAnsi"/>
              </w:rPr>
              <w:t>dân</w:t>
            </w:r>
            <w:proofErr w:type="spellEnd"/>
            <w:r w:rsidRPr="00D4553F">
              <w:rPr>
                <w:rFonts w:eastAsiaTheme="minorHAnsi"/>
              </w:rPr>
              <w:t xml:space="preserve"> </w:t>
            </w:r>
            <w:proofErr w:type="spellStart"/>
            <w:r w:rsidRPr="00D4553F">
              <w:rPr>
                <w:rFonts w:eastAsiaTheme="minorHAnsi"/>
              </w:rPr>
              <w:t>sự</w:t>
            </w:r>
            <w:proofErr w:type="spellEnd"/>
            <w:r w:rsidRPr="00D4553F">
              <w:rPr>
                <w:rFonts w:eastAsiaTheme="minorHAnsi"/>
              </w:rPr>
              <w:t xml:space="preserve">, </w:t>
            </w:r>
            <w:proofErr w:type="spellStart"/>
            <w:r w:rsidRPr="00D4553F">
              <w:rPr>
                <w:rFonts w:eastAsiaTheme="minorHAnsi"/>
              </w:rPr>
              <w:t>chính</w:t>
            </w:r>
            <w:proofErr w:type="spellEnd"/>
            <w:r w:rsidRPr="00D4553F">
              <w:rPr>
                <w:rFonts w:eastAsiaTheme="minorHAnsi"/>
              </w:rPr>
              <w:t xml:space="preserve"> </w:t>
            </w:r>
            <w:proofErr w:type="spellStart"/>
            <w:r w:rsidRPr="00D4553F">
              <w:rPr>
                <w:rFonts w:eastAsiaTheme="minorHAnsi"/>
              </w:rPr>
              <w:t>phủ</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công</w:t>
            </w:r>
            <w:proofErr w:type="spellEnd"/>
            <w:r w:rsidRPr="00D4553F">
              <w:rPr>
                <w:rFonts w:eastAsiaTheme="minorHAnsi"/>
              </w:rPr>
              <w:t xml:space="preserve"> ty </w:t>
            </w:r>
            <w:proofErr w:type="spellStart"/>
            <w:r w:rsidRPr="00D4553F">
              <w:rPr>
                <w:rFonts w:eastAsiaTheme="minorHAnsi"/>
              </w:rPr>
              <w:t>khác</w:t>
            </w:r>
            <w:proofErr w:type="spellEnd"/>
            <w:r w:rsidRPr="00D4553F">
              <w:rPr>
                <w:rFonts w:eastAsiaTheme="minorHAnsi"/>
              </w:rPr>
              <w:t xml:space="preserve"> </w:t>
            </w:r>
            <w:proofErr w:type="spellStart"/>
            <w:r w:rsidRPr="00D4553F">
              <w:rPr>
                <w:rFonts w:eastAsiaTheme="minorHAnsi"/>
              </w:rPr>
              <w:t>để</w:t>
            </w:r>
            <w:proofErr w:type="spellEnd"/>
            <w:r w:rsidRPr="00D4553F">
              <w:rPr>
                <w:rFonts w:eastAsiaTheme="minorHAnsi"/>
              </w:rPr>
              <w:t xml:space="preserve"> </w:t>
            </w:r>
            <w:proofErr w:type="spellStart"/>
            <w:r w:rsidRPr="00D4553F">
              <w:rPr>
                <w:rFonts w:eastAsiaTheme="minorHAnsi"/>
              </w:rPr>
              <w:t>thúc</w:t>
            </w:r>
            <w:proofErr w:type="spellEnd"/>
            <w:r w:rsidRPr="00D4553F">
              <w:rPr>
                <w:rFonts w:eastAsiaTheme="minorHAnsi"/>
              </w:rPr>
              <w:t xml:space="preserve"> </w:t>
            </w:r>
            <w:proofErr w:type="spellStart"/>
            <w:r w:rsidRPr="00D4553F">
              <w:rPr>
                <w:rFonts w:eastAsiaTheme="minorHAnsi"/>
              </w:rPr>
              <w:t>đẩy</w:t>
            </w:r>
            <w:proofErr w:type="spellEnd"/>
            <w:r w:rsidRPr="00D4553F">
              <w:rPr>
                <w:rFonts w:eastAsiaTheme="minorHAnsi"/>
              </w:rPr>
              <w:t xml:space="preserve"> </w:t>
            </w:r>
            <w:proofErr w:type="spellStart"/>
            <w:r w:rsidRPr="00D4553F">
              <w:rPr>
                <w:rFonts w:eastAsiaTheme="minorHAnsi"/>
              </w:rPr>
              <w:t>sự</w:t>
            </w:r>
            <w:proofErr w:type="spellEnd"/>
            <w:r w:rsidRPr="00D4553F">
              <w:rPr>
                <w:rFonts w:eastAsiaTheme="minorHAnsi"/>
              </w:rPr>
              <w:t xml:space="preserve"> </w:t>
            </w:r>
            <w:proofErr w:type="spellStart"/>
            <w:r w:rsidRPr="00D4553F">
              <w:rPr>
                <w:rFonts w:eastAsiaTheme="minorHAnsi"/>
              </w:rPr>
              <w:t>thay</w:t>
            </w:r>
            <w:proofErr w:type="spellEnd"/>
            <w:r w:rsidRPr="00D4553F">
              <w:rPr>
                <w:rFonts w:eastAsiaTheme="minorHAnsi"/>
              </w:rPr>
              <w:t xml:space="preserve"> </w:t>
            </w:r>
            <w:proofErr w:type="spellStart"/>
            <w:r w:rsidRPr="00D4553F">
              <w:rPr>
                <w:rFonts w:eastAsiaTheme="minorHAnsi"/>
              </w:rPr>
              <w:t>đổi</w:t>
            </w:r>
            <w:proofErr w:type="spellEnd"/>
            <w:r w:rsidRPr="00D4553F">
              <w:rPr>
                <w:rFonts w:eastAsiaTheme="minorHAnsi"/>
              </w:rPr>
              <w:t xml:space="preserve"> </w:t>
            </w:r>
            <w:proofErr w:type="spellStart"/>
            <w:r w:rsidRPr="00D4553F">
              <w:rPr>
                <w:rFonts w:eastAsiaTheme="minorHAnsi"/>
              </w:rPr>
              <w:t>tích</w:t>
            </w:r>
            <w:proofErr w:type="spellEnd"/>
            <w:r w:rsidRPr="00D4553F">
              <w:rPr>
                <w:rFonts w:eastAsiaTheme="minorHAnsi"/>
              </w:rPr>
              <w:t xml:space="preserve"> </w:t>
            </w:r>
            <w:proofErr w:type="spellStart"/>
            <w:r w:rsidRPr="00D4553F">
              <w:rPr>
                <w:rFonts w:eastAsiaTheme="minorHAnsi"/>
              </w:rPr>
              <w:t>cực</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giải</w:t>
            </w:r>
            <w:proofErr w:type="spellEnd"/>
            <w:r w:rsidRPr="00D4553F">
              <w:rPr>
                <w:rFonts w:eastAsiaTheme="minorHAnsi"/>
              </w:rPr>
              <w:t xml:space="preserve"> </w:t>
            </w:r>
            <w:proofErr w:type="spellStart"/>
            <w:r w:rsidRPr="00D4553F">
              <w:rPr>
                <w:rFonts w:eastAsiaTheme="minorHAnsi"/>
              </w:rPr>
              <w:t>quyết</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vấn</w:t>
            </w:r>
            <w:proofErr w:type="spellEnd"/>
            <w:r w:rsidRPr="00D4553F">
              <w:rPr>
                <w:rFonts w:eastAsiaTheme="minorHAnsi"/>
              </w:rPr>
              <w:t xml:space="preserve"> </w:t>
            </w:r>
            <w:proofErr w:type="spellStart"/>
            <w:r w:rsidRPr="00D4553F">
              <w:rPr>
                <w:rFonts w:eastAsiaTheme="minorHAnsi"/>
              </w:rPr>
              <w:t>đề</w:t>
            </w:r>
            <w:proofErr w:type="spellEnd"/>
            <w:r w:rsidRPr="00D4553F">
              <w:rPr>
                <w:rFonts w:eastAsiaTheme="minorHAnsi"/>
              </w:rPr>
              <w:t xml:space="preserve"> </w:t>
            </w:r>
            <w:proofErr w:type="spellStart"/>
            <w:r w:rsidRPr="00D4553F">
              <w:rPr>
                <w:rFonts w:eastAsiaTheme="minorHAnsi"/>
              </w:rPr>
              <w:t>mang</w:t>
            </w:r>
            <w:proofErr w:type="spellEnd"/>
            <w:r w:rsidRPr="00D4553F">
              <w:rPr>
                <w:rFonts w:eastAsiaTheme="minorHAnsi"/>
              </w:rPr>
              <w:t xml:space="preserve"> </w:t>
            </w:r>
            <w:proofErr w:type="spellStart"/>
            <w:r w:rsidRPr="00D4553F">
              <w:rPr>
                <w:rFonts w:eastAsiaTheme="minorHAnsi"/>
              </w:rPr>
              <w:t>tính</w:t>
            </w:r>
            <w:proofErr w:type="spellEnd"/>
            <w:r w:rsidRPr="00D4553F">
              <w:rPr>
                <w:rFonts w:eastAsiaTheme="minorHAnsi"/>
              </w:rPr>
              <w:t xml:space="preserve"> </w:t>
            </w:r>
            <w:proofErr w:type="spellStart"/>
            <w:r w:rsidRPr="00D4553F">
              <w:rPr>
                <w:rFonts w:eastAsiaTheme="minorHAnsi"/>
              </w:rPr>
              <w:t>hệ</w:t>
            </w:r>
            <w:proofErr w:type="spellEnd"/>
            <w:r w:rsidRPr="00D4553F">
              <w:rPr>
                <w:rFonts w:eastAsiaTheme="minorHAnsi"/>
              </w:rPr>
              <w:t xml:space="preserve"> </w:t>
            </w:r>
            <w:proofErr w:type="spellStart"/>
            <w:r w:rsidRPr="00D4553F">
              <w:rPr>
                <w:rFonts w:eastAsiaTheme="minorHAnsi"/>
              </w:rPr>
              <w:t>thống</w:t>
            </w:r>
            <w:proofErr w:type="spellEnd"/>
            <w:r w:rsidRPr="00D4553F">
              <w:rPr>
                <w:rFonts w:eastAsiaTheme="minorHAnsi"/>
              </w:rPr>
              <w:t>.</w:t>
            </w:r>
          </w:p>
          <w:p w14:paraId="5A40F12E" w14:textId="28D4F24A" w:rsidR="007D7EBD" w:rsidRPr="00711F37" w:rsidRDefault="007D7EBD" w:rsidP="00D4553F">
            <w:pPr>
              <w:pStyle w:val="Puntoelenco3"/>
              <w:rPr>
                <w:rFonts w:eastAsiaTheme="minorHAnsi"/>
                <w:shd w:val="clear" w:color="auto" w:fill="FFFFFF"/>
              </w:rPr>
            </w:pPr>
            <w:proofErr w:type="spellStart"/>
            <w:r w:rsidRPr="00D4553F">
              <w:rPr>
                <w:rFonts w:eastAsiaTheme="minorHAnsi"/>
              </w:rPr>
              <w:t>Nỗ</w:t>
            </w:r>
            <w:proofErr w:type="spellEnd"/>
            <w:r w:rsidRPr="00D4553F">
              <w:rPr>
                <w:rFonts w:eastAsiaTheme="minorHAnsi"/>
              </w:rPr>
              <w:t xml:space="preserve"> </w:t>
            </w:r>
            <w:proofErr w:type="spellStart"/>
            <w:r w:rsidRPr="00D4553F">
              <w:rPr>
                <w:rFonts w:eastAsiaTheme="minorHAnsi"/>
              </w:rPr>
              <w:t>lực</w:t>
            </w:r>
            <w:proofErr w:type="spellEnd"/>
            <w:r w:rsidRPr="00D4553F">
              <w:rPr>
                <w:rFonts w:eastAsiaTheme="minorHAnsi"/>
              </w:rPr>
              <w:t xml:space="preserve"> </w:t>
            </w:r>
            <w:proofErr w:type="spellStart"/>
            <w:r w:rsidRPr="00D4553F">
              <w:rPr>
                <w:rFonts w:eastAsiaTheme="minorHAnsi"/>
              </w:rPr>
              <w:t>nâng</w:t>
            </w:r>
            <w:proofErr w:type="spellEnd"/>
            <w:r w:rsidRPr="00D4553F">
              <w:rPr>
                <w:rFonts w:eastAsiaTheme="minorHAnsi"/>
              </w:rPr>
              <w:t xml:space="preserve"> </w:t>
            </w:r>
            <w:proofErr w:type="spellStart"/>
            <w:r w:rsidRPr="00D4553F">
              <w:rPr>
                <w:rFonts w:eastAsiaTheme="minorHAnsi"/>
              </w:rPr>
              <w:t>cao</w:t>
            </w:r>
            <w:proofErr w:type="spellEnd"/>
            <w:r w:rsidRPr="00D4553F">
              <w:rPr>
                <w:rFonts w:eastAsiaTheme="minorHAnsi"/>
              </w:rPr>
              <w:t xml:space="preserve"> </w:t>
            </w:r>
            <w:proofErr w:type="spellStart"/>
            <w:r w:rsidRPr="00D4553F">
              <w:rPr>
                <w:rFonts w:eastAsiaTheme="minorHAnsi"/>
              </w:rPr>
              <w:t>nhận</w:t>
            </w:r>
            <w:proofErr w:type="spellEnd"/>
            <w:r w:rsidRPr="00D4553F">
              <w:rPr>
                <w:rFonts w:eastAsiaTheme="minorHAnsi"/>
              </w:rPr>
              <w:t xml:space="preserve"> </w:t>
            </w:r>
            <w:proofErr w:type="spellStart"/>
            <w:r w:rsidRPr="00D4553F">
              <w:rPr>
                <w:rFonts w:eastAsiaTheme="minorHAnsi"/>
              </w:rPr>
              <w:t>thức</w:t>
            </w:r>
            <w:proofErr w:type="spellEnd"/>
            <w:r w:rsidRPr="00D4553F">
              <w:rPr>
                <w:rFonts w:eastAsiaTheme="minorHAnsi"/>
              </w:rPr>
              <w:t xml:space="preserve"> </w:t>
            </w:r>
            <w:proofErr w:type="spellStart"/>
            <w:r w:rsidRPr="00D4553F">
              <w:rPr>
                <w:rFonts w:eastAsiaTheme="minorHAnsi"/>
              </w:rPr>
              <w:t>về</w:t>
            </w:r>
            <w:proofErr w:type="spellEnd"/>
            <w:r w:rsidRPr="00D4553F">
              <w:rPr>
                <w:rFonts w:eastAsiaTheme="minorHAnsi"/>
              </w:rPr>
              <w:t xml:space="preserve"> </w:t>
            </w:r>
            <w:proofErr w:type="spellStart"/>
            <w:r w:rsidRPr="00D4553F">
              <w:rPr>
                <w:rFonts w:eastAsiaTheme="minorHAnsi"/>
              </w:rPr>
              <w:t>quyền</w:t>
            </w:r>
            <w:proofErr w:type="spellEnd"/>
            <w:r w:rsidRPr="00711F37">
              <w:rPr>
                <w:rFonts w:eastAsiaTheme="minorHAnsi"/>
                <w:shd w:val="clear" w:color="auto" w:fill="FFFFFF"/>
              </w:rPr>
              <w:t xml:space="preserve"> con </w:t>
            </w:r>
            <w:proofErr w:type="spellStart"/>
            <w:r w:rsidRPr="00711F37">
              <w:rPr>
                <w:rFonts w:eastAsiaTheme="minorHAnsi"/>
                <w:shd w:val="clear" w:color="auto" w:fill="FFFFFF"/>
              </w:rPr>
              <w:t>ngườ</w:t>
            </w:r>
            <w:r>
              <w:rPr>
                <w:rFonts w:eastAsiaTheme="minorHAnsi"/>
                <w:shd w:val="clear" w:color="auto" w:fill="FFFFFF"/>
              </w:rPr>
              <w:t>i</w:t>
            </w:r>
            <w:proofErr w:type="spellEnd"/>
            <w:r>
              <w:rPr>
                <w:rFonts w:eastAsiaTheme="minorHAnsi"/>
                <w:shd w:val="clear" w:color="auto" w:fill="FFFFFF"/>
              </w:rPr>
              <w:t xml:space="preserve"> </w:t>
            </w:r>
            <w:proofErr w:type="spellStart"/>
            <w:r>
              <w:rPr>
                <w:rFonts w:eastAsiaTheme="minorHAnsi"/>
                <w:shd w:val="clear" w:color="auto" w:fill="FFFFFF"/>
              </w:rPr>
              <w:t>đối</w:t>
            </w:r>
            <w:proofErr w:type="spellEnd"/>
            <w:r>
              <w:rPr>
                <w:rFonts w:eastAsiaTheme="minorHAnsi"/>
                <w:shd w:val="clear" w:color="auto" w:fill="FFFFFF"/>
              </w:rPr>
              <w:t xml:space="preserve"> </w:t>
            </w:r>
            <w:proofErr w:type="spellStart"/>
            <w:r>
              <w:rPr>
                <w:rFonts w:eastAsiaTheme="minorHAnsi"/>
                <w:shd w:val="clear" w:color="auto" w:fill="FFFFFF"/>
              </w:rPr>
              <w:t>với</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các</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nhà</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cung</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cấp</w:t>
            </w:r>
            <w:proofErr w:type="spellEnd"/>
            <w:r w:rsidR="00D47F83">
              <w:rPr>
                <w:rFonts w:eastAsiaTheme="minorHAnsi"/>
                <w:shd w:val="clear" w:color="auto" w:fill="FFFFFF"/>
                <w:lang w:val="vi-VN"/>
              </w:rPr>
              <w:t>,</w:t>
            </w:r>
            <w:r w:rsidRPr="00711F37">
              <w:rPr>
                <w:rFonts w:eastAsiaTheme="minorHAnsi"/>
                <w:shd w:val="clear" w:color="auto" w:fill="FFFFFF"/>
              </w:rPr>
              <w:t xml:space="preserve"> </w:t>
            </w:r>
            <w:proofErr w:type="spellStart"/>
            <w:r w:rsidR="00D47F83">
              <w:rPr>
                <w:rFonts w:eastAsiaTheme="minorHAnsi"/>
                <w:shd w:val="clear" w:color="auto" w:fill="FFFFFF"/>
              </w:rPr>
              <w:t>người</w:t>
            </w:r>
            <w:proofErr w:type="spellEnd"/>
            <w:r w:rsidR="00D47F83">
              <w:rPr>
                <w:rFonts w:eastAsiaTheme="minorHAnsi"/>
                <w:shd w:val="clear" w:color="auto" w:fill="FFFFFF"/>
                <w:lang w:val="vi-VN"/>
              </w:rPr>
              <w:t xml:space="preserve"> lao động </w:t>
            </w:r>
            <w:proofErr w:type="spellStart"/>
            <w:r w:rsidRPr="00711F37">
              <w:rPr>
                <w:rFonts w:eastAsiaTheme="minorHAnsi"/>
                <w:shd w:val="clear" w:color="auto" w:fill="FFFFFF"/>
              </w:rPr>
              <w:t>và</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cung</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cấp</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các</w:t>
            </w:r>
            <w:proofErr w:type="spellEnd"/>
            <w:r w:rsidRPr="00711F37">
              <w:rPr>
                <w:rFonts w:eastAsiaTheme="minorHAnsi"/>
                <w:shd w:val="clear" w:color="auto" w:fill="FFFFFF"/>
              </w:rPr>
              <w:t xml:space="preserve"> </w:t>
            </w:r>
            <w:proofErr w:type="spellStart"/>
            <w:r>
              <w:rPr>
                <w:rFonts w:eastAsiaTheme="minorHAnsi"/>
                <w:shd w:val="clear" w:color="auto" w:fill="FFFFFF"/>
              </w:rPr>
              <w:t>cách</w:t>
            </w:r>
            <w:proofErr w:type="spellEnd"/>
            <w:r>
              <w:rPr>
                <w:rFonts w:eastAsiaTheme="minorHAnsi"/>
                <w:shd w:val="clear" w:color="auto" w:fill="FFFFFF"/>
              </w:rPr>
              <w:t xml:space="preserve"> </w:t>
            </w:r>
            <w:proofErr w:type="spellStart"/>
            <w:r>
              <w:rPr>
                <w:rFonts w:eastAsiaTheme="minorHAnsi"/>
                <w:shd w:val="clear" w:color="auto" w:fill="FFFFFF"/>
              </w:rPr>
              <w:t>thức</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giải</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quyết</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khiếu</w:t>
            </w:r>
            <w:proofErr w:type="spellEnd"/>
            <w:r w:rsidRPr="00711F37">
              <w:rPr>
                <w:rFonts w:eastAsiaTheme="minorHAnsi"/>
                <w:shd w:val="clear" w:color="auto" w:fill="FFFFFF"/>
              </w:rPr>
              <w:t xml:space="preserve"> </w:t>
            </w:r>
            <w:proofErr w:type="spellStart"/>
            <w:r w:rsidRPr="00711F37">
              <w:rPr>
                <w:rFonts w:eastAsiaTheme="minorHAnsi"/>
                <w:shd w:val="clear" w:color="auto" w:fill="FFFFFF"/>
              </w:rPr>
              <w:t>nại</w:t>
            </w:r>
            <w:proofErr w:type="spellEnd"/>
            <w:r w:rsidRPr="00711F37">
              <w:rPr>
                <w:rFonts w:eastAsiaTheme="minorHAnsi"/>
                <w:shd w:val="clear" w:color="auto" w:fill="FFFFFF"/>
              </w:rPr>
              <w:t>.</w:t>
            </w:r>
          </w:p>
          <w:p w14:paraId="48B7C013" w14:textId="1D5F5715" w:rsidR="007D7EBD" w:rsidRPr="00AB1806" w:rsidRDefault="007D7EBD" w:rsidP="00C31D9D">
            <w:pPr>
              <w:rPr>
                <w:rFonts w:eastAsiaTheme="minorHAnsi" w:cs="Arial"/>
                <w:color w:val="222222"/>
                <w:shd w:val="clear" w:color="auto" w:fill="FFFFFF"/>
              </w:rPr>
            </w:pPr>
            <w:proofErr w:type="spellStart"/>
            <w:r>
              <w:rPr>
                <w:rFonts w:eastAsiaTheme="minorHAnsi" w:cs="Arial"/>
                <w:color w:val="222222"/>
                <w:shd w:val="clear" w:color="auto" w:fill="FFFFFF"/>
              </w:rPr>
              <w:t>Ngoài</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Chính</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sách</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về</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quyền</w:t>
            </w:r>
            <w:proofErr w:type="spellEnd"/>
            <w:r>
              <w:rPr>
                <w:rFonts w:eastAsiaTheme="minorHAnsi" w:cs="Arial"/>
                <w:color w:val="222222"/>
                <w:shd w:val="clear" w:color="auto" w:fill="FFFFFF"/>
              </w:rPr>
              <w:t xml:space="preserve"> con </w:t>
            </w:r>
            <w:proofErr w:type="spellStart"/>
            <w:r>
              <w:rPr>
                <w:rFonts w:eastAsiaTheme="minorHAnsi" w:cs="Arial"/>
                <w:color w:val="222222"/>
                <w:shd w:val="clear" w:color="auto" w:fill="FFFFFF"/>
              </w:rPr>
              <w:t>người</w:t>
            </w:r>
            <w:proofErr w:type="spellEnd"/>
            <w:r>
              <w:rPr>
                <w:rFonts w:eastAsiaTheme="minorHAnsi" w:cs="Arial"/>
                <w:color w:val="222222"/>
                <w:shd w:val="clear" w:color="auto" w:fill="FFFFFF"/>
              </w:rPr>
              <w:t xml:space="preserve">, M&amp;S </w:t>
            </w:r>
            <w:proofErr w:type="spellStart"/>
            <w:r>
              <w:rPr>
                <w:rFonts w:eastAsiaTheme="minorHAnsi" w:cs="Arial"/>
                <w:color w:val="222222"/>
                <w:shd w:val="clear" w:color="auto" w:fill="FFFFFF"/>
              </w:rPr>
              <w:t>có</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một</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số</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chính</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sách</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liên</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quan</w:t>
            </w:r>
            <w:proofErr w:type="spellEnd"/>
            <w:r>
              <w:rPr>
                <w:rFonts w:eastAsiaTheme="minorHAnsi" w:cs="Arial"/>
                <w:color w:val="222222"/>
                <w:shd w:val="clear" w:color="auto" w:fill="FFFFFF"/>
              </w:rPr>
              <w:t xml:space="preserve"> </w:t>
            </w:r>
            <w:proofErr w:type="spellStart"/>
            <w:r>
              <w:rPr>
                <w:rFonts w:eastAsiaTheme="minorHAnsi" w:cs="Arial"/>
                <w:color w:val="222222"/>
                <w:shd w:val="clear" w:color="auto" w:fill="FFFFFF"/>
              </w:rPr>
              <w:t>khác</w:t>
            </w:r>
            <w:proofErr w:type="spellEnd"/>
            <w:r>
              <w:rPr>
                <w:rFonts w:eastAsiaTheme="minorHAnsi" w:cs="Arial"/>
                <w:color w:val="222222"/>
                <w:shd w:val="clear" w:color="auto" w:fill="FFFFFF"/>
              </w:rPr>
              <w:t xml:space="preserve">, bao </w:t>
            </w:r>
            <w:proofErr w:type="spellStart"/>
            <w:r>
              <w:rPr>
                <w:rFonts w:eastAsiaTheme="minorHAnsi" w:cs="Arial"/>
                <w:color w:val="222222"/>
                <w:shd w:val="clear" w:color="auto" w:fill="FFFFFF"/>
              </w:rPr>
              <w:t>gồm</w:t>
            </w:r>
            <w:proofErr w:type="spellEnd"/>
          </w:p>
          <w:p w14:paraId="481D545D" w14:textId="12C8E2A4" w:rsidR="007D7EBD" w:rsidRPr="00D4553F" w:rsidRDefault="007D7EBD" w:rsidP="00D4553F">
            <w:pPr>
              <w:pStyle w:val="Puntoelenco3"/>
              <w:rPr>
                <w:rFonts w:eastAsiaTheme="minorHAnsi"/>
              </w:rPr>
            </w:pPr>
            <w:proofErr w:type="spellStart"/>
            <w:r w:rsidRPr="00D4553F">
              <w:rPr>
                <w:rFonts w:eastAsiaTheme="minorHAnsi"/>
              </w:rPr>
              <w:t>Quy</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Đạo</w:t>
            </w:r>
            <w:proofErr w:type="spellEnd"/>
            <w:r w:rsidRPr="00D4553F">
              <w:rPr>
                <w:rFonts w:eastAsiaTheme="minorHAnsi"/>
              </w:rPr>
              <w:t xml:space="preserve"> </w:t>
            </w:r>
            <w:proofErr w:type="spellStart"/>
            <w:r w:rsidRPr="00D4553F">
              <w:rPr>
                <w:rFonts w:eastAsiaTheme="minorHAnsi"/>
              </w:rPr>
              <w:t>đức</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Hành</w:t>
            </w:r>
            <w:proofErr w:type="spellEnd"/>
            <w:r w:rsidRPr="00D4553F">
              <w:rPr>
                <w:rFonts w:eastAsiaTheme="minorHAnsi"/>
              </w:rPr>
              <w:t xml:space="preserve"> </w:t>
            </w:r>
            <w:proofErr w:type="gramStart"/>
            <w:r w:rsidRPr="00D4553F">
              <w:rPr>
                <w:rFonts w:eastAsiaTheme="minorHAnsi"/>
              </w:rPr>
              <w:t>vi</w:t>
            </w:r>
            <w:r w:rsidR="00683860" w:rsidRPr="00D4553F">
              <w:rPr>
                <w:rFonts w:eastAsiaTheme="minorHAnsi"/>
              </w:rPr>
              <w:t>;</w:t>
            </w:r>
            <w:proofErr w:type="gramEnd"/>
          </w:p>
          <w:p w14:paraId="283A52B9" w14:textId="3FAB5E5B" w:rsidR="007D7EBD" w:rsidRPr="00D4553F" w:rsidRDefault="007D7EBD" w:rsidP="00D4553F">
            <w:pPr>
              <w:pStyle w:val="Puntoelenco3"/>
              <w:rPr>
                <w:rFonts w:eastAsiaTheme="minorHAnsi"/>
              </w:rPr>
            </w:pPr>
            <w:proofErr w:type="spellStart"/>
            <w:r w:rsidRPr="00D4553F">
              <w:rPr>
                <w:rFonts w:eastAsiaTheme="minorHAnsi"/>
              </w:rPr>
              <w:t>Quy</w:t>
            </w:r>
            <w:proofErr w:type="spellEnd"/>
            <w:r w:rsidRPr="00D4553F">
              <w:rPr>
                <w:rFonts w:eastAsiaTheme="minorHAnsi"/>
              </w:rPr>
              <w:t xml:space="preserve"> </w:t>
            </w:r>
            <w:proofErr w:type="spellStart"/>
            <w:r w:rsidRPr="00D4553F">
              <w:rPr>
                <w:rFonts w:eastAsiaTheme="minorHAnsi"/>
              </w:rPr>
              <w:t>trình</w:t>
            </w:r>
            <w:proofErr w:type="spellEnd"/>
            <w:r w:rsidRPr="00D4553F">
              <w:rPr>
                <w:rFonts w:eastAsiaTheme="minorHAnsi"/>
              </w:rPr>
              <w:t xml:space="preserve"> </w:t>
            </w:r>
            <w:proofErr w:type="spellStart"/>
            <w:r w:rsidRPr="00D4553F">
              <w:rPr>
                <w:rFonts w:eastAsiaTheme="minorHAnsi"/>
              </w:rPr>
              <w:t>báo</w:t>
            </w:r>
            <w:proofErr w:type="spellEnd"/>
            <w:r w:rsidRPr="00D4553F">
              <w:rPr>
                <w:rFonts w:eastAsiaTheme="minorHAnsi"/>
              </w:rPr>
              <w:t xml:space="preserve"> </w:t>
            </w:r>
            <w:proofErr w:type="spellStart"/>
            <w:r w:rsidRPr="00D4553F">
              <w:rPr>
                <w:rFonts w:eastAsiaTheme="minorHAnsi"/>
              </w:rPr>
              <w:t>cáo</w:t>
            </w:r>
            <w:proofErr w:type="spellEnd"/>
            <w:r w:rsidRPr="00D4553F">
              <w:rPr>
                <w:rFonts w:eastAsiaTheme="minorHAnsi"/>
              </w:rPr>
              <w:t xml:space="preserve"> </w:t>
            </w:r>
            <w:proofErr w:type="spellStart"/>
            <w:r w:rsidRPr="00D4553F">
              <w:rPr>
                <w:rFonts w:eastAsiaTheme="minorHAnsi"/>
              </w:rPr>
              <w:t>bảo</w:t>
            </w:r>
            <w:proofErr w:type="spellEnd"/>
            <w:r w:rsidRPr="00D4553F">
              <w:rPr>
                <w:rFonts w:eastAsiaTheme="minorHAnsi"/>
              </w:rPr>
              <w:t xml:space="preserve"> </w:t>
            </w:r>
            <w:proofErr w:type="spellStart"/>
            <w:proofErr w:type="gramStart"/>
            <w:r w:rsidRPr="00D4553F">
              <w:rPr>
                <w:rFonts w:eastAsiaTheme="minorHAnsi"/>
              </w:rPr>
              <w:t>mật</w:t>
            </w:r>
            <w:proofErr w:type="spellEnd"/>
            <w:r w:rsidR="00683860" w:rsidRPr="00D4553F">
              <w:rPr>
                <w:rFonts w:eastAsiaTheme="minorHAnsi"/>
              </w:rPr>
              <w:t>;</w:t>
            </w:r>
            <w:proofErr w:type="gramEnd"/>
          </w:p>
          <w:p w14:paraId="60843C00" w14:textId="2C4FAC6A" w:rsidR="007D7EBD" w:rsidRPr="00D4553F" w:rsidRDefault="007D7EBD" w:rsidP="00D4553F">
            <w:pPr>
              <w:pStyle w:val="Puntoelenco3"/>
              <w:rPr>
                <w:rFonts w:eastAsiaTheme="minorHAnsi"/>
              </w:rPr>
            </w:pPr>
            <w:proofErr w:type="spellStart"/>
            <w:r w:rsidRPr="00D4553F">
              <w:rPr>
                <w:rFonts w:eastAsiaTheme="minorHAnsi"/>
              </w:rPr>
              <w:lastRenderedPageBreak/>
              <w:t>Chính</w:t>
            </w:r>
            <w:proofErr w:type="spellEnd"/>
            <w:r w:rsidRPr="00D4553F">
              <w:rPr>
                <w:rFonts w:eastAsiaTheme="minorHAnsi"/>
              </w:rPr>
              <w:t xml:space="preserve"> </w:t>
            </w:r>
            <w:proofErr w:type="spellStart"/>
            <w:r w:rsidRPr="00D4553F">
              <w:rPr>
                <w:rFonts w:eastAsiaTheme="minorHAnsi"/>
              </w:rPr>
              <w:t>sách</w:t>
            </w:r>
            <w:proofErr w:type="spellEnd"/>
            <w:r w:rsidRPr="00D4553F">
              <w:rPr>
                <w:rFonts w:eastAsiaTheme="minorHAnsi"/>
              </w:rPr>
              <w:t xml:space="preserve"> </w:t>
            </w:r>
            <w:proofErr w:type="spellStart"/>
            <w:r w:rsidRPr="00D4553F">
              <w:rPr>
                <w:rFonts w:eastAsiaTheme="minorHAnsi"/>
              </w:rPr>
              <w:t>khiếu</w:t>
            </w:r>
            <w:proofErr w:type="spellEnd"/>
            <w:r w:rsidRPr="00D4553F">
              <w:rPr>
                <w:rFonts w:eastAsiaTheme="minorHAnsi"/>
              </w:rPr>
              <w:t xml:space="preserve"> </w:t>
            </w:r>
            <w:proofErr w:type="spellStart"/>
            <w:r w:rsidRPr="00D4553F">
              <w:rPr>
                <w:rFonts w:eastAsiaTheme="minorHAnsi"/>
              </w:rPr>
              <w:t>nại</w:t>
            </w:r>
            <w:proofErr w:type="spellEnd"/>
            <w:r w:rsidRPr="00D4553F">
              <w:rPr>
                <w:rFonts w:eastAsiaTheme="minorHAnsi"/>
              </w:rPr>
              <w:t xml:space="preserve"> </w:t>
            </w:r>
            <w:proofErr w:type="spellStart"/>
            <w:r w:rsidRPr="00D4553F">
              <w:rPr>
                <w:rFonts w:eastAsiaTheme="minorHAnsi"/>
              </w:rPr>
              <w:t>cho</w:t>
            </w:r>
            <w:proofErr w:type="spellEnd"/>
            <w:r w:rsidRPr="00D4553F">
              <w:rPr>
                <w:rFonts w:eastAsiaTheme="minorHAnsi"/>
              </w:rPr>
              <w:t xml:space="preserve"> </w:t>
            </w:r>
            <w:proofErr w:type="spellStart"/>
            <w:r w:rsidRPr="00D4553F">
              <w:rPr>
                <w:rFonts w:eastAsiaTheme="minorHAnsi"/>
              </w:rPr>
              <w:t>các</w:t>
            </w:r>
            <w:proofErr w:type="spellEnd"/>
            <w:r w:rsidRPr="00D4553F">
              <w:rPr>
                <w:rFonts w:eastAsiaTheme="minorHAnsi"/>
              </w:rPr>
              <w:t xml:space="preserve"> </w:t>
            </w:r>
            <w:proofErr w:type="spellStart"/>
            <w:r w:rsidRPr="00D4553F">
              <w:rPr>
                <w:rFonts w:eastAsiaTheme="minorHAnsi"/>
              </w:rPr>
              <w:t>chuỗi</w:t>
            </w:r>
            <w:proofErr w:type="spellEnd"/>
            <w:r w:rsidRPr="00D4553F">
              <w:rPr>
                <w:rFonts w:eastAsiaTheme="minorHAnsi"/>
              </w:rPr>
              <w:t xml:space="preserve"> </w:t>
            </w:r>
            <w:proofErr w:type="spellStart"/>
            <w:r w:rsidRPr="00D4553F">
              <w:rPr>
                <w:rFonts w:eastAsiaTheme="minorHAnsi"/>
              </w:rPr>
              <w:t>cung</w:t>
            </w:r>
            <w:proofErr w:type="spellEnd"/>
            <w:r w:rsidRPr="00D4553F">
              <w:rPr>
                <w:rFonts w:eastAsiaTheme="minorHAnsi"/>
              </w:rPr>
              <w:t xml:space="preserve"> </w:t>
            </w:r>
            <w:proofErr w:type="spellStart"/>
            <w:r w:rsidRPr="00D4553F">
              <w:rPr>
                <w:rFonts w:eastAsiaTheme="minorHAnsi"/>
              </w:rPr>
              <w:t>ứng</w:t>
            </w:r>
            <w:proofErr w:type="spellEnd"/>
            <w:r w:rsidRPr="00D4553F">
              <w:rPr>
                <w:rFonts w:eastAsiaTheme="minorHAnsi"/>
              </w:rPr>
              <w:t xml:space="preserve"> </w:t>
            </w:r>
            <w:proofErr w:type="spellStart"/>
            <w:r w:rsidRPr="00D4553F">
              <w:rPr>
                <w:rFonts w:eastAsiaTheme="minorHAnsi"/>
              </w:rPr>
              <w:t>quần</w:t>
            </w:r>
            <w:proofErr w:type="spellEnd"/>
            <w:r w:rsidRPr="00D4553F">
              <w:rPr>
                <w:rFonts w:eastAsiaTheme="minorHAnsi"/>
              </w:rPr>
              <w:t xml:space="preserve"> </w:t>
            </w:r>
            <w:proofErr w:type="spellStart"/>
            <w:r w:rsidRPr="00D4553F">
              <w:rPr>
                <w:rFonts w:eastAsiaTheme="minorHAnsi"/>
              </w:rPr>
              <w:t>áo</w:t>
            </w:r>
            <w:proofErr w:type="spellEnd"/>
            <w:r w:rsidRPr="00D4553F">
              <w:rPr>
                <w:rFonts w:eastAsiaTheme="minorHAnsi"/>
              </w:rPr>
              <w:t xml:space="preserve">, </w:t>
            </w:r>
            <w:proofErr w:type="spellStart"/>
            <w:r w:rsidRPr="00D4553F">
              <w:rPr>
                <w:rFonts w:eastAsiaTheme="minorHAnsi"/>
              </w:rPr>
              <w:t>đồ</w:t>
            </w:r>
            <w:proofErr w:type="spellEnd"/>
            <w:r w:rsidRPr="00D4553F">
              <w:rPr>
                <w:rFonts w:eastAsiaTheme="minorHAnsi"/>
              </w:rPr>
              <w:t xml:space="preserve"> </w:t>
            </w:r>
            <w:proofErr w:type="spellStart"/>
            <w:r w:rsidRPr="00D4553F">
              <w:rPr>
                <w:rFonts w:eastAsiaTheme="minorHAnsi"/>
              </w:rPr>
              <w:t>gia</w:t>
            </w:r>
            <w:proofErr w:type="spellEnd"/>
            <w:r w:rsidRPr="00D4553F">
              <w:rPr>
                <w:rFonts w:eastAsiaTheme="minorHAnsi"/>
              </w:rPr>
              <w:t xml:space="preserve"> </w:t>
            </w:r>
            <w:proofErr w:type="spellStart"/>
            <w:r w:rsidRPr="00D4553F">
              <w:rPr>
                <w:rFonts w:eastAsiaTheme="minorHAnsi"/>
              </w:rPr>
              <w:t>dụng</w:t>
            </w:r>
            <w:proofErr w:type="spellEnd"/>
            <w:r w:rsidRPr="00D4553F">
              <w:rPr>
                <w:rFonts w:eastAsiaTheme="minorHAnsi"/>
              </w:rPr>
              <w:t xml:space="preserve"> </w:t>
            </w:r>
            <w:proofErr w:type="spellStart"/>
            <w:r w:rsidRPr="00D4553F">
              <w:rPr>
                <w:rFonts w:eastAsiaTheme="minorHAnsi"/>
              </w:rPr>
              <w:t>và</w:t>
            </w:r>
            <w:proofErr w:type="spellEnd"/>
            <w:r w:rsidRPr="00D4553F">
              <w:rPr>
                <w:rFonts w:eastAsiaTheme="minorHAnsi"/>
              </w:rPr>
              <w:t xml:space="preserve"> </w:t>
            </w:r>
            <w:proofErr w:type="spellStart"/>
            <w:r w:rsidRPr="00D4553F">
              <w:rPr>
                <w:rFonts w:eastAsiaTheme="minorHAnsi"/>
              </w:rPr>
              <w:t>thực</w:t>
            </w:r>
            <w:proofErr w:type="spellEnd"/>
            <w:r w:rsidRPr="00D4553F">
              <w:rPr>
                <w:rFonts w:eastAsiaTheme="minorHAnsi"/>
              </w:rPr>
              <w:t xml:space="preserve"> </w:t>
            </w:r>
            <w:proofErr w:type="spellStart"/>
            <w:proofErr w:type="gramStart"/>
            <w:r w:rsidRPr="00D4553F">
              <w:rPr>
                <w:rFonts w:eastAsiaTheme="minorHAnsi"/>
              </w:rPr>
              <w:t>phẩm</w:t>
            </w:r>
            <w:proofErr w:type="spellEnd"/>
            <w:r w:rsidR="00683860" w:rsidRPr="00D4553F">
              <w:rPr>
                <w:rFonts w:eastAsiaTheme="minorHAnsi"/>
              </w:rPr>
              <w:t>;</w:t>
            </w:r>
            <w:proofErr w:type="gramEnd"/>
          </w:p>
          <w:p w14:paraId="4BFEC010" w14:textId="6D562D06" w:rsidR="007D7EBD" w:rsidRPr="002B1174" w:rsidRDefault="007D7EBD" w:rsidP="00D4553F">
            <w:pPr>
              <w:pStyle w:val="Puntoelenco3"/>
              <w:rPr>
                <w:rFonts w:eastAsiaTheme="minorHAnsi"/>
                <w:shd w:val="clear" w:color="auto" w:fill="FFFFFF"/>
              </w:rPr>
            </w:pPr>
            <w:proofErr w:type="spellStart"/>
            <w:r w:rsidRPr="00D4553F">
              <w:rPr>
                <w:rFonts w:eastAsiaTheme="minorHAnsi"/>
              </w:rPr>
              <w:t>Nguyên</w:t>
            </w:r>
            <w:proofErr w:type="spellEnd"/>
            <w:r w:rsidRPr="00D4553F">
              <w:rPr>
                <w:rFonts w:eastAsiaTheme="minorHAnsi"/>
              </w:rPr>
              <w:t xml:space="preserve"> </w:t>
            </w:r>
            <w:proofErr w:type="spellStart"/>
            <w:r w:rsidRPr="00D4553F">
              <w:rPr>
                <w:rFonts w:eastAsiaTheme="minorHAnsi"/>
              </w:rPr>
              <w:t>tắc</w:t>
            </w:r>
            <w:proofErr w:type="spellEnd"/>
            <w:r w:rsidRPr="00D4553F">
              <w:rPr>
                <w:rFonts w:eastAsiaTheme="minorHAnsi"/>
              </w:rPr>
              <w:t xml:space="preserve"> </w:t>
            </w:r>
            <w:proofErr w:type="spellStart"/>
            <w:r w:rsidRPr="00D4553F">
              <w:rPr>
                <w:rFonts w:eastAsiaTheme="minorHAnsi"/>
              </w:rPr>
              <w:t>tìm</w:t>
            </w:r>
            <w:proofErr w:type="spellEnd"/>
            <w:r w:rsidRPr="00D4553F">
              <w:rPr>
                <w:rFonts w:eastAsiaTheme="minorHAnsi"/>
              </w:rPr>
              <w:t xml:space="preserve"> </w:t>
            </w:r>
            <w:proofErr w:type="spellStart"/>
            <w:r w:rsidRPr="00D4553F">
              <w:rPr>
                <w:rFonts w:eastAsiaTheme="minorHAnsi"/>
              </w:rPr>
              <w:t>kiếm</w:t>
            </w:r>
            <w:proofErr w:type="spellEnd"/>
            <w:r w:rsidRPr="00D4553F">
              <w:rPr>
                <w:rFonts w:eastAsiaTheme="minorHAnsi"/>
              </w:rPr>
              <w:t xml:space="preserve"> </w:t>
            </w:r>
            <w:proofErr w:type="spellStart"/>
            <w:r w:rsidRPr="00D4553F">
              <w:rPr>
                <w:rFonts w:eastAsiaTheme="minorHAnsi"/>
              </w:rPr>
              <w:t>nguồn</w:t>
            </w:r>
            <w:proofErr w:type="spellEnd"/>
            <w:r>
              <w:rPr>
                <w:rFonts w:eastAsiaTheme="minorHAnsi"/>
                <w:shd w:val="clear" w:color="auto" w:fill="FFFFFF"/>
              </w:rPr>
              <w:t xml:space="preserve"> </w:t>
            </w:r>
            <w:proofErr w:type="spellStart"/>
            <w:r>
              <w:rPr>
                <w:rFonts w:eastAsiaTheme="minorHAnsi"/>
                <w:shd w:val="clear" w:color="auto" w:fill="FFFFFF"/>
              </w:rPr>
              <w:t>cung</w:t>
            </w:r>
            <w:proofErr w:type="spellEnd"/>
            <w:r>
              <w:rPr>
                <w:rFonts w:eastAsiaTheme="minorHAnsi"/>
                <w:shd w:val="clear" w:color="auto" w:fill="FFFFFF"/>
              </w:rPr>
              <w:t xml:space="preserve"> </w:t>
            </w:r>
            <w:proofErr w:type="spellStart"/>
            <w:r>
              <w:rPr>
                <w:rFonts w:eastAsiaTheme="minorHAnsi"/>
                <w:shd w:val="clear" w:color="auto" w:fill="FFFFFF"/>
              </w:rPr>
              <w:t>ứng</w:t>
            </w:r>
            <w:proofErr w:type="spellEnd"/>
            <w:r>
              <w:rPr>
                <w:rFonts w:eastAsiaTheme="minorHAnsi"/>
                <w:shd w:val="clear" w:color="auto" w:fill="FFFFFF"/>
              </w:rPr>
              <w:t xml:space="preserve"> </w:t>
            </w:r>
            <w:proofErr w:type="spellStart"/>
            <w:r>
              <w:rPr>
                <w:rFonts w:eastAsiaTheme="minorHAnsi"/>
                <w:shd w:val="clear" w:color="auto" w:fill="FFFFFF"/>
              </w:rPr>
              <w:t>toàn</w:t>
            </w:r>
            <w:proofErr w:type="spellEnd"/>
            <w:r>
              <w:rPr>
                <w:rFonts w:eastAsiaTheme="minorHAnsi"/>
                <w:shd w:val="clear" w:color="auto" w:fill="FFFFFF"/>
              </w:rPr>
              <w:t xml:space="preserve"> </w:t>
            </w:r>
            <w:proofErr w:type="spellStart"/>
            <w:r>
              <w:rPr>
                <w:rFonts w:eastAsiaTheme="minorHAnsi"/>
                <w:shd w:val="clear" w:color="auto" w:fill="FFFFFF"/>
              </w:rPr>
              <w:t>cầu</w:t>
            </w:r>
            <w:proofErr w:type="spellEnd"/>
            <w:r>
              <w:rPr>
                <w:rFonts w:eastAsiaTheme="minorHAnsi"/>
                <w:shd w:val="clear" w:color="auto" w:fill="FFFFFF"/>
              </w:rPr>
              <w:t>.</w:t>
            </w:r>
            <w:r w:rsidRPr="00093263">
              <w:rPr>
                <w:rStyle w:val="Rimandonotadichiusura"/>
                <w:rFonts w:eastAsiaTheme="minorHAnsi" w:cs="Arial"/>
                <w:color w:val="222222"/>
                <w:shd w:val="clear" w:color="auto" w:fill="FFFFFF"/>
              </w:rPr>
              <w:endnoteReference w:id="140"/>
            </w:r>
          </w:p>
          <w:p w14:paraId="33E2436A" w14:textId="787947CA" w:rsidR="007D7EBD" w:rsidRDefault="007D7EBD" w:rsidP="00C31D9D">
            <w:pPr>
              <w:rPr>
                <w:rFonts w:eastAsiaTheme="minorHAnsi"/>
                <w:shd w:val="clear" w:color="auto" w:fill="FFFFFF"/>
              </w:rPr>
            </w:pPr>
            <w:r>
              <w:rPr>
                <w:rFonts w:eastAsiaTheme="minorHAnsi"/>
                <w:shd w:val="clear" w:color="auto" w:fill="FFFFFF"/>
              </w:rPr>
              <w:t xml:space="preserve">Theo </w:t>
            </w:r>
            <w:proofErr w:type="spellStart"/>
            <w:r>
              <w:rPr>
                <w:rFonts w:eastAsiaTheme="minorHAnsi"/>
                <w:shd w:val="clear" w:color="auto" w:fill="FFFFFF"/>
              </w:rPr>
              <w:t>công</w:t>
            </w:r>
            <w:proofErr w:type="spellEnd"/>
            <w:r>
              <w:rPr>
                <w:rFonts w:eastAsiaTheme="minorHAnsi"/>
                <w:shd w:val="clear" w:color="auto" w:fill="FFFFFF"/>
              </w:rPr>
              <w:t xml:space="preserve"> ty, M&amp;S</w:t>
            </w:r>
            <w:r w:rsidRPr="00546EE7">
              <w:rPr>
                <w:rFonts w:eastAsiaTheme="minorHAnsi"/>
                <w:shd w:val="clear" w:color="auto" w:fill="FFFFFF"/>
              </w:rPr>
              <w:t xml:space="preserve"> </w:t>
            </w:r>
            <w:proofErr w:type="spellStart"/>
            <w:r>
              <w:rPr>
                <w:rFonts w:eastAsiaTheme="minorHAnsi"/>
                <w:shd w:val="clear" w:color="auto" w:fill="FFFFFF"/>
              </w:rPr>
              <w:t>liên</w:t>
            </w:r>
            <w:proofErr w:type="spellEnd"/>
            <w:r>
              <w:rPr>
                <w:rFonts w:eastAsiaTheme="minorHAnsi"/>
                <w:shd w:val="clear" w:color="auto" w:fill="FFFFFF"/>
              </w:rPr>
              <w:t xml:space="preserve"> </w:t>
            </w:r>
            <w:proofErr w:type="spellStart"/>
            <w:r>
              <w:rPr>
                <w:rFonts w:eastAsiaTheme="minorHAnsi"/>
                <w:shd w:val="clear" w:color="auto" w:fill="FFFFFF"/>
              </w:rPr>
              <w:t>tục</w:t>
            </w:r>
            <w:proofErr w:type="spellEnd"/>
            <w:r>
              <w:rPr>
                <w:rFonts w:eastAsiaTheme="minorHAnsi"/>
                <w:shd w:val="clear" w:color="auto" w:fill="FFFFFF"/>
              </w:rPr>
              <w:t xml:space="preserve"> </w:t>
            </w:r>
            <w:proofErr w:type="spellStart"/>
            <w:r w:rsidR="00D47F83">
              <w:rPr>
                <w:rFonts w:eastAsiaTheme="minorHAnsi"/>
                <w:shd w:val="clear" w:color="auto" w:fill="FFFFFF"/>
              </w:rPr>
              <w:t>đánh</w:t>
            </w:r>
            <w:proofErr w:type="spellEnd"/>
            <w:r w:rsidR="00D47F83">
              <w:rPr>
                <w:rFonts w:eastAsiaTheme="minorHAnsi"/>
                <w:shd w:val="clear" w:color="auto" w:fill="FFFFFF"/>
                <w:lang w:val="vi-VN"/>
              </w:rPr>
              <w:t xml:space="preserve"> giá </w:t>
            </w:r>
            <w:proofErr w:type="spellStart"/>
            <w:r>
              <w:rPr>
                <w:rFonts w:eastAsiaTheme="minorHAnsi"/>
                <w:shd w:val="clear" w:color="auto" w:fill="FFFFFF"/>
              </w:rPr>
              <w:t>các</w:t>
            </w:r>
            <w:proofErr w:type="spellEnd"/>
            <w:r>
              <w:rPr>
                <w:rFonts w:eastAsiaTheme="minorHAnsi"/>
                <w:shd w:val="clear" w:color="auto" w:fill="FFFFFF"/>
              </w:rPr>
              <w:t xml:space="preserve"> </w:t>
            </w:r>
            <w:proofErr w:type="spellStart"/>
            <w:r>
              <w:rPr>
                <w:rFonts w:eastAsiaTheme="minorHAnsi"/>
                <w:shd w:val="clear" w:color="auto" w:fill="FFFFFF"/>
              </w:rPr>
              <w:t>chính</w:t>
            </w:r>
            <w:proofErr w:type="spellEnd"/>
            <w:r>
              <w:rPr>
                <w:rFonts w:eastAsiaTheme="minorHAnsi"/>
                <w:shd w:val="clear" w:color="auto" w:fill="FFFFFF"/>
              </w:rPr>
              <w:t xml:space="preserve"> </w:t>
            </w:r>
            <w:proofErr w:type="spellStart"/>
            <w:r>
              <w:rPr>
                <w:rFonts w:eastAsiaTheme="minorHAnsi"/>
                <w:shd w:val="clear" w:color="auto" w:fill="FFFFFF"/>
              </w:rPr>
              <w:t>sách</w:t>
            </w:r>
            <w:proofErr w:type="spellEnd"/>
            <w:r>
              <w:rPr>
                <w:rFonts w:eastAsiaTheme="minorHAnsi"/>
                <w:shd w:val="clear" w:color="auto" w:fill="FFFFFF"/>
              </w:rPr>
              <w:t xml:space="preserve"> </w:t>
            </w:r>
            <w:proofErr w:type="spellStart"/>
            <w:r>
              <w:rPr>
                <w:rFonts w:eastAsiaTheme="minorHAnsi"/>
                <w:shd w:val="clear" w:color="auto" w:fill="FFFFFF"/>
              </w:rPr>
              <w:t>và</w:t>
            </w:r>
            <w:proofErr w:type="spellEnd"/>
            <w:r>
              <w:rPr>
                <w:rFonts w:eastAsiaTheme="minorHAnsi"/>
                <w:shd w:val="clear" w:color="auto" w:fill="FFFFFF"/>
              </w:rPr>
              <w:t xml:space="preserve"> </w:t>
            </w:r>
            <w:proofErr w:type="spellStart"/>
            <w:r>
              <w:rPr>
                <w:rFonts w:eastAsiaTheme="minorHAnsi"/>
                <w:shd w:val="clear" w:color="auto" w:fill="FFFFFF"/>
              </w:rPr>
              <w:t>hướng</w:t>
            </w:r>
            <w:proofErr w:type="spellEnd"/>
            <w:r>
              <w:rPr>
                <w:rFonts w:eastAsiaTheme="minorHAnsi"/>
                <w:shd w:val="clear" w:color="auto" w:fill="FFFFFF"/>
              </w:rPr>
              <w:t xml:space="preserve"> </w:t>
            </w:r>
            <w:proofErr w:type="spellStart"/>
            <w:r>
              <w:rPr>
                <w:rFonts w:eastAsiaTheme="minorHAnsi"/>
                <w:shd w:val="clear" w:color="auto" w:fill="FFFFFF"/>
              </w:rPr>
              <w:t>dẫn</w:t>
            </w:r>
            <w:proofErr w:type="spellEnd"/>
            <w:r>
              <w:rPr>
                <w:rFonts w:eastAsiaTheme="minorHAnsi"/>
                <w:shd w:val="clear" w:color="auto" w:fill="FFFFFF"/>
              </w:rPr>
              <w:t xml:space="preserve"> </w:t>
            </w:r>
            <w:proofErr w:type="spellStart"/>
            <w:r>
              <w:rPr>
                <w:rFonts w:eastAsiaTheme="minorHAnsi"/>
                <w:shd w:val="clear" w:color="auto" w:fill="FFFFFF"/>
              </w:rPr>
              <w:t>có</w:t>
            </w:r>
            <w:proofErr w:type="spellEnd"/>
            <w:r>
              <w:rPr>
                <w:rFonts w:eastAsiaTheme="minorHAnsi"/>
                <w:shd w:val="clear" w:color="auto" w:fill="FFFFFF"/>
              </w:rPr>
              <w:t xml:space="preserve"> </w:t>
            </w:r>
            <w:proofErr w:type="spellStart"/>
            <w:r>
              <w:rPr>
                <w:rFonts w:eastAsiaTheme="minorHAnsi"/>
                <w:shd w:val="clear" w:color="auto" w:fill="FFFFFF"/>
              </w:rPr>
              <w:t>sự</w:t>
            </w:r>
            <w:proofErr w:type="spellEnd"/>
            <w:r>
              <w:rPr>
                <w:rFonts w:eastAsiaTheme="minorHAnsi"/>
                <w:shd w:val="clear" w:color="auto" w:fill="FFFFFF"/>
              </w:rPr>
              <w:t xml:space="preserve"> </w:t>
            </w:r>
            <w:proofErr w:type="spellStart"/>
            <w:r>
              <w:rPr>
                <w:rFonts w:eastAsiaTheme="minorHAnsi"/>
                <w:shd w:val="clear" w:color="auto" w:fill="FFFFFF"/>
              </w:rPr>
              <w:t>tham</w:t>
            </w:r>
            <w:proofErr w:type="spellEnd"/>
            <w:r>
              <w:rPr>
                <w:rFonts w:eastAsiaTheme="minorHAnsi"/>
                <w:shd w:val="clear" w:color="auto" w:fill="FFFFFF"/>
              </w:rPr>
              <w:t xml:space="preserve"> </w:t>
            </w:r>
            <w:proofErr w:type="spellStart"/>
            <w:r>
              <w:rPr>
                <w:rFonts w:eastAsiaTheme="minorHAnsi"/>
                <w:shd w:val="clear" w:color="auto" w:fill="FFFFFF"/>
              </w:rPr>
              <w:t>vấn</w:t>
            </w:r>
            <w:proofErr w:type="spellEnd"/>
            <w:r>
              <w:rPr>
                <w:rFonts w:eastAsiaTheme="minorHAnsi"/>
                <w:shd w:val="clear" w:color="auto" w:fill="FFFFFF"/>
              </w:rPr>
              <w:t xml:space="preserve"> </w:t>
            </w:r>
            <w:proofErr w:type="spellStart"/>
            <w:r>
              <w:rPr>
                <w:rFonts w:eastAsiaTheme="minorHAnsi"/>
                <w:shd w:val="clear" w:color="auto" w:fill="FFFFFF"/>
              </w:rPr>
              <w:t>với</w:t>
            </w:r>
            <w:proofErr w:type="spellEnd"/>
            <w:r>
              <w:rPr>
                <w:rFonts w:eastAsiaTheme="minorHAnsi"/>
                <w:shd w:val="clear" w:color="auto" w:fill="FFFFFF"/>
              </w:rPr>
              <w:t xml:space="preserve"> </w:t>
            </w:r>
            <w:proofErr w:type="spellStart"/>
            <w:r>
              <w:rPr>
                <w:rFonts w:eastAsiaTheme="minorHAnsi"/>
                <w:shd w:val="clear" w:color="auto" w:fill="FFFFFF"/>
              </w:rPr>
              <w:t>những</w:t>
            </w:r>
            <w:proofErr w:type="spellEnd"/>
            <w:r>
              <w:rPr>
                <w:rFonts w:eastAsiaTheme="minorHAnsi"/>
                <w:shd w:val="clear" w:color="auto" w:fill="FFFFFF"/>
              </w:rPr>
              <w:t xml:space="preserve"> </w:t>
            </w:r>
            <w:proofErr w:type="spellStart"/>
            <w:r>
              <w:rPr>
                <w:rFonts w:eastAsiaTheme="minorHAnsi"/>
                <w:shd w:val="clear" w:color="auto" w:fill="FFFFFF"/>
              </w:rPr>
              <w:t>người</w:t>
            </w:r>
            <w:proofErr w:type="spellEnd"/>
            <w:r>
              <w:rPr>
                <w:rFonts w:eastAsiaTheme="minorHAnsi"/>
                <w:shd w:val="clear" w:color="auto" w:fill="FFFFFF"/>
              </w:rPr>
              <w:t xml:space="preserve"> </w:t>
            </w:r>
            <w:proofErr w:type="spellStart"/>
            <w:r>
              <w:rPr>
                <w:rFonts w:eastAsiaTheme="minorHAnsi"/>
                <w:shd w:val="clear" w:color="auto" w:fill="FFFFFF"/>
              </w:rPr>
              <w:t>liên</w:t>
            </w:r>
            <w:proofErr w:type="spellEnd"/>
            <w:r>
              <w:rPr>
                <w:rFonts w:eastAsiaTheme="minorHAnsi"/>
                <w:shd w:val="clear" w:color="auto" w:fill="FFFFFF"/>
              </w:rPr>
              <w:t xml:space="preserve"> </w:t>
            </w:r>
            <w:proofErr w:type="spellStart"/>
            <w:r>
              <w:rPr>
                <w:rFonts w:eastAsiaTheme="minorHAnsi"/>
                <w:shd w:val="clear" w:color="auto" w:fill="FFFFFF"/>
              </w:rPr>
              <w:t>quan</w:t>
            </w:r>
            <w:proofErr w:type="spellEnd"/>
            <w:r>
              <w:rPr>
                <w:rFonts w:eastAsiaTheme="minorHAnsi"/>
                <w:shd w:val="clear" w:color="auto" w:fill="FFFFFF"/>
              </w:rPr>
              <w:t xml:space="preserve"> </w:t>
            </w:r>
            <w:proofErr w:type="spellStart"/>
            <w:r>
              <w:rPr>
                <w:rFonts w:eastAsiaTheme="minorHAnsi"/>
                <w:shd w:val="clear" w:color="auto" w:fill="FFFFFF"/>
              </w:rPr>
              <w:t>trong</w:t>
            </w:r>
            <w:proofErr w:type="spellEnd"/>
            <w:r>
              <w:rPr>
                <w:rFonts w:eastAsiaTheme="minorHAnsi"/>
                <w:shd w:val="clear" w:color="auto" w:fill="FFFFFF"/>
              </w:rPr>
              <w:t xml:space="preserve"> </w:t>
            </w:r>
            <w:proofErr w:type="spellStart"/>
            <w:r>
              <w:rPr>
                <w:rFonts w:eastAsiaTheme="minorHAnsi"/>
                <w:shd w:val="clear" w:color="auto" w:fill="FFFFFF"/>
              </w:rPr>
              <w:t>toàn</w:t>
            </w:r>
            <w:proofErr w:type="spellEnd"/>
            <w:r>
              <w:rPr>
                <w:rFonts w:eastAsiaTheme="minorHAnsi"/>
                <w:shd w:val="clear" w:color="auto" w:fill="FFFFFF"/>
              </w:rPr>
              <w:t xml:space="preserve"> </w:t>
            </w:r>
            <w:proofErr w:type="spellStart"/>
            <w:r>
              <w:rPr>
                <w:rFonts w:eastAsiaTheme="minorHAnsi"/>
                <w:shd w:val="clear" w:color="auto" w:fill="FFFFFF"/>
              </w:rPr>
              <w:t>công</w:t>
            </w:r>
            <w:proofErr w:type="spellEnd"/>
            <w:r>
              <w:rPr>
                <w:rFonts w:eastAsiaTheme="minorHAnsi"/>
                <w:shd w:val="clear" w:color="auto" w:fill="FFFFFF"/>
              </w:rPr>
              <w:t xml:space="preserve"> ty, </w:t>
            </w:r>
            <w:proofErr w:type="spellStart"/>
            <w:r>
              <w:rPr>
                <w:rFonts w:eastAsiaTheme="minorHAnsi"/>
                <w:shd w:val="clear" w:color="auto" w:fill="FFFFFF"/>
              </w:rPr>
              <w:t>các</w:t>
            </w:r>
            <w:proofErr w:type="spellEnd"/>
            <w:r>
              <w:rPr>
                <w:rFonts w:eastAsiaTheme="minorHAnsi"/>
                <w:shd w:val="clear" w:color="auto" w:fill="FFFFFF"/>
              </w:rPr>
              <w:t xml:space="preserve"> </w:t>
            </w:r>
            <w:proofErr w:type="spellStart"/>
            <w:r>
              <w:rPr>
                <w:rFonts w:eastAsiaTheme="minorHAnsi"/>
                <w:shd w:val="clear" w:color="auto" w:fill="FFFFFF"/>
              </w:rPr>
              <w:t>nhà</w:t>
            </w:r>
            <w:proofErr w:type="spellEnd"/>
            <w:r>
              <w:rPr>
                <w:rFonts w:eastAsiaTheme="minorHAnsi"/>
                <w:shd w:val="clear" w:color="auto" w:fill="FFFFFF"/>
              </w:rPr>
              <w:t xml:space="preserve"> </w:t>
            </w:r>
            <w:proofErr w:type="spellStart"/>
            <w:r>
              <w:rPr>
                <w:rFonts w:eastAsiaTheme="minorHAnsi"/>
                <w:shd w:val="clear" w:color="auto" w:fill="FFFFFF"/>
              </w:rPr>
              <w:t>cung</w:t>
            </w:r>
            <w:proofErr w:type="spellEnd"/>
            <w:r>
              <w:rPr>
                <w:rFonts w:eastAsiaTheme="minorHAnsi"/>
                <w:shd w:val="clear" w:color="auto" w:fill="FFFFFF"/>
              </w:rPr>
              <w:t xml:space="preserve"> </w:t>
            </w:r>
            <w:proofErr w:type="spellStart"/>
            <w:r>
              <w:rPr>
                <w:rFonts w:eastAsiaTheme="minorHAnsi"/>
                <w:shd w:val="clear" w:color="auto" w:fill="FFFFFF"/>
              </w:rPr>
              <w:t>cấp</w:t>
            </w:r>
            <w:proofErr w:type="spellEnd"/>
            <w:r>
              <w:rPr>
                <w:rFonts w:eastAsiaTheme="minorHAnsi"/>
                <w:shd w:val="clear" w:color="auto" w:fill="FFFFFF"/>
              </w:rPr>
              <w:t xml:space="preserve"> </w:t>
            </w:r>
            <w:proofErr w:type="spellStart"/>
            <w:r>
              <w:rPr>
                <w:rFonts w:eastAsiaTheme="minorHAnsi"/>
                <w:shd w:val="clear" w:color="auto" w:fill="FFFFFF"/>
              </w:rPr>
              <w:t>và</w:t>
            </w:r>
            <w:proofErr w:type="spellEnd"/>
            <w:r>
              <w:rPr>
                <w:rFonts w:eastAsiaTheme="minorHAnsi"/>
                <w:shd w:val="clear" w:color="auto" w:fill="FFFFFF"/>
              </w:rPr>
              <w:t xml:space="preserve"> </w:t>
            </w:r>
            <w:proofErr w:type="spellStart"/>
            <w:r>
              <w:rPr>
                <w:rFonts w:eastAsiaTheme="minorHAnsi"/>
                <w:shd w:val="clear" w:color="auto" w:fill="FFFFFF"/>
              </w:rPr>
              <w:t>các</w:t>
            </w:r>
            <w:proofErr w:type="spellEnd"/>
            <w:r>
              <w:rPr>
                <w:rFonts w:eastAsiaTheme="minorHAnsi"/>
                <w:shd w:val="clear" w:color="auto" w:fill="FFFFFF"/>
              </w:rPr>
              <w:t xml:space="preserve"> </w:t>
            </w:r>
            <w:proofErr w:type="spellStart"/>
            <w:r>
              <w:rPr>
                <w:rFonts w:eastAsiaTheme="minorHAnsi"/>
                <w:shd w:val="clear" w:color="auto" w:fill="FFFFFF"/>
              </w:rPr>
              <w:t>bên</w:t>
            </w:r>
            <w:proofErr w:type="spellEnd"/>
            <w:r>
              <w:rPr>
                <w:rFonts w:eastAsiaTheme="minorHAnsi"/>
                <w:shd w:val="clear" w:color="auto" w:fill="FFFFFF"/>
              </w:rPr>
              <w:t xml:space="preserve"> </w:t>
            </w:r>
            <w:proofErr w:type="spellStart"/>
            <w:r>
              <w:rPr>
                <w:rFonts w:eastAsiaTheme="minorHAnsi"/>
                <w:shd w:val="clear" w:color="auto" w:fill="FFFFFF"/>
              </w:rPr>
              <w:t>liên</w:t>
            </w:r>
            <w:proofErr w:type="spellEnd"/>
            <w:r>
              <w:rPr>
                <w:rFonts w:eastAsiaTheme="minorHAnsi"/>
                <w:shd w:val="clear" w:color="auto" w:fill="FFFFFF"/>
              </w:rPr>
              <w:t xml:space="preserve"> </w:t>
            </w:r>
            <w:proofErr w:type="spellStart"/>
            <w:r>
              <w:rPr>
                <w:rFonts w:eastAsiaTheme="minorHAnsi"/>
                <w:shd w:val="clear" w:color="auto" w:fill="FFFFFF"/>
              </w:rPr>
              <w:t>quan</w:t>
            </w:r>
            <w:proofErr w:type="spellEnd"/>
            <w:r>
              <w:rPr>
                <w:rFonts w:eastAsiaTheme="minorHAnsi"/>
                <w:shd w:val="clear" w:color="auto" w:fill="FFFFFF"/>
              </w:rPr>
              <w:t xml:space="preserve"> </w:t>
            </w:r>
            <w:proofErr w:type="spellStart"/>
            <w:r>
              <w:rPr>
                <w:rFonts w:eastAsiaTheme="minorHAnsi"/>
                <w:shd w:val="clear" w:color="auto" w:fill="FFFFFF"/>
              </w:rPr>
              <w:t>ngoài</w:t>
            </w:r>
            <w:proofErr w:type="spellEnd"/>
            <w:r>
              <w:rPr>
                <w:rFonts w:eastAsiaTheme="minorHAnsi"/>
                <w:shd w:val="clear" w:color="auto" w:fill="FFFFFF"/>
              </w:rPr>
              <w:t xml:space="preserve"> </w:t>
            </w:r>
            <w:proofErr w:type="spellStart"/>
            <w:r>
              <w:rPr>
                <w:rFonts w:eastAsiaTheme="minorHAnsi"/>
                <w:shd w:val="clear" w:color="auto" w:fill="FFFFFF"/>
              </w:rPr>
              <w:t>công</w:t>
            </w:r>
            <w:proofErr w:type="spellEnd"/>
            <w:r>
              <w:rPr>
                <w:rFonts w:eastAsiaTheme="minorHAnsi"/>
                <w:shd w:val="clear" w:color="auto" w:fill="FFFFFF"/>
              </w:rPr>
              <w:t xml:space="preserve"> ty</w:t>
            </w:r>
            <w:r w:rsidRPr="00546EE7">
              <w:rPr>
                <w:rFonts w:eastAsiaTheme="minorHAnsi"/>
                <w:shd w:val="clear" w:color="auto" w:fill="FFFFFF"/>
              </w:rPr>
              <w:t>.</w:t>
            </w:r>
            <w:r w:rsidRPr="00093263">
              <w:rPr>
                <w:rStyle w:val="Rimandonotadichiusura"/>
                <w:rFonts w:eastAsiaTheme="minorHAnsi" w:cs="Arial"/>
                <w:color w:val="222222"/>
                <w:shd w:val="clear" w:color="auto" w:fill="FFFFFF"/>
              </w:rPr>
              <w:endnoteReference w:id="141"/>
            </w:r>
          </w:p>
        </w:tc>
      </w:tr>
    </w:tbl>
    <w:p w14:paraId="23F75904" w14:textId="2F3B58B6" w:rsidR="007D7EBD" w:rsidRPr="00F10121" w:rsidRDefault="007D7EBD" w:rsidP="00F10121"/>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72EB69EE" w14:textId="77777777" w:rsidTr="002B7CC9">
        <w:tc>
          <w:tcPr>
            <w:tcW w:w="9350" w:type="dxa"/>
          </w:tcPr>
          <w:p w14:paraId="6B8F83B0" w14:textId="66559BB4" w:rsidR="007D7EBD" w:rsidRPr="00B82ABB" w:rsidRDefault="007D7EBD" w:rsidP="00352C00">
            <w:pPr>
              <w:pStyle w:val="Titolo5"/>
              <w:outlineLvl w:val="4"/>
            </w:pPr>
            <w:proofErr w:type="spellStart"/>
            <w:r>
              <w:t>Các</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quyền</w:t>
            </w:r>
            <w:proofErr w:type="spellEnd"/>
            <w:r>
              <w:t xml:space="preserve"> con </w:t>
            </w:r>
            <w:proofErr w:type="spellStart"/>
            <w:r>
              <w:t>người</w:t>
            </w:r>
            <w:proofErr w:type="spellEnd"/>
            <w:r>
              <w:t xml:space="preserve"> ở ASEAN: </w:t>
            </w:r>
            <w:proofErr w:type="spellStart"/>
            <w:r w:rsidR="00C2460F">
              <w:t>Bối</w:t>
            </w:r>
            <w:proofErr w:type="spellEnd"/>
            <w:r w:rsidR="00C2460F">
              <w:t xml:space="preserve"> </w:t>
            </w:r>
            <w:proofErr w:type="spellStart"/>
            <w:r w:rsidR="00C2460F">
              <w:t>cảnh</w:t>
            </w:r>
            <w:proofErr w:type="spellEnd"/>
            <w:r w:rsidR="00C2460F">
              <w:t xml:space="preserve"> </w:t>
            </w:r>
            <w:proofErr w:type="spellStart"/>
            <w:r w:rsidR="00C2460F">
              <w:t>hiện</w:t>
            </w:r>
            <w:proofErr w:type="spellEnd"/>
            <w:r w:rsidR="00C2460F">
              <w:t xml:space="preserve"> </w:t>
            </w:r>
            <w:proofErr w:type="spellStart"/>
            <w:r w:rsidR="00C2460F">
              <w:t>tại</w:t>
            </w:r>
            <w:proofErr w:type="spellEnd"/>
          </w:p>
          <w:p w14:paraId="7BBBE920" w14:textId="5DC56B61" w:rsidR="007D7EBD" w:rsidRPr="002B370A" w:rsidRDefault="007D7EBD" w:rsidP="00C31D9D">
            <w:proofErr w:type="spellStart"/>
            <w:r>
              <w:t>Một</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năm</w:t>
            </w:r>
            <w:proofErr w:type="spellEnd"/>
            <w:r>
              <w:t xml:space="preserve"> 2019 </w:t>
            </w:r>
            <w:proofErr w:type="spellStart"/>
            <w:r>
              <w:t>về</w:t>
            </w:r>
            <w:proofErr w:type="spellEnd"/>
            <w:r>
              <w:t xml:space="preserve"> 50 </w:t>
            </w:r>
            <w:proofErr w:type="spellStart"/>
            <w:r>
              <w:t>công</w:t>
            </w:r>
            <w:proofErr w:type="spellEnd"/>
            <w:r>
              <w:t xml:space="preserve"> ty </w:t>
            </w:r>
            <w:proofErr w:type="spellStart"/>
            <w:r>
              <w:t>niêm</w:t>
            </w:r>
            <w:proofErr w:type="spellEnd"/>
            <w:r>
              <w:t xml:space="preserve"> </w:t>
            </w:r>
            <w:proofErr w:type="spellStart"/>
            <w:r>
              <w:t>yết</w:t>
            </w:r>
            <w:proofErr w:type="spellEnd"/>
            <w:r>
              <w:t xml:space="preserve"> </w:t>
            </w:r>
            <w:proofErr w:type="spellStart"/>
            <w:r>
              <w:t>công</w:t>
            </w:r>
            <w:proofErr w:type="spellEnd"/>
            <w:r>
              <w:t xml:space="preserve"> </w:t>
            </w:r>
            <w:proofErr w:type="spellStart"/>
            <w:r>
              <w:t>khai</w:t>
            </w:r>
            <w:proofErr w:type="spellEnd"/>
            <w:r>
              <w:t xml:space="preserve"> </w:t>
            </w:r>
            <w:proofErr w:type="spellStart"/>
            <w:r>
              <w:t>hàng</w:t>
            </w:r>
            <w:proofErr w:type="spellEnd"/>
            <w:r>
              <w:t xml:space="preserve"> </w:t>
            </w:r>
            <w:proofErr w:type="spellStart"/>
            <w:r>
              <w:t>đầu</w:t>
            </w:r>
            <w:proofErr w:type="spellEnd"/>
            <w:r>
              <w:t xml:space="preserve"> </w:t>
            </w:r>
            <w:proofErr w:type="spellStart"/>
            <w:r>
              <w:t>trên</w:t>
            </w:r>
            <w:proofErr w:type="spellEnd"/>
            <w:r>
              <w:t xml:space="preserve"> </w:t>
            </w:r>
            <w:proofErr w:type="spellStart"/>
            <w:r>
              <w:t>mỗi</w:t>
            </w:r>
            <w:proofErr w:type="spellEnd"/>
            <w:r>
              <w:t xml:space="preserve"> </w:t>
            </w:r>
            <w:proofErr w:type="spellStart"/>
            <w:r>
              <w:t>sàn</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của</w:t>
            </w:r>
            <w:proofErr w:type="spellEnd"/>
            <w:r>
              <w:t xml:space="preserve"> Indonesia, Philippines, Singapore </w:t>
            </w:r>
            <w:proofErr w:type="spellStart"/>
            <w:r>
              <w:t>và</w:t>
            </w:r>
            <w:proofErr w:type="spellEnd"/>
            <w:r>
              <w:t xml:space="preserve"> </w:t>
            </w:r>
            <w:proofErr w:type="spellStart"/>
            <w:r>
              <w:t>Thái</w:t>
            </w:r>
            <w:proofErr w:type="spellEnd"/>
            <w:r>
              <w:t xml:space="preserve"> </w:t>
            </w:r>
            <w:r w:rsidR="000015AD">
              <w:t xml:space="preserve">Lan </w:t>
            </w:r>
            <w:proofErr w:type="spellStart"/>
            <w:r>
              <w:t>cho</w:t>
            </w:r>
            <w:proofErr w:type="spellEnd"/>
            <w:r>
              <w:t xml:space="preserve"> </w:t>
            </w:r>
            <w:proofErr w:type="spellStart"/>
            <w:r>
              <w:t>thấy</w:t>
            </w:r>
            <w:proofErr w:type="spellEnd"/>
            <w:r>
              <w:t xml:space="preserve"> </w:t>
            </w:r>
            <w:proofErr w:type="spellStart"/>
            <w:r>
              <w:t>rằng</w:t>
            </w:r>
            <w:proofErr w:type="spellEnd"/>
            <w:r>
              <w:t xml:space="preserve"> </w:t>
            </w:r>
            <w:proofErr w:type="spellStart"/>
            <w:r>
              <w:t>những</w:t>
            </w:r>
            <w:proofErr w:type="spellEnd"/>
            <w:r>
              <w:t xml:space="preserve"> </w:t>
            </w:r>
            <w:proofErr w:type="spellStart"/>
            <w:r>
              <w:t>công</w:t>
            </w:r>
            <w:proofErr w:type="spellEnd"/>
            <w:r>
              <w:t xml:space="preserve"> ty </w:t>
            </w:r>
            <w:proofErr w:type="spellStart"/>
            <w:r>
              <w:t>có</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t xml:space="preserve"> </w:t>
            </w:r>
            <w:proofErr w:type="spellStart"/>
            <w:r w:rsidR="00D47F83">
              <w:t>thì</w:t>
            </w:r>
            <w:proofErr w:type="spellEnd"/>
            <w:r w:rsidR="00D47F83">
              <w:rPr>
                <w:lang w:val="vi-VN"/>
              </w:rPr>
              <w:t xml:space="preserve"> đáp ứng </w:t>
            </w:r>
            <w:proofErr w:type="spellStart"/>
            <w:r>
              <w:t>tốt</w:t>
            </w:r>
            <w:proofErr w:type="spellEnd"/>
            <w:r>
              <w:t xml:space="preserve"> </w:t>
            </w:r>
            <w:proofErr w:type="spellStart"/>
            <w:r>
              <w:t>hơn</w:t>
            </w:r>
            <w:proofErr w:type="spellEnd"/>
            <w:r>
              <w:t xml:space="preserve"> </w:t>
            </w:r>
            <w:proofErr w:type="spellStart"/>
            <w:r>
              <w:t>các</w:t>
            </w:r>
            <w:proofErr w:type="spellEnd"/>
            <w:r>
              <w:t xml:space="preserve"> </w:t>
            </w:r>
            <w:proofErr w:type="spellStart"/>
            <w:r>
              <w:t>tiêu</w:t>
            </w:r>
            <w:proofErr w:type="spellEnd"/>
            <w:r>
              <w:t xml:space="preserve"> </w:t>
            </w:r>
            <w:proofErr w:type="spellStart"/>
            <w:r>
              <w:t>chuẩn</w:t>
            </w:r>
            <w:proofErr w:type="spellEnd"/>
            <w:r>
              <w:t xml:space="preserve"> </w:t>
            </w:r>
            <w:proofErr w:type="spellStart"/>
            <w:r>
              <w:t>được</w:t>
            </w:r>
            <w:proofErr w:type="spellEnd"/>
            <w:r>
              <w:t xml:space="preserve"> </w:t>
            </w:r>
            <w:proofErr w:type="spellStart"/>
            <w:r>
              <w:t>nêu</w:t>
            </w:r>
            <w:proofErr w:type="spellEnd"/>
            <w:r>
              <w:t xml:space="preserve"> </w:t>
            </w:r>
            <w:proofErr w:type="spellStart"/>
            <w:r>
              <w:t>trong</w:t>
            </w:r>
            <w:proofErr w:type="spellEnd"/>
            <w:r>
              <w:t xml:space="preserve"> </w:t>
            </w:r>
            <w:proofErr w:type="spellStart"/>
            <w:r>
              <w:t>Nguyên</w:t>
            </w:r>
            <w:proofErr w:type="spellEnd"/>
            <w:r>
              <w:t xml:space="preserve"> </w:t>
            </w:r>
            <w:proofErr w:type="spellStart"/>
            <w:r>
              <w:t>tắc</w:t>
            </w:r>
            <w:proofErr w:type="spellEnd"/>
            <w:r>
              <w:t xml:space="preserve"> </w:t>
            </w:r>
            <w:proofErr w:type="spellStart"/>
            <w:r>
              <w:t>Hướng</w:t>
            </w:r>
            <w:proofErr w:type="spellEnd"/>
            <w:r>
              <w:t xml:space="preserve"> </w:t>
            </w:r>
            <w:proofErr w:type="spellStart"/>
            <w:r>
              <w:t>dẫn</w:t>
            </w:r>
            <w:proofErr w:type="spellEnd"/>
            <w:r>
              <w:t>.</w:t>
            </w:r>
            <w:r w:rsidRPr="00093263">
              <w:rPr>
                <w:rStyle w:val="Rimandonotadichiusura"/>
                <w:rFonts w:eastAsiaTheme="minorHAnsi" w:cs="Arial"/>
                <w:color w:val="222222"/>
                <w:shd w:val="clear" w:color="auto" w:fill="FFFFFF"/>
              </w:rPr>
              <w:endnoteReference w:id="142"/>
            </w:r>
            <w:r>
              <w:t xml:space="preserve"> </w:t>
            </w:r>
            <w:proofErr w:type="spellStart"/>
            <w:r>
              <w:t>Tuy</w:t>
            </w:r>
            <w:proofErr w:type="spellEnd"/>
            <w:r>
              <w:t xml:space="preserve"> </w:t>
            </w:r>
            <w:proofErr w:type="spellStart"/>
            <w:r>
              <w:t>nhiên</w:t>
            </w:r>
            <w:proofErr w:type="spellEnd"/>
            <w:r>
              <w:t xml:space="preserve">, </w:t>
            </w:r>
            <w:proofErr w:type="spellStart"/>
            <w:r>
              <w:t>chỉ</w:t>
            </w:r>
            <w:proofErr w:type="spellEnd"/>
            <w:r>
              <w:t xml:space="preserve"> 12,9% </w:t>
            </w:r>
            <w:proofErr w:type="spellStart"/>
            <w:r>
              <w:t>trong</w:t>
            </w:r>
            <w:proofErr w:type="spellEnd"/>
            <w:r>
              <w:t xml:space="preserve"> </w:t>
            </w:r>
            <w:proofErr w:type="spellStart"/>
            <w:r>
              <w:t>tổng</w:t>
            </w:r>
            <w:proofErr w:type="spellEnd"/>
            <w:r>
              <w:t xml:space="preserve"> </w:t>
            </w:r>
            <w:proofErr w:type="spellStart"/>
            <w:r>
              <w:t>số</w:t>
            </w:r>
            <w:proofErr w:type="spellEnd"/>
            <w:r>
              <w:t xml:space="preserve"> 250 </w:t>
            </w:r>
            <w:proofErr w:type="spellStart"/>
            <w:r>
              <w:t>công</w:t>
            </w:r>
            <w:proofErr w:type="spellEnd"/>
            <w:r>
              <w:t xml:space="preserve"> ty </w:t>
            </w:r>
            <w:proofErr w:type="spellStart"/>
            <w:r>
              <w:t>được</w:t>
            </w:r>
            <w:proofErr w:type="spellEnd"/>
            <w:r>
              <w:t xml:space="preserve"> </w:t>
            </w:r>
            <w:proofErr w:type="spellStart"/>
            <w:r>
              <w:t>kiểm</w:t>
            </w:r>
            <w:proofErr w:type="spellEnd"/>
            <w:r>
              <w:t xml:space="preserve"> </w:t>
            </w:r>
            <w:proofErr w:type="spellStart"/>
            <w:r>
              <w:t>tra</w:t>
            </w:r>
            <w:proofErr w:type="spellEnd"/>
            <w:r>
              <w:t xml:space="preserve"> </w:t>
            </w:r>
            <w:proofErr w:type="spellStart"/>
            <w:r>
              <w:t>có</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rsidRPr="00191C41">
              <w:t>.</w:t>
            </w:r>
            <w:r>
              <w:t xml:space="preserve"> </w:t>
            </w:r>
            <w:proofErr w:type="spellStart"/>
            <w:r>
              <w:t>Báo</w:t>
            </w:r>
            <w:proofErr w:type="spellEnd"/>
            <w:r>
              <w:t xml:space="preserve"> </w:t>
            </w:r>
            <w:proofErr w:type="spellStart"/>
            <w:r>
              <w:t>cáo</w:t>
            </w:r>
            <w:proofErr w:type="spellEnd"/>
            <w:r>
              <w:t xml:space="preserve"> </w:t>
            </w:r>
            <w:proofErr w:type="spellStart"/>
            <w:r>
              <w:t>lưu</w:t>
            </w:r>
            <w:proofErr w:type="spellEnd"/>
            <w:r>
              <w:t xml:space="preserve"> ý </w:t>
            </w:r>
            <w:proofErr w:type="spellStart"/>
            <w:r>
              <w:t>rằng</w:t>
            </w:r>
            <w:proofErr w:type="spellEnd"/>
            <w:r>
              <w:t xml:space="preserve"> “</w:t>
            </w:r>
            <w:proofErr w:type="spellStart"/>
            <w:r>
              <w:t>nếu</w:t>
            </w:r>
            <w:proofErr w:type="spellEnd"/>
            <w:r>
              <w:t xml:space="preserve"> </w:t>
            </w:r>
            <w:proofErr w:type="spellStart"/>
            <w:r>
              <w:t>không</w:t>
            </w:r>
            <w:proofErr w:type="spellEnd"/>
            <w:r>
              <w:t xml:space="preserve"> </w:t>
            </w:r>
            <w:proofErr w:type="spellStart"/>
            <w:r>
              <w:t>có</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các</w:t>
            </w:r>
            <w:proofErr w:type="spellEnd"/>
            <w:r>
              <w:t xml:space="preserve"> </w:t>
            </w:r>
            <w:proofErr w:type="spellStart"/>
            <w:r>
              <w:t>công</w:t>
            </w:r>
            <w:proofErr w:type="spellEnd"/>
            <w:r>
              <w:t xml:space="preserve"> ty </w:t>
            </w:r>
            <w:proofErr w:type="spellStart"/>
            <w:r>
              <w:t>bị</w:t>
            </w:r>
            <w:proofErr w:type="spellEnd"/>
            <w:r>
              <w:t xml:space="preserve"> </w:t>
            </w:r>
            <w:proofErr w:type="spellStart"/>
            <w:r>
              <w:t>bỏ</w:t>
            </w:r>
            <w:proofErr w:type="spellEnd"/>
            <w:r>
              <w:t xml:space="preserve"> </w:t>
            </w:r>
            <w:proofErr w:type="spellStart"/>
            <w:r>
              <w:t>lại</w:t>
            </w:r>
            <w:proofErr w:type="spellEnd"/>
            <w:r>
              <w:t xml:space="preserve"> </w:t>
            </w:r>
            <w:proofErr w:type="spellStart"/>
            <w:r>
              <w:t>với</w:t>
            </w:r>
            <w:proofErr w:type="spellEnd"/>
            <w:r>
              <w:t xml:space="preserve"> </w:t>
            </w:r>
            <w:proofErr w:type="spellStart"/>
            <w:r>
              <w:t>những</w:t>
            </w:r>
            <w:proofErr w:type="spellEnd"/>
            <w:r>
              <w:t xml:space="preserve"> cam </w:t>
            </w:r>
            <w:proofErr w:type="spellStart"/>
            <w:r>
              <w:t>kết</w:t>
            </w:r>
            <w:proofErr w:type="spellEnd"/>
            <w:r>
              <w:t xml:space="preserve"> </w:t>
            </w:r>
            <w:proofErr w:type="spellStart"/>
            <w:r>
              <w:t>mơ</w:t>
            </w:r>
            <w:proofErr w:type="spellEnd"/>
            <w:r>
              <w:t xml:space="preserve"> </w:t>
            </w:r>
            <w:proofErr w:type="spellStart"/>
            <w:r>
              <w:t>hồ</w:t>
            </w:r>
            <w:proofErr w:type="spellEnd"/>
            <w:r>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t xml:space="preserve"> </w:t>
            </w:r>
            <w:proofErr w:type="spellStart"/>
            <w:r>
              <w:t>mà</w:t>
            </w:r>
            <w:proofErr w:type="spellEnd"/>
            <w:r>
              <w:t xml:space="preserve"> </w:t>
            </w:r>
            <w:proofErr w:type="spellStart"/>
            <w:r>
              <w:t>không</w:t>
            </w:r>
            <w:proofErr w:type="spellEnd"/>
            <w:r>
              <w:t xml:space="preserve"> </w:t>
            </w:r>
            <w:proofErr w:type="spellStart"/>
            <w:r>
              <w:t>có</w:t>
            </w:r>
            <w:proofErr w:type="spellEnd"/>
            <w:r>
              <w:t xml:space="preserve"> </w:t>
            </w:r>
            <w:proofErr w:type="spellStart"/>
            <w:r>
              <w:t>định</w:t>
            </w:r>
            <w:proofErr w:type="spellEnd"/>
            <w:r>
              <w:t xml:space="preserve"> </w:t>
            </w:r>
            <w:proofErr w:type="spellStart"/>
            <w:r>
              <w:t>hướng</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rõ</w:t>
            </w:r>
            <w:proofErr w:type="spellEnd"/>
            <w:r>
              <w:t xml:space="preserve"> </w:t>
            </w:r>
            <w:proofErr w:type="spellStart"/>
            <w:r>
              <w:t>ràng</w:t>
            </w:r>
            <w:proofErr w:type="spellEnd"/>
            <w:r>
              <w:t xml:space="preserve">, </w:t>
            </w:r>
            <w:proofErr w:type="spellStart"/>
            <w:r>
              <w:t>điều</w:t>
            </w:r>
            <w:proofErr w:type="spellEnd"/>
            <w:r>
              <w:t xml:space="preserve"> </w:t>
            </w:r>
            <w:proofErr w:type="spellStart"/>
            <w:r>
              <w:t>này</w:t>
            </w:r>
            <w:proofErr w:type="spellEnd"/>
            <w:r>
              <w:t xml:space="preserve"> </w:t>
            </w:r>
            <w:proofErr w:type="spellStart"/>
            <w:r>
              <w:t>có</w:t>
            </w:r>
            <w:proofErr w:type="spellEnd"/>
            <w:r>
              <w:t xml:space="preserve"> </w:t>
            </w:r>
            <w:proofErr w:type="spellStart"/>
            <w:r>
              <w:t>thể</w:t>
            </w:r>
            <w:proofErr w:type="spellEnd"/>
            <w:r>
              <w:t xml:space="preserve"> </w:t>
            </w:r>
            <w:proofErr w:type="spellStart"/>
            <w:r>
              <w:t>dẫn</w:t>
            </w:r>
            <w:proofErr w:type="spellEnd"/>
            <w:r>
              <w:t xml:space="preserve"> </w:t>
            </w:r>
            <w:proofErr w:type="spellStart"/>
            <w:r>
              <w:t>đến</w:t>
            </w:r>
            <w:proofErr w:type="spellEnd"/>
            <w:r>
              <w:t xml:space="preserve"> </w:t>
            </w:r>
            <w:proofErr w:type="spellStart"/>
            <w:r>
              <w:t>kịch</w:t>
            </w:r>
            <w:proofErr w:type="spellEnd"/>
            <w:r>
              <w:t xml:space="preserve"> </w:t>
            </w:r>
            <w:proofErr w:type="spellStart"/>
            <w:r>
              <w:t>bản</w:t>
            </w:r>
            <w:proofErr w:type="spellEnd"/>
            <w:r>
              <w:t xml:space="preserve"> “</w:t>
            </w:r>
            <w:proofErr w:type="spellStart"/>
            <w:r>
              <w:t>chọn</w:t>
            </w:r>
            <w:proofErr w:type="spellEnd"/>
            <w:r>
              <w:t xml:space="preserve"> </w:t>
            </w:r>
            <w:proofErr w:type="spellStart"/>
            <w:r>
              <w:t>và</w:t>
            </w:r>
            <w:proofErr w:type="spellEnd"/>
            <w:r>
              <w:t xml:space="preserve"> </w:t>
            </w:r>
            <w:proofErr w:type="spellStart"/>
            <w:r>
              <w:t>khớp</w:t>
            </w:r>
            <w:proofErr w:type="spellEnd"/>
            <w:r>
              <w:t xml:space="preserve">” </w:t>
            </w:r>
            <w:proofErr w:type="spellStart"/>
            <w:r>
              <w:t>trong</w:t>
            </w:r>
            <w:proofErr w:type="spellEnd"/>
            <w:r>
              <w:t xml:space="preserve"> </w:t>
            </w:r>
            <w:proofErr w:type="spellStart"/>
            <w:r>
              <w:t>đó</w:t>
            </w:r>
            <w:proofErr w:type="spellEnd"/>
            <w:r>
              <w:t xml:space="preserve"> </w:t>
            </w:r>
            <w:proofErr w:type="spellStart"/>
            <w:r>
              <w:t>các</w:t>
            </w:r>
            <w:proofErr w:type="spellEnd"/>
            <w:r>
              <w:t xml:space="preserve"> </w:t>
            </w:r>
            <w:proofErr w:type="spellStart"/>
            <w:r>
              <w:t>công</w:t>
            </w:r>
            <w:proofErr w:type="spellEnd"/>
            <w:r>
              <w:t xml:space="preserve"> ty cam </w:t>
            </w:r>
            <w:proofErr w:type="spellStart"/>
            <w:r>
              <w:t>kết</w:t>
            </w:r>
            <w:proofErr w:type="spellEnd"/>
            <w:r>
              <w:t xml:space="preserve"> </w:t>
            </w:r>
            <w:proofErr w:type="spellStart"/>
            <w:r>
              <w:t>với</w:t>
            </w:r>
            <w:proofErr w:type="spellEnd"/>
            <w:r>
              <w:t xml:space="preserve"> </w:t>
            </w:r>
            <w:proofErr w:type="spellStart"/>
            <w:r>
              <w:t>những</w:t>
            </w:r>
            <w:proofErr w:type="spellEnd"/>
            <w:r>
              <w:t xml:space="preserve"> </w:t>
            </w:r>
            <w:proofErr w:type="spellStart"/>
            <w:r>
              <w:t>quyền</w:t>
            </w:r>
            <w:proofErr w:type="spellEnd"/>
            <w:r>
              <w:t xml:space="preserve"> </w:t>
            </w:r>
            <w:proofErr w:type="spellStart"/>
            <w:r>
              <w:t>mà</w:t>
            </w:r>
            <w:proofErr w:type="spellEnd"/>
            <w:r>
              <w:t xml:space="preserve"> </w:t>
            </w:r>
            <w:proofErr w:type="spellStart"/>
            <w:r>
              <w:t>họ</w:t>
            </w:r>
            <w:proofErr w:type="spellEnd"/>
            <w:r>
              <w:t xml:space="preserve"> </w:t>
            </w:r>
            <w:proofErr w:type="spellStart"/>
            <w:r>
              <w:t>tích</w:t>
            </w:r>
            <w:proofErr w:type="spellEnd"/>
            <w:r>
              <w:t xml:space="preserve"> </w:t>
            </w:r>
            <w:proofErr w:type="spellStart"/>
            <w:r>
              <w:t>hợp</w:t>
            </w:r>
            <w:proofErr w:type="spellEnd"/>
            <w:r>
              <w:t xml:space="preserve"> </w:t>
            </w:r>
            <w:proofErr w:type="spellStart"/>
            <w:r>
              <w:t>và</w:t>
            </w:r>
            <w:proofErr w:type="spellEnd"/>
            <w:r>
              <w:t xml:space="preserve"> </w:t>
            </w:r>
            <w:proofErr w:type="spellStart"/>
            <w:r>
              <w:t>phớt</w:t>
            </w:r>
            <w:proofErr w:type="spellEnd"/>
            <w:r>
              <w:t xml:space="preserve"> </w:t>
            </w:r>
            <w:proofErr w:type="spellStart"/>
            <w:r>
              <w:t>lờ</w:t>
            </w:r>
            <w:proofErr w:type="spellEnd"/>
            <w:r>
              <w:t xml:space="preserve"> </w:t>
            </w:r>
            <w:proofErr w:type="spellStart"/>
            <w:r>
              <w:t>những</w:t>
            </w:r>
            <w:proofErr w:type="spellEnd"/>
            <w:r>
              <w:t xml:space="preserve"> </w:t>
            </w:r>
            <w:proofErr w:type="spellStart"/>
            <w:r>
              <w:t>quyền</w:t>
            </w:r>
            <w:proofErr w:type="spellEnd"/>
            <w:r>
              <w:t xml:space="preserve"> </w:t>
            </w:r>
            <w:proofErr w:type="spellStart"/>
            <w:r>
              <w:t>khác</w:t>
            </w:r>
            <w:proofErr w:type="spellEnd"/>
            <w:r>
              <w:t>”</w:t>
            </w:r>
            <w:r w:rsidRPr="00093263">
              <w:rPr>
                <w:rStyle w:val="Rimandonotadichiusura"/>
                <w:rFonts w:eastAsiaTheme="minorHAnsi" w:cs="Arial"/>
                <w:color w:val="222222"/>
                <w:shd w:val="clear" w:color="auto" w:fill="FFFFFF"/>
              </w:rPr>
              <w:endnoteReference w:id="143"/>
            </w:r>
          </w:p>
        </w:tc>
      </w:tr>
    </w:tbl>
    <w:p w14:paraId="4D5A117E" w14:textId="77777777" w:rsidR="00CB6112" w:rsidRPr="00F10121" w:rsidRDefault="00CB6112" w:rsidP="00F10121"/>
    <w:p w14:paraId="129FC64B" w14:textId="77777777" w:rsidR="00CB6112" w:rsidRPr="00F10121" w:rsidRDefault="00CB6112" w:rsidP="00F10121"/>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CB6112" w:rsidRPr="00E52436" w14:paraId="0E058490" w14:textId="77777777" w:rsidTr="005C4105">
        <w:tc>
          <w:tcPr>
            <w:tcW w:w="1838" w:type="dxa"/>
            <w:vAlign w:val="center"/>
          </w:tcPr>
          <w:p w14:paraId="1686F0EF" w14:textId="78EF051E" w:rsidR="00CB6112" w:rsidRPr="00BC1F51" w:rsidRDefault="00CB6112" w:rsidP="005C4105">
            <w:pPr>
              <w:jc w:val="left"/>
              <w:rPr>
                <w:rFonts w:cs="Arial"/>
                <w:lang w:val="vi-VN"/>
              </w:rPr>
            </w:pPr>
            <w:r>
              <w:rPr>
                <w:rFonts w:cs="Arial"/>
                <w:noProof/>
                <w:lang w:val="en-US"/>
              </w:rPr>
              <w:lastRenderedPageBreak/>
              <w:drawing>
                <wp:inline distT="0" distB="0" distL="0" distR="0" wp14:anchorId="04A45A12" wp14:editId="744A7514">
                  <wp:extent cx="889000" cy="889000"/>
                  <wp:effectExtent l="0" t="0" r="0" b="0"/>
                  <wp:docPr id="62" name="Immagine 62" descr="biểu tượng&#10;&#10;Thẩm định về quyền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biểu tượng&#10;&#10;Thẩm định về quyền con ngườ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51D5B174" w14:textId="198FE468" w:rsidR="00CB6112" w:rsidRPr="001437DF" w:rsidRDefault="00CB6112" w:rsidP="005C4105">
            <w:pPr>
              <w:pStyle w:val="Titolo2"/>
              <w:outlineLvl w:val="1"/>
              <w:rPr>
                <w:lang w:val="vi-VN"/>
              </w:rPr>
            </w:pPr>
            <w:bookmarkStart w:id="38" w:name="_Toc66803513"/>
            <w:r>
              <w:rPr>
                <w:lang w:val="vi-VN"/>
              </w:rPr>
              <w:t xml:space="preserve">Thẩm định </w:t>
            </w:r>
            <w:r w:rsidRPr="00CB6112">
              <w:rPr>
                <w:lang w:val="vi-VN"/>
              </w:rPr>
              <w:t>về quyền con người</w:t>
            </w:r>
            <w:bookmarkEnd w:id="38"/>
          </w:p>
        </w:tc>
      </w:tr>
    </w:tbl>
    <w:p w14:paraId="7640D55B" w14:textId="5D27F198" w:rsidR="007D7EBD" w:rsidRPr="00EA12EF" w:rsidRDefault="007D7EBD" w:rsidP="00C31D9D">
      <w:pPr>
        <w:rPr>
          <w:lang w:val="vi-VN"/>
        </w:rPr>
      </w:pPr>
      <w:r w:rsidRPr="00CB6112">
        <w:rPr>
          <w:lang w:val="vi-VN"/>
        </w:rPr>
        <w:t>Trách nhiệm tôn trọng quyền con người của một doanh nghiệp được áp dụng trên thực tế thông qua một quy trình được gọ</w:t>
      </w:r>
      <w:r w:rsidR="00E21A32" w:rsidRPr="00CB6112">
        <w:rPr>
          <w:lang w:val="vi-VN"/>
        </w:rPr>
        <w:t>i là</w:t>
      </w:r>
      <w:r w:rsidR="006076EF">
        <w:rPr>
          <w:lang w:val="vi-VN"/>
        </w:rPr>
        <w:t xml:space="preserve"> thẩm định </w:t>
      </w:r>
      <w:r w:rsidRPr="00CB6112">
        <w:rPr>
          <w:lang w:val="vi-VN"/>
        </w:rPr>
        <w:t>quyền con người</w:t>
      </w:r>
      <w:r w:rsidR="00E21A32">
        <w:rPr>
          <w:lang w:val="vi-VN"/>
        </w:rPr>
        <w:t xml:space="preserve"> (</w:t>
      </w:r>
      <w:r w:rsidR="006076EF">
        <w:rPr>
          <w:lang w:val="vi-VN"/>
        </w:rPr>
        <w:t>human rights due diligence)</w:t>
      </w:r>
      <w:r w:rsidRPr="00CB6112">
        <w:rPr>
          <w:lang w:val="vi-VN"/>
        </w:rPr>
        <w:t xml:space="preserve">. </w:t>
      </w:r>
      <w:r w:rsidR="006076EF" w:rsidRPr="00EA12EF">
        <w:rPr>
          <w:lang w:val="vi-VN"/>
        </w:rPr>
        <w:t>Quy</w:t>
      </w:r>
      <w:r w:rsidR="006076EF">
        <w:rPr>
          <w:lang w:val="vi-VN"/>
        </w:rPr>
        <w:t xml:space="preserve"> trình này </w:t>
      </w:r>
      <w:r w:rsidRPr="00EA12EF">
        <w:rPr>
          <w:lang w:val="vi-VN"/>
        </w:rPr>
        <w:t xml:space="preserve">là quá trình mà qua đó doanh nghiệp “biết và thể hiện” </w:t>
      </w:r>
      <w:r w:rsidR="006076EF" w:rsidRPr="00EA12EF">
        <w:rPr>
          <w:lang w:val="vi-VN"/>
        </w:rPr>
        <w:t>được</w:t>
      </w:r>
      <w:r w:rsidR="006076EF">
        <w:rPr>
          <w:lang w:val="vi-VN"/>
        </w:rPr>
        <w:t xml:space="preserve"> </w:t>
      </w:r>
      <w:r w:rsidRPr="00EA12EF">
        <w:rPr>
          <w:lang w:val="vi-VN"/>
        </w:rPr>
        <w:t>rằng doa</w:t>
      </w:r>
      <w:r w:rsidR="006076EF" w:rsidRPr="00EA12EF">
        <w:rPr>
          <w:lang w:val="vi-VN"/>
        </w:rPr>
        <w:t>nh</w:t>
      </w:r>
      <w:r w:rsidRPr="00EA12EF">
        <w:rPr>
          <w:lang w:val="vi-VN"/>
        </w:rPr>
        <w:t xml:space="preserve"> nghiệp tôn trọng quyền con người.</w:t>
      </w:r>
      <w:r w:rsidRPr="00516B98">
        <w:rPr>
          <w:rStyle w:val="Rimandonotadichiusura"/>
          <w:rFonts w:ascii="Arial" w:eastAsiaTheme="majorEastAsia" w:hAnsi="Arial" w:cs="Arial"/>
          <w:szCs w:val="24"/>
        </w:rPr>
        <w:endnoteReference w:id="144"/>
      </w:r>
      <w:r w:rsidRPr="00EA12EF">
        <w:rPr>
          <w:lang w:val="vi-VN"/>
        </w:rPr>
        <w:t xml:space="preserve"> Mục đích của việc </w:t>
      </w:r>
      <w:r w:rsidR="006076EF" w:rsidRPr="00EA12EF">
        <w:rPr>
          <w:lang w:val="vi-VN"/>
        </w:rPr>
        <w:t>thẩm</w:t>
      </w:r>
      <w:r w:rsidR="006076EF">
        <w:rPr>
          <w:lang w:val="vi-VN"/>
        </w:rPr>
        <w:t xml:space="preserve"> định </w:t>
      </w:r>
      <w:r w:rsidRPr="00EA12EF">
        <w:rPr>
          <w:lang w:val="vi-VN"/>
        </w:rPr>
        <w:t xml:space="preserve">quyền con người là để “xác định, ngăn chặn, giảm thiểu và </w:t>
      </w:r>
      <w:r w:rsidR="006076EF" w:rsidRPr="00EA12EF">
        <w:rPr>
          <w:lang w:val="vi-VN"/>
        </w:rPr>
        <w:t>chịu</w:t>
      </w:r>
      <w:r w:rsidR="006076EF">
        <w:rPr>
          <w:lang w:val="vi-VN"/>
        </w:rPr>
        <w:t xml:space="preserve"> trách nhiệm</w:t>
      </w:r>
      <w:r w:rsidRPr="00EA12EF">
        <w:rPr>
          <w:lang w:val="vi-VN"/>
        </w:rPr>
        <w:t>” cho bất kỳ tác động bất lợi nào về quyền con người mà doanh nghiệp gây nên trong quá trình vận hành, sản xuất.</w:t>
      </w:r>
      <w:r w:rsidRPr="00516B98">
        <w:rPr>
          <w:rStyle w:val="Rimandonotadichiusura"/>
          <w:rFonts w:ascii="Arial" w:eastAsiaTheme="majorEastAsia" w:hAnsi="Arial" w:cs="Arial"/>
          <w:szCs w:val="24"/>
        </w:rPr>
        <w:endnoteReference w:id="145"/>
      </w:r>
      <w:r w:rsidRPr="00EA12EF">
        <w:rPr>
          <w:lang w:val="vi-VN"/>
        </w:rPr>
        <w:t xml:space="preserve"> Cam kết chính sách về quyền con người sẽ định hướng quá trình </w:t>
      </w:r>
      <w:r w:rsidR="006076EF" w:rsidRPr="00EA12EF">
        <w:rPr>
          <w:lang w:val="vi-VN"/>
        </w:rPr>
        <w:t>thẩm</w:t>
      </w:r>
      <w:r w:rsidR="006076EF">
        <w:rPr>
          <w:lang w:val="vi-VN"/>
        </w:rPr>
        <w:t xml:space="preserve"> định </w:t>
      </w:r>
      <w:r w:rsidRPr="00EA12EF">
        <w:rPr>
          <w:lang w:val="vi-VN"/>
        </w:rPr>
        <w:t>quyền con người của doanh nghiệp.</w:t>
      </w:r>
      <w:r w:rsidRPr="00516B98">
        <w:rPr>
          <w:rStyle w:val="Rimandonotadichiusura"/>
          <w:rFonts w:ascii="Arial" w:eastAsiaTheme="majorEastAsia" w:hAnsi="Arial" w:cs="Arial"/>
          <w:szCs w:val="24"/>
        </w:rPr>
        <w:endnoteReference w:id="146"/>
      </w:r>
    </w:p>
    <w:p w14:paraId="0E260A0C" w14:textId="594345FA" w:rsidR="007D7EBD" w:rsidRPr="00EA12EF" w:rsidRDefault="007D7EBD" w:rsidP="00C31D9D">
      <w:pPr>
        <w:rPr>
          <w:lang w:val="vi-VN"/>
        </w:rPr>
      </w:pPr>
      <w:r w:rsidRPr="00EA12EF">
        <w:rPr>
          <w:lang w:val="vi-VN"/>
        </w:rPr>
        <w:t xml:space="preserve">Không nên nhầm lẫn </w:t>
      </w:r>
      <w:r w:rsidR="006076EF" w:rsidRPr="00EA12EF">
        <w:rPr>
          <w:lang w:val="vi-VN"/>
        </w:rPr>
        <w:t>giữa</w:t>
      </w:r>
      <w:r w:rsidR="006076EF">
        <w:rPr>
          <w:lang w:val="vi-VN"/>
        </w:rPr>
        <w:t xml:space="preserve"> </w:t>
      </w:r>
      <w:r w:rsidR="006076EF" w:rsidRPr="00EA12EF">
        <w:rPr>
          <w:lang w:val="vi-VN"/>
        </w:rPr>
        <w:t>thẩm</w:t>
      </w:r>
      <w:r w:rsidR="006076EF">
        <w:rPr>
          <w:lang w:val="vi-VN"/>
        </w:rPr>
        <w:t xml:space="preserve"> định về </w:t>
      </w:r>
      <w:r w:rsidRPr="00EA12EF">
        <w:rPr>
          <w:lang w:val="vi-VN"/>
        </w:rPr>
        <w:t xml:space="preserve">quyền con người với </w:t>
      </w:r>
      <w:r w:rsidR="006076EF" w:rsidRPr="00EA12EF">
        <w:rPr>
          <w:lang w:val="vi-VN"/>
        </w:rPr>
        <w:t>thẩm</w:t>
      </w:r>
      <w:r w:rsidR="006076EF">
        <w:rPr>
          <w:lang w:val="vi-VN"/>
        </w:rPr>
        <w:t xml:space="preserve"> định </w:t>
      </w:r>
      <w:r w:rsidRPr="00EA12EF">
        <w:rPr>
          <w:lang w:val="vi-VN"/>
        </w:rPr>
        <w:t xml:space="preserve">kinh doanh vì đây là những khái niệm riêng biệt. </w:t>
      </w:r>
      <w:r w:rsidR="006076EF" w:rsidRPr="00EA12EF">
        <w:rPr>
          <w:lang w:val="vi-VN"/>
        </w:rPr>
        <w:t>Thẩm</w:t>
      </w:r>
      <w:r w:rsidR="006076EF">
        <w:rPr>
          <w:lang w:val="vi-VN"/>
        </w:rPr>
        <w:t xml:space="preserve"> định </w:t>
      </w:r>
      <w:r w:rsidRPr="00EA12EF">
        <w:rPr>
          <w:lang w:val="vi-VN"/>
        </w:rPr>
        <w:t xml:space="preserve">về quyền con người tập trung vào các tác động mà doanh nghiệp có hoặc có thể </w:t>
      </w:r>
      <w:r w:rsidR="006076EF" w:rsidRPr="00EA12EF">
        <w:rPr>
          <w:lang w:val="vi-VN"/>
        </w:rPr>
        <w:t>gây</w:t>
      </w:r>
      <w:r w:rsidR="006076EF">
        <w:rPr>
          <w:lang w:val="vi-VN"/>
        </w:rPr>
        <w:t xml:space="preserve"> nên </w:t>
      </w:r>
      <w:r w:rsidRPr="00EA12EF">
        <w:rPr>
          <w:lang w:val="vi-VN"/>
        </w:rPr>
        <w:t xml:space="preserve">đối với con người - trong khi </w:t>
      </w:r>
      <w:r w:rsidR="006076EF" w:rsidRPr="00EA12EF">
        <w:rPr>
          <w:lang w:val="vi-VN"/>
        </w:rPr>
        <w:t>thẩm</w:t>
      </w:r>
      <w:r w:rsidR="006076EF">
        <w:rPr>
          <w:lang w:val="vi-VN"/>
        </w:rPr>
        <w:t xml:space="preserve"> định </w:t>
      </w:r>
      <w:r w:rsidRPr="00EA12EF">
        <w:rPr>
          <w:lang w:val="vi-VN"/>
        </w:rPr>
        <w:t xml:space="preserve">kinh doanh tập trung vào các rủi ro đối với doanh nghiệp. </w:t>
      </w:r>
      <w:r w:rsidR="006076EF" w:rsidRPr="00EA12EF">
        <w:rPr>
          <w:lang w:val="vi-VN"/>
        </w:rPr>
        <w:t>Thẩm</w:t>
      </w:r>
      <w:r w:rsidR="006076EF">
        <w:rPr>
          <w:lang w:val="vi-VN"/>
        </w:rPr>
        <w:t xml:space="preserve"> định </w:t>
      </w:r>
      <w:r w:rsidRPr="00EA12EF">
        <w:rPr>
          <w:lang w:val="vi-VN"/>
        </w:rPr>
        <w:t>về quyền con người yêu cầu doanh nghiệp</w:t>
      </w:r>
      <w:r w:rsidR="006076EF">
        <w:rPr>
          <w:lang w:val="vi-VN"/>
        </w:rPr>
        <w:t xml:space="preserve"> cần </w:t>
      </w:r>
      <w:r w:rsidRPr="00EA12EF">
        <w:rPr>
          <w:lang w:val="vi-VN"/>
        </w:rPr>
        <w:t>ưu tiên giải quyết các rủi ro tiềm ẩn về quyền con người, bất kể có 'giải pháp kinh doanh' để giải quyết những rủi ro này hay không, hay liệu những rủi ro đó có dễ giải quyết nhất hoặc được chú ý nhiều nhất hay không.</w:t>
      </w:r>
      <w:r w:rsidRPr="00A73910">
        <w:rPr>
          <w:rStyle w:val="Rimandonotadichiusura"/>
          <w:rFonts w:ascii="Arial" w:hAnsi="Arial" w:cs="Arial"/>
          <w:szCs w:val="24"/>
        </w:rPr>
        <w:endnoteReference w:id="147"/>
      </w:r>
    </w:p>
    <w:p w14:paraId="25F16FE4" w14:textId="58160963" w:rsidR="007D7EBD" w:rsidRPr="00EA12EF" w:rsidRDefault="007D7EBD" w:rsidP="00C31D9D">
      <w:pPr>
        <w:rPr>
          <w:shd w:val="clear" w:color="auto" w:fill="FFFFFF"/>
          <w:lang w:val="vi-VN"/>
        </w:rPr>
      </w:pPr>
      <w:r w:rsidRPr="00EA12EF">
        <w:rPr>
          <w:shd w:val="clear" w:color="auto" w:fill="FFFFFF"/>
          <w:lang w:val="vi-VN"/>
        </w:rPr>
        <w:lastRenderedPageBreak/>
        <w:t>Có nhiều loại hình doanh nghiệp kinh doanh hoạt động trong lĩnh vực may mặc và da giày tại Việt Nam. Mặc dù tất cả đều có trách nhiệm tôn trọng quyền con người, nhưng điều này sẽ được áp dụng như thế nào trong thực tế sẽ khác nhau tùy thuộc vào từng doanh nghiệp. Quy mô và mức độ phức tạp của hoạt động</w:t>
      </w:r>
      <w:r w:rsidR="00D10D60">
        <w:rPr>
          <w:shd w:val="clear" w:color="auto" w:fill="FFFFFF"/>
          <w:lang w:val="vi-VN"/>
        </w:rPr>
        <w:t xml:space="preserve"> </w:t>
      </w:r>
      <w:r w:rsidR="00D10D60" w:rsidRPr="00EA12EF">
        <w:rPr>
          <w:shd w:val="clear" w:color="auto" w:fill="FFFFFF"/>
          <w:lang w:val="vi-VN"/>
        </w:rPr>
        <w:t>thẩm định quyền</w:t>
      </w:r>
      <w:r w:rsidRPr="00EA12EF">
        <w:rPr>
          <w:shd w:val="clear" w:color="auto" w:fill="FFFFFF"/>
          <w:lang w:val="vi-VN"/>
        </w:rPr>
        <w:t xml:space="preserve"> </w:t>
      </w:r>
      <w:r w:rsidR="00B800D2" w:rsidRPr="00EA12EF">
        <w:rPr>
          <w:shd w:val="clear" w:color="auto" w:fill="FFFFFF"/>
          <w:lang w:val="vi-VN"/>
        </w:rPr>
        <w:t xml:space="preserve">con người </w:t>
      </w:r>
      <w:r w:rsidRPr="00EA12EF">
        <w:rPr>
          <w:shd w:val="clear" w:color="auto" w:fill="FFFFFF"/>
          <w:lang w:val="vi-VN"/>
        </w:rPr>
        <w:t>sẽ khác nhau giữa các doanh nghiệp, tùy thuộc vào các yếu tố như quy mô của doanh nghiệp, loại hình doanh nghiệp, vị trí của doanh nghiệp, các mô hình tìm nguồn cung ứng và khả năng gây ra các tác động tiêu cực đến quyền con người.</w:t>
      </w:r>
      <w:r w:rsidRPr="007B6B57">
        <w:rPr>
          <w:rStyle w:val="Rimandonotadichiusura"/>
          <w:rFonts w:ascii="Arial" w:hAnsi="Arial" w:cs="Arial"/>
          <w:szCs w:val="24"/>
        </w:rPr>
        <w:endnoteReference w:id="148"/>
      </w:r>
      <w:r w:rsidRPr="00EA12EF">
        <w:rPr>
          <w:rStyle w:val="Rimandonotadichiusura"/>
          <w:lang w:val="vi-VN"/>
        </w:rPr>
        <w:t xml:space="preserve"> </w:t>
      </w:r>
      <w:r w:rsidRPr="00EA12EF">
        <w:rPr>
          <w:shd w:val="clear" w:color="auto" w:fill="FFFFFF"/>
          <w:lang w:val="vi-VN"/>
        </w:rPr>
        <w:t>Ví dụ, một công ty sản xuất có 100 nhân viên và chỉ có 1 cơ sở sản xuất, sẽ có cách tiếp cận khác so với một công ty đa quốc gia lớn có hoạt động và chuỗi cung ứng ở nhiều quốc gia.</w:t>
      </w:r>
    </w:p>
    <w:p w14:paraId="46537404" w14:textId="3518D443" w:rsidR="007D7EBD" w:rsidRPr="00EA12EF" w:rsidRDefault="007D7EBD" w:rsidP="00C31D9D">
      <w:pPr>
        <w:rPr>
          <w:shd w:val="clear" w:color="auto" w:fill="FFFFFF"/>
          <w:lang w:val="vi-VN"/>
        </w:rPr>
      </w:pPr>
      <w:r w:rsidRPr="00EA12EF">
        <w:rPr>
          <w:shd w:val="clear" w:color="auto" w:fill="FFFFFF"/>
          <w:lang w:val="vi-VN"/>
        </w:rPr>
        <w:t xml:space="preserve">Trong một số hoạt động kinh doanh, một số quyền con người có thể gặp nhiều rủi ro hơn những quyền khác, và do đó đòi hỏi sự chú ý nhiều hơn trong quá trình </w:t>
      </w:r>
      <w:r w:rsidR="006076EF" w:rsidRPr="00EA12EF">
        <w:rPr>
          <w:shd w:val="clear" w:color="auto" w:fill="FFFFFF"/>
          <w:lang w:val="vi-VN"/>
        </w:rPr>
        <w:t>thẩm</w:t>
      </w:r>
      <w:r w:rsidR="006076EF">
        <w:rPr>
          <w:shd w:val="clear" w:color="auto" w:fill="FFFFFF"/>
          <w:lang w:val="vi-VN"/>
        </w:rPr>
        <w:t xml:space="preserve"> định</w:t>
      </w:r>
      <w:r w:rsidRPr="00EA12EF">
        <w:rPr>
          <w:shd w:val="clear" w:color="auto" w:fill="FFFFFF"/>
          <w:lang w:val="vi-VN"/>
        </w:rPr>
        <w:t>.</w:t>
      </w:r>
      <w:r w:rsidRPr="007B6B57">
        <w:rPr>
          <w:rStyle w:val="Rimandonotadichiusura"/>
          <w:rFonts w:ascii="Arial" w:hAnsi="Arial" w:cs="Arial"/>
          <w:szCs w:val="24"/>
        </w:rPr>
        <w:endnoteReference w:id="149"/>
      </w:r>
      <w:r w:rsidRPr="00EA12EF">
        <w:rPr>
          <w:shd w:val="clear" w:color="auto" w:fill="FFFFFF"/>
          <w:lang w:val="vi-VN"/>
        </w:rPr>
        <w:t xml:space="preserve"> Ví dụ về một số vấn đề về quyền con người phổ biến trong lĩnh vực may mặc và da giày đã được thảo luận ở Phần 3 của Hướng dẫn này và những vấn đề đó có thể sẽ cần được doanh nghiệp xem xét khi xây dựng chính sách về quyền con người và khi thực hiện qu</w:t>
      </w:r>
      <w:r w:rsidR="00FF05D2" w:rsidRPr="00EA12EF">
        <w:rPr>
          <w:shd w:val="clear" w:color="auto" w:fill="FFFFFF"/>
          <w:lang w:val="vi-VN"/>
        </w:rPr>
        <w:t>y</w:t>
      </w:r>
      <w:r w:rsidRPr="00EA12EF">
        <w:rPr>
          <w:shd w:val="clear" w:color="auto" w:fill="FFFFFF"/>
          <w:lang w:val="vi-VN"/>
        </w:rPr>
        <w:t xml:space="preserve"> trình </w:t>
      </w:r>
      <w:r w:rsidR="006076EF" w:rsidRPr="00EA12EF">
        <w:rPr>
          <w:shd w:val="clear" w:color="auto" w:fill="FFFFFF"/>
          <w:lang w:val="vi-VN"/>
        </w:rPr>
        <w:t>thẩm định về quyền con người</w:t>
      </w:r>
      <w:r w:rsidRPr="00EA12EF">
        <w:rPr>
          <w:shd w:val="clear" w:color="auto" w:fill="FFFFFF"/>
          <w:lang w:val="vi-VN"/>
        </w:rPr>
        <w:t>.</w:t>
      </w:r>
    </w:p>
    <w:p w14:paraId="063118DF" w14:textId="77777777" w:rsidR="00C85DC2" w:rsidRPr="00EA12EF" w:rsidRDefault="00C85DC2">
      <w:pPr>
        <w:keepLines w:val="0"/>
        <w:spacing w:before="0" w:after="120" w:line="264" w:lineRule="auto"/>
        <w:jc w:val="left"/>
        <w:rPr>
          <w:shd w:val="clear" w:color="auto" w:fill="FFFFFF"/>
          <w:lang w:val="vi-VN"/>
        </w:rPr>
      </w:pPr>
      <w:r w:rsidRPr="00EA12EF">
        <w:rPr>
          <w:shd w:val="clear" w:color="auto" w:fill="FFFFFF"/>
          <w:lang w:val="vi-VN"/>
        </w:rPr>
        <w:br w:type="page"/>
      </w:r>
    </w:p>
    <w:p w14:paraId="5E326548" w14:textId="78A5A829" w:rsidR="00B144C3" w:rsidRPr="00EA12EF" w:rsidRDefault="007D7EBD" w:rsidP="002B7CC9">
      <w:pPr>
        <w:rPr>
          <w:shd w:val="clear" w:color="auto" w:fill="FFFFFF"/>
          <w:lang w:val="vi-VN"/>
        </w:rPr>
      </w:pPr>
      <w:r w:rsidRPr="00EA12EF">
        <w:rPr>
          <w:shd w:val="clear" w:color="auto" w:fill="FFFFFF"/>
          <w:lang w:val="vi-VN"/>
        </w:rPr>
        <w:lastRenderedPageBreak/>
        <w:t>Qu</w:t>
      </w:r>
      <w:r w:rsidR="00FF05D2" w:rsidRPr="00EA12EF">
        <w:rPr>
          <w:shd w:val="clear" w:color="auto" w:fill="FFFFFF"/>
          <w:lang w:val="vi-VN"/>
        </w:rPr>
        <w:t>y</w:t>
      </w:r>
      <w:r w:rsidRPr="00EA12EF">
        <w:rPr>
          <w:shd w:val="clear" w:color="auto" w:fill="FFFFFF"/>
          <w:lang w:val="vi-VN"/>
        </w:rPr>
        <w:t xml:space="preserve"> trình </w:t>
      </w:r>
      <w:r w:rsidR="006076EF" w:rsidRPr="00EA12EF">
        <w:rPr>
          <w:shd w:val="clear" w:color="auto" w:fill="FFFFFF"/>
          <w:lang w:val="vi-VN"/>
        </w:rPr>
        <w:t>thẩm định về quyền con người</w:t>
      </w:r>
      <w:r w:rsidRPr="00EA12EF">
        <w:rPr>
          <w:shd w:val="clear" w:color="auto" w:fill="FFFFFF"/>
          <w:lang w:val="vi-VN"/>
        </w:rPr>
        <w:t xml:space="preserve"> cần bao gồm những bước chính sau: </w:t>
      </w:r>
    </w:p>
    <w:p w14:paraId="5423E1F3" w14:textId="56BBC8DF" w:rsidR="00D84705" w:rsidRPr="00A41F52" w:rsidRDefault="00D84705" w:rsidP="00DC7325">
      <w:pPr>
        <w:pStyle w:val="Bulletlast"/>
        <w:numPr>
          <w:ilvl w:val="0"/>
          <w:numId w:val="0"/>
        </w:numPr>
        <w:spacing w:after="120"/>
        <w:ind w:left="357" w:hanging="357"/>
        <w:rPr>
          <w:rFonts w:cs="Open Sans"/>
          <w:shd w:val="clear" w:color="auto" w:fill="FFFFFF"/>
          <w:lang w:val="vi-VN"/>
        </w:rPr>
      </w:pPr>
    </w:p>
    <w:p w14:paraId="7D15F2C4" w14:textId="3C49237A" w:rsidR="009501CA" w:rsidRDefault="009501CA" w:rsidP="00F10121">
      <w:pPr>
        <w:jc w:val="center"/>
        <w:rPr>
          <w:shd w:val="clear" w:color="auto" w:fill="FFFFFF"/>
        </w:rPr>
      </w:pPr>
      <w:r w:rsidRPr="00F10121">
        <w:rPr>
          <w:noProof/>
        </w:rPr>
        <w:drawing>
          <wp:inline distT="0" distB="0" distL="0" distR="0" wp14:anchorId="5CE2CBBF" wp14:editId="6469A64B">
            <wp:extent cx="5880100" cy="5880100"/>
            <wp:effectExtent l="0" t="0" r="0" b="0"/>
            <wp:docPr id="1" name="Immagine 1" descr="Sơ đồ chu trình cho thấy các bước chính của quy trình thẩm định quyền con người. Các bước này bao gồm: nhận diện và đánh giá các tác động thực tế và tiềm ẩn về quyền con người, lồng ghép và có các biện pháp phù hợp dựa trên các phát hiện mà đánh giá đưa ra, theo dõi tính hiệu quả và phản hồi, truyền thông rộng rãi về cách thức doanh nghiệp đã giải quyết tác động về quyền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Sơ đồ chu trình cho thấy các bước chính của quy trình thẩm định quyền con người. Các bước này bao gồm: nhận diện và đánh giá các tác động thực tế và tiềm ẩn về quyền con người, lồng ghép và có các biện pháp phù hợp dựa trên các phát hiện mà đánh giá đưa ra, theo dõi tính hiệu quả và phản hồi, truyền thông rộng rãi về cách thức doanh nghiệp đã giải quyết tác động về quyền con ngườ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0100" cy="5880100"/>
                    </a:xfrm>
                    <a:prstGeom prst="rect">
                      <a:avLst/>
                    </a:prstGeom>
                  </pic:spPr>
                </pic:pic>
              </a:graphicData>
            </a:graphic>
          </wp:inline>
        </w:drawing>
      </w:r>
    </w:p>
    <w:p w14:paraId="6313414B" w14:textId="390F7E3C" w:rsidR="00B144C3" w:rsidRDefault="00B144C3">
      <w:pPr>
        <w:keepLines w:val="0"/>
        <w:spacing w:before="0" w:after="120" w:line="264" w:lineRule="auto"/>
        <w:jc w:val="left"/>
        <w:rPr>
          <w:rFonts w:eastAsia="Times New Roman" w:cs="Open Sans"/>
          <w:szCs w:val="24"/>
          <w:shd w:val="clear" w:color="auto" w:fill="FFFFFF"/>
          <w:lang w:eastAsia="en-AU"/>
        </w:rPr>
      </w:pPr>
      <w:r>
        <w:rPr>
          <w:rFonts w:cs="Open Sans"/>
          <w:shd w:val="clear" w:color="auto" w:fill="FFFFFF"/>
        </w:rPr>
        <w:br w:type="page"/>
      </w:r>
    </w:p>
    <w:bookmarkEnd w:id="37"/>
    <w:p w14:paraId="3C602792" w14:textId="576FB328" w:rsidR="007D7EBD" w:rsidRPr="00F64B64" w:rsidRDefault="00FF05D2" w:rsidP="004966B0">
      <w:pPr>
        <w:pStyle w:val="Titolo3"/>
        <w:numPr>
          <w:ilvl w:val="0"/>
          <w:numId w:val="7"/>
        </w:numPr>
      </w:pPr>
      <w:proofErr w:type="spellStart"/>
      <w:r>
        <w:lastRenderedPageBreak/>
        <w:t>Nhận</w:t>
      </w:r>
      <w:proofErr w:type="spellEnd"/>
      <w:r w:rsidRPr="00C82B4B">
        <w:rPr>
          <w:lang w:val="vi-VN"/>
        </w:rPr>
        <w:t xml:space="preserve"> diện và </w:t>
      </w:r>
      <w:proofErr w:type="spellStart"/>
      <w:r>
        <w:t>đ</w:t>
      </w:r>
      <w:r w:rsidR="007D7EBD">
        <w:t>ánh</w:t>
      </w:r>
      <w:proofErr w:type="spellEnd"/>
      <w:r w:rsidR="007D7EBD">
        <w:t xml:space="preserve"> </w:t>
      </w:r>
      <w:proofErr w:type="spellStart"/>
      <w:r w:rsidR="007D7EBD">
        <w:t>giá</w:t>
      </w:r>
      <w:proofErr w:type="spellEnd"/>
      <w:r w:rsidR="007D7EBD">
        <w:t xml:space="preserve"> </w:t>
      </w:r>
      <w:proofErr w:type="spellStart"/>
      <w:r w:rsidR="007D7EBD">
        <w:t>tác</w:t>
      </w:r>
      <w:proofErr w:type="spellEnd"/>
      <w:r w:rsidR="007D7EBD">
        <w:t xml:space="preserve"> </w:t>
      </w:r>
      <w:proofErr w:type="spellStart"/>
      <w:r w:rsidR="007D7EBD">
        <w:t>động</w:t>
      </w:r>
      <w:proofErr w:type="spellEnd"/>
      <w:r w:rsidR="007D7EBD">
        <w:t xml:space="preserve"> </w:t>
      </w:r>
      <w:proofErr w:type="spellStart"/>
      <w:r w:rsidR="007D7EBD">
        <w:t>về</w:t>
      </w:r>
      <w:proofErr w:type="spellEnd"/>
      <w:r w:rsidR="007D7EBD">
        <w:t xml:space="preserve"> </w:t>
      </w:r>
      <w:proofErr w:type="spellStart"/>
      <w:r w:rsidR="007D7EBD">
        <w:t>quyền</w:t>
      </w:r>
      <w:proofErr w:type="spellEnd"/>
      <w:r w:rsidR="007D7EBD">
        <w:t xml:space="preserve"> con </w:t>
      </w:r>
      <w:proofErr w:type="spellStart"/>
      <w:r w:rsidR="007D7EBD">
        <w:t>người</w:t>
      </w:r>
      <w:proofErr w:type="spellEnd"/>
    </w:p>
    <w:p w14:paraId="4E7DB455" w14:textId="1D66D132" w:rsidR="003A1626" w:rsidRDefault="007D7EBD" w:rsidP="00C31D9D">
      <w:pPr>
        <w:rPr>
          <w:shd w:val="clear" w:color="auto" w:fill="FFFFFF"/>
        </w:rPr>
      </w:pPr>
      <w:proofErr w:type="spellStart"/>
      <w:r>
        <w:rPr>
          <w:shd w:val="clear" w:color="auto" w:fill="FFFFFF"/>
        </w:rPr>
        <w:t>Bước</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trọng</w:t>
      </w:r>
      <w:proofErr w:type="spellEnd"/>
      <w:r>
        <w:rPr>
          <w:shd w:val="clear" w:color="auto" w:fill="FFFFFF"/>
        </w:rPr>
        <w:t xml:space="preserve"> </w:t>
      </w:r>
      <w:proofErr w:type="spellStart"/>
      <w:r>
        <w:rPr>
          <w:shd w:val="clear" w:color="auto" w:fill="FFFFFF"/>
        </w:rPr>
        <w:t>đầu</w:t>
      </w:r>
      <w:proofErr w:type="spellEnd"/>
      <w:r>
        <w:rPr>
          <w:shd w:val="clear" w:color="auto" w:fill="FFFFFF"/>
        </w:rPr>
        <w:t xml:space="preserve"> </w:t>
      </w:r>
      <w:proofErr w:type="spellStart"/>
      <w:r>
        <w:rPr>
          <w:shd w:val="clear" w:color="auto" w:fill="FFFFFF"/>
        </w:rPr>
        <w:t>tiên</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thực</w:t>
      </w:r>
      <w:proofErr w:type="spellEnd"/>
      <w:r>
        <w:rPr>
          <w:shd w:val="clear" w:color="auto" w:fill="FFFFFF"/>
        </w:rPr>
        <w:t xml:space="preserve"> </w:t>
      </w:r>
      <w:proofErr w:type="spellStart"/>
      <w:r>
        <w:rPr>
          <w:shd w:val="clear" w:color="auto" w:fill="FFFFFF"/>
        </w:rPr>
        <w:t>hiện</w:t>
      </w:r>
      <w:proofErr w:type="spellEnd"/>
      <w:r>
        <w:rPr>
          <w:shd w:val="clear" w:color="auto" w:fill="FFFFFF"/>
        </w:rPr>
        <w:t xml:space="preserve"> </w:t>
      </w:r>
      <w:proofErr w:type="spellStart"/>
      <w:r w:rsidR="00AC2D0C">
        <w:rPr>
          <w:shd w:val="clear" w:color="auto" w:fill="FFFFFF"/>
        </w:rPr>
        <w:t>thẩm</w:t>
      </w:r>
      <w:proofErr w:type="spellEnd"/>
      <w:r w:rsidR="00AC2D0C">
        <w:rPr>
          <w:shd w:val="clear" w:color="auto" w:fill="FFFFFF"/>
          <w:lang w:val="vi-VN"/>
        </w:rPr>
        <w:t xml:space="preserve"> định </w:t>
      </w:r>
      <w:proofErr w:type="spellStart"/>
      <w:r>
        <w:rPr>
          <w:shd w:val="clear" w:color="auto" w:fill="FFFFFF"/>
        </w:rPr>
        <w:t>về</w:t>
      </w:r>
      <w:proofErr w:type="spellEnd"/>
      <w:r>
        <w:rPr>
          <w:shd w:val="clear" w:color="auto" w:fill="FFFFFF"/>
        </w:rPr>
        <w:t xml:space="preserve"> </w:t>
      </w:r>
      <w:proofErr w:type="spellStart"/>
      <w:r>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là</w:t>
      </w:r>
      <w:proofErr w:type="spellEnd"/>
      <w:r>
        <w:rPr>
          <w:shd w:val="clear" w:color="auto" w:fill="FFFFFF"/>
        </w:rPr>
        <w:t xml:space="preserve"> </w:t>
      </w:r>
      <w:proofErr w:type="spellStart"/>
      <w:r>
        <w:rPr>
          <w:shd w:val="clear" w:color="auto" w:fill="FFFFFF"/>
        </w:rPr>
        <w:t>xác</w:t>
      </w:r>
      <w:proofErr w:type="spellEnd"/>
      <w:r>
        <w:rPr>
          <w:shd w:val="clear" w:color="auto" w:fill="FFFFFF"/>
        </w:rPr>
        <w:t xml:space="preserve"> </w:t>
      </w:r>
      <w:proofErr w:type="spellStart"/>
      <w:r>
        <w:rPr>
          <w:shd w:val="clear" w:color="auto" w:fill="FFFFFF"/>
        </w:rPr>
        <w:t>định</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đánh</w:t>
      </w:r>
      <w:proofErr w:type="spellEnd"/>
      <w:r>
        <w:rPr>
          <w:shd w:val="clear" w:color="auto" w:fill="FFFFFF"/>
        </w:rPr>
        <w:t xml:space="preserve"> </w:t>
      </w:r>
      <w:proofErr w:type="spellStart"/>
      <w:r>
        <w:rPr>
          <w:shd w:val="clear" w:color="auto" w:fill="FFFFFF"/>
        </w:rPr>
        <w:t>giá</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tác</w:t>
      </w:r>
      <w:proofErr w:type="spellEnd"/>
      <w:r>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rủi</w:t>
      </w:r>
      <w:proofErr w:type="spellEnd"/>
      <w:r>
        <w:rPr>
          <w:shd w:val="clear" w:color="auto" w:fill="FFFFFF"/>
        </w:rPr>
        <w:t xml:space="preserve"> </w:t>
      </w:r>
      <w:proofErr w:type="spellStart"/>
      <w:r>
        <w:rPr>
          <w:shd w:val="clear" w:color="auto" w:fill="FFFFFF"/>
        </w:rPr>
        <w:t>ro</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mà</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liên</w:t>
      </w:r>
      <w:proofErr w:type="spellEnd"/>
      <w:r>
        <w:rPr>
          <w:shd w:val="clear" w:color="auto" w:fill="FFFFFF"/>
        </w:rPr>
        <w:t xml:space="preserve"> </w:t>
      </w:r>
      <w:proofErr w:type="spellStart"/>
      <w:r>
        <w:rPr>
          <w:shd w:val="clear" w:color="auto" w:fill="FFFFFF"/>
        </w:rPr>
        <w:t>quan</w:t>
      </w:r>
      <w:proofErr w:type="spellEnd"/>
      <w:r w:rsidR="003A1626">
        <w:rPr>
          <w:shd w:val="clear" w:color="auto" w:fill="FFFFFF"/>
          <w:lang w:val="vi-VN"/>
        </w:rPr>
        <w:t>.</w:t>
      </w:r>
      <w:r>
        <w:rPr>
          <w:shd w:val="clear" w:color="auto" w:fill="FFFFFF"/>
        </w:rPr>
        <w:t xml:space="preserve"> </w:t>
      </w:r>
      <w:proofErr w:type="spellStart"/>
      <w:r w:rsidR="003A1626">
        <w:rPr>
          <w:shd w:val="clear" w:color="auto" w:fill="FFFFFF"/>
        </w:rPr>
        <w:t>N</w:t>
      </w:r>
      <w:r>
        <w:rPr>
          <w:shd w:val="clear" w:color="auto" w:fill="FFFFFF"/>
        </w:rPr>
        <w:t>hững</w:t>
      </w:r>
      <w:proofErr w:type="spellEnd"/>
      <w:r>
        <w:rPr>
          <w:shd w:val="clear" w:color="auto" w:fill="FFFFFF"/>
        </w:rPr>
        <w:t xml:space="preserve"> </w:t>
      </w:r>
      <w:proofErr w:type="spellStart"/>
      <w:r w:rsidR="003A1626">
        <w:rPr>
          <w:shd w:val="clear" w:color="auto" w:fill="FFFFFF"/>
        </w:rPr>
        <w:t>tác</w:t>
      </w:r>
      <w:proofErr w:type="spellEnd"/>
      <w:r w:rsidR="003A1626">
        <w:rPr>
          <w:shd w:val="clear" w:color="auto" w:fill="FFFFFF"/>
          <w:lang w:val="vi-VN"/>
        </w:rPr>
        <w:t xml:space="preserve"> động này </w:t>
      </w:r>
      <w:proofErr w:type="spellStart"/>
      <w:r>
        <w:rPr>
          <w:shd w:val="clear" w:color="auto" w:fill="FFFFFF"/>
        </w:rPr>
        <w:t>thường</w:t>
      </w:r>
      <w:proofErr w:type="spellEnd"/>
      <w:r>
        <w:rPr>
          <w:shd w:val="clear" w:color="auto" w:fill="FFFFFF"/>
        </w:rPr>
        <w:t xml:space="preserve"> </w:t>
      </w:r>
      <w:proofErr w:type="spellStart"/>
      <w:r>
        <w:rPr>
          <w:shd w:val="clear" w:color="auto" w:fill="FFFFFF"/>
        </w:rPr>
        <w:t>chưa</w:t>
      </w:r>
      <w:proofErr w:type="spellEnd"/>
      <w:r>
        <w:rPr>
          <w:shd w:val="clear" w:color="auto" w:fill="FFFFFF"/>
        </w:rPr>
        <w:t xml:space="preserve"> </w:t>
      </w:r>
      <w:proofErr w:type="spellStart"/>
      <w:r>
        <w:rPr>
          <w:shd w:val="clear" w:color="auto" w:fill="FFFFFF"/>
        </w:rPr>
        <w:t>rõ</w:t>
      </w:r>
      <w:proofErr w:type="spellEnd"/>
      <w:r>
        <w:rPr>
          <w:shd w:val="clear" w:color="auto" w:fill="FFFFFF"/>
        </w:rPr>
        <w:t xml:space="preserve"> </w:t>
      </w:r>
      <w:proofErr w:type="spellStart"/>
      <w:r>
        <w:rPr>
          <w:shd w:val="clear" w:color="auto" w:fill="FFFFFF"/>
        </w:rPr>
        <w:t>ràng</w:t>
      </w:r>
      <w:proofErr w:type="spellEnd"/>
      <w:r>
        <w:rPr>
          <w:shd w:val="clear" w:color="auto" w:fill="FFFFFF"/>
        </w:rPr>
        <w:t xml:space="preserve"> </w:t>
      </w:r>
      <w:proofErr w:type="spellStart"/>
      <w:r>
        <w:rPr>
          <w:shd w:val="clear" w:color="auto" w:fill="FFFFFF"/>
        </w:rPr>
        <w:t>cho</w:t>
      </w:r>
      <w:proofErr w:type="spellEnd"/>
      <w:r>
        <w:rPr>
          <w:shd w:val="clear" w:color="auto" w:fill="FFFFFF"/>
        </w:rPr>
        <w:t xml:space="preserve"> </w:t>
      </w:r>
      <w:proofErr w:type="spellStart"/>
      <w:r>
        <w:rPr>
          <w:shd w:val="clear" w:color="auto" w:fill="FFFFFF"/>
        </w:rPr>
        <w:t>đến</w:t>
      </w:r>
      <w:proofErr w:type="spellEnd"/>
      <w:r>
        <w:rPr>
          <w:shd w:val="clear" w:color="auto" w:fill="FFFFFF"/>
        </w:rPr>
        <w:t xml:space="preserve"> </w:t>
      </w:r>
      <w:proofErr w:type="spellStart"/>
      <w:r>
        <w:rPr>
          <w:shd w:val="clear" w:color="auto" w:fill="FFFFFF"/>
        </w:rPr>
        <w:t>khi</w:t>
      </w:r>
      <w:proofErr w:type="spellEnd"/>
      <w:r>
        <w:rPr>
          <w:shd w:val="clear" w:color="auto" w:fill="FFFFFF"/>
        </w:rPr>
        <w:t xml:space="preserve"> </w:t>
      </w:r>
      <w:proofErr w:type="spellStart"/>
      <w:r>
        <w:rPr>
          <w:shd w:val="clear" w:color="auto" w:fill="FFFFFF"/>
        </w:rPr>
        <w:t>tiến</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w:t>
      </w:r>
      <w:proofErr w:type="spellStart"/>
      <w:r>
        <w:rPr>
          <w:shd w:val="clear" w:color="auto" w:fill="FFFFFF"/>
        </w:rPr>
        <w:t>đánh</w:t>
      </w:r>
      <w:proofErr w:type="spellEnd"/>
      <w:r>
        <w:rPr>
          <w:shd w:val="clear" w:color="auto" w:fill="FFFFFF"/>
        </w:rPr>
        <w:t xml:space="preserve"> </w:t>
      </w:r>
      <w:proofErr w:type="spellStart"/>
      <w:r>
        <w:rPr>
          <w:shd w:val="clear" w:color="auto" w:fill="FFFFFF"/>
        </w:rPr>
        <w:t>giá</w:t>
      </w:r>
      <w:proofErr w:type="spellEnd"/>
      <w:r>
        <w:rPr>
          <w:shd w:val="clear" w:color="auto" w:fill="FFFFFF"/>
        </w:rPr>
        <w:t xml:space="preserve"> </w:t>
      </w:r>
      <w:proofErr w:type="spellStart"/>
      <w:r>
        <w:rPr>
          <w:shd w:val="clear" w:color="auto" w:fill="FFFFFF"/>
        </w:rPr>
        <w:t>thích</w:t>
      </w:r>
      <w:proofErr w:type="spellEnd"/>
      <w:r>
        <w:rPr>
          <w:shd w:val="clear" w:color="auto" w:fill="FFFFFF"/>
        </w:rPr>
        <w:t xml:space="preserve"> </w:t>
      </w:r>
      <w:proofErr w:type="spellStart"/>
      <w:r>
        <w:rPr>
          <w:shd w:val="clear" w:color="auto" w:fill="FFFFFF"/>
        </w:rPr>
        <w:t>hợp</w:t>
      </w:r>
      <w:proofErr w:type="spellEnd"/>
      <w:r>
        <w:rPr>
          <w:shd w:val="clear" w:color="auto" w:fill="FFFFFF"/>
        </w:rPr>
        <w:t xml:space="preserve">. </w:t>
      </w:r>
      <w:proofErr w:type="spellStart"/>
      <w:r w:rsidRPr="00D86AEC">
        <w:rPr>
          <w:shd w:val="clear" w:color="auto" w:fill="FFFFFF"/>
        </w:rPr>
        <w:t>Điều</w:t>
      </w:r>
      <w:proofErr w:type="spellEnd"/>
      <w:r w:rsidRPr="00D86AEC">
        <w:rPr>
          <w:shd w:val="clear" w:color="auto" w:fill="FFFFFF"/>
        </w:rPr>
        <w:t xml:space="preserve"> </w:t>
      </w:r>
      <w:proofErr w:type="spellStart"/>
      <w:r w:rsidRPr="00D86AEC">
        <w:rPr>
          <w:shd w:val="clear" w:color="auto" w:fill="FFFFFF"/>
        </w:rPr>
        <w:t>này</w:t>
      </w:r>
      <w:proofErr w:type="spellEnd"/>
      <w:r w:rsidRPr="00D86AEC">
        <w:rPr>
          <w:shd w:val="clear" w:color="auto" w:fill="FFFFFF"/>
        </w:rPr>
        <w:t xml:space="preserve"> </w:t>
      </w:r>
      <w:proofErr w:type="spellStart"/>
      <w:r w:rsidRPr="00D86AEC">
        <w:rPr>
          <w:shd w:val="clear" w:color="auto" w:fill="FFFFFF"/>
        </w:rPr>
        <w:t>liên</w:t>
      </w:r>
      <w:proofErr w:type="spellEnd"/>
      <w:r w:rsidRPr="00D86AEC">
        <w:rPr>
          <w:shd w:val="clear" w:color="auto" w:fill="FFFFFF"/>
        </w:rPr>
        <w:t xml:space="preserve"> </w:t>
      </w:r>
      <w:proofErr w:type="spellStart"/>
      <w:r w:rsidRPr="00D86AEC">
        <w:rPr>
          <w:shd w:val="clear" w:color="auto" w:fill="FFFFFF"/>
        </w:rPr>
        <w:t>quan</w:t>
      </w:r>
      <w:proofErr w:type="spellEnd"/>
      <w:r w:rsidRPr="00D86AEC">
        <w:rPr>
          <w:shd w:val="clear" w:color="auto" w:fill="FFFFFF"/>
        </w:rPr>
        <w:t xml:space="preserve"> </w:t>
      </w:r>
      <w:proofErr w:type="spellStart"/>
      <w:r w:rsidRPr="00D86AEC">
        <w:rPr>
          <w:shd w:val="clear" w:color="auto" w:fill="FFFFFF"/>
        </w:rPr>
        <w:t>đến</w:t>
      </w:r>
      <w:proofErr w:type="spellEnd"/>
      <w:r w:rsidRPr="00D86AEC">
        <w:rPr>
          <w:shd w:val="clear" w:color="auto" w:fill="FFFFFF"/>
        </w:rPr>
        <w:t xml:space="preserve"> </w:t>
      </w:r>
      <w:proofErr w:type="spellStart"/>
      <w:r w:rsidRPr="00D86AEC">
        <w:rPr>
          <w:shd w:val="clear" w:color="auto" w:fill="FFFFFF"/>
        </w:rPr>
        <w:t>việc</w:t>
      </w:r>
      <w:proofErr w:type="spellEnd"/>
      <w:r w:rsidRPr="00D86AEC">
        <w:rPr>
          <w:shd w:val="clear" w:color="auto" w:fill="FFFFFF"/>
        </w:rPr>
        <w:t xml:space="preserve"> </w:t>
      </w:r>
      <w:proofErr w:type="spellStart"/>
      <w:r w:rsidRPr="00D86AEC">
        <w:rPr>
          <w:shd w:val="clear" w:color="auto" w:fill="FFFFFF"/>
        </w:rPr>
        <w:t>đánh</w:t>
      </w:r>
      <w:proofErr w:type="spellEnd"/>
      <w:r w:rsidRPr="00D86AEC">
        <w:rPr>
          <w:shd w:val="clear" w:color="auto" w:fill="FFFFFF"/>
        </w:rPr>
        <w:t xml:space="preserve"> </w:t>
      </w:r>
      <w:proofErr w:type="spellStart"/>
      <w:r w:rsidRPr="00D86AEC">
        <w:rPr>
          <w:shd w:val="clear" w:color="auto" w:fill="FFFFFF"/>
        </w:rPr>
        <w:t>giá</w:t>
      </w:r>
      <w:proofErr w:type="spellEnd"/>
      <w:r w:rsidRPr="00D86AEC">
        <w:rPr>
          <w:shd w:val="clear" w:color="auto" w:fill="FFFFFF"/>
        </w:rPr>
        <w:t xml:space="preserve"> </w:t>
      </w:r>
      <w:proofErr w:type="spellStart"/>
      <w:r w:rsidRPr="00D86AEC">
        <w:rPr>
          <w:shd w:val="clear" w:color="auto" w:fill="FFFFFF"/>
        </w:rPr>
        <w:t>các</w:t>
      </w:r>
      <w:proofErr w:type="spellEnd"/>
      <w:r w:rsidRPr="00D86AEC">
        <w:rPr>
          <w:shd w:val="clear" w:color="auto" w:fill="FFFFFF"/>
        </w:rPr>
        <w:t xml:space="preserve"> </w:t>
      </w:r>
      <w:proofErr w:type="spellStart"/>
      <w:r w:rsidRPr="00D86AEC">
        <w:rPr>
          <w:shd w:val="clear" w:color="auto" w:fill="FFFFFF"/>
        </w:rPr>
        <w:t>tác</w:t>
      </w:r>
      <w:proofErr w:type="spellEnd"/>
      <w:r w:rsidRPr="00D86AEC">
        <w:rPr>
          <w:shd w:val="clear" w:color="auto" w:fill="FFFFFF"/>
        </w:rPr>
        <w:t xml:space="preserve"> </w:t>
      </w:r>
      <w:proofErr w:type="spellStart"/>
      <w:r w:rsidRPr="00D86AEC">
        <w:rPr>
          <w:shd w:val="clear" w:color="auto" w:fill="FFFFFF"/>
        </w:rPr>
        <w:t>động</w:t>
      </w:r>
      <w:proofErr w:type="spellEnd"/>
      <w:r w:rsidRPr="00D86AEC">
        <w:rPr>
          <w:shd w:val="clear" w:color="auto" w:fill="FFFFFF"/>
        </w:rPr>
        <w:t xml:space="preserve"> </w:t>
      </w:r>
      <w:proofErr w:type="spellStart"/>
      <w:r w:rsidRPr="00D86AEC">
        <w:rPr>
          <w:shd w:val="clear" w:color="auto" w:fill="FFFFFF"/>
        </w:rPr>
        <w:t>bất</w:t>
      </w:r>
      <w:proofErr w:type="spellEnd"/>
      <w:r w:rsidRPr="00D86AEC">
        <w:rPr>
          <w:shd w:val="clear" w:color="auto" w:fill="FFFFFF"/>
        </w:rPr>
        <w:t xml:space="preserve"> </w:t>
      </w:r>
      <w:proofErr w:type="spellStart"/>
      <w:r w:rsidRPr="00D86AEC">
        <w:rPr>
          <w:shd w:val="clear" w:color="auto" w:fill="FFFFFF"/>
        </w:rPr>
        <w:t>lợi</w:t>
      </w:r>
      <w:proofErr w:type="spellEnd"/>
      <w:r w:rsidRPr="00D86AEC">
        <w:rPr>
          <w:shd w:val="clear" w:color="auto" w:fill="FFFFFF"/>
        </w:rPr>
        <w:t xml:space="preserve"> </w:t>
      </w:r>
      <w:proofErr w:type="spellStart"/>
      <w:r w:rsidRPr="00D86AEC">
        <w:rPr>
          <w:shd w:val="clear" w:color="auto" w:fill="FFFFFF"/>
        </w:rPr>
        <w:t>thực</w:t>
      </w:r>
      <w:proofErr w:type="spellEnd"/>
      <w:r w:rsidRPr="00D86AEC">
        <w:rPr>
          <w:shd w:val="clear" w:color="auto" w:fill="FFFFFF"/>
        </w:rPr>
        <w:t xml:space="preserve"> </w:t>
      </w:r>
      <w:proofErr w:type="spellStart"/>
      <w:r w:rsidRPr="00D86AEC">
        <w:rPr>
          <w:shd w:val="clear" w:color="auto" w:fill="FFFFFF"/>
        </w:rPr>
        <w:t>tế</w:t>
      </w:r>
      <w:proofErr w:type="spellEnd"/>
      <w:r w:rsidRPr="00D86AEC">
        <w:rPr>
          <w:shd w:val="clear" w:color="auto" w:fill="FFFFFF"/>
        </w:rPr>
        <w:t xml:space="preserve"> </w:t>
      </w:r>
      <w:proofErr w:type="spellStart"/>
      <w:r w:rsidRPr="00D86AEC">
        <w:rPr>
          <w:shd w:val="clear" w:color="auto" w:fill="FFFFFF"/>
        </w:rPr>
        <w:t>và</w:t>
      </w:r>
      <w:proofErr w:type="spellEnd"/>
      <w:r w:rsidRPr="00D86AEC">
        <w:rPr>
          <w:shd w:val="clear" w:color="auto" w:fill="FFFFFF"/>
        </w:rPr>
        <w:t xml:space="preserve"> </w:t>
      </w:r>
      <w:proofErr w:type="spellStart"/>
      <w:r w:rsidRPr="00D86AEC">
        <w:rPr>
          <w:shd w:val="clear" w:color="auto" w:fill="FFFFFF"/>
        </w:rPr>
        <w:t>tiềm</w:t>
      </w:r>
      <w:proofErr w:type="spellEnd"/>
      <w:r w:rsidRPr="00D86AEC">
        <w:rPr>
          <w:shd w:val="clear" w:color="auto" w:fill="FFFFFF"/>
        </w:rPr>
        <w:t xml:space="preserve"> </w:t>
      </w:r>
      <w:proofErr w:type="spellStart"/>
      <w:r w:rsidRPr="00D86AEC">
        <w:rPr>
          <w:shd w:val="clear" w:color="auto" w:fill="FFFFFF"/>
        </w:rPr>
        <w:t>ẩn</w:t>
      </w:r>
      <w:proofErr w:type="spellEnd"/>
      <w:r w:rsidRPr="00D86AEC">
        <w:rPr>
          <w:shd w:val="clear" w:color="auto" w:fill="FFFFFF"/>
        </w:rPr>
        <w:t xml:space="preserve"> </w:t>
      </w:r>
      <w:proofErr w:type="spellStart"/>
      <w:r w:rsidRPr="00D86AEC">
        <w:rPr>
          <w:shd w:val="clear" w:color="auto" w:fill="FFFFFF"/>
        </w:rPr>
        <w:t>mà</w:t>
      </w:r>
      <w:proofErr w:type="spellEnd"/>
      <w:r w:rsidRPr="00D86AEC">
        <w:rPr>
          <w:shd w:val="clear" w:color="auto" w:fill="FFFFFF"/>
        </w:rPr>
        <w:t xml:space="preserve"> </w:t>
      </w:r>
      <w:proofErr w:type="spellStart"/>
      <w:r w:rsidRPr="00D86AEC">
        <w:rPr>
          <w:shd w:val="clear" w:color="auto" w:fill="FFFFFF"/>
        </w:rPr>
        <w:t>doanh</w:t>
      </w:r>
      <w:proofErr w:type="spellEnd"/>
      <w:r w:rsidRPr="00D86AEC">
        <w:rPr>
          <w:shd w:val="clear" w:color="auto" w:fill="FFFFFF"/>
        </w:rPr>
        <w:t xml:space="preserve"> </w:t>
      </w:r>
      <w:proofErr w:type="spellStart"/>
      <w:r w:rsidRPr="00D86AEC">
        <w:rPr>
          <w:shd w:val="clear" w:color="auto" w:fill="FFFFFF"/>
        </w:rPr>
        <w:t>nghiệp</w:t>
      </w:r>
      <w:proofErr w:type="spellEnd"/>
      <w:r w:rsidRPr="00D86AEC">
        <w:rPr>
          <w:shd w:val="clear" w:color="auto" w:fill="FFFFFF"/>
        </w:rPr>
        <w:t xml:space="preserve"> </w:t>
      </w:r>
      <w:proofErr w:type="spellStart"/>
      <w:r w:rsidRPr="00D86AEC">
        <w:rPr>
          <w:shd w:val="clear" w:color="auto" w:fill="FFFFFF"/>
        </w:rPr>
        <w:t>có</w:t>
      </w:r>
      <w:proofErr w:type="spellEnd"/>
      <w:r w:rsidRPr="00D86AEC">
        <w:rPr>
          <w:shd w:val="clear" w:color="auto" w:fill="FFFFFF"/>
        </w:rPr>
        <w:t xml:space="preserve"> </w:t>
      </w:r>
      <w:proofErr w:type="spellStart"/>
      <w:r w:rsidRPr="00D86AEC">
        <w:rPr>
          <w:shd w:val="clear" w:color="auto" w:fill="FFFFFF"/>
        </w:rPr>
        <w:t>thể</w:t>
      </w:r>
      <w:proofErr w:type="spellEnd"/>
      <w:r w:rsidRPr="00D86AEC">
        <w:rPr>
          <w:shd w:val="clear" w:color="auto" w:fill="FFFFFF"/>
        </w:rPr>
        <w:t xml:space="preserve"> </w:t>
      </w:r>
      <w:proofErr w:type="spellStart"/>
      <w:r w:rsidRPr="00D86AEC">
        <w:rPr>
          <w:shd w:val="clear" w:color="auto" w:fill="FFFFFF"/>
        </w:rPr>
        <w:t>liên</w:t>
      </w:r>
      <w:proofErr w:type="spellEnd"/>
      <w:r w:rsidRPr="00D86AEC">
        <w:rPr>
          <w:shd w:val="clear" w:color="auto" w:fill="FFFFFF"/>
        </w:rPr>
        <w:t xml:space="preserve"> </w:t>
      </w:r>
      <w:proofErr w:type="spellStart"/>
      <w:r w:rsidRPr="00D86AEC">
        <w:rPr>
          <w:shd w:val="clear" w:color="auto" w:fill="FFFFFF"/>
        </w:rPr>
        <w:t>quan</w:t>
      </w:r>
      <w:proofErr w:type="spellEnd"/>
      <w:r w:rsidRPr="00D86AEC">
        <w:rPr>
          <w:shd w:val="clear" w:color="auto" w:fill="FFFFFF"/>
        </w:rPr>
        <w:t xml:space="preserve"> </w:t>
      </w:r>
      <w:proofErr w:type="spellStart"/>
      <w:r w:rsidRPr="00D86AEC">
        <w:rPr>
          <w:shd w:val="clear" w:color="auto" w:fill="FFFFFF"/>
        </w:rPr>
        <w:t>thông</w:t>
      </w:r>
      <w:proofErr w:type="spellEnd"/>
      <w:r w:rsidRPr="00D86AEC">
        <w:rPr>
          <w:shd w:val="clear" w:color="auto" w:fill="FFFFFF"/>
        </w:rPr>
        <w:t xml:space="preserve"> qua </w:t>
      </w:r>
      <w:proofErr w:type="spellStart"/>
      <w:r w:rsidRPr="00D86AEC">
        <w:rPr>
          <w:shd w:val="clear" w:color="auto" w:fill="FFFFFF"/>
        </w:rPr>
        <w:t>các</w:t>
      </w:r>
      <w:proofErr w:type="spellEnd"/>
      <w:r w:rsidRPr="00D86AEC">
        <w:rPr>
          <w:shd w:val="clear" w:color="auto" w:fill="FFFFFF"/>
        </w:rPr>
        <w:t xml:space="preserve"> </w:t>
      </w:r>
      <w:proofErr w:type="spellStart"/>
      <w:r>
        <w:rPr>
          <w:shd w:val="clear" w:color="auto" w:fill="FFFFFF"/>
        </w:rPr>
        <w:t>mối</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hệ</w:t>
      </w:r>
      <w:proofErr w:type="spellEnd"/>
      <w:r>
        <w:rPr>
          <w:shd w:val="clear" w:color="auto" w:fill="FFFFFF"/>
        </w:rPr>
        <w:t xml:space="preserve">, </w:t>
      </w:r>
      <w:proofErr w:type="spellStart"/>
      <w:r>
        <w:rPr>
          <w:shd w:val="clear" w:color="auto" w:fill="FFFFFF"/>
        </w:rPr>
        <w:t>hoạt</w:t>
      </w:r>
      <w:proofErr w:type="spellEnd"/>
      <w:r>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vận</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w:t>
      </w:r>
      <w:r w:rsidRPr="00D86AEC">
        <w:rPr>
          <w:rStyle w:val="Rimandonotadichiusura"/>
          <w:rFonts w:ascii="Arial" w:hAnsi="Arial" w:cs="Arial"/>
          <w:color w:val="222222"/>
          <w:szCs w:val="24"/>
          <w:shd w:val="clear" w:color="auto" w:fill="FFFFFF"/>
        </w:rPr>
        <w:endnoteReference w:id="150"/>
      </w:r>
    </w:p>
    <w:p w14:paraId="4F6CF456" w14:textId="1637564F" w:rsidR="007D7EBD" w:rsidRPr="00283C9E" w:rsidRDefault="007D7EBD" w:rsidP="00C31D9D">
      <w:pPr>
        <w:rPr>
          <w:shd w:val="clear" w:color="auto" w:fill="FFFFFF"/>
        </w:rPr>
      </w:pPr>
      <w:proofErr w:type="spellStart"/>
      <w:r w:rsidRPr="004F596D">
        <w:rPr>
          <w:shd w:val="clear" w:color="auto" w:fill="FFFFFF"/>
        </w:rPr>
        <w:t>Đ</w:t>
      </w:r>
      <w:r w:rsidRPr="00D243D1">
        <w:rPr>
          <w:shd w:val="clear" w:color="auto" w:fill="FFFFFF"/>
        </w:rPr>
        <w:t>ể</w:t>
      </w:r>
      <w:proofErr w:type="spellEnd"/>
      <w:r w:rsidRPr="00052E96">
        <w:rPr>
          <w:shd w:val="clear" w:color="auto" w:fill="FFFFFF"/>
        </w:rPr>
        <w:t xml:space="preserve"> </w:t>
      </w:r>
      <w:proofErr w:type="spellStart"/>
      <w:r w:rsidRPr="00052E96">
        <w:rPr>
          <w:shd w:val="clear" w:color="auto" w:fill="FFFFFF"/>
        </w:rPr>
        <w:t>xác</w:t>
      </w:r>
      <w:proofErr w:type="spellEnd"/>
      <w:r w:rsidRPr="00052E96">
        <w:rPr>
          <w:shd w:val="clear" w:color="auto" w:fill="FFFFFF"/>
        </w:rPr>
        <w:t xml:space="preserve"> </w:t>
      </w:r>
      <w:proofErr w:type="spellStart"/>
      <w:r w:rsidRPr="00052E96">
        <w:rPr>
          <w:shd w:val="clear" w:color="auto" w:fill="FFFFFF"/>
        </w:rPr>
        <w:t>đ</w:t>
      </w:r>
      <w:r w:rsidRPr="00A874BC">
        <w:rPr>
          <w:shd w:val="clear" w:color="auto" w:fill="FFFFFF"/>
        </w:rPr>
        <w:t>ị</w:t>
      </w:r>
      <w:r w:rsidRPr="00430019">
        <w:rPr>
          <w:shd w:val="clear" w:color="auto" w:fill="FFFFFF"/>
        </w:rPr>
        <w:t>nh</w:t>
      </w:r>
      <w:proofErr w:type="spellEnd"/>
      <w:r w:rsidRPr="00430019">
        <w:rPr>
          <w:shd w:val="clear" w:color="auto" w:fill="FFFFFF"/>
        </w:rPr>
        <w:t xml:space="preserve"> </w:t>
      </w:r>
      <w:proofErr w:type="spellStart"/>
      <w:r w:rsidRPr="00430019">
        <w:rPr>
          <w:shd w:val="clear" w:color="auto" w:fill="FFFFFF"/>
        </w:rPr>
        <w:t>hi</w:t>
      </w:r>
      <w:r w:rsidRPr="004F596D">
        <w:rPr>
          <w:shd w:val="clear" w:color="auto" w:fill="FFFFFF"/>
        </w:rPr>
        <w:t>ệu</w:t>
      </w:r>
      <w:proofErr w:type="spellEnd"/>
      <w:r w:rsidRPr="004F596D">
        <w:rPr>
          <w:shd w:val="clear" w:color="auto" w:fill="FFFFFF"/>
        </w:rPr>
        <w:t xml:space="preserve"> </w:t>
      </w:r>
      <w:proofErr w:type="spellStart"/>
      <w:r w:rsidRPr="004F596D">
        <w:rPr>
          <w:shd w:val="clear" w:color="auto" w:fill="FFFFFF"/>
        </w:rPr>
        <w:t>quả</w:t>
      </w:r>
      <w:proofErr w:type="spellEnd"/>
      <w:r w:rsidRPr="004F596D">
        <w:rPr>
          <w:shd w:val="clear" w:color="auto" w:fill="FFFFFF"/>
        </w:rPr>
        <w:t xml:space="preserve"> </w:t>
      </w:r>
      <w:proofErr w:type="spellStart"/>
      <w:r w:rsidRPr="004F596D">
        <w:rPr>
          <w:shd w:val="clear" w:color="auto" w:fill="FFFFFF"/>
        </w:rPr>
        <w:t>các</w:t>
      </w:r>
      <w:proofErr w:type="spellEnd"/>
      <w:r w:rsidRPr="004F596D">
        <w:rPr>
          <w:shd w:val="clear" w:color="auto" w:fill="FFFFFF"/>
        </w:rPr>
        <w:t xml:space="preserve"> </w:t>
      </w:r>
      <w:proofErr w:type="spellStart"/>
      <w:r w:rsidRPr="004F596D">
        <w:rPr>
          <w:shd w:val="clear" w:color="auto" w:fill="FFFFFF"/>
        </w:rPr>
        <w:t>rủi</w:t>
      </w:r>
      <w:proofErr w:type="spellEnd"/>
      <w:r w:rsidRPr="004F596D">
        <w:rPr>
          <w:shd w:val="clear" w:color="auto" w:fill="FFFFFF"/>
        </w:rPr>
        <w:t xml:space="preserve"> </w:t>
      </w:r>
      <w:proofErr w:type="spellStart"/>
      <w:r w:rsidRPr="004F596D">
        <w:rPr>
          <w:shd w:val="clear" w:color="auto" w:fill="FFFFFF"/>
        </w:rPr>
        <w:t>ro</w:t>
      </w:r>
      <w:proofErr w:type="spellEnd"/>
      <w:r w:rsidRPr="004F596D">
        <w:rPr>
          <w:shd w:val="clear" w:color="auto" w:fill="FFFFFF"/>
        </w:rPr>
        <w:t xml:space="preserve"> </w:t>
      </w:r>
      <w:proofErr w:type="spellStart"/>
      <w:r w:rsidRPr="004F596D">
        <w:rPr>
          <w:shd w:val="clear" w:color="auto" w:fill="FFFFFF"/>
        </w:rPr>
        <w:t>và</w:t>
      </w:r>
      <w:proofErr w:type="spellEnd"/>
      <w:r w:rsidRPr="004F596D">
        <w:rPr>
          <w:shd w:val="clear" w:color="auto" w:fill="FFFFFF"/>
        </w:rPr>
        <w:t xml:space="preserve"> </w:t>
      </w:r>
      <w:proofErr w:type="spellStart"/>
      <w:r w:rsidRPr="004F596D">
        <w:rPr>
          <w:shd w:val="clear" w:color="auto" w:fill="FFFFFF"/>
        </w:rPr>
        <w:t>tác</w:t>
      </w:r>
      <w:proofErr w:type="spellEnd"/>
      <w:r w:rsidRPr="004F596D">
        <w:rPr>
          <w:shd w:val="clear" w:color="auto" w:fill="FFFFFF"/>
        </w:rPr>
        <w:t xml:space="preserve"> </w:t>
      </w:r>
      <w:proofErr w:type="spellStart"/>
      <w:r w:rsidRPr="004F596D">
        <w:rPr>
          <w:shd w:val="clear" w:color="auto" w:fill="FFFFFF"/>
        </w:rPr>
        <w:t>động</w:t>
      </w:r>
      <w:proofErr w:type="spellEnd"/>
      <w:r w:rsidRPr="004F596D">
        <w:rPr>
          <w:shd w:val="clear" w:color="auto" w:fill="FFFFFF"/>
        </w:rPr>
        <w:t xml:space="preserve"> </w:t>
      </w:r>
      <w:proofErr w:type="spellStart"/>
      <w:r w:rsidRPr="004F596D">
        <w:rPr>
          <w:shd w:val="clear" w:color="auto" w:fill="FFFFFF"/>
        </w:rPr>
        <w:t>tiềm</w:t>
      </w:r>
      <w:proofErr w:type="spellEnd"/>
      <w:r w:rsidRPr="004F596D">
        <w:rPr>
          <w:shd w:val="clear" w:color="auto" w:fill="FFFFFF"/>
        </w:rPr>
        <w:t xml:space="preserve"> </w:t>
      </w:r>
      <w:proofErr w:type="spellStart"/>
      <w:r w:rsidRPr="004F596D">
        <w:rPr>
          <w:shd w:val="clear" w:color="auto" w:fill="FFFFFF"/>
        </w:rPr>
        <w:t>ẩn</w:t>
      </w:r>
      <w:proofErr w:type="spellEnd"/>
      <w:r w:rsidRPr="004F596D">
        <w:rPr>
          <w:shd w:val="clear" w:color="auto" w:fill="FFFFFF"/>
        </w:rPr>
        <w:t xml:space="preserve">, </w:t>
      </w:r>
      <w:proofErr w:type="spellStart"/>
      <w:r w:rsidRPr="004F596D">
        <w:rPr>
          <w:shd w:val="clear" w:color="auto" w:fill="FFFFFF"/>
        </w:rPr>
        <w:t>điều</w:t>
      </w:r>
      <w:proofErr w:type="spellEnd"/>
      <w:r w:rsidRPr="004F596D">
        <w:rPr>
          <w:shd w:val="clear" w:color="auto" w:fill="FFFFFF"/>
        </w:rPr>
        <w:t xml:space="preserve"> </w:t>
      </w:r>
      <w:proofErr w:type="spellStart"/>
      <w:r w:rsidRPr="004F596D">
        <w:rPr>
          <w:shd w:val="clear" w:color="auto" w:fill="FFFFFF"/>
        </w:rPr>
        <w:t>quan</w:t>
      </w:r>
      <w:proofErr w:type="spellEnd"/>
      <w:r w:rsidRPr="004F596D">
        <w:rPr>
          <w:shd w:val="clear" w:color="auto" w:fill="FFFFFF"/>
        </w:rPr>
        <w:t xml:space="preserve"> </w:t>
      </w:r>
      <w:proofErr w:type="spellStart"/>
      <w:r w:rsidRPr="004F596D">
        <w:rPr>
          <w:shd w:val="clear" w:color="auto" w:fill="FFFFFF"/>
        </w:rPr>
        <w:t>trọng</w:t>
      </w:r>
      <w:proofErr w:type="spellEnd"/>
      <w:r w:rsidRPr="004F596D">
        <w:rPr>
          <w:shd w:val="clear" w:color="auto" w:fill="FFFFFF"/>
        </w:rPr>
        <w:t xml:space="preserve"> </w:t>
      </w:r>
      <w:proofErr w:type="spellStart"/>
      <w:r w:rsidRPr="004F596D">
        <w:rPr>
          <w:shd w:val="clear" w:color="auto" w:fill="FFFFFF"/>
        </w:rPr>
        <w:t>là</w:t>
      </w:r>
      <w:proofErr w:type="spellEnd"/>
      <w:r w:rsidRPr="004F596D">
        <w:rPr>
          <w:shd w:val="clear" w:color="auto" w:fill="FFFFFF"/>
        </w:rPr>
        <w:t xml:space="preserve"> </w:t>
      </w:r>
      <w:proofErr w:type="spellStart"/>
      <w:r w:rsidRPr="004F596D">
        <w:rPr>
          <w:shd w:val="clear" w:color="auto" w:fill="FFFFFF"/>
        </w:rPr>
        <w:t>phải</w:t>
      </w:r>
      <w:proofErr w:type="spellEnd"/>
      <w:r w:rsidR="003A1626" w:rsidRPr="004F596D">
        <w:rPr>
          <w:shd w:val="clear" w:color="auto" w:fill="FFFFFF"/>
          <w:lang w:val="vi-VN"/>
        </w:rPr>
        <w:t xml:space="preserve"> </w:t>
      </w:r>
      <w:proofErr w:type="spellStart"/>
      <w:r w:rsidRPr="004F596D">
        <w:rPr>
          <w:shd w:val="clear" w:color="auto" w:fill="FFFFFF"/>
        </w:rPr>
        <w:t>hiểu</w:t>
      </w:r>
      <w:proofErr w:type="spellEnd"/>
      <w:r w:rsidRPr="004F596D">
        <w:rPr>
          <w:shd w:val="clear" w:color="auto" w:fill="FFFFFF"/>
        </w:rPr>
        <w:t xml:space="preserve"> </w:t>
      </w:r>
      <w:proofErr w:type="spellStart"/>
      <w:r w:rsidRPr="004F596D">
        <w:rPr>
          <w:shd w:val="clear" w:color="auto" w:fill="FFFFFF"/>
        </w:rPr>
        <w:t>về</w:t>
      </w:r>
      <w:proofErr w:type="spellEnd"/>
      <w:r w:rsidRPr="004F596D">
        <w:rPr>
          <w:shd w:val="clear" w:color="auto" w:fill="FFFFFF"/>
        </w:rPr>
        <w:t xml:space="preserve"> </w:t>
      </w:r>
      <w:proofErr w:type="spellStart"/>
      <w:r w:rsidR="003A1626" w:rsidRPr="000E1144">
        <w:rPr>
          <w:shd w:val="clear" w:color="auto" w:fill="FFFFFF"/>
        </w:rPr>
        <w:t>cấu</w:t>
      </w:r>
      <w:proofErr w:type="spellEnd"/>
      <w:r w:rsidR="003A1626" w:rsidRPr="000E1144">
        <w:rPr>
          <w:shd w:val="clear" w:color="auto" w:fill="FFFFFF"/>
          <w:lang w:val="vi-VN"/>
        </w:rPr>
        <w:t xml:space="preserve"> trúc</w:t>
      </w:r>
      <w:r w:rsidRPr="000E1144">
        <w:rPr>
          <w:shd w:val="clear" w:color="auto" w:fill="FFFFFF"/>
        </w:rPr>
        <w:t xml:space="preserve"> </w:t>
      </w:r>
      <w:proofErr w:type="spellStart"/>
      <w:r w:rsidRPr="000E1144">
        <w:rPr>
          <w:shd w:val="clear" w:color="auto" w:fill="FFFFFF"/>
        </w:rPr>
        <w:t>và</w:t>
      </w:r>
      <w:proofErr w:type="spellEnd"/>
      <w:r w:rsidRPr="000E1144">
        <w:rPr>
          <w:shd w:val="clear" w:color="auto" w:fill="FFFFFF"/>
        </w:rPr>
        <w:t xml:space="preserve"> </w:t>
      </w:r>
      <w:proofErr w:type="spellStart"/>
      <w:r w:rsidR="003A1626" w:rsidRPr="000E1144">
        <w:rPr>
          <w:shd w:val="clear" w:color="auto" w:fill="FFFFFF"/>
        </w:rPr>
        <w:t>vận</w:t>
      </w:r>
      <w:proofErr w:type="spellEnd"/>
      <w:r w:rsidR="003A1626" w:rsidRPr="000E1144">
        <w:rPr>
          <w:shd w:val="clear" w:color="auto" w:fill="FFFFFF"/>
          <w:lang w:val="vi-VN"/>
        </w:rPr>
        <w:t xml:space="preserve"> hành </w:t>
      </w:r>
      <w:proofErr w:type="spellStart"/>
      <w:r w:rsidRPr="000E1144">
        <w:rPr>
          <w:shd w:val="clear" w:color="auto" w:fill="FFFFFF"/>
        </w:rPr>
        <w:t>của</w:t>
      </w:r>
      <w:proofErr w:type="spellEnd"/>
      <w:r w:rsidRPr="000E1144">
        <w:rPr>
          <w:shd w:val="clear" w:color="auto" w:fill="FFFFFF"/>
        </w:rPr>
        <w:t xml:space="preserve"> </w:t>
      </w:r>
      <w:proofErr w:type="spellStart"/>
      <w:r w:rsidRPr="000E1144">
        <w:rPr>
          <w:shd w:val="clear" w:color="auto" w:fill="FFFFFF"/>
        </w:rPr>
        <w:t>doanh</w:t>
      </w:r>
      <w:proofErr w:type="spellEnd"/>
      <w:r w:rsidRPr="000E1144">
        <w:rPr>
          <w:shd w:val="clear" w:color="auto" w:fill="FFFFFF"/>
        </w:rPr>
        <w:t xml:space="preserve"> </w:t>
      </w:r>
      <w:proofErr w:type="spellStart"/>
      <w:r w:rsidRPr="000E1144">
        <w:rPr>
          <w:shd w:val="clear" w:color="auto" w:fill="FFFFFF"/>
        </w:rPr>
        <w:t>nghiệp</w:t>
      </w:r>
      <w:proofErr w:type="spellEnd"/>
      <w:r w:rsidRPr="004F596D">
        <w:rPr>
          <w:shd w:val="clear" w:color="auto" w:fill="FFFFFF"/>
        </w:rPr>
        <w:t xml:space="preserve">, </w:t>
      </w:r>
      <w:proofErr w:type="spellStart"/>
      <w:r w:rsidR="003A1626" w:rsidRPr="004F596D">
        <w:rPr>
          <w:shd w:val="clear" w:color="auto" w:fill="FFFFFF"/>
        </w:rPr>
        <w:t>kể</w:t>
      </w:r>
      <w:proofErr w:type="spellEnd"/>
      <w:r w:rsidR="003A1626" w:rsidRPr="004F596D">
        <w:rPr>
          <w:shd w:val="clear" w:color="auto" w:fill="FFFFFF"/>
          <w:lang w:val="vi-VN"/>
        </w:rPr>
        <w:t xml:space="preserve"> </w:t>
      </w:r>
      <w:proofErr w:type="spellStart"/>
      <w:r w:rsidRPr="004F596D">
        <w:rPr>
          <w:shd w:val="clear" w:color="auto" w:fill="FFFFFF"/>
        </w:rPr>
        <w:t>cả</w:t>
      </w:r>
      <w:proofErr w:type="spellEnd"/>
      <w:r w:rsidRPr="004F596D">
        <w:rPr>
          <w:shd w:val="clear" w:color="auto" w:fill="FFFFFF"/>
        </w:rPr>
        <w:t xml:space="preserve"> </w:t>
      </w:r>
      <w:proofErr w:type="spellStart"/>
      <w:r w:rsidRPr="004F596D">
        <w:rPr>
          <w:shd w:val="clear" w:color="auto" w:fill="FFFFFF"/>
        </w:rPr>
        <w:t>chuỗi</w:t>
      </w:r>
      <w:proofErr w:type="spellEnd"/>
      <w:r w:rsidRPr="004F596D">
        <w:rPr>
          <w:shd w:val="clear" w:color="auto" w:fill="FFFFFF"/>
        </w:rPr>
        <w:t xml:space="preserve"> </w:t>
      </w:r>
      <w:proofErr w:type="spellStart"/>
      <w:r w:rsidRPr="004F596D">
        <w:rPr>
          <w:shd w:val="clear" w:color="auto" w:fill="FFFFFF"/>
        </w:rPr>
        <w:t>cung</w:t>
      </w:r>
      <w:proofErr w:type="spellEnd"/>
      <w:r w:rsidRPr="004F596D">
        <w:rPr>
          <w:shd w:val="clear" w:color="auto" w:fill="FFFFFF"/>
        </w:rPr>
        <w:t xml:space="preserve"> </w:t>
      </w:r>
      <w:proofErr w:type="spellStart"/>
      <w:r w:rsidRPr="004F596D">
        <w:rPr>
          <w:shd w:val="clear" w:color="auto" w:fill="FFFFFF"/>
        </w:rPr>
        <w:t>ứng</w:t>
      </w:r>
      <w:proofErr w:type="spellEnd"/>
      <w:r w:rsidR="003A1626" w:rsidRPr="004F596D">
        <w:rPr>
          <w:shd w:val="clear" w:color="auto" w:fill="FFFFFF"/>
          <w:lang w:val="vi-VN"/>
        </w:rPr>
        <w:t xml:space="preserve"> của doanh nghiệp</w:t>
      </w:r>
      <w:r w:rsidRPr="004F596D">
        <w:rPr>
          <w:shd w:val="clear" w:color="auto" w:fill="FFFFFF"/>
        </w:rPr>
        <w:t xml:space="preserve">. </w:t>
      </w:r>
      <w:proofErr w:type="spellStart"/>
      <w:r w:rsidRPr="004F596D">
        <w:rPr>
          <w:shd w:val="clear" w:color="auto" w:fill="FFFFFF"/>
        </w:rPr>
        <w:t>Điều</w:t>
      </w:r>
      <w:proofErr w:type="spellEnd"/>
      <w:r w:rsidRPr="004F596D">
        <w:rPr>
          <w:shd w:val="clear" w:color="auto" w:fill="FFFFFF"/>
        </w:rPr>
        <w:t xml:space="preserve"> </w:t>
      </w:r>
      <w:proofErr w:type="spellStart"/>
      <w:r w:rsidRPr="004F596D">
        <w:rPr>
          <w:shd w:val="clear" w:color="auto" w:fill="FFFFFF"/>
        </w:rPr>
        <w:t>này</w:t>
      </w:r>
      <w:proofErr w:type="spellEnd"/>
      <w:r w:rsidRPr="004F596D">
        <w:rPr>
          <w:shd w:val="clear" w:color="auto" w:fill="FFFFFF"/>
        </w:rPr>
        <w:t xml:space="preserve"> </w:t>
      </w:r>
      <w:proofErr w:type="spellStart"/>
      <w:r w:rsidRPr="004F596D">
        <w:rPr>
          <w:shd w:val="clear" w:color="auto" w:fill="FFFFFF"/>
        </w:rPr>
        <w:t>cũng</w:t>
      </w:r>
      <w:proofErr w:type="spellEnd"/>
      <w:r w:rsidRPr="004F596D">
        <w:rPr>
          <w:shd w:val="clear" w:color="auto" w:fill="FFFFFF"/>
        </w:rPr>
        <w:t xml:space="preserve"> </w:t>
      </w:r>
      <w:proofErr w:type="spellStart"/>
      <w:r w:rsidRPr="004F596D">
        <w:rPr>
          <w:shd w:val="clear" w:color="auto" w:fill="FFFFFF"/>
        </w:rPr>
        <w:t>giúp</w:t>
      </w:r>
      <w:proofErr w:type="spellEnd"/>
      <w:r w:rsidRPr="004F596D">
        <w:rPr>
          <w:shd w:val="clear" w:color="auto" w:fill="FFFFFF"/>
        </w:rPr>
        <w:t xml:space="preserve"> </w:t>
      </w:r>
      <w:proofErr w:type="spellStart"/>
      <w:r w:rsidRPr="004F596D">
        <w:rPr>
          <w:shd w:val="clear" w:color="auto" w:fill="FFFFFF"/>
        </w:rPr>
        <w:t>doanh</w:t>
      </w:r>
      <w:proofErr w:type="spellEnd"/>
      <w:r w:rsidRPr="004F596D">
        <w:rPr>
          <w:shd w:val="clear" w:color="auto" w:fill="FFFFFF"/>
        </w:rPr>
        <w:t xml:space="preserve"> </w:t>
      </w:r>
      <w:proofErr w:type="spellStart"/>
      <w:r w:rsidRPr="004F596D">
        <w:rPr>
          <w:shd w:val="clear" w:color="auto" w:fill="FFFFFF"/>
        </w:rPr>
        <w:t>nghiệp</w:t>
      </w:r>
      <w:proofErr w:type="spellEnd"/>
      <w:r w:rsidRPr="004F596D">
        <w:rPr>
          <w:shd w:val="clear" w:color="auto" w:fill="FFFFFF"/>
        </w:rPr>
        <w:t xml:space="preserve"> </w:t>
      </w:r>
      <w:proofErr w:type="spellStart"/>
      <w:r w:rsidRPr="004F596D">
        <w:rPr>
          <w:shd w:val="clear" w:color="auto" w:fill="FFFFFF"/>
        </w:rPr>
        <w:t>biết</w:t>
      </w:r>
      <w:proofErr w:type="spellEnd"/>
      <w:r w:rsidRPr="004F596D">
        <w:rPr>
          <w:shd w:val="clear" w:color="auto" w:fill="FFFFFF"/>
        </w:rPr>
        <w:t xml:space="preserve"> </w:t>
      </w:r>
      <w:proofErr w:type="spellStart"/>
      <w:r w:rsidRPr="004F596D">
        <w:rPr>
          <w:shd w:val="clear" w:color="auto" w:fill="FFFFFF"/>
        </w:rPr>
        <w:t>được</w:t>
      </w:r>
      <w:proofErr w:type="spellEnd"/>
      <w:r w:rsidRPr="004F596D">
        <w:rPr>
          <w:shd w:val="clear" w:color="auto" w:fill="FFFFFF"/>
        </w:rPr>
        <w:t xml:space="preserve"> </w:t>
      </w:r>
      <w:proofErr w:type="spellStart"/>
      <w:r w:rsidRPr="004F596D">
        <w:rPr>
          <w:shd w:val="clear" w:color="auto" w:fill="FFFFFF"/>
        </w:rPr>
        <w:t>những</w:t>
      </w:r>
      <w:proofErr w:type="spellEnd"/>
      <w:r w:rsidRPr="004F596D">
        <w:rPr>
          <w:shd w:val="clear" w:color="auto" w:fill="FFFFFF"/>
        </w:rPr>
        <w:t xml:space="preserve"> </w:t>
      </w:r>
      <w:proofErr w:type="spellStart"/>
      <w:r w:rsidRPr="004F596D">
        <w:rPr>
          <w:shd w:val="clear" w:color="auto" w:fill="FFFFFF"/>
        </w:rPr>
        <w:t>rủi</w:t>
      </w:r>
      <w:proofErr w:type="spellEnd"/>
      <w:r w:rsidRPr="004F596D">
        <w:rPr>
          <w:shd w:val="clear" w:color="auto" w:fill="FFFFFF"/>
        </w:rPr>
        <w:t xml:space="preserve"> </w:t>
      </w:r>
      <w:proofErr w:type="spellStart"/>
      <w:r w:rsidRPr="004F596D">
        <w:rPr>
          <w:shd w:val="clear" w:color="auto" w:fill="FFFFFF"/>
        </w:rPr>
        <w:t>ro</w:t>
      </w:r>
      <w:proofErr w:type="spellEnd"/>
      <w:r w:rsidRPr="004F596D">
        <w:rPr>
          <w:shd w:val="clear" w:color="auto" w:fill="FFFFFF"/>
        </w:rPr>
        <w:t xml:space="preserve"> </w:t>
      </w:r>
      <w:proofErr w:type="spellStart"/>
      <w:r w:rsidRPr="004F596D">
        <w:rPr>
          <w:shd w:val="clear" w:color="auto" w:fill="FFFFFF"/>
        </w:rPr>
        <w:t>tồn</w:t>
      </w:r>
      <w:proofErr w:type="spellEnd"/>
      <w:r w:rsidRPr="004F596D">
        <w:rPr>
          <w:shd w:val="clear" w:color="auto" w:fill="FFFFFF"/>
        </w:rPr>
        <w:t xml:space="preserve"> </w:t>
      </w:r>
      <w:proofErr w:type="spellStart"/>
      <w:r w:rsidRPr="004F596D">
        <w:rPr>
          <w:shd w:val="clear" w:color="auto" w:fill="FFFFFF"/>
        </w:rPr>
        <w:t>tại</w:t>
      </w:r>
      <w:proofErr w:type="spellEnd"/>
      <w:r w:rsidRPr="004F596D">
        <w:rPr>
          <w:shd w:val="clear" w:color="auto" w:fill="FFFFFF"/>
        </w:rPr>
        <w:t xml:space="preserve"> ở </w:t>
      </w:r>
      <w:proofErr w:type="spellStart"/>
      <w:r w:rsidRPr="004F596D">
        <w:rPr>
          <w:shd w:val="clear" w:color="auto" w:fill="FFFFFF"/>
        </w:rPr>
        <w:t>đâu</w:t>
      </w:r>
      <w:proofErr w:type="spellEnd"/>
      <w:r w:rsidRPr="004F596D">
        <w:rPr>
          <w:shd w:val="clear" w:color="auto" w:fill="FFFFFF"/>
        </w:rPr>
        <w:t xml:space="preserve">. </w:t>
      </w:r>
      <w:proofErr w:type="spellStart"/>
      <w:r w:rsidRPr="000E1144">
        <w:rPr>
          <w:shd w:val="clear" w:color="auto" w:fill="FFFFFF"/>
        </w:rPr>
        <w:t>Ví</w:t>
      </w:r>
      <w:proofErr w:type="spellEnd"/>
      <w:r w:rsidRPr="000E1144">
        <w:rPr>
          <w:shd w:val="clear" w:color="auto" w:fill="FFFFFF"/>
        </w:rPr>
        <w:t xml:space="preserve"> </w:t>
      </w:r>
      <w:proofErr w:type="spellStart"/>
      <w:r w:rsidRPr="000E1144">
        <w:rPr>
          <w:shd w:val="clear" w:color="auto" w:fill="FFFFFF"/>
        </w:rPr>
        <w:t>dụ</w:t>
      </w:r>
      <w:proofErr w:type="spellEnd"/>
      <w:r w:rsidR="003A1626" w:rsidRPr="000E1144">
        <w:rPr>
          <w:shd w:val="clear" w:color="auto" w:fill="FFFFFF"/>
          <w:lang w:val="vi-VN"/>
        </w:rPr>
        <w:t>,</w:t>
      </w:r>
      <w:r w:rsidRPr="000E1144">
        <w:rPr>
          <w:shd w:val="clear" w:color="auto" w:fill="FFFFFF"/>
        </w:rPr>
        <w:t xml:space="preserve"> </w:t>
      </w:r>
      <w:proofErr w:type="spellStart"/>
      <w:r w:rsidR="003A1626" w:rsidRPr="000E1144">
        <w:rPr>
          <w:shd w:val="clear" w:color="auto" w:fill="FFFFFF"/>
        </w:rPr>
        <w:t>một</w:t>
      </w:r>
      <w:proofErr w:type="spellEnd"/>
      <w:r w:rsidR="003A1626" w:rsidRPr="000E1144">
        <w:rPr>
          <w:shd w:val="clear" w:color="auto" w:fill="FFFFFF"/>
          <w:lang w:val="vi-VN"/>
        </w:rPr>
        <w:t xml:space="preserve"> nhà máy </w:t>
      </w:r>
      <w:proofErr w:type="spellStart"/>
      <w:r w:rsidRPr="000E1144">
        <w:rPr>
          <w:shd w:val="clear" w:color="auto" w:fill="FFFFFF"/>
        </w:rPr>
        <w:t>gia</w:t>
      </w:r>
      <w:proofErr w:type="spellEnd"/>
      <w:r w:rsidRPr="000E1144">
        <w:rPr>
          <w:shd w:val="clear" w:color="auto" w:fill="FFFFFF"/>
        </w:rPr>
        <w:t xml:space="preserve"> </w:t>
      </w:r>
      <w:proofErr w:type="spellStart"/>
      <w:r w:rsidRPr="000E1144">
        <w:rPr>
          <w:shd w:val="clear" w:color="auto" w:fill="FFFFFF"/>
        </w:rPr>
        <w:t>công</w:t>
      </w:r>
      <w:proofErr w:type="spellEnd"/>
      <w:r w:rsidRPr="000E1144">
        <w:rPr>
          <w:shd w:val="clear" w:color="auto" w:fill="FFFFFF"/>
        </w:rPr>
        <w:t xml:space="preserve"> may </w:t>
      </w:r>
      <w:proofErr w:type="spellStart"/>
      <w:r w:rsidRPr="000E1144">
        <w:rPr>
          <w:shd w:val="clear" w:color="auto" w:fill="FFFFFF"/>
        </w:rPr>
        <w:t>mặc</w:t>
      </w:r>
      <w:proofErr w:type="spellEnd"/>
      <w:r w:rsidRPr="000E1144">
        <w:rPr>
          <w:shd w:val="clear" w:color="auto" w:fill="FFFFFF"/>
        </w:rPr>
        <w:t xml:space="preserve"> ở </w:t>
      </w:r>
      <w:proofErr w:type="spellStart"/>
      <w:r w:rsidRPr="000E1144">
        <w:rPr>
          <w:shd w:val="clear" w:color="auto" w:fill="FFFFFF"/>
        </w:rPr>
        <w:t>thành</w:t>
      </w:r>
      <w:proofErr w:type="spellEnd"/>
      <w:r w:rsidRPr="000E1144">
        <w:rPr>
          <w:shd w:val="clear" w:color="auto" w:fill="FFFFFF"/>
        </w:rPr>
        <w:t xml:space="preserve"> </w:t>
      </w:r>
      <w:proofErr w:type="spellStart"/>
      <w:r w:rsidRPr="000E1144">
        <w:rPr>
          <w:shd w:val="clear" w:color="auto" w:fill="FFFFFF"/>
        </w:rPr>
        <w:t>phố</w:t>
      </w:r>
      <w:proofErr w:type="spellEnd"/>
      <w:r w:rsidRPr="000E1144">
        <w:rPr>
          <w:shd w:val="clear" w:color="auto" w:fill="FFFFFF"/>
        </w:rPr>
        <w:t xml:space="preserve"> </w:t>
      </w:r>
      <w:proofErr w:type="spellStart"/>
      <w:r w:rsidRPr="000E1144">
        <w:rPr>
          <w:shd w:val="clear" w:color="auto" w:fill="FFFFFF"/>
        </w:rPr>
        <w:t>Hồ</w:t>
      </w:r>
      <w:proofErr w:type="spellEnd"/>
      <w:r w:rsidRPr="000E1144">
        <w:rPr>
          <w:shd w:val="clear" w:color="auto" w:fill="FFFFFF"/>
        </w:rPr>
        <w:t xml:space="preserve"> </w:t>
      </w:r>
      <w:proofErr w:type="spellStart"/>
      <w:r w:rsidRPr="000E1144">
        <w:rPr>
          <w:shd w:val="clear" w:color="auto" w:fill="FFFFFF"/>
        </w:rPr>
        <w:t>Chí</w:t>
      </w:r>
      <w:proofErr w:type="spellEnd"/>
      <w:r w:rsidRPr="000E1144">
        <w:rPr>
          <w:shd w:val="clear" w:color="auto" w:fill="FFFFFF"/>
        </w:rPr>
        <w:t xml:space="preserve"> Minh, </w:t>
      </w:r>
      <w:proofErr w:type="spellStart"/>
      <w:r w:rsidRPr="000E1144">
        <w:rPr>
          <w:shd w:val="clear" w:color="auto" w:fill="FFFFFF"/>
        </w:rPr>
        <w:t>liệu</w:t>
      </w:r>
      <w:proofErr w:type="spellEnd"/>
      <w:r w:rsidRPr="000E1144">
        <w:rPr>
          <w:shd w:val="clear" w:color="auto" w:fill="FFFFFF"/>
        </w:rPr>
        <w:t xml:space="preserve"> </w:t>
      </w:r>
      <w:proofErr w:type="spellStart"/>
      <w:r w:rsidRPr="000E1144">
        <w:rPr>
          <w:shd w:val="clear" w:color="auto" w:fill="FFFFFF"/>
        </w:rPr>
        <w:t>có</w:t>
      </w:r>
      <w:proofErr w:type="spellEnd"/>
      <w:r w:rsidRPr="000E1144">
        <w:rPr>
          <w:shd w:val="clear" w:color="auto" w:fill="FFFFFF"/>
        </w:rPr>
        <w:t xml:space="preserve"> </w:t>
      </w:r>
      <w:proofErr w:type="spellStart"/>
      <w:r w:rsidRPr="000E1144">
        <w:rPr>
          <w:shd w:val="clear" w:color="auto" w:fill="FFFFFF"/>
        </w:rPr>
        <w:t>biết</w:t>
      </w:r>
      <w:proofErr w:type="spellEnd"/>
      <w:r w:rsidRPr="000E1144">
        <w:rPr>
          <w:shd w:val="clear" w:color="auto" w:fill="FFFFFF"/>
        </w:rPr>
        <w:t xml:space="preserve"> </w:t>
      </w:r>
      <w:proofErr w:type="spellStart"/>
      <w:r w:rsidRPr="000E1144">
        <w:rPr>
          <w:shd w:val="clear" w:color="auto" w:fill="FFFFFF"/>
        </w:rPr>
        <w:t>quy</w:t>
      </w:r>
      <w:proofErr w:type="spellEnd"/>
      <w:r w:rsidRPr="000E1144">
        <w:rPr>
          <w:shd w:val="clear" w:color="auto" w:fill="FFFFFF"/>
        </w:rPr>
        <w:t xml:space="preserve"> </w:t>
      </w:r>
      <w:proofErr w:type="spellStart"/>
      <w:r w:rsidRPr="000E1144">
        <w:rPr>
          <w:shd w:val="clear" w:color="auto" w:fill="FFFFFF"/>
        </w:rPr>
        <w:t>trình</w:t>
      </w:r>
      <w:proofErr w:type="spellEnd"/>
      <w:r w:rsidRPr="000E1144">
        <w:rPr>
          <w:shd w:val="clear" w:color="auto" w:fill="FFFFFF"/>
        </w:rPr>
        <w:t xml:space="preserve"> </w:t>
      </w:r>
      <w:proofErr w:type="spellStart"/>
      <w:r w:rsidRPr="000E1144">
        <w:rPr>
          <w:shd w:val="clear" w:color="auto" w:fill="FFFFFF"/>
        </w:rPr>
        <w:t>dệt</w:t>
      </w:r>
      <w:proofErr w:type="spellEnd"/>
      <w:r w:rsidRPr="000E1144">
        <w:rPr>
          <w:shd w:val="clear" w:color="auto" w:fill="FFFFFF"/>
        </w:rPr>
        <w:t xml:space="preserve"> </w:t>
      </w:r>
      <w:proofErr w:type="spellStart"/>
      <w:r w:rsidRPr="000E1144">
        <w:rPr>
          <w:shd w:val="clear" w:color="auto" w:fill="FFFFFF"/>
        </w:rPr>
        <w:t>và</w:t>
      </w:r>
      <w:proofErr w:type="spellEnd"/>
      <w:r w:rsidRPr="000E1144">
        <w:rPr>
          <w:shd w:val="clear" w:color="auto" w:fill="FFFFFF"/>
        </w:rPr>
        <w:t xml:space="preserve"> </w:t>
      </w:r>
      <w:proofErr w:type="spellStart"/>
      <w:r w:rsidRPr="000E1144">
        <w:rPr>
          <w:shd w:val="clear" w:color="auto" w:fill="FFFFFF"/>
        </w:rPr>
        <w:t>nhuộm</w:t>
      </w:r>
      <w:proofErr w:type="spellEnd"/>
      <w:r w:rsidRPr="000E1144">
        <w:rPr>
          <w:shd w:val="clear" w:color="auto" w:fill="FFFFFF"/>
        </w:rPr>
        <w:t xml:space="preserve"> </w:t>
      </w:r>
      <w:proofErr w:type="spellStart"/>
      <w:r w:rsidRPr="000E1144">
        <w:rPr>
          <w:shd w:val="clear" w:color="auto" w:fill="FFFFFF"/>
        </w:rPr>
        <w:t>bông</w:t>
      </w:r>
      <w:proofErr w:type="spellEnd"/>
      <w:r w:rsidRPr="000E1144">
        <w:rPr>
          <w:shd w:val="clear" w:color="auto" w:fill="FFFFFF"/>
        </w:rPr>
        <w:t xml:space="preserve"> </w:t>
      </w:r>
      <w:proofErr w:type="spellStart"/>
      <w:r w:rsidRPr="000E1144">
        <w:rPr>
          <w:shd w:val="clear" w:color="auto" w:fill="FFFFFF"/>
        </w:rPr>
        <w:t>diễn</w:t>
      </w:r>
      <w:proofErr w:type="spellEnd"/>
      <w:r w:rsidRPr="000E1144">
        <w:rPr>
          <w:shd w:val="clear" w:color="auto" w:fill="FFFFFF"/>
        </w:rPr>
        <w:t xml:space="preserve"> ra ở </w:t>
      </w:r>
      <w:proofErr w:type="spellStart"/>
      <w:r w:rsidRPr="000E1144">
        <w:rPr>
          <w:shd w:val="clear" w:color="auto" w:fill="FFFFFF"/>
        </w:rPr>
        <w:t>đâu</w:t>
      </w:r>
      <w:proofErr w:type="spellEnd"/>
      <w:r w:rsidR="003A1626" w:rsidRPr="000E1144">
        <w:rPr>
          <w:shd w:val="clear" w:color="auto" w:fill="FFFFFF"/>
          <w:lang w:val="vi-VN"/>
        </w:rPr>
        <w:t xml:space="preserve"> không</w:t>
      </w:r>
      <w:r w:rsidRPr="000E1144">
        <w:rPr>
          <w:shd w:val="clear" w:color="auto" w:fill="FFFFFF"/>
        </w:rPr>
        <w:t xml:space="preserve">? Hay </w:t>
      </w:r>
      <w:proofErr w:type="spellStart"/>
      <w:r w:rsidRPr="000E1144">
        <w:rPr>
          <w:shd w:val="clear" w:color="auto" w:fill="FFFFFF"/>
        </w:rPr>
        <w:t>xa</w:t>
      </w:r>
      <w:proofErr w:type="spellEnd"/>
      <w:r w:rsidRPr="000E1144">
        <w:rPr>
          <w:shd w:val="clear" w:color="auto" w:fill="FFFFFF"/>
        </w:rPr>
        <w:t xml:space="preserve"> </w:t>
      </w:r>
      <w:proofErr w:type="spellStart"/>
      <w:r w:rsidRPr="000E1144">
        <w:rPr>
          <w:shd w:val="clear" w:color="auto" w:fill="FFFFFF"/>
        </w:rPr>
        <w:t>hơn</w:t>
      </w:r>
      <w:proofErr w:type="spellEnd"/>
      <w:r w:rsidRPr="000E1144">
        <w:rPr>
          <w:shd w:val="clear" w:color="auto" w:fill="FFFFFF"/>
        </w:rPr>
        <w:t xml:space="preserve"> </w:t>
      </w:r>
      <w:proofErr w:type="spellStart"/>
      <w:r w:rsidRPr="000E1144">
        <w:rPr>
          <w:shd w:val="clear" w:color="auto" w:fill="FFFFFF"/>
        </w:rPr>
        <w:t>nữa</w:t>
      </w:r>
      <w:proofErr w:type="spellEnd"/>
      <w:r w:rsidRPr="000E1144">
        <w:rPr>
          <w:shd w:val="clear" w:color="auto" w:fill="FFFFFF"/>
        </w:rPr>
        <w:t xml:space="preserve">, </w:t>
      </w:r>
      <w:proofErr w:type="spellStart"/>
      <w:r w:rsidRPr="000E1144">
        <w:rPr>
          <w:shd w:val="clear" w:color="auto" w:fill="FFFFFF"/>
        </w:rPr>
        <w:t>liệu</w:t>
      </w:r>
      <w:proofErr w:type="spellEnd"/>
      <w:r w:rsidRPr="000E1144">
        <w:rPr>
          <w:shd w:val="clear" w:color="auto" w:fill="FFFFFF"/>
        </w:rPr>
        <w:t xml:space="preserve"> </w:t>
      </w:r>
      <w:proofErr w:type="spellStart"/>
      <w:r w:rsidRPr="000E1144">
        <w:rPr>
          <w:shd w:val="clear" w:color="auto" w:fill="FFFFFF"/>
        </w:rPr>
        <w:t>có</w:t>
      </w:r>
      <w:proofErr w:type="spellEnd"/>
      <w:r w:rsidRPr="000E1144">
        <w:rPr>
          <w:shd w:val="clear" w:color="auto" w:fill="FFFFFF"/>
        </w:rPr>
        <w:t xml:space="preserve"> </w:t>
      </w:r>
      <w:proofErr w:type="spellStart"/>
      <w:r w:rsidRPr="000E1144">
        <w:rPr>
          <w:shd w:val="clear" w:color="auto" w:fill="FFFFFF"/>
        </w:rPr>
        <w:t>biết</w:t>
      </w:r>
      <w:proofErr w:type="spellEnd"/>
      <w:r w:rsidRPr="000E1144">
        <w:rPr>
          <w:shd w:val="clear" w:color="auto" w:fill="FFFFFF"/>
        </w:rPr>
        <w:t xml:space="preserve"> </w:t>
      </w:r>
      <w:proofErr w:type="spellStart"/>
      <w:r w:rsidRPr="000E1144">
        <w:rPr>
          <w:shd w:val="clear" w:color="auto" w:fill="FFFFFF"/>
        </w:rPr>
        <w:t>nông</w:t>
      </w:r>
      <w:proofErr w:type="spellEnd"/>
      <w:r w:rsidRPr="000E1144">
        <w:rPr>
          <w:shd w:val="clear" w:color="auto" w:fill="FFFFFF"/>
        </w:rPr>
        <w:t xml:space="preserve"> </w:t>
      </w:r>
      <w:proofErr w:type="spellStart"/>
      <w:r w:rsidRPr="000E1144">
        <w:rPr>
          <w:shd w:val="clear" w:color="auto" w:fill="FFFFFF"/>
        </w:rPr>
        <w:t>trại</w:t>
      </w:r>
      <w:proofErr w:type="spellEnd"/>
      <w:r w:rsidRPr="000E1144">
        <w:rPr>
          <w:shd w:val="clear" w:color="auto" w:fill="FFFFFF"/>
        </w:rPr>
        <w:t xml:space="preserve"> </w:t>
      </w:r>
      <w:proofErr w:type="spellStart"/>
      <w:r w:rsidRPr="000E1144">
        <w:rPr>
          <w:shd w:val="clear" w:color="auto" w:fill="FFFFFF"/>
        </w:rPr>
        <w:t>đặt</w:t>
      </w:r>
      <w:proofErr w:type="spellEnd"/>
      <w:r w:rsidRPr="000E1144">
        <w:rPr>
          <w:shd w:val="clear" w:color="auto" w:fill="FFFFFF"/>
        </w:rPr>
        <w:t xml:space="preserve"> ở </w:t>
      </w:r>
      <w:proofErr w:type="spellStart"/>
      <w:r w:rsidRPr="000E1144">
        <w:rPr>
          <w:shd w:val="clear" w:color="auto" w:fill="FFFFFF"/>
        </w:rPr>
        <w:t>đâu</w:t>
      </w:r>
      <w:proofErr w:type="spellEnd"/>
      <w:r w:rsidR="00FF3170">
        <w:rPr>
          <w:shd w:val="clear" w:color="auto" w:fill="FFFFFF"/>
        </w:rPr>
        <w:t xml:space="preserve"> </w:t>
      </w:r>
      <w:proofErr w:type="spellStart"/>
      <w:r w:rsidR="00FF3170">
        <w:rPr>
          <w:shd w:val="clear" w:color="auto" w:fill="FFFFFF"/>
        </w:rPr>
        <w:t>không</w:t>
      </w:r>
      <w:proofErr w:type="spellEnd"/>
      <w:r w:rsidRPr="000E1144">
        <w:rPr>
          <w:shd w:val="clear" w:color="auto" w:fill="FFFFFF"/>
        </w:rPr>
        <w:t>?</w:t>
      </w:r>
    </w:p>
    <w:p w14:paraId="5D38699D" w14:textId="12F4855A" w:rsidR="007D7EBD" w:rsidRPr="00283C9E" w:rsidRDefault="007D7EBD" w:rsidP="00C31D9D">
      <w:pPr>
        <w:rPr>
          <w:shd w:val="clear" w:color="auto" w:fill="FFFFFF"/>
        </w:rPr>
      </w:pPr>
      <w:r>
        <w:rPr>
          <w:shd w:val="clear" w:color="auto" w:fill="FFFFFF"/>
        </w:rPr>
        <w:t>Khi</w:t>
      </w:r>
      <w:r w:rsidRPr="00283C9E">
        <w:rPr>
          <w:shd w:val="clear" w:color="auto" w:fill="FFFFFF"/>
        </w:rPr>
        <w:t xml:space="preserve"> </w:t>
      </w:r>
      <w:proofErr w:type="spellStart"/>
      <w:r w:rsidRPr="00283C9E">
        <w:rPr>
          <w:shd w:val="clear" w:color="auto" w:fill="FFFFFF"/>
        </w:rPr>
        <w:t>đã</w:t>
      </w:r>
      <w:proofErr w:type="spellEnd"/>
      <w:r w:rsidRPr="00283C9E">
        <w:rPr>
          <w:shd w:val="clear" w:color="auto" w:fill="FFFFFF"/>
        </w:rPr>
        <w:t xml:space="preserve"> </w:t>
      </w:r>
      <w:proofErr w:type="spellStart"/>
      <w:r w:rsidRPr="00283C9E">
        <w:rPr>
          <w:shd w:val="clear" w:color="auto" w:fill="FFFFFF"/>
        </w:rPr>
        <w:t>có</w:t>
      </w:r>
      <w:proofErr w:type="spellEnd"/>
      <w:r w:rsidRPr="00283C9E">
        <w:rPr>
          <w:shd w:val="clear" w:color="auto" w:fill="FFFFFF"/>
        </w:rPr>
        <w:t xml:space="preserve"> </w:t>
      </w:r>
      <w:proofErr w:type="spellStart"/>
      <w:r w:rsidRPr="00283C9E">
        <w:rPr>
          <w:shd w:val="clear" w:color="auto" w:fill="FFFFFF"/>
        </w:rPr>
        <w:t>cái</w:t>
      </w:r>
      <w:proofErr w:type="spellEnd"/>
      <w:r w:rsidRPr="00283C9E">
        <w:rPr>
          <w:shd w:val="clear" w:color="auto" w:fill="FFFFFF"/>
        </w:rPr>
        <w:t xml:space="preserve"> </w:t>
      </w:r>
      <w:proofErr w:type="spellStart"/>
      <w:r w:rsidRPr="00283C9E">
        <w:rPr>
          <w:shd w:val="clear" w:color="auto" w:fill="FFFFFF"/>
        </w:rPr>
        <w:t>nhìn</w:t>
      </w:r>
      <w:proofErr w:type="spellEnd"/>
      <w:r w:rsidRPr="00283C9E">
        <w:rPr>
          <w:shd w:val="clear" w:color="auto" w:fill="FFFFFF"/>
        </w:rPr>
        <w:t xml:space="preserve"> </w:t>
      </w:r>
      <w:proofErr w:type="spellStart"/>
      <w:r w:rsidRPr="00283C9E">
        <w:rPr>
          <w:shd w:val="clear" w:color="auto" w:fill="FFFFFF"/>
        </w:rPr>
        <w:t>tổng</w:t>
      </w:r>
      <w:proofErr w:type="spellEnd"/>
      <w:r w:rsidRPr="00283C9E">
        <w:rPr>
          <w:shd w:val="clear" w:color="auto" w:fill="FFFFFF"/>
        </w:rPr>
        <w:t xml:space="preserve"> </w:t>
      </w:r>
      <w:proofErr w:type="spellStart"/>
      <w:r w:rsidRPr="00283C9E">
        <w:rPr>
          <w:shd w:val="clear" w:color="auto" w:fill="FFFFFF"/>
        </w:rPr>
        <w:t>quan</w:t>
      </w:r>
      <w:proofErr w:type="spellEnd"/>
      <w:r w:rsidRPr="00283C9E">
        <w:rPr>
          <w:shd w:val="clear" w:color="auto" w:fill="FFFFFF"/>
        </w:rPr>
        <w:t xml:space="preserve"> </w:t>
      </w:r>
      <w:proofErr w:type="spellStart"/>
      <w:r w:rsidRPr="00283C9E">
        <w:rPr>
          <w:shd w:val="clear" w:color="auto" w:fill="FFFFFF"/>
        </w:rPr>
        <w:t>rõ</w:t>
      </w:r>
      <w:proofErr w:type="spellEnd"/>
      <w:r w:rsidRPr="00283C9E">
        <w:rPr>
          <w:shd w:val="clear" w:color="auto" w:fill="FFFFFF"/>
        </w:rPr>
        <w:t xml:space="preserve"> </w:t>
      </w:r>
      <w:proofErr w:type="spellStart"/>
      <w:r w:rsidRPr="00283C9E">
        <w:rPr>
          <w:shd w:val="clear" w:color="auto" w:fill="FFFFFF"/>
        </w:rPr>
        <w:t>ràng</w:t>
      </w:r>
      <w:proofErr w:type="spellEnd"/>
      <w:r w:rsidRPr="00283C9E">
        <w:rPr>
          <w:shd w:val="clear" w:color="auto" w:fill="FFFFFF"/>
        </w:rPr>
        <w:t xml:space="preserve"> </w:t>
      </w:r>
      <w:proofErr w:type="spellStart"/>
      <w:r w:rsidRPr="00283C9E">
        <w:rPr>
          <w:shd w:val="clear" w:color="auto" w:fill="FFFFFF"/>
        </w:rPr>
        <w:t>về</w:t>
      </w:r>
      <w:proofErr w:type="spellEnd"/>
      <w:r w:rsidRPr="00283C9E">
        <w:rPr>
          <w:shd w:val="clear" w:color="auto" w:fill="FFFFFF"/>
        </w:rPr>
        <w:t xml:space="preserve"> </w:t>
      </w:r>
      <w:proofErr w:type="spellStart"/>
      <w:r w:rsidRPr="00283C9E">
        <w:rPr>
          <w:shd w:val="clear" w:color="auto" w:fill="FFFFFF"/>
        </w:rPr>
        <w:t>doanh</w:t>
      </w:r>
      <w:proofErr w:type="spellEnd"/>
      <w:r w:rsidRPr="00283C9E">
        <w:rPr>
          <w:shd w:val="clear" w:color="auto" w:fill="FFFFFF"/>
        </w:rPr>
        <w:t xml:space="preserve"> </w:t>
      </w:r>
      <w:proofErr w:type="spellStart"/>
      <w:r w:rsidRPr="00283C9E">
        <w:rPr>
          <w:shd w:val="clear" w:color="auto" w:fill="FFFFFF"/>
        </w:rPr>
        <w:t>nghiệp</w:t>
      </w:r>
      <w:proofErr w:type="spellEnd"/>
      <w:r w:rsidRPr="00283C9E">
        <w:rPr>
          <w:shd w:val="clear" w:color="auto" w:fill="FFFFFF"/>
        </w:rPr>
        <w:t xml:space="preserve"> </w:t>
      </w:r>
      <w:proofErr w:type="spellStart"/>
      <w:r w:rsidRPr="00283C9E">
        <w:rPr>
          <w:shd w:val="clear" w:color="auto" w:fill="FFFFFF"/>
        </w:rPr>
        <w:t>và</w:t>
      </w:r>
      <w:proofErr w:type="spellEnd"/>
      <w:r w:rsidRPr="00283C9E">
        <w:rPr>
          <w:shd w:val="clear" w:color="auto" w:fill="FFFFFF"/>
        </w:rPr>
        <w:t xml:space="preserve"> </w:t>
      </w:r>
      <w:proofErr w:type="spellStart"/>
      <w:r w:rsidRPr="00283C9E">
        <w:rPr>
          <w:shd w:val="clear" w:color="auto" w:fill="FFFFFF"/>
        </w:rPr>
        <w:t>các</w:t>
      </w:r>
      <w:proofErr w:type="spellEnd"/>
      <w:r w:rsidRPr="00283C9E">
        <w:rPr>
          <w:shd w:val="clear" w:color="auto" w:fill="FFFFFF"/>
        </w:rPr>
        <w:t xml:space="preserve"> </w:t>
      </w:r>
      <w:proofErr w:type="spellStart"/>
      <w:r w:rsidRPr="00283C9E">
        <w:rPr>
          <w:shd w:val="clear" w:color="auto" w:fill="FFFFFF"/>
        </w:rPr>
        <w:t>mối</w:t>
      </w:r>
      <w:proofErr w:type="spellEnd"/>
      <w:r w:rsidRPr="00283C9E">
        <w:rPr>
          <w:shd w:val="clear" w:color="auto" w:fill="FFFFFF"/>
        </w:rPr>
        <w:t xml:space="preserve"> </w:t>
      </w:r>
      <w:proofErr w:type="spellStart"/>
      <w:r w:rsidRPr="00283C9E">
        <w:rPr>
          <w:shd w:val="clear" w:color="auto" w:fill="FFFFFF"/>
        </w:rPr>
        <w:t>quan</w:t>
      </w:r>
      <w:proofErr w:type="spellEnd"/>
      <w:r w:rsidRPr="00283C9E">
        <w:rPr>
          <w:shd w:val="clear" w:color="auto" w:fill="FFFFFF"/>
        </w:rPr>
        <w:t xml:space="preserve"> </w:t>
      </w:r>
      <w:proofErr w:type="spellStart"/>
      <w:r w:rsidRPr="00283C9E">
        <w:rPr>
          <w:shd w:val="clear" w:color="auto" w:fill="FFFFFF"/>
        </w:rPr>
        <w:t>hệ</w:t>
      </w:r>
      <w:proofErr w:type="spellEnd"/>
      <w:r w:rsidRPr="00283C9E">
        <w:rPr>
          <w:shd w:val="clear" w:color="auto" w:fill="FFFFFF"/>
        </w:rPr>
        <w:t xml:space="preserve"> </w:t>
      </w:r>
      <w:proofErr w:type="spellStart"/>
      <w:r>
        <w:rPr>
          <w:shd w:val="clear" w:color="auto" w:fill="FFFFFF"/>
        </w:rPr>
        <w:t>kinh</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sidRPr="00283C9E">
        <w:rPr>
          <w:shd w:val="clear" w:color="auto" w:fill="FFFFFF"/>
        </w:rPr>
        <w:t xml:space="preserve">, </w:t>
      </w:r>
      <w:proofErr w:type="spellStart"/>
      <w:r w:rsidRPr="00283C9E">
        <w:rPr>
          <w:shd w:val="clear" w:color="auto" w:fill="FFFFFF"/>
        </w:rPr>
        <w:t>hãy</w:t>
      </w:r>
      <w:proofErr w:type="spellEnd"/>
      <w:r w:rsidRPr="00283C9E">
        <w:rPr>
          <w:shd w:val="clear" w:color="auto" w:fill="FFFFFF"/>
        </w:rPr>
        <w:t xml:space="preserve"> </w:t>
      </w:r>
      <w:proofErr w:type="spellStart"/>
      <w:r w:rsidRPr="00283C9E">
        <w:rPr>
          <w:shd w:val="clear" w:color="auto" w:fill="FFFFFF"/>
        </w:rPr>
        <w:t>bắt</w:t>
      </w:r>
      <w:proofErr w:type="spellEnd"/>
      <w:r w:rsidRPr="00283C9E">
        <w:rPr>
          <w:shd w:val="clear" w:color="auto" w:fill="FFFFFF"/>
        </w:rPr>
        <w:t xml:space="preserve"> </w:t>
      </w:r>
      <w:proofErr w:type="spellStart"/>
      <w:r w:rsidRPr="00283C9E">
        <w:rPr>
          <w:shd w:val="clear" w:color="auto" w:fill="FFFFFF"/>
        </w:rPr>
        <w:t>đầu</w:t>
      </w:r>
      <w:proofErr w:type="spellEnd"/>
      <w:r w:rsidRPr="00283C9E">
        <w:rPr>
          <w:shd w:val="clear" w:color="auto" w:fill="FFFFFF"/>
        </w:rPr>
        <w:t xml:space="preserve"> </w:t>
      </w:r>
      <w:proofErr w:type="spellStart"/>
      <w:r w:rsidRPr="00283C9E">
        <w:rPr>
          <w:shd w:val="clear" w:color="auto" w:fill="FFFFFF"/>
        </w:rPr>
        <w:t>quá</w:t>
      </w:r>
      <w:proofErr w:type="spellEnd"/>
      <w:r w:rsidRPr="00283C9E">
        <w:rPr>
          <w:shd w:val="clear" w:color="auto" w:fill="FFFFFF"/>
        </w:rPr>
        <w:t xml:space="preserve"> </w:t>
      </w:r>
      <w:proofErr w:type="spellStart"/>
      <w:r w:rsidRPr="00283C9E">
        <w:rPr>
          <w:shd w:val="clear" w:color="auto" w:fill="FFFFFF"/>
        </w:rPr>
        <w:t>trình</w:t>
      </w:r>
      <w:proofErr w:type="spellEnd"/>
      <w:r w:rsidRPr="00283C9E">
        <w:rPr>
          <w:shd w:val="clear" w:color="auto" w:fill="FFFFFF"/>
        </w:rPr>
        <w:t xml:space="preserve"> </w:t>
      </w:r>
      <w:proofErr w:type="spellStart"/>
      <w:r w:rsidRPr="00283C9E">
        <w:rPr>
          <w:shd w:val="clear" w:color="auto" w:fill="FFFFFF"/>
        </w:rPr>
        <w:t>xác</w:t>
      </w:r>
      <w:proofErr w:type="spellEnd"/>
      <w:r w:rsidRPr="00283C9E">
        <w:rPr>
          <w:shd w:val="clear" w:color="auto" w:fill="FFFFFF"/>
        </w:rPr>
        <w:t xml:space="preserve"> </w:t>
      </w:r>
      <w:proofErr w:type="spellStart"/>
      <w:r w:rsidRPr="00283C9E">
        <w:rPr>
          <w:shd w:val="clear" w:color="auto" w:fill="FFFFFF"/>
        </w:rPr>
        <w:t>định</w:t>
      </w:r>
      <w:proofErr w:type="spellEnd"/>
      <w:r w:rsidRPr="00283C9E">
        <w:rPr>
          <w:shd w:val="clear" w:color="auto" w:fill="FFFFFF"/>
        </w:rPr>
        <w:t xml:space="preserve"> </w:t>
      </w:r>
      <w:proofErr w:type="spellStart"/>
      <w:r w:rsidRPr="00283C9E">
        <w:rPr>
          <w:shd w:val="clear" w:color="auto" w:fill="FFFFFF"/>
        </w:rPr>
        <w:t>những</w:t>
      </w:r>
      <w:proofErr w:type="spellEnd"/>
      <w:r w:rsidRPr="00283C9E">
        <w:rPr>
          <w:shd w:val="clear" w:color="auto" w:fill="FFFFFF"/>
        </w:rPr>
        <w:t xml:space="preserve"> </w:t>
      </w:r>
      <w:proofErr w:type="spellStart"/>
      <w:r w:rsidRPr="00283C9E">
        <w:rPr>
          <w:shd w:val="clear" w:color="auto" w:fill="FFFFFF"/>
        </w:rPr>
        <w:t>tác</w:t>
      </w:r>
      <w:proofErr w:type="spellEnd"/>
      <w:r w:rsidRPr="00283C9E">
        <w:rPr>
          <w:shd w:val="clear" w:color="auto" w:fill="FFFFFF"/>
        </w:rPr>
        <w:t xml:space="preserve"> </w:t>
      </w:r>
      <w:proofErr w:type="spellStart"/>
      <w:r w:rsidRPr="00283C9E">
        <w:rPr>
          <w:shd w:val="clear" w:color="auto" w:fill="FFFFFF"/>
        </w:rPr>
        <w:t>động</w:t>
      </w:r>
      <w:proofErr w:type="spellEnd"/>
      <w:r w:rsidRPr="00283C9E">
        <w:rPr>
          <w:shd w:val="clear" w:color="auto" w:fill="FFFFFF"/>
        </w:rPr>
        <w:t xml:space="preserve"> </w:t>
      </w:r>
      <w:proofErr w:type="spellStart"/>
      <w:r w:rsidRPr="00283C9E">
        <w:rPr>
          <w:shd w:val="clear" w:color="auto" w:fill="FFFFFF"/>
        </w:rPr>
        <w:t>bất</w:t>
      </w:r>
      <w:proofErr w:type="spellEnd"/>
      <w:r w:rsidRPr="00283C9E">
        <w:rPr>
          <w:shd w:val="clear" w:color="auto" w:fill="FFFFFF"/>
        </w:rPr>
        <w:t xml:space="preserve"> </w:t>
      </w:r>
      <w:proofErr w:type="spellStart"/>
      <w:r w:rsidRPr="00283C9E">
        <w:rPr>
          <w:shd w:val="clear" w:color="auto" w:fill="FFFFFF"/>
        </w:rPr>
        <w:t>lợi</w:t>
      </w:r>
      <w:proofErr w:type="spellEnd"/>
      <w:r w:rsidRPr="00283C9E">
        <w:rPr>
          <w:shd w:val="clear" w:color="auto" w:fill="FFFFFF"/>
        </w:rPr>
        <w:t xml:space="preserve"> </w:t>
      </w:r>
      <w:proofErr w:type="spellStart"/>
      <w:r w:rsidRPr="00283C9E">
        <w:rPr>
          <w:shd w:val="clear" w:color="auto" w:fill="FFFFFF"/>
        </w:rPr>
        <w:t>thực</w:t>
      </w:r>
      <w:proofErr w:type="spellEnd"/>
      <w:r w:rsidRPr="00283C9E">
        <w:rPr>
          <w:shd w:val="clear" w:color="auto" w:fill="FFFFFF"/>
        </w:rPr>
        <w:t xml:space="preserve"> </w:t>
      </w:r>
      <w:proofErr w:type="spellStart"/>
      <w:r w:rsidRPr="00283C9E">
        <w:rPr>
          <w:shd w:val="clear" w:color="auto" w:fill="FFFFFF"/>
        </w:rPr>
        <w:t>tế</w:t>
      </w:r>
      <w:proofErr w:type="spellEnd"/>
      <w:r w:rsidRPr="00283C9E">
        <w:rPr>
          <w:shd w:val="clear" w:color="auto" w:fill="FFFFFF"/>
        </w:rPr>
        <w:t xml:space="preserve"> </w:t>
      </w:r>
      <w:proofErr w:type="spellStart"/>
      <w:r w:rsidRPr="00283C9E">
        <w:rPr>
          <w:shd w:val="clear" w:color="auto" w:fill="FFFFFF"/>
        </w:rPr>
        <w:t>hoặc</w:t>
      </w:r>
      <w:proofErr w:type="spellEnd"/>
      <w:r w:rsidRPr="00283C9E">
        <w:rPr>
          <w:shd w:val="clear" w:color="auto" w:fill="FFFFFF"/>
        </w:rPr>
        <w:t xml:space="preserve"> </w:t>
      </w:r>
      <w:proofErr w:type="spellStart"/>
      <w:r w:rsidRPr="00283C9E">
        <w:rPr>
          <w:shd w:val="clear" w:color="auto" w:fill="FFFFFF"/>
        </w:rPr>
        <w:t>tiềm</w:t>
      </w:r>
      <w:proofErr w:type="spellEnd"/>
      <w:r w:rsidRPr="00283C9E">
        <w:rPr>
          <w:shd w:val="clear" w:color="auto" w:fill="FFFFFF"/>
        </w:rPr>
        <w:t xml:space="preserve"> </w:t>
      </w:r>
      <w:proofErr w:type="spellStart"/>
      <w:r w:rsidRPr="00283C9E">
        <w:rPr>
          <w:shd w:val="clear" w:color="auto" w:fill="FFFFFF"/>
        </w:rPr>
        <w:t>ẩn</w:t>
      </w:r>
      <w:proofErr w:type="spellEnd"/>
      <w:r w:rsidRPr="00283C9E">
        <w:rPr>
          <w:shd w:val="clear" w:color="auto" w:fill="FFFFFF"/>
        </w:rPr>
        <w:t xml:space="preserve"> </w:t>
      </w:r>
      <w:proofErr w:type="spellStart"/>
      <w:r w:rsidRPr="00283C9E">
        <w:rPr>
          <w:shd w:val="clear" w:color="auto" w:fill="FFFFFF"/>
        </w:rPr>
        <w:t>cụ</w:t>
      </w:r>
      <w:proofErr w:type="spellEnd"/>
      <w:r w:rsidRPr="00283C9E">
        <w:rPr>
          <w:shd w:val="clear" w:color="auto" w:fill="FFFFFF"/>
        </w:rPr>
        <w:t xml:space="preserve"> </w:t>
      </w:r>
      <w:proofErr w:type="spellStart"/>
      <w:r w:rsidRPr="00283C9E">
        <w:rPr>
          <w:shd w:val="clear" w:color="auto" w:fill="FFFFFF"/>
        </w:rPr>
        <w:t>thể</w:t>
      </w:r>
      <w:proofErr w:type="spellEnd"/>
      <w:r w:rsidRPr="00283C9E">
        <w:rPr>
          <w:shd w:val="clear" w:color="auto" w:fill="FFFFFF"/>
        </w:rPr>
        <w:t xml:space="preserve"> </w:t>
      </w:r>
      <w:proofErr w:type="spellStart"/>
      <w:r w:rsidRPr="00283C9E">
        <w:rPr>
          <w:shd w:val="clear" w:color="auto" w:fill="FFFFFF"/>
        </w:rPr>
        <w:t>mà</w:t>
      </w:r>
      <w:proofErr w:type="spellEnd"/>
      <w:r w:rsidRPr="00283C9E">
        <w:rPr>
          <w:shd w:val="clear" w:color="auto" w:fill="FFFFFF"/>
        </w:rPr>
        <w:t xml:space="preserve"> </w:t>
      </w:r>
      <w:proofErr w:type="spellStart"/>
      <w:r w:rsidRPr="00283C9E">
        <w:rPr>
          <w:shd w:val="clear" w:color="auto" w:fill="FFFFFF"/>
        </w:rPr>
        <w:t>doanh</w:t>
      </w:r>
      <w:proofErr w:type="spellEnd"/>
      <w:r w:rsidRPr="00283C9E">
        <w:rPr>
          <w:shd w:val="clear" w:color="auto" w:fill="FFFFFF"/>
        </w:rPr>
        <w:t xml:space="preserve"> </w:t>
      </w:r>
      <w:proofErr w:type="spellStart"/>
      <w:r w:rsidRPr="00283C9E">
        <w:rPr>
          <w:shd w:val="clear" w:color="auto" w:fill="FFFFFF"/>
        </w:rPr>
        <w:t>nghiệp</w:t>
      </w:r>
      <w:proofErr w:type="spellEnd"/>
      <w:r w:rsidRPr="00283C9E">
        <w:rPr>
          <w:shd w:val="clear" w:color="auto" w:fill="FFFFFF"/>
        </w:rPr>
        <w:t xml:space="preserve"> </w:t>
      </w:r>
      <w:proofErr w:type="spellStart"/>
      <w:r w:rsidRPr="00283C9E">
        <w:rPr>
          <w:shd w:val="clear" w:color="auto" w:fill="FFFFFF"/>
        </w:rPr>
        <w:t>có</w:t>
      </w:r>
      <w:proofErr w:type="spellEnd"/>
      <w:r w:rsidRPr="00283C9E">
        <w:rPr>
          <w:shd w:val="clear" w:color="auto" w:fill="FFFFFF"/>
        </w:rPr>
        <w:t xml:space="preserve"> </w:t>
      </w:r>
      <w:proofErr w:type="spellStart"/>
      <w:r w:rsidRPr="00283C9E">
        <w:rPr>
          <w:shd w:val="clear" w:color="auto" w:fill="FFFFFF"/>
        </w:rPr>
        <w:t>thể</w:t>
      </w:r>
      <w:proofErr w:type="spellEnd"/>
      <w:r w:rsidRPr="00283C9E">
        <w:rPr>
          <w:shd w:val="clear" w:color="auto" w:fill="FFFFFF"/>
        </w:rPr>
        <w:t xml:space="preserve"> </w:t>
      </w:r>
      <w:proofErr w:type="spellStart"/>
      <w:r w:rsidRPr="00283C9E">
        <w:rPr>
          <w:shd w:val="clear" w:color="auto" w:fill="FFFFFF"/>
        </w:rPr>
        <w:t>gây</w:t>
      </w:r>
      <w:proofErr w:type="spellEnd"/>
      <w:r w:rsidRPr="00283C9E">
        <w:rPr>
          <w:shd w:val="clear" w:color="auto" w:fill="FFFFFF"/>
        </w:rPr>
        <w:t xml:space="preserve"> ra. </w:t>
      </w:r>
      <w:proofErr w:type="spellStart"/>
      <w:r w:rsidRPr="00283C9E">
        <w:rPr>
          <w:shd w:val="clear" w:color="auto" w:fill="FFFFFF"/>
        </w:rPr>
        <w:t>Qu</w:t>
      </w:r>
      <w:r w:rsidR="003A1626">
        <w:rPr>
          <w:shd w:val="clear" w:color="auto" w:fill="FFFFFF"/>
        </w:rPr>
        <w:t>á</w:t>
      </w:r>
      <w:proofErr w:type="spellEnd"/>
      <w:r w:rsidRPr="00283C9E">
        <w:rPr>
          <w:shd w:val="clear" w:color="auto" w:fill="FFFFFF"/>
        </w:rPr>
        <w:t xml:space="preserve"> </w:t>
      </w:r>
      <w:proofErr w:type="spellStart"/>
      <w:r w:rsidRPr="00283C9E">
        <w:rPr>
          <w:shd w:val="clear" w:color="auto" w:fill="FFFFFF"/>
        </w:rPr>
        <w:t>trình</w:t>
      </w:r>
      <w:proofErr w:type="spellEnd"/>
      <w:r w:rsidRPr="00283C9E">
        <w:rPr>
          <w:shd w:val="clear" w:color="auto" w:fill="FFFFFF"/>
        </w:rPr>
        <w:t xml:space="preserve"> </w:t>
      </w:r>
      <w:proofErr w:type="spellStart"/>
      <w:r w:rsidRPr="00283C9E">
        <w:rPr>
          <w:shd w:val="clear" w:color="auto" w:fill="FFFFFF"/>
        </w:rPr>
        <w:t>này</w:t>
      </w:r>
      <w:proofErr w:type="spellEnd"/>
      <w:r w:rsidRPr="00283C9E">
        <w:rPr>
          <w:shd w:val="clear" w:color="auto" w:fill="FFFFFF"/>
        </w:rPr>
        <w:t xml:space="preserve"> </w:t>
      </w:r>
      <w:proofErr w:type="spellStart"/>
      <w:r w:rsidRPr="00283C9E">
        <w:rPr>
          <w:shd w:val="clear" w:color="auto" w:fill="FFFFFF"/>
        </w:rPr>
        <w:t>có</w:t>
      </w:r>
      <w:proofErr w:type="spellEnd"/>
      <w:r w:rsidRPr="00283C9E">
        <w:rPr>
          <w:shd w:val="clear" w:color="auto" w:fill="FFFFFF"/>
        </w:rPr>
        <w:t xml:space="preserve"> </w:t>
      </w:r>
      <w:proofErr w:type="spellStart"/>
      <w:r w:rsidRPr="00283C9E">
        <w:rPr>
          <w:shd w:val="clear" w:color="auto" w:fill="FFFFFF"/>
        </w:rPr>
        <w:t>thể</w:t>
      </w:r>
      <w:proofErr w:type="spellEnd"/>
      <w:r w:rsidRPr="00283C9E">
        <w:rPr>
          <w:shd w:val="clear" w:color="auto" w:fill="FFFFFF"/>
        </w:rPr>
        <w:t xml:space="preserve"> </w:t>
      </w:r>
      <w:proofErr w:type="spellStart"/>
      <w:r w:rsidRPr="00283C9E">
        <w:rPr>
          <w:shd w:val="clear" w:color="auto" w:fill="FFFFFF"/>
        </w:rPr>
        <w:t>có</w:t>
      </w:r>
      <w:proofErr w:type="spellEnd"/>
      <w:r w:rsidRPr="00283C9E">
        <w:rPr>
          <w:shd w:val="clear" w:color="auto" w:fill="FFFFFF"/>
        </w:rPr>
        <w:t xml:space="preserve"> </w:t>
      </w:r>
      <w:proofErr w:type="spellStart"/>
      <w:r w:rsidRPr="00283C9E">
        <w:rPr>
          <w:shd w:val="clear" w:color="auto" w:fill="FFFFFF"/>
        </w:rPr>
        <w:t>nhiều</w:t>
      </w:r>
      <w:proofErr w:type="spellEnd"/>
      <w:r w:rsidRPr="00283C9E">
        <w:rPr>
          <w:shd w:val="clear" w:color="auto" w:fill="FFFFFF"/>
        </w:rPr>
        <w:t xml:space="preserve"> </w:t>
      </w:r>
      <w:proofErr w:type="spellStart"/>
      <w:r w:rsidRPr="00283C9E">
        <w:rPr>
          <w:shd w:val="clear" w:color="auto" w:fill="FFFFFF"/>
        </w:rPr>
        <w:t>hình</w:t>
      </w:r>
      <w:proofErr w:type="spellEnd"/>
      <w:r w:rsidRPr="00283C9E">
        <w:rPr>
          <w:shd w:val="clear" w:color="auto" w:fill="FFFFFF"/>
        </w:rPr>
        <w:t xml:space="preserve"> </w:t>
      </w:r>
      <w:proofErr w:type="spellStart"/>
      <w:r w:rsidRPr="00283C9E">
        <w:rPr>
          <w:shd w:val="clear" w:color="auto" w:fill="FFFFFF"/>
        </w:rPr>
        <w:t>thức</w:t>
      </w:r>
      <w:proofErr w:type="spellEnd"/>
      <w:r w:rsidRPr="00283C9E">
        <w:rPr>
          <w:shd w:val="clear" w:color="auto" w:fill="FFFFFF"/>
        </w:rPr>
        <w:t xml:space="preserve"> </w:t>
      </w:r>
      <w:proofErr w:type="spellStart"/>
      <w:r w:rsidRPr="00283C9E">
        <w:rPr>
          <w:shd w:val="clear" w:color="auto" w:fill="FFFFFF"/>
        </w:rPr>
        <w:t>khác</w:t>
      </w:r>
      <w:proofErr w:type="spellEnd"/>
      <w:r w:rsidRPr="00283C9E">
        <w:rPr>
          <w:shd w:val="clear" w:color="auto" w:fill="FFFFFF"/>
        </w:rPr>
        <w:t xml:space="preserve"> </w:t>
      </w:r>
      <w:proofErr w:type="spellStart"/>
      <w:r w:rsidRPr="00283C9E">
        <w:rPr>
          <w:shd w:val="clear" w:color="auto" w:fill="FFFFFF"/>
        </w:rPr>
        <w:t>nhau</w:t>
      </w:r>
      <w:proofErr w:type="spellEnd"/>
      <w:r w:rsidRPr="00283C9E">
        <w:rPr>
          <w:shd w:val="clear" w:color="auto" w:fill="FFFFFF"/>
        </w:rPr>
        <w:t xml:space="preserve">; </w:t>
      </w:r>
      <w:proofErr w:type="spellStart"/>
      <w:r w:rsidRPr="00283C9E">
        <w:rPr>
          <w:shd w:val="clear" w:color="auto" w:fill="FFFFFF"/>
        </w:rPr>
        <w:t>tuy</w:t>
      </w:r>
      <w:proofErr w:type="spellEnd"/>
      <w:r w:rsidRPr="00283C9E">
        <w:rPr>
          <w:shd w:val="clear" w:color="auto" w:fill="FFFFFF"/>
        </w:rPr>
        <w:t xml:space="preserve"> </w:t>
      </w:r>
      <w:proofErr w:type="spellStart"/>
      <w:r w:rsidRPr="00283C9E">
        <w:rPr>
          <w:shd w:val="clear" w:color="auto" w:fill="FFFFFF"/>
        </w:rPr>
        <w:t>nhiên</w:t>
      </w:r>
      <w:proofErr w:type="spellEnd"/>
      <w:r w:rsidRPr="00283C9E">
        <w:rPr>
          <w:shd w:val="clear" w:color="auto" w:fill="FFFFFF"/>
        </w:rPr>
        <w:t xml:space="preserve">, </w:t>
      </w:r>
      <w:proofErr w:type="spellStart"/>
      <w:r w:rsidRPr="00283C9E">
        <w:rPr>
          <w:shd w:val="clear" w:color="auto" w:fill="FFFFFF"/>
        </w:rPr>
        <w:t>sẽ</w:t>
      </w:r>
      <w:proofErr w:type="spellEnd"/>
      <w:r w:rsidRPr="00283C9E">
        <w:rPr>
          <w:shd w:val="clear" w:color="auto" w:fill="FFFFFF"/>
        </w:rPr>
        <w:t xml:space="preserve"> </w:t>
      </w:r>
      <w:proofErr w:type="spellStart"/>
      <w:r w:rsidRPr="00283C9E">
        <w:rPr>
          <w:shd w:val="clear" w:color="auto" w:fill="FFFFFF"/>
        </w:rPr>
        <w:t>hữu</w:t>
      </w:r>
      <w:proofErr w:type="spellEnd"/>
      <w:r w:rsidRPr="00283C9E">
        <w:rPr>
          <w:shd w:val="clear" w:color="auto" w:fill="FFFFFF"/>
        </w:rPr>
        <w:t xml:space="preserve"> </w:t>
      </w:r>
      <w:proofErr w:type="spellStart"/>
      <w:r w:rsidRPr="00283C9E">
        <w:rPr>
          <w:shd w:val="clear" w:color="auto" w:fill="FFFFFF"/>
        </w:rPr>
        <w:t>ích</w:t>
      </w:r>
      <w:proofErr w:type="spellEnd"/>
      <w:r w:rsidRPr="00283C9E">
        <w:rPr>
          <w:shd w:val="clear" w:color="auto" w:fill="FFFFFF"/>
        </w:rPr>
        <w:t xml:space="preserve"> </w:t>
      </w:r>
      <w:proofErr w:type="spellStart"/>
      <w:r w:rsidRPr="00283C9E">
        <w:rPr>
          <w:shd w:val="clear" w:color="auto" w:fill="FFFFFF"/>
        </w:rPr>
        <w:t>khi</w:t>
      </w:r>
      <w:proofErr w:type="spellEnd"/>
      <w:r w:rsidRPr="00283C9E">
        <w:rPr>
          <w:shd w:val="clear" w:color="auto" w:fill="FFFFFF"/>
        </w:rPr>
        <w:t xml:space="preserve"> </w:t>
      </w:r>
      <w:proofErr w:type="spellStart"/>
      <w:r w:rsidRPr="00283C9E">
        <w:rPr>
          <w:shd w:val="clear" w:color="auto" w:fill="FFFFFF"/>
        </w:rPr>
        <w:t>tiến</w:t>
      </w:r>
      <w:proofErr w:type="spellEnd"/>
      <w:r w:rsidRPr="00283C9E">
        <w:rPr>
          <w:shd w:val="clear" w:color="auto" w:fill="FFFFFF"/>
        </w:rPr>
        <w:t xml:space="preserve"> </w:t>
      </w:r>
      <w:proofErr w:type="spellStart"/>
      <w:r w:rsidRPr="00283C9E">
        <w:rPr>
          <w:shd w:val="clear" w:color="auto" w:fill="FFFFFF"/>
        </w:rPr>
        <w:t>hành</w:t>
      </w:r>
      <w:proofErr w:type="spellEnd"/>
      <w:r w:rsidRPr="00283C9E">
        <w:rPr>
          <w:shd w:val="clear" w:color="auto" w:fill="FFFFFF"/>
        </w:rPr>
        <w:t xml:space="preserve"> </w:t>
      </w:r>
      <w:proofErr w:type="spellStart"/>
      <w:r w:rsidRPr="00283C9E">
        <w:rPr>
          <w:shd w:val="clear" w:color="auto" w:fill="FFFFFF"/>
        </w:rPr>
        <w:t>nghiên</w:t>
      </w:r>
      <w:proofErr w:type="spellEnd"/>
      <w:r w:rsidRPr="00283C9E">
        <w:rPr>
          <w:shd w:val="clear" w:color="auto" w:fill="FFFFFF"/>
        </w:rPr>
        <w:t xml:space="preserve"> </w:t>
      </w:r>
      <w:proofErr w:type="spellStart"/>
      <w:r w:rsidRPr="00283C9E">
        <w:rPr>
          <w:shd w:val="clear" w:color="auto" w:fill="FFFFFF"/>
        </w:rPr>
        <w:t>cứ</w:t>
      </w:r>
      <w:r>
        <w:rPr>
          <w:shd w:val="clear" w:color="auto" w:fill="FFFFFF"/>
        </w:rPr>
        <w:t>u</w:t>
      </w:r>
      <w:proofErr w:type="spellEnd"/>
      <w:r w:rsidRPr="00283C9E">
        <w:rPr>
          <w:shd w:val="clear" w:color="auto" w:fill="FFFFFF"/>
        </w:rPr>
        <w:t xml:space="preserve"> </w:t>
      </w:r>
      <w:proofErr w:type="spellStart"/>
      <w:r w:rsidRPr="00283C9E">
        <w:rPr>
          <w:shd w:val="clear" w:color="auto" w:fill="FFFFFF"/>
        </w:rPr>
        <w:t>và</w:t>
      </w:r>
      <w:proofErr w:type="spellEnd"/>
      <w:r w:rsidRPr="00283C9E">
        <w:rPr>
          <w:shd w:val="clear" w:color="auto" w:fill="FFFFFF"/>
        </w:rPr>
        <w:t xml:space="preserve"> </w:t>
      </w:r>
      <w:proofErr w:type="spellStart"/>
      <w:r w:rsidR="003A1626">
        <w:rPr>
          <w:shd w:val="clear" w:color="auto" w:fill="FFFFFF"/>
        </w:rPr>
        <w:t>có</w:t>
      </w:r>
      <w:proofErr w:type="spellEnd"/>
      <w:r w:rsidR="003A1626">
        <w:rPr>
          <w:shd w:val="clear" w:color="auto" w:fill="FFFFFF"/>
          <w:lang w:val="vi-VN"/>
        </w:rPr>
        <w:t xml:space="preserve"> sự kết nối </w:t>
      </w:r>
      <w:proofErr w:type="spellStart"/>
      <w:r w:rsidRPr="00283C9E">
        <w:rPr>
          <w:shd w:val="clear" w:color="auto" w:fill="FFFFFF"/>
        </w:rPr>
        <w:t>tham</w:t>
      </w:r>
      <w:proofErr w:type="spellEnd"/>
      <w:r w:rsidRPr="00283C9E">
        <w:rPr>
          <w:shd w:val="clear" w:color="auto" w:fill="FFFFFF"/>
        </w:rPr>
        <w:t xml:space="preserve"> </w:t>
      </w:r>
      <w:proofErr w:type="spellStart"/>
      <w:r w:rsidRPr="00283C9E">
        <w:rPr>
          <w:shd w:val="clear" w:color="auto" w:fill="FFFFFF"/>
        </w:rPr>
        <w:t>gia</w:t>
      </w:r>
      <w:proofErr w:type="spellEnd"/>
      <w:r w:rsidRPr="00283C9E">
        <w:rPr>
          <w:shd w:val="clear" w:color="auto" w:fill="FFFFFF"/>
        </w:rPr>
        <w:t xml:space="preserve"> </w:t>
      </w:r>
      <w:proofErr w:type="spellStart"/>
      <w:r w:rsidRPr="00283C9E">
        <w:rPr>
          <w:shd w:val="clear" w:color="auto" w:fill="FFFFFF"/>
        </w:rPr>
        <w:t>với</w:t>
      </w:r>
      <w:proofErr w:type="spellEnd"/>
      <w:r w:rsidRPr="00283C9E">
        <w:rPr>
          <w:shd w:val="clear" w:color="auto" w:fill="FFFFFF"/>
        </w:rPr>
        <w:t xml:space="preserve"> </w:t>
      </w:r>
      <w:proofErr w:type="spellStart"/>
      <w:r w:rsidRPr="00283C9E">
        <w:rPr>
          <w:shd w:val="clear" w:color="auto" w:fill="FFFFFF"/>
        </w:rPr>
        <w:t>các</w:t>
      </w:r>
      <w:proofErr w:type="spellEnd"/>
      <w:r w:rsidRPr="00283C9E">
        <w:rPr>
          <w:shd w:val="clear" w:color="auto" w:fill="FFFFFF"/>
        </w:rPr>
        <w:t xml:space="preserve"> </w:t>
      </w:r>
      <w:proofErr w:type="spellStart"/>
      <w:r w:rsidRPr="00283C9E">
        <w:rPr>
          <w:shd w:val="clear" w:color="auto" w:fill="FFFFFF"/>
        </w:rPr>
        <w:t>bên</w:t>
      </w:r>
      <w:proofErr w:type="spellEnd"/>
      <w:r w:rsidRPr="00283C9E">
        <w:rPr>
          <w:shd w:val="clear" w:color="auto" w:fill="FFFFFF"/>
        </w:rPr>
        <w:t xml:space="preserve"> </w:t>
      </w:r>
      <w:proofErr w:type="spellStart"/>
      <w:r w:rsidRPr="00283C9E">
        <w:rPr>
          <w:shd w:val="clear" w:color="auto" w:fill="FFFFFF"/>
        </w:rPr>
        <w:t>liên</w:t>
      </w:r>
      <w:proofErr w:type="spellEnd"/>
      <w:r w:rsidRPr="00283C9E">
        <w:rPr>
          <w:shd w:val="clear" w:color="auto" w:fill="FFFFFF"/>
        </w:rPr>
        <w:t xml:space="preserve"> </w:t>
      </w:r>
      <w:proofErr w:type="spellStart"/>
      <w:r w:rsidRPr="00283C9E">
        <w:rPr>
          <w:shd w:val="clear" w:color="auto" w:fill="FFFFFF"/>
        </w:rPr>
        <w:t>quan</w:t>
      </w:r>
      <w:proofErr w:type="spellEnd"/>
      <w:r w:rsidRPr="00283C9E">
        <w:rPr>
          <w:shd w:val="clear" w:color="auto" w:fill="FFFFFF"/>
        </w:rPr>
        <w:t xml:space="preserve"> </w:t>
      </w:r>
      <w:proofErr w:type="spellStart"/>
      <w:r w:rsidRPr="00283C9E">
        <w:rPr>
          <w:shd w:val="clear" w:color="auto" w:fill="FFFFFF"/>
        </w:rPr>
        <w:t>về</w:t>
      </w:r>
      <w:proofErr w:type="spellEnd"/>
      <w:r w:rsidRPr="00283C9E">
        <w:rPr>
          <w:shd w:val="clear" w:color="auto" w:fill="FFFFFF"/>
        </w:rPr>
        <w:t xml:space="preserve"> </w:t>
      </w:r>
      <w:proofErr w:type="spellStart"/>
      <w:r w:rsidRPr="00283C9E">
        <w:rPr>
          <w:shd w:val="clear" w:color="auto" w:fill="FFFFFF"/>
        </w:rPr>
        <w:t>các</w:t>
      </w:r>
      <w:proofErr w:type="spellEnd"/>
      <w:r w:rsidRPr="00283C9E">
        <w:rPr>
          <w:shd w:val="clear" w:color="auto" w:fill="FFFFFF"/>
        </w:rPr>
        <w:t xml:space="preserve"> </w:t>
      </w:r>
      <w:proofErr w:type="spellStart"/>
      <w:r w:rsidRPr="00283C9E">
        <w:rPr>
          <w:shd w:val="clear" w:color="auto" w:fill="FFFFFF"/>
        </w:rPr>
        <w:t>rủi</w:t>
      </w:r>
      <w:proofErr w:type="spellEnd"/>
      <w:r w:rsidRPr="00283C9E">
        <w:rPr>
          <w:shd w:val="clear" w:color="auto" w:fill="FFFFFF"/>
        </w:rPr>
        <w:t xml:space="preserve"> </w:t>
      </w:r>
      <w:proofErr w:type="spellStart"/>
      <w:r w:rsidRPr="00283C9E">
        <w:rPr>
          <w:shd w:val="clear" w:color="auto" w:fill="FFFFFF"/>
        </w:rPr>
        <w:t>ro</w:t>
      </w:r>
      <w:proofErr w:type="spellEnd"/>
      <w:r w:rsidRPr="00283C9E">
        <w:rPr>
          <w:shd w:val="clear" w:color="auto" w:fill="FFFFFF"/>
        </w:rPr>
        <w:t xml:space="preserve"> </w:t>
      </w:r>
      <w:proofErr w:type="spellStart"/>
      <w:r w:rsidRPr="00283C9E">
        <w:rPr>
          <w:shd w:val="clear" w:color="auto" w:fill="FFFFFF"/>
        </w:rPr>
        <w:t>và</w:t>
      </w:r>
      <w:proofErr w:type="spellEnd"/>
      <w:r w:rsidRPr="00283C9E">
        <w:rPr>
          <w:shd w:val="clear" w:color="auto" w:fill="FFFFFF"/>
        </w:rPr>
        <w:t xml:space="preserve"> </w:t>
      </w:r>
      <w:proofErr w:type="spellStart"/>
      <w:r w:rsidRPr="00283C9E">
        <w:rPr>
          <w:shd w:val="clear" w:color="auto" w:fill="FFFFFF"/>
        </w:rPr>
        <w:t>tác</w:t>
      </w:r>
      <w:proofErr w:type="spellEnd"/>
      <w:r w:rsidRPr="00283C9E">
        <w:rPr>
          <w:shd w:val="clear" w:color="auto" w:fill="FFFFFF"/>
        </w:rPr>
        <w:t xml:space="preserve"> </w:t>
      </w:r>
      <w:proofErr w:type="spellStart"/>
      <w:r w:rsidRPr="00283C9E">
        <w:rPr>
          <w:shd w:val="clear" w:color="auto" w:fill="FFFFFF"/>
        </w:rPr>
        <w:t>động</w:t>
      </w:r>
      <w:proofErr w:type="spellEnd"/>
      <w:r w:rsidRPr="00283C9E">
        <w:rPr>
          <w:shd w:val="clear" w:color="auto" w:fill="FFFFFF"/>
        </w:rPr>
        <w:t xml:space="preserve"> </w:t>
      </w:r>
      <w:proofErr w:type="spellStart"/>
      <w:r w:rsidRPr="00283C9E">
        <w:rPr>
          <w:shd w:val="clear" w:color="auto" w:fill="FFFFFF"/>
        </w:rPr>
        <w:t>tiềm</w:t>
      </w:r>
      <w:proofErr w:type="spellEnd"/>
      <w:r w:rsidRPr="00283C9E">
        <w:rPr>
          <w:shd w:val="clear" w:color="auto" w:fill="FFFFFF"/>
        </w:rPr>
        <w:t xml:space="preserve"> </w:t>
      </w:r>
      <w:proofErr w:type="spellStart"/>
      <w:r w:rsidRPr="00283C9E">
        <w:rPr>
          <w:shd w:val="clear" w:color="auto" w:fill="FFFFFF"/>
        </w:rPr>
        <w:t>ẩn</w:t>
      </w:r>
      <w:proofErr w:type="spellEnd"/>
      <w:r w:rsidRPr="00283C9E">
        <w:rPr>
          <w:shd w:val="clear" w:color="auto" w:fill="FFFFFF"/>
        </w:rPr>
        <w:t>.</w:t>
      </w:r>
      <w:r>
        <w:rPr>
          <w:shd w:val="clear" w:color="auto" w:fill="FFFFFF"/>
        </w:rPr>
        <w:t xml:space="preserve"> </w:t>
      </w:r>
      <w:proofErr w:type="spellStart"/>
      <w:r>
        <w:rPr>
          <w:shd w:val="clear" w:color="auto" w:fill="FFFFFF"/>
        </w:rPr>
        <w:t>Một</w:t>
      </w:r>
      <w:proofErr w:type="spellEnd"/>
      <w:r>
        <w:rPr>
          <w:shd w:val="clear" w:color="auto" w:fill="FFFFFF"/>
        </w:rPr>
        <w:t xml:space="preserve"> </w:t>
      </w:r>
      <w:proofErr w:type="spellStart"/>
      <w:r>
        <w:rPr>
          <w:shd w:val="clear" w:color="auto" w:fill="FFFFFF"/>
        </w:rPr>
        <w:t>yếu</w:t>
      </w:r>
      <w:proofErr w:type="spellEnd"/>
      <w:r>
        <w:rPr>
          <w:shd w:val="clear" w:color="auto" w:fill="FFFFFF"/>
        </w:rPr>
        <w:t xml:space="preserve"> </w:t>
      </w:r>
      <w:proofErr w:type="spellStart"/>
      <w:r>
        <w:rPr>
          <w:shd w:val="clear" w:color="auto" w:fill="FFFFFF"/>
        </w:rPr>
        <w:t>tố</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trọng</w:t>
      </w:r>
      <w:proofErr w:type="spellEnd"/>
      <w:r>
        <w:rPr>
          <w:shd w:val="clear" w:color="auto" w:fill="FFFFFF"/>
        </w:rPr>
        <w:t xml:space="preserve"> </w:t>
      </w:r>
      <w:proofErr w:type="spellStart"/>
      <w:r>
        <w:rPr>
          <w:shd w:val="clear" w:color="auto" w:fill="FFFFFF"/>
        </w:rPr>
        <w:t>nữa</w:t>
      </w:r>
      <w:proofErr w:type="spellEnd"/>
      <w:r>
        <w:rPr>
          <w:shd w:val="clear" w:color="auto" w:fill="FFFFFF"/>
        </w:rPr>
        <w:t xml:space="preserve"> </w:t>
      </w:r>
      <w:proofErr w:type="spellStart"/>
      <w:r>
        <w:rPr>
          <w:shd w:val="clear" w:color="auto" w:fill="FFFFFF"/>
        </w:rPr>
        <w:t>là</w:t>
      </w:r>
      <w:proofErr w:type="spellEnd"/>
      <w:r>
        <w:rPr>
          <w:shd w:val="clear" w:color="auto" w:fill="FFFFFF"/>
        </w:rPr>
        <w:t xml:space="preserve"> </w:t>
      </w:r>
      <w:proofErr w:type="spellStart"/>
      <w:r>
        <w:rPr>
          <w:shd w:val="clear" w:color="auto" w:fill="FFFFFF"/>
        </w:rPr>
        <w:t>bản</w:t>
      </w:r>
      <w:proofErr w:type="spellEnd"/>
      <w:r>
        <w:rPr>
          <w:shd w:val="clear" w:color="auto" w:fill="FFFFFF"/>
        </w:rPr>
        <w:t xml:space="preserve"> </w:t>
      </w:r>
      <w:proofErr w:type="spellStart"/>
      <w:r>
        <w:rPr>
          <w:shd w:val="clear" w:color="auto" w:fill="FFFFFF"/>
        </w:rPr>
        <w:t>thân</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bên</w:t>
      </w:r>
      <w:proofErr w:type="spellEnd"/>
      <w:r>
        <w:rPr>
          <w:shd w:val="clear" w:color="auto" w:fill="FFFFFF"/>
        </w:rPr>
        <w:t xml:space="preserve"> </w:t>
      </w:r>
      <w:proofErr w:type="spellStart"/>
      <w:r>
        <w:rPr>
          <w:shd w:val="clear" w:color="auto" w:fill="FFFFFF"/>
        </w:rPr>
        <w:t>liên</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cũng</w:t>
      </w:r>
      <w:proofErr w:type="spellEnd"/>
      <w:r>
        <w:rPr>
          <w:shd w:val="clear" w:color="auto" w:fill="FFFFFF"/>
        </w:rPr>
        <w:t xml:space="preserve"> </w:t>
      </w:r>
      <w:proofErr w:type="spellStart"/>
      <w:r>
        <w:rPr>
          <w:shd w:val="clear" w:color="auto" w:fill="FFFFFF"/>
        </w:rPr>
        <w:t>cần</w:t>
      </w:r>
      <w:proofErr w:type="spellEnd"/>
      <w:r>
        <w:rPr>
          <w:shd w:val="clear" w:color="auto" w:fill="FFFFFF"/>
        </w:rPr>
        <w:t xml:space="preserve"> </w:t>
      </w:r>
      <w:proofErr w:type="spellStart"/>
      <w:r>
        <w:rPr>
          <w:shd w:val="clear" w:color="auto" w:fill="FFFFFF"/>
        </w:rPr>
        <w:t>phải</w:t>
      </w:r>
      <w:proofErr w:type="spellEnd"/>
      <w:r>
        <w:rPr>
          <w:shd w:val="clear" w:color="auto" w:fill="FFFFFF"/>
        </w:rPr>
        <w:t xml:space="preserve"> </w:t>
      </w:r>
      <w:proofErr w:type="spellStart"/>
      <w:r>
        <w:rPr>
          <w:shd w:val="clear" w:color="auto" w:fill="FFFFFF"/>
        </w:rPr>
        <w:t>tương</w:t>
      </w:r>
      <w:proofErr w:type="spellEnd"/>
      <w:r>
        <w:rPr>
          <w:shd w:val="clear" w:color="auto" w:fill="FFFFFF"/>
        </w:rPr>
        <w:t xml:space="preserve"> </w:t>
      </w:r>
      <w:proofErr w:type="spellStart"/>
      <w:r>
        <w:rPr>
          <w:shd w:val="clear" w:color="auto" w:fill="FFFFFF"/>
        </w:rPr>
        <w:t>tác</w:t>
      </w:r>
      <w:proofErr w:type="spellEnd"/>
      <w:r>
        <w:rPr>
          <w:shd w:val="clear" w:color="auto" w:fill="FFFFFF"/>
        </w:rPr>
        <w:t xml:space="preserve"> </w:t>
      </w:r>
      <w:proofErr w:type="spellStart"/>
      <w:r>
        <w:rPr>
          <w:shd w:val="clear" w:color="auto" w:fill="FFFFFF"/>
        </w:rPr>
        <w:t>với</w:t>
      </w:r>
      <w:proofErr w:type="spellEnd"/>
      <w:r>
        <w:rPr>
          <w:shd w:val="clear" w:color="auto" w:fill="FFFFFF"/>
        </w:rPr>
        <w:t xml:space="preserve"> </w:t>
      </w:r>
      <w:proofErr w:type="spellStart"/>
      <w:r>
        <w:rPr>
          <w:shd w:val="clear" w:color="auto" w:fill="FFFFFF"/>
        </w:rPr>
        <w:t>nhau</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hiểu</w:t>
      </w:r>
      <w:proofErr w:type="spellEnd"/>
      <w:r>
        <w:rPr>
          <w:shd w:val="clear" w:color="auto" w:fill="FFFFFF"/>
        </w:rPr>
        <w:t xml:space="preserve"> </w:t>
      </w:r>
      <w:proofErr w:type="spellStart"/>
      <w:r>
        <w:rPr>
          <w:shd w:val="clear" w:color="auto" w:fill="FFFFFF"/>
        </w:rPr>
        <w:t>rõ</w:t>
      </w:r>
      <w:proofErr w:type="spellEnd"/>
      <w:r>
        <w:rPr>
          <w:shd w:val="clear" w:color="auto" w:fill="FFFFFF"/>
        </w:rPr>
        <w:t xml:space="preserve"> </w:t>
      </w:r>
      <w:proofErr w:type="spellStart"/>
      <w:r>
        <w:rPr>
          <w:shd w:val="clear" w:color="auto" w:fill="FFFFFF"/>
        </w:rPr>
        <w:t>hơn</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hình</w:t>
      </w:r>
      <w:proofErr w:type="spellEnd"/>
      <w:r>
        <w:rPr>
          <w:shd w:val="clear" w:color="auto" w:fill="FFFFFF"/>
        </w:rPr>
        <w:t>.</w:t>
      </w:r>
    </w:p>
    <w:p w14:paraId="78BF890D" w14:textId="7E99B6AA" w:rsidR="007D7EBD" w:rsidRPr="00D6655C" w:rsidRDefault="007D7EBD" w:rsidP="00C31D9D">
      <w:pPr>
        <w:rPr>
          <w:shd w:val="clear" w:color="auto" w:fill="FFFFFF"/>
        </w:rPr>
      </w:pPr>
      <w:proofErr w:type="spellStart"/>
      <w:r w:rsidRPr="00D7401F">
        <w:rPr>
          <w:shd w:val="clear" w:color="auto" w:fill="FFFFFF"/>
        </w:rPr>
        <w:t>Đối</w:t>
      </w:r>
      <w:proofErr w:type="spellEnd"/>
      <w:r w:rsidRPr="00D7401F">
        <w:rPr>
          <w:shd w:val="clear" w:color="auto" w:fill="FFFFFF"/>
        </w:rPr>
        <w:t xml:space="preserve"> </w:t>
      </w:r>
      <w:proofErr w:type="spellStart"/>
      <w:r w:rsidRPr="00D7401F">
        <w:rPr>
          <w:shd w:val="clear" w:color="auto" w:fill="FFFFFF"/>
        </w:rPr>
        <w:t>vớ</w:t>
      </w:r>
      <w:r>
        <w:rPr>
          <w:shd w:val="clear" w:color="auto" w:fill="FFFFFF"/>
        </w:rPr>
        <w:t>i</w:t>
      </w:r>
      <w:proofErr w:type="spellEnd"/>
      <w:r>
        <w:rPr>
          <w:shd w:val="clear" w:color="auto" w:fill="FFFFFF"/>
        </w:rPr>
        <w:t xml:space="preserve"> </w:t>
      </w:r>
      <w:proofErr w:type="spellStart"/>
      <w:r>
        <w:rPr>
          <w:shd w:val="clear" w:color="auto" w:fill="FFFFFF"/>
        </w:rPr>
        <w:t>lĩnh</w:t>
      </w:r>
      <w:proofErr w:type="spellEnd"/>
      <w:r>
        <w:rPr>
          <w:shd w:val="clear" w:color="auto" w:fill="FFFFFF"/>
        </w:rPr>
        <w:t xml:space="preserve"> </w:t>
      </w:r>
      <w:proofErr w:type="spellStart"/>
      <w:r>
        <w:rPr>
          <w:shd w:val="clear" w:color="auto" w:fill="FFFFFF"/>
        </w:rPr>
        <w:t>vực</w:t>
      </w:r>
      <w:proofErr w:type="spellEnd"/>
      <w:r w:rsidRPr="00D7401F">
        <w:rPr>
          <w:shd w:val="clear" w:color="auto" w:fill="FFFFFF"/>
        </w:rPr>
        <w:t xml:space="preserve"> may </w:t>
      </w:r>
      <w:proofErr w:type="spellStart"/>
      <w:r w:rsidRPr="00D7401F">
        <w:rPr>
          <w:shd w:val="clear" w:color="auto" w:fill="FFFFFF"/>
        </w:rPr>
        <w:t>mặc</w:t>
      </w:r>
      <w:proofErr w:type="spellEnd"/>
      <w:r w:rsidRPr="00D7401F">
        <w:rPr>
          <w:shd w:val="clear" w:color="auto" w:fill="FFFFFF"/>
        </w:rPr>
        <w:t xml:space="preserve"> </w:t>
      </w:r>
      <w:proofErr w:type="spellStart"/>
      <w:r w:rsidRPr="00D7401F">
        <w:rPr>
          <w:shd w:val="clear" w:color="auto" w:fill="FFFFFF"/>
        </w:rPr>
        <w:t>và</w:t>
      </w:r>
      <w:proofErr w:type="spellEnd"/>
      <w:r w:rsidRPr="00D7401F">
        <w:rPr>
          <w:shd w:val="clear" w:color="auto" w:fill="FFFFFF"/>
        </w:rPr>
        <w:t xml:space="preserve"> da </w:t>
      </w:r>
      <w:proofErr w:type="spellStart"/>
      <w:r w:rsidRPr="00D7401F">
        <w:rPr>
          <w:shd w:val="clear" w:color="auto" w:fill="FFFFFF"/>
        </w:rPr>
        <w:t>giày</w:t>
      </w:r>
      <w:proofErr w:type="spellEnd"/>
      <w:r w:rsidRPr="00D7401F">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sidRPr="00D7401F">
        <w:rPr>
          <w:shd w:val="clear" w:color="auto" w:fill="FFFFFF"/>
        </w:rPr>
        <w:t>nên</w:t>
      </w:r>
      <w:proofErr w:type="spellEnd"/>
      <w:r w:rsidRPr="00D7401F">
        <w:rPr>
          <w:shd w:val="clear" w:color="auto" w:fill="FFFFFF"/>
        </w:rPr>
        <w:t xml:space="preserve"> </w:t>
      </w:r>
      <w:proofErr w:type="spellStart"/>
      <w:r w:rsidRPr="00D7401F">
        <w:rPr>
          <w:shd w:val="clear" w:color="auto" w:fill="FFFFFF"/>
        </w:rPr>
        <w:t>bắt</w:t>
      </w:r>
      <w:proofErr w:type="spellEnd"/>
      <w:r w:rsidRPr="00D7401F">
        <w:rPr>
          <w:shd w:val="clear" w:color="auto" w:fill="FFFFFF"/>
        </w:rPr>
        <w:t xml:space="preserve"> </w:t>
      </w:r>
      <w:proofErr w:type="spellStart"/>
      <w:r w:rsidRPr="00D7401F">
        <w:rPr>
          <w:shd w:val="clear" w:color="auto" w:fill="FFFFFF"/>
        </w:rPr>
        <w:t>đầu</w:t>
      </w:r>
      <w:proofErr w:type="spellEnd"/>
      <w:r w:rsidRPr="00D7401F">
        <w:rPr>
          <w:shd w:val="clear" w:color="auto" w:fill="FFFFFF"/>
        </w:rPr>
        <w:t xml:space="preserve"> </w:t>
      </w:r>
      <w:proofErr w:type="spellStart"/>
      <w:r w:rsidRPr="00D7401F">
        <w:rPr>
          <w:shd w:val="clear" w:color="auto" w:fill="FFFFFF"/>
        </w:rPr>
        <w:t>bằng</w:t>
      </w:r>
      <w:proofErr w:type="spellEnd"/>
      <w:r w:rsidRPr="00D7401F">
        <w:rPr>
          <w:shd w:val="clear" w:color="auto" w:fill="FFFFFF"/>
        </w:rPr>
        <w:t xml:space="preserve"> </w:t>
      </w:r>
      <w:proofErr w:type="spellStart"/>
      <w:r w:rsidRPr="00D7401F">
        <w:rPr>
          <w:shd w:val="clear" w:color="auto" w:fill="FFFFFF"/>
        </w:rPr>
        <w:t>cách</w:t>
      </w:r>
      <w:proofErr w:type="spellEnd"/>
      <w:r w:rsidRPr="00D7401F">
        <w:rPr>
          <w:shd w:val="clear" w:color="auto" w:fill="FFFFFF"/>
        </w:rPr>
        <w:t xml:space="preserve"> </w:t>
      </w:r>
      <w:proofErr w:type="spellStart"/>
      <w:r w:rsidRPr="00D7401F">
        <w:rPr>
          <w:shd w:val="clear" w:color="auto" w:fill="FFFFFF"/>
        </w:rPr>
        <w:t>xem</w:t>
      </w:r>
      <w:proofErr w:type="spellEnd"/>
      <w:r w:rsidRPr="00D7401F">
        <w:rPr>
          <w:shd w:val="clear" w:color="auto" w:fill="FFFFFF"/>
        </w:rPr>
        <w:t xml:space="preserve"> </w:t>
      </w:r>
      <w:proofErr w:type="spellStart"/>
      <w:r w:rsidRPr="00D7401F">
        <w:rPr>
          <w:shd w:val="clear" w:color="auto" w:fill="FFFFFF"/>
        </w:rPr>
        <w:t>xét</w:t>
      </w:r>
      <w:proofErr w:type="spellEnd"/>
      <w:r w:rsidRPr="00D7401F">
        <w:rPr>
          <w:shd w:val="clear" w:color="auto" w:fill="FFFFFF"/>
        </w:rPr>
        <w:t xml:space="preserve"> </w:t>
      </w:r>
      <w:proofErr w:type="spellStart"/>
      <w:r w:rsidR="003A1626">
        <w:rPr>
          <w:shd w:val="clear" w:color="auto" w:fill="FFFFFF"/>
        </w:rPr>
        <w:t>sự</w:t>
      </w:r>
      <w:proofErr w:type="spellEnd"/>
      <w:r w:rsidR="003A1626">
        <w:rPr>
          <w:shd w:val="clear" w:color="auto" w:fill="FFFFFF"/>
          <w:lang w:val="vi-VN"/>
        </w:rPr>
        <w:t xml:space="preserve"> vận hành </w:t>
      </w:r>
      <w:proofErr w:type="spellStart"/>
      <w:r w:rsidRPr="00D7401F">
        <w:rPr>
          <w:shd w:val="clear" w:color="auto" w:fill="FFFFFF"/>
        </w:rPr>
        <w:t>và</w:t>
      </w:r>
      <w:proofErr w:type="spellEnd"/>
      <w:r w:rsidRPr="00D7401F">
        <w:rPr>
          <w:shd w:val="clear" w:color="auto" w:fill="FFFFFF"/>
        </w:rPr>
        <w:t xml:space="preserve"> </w:t>
      </w:r>
      <w:proofErr w:type="spellStart"/>
      <w:r w:rsidRPr="00D7401F">
        <w:rPr>
          <w:shd w:val="clear" w:color="auto" w:fill="FFFFFF"/>
        </w:rPr>
        <w:t>chuỗi</w:t>
      </w:r>
      <w:proofErr w:type="spellEnd"/>
      <w:r w:rsidRPr="00D7401F">
        <w:rPr>
          <w:shd w:val="clear" w:color="auto" w:fill="FFFFFF"/>
        </w:rPr>
        <w:t xml:space="preserve"> </w:t>
      </w:r>
      <w:proofErr w:type="spellStart"/>
      <w:r w:rsidRPr="00D7401F">
        <w:rPr>
          <w:shd w:val="clear" w:color="auto" w:fill="FFFFFF"/>
        </w:rPr>
        <w:t>cung</w:t>
      </w:r>
      <w:proofErr w:type="spellEnd"/>
      <w:r w:rsidRPr="00D7401F">
        <w:rPr>
          <w:shd w:val="clear" w:color="auto" w:fill="FFFFFF"/>
        </w:rPr>
        <w:t xml:space="preserve"> </w:t>
      </w:r>
      <w:proofErr w:type="spellStart"/>
      <w:r w:rsidRPr="00D7401F">
        <w:rPr>
          <w:shd w:val="clear" w:color="auto" w:fill="FFFFFF"/>
        </w:rPr>
        <w:t>ứng</w:t>
      </w:r>
      <w:proofErr w:type="spellEnd"/>
      <w:r w:rsidRPr="00D7401F">
        <w:rPr>
          <w:shd w:val="clear" w:color="auto" w:fill="FFFFFF"/>
        </w:rPr>
        <w:t xml:space="preserve"> </w:t>
      </w:r>
      <w:proofErr w:type="spellStart"/>
      <w:r w:rsidRPr="00D7401F">
        <w:rPr>
          <w:shd w:val="clear" w:color="auto" w:fill="FFFFFF"/>
        </w:rPr>
        <w:t>của</w:t>
      </w:r>
      <w:proofErr w:type="spellEnd"/>
      <w:r w:rsidRPr="00D7401F">
        <w:rPr>
          <w:shd w:val="clear" w:color="auto" w:fill="FFFFFF"/>
        </w:rPr>
        <w:t xml:space="preserve"> </w:t>
      </w:r>
      <w:proofErr w:type="spellStart"/>
      <w:r w:rsidRPr="00D7401F">
        <w:rPr>
          <w:shd w:val="clear" w:color="auto" w:fill="FFFFFF"/>
        </w:rPr>
        <w:t>doanh</w:t>
      </w:r>
      <w:proofErr w:type="spellEnd"/>
      <w:r w:rsidRPr="00D7401F">
        <w:rPr>
          <w:shd w:val="clear" w:color="auto" w:fill="FFFFFF"/>
        </w:rPr>
        <w:t xml:space="preserve"> </w:t>
      </w:r>
      <w:proofErr w:type="spellStart"/>
      <w:r w:rsidRPr="00D7401F">
        <w:rPr>
          <w:shd w:val="clear" w:color="auto" w:fill="FFFFFF"/>
        </w:rPr>
        <w:t>nghiệp</w:t>
      </w:r>
      <w:proofErr w:type="spellEnd"/>
      <w:r w:rsidRPr="00D7401F">
        <w:rPr>
          <w:shd w:val="clear" w:color="auto" w:fill="FFFFFF"/>
        </w:rPr>
        <w:t xml:space="preserve"> </w:t>
      </w:r>
      <w:proofErr w:type="spellStart"/>
      <w:r w:rsidRPr="00D7401F">
        <w:rPr>
          <w:shd w:val="clear" w:color="auto" w:fill="FFFFFF"/>
        </w:rPr>
        <w:t>liên</w:t>
      </w:r>
      <w:proofErr w:type="spellEnd"/>
      <w:r w:rsidRPr="00D7401F">
        <w:rPr>
          <w:shd w:val="clear" w:color="auto" w:fill="FFFFFF"/>
        </w:rPr>
        <w:t xml:space="preserve"> </w:t>
      </w:r>
      <w:proofErr w:type="spellStart"/>
      <w:r w:rsidRPr="00D7401F">
        <w:rPr>
          <w:shd w:val="clear" w:color="auto" w:fill="FFFFFF"/>
        </w:rPr>
        <w:t>quan</w:t>
      </w:r>
      <w:proofErr w:type="spellEnd"/>
      <w:r w:rsidRPr="00D7401F">
        <w:rPr>
          <w:shd w:val="clear" w:color="auto" w:fill="FFFFFF"/>
        </w:rPr>
        <w:t xml:space="preserve"> </w:t>
      </w:r>
      <w:proofErr w:type="spellStart"/>
      <w:r w:rsidRPr="00D7401F">
        <w:rPr>
          <w:shd w:val="clear" w:color="auto" w:fill="FFFFFF"/>
        </w:rPr>
        <w:t>đến</w:t>
      </w:r>
      <w:proofErr w:type="spellEnd"/>
      <w:r w:rsidRPr="00D7401F">
        <w:rPr>
          <w:shd w:val="clear" w:color="auto" w:fill="FFFFFF"/>
        </w:rPr>
        <w:t xml:space="preserve"> </w:t>
      </w:r>
      <w:proofErr w:type="spellStart"/>
      <w:r w:rsidRPr="00D7401F">
        <w:rPr>
          <w:shd w:val="clear" w:color="auto" w:fill="FFFFFF"/>
        </w:rPr>
        <w:t>các</w:t>
      </w:r>
      <w:proofErr w:type="spellEnd"/>
      <w:r w:rsidRPr="00D7401F">
        <w:rPr>
          <w:shd w:val="clear" w:color="auto" w:fill="FFFFFF"/>
        </w:rPr>
        <w:t xml:space="preserve"> </w:t>
      </w:r>
      <w:proofErr w:type="spellStart"/>
      <w:r w:rsidRPr="00D7401F">
        <w:rPr>
          <w:shd w:val="clear" w:color="auto" w:fill="FFFFFF"/>
        </w:rPr>
        <w:t>vấn</w:t>
      </w:r>
      <w:proofErr w:type="spellEnd"/>
      <w:r w:rsidRPr="00D7401F">
        <w:rPr>
          <w:shd w:val="clear" w:color="auto" w:fill="FFFFFF"/>
        </w:rPr>
        <w:t xml:space="preserve"> </w:t>
      </w:r>
      <w:proofErr w:type="spellStart"/>
      <w:r w:rsidRPr="00D7401F">
        <w:rPr>
          <w:shd w:val="clear" w:color="auto" w:fill="FFFFFF"/>
        </w:rPr>
        <w:t>đề</w:t>
      </w:r>
      <w:proofErr w:type="spellEnd"/>
      <w:r w:rsidRPr="00D7401F">
        <w:rPr>
          <w:shd w:val="clear" w:color="auto" w:fill="FFFFFF"/>
        </w:rPr>
        <w:t xml:space="preserve"> </w:t>
      </w:r>
      <w:proofErr w:type="spellStart"/>
      <w:r w:rsidRPr="00D7401F">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D7401F">
        <w:rPr>
          <w:shd w:val="clear" w:color="auto" w:fill="FFFFFF"/>
        </w:rPr>
        <w:t xml:space="preserve"> </w:t>
      </w:r>
      <w:proofErr w:type="spellStart"/>
      <w:r w:rsidRPr="00D7401F">
        <w:rPr>
          <w:shd w:val="clear" w:color="auto" w:fill="FFFFFF"/>
        </w:rPr>
        <w:t>được</w:t>
      </w:r>
      <w:proofErr w:type="spellEnd"/>
      <w:r w:rsidRPr="00D7401F">
        <w:rPr>
          <w:shd w:val="clear" w:color="auto" w:fill="FFFFFF"/>
        </w:rPr>
        <w:t xml:space="preserve"> </w:t>
      </w:r>
      <w:proofErr w:type="spellStart"/>
      <w:r w:rsidRPr="00D7401F">
        <w:rPr>
          <w:shd w:val="clear" w:color="auto" w:fill="FFFFFF"/>
        </w:rPr>
        <w:t>nêu</w:t>
      </w:r>
      <w:proofErr w:type="spellEnd"/>
      <w:r w:rsidRPr="00D7401F">
        <w:rPr>
          <w:shd w:val="clear" w:color="auto" w:fill="FFFFFF"/>
        </w:rPr>
        <w:t xml:space="preserve"> ở </w:t>
      </w:r>
      <w:proofErr w:type="spellStart"/>
      <w:r w:rsidRPr="00D7401F">
        <w:rPr>
          <w:shd w:val="clear" w:color="auto" w:fill="FFFFFF"/>
        </w:rPr>
        <w:t>trên</w:t>
      </w:r>
      <w:proofErr w:type="spellEnd"/>
      <w:r w:rsidRPr="00D7401F">
        <w:rPr>
          <w:shd w:val="clear" w:color="auto" w:fill="FFFFFF"/>
        </w:rPr>
        <w:t xml:space="preserve"> </w:t>
      </w:r>
      <w:proofErr w:type="spellStart"/>
      <w:r w:rsidRPr="00D7401F">
        <w:rPr>
          <w:shd w:val="clear" w:color="auto" w:fill="FFFFFF"/>
        </w:rPr>
        <w:t>trong</w:t>
      </w:r>
      <w:proofErr w:type="spellEnd"/>
      <w:r w:rsidRPr="00D7401F">
        <w:rPr>
          <w:shd w:val="clear" w:color="auto" w:fill="FFFFFF"/>
        </w:rPr>
        <w:t xml:space="preserve"> </w:t>
      </w:r>
      <w:proofErr w:type="spellStart"/>
      <w:r w:rsidRPr="00D7401F">
        <w:rPr>
          <w:shd w:val="clear" w:color="auto" w:fill="FFFFFF"/>
        </w:rPr>
        <w:t>Phần</w:t>
      </w:r>
      <w:proofErr w:type="spellEnd"/>
      <w:r w:rsidRPr="00D7401F">
        <w:rPr>
          <w:shd w:val="clear" w:color="auto" w:fill="FFFFFF"/>
        </w:rPr>
        <w:t xml:space="preserve"> 3 </w:t>
      </w:r>
      <w:proofErr w:type="spellStart"/>
      <w:r w:rsidRPr="00D7401F">
        <w:rPr>
          <w:shd w:val="clear" w:color="auto" w:fill="FFFFFF"/>
        </w:rPr>
        <w:t>để</w:t>
      </w:r>
      <w:proofErr w:type="spellEnd"/>
      <w:r w:rsidRPr="00D7401F">
        <w:rPr>
          <w:shd w:val="clear" w:color="auto" w:fill="FFFFFF"/>
        </w:rPr>
        <w:t xml:space="preserve"> </w:t>
      </w:r>
      <w:proofErr w:type="spellStart"/>
      <w:r w:rsidRPr="00D7401F">
        <w:rPr>
          <w:shd w:val="clear" w:color="auto" w:fill="FFFFFF"/>
        </w:rPr>
        <w:t>hiểu</w:t>
      </w:r>
      <w:proofErr w:type="spellEnd"/>
      <w:r w:rsidRPr="00D7401F">
        <w:rPr>
          <w:shd w:val="clear" w:color="auto" w:fill="FFFFFF"/>
        </w:rPr>
        <w:t xml:space="preserve"> </w:t>
      </w:r>
      <w:proofErr w:type="spellStart"/>
      <w:r>
        <w:rPr>
          <w:shd w:val="clear" w:color="auto" w:fill="FFFFFF"/>
        </w:rPr>
        <w:t>những</w:t>
      </w:r>
      <w:proofErr w:type="spellEnd"/>
      <w:r>
        <w:rPr>
          <w:shd w:val="clear" w:color="auto" w:fill="FFFFFF"/>
        </w:rPr>
        <w:t xml:space="preserve"> </w:t>
      </w:r>
      <w:proofErr w:type="spellStart"/>
      <w:r w:rsidRPr="00D7401F">
        <w:rPr>
          <w:shd w:val="clear" w:color="auto" w:fill="FFFFFF"/>
        </w:rPr>
        <w:t>rủi</w:t>
      </w:r>
      <w:proofErr w:type="spellEnd"/>
      <w:r w:rsidRPr="00D7401F">
        <w:rPr>
          <w:shd w:val="clear" w:color="auto" w:fill="FFFFFF"/>
        </w:rPr>
        <w:t xml:space="preserve"> </w:t>
      </w:r>
      <w:proofErr w:type="spellStart"/>
      <w:r w:rsidRPr="00D7401F">
        <w:rPr>
          <w:shd w:val="clear" w:color="auto" w:fill="FFFFFF"/>
        </w:rPr>
        <w:t>ro</w:t>
      </w:r>
      <w:proofErr w:type="spellEnd"/>
      <w:r w:rsidRPr="00D7401F">
        <w:rPr>
          <w:shd w:val="clear" w:color="auto" w:fill="FFFFFF"/>
        </w:rPr>
        <w:t xml:space="preserve"> </w:t>
      </w:r>
      <w:proofErr w:type="spellStart"/>
      <w:r w:rsidRPr="00D7401F">
        <w:rPr>
          <w:shd w:val="clear" w:color="auto" w:fill="FFFFFF"/>
        </w:rPr>
        <w:t>về</w:t>
      </w:r>
      <w:proofErr w:type="spellEnd"/>
      <w:r w:rsidRPr="00D7401F">
        <w:rPr>
          <w:shd w:val="clear" w:color="auto" w:fill="FFFFFF"/>
        </w:rPr>
        <w:t xml:space="preserve"> </w:t>
      </w:r>
      <w:proofErr w:type="spellStart"/>
      <w:r w:rsidRPr="00D7401F">
        <w:rPr>
          <w:shd w:val="clear" w:color="auto" w:fill="FFFFFF"/>
        </w:rPr>
        <w:t>tác</w:t>
      </w:r>
      <w:proofErr w:type="spellEnd"/>
      <w:r w:rsidRPr="00D7401F">
        <w:rPr>
          <w:shd w:val="clear" w:color="auto" w:fill="FFFFFF"/>
        </w:rPr>
        <w:t xml:space="preserve"> </w:t>
      </w:r>
      <w:proofErr w:type="spellStart"/>
      <w:r w:rsidRPr="00D7401F">
        <w:rPr>
          <w:shd w:val="clear" w:color="auto" w:fill="FFFFFF"/>
        </w:rPr>
        <w:t>động</w:t>
      </w:r>
      <w:proofErr w:type="spellEnd"/>
      <w:r w:rsidRPr="00D7401F">
        <w:rPr>
          <w:shd w:val="clear" w:color="auto" w:fill="FFFFFF"/>
        </w:rPr>
        <w:t xml:space="preserve"> </w:t>
      </w:r>
      <w:proofErr w:type="spellStart"/>
      <w:r w:rsidRPr="00D7401F">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D7401F">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sidRPr="00D7401F">
        <w:rPr>
          <w:shd w:val="clear" w:color="auto" w:fill="FFFFFF"/>
        </w:rPr>
        <w:t>xảy</w:t>
      </w:r>
      <w:proofErr w:type="spellEnd"/>
      <w:r w:rsidRPr="00D7401F">
        <w:rPr>
          <w:shd w:val="clear" w:color="auto" w:fill="FFFFFF"/>
        </w:rPr>
        <w:t xml:space="preserve"> ra, </w:t>
      </w:r>
      <w:proofErr w:type="spellStart"/>
      <w:r w:rsidRPr="00D7401F">
        <w:rPr>
          <w:shd w:val="clear" w:color="auto" w:fill="FFFFFF"/>
        </w:rPr>
        <w:t>hoặc</w:t>
      </w:r>
      <w:proofErr w:type="spellEnd"/>
      <w:r w:rsidRPr="00D7401F">
        <w:rPr>
          <w:shd w:val="clear" w:color="auto" w:fill="FFFFFF"/>
        </w:rPr>
        <w:t xml:space="preserve"> </w:t>
      </w:r>
      <w:proofErr w:type="spellStart"/>
      <w:r w:rsidRPr="00D7401F">
        <w:rPr>
          <w:shd w:val="clear" w:color="auto" w:fill="FFFFFF"/>
        </w:rPr>
        <w:t>các</w:t>
      </w:r>
      <w:proofErr w:type="spellEnd"/>
      <w:r w:rsidRPr="00D7401F">
        <w:rPr>
          <w:shd w:val="clear" w:color="auto" w:fill="FFFFFF"/>
        </w:rPr>
        <w:t xml:space="preserve"> </w:t>
      </w:r>
      <w:proofErr w:type="spellStart"/>
      <w:r w:rsidRPr="00D7401F">
        <w:rPr>
          <w:shd w:val="clear" w:color="auto" w:fill="FFFFFF"/>
        </w:rPr>
        <w:t>trường</w:t>
      </w:r>
      <w:proofErr w:type="spellEnd"/>
      <w:r w:rsidRPr="00D7401F">
        <w:rPr>
          <w:shd w:val="clear" w:color="auto" w:fill="FFFFFF"/>
        </w:rPr>
        <w:t xml:space="preserve"> </w:t>
      </w:r>
      <w:proofErr w:type="spellStart"/>
      <w:r w:rsidRPr="00D7401F">
        <w:rPr>
          <w:shd w:val="clear" w:color="auto" w:fill="FFFFFF"/>
        </w:rPr>
        <w:t>hợp</w:t>
      </w:r>
      <w:proofErr w:type="spellEnd"/>
      <w:r w:rsidRPr="00D7401F">
        <w:rPr>
          <w:shd w:val="clear" w:color="auto" w:fill="FFFFFF"/>
        </w:rPr>
        <w:t xml:space="preserve"> </w:t>
      </w:r>
      <w:proofErr w:type="spellStart"/>
      <w:r>
        <w:rPr>
          <w:shd w:val="clear" w:color="auto" w:fill="FFFFFF"/>
        </w:rPr>
        <w:t>rủi</w:t>
      </w:r>
      <w:proofErr w:type="spellEnd"/>
      <w:r>
        <w:rPr>
          <w:shd w:val="clear" w:color="auto" w:fill="FFFFFF"/>
        </w:rPr>
        <w:t xml:space="preserve"> </w:t>
      </w:r>
      <w:proofErr w:type="spellStart"/>
      <w:r>
        <w:rPr>
          <w:shd w:val="clear" w:color="auto" w:fill="FFFFFF"/>
        </w:rPr>
        <w:t>ro</w:t>
      </w:r>
      <w:proofErr w:type="spellEnd"/>
      <w:r>
        <w:rPr>
          <w:shd w:val="clear" w:color="auto" w:fill="FFFFFF"/>
        </w:rPr>
        <w:t xml:space="preserve"> </w:t>
      </w:r>
      <w:proofErr w:type="spellStart"/>
      <w:r>
        <w:rPr>
          <w:shd w:val="clear" w:color="auto" w:fill="FFFFFF"/>
        </w:rPr>
        <w:t>đã</w:t>
      </w:r>
      <w:proofErr w:type="spellEnd"/>
      <w:r>
        <w:rPr>
          <w:shd w:val="clear" w:color="auto" w:fill="FFFFFF"/>
        </w:rPr>
        <w:t xml:space="preserve"> </w:t>
      </w:r>
      <w:proofErr w:type="spellStart"/>
      <w:r w:rsidRPr="00D7401F">
        <w:rPr>
          <w:shd w:val="clear" w:color="auto" w:fill="FFFFFF"/>
        </w:rPr>
        <w:t>xảy</w:t>
      </w:r>
      <w:proofErr w:type="spellEnd"/>
      <w:r w:rsidRPr="00D7401F">
        <w:rPr>
          <w:shd w:val="clear" w:color="auto" w:fill="FFFFFF"/>
        </w:rPr>
        <w:t xml:space="preserve"> ra</w:t>
      </w:r>
      <w:r>
        <w:rPr>
          <w:shd w:val="clear" w:color="auto" w:fill="FFFFFF"/>
        </w:rPr>
        <w:t xml:space="preserve"> </w:t>
      </w:r>
      <w:proofErr w:type="spellStart"/>
      <w:r>
        <w:rPr>
          <w:shd w:val="clear" w:color="auto" w:fill="FFFFFF"/>
        </w:rPr>
        <w:t>trong</w:t>
      </w:r>
      <w:proofErr w:type="spellEnd"/>
      <w:r>
        <w:rPr>
          <w:shd w:val="clear" w:color="auto" w:fill="FFFFFF"/>
        </w:rPr>
        <w:t xml:space="preserve"> </w:t>
      </w:r>
      <w:proofErr w:type="spellStart"/>
      <w:r>
        <w:rPr>
          <w:shd w:val="clear" w:color="auto" w:fill="FFFFFF"/>
        </w:rPr>
        <w:t>thực</w:t>
      </w:r>
      <w:proofErr w:type="spellEnd"/>
      <w:r>
        <w:rPr>
          <w:shd w:val="clear" w:color="auto" w:fill="FFFFFF"/>
        </w:rPr>
        <w:t xml:space="preserve"> </w:t>
      </w:r>
      <w:proofErr w:type="spellStart"/>
      <w:r>
        <w:rPr>
          <w:shd w:val="clear" w:color="auto" w:fill="FFFFFF"/>
        </w:rPr>
        <w:t>tế</w:t>
      </w:r>
      <w:proofErr w:type="spellEnd"/>
      <w:r>
        <w:rPr>
          <w:shd w:val="clear" w:color="auto" w:fill="FFFFFF"/>
        </w:rPr>
        <w:t>.</w:t>
      </w:r>
    </w:p>
    <w:p w14:paraId="30C38BC6" w14:textId="29C25D14" w:rsidR="007D7EBD" w:rsidRPr="00D6655C" w:rsidRDefault="007D7EBD" w:rsidP="00352C00">
      <w:proofErr w:type="spellStart"/>
      <w:r w:rsidRPr="00D6655C">
        <w:lastRenderedPageBreak/>
        <w:t>Một</w:t>
      </w:r>
      <w:proofErr w:type="spellEnd"/>
      <w:r w:rsidRPr="00D6655C">
        <w:t xml:space="preserve"> </w:t>
      </w:r>
      <w:proofErr w:type="spellStart"/>
      <w:r w:rsidRPr="00D6655C">
        <w:t>số</w:t>
      </w:r>
      <w:proofErr w:type="spellEnd"/>
      <w:r w:rsidRPr="00D6655C">
        <w:t xml:space="preserve"> </w:t>
      </w:r>
      <w:proofErr w:type="spellStart"/>
      <w:r w:rsidRPr="00D6655C">
        <w:t>doanh</w:t>
      </w:r>
      <w:proofErr w:type="spellEnd"/>
      <w:r w:rsidRPr="00D6655C">
        <w:t xml:space="preserve"> </w:t>
      </w:r>
      <w:proofErr w:type="spellStart"/>
      <w:r w:rsidRPr="00D6655C">
        <w:t>nghiệp</w:t>
      </w:r>
      <w:proofErr w:type="spellEnd"/>
      <w:r w:rsidRPr="00D6655C">
        <w:t xml:space="preserve"> </w:t>
      </w:r>
      <w:proofErr w:type="spellStart"/>
      <w:r w:rsidRPr="00D6655C">
        <w:t>có</w:t>
      </w:r>
      <w:proofErr w:type="spellEnd"/>
      <w:r w:rsidRPr="00D6655C">
        <w:t xml:space="preserve"> </w:t>
      </w:r>
      <w:proofErr w:type="spellStart"/>
      <w:r w:rsidRPr="00D6655C">
        <w:t>thể</w:t>
      </w:r>
      <w:proofErr w:type="spellEnd"/>
      <w:r w:rsidRPr="00D6655C">
        <w:t xml:space="preserve"> </w:t>
      </w:r>
      <w:proofErr w:type="spellStart"/>
      <w:r w:rsidRPr="00D6655C">
        <w:t>giải</w:t>
      </w:r>
      <w:proofErr w:type="spellEnd"/>
      <w:r w:rsidRPr="00D6655C">
        <w:t xml:space="preserve"> </w:t>
      </w:r>
      <w:proofErr w:type="spellStart"/>
      <w:r w:rsidRPr="00D6655C">
        <w:t>quyết</w:t>
      </w:r>
      <w:proofErr w:type="spellEnd"/>
      <w:r w:rsidRPr="00D6655C">
        <w:t xml:space="preserve"> </w:t>
      </w:r>
      <w:proofErr w:type="spellStart"/>
      <w:r w:rsidRPr="00D6655C">
        <w:t>tất</w:t>
      </w:r>
      <w:proofErr w:type="spellEnd"/>
      <w:r w:rsidRPr="00D6655C">
        <w:t xml:space="preserve"> </w:t>
      </w:r>
      <w:proofErr w:type="spellStart"/>
      <w:r w:rsidRPr="00D6655C">
        <w:t>cả</w:t>
      </w:r>
      <w:proofErr w:type="spellEnd"/>
      <w:r w:rsidRPr="00D6655C">
        <w:t xml:space="preserve"> </w:t>
      </w:r>
      <w:proofErr w:type="spellStart"/>
      <w:r w:rsidRPr="00D6655C">
        <w:t>các</w:t>
      </w:r>
      <w:proofErr w:type="spellEnd"/>
      <w:r w:rsidRPr="00D6655C">
        <w:t xml:space="preserve"> </w:t>
      </w:r>
      <w:proofErr w:type="spellStart"/>
      <w:r w:rsidRPr="00D6655C">
        <w:t>rủi</w:t>
      </w:r>
      <w:proofErr w:type="spellEnd"/>
      <w:r w:rsidRPr="00D6655C">
        <w:t xml:space="preserve"> </w:t>
      </w:r>
      <w:proofErr w:type="spellStart"/>
      <w:r w:rsidRPr="00D6655C">
        <w:t>ro</w:t>
      </w:r>
      <w:proofErr w:type="spellEnd"/>
      <w:r w:rsidRPr="00D6655C">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quyền</w:t>
      </w:r>
      <w:proofErr w:type="spellEnd"/>
      <w:r>
        <w:t xml:space="preserve"> con </w:t>
      </w:r>
      <w:proofErr w:type="spellStart"/>
      <w:r>
        <w:t>người</w:t>
      </w:r>
      <w:proofErr w:type="spellEnd"/>
      <w:r w:rsidRPr="00D6655C">
        <w:t xml:space="preserve"> </w:t>
      </w:r>
      <w:proofErr w:type="spellStart"/>
      <w:r w:rsidRPr="00D6655C">
        <w:t>củ</w:t>
      </w:r>
      <w:r>
        <w:t>a</w:t>
      </w:r>
      <w:proofErr w:type="spellEnd"/>
      <w:r>
        <w:t xml:space="preserve"> </w:t>
      </w:r>
      <w:proofErr w:type="spellStart"/>
      <w:r>
        <w:t>doanh</w:t>
      </w:r>
      <w:proofErr w:type="spellEnd"/>
      <w:r>
        <w:t xml:space="preserve"> </w:t>
      </w:r>
      <w:proofErr w:type="spellStart"/>
      <w:r>
        <w:t>nghiệp</w:t>
      </w:r>
      <w:proofErr w:type="spellEnd"/>
      <w:r w:rsidRPr="00D6655C">
        <w:t xml:space="preserve"> </w:t>
      </w:r>
      <w:proofErr w:type="spellStart"/>
      <w:r w:rsidRPr="00D6655C">
        <w:t>cùng</w:t>
      </w:r>
      <w:proofErr w:type="spellEnd"/>
      <w:r w:rsidRPr="00D6655C">
        <w:t xml:space="preserve"> </w:t>
      </w:r>
      <w:proofErr w:type="spellStart"/>
      <w:r w:rsidRPr="00D6655C">
        <w:t>một</w:t>
      </w:r>
      <w:proofErr w:type="spellEnd"/>
      <w:r w:rsidRPr="00D6655C">
        <w:t xml:space="preserve"> </w:t>
      </w:r>
      <w:proofErr w:type="spellStart"/>
      <w:r w:rsidRPr="00D6655C">
        <w:t>lúc</w:t>
      </w:r>
      <w:proofErr w:type="spellEnd"/>
      <w:r w:rsidRPr="00D6655C">
        <w:t xml:space="preserve">. </w:t>
      </w:r>
      <w:proofErr w:type="spellStart"/>
      <w:r w:rsidRPr="00D6655C">
        <w:t>Tuy</w:t>
      </w:r>
      <w:proofErr w:type="spellEnd"/>
      <w:r w:rsidRPr="00D6655C">
        <w:t xml:space="preserve"> </w:t>
      </w:r>
      <w:proofErr w:type="spellStart"/>
      <w:r w:rsidRPr="00D6655C">
        <w:t>nhiên</w:t>
      </w:r>
      <w:proofErr w:type="spellEnd"/>
      <w:r w:rsidRPr="00D6655C">
        <w:t xml:space="preserve">, </w:t>
      </w:r>
      <w:proofErr w:type="spellStart"/>
      <w:r w:rsidRPr="00D6655C">
        <w:t>nhiều</w:t>
      </w:r>
      <w:proofErr w:type="spellEnd"/>
      <w:r w:rsidRPr="00D6655C">
        <w:t xml:space="preserve"> </w:t>
      </w:r>
      <w:proofErr w:type="spellStart"/>
      <w:r w:rsidRPr="00D6655C">
        <w:t>doanh</w:t>
      </w:r>
      <w:proofErr w:type="spellEnd"/>
      <w:r w:rsidRPr="00D6655C">
        <w:t xml:space="preserve"> </w:t>
      </w:r>
      <w:proofErr w:type="spellStart"/>
      <w:r w:rsidRPr="00D6655C">
        <w:t>nghiệp</w:t>
      </w:r>
      <w:proofErr w:type="spellEnd"/>
      <w:r w:rsidRPr="00D6655C">
        <w:t xml:space="preserve"> </w:t>
      </w:r>
      <w:proofErr w:type="spellStart"/>
      <w:r w:rsidRPr="00D6655C">
        <w:t>có</w:t>
      </w:r>
      <w:proofErr w:type="spellEnd"/>
      <w:r w:rsidRPr="00D6655C">
        <w:t xml:space="preserve"> </w:t>
      </w:r>
      <w:proofErr w:type="spellStart"/>
      <w:r>
        <w:t>quy</w:t>
      </w:r>
      <w:proofErr w:type="spellEnd"/>
      <w:r>
        <w:t xml:space="preserve"> </w:t>
      </w:r>
      <w:proofErr w:type="spellStart"/>
      <w:r>
        <w:t>mô</w:t>
      </w:r>
      <w:proofErr w:type="spellEnd"/>
      <w:r w:rsidRPr="00D6655C">
        <w:t xml:space="preserve"> </w:t>
      </w:r>
      <w:proofErr w:type="spellStart"/>
      <w:r w:rsidRPr="00D6655C">
        <w:t>phức</w:t>
      </w:r>
      <w:proofErr w:type="spellEnd"/>
      <w:r w:rsidRPr="00D6655C">
        <w:t xml:space="preserve"> </w:t>
      </w:r>
      <w:proofErr w:type="spellStart"/>
      <w:r w:rsidRPr="00D6655C">
        <w:t>tạp</w:t>
      </w:r>
      <w:proofErr w:type="spellEnd"/>
      <w:r w:rsidRPr="00D6655C">
        <w:t xml:space="preserve">, </w:t>
      </w:r>
      <w:proofErr w:type="spellStart"/>
      <w:r>
        <w:t>với</w:t>
      </w:r>
      <w:proofErr w:type="spellEnd"/>
      <w:r>
        <w:t xml:space="preserve"> </w:t>
      </w:r>
      <w:proofErr w:type="spellStart"/>
      <w:r>
        <w:t>nhiều</w:t>
      </w:r>
      <w:proofErr w:type="spellEnd"/>
      <w:r>
        <w:t xml:space="preserve"> </w:t>
      </w:r>
      <w:proofErr w:type="spellStart"/>
      <w:r w:rsidRPr="00D6655C">
        <w:t>dự</w:t>
      </w:r>
      <w:proofErr w:type="spellEnd"/>
      <w:r>
        <w:t xml:space="preserve"> </w:t>
      </w:r>
      <w:proofErr w:type="spellStart"/>
      <w:r>
        <w:t>án</w:t>
      </w:r>
      <w:proofErr w:type="spellEnd"/>
      <w:r>
        <w:t>,</w:t>
      </w:r>
      <w:r w:rsidRPr="00D6655C">
        <w:t xml:space="preserve"> </w:t>
      </w:r>
      <w:proofErr w:type="spellStart"/>
      <w:r w:rsidRPr="00D6655C">
        <w:t>đầu</w:t>
      </w:r>
      <w:proofErr w:type="spellEnd"/>
      <w:r w:rsidRPr="00D6655C">
        <w:t xml:space="preserve"> </w:t>
      </w:r>
      <w:proofErr w:type="spellStart"/>
      <w:r w:rsidRPr="00D6655C">
        <w:t>tư</w:t>
      </w:r>
      <w:proofErr w:type="spellEnd"/>
      <w:r w:rsidRPr="00D6655C">
        <w:t xml:space="preserve"> </w:t>
      </w:r>
      <w:proofErr w:type="spellStart"/>
      <w:r w:rsidRPr="00D6655C">
        <w:t>nhiều</w:t>
      </w:r>
      <w:proofErr w:type="spellEnd"/>
      <w:r w:rsidRPr="00D6655C">
        <w:t xml:space="preserve"> </w:t>
      </w:r>
      <w:proofErr w:type="spellStart"/>
      <w:r>
        <w:t>lĩnh</w:t>
      </w:r>
      <w:proofErr w:type="spellEnd"/>
      <w:r>
        <w:t xml:space="preserve"> </w:t>
      </w:r>
      <w:proofErr w:type="spellStart"/>
      <w:r>
        <w:t>vực</w:t>
      </w:r>
      <w:proofErr w:type="spellEnd"/>
      <w:r w:rsidRPr="00D6655C">
        <w:t xml:space="preserve">, </w:t>
      </w:r>
      <w:proofErr w:type="spellStart"/>
      <w:r w:rsidRPr="00D6655C">
        <w:t>và</w:t>
      </w:r>
      <w:proofErr w:type="spellEnd"/>
      <w:r w:rsidRPr="00D6655C">
        <w:t xml:space="preserve"> </w:t>
      </w:r>
      <w:proofErr w:type="spellStart"/>
      <w:r w:rsidRPr="00D6655C">
        <w:t>chuỗi</w:t>
      </w:r>
      <w:proofErr w:type="spellEnd"/>
      <w:r w:rsidRPr="00D6655C">
        <w:t xml:space="preserve"> </w:t>
      </w:r>
      <w:proofErr w:type="spellStart"/>
      <w:r w:rsidRPr="00D6655C">
        <w:t>cung</w:t>
      </w:r>
      <w:proofErr w:type="spellEnd"/>
      <w:r w:rsidRPr="00D6655C">
        <w:t xml:space="preserve"> </w:t>
      </w:r>
      <w:proofErr w:type="spellStart"/>
      <w:r w:rsidRPr="00D6655C">
        <w:t>ứng</w:t>
      </w:r>
      <w:proofErr w:type="spellEnd"/>
      <w:r w:rsidRPr="00D6655C">
        <w:t xml:space="preserve"> </w:t>
      </w:r>
      <w:proofErr w:type="spellStart"/>
      <w:r w:rsidRPr="00D6655C">
        <w:t>toàn</w:t>
      </w:r>
      <w:proofErr w:type="spellEnd"/>
      <w:r w:rsidRPr="00D6655C">
        <w:t xml:space="preserve"> </w:t>
      </w:r>
      <w:proofErr w:type="spellStart"/>
      <w:r w:rsidRPr="00D6655C">
        <w:t>cầu</w:t>
      </w:r>
      <w:proofErr w:type="spellEnd"/>
      <w:r w:rsidRPr="00D6655C">
        <w:t xml:space="preserve"> </w:t>
      </w:r>
      <w:proofErr w:type="spellStart"/>
      <w:r w:rsidRPr="00D6655C">
        <w:t>với</w:t>
      </w:r>
      <w:proofErr w:type="spellEnd"/>
      <w:r w:rsidRPr="00D6655C">
        <w:t xml:space="preserve"> </w:t>
      </w:r>
      <w:proofErr w:type="spellStart"/>
      <w:r w:rsidRPr="00D6655C">
        <w:t>nhiều</w:t>
      </w:r>
      <w:proofErr w:type="spellEnd"/>
      <w:r w:rsidRPr="00D6655C">
        <w:t xml:space="preserve"> </w:t>
      </w:r>
      <w:proofErr w:type="spellStart"/>
      <w:r w:rsidRPr="00D6655C">
        <w:t>cấp</w:t>
      </w:r>
      <w:proofErr w:type="spellEnd"/>
      <w:r w:rsidRPr="00D6655C">
        <w:t xml:space="preserve"> </w:t>
      </w:r>
      <w:proofErr w:type="spellStart"/>
      <w:r w:rsidRPr="00D6655C">
        <w:t>bậc</w:t>
      </w:r>
      <w:proofErr w:type="spellEnd"/>
      <w:r w:rsidRPr="00D6655C">
        <w:t xml:space="preserve">. </w:t>
      </w:r>
      <w:proofErr w:type="spellStart"/>
      <w:r w:rsidRPr="00D6655C">
        <w:t>Nhận</w:t>
      </w:r>
      <w:proofErr w:type="spellEnd"/>
      <w:r w:rsidRPr="00D6655C">
        <w:t xml:space="preserve"> </w:t>
      </w:r>
      <w:proofErr w:type="spellStart"/>
      <w:r w:rsidRPr="00D6655C">
        <w:t>thức</w:t>
      </w:r>
      <w:proofErr w:type="spellEnd"/>
      <w:r w:rsidRPr="00D6655C">
        <w:t xml:space="preserve"> </w:t>
      </w:r>
      <w:proofErr w:type="spellStart"/>
      <w:r w:rsidRPr="00D6655C">
        <w:t>được</w:t>
      </w:r>
      <w:proofErr w:type="spellEnd"/>
      <w:r w:rsidRPr="00D6655C">
        <w:t xml:space="preserve"> </w:t>
      </w:r>
      <w:proofErr w:type="spellStart"/>
      <w:r w:rsidRPr="00D6655C">
        <w:t>những</w:t>
      </w:r>
      <w:proofErr w:type="spellEnd"/>
      <w:r w:rsidRPr="00D6655C">
        <w:t xml:space="preserve"> </w:t>
      </w:r>
      <w:proofErr w:type="spellStart"/>
      <w:r w:rsidRPr="00D6655C">
        <w:t>phức</w:t>
      </w:r>
      <w:proofErr w:type="spellEnd"/>
      <w:r w:rsidRPr="00D6655C">
        <w:t xml:space="preserve"> </w:t>
      </w:r>
      <w:proofErr w:type="spellStart"/>
      <w:r w:rsidRPr="00D6655C">
        <w:t>tạp</w:t>
      </w:r>
      <w:proofErr w:type="spellEnd"/>
      <w:r w:rsidRPr="00D6655C">
        <w:t xml:space="preserve"> </w:t>
      </w:r>
      <w:proofErr w:type="spellStart"/>
      <w:r w:rsidRPr="00D6655C">
        <w:t>này</w:t>
      </w:r>
      <w:proofErr w:type="spellEnd"/>
      <w:r w:rsidRPr="00D6655C">
        <w:t xml:space="preserve">, </w:t>
      </w:r>
      <w:proofErr w:type="spellStart"/>
      <w:r w:rsidRPr="00D6655C">
        <w:t>quy</w:t>
      </w:r>
      <w:proofErr w:type="spellEnd"/>
      <w:r w:rsidRPr="00D6655C">
        <w:t xml:space="preserve"> </w:t>
      </w:r>
      <w:proofErr w:type="spellStart"/>
      <w:r w:rsidRPr="00D6655C">
        <w:t>trình</w:t>
      </w:r>
      <w:proofErr w:type="spellEnd"/>
      <w:r w:rsidRPr="00D6655C">
        <w:t xml:space="preserve"> </w:t>
      </w:r>
      <w:proofErr w:type="spellStart"/>
      <w:r w:rsidR="006076EF">
        <w:t>thẩm</w:t>
      </w:r>
      <w:proofErr w:type="spellEnd"/>
      <w:r w:rsidR="006076EF">
        <w:t xml:space="preserve"> </w:t>
      </w:r>
      <w:proofErr w:type="spellStart"/>
      <w:r w:rsidR="006076EF">
        <w:t>định</w:t>
      </w:r>
      <w:proofErr w:type="spellEnd"/>
      <w:r w:rsidR="006076EF">
        <w:t xml:space="preserve"> </w:t>
      </w:r>
      <w:proofErr w:type="spellStart"/>
      <w:r w:rsidR="006076EF">
        <w:t>về</w:t>
      </w:r>
      <w:proofErr w:type="spellEnd"/>
      <w:r w:rsidR="006076EF">
        <w:t xml:space="preserve"> </w:t>
      </w:r>
      <w:proofErr w:type="spellStart"/>
      <w:r w:rsidR="006076EF">
        <w:t>quyền</w:t>
      </w:r>
      <w:proofErr w:type="spellEnd"/>
      <w:r w:rsidR="006076EF">
        <w:t xml:space="preserve"> con </w:t>
      </w:r>
      <w:proofErr w:type="spellStart"/>
      <w:r w:rsidR="006076EF">
        <w:t>người</w:t>
      </w:r>
      <w:proofErr w:type="spellEnd"/>
      <w:r w:rsidRPr="00D6655C">
        <w:t xml:space="preserve"> </w:t>
      </w:r>
      <w:proofErr w:type="spellStart"/>
      <w:r w:rsidRPr="00D6655C">
        <w:t>không</w:t>
      </w:r>
      <w:proofErr w:type="spellEnd"/>
      <w:r w:rsidRPr="00D6655C">
        <w:t xml:space="preserve"> </w:t>
      </w:r>
      <w:proofErr w:type="spellStart"/>
      <w:r w:rsidRPr="00D6655C">
        <w:t>yêu</w:t>
      </w:r>
      <w:proofErr w:type="spellEnd"/>
      <w:r w:rsidRPr="00D6655C">
        <w:t xml:space="preserve"> </w:t>
      </w:r>
      <w:proofErr w:type="spellStart"/>
      <w:r w:rsidRPr="00D6655C">
        <w:t>cầu</w:t>
      </w:r>
      <w:proofErr w:type="spellEnd"/>
      <w:r w:rsidRPr="00D6655C">
        <w:t xml:space="preserve"> </w:t>
      </w:r>
      <w:proofErr w:type="spellStart"/>
      <w:r w:rsidRPr="00D6655C">
        <w:t>các</w:t>
      </w:r>
      <w:proofErr w:type="spellEnd"/>
      <w:r w:rsidRPr="00D6655C">
        <w:t xml:space="preserve"> </w:t>
      </w:r>
      <w:proofErr w:type="spellStart"/>
      <w:r w:rsidRPr="00D6655C">
        <w:t>công</w:t>
      </w:r>
      <w:proofErr w:type="spellEnd"/>
      <w:r w:rsidRPr="00D6655C">
        <w:t xml:space="preserve"> ty </w:t>
      </w:r>
      <w:proofErr w:type="spellStart"/>
      <w:r w:rsidRPr="00D6655C">
        <w:t>giải</w:t>
      </w:r>
      <w:proofErr w:type="spellEnd"/>
      <w:r w:rsidRPr="00D6655C">
        <w:t xml:space="preserve"> </w:t>
      </w:r>
      <w:proofErr w:type="spellStart"/>
      <w:r w:rsidRPr="00D6655C">
        <w:t>quyết</w:t>
      </w:r>
      <w:proofErr w:type="spellEnd"/>
      <w:r w:rsidRPr="00D6655C">
        <w:t xml:space="preserve"> </w:t>
      </w:r>
      <w:proofErr w:type="spellStart"/>
      <w:r w:rsidRPr="00D6655C">
        <w:t>mọi</w:t>
      </w:r>
      <w:proofErr w:type="spellEnd"/>
      <w:r w:rsidRPr="00D6655C">
        <w:t xml:space="preserve"> </w:t>
      </w:r>
      <w:proofErr w:type="spellStart"/>
      <w:r w:rsidRPr="00D6655C">
        <w:t>rủi</w:t>
      </w:r>
      <w:proofErr w:type="spellEnd"/>
      <w:r w:rsidRPr="00D6655C">
        <w:t xml:space="preserve"> </w:t>
      </w:r>
      <w:proofErr w:type="spellStart"/>
      <w:r w:rsidRPr="00D6655C">
        <w:t>ro</w:t>
      </w:r>
      <w:proofErr w:type="spellEnd"/>
      <w:r w:rsidRPr="00D6655C">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rsidRPr="00D6655C">
        <w:t xml:space="preserve"> </w:t>
      </w:r>
      <w:proofErr w:type="spellStart"/>
      <w:r w:rsidRPr="00D6655C">
        <w:t>ngay</w:t>
      </w:r>
      <w:proofErr w:type="spellEnd"/>
      <w:r w:rsidRPr="00D6655C">
        <w:t xml:space="preserve"> </w:t>
      </w:r>
      <w:proofErr w:type="spellStart"/>
      <w:r w:rsidRPr="00D6655C">
        <w:t>lập</w:t>
      </w:r>
      <w:proofErr w:type="spellEnd"/>
      <w:r w:rsidRPr="00D6655C">
        <w:t xml:space="preserve"> </w:t>
      </w:r>
      <w:proofErr w:type="spellStart"/>
      <w:r w:rsidRPr="00D6655C">
        <w:t>tức</w:t>
      </w:r>
      <w:proofErr w:type="spellEnd"/>
      <w:r w:rsidRPr="00D6655C">
        <w:t xml:space="preserve">, </w:t>
      </w:r>
      <w:proofErr w:type="spellStart"/>
      <w:r w:rsidRPr="00D6655C">
        <w:t>mà</w:t>
      </w:r>
      <w:proofErr w:type="spellEnd"/>
      <w:r w:rsidRPr="00D6655C">
        <w:t xml:space="preserve"> </w:t>
      </w:r>
      <w:proofErr w:type="spellStart"/>
      <w:r w:rsidRPr="00D6655C">
        <w:t>ưu</w:t>
      </w:r>
      <w:proofErr w:type="spellEnd"/>
      <w:r w:rsidRPr="00D6655C">
        <w:t xml:space="preserve"> </w:t>
      </w:r>
      <w:proofErr w:type="spellStart"/>
      <w:r w:rsidRPr="00D6655C">
        <w:t>tiên</w:t>
      </w:r>
      <w:proofErr w:type="spellEnd"/>
      <w:r w:rsidRPr="00D6655C">
        <w:t xml:space="preserve"> </w:t>
      </w:r>
      <w:proofErr w:type="spellStart"/>
      <w:r w:rsidRPr="00D6655C">
        <w:t>giải</w:t>
      </w:r>
      <w:proofErr w:type="spellEnd"/>
      <w:r w:rsidRPr="00D6655C">
        <w:t xml:space="preserve"> </w:t>
      </w:r>
      <w:proofErr w:type="spellStart"/>
      <w:r w:rsidRPr="00D6655C">
        <w:t>quyết</w:t>
      </w:r>
      <w:proofErr w:type="spellEnd"/>
      <w:r w:rsidRPr="00D6655C">
        <w:t xml:space="preserve"> </w:t>
      </w:r>
      <w:proofErr w:type="spellStart"/>
      <w:r w:rsidRPr="00D6655C">
        <w:t>những</w:t>
      </w:r>
      <w:proofErr w:type="spellEnd"/>
      <w:r w:rsidRPr="00D6655C">
        <w:t xml:space="preserve"> </w:t>
      </w:r>
      <w:proofErr w:type="spellStart"/>
      <w:r w:rsidRPr="00D6655C">
        <w:t>rủi</w:t>
      </w:r>
      <w:proofErr w:type="spellEnd"/>
      <w:r w:rsidRPr="00D6655C">
        <w:t xml:space="preserve"> </w:t>
      </w:r>
      <w:proofErr w:type="spellStart"/>
      <w:r w:rsidRPr="00D6655C">
        <w:t>ro</w:t>
      </w:r>
      <w:proofErr w:type="spellEnd"/>
      <w:r w:rsidRPr="00D6655C">
        <w:t xml:space="preserve"> </w:t>
      </w:r>
      <w:proofErr w:type="spellStart"/>
      <w:r w:rsidRPr="00D6655C">
        <w:t>nghiêm</w:t>
      </w:r>
      <w:proofErr w:type="spellEnd"/>
      <w:r w:rsidRPr="00D6655C">
        <w:t xml:space="preserve"> </w:t>
      </w:r>
      <w:proofErr w:type="spellStart"/>
      <w:r w:rsidRPr="00D6655C">
        <w:t>trọng</w:t>
      </w:r>
      <w:proofErr w:type="spellEnd"/>
      <w:r w:rsidRPr="00D6655C">
        <w:t xml:space="preserve"> </w:t>
      </w:r>
      <w:proofErr w:type="spellStart"/>
      <w:r w:rsidRPr="00D6655C">
        <w:t>nhất</w:t>
      </w:r>
      <w:proofErr w:type="spellEnd"/>
      <w:r w:rsidRPr="00D6655C">
        <w:t xml:space="preserve"> </w:t>
      </w:r>
      <w:proofErr w:type="spellStart"/>
      <w:r w:rsidRPr="00D6655C">
        <w:t>của</w:t>
      </w:r>
      <w:proofErr w:type="spellEnd"/>
      <w:r w:rsidRPr="00D6655C">
        <w:t xml:space="preserve"> </w:t>
      </w:r>
      <w:proofErr w:type="spellStart"/>
      <w:r w:rsidRPr="00D6655C">
        <w:t>họ</w:t>
      </w:r>
      <w:proofErr w:type="spellEnd"/>
      <w:r w:rsidRPr="00D6655C">
        <w:t xml:space="preserve"> </w:t>
      </w:r>
      <w:proofErr w:type="spellStart"/>
      <w:r w:rsidRPr="00D6655C">
        <w:t>trước</w:t>
      </w:r>
      <w:proofErr w:type="spellEnd"/>
      <w:r w:rsidRPr="00D6655C">
        <w:t>.</w:t>
      </w:r>
      <w:r w:rsidRPr="005B5AA6">
        <w:rPr>
          <w:rStyle w:val="Rimandonotadichiusura"/>
          <w:rFonts w:cs="Arial"/>
          <w:color w:val="000000"/>
          <w:szCs w:val="24"/>
        </w:rPr>
        <w:endnoteReference w:id="151"/>
      </w:r>
      <w:r w:rsidRPr="00D6655C">
        <w:t xml:space="preserve"> </w:t>
      </w:r>
      <w:proofErr w:type="spellStart"/>
      <w:r w:rsidRPr="00D6655C">
        <w:t>Những</w:t>
      </w:r>
      <w:proofErr w:type="spellEnd"/>
      <w:r w:rsidRPr="00D6655C">
        <w:t xml:space="preserve"> </w:t>
      </w:r>
      <w:proofErr w:type="spellStart"/>
      <w:r w:rsidRPr="00D6655C">
        <w:t>rủi</w:t>
      </w:r>
      <w:proofErr w:type="spellEnd"/>
      <w:r w:rsidRPr="00D6655C">
        <w:t xml:space="preserve"> </w:t>
      </w:r>
      <w:proofErr w:type="spellStart"/>
      <w:r w:rsidRPr="00D6655C">
        <w:t>ro</w:t>
      </w:r>
      <w:proofErr w:type="spellEnd"/>
      <w:r w:rsidRPr="00D6655C">
        <w:t xml:space="preserve"> </w:t>
      </w:r>
      <w:proofErr w:type="spellStart"/>
      <w:r>
        <w:t>về</w:t>
      </w:r>
      <w:proofErr w:type="spellEnd"/>
      <w:r>
        <w:t xml:space="preserve"> </w:t>
      </w:r>
      <w:proofErr w:type="spellStart"/>
      <w:r>
        <w:t>quyền</w:t>
      </w:r>
      <w:proofErr w:type="spellEnd"/>
      <w:r>
        <w:t xml:space="preserve"> con </w:t>
      </w:r>
      <w:proofErr w:type="spellStart"/>
      <w:r>
        <w:t>người</w:t>
      </w:r>
      <w:proofErr w:type="spellEnd"/>
      <w:r w:rsidRPr="00D6655C">
        <w:t xml:space="preserve"> </w:t>
      </w:r>
      <w:proofErr w:type="spellStart"/>
      <w:r w:rsidRPr="00D6655C">
        <w:t>tiềm</w:t>
      </w:r>
      <w:proofErr w:type="spellEnd"/>
      <w:r w:rsidRPr="00D6655C">
        <w:t xml:space="preserve"> </w:t>
      </w:r>
      <w:proofErr w:type="spellStart"/>
      <w:r w:rsidRPr="00D6655C">
        <w:t>ẩn</w:t>
      </w:r>
      <w:proofErr w:type="spellEnd"/>
      <w:r w:rsidRPr="00D6655C">
        <w:t xml:space="preserve"> </w:t>
      </w:r>
      <w:proofErr w:type="spellStart"/>
      <w:r w:rsidRPr="00D6655C">
        <w:t>nghiêm</w:t>
      </w:r>
      <w:proofErr w:type="spellEnd"/>
      <w:r w:rsidRPr="00D6655C">
        <w:t xml:space="preserve"> </w:t>
      </w:r>
      <w:proofErr w:type="spellStart"/>
      <w:r w:rsidRPr="00D6655C">
        <w:t>trọng</w:t>
      </w:r>
      <w:proofErr w:type="spellEnd"/>
      <w:r w:rsidRPr="00D6655C">
        <w:t xml:space="preserve"> </w:t>
      </w:r>
      <w:proofErr w:type="spellStart"/>
      <w:r w:rsidRPr="00D6655C">
        <w:t>nhất</w:t>
      </w:r>
      <w:proofErr w:type="spellEnd"/>
      <w:r w:rsidRPr="00D6655C">
        <w:t xml:space="preserve"> </w:t>
      </w:r>
      <w:proofErr w:type="spellStart"/>
      <w:r w:rsidRPr="00D6655C">
        <w:t>của</w:t>
      </w:r>
      <w:proofErr w:type="spellEnd"/>
      <w:r w:rsidRPr="00D6655C">
        <w:t xml:space="preserve"> </w:t>
      </w:r>
      <w:proofErr w:type="spellStart"/>
      <w:r w:rsidRPr="00D6655C">
        <w:t>doanh</w:t>
      </w:r>
      <w:proofErr w:type="spellEnd"/>
      <w:r w:rsidRPr="00D6655C">
        <w:t xml:space="preserve"> </w:t>
      </w:r>
      <w:proofErr w:type="spellStart"/>
      <w:r w:rsidRPr="00D6655C">
        <w:t>nghiệp</w:t>
      </w:r>
      <w:proofErr w:type="spellEnd"/>
      <w:r w:rsidRPr="00D6655C">
        <w:t xml:space="preserve"> </w:t>
      </w:r>
      <w:proofErr w:type="spellStart"/>
      <w:r w:rsidRPr="00D6655C">
        <w:t>dựa</w:t>
      </w:r>
      <w:proofErr w:type="spellEnd"/>
      <w:r w:rsidRPr="00D6655C">
        <w:t xml:space="preserve"> </w:t>
      </w:r>
      <w:proofErr w:type="spellStart"/>
      <w:r w:rsidRPr="00D6655C">
        <w:t>trên</w:t>
      </w:r>
      <w:proofErr w:type="spellEnd"/>
      <w:r w:rsidRPr="00D6655C">
        <w:t xml:space="preserve"> </w:t>
      </w:r>
      <w:proofErr w:type="spellStart"/>
      <w:r w:rsidRPr="00D6655C">
        <w:t>quy</w:t>
      </w:r>
      <w:proofErr w:type="spellEnd"/>
      <w:r w:rsidRPr="00D6655C">
        <w:t xml:space="preserve"> </w:t>
      </w:r>
      <w:proofErr w:type="spellStart"/>
      <w:r w:rsidRPr="00D6655C">
        <w:t>mô</w:t>
      </w:r>
      <w:proofErr w:type="spellEnd"/>
      <w:r w:rsidRPr="00D6655C">
        <w:t xml:space="preserve">, </w:t>
      </w:r>
      <w:proofErr w:type="spellStart"/>
      <w:r w:rsidRPr="00D6655C">
        <w:t>phạm</w:t>
      </w:r>
      <w:proofErr w:type="spellEnd"/>
      <w:r w:rsidRPr="00D6655C">
        <w:t xml:space="preserve"> vi </w:t>
      </w:r>
      <w:proofErr w:type="spellStart"/>
      <w:r w:rsidRPr="00D6655C">
        <w:t>và</w:t>
      </w:r>
      <w:proofErr w:type="spellEnd"/>
      <w:r w:rsidRPr="00D6655C">
        <w:t xml:space="preserve"> </w:t>
      </w:r>
      <w:proofErr w:type="spellStart"/>
      <w:r w:rsidRPr="00D6655C">
        <w:t>liệu</w:t>
      </w:r>
      <w:proofErr w:type="spellEnd"/>
      <w:r w:rsidRPr="00D6655C">
        <w:t xml:space="preserve"> </w:t>
      </w:r>
      <w:proofErr w:type="spellStart"/>
      <w:r w:rsidRPr="00D6655C">
        <w:t>chúng</w:t>
      </w:r>
      <w:proofErr w:type="spellEnd"/>
      <w:r w:rsidRPr="00D6655C">
        <w:t xml:space="preserve"> </w:t>
      </w:r>
      <w:proofErr w:type="spellStart"/>
      <w:r w:rsidRPr="00D6655C">
        <w:t>có</w:t>
      </w:r>
      <w:proofErr w:type="spellEnd"/>
      <w:r w:rsidRPr="00D6655C">
        <w:t xml:space="preserve"> </w:t>
      </w:r>
      <w:proofErr w:type="spellStart"/>
      <w:r w:rsidRPr="00D6655C">
        <w:t>thể</w:t>
      </w:r>
      <w:proofErr w:type="spellEnd"/>
      <w:r w:rsidRPr="00D6655C">
        <w:t xml:space="preserve"> </w:t>
      </w:r>
      <w:proofErr w:type="spellStart"/>
      <w:r w:rsidRPr="00D6655C">
        <w:t>được</w:t>
      </w:r>
      <w:proofErr w:type="spellEnd"/>
      <w:r w:rsidRPr="00D6655C">
        <w:t xml:space="preserve"> </w:t>
      </w:r>
      <w:proofErr w:type="spellStart"/>
      <w:r w:rsidRPr="00D6655C">
        <w:t>khắc</w:t>
      </w:r>
      <w:proofErr w:type="spellEnd"/>
      <w:r w:rsidRPr="00D6655C">
        <w:t xml:space="preserve"> </w:t>
      </w:r>
      <w:proofErr w:type="spellStart"/>
      <w:r w:rsidRPr="00D6655C">
        <w:t>phục</w:t>
      </w:r>
      <w:proofErr w:type="spellEnd"/>
      <w:r w:rsidRPr="00D6655C">
        <w:t xml:space="preserve"> hay </w:t>
      </w:r>
      <w:proofErr w:type="spellStart"/>
      <w:r w:rsidRPr="00D6655C">
        <w:t>không</w:t>
      </w:r>
      <w:proofErr w:type="spellEnd"/>
      <w:r>
        <w:t>.</w:t>
      </w:r>
      <w:r w:rsidRPr="005B5AA6">
        <w:rPr>
          <w:rStyle w:val="Rimandonotadichiusura"/>
          <w:rFonts w:cs="Arial"/>
          <w:color w:val="000000"/>
          <w:szCs w:val="24"/>
        </w:rPr>
        <w:endnoteReference w:id="152"/>
      </w:r>
    </w:p>
    <w:p w14:paraId="40B2CD1E" w14:textId="2673BE68" w:rsidR="007D7EBD" w:rsidRDefault="00BC70CF" w:rsidP="00BC70CF">
      <w:pPr>
        <w:keepLines w:val="0"/>
        <w:spacing w:before="0" w:after="120" w:line="264" w:lineRule="auto"/>
        <w:jc w:val="left"/>
        <w:rPr>
          <w:rFonts w:cs="Arial"/>
          <w:color w:val="000000"/>
          <w:szCs w:val="24"/>
        </w:rPr>
      </w:pPr>
      <w:r>
        <w:rPr>
          <w:rFonts w:cs="Arial"/>
          <w:color w:val="000000"/>
          <w:szCs w:val="24"/>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5DCE7E6B" w14:textId="77777777" w:rsidTr="002B7CC9">
        <w:tc>
          <w:tcPr>
            <w:tcW w:w="9350" w:type="dxa"/>
          </w:tcPr>
          <w:p w14:paraId="2AE388A3" w14:textId="0235214A" w:rsidR="007D7EBD" w:rsidRPr="001F285F" w:rsidRDefault="007D7EBD" w:rsidP="00352C00">
            <w:pPr>
              <w:pStyle w:val="Titolo5"/>
              <w:outlineLvl w:val="4"/>
              <w:rPr>
                <w:lang w:val="it-IT"/>
              </w:rPr>
            </w:pPr>
            <w:proofErr w:type="spellStart"/>
            <w:r w:rsidRPr="00DB375B">
              <w:rPr>
                <w:lang w:val="it-IT"/>
              </w:rPr>
              <w:lastRenderedPageBreak/>
              <w:t>Rà</w:t>
            </w:r>
            <w:proofErr w:type="spellEnd"/>
            <w:r w:rsidRPr="00DB375B">
              <w:rPr>
                <w:lang w:val="it-IT"/>
              </w:rPr>
              <w:t xml:space="preserve"> </w:t>
            </w:r>
            <w:proofErr w:type="spellStart"/>
            <w:r w:rsidRPr="00DB375B">
              <w:rPr>
                <w:lang w:val="it-IT"/>
              </w:rPr>
              <w:t>soát</w:t>
            </w:r>
            <w:proofErr w:type="spellEnd"/>
            <w:r w:rsidRPr="00DB375B">
              <w:rPr>
                <w:lang w:val="it-IT"/>
              </w:rPr>
              <w:t xml:space="preserve"> </w:t>
            </w:r>
            <w:proofErr w:type="spellStart"/>
            <w:r w:rsidRPr="00DB375B">
              <w:rPr>
                <w:lang w:val="it-IT"/>
              </w:rPr>
              <w:t>rủi</w:t>
            </w:r>
            <w:proofErr w:type="spellEnd"/>
            <w:r w:rsidRPr="00DB375B">
              <w:rPr>
                <w:lang w:val="it-IT"/>
              </w:rPr>
              <w:t xml:space="preserve"> ro </w:t>
            </w:r>
            <w:proofErr w:type="spellStart"/>
            <w:r w:rsidRPr="00DB375B">
              <w:rPr>
                <w:lang w:val="it-IT"/>
              </w:rPr>
              <w:t>quyền</w:t>
            </w:r>
            <w:proofErr w:type="spellEnd"/>
            <w:r w:rsidRPr="00DB375B">
              <w:rPr>
                <w:lang w:val="it-IT"/>
              </w:rPr>
              <w:t xml:space="preserve"> con </w:t>
            </w:r>
            <w:proofErr w:type="spellStart"/>
            <w:r w:rsidRPr="00DB375B">
              <w:rPr>
                <w:lang w:val="it-IT"/>
              </w:rPr>
              <w:t>người</w:t>
            </w:r>
            <w:proofErr w:type="spellEnd"/>
            <w:r w:rsidR="007750E0" w:rsidRPr="00DB375B">
              <w:rPr>
                <w:lang w:val="it-IT"/>
              </w:rPr>
              <w:t xml:space="preserve">: </w:t>
            </w:r>
            <w:proofErr w:type="spellStart"/>
            <w:r w:rsidR="005F716D" w:rsidRPr="00DB375B">
              <w:rPr>
                <w:lang w:val="it-IT"/>
              </w:rPr>
              <w:t>a</w:t>
            </w:r>
            <w:r w:rsidRPr="00DB375B">
              <w:rPr>
                <w:lang w:val="it-IT"/>
              </w:rPr>
              <w:t>didas</w:t>
            </w:r>
            <w:proofErr w:type="spellEnd"/>
          </w:p>
          <w:p w14:paraId="1B3AF6EC" w14:textId="3DC4F6FD" w:rsidR="007D7EBD" w:rsidRPr="00DB375B" w:rsidRDefault="007750E0" w:rsidP="00C31D9D">
            <w:pPr>
              <w:rPr>
                <w:rFonts w:eastAsiaTheme="minorHAnsi" w:cs="Arial"/>
                <w:color w:val="222222"/>
                <w:shd w:val="clear" w:color="auto" w:fill="FFFFFF"/>
                <w:lang w:val="it-IT"/>
              </w:rPr>
            </w:pPr>
            <w:proofErr w:type="spellStart"/>
            <w:r w:rsidRPr="00DB375B">
              <w:rPr>
                <w:rFonts w:eastAsiaTheme="minorHAnsi" w:cs="Arial"/>
                <w:color w:val="222222"/>
                <w:shd w:val="clear" w:color="auto" w:fill="FFFFFF"/>
                <w:lang w:val="it-IT"/>
              </w:rPr>
              <w:t>Năm</w:t>
            </w:r>
            <w:proofErr w:type="spellEnd"/>
            <w:r w:rsidRPr="00DB375B">
              <w:rPr>
                <w:rFonts w:eastAsiaTheme="minorHAnsi" w:cs="Arial"/>
                <w:color w:val="222222"/>
                <w:shd w:val="clear" w:color="auto" w:fill="FFFFFF"/>
                <w:lang w:val="it-IT"/>
              </w:rPr>
              <w:t xml:space="preserve"> 2020, </w:t>
            </w:r>
            <w:proofErr w:type="spellStart"/>
            <w:r w:rsidRPr="00DB375B">
              <w:rPr>
                <w:rFonts w:eastAsiaTheme="minorHAnsi" w:cs="Arial"/>
                <w:color w:val="222222"/>
                <w:shd w:val="clear" w:color="auto" w:fill="FFFFFF"/>
                <w:lang w:val="it-IT"/>
              </w:rPr>
              <w:t>a</w:t>
            </w:r>
            <w:r w:rsidR="007D7EBD" w:rsidRPr="00DB375B">
              <w:rPr>
                <w:rFonts w:eastAsiaTheme="minorHAnsi" w:cs="Arial"/>
                <w:color w:val="222222"/>
                <w:shd w:val="clear" w:color="auto" w:fill="FFFFFF"/>
                <w:lang w:val="it-IT"/>
              </w:rPr>
              <w:t>didas</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có</w:t>
            </w:r>
            <w:proofErr w:type="spellEnd"/>
            <w:r w:rsidR="007D7EBD" w:rsidRPr="00DB375B">
              <w:rPr>
                <w:rFonts w:eastAsiaTheme="minorHAnsi" w:cs="Arial"/>
                <w:color w:val="222222"/>
                <w:shd w:val="clear" w:color="auto" w:fill="FFFFFF"/>
                <w:lang w:val="it-IT"/>
              </w:rPr>
              <w:t xml:space="preserve"> 75 </w:t>
            </w:r>
            <w:proofErr w:type="spellStart"/>
            <w:r w:rsidR="007D7EBD" w:rsidRPr="00DB375B">
              <w:rPr>
                <w:rFonts w:eastAsiaTheme="minorHAnsi" w:cs="Arial"/>
                <w:color w:val="222222"/>
                <w:shd w:val="clear" w:color="auto" w:fill="FFFFFF"/>
                <w:lang w:val="it-IT"/>
              </w:rPr>
              <w:t>nhà</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cung</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cấp</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tại</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Việt</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Nam</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cả</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nhà</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thầu</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cấp</w:t>
            </w:r>
            <w:proofErr w:type="spellEnd"/>
            <w:r w:rsidR="007D7EBD" w:rsidRPr="00DB375B">
              <w:rPr>
                <w:rFonts w:eastAsiaTheme="minorHAnsi" w:cs="Arial"/>
                <w:color w:val="222222"/>
                <w:shd w:val="clear" w:color="auto" w:fill="FFFFFF"/>
                <w:lang w:val="it-IT"/>
              </w:rPr>
              <w:t xml:space="preserve"> 1 </w:t>
            </w:r>
            <w:proofErr w:type="spellStart"/>
            <w:r w:rsidR="007D7EBD" w:rsidRPr="00DB375B">
              <w:rPr>
                <w:rFonts w:eastAsiaTheme="minorHAnsi" w:cs="Arial"/>
                <w:color w:val="222222"/>
                <w:shd w:val="clear" w:color="auto" w:fill="FFFFFF"/>
                <w:lang w:val="it-IT"/>
              </w:rPr>
              <w:t>và</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nhà</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thầu</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phụ</w:t>
            </w:r>
            <w:proofErr w:type="spellEnd"/>
            <w:r w:rsidR="007D7EBD" w:rsidRPr="00DB375B">
              <w:rPr>
                <w:rFonts w:eastAsiaTheme="minorHAnsi" w:cs="Arial"/>
                <w:color w:val="222222"/>
                <w:shd w:val="clear" w:color="auto" w:fill="FFFFFF"/>
                <w:lang w:val="it-IT"/>
              </w:rPr>
              <w:t>).</w:t>
            </w:r>
            <w:r w:rsidR="007D7EBD">
              <w:rPr>
                <w:rStyle w:val="Rimandonotadichiusura"/>
                <w:rFonts w:eastAsiaTheme="minorHAnsi" w:cs="Arial"/>
                <w:color w:val="222222"/>
                <w:shd w:val="clear" w:color="auto" w:fill="FFFFFF"/>
              </w:rPr>
              <w:endnoteReference w:id="153"/>
            </w:r>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Công</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ty</w:t>
            </w:r>
            <w:proofErr w:type="spellEnd"/>
            <w:r w:rsidR="007D7EBD" w:rsidRPr="00DB375B">
              <w:rPr>
                <w:rFonts w:eastAsiaTheme="minorHAnsi" w:cs="Arial"/>
                <w:color w:val="222222"/>
                <w:shd w:val="clear" w:color="auto" w:fill="FFFFFF"/>
                <w:lang w:val="it-IT"/>
              </w:rPr>
              <w:t xml:space="preserve"> </w:t>
            </w:r>
            <w:proofErr w:type="spellStart"/>
            <w:r w:rsidR="003A1626" w:rsidRPr="00DB375B">
              <w:rPr>
                <w:rFonts w:eastAsiaTheme="minorHAnsi" w:cs="Arial"/>
                <w:color w:val="222222"/>
                <w:shd w:val="clear" w:color="auto" w:fill="FFFFFF"/>
                <w:lang w:val="it-IT"/>
              </w:rPr>
              <w:t>này</w:t>
            </w:r>
            <w:proofErr w:type="spellEnd"/>
            <w:r w:rsidR="003A1626">
              <w:rPr>
                <w:rFonts w:eastAsiaTheme="minorHAnsi" w:cs="Arial"/>
                <w:color w:val="222222"/>
                <w:shd w:val="clear" w:color="auto" w:fill="FFFFFF"/>
                <w:lang w:val="vi-VN"/>
              </w:rPr>
              <w:t xml:space="preserve"> </w:t>
            </w:r>
            <w:proofErr w:type="spellStart"/>
            <w:r w:rsidR="007D7EBD" w:rsidRPr="00DB375B">
              <w:rPr>
                <w:rFonts w:eastAsiaTheme="minorHAnsi" w:cs="Arial"/>
                <w:color w:val="222222"/>
                <w:shd w:val="clear" w:color="auto" w:fill="FFFFFF"/>
                <w:lang w:val="it-IT"/>
              </w:rPr>
              <w:t>được</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xếp</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hạng</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cao</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theo</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Tiêu</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chuẩn</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quyền</w:t>
            </w:r>
            <w:proofErr w:type="spellEnd"/>
            <w:r w:rsidR="007D7EBD" w:rsidRPr="00DB375B">
              <w:rPr>
                <w:rFonts w:eastAsiaTheme="minorHAnsi" w:cs="Arial"/>
                <w:color w:val="222222"/>
                <w:shd w:val="clear" w:color="auto" w:fill="FFFFFF"/>
                <w:lang w:val="it-IT"/>
              </w:rPr>
              <w:t xml:space="preserve"> con </w:t>
            </w:r>
            <w:proofErr w:type="spellStart"/>
            <w:r w:rsidR="007D7EBD" w:rsidRPr="00DB375B">
              <w:rPr>
                <w:rFonts w:eastAsiaTheme="minorHAnsi" w:cs="Arial"/>
                <w:color w:val="222222"/>
                <w:shd w:val="clear" w:color="auto" w:fill="FFFFFF"/>
                <w:lang w:val="it-IT"/>
              </w:rPr>
              <w:t>người</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doanh</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nghiệp</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đánh</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giá</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hiệu</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quả</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công</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ty</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trong</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một</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số</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lĩnh</w:t>
            </w:r>
            <w:proofErr w:type="spellEnd"/>
            <w:r w:rsidR="007D7EBD" w:rsidRPr="00DB375B">
              <w:rPr>
                <w:rFonts w:eastAsiaTheme="minorHAnsi" w:cs="Arial"/>
                <w:color w:val="222222"/>
                <w:shd w:val="clear" w:color="auto" w:fill="FFFFFF"/>
                <w:lang w:val="it-IT"/>
              </w:rPr>
              <w:t xml:space="preserve"> </w:t>
            </w:r>
            <w:proofErr w:type="spellStart"/>
            <w:r w:rsidR="007D7EBD" w:rsidRPr="00DB375B">
              <w:rPr>
                <w:rFonts w:eastAsiaTheme="minorHAnsi" w:cs="Arial"/>
                <w:color w:val="222222"/>
                <w:shd w:val="clear" w:color="auto" w:fill="FFFFFF"/>
                <w:lang w:val="it-IT"/>
              </w:rPr>
              <w:t>vực</w:t>
            </w:r>
            <w:proofErr w:type="spellEnd"/>
            <w:r w:rsidR="002B7CC9">
              <w:rPr>
                <w:rFonts w:eastAsiaTheme="minorHAnsi" w:cs="Arial"/>
                <w:color w:val="222222"/>
                <w:shd w:val="clear" w:color="auto" w:fill="FFFFFF"/>
                <w:lang w:val="it-IT"/>
              </w:rPr>
              <w:t>.</w:t>
            </w:r>
            <w:r w:rsidR="007D7EBD">
              <w:rPr>
                <w:rStyle w:val="Rimandonotadichiusura"/>
                <w:rFonts w:eastAsiaTheme="minorHAnsi" w:cs="Arial"/>
                <w:color w:val="222222"/>
                <w:shd w:val="clear" w:color="auto" w:fill="FFFFFF"/>
              </w:rPr>
              <w:endnoteReference w:id="154"/>
            </w:r>
          </w:p>
          <w:p w14:paraId="401F8131" w14:textId="20798556" w:rsidR="007D7EBD" w:rsidRPr="002B7CC9" w:rsidRDefault="00E35B9D" w:rsidP="00C31D9D">
            <w:pPr>
              <w:rPr>
                <w:rFonts w:eastAsiaTheme="minorHAnsi" w:cs="Arial"/>
                <w:color w:val="222222"/>
                <w:shd w:val="clear" w:color="auto" w:fill="FFFFFF"/>
                <w:lang w:val="it-IT"/>
              </w:rPr>
            </w:pPr>
            <w:proofErr w:type="spellStart"/>
            <w:r w:rsidRPr="002B7CC9">
              <w:rPr>
                <w:rFonts w:eastAsiaTheme="minorHAnsi" w:cs="Arial"/>
                <w:color w:val="222222"/>
                <w:shd w:val="clear" w:color="auto" w:fill="FFFFFF"/>
                <w:lang w:val="it-IT"/>
              </w:rPr>
              <w:t>a</w:t>
            </w:r>
            <w:r w:rsidR="007D7EBD" w:rsidRPr="002B7CC9">
              <w:rPr>
                <w:rFonts w:eastAsiaTheme="minorHAnsi" w:cs="Arial"/>
                <w:color w:val="222222"/>
                <w:shd w:val="clear" w:color="auto" w:fill="FFFFFF"/>
                <w:lang w:val="it-IT"/>
              </w:rPr>
              <w:t>didas</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xác</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định</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và</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quản</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lý</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các</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rủi</w:t>
            </w:r>
            <w:proofErr w:type="spellEnd"/>
            <w:r w:rsidR="007D7EBD" w:rsidRPr="002B7CC9">
              <w:rPr>
                <w:rFonts w:eastAsiaTheme="minorHAnsi" w:cs="Arial"/>
                <w:color w:val="222222"/>
                <w:shd w:val="clear" w:color="auto" w:fill="FFFFFF"/>
                <w:lang w:val="it-IT"/>
              </w:rPr>
              <w:t xml:space="preserve"> ro </w:t>
            </w:r>
            <w:proofErr w:type="spellStart"/>
            <w:r w:rsidR="007D7EBD" w:rsidRPr="002B7CC9">
              <w:rPr>
                <w:rFonts w:eastAsiaTheme="minorHAnsi" w:cs="Arial"/>
                <w:color w:val="222222"/>
                <w:shd w:val="clear" w:color="auto" w:fill="FFFFFF"/>
                <w:lang w:val="it-IT"/>
              </w:rPr>
              <w:t>về</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quyền</w:t>
            </w:r>
            <w:proofErr w:type="spellEnd"/>
            <w:r w:rsidR="007D7EBD" w:rsidRPr="002B7CC9">
              <w:rPr>
                <w:rFonts w:eastAsiaTheme="minorHAnsi" w:cs="Arial"/>
                <w:color w:val="222222"/>
                <w:shd w:val="clear" w:color="auto" w:fill="FFFFFF"/>
                <w:lang w:val="it-IT"/>
              </w:rPr>
              <w:t xml:space="preserve"> con </w:t>
            </w:r>
            <w:proofErr w:type="spellStart"/>
            <w:r w:rsidR="007D7EBD" w:rsidRPr="002B7CC9">
              <w:rPr>
                <w:rFonts w:eastAsiaTheme="minorHAnsi" w:cs="Arial"/>
                <w:color w:val="222222"/>
                <w:shd w:val="clear" w:color="auto" w:fill="FFFFFF"/>
                <w:lang w:val="it-IT"/>
              </w:rPr>
              <w:t>người</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thông</w:t>
            </w:r>
            <w:proofErr w:type="spellEnd"/>
            <w:r w:rsidR="007D7EBD" w:rsidRPr="002B7CC9">
              <w:rPr>
                <w:rFonts w:eastAsiaTheme="minorHAnsi" w:cs="Arial"/>
                <w:color w:val="222222"/>
                <w:shd w:val="clear" w:color="auto" w:fill="FFFFFF"/>
                <w:lang w:val="it-IT"/>
              </w:rPr>
              <w:t xml:space="preserve"> qua </w:t>
            </w:r>
            <w:proofErr w:type="spellStart"/>
            <w:r w:rsidR="007D7EBD" w:rsidRPr="002B7CC9">
              <w:rPr>
                <w:rFonts w:eastAsiaTheme="minorHAnsi" w:cs="Arial"/>
                <w:color w:val="222222"/>
                <w:shd w:val="clear" w:color="auto" w:fill="FFFFFF"/>
                <w:lang w:val="it-IT"/>
              </w:rPr>
              <w:t>một</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quy</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trình</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phân</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lớp</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bao</w:t>
            </w:r>
            <w:proofErr w:type="spellEnd"/>
            <w:r w:rsidR="007D7EBD" w:rsidRPr="002B7CC9">
              <w:rPr>
                <w:rFonts w:eastAsiaTheme="minorHAnsi" w:cs="Arial"/>
                <w:color w:val="222222"/>
                <w:shd w:val="clear" w:color="auto" w:fill="FFFFFF"/>
                <w:lang w:val="it-IT"/>
              </w:rPr>
              <w:t xml:space="preserve"> </w:t>
            </w:r>
            <w:proofErr w:type="spellStart"/>
            <w:r w:rsidR="007D7EBD" w:rsidRPr="002B7CC9">
              <w:rPr>
                <w:rFonts w:eastAsiaTheme="minorHAnsi" w:cs="Arial"/>
                <w:color w:val="222222"/>
                <w:shd w:val="clear" w:color="auto" w:fill="FFFFFF"/>
                <w:lang w:val="it-IT"/>
              </w:rPr>
              <w:t>gồm</w:t>
            </w:r>
            <w:proofErr w:type="spellEnd"/>
            <w:r w:rsidR="007D7EBD" w:rsidRPr="002B7CC9">
              <w:rPr>
                <w:rFonts w:eastAsiaTheme="minorHAnsi" w:cs="Arial"/>
                <w:color w:val="222222"/>
                <w:shd w:val="clear" w:color="auto" w:fill="FFFFFF"/>
                <w:lang w:val="it-IT"/>
              </w:rPr>
              <w:t xml:space="preserve">: </w:t>
            </w:r>
          </w:p>
          <w:p w14:paraId="13AC1D41" w14:textId="39E72239" w:rsidR="007D7EBD" w:rsidRPr="00DE3C5F" w:rsidRDefault="007D7EBD" w:rsidP="00352C00">
            <w:pPr>
              <w:pStyle w:val="Puntoelenco3"/>
              <w:rPr>
                <w:rFonts w:eastAsiaTheme="minorHAnsi"/>
                <w:shd w:val="clear" w:color="auto" w:fill="FFFFFF"/>
                <w:lang w:val="it-IT"/>
              </w:rPr>
            </w:pPr>
            <w:proofErr w:type="spellStart"/>
            <w:r w:rsidRPr="00DE3C5F">
              <w:rPr>
                <w:lang w:val="it-IT"/>
              </w:rPr>
              <w:t>Đánh</w:t>
            </w:r>
            <w:proofErr w:type="spellEnd"/>
            <w:r w:rsidRPr="00DE3C5F">
              <w:rPr>
                <w:lang w:val="it-IT"/>
              </w:rPr>
              <w:t xml:space="preserve"> </w:t>
            </w:r>
            <w:proofErr w:type="spellStart"/>
            <w:r w:rsidRPr="00DE3C5F">
              <w:rPr>
                <w:lang w:val="it-IT"/>
              </w:rPr>
              <w:t>giá</w:t>
            </w:r>
            <w:proofErr w:type="spellEnd"/>
            <w:r w:rsidRPr="00DE3C5F">
              <w:rPr>
                <w:lang w:val="it-IT"/>
              </w:rPr>
              <w:t xml:space="preserve"> </w:t>
            </w:r>
            <w:proofErr w:type="spellStart"/>
            <w:r w:rsidRPr="00DE3C5F">
              <w:rPr>
                <w:lang w:val="it-IT"/>
              </w:rPr>
              <w:t>hoạt</w:t>
            </w:r>
            <w:proofErr w:type="spellEnd"/>
            <w:r w:rsidRPr="00DE3C5F">
              <w:rPr>
                <w:lang w:val="it-IT"/>
              </w:rPr>
              <w:t xml:space="preserve"> </w:t>
            </w:r>
            <w:proofErr w:type="spellStart"/>
            <w:r w:rsidRPr="00DE3C5F">
              <w:rPr>
                <w:lang w:val="it-IT"/>
              </w:rPr>
              <w:t>động</w:t>
            </w:r>
            <w:proofErr w:type="spellEnd"/>
            <w:r w:rsidRPr="00DE3C5F">
              <w:rPr>
                <w:lang w:val="it-IT"/>
              </w:rPr>
              <w:t xml:space="preserve"> </w:t>
            </w:r>
            <w:proofErr w:type="spellStart"/>
            <w:r w:rsidRPr="00DE3C5F">
              <w:rPr>
                <w:lang w:val="it-IT"/>
              </w:rPr>
              <w:t>vận</w:t>
            </w:r>
            <w:proofErr w:type="spellEnd"/>
            <w:r w:rsidRPr="00DE3C5F">
              <w:rPr>
                <w:lang w:val="it-IT"/>
              </w:rPr>
              <w:t xml:space="preserve"> </w:t>
            </w:r>
            <w:proofErr w:type="spellStart"/>
            <w:r w:rsidRPr="00DE3C5F">
              <w:rPr>
                <w:lang w:val="it-IT"/>
              </w:rPr>
              <w:t>hành</w:t>
            </w:r>
            <w:proofErr w:type="spellEnd"/>
            <w:r w:rsidRPr="00DE3C5F">
              <w:rPr>
                <w:lang w:val="it-IT"/>
              </w:rPr>
              <w:t xml:space="preserve"> </w:t>
            </w:r>
            <w:proofErr w:type="spellStart"/>
            <w:r w:rsidRPr="00DE3C5F">
              <w:rPr>
                <w:lang w:val="it-IT"/>
              </w:rPr>
              <w:t>để</w:t>
            </w:r>
            <w:proofErr w:type="spellEnd"/>
            <w:r w:rsidRPr="00DE3C5F">
              <w:rPr>
                <w:lang w:val="it-IT"/>
              </w:rPr>
              <w:t xml:space="preserve"> </w:t>
            </w:r>
            <w:proofErr w:type="spellStart"/>
            <w:r w:rsidRPr="00DE3C5F">
              <w:rPr>
                <w:lang w:val="it-IT"/>
              </w:rPr>
              <w:t>xác</w:t>
            </w:r>
            <w:proofErr w:type="spellEnd"/>
            <w:r w:rsidRPr="00DE3C5F">
              <w:rPr>
                <w:lang w:val="it-IT"/>
              </w:rPr>
              <w:t xml:space="preserve"> </w:t>
            </w:r>
            <w:proofErr w:type="spellStart"/>
            <w:r w:rsidRPr="00DE3C5F">
              <w:rPr>
                <w:lang w:val="it-IT"/>
              </w:rPr>
              <w:t>định</w:t>
            </w:r>
            <w:proofErr w:type="spellEnd"/>
            <w:r w:rsidRPr="00DE3C5F">
              <w:rPr>
                <w:lang w:val="it-IT"/>
              </w:rPr>
              <w:t xml:space="preserve"> </w:t>
            </w:r>
            <w:proofErr w:type="spellStart"/>
            <w:r w:rsidRPr="00DE3C5F">
              <w:rPr>
                <w:lang w:val="it-IT"/>
              </w:rPr>
              <w:t>các</w:t>
            </w:r>
            <w:proofErr w:type="spellEnd"/>
            <w:r w:rsidRPr="00DE3C5F">
              <w:rPr>
                <w:lang w:val="it-IT"/>
              </w:rPr>
              <w:t xml:space="preserve"> </w:t>
            </w:r>
            <w:proofErr w:type="spellStart"/>
            <w:r w:rsidRPr="00DE3C5F">
              <w:rPr>
                <w:lang w:val="it-IT"/>
              </w:rPr>
              <w:t>tác</w:t>
            </w:r>
            <w:proofErr w:type="spellEnd"/>
            <w:r w:rsidRPr="00DE3C5F">
              <w:rPr>
                <w:lang w:val="it-IT"/>
              </w:rPr>
              <w:t xml:space="preserve"> </w:t>
            </w:r>
            <w:proofErr w:type="spellStart"/>
            <w:r w:rsidRPr="00DE3C5F">
              <w:rPr>
                <w:lang w:val="it-IT"/>
              </w:rPr>
              <w:t>động</w:t>
            </w:r>
            <w:proofErr w:type="spellEnd"/>
            <w:r w:rsidRPr="00DE3C5F">
              <w:rPr>
                <w:lang w:val="it-IT"/>
              </w:rPr>
              <w:t xml:space="preserve"> </w:t>
            </w:r>
            <w:proofErr w:type="spellStart"/>
            <w:r w:rsidRPr="00DE3C5F">
              <w:rPr>
                <w:lang w:val="it-IT"/>
              </w:rPr>
              <w:t>bất</w:t>
            </w:r>
            <w:proofErr w:type="spellEnd"/>
            <w:r w:rsidRPr="00DE3C5F">
              <w:rPr>
                <w:lang w:val="it-IT"/>
              </w:rPr>
              <w:t xml:space="preserve"> </w:t>
            </w:r>
            <w:proofErr w:type="spellStart"/>
            <w:r w:rsidRPr="00DE3C5F">
              <w:rPr>
                <w:lang w:val="it-IT"/>
              </w:rPr>
              <w:t>lợi</w:t>
            </w:r>
            <w:proofErr w:type="spellEnd"/>
            <w:r w:rsidRPr="00DE3C5F">
              <w:rPr>
                <w:lang w:val="it-IT"/>
              </w:rPr>
              <w:t xml:space="preserve"> </w:t>
            </w:r>
            <w:proofErr w:type="spellStart"/>
            <w:r w:rsidRPr="00DE3C5F">
              <w:rPr>
                <w:lang w:val="it-IT"/>
              </w:rPr>
              <w:t>có</w:t>
            </w:r>
            <w:proofErr w:type="spellEnd"/>
            <w:r w:rsidRPr="00DE3C5F">
              <w:rPr>
                <w:lang w:val="it-IT"/>
              </w:rPr>
              <w:t xml:space="preserve"> </w:t>
            </w:r>
            <w:proofErr w:type="spellStart"/>
            <w:r w:rsidRPr="00DE3C5F">
              <w:rPr>
                <w:lang w:val="it-IT"/>
              </w:rPr>
              <w:t>thể</w:t>
            </w:r>
            <w:proofErr w:type="spellEnd"/>
            <w:r w:rsidRPr="00DE3C5F">
              <w:rPr>
                <w:lang w:val="it-IT"/>
              </w:rPr>
              <w:t xml:space="preserve"> </w:t>
            </w:r>
            <w:proofErr w:type="spellStart"/>
            <w:r w:rsidRPr="00DE3C5F">
              <w:rPr>
                <w:lang w:val="it-IT"/>
              </w:rPr>
              <w:t>xảy</w:t>
            </w:r>
            <w:proofErr w:type="spellEnd"/>
            <w:r w:rsidRPr="00DE3C5F">
              <w:rPr>
                <w:lang w:val="it-IT"/>
              </w:rPr>
              <w:t xml:space="preserve"> </w:t>
            </w:r>
            <w:proofErr w:type="spellStart"/>
            <w:r w:rsidRPr="00DE3C5F">
              <w:rPr>
                <w:lang w:val="it-IT"/>
              </w:rPr>
              <w:t>ra</w:t>
            </w:r>
            <w:proofErr w:type="spellEnd"/>
            <w:r w:rsidR="00C079BE" w:rsidRPr="00DE3C5F">
              <w:rPr>
                <w:lang w:val="it-IT"/>
              </w:rPr>
              <w:t>;</w:t>
            </w:r>
          </w:p>
          <w:p w14:paraId="4CEB0208" w14:textId="40FFA604" w:rsidR="007D7EBD" w:rsidRPr="00DE3C5F" w:rsidRDefault="007D7EBD" w:rsidP="00352C00">
            <w:pPr>
              <w:pStyle w:val="Puntoelenco3"/>
              <w:rPr>
                <w:rFonts w:eastAsiaTheme="minorHAnsi"/>
                <w:shd w:val="clear" w:color="auto" w:fill="FFFFFF"/>
                <w:lang w:val="it-IT"/>
              </w:rPr>
            </w:pPr>
            <w:proofErr w:type="spellStart"/>
            <w:r w:rsidRPr="00DE3C5F">
              <w:rPr>
                <w:lang w:val="it-IT"/>
              </w:rPr>
              <w:t>Đánh</w:t>
            </w:r>
            <w:proofErr w:type="spellEnd"/>
            <w:r w:rsidRPr="00DE3C5F">
              <w:rPr>
                <w:lang w:val="it-IT"/>
              </w:rPr>
              <w:t xml:space="preserve"> </w:t>
            </w:r>
            <w:proofErr w:type="spellStart"/>
            <w:r w:rsidRPr="00DE3C5F">
              <w:rPr>
                <w:lang w:val="it-IT"/>
              </w:rPr>
              <w:t>giá</w:t>
            </w:r>
            <w:proofErr w:type="spellEnd"/>
            <w:r w:rsidRPr="00DE3C5F">
              <w:rPr>
                <w:lang w:val="it-IT"/>
              </w:rPr>
              <w:t xml:space="preserve"> </w:t>
            </w:r>
            <w:proofErr w:type="spellStart"/>
            <w:r w:rsidRPr="00DE3C5F">
              <w:rPr>
                <w:lang w:val="it-IT"/>
              </w:rPr>
              <w:t>rủi</w:t>
            </w:r>
            <w:proofErr w:type="spellEnd"/>
            <w:r w:rsidRPr="00DE3C5F">
              <w:rPr>
                <w:lang w:val="it-IT"/>
              </w:rPr>
              <w:t xml:space="preserve"> ro </w:t>
            </w:r>
            <w:proofErr w:type="spellStart"/>
            <w:r w:rsidRPr="00DE3C5F">
              <w:rPr>
                <w:lang w:val="it-IT"/>
              </w:rPr>
              <w:t>quốc</w:t>
            </w:r>
            <w:proofErr w:type="spellEnd"/>
            <w:r w:rsidRPr="00DE3C5F">
              <w:rPr>
                <w:lang w:val="it-IT"/>
              </w:rPr>
              <w:t xml:space="preserve"> </w:t>
            </w:r>
            <w:proofErr w:type="spellStart"/>
            <w:r w:rsidRPr="00DE3C5F">
              <w:rPr>
                <w:lang w:val="it-IT"/>
              </w:rPr>
              <w:t>gia</w:t>
            </w:r>
            <w:proofErr w:type="spellEnd"/>
            <w:r w:rsidR="00C079BE" w:rsidRPr="00DE3C5F">
              <w:rPr>
                <w:lang w:val="it-IT"/>
              </w:rPr>
              <w:t>;</w:t>
            </w:r>
          </w:p>
          <w:p w14:paraId="4977B9F7" w14:textId="2601D74C" w:rsidR="00536EB8" w:rsidRPr="00DE3C5F" w:rsidRDefault="00775F8E" w:rsidP="00352C00">
            <w:pPr>
              <w:pStyle w:val="Puntoelenco3"/>
              <w:rPr>
                <w:rFonts w:eastAsiaTheme="minorHAnsi"/>
                <w:shd w:val="clear" w:color="auto" w:fill="FFFFFF"/>
                <w:lang w:val="it-IT"/>
              </w:rPr>
            </w:pPr>
            <w:proofErr w:type="spellStart"/>
            <w:r w:rsidRPr="00DE3C5F">
              <w:rPr>
                <w:lang w:val="it-IT"/>
              </w:rPr>
              <w:t>G</w:t>
            </w:r>
            <w:r w:rsidR="007D7EBD" w:rsidRPr="00DE3C5F">
              <w:rPr>
                <w:lang w:val="it-IT"/>
              </w:rPr>
              <w:t>iám</w:t>
            </w:r>
            <w:proofErr w:type="spellEnd"/>
            <w:r w:rsidR="007D7EBD" w:rsidRPr="00DE3C5F">
              <w:rPr>
                <w:lang w:val="it-IT"/>
              </w:rPr>
              <w:t xml:space="preserve"> </w:t>
            </w:r>
            <w:proofErr w:type="spellStart"/>
            <w:r w:rsidR="007D7EBD" w:rsidRPr="00DE3C5F">
              <w:rPr>
                <w:lang w:val="it-IT"/>
              </w:rPr>
              <w:t>sát</w:t>
            </w:r>
            <w:proofErr w:type="spellEnd"/>
            <w:r w:rsidR="007D7EBD" w:rsidRPr="00DE3C5F">
              <w:rPr>
                <w:lang w:val="it-IT"/>
              </w:rPr>
              <w:t xml:space="preserve"> </w:t>
            </w:r>
            <w:proofErr w:type="spellStart"/>
            <w:r w:rsidR="007D7EBD" w:rsidRPr="00DE3C5F">
              <w:rPr>
                <w:lang w:val="it-IT"/>
              </w:rPr>
              <w:t>tuân</w:t>
            </w:r>
            <w:proofErr w:type="spellEnd"/>
            <w:r w:rsidR="007D7EBD" w:rsidRPr="00DE3C5F">
              <w:rPr>
                <w:lang w:val="it-IT"/>
              </w:rPr>
              <w:t xml:space="preserve"> </w:t>
            </w:r>
            <w:proofErr w:type="spellStart"/>
            <w:r w:rsidR="007D7EBD" w:rsidRPr="00DE3C5F">
              <w:rPr>
                <w:lang w:val="it-IT"/>
              </w:rPr>
              <w:t>thủ</w:t>
            </w:r>
            <w:proofErr w:type="spellEnd"/>
            <w:r w:rsidR="007D7EBD" w:rsidRPr="00DE3C5F">
              <w:rPr>
                <w:lang w:val="it-IT"/>
              </w:rPr>
              <w:t xml:space="preserve"> </w:t>
            </w:r>
            <w:proofErr w:type="spellStart"/>
            <w:r w:rsidR="007D7EBD" w:rsidRPr="00DE3C5F">
              <w:rPr>
                <w:lang w:val="it-IT"/>
              </w:rPr>
              <w:t>chuỗi</w:t>
            </w:r>
            <w:proofErr w:type="spellEnd"/>
            <w:r w:rsidR="007D7EBD" w:rsidRPr="00DE3C5F">
              <w:rPr>
                <w:lang w:val="it-IT"/>
              </w:rPr>
              <w:t xml:space="preserve"> </w:t>
            </w:r>
            <w:proofErr w:type="spellStart"/>
            <w:r w:rsidR="007D7EBD" w:rsidRPr="00DE3C5F">
              <w:rPr>
                <w:lang w:val="it-IT"/>
              </w:rPr>
              <w:t>cung</w:t>
            </w:r>
            <w:proofErr w:type="spellEnd"/>
            <w:r w:rsidR="007D7EBD" w:rsidRPr="00DE3C5F">
              <w:rPr>
                <w:lang w:val="it-IT"/>
              </w:rPr>
              <w:t xml:space="preserve"> </w:t>
            </w:r>
            <w:proofErr w:type="spellStart"/>
            <w:r w:rsidR="007D7EBD" w:rsidRPr="00DE3C5F">
              <w:rPr>
                <w:lang w:val="it-IT"/>
              </w:rPr>
              <w:t>ứng</w:t>
            </w:r>
            <w:proofErr w:type="spellEnd"/>
            <w:r w:rsidR="007D7EBD" w:rsidRPr="00DE3C5F">
              <w:rPr>
                <w:lang w:val="it-IT"/>
              </w:rPr>
              <w:t xml:space="preserve"> (</w:t>
            </w:r>
            <w:proofErr w:type="spellStart"/>
            <w:r w:rsidR="007D7EBD" w:rsidRPr="00DE3C5F">
              <w:rPr>
                <w:lang w:val="it-IT"/>
              </w:rPr>
              <w:t>của</w:t>
            </w:r>
            <w:proofErr w:type="spellEnd"/>
            <w:r w:rsidR="007D7EBD" w:rsidRPr="00DE3C5F">
              <w:rPr>
                <w:lang w:val="it-IT"/>
              </w:rPr>
              <w:t xml:space="preserve"> </w:t>
            </w:r>
            <w:proofErr w:type="spellStart"/>
            <w:r w:rsidR="007D7EBD" w:rsidRPr="00DE3C5F">
              <w:rPr>
                <w:lang w:val="it-IT"/>
              </w:rPr>
              <w:t>cả</w:t>
            </w:r>
            <w:proofErr w:type="spellEnd"/>
            <w:r w:rsidR="007D7EBD" w:rsidRPr="00DE3C5F">
              <w:rPr>
                <w:lang w:val="it-IT"/>
              </w:rPr>
              <w:t xml:space="preserve"> </w:t>
            </w:r>
            <w:proofErr w:type="spellStart"/>
            <w:r w:rsidR="007D7EBD" w:rsidRPr="00DE3C5F">
              <w:rPr>
                <w:lang w:val="it-IT"/>
              </w:rPr>
              <w:t>chuỗi</w:t>
            </w:r>
            <w:proofErr w:type="spellEnd"/>
            <w:r w:rsidR="007D7EBD" w:rsidRPr="00DE3C5F">
              <w:rPr>
                <w:lang w:val="it-IT"/>
              </w:rPr>
              <w:t xml:space="preserve"> </w:t>
            </w:r>
            <w:proofErr w:type="spellStart"/>
            <w:r w:rsidR="007D7EBD" w:rsidRPr="00DE3C5F">
              <w:rPr>
                <w:lang w:val="it-IT"/>
              </w:rPr>
              <w:t>cung</w:t>
            </w:r>
            <w:proofErr w:type="spellEnd"/>
            <w:r w:rsidR="007D7EBD" w:rsidRPr="00DE3C5F">
              <w:rPr>
                <w:lang w:val="it-IT"/>
              </w:rPr>
              <w:t xml:space="preserve"> </w:t>
            </w:r>
            <w:proofErr w:type="spellStart"/>
            <w:r w:rsidR="007D7EBD" w:rsidRPr="00DE3C5F">
              <w:rPr>
                <w:lang w:val="it-IT"/>
              </w:rPr>
              <w:t>ứng</w:t>
            </w:r>
            <w:proofErr w:type="spellEnd"/>
            <w:r w:rsidR="007D7EBD" w:rsidRPr="00DE3C5F">
              <w:rPr>
                <w:lang w:val="it-IT"/>
              </w:rPr>
              <w:t xml:space="preserve"> </w:t>
            </w:r>
            <w:proofErr w:type="spellStart"/>
            <w:r w:rsidR="007D7EBD" w:rsidRPr="00DE3C5F">
              <w:rPr>
                <w:lang w:val="it-IT"/>
              </w:rPr>
              <w:t>trực</w:t>
            </w:r>
            <w:proofErr w:type="spellEnd"/>
            <w:r w:rsidR="007D7EBD" w:rsidRPr="00DE3C5F">
              <w:rPr>
                <w:lang w:val="it-IT"/>
              </w:rPr>
              <w:t xml:space="preserve"> </w:t>
            </w:r>
            <w:proofErr w:type="spellStart"/>
            <w:r w:rsidR="007D7EBD" w:rsidRPr="00DE3C5F">
              <w:rPr>
                <w:lang w:val="it-IT"/>
              </w:rPr>
              <w:t>tiếp</w:t>
            </w:r>
            <w:proofErr w:type="spellEnd"/>
            <w:r w:rsidR="007D7EBD" w:rsidRPr="00DE3C5F">
              <w:rPr>
                <w:lang w:val="it-IT"/>
              </w:rPr>
              <w:t xml:space="preserve"> </w:t>
            </w:r>
            <w:proofErr w:type="spellStart"/>
            <w:r w:rsidR="007D7EBD" w:rsidRPr="00DE3C5F">
              <w:rPr>
                <w:lang w:val="it-IT"/>
              </w:rPr>
              <w:t>và</w:t>
            </w:r>
            <w:proofErr w:type="spellEnd"/>
            <w:r w:rsidR="007D7EBD" w:rsidRPr="00DE3C5F">
              <w:rPr>
                <w:lang w:val="it-IT"/>
              </w:rPr>
              <w:t xml:space="preserve"> </w:t>
            </w:r>
            <w:proofErr w:type="spellStart"/>
            <w:r w:rsidR="007D7EBD" w:rsidRPr="00DE3C5F">
              <w:rPr>
                <w:lang w:val="it-IT"/>
              </w:rPr>
              <w:t>gián</w:t>
            </w:r>
            <w:proofErr w:type="spellEnd"/>
            <w:r w:rsidR="007D7EBD" w:rsidRPr="00DE3C5F">
              <w:rPr>
                <w:lang w:val="it-IT"/>
              </w:rPr>
              <w:t xml:space="preserve"> </w:t>
            </w:r>
            <w:proofErr w:type="spellStart"/>
            <w:r w:rsidR="007D7EBD" w:rsidRPr="00DE3C5F">
              <w:rPr>
                <w:lang w:val="it-IT"/>
              </w:rPr>
              <w:t>tiếp</w:t>
            </w:r>
            <w:proofErr w:type="spellEnd"/>
            <w:r w:rsidR="007D7EBD" w:rsidRPr="00DE3C5F">
              <w:rPr>
                <w:lang w:val="it-IT"/>
              </w:rPr>
              <w:t>)</w:t>
            </w:r>
            <w:r w:rsidR="00C079BE" w:rsidRPr="00DE3C5F">
              <w:rPr>
                <w:lang w:val="it-IT"/>
              </w:rPr>
              <w:t>;</w:t>
            </w:r>
          </w:p>
          <w:p w14:paraId="74176D4C" w14:textId="2AFC3E38" w:rsidR="00536EB8" w:rsidRPr="00DE3C5F" w:rsidRDefault="00775F8E" w:rsidP="00352C00">
            <w:pPr>
              <w:pStyle w:val="Puntoelenco3"/>
              <w:rPr>
                <w:rFonts w:eastAsiaTheme="minorHAnsi"/>
                <w:shd w:val="clear" w:color="auto" w:fill="FFFFFF"/>
                <w:lang w:val="it-IT"/>
              </w:rPr>
            </w:pPr>
            <w:proofErr w:type="spellStart"/>
            <w:r w:rsidRPr="00DE3C5F">
              <w:rPr>
                <w:lang w:val="it-IT"/>
              </w:rPr>
              <w:t>Đ</w:t>
            </w:r>
            <w:r w:rsidR="007D7EBD" w:rsidRPr="00DE3C5F">
              <w:rPr>
                <w:lang w:val="it-IT"/>
              </w:rPr>
              <w:t>ánh</w:t>
            </w:r>
            <w:proofErr w:type="spellEnd"/>
            <w:r w:rsidR="007D7EBD" w:rsidRPr="00DE3C5F">
              <w:rPr>
                <w:lang w:val="it-IT"/>
              </w:rPr>
              <w:t xml:space="preserve"> </w:t>
            </w:r>
            <w:proofErr w:type="spellStart"/>
            <w:r w:rsidR="007D7EBD" w:rsidRPr="00DE3C5F">
              <w:rPr>
                <w:lang w:val="it-IT"/>
              </w:rPr>
              <w:t>giá</w:t>
            </w:r>
            <w:proofErr w:type="spellEnd"/>
            <w:r w:rsidR="007D7EBD" w:rsidRPr="00DE3C5F">
              <w:rPr>
                <w:lang w:val="it-IT"/>
              </w:rPr>
              <w:t xml:space="preserve"> </w:t>
            </w:r>
            <w:proofErr w:type="spellStart"/>
            <w:r w:rsidR="007D7EBD" w:rsidRPr="00DE3C5F">
              <w:rPr>
                <w:lang w:val="it-IT"/>
              </w:rPr>
              <w:t>độc</w:t>
            </w:r>
            <w:proofErr w:type="spellEnd"/>
            <w:r w:rsidR="007D7EBD" w:rsidRPr="00DE3C5F">
              <w:rPr>
                <w:lang w:val="it-IT"/>
              </w:rPr>
              <w:t xml:space="preserve"> </w:t>
            </w:r>
            <w:proofErr w:type="spellStart"/>
            <w:r w:rsidR="007D7EBD" w:rsidRPr="00DE3C5F">
              <w:rPr>
                <w:lang w:val="it-IT"/>
              </w:rPr>
              <w:t>lập</w:t>
            </w:r>
            <w:proofErr w:type="spellEnd"/>
            <w:r w:rsidR="007D7EBD" w:rsidRPr="00DE3C5F">
              <w:rPr>
                <w:lang w:val="it-IT"/>
              </w:rPr>
              <w:t xml:space="preserve"> </w:t>
            </w:r>
            <w:proofErr w:type="spellStart"/>
            <w:r w:rsidR="007D7EBD" w:rsidRPr="00DE3C5F">
              <w:rPr>
                <w:lang w:val="it-IT"/>
              </w:rPr>
              <w:t>bởi</w:t>
            </w:r>
            <w:proofErr w:type="spellEnd"/>
            <w:r w:rsidR="007D7EBD" w:rsidRPr="00DE3C5F">
              <w:rPr>
                <w:lang w:val="it-IT"/>
              </w:rPr>
              <w:t xml:space="preserve"> </w:t>
            </w:r>
            <w:proofErr w:type="spellStart"/>
            <w:r w:rsidR="007D7EBD" w:rsidRPr="00DE3C5F">
              <w:rPr>
                <w:lang w:val="it-IT"/>
              </w:rPr>
              <w:t>các</w:t>
            </w:r>
            <w:proofErr w:type="spellEnd"/>
            <w:r w:rsidR="007D7EBD" w:rsidRPr="00DE3C5F">
              <w:rPr>
                <w:lang w:val="it-IT"/>
              </w:rPr>
              <w:t xml:space="preserve"> </w:t>
            </w:r>
            <w:proofErr w:type="spellStart"/>
            <w:r w:rsidR="007D7EBD" w:rsidRPr="00DE3C5F">
              <w:rPr>
                <w:lang w:val="it-IT"/>
              </w:rPr>
              <w:t>tổ</w:t>
            </w:r>
            <w:proofErr w:type="spellEnd"/>
            <w:r w:rsidR="007D7EBD" w:rsidRPr="00DE3C5F">
              <w:rPr>
                <w:lang w:val="it-IT"/>
              </w:rPr>
              <w:t xml:space="preserve"> </w:t>
            </w:r>
            <w:proofErr w:type="spellStart"/>
            <w:r w:rsidR="007D7EBD" w:rsidRPr="00DE3C5F">
              <w:rPr>
                <w:lang w:val="it-IT"/>
              </w:rPr>
              <w:t>chức</w:t>
            </w:r>
            <w:proofErr w:type="spellEnd"/>
            <w:r w:rsidR="007D7EBD" w:rsidRPr="00DE3C5F">
              <w:rPr>
                <w:lang w:val="it-IT"/>
              </w:rPr>
              <w:t xml:space="preserve"> </w:t>
            </w:r>
            <w:proofErr w:type="spellStart"/>
            <w:r w:rsidR="007D7EBD" w:rsidRPr="00DE3C5F">
              <w:rPr>
                <w:lang w:val="it-IT"/>
              </w:rPr>
              <w:t>đối</w:t>
            </w:r>
            <w:proofErr w:type="spellEnd"/>
            <w:r w:rsidR="007D7EBD" w:rsidRPr="00DE3C5F">
              <w:rPr>
                <w:lang w:val="it-IT"/>
              </w:rPr>
              <w:t xml:space="preserve"> </w:t>
            </w:r>
            <w:proofErr w:type="spellStart"/>
            <w:r w:rsidR="007D7EBD" w:rsidRPr="00DE3C5F">
              <w:rPr>
                <w:lang w:val="it-IT"/>
              </w:rPr>
              <w:t>tác</w:t>
            </w:r>
            <w:proofErr w:type="spellEnd"/>
            <w:r w:rsidR="007D7EBD" w:rsidRPr="00DE3C5F">
              <w:rPr>
                <w:lang w:val="it-IT"/>
              </w:rPr>
              <w:t xml:space="preserve"> (</w:t>
            </w:r>
            <w:proofErr w:type="spellStart"/>
            <w:r w:rsidR="007D7EBD" w:rsidRPr="00DE3C5F">
              <w:rPr>
                <w:lang w:val="it-IT"/>
              </w:rPr>
              <w:t>ví</w:t>
            </w:r>
            <w:proofErr w:type="spellEnd"/>
            <w:r w:rsidR="007D7EBD" w:rsidRPr="00DE3C5F">
              <w:rPr>
                <w:lang w:val="it-IT"/>
              </w:rPr>
              <w:t xml:space="preserve"> </w:t>
            </w:r>
            <w:proofErr w:type="spellStart"/>
            <w:r w:rsidR="007D7EBD" w:rsidRPr="00DE3C5F">
              <w:rPr>
                <w:lang w:val="it-IT"/>
              </w:rPr>
              <w:t>dụ</w:t>
            </w:r>
            <w:proofErr w:type="spellEnd"/>
            <w:r w:rsidR="007D7EBD" w:rsidRPr="00DE3C5F">
              <w:rPr>
                <w:lang w:val="it-IT"/>
              </w:rPr>
              <w:t xml:space="preserve"> </w:t>
            </w:r>
            <w:proofErr w:type="spellStart"/>
            <w:r w:rsidR="007D7EBD" w:rsidRPr="00DE3C5F">
              <w:rPr>
                <w:lang w:val="it-IT"/>
              </w:rPr>
              <w:t>chương</w:t>
            </w:r>
            <w:proofErr w:type="spellEnd"/>
            <w:r w:rsidR="007D7EBD" w:rsidRPr="00DE3C5F">
              <w:rPr>
                <w:lang w:val="it-IT"/>
              </w:rPr>
              <w:t xml:space="preserve"> </w:t>
            </w:r>
            <w:proofErr w:type="spellStart"/>
            <w:r w:rsidR="007D7EBD" w:rsidRPr="00DE3C5F">
              <w:rPr>
                <w:lang w:val="it-IT"/>
              </w:rPr>
              <w:t>trình</w:t>
            </w:r>
            <w:proofErr w:type="spellEnd"/>
            <w:r w:rsidR="007D7EBD" w:rsidRPr="00DE3C5F">
              <w:rPr>
                <w:lang w:val="it-IT"/>
              </w:rPr>
              <w:t xml:space="preserve"> </w:t>
            </w:r>
            <w:proofErr w:type="spellStart"/>
            <w:r w:rsidR="007D7EBD" w:rsidRPr="00DE3C5F">
              <w:rPr>
                <w:lang w:val="it-IT"/>
              </w:rPr>
              <w:t>đánh</w:t>
            </w:r>
            <w:proofErr w:type="spellEnd"/>
            <w:r w:rsidR="007D7EBD" w:rsidRPr="00DE3C5F">
              <w:rPr>
                <w:lang w:val="it-IT"/>
              </w:rPr>
              <w:t xml:space="preserve"> </w:t>
            </w:r>
            <w:proofErr w:type="spellStart"/>
            <w:r w:rsidR="007D7EBD" w:rsidRPr="00DE3C5F">
              <w:rPr>
                <w:lang w:val="it-IT"/>
              </w:rPr>
              <w:t>giá</w:t>
            </w:r>
            <w:proofErr w:type="spellEnd"/>
            <w:r w:rsidR="007D7EBD" w:rsidRPr="00DE3C5F">
              <w:rPr>
                <w:lang w:val="it-IT"/>
              </w:rPr>
              <w:t xml:space="preserve"> </w:t>
            </w:r>
            <w:proofErr w:type="spellStart"/>
            <w:r w:rsidR="007D7EBD" w:rsidRPr="00DE3C5F">
              <w:rPr>
                <w:lang w:val="it-IT"/>
              </w:rPr>
              <w:t>của</w:t>
            </w:r>
            <w:proofErr w:type="spellEnd"/>
            <w:r w:rsidR="007D7EBD" w:rsidRPr="00DE3C5F">
              <w:rPr>
                <w:lang w:val="it-IT"/>
              </w:rPr>
              <w:t xml:space="preserve"> </w:t>
            </w:r>
            <w:proofErr w:type="spellStart"/>
            <w:r w:rsidR="007D7EBD" w:rsidRPr="00DE3C5F">
              <w:rPr>
                <w:lang w:val="it-IT"/>
              </w:rPr>
              <w:t>Hiệp</w:t>
            </w:r>
            <w:proofErr w:type="spellEnd"/>
            <w:r w:rsidR="007D7EBD" w:rsidRPr="00DE3C5F">
              <w:rPr>
                <w:lang w:val="it-IT"/>
              </w:rPr>
              <w:t xml:space="preserve"> </w:t>
            </w:r>
            <w:proofErr w:type="spellStart"/>
            <w:r w:rsidR="007D7EBD" w:rsidRPr="00DE3C5F">
              <w:rPr>
                <w:lang w:val="it-IT"/>
              </w:rPr>
              <w:t>hội</w:t>
            </w:r>
            <w:proofErr w:type="spellEnd"/>
            <w:r w:rsidR="007D7EBD" w:rsidRPr="00DE3C5F">
              <w:rPr>
                <w:lang w:val="it-IT"/>
              </w:rPr>
              <w:t xml:space="preserve"> Lao </w:t>
            </w:r>
            <w:proofErr w:type="spellStart"/>
            <w:r w:rsidR="007D7EBD" w:rsidRPr="00DE3C5F">
              <w:rPr>
                <w:lang w:val="it-IT"/>
              </w:rPr>
              <w:t>động</w:t>
            </w:r>
            <w:proofErr w:type="spellEnd"/>
            <w:r w:rsidR="007D7EBD" w:rsidRPr="00DE3C5F">
              <w:rPr>
                <w:lang w:val="it-IT"/>
              </w:rPr>
              <w:t xml:space="preserve"> </w:t>
            </w:r>
            <w:proofErr w:type="spellStart"/>
            <w:r w:rsidR="007D7EBD" w:rsidRPr="00DE3C5F">
              <w:rPr>
                <w:lang w:val="it-IT"/>
              </w:rPr>
              <w:t>Công</w:t>
            </w:r>
            <w:proofErr w:type="spellEnd"/>
            <w:r w:rsidR="007D7EBD" w:rsidRPr="00DE3C5F">
              <w:rPr>
                <w:lang w:val="it-IT"/>
              </w:rPr>
              <w:t xml:space="preserve"> </w:t>
            </w:r>
            <w:proofErr w:type="spellStart"/>
            <w:r w:rsidR="007D7EBD" w:rsidRPr="00DE3C5F">
              <w:rPr>
                <w:lang w:val="it-IT"/>
              </w:rPr>
              <w:t>bằng</w:t>
            </w:r>
            <w:proofErr w:type="spellEnd"/>
            <w:r w:rsidR="007D7EBD" w:rsidRPr="00DE3C5F">
              <w:rPr>
                <w:lang w:val="it-IT"/>
              </w:rPr>
              <w:t xml:space="preserve"> </w:t>
            </w:r>
            <w:proofErr w:type="spellStart"/>
            <w:r w:rsidR="007D7EBD" w:rsidRPr="00DE3C5F">
              <w:rPr>
                <w:lang w:val="it-IT"/>
              </w:rPr>
              <w:t>và</w:t>
            </w:r>
            <w:proofErr w:type="spellEnd"/>
            <w:r w:rsidR="007D7EBD" w:rsidRPr="00DE3C5F">
              <w:rPr>
                <w:lang w:val="it-IT"/>
              </w:rPr>
              <w:t xml:space="preserve"> </w:t>
            </w:r>
            <w:proofErr w:type="spellStart"/>
            <w:r w:rsidR="007D7EBD" w:rsidRPr="00DE3C5F">
              <w:rPr>
                <w:lang w:val="it-IT"/>
              </w:rPr>
              <w:t>các</w:t>
            </w:r>
            <w:proofErr w:type="spellEnd"/>
            <w:r w:rsidR="007D7EBD" w:rsidRPr="00DE3C5F">
              <w:rPr>
                <w:lang w:val="it-IT"/>
              </w:rPr>
              <w:t xml:space="preserve"> </w:t>
            </w:r>
            <w:proofErr w:type="spellStart"/>
            <w:r w:rsidR="007D7EBD" w:rsidRPr="00DE3C5F">
              <w:rPr>
                <w:lang w:val="it-IT"/>
              </w:rPr>
              <w:t>cuộc</w:t>
            </w:r>
            <w:proofErr w:type="spellEnd"/>
            <w:r w:rsidR="007D7EBD" w:rsidRPr="00DE3C5F">
              <w:rPr>
                <w:lang w:val="it-IT"/>
              </w:rPr>
              <w:t xml:space="preserve"> </w:t>
            </w:r>
            <w:proofErr w:type="spellStart"/>
            <w:r w:rsidR="007D7EBD" w:rsidRPr="00DE3C5F">
              <w:rPr>
                <w:lang w:val="it-IT"/>
              </w:rPr>
              <w:t>đánh</w:t>
            </w:r>
            <w:proofErr w:type="spellEnd"/>
            <w:r w:rsidR="007D7EBD" w:rsidRPr="00DE3C5F">
              <w:rPr>
                <w:lang w:val="it-IT"/>
              </w:rPr>
              <w:t xml:space="preserve"> </w:t>
            </w:r>
            <w:proofErr w:type="spellStart"/>
            <w:r w:rsidR="007D7EBD" w:rsidRPr="00DE3C5F">
              <w:rPr>
                <w:lang w:val="it-IT"/>
              </w:rPr>
              <w:t>giá</w:t>
            </w:r>
            <w:proofErr w:type="spellEnd"/>
            <w:r w:rsidR="007D7EBD" w:rsidRPr="00DE3C5F">
              <w:rPr>
                <w:lang w:val="it-IT"/>
              </w:rPr>
              <w:t xml:space="preserve"> </w:t>
            </w:r>
            <w:proofErr w:type="spellStart"/>
            <w:r w:rsidR="007D7EBD" w:rsidRPr="00DE3C5F">
              <w:rPr>
                <w:lang w:val="it-IT"/>
              </w:rPr>
              <w:t>không</w:t>
            </w:r>
            <w:proofErr w:type="spellEnd"/>
            <w:r w:rsidR="007D7EBD" w:rsidRPr="00DE3C5F">
              <w:rPr>
                <w:lang w:val="it-IT"/>
              </w:rPr>
              <w:t xml:space="preserve"> </w:t>
            </w:r>
            <w:proofErr w:type="spellStart"/>
            <w:r w:rsidR="007D7EBD" w:rsidRPr="00DE3C5F">
              <w:rPr>
                <w:lang w:val="it-IT"/>
              </w:rPr>
              <w:t>báo</w:t>
            </w:r>
            <w:proofErr w:type="spellEnd"/>
            <w:r w:rsidR="007D7EBD" w:rsidRPr="00DE3C5F">
              <w:rPr>
                <w:lang w:val="it-IT"/>
              </w:rPr>
              <w:t xml:space="preserve"> </w:t>
            </w:r>
            <w:proofErr w:type="spellStart"/>
            <w:r w:rsidR="007D7EBD" w:rsidRPr="00DE3C5F">
              <w:rPr>
                <w:lang w:val="it-IT"/>
              </w:rPr>
              <w:t>trước</w:t>
            </w:r>
            <w:proofErr w:type="spellEnd"/>
            <w:r w:rsidR="007D7EBD" w:rsidRPr="00DE3C5F">
              <w:rPr>
                <w:lang w:val="it-IT"/>
              </w:rPr>
              <w:t>)</w:t>
            </w:r>
            <w:r w:rsidR="00C079BE" w:rsidRPr="00DE3C5F">
              <w:rPr>
                <w:lang w:val="it-IT"/>
              </w:rPr>
              <w:t>;</w:t>
            </w:r>
            <w:r w:rsidR="007D7EBD" w:rsidRPr="00DE3C5F">
              <w:rPr>
                <w:lang w:val="it-IT"/>
              </w:rPr>
              <w:t xml:space="preserve"> </w:t>
            </w:r>
            <w:proofErr w:type="spellStart"/>
            <w:r w:rsidR="007D7EBD" w:rsidRPr="00DE3C5F">
              <w:rPr>
                <w:lang w:val="it-IT"/>
              </w:rPr>
              <w:t>và</w:t>
            </w:r>
            <w:proofErr w:type="spellEnd"/>
          </w:p>
          <w:p w14:paraId="7CB44B9D" w14:textId="3CFC64CD" w:rsidR="007D7EBD" w:rsidRPr="00DE3C5F" w:rsidRDefault="00775F8E" w:rsidP="00352C00">
            <w:pPr>
              <w:pStyle w:val="Puntoelenco3"/>
              <w:rPr>
                <w:rFonts w:eastAsiaTheme="minorHAnsi"/>
                <w:shd w:val="clear" w:color="auto" w:fill="FFFFFF"/>
                <w:lang w:val="it-IT"/>
              </w:rPr>
            </w:pPr>
            <w:proofErr w:type="spellStart"/>
            <w:r w:rsidRPr="00DE3C5F">
              <w:rPr>
                <w:lang w:val="it-IT"/>
              </w:rPr>
              <w:t>Đ</w:t>
            </w:r>
            <w:r w:rsidR="007D7EBD" w:rsidRPr="00DE3C5F">
              <w:rPr>
                <w:lang w:val="it-IT"/>
              </w:rPr>
              <w:t>ánh</w:t>
            </w:r>
            <w:proofErr w:type="spellEnd"/>
            <w:r w:rsidR="007D7EBD" w:rsidRPr="00DE3C5F">
              <w:rPr>
                <w:lang w:val="it-IT"/>
              </w:rPr>
              <w:t xml:space="preserve"> </w:t>
            </w:r>
            <w:proofErr w:type="spellStart"/>
            <w:r w:rsidR="007D7EBD" w:rsidRPr="00DE3C5F">
              <w:rPr>
                <w:lang w:val="it-IT"/>
              </w:rPr>
              <w:t>giá</w:t>
            </w:r>
            <w:proofErr w:type="spellEnd"/>
            <w:r w:rsidR="007D7EBD" w:rsidRPr="00DE3C5F">
              <w:rPr>
                <w:lang w:val="it-IT"/>
              </w:rPr>
              <w:t xml:space="preserve"> </w:t>
            </w:r>
            <w:proofErr w:type="spellStart"/>
            <w:r w:rsidR="007D7EBD" w:rsidRPr="00DE3C5F">
              <w:rPr>
                <w:lang w:val="it-IT"/>
              </w:rPr>
              <w:t>hoặc</w:t>
            </w:r>
            <w:proofErr w:type="spellEnd"/>
            <w:r w:rsidR="007D7EBD" w:rsidRPr="00DE3C5F">
              <w:rPr>
                <w:lang w:val="it-IT"/>
              </w:rPr>
              <w:t xml:space="preserve"> </w:t>
            </w:r>
            <w:proofErr w:type="spellStart"/>
            <w:r w:rsidR="007D7EBD" w:rsidRPr="00DE3C5F">
              <w:rPr>
                <w:lang w:val="it-IT"/>
              </w:rPr>
              <w:t>cam</w:t>
            </w:r>
            <w:proofErr w:type="spellEnd"/>
            <w:r w:rsidR="007D7EBD" w:rsidRPr="00DE3C5F">
              <w:rPr>
                <w:lang w:val="it-IT"/>
              </w:rPr>
              <w:t xml:space="preserve"> </w:t>
            </w:r>
            <w:proofErr w:type="spellStart"/>
            <w:r w:rsidR="007D7EBD" w:rsidRPr="00DE3C5F">
              <w:rPr>
                <w:lang w:val="it-IT"/>
              </w:rPr>
              <w:t>kết</w:t>
            </w:r>
            <w:proofErr w:type="spellEnd"/>
            <w:r w:rsidR="007D7EBD" w:rsidRPr="00DE3C5F">
              <w:rPr>
                <w:lang w:val="it-IT"/>
              </w:rPr>
              <w:t xml:space="preserve"> </w:t>
            </w:r>
            <w:proofErr w:type="spellStart"/>
            <w:r w:rsidR="007D7EBD" w:rsidRPr="00DE3C5F">
              <w:rPr>
                <w:lang w:val="it-IT"/>
              </w:rPr>
              <w:t>có</w:t>
            </w:r>
            <w:proofErr w:type="spellEnd"/>
            <w:r w:rsidR="007D7EBD" w:rsidRPr="00DE3C5F">
              <w:rPr>
                <w:lang w:val="it-IT"/>
              </w:rPr>
              <w:t xml:space="preserve"> </w:t>
            </w:r>
            <w:proofErr w:type="spellStart"/>
            <w:r w:rsidR="007D7EBD" w:rsidRPr="00DE3C5F">
              <w:rPr>
                <w:lang w:val="it-IT"/>
              </w:rPr>
              <w:t>trọng</w:t>
            </w:r>
            <w:proofErr w:type="spellEnd"/>
            <w:r w:rsidR="007D7EBD" w:rsidRPr="00DE3C5F">
              <w:rPr>
                <w:lang w:val="it-IT"/>
              </w:rPr>
              <w:t xml:space="preserve"> </w:t>
            </w:r>
            <w:proofErr w:type="spellStart"/>
            <w:r w:rsidR="007D7EBD" w:rsidRPr="00DE3C5F">
              <w:rPr>
                <w:lang w:val="it-IT"/>
              </w:rPr>
              <w:t>tâm</w:t>
            </w:r>
            <w:proofErr w:type="spellEnd"/>
            <w:r w:rsidR="003A1626" w:rsidRPr="00DE3C5F">
              <w:rPr>
                <w:lang w:val="vi-VN"/>
              </w:rPr>
              <w:t xml:space="preserve"> nhằm</w:t>
            </w:r>
            <w:r w:rsidR="007D7EBD" w:rsidRPr="00DE3C5F">
              <w:rPr>
                <w:lang w:val="it-IT"/>
              </w:rPr>
              <w:t xml:space="preserve"> </w:t>
            </w:r>
            <w:proofErr w:type="spellStart"/>
            <w:r w:rsidR="007D7EBD" w:rsidRPr="00DE3C5F">
              <w:rPr>
                <w:lang w:val="it-IT"/>
              </w:rPr>
              <w:t>phản</w:t>
            </w:r>
            <w:proofErr w:type="spellEnd"/>
            <w:r w:rsidR="007D7EBD" w:rsidRPr="00DE3C5F">
              <w:rPr>
                <w:lang w:val="it-IT"/>
              </w:rPr>
              <w:t xml:space="preserve"> </w:t>
            </w:r>
            <w:proofErr w:type="spellStart"/>
            <w:r w:rsidR="007D7EBD" w:rsidRPr="00DE3C5F">
              <w:rPr>
                <w:lang w:val="it-IT"/>
              </w:rPr>
              <w:t>ánh</w:t>
            </w:r>
            <w:proofErr w:type="spellEnd"/>
            <w:r w:rsidR="007D7EBD" w:rsidRPr="00DE3C5F">
              <w:rPr>
                <w:lang w:val="it-IT"/>
              </w:rPr>
              <w:t xml:space="preserve"> </w:t>
            </w:r>
            <w:proofErr w:type="spellStart"/>
            <w:r w:rsidR="007D7EBD" w:rsidRPr="00DE3C5F">
              <w:rPr>
                <w:lang w:val="it-IT"/>
              </w:rPr>
              <w:t>mối</w:t>
            </w:r>
            <w:proofErr w:type="spellEnd"/>
            <w:r w:rsidR="007D7EBD" w:rsidRPr="00DE3C5F">
              <w:rPr>
                <w:lang w:val="it-IT"/>
              </w:rPr>
              <w:t xml:space="preserve"> </w:t>
            </w:r>
            <w:proofErr w:type="spellStart"/>
            <w:r w:rsidR="007D7EBD" w:rsidRPr="00DE3C5F">
              <w:rPr>
                <w:lang w:val="it-IT"/>
              </w:rPr>
              <w:t>quan</w:t>
            </w:r>
            <w:proofErr w:type="spellEnd"/>
            <w:r w:rsidR="007D7EBD" w:rsidRPr="00DE3C5F">
              <w:rPr>
                <w:lang w:val="it-IT"/>
              </w:rPr>
              <w:t xml:space="preserve"> </w:t>
            </w:r>
            <w:proofErr w:type="spellStart"/>
            <w:r w:rsidR="007D7EBD" w:rsidRPr="00DE3C5F">
              <w:rPr>
                <w:lang w:val="it-IT"/>
              </w:rPr>
              <w:t>tâm</w:t>
            </w:r>
            <w:proofErr w:type="spellEnd"/>
            <w:r w:rsidR="007D7EBD" w:rsidRPr="00DE3C5F">
              <w:rPr>
                <w:lang w:val="it-IT"/>
              </w:rPr>
              <w:t xml:space="preserve"> </w:t>
            </w:r>
            <w:proofErr w:type="spellStart"/>
            <w:r w:rsidR="007D7EBD" w:rsidRPr="00DE3C5F">
              <w:rPr>
                <w:lang w:val="it-IT"/>
              </w:rPr>
              <w:t>của</w:t>
            </w:r>
            <w:proofErr w:type="spellEnd"/>
            <w:r w:rsidR="007D7EBD" w:rsidRPr="00DE3C5F">
              <w:rPr>
                <w:lang w:val="it-IT"/>
              </w:rPr>
              <w:t xml:space="preserve"> </w:t>
            </w:r>
            <w:proofErr w:type="spellStart"/>
            <w:r w:rsidR="007D7EBD" w:rsidRPr="00DE3C5F">
              <w:rPr>
                <w:lang w:val="it-IT"/>
              </w:rPr>
              <w:t>các</w:t>
            </w:r>
            <w:proofErr w:type="spellEnd"/>
            <w:r w:rsidR="007D7EBD" w:rsidRPr="00DE3C5F">
              <w:rPr>
                <w:lang w:val="it-IT"/>
              </w:rPr>
              <w:t xml:space="preserve"> </w:t>
            </w:r>
            <w:proofErr w:type="spellStart"/>
            <w:r w:rsidR="007D7EBD" w:rsidRPr="00DE3C5F">
              <w:rPr>
                <w:lang w:val="it-IT"/>
              </w:rPr>
              <w:t>bên</w:t>
            </w:r>
            <w:proofErr w:type="spellEnd"/>
            <w:r w:rsidR="007D7EBD" w:rsidRPr="00DE3C5F">
              <w:rPr>
                <w:lang w:val="it-IT"/>
              </w:rPr>
              <w:t xml:space="preserve"> </w:t>
            </w:r>
            <w:proofErr w:type="spellStart"/>
            <w:r w:rsidR="007D7EBD" w:rsidRPr="00DE3C5F">
              <w:rPr>
                <w:lang w:val="it-IT"/>
              </w:rPr>
              <w:t>liên</w:t>
            </w:r>
            <w:proofErr w:type="spellEnd"/>
            <w:r w:rsidR="007D7EBD" w:rsidRPr="00DE3C5F">
              <w:rPr>
                <w:lang w:val="it-IT"/>
              </w:rPr>
              <w:t xml:space="preserve"> </w:t>
            </w:r>
            <w:proofErr w:type="spellStart"/>
            <w:r w:rsidR="007D7EBD" w:rsidRPr="00DE3C5F">
              <w:rPr>
                <w:lang w:val="it-IT"/>
              </w:rPr>
              <w:t>quan</w:t>
            </w:r>
            <w:proofErr w:type="spellEnd"/>
            <w:r w:rsidR="007D7EBD" w:rsidRPr="00DE3C5F">
              <w:rPr>
                <w:lang w:val="it-IT"/>
              </w:rPr>
              <w:t xml:space="preserve"> </w:t>
            </w:r>
            <w:proofErr w:type="spellStart"/>
            <w:r w:rsidR="007D7EBD" w:rsidRPr="00DE3C5F">
              <w:rPr>
                <w:lang w:val="it-IT"/>
              </w:rPr>
              <w:t>hoặc</w:t>
            </w:r>
            <w:proofErr w:type="spellEnd"/>
            <w:r w:rsidR="007D7EBD" w:rsidRPr="00DE3C5F">
              <w:rPr>
                <w:lang w:val="it-IT"/>
              </w:rPr>
              <w:t xml:space="preserve"> </w:t>
            </w:r>
            <w:proofErr w:type="spellStart"/>
            <w:r w:rsidR="007D7EBD" w:rsidRPr="00DE3C5F">
              <w:rPr>
                <w:lang w:val="it-IT"/>
              </w:rPr>
              <w:t>gia</w:t>
            </w:r>
            <w:proofErr w:type="spellEnd"/>
            <w:r w:rsidR="007D7EBD" w:rsidRPr="00DE3C5F">
              <w:rPr>
                <w:lang w:val="it-IT"/>
              </w:rPr>
              <w:t xml:space="preserve"> </w:t>
            </w:r>
            <w:proofErr w:type="spellStart"/>
            <w:r w:rsidR="007D7EBD" w:rsidRPr="00DE3C5F">
              <w:rPr>
                <w:lang w:val="it-IT"/>
              </w:rPr>
              <w:t>nhập</w:t>
            </w:r>
            <w:proofErr w:type="spellEnd"/>
            <w:r w:rsidR="007D7EBD" w:rsidRPr="00DE3C5F">
              <w:rPr>
                <w:lang w:val="it-IT"/>
              </w:rPr>
              <w:t xml:space="preserve"> </w:t>
            </w:r>
            <w:proofErr w:type="spellStart"/>
            <w:r w:rsidR="007D7EBD" w:rsidRPr="00DE3C5F">
              <w:rPr>
                <w:lang w:val="it-IT"/>
              </w:rPr>
              <w:t>thị</w:t>
            </w:r>
            <w:proofErr w:type="spellEnd"/>
            <w:r w:rsidR="007D7EBD" w:rsidRPr="00DE3C5F">
              <w:rPr>
                <w:lang w:val="it-IT"/>
              </w:rPr>
              <w:t xml:space="preserve"> </w:t>
            </w:r>
            <w:proofErr w:type="spellStart"/>
            <w:r w:rsidR="007D7EBD" w:rsidRPr="00DE3C5F">
              <w:rPr>
                <w:lang w:val="it-IT"/>
              </w:rPr>
              <w:t>trường</w:t>
            </w:r>
            <w:proofErr w:type="spellEnd"/>
            <w:r w:rsidR="007D7EBD" w:rsidRPr="00DE3C5F">
              <w:rPr>
                <w:lang w:val="it-IT"/>
              </w:rPr>
              <w:t xml:space="preserve"> </w:t>
            </w:r>
            <w:proofErr w:type="spellStart"/>
            <w:r w:rsidR="007D7EBD" w:rsidRPr="00DE3C5F">
              <w:rPr>
                <w:lang w:val="it-IT"/>
              </w:rPr>
              <w:t>mới</w:t>
            </w:r>
            <w:proofErr w:type="spellEnd"/>
            <w:r w:rsidR="007D7EBD" w:rsidRPr="00DE3C5F">
              <w:rPr>
                <w:lang w:val="it-IT"/>
              </w:rPr>
              <w:t>.</w:t>
            </w:r>
            <w:r w:rsidR="007D7EBD" w:rsidRPr="00DE3C5F">
              <w:rPr>
                <w:rStyle w:val="Rimandonotadichiusura"/>
                <w:rFonts w:eastAsiaTheme="minorHAnsi" w:cs="Arial"/>
                <w:shd w:val="clear" w:color="auto" w:fill="FFFFFF"/>
              </w:rPr>
              <w:endnoteReference w:id="155"/>
            </w:r>
          </w:p>
          <w:p w14:paraId="621CD8C3" w14:textId="77777777" w:rsidR="002B7CC9" w:rsidRPr="0044052A" w:rsidRDefault="007D7EBD" w:rsidP="00C31D9D">
            <w:pPr>
              <w:rPr>
                <w:rFonts w:ascii="Calibri" w:hAnsi="Calibri"/>
                <w:color w:val="000000"/>
                <w:sz w:val="22"/>
                <w:szCs w:val="22"/>
                <w:lang w:val="it-IT"/>
              </w:rPr>
            </w:pPr>
            <w:proofErr w:type="spellStart"/>
            <w:r w:rsidRPr="0044052A">
              <w:rPr>
                <w:rFonts w:cs="Arial"/>
                <w:color w:val="000000"/>
                <w:lang w:val="it-IT"/>
              </w:rPr>
              <w:t>Đánh</w:t>
            </w:r>
            <w:proofErr w:type="spellEnd"/>
            <w:r w:rsidRPr="0044052A">
              <w:rPr>
                <w:rFonts w:cs="Arial"/>
                <w:color w:val="000000"/>
                <w:lang w:val="it-IT"/>
              </w:rPr>
              <w:t xml:space="preserve"> </w:t>
            </w:r>
            <w:proofErr w:type="spellStart"/>
            <w:r w:rsidRPr="0044052A">
              <w:rPr>
                <w:rFonts w:cs="Arial"/>
                <w:color w:val="000000"/>
                <w:lang w:val="it-IT"/>
              </w:rPr>
              <w:t>giá</w:t>
            </w:r>
            <w:proofErr w:type="spellEnd"/>
            <w:r w:rsidRPr="0044052A">
              <w:rPr>
                <w:rFonts w:cs="Arial"/>
                <w:color w:val="000000"/>
                <w:lang w:val="it-IT"/>
              </w:rPr>
              <w:t xml:space="preserve"> </w:t>
            </w:r>
            <w:proofErr w:type="spellStart"/>
            <w:r w:rsidR="00E35B9D" w:rsidRPr="0044052A">
              <w:rPr>
                <w:rFonts w:cs="Arial"/>
                <w:color w:val="000000"/>
                <w:lang w:val="it-IT"/>
              </w:rPr>
              <w:t>h</w:t>
            </w:r>
            <w:r w:rsidRPr="0044052A">
              <w:rPr>
                <w:rFonts w:cs="Arial"/>
                <w:color w:val="000000"/>
                <w:lang w:val="it-IT"/>
              </w:rPr>
              <w:t>oạt</w:t>
            </w:r>
            <w:proofErr w:type="spellEnd"/>
            <w:r w:rsidRPr="0044052A">
              <w:rPr>
                <w:rFonts w:cs="Arial"/>
                <w:color w:val="000000"/>
                <w:lang w:val="it-IT"/>
              </w:rPr>
              <w:t xml:space="preserve"> </w:t>
            </w:r>
            <w:proofErr w:type="spellStart"/>
            <w:r w:rsidRPr="0044052A">
              <w:rPr>
                <w:rFonts w:cs="Arial"/>
                <w:color w:val="000000"/>
                <w:lang w:val="it-IT"/>
              </w:rPr>
              <w:t>động</w:t>
            </w:r>
            <w:proofErr w:type="spellEnd"/>
            <w:r w:rsidRPr="0044052A">
              <w:rPr>
                <w:rFonts w:cs="Arial"/>
                <w:color w:val="000000"/>
                <w:lang w:val="it-IT"/>
              </w:rPr>
              <w:t xml:space="preserve"> </w:t>
            </w:r>
            <w:proofErr w:type="spellStart"/>
            <w:r w:rsidR="00E35B9D" w:rsidRPr="0044052A">
              <w:rPr>
                <w:rFonts w:cs="Arial"/>
                <w:color w:val="000000"/>
                <w:lang w:val="it-IT"/>
              </w:rPr>
              <w:t>v</w:t>
            </w:r>
            <w:r w:rsidRPr="0044052A">
              <w:rPr>
                <w:rFonts w:cs="Arial"/>
                <w:color w:val="000000"/>
                <w:lang w:val="it-IT"/>
              </w:rPr>
              <w:t>ận</w:t>
            </w:r>
            <w:proofErr w:type="spellEnd"/>
            <w:r w:rsidRPr="0044052A">
              <w:rPr>
                <w:rFonts w:cs="Arial"/>
                <w:color w:val="000000"/>
                <w:lang w:val="it-IT"/>
              </w:rPr>
              <w:t xml:space="preserve"> </w:t>
            </w:r>
            <w:proofErr w:type="spellStart"/>
            <w:r w:rsidRPr="0044052A">
              <w:rPr>
                <w:rFonts w:cs="Arial"/>
                <w:color w:val="000000"/>
                <w:lang w:val="it-IT"/>
              </w:rPr>
              <w:t>hành</w:t>
            </w:r>
            <w:proofErr w:type="spellEnd"/>
            <w:r w:rsidRPr="0044052A">
              <w:rPr>
                <w:rFonts w:cs="Arial"/>
                <w:color w:val="000000"/>
                <w:lang w:val="it-IT"/>
              </w:rPr>
              <w:t xml:space="preserve"> </w:t>
            </w:r>
            <w:proofErr w:type="spellStart"/>
            <w:r w:rsidRPr="0044052A">
              <w:rPr>
                <w:rFonts w:cs="Arial"/>
                <w:color w:val="000000"/>
                <w:lang w:val="it-IT"/>
              </w:rPr>
              <w:t>nhằm</w:t>
            </w:r>
            <w:proofErr w:type="spellEnd"/>
            <w:r w:rsidRPr="0044052A">
              <w:rPr>
                <w:rFonts w:cs="Arial"/>
                <w:color w:val="000000"/>
                <w:lang w:val="it-IT"/>
              </w:rPr>
              <w:t xml:space="preserve"> </w:t>
            </w:r>
            <w:proofErr w:type="spellStart"/>
            <w:r w:rsidRPr="0044052A">
              <w:rPr>
                <w:rFonts w:cs="Arial"/>
                <w:color w:val="000000"/>
                <w:lang w:val="it-IT"/>
              </w:rPr>
              <w:t>kiểm</w:t>
            </w:r>
            <w:proofErr w:type="spellEnd"/>
            <w:r w:rsidRPr="0044052A">
              <w:rPr>
                <w:rFonts w:cs="Arial"/>
                <w:color w:val="000000"/>
                <w:lang w:val="it-IT"/>
              </w:rPr>
              <w:t xml:space="preserve"> tra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hoạt</w:t>
            </w:r>
            <w:proofErr w:type="spellEnd"/>
            <w:r w:rsidRPr="0044052A">
              <w:rPr>
                <w:rFonts w:cs="Arial"/>
                <w:color w:val="000000"/>
                <w:lang w:val="it-IT"/>
              </w:rPr>
              <w:t xml:space="preserve"> </w:t>
            </w:r>
            <w:proofErr w:type="spellStart"/>
            <w:r w:rsidRPr="0044052A">
              <w:rPr>
                <w:rFonts w:cs="Arial"/>
                <w:color w:val="000000"/>
                <w:lang w:val="it-IT"/>
              </w:rPr>
              <w:t>động</w:t>
            </w:r>
            <w:proofErr w:type="spellEnd"/>
            <w:r w:rsidRPr="0044052A">
              <w:rPr>
                <w:rFonts w:cs="Arial"/>
                <w:color w:val="000000"/>
                <w:lang w:val="it-IT"/>
              </w:rPr>
              <w:t xml:space="preserve"> </w:t>
            </w:r>
            <w:proofErr w:type="spellStart"/>
            <w:r w:rsidRPr="0044052A">
              <w:rPr>
                <w:rFonts w:cs="Arial"/>
                <w:color w:val="000000"/>
                <w:lang w:val="it-IT"/>
              </w:rPr>
              <w:t>hàng</w:t>
            </w:r>
            <w:proofErr w:type="spellEnd"/>
            <w:r w:rsidRPr="0044052A">
              <w:rPr>
                <w:rFonts w:cs="Arial"/>
                <w:color w:val="000000"/>
                <w:lang w:val="it-IT"/>
              </w:rPr>
              <w:t xml:space="preserve"> </w:t>
            </w:r>
            <w:proofErr w:type="spellStart"/>
            <w:r w:rsidRPr="0044052A">
              <w:rPr>
                <w:rFonts w:cs="Arial"/>
                <w:color w:val="000000"/>
                <w:lang w:val="it-IT"/>
              </w:rPr>
              <w:t>ngày</w:t>
            </w:r>
            <w:proofErr w:type="spellEnd"/>
            <w:r w:rsidRPr="0044052A">
              <w:rPr>
                <w:rFonts w:cs="Arial"/>
                <w:color w:val="000000"/>
                <w:lang w:val="it-IT"/>
              </w:rPr>
              <w:t xml:space="preserve"> </w:t>
            </w:r>
            <w:proofErr w:type="spellStart"/>
            <w:r w:rsidRPr="0044052A">
              <w:rPr>
                <w:rFonts w:cs="Arial"/>
                <w:color w:val="000000"/>
                <w:lang w:val="it-IT"/>
              </w:rPr>
              <w:t>của</w:t>
            </w:r>
            <w:proofErr w:type="spellEnd"/>
            <w:r w:rsidRPr="0044052A">
              <w:rPr>
                <w:rFonts w:cs="Arial"/>
                <w:color w:val="000000"/>
                <w:lang w:val="it-IT"/>
              </w:rPr>
              <w:t xml:space="preserve"> </w:t>
            </w:r>
            <w:proofErr w:type="spellStart"/>
            <w:r w:rsidRPr="0044052A">
              <w:rPr>
                <w:rFonts w:cs="Arial"/>
                <w:color w:val="000000"/>
                <w:lang w:val="it-IT"/>
              </w:rPr>
              <w:t>công</w:t>
            </w:r>
            <w:proofErr w:type="spellEnd"/>
            <w:r w:rsidRPr="0044052A">
              <w:rPr>
                <w:rFonts w:cs="Arial"/>
                <w:color w:val="000000"/>
                <w:lang w:val="it-IT"/>
              </w:rPr>
              <w:t xml:space="preserve"> </w:t>
            </w:r>
            <w:proofErr w:type="spellStart"/>
            <w:r w:rsidRPr="0044052A">
              <w:rPr>
                <w:rFonts w:cs="Arial"/>
                <w:color w:val="000000"/>
                <w:lang w:val="it-IT"/>
              </w:rPr>
              <w:t>ty</w:t>
            </w:r>
            <w:proofErr w:type="spellEnd"/>
            <w:r w:rsidRPr="0044052A">
              <w:rPr>
                <w:rFonts w:cs="Arial"/>
                <w:color w:val="000000"/>
                <w:lang w:val="it-IT"/>
              </w:rPr>
              <w:t xml:space="preserve"> </w:t>
            </w:r>
            <w:proofErr w:type="spellStart"/>
            <w:r w:rsidR="004F596D" w:rsidRPr="0044052A">
              <w:rPr>
                <w:rFonts w:cs="Arial"/>
                <w:color w:val="000000"/>
                <w:lang w:val="it-IT"/>
              </w:rPr>
              <w:t>bên</w:t>
            </w:r>
            <w:proofErr w:type="spellEnd"/>
            <w:r w:rsidR="004F596D">
              <w:rPr>
                <w:rFonts w:cs="Arial"/>
                <w:color w:val="000000"/>
                <w:lang w:val="vi-VN"/>
              </w:rPr>
              <w:t xml:space="preserve"> cạnh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tác</w:t>
            </w:r>
            <w:proofErr w:type="spellEnd"/>
            <w:r w:rsidRPr="0044052A">
              <w:rPr>
                <w:rFonts w:cs="Arial"/>
                <w:color w:val="000000"/>
                <w:lang w:val="it-IT"/>
              </w:rPr>
              <w:t xml:space="preserve"> </w:t>
            </w:r>
            <w:proofErr w:type="spellStart"/>
            <w:r w:rsidRPr="0044052A">
              <w:rPr>
                <w:rFonts w:cs="Arial"/>
                <w:color w:val="000000"/>
                <w:lang w:val="it-IT"/>
              </w:rPr>
              <w:t>động</w:t>
            </w:r>
            <w:proofErr w:type="spellEnd"/>
            <w:r w:rsidRPr="0044052A">
              <w:rPr>
                <w:rFonts w:cs="Arial"/>
                <w:color w:val="000000"/>
                <w:lang w:val="it-IT"/>
              </w:rPr>
              <w:t xml:space="preserve"> </w:t>
            </w:r>
            <w:proofErr w:type="spellStart"/>
            <w:r w:rsidRPr="0044052A">
              <w:rPr>
                <w:rFonts w:cs="Arial"/>
                <w:color w:val="000000"/>
                <w:lang w:val="it-IT"/>
              </w:rPr>
              <w:t>có</w:t>
            </w:r>
            <w:proofErr w:type="spellEnd"/>
            <w:r w:rsidRPr="0044052A">
              <w:rPr>
                <w:rFonts w:cs="Arial"/>
                <w:color w:val="000000"/>
                <w:lang w:val="it-IT"/>
              </w:rPr>
              <w:t xml:space="preserve"> </w:t>
            </w:r>
            <w:proofErr w:type="spellStart"/>
            <w:r w:rsidRPr="0044052A">
              <w:rPr>
                <w:rFonts w:cs="Arial"/>
                <w:color w:val="000000"/>
                <w:lang w:val="it-IT"/>
              </w:rPr>
              <w:t>thể</w:t>
            </w:r>
            <w:proofErr w:type="spellEnd"/>
            <w:r w:rsidRPr="0044052A">
              <w:rPr>
                <w:rFonts w:cs="Arial"/>
                <w:color w:val="000000"/>
                <w:lang w:val="it-IT"/>
              </w:rPr>
              <w:t xml:space="preserve"> </w:t>
            </w:r>
            <w:proofErr w:type="spellStart"/>
            <w:r w:rsidRPr="0044052A">
              <w:rPr>
                <w:rFonts w:cs="Arial"/>
                <w:color w:val="000000"/>
                <w:lang w:val="it-IT"/>
              </w:rPr>
              <w:t>phát</w:t>
            </w:r>
            <w:proofErr w:type="spellEnd"/>
            <w:r w:rsidRPr="0044052A">
              <w:rPr>
                <w:rFonts w:cs="Arial"/>
                <w:color w:val="000000"/>
                <w:lang w:val="it-IT"/>
              </w:rPr>
              <w:t xml:space="preserve"> </w:t>
            </w:r>
            <w:proofErr w:type="spellStart"/>
            <w:r w:rsidRPr="0044052A">
              <w:rPr>
                <w:rFonts w:cs="Arial"/>
                <w:color w:val="000000"/>
                <w:lang w:val="it-IT"/>
              </w:rPr>
              <w:t>sinh</w:t>
            </w:r>
            <w:proofErr w:type="spellEnd"/>
            <w:r w:rsidRPr="0044052A">
              <w:rPr>
                <w:rFonts w:cs="Arial"/>
                <w:color w:val="000000"/>
                <w:lang w:val="it-IT"/>
              </w:rPr>
              <w:t xml:space="preserve"> </w:t>
            </w:r>
            <w:proofErr w:type="spellStart"/>
            <w:r w:rsidRPr="0044052A">
              <w:rPr>
                <w:rFonts w:cs="Arial"/>
                <w:color w:val="000000"/>
                <w:lang w:val="it-IT"/>
              </w:rPr>
              <w:t>thông</w:t>
            </w:r>
            <w:proofErr w:type="spellEnd"/>
            <w:r w:rsidRPr="0044052A">
              <w:rPr>
                <w:rFonts w:cs="Arial"/>
                <w:color w:val="000000"/>
                <w:lang w:val="it-IT"/>
              </w:rPr>
              <w:t xml:space="preserve"> qua </w:t>
            </w:r>
            <w:proofErr w:type="spellStart"/>
            <w:r w:rsidRPr="0044052A">
              <w:rPr>
                <w:rFonts w:cs="Arial"/>
                <w:color w:val="000000"/>
                <w:lang w:val="it-IT"/>
              </w:rPr>
              <w:t>chuỗi</w:t>
            </w:r>
            <w:proofErr w:type="spellEnd"/>
            <w:r w:rsidRPr="0044052A">
              <w:rPr>
                <w:rFonts w:cs="Arial"/>
                <w:color w:val="000000"/>
                <w:lang w:val="it-IT"/>
              </w:rPr>
              <w:t xml:space="preserve"> </w:t>
            </w:r>
            <w:proofErr w:type="spellStart"/>
            <w:r w:rsidRPr="0044052A">
              <w:rPr>
                <w:rFonts w:cs="Arial"/>
                <w:color w:val="000000"/>
                <w:lang w:val="it-IT"/>
              </w:rPr>
              <w:t>cung</w:t>
            </w:r>
            <w:proofErr w:type="spellEnd"/>
            <w:r w:rsidRPr="0044052A">
              <w:rPr>
                <w:rFonts w:cs="Arial"/>
                <w:color w:val="000000"/>
                <w:lang w:val="it-IT"/>
              </w:rPr>
              <w:t xml:space="preserve"> </w:t>
            </w:r>
            <w:proofErr w:type="spellStart"/>
            <w:r w:rsidRPr="0044052A">
              <w:rPr>
                <w:rFonts w:cs="Arial"/>
                <w:color w:val="000000"/>
                <w:lang w:val="it-IT"/>
              </w:rPr>
              <w:t>ứng</w:t>
            </w:r>
            <w:proofErr w:type="spellEnd"/>
            <w:r w:rsidRPr="0044052A">
              <w:rPr>
                <w:rFonts w:cs="Arial"/>
                <w:color w:val="000000"/>
                <w:lang w:val="it-IT"/>
              </w:rPr>
              <w:t xml:space="preserve"> </w:t>
            </w:r>
            <w:proofErr w:type="spellStart"/>
            <w:r w:rsidRPr="0044052A">
              <w:rPr>
                <w:rFonts w:cs="Arial"/>
                <w:color w:val="000000"/>
                <w:lang w:val="it-IT"/>
              </w:rPr>
              <w:t>của</w:t>
            </w:r>
            <w:proofErr w:type="spellEnd"/>
            <w:r w:rsidRPr="0044052A">
              <w:rPr>
                <w:rFonts w:cs="Arial"/>
                <w:color w:val="000000"/>
                <w:lang w:val="it-IT"/>
              </w:rPr>
              <w:t xml:space="preserve"> </w:t>
            </w:r>
            <w:proofErr w:type="spellStart"/>
            <w:r w:rsidRPr="0044052A">
              <w:rPr>
                <w:rFonts w:cs="Arial"/>
                <w:color w:val="000000"/>
                <w:lang w:val="it-IT"/>
              </w:rPr>
              <w:t>công</w:t>
            </w:r>
            <w:proofErr w:type="spellEnd"/>
            <w:r w:rsidRPr="0044052A">
              <w:rPr>
                <w:rFonts w:cs="Arial"/>
                <w:color w:val="000000"/>
                <w:lang w:val="it-IT"/>
              </w:rPr>
              <w:t xml:space="preserve"> </w:t>
            </w:r>
            <w:proofErr w:type="spellStart"/>
            <w:r w:rsidRPr="0044052A">
              <w:rPr>
                <w:rFonts w:cs="Arial"/>
                <w:color w:val="000000"/>
                <w:lang w:val="it-IT"/>
              </w:rPr>
              <w:t>ty</w:t>
            </w:r>
            <w:proofErr w:type="spellEnd"/>
            <w:r w:rsidRPr="0044052A">
              <w:rPr>
                <w:rFonts w:cs="Arial"/>
                <w:color w:val="000000"/>
                <w:lang w:val="it-IT"/>
              </w:rPr>
              <w:t xml:space="preserve">. </w:t>
            </w:r>
            <w:proofErr w:type="spellStart"/>
            <w:r w:rsidRPr="0044052A">
              <w:rPr>
                <w:rFonts w:cs="Arial"/>
                <w:color w:val="000000"/>
                <w:lang w:val="it-IT"/>
              </w:rPr>
              <w:t>Khi</w:t>
            </w:r>
            <w:proofErr w:type="spellEnd"/>
            <w:r w:rsidRPr="0044052A">
              <w:rPr>
                <w:rFonts w:cs="Arial"/>
                <w:color w:val="000000"/>
                <w:lang w:val="it-IT"/>
              </w:rPr>
              <w:t xml:space="preserve"> </w:t>
            </w:r>
            <w:proofErr w:type="spellStart"/>
            <w:r w:rsidRPr="0044052A">
              <w:rPr>
                <w:rFonts w:cs="Arial"/>
                <w:color w:val="000000"/>
                <w:lang w:val="it-IT"/>
              </w:rPr>
              <w:t>xác</w:t>
            </w:r>
            <w:proofErr w:type="spellEnd"/>
            <w:r w:rsidRPr="0044052A">
              <w:rPr>
                <w:rFonts w:cs="Arial"/>
                <w:color w:val="000000"/>
                <w:lang w:val="it-IT"/>
              </w:rPr>
              <w:t xml:space="preserve"> </w:t>
            </w:r>
            <w:proofErr w:type="spellStart"/>
            <w:r w:rsidRPr="0044052A">
              <w:rPr>
                <w:rFonts w:cs="Arial"/>
                <w:color w:val="000000"/>
                <w:lang w:val="it-IT"/>
              </w:rPr>
              <w:t>định</w:t>
            </w:r>
            <w:proofErr w:type="spellEnd"/>
            <w:r w:rsidRPr="0044052A">
              <w:rPr>
                <w:rFonts w:cs="Arial"/>
                <w:color w:val="000000"/>
                <w:lang w:val="it-IT"/>
              </w:rPr>
              <w:t xml:space="preserve"> </w:t>
            </w:r>
            <w:proofErr w:type="spellStart"/>
            <w:r w:rsidRPr="0044052A">
              <w:rPr>
                <w:rFonts w:cs="Arial"/>
                <w:color w:val="000000"/>
                <w:lang w:val="it-IT"/>
              </w:rPr>
              <w:t>được</w:t>
            </w:r>
            <w:proofErr w:type="spellEnd"/>
            <w:r w:rsidRPr="0044052A">
              <w:rPr>
                <w:rFonts w:cs="Arial"/>
                <w:color w:val="000000"/>
                <w:lang w:val="it-IT"/>
              </w:rPr>
              <w:t xml:space="preserve"> </w:t>
            </w:r>
            <w:proofErr w:type="spellStart"/>
            <w:r w:rsidRPr="0044052A">
              <w:rPr>
                <w:rFonts w:cs="Arial"/>
                <w:color w:val="000000"/>
                <w:lang w:val="it-IT"/>
              </w:rPr>
              <w:t>một</w:t>
            </w:r>
            <w:proofErr w:type="spellEnd"/>
            <w:r w:rsidRPr="0044052A">
              <w:rPr>
                <w:rFonts w:cs="Arial"/>
                <w:color w:val="000000"/>
                <w:lang w:val="it-IT"/>
              </w:rPr>
              <w:t xml:space="preserve"> </w:t>
            </w:r>
            <w:proofErr w:type="spellStart"/>
            <w:r w:rsidRPr="0044052A">
              <w:rPr>
                <w:rFonts w:cs="Arial"/>
                <w:color w:val="000000"/>
                <w:lang w:val="it-IT"/>
              </w:rPr>
              <w:t>vấn</w:t>
            </w:r>
            <w:proofErr w:type="spellEnd"/>
            <w:r w:rsidRPr="0044052A">
              <w:rPr>
                <w:rFonts w:cs="Arial"/>
                <w:color w:val="000000"/>
                <w:lang w:val="it-IT"/>
              </w:rPr>
              <w:t xml:space="preserve"> </w:t>
            </w:r>
            <w:proofErr w:type="spellStart"/>
            <w:r w:rsidRPr="0044052A">
              <w:rPr>
                <w:rFonts w:cs="Arial"/>
                <w:color w:val="000000"/>
                <w:lang w:val="it-IT"/>
              </w:rPr>
              <w:t>đề</w:t>
            </w:r>
            <w:proofErr w:type="spellEnd"/>
            <w:r w:rsidRPr="0044052A">
              <w:rPr>
                <w:rFonts w:cs="Arial"/>
                <w:color w:val="000000"/>
                <w:lang w:val="it-IT"/>
              </w:rPr>
              <w:t xml:space="preserve"> </w:t>
            </w:r>
            <w:proofErr w:type="spellStart"/>
            <w:r w:rsidRPr="0044052A">
              <w:rPr>
                <w:rFonts w:cs="Arial"/>
                <w:color w:val="000000"/>
                <w:lang w:val="it-IT"/>
              </w:rPr>
              <w:t>nào</w:t>
            </w:r>
            <w:proofErr w:type="spellEnd"/>
            <w:r w:rsidRPr="0044052A">
              <w:rPr>
                <w:rFonts w:cs="Arial"/>
                <w:color w:val="000000"/>
                <w:lang w:val="it-IT"/>
              </w:rPr>
              <w:t xml:space="preserve"> </w:t>
            </w:r>
            <w:proofErr w:type="spellStart"/>
            <w:r w:rsidRPr="0044052A">
              <w:rPr>
                <w:rFonts w:cs="Arial"/>
                <w:color w:val="000000"/>
                <w:lang w:val="it-IT"/>
              </w:rPr>
              <w:t>liên</w:t>
            </w:r>
            <w:proofErr w:type="spellEnd"/>
            <w:r w:rsidRPr="0044052A">
              <w:rPr>
                <w:rFonts w:cs="Arial"/>
                <w:color w:val="000000"/>
                <w:lang w:val="it-IT"/>
              </w:rPr>
              <w:t xml:space="preserve"> </w:t>
            </w:r>
            <w:proofErr w:type="spellStart"/>
            <w:r w:rsidRPr="0044052A">
              <w:rPr>
                <w:rFonts w:cs="Arial"/>
                <w:color w:val="000000"/>
                <w:lang w:val="it-IT"/>
              </w:rPr>
              <w:t>quan</w:t>
            </w:r>
            <w:proofErr w:type="spellEnd"/>
            <w:r w:rsidRPr="0044052A">
              <w:rPr>
                <w:rFonts w:cs="Arial"/>
                <w:color w:val="000000"/>
                <w:lang w:val="it-IT"/>
              </w:rPr>
              <w:t xml:space="preserve"> </w:t>
            </w:r>
            <w:proofErr w:type="spellStart"/>
            <w:r w:rsidRPr="0044052A">
              <w:rPr>
                <w:rFonts w:cs="Arial"/>
                <w:color w:val="000000"/>
                <w:lang w:val="it-IT"/>
              </w:rPr>
              <w:t>đến</w:t>
            </w:r>
            <w:proofErr w:type="spellEnd"/>
            <w:r w:rsidRPr="0044052A">
              <w:rPr>
                <w:rFonts w:cs="Arial"/>
                <w:color w:val="000000"/>
                <w:lang w:val="it-IT"/>
              </w:rPr>
              <w:t xml:space="preserve"> </w:t>
            </w:r>
            <w:proofErr w:type="spellStart"/>
            <w:r w:rsidRPr="0044052A">
              <w:rPr>
                <w:rFonts w:cs="Arial"/>
                <w:color w:val="000000"/>
                <w:lang w:val="it-IT"/>
              </w:rPr>
              <w:t>quyền</w:t>
            </w:r>
            <w:proofErr w:type="spellEnd"/>
            <w:r w:rsidRPr="0044052A">
              <w:rPr>
                <w:rFonts w:cs="Arial"/>
                <w:color w:val="000000"/>
                <w:lang w:val="it-IT"/>
              </w:rPr>
              <w:t xml:space="preserve"> con </w:t>
            </w:r>
            <w:proofErr w:type="spellStart"/>
            <w:r w:rsidRPr="0044052A">
              <w:rPr>
                <w:rFonts w:cs="Arial"/>
                <w:color w:val="000000"/>
                <w:lang w:val="it-IT"/>
              </w:rPr>
              <w:t>người</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bộ</w:t>
            </w:r>
            <w:proofErr w:type="spellEnd"/>
            <w:r w:rsidRPr="0044052A">
              <w:rPr>
                <w:rFonts w:cs="Arial"/>
                <w:color w:val="000000"/>
                <w:lang w:val="it-IT"/>
              </w:rPr>
              <w:t xml:space="preserve"> </w:t>
            </w:r>
            <w:proofErr w:type="spellStart"/>
            <w:r w:rsidRPr="0044052A">
              <w:rPr>
                <w:rFonts w:cs="Arial"/>
                <w:color w:val="000000"/>
                <w:lang w:val="it-IT"/>
              </w:rPr>
              <w:t>phận</w:t>
            </w:r>
            <w:proofErr w:type="spellEnd"/>
            <w:r w:rsidRPr="0044052A">
              <w:rPr>
                <w:rFonts w:cs="Arial"/>
                <w:color w:val="000000"/>
                <w:lang w:val="it-IT"/>
              </w:rPr>
              <w:t xml:space="preserve"> </w:t>
            </w:r>
            <w:proofErr w:type="spellStart"/>
            <w:r w:rsidRPr="0044052A">
              <w:rPr>
                <w:rFonts w:cs="Arial"/>
                <w:color w:val="000000"/>
                <w:lang w:val="it-IT"/>
              </w:rPr>
              <w:t>chịu</w:t>
            </w:r>
            <w:proofErr w:type="spellEnd"/>
            <w:r w:rsidRPr="0044052A">
              <w:rPr>
                <w:rFonts w:cs="Arial"/>
                <w:color w:val="000000"/>
                <w:lang w:val="it-IT"/>
              </w:rPr>
              <w:t xml:space="preserve"> </w:t>
            </w:r>
            <w:proofErr w:type="spellStart"/>
            <w:r w:rsidRPr="0044052A">
              <w:rPr>
                <w:rFonts w:cs="Arial"/>
                <w:color w:val="000000"/>
                <w:lang w:val="it-IT"/>
              </w:rPr>
              <w:t>trách</w:t>
            </w:r>
            <w:proofErr w:type="spellEnd"/>
            <w:r w:rsidRPr="0044052A">
              <w:rPr>
                <w:rFonts w:cs="Arial"/>
                <w:color w:val="000000"/>
                <w:lang w:val="it-IT"/>
              </w:rPr>
              <w:t xml:space="preserve"> </w:t>
            </w:r>
            <w:proofErr w:type="spellStart"/>
            <w:r w:rsidRPr="0044052A">
              <w:rPr>
                <w:rFonts w:cs="Arial"/>
                <w:color w:val="000000"/>
                <w:lang w:val="it-IT"/>
              </w:rPr>
              <w:t>nhiệm</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bên</w:t>
            </w:r>
            <w:proofErr w:type="spellEnd"/>
            <w:r w:rsidRPr="0044052A">
              <w:rPr>
                <w:rFonts w:cs="Arial"/>
                <w:color w:val="000000"/>
                <w:lang w:val="it-IT"/>
              </w:rPr>
              <w:t xml:space="preserve"> </w:t>
            </w:r>
            <w:proofErr w:type="spellStart"/>
            <w:r w:rsidRPr="0044052A">
              <w:rPr>
                <w:rFonts w:cs="Arial"/>
                <w:color w:val="000000"/>
                <w:lang w:val="it-IT"/>
              </w:rPr>
              <w:t>liên</w:t>
            </w:r>
            <w:proofErr w:type="spellEnd"/>
            <w:r w:rsidRPr="0044052A">
              <w:rPr>
                <w:rFonts w:cs="Arial"/>
                <w:color w:val="000000"/>
                <w:lang w:val="it-IT"/>
              </w:rPr>
              <w:t xml:space="preserve"> </w:t>
            </w:r>
            <w:proofErr w:type="spellStart"/>
            <w:r w:rsidRPr="0044052A">
              <w:rPr>
                <w:rFonts w:cs="Arial"/>
                <w:color w:val="000000"/>
                <w:lang w:val="it-IT"/>
              </w:rPr>
              <w:t>quan</w:t>
            </w:r>
            <w:proofErr w:type="spellEnd"/>
            <w:r w:rsidRPr="0044052A">
              <w:rPr>
                <w:rFonts w:cs="Arial"/>
                <w:color w:val="000000"/>
                <w:lang w:val="it-IT"/>
              </w:rPr>
              <w:t xml:space="preserve"> </w:t>
            </w:r>
            <w:proofErr w:type="spellStart"/>
            <w:r w:rsidRPr="0044052A">
              <w:rPr>
                <w:rFonts w:cs="Arial"/>
                <w:color w:val="000000"/>
                <w:lang w:val="it-IT"/>
              </w:rPr>
              <w:t>sẽ</w:t>
            </w:r>
            <w:proofErr w:type="spellEnd"/>
            <w:r w:rsidRPr="0044052A">
              <w:rPr>
                <w:rFonts w:cs="Arial"/>
                <w:color w:val="000000"/>
                <w:lang w:val="it-IT"/>
              </w:rPr>
              <w:t xml:space="preserve"> </w:t>
            </w:r>
            <w:proofErr w:type="spellStart"/>
            <w:r w:rsidRPr="0044052A">
              <w:rPr>
                <w:rFonts w:cs="Arial"/>
                <w:color w:val="000000"/>
                <w:lang w:val="it-IT"/>
              </w:rPr>
              <w:t>cùng</w:t>
            </w:r>
            <w:proofErr w:type="spellEnd"/>
            <w:r w:rsidRPr="0044052A">
              <w:rPr>
                <w:rFonts w:cs="Arial"/>
                <w:color w:val="000000"/>
                <w:lang w:val="it-IT"/>
              </w:rPr>
              <w:t xml:space="preserve"> </w:t>
            </w:r>
            <w:proofErr w:type="spellStart"/>
            <w:r w:rsidRPr="0044052A">
              <w:rPr>
                <w:rFonts w:cs="Arial"/>
                <w:color w:val="000000"/>
                <w:lang w:val="it-IT"/>
              </w:rPr>
              <w:t>tham</w:t>
            </w:r>
            <w:proofErr w:type="spellEnd"/>
            <w:r w:rsidRPr="0044052A">
              <w:rPr>
                <w:rFonts w:cs="Arial"/>
                <w:color w:val="000000"/>
                <w:lang w:val="it-IT"/>
              </w:rPr>
              <w:t xml:space="preserve"> </w:t>
            </w:r>
            <w:proofErr w:type="spellStart"/>
            <w:r w:rsidRPr="0044052A">
              <w:rPr>
                <w:rFonts w:cs="Arial"/>
                <w:color w:val="000000"/>
                <w:lang w:val="it-IT"/>
              </w:rPr>
              <w:t>gia</w:t>
            </w:r>
            <w:proofErr w:type="spellEnd"/>
            <w:r w:rsidRPr="0044052A">
              <w:rPr>
                <w:rFonts w:cs="Arial"/>
                <w:color w:val="000000"/>
                <w:lang w:val="it-IT"/>
              </w:rPr>
              <w:t xml:space="preserve"> </w:t>
            </w:r>
            <w:proofErr w:type="spellStart"/>
            <w:r w:rsidRPr="0044052A">
              <w:rPr>
                <w:rFonts w:cs="Arial"/>
                <w:color w:val="000000"/>
                <w:lang w:val="it-IT"/>
              </w:rPr>
              <w:t>kết</w:t>
            </w:r>
            <w:proofErr w:type="spellEnd"/>
            <w:r w:rsidRPr="0044052A">
              <w:rPr>
                <w:rFonts w:cs="Arial"/>
                <w:color w:val="000000"/>
                <w:lang w:val="it-IT"/>
              </w:rPr>
              <w:t xml:space="preserve"> </w:t>
            </w:r>
            <w:proofErr w:type="spellStart"/>
            <w:r w:rsidRPr="0044052A">
              <w:rPr>
                <w:rFonts w:cs="Arial"/>
                <w:color w:val="000000"/>
                <w:lang w:val="it-IT"/>
              </w:rPr>
              <w:t>hợp</w:t>
            </w:r>
            <w:proofErr w:type="spellEnd"/>
            <w:r w:rsidRPr="0044052A">
              <w:rPr>
                <w:rFonts w:cs="Arial"/>
                <w:color w:val="000000"/>
                <w:lang w:val="it-IT"/>
              </w:rPr>
              <w:t xml:space="preserve"> </w:t>
            </w:r>
            <w:proofErr w:type="spellStart"/>
            <w:r w:rsidRPr="0044052A">
              <w:rPr>
                <w:rFonts w:cs="Arial"/>
                <w:color w:val="000000"/>
                <w:lang w:val="it-IT"/>
              </w:rPr>
              <w:t>để</w:t>
            </w:r>
            <w:proofErr w:type="spellEnd"/>
            <w:r w:rsidRPr="0044052A">
              <w:rPr>
                <w:rFonts w:cs="Arial"/>
                <w:color w:val="000000"/>
                <w:lang w:val="it-IT"/>
              </w:rPr>
              <w:t xml:space="preserve"> </w:t>
            </w:r>
            <w:proofErr w:type="spellStart"/>
            <w:r w:rsidRPr="0044052A">
              <w:rPr>
                <w:rFonts w:cs="Arial"/>
                <w:color w:val="000000"/>
                <w:lang w:val="it-IT"/>
              </w:rPr>
              <w:t>hiểu</w:t>
            </w:r>
            <w:proofErr w:type="spellEnd"/>
            <w:r w:rsidRPr="0044052A">
              <w:rPr>
                <w:rFonts w:cs="Arial"/>
                <w:color w:val="000000"/>
                <w:lang w:val="it-IT"/>
              </w:rPr>
              <w:t xml:space="preserve"> </w:t>
            </w:r>
            <w:proofErr w:type="spellStart"/>
            <w:r w:rsidRPr="0044052A">
              <w:rPr>
                <w:rFonts w:cs="Arial"/>
                <w:color w:val="000000"/>
                <w:lang w:val="it-IT"/>
              </w:rPr>
              <w:t>rõ</w:t>
            </w:r>
            <w:proofErr w:type="spellEnd"/>
            <w:r w:rsidRPr="0044052A">
              <w:rPr>
                <w:rFonts w:cs="Arial"/>
                <w:color w:val="000000"/>
                <w:lang w:val="it-IT"/>
              </w:rPr>
              <w:t xml:space="preserve"> </w:t>
            </w:r>
            <w:proofErr w:type="spellStart"/>
            <w:r w:rsidRPr="0044052A">
              <w:rPr>
                <w:rFonts w:cs="Arial"/>
                <w:color w:val="000000"/>
                <w:lang w:val="it-IT"/>
              </w:rPr>
              <w:t>hơn</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vấn</w:t>
            </w:r>
            <w:proofErr w:type="spellEnd"/>
            <w:r w:rsidRPr="0044052A">
              <w:rPr>
                <w:rFonts w:cs="Arial"/>
                <w:color w:val="000000"/>
                <w:lang w:val="it-IT"/>
              </w:rPr>
              <w:t xml:space="preserve"> </w:t>
            </w:r>
            <w:proofErr w:type="spellStart"/>
            <w:r w:rsidRPr="0044052A">
              <w:rPr>
                <w:rFonts w:cs="Arial"/>
                <w:color w:val="000000"/>
                <w:lang w:val="it-IT"/>
              </w:rPr>
              <w:t>đề</w:t>
            </w:r>
            <w:proofErr w:type="spellEnd"/>
            <w:r w:rsidRPr="0044052A">
              <w:rPr>
                <w:rFonts w:cs="Arial"/>
                <w:color w:val="000000"/>
                <w:lang w:val="it-IT"/>
              </w:rPr>
              <w:t xml:space="preserve"> </w:t>
            </w:r>
            <w:proofErr w:type="spellStart"/>
            <w:r w:rsidRPr="0044052A">
              <w:rPr>
                <w:rFonts w:cs="Arial"/>
                <w:color w:val="000000"/>
                <w:lang w:val="it-IT"/>
              </w:rPr>
              <w:t>chính</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có</w:t>
            </w:r>
            <w:proofErr w:type="spellEnd"/>
            <w:r w:rsidRPr="0044052A">
              <w:rPr>
                <w:rFonts w:cs="Arial"/>
                <w:color w:val="000000"/>
                <w:lang w:val="it-IT"/>
              </w:rPr>
              <w:t xml:space="preserve"> </w:t>
            </w:r>
            <w:proofErr w:type="spellStart"/>
            <w:r w:rsidRPr="0044052A">
              <w:rPr>
                <w:rFonts w:cs="Arial"/>
                <w:color w:val="000000"/>
                <w:lang w:val="it-IT"/>
              </w:rPr>
              <w:t>hành</w:t>
            </w:r>
            <w:proofErr w:type="spellEnd"/>
            <w:r w:rsidRPr="0044052A">
              <w:rPr>
                <w:rFonts w:cs="Arial"/>
                <w:color w:val="000000"/>
                <w:lang w:val="it-IT"/>
              </w:rPr>
              <w:t xml:space="preserve"> </w:t>
            </w:r>
            <w:proofErr w:type="spellStart"/>
            <w:r w:rsidRPr="0044052A">
              <w:rPr>
                <w:rFonts w:cs="Arial"/>
                <w:color w:val="000000"/>
                <w:lang w:val="it-IT"/>
              </w:rPr>
              <w:t>động</w:t>
            </w:r>
            <w:proofErr w:type="spellEnd"/>
            <w:r w:rsidRPr="0044052A">
              <w:rPr>
                <w:rFonts w:cs="Arial"/>
                <w:color w:val="000000"/>
                <w:lang w:val="it-IT"/>
              </w:rPr>
              <w:t xml:space="preserve"> </w:t>
            </w:r>
            <w:proofErr w:type="spellStart"/>
            <w:r w:rsidRPr="0044052A">
              <w:rPr>
                <w:rFonts w:cs="Arial"/>
                <w:color w:val="000000"/>
                <w:lang w:val="it-IT"/>
              </w:rPr>
              <w:t>ứng</w:t>
            </w:r>
            <w:proofErr w:type="spellEnd"/>
            <w:r w:rsidRPr="0044052A">
              <w:rPr>
                <w:rFonts w:cs="Arial"/>
                <w:color w:val="000000"/>
                <w:lang w:val="it-IT"/>
              </w:rPr>
              <w:t xml:space="preserve"> </w:t>
            </w:r>
            <w:proofErr w:type="spellStart"/>
            <w:r w:rsidRPr="0044052A">
              <w:rPr>
                <w:rFonts w:cs="Arial"/>
                <w:color w:val="000000"/>
                <w:lang w:val="it-IT"/>
              </w:rPr>
              <w:t>phó</w:t>
            </w:r>
            <w:proofErr w:type="spellEnd"/>
            <w:r w:rsidRPr="0044052A">
              <w:rPr>
                <w:rFonts w:cs="Arial"/>
                <w:color w:val="000000"/>
                <w:lang w:val="it-IT"/>
              </w:rPr>
              <w:t xml:space="preserve"> </w:t>
            </w:r>
            <w:proofErr w:type="spellStart"/>
            <w:r w:rsidRPr="0044052A">
              <w:rPr>
                <w:rFonts w:cs="Arial"/>
                <w:color w:val="000000"/>
                <w:lang w:val="it-IT"/>
              </w:rPr>
              <w:t>phù</w:t>
            </w:r>
            <w:proofErr w:type="spellEnd"/>
            <w:r w:rsidRPr="0044052A">
              <w:rPr>
                <w:rFonts w:cs="Arial"/>
                <w:color w:val="000000"/>
                <w:lang w:val="it-IT"/>
              </w:rPr>
              <w:t xml:space="preserve"> </w:t>
            </w:r>
            <w:proofErr w:type="spellStart"/>
            <w:r w:rsidRPr="0044052A">
              <w:rPr>
                <w:rFonts w:cs="Arial"/>
                <w:color w:val="000000"/>
                <w:lang w:val="it-IT"/>
              </w:rPr>
              <w:t>hợp</w:t>
            </w:r>
            <w:proofErr w:type="spellEnd"/>
            <w:r>
              <w:rPr>
                <w:rStyle w:val="Rimandonotadichiusura"/>
                <w:rFonts w:eastAsiaTheme="minorHAnsi" w:cs="Arial"/>
                <w:color w:val="222222"/>
                <w:shd w:val="clear" w:color="auto" w:fill="FFFFFF"/>
              </w:rPr>
              <w:endnoteReference w:id="156"/>
            </w:r>
            <w:r w:rsidRPr="0044052A">
              <w:rPr>
                <w:rFonts w:ascii="Calibri" w:hAnsi="Calibri"/>
                <w:color w:val="000000"/>
                <w:sz w:val="22"/>
                <w:szCs w:val="22"/>
                <w:lang w:val="it-IT"/>
              </w:rPr>
              <w:t xml:space="preserve"> </w:t>
            </w:r>
          </w:p>
          <w:p w14:paraId="2BC5C976" w14:textId="3CA6B28E" w:rsidR="007D7EBD" w:rsidRPr="0044052A" w:rsidRDefault="007D7EBD" w:rsidP="00C31D9D">
            <w:pPr>
              <w:rPr>
                <w:rFonts w:ascii="Calibri" w:hAnsi="Calibri"/>
                <w:color w:val="000000"/>
                <w:sz w:val="22"/>
                <w:szCs w:val="22"/>
                <w:lang w:val="it-IT"/>
              </w:rPr>
            </w:pPr>
            <w:proofErr w:type="spellStart"/>
            <w:r w:rsidRPr="0044052A">
              <w:rPr>
                <w:rFonts w:cs="Arial"/>
                <w:color w:val="000000"/>
                <w:lang w:val="it-IT"/>
              </w:rPr>
              <w:lastRenderedPageBreak/>
              <w:t>Đánh</w:t>
            </w:r>
            <w:proofErr w:type="spellEnd"/>
            <w:r w:rsidRPr="0044052A">
              <w:rPr>
                <w:rFonts w:cs="Arial"/>
                <w:color w:val="000000"/>
                <w:lang w:val="it-IT"/>
              </w:rPr>
              <w:t xml:space="preserve"> </w:t>
            </w:r>
            <w:proofErr w:type="spellStart"/>
            <w:r w:rsidRPr="0044052A">
              <w:rPr>
                <w:rFonts w:cs="Arial"/>
                <w:color w:val="000000"/>
                <w:lang w:val="it-IT"/>
              </w:rPr>
              <w:t>giá</w:t>
            </w:r>
            <w:proofErr w:type="spellEnd"/>
            <w:r w:rsidRPr="0044052A">
              <w:rPr>
                <w:rFonts w:cs="Arial"/>
                <w:color w:val="000000"/>
                <w:lang w:val="it-IT"/>
              </w:rPr>
              <w:t xml:space="preserve"> </w:t>
            </w:r>
            <w:proofErr w:type="spellStart"/>
            <w:r w:rsidR="00E35B9D" w:rsidRPr="0044052A">
              <w:rPr>
                <w:rFonts w:cs="Arial"/>
                <w:color w:val="000000"/>
                <w:lang w:val="it-IT"/>
              </w:rPr>
              <w:t>r</w:t>
            </w:r>
            <w:r w:rsidRPr="0044052A">
              <w:rPr>
                <w:rFonts w:cs="Arial"/>
                <w:color w:val="000000"/>
                <w:lang w:val="it-IT"/>
              </w:rPr>
              <w:t>ủi</w:t>
            </w:r>
            <w:proofErr w:type="spellEnd"/>
            <w:r w:rsidRPr="0044052A">
              <w:rPr>
                <w:rFonts w:cs="Arial"/>
                <w:color w:val="000000"/>
                <w:lang w:val="it-IT"/>
              </w:rPr>
              <w:t xml:space="preserve"> ro </w:t>
            </w:r>
            <w:proofErr w:type="spellStart"/>
            <w:r w:rsidR="00E35B9D" w:rsidRPr="0044052A">
              <w:rPr>
                <w:rFonts w:cs="Arial"/>
                <w:color w:val="000000"/>
                <w:lang w:val="it-IT"/>
              </w:rPr>
              <w:t>q</w:t>
            </w:r>
            <w:r w:rsidRPr="0044052A">
              <w:rPr>
                <w:rFonts w:cs="Arial"/>
                <w:color w:val="000000"/>
                <w:lang w:val="it-IT"/>
              </w:rPr>
              <w:t>uốc</w:t>
            </w:r>
            <w:proofErr w:type="spellEnd"/>
            <w:r w:rsidRPr="0044052A">
              <w:rPr>
                <w:rFonts w:cs="Arial"/>
                <w:color w:val="000000"/>
                <w:lang w:val="it-IT"/>
              </w:rPr>
              <w:t xml:space="preserve"> </w:t>
            </w:r>
            <w:proofErr w:type="spellStart"/>
            <w:r w:rsidRPr="0044052A">
              <w:rPr>
                <w:rFonts w:cs="Arial"/>
                <w:color w:val="000000"/>
                <w:lang w:val="it-IT"/>
              </w:rPr>
              <w:t>gia</w:t>
            </w:r>
            <w:proofErr w:type="spellEnd"/>
            <w:r w:rsidRPr="0044052A">
              <w:rPr>
                <w:rFonts w:cs="Arial"/>
                <w:color w:val="000000"/>
                <w:lang w:val="it-IT"/>
              </w:rPr>
              <w:t xml:space="preserve"> </w:t>
            </w:r>
            <w:proofErr w:type="spellStart"/>
            <w:r w:rsidRPr="0044052A">
              <w:rPr>
                <w:rFonts w:cs="Arial"/>
                <w:color w:val="000000"/>
                <w:lang w:val="it-IT"/>
              </w:rPr>
              <w:t>được</w:t>
            </w:r>
            <w:proofErr w:type="spellEnd"/>
            <w:r w:rsidRPr="0044052A">
              <w:rPr>
                <w:rFonts w:cs="Arial"/>
                <w:color w:val="000000"/>
                <w:lang w:val="it-IT"/>
              </w:rPr>
              <w:t xml:space="preserve"> </w:t>
            </w:r>
            <w:proofErr w:type="spellStart"/>
            <w:r w:rsidRPr="0044052A">
              <w:rPr>
                <w:rFonts w:cs="Arial"/>
                <w:color w:val="000000"/>
                <w:lang w:val="it-IT"/>
              </w:rPr>
              <w:t>thực</w:t>
            </w:r>
            <w:proofErr w:type="spellEnd"/>
            <w:r w:rsidRPr="0044052A">
              <w:rPr>
                <w:rFonts w:cs="Arial"/>
                <w:color w:val="000000"/>
                <w:lang w:val="it-IT"/>
              </w:rPr>
              <w:t xml:space="preserve"> </w:t>
            </w:r>
            <w:proofErr w:type="spellStart"/>
            <w:r w:rsidRPr="0044052A">
              <w:rPr>
                <w:rFonts w:cs="Arial"/>
                <w:color w:val="000000"/>
                <w:lang w:val="it-IT"/>
              </w:rPr>
              <w:t>hiện</w:t>
            </w:r>
            <w:proofErr w:type="spellEnd"/>
            <w:r w:rsidRPr="0044052A">
              <w:rPr>
                <w:rFonts w:cs="Arial"/>
                <w:color w:val="000000"/>
                <w:lang w:val="it-IT"/>
              </w:rPr>
              <w:t xml:space="preserve"> </w:t>
            </w:r>
            <w:proofErr w:type="spellStart"/>
            <w:r w:rsidRPr="0044052A">
              <w:rPr>
                <w:rFonts w:cs="Arial"/>
                <w:color w:val="000000"/>
                <w:lang w:val="it-IT"/>
              </w:rPr>
              <w:t>hàng</w:t>
            </w:r>
            <w:proofErr w:type="spellEnd"/>
            <w:r w:rsidRPr="0044052A">
              <w:rPr>
                <w:rFonts w:cs="Arial"/>
                <w:color w:val="000000"/>
                <w:lang w:val="it-IT"/>
              </w:rPr>
              <w:t xml:space="preserve"> </w:t>
            </w:r>
            <w:proofErr w:type="spellStart"/>
            <w:r w:rsidRPr="0044052A">
              <w:rPr>
                <w:rFonts w:cs="Arial"/>
                <w:color w:val="000000"/>
                <w:lang w:val="it-IT"/>
              </w:rPr>
              <w:t>năm</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bao</w:t>
            </w:r>
            <w:proofErr w:type="spellEnd"/>
            <w:r w:rsidRPr="0044052A">
              <w:rPr>
                <w:rFonts w:cs="Arial"/>
                <w:color w:val="000000"/>
                <w:lang w:val="it-IT"/>
              </w:rPr>
              <w:t xml:space="preserve"> </w:t>
            </w:r>
            <w:proofErr w:type="spellStart"/>
            <w:r w:rsidRPr="0044052A">
              <w:rPr>
                <w:rFonts w:cs="Arial"/>
                <w:color w:val="000000"/>
                <w:lang w:val="it-IT"/>
              </w:rPr>
              <w:t>gồm</w:t>
            </w:r>
            <w:proofErr w:type="spellEnd"/>
            <w:r w:rsidRPr="0044052A">
              <w:rPr>
                <w:rFonts w:cs="Arial"/>
                <w:color w:val="000000"/>
                <w:lang w:val="it-IT"/>
              </w:rPr>
              <w:t xml:space="preserve"> </w:t>
            </w:r>
            <w:proofErr w:type="spellStart"/>
            <w:r w:rsidRPr="0044052A">
              <w:rPr>
                <w:rFonts w:cs="Arial"/>
                <w:color w:val="000000"/>
                <w:lang w:val="it-IT"/>
              </w:rPr>
              <w:t>việc</w:t>
            </w:r>
            <w:proofErr w:type="spellEnd"/>
            <w:r w:rsidRPr="0044052A">
              <w:rPr>
                <w:rFonts w:cs="Arial"/>
                <w:color w:val="000000"/>
                <w:lang w:val="it-IT"/>
              </w:rPr>
              <w:t xml:space="preserve"> </w:t>
            </w:r>
            <w:proofErr w:type="spellStart"/>
            <w:r w:rsidRPr="0044052A">
              <w:rPr>
                <w:rFonts w:cs="Arial"/>
                <w:color w:val="000000"/>
                <w:lang w:val="it-IT"/>
              </w:rPr>
              <w:t>xem</w:t>
            </w:r>
            <w:proofErr w:type="spellEnd"/>
            <w:r w:rsidRPr="0044052A">
              <w:rPr>
                <w:rFonts w:cs="Arial"/>
                <w:color w:val="000000"/>
                <w:lang w:val="it-IT"/>
              </w:rPr>
              <w:t xml:space="preserve"> </w:t>
            </w:r>
            <w:proofErr w:type="spellStart"/>
            <w:r w:rsidRPr="0044052A">
              <w:rPr>
                <w:rFonts w:cs="Arial"/>
                <w:color w:val="000000"/>
                <w:lang w:val="it-IT"/>
              </w:rPr>
              <w:t>xét</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vấn</w:t>
            </w:r>
            <w:proofErr w:type="spellEnd"/>
            <w:r w:rsidRPr="0044052A">
              <w:rPr>
                <w:rFonts w:cs="Arial"/>
                <w:color w:val="000000"/>
                <w:lang w:val="it-IT"/>
              </w:rPr>
              <w:t xml:space="preserve"> </w:t>
            </w:r>
            <w:proofErr w:type="spellStart"/>
            <w:r w:rsidRPr="0044052A">
              <w:rPr>
                <w:rFonts w:cs="Arial"/>
                <w:color w:val="000000"/>
                <w:lang w:val="it-IT"/>
              </w:rPr>
              <w:t>đề</w:t>
            </w:r>
            <w:proofErr w:type="spellEnd"/>
            <w:r w:rsidRPr="0044052A">
              <w:rPr>
                <w:rFonts w:cs="Arial"/>
                <w:color w:val="000000"/>
                <w:lang w:val="it-IT"/>
              </w:rPr>
              <w:t xml:space="preserve"> </w:t>
            </w:r>
            <w:proofErr w:type="spellStart"/>
            <w:r w:rsidRPr="0044052A">
              <w:rPr>
                <w:rFonts w:cs="Arial"/>
                <w:color w:val="000000"/>
                <w:lang w:val="it-IT"/>
              </w:rPr>
              <w:t>về</w:t>
            </w:r>
            <w:proofErr w:type="spellEnd"/>
            <w:r w:rsidRPr="0044052A">
              <w:rPr>
                <w:rFonts w:cs="Arial"/>
                <w:color w:val="000000"/>
                <w:lang w:val="it-IT"/>
              </w:rPr>
              <w:t xml:space="preserve"> </w:t>
            </w:r>
            <w:proofErr w:type="spellStart"/>
            <w:r w:rsidRPr="0044052A">
              <w:rPr>
                <w:rFonts w:cs="Arial"/>
                <w:color w:val="000000"/>
                <w:lang w:val="it-IT"/>
              </w:rPr>
              <w:t>quyền</w:t>
            </w:r>
            <w:proofErr w:type="spellEnd"/>
            <w:r w:rsidRPr="0044052A">
              <w:rPr>
                <w:rFonts w:cs="Arial"/>
                <w:color w:val="000000"/>
                <w:lang w:val="it-IT"/>
              </w:rPr>
              <w:t xml:space="preserve"> con </w:t>
            </w:r>
            <w:proofErr w:type="spellStart"/>
            <w:r w:rsidRPr="0044052A">
              <w:rPr>
                <w:rFonts w:cs="Arial"/>
                <w:color w:val="000000"/>
                <w:lang w:val="it-IT"/>
              </w:rPr>
              <w:t>người</w:t>
            </w:r>
            <w:proofErr w:type="spellEnd"/>
            <w:r w:rsidRPr="0044052A">
              <w:rPr>
                <w:rFonts w:cs="Arial"/>
                <w:color w:val="000000"/>
                <w:lang w:val="it-IT"/>
              </w:rPr>
              <w:t xml:space="preserve"> </w:t>
            </w:r>
            <w:proofErr w:type="spellStart"/>
            <w:r w:rsidRPr="0044052A">
              <w:rPr>
                <w:rFonts w:cs="Arial"/>
                <w:color w:val="000000"/>
                <w:lang w:val="it-IT"/>
              </w:rPr>
              <w:t>nổi</w:t>
            </w:r>
            <w:proofErr w:type="spellEnd"/>
            <w:r w:rsidRPr="0044052A">
              <w:rPr>
                <w:rFonts w:cs="Arial"/>
                <w:color w:val="000000"/>
                <w:lang w:val="it-IT"/>
              </w:rPr>
              <w:t xml:space="preserve"> </w:t>
            </w:r>
            <w:proofErr w:type="spellStart"/>
            <w:r w:rsidR="007750E0" w:rsidRPr="0044052A">
              <w:rPr>
                <w:rFonts w:cs="Arial"/>
                <w:color w:val="000000"/>
                <w:lang w:val="it-IT"/>
              </w:rPr>
              <w:t>bật</w:t>
            </w:r>
            <w:proofErr w:type="spellEnd"/>
            <w:r w:rsidR="007750E0" w:rsidRPr="0044052A">
              <w:rPr>
                <w:rFonts w:cs="Arial"/>
                <w:color w:val="000000"/>
                <w:lang w:val="it-IT"/>
              </w:rPr>
              <w:t xml:space="preserve"> ở</w:t>
            </w:r>
            <w:r w:rsidRPr="0044052A">
              <w:rPr>
                <w:rFonts w:cs="Arial"/>
                <w:color w:val="000000"/>
                <w:lang w:val="it-IT"/>
              </w:rPr>
              <w:t xml:space="preserve"> </w:t>
            </w:r>
            <w:proofErr w:type="spellStart"/>
            <w:r w:rsidRPr="0044052A">
              <w:rPr>
                <w:rFonts w:cs="Arial"/>
                <w:color w:val="000000"/>
                <w:lang w:val="it-IT"/>
              </w:rPr>
              <w:t>cấp</w:t>
            </w:r>
            <w:proofErr w:type="spellEnd"/>
            <w:r w:rsidRPr="0044052A">
              <w:rPr>
                <w:rFonts w:cs="Arial"/>
                <w:color w:val="000000"/>
                <w:lang w:val="it-IT"/>
              </w:rPr>
              <w:t xml:space="preserve"> </w:t>
            </w:r>
            <w:proofErr w:type="spellStart"/>
            <w:r w:rsidRPr="0044052A">
              <w:rPr>
                <w:rFonts w:cs="Arial"/>
                <w:color w:val="000000"/>
                <w:lang w:val="it-IT"/>
              </w:rPr>
              <w:t>quốc</w:t>
            </w:r>
            <w:proofErr w:type="spellEnd"/>
            <w:r w:rsidRPr="0044052A">
              <w:rPr>
                <w:rFonts w:cs="Arial"/>
                <w:color w:val="000000"/>
                <w:lang w:val="it-IT"/>
              </w:rPr>
              <w:t xml:space="preserve"> </w:t>
            </w:r>
            <w:proofErr w:type="spellStart"/>
            <w:r w:rsidRPr="0044052A">
              <w:rPr>
                <w:rFonts w:cs="Arial"/>
                <w:color w:val="000000"/>
                <w:lang w:val="it-IT"/>
              </w:rPr>
              <w:t>gia</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đánh</w:t>
            </w:r>
            <w:proofErr w:type="spellEnd"/>
            <w:r w:rsidRPr="0044052A">
              <w:rPr>
                <w:rFonts w:cs="Arial"/>
                <w:color w:val="000000"/>
                <w:lang w:val="it-IT"/>
              </w:rPr>
              <w:t xml:space="preserve"> </w:t>
            </w:r>
            <w:proofErr w:type="spellStart"/>
            <w:r w:rsidRPr="0044052A">
              <w:rPr>
                <w:rFonts w:cs="Arial"/>
                <w:color w:val="000000"/>
                <w:lang w:val="it-IT"/>
              </w:rPr>
              <w:t>giá</w:t>
            </w:r>
            <w:proofErr w:type="spellEnd"/>
            <w:r w:rsidRPr="0044052A">
              <w:rPr>
                <w:rFonts w:cs="Arial"/>
                <w:color w:val="000000"/>
                <w:lang w:val="it-IT"/>
              </w:rPr>
              <w:t xml:space="preserve"> </w:t>
            </w:r>
            <w:proofErr w:type="spellStart"/>
            <w:r w:rsidRPr="0044052A">
              <w:rPr>
                <w:rFonts w:cs="Arial"/>
                <w:color w:val="000000"/>
                <w:lang w:val="it-IT"/>
              </w:rPr>
              <w:t>rủi</w:t>
            </w:r>
            <w:proofErr w:type="spellEnd"/>
            <w:r w:rsidRPr="0044052A">
              <w:rPr>
                <w:rFonts w:cs="Arial"/>
                <w:color w:val="000000"/>
                <w:lang w:val="it-IT"/>
              </w:rPr>
              <w:t xml:space="preserve"> ro </w:t>
            </w:r>
            <w:proofErr w:type="spellStart"/>
            <w:r w:rsidRPr="0044052A">
              <w:rPr>
                <w:rFonts w:cs="Arial"/>
                <w:color w:val="000000"/>
                <w:lang w:val="it-IT"/>
              </w:rPr>
              <w:t>này</w:t>
            </w:r>
            <w:proofErr w:type="spellEnd"/>
            <w:r w:rsidRPr="0044052A">
              <w:rPr>
                <w:rFonts w:cs="Arial"/>
                <w:color w:val="000000"/>
                <w:lang w:val="it-IT"/>
              </w:rPr>
              <w:t xml:space="preserve"> </w:t>
            </w:r>
            <w:proofErr w:type="spellStart"/>
            <w:r w:rsidRPr="0044052A">
              <w:rPr>
                <w:rFonts w:cs="Arial"/>
                <w:color w:val="000000"/>
                <w:lang w:val="it-IT"/>
              </w:rPr>
              <w:t>bao</w:t>
            </w:r>
            <w:proofErr w:type="spellEnd"/>
            <w:r w:rsidRPr="0044052A">
              <w:rPr>
                <w:rFonts w:cs="Arial"/>
                <w:color w:val="000000"/>
                <w:lang w:val="it-IT"/>
              </w:rPr>
              <w:t xml:space="preserve"> </w:t>
            </w:r>
            <w:proofErr w:type="spellStart"/>
            <w:r w:rsidRPr="0044052A">
              <w:rPr>
                <w:rFonts w:cs="Arial"/>
                <w:color w:val="000000"/>
                <w:lang w:val="it-IT"/>
              </w:rPr>
              <w:t>gồm</w:t>
            </w:r>
            <w:proofErr w:type="spellEnd"/>
            <w:r w:rsidRPr="0044052A">
              <w:rPr>
                <w:rFonts w:cs="Arial"/>
                <w:color w:val="000000"/>
                <w:lang w:val="it-IT"/>
              </w:rPr>
              <w:t xml:space="preserve"> </w:t>
            </w:r>
            <w:proofErr w:type="spellStart"/>
            <w:r w:rsidRPr="0044052A">
              <w:rPr>
                <w:rFonts w:cs="Arial"/>
                <w:color w:val="000000"/>
                <w:lang w:val="it-IT"/>
              </w:rPr>
              <w:t>phản</w:t>
            </w:r>
            <w:proofErr w:type="spellEnd"/>
            <w:r w:rsidRPr="0044052A">
              <w:rPr>
                <w:rFonts w:cs="Arial"/>
                <w:color w:val="000000"/>
                <w:lang w:val="it-IT"/>
              </w:rPr>
              <w:t xml:space="preserve"> </w:t>
            </w:r>
            <w:proofErr w:type="spellStart"/>
            <w:r w:rsidRPr="0044052A">
              <w:rPr>
                <w:rFonts w:cs="Arial"/>
                <w:color w:val="000000"/>
                <w:lang w:val="it-IT"/>
              </w:rPr>
              <w:t>hồi</w:t>
            </w:r>
            <w:proofErr w:type="spellEnd"/>
            <w:r w:rsidRPr="0044052A">
              <w:rPr>
                <w:rFonts w:cs="Arial"/>
                <w:color w:val="000000"/>
                <w:lang w:val="it-IT"/>
              </w:rPr>
              <w:t xml:space="preserve"> </w:t>
            </w:r>
            <w:proofErr w:type="spellStart"/>
            <w:r w:rsidRPr="0044052A">
              <w:rPr>
                <w:rFonts w:cs="Arial"/>
                <w:color w:val="000000"/>
                <w:lang w:val="it-IT"/>
              </w:rPr>
              <w:t>của</w:t>
            </w:r>
            <w:proofErr w:type="spellEnd"/>
            <w:r w:rsidRPr="0044052A">
              <w:rPr>
                <w:rFonts w:cs="Arial"/>
                <w:color w:val="000000"/>
                <w:lang w:val="it-IT"/>
              </w:rPr>
              <w:t xml:space="preserve"> </w:t>
            </w:r>
            <w:proofErr w:type="spellStart"/>
            <w:r w:rsidRPr="0044052A">
              <w:rPr>
                <w:rFonts w:cs="Arial"/>
                <w:color w:val="000000"/>
                <w:lang w:val="it-IT"/>
              </w:rPr>
              <w:t>các</w:t>
            </w:r>
            <w:proofErr w:type="spellEnd"/>
            <w:r w:rsidRPr="0044052A">
              <w:rPr>
                <w:rFonts w:cs="Arial"/>
                <w:color w:val="000000"/>
                <w:lang w:val="it-IT"/>
              </w:rPr>
              <w:t xml:space="preserve"> </w:t>
            </w:r>
            <w:proofErr w:type="spellStart"/>
            <w:r w:rsidRPr="0044052A">
              <w:rPr>
                <w:rFonts w:cs="Arial"/>
                <w:color w:val="000000"/>
                <w:lang w:val="it-IT"/>
              </w:rPr>
              <w:t>bên</w:t>
            </w:r>
            <w:proofErr w:type="spellEnd"/>
            <w:r w:rsidRPr="0044052A">
              <w:rPr>
                <w:rFonts w:cs="Arial"/>
                <w:color w:val="000000"/>
                <w:lang w:val="it-IT"/>
              </w:rPr>
              <w:t xml:space="preserve"> </w:t>
            </w:r>
            <w:proofErr w:type="spellStart"/>
            <w:r w:rsidRPr="0044052A">
              <w:rPr>
                <w:rFonts w:cs="Arial"/>
                <w:color w:val="000000"/>
                <w:lang w:val="it-IT"/>
              </w:rPr>
              <w:t>liên</w:t>
            </w:r>
            <w:proofErr w:type="spellEnd"/>
            <w:r w:rsidRPr="0044052A">
              <w:rPr>
                <w:rFonts w:cs="Arial"/>
                <w:color w:val="000000"/>
                <w:lang w:val="it-IT"/>
              </w:rPr>
              <w:t xml:space="preserve"> </w:t>
            </w:r>
            <w:proofErr w:type="spellStart"/>
            <w:r w:rsidRPr="0044052A">
              <w:rPr>
                <w:rFonts w:cs="Arial"/>
                <w:color w:val="000000"/>
                <w:lang w:val="it-IT"/>
              </w:rPr>
              <w:t>quan</w:t>
            </w:r>
            <w:proofErr w:type="spellEnd"/>
            <w:r w:rsidRPr="0044052A">
              <w:rPr>
                <w:rFonts w:cs="Arial"/>
                <w:color w:val="000000"/>
                <w:lang w:val="it-IT"/>
              </w:rPr>
              <w:t xml:space="preserve"> </w:t>
            </w:r>
            <w:proofErr w:type="spellStart"/>
            <w:r w:rsidRPr="0044052A">
              <w:rPr>
                <w:rFonts w:cs="Arial"/>
                <w:color w:val="000000"/>
                <w:lang w:val="it-IT"/>
              </w:rPr>
              <w:t>tại</w:t>
            </w:r>
            <w:proofErr w:type="spellEnd"/>
            <w:r w:rsidRPr="0044052A">
              <w:rPr>
                <w:rFonts w:cs="Arial"/>
                <w:color w:val="000000"/>
                <w:lang w:val="it-IT"/>
              </w:rPr>
              <w:t xml:space="preserve"> </w:t>
            </w:r>
            <w:proofErr w:type="spellStart"/>
            <w:r w:rsidRPr="0044052A">
              <w:rPr>
                <w:rFonts w:cs="Arial"/>
                <w:color w:val="000000"/>
                <w:lang w:val="it-IT"/>
              </w:rPr>
              <w:t>địa</w:t>
            </w:r>
            <w:proofErr w:type="spellEnd"/>
            <w:r w:rsidRPr="0044052A">
              <w:rPr>
                <w:rFonts w:cs="Arial"/>
                <w:color w:val="000000"/>
                <w:lang w:val="it-IT"/>
              </w:rPr>
              <w:t xml:space="preserve"> </w:t>
            </w:r>
            <w:proofErr w:type="spellStart"/>
            <w:r w:rsidRPr="0044052A">
              <w:rPr>
                <w:rFonts w:cs="Arial"/>
                <w:color w:val="000000"/>
                <w:lang w:val="it-IT"/>
              </w:rPr>
              <w:t>phương</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tham</w:t>
            </w:r>
            <w:proofErr w:type="spellEnd"/>
            <w:r w:rsidRPr="0044052A">
              <w:rPr>
                <w:rFonts w:cs="Arial"/>
                <w:color w:val="000000"/>
                <w:lang w:val="it-IT"/>
              </w:rPr>
              <w:t xml:space="preserve"> </w:t>
            </w:r>
            <w:proofErr w:type="spellStart"/>
            <w:r w:rsidRPr="0044052A">
              <w:rPr>
                <w:rFonts w:cs="Arial"/>
                <w:color w:val="000000"/>
                <w:lang w:val="it-IT"/>
              </w:rPr>
              <w:t>khảo</w:t>
            </w:r>
            <w:proofErr w:type="spellEnd"/>
            <w:r w:rsidRPr="0044052A">
              <w:rPr>
                <w:rFonts w:cs="Arial"/>
                <w:color w:val="000000"/>
                <w:lang w:val="it-IT"/>
              </w:rPr>
              <w:t xml:space="preserve"> </w:t>
            </w:r>
            <w:proofErr w:type="spellStart"/>
            <w:r w:rsidRPr="0044052A">
              <w:rPr>
                <w:rFonts w:cs="Arial"/>
                <w:color w:val="000000"/>
                <w:lang w:val="it-IT"/>
              </w:rPr>
              <w:t>thông</w:t>
            </w:r>
            <w:proofErr w:type="spellEnd"/>
            <w:r w:rsidRPr="0044052A">
              <w:rPr>
                <w:rFonts w:cs="Arial"/>
                <w:color w:val="000000"/>
                <w:lang w:val="it-IT"/>
              </w:rPr>
              <w:t xml:space="preserve"> </w:t>
            </w:r>
            <w:proofErr w:type="spellStart"/>
            <w:r w:rsidRPr="0044052A">
              <w:rPr>
                <w:rFonts w:cs="Arial"/>
                <w:color w:val="000000"/>
                <w:lang w:val="it-IT"/>
              </w:rPr>
              <w:t>tin</w:t>
            </w:r>
            <w:proofErr w:type="spellEnd"/>
            <w:r w:rsidRPr="0044052A">
              <w:rPr>
                <w:rFonts w:cs="Arial"/>
                <w:color w:val="000000"/>
                <w:lang w:val="it-IT"/>
              </w:rPr>
              <w:t xml:space="preserve"> </w:t>
            </w:r>
            <w:proofErr w:type="spellStart"/>
            <w:r w:rsidRPr="0044052A">
              <w:rPr>
                <w:rFonts w:cs="Arial"/>
                <w:color w:val="000000"/>
                <w:lang w:val="it-IT"/>
              </w:rPr>
              <w:t>công</w:t>
            </w:r>
            <w:proofErr w:type="spellEnd"/>
            <w:r w:rsidRPr="0044052A">
              <w:rPr>
                <w:rFonts w:cs="Arial"/>
                <w:color w:val="000000"/>
                <w:lang w:val="it-IT"/>
              </w:rPr>
              <w:t xml:space="preserve"> </w:t>
            </w:r>
            <w:proofErr w:type="spellStart"/>
            <w:r w:rsidRPr="0044052A">
              <w:rPr>
                <w:rFonts w:cs="Arial"/>
                <w:color w:val="000000"/>
                <w:lang w:val="it-IT"/>
              </w:rPr>
              <w:t>bố</w:t>
            </w:r>
            <w:proofErr w:type="spellEnd"/>
            <w:r w:rsidRPr="0044052A">
              <w:rPr>
                <w:rFonts w:cs="Arial"/>
                <w:color w:val="000000"/>
                <w:lang w:val="it-IT"/>
              </w:rPr>
              <w:t xml:space="preserve"> </w:t>
            </w:r>
            <w:proofErr w:type="spellStart"/>
            <w:r w:rsidRPr="0044052A">
              <w:rPr>
                <w:rFonts w:cs="Arial"/>
                <w:color w:val="000000"/>
                <w:lang w:val="it-IT"/>
              </w:rPr>
              <w:t>sẵn</w:t>
            </w:r>
            <w:proofErr w:type="spellEnd"/>
            <w:r w:rsidRPr="0044052A">
              <w:rPr>
                <w:rFonts w:cs="Arial"/>
                <w:color w:val="000000"/>
                <w:lang w:val="it-IT"/>
              </w:rPr>
              <w:t xml:space="preserve"> </w:t>
            </w:r>
            <w:proofErr w:type="spellStart"/>
            <w:r w:rsidRPr="0044052A">
              <w:rPr>
                <w:rFonts w:cs="Arial"/>
                <w:color w:val="000000"/>
                <w:lang w:val="it-IT"/>
              </w:rPr>
              <w:t>có</w:t>
            </w:r>
            <w:proofErr w:type="spellEnd"/>
            <w:r w:rsidRPr="0044052A">
              <w:rPr>
                <w:rFonts w:cs="Arial"/>
                <w:color w:val="000000"/>
                <w:lang w:val="it-IT"/>
              </w:rPr>
              <w:t xml:space="preserve"> </w:t>
            </w:r>
            <w:proofErr w:type="spellStart"/>
            <w:r w:rsidRPr="0044052A">
              <w:rPr>
                <w:rFonts w:cs="Arial"/>
                <w:color w:val="000000"/>
                <w:lang w:val="it-IT"/>
              </w:rPr>
              <w:t>từ</w:t>
            </w:r>
            <w:proofErr w:type="spellEnd"/>
            <w:r w:rsidRPr="0044052A">
              <w:rPr>
                <w:rFonts w:cs="Arial"/>
                <w:color w:val="000000"/>
                <w:lang w:val="it-IT"/>
              </w:rPr>
              <w:t xml:space="preserve"> </w:t>
            </w:r>
            <w:proofErr w:type="spellStart"/>
            <w:r w:rsidR="00E35B9D" w:rsidRPr="0044052A">
              <w:rPr>
                <w:rFonts w:cs="Arial"/>
                <w:color w:val="000000"/>
                <w:lang w:val="it-IT"/>
              </w:rPr>
              <w:t>c</w:t>
            </w:r>
            <w:r w:rsidRPr="0044052A">
              <w:rPr>
                <w:rFonts w:cs="Arial"/>
                <w:color w:val="000000"/>
                <w:lang w:val="it-IT"/>
              </w:rPr>
              <w:t>hính</w:t>
            </w:r>
            <w:proofErr w:type="spellEnd"/>
            <w:r w:rsidRPr="0044052A">
              <w:rPr>
                <w:rFonts w:cs="Arial"/>
                <w:color w:val="000000"/>
                <w:lang w:val="it-IT"/>
              </w:rPr>
              <w:t xml:space="preserve"> </w:t>
            </w:r>
            <w:proofErr w:type="spellStart"/>
            <w:r w:rsidRPr="0044052A">
              <w:rPr>
                <w:rFonts w:cs="Arial"/>
                <w:color w:val="000000"/>
                <w:lang w:val="it-IT"/>
              </w:rPr>
              <w:t>phủ</w:t>
            </w:r>
            <w:proofErr w:type="spellEnd"/>
            <w:r w:rsidRPr="0044052A">
              <w:rPr>
                <w:rFonts w:cs="Arial"/>
                <w:color w:val="000000"/>
                <w:lang w:val="it-IT"/>
              </w:rPr>
              <w:t xml:space="preserve"> </w:t>
            </w:r>
            <w:proofErr w:type="spellStart"/>
            <w:r w:rsidRPr="0044052A">
              <w:rPr>
                <w:rFonts w:cs="Arial"/>
                <w:color w:val="000000"/>
                <w:lang w:val="it-IT"/>
              </w:rPr>
              <w:t>hoặc</w:t>
            </w:r>
            <w:proofErr w:type="spellEnd"/>
            <w:r w:rsidRPr="0044052A">
              <w:rPr>
                <w:rFonts w:cs="Arial"/>
                <w:color w:val="000000"/>
                <w:lang w:val="it-IT"/>
              </w:rPr>
              <w:t xml:space="preserve"> </w:t>
            </w:r>
            <w:proofErr w:type="spellStart"/>
            <w:r w:rsidRPr="0044052A">
              <w:rPr>
                <w:rFonts w:cs="Arial"/>
                <w:color w:val="000000"/>
                <w:lang w:val="it-IT"/>
              </w:rPr>
              <w:t>phi</w:t>
            </w:r>
            <w:proofErr w:type="spellEnd"/>
            <w:r w:rsidRPr="0044052A">
              <w:rPr>
                <w:rFonts w:cs="Arial"/>
                <w:color w:val="000000"/>
                <w:lang w:val="it-IT"/>
              </w:rPr>
              <w:t xml:space="preserve"> </w:t>
            </w:r>
            <w:proofErr w:type="spellStart"/>
            <w:r w:rsidRPr="0044052A">
              <w:rPr>
                <w:rFonts w:cs="Arial"/>
                <w:color w:val="000000"/>
                <w:lang w:val="it-IT"/>
              </w:rPr>
              <w:t>chính</w:t>
            </w:r>
            <w:proofErr w:type="spellEnd"/>
            <w:r w:rsidRPr="0044052A">
              <w:rPr>
                <w:rFonts w:cs="Arial"/>
                <w:color w:val="000000"/>
                <w:lang w:val="it-IT"/>
              </w:rPr>
              <w:t xml:space="preserve"> </w:t>
            </w:r>
            <w:proofErr w:type="spellStart"/>
            <w:r w:rsidRPr="0044052A">
              <w:rPr>
                <w:rFonts w:cs="Arial"/>
                <w:color w:val="000000"/>
                <w:lang w:val="it-IT"/>
              </w:rPr>
              <w:t>phủ</w:t>
            </w:r>
            <w:proofErr w:type="spellEnd"/>
            <w:r w:rsidRPr="0044052A">
              <w:rPr>
                <w:rFonts w:cs="Arial"/>
                <w:color w:val="000000"/>
                <w:lang w:val="it-IT"/>
              </w:rPr>
              <w:t xml:space="preserve">. </w:t>
            </w:r>
            <w:proofErr w:type="spellStart"/>
            <w:r w:rsidRPr="0044052A">
              <w:rPr>
                <w:rFonts w:cs="Arial"/>
                <w:color w:val="000000"/>
                <w:lang w:val="it-IT"/>
              </w:rPr>
              <w:t>Thông</w:t>
            </w:r>
            <w:proofErr w:type="spellEnd"/>
            <w:r w:rsidRPr="0044052A">
              <w:rPr>
                <w:rFonts w:cs="Arial"/>
                <w:color w:val="000000"/>
                <w:lang w:val="it-IT"/>
              </w:rPr>
              <w:t xml:space="preserve"> </w:t>
            </w:r>
            <w:proofErr w:type="spellStart"/>
            <w:r w:rsidRPr="0044052A">
              <w:rPr>
                <w:rFonts w:cs="Arial"/>
                <w:color w:val="000000"/>
                <w:lang w:val="it-IT"/>
              </w:rPr>
              <w:t>tin</w:t>
            </w:r>
            <w:proofErr w:type="spellEnd"/>
            <w:r w:rsidRPr="0044052A">
              <w:rPr>
                <w:rFonts w:cs="Arial"/>
                <w:color w:val="000000"/>
                <w:lang w:val="it-IT"/>
              </w:rPr>
              <w:t xml:space="preserve"> </w:t>
            </w:r>
            <w:proofErr w:type="spellStart"/>
            <w:r w:rsidRPr="0044052A">
              <w:rPr>
                <w:rFonts w:cs="Arial"/>
                <w:color w:val="000000"/>
                <w:lang w:val="it-IT"/>
              </w:rPr>
              <w:t>thu</w:t>
            </w:r>
            <w:proofErr w:type="spellEnd"/>
            <w:r w:rsidRPr="0044052A">
              <w:rPr>
                <w:rFonts w:cs="Arial"/>
                <w:color w:val="000000"/>
                <w:lang w:val="it-IT"/>
              </w:rPr>
              <w:t xml:space="preserve"> </w:t>
            </w:r>
            <w:proofErr w:type="spellStart"/>
            <w:r w:rsidRPr="0044052A">
              <w:rPr>
                <w:rFonts w:cs="Arial"/>
                <w:color w:val="000000"/>
                <w:lang w:val="it-IT"/>
              </w:rPr>
              <w:t>được</w:t>
            </w:r>
            <w:proofErr w:type="spellEnd"/>
            <w:r w:rsidRPr="0044052A">
              <w:rPr>
                <w:rFonts w:cs="Arial"/>
                <w:color w:val="000000"/>
                <w:lang w:val="it-IT"/>
              </w:rPr>
              <w:t xml:space="preserve"> </w:t>
            </w:r>
            <w:proofErr w:type="spellStart"/>
            <w:r w:rsidRPr="0044052A">
              <w:rPr>
                <w:rFonts w:cs="Arial"/>
                <w:color w:val="000000"/>
                <w:lang w:val="it-IT"/>
              </w:rPr>
              <w:t>thông</w:t>
            </w:r>
            <w:proofErr w:type="spellEnd"/>
            <w:r w:rsidRPr="0044052A">
              <w:rPr>
                <w:rFonts w:cs="Arial"/>
                <w:color w:val="000000"/>
                <w:lang w:val="it-IT"/>
              </w:rPr>
              <w:t xml:space="preserve"> qua </w:t>
            </w:r>
            <w:proofErr w:type="spellStart"/>
            <w:r w:rsidRPr="0044052A">
              <w:rPr>
                <w:rFonts w:cs="Arial"/>
                <w:color w:val="000000"/>
                <w:lang w:val="it-IT"/>
              </w:rPr>
              <w:t>Đánh</w:t>
            </w:r>
            <w:proofErr w:type="spellEnd"/>
            <w:r w:rsidRPr="0044052A">
              <w:rPr>
                <w:rFonts w:cs="Arial"/>
                <w:color w:val="000000"/>
                <w:lang w:val="it-IT"/>
              </w:rPr>
              <w:t xml:space="preserve"> </w:t>
            </w:r>
            <w:proofErr w:type="spellStart"/>
            <w:r w:rsidRPr="0044052A">
              <w:rPr>
                <w:rFonts w:cs="Arial"/>
                <w:color w:val="000000"/>
                <w:lang w:val="it-IT"/>
              </w:rPr>
              <w:t>giá</w:t>
            </w:r>
            <w:proofErr w:type="spellEnd"/>
            <w:r w:rsidRPr="0044052A">
              <w:rPr>
                <w:rFonts w:cs="Arial"/>
                <w:color w:val="000000"/>
                <w:lang w:val="it-IT"/>
              </w:rPr>
              <w:t xml:space="preserve"> </w:t>
            </w:r>
            <w:proofErr w:type="spellStart"/>
            <w:r w:rsidRPr="0044052A">
              <w:rPr>
                <w:rFonts w:cs="Arial"/>
                <w:color w:val="000000"/>
                <w:lang w:val="it-IT"/>
              </w:rPr>
              <w:t>Rủi</w:t>
            </w:r>
            <w:proofErr w:type="spellEnd"/>
            <w:r w:rsidRPr="0044052A">
              <w:rPr>
                <w:rFonts w:cs="Arial"/>
                <w:color w:val="000000"/>
                <w:lang w:val="it-IT"/>
              </w:rPr>
              <w:t xml:space="preserve"> ro </w:t>
            </w:r>
            <w:proofErr w:type="spellStart"/>
            <w:r w:rsidRPr="0044052A">
              <w:rPr>
                <w:rFonts w:cs="Arial"/>
                <w:color w:val="000000"/>
                <w:lang w:val="it-IT"/>
              </w:rPr>
              <w:t>này</w:t>
            </w:r>
            <w:proofErr w:type="spellEnd"/>
            <w:r w:rsidRPr="0044052A">
              <w:rPr>
                <w:rFonts w:cs="Arial"/>
                <w:color w:val="000000"/>
                <w:lang w:val="it-IT"/>
              </w:rPr>
              <w:t xml:space="preserve"> </w:t>
            </w:r>
            <w:proofErr w:type="spellStart"/>
            <w:r w:rsidRPr="0044052A">
              <w:rPr>
                <w:rFonts w:cs="Arial"/>
                <w:color w:val="000000"/>
                <w:lang w:val="it-IT"/>
              </w:rPr>
              <w:t>sẽ</w:t>
            </w:r>
            <w:proofErr w:type="spellEnd"/>
            <w:r w:rsidRPr="0044052A">
              <w:rPr>
                <w:rFonts w:cs="Arial"/>
                <w:color w:val="000000"/>
                <w:lang w:val="it-IT"/>
              </w:rPr>
              <w:t xml:space="preserve"> </w:t>
            </w:r>
            <w:proofErr w:type="spellStart"/>
            <w:r w:rsidRPr="0044052A">
              <w:rPr>
                <w:rFonts w:cs="Arial"/>
                <w:color w:val="000000"/>
                <w:lang w:val="it-IT"/>
              </w:rPr>
              <w:t>giúp</w:t>
            </w:r>
            <w:proofErr w:type="spellEnd"/>
            <w:r w:rsidRPr="0044052A">
              <w:rPr>
                <w:rFonts w:cs="Arial"/>
                <w:color w:val="000000"/>
                <w:lang w:val="it-IT"/>
              </w:rPr>
              <w:t xml:space="preserve"> </w:t>
            </w:r>
            <w:proofErr w:type="spellStart"/>
            <w:r w:rsidRPr="0044052A">
              <w:rPr>
                <w:rFonts w:cs="Arial"/>
                <w:color w:val="000000"/>
                <w:lang w:val="it-IT"/>
              </w:rPr>
              <w:t>công</w:t>
            </w:r>
            <w:proofErr w:type="spellEnd"/>
            <w:r w:rsidRPr="0044052A">
              <w:rPr>
                <w:rFonts w:cs="Arial"/>
                <w:color w:val="000000"/>
                <w:lang w:val="it-IT"/>
              </w:rPr>
              <w:t xml:space="preserve"> </w:t>
            </w:r>
            <w:proofErr w:type="spellStart"/>
            <w:r w:rsidRPr="0044052A">
              <w:rPr>
                <w:rFonts w:cs="Arial"/>
                <w:color w:val="000000"/>
                <w:lang w:val="it-IT"/>
              </w:rPr>
              <w:t>ty</w:t>
            </w:r>
            <w:proofErr w:type="spellEnd"/>
            <w:r w:rsidRPr="0044052A">
              <w:rPr>
                <w:rFonts w:cs="Arial"/>
                <w:color w:val="000000"/>
                <w:lang w:val="it-IT"/>
              </w:rPr>
              <w:t xml:space="preserve"> </w:t>
            </w:r>
            <w:proofErr w:type="spellStart"/>
            <w:r w:rsidRPr="0044052A">
              <w:rPr>
                <w:rFonts w:cs="Arial"/>
                <w:color w:val="000000"/>
                <w:lang w:val="it-IT"/>
              </w:rPr>
              <w:t>xác</w:t>
            </w:r>
            <w:proofErr w:type="spellEnd"/>
            <w:r w:rsidRPr="0044052A">
              <w:rPr>
                <w:rFonts w:cs="Arial"/>
                <w:color w:val="000000"/>
                <w:lang w:val="it-IT"/>
              </w:rPr>
              <w:t xml:space="preserve"> </w:t>
            </w:r>
            <w:proofErr w:type="spellStart"/>
            <w:r w:rsidRPr="0044052A">
              <w:rPr>
                <w:rFonts w:cs="Arial"/>
                <w:color w:val="000000"/>
                <w:lang w:val="it-IT"/>
              </w:rPr>
              <w:t>định</w:t>
            </w:r>
            <w:proofErr w:type="spellEnd"/>
            <w:r w:rsidRPr="0044052A">
              <w:rPr>
                <w:rFonts w:cs="Arial"/>
                <w:color w:val="000000"/>
                <w:lang w:val="it-IT"/>
              </w:rPr>
              <w:t xml:space="preserve"> </w:t>
            </w:r>
            <w:proofErr w:type="spellStart"/>
            <w:r w:rsidRPr="0044052A">
              <w:rPr>
                <w:rFonts w:cs="Arial"/>
                <w:color w:val="000000"/>
                <w:lang w:val="it-IT"/>
              </w:rPr>
              <w:t>được</w:t>
            </w:r>
            <w:proofErr w:type="spellEnd"/>
            <w:r w:rsidRPr="0044052A">
              <w:rPr>
                <w:rFonts w:cs="Arial"/>
                <w:color w:val="000000"/>
                <w:lang w:val="it-IT"/>
              </w:rPr>
              <w:t xml:space="preserve"> </w:t>
            </w:r>
            <w:proofErr w:type="spellStart"/>
            <w:r w:rsidRPr="0044052A">
              <w:rPr>
                <w:rFonts w:cs="Arial"/>
                <w:color w:val="000000"/>
                <w:lang w:val="it-IT"/>
              </w:rPr>
              <w:t>những</w:t>
            </w:r>
            <w:proofErr w:type="spellEnd"/>
            <w:r w:rsidRPr="0044052A">
              <w:rPr>
                <w:rFonts w:cs="Arial"/>
                <w:color w:val="000000"/>
                <w:lang w:val="it-IT"/>
              </w:rPr>
              <w:t xml:space="preserve"> </w:t>
            </w:r>
            <w:proofErr w:type="spellStart"/>
            <w:r w:rsidRPr="0044052A">
              <w:rPr>
                <w:rFonts w:cs="Arial"/>
                <w:color w:val="000000"/>
                <w:lang w:val="it-IT"/>
              </w:rPr>
              <w:t>ưu</w:t>
            </w:r>
            <w:proofErr w:type="spellEnd"/>
            <w:r w:rsidRPr="0044052A">
              <w:rPr>
                <w:rFonts w:cs="Arial"/>
                <w:color w:val="000000"/>
                <w:lang w:val="it-IT"/>
              </w:rPr>
              <w:t xml:space="preserve"> </w:t>
            </w:r>
            <w:proofErr w:type="spellStart"/>
            <w:r w:rsidRPr="0044052A">
              <w:rPr>
                <w:rFonts w:cs="Arial"/>
                <w:color w:val="000000"/>
                <w:lang w:val="it-IT"/>
              </w:rPr>
              <w:t>tiên</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có</w:t>
            </w:r>
            <w:proofErr w:type="spellEnd"/>
            <w:r w:rsidRPr="0044052A">
              <w:rPr>
                <w:rFonts w:cs="Arial"/>
                <w:color w:val="000000"/>
                <w:lang w:val="it-IT"/>
              </w:rPr>
              <w:t xml:space="preserve"> </w:t>
            </w:r>
            <w:proofErr w:type="spellStart"/>
            <w:r w:rsidRPr="0044052A">
              <w:rPr>
                <w:rFonts w:cs="Arial"/>
                <w:color w:val="000000"/>
                <w:lang w:val="it-IT"/>
              </w:rPr>
              <w:t>những</w:t>
            </w:r>
            <w:proofErr w:type="spellEnd"/>
            <w:r w:rsidRPr="0044052A">
              <w:rPr>
                <w:rFonts w:cs="Arial"/>
                <w:color w:val="000000"/>
                <w:lang w:val="it-IT"/>
              </w:rPr>
              <w:t xml:space="preserve"> </w:t>
            </w:r>
            <w:proofErr w:type="spellStart"/>
            <w:r w:rsidRPr="0044052A">
              <w:rPr>
                <w:rFonts w:cs="Arial"/>
                <w:color w:val="000000"/>
                <w:lang w:val="it-IT"/>
              </w:rPr>
              <w:t>hướng</w:t>
            </w:r>
            <w:proofErr w:type="spellEnd"/>
            <w:r w:rsidRPr="0044052A">
              <w:rPr>
                <w:rFonts w:cs="Arial"/>
                <w:color w:val="000000"/>
                <w:lang w:val="it-IT"/>
              </w:rPr>
              <w:t xml:space="preserve"> </w:t>
            </w:r>
            <w:proofErr w:type="spellStart"/>
            <w:r w:rsidRPr="0044052A">
              <w:rPr>
                <w:rFonts w:cs="Arial"/>
                <w:color w:val="000000"/>
                <w:lang w:val="it-IT"/>
              </w:rPr>
              <w:t>dẫn</w:t>
            </w:r>
            <w:proofErr w:type="spellEnd"/>
            <w:r w:rsidRPr="0044052A">
              <w:rPr>
                <w:rFonts w:cs="Arial"/>
                <w:color w:val="000000"/>
                <w:lang w:val="it-IT"/>
              </w:rPr>
              <w:t xml:space="preserve"> </w:t>
            </w:r>
            <w:proofErr w:type="spellStart"/>
            <w:r w:rsidRPr="0044052A">
              <w:rPr>
                <w:rFonts w:cs="Arial"/>
                <w:color w:val="000000"/>
                <w:lang w:val="it-IT"/>
              </w:rPr>
              <w:t>phòng</w:t>
            </w:r>
            <w:proofErr w:type="spellEnd"/>
            <w:r w:rsidRPr="0044052A">
              <w:rPr>
                <w:rFonts w:cs="Arial"/>
                <w:color w:val="000000"/>
                <w:lang w:val="it-IT"/>
              </w:rPr>
              <w:t xml:space="preserve"> </w:t>
            </w:r>
            <w:proofErr w:type="spellStart"/>
            <w:r w:rsidRPr="0044052A">
              <w:rPr>
                <w:rFonts w:cs="Arial"/>
                <w:color w:val="000000"/>
                <w:lang w:val="it-IT"/>
              </w:rPr>
              <w:t>ngừa</w:t>
            </w:r>
            <w:proofErr w:type="spellEnd"/>
            <w:r w:rsidRPr="0044052A">
              <w:rPr>
                <w:rFonts w:cs="Arial"/>
                <w:color w:val="000000"/>
                <w:lang w:val="it-IT"/>
              </w:rPr>
              <w:t xml:space="preserve"> </w:t>
            </w:r>
            <w:proofErr w:type="spellStart"/>
            <w:r w:rsidRPr="0044052A">
              <w:rPr>
                <w:rFonts w:cs="Arial"/>
                <w:color w:val="000000"/>
                <w:lang w:val="it-IT"/>
              </w:rPr>
              <w:t>và</w:t>
            </w:r>
            <w:proofErr w:type="spellEnd"/>
            <w:r w:rsidRPr="0044052A">
              <w:rPr>
                <w:rFonts w:cs="Arial"/>
                <w:color w:val="000000"/>
                <w:lang w:val="it-IT"/>
              </w:rPr>
              <w:t xml:space="preserve"> </w:t>
            </w:r>
            <w:proofErr w:type="spellStart"/>
            <w:r w:rsidRPr="0044052A">
              <w:rPr>
                <w:rFonts w:cs="Arial"/>
                <w:color w:val="000000"/>
                <w:lang w:val="it-IT"/>
              </w:rPr>
              <w:t>chiến</w:t>
            </w:r>
            <w:proofErr w:type="spellEnd"/>
            <w:r w:rsidRPr="0044052A">
              <w:rPr>
                <w:rFonts w:cs="Arial"/>
                <w:color w:val="000000"/>
                <w:lang w:val="it-IT"/>
              </w:rPr>
              <w:t xml:space="preserve"> </w:t>
            </w:r>
            <w:proofErr w:type="spellStart"/>
            <w:r w:rsidRPr="0044052A">
              <w:rPr>
                <w:rFonts w:cs="Arial"/>
                <w:color w:val="000000"/>
                <w:lang w:val="it-IT"/>
              </w:rPr>
              <w:t>lược</w:t>
            </w:r>
            <w:proofErr w:type="spellEnd"/>
            <w:r w:rsidRPr="0044052A">
              <w:rPr>
                <w:rFonts w:cs="Arial"/>
                <w:color w:val="000000"/>
                <w:lang w:val="it-IT"/>
              </w:rPr>
              <w:t xml:space="preserve"> </w:t>
            </w:r>
            <w:proofErr w:type="spellStart"/>
            <w:r w:rsidRPr="0044052A">
              <w:rPr>
                <w:rFonts w:cs="Arial"/>
                <w:color w:val="000000"/>
                <w:lang w:val="it-IT"/>
              </w:rPr>
              <w:t>giảm</w:t>
            </w:r>
            <w:proofErr w:type="spellEnd"/>
            <w:r w:rsidRPr="0044052A">
              <w:rPr>
                <w:rFonts w:cs="Arial"/>
                <w:color w:val="000000"/>
                <w:lang w:val="it-IT"/>
              </w:rPr>
              <w:t xml:space="preserve"> </w:t>
            </w:r>
            <w:proofErr w:type="spellStart"/>
            <w:r w:rsidRPr="0044052A">
              <w:rPr>
                <w:rFonts w:cs="Arial"/>
                <w:color w:val="000000"/>
                <w:lang w:val="it-IT"/>
              </w:rPr>
              <w:t>thiểu</w:t>
            </w:r>
            <w:proofErr w:type="spellEnd"/>
            <w:r w:rsidRPr="0044052A">
              <w:rPr>
                <w:rFonts w:cs="Arial"/>
                <w:color w:val="000000"/>
                <w:lang w:val="it-IT"/>
              </w:rPr>
              <w:t>.</w:t>
            </w:r>
            <w:r>
              <w:rPr>
                <w:rStyle w:val="Rimandonotadichiusura"/>
                <w:rFonts w:eastAsiaTheme="minorHAnsi" w:cs="Arial"/>
                <w:color w:val="222222"/>
                <w:shd w:val="clear" w:color="auto" w:fill="FFFFFF"/>
              </w:rPr>
              <w:endnoteReference w:id="157"/>
            </w:r>
          </w:p>
        </w:tc>
      </w:tr>
    </w:tbl>
    <w:p w14:paraId="376846E8" w14:textId="77777777" w:rsidR="00F10121" w:rsidRDefault="00F10121" w:rsidP="00DE3C5F">
      <w:pPr>
        <w:rPr>
          <w:lang w:val="it-IT"/>
        </w:rPr>
      </w:pPr>
    </w:p>
    <w:p w14:paraId="2201E39F" w14:textId="3674FA97" w:rsidR="007D7EBD" w:rsidRDefault="007D7EBD" w:rsidP="00DE3C5F">
      <w:pPr>
        <w:rPr>
          <w:lang w:val="it-IT"/>
        </w:rPr>
      </w:pPr>
      <w:proofErr w:type="spellStart"/>
      <w:r w:rsidRPr="0044052A">
        <w:rPr>
          <w:lang w:val="it-IT"/>
        </w:rPr>
        <w:t>Ngoài</w:t>
      </w:r>
      <w:proofErr w:type="spellEnd"/>
      <w:r w:rsidRPr="0044052A">
        <w:rPr>
          <w:lang w:val="it-IT"/>
        </w:rPr>
        <w:t xml:space="preserve"> </w:t>
      </w:r>
      <w:proofErr w:type="spellStart"/>
      <w:r w:rsidRPr="0044052A">
        <w:rPr>
          <w:lang w:val="it-IT"/>
        </w:rPr>
        <w:t>mức</w:t>
      </w:r>
      <w:proofErr w:type="spellEnd"/>
      <w:r w:rsidRPr="0044052A">
        <w:rPr>
          <w:lang w:val="it-IT"/>
        </w:rPr>
        <w:t xml:space="preserve"> </w:t>
      </w:r>
      <w:proofErr w:type="spellStart"/>
      <w:r w:rsidRPr="0044052A">
        <w:rPr>
          <w:lang w:val="it-IT"/>
        </w:rPr>
        <w:t>độ</w:t>
      </w:r>
      <w:proofErr w:type="spellEnd"/>
      <w:r w:rsidRPr="0044052A">
        <w:rPr>
          <w:lang w:val="it-IT"/>
        </w:rPr>
        <w:t xml:space="preserve"> </w:t>
      </w:r>
      <w:proofErr w:type="spellStart"/>
      <w:r w:rsidRPr="0044052A">
        <w:rPr>
          <w:lang w:val="it-IT"/>
        </w:rPr>
        <w:t>nghiêm</w:t>
      </w:r>
      <w:proofErr w:type="spellEnd"/>
      <w:r w:rsidRPr="0044052A">
        <w:rPr>
          <w:lang w:val="it-IT"/>
        </w:rPr>
        <w:t xml:space="preserve"> </w:t>
      </w:r>
      <w:proofErr w:type="spellStart"/>
      <w:r w:rsidRPr="0044052A">
        <w:rPr>
          <w:lang w:val="it-IT"/>
        </w:rPr>
        <w:t>trọng</w:t>
      </w:r>
      <w:proofErr w:type="spellEnd"/>
      <w:r w:rsidRPr="0044052A">
        <w:rPr>
          <w:lang w:val="it-IT"/>
        </w:rPr>
        <w:t xml:space="preserve">, </w:t>
      </w:r>
      <w:proofErr w:type="spellStart"/>
      <w:r w:rsidRPr="0044052A">
        <w:rPr>
          <w:lang w:val="it-IT"/>
        </w:rPr>
        <w:t>Nguyên</w:t>
      </w:r>
      <w:proofErr w:type="spellEnd"/>
      <w:r w:rsidRPr="0044052A">
        <w:rPr>
          <w:lang w:val="it-IT"/>
        </w:rPr>
        <w:t xml:space="preserve"> </w:t>
      </w:r>
      <w:proofErr w:type="spellStart"/>
      <w:r w:rsidRPr="0044052A">
        <w:rPr>
          <w:lang w:val="it-IT"/>
        </w:rPr>
        <w:t>tắc</w:t>
      </w:r>
      <w:proofErr w:type="spellEnd"/>
      <w:r w:rsidRPr="0044052A">
        <w:rPr>
          <w:lang w:val="it-IT"/>
        </w:rPr>
        <w:t xml:space="preserve"> </w:t>
      </w:r>
      <w:proofErr w:type="spellStart"/>
      <w:r w:rsidRPr="0044052A">
        <w:rPr>
          <w:lang w:val="it-IT"/>
        </w:rPr>
        <w:t>Hướng</w:t>
      </w:r>
      <w:proofErr w:type="spellEnd"/>
      <w:r w:rsidRPr="0044052A">
        <w:rPr>
          <w:lang w:val="it-IT"/>
        </w:rPr>
        <w:t xml:space="preserve"> </w:t>
      </w:r>
      <w:proofErr w:type="spellStart"/>
      <w:r w:rsidRPr="0044052A">
        <w:rPr>
          <w:lang w:val="it-IT"/>
        </w:rPr>
        <w:t>dẫn</w:t>
      </w:r>
      <w:proofErr w:type="spellEnd"/>
      <w:r w:rsidRPr="0044052A">
        <w:rPr>
          <w:lang w:val="it-IT"/>
        </w:rPr>
        <w:t xml:space="preserve"> </w:t>
      </w:r>
      <w:proofErr w:type="spellStart"/>
      <w:r w:rsidRPr="0044052A">
        <w:rPr>
          <w:lang w:val="it-IT"/>
        </w:rPr>
        <w:t>cũng</w:t>
      </w:r>
      <w:proofErr w:type="spellEnd"/>
      <w:r w:rsidRPr="0044052A">
        <w:rPr>
          <w:lang w:val="it-IT"/>
        </w:rPr>
        <w:t xml:space="preserve"> </w:t>
      </w:r>
      <w:proofErr w:type="spellStart"/>
      <w:r w:rsidRPr="0044052A">
        <w:rPr>
          <w:lang w:val="it-IT"/>
        </w:rPr>
        <w:t>yêu</w:t>
      </w:r>
      <w:proofErr w:type="spellEnd"/>
      <w:r w:rsidRPr="0044052A">
        <w:rPr>
          <w:lang w:val="it-IT"/>
        </w:rPr>
        <w:t xml:space="preserve"> </w:t>
      </w:r>
      <w:proofErr w:type="spellStart"/>
      <w:r w:rsidRPr="0044052A">
        <w:rPr>
          <w:lang w:val="it-IT"/>
        </w:rPr>
        <w:t>cầu</w:t>
      </w:r>
      <w:proofErr w:type="spellEnd"/>
      <w:r w:rsidRPr="0044052A">
        <w:rPr>
          <w:lang w:val="it-IT"/>
        </w:rPr>
        <w:t xml:space="preserve"> </w:t>
      </w:r>
      <w:proofErr w:type="spellStart"/>
      <w:r w:rsidRPr="0044052A">
        <w:rPr>
          <w:lang w:val="it-IT"/>
        </w:rPr>
        <w:t>doanh</w:t>
      </w:r>
      <w:proofErr w:type="spellEnd"/>
      <w:r w:rsidRPr="0044052A">
        <w:rPr>
          <w:lang w:val="it-IT"/>
        </w:rPr>
        <w:t xml:space="preserve"> </w:t>
      </w:r>
      <w:proofErr w:type="spellStart"/>
      <w:r w:rsidRPr="0044052A">
        <w:rPr>
          <w:lang w:val="it-IT"/>
        </w:rPr>
        <w:t>nghiệp</w:t>
      </w:r>
      <w:proofErr w:type="spellEnd"/>
      <w:r w:rsidRPr="0044052A">
        <w:rPr>
          <w:lang w:val="it-IT"/>
        </w:rPr>
        <w:t xml:space="preserve"> </w:t>
      </w:r>
      <w:proofErr w:type="spellStart"/>
      <w:r w:rsidRPr="0044052A">
        <w:rPr>
          <w:lang w:val="it-IT"/>
        </w:rPr>
        <w:t>xem</w:t>
      </w:r>
      <w:proofErr w:type="spellEnd"/>
      <w:r w:rsidRPr="0044052A">
        <w:rPr>
          <w:lang w:val="it-IT"/>
        </w:rPr>
        <w:t xml:space="preserve"> </w:t>
      </w:r>
      <w:proofErr w:type="spellStart"/>
      <w:r w:rsidRPr="0044052A">
        <w:rPr>
          <w:lang w:val="it-IT"/>
        </w:rPr>
        <w:t>xét</w:t>
      </w:r>
      <w:proofErr w:type="spellEnd"/>
      <w:r w:rsidRPr="0044052A">
        <w:rPr>
          <w:lang w:val="it-IT"/>
        </w:rPr>
        <w:t xml:space="preserve"> </w:t>
      </w:r>
      <w:proofErr w:type="spellStart"/>
      <w:r w:rsidRPr="0044052A">
        <w:rPr>
          <w:lang w:val="it-IT"/>
        </w:rPr>
        <w:t>khả</w:t>
      </w:r>
      <w:proofErr w:type="spellEnd"/>
      <w:r w:rsidRPr="0044052A">
        <w:rPr>
          <w:lang w:val="it-IT"/>
        </w:rPr>
        <w:t xml:space="preserve"> </w:t>
      </w:r>
      <w:proofErr w:type="spellStart"/>
      <w:r w:rsidRPr="0044052A">
        <w:rPr>
          <w:lang w:val="it-IT"/>
        </w:rPr>
        <w:t>năng</w:t>
      </w:r>
      <w:proofErr w:type="spellEnd"/>
      <w:r w:rsidRPr="0044052A">
        <w:rPr>
          <w:lang w:val="it-IT"/>
        </w:rPr>
        <w:t xml:space="preserve"> </w:t>
      </w:r>
      <w:proofErr w:type="spellStart"/>
      <w:r w:rsidRPr="0044052A">
        <w:rPr>
          <w:lang w:val="it-IT"/>
        </w:rPr>
        <w:t>xảy</w:t>
      </w:r>
      <w:proofErr w:type="spellEnd"/>
      <w:r w:rsidRPr="0044052A">
        <w:rPr>
          <w:lang w:val="it-IT"/>
        </w:rPr>
        <w:t xml:space="preserve"> </w:t>
      </w:r>
      <w:proofErr w:type="spellStart"/>
      <w:r w:rsidRPr="0044052A">
        <w:rPr>
          <w:lang w:val="it-IT"/>
        </w:rPr>
        <w:t>ra</w:t>
      </w:r>
      <w:proofErr w:type="spellEnd"/>
      <w:r w:rsidRPr="0044052A">
        <w:rPr>
          <w:lang w:val="it-IT"/>
        </w:rPr>
        <w:t xml:space="preserve"> </w:t>
      </w:r>
      <w:proofErr w:type="spellStart"/>
      <w:r w:rsidRPr="0044052A">
        <w:rPr>
          <w:lang w:val="it-IT"/>
        </w:rPr>
        <w:t>tác</w:t>
      </w:r>
      <w:proofErr w:type="spellEnd"/>
      <w:r w:rsidRPr="0044052A">
        <w:rPr>
          <w:lang w:val="it-IT"/>
        </w:rPr>
        <w:t xml:space="preserve"> </w:t>
      </w:r>
      <w:proofErr w:type="spellStart"/>
      <w:r w:rsidRPr="0044052A">
        <w:rPr>
          <w:lang w:val="it-IT"/>
        </w:rPr>
        <w:t>động</w:t>
      </w:r>
      <w:proofErr w:type="spellEnd"/>
      <w:r w:rsidRPr="0044052A">
        <w:rPr>
          <w:lang w:val="it-IT"/>
        </w:rPr>
        <w:t xml:space="preserve"> </w:t>
      </w:r>
      <w:proofErr w:type="spellStart"/>
      <w:r w:rsidRPr="0044052A">
        <w:rPr>
          <w:lang w:val="it-IT"/>
        </w:rPr>
        <w:t>khi</w:t>
      </w:r>
      <w:proofErr w:type="spellEnd"/>
      <w:r w:rsidRPr="0044052A">
        <w:rPr>
          <w:lang w:val="it-IT"/>
        </w:rPr>
        <w:t xml:space="preserve"> </w:t>
      </w:r>
      <w:proofErr w:type="spellStart"/>
      <w:r w:rsidRPr="0044052A">
        <w:rPr>
          <w:lang w:val="it-IT"/>
        </w:rPr>
        <w:t>phân</w:t>
      </w:r>
      <w:proofErr w:type="spellEnd"/>
      <w:r w:rsidRPr="0044052A">
        <w:rPr>
          <w:lang w:val="it-IT"/>
        </w:rPr>
        <w:t xml:space="preserve"> </w:t>
      </w:r>
      <w:proofErr w:type="spellStart"/>
      <w:r w:rsidRPr="0044052A">
        <w:rPr>
          <w:lang w:val="it-IT"/>
        </w:rPr>
        <w:t>tích</w:t>
      </w:r>
      <w:proofErr w:type="spellEnd"/>
      <w:r w:rsidRPr="0044052A">
        <w:rPr>
          <w:lang w:val="it-IT"/>
        </w:rPr>
        <w:t xml:space="preserve"> </w:t>
      </w:r>
      <w:proofErr w:type="spellStart"/>
      <w:r w:rsidRPr="0044052A">
        <w:rPr>
          <w:lang w:val="it-IT"/>
        </w:rPr>
        <w:t>những</w:t>
      </w:r>
      <w:proofErr w:type="spellEnd"/>
      <w:r w:rsidRPr="0044052A">
        <w:rPr>
          <w:lang w:val="it-IT"/>
        </w:rPr>
        <w:t xml:space="preserve"> </w:t>
      </w:r>
      <w:proofErr w:type="spellStart"/>
      <w:r w:rsidRPr="0044052A">
        <w:rPr>
          <w:lang w:val="it-IT"/>
        </w:rPr>
        <w:t>rủi</w:t>
      </w:r>
      <w:proofErr w:type="spellEnd"/>
      <w:r w:rsidRPr="0044052A">
        <w:rPr>
          <w:lang w:val="it-IT"/>
        </w:rPr>
        <w:t xml:space="preserve"> ro. </w:t>
      </w:r>
      <w:proofErr w:type="spellStart"/>
      <w:r w:rsidRPr="0044052A">
        <w:rPr>
          <w:lang w:val="it-IT"/>
        </w:rPr>
        <w:t>Điều</w:t>
      </w:r>
      <w:proofErr w:type="spellEnd"/>
      <w:r w:rsidRPr="0044052A">
        <w:rPr>
          <w:lang w:val="it-IT"/>
        </w:rPr>
        <w:t xml:space="preserve"> </w:t>
      </w:r>
      <w:proofErr w:type="spellStart"/>
      <w:r w:rsidRPr="0044052A">
        <w:rPr>
          <w:lang w:val="it-IT"/>
        </w:rPr>
        <w:t>quan</w:t>
      </w:r>
      <w:proofErr w:type="spellEnd"/>
      <w:r w:rsidRPr="0044052A">
        <w:rPr>
          <w:lang w:val="it-IT"/>
        </w:rPr>
        <w:t xml:space="preserve"> </w:t>
      </w:r>
      <w:proofErr w:type="spellStart"/>
      <w:r w:rsidRPr="0044052A">
        <w:rPr>
          <w:lang w:val="it-IT"/>
        </w:rPr>
        <w:t>trọng</w:t>
      </w:r>
      <w:proofErr w:type="spellEnd"/>
      <w:r w:rsidRPr="0044052A">
        <w:rPr>
          <w:lang w:val="it-IT"/>
        </w:rPr>
        <w:t xml:space="preserve"> </w:t>
      </w:r>
      <w:proofErr w:type="spellStart"/>
      <w:r w:rsidRPr="0044052A">
        <w:rPr>
          <w:lang w:val="it-IT"/>
        </w:rPr>
        <w:t>cần</w:t>
      </w:r>
      <w:proofErr w:type="spellEnd"/>
      <w:r w:rsidRPr="0044052A">
        <w:rPr>
          <w:lang w:val="it-IT"/>
        </w:rPr>
        <w:t xml:space="preserve"> </w:t>
      </w:r>
      <w:proofErr w:type="spellStart"/>
      <w:r w:rsidRPr="0044052A">
        <w:rPr>
          <w:lang w:val="it-IT"/>
        </w:rPr>
        <w:t>lưu</w:t>
      </w:r>
      <w:proofErr w:type="spellEnd"/>
      <w:r w:rsidRPr="0044052A">
        <w:rPr>
          <w:lang w:val="it-IT"/>
        </w:rPr>
        <w:t xml:space="preserve"> ý là </w:t>
      </w:r>
      <w:proofErr w:type="spellStart"/>
      <w:r w:rsidRPr="0044052A">
        <w:rPr>
          <w:lang w:val="it-IT"/>
        </w:rPr>
        <w:t>khả</w:t>
      </w:r>
      <w:proofErr w:type="spellEnd"/>
      <w:r w:rsidRPr="0044052A">
        <w:rPr>
          <w:lang w:val="it-IT"/>
        </w:rPr>
        <w:t xml:space="preserve"> </w:t>
      </w:r>
      <w:proofErr w:type="spellStart"/>
      <w:r w:rsidRPr="0044052A">
        <w:rPr>
          <w:lang w:val="it-IT"/>
        </w:rPr>
        <w:t>năng</w:t>
      </w:r>
      <w:proofErr w:type="spellEnd"/>
      <w:r w:rsidRPr="0044052A">
        <w:rPr>
          <w:lang w:val="it-IT"/>
        </w:rPr>
        <w:t xml:space="preserve"> </w:t>
      </w:r>
      <w:proofErr w:type="spellStart"/>
      <w:r w:rsidRPr="0044052A">
        <w:rPr>
          <w:lang w:val="it-IT"/>
        </w:rPr>
        <w:t>xảy</w:t>
      </w:r>
      <w:proofErr w:type="spellEnd"/>
      <w:r w:rsidRPr="0044052A">
        <w:rPr>
          <w:lang w:val="it-IT"/>
        </w:rPr>
        <w:t xml:space="preserve"> </w:t>
      </w:r>
      <w:proofErr w:type="spellStart"/>
      <w:r w:rsidRPr="0044052A">
        <w:rPr>
          <w:lang w:val="it-IT"/>
        </w:rPr>
        <w:t>ra</w:t>
      </w:r>
      <w:proofErr w:type="spellEnd"/>
      <w:r w:rsidRPr="0044052A">
        <w:rPr>
          <w:lang w:val="it-IT"/>
        </w:rPr>
        <w:t xml:space="preserve"> </w:t>
      </w:r>
      <w:proofErr w:type="spellStart"/>
      <w:r w:rsidRPr="0044052A">
        <w:rPr>
          <w:lang w:val="it-IT"/>
        </w:rPr>
        <w:t>rủi</w:t>
      </w:r>
      <w:proofErr w:type="spellEnd"/>
      <w:r w:rsidRPr="0044052A">
        <w:rPr>
          <w:lang w:val="it-IT"/>
        </w:rPr>
        <w:t xml:space="preserve"> ro </w:t>
      </w:r>
      <w:proofErr w:type="spellStart"/>
      <w:r w:rsidRPr="0044052A">
        <w:rPr>
          <w:lang w:val="it-IT"/>
        </w:rPr>
        <w:t>về</w:t>
      </w:r>
      <w:proofErr w:type="spellEnd"/>
      <w:r w:rsidRPr="0044052A">
        <w:rPr>
          <w:lang w:val="it-IT"/>
        </w:rPr>
        <w:t xml:space="preserve"> </w:t>
      </w:r>
      <w:proofErr w:type="spellStart"/>
      <w:r w:rsidRPr="0044052A">
        <w:rPr>
          <w:lang w:val="it-IT"/>
        </w:rPr>
        <w:t>quyền</w:t>
      </w:r>
      <w:proofErr w:type="spellEnd"/>
      <w:r w:rsidRPr="0044052A">
        <w:rPr>
          <w:lang w:val="it-IT"/>
        </w:rPr>
        <w:t xml:space="preserve"> con </w:t>
      </w:r>
      <w:proofErr w:type="spellStart"/>
      <w:r w:rsidRPr="0044052A">
        <w:rPr>
          <w:lang w:val="it-IT"/>
        </w:rPr>
        <w:t>người</w:t>
      </w:r>
      <w:proofErr w:type="spellEnd"/>
      <w:r w:rsidRPr="0044052A">
        <w:rPr>
          <w:lang w:val="it-IT"/>
        </w:rPr>
        <w:t xml:space="preserve"> </w:t>
      </w:r>
      <w:proofErr w:type="spellStart"/>
      <w:r w:rsidRPr="0044052A">
        <w:rPr>
          <w:lang w:val="it-IT"/>
        </w:rPr>
        <w:t>ít</w:t>
      </w:r>
      <w:proofErr w:type="spellEnd"/>
      <w:r w:rsidRPr="0044052A">
        <w:rPr>
          <w:lang w:val="it-IT"/>
        </w:rPr>
        <w:t xml:space="preserve"> </w:t>
      </w:r>
      <w:proofErr w:type="spellStart"/>
      <w:r w:rsidRPr="0044052A">
        <w:rPr>
          <w:lang w:val="it-IT"/>
        </w:rPr>
        <w:t>nghiêm</w:t>
      </w:r>
      <w:proofErr w:type="spellEnd"/>
      <w:r w:rsidRPr="0044052A">
        <w:rPr>
          <w:lang w:val="it-IT"/>
        </w:rPr>
        <w:t xml:space="preserve"> </w:t>
      </w:r>
      <w:proofErr w:type="spellStart"/>
      <w:r w:rsidRPr="0044052A">
        <w:rPr>
          <w:lang w:val="it-IT"/>
        </w:rPr>
        <w:t>trọng</w:t>
      </w:r>
      <w:proofErr w:type="spellEnd"/>
      <w:r w:rsidRPr="0044052A">
        <w:rPr>
          <w:lang w:val="it-IT"/>
        </w:rPr>
        <w:t xml:space="preserve"> </w:t>
      </w:r>
      <w:proofErr w:type="spellStart"/>
      <w:r w:rsidRPr="0044052A">
        <w:rPr>
          <w:lang w:val="it-IT"/>
        </w:rPr>
        <w:t>không</w:t>
      </w:r>
      <w:proofErr w:type="spellEnd"/>
      <w:r w:rsidRPr="0044052A">
        <w:rPr>
          <w:lang w:val="it-IT"/>
        </w:rPr>
        <w:t xml:space="preserve"> </w:t>
      </w:r>
      <w:proofErr w:type="spellStart"/>
      <w:r w:rsidRPr="0044052A">
        <w:rPr>
          <w:lang w:val="it-IT"/>
        </w:rPr>
        <w:t>có</w:t>
      </w:r>
      <w:proofErr w:type="spellEnd"/>
      <w:r w:rsidRPr="0044052A">
        <w:rPr>
          <w:lang w:val="it-IT"/>
        </w:rPr>
        <w:t xml:space="preserve"> </w:t>
      </w:r>
      <w:proofErr w:type="spellStart"/>
      <w:r w:rsidRPr="0044052A">
        <w:rPr>
          <w:lang w:val="it-IT"/>
        </w:rPr>
        <w:t>nghĩa</w:t>
      </w:r>
      <w:proofErr w:type="spellEnd"/>
      <w:r w:rsidRPr="0044052A">
        <w:rPr>
          <w:lang w:val="it-IT"/>
        </w:rPr>
        <w:t xml:space="preserve"> là </w:t>
      </w:r>
      <w:proofErr w:type="spellStart"/>
      <w:r w:rsidRPr="0044052A">
        <w:rPr>
          <w:lang w:val="it-IT"/>
        </w:rPr>
        <w:t>rủi</w:t>
      </w:r>
      <w:proofErr w:type="spellEnd"/>
      <w:r w:rsidRPr="0044052A">
        <w:rPr>
          <w:lang w:val="it-IT"/>
        </w:rPr>
        <w:t xml:space="preserve"> ro </w:t>
      </w:r>
      <w:proofErr w:type="spellStart"/>
      <w:r w:rsidRPr="0044052A">
        <w:rPr>
          <w:lang w:val="it-IT"/>
        </w:rPr>
        <w:t>đó</w:t>
      </w:r>
      <w:proofErr w:type="spellEnd"/>
      <w:r w:rsidRPr="0044052A">
        <w:rPr>
          <w:lang w:val="it-IT"/>
        </w:rPr>
        <w:t xml:space="preserve"> </w:t>
      </w:r>
      <w:proofErr w:type="spellStart"/>
      <w:r w:rsidRPr="0044052A">
        <w:rPr>
          <w:lang w:val="it-IT"/>
        </w:rPr>
        <w:t>phải</w:t>
      </w:r>
      <w:proofErr w:type="spellEnd"/>
      <w:r w:rsidRPr="0044052A">
        <w:rPr>
          <w:lang w:val="it-IT"/>
        </w:rPr>
        <w:t xml:space="preserve"> </w:t>
      </w:r>
      <w:proofErr w:type="spellStart"/>
      <w:r w:rsidRPr="0044052A">
        <w:rPr>
          <w:lang w:val="it-IT"/>
        </w:rPr>
        <w:t>được</w:t>
      </w:r>
      <w:proofErr w:type="spellEnd"/>
      <w:r w:rsidRPr="0044052A">
        <w:rPr>
          <w:lang w:val="it-IT"/>
        </w:rPr>
        <w:t xml:space="preserve"> </w:t>
      </w:r>
      <w:proofErr w:type="spellStart"/>
      <w:r w:rsidRPr="0044052A">
        <w:rPr>
          <w:lang w:val="it-IT"/>
        </w:rPr>
        <w:t>hạ</w:t>
      </w:r>
      <w:proofErr w:type="spellEnd"/>
      <w:r w:rsidRPr="0044052A">
        <w:rPr>
          <w:lang w:val="it-IT"/>
        </w:rPr>
        <w:t xml:space="preserve"> </w:t>
      </w:r>
      <w:proofErr w:type="spellStart"/>
      <w:r w:rsidRPr="0044052A">
        <w:rPr>
          <w:lang w:val="it-IT"/>
        </w:rPr>
        <w:t>cấp</w:t>
      </w:r>
      <w:proofErr w:type="spellEnd"/>
      <w:r w:rsidRPr="0044052A">
        <w:rPr>
          <w:lang w:val="it-IT"/>
        </w:rPr>
        <w:t xml:space="preserve">, </w:t>
      </w:r>
      <w:proofErr w:type="spellStart"/>
      <w:r w:rsidRPr="0044052A">
        <w:rPr>
          <w:lang w:val="it-IT"/>
        </w:rPr>
        <w:t>đặc</w:t>
      </w:r>
      <w:proofErr w:type="spellEnd"/>
      <w:r w:rsidRPr="0044052A">
        <w:rPr>
          <w:lang w:val="it-IT"/>
        </w:rPr>
        <w:t xml:space="preserve"> </w:t>
      </w:r>
      <w:proofErr w:type="spellStart"/>
      <w:r w:rsidRPr="0044052A">
        <w:rPr>
          <w:lang w:val="it-IT"/>
        </w:rPr>
        <w:t>biệt</w:t>
      </w:r>
      <w:proofErr w:type="spellEnd"/>
      <w:r w:rsidRPr="0044052A">
        <w:rPr>
          <w:lang w:val="it-IT"/>
        </w:rPr>
        <w:t xml:space="preserve"> là </w:t>
      </w:r>
      <w:proofErr w:type="spellStart"/>
      <w:r w:rsidRPr="0044052A">
        <w:rPr>
          <w:lang w:val="it-IT"/>
        </w:rPr>
        <w:t>khi</w:t>
      </w:r>
      <w:proofErr w:type="spellEnd"/>
      <w:r w:rsidRPr="0044052A">
        <w:rPr>
          <w:lang w:val="it-IT"/>
        </w:rPr>
        <w:t xml:space="preserve"> </w:t>
      </w:r>
      <w:proofErr w:type="spellStart"/>
      <w:r w:rsidRPr="0044052A">
        <w:rPr>
          <w:lang w:val="it-IT"/>
        </w:rPr>
        <w:t>không</w:t>
      </w:r>
      <w:proofErr w:type="spellEnd"/>
      <w:r w:rsidRPr="0044052A">
        <w:rPr>
          <w:lang w:val="it-IT"/>
        </w:rPr>
        <w:t xml:space="preserve"> </w:t>
      </w:r>
      <w:proofErr w:type="spellStart"/>
      <w:r w:rsidRPr="0044052A">
        <w:rPr>
          <w:lang w:val="it-IT"/>
        </w:rPr>
        <w:t>thể</w:t>
      </w:r>
      <w:proofErr w:type="spellEnd"/>
      <w:r w:rsidRPr="0044052A">
        <w:rPr>
          <w:lang w:val="it-IT"/>
        </w:rPr>
        <w:t xml:space="preserve"> </w:t>
      </w:r>
      <w:proofErr w:type="spellStart"/>
      <w:r w:rsidRPr="0044052A">
        <w:rPr>
          <w:lang w:val="it-IT"/>
        </w:rPr>
        <w:t>khắc</w:t>
      </w:r>
      <w:proofErr w:type="spellEnd"/>
      <w:r w:rsidRPr="0044052A">
        <w:rPr>
          <w:lang w:val="it-IT"/>
        </w:rPr>
        <w:t xml:space="preserve"> </w:t>
      </w:r>
      <w:proofErr w:type="spellStart"/>
      <w:r w:rsidRPr="0044052A">
        <w:rPr>
          <w:lang w:val="it-IT"/>
        </w:rPr>
        <w:t>phục</w:t>
      </w:r>
      <w:proofErr w:type="spellEnd"/>
      <w:r w:rsidRPr="0044052A">
        <w:rPr>
          <w:lang w:val="it-IT"/>
        </w:rPr>
        <w:t xml:space="preserve"> </w:t>
      </w:r>
      <w:proofErr w:type="spellStart"/>
      <w:r w:rsidRPr="0044052A">
        <w:rPr>
          <w:lang w:val="it-IT"/>
        </w:rPr>
        <w:t>được</w:t>
      </w:r>
      <w:proofErr w:type="spellEnd"/>
      <w:r w:rsidRPr="0044052A">
        <w:rPr>
          <w:lang w:val="it-IT"/>
        </w:rPr>
        <w:t xml:space="preserve"> </w:t>
      </w:r>
      <w:proofErr w:type="spellStart"/>
      <w:r w:rsidRPr="0044052A">
        <w:rPr>
          <w:lang w:val="it-IT"/>
        </w:rPr>
        <w:t>thiệt</w:t>
      </w:r>
      <w:proofErr w:type="spellEnd"/>
      <w:r w:rsidRPr="0044052A">
        <w:rPr>
          <w:lang w:val="it-IT"/>
        </w:rPr>
        <w:t xml:space="preserve"> </w:t>
      </w:r>
      <w:proofErr w:type="spellStart"/>
      <w:r w:rsidRPr="0044052A">
        <w:rPr>
          <w:lang w:val="it-IT"/>
        </w:rPr>
        <w:t>hại</w:t>
      </w:r>
      <w:proofErr w:type="spellEnd"/>
      <w:r w:rsidRPr="0044052A">
        <w:rPr>
          <w:lang w:val="it-IT"/>
        </w:rPr>
        <w:t xml:space="preserve"> </w:t>
      </w:r>
      <w:proofErr w:type="spellStart"/>
      <w:r w:rsidRPr="0044052A">
        <w:rPr>
          <w:lang w:val="it-IT"/>
        </w:rPr>
        <w:t>cho</w:t>
      </w:r>
      <w:proofErr w:type="spellEnd"/>
      <w:r w:rsidRPr="0044052A">
        <w:rPr>
          <w:lang w:val="it-IT"/>
        </w:rPr>
        <w:t xml:space="preserve"> </w:t>
      </w:r>
      <w:proofErr w:type="spellStart"/>
      <w:r w:rsidRPr="0044052A">
        <w:rPr>
          <w:lang w:val="it-IT"/>
        </w:rPr>
        <w:t>người</w:t>
      </w:r>
      <w:proofErr w:type="spellEnd"/>
      <w:r w:rsidRPr="0044052A">
        <w:rPr>
          <w:lang w:val="it-IT"/>
        </w:rPr>
        <w:t xml:space="preserve"> </w:t>
      </w:r>
      <w:proofErr w:type="spellStart"/>
      <w:r w:rsidRPr="0044052A">
        <w:rPr>
          <w:lang w:val="it-IT"/>
        </w:rPr>
        <w:t>bị</w:t>
      </w:r>
      <w:proofErr w:type="spellEnd"/>
      <w:r w:rsidRPr="0044052A">
        <w:rPr>
          <w:lang w:val="it-IT"/>
        </w:rPr>
        <w:t xml:space="preserve"> </w:t>
      </w:r>
      <w:proofErr w:type="spellStart"/>
      <w:r w:rsidRPr="0044052A">
        <w:rPr>
          <w:lang w:val="it-IT"/>
        </w:rPr>
        <w:t>ảnh</w:t>
      </w:r>
      <w:proofErr w:type="spellEnd"/>
      <w:r w:rsidRPr="0044052A">
        <w:rPr>
          <w:lang w:val="it-IT"/>
        </w:rPr>
        <w:t xml:space="preserve"> </w:t>
      </w:r>
      <w:proofErr w:type="spellStart"/>
      <w:r w:rsidRPr="0044052A">
        <w:rPr>
          <w:lang w:val="it-IT"/>
        </w:rPr>
        <w:t>hưởng</w:t>
      </w:r>
      <w:proofErr w:type="spellEnd"/>
      <w:r w:rsidRPr="0044052A">
        <w:rPr>
          <w:lang w:val="it-IT"/>
        </w:rPr>
        <w:t>.</w:t>
      </w:r>
      <w:r w:rsidRPr="005B5AA6">
        <w:rPr>
          <w:rStyle w:val="Rimandonotadichiusura"/>
          <w:rFonts w:cs="Arial"/>
          <w:color w:val="000000"/>
          <w:szCs w:val="24"/>
        </w:rPr>
        <w:endnoteReference w:id="158"/>
      </w:r>
    </w:p>
    <w:p w14:paraId="40BE3132" w14:textId="77777777" w:rsidR="00F10121" w:rsidRPr="0044052A" w:rsidRDefault="00F10121" w:rsidP="00DE3C5F">
      <w:pPr>
        <w:rPr>
          <w:lang w:val="it-IT"/>
        </w:rPr>
      </w:pPr>
    </w:p>
    <w:tbl>
      <w:tblPr>
        <w:tblStyle w:val="Grigliatabella"/>
        <w:tblW w:w="0" w:type="auto"/>
        <w:tblLook w:val="04A0" w:firstRow="1" w:lastRow="0" w:firstColumn="1" w:lastColumn="0" w:noHBand="0" w:noVBand="1"/>
      </w:tblPr>
      <w:tblGrid>
        <w:gridCol w:w="1710"/>
        <w:gridCol w:w="7640"/>
      </w:tblGrid>
      <w:tr w:rsidR="007D7EBD" w:rsidRPr="005B5AA6" w14:paraId="07B409D0" w14:textId="77777777" w:rsidTr="00F969C4">
        <w:tc>
          <w:tcPr>
            <w:tcW w:w="1710" w:type="dxa"/>
          </w:tcPr>
          <w:p w14:paraId="1BF6E38B" w14:textId="57E16E85" w:rsidR="007D7EBD" w:rsidRPr="005B5AA6" w:rsidRDefault="007D7EBD" w:rsidP="00CD709C">
            <w:proofErr w:type="spellStart"/>
            <w:r>
              <w:t>Quy</w:t>
            </w:r>
            <w:proofErr w:type="spellEnd"/>
            <w:r>
              <w:t xml:space="preserve"> </w:t>
            </w:r>
            <w:proofErr w:type="spellStart"/>
            <w:r>
              <w:t>mô</w:t>
            </w:r>
            <w:proofErr w:type="spellEnd"/>
          </w:p>
        </w:tc>
        <w:tc>
          <w:tcPr>
            <w:tcW w:w="7640" w:type="dxa"/>
          </w:tcPr>
          <w:p w14:paraId="6983FDFF" w14:textId="47D60822" w:rsidR="007D7EBD" w:rsidRPr="005B5AA6" w:rsidRDefault="007D7EBD" w:rsidP="00CD709C">
            <w:proofErr w:type="spellStart"/>
            <w:r>
              <w:t>Ảnh</w:t>
            </w:r>
            <w:proofErr w:type="spellEnd"/>
            <w:r>
              <w:t xml:space="preserve"> </w:t>
            </w:r>
            <w:proofErr w:type="spellStart"/>
            <w:r>
              <w:t>hưởng</w:t>
            </w:r>
            <w:proofErr w:type="spellEnd"/>
            <w:r>
              <w:t xml:space="preserve"> </w:t>
            </w:r>
            <w:proofErr w:type="spellStart"/>
            <w:r>
              <w:t>của</w:t>
            </w:r>
            <w:proofErr w:type="spellEnd"/>
            <w:r>
              <w:t xml:space="preserve"> </w:t>
            </w:r>
            <w:proofErr w:type="spellStart"/>
            <w:r>
              <w:t>tác</w:t>
            </w:r>
            <w:proofErr w:type="spellEnd"/>
            <w:r>
              <w:t xml:space="preserve"> </w:t>
            </w:r>
            <w:proofErr w:type="spellStart"/>
            <w:r>
              <w:t>động</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quyền</w:t>
            </w:r>
            <w:proofErr w:type="spellEnd"/>
            <w:r>
              <w:t xml:space="preserve"> con </w:t>
            </w:r>
            <w:proofErr w:type="spellStart"/>
            <w:r>
              <w:t>người</w:t>
            </w:r>
            <w:proofErr w:type="spellEnd"/>
          </w:p>
        </w:tc>
      </w:tr>
      <w:tr w:rsidR="007D7EBD" w:rsidRPr="005B5AA6" w14:paraId="3E22B730" w14:textId="77777777" w:rsidTr="00F969C4">
        <w:tc>
          <w:tcPr>
            <w:tcW w:w="1710" w:type="dxa"/>
          </w:tcPr>
          <w:p w14:paraId="20E932CD" w14:textId="313CB09C" w:rsidR="007D7EBD" w:rsidRPr="005B5AA6" w:rsidRDefault="007D7EBD" w:rsidP="00CD709C">
            <w:proofErr w:type="spellStart"/>
            <w:r>
              <w:t>Phạm</w:t>
            </w:r>
            <w:proofErr w:type="spellEnd"/>
            <w:r>
              <w:t xml:space="preserve"> vi</w:t>
            </w:r>
          </w:p>
        </w:tc>
        <w:tc>
          <w:tcPr>
            <w:tcW w:w="7640" w:type="dxa"/>
          </w:tcPr>
          <w:p w14:paraId="2D4EABD4" w14:textId="649BA7B0" w:rsidR="007D7EBD" w:rsidRPr="005B5AA6" w:rsidRDefault="007D7EBD" w:rsidP="00CD709C">
            <w:proofErr w:type="spellStart"/>
            <w:r>
              <w:t>Số</w:t>
            </w:r>
            <w:proofErr w:type="spellEnd"/>
            <w:r>
              <w:t xml:space="preserve"> </w:t>
            </w:r>
            <w:proofErr w:type="spellStart"/>
            <w:r>
              <w:t>lượng</w:t>
            </w:r>
            <w:proofErr w:type="spellEnd"/>
            <w:r>
              <w:t xml:space="preserve"> </w:t>
            </w:r>
            <w:proofErr w:type="spellStart"/>
            <w:r w:rsidR="00A71BF0">
              <w:t>người</w:t>
            </w:r>
            <w:proofErr w:type="spellEnd"/>
            <w:r w:rsidR="00A71BF0">
              <w:rPr>
                <w:lang w:val="vi-VN"/>
              </w:rPr>
              <w:t xml:space="preserve"> </w:t>
            </w:r>
            <w:proofErr w:type="spellStart"/>
            <w:r>
              <w:t>đang</w:t>
            </w:r>
            <w:proofErr w:type="spellEnd"/>
            <w:r>
              <w:t xml:space="preserve"> </w:t>
            </w:r>
            <w:proofErr w:type="spellStart"/>
            <w:r>
              <w:t>hoặc</w:t>
            </w:r>
            <w:proofErr w:type="spellEnd"/>
            <w:r>
              <w:t xml:space="preserve"> </w:t>
            </w:r>
            <w:proofErr w:type="spellStart"/>
            <w:r>
              <w:t>có</w:t>
            </w:r>
            <w:proofErr w:type="spellEnd"/>
            <w:r>
              <w:t xml:space="preserve"> </w:t>
            </w:r>
            <w:proofErr w:type="spellStart"/>
            <w:r>
              <w:t>thể</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p>
        </w:tc>
      </w:tr>
      <w:tr w:rsidR="007D7EBD" w:rsidRPr="005B5AA6" w14:paraId="4B2726D5" w14:textId="77777777" w:rsidTr="00F969C4">
        <w:tc>
          <w:tcPr>
            <w:tcW w:w="1710" w:type="dxa"/>
          </w:tcPr>
          <w:p w14:paraId="54DA77BD" w14:textId="06E0D2F2" w:rsidR="007D7EBD" w:rsidRPr="005B5AA6" w:rsidRDefault="007D7EBD" w:rsidP="00CD709C">
            <w:proofErr w:type="spellStart"/>
            <w:r>
              <w:t>Không</w:t>
            </w:r>
            <w:proofErr w:type="spellEnd"/>
            <w:r>
              <w:t xml:space="preserve"> </w:t>
            </w:r>
            <w:proofErr w:type="spellStart"/>
            <w:r>
              <w:t>thể</w:t>
            </w:r>
            <w:proofErr w:type="spellEnd"/>
            <w:r>
              <w:t xml:space="preserve"> </w:t>
            </w:r>
            <w:proofErr w:type="spellStart"/>
            <w:r>
              <w:t>khắc</w:t>
            </w:r>
            <w:proofErr w:type="spellEnd"/>
            <w:r>
              <w:t xml:space="preserve"> </w:t>
            </w:r>
            <w:proofErr w:type="spellStart"/>
            <w:r>
              <w:t>phục</w:t>
            </w:r>
            <w:proofErr w:type="spellEnd"/>
          </w:p>
        </w:tc>
        <w:tc>
          <w:tcPr>
            <w:tcW w:w="7640" w:type="dxa"/>
          </w:tcPr>
          <w:p w14:paraId="5C307C8D" w14:textId="5B1903A9" w:rsidR="007D7EBD" w:rsidRPr="005B5AA6" w:rsidRDefault="008F53FA" w:rsidP="00CD709C">
            <w:proofErr w:type="spellStart"/>
            <w:r w:rsidRPr="006E681D">
              <w:t>Sự</w:t>
            </w:r>
            <w:proofErr w:type="spellEnd"/>
            <w:r w:rsidRPr="006E681D">
              <w:t xml:space="preserve"> </w:t>
            </w:r>
            <w:proofErr w:type="spellStart"/>
            <w:r w:rsidRPr="006E681D">
              <w:t>dễ</w:t>
            </w:r>
            <w:proofErr w:type="spellEnd"/>
            <w:r w:rsidRPr="006E681D">
              <w:t xml:space="preserve"> </w:t>
            </w:r>
            <w:proofErr w:type="spellStart"/>
            <w:r w:rsidRPr="006E681D">
              <w:t>dàng</w:t>
            </w:r>
            <w:proofErr w:type="spellEnd"/>
            <w:r w:rsidRPr="006E681D">
              <w:t xml:space="preserve">, </w:t>
            </w:r>
            <w:proofErr w:type="spellStart"/>
            <w:r w:rsidRPr="006E681D">
              <w:t>thuận</w:t>
            </w:r>
            <w:proofErr w:type="spellEnd"/>
            <w:r w:rsidRPr="006E681D">
              <w:t xml:space="preserve"> </w:t>
            </w:r>
            <w:proofErr w:type="spellStart"/>
            <w:r w:rsidRPr="006E681D">
              <w:t>lợi</w:t>
            </w:r>
            <w:proofErr w:type="spellEnd"/>
            <w:r w:rsidR="00A71BF0" w:rsidRPr="006E681D">
              <w:rPr>
                <w:lang w:val="vi-VN"/>
              </w:rPr>
              <w:t>, hoặc</w:t>
            </w:r>
            <w:r w:rsidRPr="006E681D">
              <w:t xml:space="preserve"> </w:t>
            </w:r>
            <w:proofErr w:type="spellStart"/>
            <w:r w:rsidRPr="006E681D">
              <w:t>những</w:t>
            </w:r>
            <w:proofErr w:type="spellEnd"/>
            <w:r w:rsidRPr="006E681D">
              <w:t xml:space="preserve"> </w:t>
            </w:r>
            <w:proofErr w:type="spellStart"/>
            <w:r w:rsidRPr="006E681D">
              <w:t>người</w:t>
            </w:r>
            <w:proofErr w:type="spellEnd"/>
            <w:r w:rsidRPr="006E681D">
              <w:t xml:space="preserve"> </w:t>
            </w:r>
            <w:proofErr w:type="spellStart"/>
            <w:r w:rsidRPr="006E681D">
              <w:t>bị</w:t>
            </w:r>
            <w:proofErr w:type="spellEnd"/>
            <w:r w:rsidRPr="006E681D">
              <w:t xml:space="preserve"> </w:t>
            </w:r>
            <w:proofErr w:type="spellStart"/>
            <w:r w:rsidRPr="006E681D">
              <w:t>ảnh</w:t>
            </w:r>
            <w:proofErr w:type="spellEnd"/>
            <w:r w:rsidRPr="006E681D">
              <w:t xml:space="preserve"> </w:t>
            </w:r>
            <w:proofErr w:type="spellStart"/>
            <w:r w:rsidRPr="006E681D">
              <w:t>hưởng</w:t>
            </w:r>
            <w:proofErr w:type="spellEnd"/>
            <w:r w:rsidR="00A71BF0" w:rsidRPr="006E681D">
              <w:rPr>
                <w:lang w:val="vi-VN"/>
              </w:rPr>
              <w:t xml:space="preserve"> cần được khắc phục </w:t>
            </w:r>
            <w:proofErr w:type="spellStart"/>
            <w:r w:rsidRPr="006E681D">
              <w:t>để</w:t>
            </w:r>
            <w:proofErr w:type="spellEnd"/>
            <w:r w:rsidRPr="006E681D">
              <w:t xml:space="preserve"> </w:t>
            </w:r>
            <w:proofErr w:type="spellStart"/>
            <w:r w:rsidRPr="006E681D">
              <w:t>họ</w:t>
            </w:r>
            <w:proofErr w:type="spellEnd"/>
            <w:r w:rsidRPr="006E681D">
              <w:t xml:space="preserve"> </w:t>
            </w:r>
            <w:proofErr w:type="spellStart"/>
            <w:r w:rsidRPr="006E681D">
              <w:t>được</w:t>
            </w:r>
            <w:proofErr w:type="spellEnd"/>
            <w:r w:rsidRPr="006E681D">
              <w:t xml:space="preserve"> </w:t>
            </w:r>
            <w:proofErr w:type="spellStart"/>
            <w:r w:rsidRPr="006E681D">
              <w:t>hưởng</w:t>
            </w:r>
            <w:proofErr w:type="spellEnd"/>
            <w:r w:rsidR="00A71BF0" w:rsidRPr="006E681D">
              <w:rPr>
                <w:lang w:val="vi-VN"/>
              </w:rPr>
              <w:t xml:space="preserve"> (các)</w:t>
            </w:r>
            <w:r w:rsidRPr="006E681D">
              <w:t xml:space="preserve"> </w:t>
            </w:r>
            <w:proofErr w:type="spellStart"/>
            <w:r w:rsidRPr="006E681D">
              <w:t>quyền</w:t>
            </w:r>
            <w:proofErr w:type="spellEnd"/>
            <w:r w:rsidRPr="006E681D">
              <w:t xml:space="preserve"> </w:t>
            </w:r>
            <w:proofErr w:type="spellStart"/>
            <w:r w:rsidR="00A71BF0" w:rsidRPr="006E681D">
              <w:t>như</w:t>
            </w:r>
            <w:proofErr w:type="spellEnd"/>
            <w:r w:rsidR="00A71BF0" w:rsidRPr="006E681D">
              <w:rPr>
                <w:lang w:val="vi-VN"/>
              </w:rPr>
              <w:t xml:space="preserve"> </w:t>
            </w:r>
            <w:proofErr w:type="spellStart"/>
            <w:r w:rsidRPr="006E681D">
              <w:t>trước</w:t>
            </w:r>
            <w:proofErr w:type="spellEnd"/>
            <w:r w:rsidRPr="006E681D">
              <w:t xml:space="preserve"> </w:t>
            </w:r>
            <w:proofErr w:type="spellStart"/>
            <w:r w:rsidRPr="006E681D">
              <w:t>đó</w:t>
            </w:r>
            <w:proofErr w:type="spellEnd"/>
            <w:r w:rsidRPr="008F53FA">
              <w:t>.</w:t>
            </w:r>
            <w:r w:rsidR="007D7EBD" w:rsidRPr="005B5AA6">
              <w:rPr>
                <w:rStyle w:val="Rimandonotadichiusura"/>
                <w:rFonts w:cs="Arial"/>
                <w:color w:val="000000"/>
              </w:rPr>
              <w:endnoteReference w:id="159"/>
            </w:r>
          </w:p>
        </w:tc>
      </w:tr>
    </w:tbl>
    <w:p w14:paraId="639F82FB" w14:textId="77777777" w:rsidR="007D7EBD" w:rsidRPr="00352C00" w:rsidRDefault="007D7EBD" w:rsidP="00352C00"/>
    <w:p w14:paraId="3E4C87CC" w14:textId="5B7229CC" w:rsidR="00BC70CF" w:rsidRDefault="007D7EBD" w:rsidP="00C85DC2">
      <w:pPr>
        <w:rPr>
          <w:lang w:val="vi-VN"/>
        </w:rPr>
      </w:pPr>
      <w:r w:rsidRPr="00DB375B">
        <w:rPr>
          <w:lang w:val="vi-VN"/>
        </w:rPr>
        <w:lastRenderedPageBreak/>
        <w:t xml:space="preserve">Các Nguyên tắc Hướng dẫn chỉ ra rằng </w:t>
      </w:r>
      <w:r w:rsidR="004F596D" w:rsidRPr="00DB375B">
        <w:rPr>
          <w:lang w:val="vi-VN"/>
        </w:rPr>
        <w:t>thẩm</w:t>
      </w:r>
      <w:r w:rsidR="004F596D">
        <w:rPr>
          <w:lang w:val="vi-VN"/>
        </w:rPr>
        <w:t xml:space="preserve"> định </w:t>
      </w:r>
      <w:r w:rsidRPr="00DB375B">
        <w:rPr>
          <w:lang w:val="vi-VN"/>
        </w:rPr>
        <w:t>về quyền con người là một quá trình thực hiện liên tục có tính đến bản chất phát triển của cả hoạt động kinh doanh và rủi ro về quyền con người.</w:t>
      </w:r>
      <w:r w:rsidRPr="005B5AA6">
        <w:rPr>
          <w:rStyle w:val="Rimandonotadichiusura"/>
          <w:rFonts w:cs="Arial"/>
          <w:color w:val="000000"/>
          <w:szCs w:val="24"/>
        </w:rPr>
        <w:endnoteReference w:id="160"/>
      </w:r>
      <w:r w:rsidRPr="00DB375B">
        <w:rPr>
          <w:lang w:val="vi-VN"/>
        </w:rPr>
        <w:t xml:space="preserve"> Do đó, khi doanh nghiệp đã giải quyết các tác động quyền </w:t>
      </w:r>
      <w:r w:rsidR="00A53C7D" w:rsidRPr="00DB375B">
        <w:rPr>
          <w:lang w:val="vi-VN"/>
        </w:rPr>
        <w:t xml:space="preserve">con người </w:t>
      </w:r>
      <w:r w:rsidRPr="00DB375B">
        <w:rPr>
          <w:lang w:val="vi-VN"/>
        </w:rPr>
        <w:t xml:space="preserve">nghiêm trọng nhất, quy trình </w:t>
      </w:r>
      <w:r w:rsidR="006076EF" w:rsidRPr="00DB375B">
        <w:rPr>
          <w:lang w:val="vi-VN"/>
        </w:rPr>
        <w:t>thẩm định về quyền con người</w:t>
      </w:r>
      <w:r w:rsidRPr="00DB375B">
        <w:rPr>
          <w:lang w:val="vi-VN"/>
        </w:rPr>
        <w:t xml:space="preserve"> sẽ khiến các doanh nghiệp từng bước hành động để giải quyết các tác động về quyền con người khác. Cũng như các rủi ro kinh doanh khác, rủi ro về quyền con người cần được đánh giá trước khi đưa ra các quyết định quan trọng như bắt đầu một dự án mới hoặc thâm nhập thị trường mới, tung ra sản phẩm mới hoặc tham gia vào mối quan hệ kinh doanh mới (ví dụ như với nhà cung cấp).</w:t>
      </w:r>
      <w:r w:rsidRPr="005B5AA6">
        <w:rPr>
          <w:rStyle w:val="Rimandonotadichiusura"/>
          <w:rFonts w:cs="Arial"/>
          <w:color w:val="000000"/>
          <w:szCs w:val="24"/>
        </w:rPr>
        <w:endnoteReference w:id="161"/>
      </w:r>
    </w:p>
    <w:p w14:paraId="45BA60C2" w14:textId="77777777" w:rsidR="00F10121" w:rsidRDefault="00F10121" w:rsidP="00C85DC2">
      <w:pPr>
        <w:rPr>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2B7CC9" w:rsidRPr="00E52436" w14:paraId="64F714A3" w14:textId="77777777" w:rsidTr="00352C00">
        <w:tc>
          <w:tcPr>
            <w:tcW w:w="9350" w:type="dxa"/>
          </w:tcPr>
          <w:p w14:paraId="58FCBD64" w14:textId="77777777" w:rsidR="00A46B3C" w:rsidRPr="00A46B3C" w:rsidRDefault="00A46B3C" w:rsidP="00352C00">
            <w:pPr>
              <w:pStyle w:val="Titolo5"/>
              <w:outlineLvl w:val="4"/>
              <w:rPr>
                <w:lang w:val="vi-VN"/>
              </w:rPr>
            </w:pPr>
            <w:r w:rsidRPr="00A46B3C">
              <w:rPr>
                <w:lang w:val="vi-VN"/>
              </w:rPr>
              <w:t>Đánh giá tác động về quyền con người: Tóm lược</w:t>
            </w:r>
          </w:p>
          <w:p w14:paraId="72FA8DDA" w14:textId="77777777" w:rsidR="00A46B3C" w:rsidRPr="00A30B35" w:rsidRDefault="00A46B3C" w:rsidP="004966B0">
            <w:pPr>
              <w:pStyle w:val="Numeroelenco2"/>
              <w:numPr>
                <w:ilvl w:val="0"/>
                <w:numId w:val="24"/>
              </w:numPr>
              <w:rPr>
                <w:lang w:val="vi-VN"/>
              </w:rPr>
            </w:pPr>
            <w:r w:rsidRPr="00A30B35">
              <w:rPr>
                <w:lang w:val="vi-VN"/>
              </w:rPr>
              <w:t>Hiểu rõ ràng về cấu trúc và vận hành doanh nghiệp bao gồm cả chuỗi cung ứng.</w:t>
            </w:r>
          </w:p>
          <w:p w14:paraId="1120CCF3" w14:textId="77777777" w:rsidR="00A46B3C" w:rsidRPr="00A30B35" w:rsidRDefault="00A46B3C" w:rsidP="00CD709C">
            <w:pPr>
              <w:pStyle w:val="Numeroelenco2"/>
              <w:rPr>
                <w:lang w:val="vi-VN"/>
              </w:rPr>
            </w:pPr>
            <w:r w:rsidRPr="00A30B35">
              <w:rPr>
                <w:lang w:val="vi-VN"/>
              </w:rPr>
              <w:t>Nghiên cứu các vấn đề chính về quyền con người của ngành, thu thập thông tin từ các báo đài, các tổ chức quốc tế, tổ chức xã hội dân sự, hiệp hội ngành, nghiệp đoàn và giới học thuật. Ngoài ra, cũng cần dựa trên thông tin nội bộ, ví dụ như bất kỳ cơ chế khiếu nại nào hiện có.</w:t>
            </w:r>
          </w:p>
          <w:p w14:paraId="7C6D90B3" w14:textId="77777777" w:rsidR="00A46B3C" w:rsidRPr="00A30B35" w:rsidRDefault="00A46B3C" w:rsidP="00CD709C">
            <w:pPr>
              <w:pStyle w:val="Numeroelenco2"/>
              <w:rPr>
                <w:lang w:val="vi-VN"/>
              </w:rPr>
            </w:pPr>
            <w:r w:rsidRPr="00A30B35">
              <w:rPr>
                <w:lang w:val="vi-VN"/>
              </w:rPr>
              <w:t>Có sự tham vấn thực sự với các nhóm và các bên liên quan có khả năng bị ảnh hưởng để hiểu sâu hơn về các rủi ro và tác động tiềm ẩn.</w:t>
            </w:r>
          </w:p>
          <w:p w14:paraId="32398D86" w14:textId="3EA93546" w:rsidR="002B7CC9" w:rsidRPr="00A46B3C" w:rsidRDefault="00A46B3C" w:rsidP="00CD709C">
            <w:pPr>
              <w:pStyle w:val="Numeroelenco2"/>
              <w:rPr>
                <w:shd w:val="clear" w:color="auto" w:fill="FFFFFF"/>
                <w:lang w:val="vi-VN"/>
              </w:rPr>
            </w:pPr>
            <w:r w:rsidRPr="00A30B35">
              <w:rPr>
                <w:lang w:val="vi-VN"/>
              </w:rPr>
              <w:t>Khi đã nhận diện được các vấn đề quyền con người tiềm ẩn, cần đánh giá rủi ro dựa trên mức độ nghiêm trọng và khả năng xảy ra.</w:t>
            </w:r>
          </w:p>
        </w:tc>
      </w:tr>
    </w:tbl>
    <w:p w14:paraId="2579BCA9" w14:textId="77777777" w:rsidR="002B7CC9" w:rsidRDefault="002B7CC9" w:rsidP="00F969C4">
      <w:pPr>
        <w:rPr>
          <w:rFonts w:cs="Arial"/>
          <w:color w:val="000000"/>
          <w:szCs w:val="24"/>
          <w:lang w:val="vi-VN"/>
        </w:rPr>
      </w:pPr>
    </w:p>
    <w:p w14:paraId="75DCE0AA" w14:textId="494B6140" w:rsidR="007D7EBD" w:rsidRPr="0044052A" w:rsidRDefault="007D7EBD" w:rsidP="009F4AA7">
      <w:pPr>
        <w:pStyle w:val="Titolo3"/>
        <w:rPr>
          <w:lang w:val="vi-VN"/>
        </w:rPr>
      </w:pPr>
      <w:r w:rsidRPr="0044052A">
        <w:rPr>
          <w:bCs/>
          <w:iCs/>
          <w:lang w:val="vi-VN"/>
        </w:rPr>
        <w:lastRenderedPageBreak/>
        <w:t xml:space="preserve">Lồng ghép và có các biện pháp phù hợp </w:t>
      </w:r>
      <w:r w:rsidRPr="0044052A">
        <w:rPr>
          <w:lang w:val="vi-VN"/>
        </w:rPr>
        <w:t>dựa trên các phát hiện mà đánh giá đưa ra</w:t>
      </w:r>
    </w:p>
    <w:p w14:paraId="2606C5FE" w14:textId="6FDF53AD" w:rsidR="007D7EBD" w:rsidRPr="00664D13" w:rsidRDefault="007D7EBD" w:rsidP="00B90B8B">
      <w:pPr>
        <w:rPr>
          <w:rFonts w:cs="Arial"/>
          <w:color w:val="222222"/>
          <w:szCs w:val="24"/>
          <w:lang w:val="vi-VN"/>
        </w:rPr>
      </w:pPr>
      <w:r w:rsidRPr="0044052A">
        <w:rPr>
          <w:rFonts w:cs="Arial"/>
          <w:color w:val="222222"/>
          <w:szCs w:val="24"/>
          <w:lang w:val="vi-VN"/>
        </w:rPr>
        <w:t>Khi doanh nghiệp đã xác định được những tác động về quyền con người, những phát hiện đó cần được lồng ghép vào chính sách, các quy trình hoạt động của doanh nghiệp và tiến hành các biện pháp phù hợp để ngăn ngừa rủi ro tác động bất lợi và giải quyết những tác động đã xảy ra.</w:t>
      </w:r>
      <w:r w:rsidRPr="009B1782">
        <w:rPr>
          <w:rStyle w:val="Rimandonotadichiusura"/>
          <w:rFonts w:cs="Arial"/>
          <w:color w:val="222222"/>
          <w:szCs w:val="24"/>
          <w:shd w:val="clear" w:color="auto" w:fill="FFFFFF"/>
        </w:rPr>
        <w:endnoteReference w:id="162"/>
      </w:r>
      <w:r w:rsidRPr="0044052A">
        <w:rPr>
          <w:rFonts w:cs="Arial"/>
          <w:color w:val="222222"/>
          <w:szCs w:val="24"/>
          <w:shd w:val="clear" w:color="auto" w:fill="FFFFFF"/>
          <w:lang w:val="vi-VN"/>
        </w:rPr>
        <w:t xml:space="preserve"> </w:t>
      </w:r>
      <w:r w:rsidRPr="0044052A">
        <w:rPr>
          <w:rFonts w:cs="Arial"/>
          <w:color w:val="222222"/>
          <w:szCs w:val="24"/>
          <w:lang w:val="vi-VN"/>
        </w:rPr>
        <w:t>Đối với những tác động đã xảy ra, doanh nghiệp sẽ cần phải tham gia vào quá trình khắc phục đền bù</w:t>
      </w:r>
      <w:r w:rsidRPr="009B1782">
        <w:rPr>
          <w:rStyle w:val="Rimandonotadichiusura"/>
          <w:rFonts w:cs="Arial"/>
          <w:color w:val="222222"/>
          <w:szCs w:val="24"/>
          <w:shd w:val="clear" w:color="auto" w:fill="FFFFFF"/>
        </w:rPr>
        <w:endnoteReference w:id="163"/>
      </w:r>
      <w:r w:rsidRPr="0044052A">
        <w:rPr>
          <w:rFonts w:cs="Arial"/>
          <w:color w:val="222222"/>
          <w:szCs w:val="24"/>
          <w:shd w:val="clear" w:color="auto" w:fill="FFFFFF"/>
          <w:lang w:val="vi-VN"/>
        </w:rPr>
        <w:t xml:space="preserve"> </w:t>
      </w:r>
      <w:r w:rsidRPr="0044052A">
        <w:rPr>
          <w:rFonts w:cs="Arial"/>
          <w:color w:val="222222"/>
          <w:szCs w:val="24"/>
          <w:lang w:val="vi-VN"/>
        </w:rPr>
        <w:t>(được thảo luận dưới đây)</w:t>
      </w:r>
      <w:r w:rsidR="005A6F33" w:rsidRPr="00664D13">
        <w:rPr>
          <w:rFonts w:cs="Arial"/>
          <w:color w:val="222222"/>
          <w:szCs w:val="24"/>
          <w:lang w:val="vi-VN"/>
        </w:rPr>
        <w:t>.</w:t>
      </w:r>
    </w:p>
    <w:p w14:paraId="5585B0C8" w14:textId="60C557C7" w:rsidR="00CF456A" w:rsidRDefault="007D7EBD" w:rsidP="00BC70CF">
      <w:pPr>
        <w:rPr>
          <w:lang w:val="vi-VN"/>
        </w:rPr>
      </w:pPr>
      <w:r w:rsidRPr="0044052A">
        <w:rPr>
          <w:lang w:val="vi-VN"/>
        </w:rPr>
        <w:t xml:space="preserve">Trong quá trình </w:t>
      </w:r>
      <w:r w:rsidR="006076EF" w:rsidRPr="0044052A">
        <w:rPr>
          <w:lang w:val="vi-VN"/>
        </w:rPr>
        <w:t>thẩm định về quyền con người</w:t>
      </w:r>
      <w:r w:rsidRPr="0044052A">
        <w:rPr>
          <w:lang w:val="vi-VN"/>
        </w:rPr>
        <w:t>, đây là giai đoạn yêu cầu doanh nghiệp kiểm tra các thủ tục và quy trình nội bộ để đảm bảo rằng các rủi ro được giải quyết và các tác động xảy ra ở đâu, chúng có thể được giải quyết một cách thích hợp. Lồng ghép kết quả của đánh giá vào chính sách, quy trình hoạt động của doanh nghiệp liên quan đến quá trình “thực hiện các phát hiện về một tác động tiềm ẩn, xác định người nào trong doanh nghiệp cần tham gia để giải quyết vấn đề đó và đảm bảo các biện pháp hành động hiệu quả”.</w:t>
      </w:r>
      <w:r w:rsidRPr="009B1782">
        <w:rPr>
          <w:rStyle w:val="Rimandonotadichiusura"/>
          <w:rFonts w:cs="Arial"/>
          <w:color w:val="222222"/>
          <w:szCs w:val="24"/>
          <w:shd w:val="clear" w:color="auto" w:fill="FFFFFF"/>
        </w:rPr>
        <w:endnoteReference w:id="164"/>
      </w:r>
      <w:r w:rsidRPr="0044052A">
        <w:rPr>
          <w:shd w:val="clear" w:color="auto" w:fill="FFFFFF"/>
          <w:lang w:val="vi-VN"/>
        </w:rPr>
        <w:t xml:space="preserve"> </w:t>
      </w:r>
      <w:r w:rsidR="00D31974" w:rsidRPr="0044052A">
        <w:rPr>
          <w:lang w:val="vi-VN"/>
        </w:rPr>
        <w:t>Việc</w:t>
      </w:r>
      <w:r w:rsidR="00D31974">
        <w:rPr>
          <w:lang w:val="vi-VN"/>
        </w:rPr>
        <w:t xml:space="preserve"> tạo ra sự ứng phó phù hợp phụ thuộc vào mối quan hệ với các tổn hại đã xảy ra. </w:t>
      </w:r>
      <w:r w:rsidRPr="00DB375B">
        <w:rPr>
          <w:lang w:val="vi-VN"/>
        </w:rPr>
        <w:t xml:space="preserve">Doanh nghiệp có thể gây ra hoặc góp phần vào các tác động tiêu cực đến quyền con người thông qua các hoạt động của chính doanh nghiệp. Doanh nghiệp cũng có thể </w:t>
      </w:r>
      <w:r w:rsidR="00D31974">
        <w:rPr>
          <w:lang w:val="vi-VN"/>
        </w:rPr>
        <w:t>có</w:t>
      </w:r>
      <w:r w:rsidR="00756B84" w:rsidRPr="00DB375B">
        <w:rPr>
          <w:lang w:val="vi-VN"/>
        </w:rPr>
        <w:t xml:space="preserve"> </w:t>
      </w:r>
      <w:r w:rsidRPr="00DB375B">
        <w:rPr>
          <w:lang w:val="vi-VN"/>
        </w:rPr>
        <w:t xml:space="preserve">‘liên </w:t>
      </w:r>
      <w:r w:rsidR="00D31974" w:rsidRPr="00DB375B">
        <w:rPr>
          <w:lang w:val="vi-VN"/>
        </w:rPr>
        <w:t>quan</w:t>
      </w:r>
      <w:r w:rsidRPr="00DB375B">
        <w:rPr>
          <w:lang w:val="vi-VN"/>
        </w:rPr>
        <w:t xml:space="preserve"> trực tiếp’ với các rủi ro hoặc tác động về quyền con người thông qua các mối quan hệ kinh doanh, chẳng hạn như chuỗi cung ứng của doanh nghiệp đó.</w:t>
      </w:r>
      <w:r w:rsidRPr="009B1782">
        <w:rPr>
          <w:rStyle w:val="Rimandonotadichiusura"/>
          <w:rFonts w:cs="Arial"/>
          <w:color w:val="222222"/>
          <w:szCs w:val="24"/>
          <w:shd w:val="clear" w:color="auto" w:fill="FFFFFF"/>
        </w:rPr>
        <w:endnoteReference w:id="165"/>
      </w:r>
    </w:p>
    <w:p w14:paraId="1ECB88A9" w14:textId="01466F53" w:rsidR="00C85DC2" w:rsidRPr="00BC70CF" w:rsidRDefault="00C85DC2" w:rsidP="00C85DC2">
      <w:pPr>
        <w:keepLines w:val="0"/>
        <w:spacing w:before="0" w:after="120" w:line="264" w:lineRule="auto"/>
        <w:jc w:val="left"/>
        <w:rPr>
          <w:lang w:val="vi-VN"/>
        </w:rPr>
      </w:pPr>
      <w:r>
        <w:rPr>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CF456A" w:rsidRPr="00E52436" w14:paraId="5A3F0BED" w14:textId="77777777" w:rsidTr="002B7CC9">
        <w:tc>
          <w:tcPr>
            <w:tcW w:w="9350" w:type="dxa"/>
          </w:tcPr>
          <w:p w14:paraId="50FE09FB" w14:textId="77777777" w:rsidR="00CF456A" w:rsidRPr="00A30B35" w:rsidRDefault="00CF456A" w:rsidP="00BD7C78">
            <w:pPr>
              <w:pStyle w:val="Titolo5"/>
              <w:outlineLvl w:val="4"/>
              <w:rPr>
                <w:lang w:val="vi-VN"/>
              </w:rPr>
            </w:pPr>
            <w:r w:rsidRPr="00A30B35">
              <w:rPr>
                <w:lang w:val="vi-VN"/>
              </w:rPr>
              <w:lastRenderedPageBreak/>
              <w:t>Tìm hiểu về “gây ra”, “góp phần gây ra” và “liên quan trực tiếp”</w:t>
            </w:r>
          </w:p>
          <w:p w14:paraId="56D35095" w14:textId="07B48F41" w:rsidR="00CF456A" w:rsidRPr="00DB375B" w:rsidRDefault="00CF456A" w:rsidP="00B90B8B">
            <w:pPr>
              <w:rPr>
                <w:lang w:val="vi-VN"/>
              </w:rPr>
            </w:pPr>
            <w:r w:rsidRPr="00DB375B">
              <w:rPr>
                <w:lang w:val="vi-VN"/>
              </w:rPr>
              <w:t xml:space="preserve">Một doanh nghiệp có thể </w:t>
            </w:r>
            <w:r w:rsidRPr="00A30B35">
              <w:rPr>
                <w:rStyle w:val="Enfasigrassetto"/>
                <w:lang w:val="vi-VN"/>
              </w:rPr>
              <w:t>gây ra</w:t>
            </w:r>
            <w:r w:rsidRPr="00DB375B">
              <w:rPr>
                <w:lang w:val="vi-VN"/>
              </w:rPr>
              <w:t xml:space="preserve"> tác động bất lợi đến quyền con người thông qua hoạt động của chính doanh nghiệp. Ví dụ, trả lương thấp cho công nhân, thuê lao động trẻ em hoặc bóc lột phụ nữ để đổi lấy sự thăng tiến. Trong những tình huống này, doanh nghiệp nên thực hiện các bước cần thiết để ngăn chặn và chấm dứt tác động, đồng thời đưa ra biện pháp khắc phục.</w:t>
            </w:r>
          </w:p>
          <w:p w14:paraId="03C73D4C" w14:textId="2A5723DC" w:rsidR="00CF456A" w:rsidRPr="00DB375B" w:rsidRDefault="00CF456A" w:rsidP="00B90B8B">
            <w:pPr>
              <w:rPr>
                <w:lang w:val="vi-VN"/>
              </w:rPr>
            </w:pPr>
            <w:r w:rsidRPr="00DB375B">
              <w:rPr>
                <w:lang w:val="vi-VN"/>
              </w:rPr>
              <w:t xml:space="preserve">Một doanh nghiệp có thể </w:t>
            </w:r>
            <w:r w:rsidRPr="00A30B35">
              <w:rPr>
                <w:rStyle w:val="Enfasigrassetto"/>
                <w:lang w:val="vi-VN"/>
              </w:rPr>
              <w:t xml:space="preserve">góp phần gây ra </w:t>
            </w:r>
            <w:r w:rsidRPr="00DB375B">
              <w:rPr>
                <w:lang w:val="vi-VN"/>
              </w:rPr>
              <w:t xml:space="preserve">những tác động bất lợi đến quyền con người thông qua các hoạt động hoặc thiếu sót của mình. Ví dụ, việc đồng ý đơn đặt hàng với một nhà cung cấp với thời hạn gấp khiến cho đơn đặt hàng </w:t>
            </w:r>
            <w:r w:rsidR="00D31974" w:rsidRPr="00DB375B">
              <w:rPr>
                <w:lang w:val="vi-VN"/>
              </w:rPr>
              <w:t>không</w:t>
            </w:r>
            <w:r w:rsidR="00D31974">
              <w:rPr>
                <w:lang w:val="vi-VN"/>
              </w:rPr>
              <w:t xml:space="preserve"> thể hoàn thành được nếu như không </w:t>
            </w:r>
            <w:r w:rsidR="00D243D1">
              <w:rPr>
                <w:lang w:val="vi-VN"/>
              </w:rPr>
              <w:t xml:space="preserve">dồn ép </w:t>
            </w:r>
            <w:r w:rsidRPr="00DB375B">
              <w:rPr>
                <w:lang w:val="vi-VN"/>
              </w:rPr>
              <w:t xml:space="preserve">và vi phạm các tiêu chuẩn quyền con người. Trong những tình huống này, doanh nghiệp nên thực hiện các bước cần thiết để ngừng hoặc ngăn chặn những tác động và sử dụng sức ảnh hưởng của mình để chấm dứt hay ngăn ngừa bất kỳ tác động nào. Doanh nghiệp cũng nên có những động thái để đảm bảo việc </w:t>
            </w:r>
            <w:r w:rsidR="00D243D1" w:rsidRPr="00DB375B">
              <w:rPr>
                <w:lang w:val="vi-VN"/>
              </w:rPr>
              <w:t>thực</w:t>
            </w:r>
            <w:r w:rsidR="00D243D1">
              <w:rPr>
                <w:lang w:val="vi-VN"/>
              </w:rPr>
              <w:t xml:space="preserve"> hiện biện pháp</w:t>
            </w:r>
            <w:r w:rsidR="00E35B9D" w:rsidRPr="00DB375B">
              <w:rPr>
                <w:lang w:val="vi-VN"/>
              </w:rPr>
              <w:t xml:space="preserve"> </w:t>
            </w:r>
            <w:r w:rsidRPr="00DB375B">
              <w:rPr>
                <w:lang w:val="vi-VN"/>
              </w:rPr>
              <w:t>khắc phục.</w:t>
            </w:r>
          </w:p>
          <w:p w14:paraId="27345F9F" w14:textId="6C076ADD" w:rsidR="00CF456A" w:rsidRPr="002B7CC9" w:rsidRDefault="00CF456A" w:rsidP="00B90B8B">
            <w:pPr>
              <w:rPr>
                <w:lang w:val="vi-VN"/>
              </w:rPr>
            </w:pPr>
            <w:r w:rsidRPr="00DB375B">
              <w:rPr>
                <w:rFonts w:eastAsiaTheme="minorEastAsia"/>
                <w:lang w:val="vi-VN"/>
              </w:rPr>
              <w:t xml:space="preserve">Các tình huống mà doanh nghiệp có </w:t>
            </w:r>
            <w:r w:rsidRPr="00A30B35">
              <w:rPr>
                <w:rStyle w:val="Enfasigrassetto"/>
                <w:rFonts w:eastAsiaTheme="minorEastAsia"/>
                <w:lang w:val="vi-VN"/>
              </w:rPr>
              <w:t>liên quan trực tiếp</w:t>
            </w:r>
            <w:r w:rsidRPr="00DB375B">
              <w:rPr>
                <w:rFonts w:eastAsiaTheme="minorEastAsia"/>
                <w:lang w:val="vi-VN"/>
              </w:rPr>
              <w:t xml:space="preserve"> đến tác động bất lợi trở nên phức tạp hơn. Những điều này liên quan đến các tình huống mà doanh nghiệp không góp phần gây ra tác động bất lợi, nhưng tác động đó gắn trực tiếp đến hoạt động, sản phẩm, hoặc dịch vụ theo quan hệ kinh doanh của doanh nghiệp. Ví dụ, một nhà thầu của nhà cung cấp ký hợp đồng thầu phụ với một nhà thầu khác sử dụng lao động trẻ em trong khi doanh nghiệp không biết điều này. Trong trường hợp này, nếu doanh nghiệp có sức ảnh hưởng, doanh nghiệp nên sử dụng sự ảnh hưởng của mình để ngăn chặn hoặc giảm thiểu tác</w:t>
            </w:r>
            <w:r w:rsidR="00D243D1">
              <w:rPr>
                <w:rFonts w:eastAsiaTheme="minorEastAsia"/>
                <w:lang w:val="vi-VN"/>
              </w:rPr>
              <w:t xml:space="preserve"> </w:t>
            </w:r>
            <w:r w:rsidR="00052E96" w:rsidRPr="00DB375B">
              <w:rPr>
                <w:rFonts w:eastAsiaTheme="minorEastAsia"/>
                <w:lang w:val="vi-VN"/>
              </w:rPr>
              <w:t>hại</w:t>
            </w:r>
            <w:r w:rsidRPr="00DB375B">
              <w:rPr>
                <w:rFonts w:eastAsiaTheme="minorEastAsia"/>
                <w:lang w:val="vi-VN"/>
              </w:rPr>
              <w:t xml:space="preserve">. Nếu doanh nghiệp chưa có nhiều ảnh hưởng, doanh nghiệp nên tìm cách xây dựng nó. Trong Nguyên tắc Hướng dẫn không đề cập đến việc doanh nghiệp chịu trách nhiệm trực tiếp trong việc khắc phục những tác động bất lợi do doanh nghiệp đó liên quan, tuy nhiên doanh nghiệp </w:t>
            </w:r>
            <w:r w:rsidR="00D243D1">
              <w:rPr>
                <w:rFonts w:eastAsiaTheme="minorEastAsia"/>
                <w:lang w:val="vi-VN"/>
              </w:rPr>
              <w:t>cần có vai trò nhất định</w:t>
            </w:r>
            <w:r w:rsidRPr="00DB375B">
              <w:rPr>
                <w:rFonts w:eastAsiaTheme="minorEastAsia"/>
                <w:lang w:val="vi-VN"/>
              </w:rPr>
              <w:t>.</w:t>
            </w:r>
          </w:p>
          <w:p w14:paraId="1F451BD9" w14:textId="77777777" w:rsidR="00CF456A" w:rsidRPr="00DB375B" w:rsidRDefault="00CF456A" w:rsidP="00B90B8B">
            <w:pPr>
              <w:rPr>
                <w:lang w:val="vi-VN"/>
              </w:rPr>
            </w:pPr>
            <w:r w:rsidRPr="00DB375B">
              <w:rPr>
                <w:lang w:val="vi-VN"/>
              </w:rPr>
              <w:lastRenderedPageBreak/>
              <w:t>Mặc dù các Nguyên tắc Hướng dẫn chỉ ra các ba hình thức nêu trên để giúp xác định mối quan hệ của doanh nghiệp đối với thiệt hại và ứng phó thích hợp, bản chất của hoạt động kinh doanh có nghĩa là trên thực tế, có sự liên tục giữa các loại này tùy thuộc vào hành vi hoặc thiếu sót của doanh nghiệp. Do đó, rủi ro của doanh nghiệp có thể không phải lúc nào cũng nằm gọn trong một trong các hình thức này.</w:t>
            </w:r>
          </w:p>
          <w:p w14:paraId="394A1971" w14:textId="77777777" w:rsidR="00CF456A" w:rsidRPr="00A30B35" w:rsidRDefault="00CF456A" w:rsidP="00BD7C78">
            <w:pPr>
              <w:pStyle w:val="Titolo5"/>
              <w:outlineLvl w:val="4"/>
              <w:rPr>
                <w:lang w:val="vi-VN"/>
              </w:rPr>
            </w:pPr>
            <w:r w:rsidRPr="00A30B35">
              <w:rPr>
                <w:lang w:val="vi-VN"/>
              </w:rPr>
              <w:t>Sự ảnh hưởng</w:t>
            </w:r>
          </w:p>
          <w:p w14:paraId="0F3408B7" w14:textId="32534304" w:rsidR="00CF456A" w:rsidRPr="00DB375B" w:rsidRDefault="00CF456A" w:rsidP="002B7CC9">
            <w:pPr>
              <w:rPr>
                <w:lang w:val="vi-VN"/>
              </w:rPr>
            </w:pPr>
            <w:r w:rsidRPr="00DB375B">
              <w:rPr>
                <w:rFonts w:eastAsiaTheme="minorEastAsia"/>
                <w:lang w:val="vi-VN"/>
              </w:rPr>
              <w:t xml:space="preserve">Sức ảnh hưởng </w:t>
            </w:r>
            <w:r w:rsidR="00D243D1" w:rsidRPr="00DB375B">
              <w:rPr>
                <w:rFonts w:eastAsiaTheme="minorEastAsia"/>
                <w:lang w:val="vi-VN"/>
              </w:rPr>
              <w:t>chính</w:t>
            </w:r>
            <w:r w:rsidR="00D243D1">
              <w:rPr>
                <w:rFonts w:eastAsiaTheme="minorEastAsia"/>
                <w:lang w:val="vi-VN"/>
              </w:rPr>
              <w:t xml:space="preserve"> là </w:t>
            </w:r>
            <w:r w:rsidRPr="00DB375B">
              <w:rPr>
                <w:rFonts w:eastAsiaTheme="minorEastAsia"/>
                <w:lang w:val="vi-VN"/>
              </w:rPr>
              <w:t>khả năng của một doanh nghiệp trong việc tác động đến người khác. Nguyên tắc Hướng dẫn nêu rõ “khả năng ảnh hưởng được xem là tồn tại khi doanh nghiệp có khả năng thay đổi thực tiễn hành động bất hợp pháp của chủ thể gây ra ảnh hưởng tiêu cực”</w:t>
            </w:r>
            <w:r w:rsidRPr="00DB375B">
              <w:rPr>
                <w:lang w:val="vi-VN"/>
              </w:rPr>
              <w:t>.</w:t>
            </w:r>
            <w:r>
              <w:rPr>
                <w:rStyle w:val="Rimandonotadichiusura"/>
                <w:rFonts w:cs="Arial"/>
              </w:rPr>
              <w:endnoteReference w:id="166"/>
            </w:r>
          </w:p>
        </w:tc>
      </w:tr>
    </w:tbl>
    <w:p w14:paraId="022FBAAE" w14:textId="5E4EA626" w:rsidR="00C85DC2" w:rsidRPr="00EA12EF" w:rsidRDefault="00C85DC2" w:rsidP="00C85DC2">
      <w:pPr>
        <w:rPr>
          <w:lang w:val="vi-VN"/>
        </w:rPr>
      </w:pPr>
    </w:p>
    <w:p w14:paraId="4CC28AAB" w14:textId="2AA3E027" w:rsidR="0028513D" w:rsidRPr="00EA12EF" w:rsidRDefault="00C85DC2" w:rsidP="00C85DC2">
      <w:pPr>
        <w:keepLines w:val="0"/>
        <w:spacing w:before="0" w:after="120" w:line="264" w:lineRule="auto"/>
        <w:jc w:val="left"/>
        <w:rPr>
          <w:lang w:val="vi-VN"/>
        </w:rPr>
      </w:pPr>
      <w:r w:rsidRPr="00EA12EF">
        <w:rPr>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28513D" w:rsidRPr="00E52436" w14:paraId="3D6CF928" w14:textId="77777777" w:rsidTr="0028513D">
        <w:tc>
          <w:tcPr>
            <w:tcW w:w="9350" w:type="dxa"/>
          </w:tcPr>
          <w:p w14:paraId="4DB41C42" w14:textId="77777777" w:rsidR="0028513D" w:rsidRPr="0028513D" w:rsidRDefault="0028513D" w:rsidP="0028513D">
            <w:pPr>
              <w:jc w:val="center"/>
              <w:rPr>
                <w:rFonts w:cs="Arial"/>
                <w:b/>
                <w:bCs/>
                <w:lang w:val="vi-VN"/>
              </w:rPr>
            </w:pPr>
            <w:r w:rsidRPr="0028513D">
              <w:rPr>
                <w:rFonts w:cs="Arial"/>
                <w:b/>
                <w:bCs/>
                <w:lang w:val="vi-VN"/>
              </w:rPr>
              <w:lastRenderedPageBreak/>
              <w:t>Lồng ghép và</w:t>
            </w:r>
            <w:r>
              <w:rPr>
                <w:rFonts w:cs="Arial"/>
                <w:b/>
                <w:bCs/>
                <w:lang w:val="vi-VN"/>
              </w:rPr>
              <w:t xml:space="preserve"> cách giải quyết</w:t>
            </w:r>
            <w:r w:rsidRPr="0028513D">
              <w:rPr>
                <w:rFonts w:cs="Arial"/>
                <w:b/>
                <w:bCs/>
                <w:lang w:val="vi-VN"/>
              </w:rPr>
              <w:t>: Tóm lược</w:t>
            </w:r>
          </w:p>
          <w:p w14:paraId="11ACFA01" w14:textId="77777777" w:rsidR="0028513D" w:rsidRPr="00BD7C78" w:rsidRDefault="0028513D" w:rsidP="004966B0">
            <w:pPr>
              <w:pStyle w:val="Numeroelenco2"/>
              <w:numPr>
                <w:ilvl w:val="0"/>
                <w:numId w:val="17"/>
              </w:numPr>
              <w:rPr>
                <w:lang w:val="vi-VN"/>
              </w:rPr>
            </w:pPr>
            <w:r w:rsidRPr="00BD7C78">
              <w:rPr>
                <w:lang w:val="vi-VN"/>
              </w:rPr>
              <w:t>Rà soát, điều chỉnh các chính sách, thủ tục, và thực hành để đảm bảo các rủi ro được giải quyết một cách phù hợp.</w:t>
            </w:r>
          </w:p>
          <w:p w14:paraId="33FFACAA" w14:textId="77777777" w:rsidR="0028513D" w:rsidRPr="0028513D" w:rsidRDefault="0028513D" w:rsidP="00BD7C78">
            <w:pPr>
              <w:pStyle w:val="Numeroelenco2"/>
              <w:rPr>
                <w:lang w:val="vi-VN"/>
              </w:rPr>
            </w:pPr>
            <w:r w:rsidRPr="0028513D">
              <w:rPr>
                <w:lang w:val="vi-VN"/>
              </w:rPr>
              <w:t>Đảm</w:t>
            </w:r>
            <w:r>
              <w:rPr>
                <w:lang w:val="vi-VN"/>
              </w:rPr>
              <w:t xml:space="preserve"> bảo có sự lãnh đạo, trách nhiệm và giải trình khi giải quyết rủi ro và tác động về quyền con người</w:t>
            </w:r>
            <w:r w:rsidRPr="0028513D">
              <w:rPr>
                <w:lang w:val="vi-VN"/>
              </w:rPr>
              <w:t>.</w:t>
            </w:r>
          </w:p>
          <w:p w14:paraId="728FC75A" w14:textId="77777777" w:rsidR="0028513D" w:rsidRPr="0028513D" w:rsidRDefault="0028513D" w:rsidP="00BD7C78">
            <w:pPr>
              <w:pStyle w:val="Numeroelenco2"/>
              <w:rPr>
                <w:lang w:val="vi-VN"/>
              </w:rPr>
            </w:pPr>
            <w:r w:rsidRPr="0028513D">
              <w:rPr>
                <w:lang w:val="vi-VN"/>
              </w:rPr>
              <w:t>Phân bổ ngân sách phù hợp để có</w:t>
            </w:r>
            <w:r>
              <w:rPr>
                <w:lang w:val="vi-VN"/>
              </w:rPr>
              <w:t xml:space="preserve"> biện pháp </w:t>
            </w:r>
            <w:r w:rsidRPr="0028513D">
              <w:rPr>
                <w:lang w:val="vi-VN"/>
              </w:rPr>
              <w:t>giải quyết hiệu quả các tác động này.</w:t>
            </w:r>
          </w:p>
          <w:p w14:paraId="10DFC07C" w14:textId="77777777" w:rsidR="0028513D" w:rsidRPr="0028513D" w:rsidRDefault="0028513D" w:rsidP="00BD7C78">
            <w:pPr>
              <w:pStyle w:val="Numeroelenco2"/>
              <w:rPr>
                <w:lang w:val="vi-VN"/>
              </w:rPr>
            </w:pPr>
            <w:r w:rsidRPr="0028513D">
              <w:rPr>
                <w:lang w:val="vi-VN"/>
              </w:rPr>
              <w:t xml:space="preserve">Đào tạo, tập huấn cho nhân viên chuyên trách về quyền con người, tập trung vào những rủi ro nổi bật nhất của doanh nghiệp. </w:t>
            </w:r>
          </w:p>
          <w:p w14:paraId="3AFF8869" w14:textId="77777777" w:rsidR="0028513D" w:rsidRDefault="0028513D" w:rsidP="00BD7C78">
            <w:pPr>
              <w:pStyle w:val="Numeroelenco2"/>
              <w:rPr>
                <w:lang w:val="vi-VN"/>
              </w:rPr>
            </w:pPr>
            <w:r w:rsidRPr="0028513D">
              <w:rPr>
                <w:lang w:val="vi-VN"/>
              </w:rPr>
              <w:t>Khi phát hiện ra những tác động tiêu cực về quyền con người cần phải có hành động cụ thể giảm thiểu và quản lý rủi ro.</w:t>
            </w:r>
          </w:p>
          <w:p w14:paraId="0B650492" w14:textId="1B9EED3A" w:rsidR="0028513D" w:rsidRPr="0028513D" w:rsidRDefault="0028513D" w:rsidP="00BD7C78">
            <w:pPr>
              <w:pStyle w:val="Numeroelenco2"/>
              <w:rPr>
                <w:lang w:val="vi-VN"/>
              </w:rPr>
            </w:pPr>
            <w:r w:rsidRPr="0028513D">
              <w:rPr>
                <w:lang w:val="vi-VN"/>
              </w:rPr>
              <w:t>Phối hợp với các bên liên quan, đồng nghiệp, các nhà cung cấp và/hoặc người mua hàng về những rủi ro cụ thể và những vấn đề có tính hệ thống.</w:t>
            </w:r>
          </w:p>
        </w:tc>
      </w:tr>
    </w:tbl>
    <w:p w14:paraId="661EF596" w14:textId="3601F1BC" w:rsidR="007D7EBD" w:rsidRPr="0044052A" w:rsidRDefault="007D7EBD" w:rsidP="00686EB9">
      <w:pPr>
        <w:spacing w:line="276" w:lineRule="auto"/>
        <w:rPr>
          <w:rFonts w:cs="Arial"/>
          <w:szCs w:val="24"/>
          <w:shd w:val="clear" w:color="auto" w:fill="FFFFFF"/>
          <w:lang w:val="vi-VN"/>
        </w:rPr>
      </w:pPr>
    </w:p>
    <w:p w14:paraId="2D5005C5" w14:textId="0DF61E74" w:rsidR="007D7EBD" w:rsidRPr="000E1144" w:rsidRDefault="007D7EBD" w:rsidP="00686EB9">
      <w:pPr>
        <w:pStyle w:val="Titolo3"/>
        <w:rPr>
          <w:lang w:val="vi-VN"/>
        </w:rPr>
      </w:pPr>
      <w:r w:rsidRPr="0044052A">
        <w:rPr>
          <w:lang w:val="vi-VN"/>
        </w:rPr>
        <w:lastRenderedPageBreak/>
        <w:t xml:space="preserve">Theo dõi tính hiệu quả </w:t>
      </w:r>
      <w:r w:rsidR="00052E96" w:rsidRPr="0044052A">
        <w:rPr>
          <w:lang w:val="vi-VN"/>
        </w:rPr>
        <w:t>của</w:t>
      </w:r>
      <w:r w:rsidR="00052E96">
        <w:rPr>
          <w:lang w:val="vi-VN"/>
        </w:rPr>
        <w:t xml:space="preserve"> việc phản hồi</w:t>
      </w:r>
    </w:p>
    <w:p w14:paraId="2840DCA1" w14:textId="63F1A799" w:rsidR="007D7EBD" w:rsidRPr="009C7487" w:rsidRDefault="007D7EBD" w:rsidP="00B90B8B">
      <w:pPr>
        <w:rPr>
          <w:shd w:val="clear" w:color="auto" w:fill="FFFFFF"/>
          <w:lang w:val="vi-VN"/>
        </w:rPr>
      </w:pPr>
      <w:r w:rsidRPr="00DB375B">
        <w:rPr>
          <w:shd w:val="clear" w:color="auto" w:fill="FFFFFF"/>
          <w:lang w:val="vi-VN"/>
        </w:rPr>
        <w:t>Giám sát và theo dõi là điều cần thiết để giúp doanh nghiệp biết được liệu các biện pháp doanh nghiệp đang thực hiện để quản lý rủi ro về quyền con người có hiệu quả hay không.</w:t>
      </w:r>
      <w:r w:rsidRPr="009B1782">
        <w:rPr>
          <w:rStyle w:val="Rimandonotadichiusura"/>
          <w:rFonts w:cs="Arial"/>
          <w:color w:val="222222"/>
          <w:szCs w:val="24"/>
          <w:shd w:val="clear" w:color="auto" w:fill="FFFFFF"/>
        </w:rPr>
        <w:endnoteReference w:id="167"/>
      </w:r>
      <w:r w:rsidRPr="00DB375B">
        <w:rPr>
          <w:shd w:val="clear" w:color="auto" w:fill="FFFFFF"/>
          <w:lang w:val="vi-VN"/>
        </w:rPr>
        <w:t xml:space="preserve"> Có nhiều cách khác nhau mà doanh nghiệp có thể theo dõi phản hồi của mình và cách tiếp cận thường sẽ theo bối cảnh cụ thể tùy thuộc vào các quy trình báo cáo hiện có và dữ liệu có sẵn. Để theo dõi hiệu suất, điều quan trọng là phải phát triển các chỉ số dựa trên cả dữ liệu định tính và định lượng. Mỗi loại dữ liệu sẽ cung cấp những phần thông tin riêng biệt. Ví dụ, một đường dây nóng dành cho nhân viên có thể chỉ có hai khiếu nại trong tháng vừa qua. Về giá trị</w:t>
      </w:r>
      <w:r w:rsidR="00052E96">
        <w:rPr>
          <w:shd w:val="clear" w:color="auto" w:fill="FFFFFF"/>
          <w:lang w:val="vi-VN"/>
        </w:rPr>
        <w:t xml:space="preserve"> </w:t>
      </w:r>
      <w:r w:rsidR="00E35B9D" w:rsidRPr="00DB375B">
        <w:rPr>
          <w:shd w:val="clear" w:color="auto" w:fill="FFFFFF"/>
          <w:lang w:val="vi-VN"/>
        </w:rPr>
        <w:t>b</w:t>
      </w:r>
      <w:r w:rsidR="00052E96">
        <w:rPr>
          <w:shd w:val="clear" w:color="auto" w:fill="FFFFFF"/>
          <w:lang w:val="vi-VN"/>
        </w:rPr>
        <w:t>ề ngoài</w:t>
      </w:r>
      <w:r w:rsidRPr="00DB375B">
        <w:rPr>
          <w:shd w:val="clear" w:color="auto" w:fill="FFFFFF"/>
          <w:lang w:val="vi-VN"/>
        </w:rPr>
        <w:t xml:space="preserve">, người ta có thể kết luận rằng doanh nghiệp đó không có vấn đề gì và doanh nghiệp hoàn toàn tuân thủ tất cả các quyền con người và tiêu chuẩn lao động. Tuy nhiên, điều quan trọng là phải </w:t>
      </w:r>
      <w:r w:rsidR="00052E96" w:rsidRPr="00DB375B">
        <w:rPr>
          <w:shd w:val="clear" w:color="auto" w:fill="FFFFFF"/>
          <w:lang w:val="vi-VN"/>
        </w:rPr>
        <w:t>tìm</w:t>
      </w:r>
      <w:r w:rsidR="00052E96">
        <w:rPr>
          <w:shd w:val="clear" w:color="auto" w:fill="FFFFFF"/>
          <w:lang w:val="vi-VN"/>
        </w:rPr>
        <w:t xml:space="preserve"> hiểu xem </w:t>
      </w:r>
      <w:r w:rsidRPr="00DB375B">
        <w:rPr>
          <w:shd w:val="clear" w:color="auto" w:fill="FFFFFF"/>
          <w:lang w:val="vi-VN"/>
        </w:rPr>
        <w:t xml:space="preserve">việc </w:t>
      </w:r>
      <w:r w:rsidR="00052E96" w:rsidRPr="00DB375B">
        <w:rPr>
          <w:shd w:val="clear" w:color="auto" w:fill="FFFFFF"/>
          <w:lang w:val="vi-VN"/>
        </w:rPr>
        <w:t>ít</w:t>
      </w:r>
      <w:r w:rsidR="00052E96">
        <w:rPr>
          <w:shd w:val="clear" w:color="auto" w:fill="FFFFFF"/>
          <w:lang w:val="vi-VN"/>
        </w:rPr>
        <w:t xml:space="preserve"> có </w:t>
      </w:r>
      <w:r w:rsidRPr="00DB375B">
        <w:rPr>
          <w:shd w:val="clear" w:color="auto" w:fill="FFFFFF"/>
          <w:lang w:val="vi-VN"/>
        </w:rPr>
        <w:t xml:space="preserve">khiếu nại có phản ánh đúng thực tế hay không hay có những rào cản đang ngăn cản các cá nhân khiếu nại. Kịch bản này nhấn mạnh tầm quan trọng của việc </w:t>
      </w:r>
      <w:r w:rsidR="00052E96" w:rsidRPr="00DB375B">
        <w:rPr>
          <w:shd w:val="clear" w:color="auto" w:fill="FFFFFF"/>
          <w:lang w:val="vi-VN"/>
        </w:rPr>
        <w:t>cần</w:t>
      </w:r>
      <w:r w:rsidR="00052E96">
        <w:rPr>
          <w:shd w:val="clear" w:color="auto" w:fill="FFFFFF"/>
          <w:lang w:val="vi-VN"/>
        </w:rPr>
        <w:t xml:space="preserve"> </w:t>
      </w:r>
      <w:r w:rsidRPr="00DB375B">
        <w:rPr>
          <w:shd w:val="clear" w:color="auto" w:fill="FFFFFF"/>
          <w:lang w:val="vi-VN"/>
        </w:rPr>
        <w:t>có dữ liệu định tính để kể câu chuyện đằng sau các số liệu.</w:t>
      </w:r>
    </w:p>
    <w:p w14:paraId="2B37C999" w14:textId="5A73ACF1" w:rsidR="00F10121" w:rsidRDefault="007D7EBD" w:rsidP="00BD7C78">
      <w:pPr>
        <w:rPr>
          <w:shd w:val="clear" w:color="auto" w:fill="FFFFFF"/>
          <w:lang w:val="vi-VN"/>
        </w:rPr>
      </w:pPr>
      <w:r w:rsidRPr="00DB375B">
        <w:rPr>
          <w:shd w:val="clear" w:color="auto" w:fill="FFFFFF"/>
          <w:lang w:val="vi-VN"/>
        </w:rPr>
        <w:t>Các nguồn dữ liệu tiềm năng để hỗ trợ việc theo dõi, giám sát này bao gồm khảo sát nhân viên và phản hồi đối với bộ phận nhân sự, đánh giá nội bộ, đánh giá nhà cung cấp, cơ chế khiếu nại và phản hồi của các bên liên quan. Khi đánh giá tính hiệu quả, điều quan trọng là phải tham gia với các bên liên quan có khả năng bị ảnh hưởng để hiểu được tình hình của họ có đang được cải thiện hay không và các tác động đã được giải quyết một cách thích hợp hay chưa.</w:t>
      </w:r>
    </w:p>
    <w:p w14:paraId="539F551D" w14:textId="22911C98" w:rsidR="00F10121" w:rsidRPr="00BD7C78" w:rsidRDefault="00F10121" w:rsidP="00F10121">
      <w:pPr>
        <w:keepLines w:val="0"/>
        <w:spacing w:before="0" w:after="120" w:line="264" w:lineRule="auto"/>
        <w:jc w:val="left"/>
        <w:rPr>
          <w:shd w:val="clear" w:color="auto" w:fill="FFFFFF"/>
          <w:lang w:val="vi-VN"/>
        </w:rPr>
      </w:pPr>
      <w:r>
        <w:rPr>
          <w:shd w:val="clear" w:color="auto" w:fill="FFFFFF"/>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76C8DC39" w14:textId="77777777" w:rsidTr="009C7487">
        <w:tc>
          <w:tcPr>
            <w:tcW w:w="9350" w:type="dxa"/>
          </w:tcPr>
          <w:p w14:paraId="756CC089" w14:textId="2D65C172" w:rsidR="007D7EBD" w:rsidRPr="00A30B35" w:rsidRDefault="007D7EBD" w:rsidP="00BD7C78">
            <w:pPr>
              <w:pStyle w:val="Titolo5"/>
              <w:outlineLvl w:val="4"/>
              <w:rPr>
                <w:lang w:val="vi-VN"/>
              </w:rPr>
            </w:pPr>
            <w:r w:rsidRPr="00A30B35">
              <w:rPr>
                <w:lang w:val="vi-VN"/>
              </w:rPr>
              <w:lastRenderedPageBreak/>
              <w:t>Sự tham gia của các bên liên quan và Phản hồi: H&amp;M</w:t>
            </w:r>
          </w:p>
          <w:p w14:paraId="087C838E" w14:textId="48B78800" w:rsidR="007D7EBD" w:rsidRPr="009C7487" w:rsidRDefault="007D7EBD" w:rsidP="003539D8">
            <w:pPr>
              <w:rPr>
                <w:shd w:val="clear" w:color="auto" w:fill="FFFFFF"/>
                <w:lang w:val="vi-VN"/>
              </w:rPr>
            </w:pPr>
            <w:r w:rsidRPr="00DB375B">
              <w:rPr>
                <w:shd w:val="clear" w:color="auto" w:fill="FFFFFF"/>
                <w:lang w:val="vi-VN"/>
              </w:rPr>
              <w:t xml:space="preserve">H&amp;M nhấn mạnh rằng họ </w:t>
            </w:r>
            <w:r w:rsidR="00327570" w:rsidRPr="00DB375B">
              <w:rPr>
                <w:shd w:val="clear" w:color="auto" w:fill="FFFFFF"/>
                <w:lang w:val="vi-VN"/>
              </w:rPr>
              <w:t>đã</w:t>
            </w:r>
            <w:r w:rsidR="00327570">
              <w:rPr>
                <w:shd w:val="clear" w:color="auto" w:fill="FFFFFF"/>
                <w:lang w:val="vi-VN"/>
              </w:rPr>
              <w:t xml:space="preserve"> </w:t>
            </w:r>
            <w:r w:rsidRPr="00DB375B">
              <w:rPr>
                <w:shd w:val="clear" w:color="auto" w:fill="FFFFFF"/>
                <w:lang w:val="vi-VN"/>
              </w:rPr>
              <w:t>làm việc với nhiều “</w:t>
            </w:r>
            <w:r w:rsidR="00327570" w:rsidRPr="00DB375B">
              <w:rPr>
                <w:shd w:val="clear" w:color="auto" w:fill="FFFFFF"/>
                <w:lang w:val="vi-VN"/>
              </w:rPr>
              <w:t>cá</w:t>
            </w:r>
            <w:r w:rsidR="00327570">
              <w:rPr>
                <w:shd w:val="clear" w:color="auto" w:fill="FFFFFF"/>
                <w:lang w:val="vi-VN"/>
              </w:rPr>
              <w:t xml:space="preserve"> nhân </w:t>
            </w:r>
            <w:r w:rsidRPr="00DB375B">
              <w:rPr>
                <w:shd w:val="clear" w:color="auto" w:fill="FFFFFF"/>
                <w:lang w:val="vi-VN"/>
              </w:rPr>
              <w:t xml:space="preserve">và tổ chức khác nhau để tìm ra giải pháp, </w:t>
            </w:r>
            <w:r w:rsidR="00327570" w:rsidRPr="00DB375B">
              <w:rPr>
                <w:shd w:val="clear" w:color="auto" w:fill="FFFFFF"/>
                <w:lang w:val="vi-VN"/>
              </w:rPr>
              <w:t>có</w:t>
            </w:r>
            <w:r w:rsidR="00327570">
              <w:rPr>
                <w:shd w:val="clear" w:color="auto" w:fill="FFFFFF"/>
                <w:lang w:val="vi-VN"/>
              </w:rPr>
              <w:t xml:space="preserve"> được trình độ chuyên môn</w:t>
            </w:r>
            <w:r w:rsidRPr="00DB375B">
              <w:rPr>
                <w:shd w:val="clear" w:color="auto" w:fill="FFFFFF"/>
                <w:lang w:val="vi-VN"/>
              </w:rPr>
              <w:t>, giải quyết những thách thức chung và nâng cao tiêu chuẩn ngành”.</w:t>
            </w:r>
            <w:r w:rsidRPr="00B92DB7">
              <w:rPr>
                <w:rStyle w:val="Rimandonotadichiusura"/>
                <w:rFonts w:ascii="Arial" w:hAnsi="Arial" w:cs="Arial"/>
                <w:color w:val="222222"/>
                <w:shd w:val="clear" w:color="auto" w:fill="FFFFFF"/>
              </w:rPr>
              <w:endnoteReference w:id="168"/>
            </w:r>
            <w:r w:rsidRPr="00DB375B">
              <w:rPr>
                <w:shd w:val="clear" w:color="auto" w:fill="FFFFFF"/>
                <w:lang w:val="vi-VN"/>
              </w:rPr>
              <w:t xml:space="preserve"> H&amp;M tham gia với nhiều nhóm liên quan bao gồm các nhà hoạch định chính sách, học giả, các tổ chức phi chính phủ, nhà đầu tư, công đoàn, các đồng nghiệp trong ngành và các sáng kiến ​​đa bên như Sáng kiến ​​Thương mại Đạo đức và Liên minh Trang phục Bền vững.</w:t>
            </w:r>
          </w:p>
          <w:p w14:paraId="04C438EF" w14:textId="43E945A9" w:rsidR="007D7EBD" w:rsidRPr="00D048CE" w:rsidRDefault="007D7EBD" w:rsidP="003539D8">
            <w:pPr>
              <w:rPr>
                <w:shd w:val="clear" w:color="auto" w:fill="FFFFFF"/>
                <w:lang w:val="vi-VN"/>
              </w:rPr>
            </w:pPr>
            <w:r w:rsidRPr="00DB375B">
              <w:rPr>
                <w:shd w:val="clear" w:color="auto" w:fill="FFFFFF"/>
                <w:lang w:val="vi-VN"/>
              </w:rPr>
              <w:t>H&amp;M thực hiện một cuộc khảo sát các bên liên quan hàng năm để thu thập phản hồi về phương hướng và hiệu suất của công ty. Trong năm 2019, gần 350 bên liên quan chính đã cung cấp phản hồi.</w:t>
            </w:r>
            <w:r w:rsidRPr="00B92DB7">
              <w:rPr>
                <w:rStyle w:val="Rimandonotadichiusura"/>
                <w:rFonts w:ascii="Arial" w:hAnsi="Arial" w:cs="Arial"/>
                <w:color w:val="222222"/>
                <w:shd w:val="clear" w:color="auto" w:fill="FFFFFF"/>
              </w:rPr>
              <w:endnoteReference w:id="169"/>
            </w:r>
            <w:r w:rsidRPr="00F47CE6">
              <w:rPr>
                <w:lang w:val="vi-VN"/>
              </w:rPr>
              <w:t xml:space="preserve"> </w:t>
            </w:r>
            <w:r w:rsidRPr="00DB375B">
              <w:rPr>
                <w:shd w:val="clear" w:color="auto" w:fill="FFFFFF"/>
                <w:lang w:val="vi-VN"/>
              </w:rPr>
              <w:t>Ngoài ra, công ty thực hiện một cuộc khảo sát hàng năm với các nhà cung cấp của mình để có được thông tin về nhà cung cấp và hoạt động của H&amp;M.</w:t>
            </w:r>
            <w:r w:rsidRPr="00B92DB7">
              <w:rPr>
                <w:rStyle w:val="Rimandonotadichiusura"/>
                <w:rFonts w:ascii="Arial" w:hAnsi="Arial" w:cs="Arial"/>
                <w:color w:val="222222"/>
                <w:shd w:val="clear" w:color="auto" w:fill="FFFFFF"/>
              </w:rPr>
              <w:endnoteReference w:id="170"/>
            </w:r>
          </w:p>
        </w:tc>
      </w:tr>
    </w:tbl>
    <w:p w14:paraId="02FE80C1" w14:textId="77777777" w:rsidR="007D7EBD" w:rsidRPr="00DB375B" w:rsidRDefault="007D7EBD" w:rsidP="00C549FD">
      <w:pPr>
        <w:rPr>
          <w:rFonts w:cs="Arial"/>
          <w:color w:val="222222"/>
          <w:szCs w:val="24"/>
          <w:shd w:val="clear" w:color="auto" w:fill="FFFFFF"/>
          <w:lang w:val="vi-VN"/>
        </w:rPr>
      </w:pPr>
    </w:p>
    <w:p w14:paraId="2AC8B701" w14:textId="23EF4C5B" w:rsidR="007D7EBD" w:rsidRPr="00DB375B" w:rsidRDefault="007D7EBD" w:rsidP="009C7487">
      <w:pPr>
        <w:pStyle w:val="Titolo4"/>
        <w:rPr>
          <w:lang w:val="vi-VN"/>
        </w:rPr>
      </w:pPr>
      <w:r w:rsidRPr="00DB375B">
        <w:rPr>
          <w:lang w:val="vi-VN"/>
        </w:rPr>
        <w:t>Hạn chế của kiểm toán</w:t>
      </w:r>
    </w:p>
    <w:p w14:paraId="6DCAAC01" w14:textId="7FCCD161" w:rsidR="007D7EBD" w:rsidRPr="00BC70CF" w:rsidRDefault="007D7EBD" w:rsidP="00BC70CF">
      <w:pPr>
        <w:rPr>
          <w:lang w:val="vi-VN"/>
        </w:rPr>
      </w:pPr>
      <w:r w:rsidRPr="00DB375B">
        <w:rPr>
          <w:lang w:val="vi-VN"/>
        </w:rPr>
        <w:t xml:space="preserve">Kiểm toán xã hội là một công cụ phổ biến được sử dụng trong lĩnh vực may mặc và da giày để giám sát việc tuân thủ các tiêu chuẩn lao động và quyền con người. Các cuộc đánh giá này thường </w:t>
      </w:r>
      <w:r w:rsidR="00327570" w:rsidRPr="00DB375B">
        <w:rPr>
          <w:lang w:val="vi-VN"/>
        </w:rPr>
        <w:t>do</w:t>
      </w:r>
      <w:r w:rsidR="00327570">
        <w:rPr>
          <w:lang w:val="vi-VN"/>
        </w:rPr>
        <w:t xml:space="preserve"> </w:t>
      </w:r>
      <w:r w:rsidRPr="00DB375B">
        <w:rPr>
          <w:lang w:val="vi-VN"/>
        </w:rPr>
        <w:t>các công ty kiểm toán</w:t>
      </w:r>
      <w:r w:rsidR="00327570">
        <w:rPr>
          <w:lang w:val="vi-VN"/>
        </w:rPr>
        <w:t xml:space="preserve"> tiến hành</w:t>
      </w:r>
      <w:r w:rsidRPr="00DB375B">
        <w:rPr>
          <w:lang w:val="vi-VN"/>
        </w:rPr>
        <w:t>, trong đó hình thức và cách thức thực hiện rất khác nhau. Sự tập trung và phụ thuộc vào kiểm toán xã hội này đã tạo ra một ngành công nghiệp trị giá hàng triệu đô la, tạo ra sự cạnh tranh giữa các sáng kiến ​​tuân thủ khác nhau và thúc đẩy dịch vụ kiểm toán nhanh và giá rẻ.</w:t>
      </w:r>
      <w:r>
        <w:rPr>
          <w:rStyle w:val="Rimandonotadichiusura"/>
          <w:rFonts w:cs="Arial"/>
          <w:szCs w:val="24"/>
        </w:rPr>
        <w:endnoteReference w:id="171"/>
      </w:r>
      <w:r w:rsidRPr="00DB375B">
        <w:rPr>
          <w:lang w:val="vi-VN"/>
        </w:rPr>
        <w:t xml:space="preserve"> Mặc dù hoạt động kiểm toán đóng vai trò nhất định, nhưng nhiều bằng chứng cho thấy chỉ riêng kiểm toán là không hiệu quả trong việc xác định và giải quyết các tác động đến quyền con người. Ví dụ, tòa nhà Rana Plaza ở Bangladesh đã được kiểm toán chỉ vài tháng trước khi sập đổ </w:t>
      </w:r>
      <w:r w:rsidR="00327570" w:rsidRPr="00DB375B">
        <w:rPr>
          <w:lang w:val="vi-VN"/>
        </w:rPr>
        <w:t>nhưng</w:t>
      </w:r>
      <w:r w:rsidR="00327570">
        <w:rPr>
          <w:lang w:val="vi-VN"/>
        </w:rPr>
        <w:t xml:space="preserve"> </w:t>
      </w:r>
      <w:r w:rsidRPr="00DB375B">
        <w:rPr>
          <w:lang w:val="vi-VN"/>
        </w:rPr>
        <w:t>các kiểm toán viên không phát hiện ra các rủi ro về an toàn và có việc sử dụng lao động trẻ em ở tòa nhà này.</w:t>
      </w:r>
      <w:r>
        <w:rPr>
          <w:rStyle w:val="Rimandonotadichiusura"/>
          <w:rFonts w:cs="Arial"/>
          <w:szCs w:val="24"/>
        </w:rPr>
        <w:endnoteReference w:id="172"/>
      </w:r>
      <w:r w:rsidRPr="00DB375B">
        <w:rPr>
          <w:lang w:val="vi-VN"/>
        </w:rPr>
        <w:t xml:space="preserve"> </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3487B572" w14:textId="77777777" w:rsidTr="009C7487">
        <w:tc>
          <w:tcPr>
            <w:tcW w:w="9350" w:type="dxa"/>
          </w:tcPr>
          <w:p w14:paraId="26F39425" w14:textId="66A406A5" w:rsidR="007D7EBD" w:rsidRPr="00DB375B" w:rsidRDefault="007D7EBD" w:rsidP="00353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i/>
                <w:iCs/>
                <w:lang w:val="vi-VN"/>
              </w:rPr>
            </w:pPr>
            <w:r w:rsidRPr="00DB375B">
              <w:rPr>
                <w:rFonts w:cs="Arial"/>
                <w:i/>
                <w:iCs/>
                <w:lang w:val="vi-VN"/>
              </w:rPr>
              <w:lastRenderedPageBreak/>
              <w:t xml:space="preserve">Kiểm toán không </w:t>
            </w:r>
            <w:r w:rsidR="00EA3B2E" w:rsidRPr="00DB375B">
              <w:rPr>
                <w:rFonts w:cs="Arial"/>
                <w:i/>
                <w:iCs/>
                <w:lang w:val="vi-VN"/>
              </w:rPr>
              <w:t>thể</w:t>
            </w:r>
            <w:r w:rsidR="00EA3B2E">
              <w:rPr>
                <w:rFonts w:cs="Arial"/>
                <w:i/>
                <w:iCs/>
                <w:lang w:val="vi-VN"/>
              </w:rPr>
              <w:t xml:space="preserve"> </w:t>
            </w:r>
            <w:r w:rsidRPr="00DB375B">
              <w:rPr>
                <w:rFonts w:cs="Arial"/>
                <w:i/>
                <w:iCs/>
                <w:lang w:val="vi-VN"/>
              </w:rPr>
              <w:t xml:space="preserve">làm điều đó. Hệ thống kiểm toán của chúng tôi là tốt nhất: chúng tôi nói chuyện với ít nhất một nửa số công nhân hoặc tất cả họ nếu đó là một nhóm nhỏ (dưới 100) và chúng tôi có quyền xem xét hồ sơ của họ v.v. Nhưng tất cả điều </w:t>
            </w:r>
            <w:r w:rsidR="00756B84" w:rsidRPr="00DB375B">
              <w:rPr>
                <w:rFonts w:cs="Arial"/>
                <w:i/>
                <w:iCs/>
                <w:lang w:val="vi-VN"/>
              </w:rPr>
              <w:t xml:space="preserve">đó </w:t>
            </w:r>
            <w:r w:rsidRPr="00DB375B">
              <w:rPr>
                <w:rFonts w:cs="Arial"/>
                <w:i/>
                <w:iCs/>
                <w:lang w:val="vi-VN"/>
              </w:rPr>
              <w:t>chỉ thể hiện rằng kiểm toán của chúng tôi giống như là một máy ảnh thực sự tốt; nó tạo ra một bức ảnh đẹp, nhưng không cho chúng ta biết điều gì sẽ xảy ra ngay sau đó hoặc ngay trước đó.</w:t>
            </w:r>
          </w:p>
          <w:p w14:paraId="4E6FDD40" w14:textId="0B6F11E0" w:rsidR="007D7EBD" w:rsidRPr="00DB375B" w:rsidRDefault="007D7EBD" w:rsidP="003539D8">
            <w:pPr>
              <w:rPr>
                <w:rFonts w:cs="Arial"/>
                <w:lang w:val="vi-VN"/>
              </w:rPr>
            </w:pPr>
            <w:r w:rsidRPr="00DB375B">
              <w:rPr>
                <w:rFonts w:cs="Arial"/>
                <w:lang w:val="vi-VN"/>
              </w:rPr>
              <w:t xml:space="preserve">Cuộc phỏng vấn </w:t>
            </w:r>
            <w:r w:rsidR="00EA3B2E" w:rsidRPr="00DB375B">
              <w:rPr>
                <w:rFonts w:cs="Arial"/>
                <w:lang w:val="vi-VN"/>
              </w:rPr>
              <w:t>do</w:t>
            </w:r>
            <w:r w:rsidR="00EA3B2E">
              <w:rPr>
                <w:rFonts w:cs="Arial"/>
                <w:lang w:val="vi-VN"/>
              </w:rPr>
              <w:t xml:space="preserve"> </w:t>
            </w:r>
            <w:r w:rsidRPr="00DB375B">
              <w:rPr>
                <w:rFonts w:cs="Arial"/>
                <w:lang w:val="vi-VN"/>
              </w:rPr>
              <w:t>Tổ chức Tập trung vào bóc lột lao động (FLEX)</w:t>
            </w:r>
            <w:r w:rsidR="00EA3B2E">
              <w:rPr>
                <w:rFonts w:cs="Arial"/>
                <w:lang w:val="vi-VN"/>
              </w:rPr>
              <w:t xml:space="preserve"> thực hiện</w:t>
            </w:r>
            <w:r w:rsidRPr="00DB375B">
              <w:rPr>
                <w:rFonts w:cs="Arial"/>
                <w:lang w:val="vi-VN"/>
              </w:rPr>
              <w:t xml:space="preserve">, </w:t>
            </w:r>
            <w:r w:rsidRPr="00DB375B">
              <w:rPr>
                <w:rFonts w:cs="Arial"/>
                <w:i/>
                <w:lang w:val="vi-VN"/>
              </w:rPr>
              <w:t>Trách nhiệm xã hội dựa vào người lao động: Khám phá mô hình mới</w:t>
            </w:r>
            <w:r w:rsidRPr="00DB375B">
              <w:rPr>
                <w:rFonts w:cs="Arial"/>
                <w:lang w:val="vi-VN"/>
              </w:rPr>
              <w:t xml:space="preserve"> </w:t>
            </w:r>
            <w:r w:rsidRPr="00DB375B">
              <w:rPr>
                <w:rFonts w:cs="Arial"/>
                <w:i/>
                <w:lang w:val="vi-VN"/>
              </w:rPr>
              <w:t>để giải quyết lạm dụng lao động</w:t>
            </w:r>
            <w:r w:rsidRPr="00DB375B">
              <w:rPr>
                <w:rFonts w:cs="Arial"/>
                <w:lang w:val="vi-VN"/>
              </w:rPr>
              <w:t xml:space="preserve"> </w:t>
            </w:r>
            <w:r w:rsidRPr="00DB375B">
              <w:rPr>
                <w:rFonts w:cs="Arial"/>
                <w:i/>
                <w:lang w:val="vi-VN"/>
              </w:rPr>
              <w:t>trong chuỗi cung ứng</w:t>
            </w:r>
            <w:r w:rsidRPr="00DB375B">
              <w:rPr>
                <w:rFonts w:cs="Arial"/>
                <w:lang w:val="vi-VN"/>
              </w:rPr>
              <w:t>, tháng 3/2020.</w:t>
            </w:r>
            <w:r>
              <w:rPr>
                <w:rStyle w:val="Rimandonotadichiusura"/>
                <w:rFonts w:cs="Arial"/>
              </w:rPr>
              <w:endnoteReference w:id="173"/>
            </w:r>
          </w:p>
        </w:tc>
      </w:tr>
    </w:tbl>
    <w:p w14:paraId="02222F20" w14:textId="37CCF9CE" w:rsidR="007D7EBD" w:rsidRPr="00DB375B" w:rsidRDefault="007D7EBD" w:rsidP="005729BA">
      <w:pPr>
        <w:rPr>
          <w:rFonts w:cs="Arial"/>
          <w:szCs w:val="24"/>
          <w:lang w:val="vi-VN"/>
        </w:rPr>
      </w:pPr>
    </w:p>
    <w:p w14:paraId="2CC261D1" w14:textId="3402B71B" w:rsidR="00BC70CF" w:rsidRDefault="007D7EBD" w:rsidP="00BD7C78">
      <w:pPr>
        <w:rPr>
          <w:lang w:val="vi-VN"/>
        </w:rPr>
      </w:pPr>
      <w:r w:rsidRPr="00DB375B">
        <w:rPr>
          <w:lang w:val="vi-VN"/>
        </w:rPr>
        <w:t>Cho đến nay, một số điểm yếu của quy trình kiểm toán xã hội đã bộc lộ. Việc kiểm toán chỉ phản ánh ảnh chụp nhanh hoặc thời điểm tĩnh tại một thời điểm nhất định. Trong nhiều trường hợp, các cuộc đánh giá được thông báo trước, cho phép che giấu mọi vấn đề và đe dọa người lao động tiết lộ những vấn đề tiêu cực trước khi phỏng vấn.</w:t>
      </w:r>
      <w:r>
        <w:rPr>
          <w:rStyle w:val="Rimandonotadichiusura"/>
          <w:rFonts w:cs="Arial"/>
          <w:szCs w:val="24"/>
        </w:rPr>
        <w:endnoteReference w:id="174"/>
      </w:r>
      <w:r w:rsidRPr="00DB375B">
        <w:rPr>
          <w:lang w:val="vi-VN"/>
        </w:rPr>
        <w:t xml:space="preserve"> Do đó, rất khó để giải quyết các vấn đề phức tạp hoặc tiềm ẩn như quấy rối tình dục.</w:t>
      </w:r>
      <w:r>
        <w:rPr>
          <w:rStyle w:val="Rimandonotadichiusura"/>
          <w:rFonts w:cs="Arial"/>
          <w:szCs w:val="24"/>
        </w:rPr>
        <w:endnoteReference w:id="175"/>
      </w:r>
      <w:r w:rsidRPr="00DB375B">
        <w:rPr>
          <w:lang w:val="vi-VN"/>
        </w:rPr>
        <w:t xml:space="preserve"> Nghiên cứu do Tổ chức Theo dõi Quyền con người thực hiện trong ngành may mặc đã phát hiện ra rằng quy trình kiểm toán xã hội không </w:t>
      </w:r>
      <w:r w:rsidR="00327570" w:rsidRPr="00DB375B">
        <w:rPr>
          <w:lang w:val="vi-VN"/>
        </w:rPr>
        <w:t>tạo</w:t>
      </w:r>
      <w:r w:rsidR="00327570">
        <w:rPr>
          <w:lang w:val="vi-VN"/>
        </w:rPr>
        <w:t xml:space="preserve"> ra được </w:t>
      </w:r>
      <w:r w:rsidRPr="00DB375B">
        <w:rPr>
          <w:lang w:val="vi-VN"/>
        </w:rPr>
        <w:t>một môi trường an toàn để nạn nhân của quấy rối tình dục tiết lộ hay chia sẻ câu chuyện của mình.</w:t>
      </w:r>
      <w:r>
        <w:rPr>
          <w:rStyle w:val="Rimandonotadichiusura"/>
          <w:rFonts w:cs="Arial"/>
          <w:szCs w:val="24"/>
        </w:rPr>
        <w:endnoteReference w:id="176"/>
      </w:r>
      <w:r w:rsidRPr="00DB375B">
        <w:rPr>
          <w:lang w:val="vi-VN"/>
        </w:rPr>
        <w:t xml:space="preserve"> Ví dụ, Tổ chức Theo dõi </w:t>
      </w:r>
      <w:r w:rsidR="00756B84" w:rsidRPr="00DB375B">
        <w:rPr>
          <w:lang w:val="vi-VN"/>
        </w:rPr>
        <w:t>Quyền con người</w:t>
      </w:r>
      <w:r w:rsidRPr="00DB375B">
        <w:rPr>
          <w:lang w:val="vi-VN"/>
        </w:rPr>
        <w:t xml:space="preserve"> nhận thấy rằng các</w:t>
      </w:r>
      <w:r w:rsidRPr="00CA0147">
        <w:rPr>
          <w:rFonts w:ascii="Courier New" w:eastAsia="Times New Roman" w:hAnsi="Courier New" w:cs="Courier New"/>
          <w:sz w:val="20"/>
          <w:szCs w:val="20"/>
          <w:lang w:val="vi-VN"/>
        </w:rPr>
        <w:t xml:space="preserve"> </w:t>
      </w:r>
      <w:r w:rsidRPr="00DB375B">
        <w:rPr>
          <w:lang w:val="vi-VN"/>
        </w:rPr>
        <w:t>cuộc phỏng vấn thường được thực hiện tại chỗ và phỏng vấn nhóm, bao gồm cả nam và nữ, nên nạn nhân các trường hợp bị quấy rối hoặc lạm dụng tình dục thường e dè, lo sợ không tiết lộ những bí mật đó.</w:t>
      </w:r>
    </w:p>
    <w:p w14:paraId="64B23C74" w14:textId="24C61133" w:rsidR="00F10121" w:rsidRPr="00BD7C78" w:rsidRDefault="00F10121" w:rsidP="00F10121">
      <w:pPr>
        <w:keepLines w:val="0"/>
        <w:spacing w:before="0" w:after="120" w:line="264" w:lineRule="auto"/>
        <w:jc w:val="left"/>
        <w:rPr>
          <w:lang w:val="vi-VN"/>
        </w:rPr>
      </w:pPr>
      <w:r>
        <w:rPr>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9C7487" w:rsidRPr="00E52436" w14:paraId="2BE57E94" w14:textId="77777777" w:rsidTr="009C7487">
        <w:tc>
          <w:tcPr>
            <w:tcW w:w="9350" w:type="dxa"/>
          </w:tcPr>
          <w:p w14:paraId="0467B70B" w14:textId="77777777" w:rsidR="009C7487" w:rsidRPr="00A30B35" w:rsidRDefault="009C7487" w:rsidP="00BD7C78">
            <w:pPr>
              <w:pStyle w:val="Titolo5"/>
              <w:outlineLvl w:val="4"/>
              <w:rPr>
                <w:lang w:val="vi-VN"/>
              </w:rPr>
            </w:pPr>
            <w:r w:rsidRPr="00A30B35">
              <w:rPr>
                <w:lang w:val="vi-VN"/>
              </w:rPr>
              <w:lastRenderedPageBreak/>
              <w:t>Theo dõi tính hiệu quả: Tóm lược</w:t>
            </w:r>
          </w:p>
          <w:p w14:paraId="19E5C424" w14:textId="77777777" w:rsidR="009C7487" w:rsidRPr="00BD7C78" w:rsidRDefault="009C7487" w:rsidP="004966B0">
            <w:pPr>
              <w:pStyle w:val="Numeroelenco2"/>
              <w:numPr>
                <w:ilvl w:val="0"/>
                <w:numId w:val="18"/>
              </w:numPr>
              <w:rPr>
                <w:lang w:val="vi-VN"/>
              </w:rPr>
            </w:pPr>
            <w:r w:rsidRPr="00BD7C78">
              <w:rPr>
                <w:lang w:val="vi-VN"/>
              </w:rPr>
              <w:t>Xây dựng hệ thống và các chỉ số để theo dõi những biện pháp giảm thiểu và khắc phục đang diễn ra và tính hiệu quả của chúng.</w:t>
            </w:r>
          </w:p>
          <w:p w14:paraId="1EA253D3" w14:textId="77777777" w:rsidR="009C7487" w:rsidRPr="009C7487" w:rsidRDefault="009C7487" w:rsidP="00BD7C78">
            <w:pPr>
              <w:pStyle w:val="Numeroelenco2"/>
              <w:rPr>
                <w:lang w:val="vi-VN"/>
              </w:rPr>
            </w:pPr>
            <w:r w:rsidRPr="009C7487">
              <w:rPr>
                <w:lang w:val="vi-VN"/>
              </w:rPr>
              <w:t>Dựa</w:t>
            </w:r>
            <w:r>
              <w:rPr>
                <w:lang w:val="vi-VN"/>
              </w:rPr>
              <w:t xml:space="preserve"> trên </w:t>
            </w:r>
            <w:r w:rsidRPr="009C7487">
              <w:rPr>
                <w:lang w:val="vi-VN"/>
              </w:rPr>
              <w:t>phân tích các nguồn dữ liệu định tính và định lượng bao gồm cả quan điểm của các bên liên quan có thể bị ảnh hưởng.</w:t>
            </w:r>
          </w:p>
          <w:p w14:paraId="00287A39" w14:textId="68D0CCBE" w:rsidR="009C7487" w:rsidRPr="009C7487" w:rsidRDefault="009C7487" w:rsidP="00BD7C78">
            <w:pPr>
              <w:pStyle w:val="Numeroelenco2"/>
              <w:rPr>
                <w:lang w:val="vi-VN"/>
              </w:rPr>
            </w:pPr>
            <w:r w:rsidRPr="009C7487">
              <w:rPr>
                <w:lang w:val="vi-VN"/>
              </w:rPr>
              <w:t>Học hỏi từ việc giám sát</w:t>
            </w:r>
            <w:r>
              <w:rPr>
                <w:lang w:val="vi-VN"/>
              </w:rPr>
              <w:t xml:space="preserve">, </w:t>
            </w:r>
            <w:r w:rsidRPr="009C7487">
              <w:rPr>
                <w:lang w:val="vi-VN"/>
              </w:rPr>
              <w:t>theo dõi, và tích hợp những kinh nghiệm đó vào các chính sách, quy trình và thông lệ.</w:t>
            </w:r>
          </w:p>
        </w:tc>
      </w:tr>
    </w:tbl>
    <w:p w14:paraId="3080396D" w14:textId="2D4B8BDC" w:rsidR="007D7EBD" w:rsidRPr="0044052A" w:rsidRDefault="007D7EBD" w:rsidP="00686EB9">
      <w:pPr>
        <w:spacing w:line="276" w:lineRule="auto"/>
        <w:rPr>
          <w:rFonts w:cs="Arial"/>
          <w:szCs w:val="24"/>
          <w:shd w:val="clear" w:color="auto" w:fill="FFFFFF"/>
          <w:lang w:val="vi-VN"/>
        </w:rPr>
      </w:pPr>
    </w:p>
    <w:p w14:paraId="21491A3C" w14:textId="79495563" w:rsidR="007D7EBD" w:rsidRPr="000E1144" w:rsidRDefault="00272D02" w:rsidP="00D15E47">
      <w:pPr>
        <w:pStyle w:val="Titolo3"/>
        <w:rPr>
          <w:rStyle w:val="Titolo3Carattere"/>
          <w:lang w:val="vi-VN"/>
        </w:rPr>
      </w:pPr>
      <w:r w:rsidRPr="0044052A">
        <w:rPr>
          <w:rStyle w:val="Titolo3Carattere"/>
          <w:lang w:val="vi-VN"/>
        </w:rPr>
        <w:t>Truyền</w:t>
      </w:r>
      <w:r>
        <w:rPr>
          <w:rStyle w:val="Titolo3Carattere"/>
          <w:lang w:val="vi-VN"/>
        </w:rPr>
        <w:t xml:space="preserve"> thông </w:t>
      </w:r>
      <w:r w:rsidR="007D7EBD" w:rsidRPr="0044052A">
        <w:rPr>
          <w:rStyle w:val="Titolo3Carattere"/>
          <w:lang w:val="vi-VN"/>
        </w:rPr>
        <w:t xml:space="preserve">rộng rãi về </w:t>
      </w:r>
      <w:r w:rsidR="00EA3B2E" w:rsidRPr="0044052A">
        <w:rPr>
          <w:rStyle w:val="Titolo3Carattere"/>
          <w:lang w:val="vi-VN"/>
        </w:rPr>
        <w:t>cách</w:t>
      </w:r>
      <w:r w:rsidR="00EA3B2E">
        <w:rPr>
          <w:rStyle w:val="Titolo3Carattere"/>
          <w:lang w:val="vi-VN"/>
        </w:rPr>
        <w:t xml:space="preserve"> thức doanh nghiệp đã giải quyết </w:t>
      </w:r>
      <w:r w:rsidR="00EA3B2E" w:rsidRPr="0044052A">
        <w:rPr>
          <w:rStyle w:val="Titolo3Carattere"/>
          <w:lang w:val="vi-VN"/>
        </w:rPr>
        <w:t>tác</w:t>
      </w:r>
      <w:r w:rsidR="00EA3B2E">
        <w:rPr>
          <w:rStyle w:val="Titolo3Carattere"/>
          <w:lang w:val="vi-VN"/>
        </w:rPr>
        <w:t xml:space="preserve"> động về quyền con người</w:t>
      </w:r>
    </w:p>
    <w:p w14:paraId="6E351133" w14:textId="78367610" w:rsidR="007D7EBD" w:rsidRPr="00DB375B" w:rsidRDefault="007D7EBD" w:rsidP="00353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color w:val="222222"/>
          <w:szCs w:val="24"/>
          <w:shd w:val="clear" w:color="auto" w:fill="FFFFFF"/>
          <w:lang w:val="vi-VN"/>
        </w:rPr>
      </w:pPr>
      <w:r w:rsidRPr="00DB375B">
        <w:rPr>
          <w:rFonts w:cs="Arial"/>
          <w:color w:val="222222"/>
          <w:szCs w:val="24"/>
          <w:shd w:val="clear" w:color="auto" w:fill="FFFFFF"/>
          <w:lang w:val="vi-VN"/>
        </w:rPr>
        <w:t xml:space="preserve">Trách nhiệm của doanh nghiệp trong việc tôn trọng quyền con người cũng bao gồm việc đưa ra các quy trình và thủ tục cho phép doanh nghiệp “thể hiện” sự tôn trọng của họ đối với quyền con người bằng cách </w:t>
      </w:r>
      <w:r w:rsidR="00EA3B2E" w:rsidRPr="00DB375B">
        <w:rPr>
          <w:rFonts w:cs="Arial"/>
          <w:color w:val="222222"/>
          <w:szCs w:val="24"/>
          <w:shd w:val="clear" w:color="auto" w:fill="FFFFFF"/>
          <w:lang w:val="vi-VN"/>
        </w:rPr>
        <w:t>cung</w:t>
      </w:r>
      <w:r w:rsidR="00EA3B2E">
        <w:rPr>
          <w:rFonts w:cs="Arial"/>
          <w:color w:val="222222"/>
          <w:szCs w:val="24"/>
          <w:shd w:val="clear" w:color="auto" w:fill="FFFFFF"/>
          <w:lang w:val="vi-VN"/>
        </w:rPr>
        <w:t xml:space="preserve"> cấp thông tin về </w:t>
      </w:r>
      <w:r w:rsidRPr="00DB375B">
        <w:rPr>
          <w:rFonts w:cs="Arial"/>
          <w:color w:val="222222"/>
          <w:szCs w:val="24"/>
          <w:shd w:val="clear" w:color="auto" w:fill="FFFFFF"/>
          <w:lang w:val="vi-VN"/>
        </w:rPr>
        <w:t>những nỗ lực của họ để đánh giá và giải quyết tác động về quyền con người cho các bên liên quan.</w:t>
      </w:r>
      <w:r w:rsidRPr="009B1782">
        <w:rPr>
          <w:rStyle w:val="Rimandonotadichiusura"/>
          <w:rFonts w:cs="Arial"/>
          <w:color w:val="222222"/>
          <w:szCs w:val="24"/>
          <w:shd w:val="clear" w:color="auto" w:fill="FFFFFF"/>
        </w:rPr>
        <w:endnoteReference w:id="177"/>
      </w:r>
      <w:r w:rsidRPr="00DB375B">
        <w:rPr>
          <w:rFonts w:cs="Arial"/>
          <w:color w:val="222222"/>
          <w:szCs w:val="24"/>
          <w:shd w:val="clear" w:color="auto" w:fill="FFFFFF"/>
          <w:lang w:val="vi-VN"/>
        </w:rPr>
        <w:t xml:space="preserve"> Trao đổi cởi mở về những nỗ lực của doanh nghiệp giúp thể hiện tính minh bạch và trách nhiệm giải trình với các cá nhân hoặc nhóm bị ảnh hưởng cũng như với các bên liên quan, chẳng hạn như xã hội dân sự và nhà đầu tư.</w:t>
      </w:r>
      <w:r w:rsidRPr="009B1782">
        <w:rPr>
          <w:rStyle w:val="Rimandonotadichiusura"/>
          <w:rFonts w:cs="Arial"/>
          <w:color w:val="222222"/>
          <w:szCs w:val="24"/>
          <w:shd w:val="clear" w:color="auto" w:fill="FFFFFF"/>
        </w:rPr>
        <w:endnoteReference w:id="178"/>
      </w:r>
    </w:p>
    <w:p w14:paraId="0DB6759E" w14:textId="7E00EA2F" w:rsidR="007D7EBD" w:rsidRPr="00DB375B" w:rsidRDefault="00EA3B2E" w:rsidP="003539D8">
      <w:pPr>
        <w:rPr>
          <w:shd w:val="clear" w:color="auto" w:fill="FFFFFF"/>
          <w:lang w:val="vi-VN"/>
        </w:rPr>
      </w:pPr>
      <w:r w:rsidRPr="00DB375B">
        <w:rPr>
          <w:shd w:val="clear" w:color="auto" w:fill="FFFFFF"/>
          <w:lang w:val="vi-VN"/>
        </w:rPr>
        <w:t>Việc</w:t>
      </w:r>
      <w:r>
        <w:rPr>
          <w:shd w:val="clear" w:color="auto" w:fill="FFFFFF"/>
          <w:lang w:val="vi-VN"/>
        </w:rPr>
        <w:t xml:space="preserve"> cung cấp thông tin có thể được thực hiện dưới </w:t>
      </w:r>
      <w:r w:rsidRPr="00DB375B">
        <w:rPr>
          <w:shd w:val="clear" w:color="auto" w:fill="FFFFFF"/>
          <w:lang w:val="vi-VN"/>
        </w:rPr>
        <w:t>c</w:t>
      </w:r>
      <w:r w:rsidR="007D7EBD" w:rsidRPr="00DB375B">
        <w:rPr>
          <w:shd w:val="clear" w:color="auto" w:fill="FFFFFF"/>
          <w:lang w:val="vi-VN"/>
        </w:rPr>
        <w:t>ác hình thức khác nhau và có thể bao gồm các cuộc họp trực tiếp và trực tuyến, báo cáo và tài liệu khác có sẵn trên trang mạng của doanh nghiệp hoặc dưới dạng bản in.</w:t>
      </w:r>
      <w:r w:rsidR="007D7EBD" w:rsidRPr="009B1782">
        <w:rPr>
          <w:rStyle w:val="Rimandonotadichiusura"/>
          <w:rFonts w:cs="Arial"/>
          <w:color w:val="222222"/>
          <w:szCs w:val="24"/>
          <w:shd w:val="clear" w:color="auto" w:fill="FFFFFF"/>
        </w:rPr>
        <w:endnoteReference w:id="179"/>
      </w:r>
      <w:r w:rsidR="007D7EBD" w:rsidRPr="00DB375B">
        <w:rPr>
          <w:shd w:val="clear" w:color="auto" w:fill="FFFFFF"/>
          <w:lang w:val="vi-VN"/>
        </w:rPr>
        <w:t xml:space="preserve"> Tùy thuộc bên liên quan của doanh nghiệp là ai</w:t>
      </w:r>
      <w:r>
        <w:rPr>
          <w:shd w:val="clear" w:color="auto" w:fill="FFFFFF"/>
          <w:lang w:val="vi-VN"/>
        </w:rPr>
        <w:t xml:space="preserve"> mà</w:t>
      </w:r>
      <w:r w:rsidR="007D7EBD" w:rsidRPr="00DB375B">
        <w:rPr>
          <w:shd w:val="clear" w:color="auto" w:fill="FFFFFF"/>
          <w:lang w:val="vi-VN"/>
        </w:rPr>
        <w:t xml:space="preserve"> doanh nghiệp có thể xem xét cung cấp thông tin này bằng các ngôn ngữ khác nhau. Ví dụ: nếu người lao động của doanh nghiệp chủ yếu nhập cư từ một quốc gia khác, doanh nghiệp nên cung cấp thông tin bằng ngôn ngữ quốc gia đó. Hoặc, nếu lực lượng lao động của doanh nghiệp chủ yếu đến từ các vùng sâu vùng xa với trình độ dân trí thấp, cần phải xem xét đến các cách khác để</w:t>
      </w:r>
      <w:r>
        <w:rPr>
          <w:shd w:val="clear" w:color="auto" w:fill="FFFFFF"/>
          <w:lang w:val="vi-VN"/>
        </w:rPr>
        <w:t xml:space="preserve"> truyền thông</w:t>
      </w:r>
      <w:r w:rsidR="007D7EBD" w:rsidRPr="00DB375B">
        <w:rPr>
          <w:shd w:val="clear" w:color="auto" w:fill="FFFFFF"/>
          <w:lang w:val="vi-VN"/>
        </w:rPr>
        <w:t xml:space="preserve"> hiệu quả.</w:t>
      </w:r>
    </w:p>
    <w:p w14:paraId="54FA3CB2" w14:textId="5D8E89F2" w:rsidR="007D7EBD" w:rsidRDefault="00272D02" w:rsidP="003A7315">
      <w:pPr>
        <w:rPr>
          <w:shd w:val="clear" w:color="auto" w:fill="FFFFFF"/>
          <w:lang w:val="vi-VN"/>
        </w:rPr>
      </w:pPr>
      <w:r w:rsidRPr="00DB375B">
        <w:rPr>
          <w:shd w:val="clear" w:color="auto" w:fill="FFFFFF"/>
          <w:lang w:val="vi-VN"/>
        </w:rPr>
        <w:lastRenderedPageBreak/>
        <w:t>N</w:t>
      </w:r>
      <w:r w:rsidR="007D7EBD" w:rsidRPr="00DB375B">
        <w:rPr>
          <w:shd w:val="clear" w:color="auto" w:fill="FFFFFF"/>
          <w:lang w:val="vi-VN"/>
        </w:rPr>
        <w:t>âng cao tính minh bạch trong khu vực tư nhân</w:t>
      </w:r>
      <w:r>
        <w:rPr>
          <w:shd w:val="clear" w:color="auto" w:fill="FFFFFF"/>
          <w:lang w:val="vi-VN"/>
        </w:rPr>
        <w:t xml:space="preserve"> là một xu hướng ngày càng gia tăng</w:t>
      </w:r>
      <w:r w:rsidR="007D7EBD" w:rsidRPr="00DB375B">
        <w:rPr>
          <w:shd w:val="clear" w:color="auto" w:fill="FFFFFF"/>
          <w:lang w:val="vi-VN"/>
        </w:rPr>
        <w:t xml:space="preserve">. Như đã thảo luận ở Phần 3, ngày càng có nhiều chính phủ trên khắp thế giới yêu cầu doanh nghiệp phải minh bạch hơn về các rủi ro và tác động về quyền con người thông qua báo cáo công khai. </w:t>
      </w:r>
      <w:r w:rsidRPr="00DB375B">
        <w:rPr>
          <w:shd w:val="clear" w:color="auto" w:fill="FFFFFF"/>
          <w:lang w:val="vi-VN"/>
        </w:rPr>
        <w:t>Nhờ</w:t>
      </w:r>
      <w:r w:rsidR="007D7EBD" w:rsidRPr="00DB375B">
        <w:rPr>
          <w:shd w:val="clear" w:color="auto" w:fill="FFFFFF"/>
          <w:lang w:val="vi-VN"/>
        </w:rPr>
        <w:t xml:space="preserve"> đó, công chúng biết được nhiều thông tin hơn về việc các doanh nghiệp đã xác định và giải quyết các rủi ro và tác động về quyền con người như thế nào. Tuy nhiên, </w:t>
      </w:r>
      <w:r w:rsidRPr="00DB375B">
        <w:rPr>
          <w:shd w:val="clear" w:color="auto" w:fill="FFFFFF"/>
          <w:lang w:val="vi-VN"/>
        </w:rPr>
        <w:t>phân</w:t>
      </w:r>
      <w:r>
        <w:rPr>
          <w:shd w:val="clear" w:color="auto" w:fill="FFFFFF"/>
          <w:lang w:val="vi-VN"/>
        </w:rPr>
        <w:t xml:space="preserve"> tích về </w:t>
      </w:r>
      <w:r w:rsidR="007D7EBD" w:rsidRPr="00DB375B">
        <w:rPr>
          <w:shd w:val="clear" w:color="auto" w:fill="FFFFFF"/>
          <w:lang w:val="vi-VN"/>
        </w:rPr>
        <w:t xml:space="preserve">các báo cáo </w:t>
      </w:r>
      <w:r w:rsidRPr="00DB375B">
        <w:rPr>
          <w:shd w:val="clear" w:color="auto" w:fill="FFFFFF"/>
          <w:lang w:val="vi-VN"/>
        </w:rPr>
        <w:t>đã</w:t>
      </w:r>
      <w:r>
        <w:rPr>
          <w:shd w:val="clear" w:color="auto" w:fill="FFFFFF"/>
          <w:lang w:val="vi-VN"/>
        </w:rPr>
        <w:t xml:space="preserve"> được công bố </w:t>
      </w:r>
      <w:r w:rsidR="007D7EBD" w:rsidRPr="00DB375B">
        <w:rPr>
          <w:shd w:val="clear" w:color="auto" w:fill="FFFFFF"/>
          <w:lang w:val="vi-VN"/>
        </w:rPr>
        <w:t xml:space="preserve">theo các </w:t>
      </w:r>
      <w:r w:rsidRPr="00DB375B">
        <w:rPr>
          <w:shd w:val="clear" w:color="auto" w:fill="FFFFFF"/>
          <w:lang w:val="vi-VN"/>
        </w:rPr>
        <w:t>cơ</w:t>
      </w:r>
      <w:r>
        <w:rPr>
          <w:shd w:val="clear" w:color="auto" w:fill="FFFFFF"/>
          <w:lang w:val="vi-VN"/>
        </w:rPr>
        <w:t xml:space="preserve"> chế báo cáo </w:t>
      </w:r>
      <w:r w:rsidR="007D7EBD" w:rsidRPr="00DB375B">
        <w:rPr>
          <w:shd w:val="clear" w:color="auto" w:fill="FFFFFF"/>
          <w:lang w:val="vi-VN"/>
        </w:rPr>
        <w:t>khác nhau đã cho thấy nhiều mặt hạn chế cần cải thiện vì nhiều báo cáo chỉ chứa thông tin chung và không cung cấp thông tin chi tiết về các rủi ro và chiến lược giảm thiểu cụ thể.</w:t>
      </w:r>
      <w:r w:rsidR="007D7EBD">
        <w:rPr>
          <w:rStyle w:val="Rimandonotadichiusura"/>
          <w:rFonts w:cs="Arial"/>
          <w:color w:val="222222"/>
          <w:szCs w:val="24"/>
          <w:shd w:val="clear" w:color="auto" w:fill="FFFFFF"/>
        </w:rPr>
        <w:endnoteReference w:id="180"/>
      </w:r>
    </w:p>
    <w:p w14:paraId="404F0080" w14:textId="77777777" w:rsidR="00F10121" w:rsidRPr="00BC70CF" w:rsidRDefault="00F10121" w:rsidP="003A7315">
      <w:pPr>
        <w:rPr>
          <w:shd w:val="clear" w:color="auto" w:fill="FFFFFF"/>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9C7487" w:rsidRPr="00E52436" w14:paraId="33A2CC43" w14:textId="77777777" w:rsidTr="009C7487">
        <w:tc>
          <w:tcPr>
            <w:tcW w:w="9350" w:type="dxa"/>
          </w:tcPr>
          <w:p w14:paraId="62AB3966" w14:textId="77777777" w:rsidR="009C7487" w:rsidRPr="00A30B35" w:rsidRDefault="009C7487" w:rsidP="00BD7C78">
            <w:pPr>
              <w:pStyle w:val="Titolo5"/>
              <w:outlineLvl w:val="4"/>
              <w:rPr>
                <w:lang w:val="vi-VN"/>
              </w:rPr>
            </w:pPr>
            <w:r w:rsidRPr="00A30B35">
              <w:rPr>
                <w:lang w:val="vi-VN"/>
              </w:rPr>
              <w:t>Truyền thông rộng rãi về cách thức doanh nghiệp đã giải quyết tác động về quyền con người: Tóm lược</w:t>
            </w:r>
          </w:p>
          <w:p w14:paraId="5DC5F544" w14:textId="77777777" w:rsidR="009C7487" w:rsidRPr="00BD7C78" w:rsidRDefault="009C7487" w:rsidP="004966B0">
            <w:pPr>
              <w:pStyle w:val="Numeroelenco2"/>
              <w:numPr>
                <w:ilvl w:val="0"/>
                <w:numId w:val="19"/>
              </w:numPr>
              <w:rPr>
                <w:lang w:val="vi-VN"/>
              </w:rPr>
            </w:pPr>
            <w:r w:rsidRPr="00BD7C78">
              <w:rPr>
                <w:lang w:val="vi-VN"/>
              </w:rPr>
              <w:t>Báo cáo công khai thông tin liên quan đến chính sách, chiến lược, quy trình và kết quả của doanh nghiệp. Đảm bảo thông tin này phù hợp và có thể truy cập được.</w:t>
            </w:r>
          </w:p>
          <w:p w14:paraId="6A46A7DD" w14:textId="1691C1F1" w:rsidR="009C7487" w:rsidRPr="00DE3C5F" w:rsidRDefault="009C7487" w:rsidP="00BD7C78">
            <w:pPr>
              <w:pStyle w:val="Numeroelenco2"/>
              <w:rPr>
                <w:rFonts w:eastAsiaTheme="minorEastAsia"/>
                <w:lang w:val="vi-VN"/>
              </w:rPr>
            </w:pPr>
            <w:r w:rsidRPr="00DE3C5F">
              <w:rPr>
                <w:rFonts w:eastAsiaTheme="minorEastAsia"/>
                <w:lang w:val="vi-VN"/>
              </w:rPr>
              <w:t>Tương tác với các bên liên quan có nguy cơ bị ảnh hưởng bởi về rủi ro, tác động và chiến lược giảm tác động quyền con người của doanh nghiệp theo cách thức phù hợp có tính đến sự khác về biệt ngôn ngữ, văn hóa và khả năng đọc viết.</w:t>
            </w:r>
          </w:p>
        </w:tc>
      </w:tr>
    </w:tbl>
    <w:p w14:paraId="0E70386D" w14:textId="4749D1DE" w:rsidR="00F10121" w:rsidRDefault="00F10121" w:rsidP="00C85DC2">
      <w:pPr>
        <w:rPr>
          <w:lang w:val="vi-VN"/>
        </w:rPr>
      </w:pPr>
    </w:p>
    <w:p w14:paraId="075E4A02" w14:textId="3BAD5F8A" w:rsidR="007D7EBD" w:rsidRPr="00EA12EF" w:rsidRDefault="00F10121" w:rsidP="00F10121">
      <w:pPr>
        <w:keepLines w:val="0"/>
        <w:spacing w:before="0" w:after="120" w:line="264" w:lineRule="auto"/>
        <w:jc w:val="left"/>
        <w:rPr>
          <w:lang w:val="vi-VN"/>
        </w:rPr>
      </w:pPr>
      <w:r>
        <w:rPr>
          <w:lang w:val="vi-VN"/>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9C7487" w14:paraId="327C325A" w14:textId="77777777" w:rsidTr="009C7487">
        <w:tc>
          <w:tcPr>
            <w:tcW w:w="9350" w:type="dxa"/>
          </w:tcPr>
          <w:p w14:paraId="5E63BA20" w14:textId="77777777" w:rsidR="009C7487" w:rsidRPr="00A30B35" w:rsidRDefault="009C7487" w:rsidP="00BD7C78">
            <w:pPr>
              <w:pStyle w:val="Titolo5"/>
              <w:outlineLvl w:val="4"/>
              <w:rPr>
                <w:lang w:val="vi-VN"/>
              </w:rPr>
            </w:pPr>
            <w:r w:rsidRPr="00A30B35">
              <w:rPr>
                <w:lang w:val="vi-VN"/>
              </w:rPr>
              <w:lastRenderedPageBreak/>
              <w:t>Thông tin bổ sung</w:t>
            </w:r>
          </w:p>
          <w:p w14:paraId="32E8598F" w14:textId="77777777" w:rsidR="009C7487" w:rsidRPr="0044052A" w:rsidRDefault="009C7487" w:rsidP="003539D8">
            <w:pPr>
              <w:rPr>
                <w:rFonts w:eastAsiaTheme="minorEastAsia"/>
                <w:lang w:val="vi-VN"/>
              </w:rPr>
            </w:pPr>
            <w:r w:rsidRPr="00A30B35">
              <w:rPr>
                <w:rStyle w:val="Enfasicorsivo"/>
                <w:rFonts w:eastAsiaTheme="minorEastAsia"/>
                <w:lang w:val="vi-VN"/>
              </w:rPr>
              <w:t>Khung Báo cáo về Nguyên tắc Hướng dẫn của LHQ về kinh doanh và quyền con người</w:t>
            </w:r>
            <w:r w:rsidRPr="0044052A">
              <w:rPr>
                <w:rFonts w:eastAsiaTheme="minorEastAsia"/>
                <w:lang w:val="vi-VN"/>
              </w:rPr>
              <w:t>, do Shift và Mazars xây dựng, là một hướng dẫn toàn diện nhằm hỗ trợ các công ty báo cáo về các vấn đề về quyền con người phù hợp với trách nhiệm tôn trọng quyền con người của họ.</w:t>
            </w:r>
          </w:p>
          <w:p w14:paraId="661443DC" w14:textId="67C2D52E" w:rsidR="009C7487" w:rsidRPr="009C7487" w:rsidRDefault="00E52436" w:rsidP="002C573C">
            <w:pPr>
              <w:rPr>
                <w:rFonts w:cs="Arial"/>
              </w:rPr>
            </w:pPr>
            <w:hyperlink r:id="rId39" w:history="1">
              <w:r w:rsidR="009C7487" w:rsidRPr="00647301">
                <w:rPr>
                  <w:rStyle w:val="Collegamentoipertestuale"/>
                  <w:rFonts w:cs="Arial"/>
                </w:rPr>
                <w:t>www.UNGPreporting.org</w:t>
              </w:r>
            </w:hyperlink>
          </w:p>
        </w:tc>
      </w:tr>
    </w:tbl>
    <w:p w14:paraId="778E9B3A" w14:textId="320F1826" w:rsidR="00C85DC2" w:rsidRDefault="00C85DC2" w:rsidP="00CB6112"/>
    <w:p w14:paraId="54328B19" w14:textId="083ECED9" w:rsidR="00B144C3" w:rsidRPr="00CB6112" w:rsidRDefault="00C85DC2" w:rsidP="00C85DC2">
      <w:pPr>
        <w:keepLines w:val="0"/>
        <w:spacing w:before="0" w:after="120" w:line="264" w:lineRule="auto"/>
        <w:jc w:val="left"/>
      </w:pPr>
      <w:r>
        <w:br w:type="page"/>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144C3" w:rsidRPr="00E52436" w14:paraId="666FEEC2" w14:textId="77777777" w:rsidTr="005C4105">
        <w:tc>
          <w:tcPr>
            <w:tcW w:w="1838" w:type="dxa"/>
            <w:vAlign w:val="center"/>
          </w:tcPr>
          <w:p w14:paraId="2E83A338" w14:textId="264A7C42" w:rsidR="00B144C3" w:rsidRPr="00BC1F51" w:rsidRDefault="00CB6112" w:rsidP="005C4105">
            <w:pPr>
              <w:jc w:val="left"/>
              <w:rPr>
                <w:rFonts w:cs="Arial"/>
                <w:lang w:val="vi-VN"/>
              </w:rPr>
            </w:pPr>
            <w:r>
              <w:rPr>
                <w:rFonts w:cs="Arial"/>
                <w:noProof/>
                <w:lang w:val="en-US"/>
              </w:rPr>
              <w:lastRenderedPageBreak/>
              <w:drawing>
                <wp:inline distT="0" distB="0" distL="0" distR="0" wp14:anchorId="128DC1A7" wp14:editId="54464858">
                  <wp:extent cx="889000" cy="889000"/>
                  <wp:effectExtent l="0" t="0" r="0" b="0"/>
                  <wp:docPr id="63" name="Immagine 63" descr="biểu tượng&#10;&#10;Tiếp cận với các biện pháp khắc phục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biểu tượng&#10;&#10;Tiếp cận với các biện pháp khắc phục hiệu quả"/>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0B1958CA" w14:textId="4C69BF18" w:rsidR="00B144C3" w:rsidRPr="001437DF" w:rsidRDefault="00B144C3" w:rsidP="00B144C3">
            <w:pPr>
              <w:pStyle w:val="Titolo2"/>
              <w:outlineLvl w:val="1"/>
              <w:rPr>
                <w:lang w:val="vi-VN"/>
              </w:rPr>
            </w:pPr>
            <w:bookmarkStart w:id="39" w:name="_Toc66803514"/>
            <w:r w:rsidRPr="00B144C3">
              <w:rPr>
                <w:lang w:val="vi-VN"/>
              </w:rPr>
              <w:t>Tiếp cận với các biện pháp khắc phục</w:t>
            </w:r>
            <w:r>
              <w:rPr>
                <w:lang w:val="vi-VN"/>
              </w:rPr>
              <w:t xml:space="preserve"> hiệu quả</w:t>
            </w:r>
            <w:bookmarkEnd w:id="39"/>
          </w:p>
        </w:tc>
      </w:tr>
    </w:tbl>
    <w:p w14:paraId="11D22921" w14:textId="3B6108A8" w:rsidR="007D7EBD" w:rsidRPr="00EA12EF" w:rsidRDefault="007D7EBD" w:rsidP="00B144C3">
      <w:pPr>
        <w:rPr>
          <w:lang w:val="vi-VN"/>
        </w:rPr>
      </w:pPr>
      <w:r w:rsidRPr="00B144C3">
        <w:rPr>
          <w:lang w:val="vi-VN"/>
        </w:rPr>
        <w:t xml:space="preserve">Theo luật pháp quốc tế, nạn nhân của các vi phạm quyền con người có quyền </w:t>
      </w:r>
      <w:r w:rsidR="00BE61C5" w:rsidRPr="00B144C3">
        <w:rPr>
          <w:lang w:val="vi-VN"/>
        </w:rPr>
        <w:t>được</w:t>
      </w:r>
      <w:r w:rsidR="00BE61C5">
        <w:rPr>
          <w:lang w:val="vi-VN"/>
        </w:rPr>
        <w:t xml:space="preserve"> </w:t>
      </w:r>
      <w:r w:rsidRPr="00B144C3">
        <w:rPr>
          <w:lang w:val="vi-VN"/>
        </w:rPr>
        <w:t xml:space="preserve">tiếp cận biện pháp khắc phục hiệu quả. </w:t>
      </w:r>
      <w:r w:rsidRPr="00EA12EF">
        <w:rPr>
          <w:lang w:val="vi-VN"/>
        </w:rPr>
        <w:t xml:space="preserve">Điều này đã được nhiều cơ quan của LHQ công nhận được khẳng định </w:t>
      </w:r>
      <w:r w:rsidR="00BE61C5" w:rsidRPr="00EA12EF">
        <w:rPr>
          <w:lang w:val="vi-VN"/>
        </w:rPr>
        <w:t>trong</w:t>
      </w:r>
      <w:r w:rsidR="00BE61C5">
        <w:rPr>
          <w:lang w:val="vi-VN"/>
        </w:rPr>
        <w:t xml:space="preserve"> </w:t>
      </w:r>
      <w:r w:rsidRPr="00EA12EF">
        <w:rPr>
          <w:lang w:val="vi-VN"/>
        </w:rPr>
        <w:t xml:space="preserve">các Nguyên tắc Hướng dẫn. Nếu không có biện pháp khắc phục, </w:t>
      </w:r>
      <w:r w:rsidR="00BE61C5" w:rsidRPr="00EA12EF">
        <w:rPr>
          <w:lang w:val="vi-VN"/>
        </w:rPr>
        <w:t>thì</w:t>
      </w:r>
      <w:r w:rsidR="00BE61C5">
        <w:rPr>
          <w:lang w:val="vi-VN"/>
        </w:rPr>
        <w:t xml:space="preserve"> các quyền con người </w:t>
      </w:r>
      <w:r w:rsidRPr="00EA12EF">
        <w:rPr>
          <w:lang w:val="vi-VN"/>
        </w:rPr>
        <w:t>sẽ không thực hiện.</w:t>
      </w:r>
    </w:p>
    <w:p w14:paraId="17A10FFC" w14:textId="77777777" w:rsidR="00B144C3" w:rsidRPr="00EA12EF" w:rsidRDefault="00B144C3" w:rsidP="00B144C3">
      <w:pPr>
        <w:rPr>
          <w:lang w:val="vi-VN"/>
        </w:rPr>
      </w:pPr>
    </w:p>
    <w:p w14:paraId="30B8CEBD" w14:textId="450BD2A3" w:rsidR="007D7EBD" w:rsidRPr="00C06852" w:rsidRDefault="00B144C3" w:rsidP="00B144C3">
      <w:pPr>
        <w:jc w:val="center"/>
      </w:pPr>
      <w:r>
        <w:rPr>
          <w:noProof/>
          <w:lang w:val="en-US"/>
        </w:rPr>
        <w:drawing>
          <wp:inline distT="0" distB="0" distL="0" distR="0" wp14:anchorId="719C8271" wp14:editId="38A9507A">
            <wp:extent cx="5943600" cy="4540250"/>
            <wp:effectExtent l="0" t="0" r="0" b="0"/>
            <wp:docPr id="35" name="Immagine 35" descr="Sơ đồ cho thấy ba cơ chế có thể cung cấp khả năng tiếp cận các biện pháp khắc phục hiệu quả. Các cơ chế này bao gồm: Cơ chế tư pháp của Nhà nước (ví dụ như tòa án và tòa án lao động), Cơ chế ngoài tư pháp của Nhà nước (ví dụ: thanh tra lao động, hòa giải lao động, đầu mối liên hệ quốc gia của OECD), và Cơ chế vận hành của doanh nghiệp và các sáng kiến ​​của các bên liên quan (ví dụ: đường dây nóng, quy trình khiếu nại, quy trình tố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Sơ đồ cho thấy ba cơ chế có thể cung cấp khả năng tiếp cận các biện pháp khắc phục hiệu quả. Các cơ chế này bao gồm: Cơ chế tư pháp của Nhà nước (ví dụ như tòa án và tòa án lao động), Cơ chế ngoài tư pháp của Nhà nước (ví dụ: thanh tra lao động, hòa giải lao động, đầu mối liên hệ quốc gia của OECD), và Cơ chế vận hành của doanh nghiệp và các sáng kiến ​​của các bên liên quan (ví dụ: đường dây nóng, quy trình khiếu nại, quy trình tố giác)."/>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40250"/>
                    </a:xfrm>
                    <a:prstGeom prst="rect">
                      <a:avLst/>
                    </a:prstGeom>
                  </pic:spPr>
                </pic:pic>
              </a:graphicData>
            </a:graphic>
          </wp:inline>
        </w:drawing>
      </w:r>
    </w:p>
    <w:p w14:paraId="5601DB74" w14:textId="18EEFB1C" w:rsidR="00B144C3" w:rsidRDefault="00B144C3">
      <w:pPr>
        <w:keepLines w:val="0"/>
        <w:spacing w:before="0" w:after="120" w:line="264" w:lineRule="auto"/>
        <w:jc w:val="left"/>
        <w:rPr>
          <w:rFonts w:cs="Arial"/>
          <w:color w:val="222222"/>
          <w:szCs w:val="24"/>
          <w:shd w:val="clear" w:color="auto" w:fill="FFFFFF"/>
        </w:rPr>
      </w:pPr>
      <w:r>
        <w:rPr>
          <w:rFonts w:cs="Arial"/>
          <w:color w:val="222222"/>
          <w:szCs w:val="24"/>
          <w:shd w:val="clear" w:color="auto" w:fill="FFFFFF"/>
        </w:rPr>
        <w:br w:type="page"/>
      </w:r>
    </w:p>
    <w:p w14:paraId="536B7612" w14:textId="2AA05C2E" w:rsidR="007D7EBD" w:rsidRPr="00BC70CF" w:rsidRDefault="007D7EBD" w:rsidP="00BC70CF">
      <w:pPr>
        <w:rPr>
          <w:shd w:val="clear" w:color="auto" w:fill="FFFFFF"/>
        </w:rPr>
      </w:pPr>
      <w:proofErr w:type="spellStart"/>
      <w:r w:rsidRPr="007E54A6">
        <w:rPr>
          <w:shd w:val="clear" w:color="auto" w:fill="FFFFFF"/>
        </w:rPr>
        <w:lastRenderedPageBreak/>
        <w:t>Tiếp</w:t>
      </w:r>
      <w:proofErr w:type="spellEnd"/>
      <w:r w:rsidRPr="007E54A6">
        <w:rPr>
          <w:shd w:val="clear" w:color="auto" w:fill="FFFFFF"/>
        </w:rPr>
        <w:t xml:space="preserve"> </w:t>
      </w:r>
      <w:proofErr w:type="spellStart"/>
      <w:r w:rsidRPr="007E54A6">
        <w:rPr>
          <w:shd w:val="clear" w:color="auto" w:fill="FFFFFF"/>
        </w:rPr>
        <w:t>cận</w:t>
      </w:r>
      <w:proofErr w:type="spellEnd"/>
      <w:r w:rsidRPr="007E54A6">
        <w:rPr>
          <w:shd w:val="clear" w:color="auto" w:fill="FFFFFF"/>
        </w:rPr>
        <w:t xml:space="preserve"> </w:t>
      </w:r>
      <w:proofErr w:type="spellStart"/>
      <w:r w:rsidRPr="007E54A6">
        <w:rPr>
          <w:shd w:val="clear" w:color="auto" w:fill="FFFFFF"/>
        </w:rPr>
        <w:t>các</w:t>
      </w:r>
      <w:proofErr w:type="spellEnd"/>
      <w:r w:rsidRPr="007E54A6">
        <w:rPr>
          <w:shd w:val="clear" w:color="auto" w:fill="FFFFFF"/>
        </w:rPr>
        <w:t xml:space="preserve"> </w:t>
      </w:r>
      <w:proofErr w:type="spellStart"/>
      <w:r w:rsidRPr="007E54A6">
        <w:rPr>
          <w:shd w:val="clear" w:color="auto" w:fill="FFFFFF"/>
        </w:rPr>
        <w:t>biện</w:t>
      </w:r>
      <w:proofErr w:type="spellEnd"/>
      <w:r w:rsidRPr="007E54A6">
        <w:rPr>
          <w:shd w:val="clear" w:color="auto" w:fill="FFFFFF"/>
        </w:rPr>
        <w:t xml:space="preserve"> </w:t>
      </w:r>
      <w:proofErr w:type="spellStart"/>
      <w:r w:rsidRPr="007E54A6">
        <w:rPr>
          <w:shd w:val="clear" w:color="auto" w:fill="FFFFFF"/>
        </w:rPr>
        <w:t>pháp</w:t>
      </w:r>
      <w:proofErr w:type="spellEnd"/>
      <w:r w:rsidRPr="007E54A6">
        <w:rPr>
          <w:shd w:val="clear" w:color="auto" w:fill="FFFFFF"/>
        </w:rPr>
        <w:t xml:space="preserve"> </w:t>
      </w:r>
      <w:proofErr w:type="spellStart"/>
      <w:r w:rsidRPr="007E54A6">
        <w:rPr>
          <w:shd w:val="clear" w:color="auto" w:fill="FFFFFF"/>
        </w:rPr>
        <w:t>khắc</w:t>
      </w:r>
      <w:proofErr w:type="spellEnd"/>
      <w:r w:rsidRPr="007E54A6">
        <w:rPr>
          <w:shd w:val="clear" w:color="auto" w:fill="FFFFFF"/>
        </w:rPr>
        <w:t xml:space="preserve"> </w:t>
      </w:r>
      <w:proofErr w:type="spellStart"/>
      <w:r w:rsidRPr="007E54A6">
        <w:rPr>
          <w:shd w:val="clear" w:color="auto" w:fill="FFFFFF"/>
        </w:rPr>
        <w:t>phục</w:t>
      </w:r>
      <w:proofErr w:type="spellEnd"/>
      <w:r w:rsidRPr="007E54A6">
        <w:rPr>
          <w:shd w:val="clear" w:color="auto" w:fill="FFFFFF"/>
        </w:rPr>
        <w:t xml:space="preserve"> </w:t>
      </w:r>
      <w:proofErr w:type="spellStart"/>
      <w:r w:rsidRPr="007E54A6">
        <w:rPr>
          <w:shd w:val="clear" w:color="auto" w:fill="FFFFFF"/>
        </w:rPr>
        <w:t>hiệu</w:t>
      </w:r>
      <w:proofErr w:type="spellEnd"/>
      <w:r w:rsidRPr="007E54A6">
        <w:rPr>
          <w:shd w:val="clear" w:color="auto" w:fill="FFFFFF"/>
        </w:rPr>
        <w:t xml:space="preserve"> </w:t>
      </w:r>
      <w:proofErr w:type="spellStart"/>
      <w:r w:rsidRPr="007E54A6">
        <w:rPr>
          <w:shd w:val="clear" w:color="auto" w:fill="FFFFFF"/>
        </w:rPr>
        <w:t>quả</w:t>
      </w:r>
      <w:proofErr w:type="spellEnd"/>
      <w:r w:rsidRPr="007E54A6">
        <w:rPr>
          <w:shd w:val="clear" w:color="auto" w:fill="FFFFFF"/>
        </w:rPr>
        <w:t xml:space="preserve"> </w:t>
      </w:r>
      <w:proofErr w:type="spellStart"/>
      <w:r w:rsidRPr="007E54A6">
        <w:rPr>
          <w:shd w:val="clear" w:color="auto" w:fill="FFFFFF"/>
        </w:rPr>
        <w:t>là</w:t>
      </w:r>
      <w:proofErr w:type="spellEnd"/>
      <w:r w:rsidRPr="007E54A6">
        <w:rPr>
          <w:shd w:val="clear" w:color="auto" w:fill="FFFFFF"/>
        </w:rPr>
        <w:t xml:space="preserve"> </w:t>
      </w:r>
      <w:proofErr w:type="spellStart"/>
      <w:r>
        <w:rPr>
          <w:shd w:val="clear" w:color="auto" w:fill="FFFFFF"/>
        </w:rPr>
        <w:t>nội</w:t>
      </w:r>
      <w:proofErr w:type="spellEnd"/>
      <w:r>
        <w:rPr>
          <w:shd w:val="clear" w:color="auto" w:fill="FFFFFF"/>
        </w:rPr>
        <w:t xml:space="preserve"> dung</w:t>
      </w:r>
      <w:r w:rsidRPr="007E54A6">
        <w:rPr>
          <w:shd w:val="clear" w:color="auto" w:fill="FFFFFF"/>
        </w:rPr>
        <w:t xml:space="preserve"> </w:t>
      </w:r>
      <w:proofErr w:type="spellStart"/>
      <w:r w:rsidRPr="007E54A6">
        <w:rPr>
          <w:shd w:val="clear" w:color="auto" w:fill="FFFFFF"/>
        </w:rPr>
        <w:t>cốt</w:t>
      </w:r>
      <w:proofErr w:type="spellEnd"/>
      <w:r w:rsidRPr="007E54A6">
        <w:rPr>
          <w:shd w:val="clear" w:color="auto" w:fill="FFFFFF"/>
        </w:rPr>
        <w:t xml:space="preserve"> </w:t>
      </w:r>
      <w:proofErr w:type="spellStart"/>
      <w:r w:rsidRPr="007E54A6">
        <w:rPr>
          <w:shd w:val="clear" w:color="auto" w:fill="FFFFFF"/>
        </w:rPr>
        <w:t>lõi</w:t>
      </w:r>
      <w:proofErr w:type="spellEnd"/>
      <w:r w:rsidRPr="007E54A6">
        <w:rPr>
          <w:shd w:val="clear" w:color="auto" w:fill="FFFFFF"/>
        </w:rPr>
        <w:t xml:space="preserve"> </w:t>
      </w:r>
      <w:proofErr w:type="spellStart"/>
      <w:r w:rsidRPr="007E54A6">
        <w:rPr>
          <w:shd w:val="clear" w:color="auto" w:fill="FFFFFF"/>
        </w:rPr>
        <w:t>của</w:t>
      </w:r>
      <w:proofErr w:type="spellEnd"/>
      <w:r w:rsidRPr="007E54A6">
        <w:rPr>
          <w:shd w:val="clear" w:color="auto" w:fill="FFFFFF"/>
        </w:rPr>
        <w:t xml:space="preserve"> </w:t>
      </w:r>
      <w:proofErr w:type="spellStart"/>
      <w:r w:rsidRPr="007E54A6">
        <w:rPr>
          <w:shd w:val="clear" w:color="auto" w:fill="FFFFFF"/>
        </w:rPr>
        <w:t>Nguyên</w:t>
      </w:r>
      <w:proofErr w:type="spellEnd"/>
      <w:r w:rsidRPr="007E54A6">
        <w:rPr>
          <w:shd w:val="clear" w:color="auto" w:fill="FFFFFF"/>
        </w:rPr>
        <w:t xml:space="preserve"> </w:t>
      </w:r>
      <w:proofErr w:type="spellStart"/>
      <w:r w:rsidRPr="007E54A6">
        <w:rPr>
          <w:shd w:val="clear" w:color="auto" w:fill="FFFFFF"/>
        </w:rPr>
        <w:t>tắc</w:t>
      </w:r>
      <w:proofErr w:type="spellEnd"/>
      <w:r w:rsidRPr="007E54A6">
        <w:rPr>
          <w:shd w:val="clear" w:color="auto" w:fill="FFFFFF"/>
        </w:rPr>
        <w:t xml:space="preserve"> </w:t>
      </w:r>
      <w:proofErr w:type="spellStart"/>
      <w:r w:rsidRPr="007E54A6">
        <w:rPr>
          <w:shd w:val="clear" w:color="auto" w:fill="FFFFFF"/>
        </w:rPr>
        <w:t>Hướng</w:t>
      </w:r>
      <w:proofErr w:type="spellEnd"/>
      <w:r w:rsidRPr="007E54A6">
        <w:rPr>
          <w:shd w:val="clear" w:color="auto" w:fill="FFFFFF"/>
        </w:rPr>
        <w:t xml:space="preserve"> </w:t>
      </w:r>
      <w:proofErr w:type="spellStart"/>
      <w:r w:rsidRPr="007E54A6">
        <w:rPr>
          <w:shd w:val="clear" w:color="auto" w:fill="FFFFFF"/>
        </w:rPr>
        <w:t>dẫn</w:t>
      </w:r>
      <w:proofErr w:type="spellEnd"/>
      <w:r w:rsidRPr="007E54A6">
        <w:rPr>
          <w:shd w:val="clear" w:color="auto" w:fill="FFFFFF"/>
        </w:rPr>
        <w:t xml:space="preserve">. Khi </w:t>
      </w:r>
      <w:proofErr w:type="spellStart"/>
      <w:r w:rsidRPr="007E54A6">
        <w:rPr>
          <w:shd w:val="clear" w:color="auto" w:fill="FFFFFF"/>
        </w:rPr>
        <w:t>xảy</w:t>
      </w:r>
      <w:proofErr w:type="spellEnd"/>
      <w:r w:rsidRPr="007E54A6">
        <w:rPr>
          <w:shd w:val="clear" w:color="auto" w:fill="FFFFFF"/>
        </w:rPr>
        <w:t xml:space="preserve"> ra </w:t>
      </w:r>
      <w:proofErr w:type="spellStart"/>
      <w:r w:rsidRPr="007E54A6">
        <w:rPr>
          <w:shd w:val="clear" w:color="auto" w:fill="FFFFFF"/>
        </w:rPr>
        <w:t>các</w:t>
      </w:r>
      <w:proofErr w:type="spellEnd"/>
      <w:r w:rsidRPr="007E54A6">
        <w:rPr>
          <w:shd w:val="clear" w:color="auto" w:fill="FFFFFF"/>
        </w:rPr>
        <w:t xml:space="preserve"> </w:t>
      </w:r>
      <w:proofErr w:type="spellStart"/>
      <w:r w:rsidRPr="007E54A6">
        <w:rPr>
          <w:shd w:val="clear" w:color="auto" w:fill="FFFFFF"/>
        </w:rPr>
        <w:t>tổn</w:t>
      </w:r>
      <w:proofErr w:type="spellEnd"/>
      <w:r w:rsidRPr="007E54A6">
        <w:rPr>
          <w:shd w:val="clear" w:color="auto" w:fill="FFFFFF"/>
        </w:rPr>
        <w:t xml:space="preserve"> </w:t>
      </w:r>
      <w:proofErr w:type="spellStart"/>
      <w:r w:rsidRPr="007E54A6">
        <w:rPr>
          <w:shd w:val="clear" w:color="auto" w:fill="FFFFFF"/>
        </w:rPr>
        <w:t>hại</w:t>
      </w:r>
      <w:proofErr w:type="spellEnd"/>
      <w:r w:rsidRPr="007E54A6">
        <w:rPr>
          <w:shd w:val="clear" w:color="auto" w:fill="FFFFFF"/>
        </w:rPr>
        <w:t xml:space="preserve"> </w:t>
      </w:r>
      <w:proofErr w:type="spellStart"/>
      <w:r w:rsidRPr="007E54A6">
        <w:rPr>
          <w:shd w:val="clear" w:color="auto" w:fill="FFFFFF"/>
        </w:rPr>
        <w:t>về</w:t>
      </w:r>
      <w:proofErr w:type="spellEnd"/>
      <w:r w:rsidRPr="007E54A6">
        <w:rPr>
          <w:shd w:val="clear" w:color="auto" w:fill="FFFFFF"/>
        </w:rPr>
        <w:t xml:space="preserve"> </w:t>
      </w:r>
      <w:proofErr w:type="spellStart"/>
      <w:r w:rsidRPr="007E54A6">
        <w:rPr>
          <w:shd w:val="clear" w:color="auto" w:fill="FFFFFF"/>
        </w:rPr>
        <w:t>quyền</w:t>
      </w:r>
      <w:proofErr w:type="spellEnd"/>
      <w:r w:rsidRPr="007E54A6">
        <w:rPr>
          <w:shd w:val="clear" w:color="auto" w:fill="FFFFFF"/>
        </w:rPr>
        <w:t xml:space="preserve"> con </w:t>
      </w:r>
      <w:proofErr w:type="spellStart"/>
      <w:r w:rsidRPr="007E54A6">
        <w:rPr>
          <w:shd w:val="clear" w:color="auto" w:fill="FFFFFF"/>
        </w:rPr>
        <w:t>người</w:t>
      </w:r>
      <w:proofErr w:type="spellEnd"/>
      <w:r w:rsidRPr="007E54A6">
        <w:rPr>
          <w:shd w:val="clear" w:color="auto" w:fill="FFFFFF"/>
        </w:rPr>
        <w:t xml:space="preserve"> </w:t>
      </w:r>
      <w:proofErr w:type="spellStart"/>
      <w:r w:rsidRPr="007E54A6">
        <w:rPr>
          <w:shd w:val="clear" w:color="auto" w:fill="FFFFFF"/>
        </w:rPr>
        <w:t>liên</w:t>
      </w:r>
      <w:proofErr w:type="spellEnd"/>
      <w:r w:rsidRPr="007E54A6">
        <w:rPr>
          <w:shd w:val="clear" w:color="auto" w:fill="FFFFFF"/>
        </w:rPr>
        <w:t xml:space="preserve"> </w:t>
      </w:r>
      <w:proofErr w:type="spellStart"/>
      <w:r w:rsidRPr="007E54A6">
        <w:rPr>
          <w:shd w:val="clear" w:color="auto" w:fill="FFFFFF"/>
        </w:rPr>
        <w:t>quan</w:t>
      </w:r>
      <w:proofErr w:type="spellEnd"/>
      <w:r w:rsidRPr="007E54A6">
        <w:rPr>
          <w:shd w:val="clear" w:color="auto" w:fill="FFFFFF"/>
        </w:rPr>
        <w:t xml:space="preserve"> </w:t>
      </w:r>
      <w:proofErr w:type="spellStart"/>
      <w:r w:rsidRPr="007E54A6">
        <w:rPr>
          <w:shd w:val="clear" w:color="auto" w:fill="FFFFFF"/>
        </w:rPr>
        <w:t>đến</w:t>
      </w:r>
      <w:proofErr w:type="spellEnd"/>
      <w:r w:rsidRPr="007E54A6">
        <w:rPr>
          <w:shd w:val="clear" w:color="auto" w:fill="FFFFFF"/>
        </w:rPr>
        <w:t xml:space="preserve"> </w:t>
      </w:r>
      <w:proofErr w:type="spellStart"/>
      <w:r w:rsidRPr="007E54A6">
        <w:rPr>
          <w:shd w:val="clear" w:color="auto" w:fill="FFFFFF"/>
        </w:rPr>
        <w:t>kinh</w:t>
      </w:r>
      <w:proofErr w:type="spellEnd"/>
      <w:r w:rsidRPr="007E54A6">
        <w:rPr>
          <w:shd w:val="clear" w:color="auto" w:fill="FFFFFF"/>
        </w:rPr>
        <w:t xml:space="preserve"> </w:t>
      </w:r>
      <w:proofErr w:type="spellStart"/>
      <w:r w:rsidRPr="007E54A6">
        <w:rPr>
          <w:shd w:val="clear" w:color="auto" w:fill="FFFFFF"/>
        </w:rPr>
        <w:t>doanh</w:t>
      </w:r>
      <w:proofErr w:type="spellEnd"/>
      <w:r w:rsidRPr="007E54A6">
        <w:rPr>
          <w:shd w:val="clear" w:color="auto" w:fill="FFFFFF"/>
        </w:rPr>
        <w:t xml:space="preserve">, </w:t>
      </w:r>
      <w:proofErr w:type="spellStart"/>
      <w:r w:rsidRPr="007E54A6">
        <w:rPr>
          <w:shd w:val="clear" w:color="auto" w:fill="FFFFFF"/>
        </w:rPr>
        <w:t>Nguyên</w:t>
      </w:r>
      <w:proofErr w:type="spellEnd"/>
      <w:r w:rsidRPr="007E54A6">
        <w:rPr>
          <w:shd w:val="clear" w:color="auto" w:fill="FFFFFF"/>
        </w:rPr>
        <w:t xml:space="preserve"> </w:t>
      </w:r>
      <w:proofErr w:type="spellStart"/>
      <w:r w:rsidRPr="007E54A6">
        <w:rPr>
          <w:shd w:val="clear" w:color="auto" w:fill="FFFFFF"/>
        </w:rPr>
        <w:t>tắc</w:t>
      </w:r>
      <w:proofErr w:type="spellEnd"/>
      <w:r w:rsidRPr="007E54A6">
        <w:rPr>
          <w:shd w:val="clear" w:color="auto" w:fill="FFFFFF"/>
        </w:rPr>
        <w:t xml:space="preserve"> </w:t>
      </w:r>
      <w:proofErr w:type="spellStart"/>
      <w:r w:rsidRPr="007E54A6">
        <w:rPr>
          <w:shd w:val="clear" w:color="auto" w:fill="FFFFFF"/>
        </w:rPr>
        <w:t>Hướng</w:t>
      </w:r>
      <w:proofErr w:type="spellEnd"/>
      <w:r w:rsidRPr="007E54A6">
        <w:rPr>
          <w:shd w:val="clear" w:color="auto" w:fill="FFFFFF"/>
        </w:rPr>
        <w:t xml:space="preserve"> </w:t>
      </w:r>
      <w:proofErr w:type="spellStart"/>
      <w:r w:rsidRPr="007E54A6">
        <w:rPr>
          <w:shd w:val="clear" w:color="auto" w:fill="FFFFFF"/>
        </w:rPr>
        <w:t>dẫn</w:t>
      </w:r>
      <w:proofErr w:type="spellEnd"/>
      <w:r w:rsidRPr="007E54A6">
        <w:rPr>
          <w:shd w:val="clear" w:color="auto" w:fill="FFFFFF"/>
        </w:rPr>
        <w:t xml:space="preserve"> </w:t>
      </w:r>
      <w:proofErr w:type="spellStart"/>
      <w:r>
        <w:rPr>
          <w:shd w:val="clear" w:color="auto" w:fill="FFFFFF"/>
        </w:rPr>
        <w:t>nêu</w:t>
      </w:r>
      <w:proofErr w:type="spellEnd"/>
      <w:r>
        <w:rPr>
          <w:shd w:val="clear" w:color="auto" w:fill="FFFFFF"/>
        </w:rPr>
        <w:t xml:space="preserve"> </w:t>
      </w:r>
      <w:proofErr w:type="spellStart"/>
      <w:r>
        <w:rPr>
          <w:shd w:val="clear" w:color="auto" w:fill="FFFFFF"/>
        </w:rPr>
        <w:t>rõ</w:t>
      </w:r>
      <w:proofErr w:type="spellEnd"/>
      <w:r>
        <w:rPr>
          <w:shd w:val="clear" w:color="auto" w:fill="FFFFFF"/>
        </w:rPr>
        <w:t xml:space="preserve"> </w:t>
      </w:r>
      <w:proofErr w:type="spellStart"/>
      <w:r>
        <w:rPr>
          <w:shd w:val="clear" w:color="auto" w:fill="FFFFFF"/>
        </w:rPr>
        <w:t>ba</w:t>
      </w:r>
      <w:proofErr w:type="spellEnd"/>
      <w:r>
        <w:rPr>
          <w:shd w:val="clear" w:color="auto" w:fill="FFFFFF"/>
        </w:rPr>
        <w:t xml:space="preserve"> </w:t>
      </w:r>
      <w:proofErr w:type="spellStart"/>
      <w:r>
        <w:rPr>
          <w:shd w:val="clear" w:color="auto" w:fill="FFFFFF"/>
        </w:rPr>
        <w:t>nhóm</w:t>
      </w:r>
      <w:proofErr w:type="spellEnd"/>
      <w:r w:rsidRPr="007E54A6">
        <w:rPr>
          <w:shd w:val="clear" w:color="auto" w:fill="FFFFFF"/>
        </w:rPr>
        <w:t xml:space="preserve"> </w:t>
      </w:r>
      <w:proofErr w:type="spellStart"/>
      <w:r w:rsidRPr="007E54A6">
        <w:rPr>
          <w:shd w:val="clear" w:color="auto" w:fill="FFFFFF"/>
        </w:rPr>
        <w:t>cơ</w:t>
      </w:r>
      <w:proofErr w:type="spellEnd"/>
      <w:r w:rsidRPr="007E54A6">
        <w:rPr>
          <w:shd w:val="clear" w:color="auto" w:fill="FFFFFF"/>
        </w:rPr>
        <w:t xml:space="preserve"> </w:t>
      </w:r>
      <w:proofErr w:type="spellStart"/>
      <w:r w:rsidRPr="007E54A6">
        <w:rPr>
          <w:shd w:val="clear" w:color="auto" w:fill="FFFFFF"/>
        </w:rPr>
        <w:t>chế</w:t>
      </w:r>
      <w:proofErr w:type="spellEnd"/>
      <w:r w:rsidRPr="007E54A6">
        <w:rPr>
          <w:shd w:val="clear" w:color="auto" w:fill="FFFFFF"/>
        </w:rPr>
        <w:t xml:space="preserve"> </w:t>
      </w:r>
      <w:proofErr w:type="spellStart"/>
      <w:r w:rsidRPr="007E54A6">
        <w:rPr>
          <w:shd w:val="clear" w:color="auto" w:fill="FFFFFF"/>
        </w:rPr>
        <w:t>để</w:t>
      </w:r>
      <w:proofErr w:type="spellEnd"/>
      <w:r w:rsidRPr="007E54A6">
        <w:rPr>
          <w:shd w:val="clear" w:color="auto" w:fill="FFFFFF"/>
        </w:rPr>
        <w:t xml:space="preserve"> </w:t>
      </w:r>
      <w:proofErr w:type="spellStart"/>
      <w:r w:rsidRPr="007E54A6">
        <w:rPr>
          <w:shd w:val="clear" w:color="auto" w:fill="FFFFFF"/>
        </w:rPr>
        <w:t>cung</w:t>
      </w:r>
      <w:proofErr w:type="spellEnd"/>
      <w:r w:rsidRPr="007E54A6">
        <w:rPr>
          <w:shd w:val="clear" w:color="auto" w:fill="FFFFFF"/>
        </w:rPr>
        <w:t xml:space="preserve"> </w:t>
      </w:r>
      <w:proofErr w:type="spellStart"/>
      <w:r w:rsidRPr="007E54A6">
        <w:rPr>
          <w:shd w:val="clear" w:color="auto" w:fill="FFFFFF"/>
        </w:rPr>
        <w:t>cấp</w:t>
      </w:r>
      <w:proofErr w:type="spellEnd"/>
      <w:r w:rsidRPr="007E54A6">
        <w:rPr>
          <w:shd w:val="clear" w:color="auto" w:fill="FFFFFF"/>
        </w:rPr>
        <w:t xml:space="preserve"> </w:t>
      </w:r>
      <w:proofErr w:type="spellStart"/>
      <w:r w:rsidRPr="007E54A6">
        <w:rPr>
          <w:shd w:val="clear" w:color="auto" w:fill="FFFFFF"/>
        </w:rPr>
        <w:t>khả</w:t>
      </w:r>
      <w:proofErr w:type="spellEnd"/>
      <w:r w:rsidRPr="007E54A6">
        <w:rPr>
          <w:shd w:val="clear" w:color="auto" w:fill="FFFFFF"/>
        </w:rPr>
        <w:t xml:space="preserve"> </w:t>
      </w:r>
      <w:proofErr w:type="spellStart"/>
      <w:r w:rsidRPr="007E54A6">
        <w:rPr>
          <w:shd w:val="clear" w:color="auto" w:fill="FFFFFF"/>
        </w:rPr>
        <w:t>năng</w:t>
      </w:r>
      <w:proofErr w:type="spellEnd"/>
      <w:r w:rsidRPr="007E54A6">
        <w:rPr>
          <w:shd w:val="clear" w:color="auto" w:fill="FFFFFF"/>
        </w:rPr>
        <w:t xml:space="preserve"> </w:t>
      </w:r>
      <w:proofErr w:type="spellStart"/>
      <w:r w:rsidRPr="007E54A6">
        <w:rPr>
          <w:shd w:val="clear" w:color="auto" w:fill="FFFFFF"/>
        </w:rPr>
        <w:t>tiếp</w:t>
      </w:r>
      <w:proofErr w:type="spellEnd"/>
      <w:r w:rsidRPr="007E54A6">
        <w:rPr>
          <w:shd w:val="clear" w:color="auto" w:fill="FFFFFF"/>
        </w:rPr>
        <w:t xml:space="preserve"> </w:t>
      </w:r>
      <w:proofErr w:type="spellStart"/>
      <w:r w:rsidRPr="007E54A6">
        <w:rPr>
          <w:shd w:val="clear" w:color="auto" w:fill="FFFFFF"/>
        </w:rPr>
        <w:t>cận</w:t>
      </w:r>
      <w:proofErr w:type="spellEnd"/>
      <w:r w:rsidRPr="007E54A6">
        <w:rPr>
          <w:shd w:val="clear" w:color="auto" w:fill="FFFFFF"/>
        </w:rPr>
        <w:t xml:space="preserve"> </w:t>
      </w:r>
      <w:proofErr w:type="spellStart"/>
      <w:r w:rsidRPr="007E54A6">
        <w:rPr>
          <w:shd w:val="clear" w:color="auto" w:fill="FFFFFF"/>
        </w:rPr>
        <w:t>các</w:t>
      </w:r>
      <w:proofErr w:type="spellEnd"/>
      <w:r w:rsidRPr="007E54A6">
        <w:rPr>
          <w:shd w:val="clear" w:color="auto" w:fill="FFFFFF"/>
        </w:rPr>
        <w:t xml:space="preserve"> </w:t>
      </w:r>
      <w:proofErr w:type="spellStart"/>
      <w:r w:rsidRPr="007E54A6">
        <w:rPr>
          <w:shd w:val="clear" w:color="auto" w:fill="FFFFFF"/>
        </w:rPr>
        <w:t>biện</w:t>
      </w:r>
      <w:proofErr w:type="spellEnd"/>
      <w:r w:rsidRPr="007E54A6">
        <w:rPr>
          <w:shd w:val="clear" w:color="auto" w:fill="FFFFFF"/>
        </w:rPr>
        <w:t xml:space="preserve"> </w:t>
      </w:r>
      <w:proofErr w:type="spellStart"/>
      <w:r w:rsidRPr="007E54A6">
        <w:rPr>
          <w:shd w:val="clear" w:color="auto" w:fill="FFFFFF"/>
        </w:rPr>
        <w:t>pháp</w:t>
      </w:r>
      <w:proofErr w:type="spellEnd"/>
      <w:r w:rsidRPr="007E54A6">
        <w:rPr>
          <w:shd w:val="clear" w:color="auto" w:fill="FFFFFF"/>
        </w:rPr>
        <w:t xml:space="preserve"> </w:t>
      </w:r>
      <w:proofErr w:type="spellStart"/>
      <w:r w:rsidRPr="007E54A6">
        <w:rPr>
          <w:shd w:val="clear" w:color="auto" w:fill="FFFFFF"/>
        </w:rPr>
        <w:t>khắc</w:t>
      </w:r>
      <w:proofErr w:type="spellEnd"/>
      <w:r w:rsidRPr="007E54A6">
        <w:rPr>
          <w:shd w:val="clear" w:color="auto" w:fill="FFFFFF"/>
        </w:rPr>
        <w:t xml:space="preserve"> </w:t>
      </w:r>
      <w:proofErr w:type="spellStart"/>
      <w:r w:rsidRPr="007E54A6">
        <w:rPr>
          <w:shd w:val="clear" w:color="auto" w:fill="FFFFFF"/>
        </w:rPr>
        <w:t>phục</w:t>
      </w:r>
      <w:proofErr w:type="spellEnd"/>
      <w:r w:rsidRPr="007E54A6">
        <w:rPr>
          <w:shd w:val="clear" w:color="auto" w:fill="FFFFFF"/>
        </w:rPr>
        <w:t xml:space="preserve"> </w:t>
      </w:r>
      <w:proofErr w:type="spellStart"/>
      <w:r w:rsidRPr="007E54A6">
        <w:rPr>
          <w:shd w:val="clear" w:color="auto" w:fill="FFFFFF"/>
        </w:rPr>
        <w:t>hiệu</w:t>
      </w:r>
      <w:proofErr w:type="spellEnd"/>
      <w:r w:rsidRPr="007E54A6">
        <w:rPr>
          <w:shd w:val="clear" w:color="auto" w:fill="FFFFFF"/>
        </w:rPr>
        <w:t xml:space="preserve"> </w:t>
      </w:r>
      <w:proofErr w:type="spellStart"/>
      <w:r w:rsidRPr="007E54A6">
        <w:rPr>
          <w:shd w:val="clear" w:color="auto" w:fill="FFFFFF"/>
        </w:rPr>
        <w:t>quả</w:t>
      </w:r>
      <w:proofErr w:type="spellEnd"/>
      <w:r w:rsidRPr="007E54A6">
        <w:rPr>
          <w:shd w:val="clear" w:color="auto" w:fill="FFFFFF"/>
        </w:rPr>
        <w:t xml:space="preserve">: </w:t>
      </w:r>
      <w:r w:rsidR="00423322">
        <w:rPr>
          <w:shd w:val="clear" w:color="auto" w:fill="FFFFFF"/>
        </w:rPr>
        <w:t>(1</w:t>
      </w:r>
      <w:r w:rsidR="00423322" w:rsidRPr="006E681D">
        <w:rPr>
          <w:shd w:val="clear" w:color="auto" w:fill="FFFFFF"/>
        </w:rPr>
        <w:t xml:space="preserve">) </w:t>
      </w:r>
      <w:proofErr w:type="spellStart"/>
      <w:r w:rsidRPr="006E681D">
        <w:rPr>
          <w:shd w:val="clear" w:color="auto" w:fill="FFFFFF"/>
        </w:rPr>
        <w:t>cơ</w:t>
      </w:r>
      <w:proofErr w:type="spellEnd"/>
      <w:r w:rsidRPr="006E681D">
        <w:rPr>
          <w:shd w:val="clear" w:color="auto" w:fill="FFFFFF"/>
        </w:rPr>
        <w:t xml:space="preserve"> </w:t>
      </w:r>
      <w:proofErr w:type="spellStart"/>
      <w:r w:rsidRPr="006E681D">
        <w:rPr>
          <w:shd w:val="clear" w:color="auto" w:fill="FFFFFF"/>
        </w:rPr>
        <w:t>chế</w:t>
      </w:r>
      <w:proofErr w:type="spellEnd"/>
      <w:r w:rsidRPr="006E681D">
        <w:rPr>
          <w:shd w:val="clear" w:color="auto" w:fill="FFFFFF"/>
        </w:rPr>
        <w:t xml:space="preserve"> </w:t>
      </w:r>
      <w:proofErr w:type="spellStart"/>
      <w:r w:rsidRPr="006E681D">
        <w:rPr>
          <w:shd w:val="clear" w:color="auto" w:fill="FFFFFF"/>
        </w:rPr>
        <w:t>tư</w:t>
      </w:r>
      <w:proofErr w:type="spellEnd"/>
      <w:r w:rsidRPr="006E681D">
        <w:rPr>
          <w:shd w:val="clear" w:color="auto" w:fill="FFFFFF"/>
        </w:rPr>
        <w:t xml:space="preserve"> </w:t>
      </w:r>
      <w:proofErr w:type="spellStart"/>
      <w:r w:rsidRPr="006E681D">
        <w:rPr>
          <w:shd w:val="clear" w:color="auto" w:fill="FFFFFF"/>
        </w:rPr>
        <w:t>pháp</w:t>
      </w:r>
      <w:proofErr w:type="spellEnd"/>
      <w:r w:rsidRPr="006E681D">
        <w:rPr>
          <w:shd w:val="clear" w:color="auto" w:fill="FFFFFF"/>
        </w:rPr>
        <w:t xml:space="preserve"> </w:t>
      </w:r>
      <w:proofErr w:type="spellStart"/>
      <w:r w:rsidRPr="006E681D">
        <w:rPr>
          <w:shd w:val="clear" w:color="auto" w:fill="FFFFFF"/>
        </w:rPr>
        <w:t>của</w:t>
      </w:r>
      <w:proofErr w:type="spellEnd"/>
      <w:r w:rsidRPr="006E681D">
        <w:rPr>
          <w:shd w:val="clear" w:color="auto" w:fill="FFFFFF"/>
        </w:rPr>
        <w:t xml:space="preserve"> </w:t>
      </w:r>
      <w:proofErr w:type="spellStart"/>
      <w:r w:rsidRPr="006E681D">
        <w:rPr>
          <w:shd w:val="clear" w:color="auto" w:fill="FFFFFF"/>
        </w:rPr>
        <w:t>nhà</w:t>
      </w:r>
      <w:proofErr w:type="spellEnd"/>
      <w:r w:rsidRPr="006E681D">
        <w:rPr>
          <w:shd w:val="clear" w:color="auto" w:fill="FFFFFF"/>
        </w:rPr>
        <w:t xml:space="preserve"> </w:t>
      </w:r>
      <w:proofErr w:type="spellStart"/>
      <w:r w:rsidRPr="006E681D">
        <w:rPr>
          <w:shd w:val="clear" w:color="auto" w:fill="FFFFFF"/>
        </w:rPr>
        <w:t>nước</w:t>
      </w:r>
      <w:proofErr w:type="spellEnd"/>
      <w:r w:rsidRPr="006E681D">
        <w:rPr>
          <w:shd w:val="clear" w:color="auto" w:fill="FFFFFF"/>
        </w:rPr>
        <w:t xml:space="preserve">, </w:t>
      </w:r>
      <w:r w:rsidR="00423322" w:rsidRPr="006E681D">
        <w:rPr>
          <w:shd w:val="clear" w:color="auto" w:fill="FFFFFF"/>
        </w:rPr>
        <w:t xml:space="preserve">(2) </w:t>
      </w:r>
      <w:proofErr w:type="spellStart"/>
      <w:r w:rsidRPr="006E681D">
        <w:rPr>
          <w:shd w:val="clear" w:color="auto" w:fill="FFFFFF"/>
        </w:rPr>
        <w:t>cơ</w:t>
      </w:r>
      <w:proofErr w:type="spellEnd"/>
      <w:r w:rsidRPr="006E681D">
        <w:rPr>
          <w:shd w:val="clear" w:color="auto" w:fill="FFFFFF"/>
        </w:rPr>
        <w:t xml:space="preserve"> </w:t>
      </w:r>
      <w:proofErr w:type="spellStart"/>
      <w:r w:rsidRPr="006E681D">
        <w:rPr>
          <w:shd w:val="clear" w:color="auto" w:fill="FFFFFF"/>
        </w:rPr>
        <w:t>chế</w:t>
      </w:r>
      <w:proofErr w:type="spellEnd"/>
      <w:r w:rsidRPr="006E681D">
        <w:rPr>
          <w:shd w:val="clear" w:color="auto" w:fill="FFFFFF"/>
        </w:rPr>
        <w:t xml:space="preserve"> </w:t>
      </w:r>
      <w:proofErr w:type="spellStart"/>
      <w:r w:rsidRPr="006E681D">
        <w:rPr>
          <w:shd w:val="clear" w:color="auto" w:fill="FFFFFF"/>
        </w:rPr>
        <w:t>ngoài</w:t>
      </w:r>
      <w:proofErr w:type="spellEnd"/>
      <w:r w:rsidRPr="006E681D">
        <w:rPr>
          <w:shd w:val="clear" w:color="auto" w:fill="FFFFFF"/>
        </w:rPr>
        <w:t xml:space="preserve"> </w:t>
      </w:r>
      <w:proofErr w:type="spellStart"/>
      <w:r w:rsidRPr="006E681D">
        <w:rPr>
          <w:shd w:val="clear" w:color="auto" w:fill="FFFFFF"/>
        </w:rPr>
        <w:t>tư</w:t>
      </w:r>
      <w:proofErr w:type="spellEnd"/>
      <w:r w:rsidRPr="006E681D">
        <w:rPr>
          <w:shd w:val="clear" w:color="auto" w:fill="FFFFFF"/>
        </w:rPr>
        <w:t xml:space="preserve"> </w:t>
      </w:r>
      <w:proofErr w:type="spellStart"/>
      <w:r w:rsidRPr="006E681D">
        <w:rPr>
          <w:shd w:val="clear" w:color="auto" w:fill="FFFFFF"/>
        </w:rPr>
        <w:t>pháp</w:t>
      </w:r>
      <w:proofErr w:type="spellEnd"/>
      <w:r w:rsidRPr="006E681D">
        <w:rPr>
          <w:shd w:val="clear" w:color="auto" w:fill="FFFFFF"/>
        </w:rPr>
        <w:t xml:space="preserve"> </w:t>
      </w:r>
      <w:proofErr w:type="spellStart"/>
      <w:r w:rsidRPr="006E681D">
        <w:rPr>
          <w:shd w:val="clear" w:color="auto" w:fill="FFFFFF"/>
        </w:rPr>
        <w:t>của</w:t>
      </w:r>
      <w:proofErr w:type="spellEnd"/>
      <w:r w:rsidRPr="006E681D">
        <w:rPr>
          <w:shd w:val="clear" w:color="auto" w:fill="FFFFFF"/>
        </w:rPr>
        <w:t xml:space="preserve"> </w:t>
      </w:r>
      <w:proofErr w:type="spellStart"/>
      <w:r w:rsidRPr="006E681D">
        <w:rPr>
          <w:shd w:val="clear" w:color="auto" w:fill="FFFFFF"/>
        </w:rPr>
        <w:t>nhà</w:t>
      </w:r>
      <w:proofErr w:type="spellEnd"/>
      <w:r w:rsidRPr="006E681D">
        <w:rPr>
          <w:shd w:val="clear" w:color="auto" w:fill="FFFFFF"/>
        </w:rPr>
        <w:t xml:space="preserve"> </w:t>
      </w:r>
      <w:proofErr w:type="spellStart"/>
      <w:r w:rsidRPr="006E681D">
        <w:rPr>
          <w:shd w:val="clear" w:color="auto" w:fill="FFFFFF"/>
        </w:rPr>
        <w:t>nước</w:t>
      </w:r>
      <w:proofErr w:type="spellEnd"/>
      <w:r w:rsidRPr="006E681D">
        <w:rPr>
          <w:shd w:val="clear" w:color="auto" w:fill="FFFFFF"/>
        </w:rPr>
        <w:t xml:space="preserve"> </w:t>
      </w:r>
      <w:proofErr w:type="spellStart"/>
      <w:r w:rsidRPr="006E681D">
        <w:rPr>
          <w:shd w:val="clear" w:color="auto" w:fill="FFFFFF"/>
        </w:rPr>
        <w:t>và</w:t>
      </w:r>
      <w:proofErr w:type="spellEnd"/>
      <w:r w:rsidRPr="006E681D">
        <w:rPr>
          <w:shd w:val="clear" w:color="auto" w:fill="FFFFFF"/>
        </w:rPr>
        <w:t xml:space="preserve"> </w:t>
      </w:r>
      <w:r w:rsidR="00423322" w:rsidRPr="006E681D">
        <w:rPr>
          <w:shd w:val="clear" w:color="auto" w:fill="FFFFFF"/>
        </w:rPr>
        <w:t xml:space="preserve">(3) </w:t>
      </w:r>
      <w:proofErr w:type="spellStart"/>
      <w:r w:rsidRPr="006E681D">
        <w:rPr>
          <w:shd w:val="clear" w:color="auto" w:fill="FFFFFF"/>
        </w:rPr>
        <w:t>cơ</w:t>
      </w:r>
      <w:proofErr w:type="spellEnd"/>
      <w:r w:rsidRPr="006E681D">
        <w:rPr>
          <w:shd w:val="clear" w:color="auto" w:fill="FFFFFF"/>
        </w:rPr>
        <w:t xml:space="preserve"> </w:t>
      </w:r>
      <w:proofErr w:type="spellStart"/>
      <w:r w:rsidRPr="006E681D">
        <w:rPr>
          <w:shd w:val="clear" w:color="auto" w:fill="FFFFFF"/>
        </w:rPr>
        <w:t>chế</w:t>
      </w:r>
      <w:proofErr w:type="spellEnd"/>
      <w:r w:rsidRPr="006E681D">
        <w:rPr>
          <w:shd w:val="clear" w:color="auto" w:fill="FFFFFF"/>
        </w:rPr>
        <w:t xml:space="preserve"> </w:t>
      </w:r>
      <w:proofErr w:type="spellStart"/>
      <w:r w:rsidRPr="006E681D">
        <w:rPr>
          <w:shd w:val="clear" w:color="auto" w:fill="FFFFFF"/>
        </w:rPr>
        <w:t>ngoài</w:t>
      </w:r>
      <w:proofErr w:type="spellEnd"/>
      <w:r w:rsidRPr="006E681D">
        <w:rPr>
          <w:shd w:val="clear" w:color="auto" w:fill="FFFFFF"/>
        </w:rPr>
        <w:t xml:space="preserve"> </w:t>
      </w:r>
      <w:proofErr w:type="spellStart"/>
      <w:r w:rsidRPr="006E681D">
        <w:rPr>
          <w:shd w:val="clear" w:color="auto" w:fill="FFFFFF"/>
        </w:rPr>
        <w:t>tư</w:t>
      </w:r>
      <w:proofErr w:type="spellEnd"/>
      <w:r w:rsidRPr="006E681D">
        <w:rPr>
          <w:shd w:val="clear" w:color="auto" w:fill="FFFFFF"/>
        </w:rPr>
        <w:t xml:space="preserve"> </w:t>
      </w:r>
      <w:proofErr w:type="spellStart"/>
      <w:r w:rsidRPr="006E681D">
        <w:rPr>
          <w:shd w:val="clear" w:color="auto" w:fill="FFFFFF"/>
        </w:rPr>
        <w:t>pháp</w:t>
      </w:r>
      <w:proofErr w:type="spellEnd"/>
      <w:r w:rsidRPr="006E681D">
        <w:rPr>
          <w:shd w:val="clear" w:color="auto" w:fill="FFFFFF"/>
        </w:rPr>
        <w:t xml:space="preserve"> </w:t>
      </w:r>
      <w:proofErr w:type="spellStart"/>
      <w:r w:rsidRPr="006E681D">
        <w:rPr>
          <w:shd w:val="clear" w:color="auto" w:fill="FFFFFF"/>
        </w:rPr>
        <w:t>của</w:t>
      </w:r>
      <w:proofErr w:type="spellEnd"/>
      <w:r w:rsidRPr="006E681D">
        <w:rPr>
          <w:shd w:val="clear" w:color="auto" w:fill="FFFFFF"/>
        </w:rPr>
        <w:t xml:space="preserve"> </w:t>
      </w:r>
      <w:proofErr w:type="spellStart"/>
      <w:r w:rsidRPr="006E681D">
        <w:rPr>
          <w:shd w:val="clear" w:color="auto" w:fill="FFFFFF"/>
        </w:rPr>
        <w:t>doanh</w:t>
      </w:r>
      <w:proofErr w:type="spellEnd"/>
      <w:r w:rsidRPr="006E681D">
        <w:rPr>
          <w:shd w:val="clear" w:color="auto" w:fill="FFFFFF"/>
        </w:rPr>
        <w:t xml:space="preserve"> </w:t>
      </w:r>
      <w:proofErr w:type="spellStart"/>
      <w:r w:rsidRPr="006E681D">
        <w:rPr>
          <w:shd w:val="clear" w:color="auto" w:fill="FFFFFF"/>
        </w:rPr>
        <w:t>nghiệp</w:t>
      </w:r>
      <w:proofErr w:type="spellEnd"/>
      <w:r w:rsidRPr="006E681D">
        <w:rPr>
          <w:shd w:val="clear" w:color="auto" w:fill="FFFFFF"/>
        </w:rPr>
        <w:t xml:space="preserve">, </w:t>
      </w:r>
      <w:proofErr w:type="spellStart"/>
      <w:r w:rsidRPr="006E681D">
        <w:rPr>
          <w:shd w:val="clear" w:color="auto" w:fill="FFFFFF"/>
        </w:rPr>
        <w:t>hiệp</w:t>
      </w:r>
      <w:proofErr w:type="spellEnd"/>
      <w:r w:rsidRPr="006E681D">
        <w:rPr>
          <w:shd w:val="clear" w:color="auto" w:fill="FFFFFF"/>
        </w:rPr>
        <w:t xml:space="preserve"> </w:t>
      </w:r>
      <w:proofErr w:type="spellStart"/>
      <w:r w:rsidRPr="006E681D">
        <w:rPr>
          <w:shd w:val="clear" w:color="auto" w:fill="FFFFFF"/>
        </w:rPr>
        <w:t>hội</w:t>
      </w:r>
      <w:proofErr w:type="spellEnd"/>
      <w:r w:rsidRPr="006E681D">
        <w:rPr>
          <w:shd w:val="clear" w:color="auto" w:fill="FFFFFF"/>
        </w:rPr>
        <w:t xml:space="preserve"> </w:t>
      </w:r>
      <w:proofErr w:type="spellStart"/>
      <w:r w:rsidRPr="006E681D">
        <w:rPr>
          <w:shd w:val="clear" w:color="auto" w:fill="FFFFFF"/>
        </w:rPr>
        <w:t>và</w:t>
      </w:r>
      <w:proofErr w:type="spellEnd"/>
      <w:r w:rsidRPr="006E681D">
        <w:rPr>
          <w:shd w:val="clear" w:color="auto" w:fill="FFFFFF"/>
        </w:rPr>
        <w:t xml:space="preserve"> </w:t>
      </w:r>
      <w:proofErr w:type="spellStart"/>
      <w:r w:rsidRPr="006E681D">
        <w:rPr>
          <w:shd w:val="clear" w:color="auto" w:fill="FFFFFF"/>
        </w:rPr>
        <w:t>các</w:t>
      </w:r>
      <w:proofErr w:type="spellEnd"/>
      <w:r w:rsidRPr="006E681D">
        <w:rPr>
          <w:shd w:val="clear" w:color="auto" w:fill="FFFFFF"/>
        </w:rPr>
        <w:t xml:space="preserve"> </w:t>
      </w:r>
      <w:proofErr w:type="spellStart"/>
      <w:r w:rsidRPr="006E681D">
        <w:rPr>
          <w:shd w:val="clear" w:color="auto" w:fill="FFFFFF"/>
        </w:rPr>
        <w:t>tổ</w:t>
      </w:r>
      <w:proofErr w:type="spellEnd"/>
      <w:r w:rsidRPr="006E681D">
        <w:rPr>
          <w:shd w:val="clear" w:color="auto" w:fill="FFFFFF"/>
        </w:rPr>
        <w:t xml:space="preserve"> </w:t>
      </w:r>
      <w:proofErr w:type="spellStart"/>
      <w:r w:rsidRPr="006E681D">
        <w:rPr>
          <w:shd w:val="clear" w:color="auto" w:fill="FFFFFF"/>
        </w:rPr>
        <w:t>chức</w:t>
      </w:r>
      <w:proofErr w:type="spellEnd"/>
      <w:r w:rsidRPr="006E681D">
        <w:rPr>
          <w:shd w:val="clear" w:color="auto" w:fill="FFFFFF"/>
        </w:rPr>
        <w:t xml:space="preserve"> </w:t>
      </w:r>
      <w:proofErr w:type="spellStart"/>
      <w:r w:rsidRPr="006E681D">
        <w:rPr>
          <w:shd w:val="clear" w:color="auto" w:fill="FFFFFF"/>
        </w:rPr>
        <w:t>xã</w:t>
      </w:r>
      <w:proofErr w:type="spellEnd"/>
      <w:r w:rsidRPr="006E681D">
        <w:rPr>
          <w:shd w:val="clear" w:color="auto" w:fill="FFFFFF"/>
        </w:rPr>
        <w:t xml:space="preserve"> </w:t>
      </w:r>
      <w:proofErr w:type="spellStart"/>
      <w:r w:rsidRPr="006E681D">
        <w:rPr>
          <w:shd w:val="clear" w:color="auto" w:fill="FFFFFF"/>
        </w:rPr>
        <w:t>hội</w:t>
      </w:r>
      <w:proofErr w:type="spellEnd"/>
      <w:r w:rsidRPr="006E681D">
        <w:rPr>
          <w:shd w:val="clear" w:color="auto" w:fill="FFFFFF"/>
        </w:rPr>
        <w:t xml:space="preserve"> </w:t>
      </w:r>
      <w:proofErr w:type="spellStart"/>
      <w:r w:rsidRPr="006E681D">
        <w:rPr>
          <w:shd w:val="clear" w:color="auto" w:fill="FFFFFF"/>
        </w:rPr>
        <w:t>khác</w:t>
      </w:r>
      <w:proofErr w:type="spellEnd"/>
      <w:r w:rsidRPr="007E54A6">
        <w:rPr>
          <w:shd w:val="clear" w:color="auto" w:fill="FFFFFF"/>
        </w:rPr>
        <w:t xml:space="preserve">. </w:t>
      </w:r>
      <w:proofErr w:type="spellStart"/>
      <w:r w:rsidRPr="007E54A6">
        <w:rPr>
          <w:shd w:val="clear" w:color="auto" w:fill="FFFFFF"/>
        </w:rPr>
        <w:t>Trong</w:t>
      </w:r>
      <w:proofErr w:type="spellEnd"/>
      <w:r w:rsidRPr="007E54A6">
        <w:rPr>
          <w:shd w:val="clear" w:color="auto" w:fill="FFFFFF"/>
        </w:rPr>
        <w:t xml:space="preserve"> </w:t>
      </w:r>
      <w:proofErr w:type="spellStart"/>
      <w:r w:rsidRPr="007E54A6">
        <w:rPr>
          <w:shd w:val="clear" w:color="auto" w:fill="FFFFFF"/>
        </w:rPr>
        <w:t>khi</w:t>
      </w:r>
      <w:proofErr w:type="spellEnd"/>
      <w:r w:rsidRPr="007E54A6">
        <w:rPr>
          <w:shd w:val="clear" w:color="auto" w:fill="FFFFFF"/>
        </w:rPr>
        <w:t xml:space="preserve"> </w:t>
      </w:r>
      <w:proofErr w:type="spellStart"/>
      <w:r w:rsidRPr="007E54A6">
        <w:rPr>
          <w:shd w:val="clear" w:color="auto" w:fill="FFFFFF"/>
        </w:rPr>
        <w:t>các</w:t>
      </w:r>
      <w:proofErr w:type="spellEnd"/>
      <w:r w:rsidRPr="007E54A6">
        <w:rPr>
          <w:shd w:val="clear" w:color="auto" w:fill="FFFFFF"/>
        </w:rPr>
        <w:t xml:space="preserve"> </w:t>
      </w:r>
      <w:proofErr w:type="spellStart"/>
      <w:r w:rsidRPr="007E54A6">
        <w:rPr>
          <w:shd w:val="clear" w:color="auto" w:fill="FFFFFF"/>
        </w:rPr>
        <w:t>cơ</w:t>
      </w:r>
      <w:proofErr w:type="spellEnd"/>
      <w:r w:rsidRPr="007E54A6">
        <w:rPr>
          <w:shd w:val="clear" w:color="auto" w:fill="FFFFFF"/>
        </w:rPr>
        <w:t xml:space="preserve"> </w:t>
      </w:r>
      <w:proofErr w:type="spellStart"/>
      <w:r w:rsidRPr="007E54A6">
        <w:rPr>
          <w:shd w:val="clear" w:color="auto" w:fill="FFFFFF"/>
        </w:rPr>
        <w:t>chế</w:t>
      </w:r>
      <w:proofErr w:type="spellEnd"/>
      <w:r w:rsidRPr="007E54A6">
        <w:rPr>
          <w:shd w:val="clear" w:color="auto" w:fill="FFFFFF"/>
        </w:rPr>
        <w:t xml:space="preserve"> </w:t>
      </w:r>
      <w:proofErr w:type="spellStart"/>
      <w:r w:rsidRPr="007E54A6">
        <w:rPr>
          <w:shd w:val="clear" w:color="auto" w:fill="FFFFFF"/>
        </w:rPr>
        <w:t>tư</w:t>
      </w:r>
      <w:proofErr w:type="spellEnd"/>
      <w:r w:rsidRPr="007E54A6">
        <w:rPr>
          <w:shd w:val="clear" w:color="auto" w:fill="FFFFFF"/>
        </w:rPr>
        <w:t xml:space="preserve"> </w:t>
      </w:r>
      <w:proofErr w:type="spellStart"/>
      <w:r w:rsidRPr="007E54A6">
        <w:rPr>
          <w:shd w:val="clear" w:color="auto" w:fill="FFFFFF"/>
        </w:rPr>
        <w:t>pháp</w:t>
      </w:r>
      <w:proofErr w:type="spellEnd"/>
      <w:r w:rsidRPr="007E54A6">
        <w:rPr>
          <w:shd w:val="clear" w:color="auto" w:fill="FFFFFF"/>
        </w:rPr>
        <w:t xml:space="preserve"> </w:t>
      </w:r>
      <w:proofErr w:type="spellStart"/>
      <w:r w:rsidRPr="007E54A6">
        <w:rPr>
          <w:shd w:val="clear" w:color="auto" w:fill="FFFFFF"/>
        </w:rPr>
        <w:t>hiệu</w:t>
      </w:r>
      <w:proofErr w:type="spellEnd"/>
      <w:r w:rsidRPr="007E54A6">
        <w:rPr>
          <w:shd w:val="clear" w:color="auto" w:fill="FFFFFF"/>
        </w:rPr>
        <w:t xml:space="preserve"> </w:t>
      </w:r>
      <w:proofErr w:type="spellStart"/>
      <w:r w:rsidRPr="007E54A6">
        <w:rPr>
          <w:shd w:val="clear" w:color="auto" w:fill="FFFFFF"/>
        </w:rPr>
        <w:t>quả</w:t>
      </w:r>
      <w:proofErr w:type="spellEnd"/>
      <w:r w:rsidRPr="007E54A6">
        <w:rPr>
          <w:shd w:val="clear" w:color="auto" w:fill="FFFFFF"/>
        </w:rPr>
        <w:t xml:space="preserve"> </w:t>
      </w:r>
      <w:proofErr w:type="spellStart"/>
      <w:r w:rsidRPr="007E54A6">
        <w:rPr>
          <w:shd w:val="clear" w:color="auto" w:fill="FFFFFF"/>
        </w:rPr>
        <w:t>là</w:t>
      </w:r>
      <w:proofErr w:type="spellEnd"/>
      <w:r w:rsidRPr="007E54A6">
        <w:rPr>
          <w:shd w:val="clear" w:color="auto" w:fill="FFFFFF"/>
        </w:rPr>
        <w:t xml:space="preserve"> </w:t>
      </w:r>
      <w:proofErr w:type="spellStart"/>
      <w:r w:rsidRPr="007E54A6">
        <w:rPr>
          <w:shd w:val="clear" w:color="auto" w:fill="FFFFFF"/>
        </w:rPr>
        <w:t>cốt</w:t>
      </w:r>
      <w:proofErr w:type="spellEnd"/>
      <w:r w:rsidRPr="007E54A6">
        <w:rPr>
          <w:shd w:val="clear" w:color="auto" w:fill="FFFFFF"/>
        </w:rPr>
        <w:t xml:space="preserve"> </w:t>
      </w:r>
      <w:proofErr w:type="spellStart"/>
      <w:r w:rsidRPr="007E54A6">
        <w:rPr>
          <w:shd w:val="clear" w:color="auto" w:fill="FFFFFF"/>
        </w:rPr>
        <w:t>lõi</w:t>
      </w:r>
      <w:proofErr w:type="spellEnd"/>
      <w:r w:rsidRPr="007E54A6">
        <w:rPr>
          <w:shd w:val="clear" w:color="auto" w:fill="FFFFFF"/>
        </w:rPr>
        <w:t xml:space="preserve"> </w:t>
      </w:r>
      <w:proofErr w:type="spellStart"/>
      <w:r w:rsidRPr="007E54A6">
        <w:rPr>
          <w:shd w:val="clear" w:color="auto" w:fill="FFFFFF"/>
        </w:rPr>
        <w:t>của</w:t>
      </w:r>
      <w:proofErr w:type="spellEnd"/>
      <w:r w:rsidRPr="007E54A6">
        <w:rPr>
          <w:shd w:val="clear" w:color="auto" w:fill="FFFFFF"/>
        </w:rPr>
        <w:t xml:space="preserve"> </w:t>
      </w:r>
      <w:proofErr w:type="spellStart"/>
      <w:r w:rsidRPr="007E54A6">
        <w:rPr>
          <w:shd w:val="clear" w:color="auto" w:fill="FFFFFF"/>
        </w:rPr>
        <w:t>việc</w:t>
      </w:r>
      <w:proofErr w:type="spellEnd"/>
      <w:r w:rsidRPr="007E54A6">
        <w:rPr>
          <w:shd w:val="clear" w:color="auto" w:fill="FFFFFF"/>
        </w:rPr>
        <w:t xml:space="preserve"> </w:t>
      </w:r>
      <w:proofErr w:type="spellStart"/>
      <w:r w:rsidRPr="007E54A6">
        <w:rPr>
          <w:shd w:val="clear" w:color="auto" w:fill="FFFFFF"/>
        </w:rPr>
        <w:t>đảm</w:t>
      </w:r>
      <w:proofErr w:type="spellEnd"/>
      <w:r w:rsidRPr="007E54A6">
        <w:rPr>
          <w:shd w:val="clear" w:color="auto" w:fill="FFFFFF"/>
        </w:rPr>
        <w:t xml:space="preserve"> </w:t>
      </w:r>
      <w:proofErr w:type="spellStart"/>
      <w:r w:rsidRPr="007E54A6">
        <w:rPr>
          <w:shd w:val="clear" w:color="auto" w:fill="FFFFFF"/>
        </w:rPr>
        <w:t>bảo</w:t>
      </w:r>
      <w:proofErr w:type="spellEnd"/>
      <w:r w:rsidRPr="007E54A6">
        <w:rPr>
          <w:shd w:val="clear" w:color="auto" w:fill="FFFFFF"/>
        </w:rPr>
        <w:t xml:space="preserve"> </w:t>
      </w:r>
      <w:proofErr w:type="spellStart"/>
      <w:r w:rsidRPr="007E54A6">
        <w:rPr>
          <w:shd w:val="clear" w:color="auto" w:fill="FFFFFF"/>
        </w:rPr>
        <w:t>khả</w:t>
      </w:r>
      <w:proofErr w:type="spellEnd"/>
      <w:r w:rsidRPr="007E54A6">
        <w:rPr>
          <w:shd w:val="clear" w:color="auto" w:fill="FFFFFF"/>
        </w:rPr>
        <w:t xml:space="preserve"> </w:t>
      </w:r>
      <w:proofErr w:type="spellStart"/>
      <w:r w:rsidRPr="007E54A6">
        <w:rPr>
          <w:shd w:val="clear" w:color="auto" w:fill="FFFFFF"/>
        </w:rPr>
        <w:t>năng</w:t>
      </w:r>
      <w:proofErr w:type="spellEnd"/>
      <w:r w:rsidRPr="007E54A6">
        <w:rPr>
          <w:shd w:val="clear" w:color="auto" w:fill="FFFFFF"/>
        </w:rPr>
        <w:t xml:space="preserve"> </w:t>
      </w:r>
      <w:proofErr w:type="spellStart"/>
      <w:r w:rsidRPr="007E54A6">
        <w:rPr>
          <w:shd w:val="clear" w:color="auto" w:fill="FFFFFF"/>
        </w:rPr>
        <w:t>tiếp</w:t>
      </w:r>
      <w:proofErr w:type="spellEnd"/>
      <w:r w:rsidRPr="007E54A6">
        <w:rPr>
          <w:shd w:val="clear" w:color="auto" w:fill="FFFFFF"/>
        </w:rPr>
        <w:t xml:space="preserve"> </w:t>
      </w:r>
      <w:proofErr w:type="spellStart"/>
      <w:r w:rsidRPr="007E54A6">
        <w:rPr>
          <w:shd w:val="clear" w:color="auto" w:fill="FFFFFF"/>
        </w:rPr>
        <w:t>cận</w:t>
      </w:r>
      <w:proofErr w:type="spellEnd"/>
      <w:r w:rsidRPr="007E54A6">
        <w:rPr>
          <w:shd w:val="clear" w:color="auto" w:fill="FFFFFF"/>
        </w:rPr>
        <w:t xml:space="preserve"> </w:t>
      </w:r>
      <w:proofErr w:type="spellStart"/>
      <w:r w:rsidRPr="007E54A6">
        <w:rPr>
          <w:shd w:val="clear" w:color="auto" w:fill="FFFFFF"/>
        </w:rPr>
        <w:t>các</w:t>
      </w:r>
      <w:proofErr w:type="spellEnd"/>
      <w:r w:rsidRPr="007E54A6">
        <w:rPr>
          <w:shd w:val="clear" w:color="auto" w:fill="FFFFFF"/>
        </w:rPr>
        <w:t xml:space="preserve"> </w:t>
      </w:r>
      <w:proofErr w:type="spellStart"/>
      <w:r w:rsidRPr="007E54A6">
        <w:rPr>
          <w:shd w:val="clear" w:color="auto" w:fill="FFFFFF"/>
        </w:rPr>
        <w:t>biện</w:t>
      </w:r>
      <w:proofErr w:type="spellEnd"/>
      <w:r w:rsidRPr="007E54A6">
        <w:rPr>
          <w:shd w:val="clear" w:color="auto" w:fill="FFFFFF"/>
        </w:rPr>
        <w:t xml:space="preserve"> </w:t>
      </w:r>
      <w:proofErr w:type="spellStart"/>
      <w:r w:rsidRPr="007E54A6">
        <w:rPr>
          <w:shd w:val="clear" w:color="auto" w:fill="FFFFFF"/>
        </w:rPr>
        <w:t>pháp</w:t>
      </w:r>
      <w:proofErr w:type="spellEnd"/>
      <w:r w:rsidRPr="007E54A6">
        <w:rPr>
          <w:shd w:val="clear" w:color="auto" w:fill="FFFFFF"/>
        </w:rPr>
        <w:t xml:space="preserve"> </w:t>
      </w:r>
      <w:proofErr w:type="spellStart"/>
      <w:r w:rsidRPr="007E54A6">
        <w:rPr>
          <w:shd w:val="clear" w:color="auto" w:fill="FFFFFF"/>
        </w:rPr>
        <w:t>khắc</w:t>
      </w:r>
      <w:proofErr w:type="spellEnd"/>
      <w:r w:rsidRPr="007E54A6">
        <w:rPr>
          <w:shd w:val="clear" w:color="auto" w:fill="FFFFFF"/>
        </w:rPr>
        <w:t xml:space="preserve"> </w:t>
      </w:r>
      <w:proofErr w:type="spellStart"/>
      <w:r w:rsidRPr="007E54A6">
        <w:rPr>
          <w:shd w:val="clear" w:color="auto" w:fill="FFFFFF"/>
        </w:rPr>
        <w:t>phục</w:t>
      </w:r>
      <w:proofErr w:type="spellEnd"/>
      <w:r w:rsidRPr="007E54A6">
        <w:rPr>
          <w:shd w:val="clear" w:color="auto" w:fill="FFFFFF"/>
        </w:rPr>
        <w:t>,</w:t>
      </w:r>
      <w:r w:rsidRPr="007E54A6">
        <w:rPr>
          <w:rStyle w:val="Rimandonotadichiusura"/>
          <w:rFonts w:ascii="Arial" w:hAnsi="Arial" w:cs="Arial"/>
          <w:color w:val="222222"/>
          <w:szCs w:val="24"/>
          <w:shd w:val="clear" w:color="auto" w:fill="FFFFFF"/>
        </w:rPr>
        <w:endnoteReference w:id="181"/>
      </w:r>
      <w:r w:rsidRPr="009C7487">
        <w:rPr>
          <w:rStyle w:val="Rimandonotadichiusura"/>
          <w:rFonts w:ascii="Arial" w:hAnsi="Arial"/>
          <w:vertAlign w:val="baseline"/>
        </w:rPr>
        <w:t xml:space="preserve"> </w:t>
      </w:r>
      <w:proofErr w:type="spellStart"/>
      <w:r w:rsidRPr="007E54A6">
        <w:rPr>
          <w:shd w:val="clear" w:color="auto" w:fill="FFFFFF"/>
        </w:rPr>
        <w:t>hướng</w:t>
      </w:r>
      <w:proofErr w:type="spellEnd"/>
      <w:r w:rsidRPr="007E54A6">
        <w:rPr>
          <w:shd w:val="clear" w:color="auto" w:fill="FFFFFF"/>
        </w:rPr>
        <w:t xml:space="preserve"> </w:t>
      </w:r>
      <w:proofErr w:type="spellStart"/>
      <w:r w:rsidRPr="007E54A6">
        <w:rPr>
          <w:shd w:val="clear" w:color="auto" w:fill="FFFFFF"/>
        </w:rPr>
        <w:t>dẫ</w:t>
      </w:r>
      <w:r>
        <w:rPr>
          <w:shd w:val="clear" w:color="auto" w:fill="FFFFFF"/>
        </w:rPr>
        <w:t>n</w:t>
      </w:r>
      <w:proofErr w:type="spellEnd"/>
      <w:r>
        <w:rPr>
          <w:shd w:val="clear" w:color="auto" w:fill="FFFFFF"/>
        </w:rPr>
        <w:t xml:space="preserve"> </w:t>
      </w:r>
      <w:proofErr w:type="spellStart"/>
      <w:r>
        <w:rPr>
          <w:shd w:val="clear" w:color="auto" w:fill="FFFFFF"/>
        </w:rPr>
        <w:t>này</w:t>
      </w:r>
      <w:proofErr w:type="spellEnd"/>
      <w:r>
        <w:rPr>
          <w:shd w:val="clear" w:color="auto" w:fill="FFFFFF"/>
        </w:rPr>
        <w:t xml:space="preserve"> </w:t>
      </w:r>
      <w:proofErr w:type="spellStart"/>
      <w:r w:rsidRPr="007E54A6">
        <w:rPr>
          <w:shd w:val="clear" w:color="auto" w:fill="FFFFFF"/>
        </w:rPr>
        <w:t>tập</w:t>
      </w:r>
      <w:proofErr w:type="spellEnd"/>
      <w:r w:rsidRPr="007E54A6">
        <w:rPr>
          <w:shd w:val="clear" w:color="auto" w:fill="FFFFFF"/>
        </w:rPr>
        <w:t xml:space="preserve"> </w:t>
      </w:r>
      <w:proofErr w:type="spellStart"/>
      <w:r w:rsidRPr="007E54A6">
        <w:rPr>
          <w:shd w:val="clear" w:color="auto" w:fill="FFFFFF"/>
        </w:rPr>
        <w:t>trung</w:t>
      </w:r>
      <w:proofErr w:type="spellEnd"/>
      <w:r w:rsidRPr="007E54A6">
        <w:rPr>
          <w:shd w:val="clear" w:color="auto" w:fill="FFFFFF"/>
        </w:rPr>
        <w:t xml:space="preserve"> </w:t>
      </w:r>
      <w:proofErr w:type="spellStart"/>
      <w:r w:rsidRPr="007E54A6">
        <w:rPr>
          <w:shd w:val="clear" w:color="auto" w:fill="FFFFFF"/>
        </w:rPr>
        <w:t>vào</w:t>
      </w:r>
      <w:proofErr w:type="spellEnd"/>
      <w:r w:rsidRPr="007E54A6">
        <w:rPr>
          <w:shd w:val="clear" w:color="auto" w:fill="FFFFFF"/>
        </w:rPr>
        <w:t xml:space="preserve"> </w:t>
      </w:r>
      <w:proofErr w:type="spellStart"/>
      <w:r w:rsidRPr="007E54A6">
        <w:rPr>
          <w:shd w:val="clear" w:color="auto" w:fill="FFFFFF"/>
        </w:rPr>
        <w:t>vai</w:t>
      </w:r>
      <w:proofErr w:type="spellEnd"/>
      <w:r w:rsidRPr="007E54A6">
        <w:rPr>
          <w:shd w:val="clear" w:color="auto" w:fill="FFFFFF"/>
        </w:rPr>
        <w:t xml:space="preserve"> </w:t>
      </w:r>
      <w:proofErr w:type="spellStart"/>
      <w:r w:rsidRPr="007E54A6">
        <w:rPr>
          <w:shd w:val="clear" w:color="auto" w:fill="FFFFFF"/>
        </w:rPr>
        <w:t>trò</w:t>
      </w:r>
      <w:proofErr w:type="spellEnd"/>
      <w:r w:rsidRPr="007E54A6">
        <w:rPr>
          <w:shd w:val="clear" w:color="auto" w:fill="FFFFFF"/>
        </w:rPr>
        <w:t xml:space="preserve"> </w:t>
      </w:r>
      <w:proofErr w:type="spellStart"/>
      <w:r w:rsidRPr="007E54A6">
        <w:rPr>
          <w:shd w:val="clear" w:color="auto" w:fill="FFFFFF"/>
        </w:rPr>
        <w:t>của</w:t>
      </w:r>
      <w:proofErr w:type="spellEnd"/>
      <w:r w:rsidRPr="007E54A6">
        <w:rPr>
          <w:shd w:val="clear" w:color="auto" w:fill="FFFFFF"/>
        </w:rPr>
        <w:t xml:space="preserve"> </w:t>
      </w:r>
      <w:proofErr w:type="spellStart"/>
      <w:r>
        <w:rPr>
          <w:shd w:val="clear" w:color="auto" w:fill="FFFFFF"/>
        </w:rPr>
        <w:t>cơ</w:t>
      </w:r>
      <w:proofErr w:type="spellEnd"/>
      <w:r>
        <w:rPr>
          <w:shd w:val="clear" w:color="auto" w:fill="FFFFFF"/>
        </w:rPr>
        <w:t xml:space="preserve"> </w:t>
      </w:r>
      <w:proofErr w:type="spellStart"/>
      <w:r>
        <w:rPr>
          <w:shd w:val="clear" w:color="auto" w:fill="FFFFFF"/>
        </w:rPr>
        <w:t>chế</w:t>
      </w:r>
      <w:proofErr w:type="spellEnd"/>
      <w:r>
        <w:rPr>
          <w:shd w:val="clear" w:color="auto" w:fill="FFFFFF"/>
        </w:rPr>
        <w:t xml:space="preserve"> </w:t>
      </w:r>
      <w:proofErr w:type="spellStart"/>
      <w:r>
        <w:rPr>
          <w:shd w:val="clear" w:color="auto" w:fill="FFFFFF"/>
        </w:rPr>
        <w:t>ngoài</w:t>
      </w:r>
      <w:proofErr w:type="spellEnd"/>
      <w:r>
        <w:rPr>
          <w:shd w:val="clear" w:color="auto" w:fill="FFFFFF"/>
        </w:rPr>
        <w:t xml:space="preserve"> </w:t>
      </w:r>
      <w:proofErr w:type="spellStart"/>
      <w:r>
        <w:rPr>
          <w:shd w:val="clear" w:color="auto" w:fill="FFFFFF"/>
        </w:rPr>
        <w:t>tư</w:t>
      </w:r>
      <w:proofErr w:type="spellEnd"/>
      <w:r>
        <w:rPr>
          <w:shd w:val="clear" w:color="auto" w:fill="FFFFFF"/>
        </w:rPr>
        <w:t xml:space="preserve"> </w:t>
      </w:r>
      <w:proofErr w:type="spellStart"/>
      <w:r>
        <w:rPr>
          <w:shd w:val="clear" w:color="auto" w:fill="FFFFFF"/>
        </w:rPr>
        <w:t>pháp</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hiệp</w:t>
      </w:r>
      <w:proofErr w:type="spellEnd"/>
      <w:r>
        <w:rPr>
          <w:shd w:val="clear" w:color="auto" w:fill="FFFFFF"/>
        </w:rPr>
        <w:t xml:space="preserve"> </w:t>
      </w:r>
      <w:proofErr w:type="spellStart"/>
      <w:r>
        <w:rPr>
          <w:shd w:val="clear" w:color="auto" w:fill="FFFFFF"/>
        </w:rPr>
        <w:t>hội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tổ</w:t>
      </w:r>
      <w:proofErr w:type="spellEnd"/>
      <w:r>
        <w:rPr>
          <w:shd w:val="clear" w:color="auto" w:fill="FFFFFF"/>
        </w:rPr>
        <w:t xml:space="preserve"> </w:t>
      </w:r>
      <w:proofErr w:type="spellStart"/>
      <w:r>
        <w:rPr>
          <w:shd w:val="clear" w:color="auto" w:fill="FFFFFF"/>
        </w:rPr>
        <w:t>chức</w:t>
      </w:r>
      <w:proofErr w:type="spellEnd"/>
      <w:r>
        <w:rPr>
          <w:shd w:val="clear" w:color="auto" w:fill="FFFFFF"/>
        </w:rPr>
        <w:t xml:space="preserve"> </w:t>
      </w:r>
      <w:proofErr w:type="spellStart"/>
      <w:r>
        <w:rPr>
          <w:shd w:val="clear" w:color="auto" w:fill="FFFFFF"/>
        </w:rPr>
        <w:t>xã</w:t>
      </w:r>
      <w:proofErr w:type="spellEnd"/>
      <w:r>
        <w:rPr>
          <w:shd w:val="clear" w:color="auto" w:fill="FFFFFF"/>
        </w:rPr>
        <w:t xml:space="preserve"> </w:t>
      </w:r>
      <w:proofErr w:type="spellStart"/>
      <w:r>
        <w:rPr>
          <w:shd w:val="clear" w:color="auto" w:fill="FFFFFF"/>
        </w:rPr>
        <w:t>hội</w:t>
      </w:r>
      <w:proofErr w:type="spellEnd"/>
      <w:r>
        <w:rPr>
          <w:shd w:val="clear" w:color="auto" w:fill="FFFFFF"/>
        </w:rPr>
        <w:t xml:space="preserve"> </w:t>
      </w:r>
      <w:proofErr w:type="spellStart"/>
      <w:r>
        <w:rPr>
          <w:shd w:val="clear" w:color="auto" w:fill="FFFFFF"/>
        </w:rPr>
        <w:t>khác</w:t>
      </w:r>
      <w:proofErr w:type="spellEnd"/>
      <w:r w:rsidR="00DD1526">
        <w:rPr>
          <w:shd w:val="clear" w:color="auto" w:fill="FFFFFF"/>
        </w:rPr>
        <w:t>.</w:t>
      </w:r>
    </w:p>
    <w:p w14:paraId="3194372B" w14:textId="5A738195" w:rsidR="007D7EBD" w:rsidRPr="00DD1526" w:rsidRDefault="007D7EBD" w:rsidP="003539D8">
      <w:pPr>
        <w:rPr>
          <w:shd w:val="clear" w:color="auto" w:fill="FFFFFF"/>
        </w:rPr>
      </w:pPr>
      <w:proofErr w:type="spellStart"/>
      <w:r w:rsidRPr="00941AE9">
        <w:rPr>
          <w:shd w:val="clear" w:color="auto" w:fill="FFFFFF"/>
        </w:rPr>
        <w:t>Biện</w:t>
      </w:r>
      <w:proofErr w:type="spellEnd"/>
      <w:r w:rsidRPr="00941AE9">
        <w:rPr>
          <w:shd w:val="clear" w:color="auto" w:fill="FFFFFF"/>
        </w:rPr>
        <w:t xml:space="preserve"> </w:t>
      </w:r>
      <w:proofErr w:type="spellStart"/>
      <w:r w:rsidRPr="00941AE9">
        <w:rPr>
          <w:shd w:val="clear" w:color="auto" w:fill="FFFFFF"/>
        </w:rPr>
        <w:t>pháp</w:t>
      </w:r>
      <w:proofErr w:type="spellEnd"/>
      <w:r w:rsidRPr="00941AE9">
        <w:rPr>
          <w:shd w:val="clear" w:color="auto" w:fill="FFFFFF"/>
        </w:rPr>
        <w:t xml:space="preserve"> </w:t>
      </w:r>
      <w:proofErr w:type="spellStart"/>
      <w:r w:rsidRPr="00941AE9">
        <w:rPr>
          <w:shd w:val="clear" w:color="auto" w:fill="FFFFFF"/>
        </w:rPr>
        <w:t>khắc</w:t>
      </w:r>
      <w:proofErr w:type="spellEnd"/>
      <w:r w:rsidRPr="00941AE9">
        <w:rPr>
          <w:shd w:val="clear" w:color="auto" w:fill="FFFFFF"/>
        </w:rPr>
        <w:t xml:space="preserve"> </w:t>
      </w:r>
      <w:proofErr w:type="spellStart"/>
      <w:r w:rsidRPr="00941AE9">
        <w:rPr>
          <w:shd w:val="clear" w:color="auto" w:fill="FFFFFF"/>
        </w:rPr>
        <w:t>phục</w:t>
      </w:r>
      <w:proofErr w:type="spellEnd"/>
      <w:r w:rsidRPr="00941AE9">
        <w:rPr>
          <w:shd w:val="clear" w:color="auto" w:fill="FFFFFF"/>
        </w:rPr>
        <w:t xml:space="preserve"> </w:t>
      </w:r>
      <w:proofErr w:type="spellStart"/>
      <w:r w:rsidRPr="00941AE9">
        <w:rPr>
          <w:shd w:val="clear" w:color="auto" w:fill="FFFFFF"/>
        </w:rPr>
        <w:t>đối</w:t>
      </w:r>
      <w:proofErr w:type="spellEnd"/>
      <w:r w:rsidRPr="00941AE9">
        <w:rPr>
          <w:shd w:val="clear" w:color="auto" w:fill="FFFFFF"/>
        </w:rPr>
        <w:t xml:space="preserve"> </w:t>
      </w:r>
      <w:proofErr w:type="spellStart"/>
      <w:r w:rsidRPr="00941AE9">
        <w:rPr>
          <w:shd w:val="clear" w:color="auto" w:fill="FFFFFF"/>
        </w:rPr>
        <w:t>với</w:t>
      </w:r>
      <w:proofErr w:type="spellEnd"/>
      <w:r w:rsidRPr="00941AE9">
        <w:rPr>
          <w:shd w:val="clear" w:color="auto" w:fill="FFFFFF"/>
        </w:rPr>
        <w:t xml:space="preserve"> </w:t>
      </w:r>
      <w:proofErr w:type="spellStart"/>
      <w:r w:rsidRPr="00941AE9">
        <w:rPr>
          <w:shd w:val="clear" w:color="auto" w:fill="FFFFFF"/>
        </w:rPr>
        <w:t>tác</w:t>
      </w:r>
      <w:proofErr w:type="spellEnd"/>
      <w:r w:rsidRPr="00941AE9">
        <w:rPr>
          <w:shd w:val="clear" w:color="auto" w:fill="FFFFFF"/>
        </w:rPr>
        <w:t xml:space="preserve"> </w:t>
      </w:r>
      <w:proofErr w:type="spellStart"/>
      <w:r w:rsidRPr="00941AE9">
        <w:rPr>
          <w:shd w:val="clear" w:color="auto" w:fill="FFFFFF"/>
        </w:rPr>
        <w:t>động</w:t>
      </w:r>
      <w:proofErr w:type="spellEnd"/>
      <w:r w:rsidRPr="00941AE9">
        <w:rPr>
          <w:shd w:val="clear" w:color="auto" w:fill="FFFFFF"/>
        </w:rPr>
        <w:t xml:space="preserve"> </w:t>
      </w:r>
      <w:proofErr w:type="spellStart"/>
      <w:r w:rsidRPr="00941AE9">
        <w:rPr>
          <w:shd w:val="clear" w:color="auto" w:fill="FFFFFF"/>
        </w:rPr>
        <w:t>bất</w:t>
      </w:r>
      <w:proofErr w:type="spellEnd"/>
      <w:r w:rsidRPr="00941AE9">
        <w:rPr>
          <w:shd w:val="clear" w:color="auto" w:fill="FFFFFF"/>
        </w:rPr>
        <w:t xml:space="preserve"> </w:t>
      </w:r>
      <w:proofErr w:type="spellStart"/>
      <w:r w:rsidRPr="00941AE9">
        <w:rPr>
          <w:shd w:val="clear" w:color="auto" w:fill="FFFFFF"/>
        </w:rPr>
        <w:t>lợi</w:t>
      </w:r>
      <w:proofErr w:type="spellEnd"/>
      <w:r w:rsidRPr="00941AE9">
        <w:rPr>
          <w:shd w:val="clear" w:color="auto" w:fill="FFFFFF"/>
        </w:rPr>
        <w:t xml:space="preserve"> </w:t>
      </w:r>
      <w:proofErr w:type="spellStart"/>
      <w:r w:rsidRPr="00941AE9">
        <w:rPr>
          <w:shd w:val="clear" w:color="auto" w:fill="FFFFFF"/>
        </w:rPr>
        <w:t>đến</w:t>
      </w:r>
      <w:proofErr w:type="spellEnd"/>
      <w:r w:rsidRPr="00941AE9">
        <w:rPr>
          <w:shd w:val="clear" w:color="auto" w:fill="FFFFFF"/>
        </w:rPr>
        <w:t xml:space="preserve"> </w:t>
      </w:r>
      <w:proofErr w:type="spellStart"/>
      <w:r w:rsidRPr="00941AE9">
        <w:rPr>
          <w:shd w:val="clear" w:color="auto" w:fill="FFFFFF"/>
        </w:rPr>
        <w:t>quyền</w:t>
      </w:r>
      <w:proofErr w:type="spellEnd"/>
      <w:r w:rsidRPr="00941AE9">
        <w:rPr>
          <w:shd w:val="clear" w:color="auto" w:fill="FFFFFF"/>
        </w:rPr>
        <w:t xml:space="preserve"> </w:t>
      </w:r>
      <w:r>
        <w:rPr>
          <w:shd w:val="clear" w:color="auto" w:fill="FFFFFF"/>
        </w:rPr>
        <w:t xml:space="preserve">con </w:t>
      </w:r>
      <w:proofErr w:type="spellStart"/>
      <w:r>
        <w:rPr>
          <w:shd w:val="clear" w:color="auto" w:fill="FFFFFF"/>
        </w:rPr>
        <w:t>người</w:t>
      </w:r>
      <w:proofErr w:type="spellEnd"/>
      <w:r>
        <w:rPr>
          <w:shd w:val="clear" w:color="auto" w:fill="FFFFFF"/>
        </w:rPr>
        <w:t xml:space="preserve"> </w:t>
      </w:r>
      <w:r w:rsidRPr="00941AE9">
        <w:rPr>
          <w:shd w:val="clear" w:color="auto" w:fill="FFFFFF"/>
        </w:rPr>
        <w:t xml:space="preserve">bao </w:t>
      </w:r>
      <w:proofErr w:type="spellStart"/>
      <w:r w:rsidRPr="00941AE9">
        <w:rPr>
          <w:shd w:val="clear" w:color="auto" w:fill="FFFFFF"/>
        </w:rPr>
        <w:t>gồm</w:t>
      </w:r>
      <w:proofErr w:type="spellEnd"/>
      <w:r w:rsidRPr="00941AE9">
        <w:rPr>
          <w:shd w:val="clear" w:color="auto" w:fill="FFFFFF"/>
        </w:rPr>
        <w:t xml:space="preserve"> </w:t>
      </w:r>
      <w:proofErr w:type="spellStart"/>
      <w:r w:rsidRPr="00941AE9">
        <w:rPr>
          <w:shd w:val="clear" w:color="auto" w:fill="FFFFFF"/>
        </w:rPr>
        <w:t>quá</w:t>
      </w:r>
      <w:proofErr w:type="spellEnd"/>
      <w:r w:rsidRPr="00941AE9">
        <w:rPr>
          <w:shd w:val="clear" w:color="auto" w:fill="FFFFFF"/>
        </w:rPr>
        <w:t xml:space="preserve"> </w:t>
      </w:r>
      <w:proofErr w:type="spellStart"/>
      <w:r w:rsidRPr="00941AE9">
        <w:rPr>
          <w:shd w:val="clear" w:color="auto" w:fill="FFFFFF"/>
        </w:rPr>
        <w:t>trình</w:t>
      </w:r>
      <w:proofErr w:type="spellEnd"/>
      <w:r w:rsidRPr="00941AE9">
        <w:rPr>
          <w:shd w:val="clear" w:color="auto" w:fill="FFFFFF"/>
        </w:rPr>
        <w:t xml:space="preserve"> </w:t>
      </w:r>
      <w:proofErr w:type="spellStart"/>
      <w:r w:rsidRPr="00941AE9">
        <w:rPr>
          <w:shd w:val="clear" w:color="auto" w:fill="FFFFFF"/>
        </w:rPr>
        <w:t>cung</w:t>
      </w:r>
      <w:proofErr w:type="spellEnd"/>
      <w:r w:rsidRPr="00941AE9">
        <w:rPr>
          <w:shd w:val="clear" w:color="auto" w:fill="FFFFFF"/>
        </w:rPr>
        <w:t xml:space="preserve"> </w:t>
      </w:r>
      <w:proofErr w:type="spellStart"/>
      <w:r w:rsidRPr="00941AE9">
        <w:rPr>
          <w:shd w:val="clear" w:color="auto" w:fill="FFFFFF"/>
        </w:rPr>
        <w:t>cấp</w:t>
      </w:r>
      <w:proofErr w:type="spellEnd"/>
      <w:r w:rsidRPr="00941AE9">
        <w:rPr>
          <w:shd w:val="clear" w:color="auto" w:fill="FFFFFF"/>
        </w:rPr>
        <w:t xml:space="preserve"> </w:t>
      </w:r>
      <w:proofErr w:type="spellStart"/>
      <w:r w:rsidRPr="00941AE9">
        <w:rPr>
          <w:shd w:val="clear" w:color="auto" w:fill="FFFFFF"/>
        </w:rPr>
        <w:t>biện</w:t>
      </w:r>
      <w:proofErr w:type="spellEnd"/>
      <w:r w:rsidRPr="00941AE9">
        <w:rPr>
          <w:shd w:val="clear" w:color="auto" w:fill="FFFFFF"/>
        </w:rPr>
        <w:t xml:space="preserve"> </w:t>
      </w:r>
      <w:proofErr w:type="spellStart"/>
      <w:r w:rsidRPr="00941AE9">
        <w:rPr>
          <w:shd w:val="clear" w:color="auto" w:fill="FFFFFF"/>
        </w:rPr>
        <w:t>pháp</w:t>
      </w:r>
      <w:proofErr w:type="spellEnd"/>
      <w:r w:rsidRPr="00941AE9">
        <w:rPr>
          <w:shd w:val="clear" w:color="auto" w:fill="FFFFFF"/>
        </w:rPr>
        <w:t xml:space="preserve"> </w:t>
      </w:r>
      <w:proofErr w:type="spellStart"/>
      <w:r w:rsidRPr="00941AE9">
        <w:rPr>
          <w:shd w:val="clear" w:color="auto" w:fill="FFFFFF"/>
        </w:rPr>
        <w:t>khắc</w:t>
      </w:r>
      <w:proofErr w:type="spellEnd"/>
      <w:r w:rsidRPr="00941AE9">
        <w:rPr>
          <w:shd w:val="clear" w:color="auto" w:fill="FFFFFF"/>
        </w:rPr>
        <w:t xml:space="preserve"> </w:t>
      </w:r>
      <w:proofErr w:type="spellStart"/>
      <w:r w:rsidRPr="00941AE9">
        <w:rPr>
          <w:shd w:val="clear" w:color="auto" w:fill="FFFFFF"/>
        </w:rPr>
        <w:t>phục</w:t>
      </w:r>
      <w:proofErr w:type="spellEnd"/>
      <w:r w:rsidRPr="00941AE9">
        <w:rPr>
          <w:shd w:val="clear" w:color="auto" w:fill="FFFFFF"/>
        </w:rPr>
        <w:t xml:space="preserve">; </w:t>
      </w:r>
      <w:proofErr w:type="spellStart"/>
      <w:r w:rsidRPr="00941AE9">
        <w:rPr>
          <w:shd w:val="clear" w:color="auto" w:fill="FFFFFF"/>
        </w:rPr>
        <w:t>và</w:t>
      </w:r>
      <w:proofErr w:type="spellEnd"/>
      <w:r w:rsidRPr="00941AE9">
        <w:rPr>
          <w:shd w:val="clear" w:color="auto" w:fill="FFFFFF"/>
        </w:rPr>
        <w:t xml:space="preserve"> </w:t>
      </w:r>
      <w:proofErr w:type="spellStart"/>
      <w:r w:rsidRPr="00941AE9">
        <w:rPr>
          <w:shd w:val="clear" w:color="auto" w:fill="FFFFFF"/>
        </w:rPr>
        <w:t>cung</w:t>
      </w:r>
      <w:proofErr w:type="spellEnd"/>
      <w:r w:rsidRPr="00941AE9">
        <w:rPr>
          <w:shd w:val="clear" w:color="auto" w:fill="FFFFFF"/>
        </w:rPr>
        <w:t xml:space="preserve"> </w:t>
      </w:r>
      <w:proofErr w:type="spellStart"/>
      <w:r w:rsidRPr="00941AE9">
        <w:rPr>
          <w:shd w:val="clear" w:color="auto" w:fill="FFFFFF"/>
        </w:rPr>
        <w:t>cấp</w:t>
      </w:r>
      <w:proofErr w:type="spellEnd"/>
      <w:r w:rsidRPr="00941AE9">
        <w:rPr>
          <w:shd w:val="clear" w:color="auto" w:fill="FFFFFF"/>
        </w:rPr>
        <w:t xml:space="preserve"> </w:t>
      </w:r>
      <w:proofErr w:type="spellStart"/>
      <w:r w:rsidRPr="00941AE9">
        <w:rPr>
          <w:shd w:val="clear" w:color="auto" w:fill="FFFFFF"/>
        </w:rPr>
        <w:t>một</w:t>
      </w:r>
      <w:proofErr w:type="spellEnd"/>
      <w:r w:rsidRPr="00941AE9">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thái</w:t>
      </w:r>
      <w:proofErr w:type="spellEnd"/>
      <w:r>
        <w:rPr>
          <w:shd w:val="clear" w:color="auto" w:fill="FFFFFF"/>
        </w:rPr>
        <w:t xml:space="preserve"> </w:t>
      </w:r>
      <w:proofErr w:type="spellStart"/>
      <w:r>
        <w:rPr>
          <w:shd w:val="clear" w:color="auto" w:fill="FFFFFF"/>
        </w:rPr>
        <w:t>tích</w:t>
      </w:r>
      <w:proofErr w:type="spellEnd"/>
      <w:r>
        <w:rPr>
          <w:shd w:val="clear" w:color="auto" w:fill="FFFFFF"/>
        </w:rPr>
        <w:t xml:space="preserve"> </w:t>
      </w:r>
      <w:proofErr w:type="spellStart"/>
      <w:r>
        <w:rPr>
          <w:shd w:val="clear" w:color="auto" w:fill="FFFFFF"/>
        </w:rPr>
        <w:t>cực</w:t>
      </w:r>
      <w:proofErr w:type="spellEnd"/>
      <w:r w:rsidRPr="00941AE9">
        <w:rPr>
          <w:shd w:val="clear" w:color="auto" w:fill="FFFFFF"/>
        </w:rPr>
        <w:t xml:space="preserve"> </w:t>
      </w:r>
      <w:proofErr w:type="spellStart"/>
      <w:r w:rsidRPr="00941AE9">
        <w:rPr>
          <w:shd w:val="clear" w:color="auto" w:fill="FFFFFF"/>
        </w:rPr>
        <w:t>để</w:t>
      </w:r>
      <w:proofErr w:type="spellEnd"/>
      <w:r w:rsidRPr="00941AE9">
        <w:rPr>
          <w:shd w:val="clear" w:color="auto" w:fill="FFFFFF"/>
        </w:rPr>
        <w:t xml:space="preserve"> </w:t>
      </w:r>
      <w:proofErr w:type="spellStart"/>
      <w:r>
        <w:rPr>
          <w:shd w:val="clear" w:color="auto" w:fill="FFFFFF"/>
        </w:rPr>
        <w:t>bù</w:t>
      </w:r>
      <w:proofErr w:type="spellEnd"/>
      <w:r>
        <w:rPr>
          <w:shd w:val="clear" w:color="auto" w:fill="FFFFFF"/>
        </w:rPr>
        <w:t xml:space="preserve"> </w:t>
      </w:r>
      <w:proofErr w:type="spellStart"/>
      <w:r>
        <w:rPr>
          <w:shd w:val="clear" w:color="auto" w:fill="FFFFFF"/>
        </w:rPr>
        <w:t>đắp</w:t>
      </w:r>
      <w:proofErr w:type="spellEnd"/>
      <w:r>
        <w:rPr>
          <w:shd w:val="clear" w:color="auto" w:fill="FFFFFF"/>
        </w:rPr>
        <w:t xml:space="preserve"> </w:t>
      </w:r>
      <w:proofErr w:type="spellStart"/>
      <w:r>
        <w:rPr>
          <w:shd w:val="clear" w:color="auto" w:fill="FFFFFF"/>
        </w:rPr>
        <w:t>lại</w:t>
      </w:r>
      <w:proofErr w:type="spellEnd"/>
      <w:r>
        <w:rPr>
          <w:shd w:val="clear" w:color="auto" w:fill="FFFFFF"/>
        </w:rPr>
        <w:t xml:space="preserve"> </w:t>
      </w:r>
      <w:proofErr w:type="spellStart"/>
      <w:r>
        <w:rPr>
          <w:shd w:val="clear" w:color="auto" w:fill="FFFFFF"/>
        </w:rPr>
        <w:t>tác</w:t>
      </w:r>
      <w:proofErr w:type="spellEnd"/>
      <w:r>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bất</w:t>
      </w:r>
      <w:proofErr w:type="spellEnd"/>
      <w:r>
        <w:rPr>
          <w:shd w:val="clear" w:color="auto" w:fill="FFFFFF"/>
        </w:rPr>
        <w:t xml:space="preserve"> </w:t>
      </w:r>
      <w:proofErr w:type="spellStart"/>
      <w:r>
        <w:rPr>
          <w:shd w:val="clear" w:color="auto" w:fill="FFFFFF"/>
        </w:rPr>
        <w:t>lợi</w:t>
      </w:r>
      <w:proofErr w:type="spellEnd"/>
      <w:r>
        <w:rPr>
          <w:shd w:val="clear" w:color="auto" w:fill="FFFFFF"/>
        </w:rPr>
        <w:t xml:space="preserve"> </w:t>
      </w:r>
      <w:proofErr w:type="spellStart"/>
      <w:r>
        <w:rPr>
          <w:shd w:val="clear" w:color="auto" w:fill="FFFFFF"/>
        </w:rPr>
        <w:t>đã</w:t>
      </w:r>
      <w:proofErr w:type="spellEnd"/>
      <w:r>
        <w:rPr>
          <w:shd w:val="clear" w:color="auto" w:fill="FFFFFF"/>
        </w:rPr>
        <w:t xml:space="preserve"> </w:t>
      </w:r>
      <w:proofErr w:type="spellStart"/>
      <w:r>
        <w:rPr>
          <w:shd w:val="clear" w:color="auto" w:fill="FFFFFF"/>
        </w:rPr>
        <w:t>xảy</w:t>
      </w:r>
      <w:proofErr w:type="spellEnd"/>
      <w:r>
        <w:rPr>
          <w:shd w:val="clear" w:color="auto" w:fill="FFFFFF"/>
        </w:rPr>
        <w:t xml:space="preserve"> ra</w:t>
      </w:r>
      <w:r w:rsidRPr="00941AE9">
        <w:rPr>
          <w:shd w:val="clear" w:color="auto" w:fill="FFFFFF"/>
        </w:rPr>
        <w:t>.</w:t>
      </w:r>
      <w:r w:rsidRPr="000D05D5">
        <w:rPr>
          <w:rStyle w:val="Rimandonotadichiusura"/>
          <w:rFonts w:ascii="Arial" w:hAnsi="Arial" w:cs="Arial"/>
          <w:color w:val="222222"/>
          <w:szCs w:val="24"/>
          <w:shd w:val="clear" w:color="auto" w:fill="FFFFFF"/>
        </w:rPr>
        <w:endnoteReference w:id="182"/>
      </w:r>
      <w:r w:rsidRPr="00941AE9">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biện</w:t>
      </w:r>
      <w:proofErr w:type="spellEnd"/>
      <w:r>
        <w:rPr>
          <w:shd w:val="clear" w:color="auto" w:fill="FFFFFF"/>
        </w:rPr>
        <w:t xml:space="preserve"> </w:t>
      </w:r>
      <w:proofErr w:type="spellStart"/>
      <w:r>
        <w:rPr>
          <w:shd w:val="clear" w:color="auto" w:fill="FFFFFF"/>
        </w:rPr>
        <w:t>pháp</w:t>
      </w:r>
      <w:proofErr w:type="spellEnd"/>
      <w:r>
        <w:rPr>
          <w:shd w:val="clear" w:color="auto" w:fill="FFFFFF"/>
        </w:rPr>
        <w:t xml:space="preserve"> </w:t>
      </w:r>
      <w:proofErr w:type="spellStart"/>
      <w:r>
        <w:rPr>
          <w:shd w:val="clear" w:color="auto" w:fill="FFFFFF"/>
        </w:rPr>
        <w:t>khắc</w:t>
      </w:r>
      <w:proofErr w:type="spellEnd"/>
      <w:r>
        <w:rPr>
          <w:shd w:val="clear" w:color="auto" w:fill="FFFFFF"/>
        </w:rPr>
        <w:t xml:space="preserve"> </w:t>
      </w:r>
      <w:proofErr w:type="spellStart"/>
      <w:r>
        <w:rPr>
          <w:shd w:val="clear" w:color="auto" w:fill="FFFFFF"/>
        </w:rPr>
        <w:t>phục</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sidRPr="00941AE9">
        <w:rPr>
          <w:shd w:val="clear" w:color="auto" w:fill="FFFFFF"/>
        </w:rPr>
        <w:t xml:space="preserve"> bao </w:t>
      </w:r>
      <w:proofErr w:type="spellStart"/>
      <w:r w:rsidRPr="00941AE9">
        <w:rPr>
          <w:shd w:val="clear" w:color="auto" w:fill="FFFFFF"/>
        </w:rPr>
        <w:t>gồm</w:t>
      </w:r>
      <w:proofErr w:type="spellEnd"/>
      <w:r w:rsidRPr="00941AE9">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khôi</w:t>
      </w:r>
      <w:proofErr w:type="spellEnd"/>
      <w:r>
        <w:rPr>
          <w:shd w:val="clear" w:color="auto" w:fill="FFFFFF"/>
        </w:rPr>
        <w:t xml:space="preserve"> </w:t>
      </w:r>
      <w:proofErr w:type="spellStart"/>
      <w:r>
        <w:rPr>
          <w:shd w:val="clear" w:color="auto" w:fill="FFFFFF"/>
        </w:rPr>
        <w:t>phục</w:t>
      </w:r>
      <w:proofErr w:type="spellEnd"/>
      <w:r>
        <w:rPr>
          <w:shd w:val="clear" w:color="auto" w:fill="FFFFFF"/>
        </w:rPr>
        <w:t xml:space="preserve"> </w:t>
      </w:r>
      <w:proofErr w:type="spellStart"/>
      <w:r>
        <w:rPr>
          <w:shd w:val="clear" w:color="auto" w:fill="FFFFFF"/>
        </w:rPr>
        <w:t>lại</w:t>
      </w:r>
      <w:proofErr w:type="spellEnd"/>
      <w:r w:rsidRPr="00941AE9">
        <w:rPr>
          <w:shd w:val="clear" w:color="auto" w:fill="FFFFFF"/>
        </w:rPr>
        <w:t xml:space="preserve">, </w:t>
      </w:r>
      <w:proofErr w:type="spellStart"/>
      <w:r w:rsidRPr="00941AE9">
        <w:rPr>
          <w:shd w:val="clear" w:color="auto" w:fill="FFFFFF"/>
        </w:rPr>
        <w:t>bồi</w:t>
      </w:r>
      <w:proofErr w:type="spellEnd"/>
      <w:r w:rsidRPr="00941AE9">
        <w:rPr>
          <w:shd w:val="clear" w:color="auto" w:fill="FFFFFF"/>
        </w:rPr>
        <w:t xml:space="preserve"> </w:t>
      </w:r>
      <w:proofErr w:type="spellStart"/>
      <w:r w:rsidRPr="00941AE9">
        <w:rPr>
          <w:shd w:val="clear" w:color="auto" w:fill="FFFFFF"/>
        </w:rPr>
        <w:t>thường</w:t>
      </w:r>
      <w:proofErr w:type="spellEnd"/>
      <w:r w:rsidRPr="00941AE9">
        <w:rPr>
          <w:shd w:val="clear" w:color="auto" w:fill="FFFFFF"/>
        </w:rPr>
        <w:t xml:space="preserve">, </w:t>
      </w:r>
      <w:proofErr w:type="spellStart"/>
      <w:r>
        <w:rPr>
          <w:shd w:val="clear" w:color="auto" w:fill="FFFFFF"/>
        </w:rPr>
        <w:t>làm</w:t>
      </w:r>
      <w:proofErr w:type="spellEnd"/>
      <w:r>
        <w:rPr>
          <w:shd w:val="clear" w:color="auto" w:fill="FFFFFF"/>
        </w:rPr>
        <w:t xml:space="preserve"> </w:t>
      </w:r>
      <w:proofErr w:type="spellStart"/>
      <w:r w:rsidRPr="00941AE9">
        <w:rPr>
          <w:shd w:val="clear" w:color="auto" w:fill="FFFFFF"/>
        </w:rPr>
        <w:t>hài</w:t>
      </w:r>
      <w:proofErr w:type="spellEnd"/>
      <w:r w:rsidRPr="00941AE9">
        <w:rPr>
          <w:shd w:val="clear" w:color="auto" w:fill="FFFFFF"/>
        </w:rPr>
        <w:t xml:space="preserve"> </w:t>
      </w:r>
      <w:proofErr w:type="spellStart"/>
      <w:r w:rsidRPr="00941AE9">
        <w:rPr>
          <w:shd w:val="clear" w:color="auto" w:fill="FFFFFF"/>
        </w:rPr>
        <w:t>lòng</w:t>
      </w:r>
      <w:proofErr w:type="spellEnd"/>
      <w:r w:rsidRPr="00941AE9">
        <w:rPr>
          <w:shd w:val="clear" w:color="auto" w:fill="FFFFFF"/>
        </w:rPr>
        <w:t xml:space="preserve">, </w:t>
      </w:r>
      <w:proofErr w:type="spellStart"/>
      <w:r>
        <w:rPr>
          <w:shd w:val="clear" w:color="auto" w:fill="FFFFFF"/>
        </w:rPr>
        <w:t>cải</w:t>
      </w:r>
      <w:proofErr w:type="spellEnd"/>
      <w:r>
        <w:rPr>
          <w:shd w:val="clear" w:color="auto" w:fill="FFFFFF"/>
        </w:rPr>
        <w:t xml:space="preserve"> </w:t>
      </w:r>
      <w:proofErr w:type="spellStart"/>
      <w:r>
        <w:rPr>
          <w:shd w:val="clear" w:color="auto" w:fill="FFFFFF"/>
        </w:rPr>
        <w:t>tạo</w:t>
      </w:r>
      <w:proofErr w:type="spellEnd"/>
      <w:r w:rsidRPr="00941AE9">
        <w:rPr>
          <w:shd w:val="clear" w:color="auto" w:fill="FFFFFF"/>
        </w:rPr>
        <w:t xml:space="preserve"> </w:t>
      </w:r>
      <w:proofErr w:type="spellStart"/>
      <w:r w:rsidRPr="00941AE9">
        <w:rPr>
          <w:shd w:val="clear" w:color="auto" w:fill="FFFFFF"/>
        </w:rPr>
        <w:t>và</w:t>
      </w:r>
      <w:proofErr w:type="spellEnd"/>
      <w:r w:rsidRPr="00941AE9">
        <w:rPr>
          <w:shd w:val="clear" w:color="auto" w:fill="FFFFFF"/>
        </w:rPr>
        <w:t xml:space="preserve"> </w:t>
      </w:r>
      <w:proofErr w:type="spellStart"/>
      <w:r w:rsidRPr="00941AE9">
        <w:rPr>
          <w:shd w:val="clear" w:color="auto" w:fill="FFFFFF"/>
        </w:rPr>
        <w:t>đảm</w:t>
      </w:r>
      <w:proofErr w:type="spellEnd"/>
      <w:r w:rsidRPr="00941AE9">
        <w:rPr>
          <w:shd w:val="clear" w:color="auto" w:fill="FFFFFF"/>
        </w:rPr>
        <w:t xml:space="preserve"> </w:t>
      </w:r>
      <w:proofErr w:type="spellStart"/>
      <w:r w:rsidRPr="00941AE9">
        <w:rPr>
          <w:shd w:val="clear" w:color="auto" w:fill="FFFFFF"/>
        </w:rPr>
        <w:t>bảo</w:t>
      </w:r>
      <w:proofErr w:type="spellEnd"/>
      <w:r w:rsidRPr="00941AE9">
        <w:rPr>
          <w:shd w:val="clear" w:color="auto" w:fill="FFFFFF"/>
        </w:rPr>
        <w:t xml:space="preserve"> </w:t>
      </w:r>
      <w:proofErr w:type="spellStart"/>
      <w:r w:rsidRPr="00941AE9">
        <w:rPr>
          <w:shd w:val="clear" w:color="auto" w:fill="FFFFFF"/>
        </w:rPr>
        <w:t>không</w:t>
      </w:r>
      <w:proofErr w:type="spellEnd"/>
      <w:r w:rsidRPr="00941AE9">
        <w:rPr>
          <w:shd w:val="clear" w:color="auto" w:fill="FFFFFF"/>
        </w:rPr>
        <w:t xml:space="preserve"> </w:t>
      </w:r>
      <w:proofErr w:type="spellStart"/>
      <w:r>
        <w:rPr>
          <w:shd w:val="clear" w:color="auto" w:fill="FFFFFF"/>
        </w:rPr>
        <w:t>tái</w:t>
      </w:r>
      <w:proofErr w:type="spellEnd"/>
      <w:r>
        <w:rPr>
          <w:shd w:val="clear" w:color="auto" w:fill="FFFFFF"/>
        </w:rPr>
        <w:t xml:space="preserve"> </w:t>
      </w:r>
      <w:proofErr w:type="spellStart"/>
      <w:r>
        <w:rPr>
          <w:shd w:val="clear" w:color="auto" w:fill="FFFFFF"/>
        </w:rPr>
        <w:t>phạm</w:t>
      </w:r>
      <w:proofErr w:type="spellEnd"/>
      <w:r w:rsidRPr="00941AE9">
        <w:rPr>
          <w:shd w:val="clear" w:color="auto" w:fill="FFFFFF"/>
        </w:rPr>
        <w:t>.</w:t>
      </w:r>
      <w:r w:rsidRPr="000D05D5">
        <w:rPr>
          <w:rStyle w:val="Rimandonotadichiusura"/>
          <w:rFonts w:ascii="Arial" w:hAnsi="Arial" w:cs="Arial"/>
          <w:color w:val="222222"/>
          <w:szCs w:val="24"/>
          <w:shd w:val="clear" w:color="auto" w:fill="FFFFFF"/>
        </w:rPr>
        <w:endnoteReference w:id="183"/>
      </w:r>
      <w:r w:rsidRPr="00941AE9">
        <w:rPr>
          <w:shd w:val="clear" w:color="auto" w:fill="FFFFFF"/>
        </w:rPr>
        <w:t xml:space="preserve"> </w:t>
      </w:r>
      <w:proofErr w:type="spellStart"/>
      <w:r w:rsidRPr="00941AE9">
        <w:rPr>
          <w:shd w:val="clear" w:color="auto" w:fill="FFFFFF"/>
        </w:rPr>
        <w:t>Điều</w:t>
      </w:r>
      <w:proofErr w:type="spellEnd"/>
      <w:r w:rsidRPr="00941AE9">
        <w:rPr>
          <w:shd w:val="clear" w:color="auto" w:fill="FFFFFF"/>
        </w:rPr>
        <w:t xml:space="preserve"> </w:t>
      </w:r>
      <w:proofErr w:type="spellStart"/>
      <w:r w:rsidRPr="00941AE9">
        <w:rPr>
          <w:shd w:val="clear" w:color="auto" w:fill="FFFFFF"/>
        </w:rPr>
        <w:t>quan</w:t>
      </w:r>
      <w:proofErr w:type="spellEnd"/>
      <w:r w:rsidRPr="00941AE9">
        <w:rPr>
          <w:shd w:val="clear" w:color="auto" w:fill="FFFFFF"/>
        </w:rPr>
        <w:t xml:space="preserve"> </w:t>
      </w:r>
      <w:proofErr w:type="spellStart"/>
      <w:r w:rsidRPr="00941AE9">
        <w:rPr>
          <w:shd w:val="clear" w:color="auto" w:fill="FFFFFF"/>
        </w:rPr>
        <w:t>trọng</w:t>
      </w:r>
      <w:proofErr w:type="spellEnd"/>
      <w:r w:rsidRPr="00941AE9">
        <w:rPr>
          <w:shd w:val="clear" w:color="auto" w:fill="FFFFFF"/>
        </w:rPr>
        <w:t xml:space="preserve"> </w:t>
      </w:r>
      <w:proofErr w:type="spellStart"/>
      <w:r w:rsidRPr="00941AE9">
        <w:rPr>
          <w:shd w:val="clear" w:color="auto" w:fill="FFFFFF"/>
        </w:rPr>
        <w:t>là</w:t>
      </w:r>
      <w:proofErr w:type="spellEnd"/>
      <w:r w:rsidRPr="00941AE9">
        <w:rPr>
          <w:shd w:val="clear" w:color="auto" w:fill="FFFFFF"/>
        </w:rPr>
        <w:t xml:space="preserve"> </w:t>
      </w:r>
      <w:proofErr w:type="spellStart"/>
      <w:r w:rsidRPr="00941AE9">
        <w:rPr>
          <w:shd w:val="clear" w:color="auto" w:fill="FFFFFF"/>
        </w:rPr>
        <w:t>phải</w:t>
      </w:r>
      <w:proofErr w:type="spellEnd"/>
      <w:r w:rsidRPr="00941AE9">
        <w:rPr>
          <w:shd w:val="clear" w:color="auto" w:fill="FFFFFF"/>
        </w:rPr>
        <w:t xml:space="preserve"> </w:t>
      </w:r>
      <w:proofErr w:type="spellStart"/>
      <w:r w:rsidRPr="00941AE9">
        <w:rPr>
          <w:shd w:val="clear" w:color="auto" w:fill="FFFFFF"/>
        </w:rPr>
        <w:t>lắng</w:t>
      </w:r>
      <w:proofErr w:type="spellEnd"/>
      <w:r w:rsidRPr="00941AE9">
        <w:rPr>
          <w:shd w:val="clear" w:color="auto" w:fill="FFFFFF"/>
        </w:rPr>
        <w:t xml:space="preserve"> </w:t>
      </w:r>
      <w:proofErr w:type="spellStart"/>
      <w:r w:rsidRPr="00941AE9">
        <w:rPr>
          <w:shd w:val="clear" w:color="auto" w:fill="FFFFFF"/>
        </w:rPr>
        <w:t>nghe</w:t>
      </w:r>
      <w:proofErr w:type="spellEnd"/>
      <w:r w:rsidRPr="00941AE9">
        <w:rPr>
          <w:shd w:val="clear" w:color="auto" w:fill="FFFFFF"/>
        </w:rPr>
        <w:t xml:space="preserve"> </w:t>
      </w:r>
      <w:proofErr w:type="spellStart"/>
      <w:r w:rsidRPr="00941AE9">
        <w:rPr>
          <w:shd w:val="clear" w:color="auto" w:fill="FFFFFF"/>
        </w:rPr>
        <w:t>cá</w:t>
      </w:r>
      <w:proofErr w:type="spellEnd"/>
      <w:r w:rsidRPr="00941AE9">
        <w:rPr>
          <w:shd w:val="clear" w:color="auto" w:fill="FFFFFF"/>
        </w:rPr>
        <w:t xml:space="preserve"> </w:t>
      </w:r>
      <w:proofErr w:type="spellStart"/>
      <w:r w:rsidRPr="00941AE9">
        <w:rPr>
          <w:shd w:val="clear" w:color="auto" w:fill="FFFFFF"/>
        </w:rPr>
        <w:t>nhân</w:t>
      </w:r>
      <w:proofErr w:type="spellEnd"/>
      <w:r w:rsidRPr="00941AE9">
        <w:rPr>
          <w:shd w:val="clear" w:color="auto" w:fill="FFFFFF"/>
        </w:rPr>
        <w:t xml:space="preserve"> </w:t>
      </w:r>
      <w:proofErr w:type="spellStart"/>
      <w:r w:rsidRPr="00941AE9">
        <w:rPr>
          <w:shd w:val="clear" w:color="auto" w:fill="FFFFFF"/>
        </w:rPr>
        <w:t>hoặc</w:t>
      </w:r>
      <w:proofErr w:type="spellEnd"/>
      <w:r w:rsidRPr="00941AE9">
        <w:rPr>
          <w:shd w:val="clear" w:color="auto" w:fill="FFFFFF"/>
        </w:rPr>
        <w:t xml:space="preserve"> </w:t>
      </w:r>
      <w:proofErr w:type="spellStart"/>
      <w:r w:rsidRPr="00941AE9">
        <w:rPr>
          <w:shd w:val="clear" w:color="auto" w:fill="FFFFFF"/>
        </w:rPr>
        <w:t>cộng</w:t>
      </w:r>
      <w:proofErr w:type="spellEnd"/>
      <w:r w:rsidRPr="00941AE9">
        <w:rPr>
          <w:shd w:val="clear" w:color="auto" w:fill="FFFFFF"/>
        </w:rPr>
        <w:t xml:space="preserve"> </w:t>
      </w:r>
      <w:proofErr w:type="spellStart"/>
      <w:r w:rsidRPr="00941AE9">
        <w:rPr>
          <w:shd w:val="clear" w:color="auto" w:fill="FFFFFF"/>
        </w:rPr>
        <w:t>đồng</w:t>
      </w:r>
      <w:proofErr w:type="spellEnd"/>
      <w:r w:rsidRPr="00941AE9">
        <w:rPr>
          <w:shd w:val="clear" w:color="auto" w:fill="FFFFFF"/>
        </w:rPr>
        <w:t xml:space="preserve"> </w:t>
      </w:r>
      <w:proofErr w:type="spellStart"/>
      <w:r w:rsidRPr="00941AE9">
        <w:rPr>
          <w:shd w:val="clear" w:color="auto" w:fill="FFFFFF"/>
        </w:rPr>
        <w:t>bị</w:t>
      </w:r>
      <w:proofErr w:type="spellEnd"/>
      <w:r w:rsidRPr="00941AE9">
        <w:rPr>
          <w:shd w:val="clear" w:color="auto" w:fill="FFFFFF"/>
        </w:rPr>
        <w:t xml:space="preserve"> </w:t>
      </w:r>
      <w:proofErr w:type="spellStart"/>
      <w:r w:rsidRPr="00941AE9">
        <w:rPr>
          <w:shd w:val="clear" w:color="auto" w:fill="FFFFFF"/>
        </w:rPr>
        <w:t>ảnh</w:t>
      </w:r>
      <w:proofErr w:type="spellEnd"/>
      <w:r w:rsidRPr="00941AE9">
        <w:rPr>
          <w:shd w:val="clear" w:color="auto" w:fill="FFFFFF"/>
        </w:rPr>
        <w:t xml:space="preserve"> </w:t>
      </w:r>
      <w:proofErr w:type="spellStart"/>
      <w:r w:rsidRPr="00941AE9">
        <w:rPr>
          <w:shd w:val="clear" w:color="auto" w:fill="FFFFFF"/>
        </w:rPr>
        <w:t>hưởng</w:t>
      </w:r>
      <w:proofErr w:type="spellEnd"/>
      <w:r w:rsidRPr="00941AE9">
        <w:rPr>
          <w:shd w:val="clear" w:color="auto" w:fill="FFFFFF"/>
        </w:rPr>
        <w:t xml:space="preserve"> </w:t>
      </w:r>
      <w:proofErr w:type="spellStart"/>
      <w:r w:rsidRPr="00941AE9">
        <w:rPr>
          <w:shd w:val="clear" w:color="auto" w:fill="FFFFFF"/>
        </w:rPr>
        <w:t>để</w:t>
      </w:r>
      <w:proofErr w:type="spellEnd"/>
      <w:r w:rsidRPr="00941AE9">
        <w:rPr>
          <w:shd w:val="clear" w:color="auto" w:fill="FFFFFF"/>
        </w:rPr>
        <w:t xml:space="preserve"> </w:t>
      </w:r>
      <w:proofErr w:type="spellStart"/>
      <w:r w:rsidRPr="00941AE9">
        <w:rPr>
          <w:shd w:val="clear" w:color="auto" w:fill="FFFFFF"/>
        </w:rPr>
        <w:t>đảm</w:t>
      </w:r>
      <w:proofErr w:type="spellEnd"/>
      <w:r w:rsidRPr="00941AE9">
        <w:rPr>
          <w:shd w:val="clear" w:color="auto" w:fill="FFFFFF"/>
        </w:rPr>
        <w:t xml:space="preserve"> </w:t>
      </w:r>
      <w:proofErr w:type="spellStart"/>
      <w:r w:rsidRPr="00941AE9">
        <w:rPr>
          <w:shd w:val="clear" w:color="auto" w:fill="FFFFFF"/>
        </w:rPr>
        <w:t>bảo</w:t>
      </w:r>
      <w:proofErr w:type="spellEnd"/>
      <w:r w:rsidRPr="00941AE9">
        <w:rPr>
          <w:shd w:val="clear" w:color="auto" w:fill="FFFFFF"/>
        </w:rPr>
        <w:t xml:space="preserve"> </w:t>
      </w:r>
      <w:proofErr w:type="spellStart"/>
      <w:r w:rsidRPr="00941AE9">
        <w:rPr>
          <w:shd w:val="clear" w:color="auto" w:fill="FFFFFF"/>
        </w:rPr>
        <w:t>rằng</w:t>
      </w:r>
      <w:proofErr w:type="spellEnd"/>
      <w:r w:rsidRPr="00941AE9">
        <w:rPr>
          <w:shd w:val="clear" w:color="auto" w:fill="FFFFFF"/>
        </w:rPr>
        <w:t xml:space="preserve"> </w:t>
      </w:r>
      <w:proofErr w:type="spellStart"/>
      <w:r w:rsidRPr="00941AE9">
        <w:rPr>
          <w:shd w:val="clear" w:color="auto" w:fill="FFFFFF"/>
        </w:rPr>
        <w:t>nhu</w:t>
      </w:r>
      <w:proofErr w:type="spellEnd"/>
      <w:r w:rsidRPr="00941AE9">
        <w:rPr>
          <w:shd w:val="clear" w:color="auto" w:fill="FFFFFF"/>
        </w:rPr>
        <w:t xml:space="preserve"> </w:t>
      </w:r>
      <w:proofErr w:type="spellStart"/>
      <w:r w:rsidRPr="00941AE9">
        <w:rPr>
          <w:shd w:val="clear" w:color="auto" w:fill="FFFFFF"/>
        </w:rPr>
        <w:t>cầu</w:t>
      </w:r>
      <w:proofErr w:type="spellEnd"/>
      <w:r w:rsidRPr="00941AE9">
        <w:rPr>
          <w:shd w:val="clear" w:color="auto" w:fill="FFFFFF"/>
        </w:rPr>
        <w:t xml:space="preserve"> </w:t>
      </w:r>
      <w:proofErr w:type="spellStart"/>
      <w:r w:rsidRPr="00941AE9">
        <w:rPr>
          <w:shd w:val="clear" w:color="auto" w:fill="FFFFFF"/>
        </w:rPr>
        <w:t>của</w:t>
      </w:r>
      <w:proofErr w:type="spellEnd"/>
      <w:r w:rsidRPr="00941AE9">
        <w:rPr>
          <w:shd w:val="clear" w:color="auto" w:fill="FFFFFF"/>
        </w:rPr>
        <w:t xml:space="preserve"> </w:t>
      </w:r>
      <w:proofErr w:type="spellStart"/>
      <w:r w:rsidRPr="00941AE9">
        <w:rPr>
          <w:shd w:val="clear" w:color="auto" w:fill="FFFFFF"/>
        </w:rPr>
        <w:t>họ</w:t>
      </w:r>
      <w:proofErr w:type="spellEnd"/>
      <w:r>
        <w:rPr>
          <w:shd w:val="clear" w:color="auto" w:fill="FFFFFF"/>
        </w:rPr>
        <w:t xml:space="preserve"> </w:t>
      </w:r>
      <w:proofErr w:type="spellStart"/>
      <w:r w:rsidRPr="00941AE9">
        <w:rPr>
          <w:shd w:val="clear" w:color="auto" w:fill="FFFFFF"/>
        </w:rPr>
        <w:t>được</w:t>
      </w:r>
      <w:proofErr w:type="spellEnd"/>
      <w:r w:rsidRPr="00941AE9">
        <w:rPr>
          <w:shd w:val="clear" w:color="auto" w:fill="FFFFFF"/>
        </w:rPr>
        <w:t xml:space="preserve"> </w:t>
      </w:r>
      <w:proofErr w:type="spellStart"/>
      <w:r w:rsidRPr="00941AE9">
        <w:rPr>
          <w:shd w:val="clear" w:color="auto" w:fill="FFFFFF"/>
        </w:rPr>
        <w:t>đáp</w:t>
      </w:r>
      <w:proofErr w:type="spellEnd"/>
      <w:r w:rsidRPr="00941AE9">
        <w:rPr>
          <w:shd w:val="clear" w:color="auto" w:fill="FFFFFF"/>
        </w:rPr>
        <w:t xml:space="preserve"> </w:t>
      </w:r>
      <w:proofErr w:type="spellStart"/>
      <w:r w:rsidRPr="00941AE9">
        <w:rPr>
          <w:shd w:val="clear" w:color="auto" w:fill="FFFFFF"/>
        </w:rPr>
        <w:t>ứng</w:t>
      </w:r>
      <w:proofErr w:type="spellEnd"/>
      <w:r w:rsidRPr="00941AE9">
        <w:rPr>
          <w:shd w:val="clear" w:color="auto" w:fill="FFFFFF"/>
        </w:rPr>
        <w:t xml:space="preserve"> </w:t>
      </w:r>
      <w:proofErr w:type="spellStart"/>
      <w:r w:rsidRPr="00941AE9">
        <w:rPr>
          <w:shd w:val="clear" w:color="auto" w:fill="FFFFFF"/>
        </w:rPr>
        <w:t>và</w:t>
      </w:r>
      <w:proofErr w:type="spellEnd"/>
      <w:r w:rsidRPr="00941AE9">
        <w:rPr>
          <w:shd w:val="clear" w:color="auto" w:fill="FFFFFF"/>
        </w:rPr>
        <w:t xml:space="preserve"> </w:t>
      </w:r>
      <w:proofErr w:type="spellStart"/>
      <w:r w:rsidR="006E681D">
        <w:rPr>
          <w:shd w:val="clear" w:color="auto" w:fill="FFFFFF"/>
        </w:rPr>
        <w:t>thiệt</w:t>
      </w:r>
      <w:proofErr w:type="spellEnd"/>
      <w:r w:rsidRPr="00941AE9">
        <w:rPr>
          <w:shd w:val="clear" w:color="auto" w:fill="FFFFFF"/>
        </w:rPr>
        <w:t xml:space="preserve"> </w:t>
      </w:r>
      <w:proofErr w:type="spellStart"/>
      <w:r w:rsidRPr="00941AE9">
        <w:rPr>
          <w:shd w:val="clear" w:color="auto" w:fill="FFFFFF"/>
        </w:rPr>
        <w:t>hại</w:t>
      </w:r>
      <w:proofErr w:type="spellEnd"/>
      <w:r w:rsidRPr="00941AE9">
        <w:rPr>
          <w:shd w:val="clear" w:color="auto" w:fill="FFFFFF"/>
        </w:rPr>
        <w:t xml:space="preserve"> </w:t>
      </w:r>
      <w:proofErr w:type="spellStart"/>
      <w:r w:rsidRPr="00941AE9">
        <w:rPr>
          <w:shd w:val="clear" w:color="auto" w:fill="FFFFFF"/>
        </w:rPr>
        <w:t>đã</w:t>
      </w:r>
      <w:proofErr w:type="spellEnd"/>
      <w:r>
        <w:rPr>
          <w:shd w:val="clear" w:color="auto" w:fill="FFFFFF"/>
        </w:rPr>
        <w:t xml:space="preserve"> </w:t>
      </w:r>
      <w:proofErr w:type="spellStart"/>
      <w:r>
        <w:rPr>
          <w:shd w:val="clear" w:color="auto" w:fill="FFFFFF"/>
        </w:rPr>
        <w:t>được</w:t>
      </w:r>
      <w:proofErr w:type="spellEnd"/>
      <w:r>
        <w:rPr>
          <w:shd w:val="clear" w:color="auto" w:fill="FFFFFF"/>
        </w:rPr>
        <w:t xml:space="preserve"> </w:t>
      </w:r>
      <w:proofErr w:type="spellStart"/>
      <w:r>
        <w:rPr>
          <w:shd w:val="clear" w:color="auto" w:fill="FFFFFF"/>
        </w:rPr>
        <w:t>kh</w:t>
      </w:r>
      <w:r w:rsidR="006E681D">
        <w:rPr>
          <w:shd w:val="clear" w:color="auto" w:fill="FFFFFF"/>
        </w:rPr>
        <w:t>ắc</w:t>
      </w:r>
      <w:proofErr w:type="spellEnd"/>
      <w:r>
        <w:rPr>
          <w:shd w:val="clear" w:color="auto" w:fill="FFFFFF"/>
        </w:rPr>
        <w:t xml:space="preserve"> </w:t>
      </w:r>
      <w:proofErr w:type="spellStart"/>
      <w:r>
        <w:rPr>
          <w:shd w:val="clear" w:color="auto" w:fill="FFFFFF"/>
        </w:rPr>
        <w:t>phục</w:t>
      </w:r>
      <w:proofErr w:type="spellEnd"/>
      <w:r>
        <w:rPr>
          <w:shd w:val="clear" w:color="auto" w:fill="FFFFFF"/>
        </w:rPr>
        <w:t>.</w:t>
      </w:r>
    </w:p>
    <w:p w14:paraId="3EDE8069" w14:textId="5969FF6E" w:rsidR="009C7487" w:rsidRDefault="007D7EBD" w:rsidP="003539D8">
      <w:pPr>
        <w:rPr>
          <w:shd w:val="clear" w:color="auto" w:fill="FFFFFF"/>
        </w:rPr>
      </w:pPr>
      <w:proofErr w:type="spellStart"/>
      <w:r w:rsidRPr="00894D6C">
        <w:rPr>
          <w:shd w:val="clear" w:color="auto" w:fill="FFFFFF"/>
        </w:rPr>
        <w:t>Mục</w:t>
      </w:r>
      <w:proofErr w:type="spellEnd"/>
      <w:r w:rsidRPr="00894D6C">
        <w:rPr>
          <w:shd w:val="clear" w:color="auto" w:fill="FFFFFF"/>
        </w:rPr>
        <w:t xml:space="preserve"> </w:t>
      </w:r>
      <w:proofErr w:type="spellStart"/>
      <w:r w:rsidRPr="00894D6C">
        <w:rPr>
          <w:shd w:val="clear" w:color="auto" w:fill="FFFFFF"/>
        </w:rPr>
        <w:t>tiêu</w:t>
      </w:r>
      <w:proofErr w:type="spellEnd"/>
      <w:r w:rsidRPr="00894D6C">
        <w:rPr>
          <w:shd w:val="clear" w:color="auto" w:fill="FFFFFF"/>
        </w:rPr>
        <w:t xml:space="preserve"> </w:t>
      </w:r>
      <w:proofErr w:type="spellStart"/>
      <w:r w:rsidRPr="00894D6C">
        <w:rPr>
          <w:shd w:val="clear" w:color="auto" w:fill="FFFFFF"/>
        </w:rPr>
        <w:t>chính</w:t>
      </w:r>
      <w:proofErr w:type="spellEnd"/>
      <w:r w:rsidRPr="00894D6C">
        <w:rPr>
          <w:shd w:val="clear" w:color="auto" w:fill="FFFFFF"/>
        </w:rPr>
        <w:t xml:space="preserve"> </w:t>
      </w:r>
      <w:proofErr w:type="spellStart"/>
      <w:r w:rsidRPr="00894D6C">
        <w:rPr>
          <w:shd w:val="clear" w:color="auto" w:fill="FFFFFF"/>
        </w:rPr>
        <w:t>của</w:t>
      </w:r>
      <w:proofErr w:type="spellEnd"/>
      <w:r w:rsidRPr="00894D6C">
        <w:rPr>
          <w:shd w:val="clear" w:color="auto" w:fill="FFFFFF"/>
        </w:rPr>
        <w:t xml:space="preserve"> </w:t>
      </w:r>
      <w:proofErr w:type="spellStart"/>
      <w:r w:rsidR="006076EF">
        <w:rPr>
          <w:shd w:val="clear" w:color="auto" w:fill="FFFFFF"/>
        </w:rPr>
        <w:t>thẩm</w:t>
      </w:r>
      <w:proofErr w:type="spellEnd"/>
      <w:r w:rsidR="006076EF">
        <w:rPr>
          <w:shd w:val="clear" w:color="auto" w:fill="FFFFFF"/>
        </w:rPr>
        <w:t xml:space="preserve"> </w:t>
      </w:r>
      <w:proofErr w:type="spellStart"/>
      <w:r w:rsidR="006076EF">
        <w:rPr>
          <w:shd w:val="clear" w:color="auto" w:fill="FFFFFF"/>
        </w:rPr>
        <w:t>định</w:t>
      </w:r>
      <w:proofErr w:type="spellEnd"/>
      <w:r w:rsidR="006076EF">
        <w:rPr>
          <w:shd w:val="clear" w:color="auto" w:fill="FFFFFF"/>
        </w:rPr>
        <w:t xml:space="preserve"> </w:t>
      </w:r>
      <w:proofErr w:type="spellStart"/>
      <w:r w:rsidR="006076EF">
        <w:rPr>
          <w:shd w:val="clear" w:color="auto" w:fill="FFFFFF"/>
        </w:rPr>
        <w:t>về</w:t>
      </w:r>
      <w:proofErr w:type="spellEnd"/>
      <w:r w:rsidR="006076EF">
        <w:rPr>
          <w:shd w:val="clear" w:color="auto" w:fill="FFFFFF"/>
        </w:rPr>
        <w:t xml:space="preserve"> </w:t>
      </w:r>
      <w:proofErr w:type="spellStart"/>
      <w:r w:rsidR="006076EF">
        <w:rPr>
          <w:shd w:val="clear" w:color="auto" w:fill="FFFFFF"/>
        </w:rPr>
        <w:t>quyền</w:t>
      </w:r>
      <w:proofErr w:type="spellEnd"/>
      <w:r w:rsidR="006076EF">
        <w:rPr>
          <w:shd w:val="clear" w:color="auto" w:fill="FFFFFF"/>
        </w:rPr>
        <w:t xml:space="preserve"> con </w:t>
      </w:r>
      <w:proofErr w:type="spellStart"/>
      <w:r w:rsidR="006076EF">
        <w:rPr>
          <w:shd w:val="clear" w:color="auto" w:fill="FFFFFF"/>
        </w:rPr>
        <w:t>người</w:t>
      </w:r>
      <w:proofErr w:type="spellEnd"/>
      <w:r w:rsidRPr="00894D6C">
        <w:rPr>
          <w:shd w:val="clear" w:color="auto" w:fill="FFFFFF"/>
        </w:rPr>
        <w:t xml:space="preserve"> </w:t>
      </w:r>
      <w:proofErr w:type="spellStart"/>
      <w:r w:rsidRPr="00894D6C">
        <w:rPr>
          <w:shd w:val="clear" w:color="auto" w:fill="FFFFFF"/>
        </w:rPr>
        <w:t>là</w:t>
      </w:r>
      <w:proofErr w:type="spellEnd"/>
      <w:r w:rsidRPr="00894D6C">
        <w:rPr>
          <w:shd w:val="clear" w:color="auto" w:fill="FFFFFF"/>
        </w:rPr>
        <w:t xml:space="preserve"> </w:t>
      </w:r>
      <w:proofErr w:type="spellStart"/>
      <w:r w:rsidRPr="00894D6C">
        <w:rPr>
          <w:shd w:val="clear" w:color="auto" w:fill="FFFFFF"/>
        </w:rPr>
        <w:t>phòng</w:t>
      </w:r>
      <w:proofErr w:type="spellEnd"/>
      <w:r w:rsidRPr="00894D6C">
        <w:rPr>
          <w:shd w:val="clear" w:color="auto" w:fill="FFFFFF"/>
        </w:rPr>
        <w:t xml:space="preserve"> </w:t>
      </w:r>
      <w:proofErr w:type="spellStart"/>
      <w:r w:rsidRPr="00894D6C">
        <w:rPr>
          <w:shd w:val="clear" w:color="auto" w:fill="FFFFFF"/>
        </w:rPr>
        <w:t>ngừa</w:t>
      </w:r>
      <w:proofErr w:type="spellEnd"/>
      <w:r w:rsidRPr="00894D6C">
        <w:rPr>
          <w:shd w:val="clear" w:color="auto" w:fill="FFFFFF"/>
        </w:rPr>
        <w:t xml:space="preserve"> </w:t>
      </w:r>
      <w:proofErr w:type="spellStart"/>
      <w:r w:rsidRPr="00894D6C">
        <w:rPr>
          <w:shd w:val="clear" w:color="auto" w:fill="FFFFFF"/>
        </w:rPr>
        <w:t>và</w:t>
      </w:r>
      <w:proofErr w:type="spellEnd"/>
      <w:r w:rsidRPr="00894D6C">
        <w:rPr>
          <w:shd w:val="clear" w:color="auto" w:fill="FFFFFF"/>
        </w:rPr>
        <w:t xml:space="preserve"> </w:t>
      </w:r>
      <w:proofErr w:type="spellStart"/>
      <w:r w:rsidRPr="00894D6C">
        <w:rPr>
          <w:shd w:val="clear" w:color="auto" w:fill="FFFFFF"/>
        </w:rPr>
        <w:t>giảm</w:t>
      </w:r>
      <w:proofErr w:type="spellEnd"/>
      <w:r w:rsidRPr="00894D6C">
        <w:rPr>
          <w:shd w:val="clear" w:color="auto" w:fill="FFFFFF"/>
        </w:rPr>
        <w:t xml:space="preserve"> </w:t>
      </w:r>
      <w:proofErr w:type="spellStart"/>
      <w:r w:rsidRPr="00894D6C">
        <w:rPr>
          <w:shd w:val="clear" w:color="auto" w:fill="FFFFFF"/>
        </w:rPr>
        <w:t>thiểu</w:t>
      </w:r>
      <w:proofErr w:type="spellEnd"/>
      <w:r w:rsidRPr="00894D6C">
        <w:rPr>
          <w:shd w:val="clear" w:color="auto" w:fill="FFFFFF"/>
        </w:rPr>
        <w:t xml:space="preserve">, </w:t>
      </w:r>
      <w:proofErr w:type="spellStart"/>
      <w:r w:rsidRPr="00894D6C">
        <w:rPr>
          <w:shd w:val="clear" w:color="auto" w:fill="FFFFFF"/>
        </w:rPr>
        <w:t>trong</w:t>
      </w:r>
      <w:proofErr w:type="spellEnd"/>
      <w:r w:rsidRPr="00894D6C">
        <w:rPr>
          <w:shd w:val="clear" w:color="auto" w:fill="FFFFFF"/>
        </w:rPr>
        <w:t xml:space="preserve"> </w:t>
      </w:r>
      <w:proofErr w:type="spellStart"/>
      <w:r w:rsidRPr="00894D6C">
        <w:rPr>
          <w:shd w:val="clear" w:color="auto" w:fill="FFFFFF"/>
        </w:rPr>
        <w:t>khi</w:t>
      </w:r>
      <w:proofErr w:type="spellEnd"/>
      <w:r w:rsidRPr="00894D6C">
        <w:rPr>
          <w:shd w:val="clear" w:color="auto" w:fill="FFFFFF"/>
        </w:rPr>
        <w:t xml:space="preserve"> </w:t>
      </w:r>
      <w:proofErr w:type="spellStart"/>
      <w:r w:rsidRPr="00894D6C">
        <w:rPr>
          <w:shd w:val="clear" w:color="auto" w:fill="FFFFFF"/>
        </w:rPr>
        <w:t>khắc</w:t>
      </w:r>
      <w:proofErr w:type="spellEnd"/>
      <w:r w:rsidRPr="00894D6C">
        <w:rPr>
          <w:shd w:val="clear" w:color="auto" w:fill="FFFFFF"/>
        </w:rPr>
        <w:t xml:space="preserve"> </w:t>
      </w:r>
      <w:proofErr w:type="spellStart"/>
      <w:r w:rsidRPr="00894D6C">
        <w:rPr>
          <w:shd w:val="clear" w:color="auto" w:fill="FFFFFF"/>
        </w:rPr>
        <w:t>phụ</w:t>
      </w:r>
      <w:r>
        <w:rPr>
          <w:shd w:val="clear" w:color="auto" w:fill="FFFFFF"/>
        </w:rPr>
        <w:t>c</w:t>
      </w:r>
      <w:proofErr w:type="spellEnd"/>
      <w:r>
        <w:rPr>
          <w:shd w:val="clear" w:color="auto" w:fill="FFFFFF"/>
        </w:rPr>
        <w:t xml:space="preserve"> </w:t>
      </w:r>
      <w:proofErr w:type="spellStart"/>
      <w:r>
        <w:rPr>
          <w:shd w:val="clear" w:color="auto" w:fill="FFFFFF"/>
        </w:rPr>
        <w:t>hậu</w:t>
      </w:r>
      <w:proofErr w:type="spellEnd"/>
      <w:r>
        <w:rPr>
          <w:shd w:val="clear" w:color="auto" w:fill="FFFFFF"/>
        </w:rPr>
        <w:t xml:space="preserve"> </w:t>
      </w:r>
      <w:proofErr w:type="spellStart"/>
      <w:r>
        <w:rPr>
          <w:shd w:val="clear" w:color="auto" w:fill="FFFFFF"/>
        </w:rPr>
        <w:t>quả</w:t>
      </w:r>
      <w:proofErr w:type="spellEnd"/>
      <w:r w:rsidRPr="00894D6C">
        <w:rPr>
          <w:shd w:val="clear" w:color="auto" w:fill="FFFFFF"/>
        </w:rPr>
        <w:t xml:space="preserve"> </w:t>
      </w:r>
      <w:proofErr w:type="spellStart"/>
      <w:r w:rsidRPr="00894D6C">
        <w:rPr>
          <w:shd w:val="clear" w:color="auto" w:fill="FFFFFF"/>
        </w:rPr>
        <w:t>là</w:t>
      </w:r>
      <w:proofErr w:type="spellEnd"/>
      <w:r w:rsidRPr="00894D6C">
        <w:rPr>
          <w:shd w:val="clear" w:color="auto" w:fill="FFFFFF"/>
        </w:rPr>
        <w:t xml:space="preserve"> </w:t>
      </w:r>
      <w:proofErr w:type="spellStart"/>
      <w:r w:rsidRPr="00894D6C">
        <w:rPr>
          <w:shd w:val="clear" w:color="auto" w:fill="FFFFFF"/>
        </w:rPr>
        <w:t>một</w:t>
      </w:r>
      <w:proofErr w:type="spellEnd"/>
      <w:r w:rsidRPr="00894D6C">
        <w:rPr>
          <w:shd w:val="clear" w:color="auto" w:fill="FFFFFF"/>
        </w:rPr>
        <w:t xml:space="preserve"> </w:t>
      </w:r>
      <w:proofErr w:type="spellStart"/>
      <w:r>
        <w:rPr>
          <w:shd w:val="clear" w:color="auto" w:fill="FFFFFF"/>
        </w:rPr>
        <w:t>hành</w:t>
      </w:r>
      <w:proofErr w:type="spellEnd"/>
      <w:r>
        <w:rPr>
          <w:shd w:val="clear" w:color="auto" w:fill="FFFFFF"/>
        </w:rPr>
        <w:t xml:space="preserve"> </w:t>
      </w:r>
      <w:proofErr w:type="spellStart"/>
      <w:r>
        <w:rPr>
          <w:shd w:val="clear" w:color="auto" w:fill="FFFFFF"/>
        </w:rPr>
        <w:t>động</w:t>
      </w:r>
      <w:proofErr w:type="spellEnd"/>
      <w:r>
        <w:rPr>
          <w:shd w:val="clear" w:color="auto" w:fill="FFFFFF"/>
        </w:rPr>
        <w:t xml:space="preserve"> </w:t>
      </w:r>
      <w:proofErr w:type="spellStart"/>
      <w:r>
        <w:rPr>
          <w:shd w:val="clear" w:color="auto" w:fill="FFFFFF"/>
        </w:rPr>
        <w:t>bù</w:t>
      </w:r>
      <w:proofErr w:type="spellEnd"/>
      <w:r>
        <w:rPr>
          <w:shd w:val="clear" w:color="auto" w:fill="FFFFFF"/>
        </w:rPr>
        <w:t xml:space="preserve"> </w:t>
      </w:r>
      <w:proofErr w:type="spellStart"/>
      <w:r>
        <w:rPr>
          <w:shd w:val="clear" w:color="auto" w:fill="FFFFFF"/>
        </w:rPr>
        <w:t>đắp</w:t>
      </w:r>
      <w:proofErr w:type="spellEnd"/>
      <w:r>
        <w:rPr>
          <w:shd w:val="clear" w:color="auto" w:fill="FFFFFF"/>
        </w:rPr>
        <w:t xml:space="preserve"> </w:t>
      </w:r>
      <w:proofErr w:type="spellStart"/>
      <w:r>
        <w:rPr>
          <w:shd w:val="clear" w:color="auto" w:fill="FFFFFF"/>
        </w:rPr>
        <w:t>lại</w:t>
      </w:r>
      <w:proofErr w:type="spellEnd"/>
      <w:r w:rsidRPr="00894D6C">
        <w:rPr>
          <w:shd w:val="clear" w:color="auto" w:fill="FFFFFF"/>
        </w:rPr>
        <w:t xml:space="preserve"> </w:t>
      </w:r>
      <w:proofErr w:type="spellStart"/>
      <w:r w:rsidRPr="00894D6C">
        <w:rPr>
          <w:shd w:val="clear" w:color="auto" w:fill="FFFFFF"/>
        </w:rPr>
        <w:t>đối</w:t>
      </w:r>
      <w:proofErr w:type="spellEnd"/>
      <w:r w:rsidRPr="00894D6C">
        <w:rPr>
          <w:shd w:val="clear" w:color="auto" w:fill="FFFFFF"/>
        </w:rPr>
        <w:t xml:space="preserve"> </w:t>
      </w:r>
      <w:proofErr w:type="spellStart"/>
      <w:r w:rsidRPr="00894D6C">
        <w:rPr>
          <w:shd w:val="clear" w:color="auto" w:fill="FFFFFF"/>
        </w:rPr>
        <w:t>với</w:t>
      </w:r>
      <w:proofErr w:type="spellEnd"/>
      <w:r w:rsidRPr="00894D6C">
        <w:rPr>
          <w:shd w:val="clear" w:color="auto" w:fill="FFFFFF"/>
        </w:rPr>
        <w:t xml:space="preserve"> </w:t>
      </w:r>
      <w:proofErr w:type="spellStart"/>
      <w:r>
        <w:rPr>
          <w:shd w:val="clear" w:color="auto" w:fill="FFFFFF"/>
        </w:rPr>
        <w:t>thiệt</w:t>
      </w:r>
      <w:proofErr w:type="spellEnd"/>
      <w:r>
        <w:rPr>
          <w:shd w:val="clear" w:color="auto" w:fill="FFFFFF"/>
        </w:rPr>
        <w:t xml:space="preserve"> </w:t>
      </w:r>
      <w:proofErr w:type="spellStart"/>
      <w:r>
        <w:rPr>
          <w:shd w:val="clear" w:color="auto" w:fill="FFFFFF"/>
        </w:rPr>
        <w:t>hại</w:t>
      </w:r>
      <w:proofErr w:type="spellEnd"/>
      <w:r w:rsidRPr="00894D6C">
        <w:rPr>
          <w:shd w:val="clear" w:color="auto" w:fill="FFFFFF"/>
        </w:rPr>
        <w:t xml:space="preserve"> </w:t>
      </w:r>
      <w:proofErr w:type="spellStart"/>
      <w:r w:rsidRPr="00894D6C">
        <w:rPr>
          <w:shd w:val="clear" w:color="auto" w:fill="FFFFFF"/>
        </w:rPr>
        <w:t>đã</w:t>
      </w:r>
      <w:proofErr w:type="spellEnd"/>
      <w:r w:rsidRPr="00894D6C">
        <w:rPr>
          <w:shd w:val="clear" w:color="auto" w:fill="FFFFFF"/>
        </w:rPr>
        <w:t xml:space="preserve"> </w:t>
      </w:r>
      <w:proofErr w:type="spellStart"/>
      <w:r w:rsidRPr="00894D6C">
        <w:rPr>
          <w:shd w:val="clear" w:color="auto" w:fill="FFFFFF"/>
        </w:rPr>
        <w:t>xảy</w:t>
      </w:r>
      <w:proofErr w:type="spellEnd"/>
      <w:r w:rsidRPr="00894D6C">
        <w:rPr>
          <w:shd w:val="clear" w:color="auto" w:fill="FFFFFF"/>
        </w:rPr>
        <w:t xml:space="preserve"> ra. </w:t>
      </w:r>
      <w:proofErr w:type="spellStart"/>
      <w:r>
        <w:rPr>
          <w:shd w:val="clear" w:color="auto" w:fill="FFFFFF"/>
        </w:rPr>
        <w:t>Mặc</w:t>
      </w:r>
      <w:proofErr w:type="spellEnd"/>
      <w:r>
        <w:rPr>
          <w:shd w:val="clear" w:color="auto" w:fill="FFFFFF"/>
        </w:rPr>
        <w:t xml:space="preserve"> </w:t>
      </w:r>
      <w:proofErr w:type="spellStart"/>
      <w:r>
        <w:rPr>
          <w:shd w:val="clear" w:color="auto" w:fill="FFFFFF"/>
        </w:rPr>
        <w:t>dù</w:t>
      </w:r>
      <w:proofErr w:type="spellEnd"/>
      <w:r>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đã</w:t>
      </w:r>
      <w:proofErr w:type="spellEnd"/>
      <w:r>
        <w:rPr>
          <w:shd w:val="clear" w:color="auto" w:fill="FFFFFF"/>
        </w:rPr>
        <w:t xml:space="preserve"> </w:t>
      </w:r>
      <w:proofErr w:type="spellStart"/>
      <w:r>
        <w:rPr>
          <w:shd w:val="clear" w:color="auto" w:fill="FFFFFF"/>
        </w:rPr>
        <w:t>trải</w:t>
      </w:r>
      <w:proofErr w:type="spellEnd"/>
      <w:r>
        <w:rPr>
          <w:shd w:val="clear" w:color="auto" w:fill="FFFFFF"/>
        </w:rPr>
        <w:t xml:space="preserve"> qua </w:t>
      </w:r>
      <w:proofErr w:type="spellStart"/>
      <w:r>
        <w:rPr>
          <w:shd w:val="clear" w:color="auto" w:fill="FFFFFF"/>
        </w:rPr>
        <w:t>quy</w:t>
      </w:r>
      <w:proofErr w:type="spellEnd"/>
      <w:r>
        <w:rPr>
          <w:shd w:val="clear" w:color="auto" w:fill="FFFFFF"/>
        </w:rPr>
        <w:t xml:space="preserve"> </w:t>
      </w:r>
      <w:proofErr w:type="spellStart"/>
      <w:r>
        <w:rPr>
          <w:shd w:val="clear" w:color="auto" w:fill="FFFFFF"/>
        </w:rPr>
        <w:t>trình</w:t>
      </w:r>
      <w:proofErr w:type="spellEnd"/>
      <w:r>
        <w:rPr>
          <w:shd w:val="clear" w:color="auto" w:fill="FFFFFF"/>
        </w:rPr>
        <w:t xml:space="preserve"> </w:t>
      </w:r>
      <w:proofErr w:type="spellStart"/>
      <w:r w:rsidRPr="00894D6C">
        <w:rPr>
          <w:shd w:val="clear" w:color="auto" w:fill="FFFFFF"/>
        </w:rPr>
        <w:t>thẩm</w:t>
      </w:r>
      <w:proofErr w:type="spellEnd"/>
      <w:r w:rsidRPr="00894D6C">
        <w:rPr>
          <w:shd w:val="clear" w:color="auto" w:fill="FFFFFF"/>
        </w:rPr>
        <w:t xml:space="preserve"> </w:t>
      </w:r>
      <w:proofErr w:type="spellStart"/>
      <w:r w:rsidRPr="00894D6C">
        <w:rPr>
          <w:shd w:val="clear" w:color="auto" w:fill="FFFFFF"/>
        </w:rPr>
        <w:t>định</w:t>
      </w:r>
      <w:proofErr w:type="spellEnd"/>
      <w:r w:rsidRPr="00894D6C">
        <w:rPr>
          <w:shd w:val="clear" w:color="auto" w:fill="FFFFFF"/>
        </w:rPr>
        <w:t xml:space="preserve"> </w:t>
      </w:r>
      <w:proofErr w:type="spellStart"/>
      <w:r w:rsidRPr="00894D6C">
        <w:rPr>
          <w:shd w:val="clear" w:color="auto" w:fill="FFFFFF"/>
        </w:rPr>
        <w:t>toàn</w:t>
      </w:r>
      <w:proofErr w:type="spellEnd"/>
      <w:r w:rsidRPr="00894D6C">
        <w:rPr>
          <w:shd w:val="clear" w:color="auto" w:fill="FFFFFF"/>
        </w:rPr>
        <w:t xml:space="preserve"> </w:t>
      </w:r>
      <w:proofErr w:type="spellStart"/>
      <w:r w:rsidRPr="00894D6C">
        <w:rPr>
          <w:shd w:val="clear" w:color="auto" w:fill="FFFFFF"/>
        </w:rPr>
        <w:t>diện</w:t>
      </w:r>
      <w:proofErr w:type="spellEnd"/>
      <w:r w:rsidRPr="00894D6C">
        <w:rPr>
          <w:shd w:val="clear" w:color="auto" w:fill="FFFFFF"/>
        </w:rPr>
        <w:t xml:space="preserve"> </w:t>
      </w:r>
      <w:proofErr w:type="spellStart"/>
      <w:r w:rsidRPr="00894D6C">
        <w:rPr>
          <w:shd w:val="clear" w:color="auto" w:fill="FFFFFF"/>
        </w:rPr>
        <w:t>nhấ</w:t>
      </w:r>
      <w:r>
        <w:rPr>
          <w:shd w:val="clear" w:color="auto" w:fill="FFFFFF"/>
        </w:rPr>
        <w:t>t</w:t>
      </w:r>
      <w:proofErr w:type="spellEnd"/>
      <w:r>
        <w:rPr>
          <w:shd w:val="clear" w:color="auto" w:fill="FFFFFF"/>
        </w:rPr>
        <w:t>,</w:t>
      </w:r>
      <w:r w:rsidRPr="00894D6C">
        <w:rPr>
          <w:shd w:val="clear" w:color="auto" w:fill="FFFFFF"/>
        </w:rPr>
        <w:t xml:space="preserve"> </w:t>
      </w:r>
      <w:proofErr w:type="spellStart"/>
      <w:r w:rsidRPr="00894D6C">
        <w:rPr>
          <w:shd w:val="clear" w:color="auto" w:fill="FFFFFF"/>
        </w:rPr>
        <w:t>doanh</w:t>
      </w:r>
      <w:proofErr w:type="spellEnd"/>
      <w:r w:rsidRPr="00894D6C">
        <w:rPr>
          <w:shd w:val="clear" w:color="auto" w:fill="FFFFFF"/>
        </w:rPr>
        <w:t xml:space="preserve"> </w:t>
      </w:r>
      <w:proofErr w:type="spellStart"/>
      <w:r w:rsidRPr="00894D6C">
        <w:rPr>
          <w:shd w:val="clear" w:color="auto" w:fill="FFFFFF"/>
        </w:rPr>
        <w:t>nghiệp</w:t>
      </w:r>
      <w:proofErr w:type="spellEnd"/>
      <w:r>
        <w:rPr>
          <w:shd w:val="clear" w:color="auto" w:fill="FFFFFF"/>
        </w:rPr>
        <w:t xml:space="preserve"> </w:t>
      </w:r>
      <w:proofErr w:type="spellStart"/>
      <w:r>
        <w:rPr>
          <w:shd w:val="clear" w:color="auto" w:fill="FFFFFF"/>
        </w:rPr>
        <w:t>đó</w:t>
      </w:r>
      <w:proofErr w:type="spellEnd"/>
      <w:r w:rsidRPr="00894D6C">
        <w:rPr>
          <w:shd w:val="clear" w:color="auto" w:fill="FFFFFF"/>
        </w:rPr>
        <w:t xml:space="preserve"> </w:t>
      </w:r>
      <w:proofErr w:type="spellStart"/>
      <w:r w:rsidRPr="00894D6C">
        <w:rPr>
          <w:shd w:val="clear" w:color="auto" w:fill="FFFFFF"/>
        </w:rPr>
        <w:t>vẫn</w:t>
      </w:r>
      <w:proofErr w:type="spellEnd"/>
      <w:r w:rsidRPr="00894D6C">
        <w:rPr>
          <w:shd w:val="clear" w:color="auto" w:fill="FFFFFF"/>
        </w:rPr>
        <w:t xml:space="preserve"> </w:t>
      </w:r>
      <w:proofErr w:type="spellStart"/>
      <w:r w:rsidRPr="00894D6C">
        <w:rPr>
          <w:shd w:val="clear" w:color="auto" w:fill="FFFFFF"/>
        </w:rPr>
        <w:t>có</w:t>
      </w:r>
      <w:proofErr w:type="spellEnd"/>
      <w:r w:rsidRPr="00894D6C">
        <w:rPr>
          <w:shd w:val="clear" w:color="auto" w:fill="FFFFFF"/>
        </w:rPr>
        <w:t xml:space="preserve"> </w:t>
      </w:r>
      <w:proofErr w:type="spellStart"/>
      <w:r w:rsidRPr="00894D6C">
        <w:rPr>
          <w:shd w:val="clear" w:color="auto" w:fill="FFFFFF"/>
        </w:rPr>
        <w:t>thể</w:t>
      </w:r>
      <w:proofErr w:type="spellEnd"/>
      <w:r w:rsidRPr="00894D6C">
        <w:rPr>
          <w:shd w:val="clear" w:color="auto" w:fill="FFFFFF"/>
        </w:rPr>
        <w:t xml:space="preserve"> </w:t>
      </w:r>
      <w:proofErr w:type="spellStart"/>
      <w:r w:rsidRPr="00894D6C">
        <w:rPr>
          <w:shd w:val="clear" w:color="auto" w:fill="FFFFFF"/>
        </w:rPr>
        <w:t>gây</w:t>
      </w:r>
      <w:proofErr w:type="spellEnd"/>
      <w:r w:rsidRPr="00894D6C">
        <w:rPr>
          <w:shd w:val="clear" w:color="auto" w:fill="FFFFFF"/>
        </w:rPr>
        <w:t xml:space="preserve"> ra </w:t>
      </w:r>
      <w:proofErr w:type="spellStart"/>
      <w:r w:rsidRPr="00894D6C">
        <w:rPr>
          <w:shd w:val="clear" w:color="auto" w:fill="FFFFFF"/>
        </w:rPr>
        <w:t>hoặc</w:t>
      </w:r>
      <w:proofErr w:type="spellEnd"/>
      <w:r w:rsidRPr="00894D6C">
        <w:rPr>
          <w:shd w:val="clear" w:color="auto" w:fill="FFFFFF"/>
        </w:rPr>
        <w:t xml:space="preserve"> </w:t>
      </w:r>
      <w:proofErr w:type="spellStart"/>
      <w:r w:rsidRPr="00894D6C">
        <w:rPr>
          <w:shd w:val="clear" w:color="auto" w:fill="FFFFFF"/>
        </w:rPr>
        <w:t>góp</w:t>
      </w:r>
      <w:proofErr w:type="spellEnd"/>
      <w:r w:rsidRPr="00894D6C">
        <w:rPr>
          <w:shd w:val="clear" w:color="auto" w:fill="FFFFFF"/>
        </w:rPr>
        <w:t xml:space="preserve"> </w:t>
      </w:r>
      <w:proofErr w:type="spellStart"/>
      <w:r w:rsidRPr="00894D6C">
        <w:rPr>
          <w:shd w:val="clear" w:color="auto" w:fill="FFFFFF"/>
        </w:rPr>
        <w:t>phần</w:t>
      </w:r>
      <w:proofErr w:type="spellEnd"/>
      <w:r w:rsidRPr="00894D6C">
        <w:rPr>
          <w:shd w:val="clear" w:color="auto" w:fill="FFFFFF"/>
        </w:rPr>
        <w:t xml:space="preserve"> </w:t>
      </w:r>
      <w:proofErr w:type="spellStart"/>
      <w:r w:rsidRPr="00894D6C">
        <w:rPr>
          <w:shd w:val="clear" w:color="auto" w:fill="FFFFFF"/>
        </w:rPr>
        <w:t>gây</w:t>
      </w:r>
      <w:proofErr w:type="spellEnd"/>
      <w:r w:rsidRPr="00894D6C">
        <w:rPr>
          <w:shd w:val="clear" w:color="auto" w:fill="FFFFFF"/>
        </w:rPr>
        <w:t xml:space="preserve"> ra </w:t>
      </w:r>
      <w:proofErr w:type="spellStart"/>
      <w:r w:rsidRPr="00894D6C">
        <w:rPr>
          <w:shd w:val="clear" w:color="auto" w:fill="FFFFFF"/>
        </w:rPr>
        <w:t>tác</w:t>
      </w:r>
      <w:proofErr w:type="spellEnd"/>
      <w:r w:rsidRPr="00894D6C">
        <w:rPr>
          <w:shd w:val="clear" w:color="auto" w:fill="FFFFFF"/>
        </w:rPr>
        <w:t xml:space="preserve"> </w:t>
      </w:r>
      <w:proofErr w:type="spellStart"/>
      <w:r w:rsidRPr="00894D6C">
        <w:rPr>
          <w:shd w:val="clear" w:color="auto" w:fill="FFFFFF"/>
        </w:rPr>
        <w:t>động</w:t>
      </w:r>
      <w:proofErr w:type="spellEnd"/>
      <w:r w:rsidRPr="00894D6C">
        <w:rPr>
          <w:shd w:val="clear" w:color="auto" w:fill="FFFFFF"/>
        </w:rPr>
        <w:t xml:space="preserve"> </w:t>
      </w:r>
      <w:proofErr w:type="spellStart"/>
      <w:r w:rsidRPr="00894D6C">
        <w:rPr>
          <w:shd w:val="clear" w:color="auto" w:fill="FFFFFF"/>
        </w:rPr>
        <w:t>bất</w:t>
      </w:r>
      <w:proofErr w:type="spellEnd"/>
      <w:r w:rsidRPr="00894D6C">
        <w:rPr>
          <w:shd w:val="clear" w:color="auto" w:fill="FFFFFF"/>
        </w:rPr>
        <w:t xml:space="preserve"> </w:t>
      </w:r>
      <w:proofErr w:type="spellStart"/>
      <w:r w:rsidRPr="00894D6C">
        <w:rPr>
          <w:shd w:val="clear" w:color="auto" w:fill="FFFFFF"/>
        </w:rPr>
        <w:t>lợi</w:t>
      </w:r>
      <w:proofErr w:type="spellEnd"/>
      <w:r w:rsidRPr="00894D6C">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894D6C">
        <w:rPr>
          <w:shd w:val="clear" w:color="auto" w:fill="FFFFFF"/>
        </w:rPr>
        <w:t xml:space="preserve">. Khi </w:t>
      </w:r>
      <w:proofErr w:type="spellStart"/>
      <w:r w:rsidRPr="00894D6C">
        <w:rPr>
          <w:shd w:val="clear" w:color="auto" w:fill="FFFFFF"/>
        </w:rPr>
        <w:t>điều</w:t>
      </w:r>
      <w:proofErr w:type="spellEnd"/>
      <w:r w:rsidRPr="00894D6C">
        <w:rPr>
          <w:shd w:val="clear" w:color="auto" w:fill="FFFFFF"/>
        </w:rPr>
        <w:t xml:space="preserve"> </w:t>
      </w:r>
      <w:proofErr w:type="spellStart"/>
      <w:r w:rsidRPr="00894D6C">
        <w:rPr>
          <w:shd w:val="clear" w:color="auto" w:fill="FFFFFF"/>
        </w:rPr>
        <w:t>này</w:t>
      </w:r>
      <w:proofErr w:type="spellEnd"/>
      <w:r w:rsidRPr="00894D6C">
        <w:rPr>
          <w:shd w:val="clear" w:color="auto" w:fill="FFFFFF"/>
        </w:rPr>
        <w:t xml:space="preserve"> </w:t>
      </w:r>
      <w:proofErr w:type="spellStart"/>
      <w:r w:rsidRPr="00894D6C">
        <w:rPr>
          <w:shd w:val="clear" w:color="auto" w:fill="FFFFFF"/>
        </w:rPr>
        <w:t>xảy</w:t>
      </w:r>
      <w:proofErr w:type="spellEnd"/>
      <w:r w:rsidRPr="00894D6C">
        <w:rPr>
          <w:shd w:val="clear" w:color="auto" w:fill="FFFFFF"/>
        </w:rPr>
        <w:t xml:space="preserve"> ra, </w:t>
      </w:r>
      <w:proofErr w:type="spellStart"/>
      <w:r w:rsidRPr="00894D6C">
        <w:rPr>
          <w:shd w:val="clear" w:color="auto" w:fill="FFFFFF"/>
        </w:rPr>
        <w:t>doanh</w:t>
      </w:r>
      <w:proofErr w:type="spellEnd"/>
      <w:r w:rsidRPr="00894D6C">
        <w:rPr>
          <w:shd w:val="clear" w:color="auto" w:fill="FFFFFF"/>
        </w:rPr>
        <w:t xml:space="preserve"> </w:t>
      </w:r>
      <w:proofErr w:type="spellStart"/>
      <w:r w:rsidRPr="00894D6C">
        <w:rPr>
          <w:shd w:val="clear" w:color="auto" w:fill="FFFFFF"/>
        </w:rPr>
        <w:t>nghiệp</w:t>
      </w:r>
      <w:proofErr w:type="spellEnd"/>
      <w:r w:rsidRPr="00894D6C">
        <w:rPr>
          <w:shd w:val="clear" w:color="auto" w:fill="FFFFFF"/>
        </w:rPr>
        <w:t xml:space="preserve"> </w:t>
      </w:r>
      <w:proofErr w:type="spellStart"/>
      <w:r w:rsidRPr="00894D6C">
        <w:rPr>
          <w:shd w:val="clear" w:color="auto" w:fill="FFFFFF"/>
        </w:rPr>
        <w:t>phải</w:t>
      </w:r>
      <w:proofErr w:type="spellEnd"/>
      <w:r w:rsidRPr="00894D6C">
        <w:rPr>
          <w:shd w:val="clear" w:color="auto" w:fill="FFFFFF"/>
        </w:rPr>
        <w:t xml:space="preserve"> </w:t>
      </w:r>
      <w:proofErr w:type="spellStart"/>
      <w:r w:rsidR="00430019">
        <w:rPr>
          <w:shd w:val="clear" w:color="auto" w:fill="FFFFFF"/>
        </w:rPr>
        <w:t>có</w:t>
      </w:r>
      <w:proofErr w:type="spellEnd"/>
      <w:r w:rsidR="00430019">
        <w:rPr>
          <w:shd w:val="clear" w:color="auto" w:fill="FFFFFF"/>
          <w:lang w:val="vi-VN"/>
        </w:rPr>
        <w:t xml:space="preserve"> </w:t>
      </w:r>
      <w:proofErr w:type="spellStart"/>
      <w:r w:rsidRPr="00894D6C">
        <w:rPr>
          <w:shd w:val="clear" w:color="auto" w:fill="FFFFFF"/>
        </w:rPr>
        <w:t>biện</w:t>
      </w:r>
      <w:proofErr w:type="spellEnd"/>
      <w:r w:rsidRPr="00894D6C">
        <w:rPr>
          <w:shd w:val="clear" w:color="auto" w:fill="FFFFFF"/>
        </w:rPr>
        <w:t xml:space="preserve"> </w:t>
      </w:r>
      <w:proofErr w:type="spellStart"/>
      <w:r w:rsidRPr="00894D6C">
        <w:rPr>
          <w:shd w:val="clear" w:color="auto" w:fill="FFFFFF"/>
        </w:rPr>
        <w:t>pháp</w:t>
      </w:r>
      <w:proofErr w:type="spellEnd"/>
      <w:r w:rsidRPr="00894D6C">
        <w:rPr>
          <w:shd w:val="clear" w:color="auto" w:fill="FFFFFF"/>
        </w:rPr>
        <w:t xml:space="preserve"> </w:t>
      </w:r>
      <w:proofErr w:type="spellStart"/>
      <w:r w:rsidRPr="00894D6C">
        <w:rPr>
          <w:shd w:val="clear" w:color="auto" w:fill="FFFFFF"/>
        </w:rPr>
        <w:t>khắc</w:t>
      </w:r>
      <w:proofErr w:type="spellEnd"/>
      <w:r w:rsidRPr="00894D6C">
        <w:rPr>
          <w:shd w:val="clear" w:color="auto" w:fill="FFFFFF"/>
        </w:rPr>
        <w:t xml:space="preserve"> </w:t>
      </w:r>
      <w:proofErr w:type="spellStart"/>
      <w:r w:rsidRPr="00894D6C">
        <w:rPr>
          <w:shd w:val="clear" w:color="auto" w:fill="FFFFFF"/>
        </w:rPr>
        <w:t>phục</w:t>
      </w:r>
      <w:proofErr w:type="spellEnd"/>
      <w:r>
        <w:rPr>
          <w:shd w:val="clear" w:color="auto" w:fill="FFFFFF"/>
        </w:rPr>
        <w:t xml:space="preserve"> </w:t>
      </w:r>
      <w:proofErr w:type="spellStart"/>
      <w:r w:rsidR="00430019">
        <w:rPr>
          <w:shd w:val="clear" w:color="auto" w:fill="FFFFFF"/>
        </w:rPr>
        <w:t>đối</w:t>
      </w:r>
      <w:proofErr w:type="spellEnd"/>
      <w:r w:rsidR="00430019">
        <w:rPr>
          <w:shd w:val="clear" w:color="auto" w:fill="FFFFFF"/>
          <w:lang w:val="vi-VN"/>
        </w:rPr>
        <w:t xml:space="preserve"> với </w:t>
      </w:r>
      <w:r w:rsidRPr="00894D6C">
        <w:rPr>
          <w:shd w:val="clear" w:color="auto" w:fill="FFFFFF"/>
        </w:rPr>
        <w:t xml:space="preserve">vi </w:t>
      </w:r>
      <w:proofErr w:type="spellStart"/>
      <w:r w:rsidRPr="00894D6C">
        <w:rPr>
          <w:shd w:val="clear" w:color="auto" w:fill="FFFFFF"/>
        </w:rPr>
        <w:t>phạ</w:t>
      </w:r>
      <w:r>
        <w:rPr>
          <w:shd w:val="clear" w:color="auto" w:fill="FFFFFF"/>
        </w:rPr>
        <w:t>m</w:t>
      </w:r>
      <w:proofErr w:type="spellEnd"/>
      <w:r>
        <w:rPr>
          <w:shd w:val="clear" w:color="auto" w:fill="FFFFFF"/>
        </w:rPr>
        <w:t xml:space="preserve"> </w:t>
      </w:r>
      <w:proofErr w:type="spellStart"/>
      <w:r w:rsidRPr="00894D6C">
        <w:rPr>
          <w:shd w:val="clear" w:color="auto" w:fill="FFFFFF"/>
        </w:rPr>
        <w:t>quyền</w:t>
      </w:r>
      <w:proofErr w:type="spellEnd"/>
      <w:r>
        <w:rPr>
          <w:shd w:val="clear" w:color="auto" w:fill="FFFFFF"/>
        </w:rPr>
        <w:t xml:space="preserve"> con </w:t>
      </w:r>
      <w:proofErr w:type="spellStart"/>
      <w:r>
        <w:rPr>
          <w:shd w:val="clear" w:color="auto" w:fill="FFFFFF"/>
        </w:rPr>
        <w:t>người</w:t>
      </w:r>
      <w:proofErr w:type="spellEnd"/>
      <w:r w:rsidRPr="00894D6C">
        <w:rPr>
          <w:shd w:val="clear" w:color="auto" w:fill="FFFFFF"/>
        </w:rPr>
        <w:t>.</w:t>
      </w:r>
      <w:r w:rsidRPr="00894D6C">
        <w:rPr>
          <w:rStyle w:val="Rimandonotadichiusura"/>
          <w:rFonts w:ascii="Arial" w:hAnsi="Arial" w:cs="Arial"/>
          <w:color w:val="222222"/>
          <w:szCs w:val="24"/>
          <w:shd w:val="clear" w:color="auto" w:fill="FFFFFF"/>
        </w:rPr>
        <w:endnoteReference w:id="184"/>
      </w:r>
    </w:p>
    <w:p w14:paraId="52790DDB" w14:textId="77777777" w:rsidR="00F10121" w:rsidRDefault="00F10121" w:rsidP="003539D8">
      <w:pPr>
        <w:rPr>
          <w:shd w:val="clear" w:color="auto" w:fill="FFFFFF"/>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9C7487" w14:paraId="286E2FEE" w14:textId="77777777" w:rsidTr="009C7487">
        <w:tc>
          <w:tcPr>
            <w:tcW w:w="9350" w:type="dxa"/>
          </w:tcPr>
          <w:p w14:paraId="040E01F8" w14:textId="55CF8D2D" w:rsidR="009C7487" w:rsidRPr="00CD709C" w:rsidRDefault="009C7487" w:rsidP="00CD709C">
            <w:pPr>
              <w:rPr>
                <w:rStyle w:val="Enfasicorsivo"/>
              </w:rPr>
            </w:pPr>
            <w:proofErr w:type="spellStart"/>
            <w:r w:rsidRPr="00CD709C">
              <w:rPr>
                <w:rStyle w:val="Enfasicorsivo"/>
              </w:rPr>
              <w:t>Để</w:t>
            </w:r>
            <w:proofErr w:type="spellEnd"/>
            <w:r w:rsidRPr="00CD709C">
              <w:rPr>
                <w:rStyle w:val="Enfasicorsivo"/>
              </w:rPr>
              <w:t xml:space="preserve"> </w:t>
            </w:r>
            <w:proofErr w:type="spellStart"/>
            <w:r w:rsidRPr="00CD709C">
              <w:rPr>
                <w:rStyle w:val="Enfasicorsivo"/>
              </w:rPr>
              <w:t>các</w:t>
            </w:r>
            <w:proofErr w:type="spellEnd"/>
            <w:r w:rsidRPr="00CD709C">
              <w:rPr>
                <w:rStyle w:val="Enfasicorsivo"/>
              </w:rPr>
              <w:t xml:space="preserve"> </w:t>
            </w:r>
            <w:proofErr w:type="spellStart"/>
            <w:r w:rsidRPr="00CD709C">
              <w:rPr>
                <w:rStyle w:val="Enfasicorsivo"/>
              </w:rPr>
              <w:t>cơ</w:t>
            </w:r>
            <w:proofErr w:type="spellEnd"/>
            <w:r w:rsidRPr="00CD709C">
              <w:rPr>
                <w:rStyle w:val="Enfasicorsivo"/>
              </w:rPr>
              <w:t xml:space="preserve"> </w:t>
            </w:r>
            <w:proofErr w:type="spellStart"/>
            <w:r w:rsidRPr="00CD709C">
              <w:rPr>
                <w:rStyle w:val="Enfasicorsivo"/>
              </w:rPr>
              <w:t>chế</w:t>
            </w:r>
            <w:proofErr w:type="spellEnd"/>
            <w:r w:rsidRPr="00CD709C">
              <w:rPr>
                <w:rStyle w:val="Enfasicorsivo"/>
              </w:rPr>
              <w:t xml:space="preserve"> </w:t>
            </w:r>
            <w:proofErr w:type="spellStart"/>
            <w:r w:rsidRPr="00CD709C">
              <w:rPr>
                <w:rStyle w:val="Enfasicorsivo"/>
              </w:rPr>
              <w:t>giải</w:t>
            </w:r>
            <w:proofErr w:type="spellEnd"/>
            <w:r w:rsidRPr="00CD709C">
              <w:rPr>
                <w:rStyle w:val="Enfasicorsivo"/>
              </w:rPr>
              <w:t xml:space="preserve"> </w:t>
            </w:r>
            <w:proofErr w:type="spellStart"/>
            <w:r w:rsidRPr="00CD709C">
              <w:rPr>
                <w:rStyle w:val="Enfasicorsivo"/>
              </w:rPr>
              <w:t>quyết</w:t>
            </w:r>
            <w:proofErr w:type="spellEnd"/>
            <w:r w:rsidRPr="00CD709C">
              <w:rPr>
                <w:rStyle w:val="Enfasicorsivo"/>
              </w:rPr>
              <w:t xml:space="preserve"> vi </w:t>
            </w:r>
            <w:proofErr w:type="spellStart"/>
            <w:r w:rsidRPr="00CD709C">
              <w:rPr>
                <w:rStyle w:val="Enfasicorsivo"/>
              </w:rPr>
              <w:t>phạm</w:t>
            </w:r>
            <w:proofErr w:type="spellEnd"/>
            <w:r w:rsidRPr="00CD709C">
              <w:rPr>
                <w:rStyle w:val="Enfasicorsivo"/>
              </w:rPr>
              <w:t xml:space="preserve"> </w:t>
            </w:r>
            <w:proofErr w:type="spellStart"/>
            <w:r w:rsidRPr="00CD709C">
              <w:rPr>
                <w:rStyle w:val="Enfasicorsivo"/>
              </w:rPr>
              <w:t>được</w:t>
            </w:r>
            <w:proofErr w:type="spellEnd"/>
            <w:r w:rsidRPr="00CD709C">
              <w:rPr>
                <w:rStyle w:val="Enfasicorsivo"/>
              </w:rPr>
              <w:t xml:space="preserve"> </w:t>
            </w:r>
            <w:proofErr w:type="spellStart"/>
            <w:r w:rsidRPr="00CD709C">
              <w:rPr>
                <w:rStyle w:val="Enfasicorsivo"/>
              </w:rPr>
              <w:t>tiến</w:t>
            </w:r>
            <w:proofErr w:type="spellEnd"/>
            <w:r w:rsidRPr="00CD709C">
              <w:rPr>
                <w:rStyle w:val="Enfasicorsivo"/>
              </w:rPr>
              <w:t xml:space="preserve"> </w:t>
            </w:r>
            <w:proofErr w:type="spellStart"/>
            <w:r w:rsidRPr="00CD709C">
              <w:rPr>
                <w:rStyle w:val="Enfasicorsivo"/>
              </w:rPr>
              <w:t>hành</w:t>
            </w:r>
            <w:proofErr w:type="spellEnd"/>
            <w:r w:rsidRPr="00CD709C">
              <w:rPr>
                <w:rStyle w:val="Enfasicorsivo"/>
              </w:rPr>
              <w:t xml:space="preserve"> </w:t>
            </w:r>
            <w:proofErr w:type="spellStart"/>
            <w:r w:rsidRPr="00CD709C">
              <w:rPr>
                <w:rStyle w:val="Enfasicorsivo"/>
              </w:rPr>
              <w:t>nhanh</w:t>
            </w:r>
            <w:proofErr w:type="spellEnd"/>
            <w:r w:rsidRPr="00CD709C">
              <w:rPr>
                <w:rStyle w:val="Enfasicorsivo"/>
              </w:rPr>
              <w:t xml:space="preserve"> </w:t>
            </w:r>
            <w:proofErr w:type="spellStart"/>
            <w:r w:rsidRPr="00CD709C">
              <w:rPr>
                <w:rStyle w:val="Enfasicorsivo"/>
              </w:rPr>
              <w:t>chóng</w:t>
            </w:r>
            <w:proofErr w:type="spellEnd"/>
            <w:r w:rsidRPr="00CD709C">
              <w:rPr>
                <w:rStyle w:val="Enfasicorsivo"/>
              </w:rPr>
              <w:t xml:space="preserve"> </w:t>
            </w:r>
            <w:proofErr w:type="spellStart"/>
            <w:r w:rsidRPr="00CD709C">
              <w:rPr>
                <w:rStyle w:val="Enfasicorsivo"/>
              </w:rPr>
              <w:t>và</w:t>
            </w:r>
            <w:proofErr w:type="spellEnd"/>
            <w:r w:rsidRPr="00CD709C">
              <w:rPr>
                <w:rStyle w:val="Enfasicorsivo"/>
              </w:rPr>
              <w:t xml:space="preserve"> </w:t>
            </w:r>
            <w:proofErr w:type="spellStart"/>
            <w:r w:rsidRPr="00CD709C">
              <w:rPr>
                <w:rStyle w:val="Enfasicorsivo"/>
              </w:rPr>
              <w:t>trực</w:t>
            </w:r>
            <w:proofErr w:type="spellEnd"/>
            <w:r w:rsidRPr="00CD709C">
              <w:rPr>
                <w:rStyle w:val="Enfasicorsivo"/>
              </w:rPr>
              <w:t xml:space="preserve"> </w:t>
            </w:r>
            <w:proofErr w:type="spellStart"/>
            <w:r w:rsidRPr="00CD709C">
              <w:rPr>
                <w:rStyle w:val="Enfasicorsivo"/>
              </w:rPr>
              <w:t>tiếp</w:t>
            </w:r>
            <w:proofErr w:type="spellEnd"/>
            <w:r w:rsidRPr="00CD709C">
              <w:rPr>
                <w:rStyle w:val="Enfasicorsivo"/>
              </w:rPr>
              <w:t xml:space="preserve"> </w:t>
            </w:r>
            <w:proofErr w:type="spellStart"/>
            <w:r w:rsidRPr="00CD709C">
              <w:rPr>
                <w:rStyle w:val="Enfasicorsivo"/>
              </w:rPr>
              <w:t>giải</w:t>
            </w:r>
            <w:proofErr w:type="spellEnd"/>
            <w:r w:rsidRPr="00CD709C">
              <w:rPr>
                <w:rStyle w:val="Enfasicorsivo"/>
              </w:rPr>
              <w:t xml:space="preserve"> </w:t>
            </w:r>
            <w:proofErr w:type="spellStart"/>
            <w:r w:rsidRPr="00CD709C">
              <w:rPr>
                <w:rStyle w:val="Enfasicorsivo"/>
              </w:rPr>
              <w:t>quyết</w:t>
            </w:r>
            <w:proofErr w:type="spellEnd"/>
            <w:r w:rsidRPr="00CD709C">
              <w:rPr>
                <w:rStyle w:val="Enfasicorsivo"/>
              </w:rPr>
              <w:t xml:space="preserve"> </w:t>
            </w:r>
            <w:proofErr w:type="spellStart"/>
            <w:r w:rsidRPr="00CD709C">
              <w:rPr>
                <w:rStyle w:val="Enfasicorsivo"/>
              </w:rPr>
              <w:t>các</w:t>
            </w:r>
            <w:proofErr w:type="spellEnd"/>
            <w:r w:rsidRPr="00CD709C">
              <w:rPr>
                <w:rStyle w:val="Enfasicorsivo"/>
              </w:rPr>
              <w:t xml:space="preserve"> </w:t>
            </w:r>
            <w:proofErr w:type="spellStart"/>
            <w:r w:rsidRPr="00CD709C">
              <w:rPr>
                <w:rStyle w:val="Enfasicorsivo"/>
              </w:rPr>
              <w:t>khiếu</w:t>
            </w:r>
            <w:proofErr w:type="spellEnd"/>
            <w:r w:rsidRPr="00CD709C">
              <w:rPr>
                <w:rStyle w:val="Enfasicorsivo"/>
              </w:rPr>
              <w:t xml:space="preserve"> </w:t>
            </w:r>
            <w:proofErr w:type="spellStart"/>
            <w:r w:rsidRPr="00CD709C">
              <w:rPr>
                <w:rStyle w:val="Enfasicorsivo"/>
              </w:rPr>
              <w:t>nại</w:t>
            </w:r>
            <w:proofErr w:type="spellEnd"/>
            <w:r w:rsidRPr="00CD709C">
              <w:rPr>
                <w:rStyle w:val="Enfasicorsivo"/>
              </w:rPr>
              <w:t xml:space="preserve">, </w:t>
            </w:r>
            <w:proofErr w:type="spellStart"/>
            <w:r w:rsidRPr="00CD709C">
              <w:rPr>
                <w:rStyle w:val="Enfasicorsivo"/>
              </w:rPr>
              <w:t>các</w:t>
            </w:r>
            <w:proofErr w:type="spellEnd"/>
            <w:r w:rsidRPr="00CD709C">
              <w:rPr>
                <w:rStyle w:val="Enfasicorsivo"/>
              </w:rPr>
              <w:t xml:space="preserve"> </w:t>
            </w:r>
            <w:proofErr w:type="spellStart"/>
            <w:r w:rsidRPr="00CD709C">
              <w:rPr>
                <w:rStyle w:val="Enfasicorsivo"/>
              </w:rPr>
              <w:t>doanh</w:t>
            </w:r>
            <w:proofErr w:type="spellEnd"/>
            <w:r w:rsidRPr="00CD709C">
              <w:rPr>
                <w:rStyle w:val="Enfasicorsivo"/>
              </w:rPr>
              <w:t xml:space="preserve"> </w:t>
            </w:r>
            <w:proofErr w:type="spellStart"/>
            <w:r w:rsidRPr="00CD709C">
              <w:rPr>
                <w:rStyle w:val="Enfasicorsivo"/>
              </w:rPr>
              <w:t>nghiệp</w:t>
            </w:r>
            <w:proofErr w:type="spellEnd"/>
            <w:r w:rsidRPr="00CD709C">
              <w:rPr>
                <w:rStyle w:val="Enfasicorsivo"/>
              </w:rPr>
              <w:t xml:space="preserve"> </w:t>
            </w:r>
            <w:proofErr w:type="spellStart"/>
            <w:r w:rsidRPr="00CD709C">
              <w:rPr>
                <w:rStyle w:val="Enfasicorsivo"/>
              </w:rPr>
              <w:t>cần</w:t>
            </w:r>
            <w:proofErr w:type="spellEnd"/>
            <w:r w:rsidRPr="00CD709C">
              <w:rPr>
                <w:rStyle w:val="Enfasicorsivo"/>
              </w:rPr>
              <w:t xml:space="preserve"> </w:t>
            </w:r>
            <w:proofErr w:type="spellStart"/>
            <w:r w:rsidRPr="00CD709C">
              <w:rPr>
                <w:rStyle w:val="Enfasicorsivo"/>
              </w:rPr>
              <w:t>thiết</w:t>
            </w:r>
            <w:proofErr w:type="spellEnd"/>
            <w:r w:rsidRPr="00CD709C">
              <w:rPr>
                <w:rStyle w:val="Enfasicorsivo"/>
              </w:rPr>
              <w:t xml:space="preserve"> </w:t>
            </w:r>
            <w:proofErr w:type="spellStart"/>
            <w:r w:rsidRPr="00CD709C">
              <w:rPr>
                <w:rStyle w:val="Enfasicorsivo"/>
              </w:rPr>
              <w:t>lập</w:t>
            </w:r>
            <w:proofErr w:type="spellEnd"/>
            <w:r w:rsidRPr="00CD709C">
              <w:rPr>
                <w:rStyle w:val="Enfasicorsivo"/>
              </w:rPr>
              <w:t xml:space="preserve"> </w:t>
            </w:r>
            <w:proofErr w:type="spellStart"/>
            <w:r w:rsidRPr="00CD709C">
              <w:rPr>
                <w:rStyle w:val="Enfasicorsivo"/>
              </w:rPr>
              <w:t>hoặc</w:t>
            </w:r>
            <w:proofErr w:type="spellEnd"/>
            <w:r w:rsidRPr="00CD709C">
              <w:rPr>
                <w:rStyle w:val="Enfasicorsivo"/>
              </w:rPr>
              <w:t xml:space="preserve"> </w:t>
            </w:r>
            <w:proofErr w:type="spellStart"/>
            <w:r w:rsidRPr="00CD709C">
              <w:rPr>
                <w:rStyle w:val="Enfasicorsivo"/>
              </w:rPr>
              <w:t>tham</w:t>
            </w:r>
            <w:proofErr w:type="spellEnd"/>
            <w:r w:rsidRPr="00CD709C">
              <w:rPr>
                <w:rStyle w:val="Enfasicorsivo"/>
              </w:rPr>
              <w:t xml:space="preserve"> </w:t>
            </w:r>
            <w:proofErr w:type="spellStart"/>
            <w:r w:rsidRPr="00CD709C">
              <w:rPr>
                <w:rStyle w:val="Enfasicorsivo"/>
              </w:rPr>
              <w:t>gia</w:t>
            </w:r>
            <w:proofErr w:type="spellEnd"/>
            <w:r w:rsidRPr="00CD709C">
              <w:rPr>
                <w:rStyle w:val="Enfasicorsivo"/>
              </w:rPr>
              <w:t xml:space="preserve"> </w:t>
            </w:r>
            <w:proofErr w:type="spellStart"/>
            <w:r w:rsidRPr="00CD709C">
              <w:rPr>
                <w:rStyle w:val="Enfasicorsivo"/>
              </w:rPr>
              <w:t>vào</w:t>
            </w:r>
            <w:proofErr w:type="spellEnd"/>
            <w:r w:rsidRPr="00CD709C">
              <w:rPr>
                <w:rStyle w:val="Enfasicorsivo"/>
              </w:rPr>
              <w:t xml:space="preserve"> </w:t>
            </w:r>
            <w:proofErr w:type="spellStart"/>
            <w:r w:rsidRPr="00CD709C">
              <w:rPr>
                <w:rStyle w:val="Enfasicorsivo"/>
              </w:rPr>
              <w:t>những</w:t>
            </w:r>
            <w:proofErr w:type="spellEnd"/>
            <w:r w:rsidRPr="00CD709C">
              <w:rPr>
                <w:rStyle w:val="Enfasicorsivo"/>
              </w:rPr>
              <w:t xml:space="preserve"> </w:t>
            </w:r>
            <w:proofErr w:type="spellStart"/>
            <w:r w:rsidRPr="00CD709C">
              <w:rPr>
                <w:rStyle w:val="Enfasicorsivo"/>
              </w:rPr>
              <w:t>cơ</w:t>
            </w:r>
            <w:proofErr w:type="spellEnd"/>
            <w:r w:rsidRPr="00CD709C">
              <w:rPr>
                <w:rStyle w:val="Enfasicorsivo"/>
              </w:rPr>
              <w:t xml:space="preserve"> </w:t>
            </w:r>
            <w:proofErr w:type="spellStart"/>
            <w:r w:rsidRPr="00CD709C">
              <w:rPr>
                <w:rStyle w:val="Enfasicorsivo"/>
              </w:rPr>
              <w:t>chế</w:t>
            </w:r>
            <w:proofErr w:type="spellEnd"/>
            <w:r w:rsidRPr="00CD709C">
              <w:rPr>
                <w:rStyle w:val="Enfasicorsivo"/>
              </w:rPr>
              <w:t xml:space="preserve"> </w:t>
            </w:r>
            <w:proofErr w:type="spellStart"/>
            <w:r w:rsidRPr="00CD709C">
              <w:rPr>
                <w:rStyle w:val="Enfasicorsivo"/>
              </w:rPr>
              <w:t>xử</w:t>
            </w:r>
            <w:proofErr w:type="spellEnd"/>
            <w:r w:rsidRPr="00CD709C">
              <w:rPr>
                <w:rStyle w:val="Enfasicorsivo"/>
              </w:rPr>
              <w:t xml:space="preserve"> </w:t>
            </w:r>
            <w:proofErr w:type="spellStart"/>
            <w:r w:rsidRPr="00CD709C">
              <w:rPr>
                <w:rStyle w:val="Enfasicorsivo"/>
              </w:rPr>
              <w:t>lý</w:t>
            </w:r>
            <w:proofErr w:type="spellEnd"/>
            <w:r w:rsidRPr="00CD709C">
              <w:rPr>
                <w:rStyle w:val="Enfasicorsivo"/>
              </w:rPr>
              <w:t xml:space="preserve"> vi </w:t>
            </w:r>
            <w:proofErr w:type="spellStart"/>
            <w:r w:rsidRPr="00CD709C">
              <w:rPr>
                <w:rStyle w:val="Enfasicorsivo"/>
              </w:rPr>
              <w:t>phạm</w:t>
            </w:r>
            <w:proofErr w:type="spellEnd"/>
            <w:r w:rsidRPr="00CD709C">
              <w:rPr>
                <w:rStyle w:val="Enfasicorsivo"/>
              </w:rPr>
              <w:t xml:space="preserve"> </w:t>
            </w:r>
            <w:proofErr w:type="spellStart"/>
            <w:r w:rsidRPr="00CD709C">
              <w:rPr>
                <w:rStyle w:val="Enfasicorsivo"/>
              </w:rPr>
              <w:t>hiệu</w:t>
            </w:r>
            <w:proofErr w:type="spellEnd"/>
            <w:r w:rsidRPr="00CD709C">
              <w:rPr>
                <w:rStyle w:val="Enfasicorsivo"/>
              </w:rPr>
              <w:t xml:space="preserve"> </w:t>
            </w:r>
            <w:proofErr w:type="spellStart"/>
            <w:r w:rsidRPr="00CD709C">
              <w:rPr>
                <w:rStyle w:val="Enfasicorsivo"/>
              </w:rPr>
              <w:t>quả</w:t>
            </w:r>
            <w:proofErr w:type="spellEnd"/>
            <w:r w:rsidRPr="00CD709C">
              <w:rPr>
                <w:rStyle w:val="Enfasicorsivo"/>
              </w:rPr>
              <w:t xml:space="preserve"> ở </w:t>
            </w:r>
            <w:proofErr w:type="spellStart"/>
            <w:r w:rsidRPr="00CD709C">
              <w:rPr>
                <w:rStyle w:val="Enfasicorsivo"/>
              </w:rPr>
              <w:t>cấp</w:t>
            </w:r>
            <w:proofErr w:type="spellEnd"/>
            <w:r w:rsidRPr="00CD709C">
              <w:rPr>
                <w:rStyle w:val="Enfasicorsivo"/>
              </w:rPr>
              <w:t xml:space="preserve"> </w:t>
            </w:r>
            <w:proofErr w:type="spellStart"/>
            <w:r w:rsidRPr="00CD709C">
              <w:rPr>
                <w:rStyle w:val="Enfasicorsivo"/>
              </w:rPr>
              <w:t>vận</w:t>
            </w:r>
            <w:proofErr w:type="spellEnd"/>
            <w:r w:rsidRPr="00CD709C">
              <w:rPr>
                <w:rStyle w:val="Enfasicorsivo"/>
              </w:rPr>
              <w:t xml:space="preserve"> </w:t>
            </w:r>
            <w:proofErr w:type="spellStart"/>
            <w:r w:rsidRPr="00CD709C">
              <w:rPr>
                <w:rStyle w:val="Enfasicorsivo"/>
              </w:rPr>
              <w:t>hành</w:t>
            </w:r>
            <w:proofErr w:type="spellEnd"/>
            <w:r w:rsidRPr="00CD709C">
              <w:rPr>
                <w:rStyle w:val="Enfasicorsivo"/>
              </w:rPr>
              <w:t xml:space="preserve"> </w:t>
            </w:r>
            <w:proofErr w:type="spellStart"/>
            <w:r w:rsidRPr="00CD709C">
              <w:rPr>
                <w:rStyle w:val="Enfasicorsivo"/>
              </w:rPr>
              <w:t>cho</w:t>
            </w:r>
            <w:proofErr w:type="spellEnd"/>
            <w:r w:rsidRPr="00CD709C">
              <w:rPr>
                <w:rStyle w:val="Enfasicorsivo"/>
              </w:rPr>
              <w:t xml:space="preserve"> </w:t>
            </w:r>
            <w:proofErr w:type="spellStart"/>
            <w:r w:rsidRPr="00CD709C">
              <w:rPr>
                <w:rStyle w:val="Enfasicorsivo"/>
              </w:rPr>
              <w:t>các</w:t>
            </w:r>
            <w:proofErr w:type="spellEnd"/>
            <w:r w:rsidRPr="00CD709C">
              <w:rPr>
                <w:rStyle w:val="Enfasicorsivo"/>
              </w:rPr>
              <w:t xml:space="preserve"> </w:t>
            </w:r>
            <w:proofErr w:type="spellStart"/>
            <w:r w:rsidRPr="00CD709C">
              <w:rPr>
                <w:rStyle w:val="Enfasicorsivo"/>
              </w:rPr>
              <w:t>cá</w:t>
            </w:r>
            <w:proofErr w:type="spellEnd"/>
            <w:r w:rsidRPr="00CD709C">
              <w:rPr>
                <w:rStyle w:val="Enfasicorsivo"/>
              </w:rPr>
              <w:t xml:space="preserve"> </w:t>
            </w:r>
            <w:proofErr w:type="spellStart"/>
            <w:r w:rsidRPr="00CD709C">
              <w:rPr>
                <w:rStyle w:val="Enfasicorsivo"/>
              </w:rPr>
              <w:t>nhân</w:t>
            </w:r>
            <w:proofErr w:type="spellEnd"/>
            <w:r w:rsidRPr="00CD709C">
              <w:rPr>
                <w:rStyle w:val="Enfasicorsivo"/>
              </w:rPr>
              <w:t xml:space="preserve"> hay </w:t>
            </w:r>
            <w:proofErr w:type="spellStart"/>
            <w:r w:rsidRPr="00CD709C">
              <w:rPr>
                <w:rStyle w:val="Enfasicorsivo"/>
              </w:rPr>
              <w:t>những</w:t>
            </w:r>
            <w:proofErr w:type="spellEnd"/>
            <w:r w:rsidRPr="00CD709C">
              <w:rPr>
                <w:rStyle w:val="Enfasicorsivo"/>
              </w:rPr>
              <w:t xml:space="preserve"> </w:t>
            </w:r>
            <w:proofErr w:type="spellStart"/>
            <w:r w:rsidRPr="00CD709C">
              <w:rPr>
                <w:rStyle w:val="Enfasicorsivo"/>
              </w:rPr>
              <w:t>cộng</w:t>
            </w:r>
            <w:proofErr w:type="spellEnd"/>
            <w:r w:rsidRPr="00CD709C">
              <w:rPr>
                <w:rStyle w:val="Enfasicorsivo"/>
              </w:rPr>
              <w:t xml:space="preserve"> </w:t>
            </w:r>
            <w:proofErr w:type="spellStart"/>
            <w:r w:rsidRPr="00CD709C">
              <w:rPr>
                <w:rStyle w:val="Enfasicorsivo"/>
              </w:rPr>
              <w:t>đồng</w:t>
            </w:r>
            <w:proofErr w:type="spellEnd"/>
            <w:r w:rsidRPr="00CD709C">
              <w:rPr>
                <w:rStyle w:val="Enfasicorsivo"/>
              </w:rPr>
              <w:t xml:space="preserve"> </w:t>
            </w:r>
            <w:proofErr w:type="spellStart"/>
            <w:r w:rsidRPr="00CD709C">
              <w:rPr>
                <w:rStyle w:val="Enfasicorsivo"/>
              </w:rPr>
              <w:t>có</w:t>
            </w:r>
            <w:proofErr w:type="spellEnd"/>
            <w:r w:rsidRPr="00CD709C">
              <w:rPr>
                <w:rStyle w:val="Enfasicorsivo"/>
              </w:rPr>
              <w:t xml:space="preserve"> </w:t>
            </w:r>
            <w:proofErr w:type="spellStart"/>
            <w:r w:rsidRPr="00CD709C">
              <w:rPr>
                <w:rStyle w:val="Enfasicorsivo"/>
              </w:rPr>
              <w:t>thể</w:t>
            </w:r>
            <w:proofErr w:type="spellEnd"/>
            <w:r w:rsidRPr="00CD709C">
              <w:rPr>
                <w:rStyle w:val="Enfasicorsivo"/>
              </w:rPr>
              <w:t xml:space="preserve"> </w:t>
            </w:r>
            <w:proofErr w:type="spellStart"/>
            <w:r w:rsidRPr="00CD709C">
              <w:rPr>
                <w:rStyle w:val="Enfasicorsivo"/>
              </w:rPr>
              <w:t>bị</w:t>
            </w:r>
            <w:proofErr w:type="spellEnd"/>
            <w:r w:rsidRPr="00CD709C">
              <w:rPr>
                <w:rStyle w:val="Enfasicorsivo"/>
              </w:rPr>
              <w:t xml:space="preserve"> </w:t>
            </w:r>
            <w:proofErr w:type="spellStart"/>
            <w:r w:rsidRPr="00CD709C">
              <w:rPr>
                <w:rStyle w:val="Enfasicorsivo"/>
              </w:rPr>
              <w:t>ảnh</w:t>
            </w:r>
            <w:proofErr w:type="spellEnd"/>
            <w:r w:rsidRPr="00CD709C">
              <w:rPr>
                <w:rStyle w:val="Enfasicorsivo"/>
              </w:rPr>
              <w:t xml:space="preserve"> </w:t>
            </w:r>
            <w:proofErr w:type="spellStart"/>
            <w:r w:rsidRPr="00CD709C">
              <w:rPr>
                <w:rStyle w:val="Enfasicorsivo"/>
              </w:rPr>
              <w:t>hưởng</w:t>
            </w:r>
            <w:proofErr w:type="spellEnd"/>
            <w:r w:rsidRPr="00CD709C">
              <w:rPr>
                <w:rStyle w:val="Enfasicorsivo"/>
              </w:rPr>
              <w:t xml:space="preserve"> </w:t>
            </w:r>
            <w:proofErr w:type="spellStart"/>
            <w:r w:rsidRPr="00CD709C">
              <w:rPr>
                <w:rStyle w:val="Enfasicorsivo"/>
              </w:rPr>
              <w:t>bất</w:t>
            </w:r>
            <w:proofErr w:type="spellEnd"/>
            <w:r w:rsidRPr="00CD709C">
              <w:rPr>
                <w:rStyle w:val="Enfasicorsivo"/>
              </w:rPr>
              <w:t xml:space="preserve"> </w:t>
            </w:r>
            <w:proofErr w:type="spellStart"/>
            <w:r w:rsidRPr="00CD709C">
              <w:rPr>
                <w:rStyle w:val="Enfasicorsivo"/>
              </w:rPr>
              <w:t>lợi</w:t>
            </w:r>
            <w:proofErr w:type="spellEnd"/>
            <w:r w:rsidRPr="00CD709C">
              <w:rPr>
                <w:rStyle w:val="Enfasicorsivo"/>
              </w:rPr>
              <w:t xml:space="preserve">. </w:t>
            </w:r>
          </w:p>
        </w:tc>
      </w:tr>
    </w:tbl>
    <w:p w14:paraId="537DBAE0" w14:textId="77777777" w:rsidR="009C7487" w:rsidRPr="00894D6C" w:rsidRDefault="009C7487" w:rsidP="009C7487">
      <w:pPr>
        <w:rPr>
          <w:shd w:val="clear" w:color="auto" w:fill="FFFFFF"/>
        </w:rPr>
      </w:pPr>
    </w:p>
    <w:p w14:paraId="37AD887C" w14:textId="0536FA7E" w:rsidR="00BC70CF" w:rsidRDefault="007D7EBD" w:rsidP="00C85DC2">
      <w:pPr>
        <w:rPr>
          <w:shd w:val="clear" w:color="auto" w:fill="FFFFFF"/>
        </w:rPr>
      </w:pPr>
      <w:r w:rsidRPr="000926B8">
        <w:rPr>
          <w:shd w:val="clear" w:color="auto" w:fill="FFFFFF"/>
        </w:rPr>
        <w:lastRenderedPageBreak/>
        <w:t xml:space="preserve">Theo </w:t>
      </w:r>
      <w:proofErr w:type="spellStart"/>
      <w:r w:rsidRPr="000926B8">
        <w:rPr>
          <w:shd w:val="clear" w:color="auto" w:fill="FFFFFF"/>
        </w:rPr>
        <w:t>Nguyên</w:t>
      </w:r>
      <w:proofErr w:type="spellEnd"/>
      <w:r w:rsidRPr="000926B8">
        <w:rPr>
          <w:shd w:val="clear" w:color="auto" w:fill="FFFFFF"/>
        </w:rPr>
        <w:t xml:space="preserve"> </w:t>
      </w:r>
      <w:proofErr w:type="spellStart"/>
      <w:r w:rsidRPr="000926B8">
        <w:rPr>
          <w:shd w:val="clear" w:color="auto" w:fill="FFFFFF"/>
        </w:rPr>
        <w:t>tắc</w:t>
      </w:r>
      <w:proofErr w:type="spellEnd"/>
      <w:r w:rsidRPr="000926B8">
        <w:rPr>
          <w:shd w:val="clear" w:color="auto" w:fill="FFFFFF"/>
        </w:rPr>
        <w:t xml:space="preserve"> </w:t>
      </w:r>
      <w:proofErr w:type="spellStart"/>
      <w:r w:rsidRPr="000926B8">
        <w:rPr>
          <w:shd w:val="clear" w:color="auto" w:fill="FFFFFF"/>
        </w:rPr>
        <w:t>Hướng</w:t>
      </w:r>
      <w:proofErr w:type="spellEnd"/>
      <w:r w:rsidRPr="000926B8">
        <w:rPr>
          <w:shd w:val="clear" w:color="auto" w:fill="FFFFFF"/>
        </w:rPr>
        <w:t xml:space="preserve"> </w:t>
      </w:r>
      <w:proofErr w:type="spellStart"/>
      <w:r w:rsidRPr="000926B8">
        <w:rPr>
          <w:shd w:val="clear" w:color="auto" w:fill="FFFFFF"/>
        </w:rPr>
        <w:t>dẫn</w:t>
      </w:r>
      <w:proofErr w:type="spellEnd"/>
      <w:r w:rsidRPr="000926B8">
        <w:rPr>
          <w:shd w:val="clear" w:color="auto" w:fill="FFFFFF"/>
        </w:rPr>
        <w:t xml:space="preserve">, </w:t>
      </w:r>
      <w:proofErr w:type="spellStart"/>
      <w:r w:rsidRPr="000926B8">
        <w:rPr>
          <w:shd w:val="clear" w:color="auto" w:fill="FFFFFF"/>
        </w:rPr>
        <w:t>một</w:t>
      </w:r>
      <w:proofErr w:type="spellEnd"/>
      <w:r w:rsidRPr="000926B8">
        <w:rPr>
          <w:shd w:val="clear" w:color="auto" w:fill="FFFFFF"/>
        </w:rPr>
        <w:t xml:space="preserve"> </w:t>
      </w:r>
      <w:proofErr w:type="spellStart"/>
      <w:r w:rsidRPr="000926B8">
        <w:rPr>
          <w:shd w:val="clear" w:color="auto" w:fill="FFFFFF"/>
        </w:rPr>
        <w:t>doanh</w:t>
      </w:r>
      <w:proofErr w:type="spellEnd"/>
      <w:r w:rsidRPr="000926B8">
        <w:rPr>
          <w:shd w:val="clear" w:color="auto" w:fill="FFFFFF"/>
        </w:rPr>
        <w:t xml:space="preserve"> </w:t>
      </w:r>
      <w:proofErr w:type="spellStart"/>
      <w:r w:rsidRPr="000926B8">
        <w:rPr>
          <w:shd w:val="clear" w:color="auto" w:fill="FFFFFF"/>
        </w:rPr>
        <w:t>nghiệp</w:t>
      </w:r>
      <w:proofErr w:type="spellEnd"/>
      <w:r w:rsidRPr="000926B8">
        <w:rPr>
          <w:shd w:val="clear" w:color="auto" w:fill="FFFFFF"/>
        </w:rPr>
        <w:t xml:space="preserve"> </w:t>
      </w:r>
      <w:proofErr w:type="spellStart"/>
      <w:r w:rsidR="00430019">
        <w:rPr>
          <w:shd w:val="clear" w:color="auto" w:fill="FFFFFF"/>
        </w:rPr>
        <w:t>cần</w:t>
      </w:r>
      <w:proofErr w:type="spellEnd"/>
      <w:r w:rsidRPr="000926B8">
        <w:rPr>
          <w:shd w:val="clear" w:color="auto" w:fill="FFFFFF"/>
        </w:rPr>
        <w:t xml:space="preserve"> </w:t>
      </w:r>
      <w:proofErr w:type="spellStart"/>
      <w:r w:rsidRPr="000926B8">
        <w:rPr>
          <w:shd w:val="clear" w:color="auto" w:fill="FFFFFF"/>
        </w:rPr>
        <w:t>thiết</w:t>
      </w:r>
      <w:proofErr w:type="spellEnd"/>
      <w:r w:rsidRPr="000926B8">
        <w:rPr>
          <w:shd w:val="clear" w:color="auto" w:fill="FFFFFF"/>
        </w:rPr>
        <w:t xml:space="preserve"> </w:t>
      </w:r>
      <w:proofErr w:type="spellStart"/>
      <w:r w:rsidRPr="000926B8">
        <w:rPr>
          <w:shd w:val="clear" w:color="auto" w:fill="FFFFFF"/>
        </w:rPr>
        <w:t>lập</w:t>
      </w:r>
      <w:proofErr w:type="spellEnd"/>
      <w:r w:rsidRPr="000926B8">
        <w:rPr>
          <w:shd w:val="clear" w:color="auto" w:fill="FFFFFF"/>
        </w:rPr>
        <w:t xml:space="preserve"> </w:t>
      </w:r>
      <w:proofErr w:type="spellStart"/>
      <w:r w:rsidRPr="000926B8">
        <w:rPr>
          <w:shd w:val="clear" w:color="auto" w:fill="FFFFFF"/>
        </w:rPr>
        <w:t>các</w:t>
      </w:r>
      <w:proofErr w:type="spellEnd"/>
      <w:r w:rsidRPr="000926B8">
        <w:rPr>
          <w:shd w:val="clear" w:color="auto" w:fill="FFFFFF"/>
        </w:rPr>
        <w:t xml:space="preserve"> </w:t>
      </w:r>
      <w:proofErr w:type="spellStart"/>
      <w:r w:rsidRPr="000926B8">
        <w:rPr>
          <w:shd w:val="clear" w:color="auto" w:fill="FFFFFF"/>
        </w:rPr>
        <w:t>hệ</w:t>
      </w:r>
      <w:proofErr w:type="spellEnd"/>
      <w:r w:rsidRPr="000926B8">
        <w:rPr>
          <w:shd w:val="clear" w:color="auto" w:fill="FFFFFF"/>
        </w:rPr>
        <w:t xml:space="preserve"> </w:t>
      </w:r>
      <w:proofErr w:type="spellStart"/>
      <w:r w:rsidRPr="000926B8">
        <w:rPr>
          <w:shd w:val="clear" w:color="auto" w:fill="FFFFFF"/>
        </w:rPr>
        <w:t>thống</w:t>
      </w:r>
      <w:proofErr w:type="spellEnd"/>
      <w:r>
        <w:rPr>
          <w:shd w:val="clear" w:color="auto" w:fill="FFFFFF"/>
        </w:rPr>
        <w:t xml:space="preserve"> </w:t>
      </w:r>
      <w:proofErr w:type="spellStart"/>
      <w:r>
        <w:rPr>
          <w:shd w:val="clear" w:color="auto" w:fill="FFFFFF"/>
        </w:rPr>
        <w:t>phù</w:t>
      </w:r>
      <w:proofErr w:type="spellEnd"/>
      <w:r>
        <w:rPr>
          <w:shd w:val="clear" w:color="auto" w:fill="FFFFFF"/>
        </w:rPr>
        <w:t xml:space="preserve"> </w:t>
      </w:r>
      <w:proofErr w:type="spellStart"/>
      <w:r>
        <w:rPr>
          <w:shd w:val="clear" w:color="auto" w:fill="FFFFFF"/>
        </w:rPr>
        <w:t>hợp</w:t>
      </w:r>
      <w:proofErr w:type="spellEnd"/>
      <w:r w:rsidRPr="000926B8">
        <w:rPr>
          <w:shd w:val="clear" w:color="auto" w:fill="FFFFFF"/>
        </w:rPr>
        <w:t xml:space="preserve"> </w:t>
      </w:r>
      <w:proofErr w:type="spellStart"/>
      <w:r w:rsidRPr="000926B8">
        <w:rPr>
          <w:shd w:val="clear" w:color="auto" w:fill="FFFFFF"/>
        </w:rPr>
        <w:t>có</w:t>
      </w:r>
      <w:proofErr w:type="spellEnd"/>
      <w:r w:rsidRPr="000926B8">
        <w:rPr>
          <w:shd w:val="clear" w:color="auto" w:fill="FFFFFF"/>
        </w:rPr>
        <w:t xml:space="preserve"> </w:t>
      </w:r>
      <w:proofErr w:type="spellStart"/>
      <w:r w:rsidRPr="000926B8">
        <w:rPr>
          <w:shd w:val="clear" w:color="auto" w:fill="FFFFFF"/>
        </w:rPr>
        <w:t>thể</w:t>
      </w:r>
      <w:proofErr w:type="spellEnd"/>
      <w:r w:rsidRPr="000926B8">
        <w:rPr>
          <w:shd w:val="clear" w:color="auto" w:fill="FFFFFF"/>
        </w:rPr>
        <w:t xml:space="preserve"> </w:t>
      </w:r>
      <w:proofErr w:type="spellStart"/>
      <w:r>
        <w:rPr>
          <w:shd w:val="clear" w:color="auto" w:fill="FFFFFF"/>
        </w:rPr>
        <w:t>dễ</w:t>
      </w:r>
      <w:proofErr w:type="spellEnd"/>
      <w:r>
        <w:rPr>
          <w:shd w:val="clear" w:color="auto" w:fill="FFFFFF"/>
        </w:rPr>
        <w:t xml:space="preserve"> </w:t>
      </w:r>
      <w:proofErr w:type="spellStart"/>
      <w:r>
        <w:rPr>
          <w:shd w:val="clear" w:color="auto" w:fill="FFFFFF"/>
        </w:rPr>
        <w:t>dàng</w:t>
      </w:r>
      <w:proofErr w:type="spellEnd"/>
      <w:r>
        <w:rPr>
          <w:shd w:val="clear" w:color="auto" w:fill="FFFFFF"/>
        </w:rPr>
        <w:t xml:space="preserve"> </w:t>
      </w:r>
      <w:proofErr w:type="spellStart"/>
      <w:r>
        <w:rPr>
          <w:shd w:val="clear" w:color="auto" w:fill="FFFFFF"/>
        </w:rPr>
        <w:t>tiếp</w:t>
      </w:r>
      <w:proofErr w:type="spellEnd"/>
      <w:r>
        <w:rPr>
          <w:shd w:val="clear" w:color="auto" w:fill="FFFFFF"/>
        </w:rPr>
        <w:t xml:space="preserve"> </w:t>
      </w:r>
      <w:proofErr w:type="spellStart"/>
      <w:r>
        <w:rPr>
          <w:shd w:val="clear" w:color="auto" w:fill="FFFFFF"/>
        </w:rPr>
        <w:t>cận</w:t>
      </w:r>
      <w:proofErr w:type="spellEnd"/>
      <w:r w:rsidRPr="000926B8">
        <w:rPr>
          <w:shd w:val="clear" w:color="auto" w:fill="FFFFFF"/>
        </w:rPr>
        <w:t xml:space="preserve"> </w:t>
      </w:r>
      <w:proofErr w:type="spellStart"/>
      <w:r w:rsidRPr="000926B8">
        <w:rPr>
          <w:shd w:val="clear" w:color="auto" w:fill="FFFFFF"/>
        </w:rPr>
        <w:t>để</w:t>
      </w:r>
      <w:proofErr w:type="spellEnd"/>
      <w:r w:rsidRPr="000926B8">
        <w:rPr>
          <w:shd w:val="clear" w:color="auto" w:fill="FFFFFF"/>
        </w:rPr>
        <w:t xml:space="preserve"> </w:t>
      </w:r>
      <w:proofErr w:type="spellStart"/>
      <w:r w:rsidRPr="000926B8">
        <w:rPr>
          <w:shd w:val="clear" w:color="auto" w:fill="FFFFFF"/>
        </w:rPr>
        <w:t>giải</w:t>
      </w:r>
      <w:proofErr w:type="spellEnd"/>
      <w:r w:rsidRPr="000926B8">
        <w:rPr>
          <w:shd w:val="clear" w:color="auto" w:fill="FFFFFF"/>
        </w:rPr>
        <w:t xml:space="preserve"> </w:t>
      </w:r>
      <w:proofErr w:type="spellStart"/>
      <w:r w:rsidRPr="000926B8">
        <w:rPr>
          <w:shd w:val="clear" w:color="auto" w:fill="FFFFFF"/>
        </w:rPr>
        <w:t>quyết</w:t>
      </w:r>
      <w:proofErr w:type="spellEnd"/>
      <w:r w:rsidRPr="000926B8">
        <w:rPr>
          <w:shd w:val="clear" w:color="auto" w:fill="FFFFFF"/>
        </w:rPr>
        <w:t xml:space="preserve"> </w:t>
      </w:r>
      <w:proofErr w:type="spellStart"/>
      <w:r w:rsidR="00430019">
        <w:rPr>
          <w:shd w:val="clear" w:color="auto" w:fill="FFFFFF"/>
        </w:rPr>
        <w:t>khiếu</w:t>
      </w:r>
      <w:proofErr w:type="spellEnd"/>
      <w:r w:rsidR="00430019">
        <w:rPr>
          <w:shd w:val="clear" w:color="auto" w:fill="FFFFFF"/>
          <w:lang w:val="vi-VN"/>
        </w:rPr>
        <w:t xml:space="preserve"> nại </w:t>
      </w:r>
      <w:proofErr w:type="spellStart"/>
      <w:r w:rsidRPr="000926B8">
        <w:rPr>
          <w:shd w:val="clear" w:color="auto" w:fill="FFFFFF"/>
        </w:rPr>
        <w:t>nhằm</w:t>
      </w:r>
      <w:proofErr w:type="spellEnd"/>
      <w:r w:rsidRPr="000926B8">
        <w:rPr>
          <w:shd w:val="clear" w:color="auto" w:fill="FFFFFF"/>
        </w:rPr>
        <w:t xml:space="preserve"> </w:t>
      </w:r>
      <w:proofErr w:type="spellStart"/>
      <w:r w:rsidRPr="000926B8">
        <w:rPr>
          <w:shd w:val="clear" w:color="auto" w:fill="FFFFFF"/>
        </w:rPr>
        <w:t>khắc</w:t>
      </w:r>
      <w:proofErr w:type="spellEnd"/>
      <w:r w:rsidRPr="000926B8">
        <w:rPr>
          <w:shd w:val="clear" w:color="auto" w:fill="FFFFFF"/>
        </w:rPr>
        <w:t xml:space="preserve"> </w:t>
      </w:r>
      <w:proofErr w:type="spellStart"/>
      <w:r w:rsidRPr="000926B8">
        <w:rPr>
          <w:shd w:val="clear" w:color="auto" w:fill="FFFFFF"/>
        </w:rPr>
        <w:t>phục</w:t>
      </w:r>
      <w:proofErr w:type="spellEnd"/>
      <w:r>
        <w:rPr>
          <w:shd w:val="clear" w:color="auto" w:fill="FFFFFF"/>
        </w:rPr>
        <w:t xml:space="preserve"> </w:t>
      </w:r>
      <w:proofErr w:type="spellStart"/>
      <w:r>
        <w:rPr>
          <w:shd w:val="clear" w:color="auto" w:fill="FFFFFF"/>
        </w:rPr>
        <w:t>kịp</w:t>
      </w:r>
      <w:proofErr w:type="spellEnd"/>
      <w:r>
        <w:rPr>
          <w:shd w:val="clear" w:color="auto" w:fill="FFFFFF"/>
        </w:rPr>
        <w:t xml:space="preserve"> </w:t>
      </w:r>
      <w:proofErr w:type="spellStart"/>
      <w:r>
        <w:rPr>
          <w:shd w:val="clear" w:color="auto" w:fill="FFFFFF"/>
        </w:rPr>
        <w:t>thời</w:t>
      </w:r>
      <w:proofErr w:type="spellEnd"/>
      <w:r w:rsidRPr="000926B8">
        <w:rPr>
          <w:shd w:val="clear" w:color="auto" w:fill="FFFFFF"/>
        </w:rPr>
        <w:t xml:space="preserve"> </w:t>
      </w:r>
      <w:proofErr w:type="spellStart"/>
      <w:r w:rsidRPr="000926B8">
        <w:rPr>
          <w:shd w:val="clear" w:color="auto" w:fill="FFFFFF"/>
        </w:rPr>
        <w:t>các</w:t>
      </w:r>
      <w:proofErr w:type="spellEnd"/>
      <w:r w:rsidRPr="000926B8">
        <w:rPr>
          <w:shd w:val="clear" w:color="auto" w:fill="FFFFFF"/>
        </w:rPr>
        <w:t xml:space="preserve"> </w:t>
      </w:r>
      <w:proofErr w:type="spellStart"/>
      <w:r w:rsidRPr="000926B8">
        <w:rPr>
          <w:shd w:val="clear" w:color="auto" w:fill="FFFFFF"/>
        </w:rPr>
        <w:t>tác</w:t>
      </w:r>
      <w:proofErr w:type="spellEnd"/>
      <w:r w:rsidRPr="000926B8">
        <w:rPr>
          <w:shd w:val="clear" w:color="auto" w:fill="FFFFFF"/>
        </w:rPr>
        <w:t xml:space="preserve"> </w:t>
      </w:r>
      <w:proofErr w:type="spellStart"/>
      <w:r w:rsidRPr="000926B8">
        <w:rPr>
          <w:shd w:val="clear" w:color="auto" w:fill="FFFFFF"/>
        </w:rPr>
        <w:t>động</w:t>
      </w:r>
      <w:proofErr w:type="spellEnd"/>
      <w:r w:rsidRPr="000926B8">
        <w:rPr>
          <w:shd w:val="clear" w:color="auto" w:fill="FFFFFF"/>
        </w:rPr>
        <w:t xml:space="preserve"> </w:t>
      </w:r>
      <w:proofErr w:type="spellStart"/>
      <w:r w:rsidRPr="000926B8">
        <w:rPr>
          <w:shd w:val="clear" w:color="auto" w:fill="FFFFFF"/>
        </w:rPr>
        <w:t>tiêu</w:t>
      </w:r>
      <w:proofErr w:type="spellEnd"/>
      <w:r w:rsidRPr="000926B8">
        <w:rPr>
          <w:shd w:val="clear" w:color="auto" w:fill="FFFFFF"/>
        </w:rPr>
        <w:t xml:space="preserve"> </w:t>
      </w:r>
      <w:proofErr w:type="spellStart"/>
      <w:r w:rsidRPr="000926B8">
        <w:rPr>
          <w:shd w:val="clear" w:color="auto" w:fill="FFFFFF"/>
        </w:rPr>
        <w:t>cực</w:t>
      </w:r>
      <w:proofErr w:type="spellEnd"/>
      <w:r w:rsidRPr="000926B8">
        <w:rPr>
          <w:shd w:val="clear" w:color="auto" w:fill="FFFFFF"/>
        </w:rPr>
        <w:t xml:space="preserve"> </w:t>
      </w:r>
      <w:proofErr w:type="spellStart"/>
      <w:r w:rsidRPr="000926B8">
        <w:rPr>
          <w:shd w:val="clear" w:color="auto" w:fill="FFFFFF"/>
        </w:rPr>
        <w:t>mà</w:t>
      </w:r>
      <w:proofErr w:type="spellEnd"/>
      <w:r w:rsidRPr="000926B8">
        <w:rPr>
          <w:shd w:val="clear" w:color="auto" w:fill="FFFFFF"/>
        </w:rPr>
        <w:t xml:space="preserve">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sidRPr="000926B8">
        <w:rPr>
          <w:shd w:val="clear" w:color="auto" w:fill="FFFFFF"/>
        </w:rPr>
        <w:t xml:space="preserve"> </w:t>
      </w:r>
      <w:proofErr w:type="spellStart"/>
      <w:r w:rsidRPr="000926B8">
        <w:rPr>
          <w:shd w:val="clear" w:color="auto" w:fill="FFFFFF"/>
        </w:rPr>
        <w:t>có</w:t>
      </w:r>
      <w:proofErr w:type="spellEnd"/>
      <w:r w:rsidRPr="000926B8">
        <w:rPr>
          <w:shd w:val="clear" w:color="auto" w:fill="FFFFFF"/>
        </w:rPr>
        <w:t xml:space="preserve"> </w:t>
      </w:r>
      <w:proofErr w:type="spellStart"/>
      <w:r w:rsidRPr="000926B8">
        <w:rPr>
          <w:shd w:val="clear" w:color="auto" w:fill="FFFFFF"/>
        </w:rPr>
        <w:t>thể</w:t>
      </w:r>
      <w:proofErr w:type="spellEnd"/>
      <w:r w:rsidRPr="000926B8">
        <w:rPr>
          <w:shd w:val="clear" w:color="auto" w:fill="FFFFFF"/>
        </w:rPr>
        <w:t xml:space="preserve"> </w:t>
      </w:r>
      <w:proofErr w:type="spellStart"/>
      <w:r w:rsidRPr="000926B8">
        <w:rPr>
          <w:shd w:val="clear" w:color="auto" w:fill="FFFFFF"/>
        </w:rPr>
        <w:t>đã</w:t>
      </w:r>
      <w:proofErr w:type="spellEnd"/>
      <w:r w:rsidRPr="000926B8">
        <w:rPr>
          <w:shd w:val="clear" w:color="auto" w:fill="FFFFFF"/>
        </w:rPr>
        <w:t xml:space="preserve"> </w:t>
      </w:r>
      <w:proofErr w:type="spellStart"/>
      <w:r w:rsidRPr="000926B8">
        <w:rPr>
          <w:shd w:val="clear" w:color="auto" w:fill="FFFFFF"/>
        </w:rPr>
        <w:t>gây</w:t>
      </w:r>
      <w:proofErr w:type="spellEnd"/>
      <w:r w:rsidRPr="000926B8">
        <w:rPr>
          <w:shd w:val="clear" w:color="auto" w:fill="FFFFFF"/>
        </w:rPr>
        <w:t xml:space="preserve"> ra </w:t>
      </w:r>
      <w:proofErr w:type="spellStart"/>
      <w:r w:rsidRPr="000926B8">
        <w:rPr>
          <w:shd w:val="clear" w:color="auto" w:fill="FFFFFF"/>
        </w:rPr>
        <w:t>hoặc</w:t>
      </w:r>
      <w:proofErr w:type="spellEnd"/>
      <w:r w:rsidRPr="000926B8">
        <w:rPr>
          <w:shd w:val="clear" w:color="auto" w:fill="FFFFFF"/>
        </w:rPr>
        <w:t xml:space="preserve"> </w:t>
      </w:r>
      <w:proofErr w:type="spellStart"/>
      <w:r w:rsidRPr="000926B8">
        <w:rPr>
          <w:shd w:val="clear" w:color="auto" w:fill="FFFFFF"/>
        </w:rPr>
        <w:t>góp</w:t>
      </w:r>
      <w:proofErr w:type="spellEnd"/>
      <w:r w:rsidRPr="000926B8">
        <w:rPr>
          <w:shd w:val="clear" w:color="auto" w:fill="FFFFFF"/>
        </w:rPr>
        <w:t xml:space="preserve"> </w:t>
      </w:r>
      <w:proofErr w:type="spellStart"/>
      <w:r w:rsidRPr="000926B8">
        <w:rPr>
          <w:shd w:val="clear" w:color="auto" w:fill="FFFFFF"/>
        </w:rPr>
        <w:t>phần</w:t>
      </w:r>
      <w:proofErr w:type="spellEnd"/>
      <w:r w:rsidRPr="000926B8">
        <w:rPr>
          <w:shd w:val="clear" w:color="auto" w:fill="FFFFFF"/>
        </w:rPr>
        <w:t xml:space="preserve"> </w:t>
      </w:r>
      <w:proofErr w:type="spellStart"/>
      <w:r>
        <w:rPr>
          <w:shd w:val="clear" w:color="auto" w:fill="FFFFFF"/>
        </w:rPr>
        <w:t>gây</w:t>
      </w:r>
      <w:proofErr w:type="spellEnd"/>
      <w:r>
        <w:rPr>
          <w:shd w:val="clear" w:color="auto" w:fill="FFFFFF"/>
        </w:rPr>
        <w:t xml:space="preserve"> ra. </w:t>
      </w:r>
      <w:proofErr w:type="spellStart"/>
      <w:r>
        <w:rPr>
          <w:shd w:val="clear" w:color="auto" w:fill="FFFFFF"/>
        </w:rPr>
        <w:t>Doanh</w:t>
      </w:r>
      <w:proofErr w:type="spellEnd"/>
      <w:r>
        <w:rPr>
          <w:shd w:val="clear" w:color="auto" w:fill="FFFFFF"/>
        </w:rPr>
        <w:t xml:space="preserve"> </w:t>
      </w:r>
      <w:proofErr w:type="spellStart"/>
      <w:r>
        <w:rPr>
          <w:shd w:val="clear" w:color="auto" w:fill="FFFFFF"/>
        </w:rPr>
        <w:t>nghiệp</w:t>
      </w:r>
      <w:proofErr w:type="spellEnd"/>
      <w:r>
        <w:rPr>
          <w:shd w:val="clear" w:color="auto" w:fill="FFFFFF"/>
        </w:rPr>
        <w:t xml:space="preserve"> </w:t>
      </w:r>
      <w:proofErr w:type="spellStart"/>
      <w:r>
        <w:rPr>
          <w:shd w:val="clear" w:color="auto" w:fill="FFFFFF"/>
        </w:rPr>
        <w:t>nên</w:t>
      </w:r>
      <w:proofErr w:type="spellEnd"/>
      <w:r>
        <w:rPr>
          <w:shd w:val="clear" w:color="auto" w:fill="FFFFFF"/>
        </w:rPr>
        <w:t xml:space="preserve"> </w:t>
      </w:r>
      <w:proofErr w:type="spellStart"/>
      <w:r>
        <w:rPr>
          <w:shd w:val="clear" w:color="auto" w:fill="FFFFFF"/>
        </w:rPr>
        <w:t>thiết</w:t>
      </w:r>
      <w:proofErr w:type="spellEnd"/>
      <w:r>
        <w:rPr>
          <w:shd w:val="clear" w:color="auto" w:fill="FFFFFF"/>
        </w:rPr>
        <w:t xml:space="preserve"> </w:t>
      </w:r>
      <w:proofErr w:type="spellStart"/>
      <w:r>
        <w:rPr>
          <w:shd w:val="clear" w:color="auto" w:fill="FFFFFF"/>
        </w:rPr>
        <w:t>lập</w:t>
      </w:r>
      <w:proofErr w:type="spellEnd"/>
      <w:r w:rsidRPr="000926B8">
        <w:rPr>
          <w:shd w:val="clear" w:color="auto" w:fill="FFFFFF"/>
        </w:rPr>
        <w:t xml:space="preserve"> </w:t>
      </w:r>
      <w:proofErr w:type="spellStart"/>
      <w:r w:rsidRPr="000926B8">
        <w:rPr>
          <w:shd w:val="clear" w:color="auto" w:fill="FFFFFF"/>
        </w:rPr>
        <w:t>một</w:t>
      </w:r>
      <w:proofErr w:type="spellEnd"/>
      <w:r w:rsidRPr="000926B8">
        <w:rPr>
          <w:shd w:val="clear" w:color="auto" w:fill="FFFFFF"/>
        </w:rPr>
        <w:t xml:space="preserve"> </w:t>
      </w:r>
      <w:proofErr w:type="spellStart"/>
      <w:r w:rsidRPr="000926B8">
        <w:rPr>
          <w:shd w:val="clear" w:color="auto" w:fill="FFFFFF"/>
        </w:rPr>
        <w:t>cơ</w:t>
      </w:r>
      <w:proofErr w:type="spellEnd"/>
      <w:r w:rsidRPr="000926B8">
        <w:rPr>
          <w:shd w:val="clear" w:color="auto" w:fill="FFFFFF"/>
        </w:rPr>
        <w:t xml:space="preserve"> </w:t>
      </w:r>
      <w:proofErr w:type="spellStart"/>
      <w:r w:rsidRPr="000926B8">
        <w:rPr>
          <w:shd w:val="clear" w:color="auto" w:fill="FFFFFF"/>
        </w:rPr>
        <w:t>chế</w:t>
      </w:r>
      <w:proofErr w:type="spellEnd"/>
      <w:r w:rsidRPr="000926B8">
        <w:rPr>
          <w:shd w:val="clear" w:color="auto" w:fill="FFFFFF"/>
        </w:rPr>
        <w:t xml:space="preserve"> </w:t>
      </w:r>
      <w:proofErr w:type="spellStart"/>
      <w:r w:rsidRPr="000926B8">
        <w:rPr>
          <w:shd w:val="clear" w:color="auto" w:fill="FFFFFF"/>
        </w:rPr>
        <w:t>khiếu</w:t>
      </w:r>
      <w:proofErr w:type="spellEnd"/>
      <w:r w:rsidRPr="000926B8">
        <w:rPr>
          <w:shd w:val="clear" w:color="auto" w:fill="FFFFFF"/>
        </w:rPr>
        <w:t xml:space="preserve"> </w:t>
      </w:r>
      <w:proofErr w:type="spellStart"/>
      <w:r w:rsidRPr="000926B8">
        <w:rPr>
          <w:shd w:val="clear" w:color="auto" w:fill="FFFFFF"/>
        </w:rPr>
        <w:t>nại</w:t>
      </w:r>
      <w:proofErr w:type="spellEnd"/>
      <w:r w:rsidRPr="000926B8">
        <w:rPr>
          <w:shd w:val="clear" w:color="auto" w:fill="FFFFFF"/>
        </w:rPr>
        <w:t xml:space="preserve"> </w:t>
      </w:r>
      <w:proofErr w:type="spellStart"/>
      <w:r w:rsidRPr="000926B8">
        <w:rPr>
          <w:shd w:val="clear" w:color="auto" w:fill="FFFFFF"/>
        </w:rPr>
        <w:t>hiệu</w:t>
      </w:r>
      <w:proofErr w:type="spellEnd"/>
      <w:r w:rsidRPr="000926B8">
        <w:rPr>
          <w:shd w:val="clear" w:color="auto" w:fill="FFFFFF"/>
        </w:rPr>
        <w:t xml:space="preserve"> </w:t>
      </w:r>
      <w:proofErr w:type="spellStart"/>
      <w:r w:rsidRPr="000926B8">
        <w:rPr>
          <w:shd w:val="clear" w:color="auto" w:fill="FFFFFF"/>
        </w:rPr>
        <w:t>quả</w:t>
      </w:r>
      <w:proofErr w:type="spellEnd"/>
      <w:r w:rsidRPr="000926B8">
        <w:rPr>
          <w:shd w:val="clear" w:color="auto" w:fill="FFFFFF"/>
        </w:rPr>
        <w:t xml:space="preserve"> </w:t>
      </w:r>
      <w:proofErr w:type="spellStart"/>
      <w:r>
        <w:rPr>
          <w:shd w:val="clear" w:color="auto" w:fill="FFFFFF"/>
        </w:rPr>
        <w:t>kết</w:t>
      </w:r>
      <w:proofErr w:type="spellEnd"/>
      <w:r>
        <w:rPr>
          <w:shd w:val="clear" w:color="auto" w:fill="FFFFFF"/>
        </w:rPr>
        <w:t xml:space="preserve"> </w:t>
      </w:r>
      <w:proofErr w:type="spellStart"/>
      <w:r>
        <w:rPr>
          <w:shd w:val="clear" w:color="auto" w:fill="FFFFFF"/>
        </w:rPr>
        <w:t>nối</w:t>
      </w:r>
      <w:proofErr w:type="spellEnd"/>
      <w:r w:rsidRPr="000926B8">
        <w:rPr>
          <w:shd w:val="clear" w:color="auto" w:fill="FFFFFF"/>
        </w:rPr>
        <w:t xml:space="preserve"> </w:t>
      </w:r>
      <w:proofErr w:type="spellStart"/>
      <w:r w:rsidRPr="000926B8">
        <w:rPr>
          <w:shd w:val="clear" w:color="auto" w:fill="FFFFFF"/>
        </w:rPr>
        <w:t>trực</w:t>
      </w:r>
      <w:proofErr w:type="spellEnd"/>
      <w:r w:rsidRPr="000926B8">
        <w:rPr>
          <w:shd w:val="clear" w:color="auto" w:fill="FFFFFF"/>
        </w:rPr>
        <w:t xml:space="preserve"> </w:t>
      </w:r>
      <w:proofErr w:type="spellStart"/>
      <w:r w:rsidRPr="000926B8">
        <w:rPr>
          <w:shd w:val="clear" w:color="auto" w:fill="FFFFFF"/>
        </w:rPr>
        <w:t>tiếp</w:t>
      </w:r>
      <w:proofErr w:type="spellEnd"/>
      <w:r w:rsidRPr="000926B8">
        <w:rPr>
          <w:shd w:val="clear" w:color="auto" w:fill="FFFFFF"/>
        </w:rPr>
        <w:t xml:space="preserve"> </w:t>
      </w:r>
      <w:proofErr w:type="spellStart"/>
      <w:r w:rsidRPr="000926B8">
        <w:rPr>
          <w:shd w:val="clear" w:color="auto" w:fill="FFFFFF"/>
        </w:rPr>
        <w:t>giữa</w:t>
      </w:r>
      <w:proofErr w:type="spellEnd"/>
      <w:r w:rsidRPr="000926B8">
        <w:rPr>
          <w:shd w:val="clear" w:color="auto" w:fill="FFFFFF"/>
        </w:rPr>
        <w:t xml:space="preserve"> </w:t>
      </w:r>
      <w:proofErr w:type="spellStart"/>
      <w:r w:rsidRPr="000926B8">
        <w:rPr>
          <w:shd w:val="clear" w:color="auto" w:fill="FFFFFF"/>
        </w:rPr>
        <w:t>một</w:t>
      </w:r>
      <w:proofErr w:type="spellEnd"/>
      <w:r w:rsidRPr="000926B8">
        <w:rPr>
          <w:shd w:val="clear" w:color="auto" w:fill="FFFFFF"/>
        </w:rPr>
        <w:t xml:space="preserve"> </w:t>
      </w:r>
      <w:proofErr w:type="spellStart"/>
      <w:r w:rsidRPr="000926B8">
        <w:rPr>
          <w:shd w:val="clear" w:color="auto" w:fill="FFFFFF"/>
        </w:rPr>
        <w:t>cá</w:t>
      </w:r>
      <w:proofErr w:type="spellEnd"/>
      <w:r w:rsidRPr="000926B8">
        <w:rPr>
          <w:shd w:val="clear" w:color="auto" w:fill="FFFFFF"/>
        </w:rPr>
        <w:t xml:space="preserve"> </w:t>
      </w:r>
      <w:proofErr w:type="spellStart"/>
      <w:r w:rsidRPr="000926B8">
        <w:rPr>
          <w:shd w:val="clear" w:color="auto" w:fill="FFFFFF"/>
        </w:rPr>
        <w:t>nhân</w:t>
      </w:r>
      <w:proofErr w:type="spellEnd"/>
      <w:r w:rsidRPr="000926B8">
        <w:rPr>
          <w:shd w:val="clear" w:color="auto" w:fill="FFFFFF"/>
        </w:rPr>
        <w:t xml:space="preserve"> </w:t>
      </w:r>
      <w:proofErr w:type="spellStart"/>
      <w:r w:rsidRPr="000926B8">
        <w:rPr>
          <w:shd w:val="clear" w:color="auto" w:fill="FFFFFF"/>
        </w:rPr>
        <w:t>hoặc</w:t>
      </w:r>
      <w:proofErr w:type="spellEnd"/>
      <w:r w:rsidRPr="000926B8">
        <w:rPr>
          <w:shd w:val="clear" w:color="auto" w:fill="FFFFFF"/>
        </w:rPr>
        <w:t xml:space="preserve"> </w:t>
      </w:r>
      <w:proofErr w:type="spellStart"/>
      <w:r w:rsidRPr="000926B8">
        <w:rPr>
          <w:shd w:val="clear" w:color="auto" w:fill="FFFFFF"/>
        </w:rPr>
        <w:t>cộng</w:t>
      </w:r>
      <w:proofErr w:type="spellEnd"/>
      <w:r w:rsidRPr="000926B8">
        <w:rPr>
          <w:shd w:val="clear" w:color="auto" w:fill="FFFFFF"/>
        </w:rPr>
        <w:t xml:space="preserve"> </w:t>
      </w:r>
      <w:proofErr w:type="spellStart"/>
      <w:r w:rsidRPr="000926B8">
        <w:rPr>
          <w:shd w:val="clear" w:color="auto" w:fill="FFFFFF"/>
        </w:rPr>
        <w:t>đồng</w:t>
      </w:r>
      <w:proofErr w:type="spellEnd"/>
      <w:r w:rsidRPr="000926B8">
        <w:rPr>
          <w:shd w:val="clear" w:color="auto" w:fill="FFFFFF"/>
        </w:rPr>
        <w:t xml:space="preserve"> </w:t>
      </w:r>
      <w:proofErr w:type="spellStart"/>
      <w:r w:rsidRPr="000926B8">
        <w:rPr>
          <w:shd w:val="clear" w:color="auto" w:fill="FFFFFF"/>
        </w:rPr>
        <w:t>bị</w:t>
      </w:r>
      <w:proofErr w:type="spellEnd"/>
      <w:r w:rsidRPr="000926B8">
        <w:rPr>
          <w:shd w:val="clear" w:color="auto" w:fill="FFFFFF"/>
        </w:rPr>
        <w:t xml:space="preserve"> </w:t>
      </w:r>
      <w:proofErr w:type="spellStart"/>
      <w:r w:rsidRPr="000926B8">
        <w:rPr>
          <w:shd w:val="clear" w:color="auto" w:fill="FFFFFF"/>
        </w:rPr>
        <w:t>ảnh</w:t>
      </w:r>
      <w:proofErr w:type="spellEnd"/>
      <w:r w:rsidRPr="000926B8">
        <w:rPr>
          <w:shd w:val="clear" w:color="auto" w:fill="FFFFFF"/>
        </w:rPr>
        <w:t xml:space="preserve"> </w:t>
      </w:r>
      <w:proofErr w:type="spellStart"/>
      <w:r w:rsidRPr="000926B8">
        <w:rPr>
          <w:shd w:val="clear" w:color="auto" w:fill="FFFFFF"/>
        </w:rPr>
        <w:t>hưởng</w:t>
      </w:r>
      <w:proofErr w:type="spellEnd"/>
      <w:r w:rsidRPr="000926B8">
        <w:rPr>
          <w:shd w:val="clear" w:color="auto" w:fill="FFFFFF"/>
        </w:rPr>
        <w:t xml:space="preserve"> </w:t>
      </w:r>
      <w:proofErr w:type="spellStart"/>
      <w:r w:rsidRPr="000926B8">
        <w:rPr>
          <w:shd w:val="clear" w:color="auto" w:fill="FFFFFF"/>
        </w:rPr>
        <w:t>và</w:t>
      </w:r>
      <w:proofErr w:type="spellEnd"/>
      <w:r w:rsidRPr="000926B8">
        <w:rPr>
          <w:shd w:val="clear" w:color="auto" w:fill="FFFFFF"/>
        </w:rPr>
        <w:t xml:space="preserve"> </w:t>
      </w:r>
      <w:proofErr w:type="spellStart"/>
      <w:r w:rsidRPr="000926B8">
        <w:rPr>
          <w:shd w:val="clear" w:color="auto" w:fill="FFFFFF"/>
        </w:rPr>
        <w:t>doanh</w:t>
      </w:r>
      <w:proofErr w:type="spellEnd"/>
      <w:r w:rsidRPr="000926B8">
        <w:rPr>
          <w:shd w:val="clear" w:color="auto" w:fill="FFFFFF"/>
        </w:rPr>
        <w:t xml:space="preserve"> </w:t>
      </w:r>
      <w:proofErr w:type="spellStart"/>
      <w:r w:rsidRPr="000926B8">
        <w:rPr>
          <w:shd w:val="clear" w:color="auto" w:fill="FFFFFF"/>
        </w:rPr>
        <w:t>nghiệp</w:t>
      </w:r>
      <w:proofErr w:type="spellEnd"/>
      <w:r w:rsidRPr="000926B8">
        <w:rPr>
          <w:shd w:val="clear" w:color="auto" w:fill="FFFFFF"/>
        </w:rPr>
        <w:t xml:space="preserve">. </w:t>
      </w:r>
      <w:proofErr w:type="spellStart"/>
      <w:r w:rsidRPr="000926B8">
        <w:rPr>
          <w:shd w:val="clear" w:color="auto" w:fill="FFFFFF"/>
        </w:rPr>
        <w:t>Điều</w:t>
      </w:r>
      <w:proofErr w:type="spellEnd"/>
      <w:r w:rsidRPr="000926B8">
        <w:rPr>
          <w:shd w:val="clear" w:color="auto" w:fill="FFFFFF"/>
        </w:rPr>
        <w:t xml:space="preserve"> </w:t>
      </w:r>
      <w:proofErr w:type="spellStart"/>
      <w:r w:rsidRPr="000926B8">
        <w:rPr>
          <w:shd w:val="clear" w:color="auto" w:fill="FFFFFF"/>
        </w:rPr>
        <w:t>này</w:t>
      </w:r>
      <w:proofErr w:type="spellEnd"/>
      <w:r w:rsidRPr="000926B8">
        <w:rPr>
          <w:shd w:val="clear" w:color="auto" w:fill="FFFFFF"/>
        </w:rPr>
        <w:t xml:space="preserve"> </w:t>
      </w:r>
      <w:proofErr w:type="spellStart"/>
      <w:r w:rsidRPr="000926B8">
        <w:rPr>
          <w:shd w:val="clear" w:color="auto" w:fill="FFFFFF"/>
        </w:rPr>
        <w:t>có</w:t>
      </w:r>
      <w:proofErr w:type="spellEnd"/>
      <w:r w:rsidRPr="000926B8">
        <w:rPr>
          <w:shd w:val="clear" w:color="auto" w:fill="FFFFFF"/>
        </w:rPr>
        <w:t xml:space="preserve"> </w:t>
      </w:r>
      <w:proofErr w:type="spellStart"/>
      <w:r w:rsidRPr="000926B8">
        <w:rPr>
          <w:shd w:val="clear" w:color="auto" w:fill="FFFFFF"/>
        </w:rPr>
        <w:t>thể</w:t>
      </w:r>
      <w:proofErr w:type="spellEnd"/>
      <w:r w:rsidRPr="000926B8">
        <w:rPr>
          <w:shd w:val="clear" w:color="auto" w:fill="FFFFFF"/>
        </w:rPr>
        <w:t xml:space="preserve"> </w:t>
      </w:r>
      <w:proofErr w:type="spellStart"/>
      <w:r>
        <w:rPr>
          <w:shd w:val="clear" w:color="auto" w:fill="FFFFFF"/>
        </w:rPr>
        <w:t>sẽ</w:t>
      </w:r>
      <w:proofErr w:type="spellEnd"/>
      <w:r>
        <w:rPr>
          <w:shd w:val="clear" w:color="auto" w:fill="FFFFFF"/>
        </w:rPr>
        <w:t xml:space="preserve"> </w:t>
      </w:r>
      <w:proofErr w:type="spellStart"/>
      <w:r>
        <w:rPr>
          <w:shd w:val="clear" w:color="auto" w:fill="FFFFFF"/>
        </w:rPr>
        <w:t>giúp</w:t>
      </w:r>
      <w:proofErr w:type="spellEnd"/>
      <w:r w:rsidRPr="000926B8">
        <w:rPr>
          <w:shd w:val="clear" w:color="auto" w:fill="FFFFFF"/>
        </w:rPr>
        <w:t xml:space="preserve"> </w:t>
      </w:r>
      <w:proofErr w:type="spellStart"/>
      <w:r w:rsidRPr="000926B8">
        <w:rPr>
          <w:shd w:val="clear" w:color="auto" w:fill="FFFFFF"/>
        </w:rPr>
        <w:t>doanh</w:t>
      </w:r>
      <w:proofErr w:type="spellEnd"/>
      <w:r w:rsidRPr="000926B8">
        <w:rPr>
          <w:shd w:val="clear" w:color="auto" w:fill="FFFFFF"/>
        </w:rPr>
        <w:t xml:space="preserve"> </w:t>
      </w:r>
      <w:proofErr w:type="spellStart"/>
      <w:r w:rsidRPr="000926B8">
        <w:rPr>
          <w:shd w:val="clear" w:color="auto" w:fill="FFFFFF"/>
        </w:rPr>
        <w:t>nghiệp</w:t>
      </w:r>
      <w:proofErr w:type="spellEnd"/>
      <w:r w:rsidRPr="000926B8">
        <w:rPr>
          <w:shd w:val="clear" w:color="auto" w:fill="FFFFFF"/>
        </w:rPr>
        <w:t xml:space="preserve"> </w:t>
      </w:r>
      <w:proofErr w:type="spellStart"/>
      <w:r w:rsidRPr="000926B8">
        <w:rPr>
          <w:shd w:val="clear" w:color="auto" w:fill="FFFFFF"/>
        </w:rPr>
        <w:t>sớm</w:t>
      </w:r>
      <w:proofErr w:type="spellEnd"/>
      <w:r w:rsidRPr="000926B8">
        <w:rPr>
          <w:shd w:val="clear" w:color="auto" w:fill="FFFFFF"/>
        </w:rPr>
        <w:t xml:space="preserve"> </w:t>
      </w:r>
      <w:proofErr w:type="spellStart"/>
      <w:r w:rsidRPr="000926B8">
        <w:rPr>
          <w:shd w:val="clear" w:color="auto" w:fill="FFFFFF"/>
        </w:rPr>
        <w:t>giải</w:t>
      </w:r>
      <w:proofErr w:type="spellEnd"/>
      <w:r w:rsidRPr="000926B8">
        <w:rPr>
          <w:shd w:val="clear" w:color="auto" w:fill="FFFFFF"/>
        </w:rPr>
        <w:t xml:space="preserve"> </w:t>
      </w:r>
      <w:proofErr w:type="spellStart"/>
      <w:r w:rsidRPr="000926B8">
        <w:rPr>
          <w:shd w:val="clear" w:color="auto" w:fill="FFFFFF"/>
        </w:rPr>
        <w:t>quyết</w:t>
      </w:r>
      <w:proofErr w:type="spellEnd"/>
      <w:r w:rsidRPr="000926B8">
        <w:rPr>
          <w:shd w:val="clear" w:color="auto" w:fill="FFFFFF"/>
        </w:rPr>
        <w:t xml:space="preserve"> </w:t>
      </w:r>
      <w:proofErr w:type="spellStart"/>
      <w:r w:rsidRPr="000926B8">
        <w:rPr>
          <w:shd w:val="clear" w:color="auto" w:fill="FFFFFF"/>
        </w:rPr>
        <w:t>thiệt</w:t>
      </w:r>
      <w:proofErr w:type="spellEnd"/>
      <w:r w:rsidRPr="000926B8">
        <w:rPr>
          <w:shd w:val="clear" w:color="auto" w:fill="FFFFFF"/>
        </w:rPr>
        <w:t xml:space="preserve"> </w:t>
      </w:r>
      <w:proofErr w:type="spellStart"/>
      <w:r w:rsidRPr="000926B8">
        <w:rPr>
          <w:shd w:val="clear" w:color="auto" w:fill="FFFFFF"/>
        </w:rPr>
        <w:t>hại</w:t>
      </w:r>
      <w:proofErr w:type="spellEnd"/>
      <w:r w:rsidRPr="000926B8">
        <w:rPr>
          <w:shd w:val="clear" w:color="auto" w:fill="FFFFFF"/>
        </w:rPr>
        <w:t xml:space="preserve"> </w:t>
      </w:r>
      <w:proofErr w:type="spellStart"/>
      <w:r w:rsidRPr="000926B8">
        <w:rPr>
          <w:shd w:val="clear" w:color="auto" w:fill="FFFFFF"/>
        </w:rPr>
        <w:t>trước</w:t>
      </w:r>
      <w:proofErr w:type="spellEnd"/>
      <w:r w:rsidRPr="000926B8">
        <w:rPr>
          <w:shd w:val="clear" w:color="auto" w:fill="FFFFFF"/>
        </w:rPr>
        <w:t xml:space="preserve"> </w:t>
      </w:r>
      <w:proofErr w:type="spellStart"/>
      <w:r w:rsidRPr="000926B8">
        <w:rPr>
          <w:shd w:val="clear" w:color="auto" w:fill="FFFFFF"/>
        </w:rPr>
        <w:t>khi</w:t>
      </w:r>
      <w:proofErr w:type="spellEnd"/>
      <w:r w:rsidRPr="000926B8">
        <w:rPr>
          <w:shd w:val="clear" w:color="auto" w:fill="FFFFFF"/>
        </w:rPr>
        <w:t xml:space="preserve"> </w:t>
      </w:r>
      <w:proofErr w:type="spellStart"/>
      <w:r w:rsidRPr="000926B8">
        <w:rPr>
          <w:shd w:val="clear" w:color="auto" w:fill="FFFFFF"/>
        </w:rPr>
        <w:t>nó</w:t>
      </w:r>
      <w:proofErr w:type="spellEnd"/>
      <w:r w:rsidRPr="000926B8">
        <w:rPr>
          <w:shd w:val="clear" w:color="auto" w:fill="FFFFFF"/>
        </w:rPr>
        <w:t xml:space="preserve"> </w:t>
      </w:r>
      <w:proofErr w:type="spellStart"/>
      <w:r w:rsidRPr="000926B8">
        <w:rPr>
          <w:shd w:val="clear" w:color="auto" w:fill="FFFFFF"/>
        </w:rPr>
        <w:t>leo</w:t>
      </w:r>
      <w:proofErr w:type="spellEnd"/>
      <w:r w:rsidRPr="000926B8">
        <w:rPr>
          <w:shd w:val="clear" w:color="auto" w:fill="FFFFFF"/>
        </w:rPr>
        <w:t xml:space="preserve"> thang </w:t>
      </w:r>
      <w:proofErr w:type="spellStart"/>
      <w:r w:rsidRPr="000926B8">
        <w:rPr>
          <w:shd w:val="clear" w:color="auto" w:fill="FFFFFF"/>
        </w:rPr>
        <w:t>hơn</w:t>
      </w:r>
      <w:proofErr w:type="spellEnd"/>
      <w:r w:rsidRPr="000926B8">
        <w:rPr>
          <w:shd w:val="clear" w:color="auto" w:fill="FFFFFF"/>
        </w:rPr>
        <w:t xml:space="preserve"> </w:t>
      </w:r>
      <w:proofErr w:type="spellStart"/>
      <w:r w:rsidRPr="000926B8">
        <w:rPr>
          <w:shd w:val="clear" w:color="auto" w:fill="FFFFFF"/>
        </w:rPr>
        <w:t>nữa</w:t>
      </w:r>
      <w:proofErr w:type="spellEnd"/>
      <w:r w:rsidRPr="000926B8">
        <w:rPr>
          <w:shd w:val="clear" w:color="auto" w:fill="FFFFFF"/>
        </w:rPr>
        <w:t xml:space="preserve">. </w:t>
      </w:r>
      <w:proofErr w:type="spellStart"/>
      <w:r>
        <w:rPr>
          <w:shd w:val="clear" w:color="auto" w:fill="FFFFFF"/>
        </w:rPr>
        <w:t>Nếu</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sự</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phải</w:t>
      </w:r>
      <w:proofErr w:type="spellEnd"/>
      <w:r>
        <w:rPr>
          <w:shd w:val="clear" w:color="auto" w:fill="FFFFFF"/>
        </w:rPr>
        <w:t xml:space="preserve"> </w:t>
      </w:r>
      <w:proofErr w:type="spellStart"/>
      <w:r>
        <w:rPr>
          <w:shd w:val="clear" w:color="auto" w:fill="FFFFFF"/>
        </w:rPr>
        <w:t>đưa</w:t>
      </w:r>
      <w:proofErr w:type="spellEnd"/>
      <w:r>
        <w:rPr>
          <w:shd w:val="clear" w:color="auto" w:fill="FFFFFF"/>
        </w:rPr>
        <w:t xml:space="preserve"> ra </w:t>
      </w:r>
      <w:proofErr w:type="spellStart"/>
      <w:r>
        <w:rPr>
          <w:shd w:val="clear" w:color="auto" w:fill="FFFFFF"/>
        </w:rPr>
        <w:t>tòa</w:t>
      </w:r>
      <w:proofErr w:type="spellEnd"/>
      <w:r>
        <w:rPr>
          <w:shd w:val="clear" w:color="auto" w:fill="FFFFFF"/>
        </w:rPr>
        <w:t xml:space="preserve"> </w:t>
      </w:r>
      <w:proofErr w:type="spellStart"/>
      <w:r>
        <w:rPr>
          <w:shd w:val="clear" w:color="auto" w:fill="FFFFFF"/>
        </w:rPr>
        <w:t>sẽ</w:t>
      </w:r>
      <w:proofErr w:type="spellEnd"/>
      <w:r>
        <w:rPr>
          <w:shd w:val="clear" w:color="auto" w:fill="FFFFFF"/>
        </w:rPr>
        <w:t xml:space="preserve"> </w:t>
      </w:r>
      <w:proofErr w:type="spellStart"/>
      <w:r>
        <w:rPr>
          <w:shd w:val="clear" w:color="auto" w:fill="FFFFFF"/>
        </w:rPr>
        <w:t>mất</w:t>
      </w:r>
      <w:proofErr w:type="spellEnd"/>
      <w:r>
        <w:rPr>
          <w:shd w:val="clear" w:color="auto" w:fill="FFFFFF"/>
        </w:rPr>
        <w:t xml:space="preserve"> </w:t>
      </w:r>
      <w:proofErr w:type="spellStart"/>
      <w:r>
        <w:rPr>
          <w:shd w:val="clear" w:color="auto" w:fill="FFFFFF"/>
        </w:rPr>
        <w:t>thêm</w:t>
      </w:r>
      <w:proofErr w:type="spellEnd"/>
      <w:r>
        <w:rPr>
          <w:shd w:val="clear" w:color="auto" w:fill="FFFFFF"/>
        </w:rPr>
        <w:t xml:space="preserve"> </w:t>
      </w:r>
      <w:proofErr w:type="spellStart"/>
      <w:r>
        <w:rPr>
          <w:shd w:val="clear" w:color="auto" w:fill="FFFFFF"/>
        </w:rPr>
        <w:t>nhiều</w:t>
      </w:r>
      <w:proofErr w:type="spellEnd"/>
      <w:r>
        <w:rPr>
          <w:shd w:val="clear" w:color="auto" w:fill="FFFFFF"/>
        </w:rPr>
        <w:t xml:space="preserve"> </w:t>
      </w:r>
      <w:proofErr w:type="spellStart"/>
      <w:r>
        <w:rPr>
          <w:shd w:val="clear" w:color="auto" w:fill="FFFFFF"/>
        </w:rPr>
        <w:t>thời</w:t>
      </w:r>
      <w:proofErr w:type="spellEnd"/>
      <w:r>
        <w:rPr>
          <w:shd w:val="clear" w:color="auto" w:fill="FFFFFF"/>
        </w:rPr>
        <w:t xml:space="preserve"> </w:t>
      </w:r>
      <w:proofErr w:type="spellStart"/>
      <w:r>
        <w:rPr>
          <w:shd w:val="clear" w:color="auto" w:fill="FFFFFF"/>
        </w:rPr>
        <w:t>gian</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chi </w:t>
      </w:r>
      <w:proofErr w:type="spellStart"/>
      <w:r>
        <w:rPr>
          <w:shd w:val="clear" w:color="auto" w:fill="FFFFFF"/>
        </w:rPr>
        <w:t>phí</w:t>
      </w:r>
      <w:proofErr w:type="spellEnd"/>
      <w:r>
        <w:rPr>
          <w:shd w:val="clear" w:color="auto" w:fill="FFFFFF"/>
        </w:rPr>
        <w:t>.</w:t>
      </w:r>
      <w:r w:rsidRPr="000926B8">
        <w:rPr>
          <w:shd w:val="clear" w:color="auto" w:fill="FFFFFF"/>
        </w:rPr>
        <w:t xml:space="preserve"> </w:t>
      </w:r>
      <w:proofErr w:type="spellStart"/>
      <w:r w:rsidRPr="000926B8">
        <w:rPr>
          <w:shd w:val="clear" w:color="auto" w:fill="FFFFFF"/>
        </w:rPr>
        <w:t>Ví</w:t>
      </w:r>
      <w:proofErr w:type="spellEnd"/>
      <w:r w:rsidRPr="000926B8">
        <w:rPr>
          <w:shd w:val="clear" w:color="auto" w:fill="FFFFFF"/>
        </w:rPr>
        <w:t xml:space="preserve"> </w:t>
      </w:r>
      <w:proofErr w:type="spellStart"/>
      <w:r w:rsidRPr="000926B8">
        <w:rPr>
          <w:shd w:val="clear" w:color="auto" w:fill="FFFFFF"/>
        </w:rPr>
        <w:t>dụ</w:t>
      </w:r>
      <w:proofErr w:type="spellEnd"/>
      <w:r w:rsidRPr="000926B8">
        <w:rPr>
          <w:shd w:val="clear" w:color="auto" w:fill="FFFFFF"/>
        </w:rPr>
        <w:t xml:space="preserve"> </w:t>
      </w:r>
      <w:proofErr w:type="spellStart"/>
      <w:r w:rsidRPr="000926B8">
        <w:rPr>
          <w:shd w:val="clear" w:color="auto" w:fill="FFFFFF"/>
        </w:rPr>
        <w:t>về</w:t>
      </w:r>
      <w:proofErr w:type="spellEnd"/>
      <w:r w:rsidRPr="000926B8">
        <w:rPr>
          <w:shd w:val="clear" w:color="auto" w:fill="FFFFFF"/>
        </w:rPr>
        <w:t xml:space="preserve"> </w:t>
      </w:r>
      <w:proofErr w:type="spellStart"/>
      <w:r w:rsidRPr="000926B8">
        <w:rPr>
          <w:shd w:val="clear" w:color="auto" w:fill="FFFFFF"/>
        </w:rPr>
        <w:t>các</w:t>
      </w:r>
      <w:proofErr w:type="spellEnd"/>
      <w:r w:rsidRPr="000926B8">
        <w:rPr>
          <w:shd w:val="clear" w:color="auto" w:fill="FFFFFF"/>
        </w:rPr>
        <w:t xml:space="preserve"> </w:t>
      </w:r>
      <w:proofErr w:type="spellStart"/>
      <w:r w:rsidRPr="000926B8">
        <w:rPr>
          <w:shd w:val="clear" w:color="auto" w:fill="FFFFFF"/>
        </w:rPr>
        <w:t>cơ</w:t>
      </w:r>
      <w:proofErr w:type="spellEnd"/>
      <w:r w:rsidRPr="000926B8">
        <w:rPr>
          <w:shd w:val="clear" w:color="auto" w:fill="FFFFFF"/>
        </w:rPr>
        <w:t xml:space="preserve"> </w:t>
      </w:r>
      <w:proofErr w:type="spellStart"/>
      <w:r w:rsidRPr="000926B8">
        <w:rPr>
          <w:shd w:val="clear" w:color="auto" w:fill="FFFFFF"/>
        </w:rPr>
        <w:t>chế</w:t>
      </w:r>
      <w:proofErr w:type="spellEnd"/>
      <w:r w:rsidRPr="000926B8">
        <w:rPr>
          <w:shd w:val="clear" w:color="auto" w:fill="FFFFFF"/>
        </w:rPr>
        <w:t xml:space="preserve"> </w:t>
      </w:r>
      <w:proofErr w:type="spellStart"/>
      <w:r w:rsidRPr="000926B8">
        <w:rPr>
          <w:shd w:val="clear" w:color="auto" w:fill="FFFFFF"/>
        </w:rPr>
        <w:t>khiếu</w:t>
      </w:r>
      <w:proofErr w:type="spellEnd"/>
      <w:r w:rsidRPr="000926B8">
        <w:rPr>
          <w:shd w:val="clear" w:color="auto" w:fill="FFFFFF"/>
        </w:rPr>
        <w:t xml:space="preserve"> </w:t>
      </w:r>
      <w:proofErr w:type="spellStart"/>
      <w:r w:rsidRPr="000926B8">
        <w:rPr>
          <w:shd w:val="clear" w:color="auto" w:fill="FFFFFF"/>
        </w:rPr>
        <w:t>nại</w:t>
      </w:r>
      <w:proofErr w:type="spellEnd"/>
      <w:r w:rsidRPr="000926B8">
        <w:rPr>
          <w:shd w:val="clear" w:color="auto" w:fill="FFFFFF"/>
        </w:rPr>
        <w:t xml:space="preserve"> </w:t>
      </w:r>
      <w:r w:rsidR="00430019">
        <w:rPr>
          <w:shd w:val="clear" w:color="auto" w:fill="FFFFFF"/>
        </w:rPr>
        <w:t>ở</w:t>
      </w:r>
      <w:r w:rsidR="00430019">
        <w:rPr>
          <w:shd w:val="clear" w:color="auto" w:fill="FFFFFF"/>
          <w:lang w:val="vi-VN"/>
        </w:rPr>
        <w:t xml:space="preserve"> cấp vận hành của doanh nghiệp </w:t>
      </w:r>
      <w:proofErr w:type="spellStart"/>
      <w:r w:rsidRPr="000926B8">
        <w:rPr>
          <w:shd w:val="clear" w:color="auto" w:fill="FFFFFF"/>
        </w:rPr>
        <w:t>có</w:t>
      </w:r>
      <w:proofErr w:type="spellEnd"/>
      <w:r w:rsidRPr="000926B8">
        <w:rPr>
          <w:shd w:val="clear" w:color="auto" w:fill="FFFFFF"/>
        </w:rPr>
        <w:t xml:space="preserve"> </w:t>
      </w:r>
      <w:proofErr w:type="spellStart"/>
      <w:r w:rsidRPr="000926B8">
        <w:rPr>
          <w:shd w:val="clear" w:color="auto" w:fill="FFFFFF"/>
        </w:rPr>
        <w:t>thể</w:t>
      </w:r>
      <w:proofErr w:type="spellEnd"/>
      <w:r w:rsidRPr="000926B8">
        <w:rPr>
          <w:shd w:val="clear" w:color="auto" w:fill="FFFFFF"/>
        </w:rPr>
        <w:t xml:space="preserve"> </w:t>
      </w:r>
      <w:r w:rsidR="00430019">
        <w:rPr>
          <w:shd w:val="clear" w:color="auto" w:fill="FFFFFF"/>
          <w:lang w:val="vi-VN"/>
        </w:rPr>
        <w:t xml:space="preserve">được thực hiện dưới các hình thức như </w:t>
      </w:r>
      <w:proofErr w:type="spellStart"/>
      <w:r w:rsidRPr="000926B8">
        <w:rPr>
          <w:shd w:val="clear" w:color="auto" w:fill="FFFFFF"/>
        </w:rPr>
        <w:t>đường</w:t>
      </w:r>
      <w:proofErr w:type="spellEnd"/>
      <w:r w:rsidRPr="000926B8">
        <w:rPr>
          <w:shd w:val="clear" w:color="auto" w:fill="FFFFFF"/>
        </w:rPr>
        <w:t xml:space="preserve"> </w:t>
      </w:r>
      <w:proofErr w:type="spellStart"/>
      <w:r w:rsidRPr="000926B8">
        <w:rPr>
          <w:shd w:val="clear" w:color="auto" w:fill="FFFFFF"/>
        </w:rPr>
        <w:t>dây</w:t>
      </w:r>
      <w:proofErr w:type="spellEnd"/>
      <w:r w:rsidRPr="000926B8">
        <w:rPr>
          <w:shd w:val="clear" w:color="auto" w:fill="FFFFFF"/>
        </w:rPr>
        <w:t xml:space="preserve"> </w:t>
      </w:r>
      <w:proofErr w:type="spellStart"/>
      <w:r w:rsidRPr="000926B8">
        <w:rPr>
          <w:shd w:val="clear" w:color="auto" w:fill="FFFFFF"/>
        </w:rPr>
        <w:t>nóng</w:t>
      </w:r>
      <w:proofErr w:type="spellEnd"/>
      <w:r w:rsidRPr="000926B8">
        <w:rPr>
          <w:shd w:val="clear" w:color="auto" w:fill="FFFFFF"/>
        </w:rPr>
        <w:t xml:space="preserve"> </w:t>
      </w:r>
      <w:proofErr w:type="spellStart"/>
      <w:r w:rsidRPr="000926B8">
        <w:rPr>
          <w:shd w:val="clear" w:color="auto" w:fill="FFFFFF"/>
        </w:rPr>
        <w:t>bí</w:t>
      </w:r>
      <w:proofErr w:type="spellEnd"/>
      <w:r w:rsidRPr="000926B8">
        <w:rPr>
          <w:shd w:val="clear" w:color="auto" w:fill="FFFFFF"/>
        </w:rPr>
        <w:t xml:space="preserve"> </w:t>
      </w:r>
      <w:proofErr w:type="spellStart"/>
      <w:r w:rsidRPr="000926B8">
        <w:rPr>
          <w:shd w:val="clear" w:color="auto" w:fill="FFFFFF"/>
        </w:rPr>
        <w:t>mật</w:t>
      </w:r>
      <w:proofErr w:type="spellEnd"/>
      <w:r w:rsidRPr="000926B8">
        <w:rPr>
          <w:shd w:val="clear" w:color="auto" w:fill="FFFFFF"/>
        </w:rPr>
        <w:t xml:space="preserve">, </w:t>
      </w:r>
      <w:proofErr w:type="spellStart"/>
      <w:r w:rsidRPr="000926B8">
        <w:rPr>
          <w:shd w:val="clear" w:color="auto" w:fill="FFFFFF"/>
        </w:rPr>
        <w:t>hộp</w:t>
      </w:r>
      <w:proofErr w:type="spellEnd"/>
      <w:r w:rsidRPr="000926B8">
        <w:rPr>
          <w:shd w:val="clear" w:color="auto" w:fill="FFFFFF"/>
        </w:rPr>
        <w:t xml:space="preserve"> </w:t>
      </w:r>
      <w:proofErr w:type="spellStart"/>
      <w:r w:rsidRPr="000926B8">
        <w:rPr>
          <w:shd w:val="clear" w:color="auto" w:fill="FFFFFF"/>
        </w:rPr>
        <w:t>thư</w:t>
      </w:r>
      <w:proofErr w:type="spellEnd"/>
      <w:r w:rsidRPr="000926B8">
        <w:rPr>
          <w:shd w:val="clear" w:color="auto" w:fill="FFFFFF"/>
        </w:rPr>
        <w:t xml:space="preserve"> </w:t>
      </w:r>
      <w:proofErr w:type="spellStart"/>
      <w:r w:rsidRPr="000926B8">
        <w:rPr>
          <w:shd w:val="clear" w:color="auto" w:fill="FFFFFF"/>
        </w:rPr>
        <w:t>khiếu</w:t>
      </w:r>
      <w:proofErr w:type="spellEnd"/>
      <w:r w:rsidRPr="000926B8">
        <w:rPr>
          <w:shd w:val="clear" w:color="auto" w:fill="FFFFFF"/>
        </w:rPr>
        <w:t xml:space="preserve"> </w:t>
      </w:r>
      <w:proofErr w:type="spellStart"/>
      <w:r w:rsidRPr="000926B8">
        <w:rPr>
          <w:shd w:val="clear" w:color="auto" w:fill="FFFFFF"/>
        </w:rPr>
        <w:t>nại</w:t>
      </w:r>
      <w:proofErr w:type="spellEnd"/>
      <w:r w:rsidRPr="000926B8">
        <w:rPr>
          <w:shd w:val="clear" w:color="auto" w:fill="FFFFFF"/>
        </w:rPr>
        <w:t xml:space="preserve"> </w:t>
      </w:r>
      <w:proofErr w:type="spellStart"/>
      <w:r w:rsidRPr="000926B8">
        <w:rPr>
          <w:shd w:val="clear" w:color="auto" w:fill="FFFFFF"/>
        </w:rPr>
        <w:t>và</w:t>
      </w:r>
      <w:proofErr w:type="spellEnd"/>
      <w:r w:rsidRPr="000926B8">
        <w:rPr>
          <w:shd w:val="clear" w:color="auto" w:fill="FFFFFF"/>
        </w:rPr>
        <w:t xml:space="preserve"> </w:t>
      </w:r>
      <w:proofErr w:type="spellStart"/>
      <w:r w:rsidRPr="000926B8">
        <w:rPr>
          <w:shd w:val="clear" w:color="auto" w:fill="FFFFFF"/>
        </w:rPr>
        <w:t>quy</w:t>
      </w:r>
      <w:proofErr w:type="spellEnd"/>
      <w:r w:rsidRPr="000926B8">
        <w:rPr>
          <w:shd w:val="clear" w:color="auto" w:fill="FFFFFF"/>
        </w:rPr>
        <w:t xml:space="preserve"> </w:t>
      </w:r>
      <w:proofErr w:type="spellStart"/>
      <w:r w:rsidRPr="000926B8">
        <w:rPr>
          <w:shd w:val="clear" w:color="auto" w:fill="FFFFFF"/>
        </w:rPr>
        <w:t>trình</w:t>
      </w:r>
      <w:proofErr w:type="spellEnd"/>
      <w:r w:rsidRPr="000926B8">
        <w:rPr>
          <w:shd w:val="clear" w:color="auto" w:fill="FFFFFF"/>
        </w:rPr>
        <w:t xml:space="preserve"> </w:t>
      </w:r>
      <w:proofErr w:type="spellStart"/>
      <w:r w:rsidRPr="000926B8">
        <w:rPr>
          <w:shd w:val="clear" w:color="auto" w:fill="FFFFFF"/>
        </w:rPr>
        <w:t>giải</w:t>
      </w:r>
      <w:proofErr w:type="spellEnd"/>
      <w:r w:rsidRPr="000926B8">
        <w:rPr>
          <w:shd w:val="clear" w:color="auto" w:fill="FFFFFF"/>
        </w:rPr>
        <w:t xml:space="preserve"> </w:t>
      </w:r>
      <w:proofErr w:type="spellStart"/>
      <w:r w:rsidRPr="000926B8">
        <w:rPr>
          <w:shd w:val="clear" w:color="auto" w:fill="FFFFFF"/>
        </w:rPr>
        <w:t>quyết</w:t>
      </w:r>
      <w:proofErr w:type="spellEnd"/>
      <w:r w:rsidRPr="000926B8">
        <w:rPr>
          <w:shd w:val="clear" w:color="auto" w:fill="FFFFFF"/>
        </w:rPr>
        <w:t xml:space="preserve"> </w:t>
      </w:r>
      <w:proofErr w:type="spellStart"/>
      <w:r w:rsidRPr="000926B8">
        <w:rPr>
          <w:shd w:val="clear" w:color="auto" w:fill="FFFFFF"/>
        </w:rPr>
        <w:t>tranh</w:t>
      </w:r>
      <w:proofErr w:type="spellEnd"/>
      <w:r w:rsidRPr="000926B8">
        <w:rPr>
          <w:shd w:val="clear" w:color="auto" w:fill="FFFFFF"/>
        </w:rPr>
        <w:t xml:space="preserve"> </w:t>
      </w:r>
      <w:proofErr w:type="spellStart"/>
      <w:r w:rsidRPr="000926B8">
        <w:rPr>
          <w:shd w:val="clear" w:color="auto" w:fill="FFFFFF"/>
        </w:rPr>
        <w:t>chấp</w:t>
      </w:r>
      <w:proofErr w:type="spellEnd"/>
      <w:r w:rsidRPr="000926B8">
        <w:rPr>
          <w:shd w:val="clear" w:color="auto" w:fill="FFFFFF"/>
        </w:rPr>
        <w:t xml:space="preserve"> </w:t>
      </w:r>
      <w:proofErr w:type="spellStart"/>
      <w:r w:rsidRPr="000926B8">
        <w:rPr>
          <w:shd w:val="clear" w:color="auto" w:fill="FFFFFF"/>
        </w:rPr>
        <w:t>nội</w:t>
      </w:r>
      <w:proofErr w:type="spellEnd"/>
      <w:r w:rsidRPr="000926B8">
        <w:rPr>
          <w:shd w:val="clear" w:color="auto" w:fill="FFFFFF"/>
        </w:rPr>
        <w:t xml:space="preserve"> </w:t>
      </w:r>
      <w:proofErr w:type="spellStart"/>
      <w:r w:rsidRPr="000926B8">
        <w:rPr>
          <w:shd w:val="clear" w:color="auto" w:fill="FFFFFF"/>
        </w:rPr>
        <w:t>bộ</w:t>
      </w:r>
      <w:proofErr w:type="spellEnd"/>
      <w:r w:rsidRPr="000926B8">
        <w:rPr>
          <w:shd w:val="clear" w:color="auto" w:fill="FFFFFF"/>
        </w:rPr>
        <w:t>.</w:t>
      </w:r>
    </w:p>
    <w:p w14:paraId="29346095" w14:textId="77777777" w:rsidR="00F10121" w:rsidRDefault="00F10121" w:rsidP="00C85DC2">
      <w:pPr>
        <w:rPr>
          <w:shd w:val="clear" w:color="auto" w:fill="FFFFFF"/>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4052061E" w14:textId="77777777" w:rsidTr="009C7487">
        <w:tc>
          <w:tcPr>
            <w:tcW w:w="9350" w:type="dxa"/>
          </w:tcPr>
          <w:p w14:paraId="5D5EB4B7" w14:textId="7C6F2251" w:rsidR="007D7EBD" w:rsidRPr="00BD7C78" w:rsidRDefault="007D7EBD" w:rsidP="00BD7C78">
            <w:pPr>
              <w:pStyle w:val="Titolo5"/>
              <w:outlineLvl w:val="4"/>
            </w:pPr>
            <w:proofErr w:type="spellStart"/>
            <w:r w:rsidRPr="00BD7C78">
              <w:t>Cơ</w:t>
            </w:r>
            <w:proofErr w:type="spellEnd"/>
            <w:r w:rsidRPr="00BD7C78">
              <w:t xml:space="preserve"> </w:t>
            </w:r>
            <w:proofErr w:type="spellStart"/>
            <w:r w:rsidRPr="00BD7C78">
              <w:t>chế</w:t>
            </w:r>
            <w:proofErr w:type="spellEnd"/>
            <w:r w:rsidRPr="00BD7C78">
              <w:t xml:space="preserve"> </w:t>
            </w:r>
            <w:proofErr w:type="spellStart"/>
            <w:r w:rsidR="00430019" w:rsidRPr="00BD7C78">
              <w:t>giải</w:t>
            </w:r>
            <w:proofErr w:type="spellEnd"/>
            <w:r w:rsidR="00430019" w:rsidRPr="00BD7C78">
              <w:t xml:space="preserve"> </w:t>
            </w:r>
            <w:proofErr w:type="spellStart"/>
            <w:r w:rsidR="00430019" w:rsidRPr="00BD7C78">
              <w:t>quyết</w:t>
            </w:r>
            <w:proofErr w:type="spellEnd"/>
            <w:r w:rsidR="00430019" w:rsidRPr="00BD7C78">
              <w:t xml:space="preserve"> </w:t>
            </w:r>
            <w:proofErr w:type="spellStart"/>
            <w:r w:rsidRPr="00BD7C78">
              <w:t>khiếu</w:t>
            </w:r>
            <w:proofErr w:type="spellEnd"/>
            <w:r w:rsidRPr="00BD7C78">
              <w:t xml:space="preserve"> </w:t>
            </w:r>
            <w:proofErr w:type="spellStart"/>
            <w:r w:rsidRPr="00BD7C78">
              <w:t>nại</w:t>
            </w:r>
            <w:proofErr w:type="spellEnd"/>
            <w:r w:rsidRPr="00BD7C78">
              <w:t xml:space="preserve"> </w:t>
            </w:r>
            <w:proofErr w:type="spellStart"/>
            <w:r w:rsidRPr="00BD7C78">
              <w:t>của</w:t>
            </w:r>
            <w:proofErr w:type="spellEnd"/>
            <w:r w:rsidRPr="00BD7C78">
              <w:t xml:space="preserve"> </w:t>
            </w:r>
            <w:proofErr w:type="spellStart"/>
            <w:r w:rsidRPr="00BD7C78">
              <w:t>doanh</w:t>
            </w:r>
            <w:proofErr w:type="spellEnd"/>
            <w:r w:rsidRPr="00BD7C78">
              <w:t xml:space="preserve"> </w:t>
            </w:r>
            <w:proofErr w:type="spellStart"/>
            <w:r w:rsidRPr="00BD7C78">
              <w:t>nghiệp</w:t>
            </w:r>
            <w:proofErr w:type="spellEnd"/>
            <w:r w:rsidRPr="00BD7C78">
              <w:t xml:space="preserve">: </w:t>
            </w:r>
            <w:proofErr w:type="spellStart"/>
            <w:r w:rsidRPr="00BD7C78">
              <w:t>Công</w:t>
            </w:r>
            <w:proofErr w:type="spellEnd"/>
            <w:r w:rsidRPr="00BD7C78">
              <w:t xml:space="preserve"> ty TNHH </w:t>
            </w:r>
            <w:proofErr w:type="spellStart"/>
            <w:r w:rsidRPr="00BD7C78">
              <w:t>Hansae</w:t>
            </w:r>
            <w:proofErr w:type="spellEnd"/>
            <w:r w:rsidRPr="00BD7C78">
              <w:t xml:space="preserve"> </w:t>
            </w:r>
            <w:proofErr w:type="spellStart"/>
            <w:r w:rsidRPr="00BD7C78">
              <w:t>Việt</w:t>
            </w:r>
            <w:proofErr w:type="spellEnd"/>
            <w:r w:rsidRPr="00BD7C78">
              <w:t xml:space="preserve"> Nam (</w:t>
            </w:r>
            <w:proofErr w:type="spellStart"/>
            <w:r w:rsidRPr="00BD7C78">
              <w:t>Hansae</w:t>
            </w:r>
            <w:proofErr w:type="spellEnd"/>
            <w:r w:rsidRPr="00BD7C78">
              <w:t>)</w:t>
            </w:r>
          </w:p>
          <w:p w14:paraId="545AF411" w14:textId="3F6D837D" w:rsidR="007D7EBD" w:rsidRPr="00DE3C5F" w:rsidRDefault="007D7EBD" w:rsidP="003539D8">
            <w:pPr>
              <w:rPr>
                <w:rFonts w:eastAsiaTheme="minorEastAsia"/>
                <w:shd w:val="clear" w:color="auto" w:fill="FFFFFF"/>
              </w:rPr>
            </w:pPr>
            <w:proofErr w:type="spellStart"/>
            <w:r w:rsidRPr="00E22F81">
              <w:rPr>
                <w:rFonts w:eastAsiaTheme="minorEastAsia"/>
                <w:shd w:val="clear" w:color="auto" w:fill="FFFFFF"/>
              </w:rPr>
              <w:t>Công</w:t>
            </w:r>
            <w:proofErr w:type="spellEnd"/>
            <w:r w:rsidRPr="00E22F81">
              <w:rPr>
                <w:rFonts w:eastAsiaTheme="minorEastAsia"/>
                <w:shd w:val="clear" w:color="auto" w:fill="FFFFFF"/>
              </w:rPr>
              <w:t xml:space="preserve"> ty TNHH </w:t>
            </w:r>
            <w:proofErr w:type="spellStart"/>
            <w:r w:rsidRPr="00E22F81">
              <w:rPr>
                <w:rFonts w:eastAsiaTheme="minorEastAsia"/>
                <w:shd w:val="clear" w:color="auto" w:fill="FFFFFF"/>
              </w:rPr>
              <w:t>Hansae</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Việt</w:t>
            </w:r>
            <w:proofErr w:type="spellEnd"/>
            <w:r w:rsidRPr="00E22F81">
              <w:rPr>
                <w:rFonts w:eastAsiaTheme="minorEastAsia"/>
                <w:shd w:val="clear" w:color="auto" w:fill="FFFFFF"/>
              </w:rPr>
              <w:t xml:space="preserve"> Nam (</w:t>
            </w:r>
            <w:proofErr w:type="spellStart"/>
            <w:r w:rsidRPr="00E22F81">
              <w:rPr>
                <w:rFonts w:eastAsiaTheme="minorEastAsia"/>
                <w:shd w:val="clear" w:color="auto" w:fill="FFFFFF"/>
              </w:rPr>
              <w:t>Hansae</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một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công</w:t>
            </w:r>
            <w:proofErr w:type="spellEnd"/>
            <w:r w:rsidRPr="00E22F81">
              <w:rPr>
                <w:rFonts w:eastAsiaTheme="minorEastAsia"/>
                <w:shd w:val="clear" w:color="auto" w:fill="FFFFFF"/>
              </w:rPr>
              <w:t xml:space="preserve"> ty </w:t>
            </w:r>
            <w:proofErr w:type="spellStart"/>
            <w:r w:rsidRPr="00E22F81">
              <w:rPr>
                <w:rFonts w:eastAsiaTheme="minorEastAsia"/>
                <w:shd w:val="clear" w:color="auto" w:fill="FFFFFF"/>
              </w:rPr>
              <w:t>chuyên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về</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hàng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dệt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kim</w:t>
            </w:r>
            <w:proofErr w:type="spellEnd"/>
            <w:r w:rsidRPr="00E22F81">
              <w:rPr>
                <w:rFonts w:eastAsiaTheme="minorEastAsia"/>
                <w:shd w:val="clear" w:color="auto" w:fill="FFFFFF"/>
              </w:rPr>
              <w:t xml:space="preserve"> </w:t>
            </w:r>
            <w:r>
              <w:rPr>
                <w:rFonts w:eastAsiaTheme="minorEastAsia"/>
                <w:shd w:val="clear" w:color="auto" w:fill="FFFFFF"/>
              </w:rPr>
              <w:t xml:space="preserve">may </w:t>
            </w:r>
            <w:proofErr w:type="spellStart"/>
            <w:r>
              <w:rPr>
                <w:rFonts w:eastAsiaTheme="minorEastAsia"/>
                <w:shd w:val="clear" w:color="auto" w:fill="FFFFFF"/>
              </w:rPr>
              <w:t>mặc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đã</w:t>
            </w:r>
            <w:proofErr w:type="spellEnd"/>
            <w:r w:rsidRPr="00E22F81">
              <w:rPr>
                <w:rFonts w:eastAsiaTheme="minorEastAsia"/>
                <w:shd w:val="clear" w:color="auto" w:fill="FFFFFF"/>
              </w:rPr>
              <w:t xml:space="preserve"> </w:t>
            </w:r>
            <w:proofErr w:type="spellStart"/>
            <w:r w:rsidR="00430019">
              <w:rPr>
                <w:rFonts w:eastAsiaTheme="minorEastAsia"/>
                <w:shd w:val="clear" w:color="auto" w:fill="FFFFFF"/>
              </w:rPr>
              <w:t>xây</w:t>
            </w:r>
            <w:proofErr w:type="spellEnd"/>
            <w:r w:rsidR="00430019">
              <w:rPr>
                <w:rFonts w:eastAsiaTheme="minorEastAsia"/>
                <w:shd w:val="clear" w:color="auto" w:fill="FFFFFF"/>
                <w:lang w:val="vi-VN"/>
              </w:rPr>
              <w:t xml:space="preserve"> dựng được </w:t>
            </w:r>
            <w:proofErr w:type="spellStart"/>
            <w:r w:rsidRPr="00E22F81">
              <w:rPr>
                <w:rFonts w:eastAsiaTheme="minorEastAsia"/>
                <w:shd w:val="clear" w:color="auto" w:fill="FFFFFF"/>
              </w:rPr>
              <w:t>quy</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trình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khiếu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nại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nội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bộ</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Trải</w:t>
            </w:r>
            <w:proofErr w:type="spellEnd"/>
            <w:r w:rsidRPr="00E22F81">
              <w:rPr>
                <w:rFonts w:eastAsiaTheme="minorEastAsia"/>
                <w:shd w:val="clear" w:color="auto" w:fill="FFFFFF"/>
              </w:rPr>
              <w:t xml:space="preserve"> qua </w:t>
            </w:r>
            <w:proofErr w:type="spellStart"/>
            <w:r w:rsidRPr="00E22F81">
              <w:rPr>
                <w:rFonts w:eastAsiaTheme="minorEastAsia"/>
                <w:shd w:val="clear" w:color="auto" w:fill="FFFFFF"/>
              </w:rPr>
              <w:t>nhiều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thử</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nghiệm</w:t>
            </w:r>
            <w:proofErr w:type="spellEnd"/>
            <w:r>
              <w:rPr>
                <w:rFonts w:eastAsiaTheme="minorEastAsia"/>
                <w:shd w:val="clear" w:color="auto" w:fill="FFFFFF"/>
              </w:rPr>
              <w:t>,</w:t>
            </w:r>
            <w:r w:rsidR="005D62E9">
              <w:rPr>
                <w:rFonts w:eastAsiaTheme="minorEastAsia"/>
                <w:shd w:val="clear" w:color="auto" w:fill="FFFFFF"/>
              </w:rPr>
              <w:t xml:space="preserve"> </w:t>
            </w:r>
            <w:proofErr w:type="spellStart"/>
            <w:r>
              <w:rPr>
                <w:rFonts w:eastAsiaTheme="minorEastAsia"/>
                <w:shd w:val="clear" w:color="auto" w:fill="FFFFFF"/>
              </w:rPr>
              <w:t>thí</w:t>
            </w:r>
            <w:proofErr w:type="spellEnd"/>
            <w:r>
              <w:rPr>
                <w:rFonts w:eastAsiaTheme="minorEastAsia"/>
                <w:shd w:val="clear" w:color="auto" w:fill="FFFFFF"/>
              </w:rPr>
              <w:t xml:space="preserve"> </w:t>
            </w:r>
            <w:proofErr w:type="spellStart"/>
            <w:r>
              <w:rPr>
                <w:rFonts w:eastAsiaTheme="minorEastAsia"/>
                <w:shd w:val="clear" w:color="auto" w:fill="FFFFFF"/>
              </w:rPr>
              <w:t>điểm</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trong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mười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năm</w:t>
            </w:r>
            <w:proofErr w:type="spellEnd"/>
            <w:r w:rsidRPr="00E22F81">
              <w:rPr>
                <w:rFonts w:eastAsiaTheme="minorEastAsia"/>
                <w:shd w:val="clear" w:color="auto" w:fill="FFFFFF"/>
              </w:rPr>
              <w:t xml:space="preserve"> qua, </w:t>
            </w:r>
            <w:proofErr w:type="spellStart"/>
            <w:r w:rsidRPr="00E22F81">
              <w:rPr>
                <w:rFonts w:eastAsiaTheme="minorEastAsia"/>
                <w:shd w:val="clear" w:color="auto" w:fill="FFFFFF"/>
              </w:rPr>
              <w:t>bước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ngoặt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quan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trọng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đối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với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Hansae</w:t>
            </w:r>
            <w:proofErr w:type="spellEnd"/>
            <w:r w:rsidRPr="00E22F81">
              <w:rPr>
                <w:rFonts w:eastAsiaTheme="minorEastAsia"/>
                <w:shd w:val="clear" w:color="auto" w:fill="FFFFFF"/>
              </w:rPr>
              <w:t xml:space="preserve"> </w:t>
            </w:r>
            <w:r w:rsidR="00396349">
              <w:rPr>
                <w:rFonts w:eastAsiaTheme="minorEastAsia"/>
                <w:shd w:val="clear" w:color="auto" w:fill="FFFFFF"/>
                <w:lang w:val="vi-VN"/>
              </w:rPr>
              <w:t xml:space="preserve">là </w:t>
            </w:r>
            <w:proofErr w:type="spellStart"/>
            <w:r w:rsidRPr="00E22F81">
              <w:rPr>
                <w:rFonts w:eastAsiaTheme="minorEastAsia"/>
                <w:shd w:val="clear" w:color="auto" w:fill="FFFFFF"/>
              </w:rPr>
              <w:t>khi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họ</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thành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lập</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Bộ</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phận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Xử</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lý</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Khiếu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nạ</w:t>
            </w:r>
            <w:r>
              <w:rPr>
                <w:rFonts w:eastAsiaTheme="minorEastAsia"/>
                <w:shd w:val="clear" w:color="auto" w:fill="FFFFFF"/>
              </w:rPr>
              <w:t>i</w:t>
            </w:r>
            <w:proofErr w:type="spellEnd"/>
            <w:r>
              <w:rPr>
                <w:rFonts w:eastAsiaTheme="minorEastAsia"/>
                <w:shd w:val="clear" w:color="auto" w:fill="FFFFFF"/>
              </w:rPr>
              <w:t xml:space="preserve"> </w:t>
            </w:r>
            <w:proofErr w:type="spellStart"/>
            <w:r>
              <w:rPr>
                <w:rFonts w:eastAsiaTheme="minorEastAsia"/>
                <w:shd w:val="clear" w:color="auto" w:fill="FFFFFF"/>
              </w:rPr>
              <w:t>có</w:t>
            </w:r>
            <w:proofErr w:type="spellEnd"/>
            <w:r>
              <w:rPr>
                <w:rFonts w:eastAsiaTheme="minorEastAsia"/>
                <w:shd w:val="clear" w:color="auto" w:fill="FFFFFF"/>
              </w:rPr>
              <w:t xml:space="preserve"> </w:t>
            </w:r>
            <w:proofErr w:type="spellStart"/>
            <w:r w:rsidRPr="00E22F81">
              <w:rPr>
                <w:rFonts w:eastAsiaTheme="minorEastAsia"/>
                <w:shd w:val="clear" w:color="auto" w:fill="FFFFFF"/>
              </w:rPr>
              <w:t>đội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ngũ</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nhân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chuyên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trách</w:t>
            </w:r>
            <w:proofErr w:type="spellEnd"/>
            <w:r w:rsidRPr="00E22F81">
              <w:rPr>
                <w:rFonts w:eastAsiaTheme="minorEastAsia"/>
                <w:shd w:val="clear" w:color="auto" w:fill="FFFFFF"/>
              </w:rPr>
              <w:t>.</w:t>
            </w:r>
            <w:r w:rsidRPr="00894D6C">
              <w:rPr>
                <w:rStyle w:val="Rimandonotadichiusura"/>
                <w:rFonts w:ascii="Arial" w:eastAsiaTheme="minorEastAsia" w:hAnsi="Arial" w:cs="Arial"/>
                <w:color w:val="222222"/>
                <w:shd w:val="clear" w:color="auto" w:fill="FFFFFF"/>
              </w:rPr>
              <w:endnoteReference w:id="185"/>
            </w:r>
            <w:r w:rsidRPr="00E22F81">
              <w:rPr>
                <w:rFonts w:eastAsiaTheme="minorEastAsia"/>
                <w:shd w:val="clear" w:color="auto" w:fill="FFFFFF"/>
              </w:rPr>
              <w:t xml:space="preserve"> </w:t>
            </w:r>
            <w:proofErr w:type="spellStart"/>
            <w:r w:rsidRPr="00E22F81">
              <w:rPr>
                <w:rFonts w:eastAsiaTheme="minorEastAsia"/>
                <w:shd w:val="clear" w:color="auto" w:fill="FFFFFF"/>
              </w:rPr>
              <w:t>Nhân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viên</w:t>
            </w:r>
            <w:proofErr w:type="spellEnd"/>
            <w:r w:rsidRPr="00E22F81">
              <w:rPr>
                <w:rFonts w:eastAsiaTheme="minorEastAsia"/>
                <w:shd w:val="clear" w:color="auto" w:fill="FFFFFF"/>
              </w:rPr>
              <w:t xml:space="preserve"> </w:t>
            </w:r>
            <w:proofErr w:type="spellStart"/>
            <w:r w:rsidR="00BE04CA">
              <w:rPr>
                <w:rFonts w:eastAsiaTheme="minorEastAsia"/>
                <w:shd w:val="clear" w:color="auto" w:fill="FFFFFF"/>
              </w:rPr>
              <w:t>trong</w:t>
            </w:r>
            <w:proofErr w:type="spellEnd"/>
            <w:r w:rsidR="00BE04CA">
              <w:rPr>
                <w:rFonts w:eastAsiaTheme="minorEastAsia"/>
                <w:shd w:val="clear" w:color="auto" w:fill="FFFFFF"/>
              </w:rPr>
              <w:t xml:space="preserve"> </w:t>
            </w:r>
            <w:proofErr w:type="spellStart"/>
            <w:r w:rsidR="00BE04CA">
              <w:rPr>
                <w:rFonts w:eastAsiaTheme="minorEastAsia"/>
                <w:shd w:val="clear" w:color="auto" w:fill="FFFFFF"/>
              </w:rPr>
              <w:t>công</w:t>
            </w:r>
            <w:proofErr w:type="spellEnd"/>
            <w:r w:rsidR="00BE04CA">
              <w:rPr>
                <w:rFonts w:eastAsiaTheme="minorEastAsia"/>
                <w:shd w:val="clear" w:color="auto" w:fill="FFFFFF"/>
              </w:rPr>
              <w:t xml:space="preserve"> ty </w:t>
            </w:r>
            <w:proofErr w:type="spellStart"/>
            <w:r w:rsidRPr="00E22F81">
              <w:rPr>
                <w:rFonts w:eastAsiaTheme="minorEastAsia"/>
                <w:shd w:val="clear" w:color="auto" w:fill="FFFFFF"/>
              </w:rPr>
              <w:t>có</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nhiều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cách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để</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khiếu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nại</w:t>
            </w:r>
            <w:proofErr w:type="spellEnd"/>
            <w:r w:rsidRPr="00E22F81">
              <w:rPr>
                <w:rFonts w:eastAsiaTheme="minorEastAsia"/>
                <w:shd w:val="clear" w:color="auto" w:fill="FFFFFF"/>
              </w:rPr>
              <w:t xml:space="preserve"> bao </w:t>
            </w:r>
            <w:proofErr w:type="spellStart"/>
            <w:r w:rsidRPr="00E22F81">
              <w:rPr>
                <w:rFonts w:eastAsiaTheme="minorEastAsia"/>
                <w:shd w:val="clear" w:color="auto" w:fill="FFFFFF"/>
              </w:rPr>
              <w:t>gồm</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thông</w:t>
            </w:r>
            <w:proofErr w:type="spellEnd"/>
            <w:r w:rsidRPr="00E22F81">
              <w:rPr>
                <w:rFonts w:eastAsiaTheme="minorEastAsia"/>
                <w:shd w:val="clear" w:color="auto" w:fill="FFFFFF"/>
              </w:rPr>
              <w:t xml:space="preserve"> qua </w:t>
            </w:r>
            <w:proofErr w:type="spellStart"/>
            <w:r w:rsidRPr="00E22F81">
              <w:rPr>
                <w:rFonts w:eastAsiaTheme="minorEastAsia"/>
                <w:shd w:val="clear" w:color="auto" w:fill="FFFFFF"/>
              </w:rPr>
              <w:t>hộp</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thư</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góp</w:t>
            </w:r>
            <w:proofErr w:type="spellEnd"/>
            <w:r w:rsidRPr="00E22F81">
              <w:rPr>
                <w:rFonts w:eastAsiaTheme="minorEastAsia"/>
                <w:shd w:val="clear" w:color="auto" w:fill="FFFFFF"/>
              </w:rPr>
              <w:t xml:space="preserve"> ý, </w:t>
            </w:r>
            <w:proofErr w:type="spellStart"/>
            <w:r w:rsidRPr="00E22F81">
              <w:rPr>
                <w:rFonts w:eastAsiaTheme="minorEastAsia"/>
                <w:shd w:val="clear" w:color="auto" w:fill="FFFFFF"/>
              </w:rPr>
              <w:t>số</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điện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thoại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đường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dây</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nóng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phòng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phản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hồi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góp</w:t>
            </w:r>
            <w:proofErr w:type="spellEnd"/>
            <w:r w:rsidRPr="00E22F81">
              <w:rPr>
                <w:rFonts w:eastAsiaTheme="minorEastAsia"/>
                <w:shd w:val="clear" w:color="auto" w:fill="FFFFFF"/>
              </w:rPr>
              <w:t xml:space="preserve"> ý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thông</w:t>
            </w:r>
            <w:proofErr w:type="spellEnd"/>
            <w:r w:rsidRPr="00E22F81">
              <w:rPr>
                <w:rFonts w:eastAsiaTheme="minorEastAsia"/>
                <w:shd w:val="clear" w:color="auto" w:fill="FFFFFF"/>
              </w:rPr>
              <w:t xml:space="preserve"> qua </w:t>
            </w:r>
            <w:proofErr w:type="spellStart"/>
            <w:r w:rsidRPr="00E22F81">
              <w:rPr>
                <w:rFonts w:eastAsiaTheme="minorEastAsia"/>
                <w:shd w:val="clear" w:color="auto" w:fill="FFFFFF"/>
              </w:rPr>
              <w:t>ứng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dụng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trực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tuyến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có</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thể</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tải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xuống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điện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thoại</w:t>
            </w:r>
            <w:proofErr w:type="spellEnd"/>
            <w:r w:rsidRPr="00E22F81">
              <w:rPr>
                <w:rFonts w:eastAsiaTheme="minorEastAsia"/>
                <w:shd w:val="clear" w:color="auto" w:fill="FFFFFF"/>
              </w:rPr>
              <w:t xml:space="preserve"> di </w:t>
            </w:r>
            <w:proofErr w:type="spellStart"/>
            <w:r w:rsidRPr="00E22F81">
              <w:rPr>
                <w:rFonts w:eastAsiaTheme="minorEastAsia"/>
                <w:shd w:val="clear" w:color="auto" w:fill="FFFFFF"/>
              </w:rPr>
              <w:t>động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của</w:t>
            </w:r>
            <w:proofErr w:type="spellEnd"/>
            <w:r w:rsidRPr="00E22F81">
              <w:rPr>
                <w:rFonts w:eastAsiaTheme="minorEastAsia"/>
                <w:shd w:val="clear" w:color="auto" w:fill="FFFFFF"/>
              </w:rPr>
              <w:t xml:space="preserve"> </w:t>
            </w:r>
            <w:proofErr w:type="spellStart"/>
            <w:r>
              <w:rPr>
                <w:rFonts w:eastAsiaTheme="minorEastAsia"/>
                <w:shd w:val="clear" w:color="auto" w:fill="FFFFFF"/>
              </w:rPr>
              <w:t>chính</w:t>
            </w:r>
            <w:proofErr w:type="spellEnd"/>
            <w:r>
              <w:rPr>
                <w:rFonts w:eastAsiaTheme="minorEastAsia"/>
                <w:shd w:val="clear" w:color="auto" w:fill="FFFFFF"/>
              </w:rPr>
              <w:t xml:space="preserve"> </w:t>
            </w:r>
            <w:proofErr w:type="spellStart"/>
            <w:r>
              <w:rPr>
                <w:rFonts w:eastAsiaTheme="minorEastAsia"/>
                <w:shd w:val="clear" w:color="auto" w:fill="FFFFFF"/>
              </w:rPr>
              <w:t>người</w:t>
            </w:r>
            <w:proofErr w:type="spellEnd"/>
            <w:r>
              <w:rPr>
                <w:rFonts w:eastAsiaTheme="minorEastAsia"/>
                <w:shd w:val="clear" w:color="auto" w:fill="FFFFFF"/>
              </w:rPr>
              <w:t xml:space="preserve"> lao </w:t>
            </w:r>
            <w:proofErr w:type="spellStart"/>
            <w:r>
              <w:rPr>
                <w:rFonts w:eastAsiaTheme="minorEastAsia"/>
                <w:shd w:val="clear" w:color="auto" w:fill="FFFFFF"/>
              </w:rPr>
              <w:t>động</w:t>
            </w:r>
            <w:proofErr w:type="spellEnd"/>
            <w:r w:rsidRPr="00E22F81">
              <w:rPr>
                <w:rFonts w:eastAsiaTheme="minorEastAsia"/>
                <w:shd w:val="clear" w:color="auto" w:fill="FFFFFF"/>
              </w:rPr>
              <w:t>.</w:t>
            </w:r>
            <w:r w:rsidRPr="00894D6C">
              <w:rPr>
                <w:rStyle w:val="Rimandonotadichiusura"/>
                <w:rFonts w:ascii="Arial" w:eastAsiaTheme="minorEastAsia" w:hAnsi="Arial" w:cs="Arial"/>
                <w:color w:val="222222"/>
                <w:shd w:val="clear" w:color="auto" w:fill="FFFFFF"/>
              </w:rPr>
              <w:endnoteReference w:id="186"/>
            </w:r>
            <w:r w:rsidRPr="00E22F81">
              <w:rPr>
                <w:rFonts w:eastAsiaTheme="minorEastAsia"/>
                <w:shd w:val="clear" w:color="auto" w:fill="FFFFFF"/>
              </w:rPr>
              <w:t xml:space="preserve"> Ban </w:t>
            </w:r>
            <w:proofErr w:type="spellStart"/>
            <w:r w:rsidRPr="00E22F81">
              <w:rPr>
                <w:rFonts w:eastAsiaTheme="minorEastAsia"/>
                <w:shd w:val="clear" w:color="auto" w:fill="FFFFFF"/>
              </w:rPr>
              <w:t>quản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lý</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nhân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đã</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báo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cáo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rằng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họ</w:t>
            </w:r>
            <w:proofErr w:type="spellEnd"/>
            <w:r>
              <w:rPr>
                <w:rFonts w:eastAsiaTheme="minorEastAsia"/>
                <w:shd w:val="clear" w:color="auto" w:fill="FFFFFF"/>
              </w:rPr>
              <w:t xml:space="preserve"> </w:t>
            </w:r>
            <w:proofErr w:type="spellStart"/>
            <w:r>
              <w:rPr>
                <w:rFonts w:eastAsiaTheme="minorEastAsia"/>
                <w:shd w:val="clear" w:color="auto" w:fill="FFFFFF"/>
              </w:rPr>
              <w:t>luôn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coi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trọng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các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quy</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trình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hiệ</w:t>
            </w:r>
            <w:r>
              <w:rPr>
                <w:rFonts w:eastAsiaTheme="minorEastAsia"/>
                <w:shd w:val="clear" w:color="auto" w:fill="FFFFFF"/>
              </w:rPr>
              <w:t>n</w:t>
            </w:r>
            <w:proofErr w:type="spellEnd"/>
            <w:r>
              <w:rPr>
                <w:rFonts w:eastAsiaTheme="minorEastAsia"/>
                <w:shd w:val="clear" w:color="auto" w:fill="FFFFFF"/>
              </w:rPr>
              <w:t xml:space="preserve"> </w:t>
            </w:r>
            <w:proofErr w:type="spellStart"/>
            <w:r>
              <w:rPr>
                <w:rFonts w:eastAsiaTheme="minorEastAsia"/>
                <w:shd w:val="clear" w:color="auto" w:fill="FFFFFF"/>
              </w:rPr>
              <w:t>có</w:t>
            </w:r>
            <w:proofErr w:type="spellEnd"/>
            <w:r>
              <w:rPr>
                <w:rFonts w:eastAsiaTheme="minorEastAsia"/>
                <w:shd w:val="clear" w:color="auto" w:fill="FFFFFF"/>
              </w:rPr>
              <w:t xml:space="preserve"> </w:t>
            </w:r>
            <w:proofErr w:type="spellStart"/>
            <w:r>
              <w:rPr>
                <w:rFonts w:eastAsiaTheme="minorEastAsia"/>
                <w:shd w:val="clear" w:color="auto" w:fill="FFFFFF"/>
              </w:rPr>
              <w:t>về</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ưu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tiên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tính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bảo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mật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ngăn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ngừa</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xung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đột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thông</w:t>
            </w:r>
            <w:proofErr w:type="spellEnd"/>
            <w:r w:rsidRPr="00E22F81">
              <w:rPr>
                <w:rFonts w:eastAsiaTheme="minorEastAsia"/>
                <w:shd w:val="clear" w:color="auto" w:fill="FFFFFF"/>
              </w:rPr>
              <w:t xml:space="preserve"> qua </w:t>
            </w:r>
            <w:proofErr w:type="spellStart"/>
            <w:r w:rsidRPr="00E22F81">
              <w:rPr>
                <w:rFonts w:eastAsiaTheme="minorEastAsia"/>
                <w:shd w:val="clear" w:color="auto" w:fill="FFFFFF"/>
              </w:rPr>
              <w:t>đào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tạo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Pr>
                <w:rFonts w:eastAsiaTheme="minorEastAsia"/>
                <w:shd w:val="clear" w:color="auto" w:fill="FFFFFF"/>
              </w:rPr>
              <w:t>tập</w:t>
            </w:r>
            <w:proofErr w:type="spellEnd"/>
            <w:r>
              <w:rPr>
                <w:rFonts w:eastAsiaTheme="minorEastAsia"/>
                <w:shd w:val="clear" w:color="auto" w:fill="FFFFFF"/>
              </w:rPr>
              <w:t xml:space="preserve"> </w:t>
            </w:r>
            <w:proofErr w:type="spellStart"/>
            <w:r>
              <w:rPr>
                <w:rFonts w:eastAsiaTheme="minorEastAsia"/>
                <w:shd w:val="clear" w:color="auto" w:fill="FFFFFF"/>
              </w:rPr>
              <w:t>huấn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giải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quyết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nhanh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chóng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giao</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tiếp</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hiệu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quả</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với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nhân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viên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về</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quyết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định</w:t>
            </w:r>
            <w:proofErr w:type="spellEnd"/>
            <w:r>
              <w:rPr>
                <w:rFonts w:eastAsiaTheme="minorEastAsia"/>
                <w:shd w:val="clear" w:color="auto" w:fill="FFFFFF"/>
              </w:rPr>
              <w:t xml:space="preserve"> </w:t>
            </w:r>
            <w:proofErr w:type="spellStart"/>
            <w:r>
              <w:rPr>
                <w:rFonts w:eastAsiaTheme="minorEastAsia"/>
                <w:shd w:val="clear" w:color="auto" w:fill="FFFFFF"/>
              </w:rPr>
              <w:t>của</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quản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lý</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và</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các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phương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án</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xử</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lý</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khiếu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nại</w:t>
            </w:r>
            <w:proofErr w:type="spellEnd"/>
            <w:r w:rsidRPr="00E22F81">
              <w:rPr>
                <w:rFonts w:eastAsiaTheme="minorEastAsia"/>
                <w:shd w:val="clear" w:color="auto" w:fill="FFFFFF"/>
              </w:rPr>
              <w:t>.</w:t>
            </w:r>
            <w:r w:rsidRPr="00894D6C">
              <w:rPr>
                <w:rStyle w:val="Rimandonotadichiusura"/>
                <w:rFonts w:ascii="Arial" w:eastAsiaTheme="minorEastAsia" w:hAnsi="Arial" w:cs="Arial"/>
                <w:color w:val="222222"/>
                <w:shd w:val="clear" w:color="auto" w:fill="FFFFFF"/>
              </w:rPr>
              <w:endnoteReference w:id="187"/>
            </w:r>
            <w:r w:rsidRPr="00E22F81">
              <w:rPr>
                <w:rFonts w:eastAsiaTheme="minorEastAsia"/>
                <w:shd w:val="clear" w:color="auto" w:fill="FFFFFF"/>
              </w:rPr>
              <w:t xml:space="preserve"> </w:t>
            </w:r>
            <w:proofErr w:type="spellStart"/>
            <w:r w:rsidRPr="00E22F81">
              <w:rPr>
                <w:rFonts w:eastAsiaTheme="minorEastAsia"/>
                <w:shd w:val="clear" w:color="auto" w:fill="FFFFFF"/>
              </w:rPr>
              <w:t>Hệ</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thống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xử</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lý</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khiếu</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nại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của</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Hansae</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được</w:t>
            </w:r>
            <w:proofErr w:type="spellEnd"/>
            <w:r w:rsidRPr="00E22F81">
              <w:rPr>
                <w:rFonts w:eastAsiaTheme="minorEastAsia"/>
                <w:shd w:val="clear" w:color="auto" w:fill="FFFFFF"/>
              </w:rPr>
              <w:t xml:space="preserve"> </w:t>
            </w:r>
            <w:proofErr w:type="spellStart"/>
            <w:r w:rsidR="00396349">
              <w:rPr>
                <w:rFonts w:eastAsiaTheme="minorEastAsia"/>
                <w:shd w:val="clear" w:color="auto" w:fill="FFFFFF"/>
              </w:rPr>
              <w:t>xây</w:t>
            </w:r>
            <w:proofErr w:type="spellEnd"/>
            <w:r w:rsidR="00396349">
              <w:rPr>
                <w:rFonts w:eastAsiaTheme="minorEastAsia"/>
                <w:shd w:val="clear" w:color="auto" w:fill="FFFFFF"/>
                <w:lang w:val="vi-VN"/>
              </w:rPr>
              <w:t xml:space="preserve"> dựng </w:t>
            </w:r>
            <w:proofErr w:type="spellStart"/>
            <w:r w:rsidRPr="00E22F81">
              <w:rPr>
                <w:rFonts w:eastAsiaTheme="minorEastAsia"/>
                <w:shd w:val="clear" w:color="auto" w:fill="FFFFFF"/>
              </w:rPr>
              <w:t>với</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sự</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hợp</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tác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của</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Chương</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trình</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Làm</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việc</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Tốt</w:t>
            </w:r>
            <w:proofErr w:type="spellEnd"/>
            <w:r w:rsidRPr="00E22F81">
              <w:rPr>
                <w:rFonts w:eastAsiaTheme="minorEastAsia"/>
                <w:shd w:val="clear" w:color="auto" w:fill="FFFFFF"/>
              </w:rPr>
              <w:t xml:space="preserve"> </w:t>
            </w:r>
            <w:proofErr w:type="spellStart"/>
            <w:r w:rsidRPr="00E22F81">
              <w:rPr>
                <w:rFonts w:eastAsiaTheme="minorEastAsia"/>
                <w:shd w:val="clear" w:color="auto" w:fill="FFFFFF"/>
              </w:rPr>
              <w:t>hơn</w:t>
            </w:r>
            <w:proofErr w:type="spellEnd"/>
            <w:r w:rsidRPr="00E22F81">
              <w:rPr>
                <w:rFonts w:eastAsiaTheme="minorEastAsia"/>
                <w:shd w:val="clear" w:color="auto" w:fill="FFFFFF"/>
              </w:rPr>
              <w:t xml:space="preserve"> </w:t>
            </w:r>
            <w:r>
              <w:rPr>
                <w:rFonts w:eastAsiaTheme="minorEastAsia"/>
                <w:shd w:val="clear" w:color="auto" w:fill="FFFFFF"/>
              </w:rPr>
              <w:t xml:space="preserve">(Better work) </w:t>
            </w:r>
            <w:proofErr w:type="spellStart"/>
            <w:r w:rsidRPr="00E22F81">
              <w:rPr>
                <w:rFonts w:eastAsiaTheme="minorEastAsia"/>
                <w:shd w:val="clear" w:color="auto" w:fill="FFFFFF"/>
              </w:rPr>
              <w:t>củ</w:t>
            </w:r>
            <w:r w:rsidR="00314E8F">
              <w:rPr>
                <w:rFonts w:eastAsiaTheme="minorEastAsia"/>
                <w:shd w:val="clear" w:color="auto" w:fill="FFFFFF"/>
              </w:rPr>
              <w:t>a</w:t>
            </w:r>
            <w:proofErr w:type="spellEnd"/>
            <w:r w:rsidR="00314E8F">
              <w:rPr>
                <w:rFonts w:eastAsiaTheme="minorEastAsia"/>
                <w:shd w:val="clear" w:color="auto" w:fill="FFFFFF"/>
              </w:rPr>
              <w:t xml:space="preserve"> ILO.</w:t>
            </w:r>
          </w:p>
        </w:tc>
      </w:tr>
    </w:tbl>
    <w:p w14:paraId="0348E9F1" w14:textId="420C6732" w:rsidR="00BC70CF" w:rsidRDefault="00BC70CF" w:rsidP="00E22F81">
      <w:pPr>
        <w:rPr>
          <w:rFonts w:cs="Arial"/>
          <w:szCs w:val="24"/>
          <w:shd w:val="clear" w:color="auto" w:fill="FFFFFF"/>
        </w:rPr>
      </w:pPr>
    </w:p>
    <w:p w14:paraId="3FD74F5D" w14:textId="525A39C5" w:rsidR="00DD1526" w:rsidRDefault="00BC70CF" w:rsidP="00BC70CF">
      <w:pPr>
        <w:keepLines w:val="0"/>
        <w:spacing w:before="0" w:after="120" w:line="264" w:lineRule="auto"/>
        <w:jc w:val="left"/>
        <w:rPr>
          <w:rFonts w:cs="Arial"/>
          <w:szCs w:val="24"/>
          <w:shd w:val="clear" w:color="auto" w:fill="FFFFFF"/>
        </w:rPr>
      </w:pPr>
      <w:r>
        <w:rPr>
          <w:rFonts w:cs="Arial"/>
          <w:szCs w:val="24"/>
          <w:shd w:val="clear" w:color="auto" w:fill="FFFFFF"/>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DE3C5F" w14:paraId="79CA83CD" w14:textId="77777777" w:rsidTr="00BC70CF">
        <w:tc>
          <w:tcPr>
            <w:tcW w:w="9350" w:type="dxa"/>
          </w:tcPr>
          <w:p w14:paraId="3DD08891" w14:textId="77777777" w:rsidR="00DE3C5F" w:rsidRPr="00BD7C78" w:rsidRDefault="00DE3C5F" w:rsidP="00BD7C78">
            <w:pPr>
              <w:pStyle w:val="Titolo5"/>
              <w:outlineLvl w:val="4"/>
            </w:pPr>
            <w:proofErr w:type="spellStart"/>
            <w:r w:rsidRPr="00BD7C78">
              <w:lastRenderedPageBreak/>
              <w:t>Cơ</w:t>
            </w:r>
            <w:proofErr w:type="spellEnd"/>
            <w:r w:rsidRPr="00BD7C78">
              <w:t xml:space="preserve"> </w:t>
            </w:r>
            <w:proofErr w:type="spellStart"/>
            <w:r w:rsidRPr="00BD7C78">
              <w:t>chế</w:t>
            </w:r>
            <w:proofErr w:type="spellEnd"/>
            <w:r w:rsidRPr="00BD7C78">
              <w:t xml:space="preserve"> </w:t>
            </w:r>
            <w:proofErr w:type="spellStart"/>
            <w:r w:rsidRPr="00BD7C78">
              <w:t>khiếu</w:t>
            </w:r>
            <w:proofErr w:type="spellEnd"/>
            <w:r w:rsidRPr="00BD7C78">
              <w:t xml:space="preserve"> </w:t>
            </w:r>
            <w:proofErr w:type="spellStart"/>
            <w:r w:rsidRPr="00BD7C78">
              <w:t>nại</w:t>
            </w:r>
            <w:proofErr w:type="spellEnd"/>
            <w:r w:rsidRPr="00BD7C78">
              <w:t xml:space="preserve"> </w:t>
            </w:r>
            <w:proofErr w:type="spellStart"/>
            <w:r w:rsidRPr="00BD7C78">
              <w:t>của</w:t>
            </w:r>
            <w:proofErr w:type="spellEnd"/>
            <w:r w:rsidRPr="00BD7C78">
              <w:t xml:space="preserve"> </w:t>
            </w:r>
            <w:proofErr w:type="spellStart"/>
            <w:r w:rsidRPr="00BD7C78">
              <w:t>doanh</w:t>
            </w:r>
            <w:proofErr w:type="spellEnd"/>
            <w:r w:rsidRPr="00BD7C78">
              <w:t xml:space="preserve"> </w:t>
            </w:r>
            <w:proofErr w:type="spellStart"/>
            <w:r w:rsidRPr="00BD7C78">
              <w:t>nghiệp</w:t>
            </w:r>
            <w:proofErr w:type="spellEnd"/>
            <w:r w:rsidRPr="00BD7C78">
              <w:t>: adidas</w:t>
            </w:r>
          </w:p>
          <w:p w14:paraId="0413F52D" w14:textId="77777777" w:rsidR="00DE3C5F" w:rsidRPr="00417BB9" w:rsidRDefault="00DE3C5F" w:rsidP="00CD709C">
            <w:pPr>
              <w:rPr>
                <w:shd w:val="clear" w:color="auto" w:fill="FFFFFF"/>
              </w:rPr>
            </w:pPr>
            <w:r>
              <w:rPr>
                <w:shd w:val="clear" w:color="auto" w:fill="FFFFFF"/>
              </w:rPr>
              <w:t>a</w:t>
            </w:r>
            <w:r w:rsidRPr="00417BB9">
              <w:rPr>
                <w:shd w:val="clear" w:color="auto" w:fill="FFFFFF"/>
              </w:rPr>
              <w:t xml:space="preserve">didas </w:t>
            </w:r>
            <w:proofErr w:type="spellStart"/>
            <w:r w:rsidRPr="00417BB9">
              <w:rPr>
                <w:shd w:val="clear" w:color="auto" w:fill="FFFFFF"/>
              </w:rPr>
              <w:t>đã</w:t>
            </w:r>
            <w:proofErr w:type="spellEnd"/>
            <w:r w:rsidRPr="00417BB9">
              <w:rPr>
                <w:shd w:val="clear" w:color="auto" w:fill="FFFFFF"/>
              </w:rPr>
              <w:t xml:space="preserve"> </w:t>
            </w:r>
            <w:proofErr w:type="spellStart"/>
            <w:r w:rsidRPr="00417BB9">
              <w:rPr>
                <w:shd w:val="clear" w:color="auto" w:fill="FFFFFF"/>
              </w:rPr>
              <w:t>thiết</w:t>
            </w:r>
            <w:proofErr w:type="spellEnd"/>
            <w:r w:rsidRPr="00417BB9">
              <w:rPr>
                <w:shd w:val="clear" w:color="auto" w:fill="FFFFFF"/>
              </w:rPr>
              <w:t xml:space="preserve"> </w:t>
            </w:r>
            <w:proofErr w:type="spellStart"/>
            <w:r w:rsidRPr="00417BB9">
              <w:rPr>
                <w:shd w:val="clear" w:color="auto" w:fill="FFFFFF"/>
              </w:rPr>
              <w:t>lập</w:t>
            </w:r>
            <w:proofErr w:type="spellEnd"/>
            <w:r w:rsidRPr="00417BB9">
              <w:rPr>
                <w:shd w:val="clear" w:color="auto" w:fill="FFFFFF"/>
              </w:rPr>
              <w:t xml:space="preserve"> </w:t>
            </w:r>
            <w:proofErr w:type="spellStart"/>
            <w:r w:rsidRPr="00417BB9">
              <w:rPr>
                <w:shd w:val="clear" w:color="auto" w:fill="FFFFFF"/>
              </w:rPr>
              <w:t>cơ</w:t>
            </w:r>
            <w:proofErr w:type="spellEnd"/>
            <w:r w:rsidRPr="00417BB9">
              <w:rPr>
                <w:shd w:val="clear" w:color="auto" w:fill="FFFFFF"/>
              </w:rPr>
              <w:t xml:space="preserve"> </w:t>
            </w:r>
            <w:proofErr w:type="spellStart"/>
            <w:r w:rsidRPr="00417BB9">
              <w:rPr>
                <w:shd w:val="clear" w:color="auto" w:fill="FFFFFF"/>
              </w:rPr>
              <w:t>chế</w:t>
            </w:r>
            <w:proofErr w:type="spellEnd"/>
            <w:r w:rsidRPr="00417BB9">
              <w:rPr>
                <w:shd w:val="clear" w:color="auto" w:fill="FFFFFF"/>
              </w:rPr>
              <w:t xml:space="preserve"> </w:t>
            </w:r>
            <w:proofErr w:type="spellStart"/>
            <w:r w:rsidRPr="00417BB9">
              <w:rPr>
                <w:shd w:val="clear" w:color="auto" w:fill="FFFFFF"/>
              </w:rPr>
              <w:t>xử</w:t>
            </w:r>
            <w:proofErr w:type="spellEnd"/>
            <w:r w:rsidRPr="00417BB9">
              <w:rPr>
                <w:shd w:val="clear" w:color="auto" w:fill="FFFFFF"/>
              </w:rPr>
              <w:t xml:space="preserve"> </w:t>
            </w:r>
            <w:proofErr w:type="spellStart"/>
            <w:r w:rsidRPr="00417BB9">
              <w:rPr>
                <w:shd w:val="clear" w:color="auto" w:fill="FFFFFF"/>
              </w:rPr>
              <w:t>lý</w:t>
            </w:r>
            <w:proofErr w:type="spellEnd"/>
            <w:r w:rsidRPr="00417BB9">
              <w:rPr>
                <w:shd w:val="clear" w:color="auto" w:fill="FFFFFF"/>
              </w:rPr>
              <w:t xml:space="preserve"> </w:t>
            </w:r>
            <w:proofErr w:type="spellStart"/>
            <w:r w:rsidRPr="00417BB9">
              <w:rPr>
                <w:shd w:val="clear" w:color="auto" w:fill="FFFFFF"/>
              </w:rPr>
              <w:t>khiếu</w:t>
            </w:r>
            <w:proofErr w:type="spellEnd"/>
            <w:r w:rsidRPr="00417BB9">
              <w:rPr>
                <w:shd w:val="clear" w:color="auto" w:fill="FFFFFF"/>
              </w:rPr>
              <w:t xml:space="preserve"> </w:t>
            </w:r>
            <w:proofErr w:type="spellStart"/>
            <w:r w:rsidRPr="00417BB9">
              <w:rPr>
                <w:shd w:val="clear" w:color="auto" w:fill="FFFFFF"/>
              </w:rPr>
              <w:t>nại</w:t>
            </w:r>
            <w:proofErr w:type="spellEnd"/>
            <w:r w:rsidRPr="00417BB9">
              <w:rPr>
                <w:shd w:val="clear" w:color="auto" w:fill="FFFFFF"/>
              </w:rPr>
              <w:t xml:space="preserve"> </w:t>
            </w:r>
            <w:proofErr w:type="spellStart"/>
            <w:r w:rsidRPr="00417BB9">
              <w:rPr>
                <w:shd w:val="clear" w:color="auto" w:fill="FFFFFF"/>
              </w:rPr>
              <w:t>của</w:t>
            </w:r>
            <w:proofErr w:type="spellEnd"/>
            <w:r w:rsidRPr="00417BB9">
              <w:rPr>
                <w:shd w:val="clear" w:color="auto" w:fill="FFFFFF"/>
              </w:rPr>
              <w:t xml:space="preserve"> </w:t>
            </w:r>
            <w:proofErr w:type="spellStart"/>
            <w:r w:rsidRPr="00417BB9">
              <w:rPr>
                <w:shd w:val="clear" w:color="auto" w:fill="FFFFFF"/>
              </w:rPr>
              <w:t>bên</w:t>
            </w:r>
            <w:proofErr w:type="spellEnd"/>
            <w:r w:rsidRPr="00417BB9">
              <w:rPr>
                <w:shd w:val="clear" w:color="auto" w:fill="FFFFFF"/>
              </w:rPr>
              <w:t xml:space="preserve"> </w:t>
            </w:r>
            <w:proofErr w:type="spellStart"/>
            <w:r w:rsidRPr="00417BB9">
              <w:rPr>
                <w:shd w:val="clear" w:color="auto" w:fill="FFFFFF"/>
              </w:rPr>
              <w:t>thứ</w:t>
            </w:r>
            <w:proofErr w:type="spellEnd"/>
            <w:r w:rsidRPr="00417BB9">
              <w:rPr>
                <w:shd w:val="clear" w:color="auto" w:fill="FFFFFF"/>
              </w:rPr>
              <w:t xml:space="preserve"> </w:t>
            </w:r>
            <w:proofErr w:type="spellStart"/>
            <w:r w:rsidRPr="00417BB9">
              <w:rPr>
                <w:shd w:val="clear" w:color="auto" w:fill="FFFFFF"/>
              </w:rPr>
              <w:t>ba</w:t>
            </w:r>
            <w:proofErr w:type="spellEnd"/>
            <w:r w:rsidRPr="00417BB9">
              <w:rPr>
                <w:shd w:val="clear" w:color="auto" w:fill="FFFFFF"/>
              </w:rPr>
              <w:t xml:space="preserve"> </w:t>
            </w:r>
            <w:proofErr w:type="spellStart"/>
            <w:r w:rsidRPr="00417BB9">
              <w:rPr>
                <w:shd w:val="clear" w:color="auto" w:fill="FFFFFF"/>
              </w:rPr>
              <w:t>vào</w:t>
            </w:r>
            <w:proofErr w:type="spellEnd"/>
            <w:r w:rsidRPr="00417BB9">
              <w:rPr>
                <w:shd w:val="clear" w:color="auto" w:fill="FFFFFF"/>
              </w:rPr>
              <w:t xml:space="preserve"> </w:t>
            </w:r>
            <w:proofErr w:type="spellStart"/>
            <w:r w:rsidRPr="00417BB9">
              <w:rPr>
                <w:shd w:val="clear" w:color="auto" w:fill="FFFFFF"/>
              </w:rPr>
              <w:t>năm</w:t>
            </w:r>
            <w:proofErr w:type="spellEnd"/>
            <w:r w:rsidRPr="00417BB9">
              <w:rPr>
                <w:shd w:val="clear" w:color="auto" w:fill="FFFFFF"/>
              </w:rPr>
              <w:t xml:space="preserve"> 2014. </w:t>
            </w:r>
            <w:proofErr w:type="spellStart"/>
            <w:r w:rsidRPr="00417BB9">
              <w:rPr>
                <w:shd w:val="clear" w:color="auto" w:fill="FFFFFF"/>
              </w:rPr>
              <w:t>Cơ</w:t>
            </w:r>
            <w:proofErr w:type="spellEnd"/>
            <w:r w:rsidRPr="00417BB9">
              <w:rPr>
                <w:shd w:val="clear" w:color="auto" w:fill="FFFFFF"/>
              </w:rPr>
              <w:t xml:space="preserve"> </w:t>
            </w:r>
            <w:proofErr w:type="spellStart"/>
            <w:r w:rsidRPr="00417BB9">
              <w:rPr>
                <w:shd w:val="clear" w:color="auto" w:fill="FFFFFF"/>
              </w:rPr>
              <w:t>chế</w:t>
            </w:r>
            <w:proofErr w:type="spellEnd"/>
            <w:r w:rsidRPr="00417BB9">
              <w:rPr>
                <w:shd w:val="clear" w:color="auto" w:fill="FFFFFF"/>
              </w:rPr>
              <w:t xml:space="preserve"> </w:t>
            </w:r>
            <w:proofErr w:type="spellStart"/>
            <w:r w:rsidRPr="00417BB9">
              <w:rPr>
                <w:shd w:val="clear" w:color="auto" w:fill="FFFFFF"/>
              </w:rPr>
              <w:t>khiếu</w:t>
            </w:r>
            <w:proofErr w:type="spellEnd"/>
            <w:r w:rsidRPr="00417BB9">
              <w:rPr>
                <w:shd w:val="clear" w:color="auto" w:fill="FFFFFF"/>
              </w:rPr>
              <w:t xml:space="preserve"> </w:t>
            </w:r>
            <w:proofErr w:type="spellStart"/>
            <w:r w:rsidRPr="00417BB9">
              <w:rPr>
                <w:shd w:val="clear" w:color="auto" w:fill="FFFFFF"/>
              </w:rPr>
              <w:t>nại</w:t>
            </w:r>
            <w:proofErr w:type="spellEnd"/>
            <w:r w:rsidRPr="00417BB9">
              <w:rPr>
                <w:shd w:val="clear" w:color="auto" w:fill="FFFFFF"/>
              </w:rPr>
              <w:t xml:space="preserve"> </w:t>
            </w:r>
            <w:proofErr w:type="spellStart"/>
            <w:r>
              <w:rPr>
                <w:shd w:val="clear" w:color="auto" w:fill="FFFFFF"/>
              </w:rPr>
              <w:t>này</w:t>
            </w:r>
            <w:proofErr w:type="spellEnd"/>
            <w:r>
              <w:rPr>
                <w:shd w:val="clear" w:color="auto" w:fill="FFFFFF"/>
                <w:lang w:val="vi-VN"/>
              </w:rPr>
              <w:t xml:space="preserve"> </w:t>
            </w:r>
            <w:proofErr w:type="spellStart"/>
            <w:r>
              <w:rPr>
                <w:shd w:val="clear" w:color="auto" w:fill="FFFFFF"/>
              </w:rPr>
              <w:t>là</w:t>
            </w:r>
            <w:proofErr w:type="spellEnd"/>
            <w:r>
              <w:rPr>
                <w:shd w:val="clear" w:color="auto" w:fill="FFFFFF"/>
                <w:lang w:val="vi-VN"/>
              </w:rPr>
              <w:t xml:space="preserve"> </w:t>
            </w:r>
            <w:proofErr w:type="spellStart"/>
            <w:r w:rsidRPr="00417BB9">
              <w:rPr>
                <w:shd w:val="clear" w:color="auto" w:fill="FFFFFF"/>
              </w:rPr>
              <w:t>một</w:t>
            </w:r>
            <w:proofErr w:type="spellEnd"/>
            <w:r w:rsidRPr="00417BB9">
              <w:rPr>
                <w:shd w:val="clear" w:color="auto" w:fill="FFFFFF"/>
              </w:rPr>
              <w:t xml:space="preserve"> </w:t>
            </w:r>
            <w:proofErr w:type="spellStart"/>
            <w:r w:rsidRPr="00417BB9">
              <w:rPr>
                <w:shd w:val="clear" w:color="auto" w:fill="FFFFFF"/>
              </w:rPr>
              <w:t>kênh</w:t>
            </w:r>
            <w:proofErr w:type="spellEnd"/>
            <w:r w:rsidRPr="00417BB9">
              <w:rPr>
                <w:shd w:val="clear" w:color="auto" w:fill="FFFFFF"/>
              </w:rPr>
              <w:t xml:space="preserve"> </w:t>
            </w:r>
            <w:proofErr w:type="spellStart"/>
            <w:r>
              <w:rPr>
                <w:shd w:val="clear" w:color="auto" w:fill="FFFFFF"/>
              </w:rPr>
              <w:t>để</w:t>
            </w:r>
            <w:proofErr w:type="spellEnd"/>
            <w:r w:rsidRPr="00417BB9">
              <w:rPr>
                <w:shd w:val="clear" w:color="auto" w:fill="FFFFFF"/>
              </w:rPr>
              <w:t xml:space="preserve"> </w:t>
            </w:r>
            <w:proofErr w:type="spellStart"/>
            <w:r w:rsidRPr="00417BB9">
              <w:rPr>
                <w:shd w:val="clear" w:color="auto" w:fill="FFFFFF"/>
              </w:rPr>
              <w:t>các</w:t>
            </w:r>
            <w:proofErr w:type="spellEnd"/>
            <w:r w:rsidRPr="00417BB9">
              <w:rPr>
                <w:shd w:val="clear" w:color="auto" w:fill="FFFFFF"/>
              </w:rPr>
              <w:t xml:space="preserve"> </w:t>
            </w:r>
            <w:proofErr w:type="spellStart"/>
            <w:r w:rsidRPr="00417BB9">
              <w:rPr>
                <w:shd w:val="clear" w:color="auto" w:fill="FFFFFF"/>
              </w:rPr>
              <w:t>cá</w:t>
            </w:r>
            <w:proofErr w:type="spellEnd"/>
            <w:r w:rsidRPr="00417BB9">
              <w:rPr>
                <w:shd w:val="clear" w:color="auto" w:fill="FFFFFF"/>
              </w:rPr>
              <w:t xml:space="preserve"> </w:t>
            </w:r>
            <w:proofErr w:type="spellStart"/>
            <w:r w:rsidRPr="00417BB9">
              <w:rPr>
                <w:shd w:val="clear" w:color="auto" w:fill="FFFFFF"/>
              </w:rPr>
              <w:t>nhân</w:t>
            </w:r>
            <w:proofErr w:type="spellEnd"/>
            <w:r w:rsidRPr="00417BB9">
              <w:rPr>
                <w:shd w:val="clear" w:color="auto" w:fill="FFFFFF"/>
              </w:rPr>
              <w:t xml:space="preserve"> </w:t>
            </w:r>
            <w:proofErr w:type="spellStart"/>
            <w:r w:rsidRPr="00417BB9">
              <w:rPr>
                <w:shd w:val="clear" w:color="auto" w:fill="FFFFFF"/>
              </w:rPr>
              <w:t>và</w:t>
            </w:r>
            <w:proofErr w:type="spellEnd"/>
            <w:r w:rsidRPr="00417BB9">
              <w:rPr>
                <w:shd w:val="clear" w:color="auto" w:fill="FFFFFF"/>
              </w:rPr>
              <w:t xml:space="preserve"> </w:t>
            </w:r>
            <w:proofErr w:type="spellStart"/>
            <w:r w:rsidRPr="00417BB9">
              <w:rPr>
                <w:shd w:val="clear" w:color="auto" w:fill="FFFFFF"/>
              </w:rPr>
              <w:t>tổ</w:t>
            </w:r>
            <w:proofErr w:type="spellEnd"/>
            <w:r w:rsidRPr="00417BB9">
              <w:rPr>
                <w:shd w:val="clear" w:color="auto" w:fill="FFFFFF"/>
              </w:rPr>
              <w:t xml:space="preserve"> </w:t>
            </w:r>
            <w:proofErr w:type="spellStart"/>
            <w:r w:rsidRPr="00417BB9">
              <w:rPr>
                <w:shd w:val="clear" w:color="auto" w:fill="FFFFFF"/>
              </w:rPr>
              <w:t>chức</w:t>
            </w:r>
            <w:proofErr w:type="spellEnd"/>
            <w:r w:rsidRPr="00417BB9">
              <w:rPr>
                <w:shd w:val="clear" w:color="auto" w:fill="FFFFFF"/>
              </w:rPr>
              <w:t xml:space="preserve"> </w:t>
            </w:r>
            <w:proofErr w:type="spellStart"/>
            <w:r>
              <w:rPr>
                <w:shd w:val="clear" w:color="auto" w:fill="FFFFFF"/>
              </w:rPr>
              <w:t>có</w:t>
            </w:r>
            <w:proofErr w:type="spellEnd"/>
            <w:r>
              <w:rPr>
                <w:shd w:val="clear" w:color="auto" w:fill="FFFFFF"/>
                <w:lang w:val="vi-VN"/>
              </w:rPr>
              <w:t xml:space="preserve"> thể ngay lập tức báo cáo </w:t>
            </w:r>
            <w:proofErr w:type="spellStart"/>
            <w:r w:rsidRPr="00417BB9">
              <w:rPr>
                <w:shd w:val="clear" w:color="auto" w:fill="FFFFFF"/>
              </w:rPr>
              <w:t>về</w:t>
            </w:r>
            <w:proofErr w:type="spellEnd"/>
            <w:r w:rsidRPr="00417BB9">
              <w:rPr>
                <w:shd w:val="clear" w:color="auto" w:fill="FFFFFF"/>
              </w:rPr>
              <w:t xml:space="preserve"> </w:t>
            </w:r>
            <w:proofErr w:type="spellStart"/>
            <w:r w:rsidRPr="00417BB9">
              <w:rPr>
                <w:shd w:val="clear" w:color="auto" w:fill="FFFFFF"/>
              </w:rPr>
              <w:t>các</w:t>
            </w:r>
            <w:proofErr w:type="spellEnd"/>
            <w:r w:rsidRPr="00417BB9">
              <w:rPr>
                <w:shd w:val="clear" w:color="auto" w:fill="FFFFFF"/>
              </w:rPr>
              <w:t xml:space="preserve"> </w:t>
            </w:r>
            <w:proofErr w:type="spellStart"/>
            <w:r w:rsidRPr="00417BB9">
              <w:rPr>
                <w:shd w:val="clear" w:color="auto" w:fill="FFFFFF"/>
              </w:rPr>
              <w:t>trường</w:t>
            </w:r>
            <w:proofErr w:type="spellEnd"/>
            <w:r w:rsidRPr="00417BB9">
              <w:rPr>
                <w:shd w:val="clear" w:color="auto" w:fill="FFFFFF"/>
              </w:rPr>
              <w:t xml:space="preserve"> </w:t>
            </w:r>
            <w:proofErr w:type="spellStart"/>
            <w:r w:rsidRPr="00417BB9">
              <w:rPr>
                <w:shd w:val="clear" w:color="auto" w:fill="FFFFFF"/>
              </w:rPr>
              <w:t>hợp</w:t>
            </w:r>
            <w:proofErr w:type="spellEnd"/>
            <w:r w:rsidRPr="00417BB9">
              <w:rPr>
                <w:shd w:val="clear" w:color="auto" w:fill="FFFFFF"/>
              </w:rPr>
              <w:t xml:space="preserve"> </w:t>
            </w:r>
            <w:proofErr w:type="spellStart"/>
            <w:r w:rsidRPr="00417BB9">
              <w:rPr>
                <w:shd w:val="clear" w:color="auto" w:fill="FFFFFF"/>
              </w:rPr>
              <w:t>không</w:t>
            </w:r>
            <w:proofErr w:type="spellEnd"/>
            <w:r w:rsidRPr="00417BB9">
              <w:rPr>
                <w:shd w:val="clear" w:color="auto" w:fill="FFFFFF"/>
              </w:rPr>
              <w:t xml:space="preserve"> </w:t>
            </w:r>
            <w:proofErr w:type="spellStart"/>
            <w:r w:rsidRPr="00417BB9">
              <w:rPr>
                <w:shd w:val="clear" w:color="auto" w:fill="FFFFFF"/>
              </w:rPr>
              <w:t>tuân</w:t>
            </w:r>
            <w:proofErr w:type="spellEnd"/>
            <w:r w:rsidRPr="00417BB9">
              <w:rPr>
                <w:shd w:val="clear" w:color="auto" w:fill="FFFFFF"/>
              </w:rPr>
              <w:t xml:space="preserve"> </w:t>
            </w:r>
            <w:proofErr w:type="spellStart"/>
            <w:r w:rsidRPr="00417BB9">
              <w:rPr>
                <w:shd w:val="clear" w:color="auto" w:fill="FFFFFF"/>
              </w:rPr>
              <w:t>thủ</w:t>
            </w:r>
            <w:proofErr w:type="spellEnd"/>
            <w:r w:rsidRPr="00417BB9">
              <w:rPr>
                <w:shd w:val="clear" w:color="auto" w:fill="FFFFFF"/>
              </w:rPr>
              <w:t xml:space="preserve"> </w:t>
            </w:r>
            <w:proofErr w:type="spellStart"/>
            <w:r w:rsidRPr="00417BB9">
              <w:rPr>
                <w:shd w:val="clear" w:color="auto" w:fill="FFFFFF"/>
              </w:rPr>
              <w:t>Tiêu</w:t>
            </w:r>
            <w:proofErr w:type="spellEnd"/>
            <w:r w:rsidRPr="00417BB9">
              <w:rPr>
                <w:shd w:val="clear" w:color="auto" w:fill="FFFFFF"/>
              </w:rPr>
              <w:t xml:space="preserve"> </w:t>
            </w:r>
            <w:proofErr w:type="spellStart"/>
            <w:r w:rsidRPr="00417BB9">
              <w:rPr>
                <w:shd w:val="clear" w:color="auto" w:fill="FFFFFF"/>
              </w:rPr>
              <w:t>chuẩn</w:t>
            </w:r>
            <w:proofErr w:type="spellEnd"/>
            <w:r w:rsidRPr="00417BB9">
              <w:rPr>
                <w:shd w:val="clear" w:color="auto" w:fill="FFFFFF"/>
              </w:rPr>
              <w:t xml:space="preserve"> </w:t>
            </w:r>
            <w:proofErr w:type="spellStart"/>
            <w:r w:rsidRPr="00417BB9">
              <w:rPr>
                <w:shd w:val="clear" w:color="auto" w:fill="FFFFFF"/>
              </w:rPr>
              <w:t>nơi</w:t>
            </w:r>
            <w:proofErr w:type="spellEnd"/>
            <w:r w:rsidRPr="00417BB9">
              <w:rPr>
                <w:shd w:val="clear" w:color="auto" w:fill="FFFFFF"/>
              </w:rPr>
              <w:t xml:space="preserve"> </w:t>
            </w:r>
            <w:proofErr w:type="spellStart"/>
            <w:r w:rsidRPr="00417BB9">
              <w:rPr>
                <w:shd w:val="clear" w:color="auto" w:fill="FFFFFF"/>
              </w:rPr>
              <w:t>làm</w:t>
            </w:r>
            <w:proofErr w:type="spellEnd"/>
            <w:r w:rsidRPr="00417BB9">
              <w:rPr>
                <w:shd w:val="clear" w:color="auto" w:fill="FFFFFF"/>
              </w:rPr>
              <w:t xml:space="preserve"> </w:t>
            </w:r>
            <w:proofErr w:type="spellStart"/>
            <w:r w:rsidRPr="00417BB9">
              <w:rPr>
                <w:shd w:val="clear" w:color="auto" w:fill="FFFFFF"/>
              </w:rPr>
              <w:t>việc</w:t>
            </w:r>
            <w:proofErr w:type="spellEnd"/>
            <w:r w:rsidRPr="00417BB9">
              <w:rPr>
                <w:shd w:val="clear" w:color="auto" w:fill="FFFFFF"/>
              </w:rPr>
              <w:t xml:space="preserve"> </w:t>
            </w:r>
            <w:proofErr w:type="spellStart"/>
            <w:r w:rsidRPr="00417BB9">
              <w:rPr>
                <w:shd w:val="clear" w:color="auto" w:fill="FFFFFF"/>
              </w:rPr>
              <w:t>của</w:t>
            </w:r>
            <w:proofErr w:type="spellEnd"/>
            <w:r w:rsidRPr="00417BB9">
              <w:rPr>
                <w:shd w:val="clear" w:color="auto" w:fill="FFFFFF"/>
              </w:rPr>
              <w:t xml:space="preserve"> </w:t>
            </w:r>
            <w:proofErr w:type="spellStart"/>
            <w:r w:rsidRPr="00417BB9">
              <w:rPr>
                <w:shd w:val="clear" w:color="auto" w:fill="FFFFFF"/>
              </w:rPr>
              <w:t>công</w:t>
            </w:r>
            <w:proofErr w:type="spellEnd"/>
            <w:r w:rsidRPr="00417BB9">
              <w:rPr>
                <w:shd w:val="clear" w:color="auto" w:fill="FFFFFF"/>
              </w:rPr>
              <w:t xml:space="preserve"> ty </w:t>
            </w:r>
            <w:proofErr w:type="spellStart"/>
            <w:r w:rsidRPr="00417BB9">
              <w:rPr>
                <w:shd w:val="clear" w:color="auto" w:fill="FFFFFF"/>
              </w:rPr>
              <w:t>hoặc</w:t>
            </w:r>
            <w:proofErr w:type="spellEnd"/>
            <w:r w:rsidRPr="00417BB9">
              <w:rPr>
                <w:shd w:val="clear" w:color="auto" w:fill="FFFFFF"/>
              </w:rPr>
              <w:t xml:space="preserve"> </w:t>
            </w:r>
            <w:proofErr w:type="spellStart"/>
            <w:r w:rsidRPr="00417BB9">
              <w:rPr>
                <w:shd w:val="clear" w:color="auto" w:fill="FFFFFF"/>
              </w:rPr>
              <w:t>các</w:t>
            </w:r>
            <w:proofErr w:type="spellEnd"/>
            <w:r w:rsidRPr="00417BB9">
              <w:rPr>
                <w:shd w:val="clear" w:color="auto" w:fill="FFFFFF"/>
              </w:rPr>
              <w:t xml:space="preserve"> </w:t>
            </w:r>
            <w:proofErr w:type="spellStart"/>
            <w:r w:rsidRPr="00417BB9">
              <w:rPr>
                <w:shd w:val="clear" w:color="auto" w:fill="FFFFFF"/>
              </w:rPr>
              <w:t>mối</w:t>
            </w:r>
            <w:proofErr w:type="spellEnd"/>
            <w:r w:rsidRPr="00417BB9">
              <w:rPr>
                <w:shd w:val="clear" w:color="auto" w:fill="FFFFFF"/>
              </w:rPr>
              <w:t xml:space="preserve"> lo </w:t>
            </w:r>
            <w:proofErr w:type="spellStart"/>
            <w:r w:rsidRPr="00417BB9">
              <w:rPr>
                <w:shd w:val="clear" w:color="auto" w:fill="FFFFFF"/>
              </w:rPr>
              <w:t>ngại</w:t>
            </w:r>
            <w:proofErr w:type="spellEnd"/>
            <w:r w:rsidRPr="00417BB9">
              <w:rPr>
                <w:shd w:val="clear" w:color="auto" w:fill="FFFFFF"/>
              </w:rPr>
              <w:t xml:space="preserve"> </w:t>
            </w:r>
            <w:proofErr w:type="spellStart"/>
            <w:r w:rsidRPr="00417BB9">
              <w:rPr>
                <w:shd w:val="clear" w:color="auto" w:fill="FFFFFF"/>
              </w:rPr>
              <w:t>liên</w:t>
            </w:r>
            <w:proofErr w:type="spellEnd"/>
            <w:r w:rsidRPr="00417BB9">
              <w:rPr>
                <w:shd w:val="clear" w:color="auto" w:fill="FFFFFF"/>
              </w:rPr>
              <w:t xml:space="preserve"> </w:t>
            </w:r>
            <w:proofErr w:type="spellStart"/>
            <w:r w:rsidRPr="00417BB9">
              <w:rPr>
                <w:shd w:val="clear" w:color="auto" w:fill="FFFFFF"/>
              </w:rPr>
              <w:t>quan</w:t>
            </w:r>
            <w:proofErr w:type="spellEnd"/>
            <w:r w:rsidRPr="00417BB9">
              <w:rPr>
                <w:shd w:val="clear" w:color="auto" w:fill="FFFFFF"/>
              </w:rPr>
              <w:t xml:space="preserve"> </w:t>
            </w:r>
            <w:proofErr w:type="spellStart"/>
            <w:r w:rsidRPr="00417BB9">
              <w:rPr>
                <w:shd w:val="clear" w:color="auto" w:fill="FFFFFF"/>
              </w:rPr>
              <w:t>đến</w:t>
            </w:r>
            <w:proofErr w:type="spellEnd"/>
            <w:r w:rsidRPr="00417BB9">
              <w:rPr>
                <w:shd w:val="clear" w:color="auto" w:fill="FFFFFF"/>
              </w:rPr>
              <w:t xml:space="preserve"> </w:t>
            </w:r>
            <w:proofErr w:type="spellStart"/>
            <w:r w:rsidRPr="00417BB9">
              <w:rPr>
                <w:shd w:val="clear" w:color="auto" w:fill="FFFFFF"/>
              </w:rPr>
              <w:t>bất</w:t>
            </w:r>
            <w:proofErr w:type="spellEnd"/>
            <w:r w:rsidRPr="00417BB9">
              <w:rPr>
                <w:shd w:val="clear" w:color="auto" w:fill="FFFFFF"/>
              </w:rPr>
              <w:t xml:space="preserve"> </w:t>
            </w:r>
            <w:proofErr w:type="spellStart"/>
            <w:r w:rsidRPr="00417BB9">
              <w:rPr>
                <w:shd w:val="clear" w:color="auto" w:fill="FFFFFF"/>
              </w:rPr>
              <w:t>kỳ</w:t>
            </w:r>
            <w:proofErr w:type="spellEnd"/>
            <w:r w:rsidRPr="00417BB9">
              <w:rPr>
                <w:shd w:val="clear" w:color="auto" w:fill="FFFFFF"/>
              </w:rPr>
              <w:t xml:space="preserve"> vi </w:t>
            </w:r>
            <w:proofErr w:type="spellStart"/>
            <w:r w:rsidRPr="00417BB9">
              <w:rPr>
                <w:shd w:val="clear" w:color="auto" w:fill="FFFFFF"/>
              </w:rPr>
              <w:t>phạm</w:t>
            </w:r>
            <w:proofErr w:type="spellEnd"/>
            <w:r w:rsidRPr="00417BB9">
              <w:rPr>
                <w:shd w:val="clear" w:color="auto" w:fill="FFFFFF"/>
              </w:rPr>
              <w:t xml:space="preserve"> </w:t>
            </w:r>
            <w:proofErr w:type="spellStart"/>
            <w:r w:rsidRPr="00417BB9">
              <w:rPr>
                <w:shd w:val="clear" w:color="auto" w:fill="FFFFFF"/>
              </w:rPr>
              <w:t>tiềm</w:t>
            </w:r>
            <w:proofErr w:type="spellEnd"/>
            <w:r w:rsidRPr="00417BB9">
              <w:rPr>
                <w:shd w:val="clear" w:color="auto" w:fill="FFFFFF"/>
              </w:rPr>
              <w:t xml:space="preserve"> </w:t>
            </w:r>
            <w:proofErr w:type="spellStart"/>
            <w:r>
              <w:rPr>
                <w:shd w:val="clear" w:color="auto" w:fill="FFFFFF"/>
              </w:rPr>
              <w:t>ẩn</w:t>
            </w:r>
            <w:proofErr w:type="spellEnd"/>
            <w:r w:rsidRPr="00417BB9">
              <w:rPr>
                <w:shd w:val="clear" w:color="auto" w:fill="FFFFFF"/>
              </w:rPr>
              <w:t xml:space="preserve"> </w:t>
            </w:r>
            <w:proofErr w:type="spellStart"/>
            <w:r w:rsidRPr="00417BB9">
              <w:rPr>
                <w:shd w:val="clear" w:color="auto" w:fill="FFFFFF"/>
              </w:rPr>
              <w:t>hoặc</w:t>
            </w:r>
            <w:proofErr w:type="spellEnd"/>
            <w:r w:rsidRPr="00417BB9">
              <w:rPr>
                <w:shd w:val="clear" w:color="auto" w:fill="FFFFFF"/>
              </w:rPr>
              <w:t xml:space="preserve"> </w:t>
            </w:r>
            <w:proofErr w:type="spellStart"/>
            <w:r>
              <w:rPr>
                <w:shd w:val="clear" w:color="auto" w:fill="FFFFFF"/>
              </w:rPr>
              <w:t>đã</w:t>
            </w:r>
            <w:proofErr w:type="spellEnd"/>
            <w:r>
              <w:rPr>
                <w:shd w:val="clear" w:color="auto" w:fill="FFFFFF"/>
                <w:lang w:val="vi-VN"/>
              </w:rPr>
              <w:t xml:space="preserve"> xảy ra trong </w:t>
            </w:r>
            <w:proofErr w:type="spellStart"/>
            <w:r w:rsidRPr="00417BB9">
              <w:rPr>
                <w:shd w:val="clear" w:color="auto" w:fill="FFFFFF"/>
              </w:rPr>
              <w:t>thực</w:t>
            </w:r>
            <w:proofErr w:type="spellEnd"/>
            <w:r w:rsidRPr="00417BB9">
              <w:rPr>
                <w:shd w:val="clear" w:color="auto" w:fill="FFFFFF"/>
              </w:rPr>
              <w:t xml:space="preserve"> </w:t>
            </w:r>
            <w:proofErr w:type="spellStart"/>
            <w:r w:rsidRPr="00417BB9">
              <w:rPr>
                <w:shd w:val="clear" w:color="auto" w:fill="FFFFFF"/>
              </w:rPr>
              <w:t>tế</w:t>
            </w:r>
            <w:proofErr w:type="spellEnd"/>
            <w:r w:rsidRPr="00417BB9">
              <w:rPr>
                <w:shd w:val="clear" w:color="auto" w:fill="FFFFFF"/>
              </w:rPr>
              <w:t xml:space="preserve"> </w:t>
            </w:r>
            <w:proofErr w:type="spellStart"/>
            <w:r w:rsidRPr="00417BB9">
              <w:rPr>
                <w:shd w:val="clear" w:color="auto" w:fill="FFFFFF"/>
              </w:rPr>
              <w:t>nào</w:t>
            </w:r>
            <w:proofErr w:type="spellEnd"/>
            <w:r w:rsidRPr="00417BB9">
              <w:rPr>
                <w:shd w:val="clear" w:color="auto" w:fill="FFFFFF"/>
              </w:rPr>
              <w:t xml:space="preserve"> </w:t>
            </w:r>
            <w:proofErr w:type="spellStart"/>
            <w:r w:rsidRPr="00417BB9">
              <w:rPr>
                <w:shd w:val="clear" w:color="auto" w:fill="FFFFFF"/>
              </w:rPr>
              <w:t>đối</w:t>
            </w:r>
            <w:proofErr w:type="spellEnd"/>
            <w:r w:rsidRPr="00417BB9">
              <w:rPr>
                <w:shd w:val="clear" w:color="auto" w:fill="FFFFFF"/>
              </w:rPr>
              <w:t xml:space="preserve"> </w:t>
            </w:r>
            <w:proofErr w:type="spellStart"/>
            <w:r w:rsidRPr="00417BB9">
              <w:rPr>
                <w:shd w:val="clear" w:color="auto" w:fill="FFFFFF"/>
              </w:rPr>
              <w:t>với</w:t>
            </w:r>
            <w:proofErr w:type="spellEnd"/>
            <w:r w:rsidRPr="00417BB9">
              <w:rPr>
                <w:shd w:val="clear" w:color="auto" w:fill="FFFFFF"/>
              </w:rPr>
              <w:t xml:space="preserve"> </w:t>
            </w:r>
            <w:proofErr w:type="spellStart"/>
            <w:r>
              <w:rPr>
                <w:shd w:val="clear" w:color="auto" w:fill="FFFFFF"/>
              </w:rPr>
              <w:t>chuẩn</w:t>
            </w:r>
            <w:proofErr w:type="spellEnd"/>
            <w:r>
              <w:rPr>
                <w:shd w:val="clear" w:color="auto" w:fill="FFFFFF"/>
                <w:lang w:val="vi-VN"/>
              </w:rPr>
              <w:t xml:space="preserve"> mực quốc tế về quyền con người </w:t>
            </w:r>
            <w:proofErr w:type="spellStart"/>
            <w:r>
              <w:rPr>
                <w:shd w:val="clear" w:color="auto" w:fill="FFFFFF"/>
              </w:rPr>
              <w:t>có</w:t>
            </w:r>
            <w:proofErr w:type="spellEnd"/>
            <w:r>
              <w:rPr>
                <w:shd w:val="clear" w:color="auto" w:fill="FFFFFF"/>
                <w:lang w:val="vi-VN"/>
              </w:rPr>
              <w:t xml:space="preserve"> liên quan đến </w:t>
            </w:r>
            <w:proofErr w:type="spellStart"/>
            <w:r w:rsidRPr="00417BB9">
              <w:rPr>
                <w:shd w:val="clear" w:color="auto" w:fill="FFFFFF"/>
              </w:rPr>
              <w:t>hoạt</w:t>
            </w:r>
            <w:proofErr w:type="spellEnd"/>
            <w:r w:rsidRPr="00417BB9">
              <w:rPr>
                <w:shd w:val="clear" w:color="auto" w:fill="FFFFFF"/>
              </w:rPr>
              <w:t xml:space="preserve"> </w:t>
            </w:r>
            <w:proofErr w:type="spellStart"/>
            <w:r w:rsidRPr="00417BB9">
              <w:rPr>
                <w:shd w:val="clear" w:color="auto" w:fill="FFFFFF"/>
              </w:rPr>
              <w:t>động</w:t>
            </w:r>
            <w:proofErr w:type="spellEnd"/>
            <w:r w:rsidRPr="00417BB9">
              <w:rPr>
                <w:shd w:val="clear" w:color="auto" w:fill="FFFFFF"/>
              </w:rPr>
              <w:t xml:space="preserve">, </w:t>
            </w:r>
            <w:proofErr w:type="spellStart"/>
            <w:r w:rsidRPr="00417BB9">
              <w:rPr>
                <w:shd w:val="clear" w:color="auto" w:fill="FFFFFF"/>
              </w:rPr>
              <w:t>sản</w:t>
            </w:r>
            <w:proofErr w:type="spellEnd"/>
            <w:r>
              <w:rPr>
                <w:shd w:val="clear" w:color="auto" w:fill="FFFFFF"/>
              </w:rPr>
              <w:t xml:space="preserve"> </w:t>
            </w:r>
            <w:proofErr w:type="spellStart"/>
            <w:r>
              <w:rPr>
                <w:shd w:val="clear" w:color="auto" w:fill="FFFFFF"/>
              </w:rPr>
              <w:t>phẩm</w:t>
            </w:r>
            <w:proofErr w:type="spellEnd"/>
            <w:r>
              <w:rPr>
                <w:shd w:val="clear" w:color="auto" w:fill="FFFFFF"/>
              </w:rPr>
              <w:t xml:space="preserve"> </w:t>
            </w:r>
            <w:proofErr w:type="spellStart"/>
            <w:r>
              <w:rPr>
                <w:shd w:val="clear" w:color="auto" w:fill="FFFFFF"/>
              </w:rPr>
              <w:t>hoặc</w:t>
            </w:r>
            <w:proofErr w:type="spellEnd"/>
            <w:r>
              <w:rPr>
                <w:shd w:val="clear" w:color="auto" w:fill="FFFFFF"/>
              </w:rPr>
              <w:t xml:space="preserve"> </w:t>
            </w:r>
            <w:proofErr w:type="spellStart"/>
            <w:r>
              <w:rPr>
                <w:shd w:val="clear" w:color="auto" w:fill="FFFFFF"/>
              </w:rPr>
              <w:t>dịch</w:t>
            </w:r>
            <w:proofErr w:type="spellEnd"/>
            <w:r>
              <w:rPr>
                <w:shd w:val="clear" w:color="auto" w:fill="FFFFFF"/>
              </w:rPr>
              <w:t xml:space="preserve"> </w:t>
            </w:r>
            <w:proofErr w:type="spellStart"/>
            <w:r>
              <w:rPr>
                <w:shd w:val="clear" w:color="auto" w:fill="FFFFFF"/>
              </w:rPr>
              <w:t>vụ</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công</w:t>
            </w:r>
            <w:proofErr w:type="spellEnd"/>
            <w:r>
              <w:rPr>
                <w:shd w:val="clear" w:color="auto" w:fill="FFFFFF"/>
              </w:rPr>
              <w:t xml:space="preserve"> ty.</w:t>
            </w:r>
            <w:r w:rsidRPr="00894D6C">
              <w:rPr>
                <w:rStyle w:val="Rimandonotadichiusura"/>
                <w:rFonts w:ascii="Arial" w:eastAsiaTheme="minorEastAsia" w:hAnsi="Arial" w:cs="Arial"/>
                <w:color w:val="222222"/>
                <w:shd w:val="clear" w:color="auto" w:fill="FFFFFF"/>
              </w:rPr>
              <w:endnoteReference w:id="188"/>
            </w:r>
            <w:r>
              <w:rPr>
                <w:shd w:val="clear" w:color="auto" w:fill="FFFFFF"/>
              </w:rPr>
              <w:t xml:space="preserve"> </w:t>
            </w:r>
            <w:proofErr w:type="spellStart"/>
            <w:r w:rsidRPr="00417BB9">
              <w:rPr>
                <w:shd w:val="clear" w:color="auto" w:fill="FFFFFF"/>
              </w:rPr>
              <w:t>Trong</w:t>
            </w:r>
            <w:proofErr w:type="spellEnd"/>
            <w:r w:rsidRPr="00417BB9">
              <w:rPr>
                <w:shd w:val="clear" w:color="auto" w:fill="FFFFFF"/>
              </w:rPr>
              <w:t xml:space="preserve"> </w:t>
            </w:r>
            <w:proofErr w:type="spellStart"/>
            <w:r w:rsidRPr="00417BB9">
              <w:rPr>
                <w:shd w:val="clear" w:color="auto" w:fill="FFFFFF"/>
              </w:rPr>
              <w:t>một</w:t>
            </w:r>
            <w:proofErr w:type="spellEnd"/>
            <w:r w:rsidRPr="00417BB9">
              <w:rPr>
                <w:shd w:val="clear" w:color="auto" w:fill="FFFFFF"/>
              </w:rPr>
              <w:t xml:space="preserve"> </w:t>
            </w:r>
            <w:proofErr w:type="spellStart"/>
            <w:r w:rsidRPr="00417BB9">
              <w:rPr>
                <w:shd w:val="clear" w:color="auto" w:fill="FFFFFF"/>
              </w:rPr>
              <w:t>tài</w:t>
            </w:r>
            <w:proofErr w:type="spellEnd"/>
            <w:r w:rsidRPr="00417BB9">
              <w:rPr>
                <w:shd w:val="clear" w:color="auto" w:fill="FFFFFF"/>
              </w:rPr>
              <w:t xml:space="preserve"> </w:t>
            </w:r>
            <w:proofErr w:type="spellStart"/>
            <w:r w:rsidRPr="00417BB9">
              <w:rPr>
                <w:shd w:val="clear" w:color="auto" w:fill="FFFFFF"/>
              </w:rPr>
              <w:t>liệu</w:t>
            </w:r>
            <w:proofErr w:type="spellEnd"/>
            <w:r w:rsidRPr="00417BB9">
              <w:rPr>
                <w:shd w:val="clear" w:color="auto" w:fill="FFFFFF"/>
              </w:rPr>
              <w:t xml:space="preserve"> </w:t>
            </w:r>
            <w:proofErr w:type="spellStart"/>
            <w:r w:rsidRPr="00417BB9">
              <w:rPr>
                <w:shd w:val="clear" w:color="auto" w:fill="FFFFFF"/>
              </w:rPr>
              <w:t>thủ</w:t>
            </w:r>
            <w:proofErr w:type="spellEnd"/>
            <w:r w:rsidRPr="00417BB9">
              <w:rPr>
                <w:shd w:val="clear" w:color="auto" w:fill="FFFFFF"/>
              </w:rPr>
              <w:t xml:space="preserve"> </w:t>
            </w:r>
            <w:proofErr w:type="spellStart"/>
            <w:r w:rsidRPr="00417BB9">
              <w:rPr>
                <w:shd w:val="clear" w:color="auto" w:fill="FFFFFF"/>
              </w:rPr>
              <w:t>tục</w:t>
            </w:r>
            <w:proofErr w:type="spellEnd"/>
            <w:r w:rsidRPr="00417BB9">
              <w:rPr>
                <w:shd w:val="clear" w:color="auto" w:fill="FFFFFF"/>
              </w:rPr>
              <w:t xml:space="preserve">, </w:t>
            </w:r>
            <w:r>
              <w:rPr>
                <w:shd w:val="clear" w:color="auto" w:fill="FFFFFF"/>
              </w:rPr>
              <w:t>a</w:t>
            </w:r>
            <w:r w:rsidRPr="00417BB9">
              <w:rPr>
                <w:shd w:val="clear" w:color="auto" w:fill="FFFFFF"/>
              </w:rPr>
              <w:t xml:space="preserve">didas </w:t>
            </w:r>
            <w:proofErr w:type="spellStart"/>
            <w:r w:rsidRPr="00417BB9">
              <w:rPr>
                <w:shd w:val="clear" w:color="auto" w:fill="FFFFFF"/>
              </w:rPr>
              <w:t>đã</w:t>
            </w:r>
            <w:proofErr w:type="spellEnd"/>
            <w:r w:rsidRPr="00417BB9">
              <w:rPr>
                <w:shd w:val="clear" w:color="auto" w:fill="FFFFFF"/>
              </w:rPr>
              <w:t xml:space="preserve"> </w:t>
            </w:r>
            <w:proofErr w:type="spellStart"/>
            <w:r>
              <w:rPr>
                <w:shd w:val="clear" w:color="auto" w:fill="FFFFFF"/>
              </w:rPr>
              <w:t>đưa</w:t>
            </w:r>
            <w:proofErr w:type="spellEnd"/>
            <w:r>
              <w:rPr>
                <w:shd w:val="clear" w:color="auto" w:fill="FFFFFF"/>
                <w:lang w:val="vi-VN"/>
              </w:rPr>
              <w:t xml:space="preserve"> ra </w:t>
            </w:r>
            <w:proofErr w:type="spellStart"/>
            <w:r w:rsidRPr="00417BB9">
              <w:rPr>
                <w:shd w:val="clear" w:color="auto" w:fill="FFFFFF"/>
              </w:rPr>
              <w:t>một</w:t>
            </w:r>
            <w:proofErr w:type="spellEnd"/>
            <w:r w:rsidRPr="00417BB9">
              <w:rPr>
                <w:shd w:val="clear" w:color="auto" w:fill="FFFFFF"/>
              </w:rPr>
              <w:t xml:space="preserve"> </w:t>
            </w:r>
            <w:proofErr w:type="spellStart"/>
            <w:r w:rsidRPr="00417BB9">
              <w:rPr>
                <w:shd w:val="clear" w:color="auto" w:fill="FFFFFF"/>
              </w:rPr>
              <w:t>số</w:t>
            </w:r>
            <w:proofErr w:type="spellEnd"/>
            <w:r w:rsidRPr="00417BB9">
              <w:rPr>
                <w:shd w:val="clear" w:color="auto" w:fill="FFFFFF"/>
              </w:rPr>
              <w:t xml:space="preserve"> </w:t>
            </w:r>
            <w:proofErr w:type="spellStart"/>
            <w:r w:rsidRPr="00417BB9">
              <w:rPr>
                <w:shd w:val="clear" w:color="auto" w:fill="FFFFFF"/>
              </w:rPr>
              <w:t>bước</w:t>
            </w:r>
            <w:proofErr w:type="spellEnd"/>
            <w:r w:rsidRPr="00417BB9">
              <w:rPr>
                <w:shd w:val="clear" w:color="auto" w:fill="FFFFFF"/>
              </w:rPr>
              <w:t xml:space="preserve"> </w:t>
            </w:r>
            <w:proofErr w:type="spellStart"/>
            <w:r>
              <w:rPr>
                <w:shd w:val="clear" w:color="auto" w:fill="FFFFFF"/>
              </w:rPr>
              <w:t>chính</w:t>
            </w:r>
            <w:proofErr w:type="spellEnd"/>
            <w:r>
              <w:rPr>
                <w:shd w:val="clear" w:color="auto" w:fill="FFFFFF"/>
              </w:rPr>
              <w:t xml:space="preserve"> </w:t>
            </w:r>
            <w:proofErr w:type="spellStart"/>
            <w:r w:rsidRPr="00417BB9">
              <w:rPr>
                <w:shd w:val="clear" w:color="auto" w:fill="FFFFFF"/>
              </w:rPr>
              <w:t>và</w:t>
            </w:r>
            <w:proofErr w:type="spellEnd"/>
            <w:r w:rsidRPr="00417BB9">
              <w:rPr>
                <w:shd w:val="clear" w:color="auto" w:fill="FFFFFF"/>
              </w:rPr>
              <w:t xml:space="preserve"> </w:t>
            </w:r>
            <w:proofErr w:type="spellStart"/>
            <w:r w:rsidRPr="00417BB9">
              <w:rPr>
                <w:shd w:val="clear" w:color="auto" w:fill="FFFFFF"/>
              </w:rPr>
              <w:t>vấn</w:t>
            </w:r>
            <w:proofErr w:type="spellEnd"/>
            <w:r w:rsidRPr="00417BB9">
              <w:rPr>
                <w:shd w:val="clear" w:color="auto" w:fill="FFFFFF"/>
              </w:rPr>
              <w:t xml:space="preserve"> </w:t>
            </w:r>
            <w:proofErr w:type="spellStart"/>
            <w:r w:rsidRPr="00417BB9">
              <w:rPr>
                <w:shd w:val="clear" w:color="auto" w:fill="FFFFFF"/>
              </w:rPr>
              <w:t>đề</w:t>
            </w:r>
            <w:proofErr w:type="spellEnd"/>
            <w:r w:rsidRPr="00417BB9">
              <w:rPr>
                <w:shd w:val="clear" w:color="auto" w:fill="FFFFFF"/>
              </w:rPr>
              <w:t xml:space="preserve"> </w:t>
            </w:r>
            <w:proofErr w:type="spellStart"/>
            <w:r>
              <w:rPr>
                <w:shd w:val="clear" w:color="auto" w:fill="FFFFFF"/>
              </w:rPr>
              <w:t>trọng</w:t>
            </w:r>
            <w:proofErr w:type="spellEnd"/>
            <w:r>
              <w:rPr>
                <w:shd w:val="clear" w:color="auto" w:fill="FFFFFF"/>
              </w:rPr>
              <w:t xml:space="preserve"> </w:t>
            </w:r>
            <w:proofErr w:type="spellStart"/>
            <w:r>
              <w:rPr>
                <w:shd w:val="clear" w:color="auto" w:fill="FFFFFF"/>
              </w:rPr>
              <w:t>tâm</w:t>
            </w:r>
            <w:proofErr w:type="spellEnd"/>
            <w:r w:rsidRPr="00417BB9">
              <w:rPr>
                <w:shd w:val="clear" w:color="auto" w:fill="FFFFFF"/>
              </w:rPr>
              <w:t xml:space="preserve"> bao </w:t>
            </w:r>
            <w:proofErr w:type="spellStart"/>
            <w:r w:rsidRPr="00417BB9">
              <w:rPr>
                <w:shd w:val="clear" w:color="auto" w:fill="FFFFFF"/>
              </w:rPr>
              <w:t>gồm</w:t>
            </w:r>
            <w:proofErr w:type="spellEnd"/>
            <w:r>
              <w:rPr>
                <w:shd w:val="clear" w:color="auto" w:fill="FFFFFF"/>
              </w:rPr>
              <w:t>:</w:t>
            </w:r>
          </w:p>
          <w:p w14:paraId="0CB1724D" w14:textId="77777777" w:rsidR="00DE3C5F" w:rsidRDefault="00DE3C5F" w:rsidP="00BD7C78">
            <w:pPr>
              <w:pStyle w:val="Puntoelenco3"/>
              <w:rPr>
                <w:shd w:val="clear" w:color="auto" w:fill="FFFFFF"/>
              </w:rPr>
            </w:pPr>
            <w:proofErr w:type="spellStart"/>
            <w:r>
              <w:rPr>
                <w:shd w:val="clear" w:color="auto" w:fill="FFFFFF"/>
              </w:rPr>
              <w:t>Các</w:t>
            </w:r>
            <w:proofErr w:type="spellEnd"/>
            <w:r>
              <w:rPr>
                <w:shd w:val="clear" w:color="auto" w:fill="FFFFFF"/>
              </w:rPr>
              <w:t xml:space="preserve"> </w:t>
            </w:r>
            <w:proofErr w:type="spellStart"/>
            <w:r>
              <w:rPr>
                <w:shd w:val="clear" w:color="auto" w:fill="FFFFFF"/>
              </w:rPr>
              <w:t>cơ</w:t>
            </w:r>
            <w:proofErr w:type="spellEnd"/>
            <w:r>
              <w:rPr>
                <w:shd w:val="clear" w:color="auto" w:fill="FFFFFF"/>
              </w:rPr>
              <w:t xml:space="preserve"> </w:t>
            </w:r>
            <w:proofErr w:type="spellStart"/>
            <w:r>
              <w:rPr>
                <w:shd w:val="clear" w:color="auto" w:fill="FFFFFF"/>
              </w:rPr>
              <w:t>sở</w:t>
            </w:r>
            <w:proofErr w:type="spellEnd"/>
            <w:r>
              <w:rPr>
                <w:shd w:val="clear" w:color="auto" w:fill="FFFFFF"/>
              </w:rPr>
              <w:t xml:space="preserve"> </w:t>
            </w:r>
            <w:proofErr w:type="spellStart"/>
            <w:r>
              <w:rPr>
                <w:shd w:val="clear" w:color="auto" w:fill="FFFFFF"/>
              </w:rPr>
              <w:t>để</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hình</w:t>
            </w:r>
            <w:proofErr w:type="spellEnd"/>
            <w:r>
              <w:rPr>
                <w:shd w:val="clear" w:color="auto" w:fill="FFFFFF"/>
              </w:rPr>
              <w:t xml:space="preserve"> </w:t>
            </w:r>
            <w:proofErr w:type="spellStart"/>
            <w:r>
              <w:rPr>
                <w:shd w:val="clear" w:color="auto" w:fill="FFFFFF"/>
              </w:rPr>
              <w:t>thức</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thực</w:t>
            </w:r>
            <w:proofErr w:type="spellEnd"/>
            <w:r>
              <w:rPr>
                <w:shd w:val="clear" w:color="auto" w:fill="FFFFFF"/>
              </w:rPr>
              <w:t xml:space="preserve"> </w:t>
            </w:r>
            <w:proofErr w:type="spellStart"/>
            <w:r>
              <w:rPr>
                <w:shd w:val="clear" w:color="auto" w:fill="FFFFFF"/>
              </w:rPr>
              <w:t>hiện</w:t>
            </w:r>
            <w:proofErr w:type="spellEnd"/>
            <w:r>
              <w:rPr>
                <w:shd w:val="clear" w:color="auto" w:fill="FFFFFF"/>
              </w:rPr>
              <w:t>.</w:t>
            </w:r>
          </w:p>
          <w:p w14:paraId="0E7ABB3C" w14:textId="77777777" w:rsidR="00DE3C5F" w:rsidRDefault="00DE3C5F" w:rsidP="00BD7C78">
            <w:pPr>
              <w:pStyle w:val="Puntoelenco3"/>
              <w:rPr>
                <w:shd w:val="clear" w:color="auto" w:fill="FFFFFF"/>
              </w:rPr>
            </w:pPr>
            <w:r>
              <w:rPr>
                <w:shd w:val="clear" w:color="auto" w:fill="FFFFFF"/>
              </w:rPr>
              <w:t xml:space="preserve">Ai </w:t>
            </w:r>
            <w:proofErr w:type="spellStart"/>
            <w:r>
              <w:rPr>
                <w:shd w:val="clear" w:color="auto" w:fill="FFFFFF"/>
              </w:rPr>
              <w:t>có</w:t>
            </w:r>
            <w:proofErr w:type="spellEnd"/>
            <w:r>
              <w:rPr>
                <w:shd w:val="clear" w:color="auto" w:fill="FFFFFF"/>
              </w:rPr>
              <w:t xml:space="preserve"> </w:t>
            </w:r>
            <w:proofErr w:type="spellStart"/>
            <w:r>
              <w:rPr>
                <w:shd w:val="clear" w:color="auto" w:fill="FFFFFF"/>
              </w:rPr>
              <w:t>thể</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cách</w:t>
            </w:r>
            <w:proofErr w:type="spellEnd"/>
            <w:r>
              <w:rPr>
                <w:shd w:val="clear" w:color="auto" w:fill="FFFFFF"/>
              </w:rPr>
              <w:t xml:space="preserve"> </w:t>
            </w:r>
            <w:proofErr w:type="spellStart"/>
            <w:r>
              <w:rPr>
                <w:shd w:val="clear" w:color="auto" w:fill="FFFFFF"/>
              </w:rPr>
              <w:t>thức</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những</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nào</w:t>
            </w:r>
            <w:proofErr w:type="spellEnd"/>
            <w:r>
              <w:rPr>
                <w:shd w:val="clear" w:color="auto" w:fill="FFFFFF"/>
              </w:rPr>
              <w:t xml:space="preserve"> </w:t>
            </w:r>
            <w:proofErr w:type="spellStart"/>
            <w:r>
              <w:rPr>
                <w:shd w:val="clear" w:color="auto" w:fill="FFFFFF"/>
              </w:rPr>
              <w:t>khả</w:t>
            </w:r>
            <w:proofErr w:type="spellEnd"/>
            <w:r>
              <w:rPr>
                <w:shd w:val="clear" w:color="auto" w:fill="FFFFFF"/>
              </w:rPr>
              <w:t xml:space="preserve"> </w:t>
            </w:r>
            <w:proofErr w:type="spellStart"/>
            <w:r>
              <w:rPr>
                <w:shd w:val="clear" w:color="auto" w:fill="FFFFFF"/>
              </w:rPr>
              <w:t>thi</w:t>
            </w:r>
            <w:proofErr w:type="spellEnd"/>
            <w:r>
              <w:rPr>
                <w:shd w:val="clear" w:color="auto" w:fill="FFFFFF"/>
              </w:rPr>
              <w:t>.</w:t>
            </w:r>
          </w:p>
          <w:p w14:paraId="156D964F" w14:textId="77777777" w:rsidR="00DE3C5F" w:rsidRPr="00E9017C" w:rsidRDefault="00DE3C5F" w:rsidP="00BD7C78">
            <w:pPr>
              <w:pStyle w:val="Puntoelenco3"/>
              <w:rPr>
                <w:shd w:val="clear" w:color="auto" w:fill="FFFFFF"/>
              </w:rPr>
            </w:pPr>
            <w:proofErr w:type="spellStart"/>
            <w:r>
              <w:rPr>
                <w:shd w:val="clear" w:color="auto" w:fill="FFFFFF"/>
              </w:rPr>
              <w:t>Giám</w:t>
            </w:r>
            <w:proofErr w:type="spellEnd"/>
            <w:r>
              <w:rPr>
                <w:shd w:val="clear" w:color="auto" w:fill="FFFFFF"/>
              </w:rPr>
              <w:t xml:space="preserve"> </w:t>
            </w:r>
            <w:proofErr w:type="spellStart"/>
            <w:r>
              <w:rPr>
                <w:shd w:val="clear" w:color="auto" w:fill="FFFFFF"/>
              </w:rPr>
              <w:t>sát</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thực</w:t>
            </w:r>
            <w:proofErr w:type="spellEnd"/>
            <w:r>
              <w:rPr>
                <w:shd w:val="clear" w:color="auto" w:fill="FFFFFF"/>
              </w:rPr>
              <w:t xml:space="preserve"> </w:t>
            </w:r>
            <w:proofErr w:type="spellStart"/>
            <w:r>
              <w:rPr>
                <w:shd w:val="clear" w:color="auto" w:fill="FFFFFF"/>
              </w:rPr>
              <w:t>hiện</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kết</w:t>
            </w:r>
            <w:proofErr w:type="spellEnd"/>
            <w:r>
              <w:rPr>
                <w:shd w:val="clear" w:color="auto" w:fill="FFFFFF"/>
              </w:rPr>
              <w:t xml:space="preserve"> </w:t>
            </w:r>
            <w:proofErr w:type="spellStart"/>
            <w:r>
              <w:rPr>
                <w:shd w:val="clear" w:color="auto" w:fill="FFFFFF"/>
              </w:rPr>
              <w:t>quả</w:t>
            </w:r>
            <w:proofErr w:type="spellEnd"/>
            <w:r>
              <w:rPr>
                <w:shd w:val="clear" w:color="auto" w:fill="FFFFFF"/>
              </w:rPr>
              <w:t xml:space="preserve"> </w:t>
            </w:r>
            <w:proofErr w:type="spellStart"/>
            <w:r>
              <w:rPr>
                <w:shd w:val="clear" w:color="auto" w:fill="FFFFFF"/>
              </w:rPr>
              <w:t>đã</w:t>
            </w:r>
            <w:proofErr w:type="spellEnd"/>
            <w:r>
              <w:rPr>
                <w:shd w:val="clear" w:color="auto" w:fill="FFFFFF"/>
              </w:rPr>
              <w:t xml:space="preserve"> </w:t>
            </w:r>
            <w:proofErr w:type="spellStart"/>
            <w:r>
              <w:rPr>
                <w:shd w:val="clear" w:color="auto" w:fill="FFFFFF"/>
              </w:rPr>
              <w:t>thỏa</w:t>
            </w:r>
            <w:proofErr w:type="spellEnd"/>
            <w:r>
              <w:rPr>
                <w:shd w:val="clear" w:color="auto" w:fill="FFFFFF"/>
              </w:rPr>
              <w:t xml:space="preserve"> </w:t>
            </w:r>
            <w:proofErr w:type="spellStart"/>
            <w:r>
              <w:rPr>
                <w:shd w:val="clear" w:color="auto" w:fill="FFFFFF"/>
              </w:rPr>
              <w:t>thuận</w:t>
            </w:r>
            <w:proofErr w:type="spellEnd"/>
            <w:r>
              <w:rPr>
                <w:shd w:val="clear" w:color="auto" w:fill="FFFFFF"/>
              </w:rPr>
              <w:t>.</w:t>
            </w:r>
          </w:p>
          <w:p w14:paraId="282C204E" w14:textId="77777777" w:rsidR="00DE3C5F" w:rsidRDefault="00DE3C5F" w:rsidP="00BD7C78">
            <w:pPr>
              <w:pStyle w:val="Puntoelenco3"/>
              <w:rPr>
                <w:shd w:val="clear" w:color="auto" w:fill="FFFFFF"/>
              </w:rPr>
            </w:pPr>
            <w:proofErr w:type="spellStart"/>
            <w:r>
              <w:rPr>
                <w:shd w:val="clear" w:color="auto" w:fill="FFFFFF"/>
              </w:rPr>
              <w:t>Cách</w:t>
            </w:r>
            <w:proofErr w:type="spellEnd"/>
            <w:r>
              <w:rPr>
                <w:shd w:val="clear" w:color="auto" w:fill="FFFFFF"/>
              </w:rPr>
              <w:t xml:space="preserve"> </w:t>
            </w:r>
            <w:proofErr w:type="spellStart"/>
            <w:r>
              <w:rPr>
                <w:shd w:val="clear" w:color="auto" w:fill="FFFFFF"/>
              </w:rPr>
              <w:t>kháng</w:t>
            </w:r>
            <w:proofErr w:type="spellEnd"/>
            <w:r>
              <w:rPr>
                <w:shd w:val="clear" w:color="auto" w:fill="FFFFFF"/>
              </w:rPr>
              <w:t xml:space="preserve"> </w:t>
            </w:r>
            <w:proofErr w:type="spellStart"/>
            <w:r>
              <w:rPr>
                <w:shd w:val="clear" w:color="auto" w:fill="FFFFFF"/>
              </w:rPr>
              <w:t>nghị</w:t>
            </w:r>
            <w:proofErr w:type="spellEnd"/>
            <w:r>
              <w:rPr>
                <w:shd w:val="clear" w:color="auto" w:fill="FFFFFF"/>
              </w:rPr>
              <w:t xml:space="preserve">, </w:t>
            </w:r>
            <w:proofErr w:type="spellStart"/>
            <w:r>
              <w:rPr>
                <w:shd w:val="clear" w:color="auto" w:fill="FFFFFF"/>
              </w:rPr>
              <w:t>và</w:t>
            </w:r>
            <w:proofErr w:type="spellEnd"/>
            <w:r>
              <w:rPr>
                <w:shd w:val="clear" w:color="auto" w:fill="FFFFFF"/>
              </w:rPr>
              <w:t>.</w:t>
            </w:r>
          </w:p>
          <w:p w14:paraId="3FE00E60" w14:textId="77777777" w:rsidR="00DE3C5F" w:rsidRPr="00E9017C" w:rsidRDefault="00DE3C5F" w:rsidP="00BD7C78">
            <w:pPr>
              <w:pStyle w:val="Puntoelenco3"/>
              <w:rPr>
                <w:shd w:val="clear" w:color="auto" w:fill="FFFFFF"/>
              </w:rPr>
            </w:pPr>
            <w:proofErr w:type="spellStart"/>
            <w:r>
              <w:rPr>
                <w:shd w:val="clear" w:color="auto" w:fill="FFFFFF"/>
              </w:rPr>
              <w:t>Quyền</w:t>
            </w:r>
            <w:proofErr w:type="spellEnd"/>
            <w:r>
              <w:rPr>
                <w:shd w:val="clear" w:color="auto" w:fill="FFFFFF"/>
              </w:rPr>
              <w:t xml:space="preserve"> </w:t>
            </w:r>
            <w:proofErr w:type="spellStart"/>
            <w:r>
              <w:rPr>
                <w:shd w:val="clear" w:color="auto" w:fill="FFFFFF"/>
              </w:rPr>
              <w:t>hợp</w:t>
            </w:r>
            <w:proofErr w:type="spellEnd"/>
            <w:r>
              <w:rPr>
                <w:shd w:val="clear" w:color="auto" w:fill="FFFFFF"/>
              </w:rPr>
              <w:t xml:space="preserve"> </w:t>
            </w:r>
            <w:proofErr w:type="spellStart"/>
            <w:r>
              <w:rPr>
                <w:shd w:val="clear" w:color="auto" w:fill="FFFFFF"/>
              </w:rPr>
              <w:t>pháp</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người</w:t>
            </w:r>
            <w:proofErr w:type="spellEnd"/>
            <w:r>
              <w:rPr>
                <w:shd w:val="clear" w:color="auto" w:fill="FFFFFF"/>
              </w:rPr>
              <w:t xml:space="preserve"> </w:t>
            </w:r>
            <w:proofErr w:type="spellStart"/>
            <w:r>
              <w:rPr>
                <w:shd w:val="clear" w:color="auto" w:fill="FFFFFF"/>
              </w:rPr>
              <w:t>khiếu</w:t>
            </w:r>
            <w:proofErr w:type="spellEnd"/>
            <w:r>
              <w:rPr>
                <w:shd w:val="clear" w:color="auto" w:fill="FFFFFF"/>
              </w:rPr>
              <w:t xml:space="preserve"> </w:t>
            </w:r>
            <w:proofErr w:type="spellStart"/>
            <w:r>
              <w:rPr>
                <w:shd w:val="clear" w:color="auto" w:fill="FFFFFF"/>
              </w:rPr>
              <w:t>nại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cách</w:t>
            </w:r>
            <w:proofErr w:type="spellEnd"/>
            <w:r>
              <w:rPr>
                <w:shd w:val="clear" w:color="auto" w:fill="FFFFFF"/>
              </w:rPr>
              <w:t xml:space="preserve"> </w:t>
            </w:r>
            <w:proofErr w:type="spellStart"/>
            <w:r>
              <w:rPr>
                <w:shd w:val="clear" w:color="auto" w:fill="FFFFFF"/>
              </w:rPr>
              <w:t>xử</w:t>
            </w:r>
            <w:proofErr w:type="spellEnd"/>
            <w:r>
              <w:rPr>
                <w:shd w:val="clear" w:color="auto" w:fill="FFFFFF"/>
              </w:rPr>
              <w:t xml:space="preserve"> </w:t>
            </w:r>
            <w:proofErr w:type="spellStart"/>
            <w:r>
              <w:rPr>
                <w:shd w:val="clear" w:color="auto" w:fill="FFFFFF"/>
              </w:rPr>
              <w:t>lý</w:t>
            </w:r>
            <w:proofErr w:type="spellEnd"/>
            <w:r>
              <w:rPr>
                <w:shd w:val="clear" w:color="auto" w:fill="FFFFFF"/>
              </w:rPr>
              <w:t xml:space="preserve"> </w:t>
            </w:r>
            <w:proofErr w:type="spellStart"/>
            <w:r>
              <w:rPr>
                <w:shd w:val="clear" w:color="auto" w:fill="FFFFFF"/>
              </w:rPr>
              <w:t>liên</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đến</w:t>
            </w:r>
            <w:proofErr w:type="spellEnd"/>
            <w:r>
              <w:rPr>
                <w:shd w:val="clear" w:color="auto" w:fill="FFFFFF"/>
              </w:rPr>
              <w:t xml:space="preserve"> </w:t>
            </w:r>
            <w:proofErr w:type="spellStart"/>
            <w:r>
              <w:rPr>
                <w:shd w:val="clear" w:color="auto" w:fill="FFFFFF"/>
              </w:rPr>
              <w:t>quyền</w:t>
            </w:r>
            <w:proofErr w:type="spellEnd"/>
            <w:r>
              <w:rPr>
                <w:shd w:val="clear" w:color="auto" w:fill="FFFFFF"/>
              </w:rPr>
              <w:t xml:space="preserve"> </w:t>
            </w:r>
            <w:proofErr w:type="spellStart"/>
            <w:r>
              <w:rPr>
                <w:shd w:val="clear" w:color="auto" w:fill="FFFFFF"/>
              </w:rPr>
              <w:t>riêng</w:t>
            </w:r>
            <w:proofErr w:type="spellEnd"/>
            <w:r>
              <w:rPr>
                <w:shd w:val="clear" w:color="auto" w:fill="FFFFFF"/>
              </w:rPr>
              <w:t xml:space="preserve"> </w:t>
            </w:r>
            <w:proofErr w:type="spellStart"/>
            <w:r>
              <w:rPr>
                <w:shd w:val="clear" w:color="auto" w:fill="FFFFFF"/>
              </w:rPr>
              <w:t>tư</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bảo</w:t>
            </w:r>
            <w:proofErr w:type="spellEnd"/>
            <w:r>
              <w:rPr>
                <w:shd w:val="clear" w:color="auto" w:fill="FFFFFF"/>
              </w:rPr>
              <w:t xml:space="preserve"> </w:t>
            </w:r>
            <w:proofErr w:type="spellStart"/>
            <w:r>
              <w:rPr>
                <w:shd w:val="clear" w:color="auto" w:fill="FFFFFF"/>
              </w:rPr>
              <w:t>mật</w:t>
            </w:r>
            <w:proofErr w:type="spellEnd"/>
            <w:r>
              <w:rPr>
                <w:shd w:val="clear" w:color="auto" w:fill="FFFFFF"/>
              </w:rPr>
              <w:t>.</w:t>
            </w:r>
            <w:r w:rsidRPr="00CD709C">
              <w:rPr>
                <w:rStyle w:val="Rimandonotadichiusura"/>
                <w:rFonts w:eastAsiaTheme="minorEastAsia"/>
              </w:rPr>
              <w:endnoteReference w:id="189"/>
            </w:r>
          </w:p>
          <w:p w14:paraId="4E99B53B" w14:textId="11946201" w:rsidR="00DE3C5F" w:rsidRDefault="00DE3C5F" w:rsidP="00DE3C5F">
            <w:pPr>
              <w:rPr>
                <w:rFonts w:cs="Arial"/>
                <w:shd w:val="clear" w:color="auto" w:fill="FFFFFF"/>
              </w:rPr>
            </w:pPr>
            <w:r>
              <w:rPr>
                <w:rFonts w:cs="Arial"/>
                <w:color w:val="222222"/>
                <w:shd w:val="clear" w:color="auto" w:fill="FFFFFF"/>
              </w:rPr>
              <w:t xml:space="preserve">adidas </w:t>
            </w:r>
            <w:proofErr w:type="spellStart"/>
            <w:r>
              <w:rPr>
                <w:rFonts w:cs="Arial"/>
                <w:color w:val="222222"/>
                <w:shd w:val="clear" w:color="auto" w:fill="FFFFFF"/>
              </w:rPr>
              <w:t>đã</w:t>
            </w:r>
            <w:proofErr w:type="spellEnd"/>
            <w:r>
              <w:rPr>
                <w:rFonts w:cs="Arial"/>
                <w:color w:val="222222"/>
                <w:shd w:val="clear" w:color="auto" w:fill="FFFFFF"/>
              </w:rPr>
              <w:t xml:space="preserve"> </w:t>
            </w:r>
            <w:proofErr w:type="spellStart"/>
            <w:r>
              <w:rPr>
                <w:rFonts w:cs="Arial"/>
                <w:color w:val="222222"/>
                <w:shd w:val="clear" w:color="auto" w:fill="FFFFFF"/>
              </w:rPr>
              <w:t>dịch</w:t>
            </w:r>
            <w:proofErr w:type="spellEnd"/>
            <w:r>
              <w:rPr>
                <w:rFonts w:cs="Arial"/>
                <w:color w:val="222222"/>
                <w:shd w:val="clear" w:color="auto" w:fill="FFFFFF"/>
              </w:rPr>
              <w:t xml:space="preserve"> </w:t>
            </w:r>
            <w:proofErr w:type="spellStart"/>
            <w:r>
              <w:rPr>
                <w:rFonts w:cs="Arial"/>
                <w:color w:val="222222"/>
                <w:shd w:val="clear" w:color="auto" w:fill="FFFFFF"/>
              </w:rPr>
              <w:t>một</w:t>
            </w:r>
            <w:proofErr w:type="spellEnd"/>
            <w:r>
              <w:rPr>
                <w:rFonts w:cs="Arial"/>
                <w:color w:val="222222"/>
                <w:shd w:val="clear" w:color="auto" w:fill="FFFFFF"/>
              </w:rPr>
              <w:t xml:space="preserve"> </w:t>
            </w:r>
            <w:proofErr w:type="spellStart"/>
            <w:r>
              <w:rPr>
                <w:rFonts w:cs="Arial"/>
                <w:color w:val="222222"/>
                <w:shd w:val="clear" w:color="auto" w:fill="FFFFFF"/>
              </w:rPr>
              <w:t>bản</w:t>
            </w:r>
            <w:proofErr w:type="spellEnd"/>
            <w:r>
              <w:rPr>
                <w:rFonts w:cs="Arial"/>
                <w:color w:val="222222"/>
                <w:shd w:val="clear" w:color="auto" w:fill="FFFFFF"/>
              </w:rPr>
              <w:t xml:space="preserve"> </w:t>
            </w:r>
            <w:proofErr w:type="spellStart"/>
            <w:r>
              <w:rPr>
                <w:rFonts w:cs="Arial"/>
                <w:color w:val="222222"/>
                <w:shd w:val="clear" w:color="auto" w:fill="FFFFFF"/>
              </w:rPr>
              <w:t>tóm</w:t>
            </w:r>
            <w:proofErr w:type="spellEnd"/>
            <w:r>
              <w:rPr>
                <w:rFonts w:cs="Arial"/>
                <w:color w:val="222222"/>
                <w:shd w:val="clear" w:color="auto" w:fill="FFFFFF"/>
              </w:rPr>
              <w:t xml:space="preserve"> </w:t>
            </w:r>
            <w:proofErr w:type="spellStart"/>
            <w:r>
              <w:rPr>
                <w:rFonts w:cs="Arial"/>
                <w:color w:val="222222"/>
                <w:shd w:val="clear" w:color="auto" w:fill="FFFFFF"/>
              </w:rPr>
              <w:t>tắt</w:t>
            </w:r>
            <w:proofErr w:type="spellEnd"/>
            <w:r>
              <w:rPr>
                <w:rFonts w:cs="Arial"/>
                <w:color w:val="222222"/>
                <w:shd w:val="clear" w:color="auto" w:fill="FFFFFF"/>
              </w:rPr>
              <w:t xml:space="preserve"> </w:t>
            </w:r>
            <w:proofErr w:type="spellStart"/>
            <w:r>
              <w:rPr>
                <w:rFonts w:cs="Arial"/>
                <w:color w:val="222222"/>
                <w:shd w:val="clear" w:color="auto" w:fill="FFFFFF"/>
              </w:rPr>
              <w:t>và</w:t>
            </w:r>
            <w:proofErr w:type="spellEnd"/>
            <w:r>
              <w:rPr>
                <w:rFonts w:cs="Arial"/>
                <w:color w:val="222222"/>
                <w:shd w:val="clear" w:color="auto" w:fill="FFFFFF"/>
              </w:rPr>
              <w:t xml:space="preserve"> </w:t>
            </w:r>
            <w:proofErr w:type="spellStart"/>
            <w:r>
              <w:rPr>
                <w:rFonts w:cs="Arial"/>
                <w:color w:val="222222"/>
                <w:shd w:val="clear" w:color="auto" w:fill="FFFFFF"/>
              </w:rPr>
              <w:t>thông</w:t>
            </w:r>
            <w:proofErr w:type="spellEnd"/>
            <w:r>
              <w:rPr>
                <w:rFonts w:cs="Arial"/>
                <w:color w:val="222222"/>
                <w:shd w:val="clear" w:color="auto" w:fill="FFFFFF"/>
              </w:rPr>
              <w:t xml:space="preserve"> tin chi </w:t>
            </w:r>
            <w:proofErr w:type="spellStart"/>
            <w:r>
              <w:rPr>
                <w:rFonts w:cs="Arial"/>
                <w:color w:val="222222"/>
                <w:shd w:val="clear" w:color="auto" w:fill="FFFFFF"/>
              </w:rPr>
              <w:t>tiết</w:t>
            </w:r>
            <w:proofErr w:type="spellEnd"/>
            <w:r>
              <w:rPr>
                <w:rFonts w:cs="Arial"/>
                <w:color w:val="222222"/>
                <w:shd w:val="clear" w:color="auto" w:fill="FFFFFF"/>
              </w:rPr>
              <w:t xml:space="preserve"> </w:t>
            </w:r>
            <w:proofErr w:type="spellStart"/>
            <w:r>
              <w:rPr>
                <w:rFonts w:cs="Arial"/>
                <w:color w:val="222222"/>
                <w:shd w:val="clear" w:color="auto" w:fill="FFFFFF"/>
              </w:rPr>
              <w:t>về</w:t>
            </w:r>
            <w:proofErr w:type="spellEnd"/>
            <w:r>
              <w:rPr>
                <w:rFonts w:cs="Arial"/>
                <w:color w:val="222222"/>
                <w:shd w:val="clear" w:color="auto" w:fill="FFFFFF"/>
              </w:rPr>
              <w:t xml:space="preserve"> </w:t>
            </w:r>
            <w:proofErr w:type="spellStart"/>
            <w:r>
              <w:rPr>
                <w:rFonts w:cs="Arial"/>
                <w:color w:val="222222"/>
                <w:shd w:val="clear" w:color="auto" w:fill="FFFFFF"/>
              </w:rPr>
              <w:t>các</w:t>
            </w:r>
            <w:proofErr w:type="spellEnd"/>
            <w:r>
              <w:rPr>
                <w:rFonts w:cs="Arial"/>
                <w:color w:val="222222"/>
                <w:shd w:val="clear" w:color="auto" w:fill="FFFFFF"/>
              </w:rPr>
              <w:t xml:space="preserve"> </w:t>
            </w:r>
            <w:proofErr w:type="spellStart"/>
            <w:r>
              <w:rPr>
                <w:rFonts w:cs="Arial"/>
                <w:color w:val="222222"/>
                <w:shd w:val="clear" w:color="auto" w:fill="FFFFFF"/>
              </w:rPr>
              <w:t>cơ</w:t>
            </w:r>
            <w:proofErr w:type="spellEnd"/>
            <w:r>
              <w:rPr>
                <w:rFonts w:cs="Arial"/>
                <w:color w:val="222222"/>
                <w:shd w:val="clear" w:color="auto" w:fill="FFFFFF"/>
              </w:rPr>
              <w:t xml:space="preserve"> </w:t>
            </w:r>
            <w:proofErr w:type="spellStart"/>
            <w:r>
              <w:rPr>
                <w:rFonts w:cs="Arial"/>
                <w:color w:val="222222"/>
                <w:shd w:val="clear" w:color="auto" w:fill="FFFFFF"/>
              </w:rPr>
              <w:t>chế</w:t>
            </w:r>
            <w:proofErr w:type="spellEnd"/>
            <w:r>
              <w:rPr>
                <w:rFonts w:cs="Arial"/>
                <w:color w:val="222222"/>
                <w:shd w:val="clear" w:color="auto" w:fill="FFFFFF"/>
              </w:rPr>
              <w:t xml:space="preserve"> </w:t>
            </w:r>
            <w:proofErr w:type="spellStart"/>
            <w:r>
              <w:rPr>
                <w:rFonts w:cs="Arial"/>
                <w:color w:val="222222"/>
                <w:shd w:val="clear" w:color="auto" w:fill="FFFFFF"/>
              </w:rPr>
              <w:t>khiếu</w:t>
            </w:r>
            <w:proofErr w:type="spellEnd"/>
            <w:r>
              <w:rPr>
                <w:rFonts w:cs="Arial"/>
                <w:color w:val="222222"/>
                <w:shd w:val="clear" w:color="auto" w:fill="FFFFFF"/>
              </w:rPr>
              <w:t xml:space="preserve"> </w:t>
            </w:r>
            <w:proofErr w:type="spellStart"/>
            <w:r>
              <w:rPr>
                <w:rFonts w:cs="Arial"/>
                <w:color w:val="222222"/>
                <w:shd w:val="clear" w:color="auto" w:fill="FFFFFF"/>
              </w:rPr>
              <w:t>nại</w:t>
            </w:r>
            <w:proofErr w:type="spellEnd"/>
            <w:r>
              <w:rPr>
                <w:rFonts w:cs="Arial"/>
                <w:color w:val="222222"/>
                <w:shd w:val="clear" w:color="auto" w:fill="FFFFFF"/>
              </w:rPr>
              <w:t xml:space="preserve"> </w:t>
            </w:r>
            <w:proofErr w:type="spellStart"/>
            <w:r>
              <w:rPr>
                <w:rFonts w:cs="Arial"/>
                <w:color w:val="222222"/>
                <w:shd w:val="clear" w:color="auto" w:fill="FFFFFF"/>
              </w:rPr>
              <w:t>của</w:t>
            </w:r>
            <w:proofErr w:type="spellEnd"/>
            <w:r>
              <w:rPr>
                <w:rFonts w:cs="Arial"/>
                <w:color w:val="222222"/>
                <w:shd w:val="clear" w:color="auto" w:fill="FFFFFF"/>
              </w:rPr>
              <w:t xml:space="preserve"> </w:t>
            </w:r>
            <w:proofErr w:type="spellStart"/>
            <w:r>
              <w:rPr>
                <w:rFonts w:cs="Arial"/>
                <w:color w:val="222222"/>
                <w:shd w:val="clear" w:color="auto" w:fill="FFFFFF"/>
              </w:rPr>
              <w:t>mình</w:t>
            </w:r>
            <w:proofErr w:type="spellEnd"/>
            <w:r>
              <w:rPr>
                <w:rFonts w:cs="Arial"/>
                <w:color w:val="222222"/>
                <w:shd w:val="clear" w:color="auto" w:fill="FFFFFF"/>
              </w:rPr>
              <w:t xml:space="preserve"> sang </w:t>
            </w:r>
            <w:proofErr w:type="spellStart"/>
            <w:r>
              <w:rPr>
                <w:rFonts w:cs="Arial"/>
                <w:color w:val="222222"/>
                <w:shd w:val="clear" w:color="auto" w:fill="FFFFFF"/>
              </w:rPr>
              <w:t>nhiều</w:t>
            </w:r>
            <w:proofErr w:type="spellEnd"/>
            <w:r>
              <w:rPr>
                <w:rFonts w:cs="Arial"/>
                <w:color w:val="222222"/>
                <w:shd w:val="clear" w:color="auto" w:fill="FFFFFF"/>
              </w:rPr>
              <w:t xml:space="preserve"> </w:t>
            </w:r>
            <w:proofErr w:type="spellStart"/>
            <w:r>
              <w:rPr>
                <w:rFonts w:cs="Arial"/>
                <w:color w:val="222222"/>
                <w:shd w:val="clear" w:color="auto" w:fill="FFFFFF"/>
              </w:rPr>
              <w:t>ngôn</w:t>
            </w:r>
            <w:proofErr w:type="spellEnd"/>
            <w:r>
              <w:rPr>
                <w:rFonts w:cs="Arial"/>
                <w:color w:val="222222"/>
                <w:shd w:val="clear" w:color="auto" w:fill="FFFFFF"/>
              </w:rPr>
              <w:t xml:space="preserve"> </w:t>
            </w:r>
            <w:proofErr w:type="spellStart"/>
            <w:r>
              <w:rPr>
                <w:rFonts w:cs="Arial"/>
                <w:color w:val="222222"/>
                <w:shd w:val="clear" w:color="auto" w:fill="FFFFFF"/>
              </w:rPr>
              <w:t>ngữ</w:t>
            </w:r>
            <w:proofErr w:type="spellEnd"/>
            <w:r>
              <w:rPr>
                <w:rFonts w:cs="Arial"/>
                <w:color w:val="222222"/>
                <w:shd w:val="clear" w:color="auto" w:fill="FFFFFF"/>
              </w:rPr>
              <w:t xml:space="preserve">, </w:t>
            </w:r>
            <w:proofErr w:type="spellStart"/>
            <w:r>
              <w:rPr>
                <w:rFonts w:cs="Arial"/>
                <w:color w:val="222222"/>
                <w:shd w:val="clear" w:color="auto" w:fill="FFFFFF"/>
              </w:rPr>
              <w:t>trong</w:t>
            </w:r>
            <w:proofErr w:type="spellEnd"/>
            <w:r>
              <w:rPr>
                <w:rFonts w:cs="Arial"/>
                <w:color w:val="222222"/>
                <w:shd w:val="clear" w:color="auto" w:fill="FFFFFF"/>
              </w:rPr>
              <w:t xml:space="preserve"> </w:t>
            </w:r>
            <w:proofErr w:type="spellStart"/>
            <w:r>
              <w:rPr>
                <w:rFonts w:cs="Arial"/>
                <w:color w:val="222222"/>
                <w:shd w:val="clear" w:color="auto" w:fill="FFFFFF"/>
              </w:rPr>
              <w:t>đó</w:t>
            </w:r>
            <w:proofErr w:type="spellEnd"/>
            <w:r>
              <w:rPr>
                <w:rFonts w:cs="Arial"/>
                <w:color w:val="222222"/>
                <w:shd w:val="clear" w:color="auto" w:fill="FFFFFF"/>
              </w:rPr>
              <w:t xml:space="preserve"> </w:t>
            </w:r>
            <w:proofErr w:type="spellStart"/>
            <w:r>
              <w:rPr>
                <w:rFonts w:cs="Arial"/>
                <w:color w:val="222222"/>
                <w:shd w:val="clear" w:color="auto" w:fill="FFFFFF"/>
              </w:rPr>
              <w:t>có</w:t>
            </w:r>
            <w:proofErr w:type="spellEnd"/>
            <w:r>
              <w:rPr>
                <w:rFonts w:cs="Arial"/>
                <w:color w:val="222222"/>
                <w:shd w:val="clear" w:color="auto" w:fill="FFFFFF"/>
              </w:rPr>
              <w:t xml:space="preserve"> </w:t>
            </w:r>
            <w:proofErr w:type="spellStart"/>
            <w:r>
              <w:rPr>
                <w:rFonts w:cs="Arial"/>
                <w:color w:val="222222"/>
                <w:shd w:val="clear" w:color="auto" w:fill="FFFFFF"/>
              </w:rPr>
              <w:t>cả</w:t>
            </w:r>
            <w:proofErr w:type="spellEnd"/>
            <w:r>
              <w:rPr>
                <w:rFonts w:cs="Arial"/>
                <w:color w:val="222222"/>
                <w:shd w:val="clear" w:color="auto" w:fill="FFFFFF"/>
              </w:rPr>
              <w:t xml:space="preserve"> </w:t>
            </w:r>
            <w:proofErr w:type="spellStart"/>
            <w:r>
              <w:rPr>
                <w:rFonts w:cs="Arial"/>
                <w:color w:val="222222"/>
                <w:shd w:val="clear" w:color="auto" w:fill="FFFFFF"/>
              </w:rPr>
              <w:t>bản</w:t>
            </w:r>
            <w:proofErr w:type="spellEnd"/>
            <w:r>
              <w:rPr>
                <w:rFonts w:cs="Arial"/>
                <w:color w:val="222222"/>
                <w:shd w:val="clear" w:color="auto" w:fill="FFFFFF"/>
              </w:rPr>
              <w:t xml:space="preserve"> </w:t>
            </w:r>
            <w:proofErr w:type="spellStart"/>
            <w:r>
              <w:rPr>
                <w:rFonts w:cs="Arial"/>
                <w:color w:val="222222"/>
                <w:shd w:val="clear" w:color="auto" w:fill="FFFFFF"/>
              </w:rPr>
              <w:t>dịch</w:t>
            </w:r>
            <w:proofErr w:type="spellEnd"/>
            <w:r>
              <w:rPr>
                <w:rFonts w:cs="Arial"/>
                <w:color w:val="222222"/>
                <w:shd w:val="clear" w:color="auto" w:fill="FFFFFF"/>
              </w:rPr>
              <w:t xml:space="preserve"> </w:t>
            </w:r>
            <w:proofErr w:type="spellStart"/>
            <w:r>
              <w:rPr>
                <w:rFonts w:cs="Arial"/>
                <w:color w:val="222222"/>
                <w:shd w:val="clear" w:color="auto" w:fill="FFFFFF"/>
              </w:rPr>
              <w:t>tiếng</w:t>
            </w:r>
            <w:proofErr w:type="spellEnd"/>
            <w:r>
              <w:rPr>
                <w:rFonts w:cs="Arial"/>
                <w:color w:val="222222"/>
                <w:shd w:val="clear" w:color="auto" w:fill="FFFFFF"/>
              </w:rPr>
              <w:t xml:space="preserve"> </w:t>
            </w:r>
            <w:proofErr w:type="spellStart"/>
            <w:r>
              <w:rPr>
                <w:rFonts w:cs="Arial"/>
                <w:color w:val="222222"/>
                <w:shd w:val="clear" w:color="auto" w:fill="FFFFFF"/>
              </w:rPr>
              <w:t>Việt</w:t>
            </w:r>
            <w:proofErr w:type="spellEnd"/>
            <w:r>
              <w:rPr>
                <w:rFonts w:cs="Arial"/>
                <w:color w:val="222222"/>
                <w:shd w:val="clear" w:color="auto" w:fill="FFFFFF"/>
              </w:rPr>
              <w:t>.</w:t>
            </w:r>
            <w:r w:rsidRPr="00894D6C">
              <w:rPr>
                <w:rStyle w:val="Rimandonotadichiusura"/>
                <w:rFonts w:eastAsiaTheme="minorEastAsia" w:cs="Arial"/>
                <w:color w:val="222222"/>
                <w:shd w:val="clear" w:color="auto" w:fill="FFFFFF"/>
              </w:rPr>
              <w:endnoteReference w:id="190"/>
            </w:r>
          </w:p>
        </w:tc>
      </w:tr>
    </w:tbl>
    <w:p w14:paraId="3BE7EBAD" w14:textId="77777777" w:rsidR="00DE3C5F" w:rsidRDefault="00DE3C5F" w:rsidP="00E22F81">
      <w:pPr>
        <w:rPr>
          <w:rFonts w:cs="Arial"/>
          <w:szCs w:val="24"/>
          <w:shd w:val="clear" w:color="auto" w:fill="FFFFFF"/>
        </w:rPr>
      </w:pPr>
    </w:p>
    <w:p w14:paraId="7A552857" w14:textId="6A6710CE" w:rsidR="007D7EBD" w:rsidRPr="00E22F81" w:rsidRDefault="00DD1526" w:rsidP="00BC70CF">
      <w:pPr>
        <w:keepLines w:val="0"/>
        <w:spacing w:before="0" w:after="120" w:line="264" w:lineRule="auto"/>
        <w:rPr>
          <w:rFonts w:cs="Arial"/>
          <w:szCs w:val="24"/>
          <w:shd w:val="clear" w:color="auto" w:fill="FFFFFF"/>
        </w:rPr>
      </w:pPr>
      <w:r>
        <w:rPr>
          <w:rFonts w:cs="Arial"/>
          <w:szCs w:val="24"/>
          <w:shd w:val="clear" w:color="auto" w:fill="FFFFFF"/>
        </w:rPr>
        <w:br w:type="page"/>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14:paraId="5395F400" w14:textId="77777777" w:rsidTr="009C7487">
        <w:tc>
          <w:tcPr>
            <w:tcW w:w="9350" w:type="dxa"/>
          </w:tcPr>
          <w:p w14:paraId="0A378F58" w14:textId="5AB08ABC" w:rsidR="007D7EBD" w:rsidRPr="0038169E" w:rsidRDefault="007D7EBD" w:rsidP="00BD7C78">
            <w:pPr>
              <w:pStyle w:val="Titolo5"/>
              <w:outlineLvl w:val="4"/>
              <w:rPr>
                <w:shd w:val="clear" w:color="auto" w:fill="FFFFFF"/>
              </w:rPr>
            </w:pPr>
            <w:proofErr w:type="spellStart"/>
            <w:r>
              <w:rPr>
                <w:shd w:val="clear" w:color="auto" w:fill="FFFFFF"/>
              </w:rPr>
              <w:lastRenderedPageBreak/>
              <w:t>Vai</w:t>
            </w:r>
            <w:proofErr w:type="spellEnd"/>
            <w:r>
              <w:rPr>
                <w:shd w:val="clear" w:color="auto" w:fill="FFFFFF"/>
              </w:rPr>
              <w:t xml:space="preserve"> </w:t>
            </w:r>
            <w:proofErr w:type="spellStart"/>
            <w:r>
              <w:rPr>
                <w:shd w:val="clear" w:color="auto" w:fill="FFFFFF"/>
              </w:rPr>
              <w:t>trò</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sáng</w:t>
            </w:r>
            <w:proofErr w:type="spellEnd"/>
            <w:r>
              <w:rPr>
                <w:shd w:val="clear" w:color="auto" w:fill="FFFFFF"/>
              </w:rPr>
              <w:t xml:space="preserve"> </w:t>
            </w:r>
            <w:proofErr w:type="spellStart"/>
            <w:r>
              <w:rPr>
                <w:shd w:val="clear" w:color="auto" w:fill="FFFFFF"/>
              </w:rPr>
              <w:t>kiến</w:t>
            </w:r>
            <w:proofErr w:type="spellEnd"/>
            <w:r>
              <w:rPr>
                <w:shd w:val="clear" w:color="auto" w:fill="FFFFFF"/>
              </w:rPr>
              <w:t xml:space="preserve"> </w:t>
            </w:r>
            <w:proofErr w:type="spellStart"/>
            <w:r w:rsidR="00495D41">
              <w:rPr>
                <w:shd w:val="clear" w:color="auto" w:fill="FFFFFF"/>
              </w:rPr>
              <w:t>đa</w:t>
            </w:r>
            <w:proofErr w:type="spellEnd"/>
            <w:r w:rsidR="00495D41">
              <w:rPr>
                <w:shd w:val="clear" w:color="auto" w:fill="FFFFFF"/>
                <w:lang w:val="vi-VN"/>
              </w:rPr>
              <w:t xml:space="preserve"> </w:t>
            </w:r>
            <w:proofErr w:type="spellStart"/>
            <w:r>
              <w:rPr>
                <w:shd w:val="clear" w:color="auto" w:fill="FFFFFF"/>
              </w:rPr>
              <w:t>bên</w:t>
            </w:r>
            <w:proofErr w:type="spellEnd"/>
            <w:r>
              <w:rPr>
                <w:shd w:val="clear" w:color="auto" w:fill="FFFFFF"/>
              </w:rPr>
              <w:t xml:space="preserve"> </w:t>
            </w:r>
            <w:proofErr w:type="spellStart"/>
            <w:r>
              <w:rPr>
                <w:shd w:val="clear" w:color="auto" w:fill="FFFFFF"/>
              </w:rPr>
              <w:t>liên</w:t>
            </w:r>
            <w:proofErr w:type="spellEnd"/>
            <w:r>
              <w:rPr>
                <w:shd w:val="clear" w:color="auto" w:fill="FFFFFF"/>
              </w:rPr>
              <w:t xml:space="preserve"> </w:t>
            </w:r>
            <w:proofErr w:type="spellStart"/>
            <w:r>
              <w:rPr>
                <w:shd w:val="clear" w:color="auto" w:fill="FFFFFF"/>
              </w:rPr>
              <w:t>quan</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việc</w:t>
            </w:r>
            <w:proofErr w:type="spellEnd"/>
            <w:r>
              <w:rPr>
                <w:shd w:val="clear" w:color="auto" w:fill="FFFFFF"/>
              </w:rPr>
              <w:t xml:space="preserve"> </w:t>
            </w:r>
            <w:proofErr w:type="spellStart"/>
            <w:r>
              <w:rPr>
                <w:shd w:val="clear" w:color="auto" w:fill="FFFFFF"/>
              </w:rPr>
              <w:t>tiếp</w:t>
            </w:r>
            <w:proofErr w:type="spellEnd"/>
            <w:r>
              <w:rPr>
                <w:shd w:val="clear" w:color="auto" w:fill="FFFFFF"/>
              </w:rPr>
              <w:t xml:space="preserve"> </w:t>
            </w:r>
            <w:proofErr w:type="spellStart"/>
            <w:r>
              <w:rPr>
                <w:shd w:val="clear" w:color="auto" w:fill="FFFFFF"/>
              </w:rPr>
              <w:t>cận</w:t>
            </w:r>
            <w:proofErr w:type="spellEnd"/>
            <w:r>
              <w:rPr>
                <w:shd w:val="clear" w:color="auto" w:fill="FFFFFF"/>
              </w:rPr>
              <w:t xml:space="preserve"> </w:t>
            </w:r>
            <w:proofErr w:type="spellStart"/>
            <w:r>
              <w:rPr>
                <w:shd w:val="clear" w:color="auto" w:fill="FFFFFF"/>
              </w:rPr>
              <w:t>các</w:t>
            </w:r>
            <w:proofErr w:type="spellEnd"/>
            <w:r>
              <w:rPr>
                <w:shd w:val="clear" w:color="auto" w:fill="FFFFFF"/>
              </w:rPr>
              <w:t xml:space="preserve"> </w:t>
            </w:r>
            <w:proofErr w:type="spellStart"/>
            <w:r>
              <w:rPr>
                <w:shd w:val="clear" w:color="auto" w:fill="FFFFFF"/>
              </w:rPr>
              <w:t>biện</w:t>
            </w:r>
            <w:proofErr w:type="spellEnd"/>
            <w:r>
              <w:rPr>
                <w:shd w:val="clear" w:color="auto" w:fill="FFFFFF"/>
              </w:rPr>
              <w:t xml:space="preserve"> </w:t>
            </w:r>
            <w:proofErr w:type="spellStart"/>
            <w:r>
              <w:rPr>
                <w:shd w:val="clear" w:color="auto" w:fill="FFFFFF"/>
              </w:rPr>
              <w:t>pháp</w:t>
            </w:r>
            <w:proofErr w:type="spellEnd"/>
            <w:r>
              <w:rPr>
                <w:shd w:val="clear" w:color="auto" w:fill="FFFFFF"/>
              </w:rPr>
              <w:t xml:space="preserve"> </w:t>
            </w:r>
            <w:proofErr w:type="spellStart"/>
            <w:r>
              <w:rPr>
                <w:shd w:val="clear" w:color="auto" w:fill="FFFFFF"/>
              </w:rPr>
              <w:t>khắc</w:t>
            </w:r>
            <w:proofErr w:type="spellEnd"/>
            <w:r>
              <w:rPr>
                <w:shd w:val="clear" w:color="auto" w:fill="FFFFFF"/>
              </w:rPr>
              <w:t xml:space="preserve"> </w:t>
            </w:r>
            <w:proofErr w:type="spellStart"/>
            <w:r>
              <w:rPr>
                <w:shd w:val="clear" w:color="auto" w:fill="FFFFFF"/>
              </w:rPr>
              <w:t>phục</w:t>
            </w:r>
            <w:proofErr w:type="spellEnd"/>
          </w:p>
          <w:p w14:paraId="018F4E2C" w14:textId="07120A9D" w:rsidR="007D7EBD" w:rsidRPr="00F43C8C" w:rsidRDefault="007D7EBD" w:rsidP="003539D8">
            <w:pPr>
              <w:rPr>
                <w:rFonts w:eastAsiaTheme="minorEastAsia"/>
                <w:shd w:val="clear" w:color="auto" w:fill="FFFFFF"/>
              </w:rPr>
            </w:pPr>
            <w:proofErr w:type="spellStart"/>
            <w:r w:rsidRPr="00DB0046">
              <w:rPr>
                <w:rFonts w:eastAsiaTheme="minorEastAsia"/>
                <w:shd w:val="clear" w:color="auto" w:fill="FFFFFF"/>
              </w:rPr>
              <w:t>Các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Nguyên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tắc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Hướng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dẫn</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ghi</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nhận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rằng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biện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pháp</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khắc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phục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có</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thể</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được</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thực</w:t>
            </w:r>
            <w:proofErr w:type="spellEnd"/>
            <w:r w:rsidR="00495D41">
              <w:rPr>
                <w:rFonts w:eastAsiaTheme="minorEastAsia"/>
                <w:shd w:val="clear" w:color="auto" w:fill="FFFFFF"/>
                <w:lang w:val="vi-VN"/>
              </w:rPr>
              <w:t xml:space="preserve"> hiện </w:t>
            </w:r>
            <w:proofErr w:type="spellStart"/>
            <w:r w:rsidRPr="00DB0046">
              <w:rPr>
                <w:rFonts w:eastAsiaTheme="minorEastAsia"/>
                <w:shd w:val="clear" w:color="auto" w:fill="FFFFFF"/>
              </w:rPr>
              <w:t>thông</w:t>
            </w:r>
            <w:proofErr w:type="spellEnd"/>
            <w:r w:rsidRPr="00DB0046">
              <w:rPr>
                <w:rFonts w:eastAsiaTheme="minorEastAsia"/>
                <w:shd w:val="clear" w:color="auto" w:fill="FFFFFF"/>
              </w:rPr>
              <w:t xml:space="preserve"> qua </w:t>
            </w:r>
            <w:proofErr w:type="spellStart"/>
            <w:r w:rsidRPr="00DB0046">
              <w:rPr>
                <w:rFonts w:eastAsiaTheme="minorEastAsia"/>
                <w:shd w:val="clear" w:color="auto" w:fill="FFFFFF"/>
              </w:rPr>
              <w:t>sáng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kiến</w:t>
            </w:r>
            <w:proofErr w:type="spellEnd"/>
            <w:r w:rsidRPr="00DB0046">
              <w:rPr>
                <w:rFonts w:eastAsiaTheme="minorEastAsia"/>
                <w:shd w:val="clear" w:color="auto" w:fill="FFFFFF"/>
              </w:rPr>
              <w:t xml:space="preserve"> </w:t>
            </w:r>
            <w:r w:rsidR="00495D41">
              <w:rPr>
                <w:rFonts w:eastAsiaTheme="minorEastAsia"/>
                <w:shd w:val="clear" w:color="auto" w:fill="FFFFFF"/>
              </w:rPr>
              <w:t>do</w:t>
            </w:r>
            <w:r w:rsidR="00495D41">
              <w:rPr>
                <w:rFonts w:eastAsiaTheme="minorEastAsia"/>
                <w:shd w:val="clear" w:color="auto" w:fill="FFFFFF"/>
                <w:lang w:val="vi-VN"/>
              </w:rPr>
              <w:t xml:space="preserve"> </w:t>
            </w:r>
            <w:r w:rsidRPr="00DB0046">
              <w:rPr>
                <w:rFonts w:eastAsiaTheme="minorEastAsia"/>
                <w:shd w:val="clear" w:color="auto" w:fill="FFFFFF"/>
              </w:rPr>
              <w:t>​​</w:t>
            </w:r>
            <w:proofErr w:type="spellStart"/>
            <w:r w:rsidRPr="00DB0046">
              <w:rPr>
                <w:rFonts w:eastAsiaTheme="minorEastAsia"/>
                <w:shd w:val="clear" w:color="auto" w:fill="FFFFFF"/>
              </w:rPr>
              <w:t>nhiều</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bên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liên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quan</w:t>
            </w:r>
            <w:proofErr w:type="spellEnd"/>
            <w:r w:rsidR="00495D41">
              <w:rPr>
                <w:rFonts w:eastAsiaTheme="minorEastAsia"/>
                <w:shd w:val="clear" w:color="auto" w:fill="FFFFFF"/>
                <w:lang w:val="vi-VN"/>
              </w:rPr>
              <w:t xml:space="preserve"> đưa ra</w:t>
            </w:r>
            <w:r w:rsidRPr="00DB0046">
              <w:rPr>
                <w:rFonts w:eastAsiaTheme="minorEastAsia"/>
                <w:shd w:val="clear" w:color="auto" w:fill="FFFFFF"/>
              </w:rPr>
              <w:t xml:space="preserve">. </w:t>
            </w:r>
            <w:proofErr w:type="spellStart"/>
            <w:r w:rsidRPr="00DB0046">
              <w:rPr>
                <w:rFonts w:eastAsiaTheme="minorEastAsia"/>
                <w:shd w:val="clear" w:color="auto" w:fill="FFFFFF"/>
              </w:rPr>
              <w:t>Lợi</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ích</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của</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cách</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tiếp</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cận</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này</w:t>
            </w:r>
            <w:proofErr w:type="spellEnd"/>
            <w:r w:rsidR="00495D41">
              <w:rPr>
                <w:rFonts w:eastAsiaTheme="minorEastAsia"/>
                <w:shd w:val="clear" w:color="auto" w:fill="FFFFFF"/>
                <w:lang w:val="vi-VN"/>
              </w:rPr>
              <w:t xml:space="preserve"> là </w:t>
            </w:r>
            <w:proofErr w:type="spellStart"/>
            <w:r w:rsidRPr="00DB0046">
              <w:rPr>
                <w:rFonts w:eastAsiaTheme="minorEastAsia"/>
                <w:shd w:val="clear" w:color="auto" w:fill="FFFFFF"/>
              </w:rPr>
              <w:t>tốc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độ</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tiếp</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cận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và</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khắc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phục</w:t>
            </w:r>
            <w:proofErr w:type="spellEnd"/>
            <w:r w:rsidR="00495D41">
              <w:rPr>
                <w:rFonts w:eastAsiaTheme="minorEastAsia"/>
                <w:shd w:val="clear" w:color="auto" w:fill="FFFFFF"/>
                <w:lang w:val="vi-VN"/>
              </w:rPr>
              <w:t xml:space="preserve"> nhanh</w:t>
            </w:r>
            <w:r w:rsidRPr="00DB0046">
              <w:rPr>
                <w:rFonts w:eastAsiaTheme="minorEastAsia"/>
                <w:shd w:val="clear" w:color="auto" w:fill="FFFFFF"/>
              </w:rPr>
              <w:t xml:space="preserve">, </w:t>
            </w:r>
            <w:proofErr w:type="spellStart"/>
            <w:r w:rsidRPr="00DB0046">
              <w:rPr>
                <w:rFonts w:eastAsiaTheme="minorEastAsia"/>
                <w:shd w:val="clear" w:color="auto" w:fill="FFFFFF"/>
              </w:rPr>
              <w:t>giảm</w:t>
            </w:r>
            <w:proofErr w:type="spellEnd"/>
            <w:r w:rsidRPr="00DB0046">
              <w:rPr>
                <w:rFonts w:eastAsiaTheme="minorEastAsia"/>
                <w:shd w:val="clear" w:color="auto" w:fill="FFFFFF"/>
              </w:rPr>
              <w:t xml:space="preserve"> chi </w:t>
            </w:r>
            <w:proofErr w:type="spellStart"/>
            <w:r w:rsidRPr="00DB0046">
              <w:rPr>
                <w:rFonts w:eastAsiaTheme="minorEastAsia"/>
                <w:shd w:val="clear" w:color="auto" w:fill="FFFFFF"/>
              </w:rPr>
              <w:t>phí</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giải</w:t>
            </w:r>
            <w:proofErr w:type="spellEnd"/>
            <w:r w:rsidR="00495D41">
              <w:rPr>
                <w:rFonts w:eastAsiaTheme="minorEastAsia"/>
                <w:shd w:val="clear" w:color="auto" w:fill="FFFFFF"/>
                <w:lang w:val="vi-VN"/>
              </w:rPr>
              <w:t xml:space="preserve"> quyết được cả </w:t>
            </w:r>
            <w:proofErr w:type="spellStart"/>
            <w:r w:rsidRPr="00DB0046">
              <w:rPr>
                <w:rFonts w:eastAsiaTheme="minorEastAsia"/>
                <w:shd w:val="clear" w:color="auto" w:fill="FFFFFF"/>
              </w:rPr>
              <w:t>phạm</w:t>
            </w:r>
            <w:proofErr w:type="spellEnd"/>
            <w:r w:rsidRPr="00DB0046">
              <w:rPr>
                <w:rFonts w:eastAsiaTheme="minorEastAsia"/>
                <w:shd w:val="clear" w:color="auto" w:fill="FFFFFF"/>
              </w:rPr>
              <w:t xml:space="preserve"> vi </w:t>
            </w:r>
            <w:proofErr w:type="spellStart"/>
            <w:r w:rsidRPr="00DB0046">
              <w:rPr>
                <w:rFonts w:eastAsiaTheme="minorEastAsia"/>
                <w:shd w:val="clear" w:color="auto" w:fill="FFFFFF"/>
              </w:rPr>
              <w:t>xuyên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quốc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gia</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và</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có</w:t>
            </w:r>
            <w:proofErr w:type="spellEnd"/>
            <w:r w:rsidR="00495D41">
              <w:rPr>
                <w:rFonts w:eastAsiaTheme="minorEastAsia"/>
                <w:shd w:val="clear" w:color="auto" w:fill="FFFFFF"/>
                <w:lang w:val="vi-VN"/>
              </w:rPr>
              <w:t xml:space="preserve"> </w:t>
            </w:r>
            <w:proofErr w:type="spellStart"/>
            <w:r w:rsidRPr="00DB0046">
              <w:rPr>
                <w:rFonts w:eastAsiaTheme="minorEastAsia"/>
                <w:shd w:val="clear" w:color="auto" w:fill="FFFFFF"/>
              </w:rPr>
              <w:t>khả</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năng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giải</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quyết</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các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vấn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đề</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của</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hệ</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thống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hoặc</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toàn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ngành</w:t>
            </w:r>
            <w:proofErr w:type="spellEnd"/>
            <w:r w:rsidRPr="00DB0046">
              <w:rPr>
                <w:rFonts w:eastAsiaTheme="minorEastAsia"/>
                <w:shd w:val="clear" w:color="auto" w:fill="FFFFFF"/>
              </w:rPr>
              <w:t xml:space="preserve">. </w:t>
            </w:r>
            <w:proofErr w:type="spellStart"/>
            <w:r w:rsidR="00495D41">
              <w:rPr>
                <w:rFonts w:eastAsiaTheme="minorEastAsia"/>
                <w:shd w:val="clear" w:color="auto" w:fill="FFFFFF"/>
              </w:rPr>
              <w:t>M</w:t>
            </w:r>
            <w:r w:rsidRPr="00DB0046">
              <w:rPr>
                <w:rFonts w:eastAsiaTheme="minorEastAsia"/>
                <w:shd w:val="clear" w:color="auto" w:fill="FFFFFF"/>
              </w:rPr>
              <w:t>ột</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số</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sáng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kiến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đa</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bên</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hoạt</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động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trong</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lĩnh</w:t>
            </w:r>
            <w:proofErr w:type="spellEnd"/>
            <w:r w:rsidRPr="00DB0046">
              <w:rPr>
                <w:rFonts w:eastAsiaTheme="minorEastAsia"/>
                <w:shd w:val="clear" w:color="auto" w:fill="FFFFFF"/>
              </w:rPr>
              <w:t xml:space="preserve"> </w:t>
            </w:r>
            <w:proofErr w:type="spellStart"/>
            <w:r w:rsidRPr="00DB0046">
              <w:rPr>
                <w:rFonts w:eastAsiaTheme="minorEastAsia"/>
                <w:shd w:val="clear" w:color="auto" w:fill="FFFFFF"/>
              </w:rPr>
              <w:t>vực</w:t>
            </w:r>
            <w:proofErr w:type="spellEnd"/>
            <w:r w:rsidRPr="00DB0046">
              <w:rPr>
                <w:rFonts w:eastAsiaTheme="minorEastAsia"/>
                <w:shd w:val="clear" w:color="auto" w:fill="FFFFFF"/>
              </w:rPr>
              <w:t xml:space="preserve"> may </w:t>
            </w:r>
            <w:proofErr w:type="spellStart"/>
            <w:r w:rsidRPr="00DB0046">
              <w:rPr>
                <w:rFonts w:eastAsiaTheme="minorEastAsia"/>
                <w:shd w:val="clear" w:color="auto" w:fill="FFFFFF"/>
              </w:rPr>
              <w:t>mặ</w:t>
            </w:r>
            <w:r>
              <w:rPr>
                <w:rFonts w:eastAsiaTheme="minorEastAsia"/>
                <w:shd w:val="clear" w:color="auto" w:fill="FFFFFF"/>
              </w:rPr>
              <w:t>c</w:t>
            </w:r>
            <w:proofErr w:type="spellEnd"/>
            <w:r>
              <w:rPr>
                <w:rFonts w:eastAsiaTheme="minorEastAsia"/>
                <w:shd w:val="clear" w:color="auto" w:fill="FFFFFF"/>
              </w:rPr>
              <w:t xml:space="preserve"> </w:t>
            </w:r>
            <w:proofErr w:type="spellStart"/>
            <w:r>
              <w:rPr>
                <w:rFonts w:eastAsiaTheme="minorEastAsia"/>
                <w:shd w:val="clear" w:color="auto" w:fill="FFFFFF"/>
              </w:rPr>
              <w:t>và</w:t>
            </w:r>
            <w:proofErr w:type="spellEnd"/>
            <w:r>
              <w:rPr>
                <w:rFonts w:eastAsiaTheme="minorEastAsia"/>
                <w:shd w:val="clear" w:color="auto" w:fill="FFFFFF"/>
              </w:rPr>
              <w:t xml:space="preserve"> da </w:t>
            </w:r>
            <w:proofErr w:type="spellStart"/>
            <w:r>
              <w:rPr>
                <w:rFonts w:eastAsiaTheme="minorEastAsia"/>
                <w:shd w:val="clear" w:color="auto" w:fill="FFFFFF"/>
              </w:rPr>
              <w:t>giày</w:t>
            </w:r>
            <w:proofErr w:type="spellEnd"/>
            <w:r w:rsidR="00495D41">
              <w:rPr>
                <w:rFonts w:eastAsiaTheme="minorEastAsia"/>
                <w:shd w:val="clear" w:color="auto" w:fill="FFFFFF"/>
                <w:lang w:val="vi-VN"/>
              </w:rPr>
              <w:t xml:space="preserve"> đã được xây dựng.</w:t>
            </w:r>
          </w:p>
          <w:p w14:paraId="40A1F1FA" w14:textId="03F810CB" w:rsidR="007D7EBD" w:rsidRPr="00F43C8C" w:rsidRDefault="00495D41" w:rsidP="003539D8">
            <w:proofErr w:type="spellStart"/>
            <w:r w:rsidRPr="00F43C8C">
              <w:t>Quỹ</w:t>
            </w:r>
            <w:proofErr w:type="spellEnd"/>
            <w:r w:rsidRPr="00F43C8C">
              <w:t xml:space="preserve"> Lao </w:t>
            </w:r>
            <w:proofErr w:type="spellStart"/>
            <w:r w:rsidRPr="00F43C8C">
              <w:t>động</w:t>
            </w:r>
            <w:proofErr w:type="spellEnd"/>
            <w:r w:rsidRPr="00F43C8C">
              <w:t xml:space="preserve"> </w:t>
            </w:r>
            <w:proofErr w:type="spellStart"/>
            <w:r w:rsidRPr="00F43C8C">
              <w:t>Công</w:t>
            </w:r>
            <w:proofErr w:type="spellEnd"/>
            <w:r w:rsidRPr="00F43C8C">
              <w:t xml:space="preserve"> </w:t>
            </w:r>
            <w:proofErr w:type="spellStart"/>
            <w:r w:rsidRPr="00F43C8C">
              <w:t>bằng</w:t>
            </w:r>
            <w:proofErr w:type="spellEnd"/>
            <w:r w:rsidRPr="00F43C8C">
              <w:t xml:space="preserve"> </w:t>
            </w:r>
            <w:r w:rsidR="007D7EBD" w:rsidRPr="00F43C8C">
              <w:t xml:space="preserve">(FWF) </w:t>
            </w:r>
            <w:proofErr w:type="spellStart"/>
            <w:r w:rsidR="007D7EBD" w:rsidRPr="00F43C8C">
              <w:t>là</w:t>
            </w:r>
            <w:proofErr w:type="spellEnd"/>
            <w:r w:rsidR="007D7EBD" w:rsidRPr="00F43C8C">
              <w:t xml:space="preserve"> </w:t>
            </w:r>
            <w:proofErr w:type="spellStart"/>
            <w:r w:rsidR="007D7EBD" w:rsidRPr="00F43C8C">
              <w:t>một</w:t>
            </w:r>
            <w:proofErr w:type="spellEnd"/>
            <w:r w:rsidR="007D7EBD" w:rsidRPr="00F43C8C">
              <w:t xml:space="preserve"> </w:t>
            </w:r>
            <w:proofErr w:type="spellStart"/>
            <w:r w:rsidR="007D7EBD" w:rsidRPr="00F43C8C">
              <w:t>tổ</w:t>
            </w:r>
            <w:proofErr w:type="spellEnd"/>
            <w:r w:rsidR="007D7EBD" w:rsidRPr="00F43C8C">
              <w:t xml:space="preserve"> </w:t>
            </w:r>
            <w:proofErr w:type="spellStart"/>
            <w:r w:rsidR="007D7EBD" w:rsidRPr="00F43C8C">
              <w:t>chức</w:t>
            </w:r>
            <w:proofErr w:type="spellEnd"/>
            <w:r w:rsidR="007D7EBD" w:rsidRPr="00F43C8C">
              <w:t xml:space="preserve"> phi </w:t>
            </w:r>
            <w:proofErr w:type="spellStart"/>
            <w:r w:rsidR="007D7EBD" w:rsidRPr="00F43C8C">
              <w:t>lợi</w:t>
            </w:r>
            <w:proofErr w:type="spellEnd"/>
            <w:r w:rsidR="007D7EBD" w:rsidRPr="00F43C8C">
              <w:t xml:space="preserve"> </w:t>
            </w:r>
            <w:proofErr w:type="spellStart"/>
            <w:r w:rsidR="007D7EBD" w:rsidRPr="00F43C8C">
              <w:t>nhuận</w:t>
            </w:r>
            <w:proofErr w:type="spellEnd"/>
            <w:r w:rsidR="007D7EBD" w:rsidRPr="00F43C8C">
              <w:t xml:space="preserve"> </w:t>
            </w:r>
            <w:proofErr w:type="spellStart"/>
            <w:r w:rsidRPr="00F43C8C">
              <w:t>hoạt</w:t>
            </w:r>
            <w:proofErr w:type="spellEnd"/>
            <w:r w:rsidRPr="00F43C8C">
              <w:t xml:space="preserve"> </w:t>
            </w:r>
            <w:proofErr w:type="spellStart"/>
            <w:r w:rsidRPr="00F43C8C">
              <w:t>động</w:t>
            </w:r>
            <w:proofErr w:type="spellEnd"/>
            <w:r w:rsidRPr="00F43C8C">
              <w:t xml:space="preserve"> </w:t>
            </w:r>
            <w:proofErr w:type="spellStart"/>
            <w:r w:rsidRPr="00F43C8C">
              <w:t>với</w:t>
            </w:r>
            <w:proofErr w:type="spellEnd"/>
            <w:r w:rsidRPr="00F43C8C">
              <w:t xml:space="preserve"> </w:t>
            </w:r>
            <w:proofErr w:type="spellStart"/>
            <w:r w:rsidRPr="00F43C8C">
              <w:t>mục</w:t>
            </w:r>
            <w:proofErr w:type="spellEnd"/>
            <w:r w:rsidRPr="00F43C8C">
              <w:t xml:space="preserve"> </w:t>
            </w:r>
            <w:proofErr w:type="spellStart"/>
            <w:r w:rsidRPr="00F43C8C">
              <w:t>đích</w:t>
            </w:r>
            <w:proofErr w:type="spellEnd"/>
            <w:r w:rsidR="007D7EBD" w:rsidRPr="00F43C8C">
              <w:t xml:space="preserve"> </w:t>
            </w:r>
            <w:proofErr w:type="spellStart"/>
            <w:r w:rsidR="007D7EBD" w:rsidRPr="00F43C8C">
              <w:t>tạo</w:t>
            </w:r>
            <w:proofErr w:type="spellEnd"/>
            <w:r w:rsidR="007D7EBD" w:rsidRPr="00F43C8C">
              <w:t xml:space="preserve"> ra </w:t>
            </w:r>
            <w:proofErr w:type="spellStart"/>
            <w:r w:rsidR="007D7EBD" w:rsidRPr="00F43C8C">
              <w:t>một</w:t>
            </w:r>
            <w:proofErr w:type="spellEnd"/>
            <w:r w:rsidR="007D7EBD" w:rsidRPr="00F43C8C">
              <w:t xml:space="preserve"> </w:t>
            </w:r>
            <w:proofErr w:type="spellStart"/>
            <w:r w:rsidR="007D7EBD" w:rsidRPr="00F43C8C">
              <w:t>ngành</w:t>
            </w:r>
            <w:proofErr w:type="spellEnd"/>
            <w:r w:rsidR="007D7EBD" w:rsidRPr="00F43C8C">
              <w:t xml:space="preserve"> </w:t>
            </w:r>
            <w:proofErr w:type="spellStart"/>
            <w:r w:rsidR="007D7EBD" w:rsidRPr="00F43C8C">
              <w:t>công</w:t>
            </w:r>
            <w:proofErr w:type="spellEnd"/>
            <w:r w:rsidR="007D7EBD" w:rsidRPr="00F43C8C">
              <w:t xml:space="preserve"> </w:t>
            </w:r>
            <w:proofErr w:type="spellStart"/>
            <w:r w:rsidR="007D7EBD" w:rsidRPr="00F43C8C">
              <w:t>nghiệp</w:t>
            </w:r>
            <w:proofErr w:type="spellEnd"/>
            <w:r w:rsidR="007D7EBD" w:rsidRPr="00F43C8C">
              <w:t xml:space="preserve"> may </w:t>
            </w:r>
            <w:proofErr w:type="spellStart"/>
            <w:r w:rsidR="007D7EBD" w:rsidRPr="00F43C8C">
              <w:t>mặc</w:t>
            </w:r>
            <w:proofErr w:type="spellEnd"/>
            <w:r w:rsidR="007D7EBD" w:rsidRPr="00F43C8C">
              <w:t xml:space="preserve"> </w:t>
            </w:r>
            <w:proofErr w:type="spellStart"/>
            <w:r w:rsidR="007D7EBD" w:rsidRPr="00F43C8C">
              <w:t>có</w:t>
            </w:r>
            <w:proofErr w:type="spellEnd"/>
            <w:r w:rsidR="007D7EBD" w:rsidRPr="00F43C8C">
              <w:t xml:space="preserve"> </w:t>
            </w:r>
            <w:proofErr w:type="spellStart"/>
            <w:r w:rsidR="007D7EBD" w:rsidRPr="00F43C8C">
              <w:t>đạo</w:t>
            </w:r>
            <w:proofErr w:type="spellEnd"/>
            <w:r w:rsidR="007D7EBD" w:rsidRPr="00F43C8C">
              <w:t xml:space="preserve"> </w:t>
            </w:r>
            <w:proofErr w:type="spellStart"/>
            <w:r w:rsidR="007D7EBD" w:rsidRPr="00F43C8C">
              <w:t>đức</w:t>
            </w:r>
            <w:proofErr w:type="spellEnd"/>
            <w:r w:rsidR="007D7EBD" w:rsidRPr="00F43C8C">
              <w:t xml:space="preserve"> </w:t>
            </w:r>
            <w:proofErr w:type="spellStart"/>
            <w:r w:rsidR="007D7EBD" w:rsidRPr="00F43C8C">
              <w:t>hơn</w:t>
            </w:r>
            <w:proofErr w:type="spellEnd"/>
            <w:r w:rsidR="007D7EBD" w:rsidRPr="00F43C8C">
              <w:t xml:space="preserve">. </w:t>
            </w:r>
            <w:proofErr w:type="spellStart"/>
            <w:r w:rsidR="007D7EBD" w:rsidRPr="00F43C8C">
              <w:t>Hội</w:t>
            </w:r>
            <w:proofErr w:type="spellEnd"/>
            <w:r w:rsidR="007D7EBD" w:rsidRPr="00F43C8C">
              <w:t xml:space="preserve"> </w:t>
            </w:r>
            <w:proofErr w:type="spellStart"/>
            <w:r w:rsidR="007D7EBD" w:rsidRPr="00F43C8C">
              <w:t>đồng</w:t>
            </w:r>
            <w:proofErr w:type="spellEnd"/>
            <w:r w:rsidR="007D7EBD" w:rsidRPr="00F43C8C">
              <w:t xml:space="preserve"> </w:t>
            </w:r>
            <w:proofErr w:type="spellStart"/>
            <w:r w:rsidR="007D7EBD" w:rsidRPr="00F43C8C">
              <w:t>ba</w:t>
            </w:r>
            <w:proofErr w:type="spellEnd"/>
            <w:r w:rsidR="007D7EBD" w:rsidRPr="00F43C8C">
              <w:t xml:space="preserve"> </w:t>
            </w:r>
            <w:proofErr w:type="spellStart"/>
            <w:r w:rsidR="007D7EBD" w:rsidRPr="00F43C8C">
              <w:t>bên</w:t>
            </w:r>
            <w:proofErr w:type="spellEnd"/>
            <w:r w:rsidR="007D7EBD" w:rsidRPr="00F43C8C">
              <w:t xml:space="preserve"> </w:t>
            </w:r>
            <w:proofErr w:type="spellStart"/>
            <w:r w:rsidRPr="00F43C8C">
              <w:t>của</w:t>
            </w:r>
            <w:proofErr w:type="spellEnd"/>
            <w:r w:rsidRPr="00F43C8C">
              <w:t xml:space="preserve"> </w:t>
            </w:r>
            <w:proofErr w:type="spellStart"/>
            <w:r w:rsidRPr="00F43C8C">
              <w:t>tổ</w:t>
            </w:r>
            <w:proofErr w:type="spellEnd"/>
            <w:r w:rsidRPr="00F43C8C">
              <w:t xml:space="preserve"> </w:t>
            </w:r>
            <w:proofErr w:type="spellStart"/>
            <w:r w:rsidRPr="00F43C8C">
              <w:t>chức</w:t>
            </w:r>
            <w:proofErr w:type="spellEnd"/>
            <w:r w:rsidRPr="00F43C8C">
              <w:t xml:space="preserve"> </w:t>
            </w:r>
            <w:proofErr w:type="spellStart"/>
            <w:r w:rsidRPr="00F43C8C">
              <w:t>này</w:t>
            </w:r>
            <w:proofErr w:type="spellEnd"/>
            <w:r w:rsidRPr="00F43C8C">
              <w:t xml:space="preserve"> </w:t>
            </w:r>
            <w:r w:rsidR="007D7EBD" w:rsidRPr="00F43C8C">
              <w:t xml:space="preserve">bao </w:t>
            </w:r>
            <w:proofErr w:type="spellStart"/>
            <w:r w:rsidR="007D7EBD" w:rsidRPr="00F43C8C">
              <w:t>gồm</w:t>
            </w:r>
            <w:proofErr w:type="spellEnd"/>
            <w:r w:rsidR="007D7EBD" w:rsidRPr="00F43C8C">
              <w:t xml:space="preserve"> </w:t>
            </w:r>
            <w:proofErr w:type="spellStart"/>
            <w:r w:rsidR="007D7EBD" w:rsidRPr="00F43C8C">
              <w:t>đại</w:t>
            </w:r>
            <w:proofErr w:type="spellEnd"/>
            <w:r w:rsidR="007D7EBD" w:rsidRPr="00F43C8C">
              <w:t xml:space="preserve"> </w:t>
            </w:r>
            <w:proofErr w:type="spellStart"/>
            <w:r w:rsidR="007D7EBD" w:rsidRPr="00F43C8C">
              <w:t>diện</w:t>
            </w:r>
            <w:proofErr w:type="spellEnd"/>
            <w:r w:rsidR="007D7EBD" w:rsidRPr="00F43C8C">
              <w:t xml:space="preserve"> </w:t>
            </w:r>
            <w:proofErr w:type="spellStart"/>
            <w:r w:rsidR="007D7EBD" w:rsidRPr="00F43C8C">
              <w:t>từ</w:t>
            </w:r>
            <w:proofErr w:type="spellEnd"/>
            <w:r w:rsidR="007D7EBD" w:rsidRPr="00F43C8C">
              <w:t xml:space="preserve"> </w:t>
            </w:r>
            <w:proofErr w:type="spellStart"/>
            <w:r w:rsidR="007D7EBD" w:rsidRPr="00F43C8C">
              <w:t>doanh</w:t>
            </w:r>
            <w:proofErr w:type="spellEnd"/>
            <w:r w:rsidR="007D7EBD" w:rsidRPr="00F43C8C">
              <w:t xml:space="preserve"> </w:t>
            </w:r>
            <w:proofErr w:type="spellStart"/>
            <w:r w:rsidR="007D7EBD" w:rsidRPr="00F43C8C">
              <w:t>nghiệp</w:t>
            </w:r>
            <w:proofErr w:type="spellEnd"/>
            <w:r w:rsidR="007D7EBD" w:rsidRPr="00F43C8C">
              <w:t xml:space="preserve">, </w:t>
            </w:r>
            <w:proofErr w:type="spellStart"/>
            <w:r w:rsidR="007D7EBD" w:rsidRPr="00F43C8C">
              <w:t>công</w:t>
            </w:r>
            <w:proofErr w:type="spellEnd"/>
            <w:r w:rsidR="007D7EBD" w:rsidRPr="00F43C8C">
              <w:t xml:space="preserve"> </w:t>
            </w:r>
            <w:proofErr w:type="spellStart"/>
            <w:r w:rsidR="007D7EBD" w:rsidRPr="00F43C8C">
              <w:t>đoàn</w:t>
            </w:r>
            <w:proofErr w:type="spellEnd"/>
            <w:r w:rsidR="007D7EBD" w:rsidRPr="00F43C8C">
              <w:t xml:space="preserve"> </w:t>
            </w:r>
            <w:proofErr w:type="spellStart"/>
            <w:r w:rsidR="007D7EBD" w:rsidRPr="00F43C8C">
              <w:t>và</w:t>
            </w:r>
            <w:proofErr w:type="spellEnd"/>
            <w:r w:rsidR="007D7EBD" w:rsidRPr="00F43C8C">
              <w:t xml:space="preserve"> </w:t>
            </w:r>
            <w:proofErr w:type="spellStart"/>
            <w:r w:rsidR="007D7EBD" w:rsidRPr="00F43C8C">
              <w:t>xã</w:t>
            </w:r>
            <w:proofErr w:type="spellEnd"/>
            <w:r w:rsidR="007D7EBD" w:rsidRPr="00F43C8C">
              <w:t xml:space="preserve"> </w:t>
            </w:r>
            <w:proofErr w:type="spellStart"/>
            <w:r w:rsidR="007D7EBD" w:rsidRPr="00F43C8C">
              <w:t>hội</w:t>
            </w:r>
            <w:proofErr w:type="spellEnd"/>
            <w:r w:rsidR="007D7EBD" w:rsidRPr="00F43C8C">
              <w:t xml:space="preserve"> </w:t>
            </w:r>
            <w:proofErr w:type="spellStart"/>
            <w:r w:rsidR="007D7EBD" w:rsidRPr="00F43C8C">
              <w:t>dân</w:t>
            </w:r>
            <w:proofErr w:type="spellEnd"/>
            <w:r w:rsidR="007D7EBD" w:rsidRPr="00F43C8C">
              <w:t xml:space="preserve"> </w:t>
            </w:r>
            <w:proofErr w:type="spellStart"/>
            <w:r w:rsidR="007D7EBD" w:rsidRPr="00F43C8C">
              <w:t>sự</w:t>
            </w:r>
            <w:proofErr w:type="spellEnd"/>
            <w:r w:rsidR="007D7EBD" w:rsidRPr="00F43C8C">
              <w:t xml:space="preserve">. Khi </w:t>
            </w:r>
            <w:proofErr w:type="spellStart"/>
            <w:r w:rsidR="007D7EBD" w:rsidRPr="00F43C8C">
              <w:t>một</w:t>
            </w:r>
            <w:proofErr w:type="spellEnd"/>
            <w:r w:rsidR="007D7EBD" w:rsidRPr="00F43C8C">
              <w:t xml:space="preserve"> </w:t>
            </w:r>
            <w:proofErr w:type="spellStart"/>
            <w:r w:rsidR="007D7EBD" w:rsidRPr="00F43C8C">
              <w:t>thương</w:t>
            </w:r>
            <w:proofErr w:type="spellEnd"/>
            <w:r w:rsidR="007D7EBD" w:rsidRPr="00F43C8C">
              <w:t xml:space="preserve"> </w:t>
            </w:r>
            <w:proofErr w:type="spellStart"/>
            <w:r w:rsidR="007D7EBD" w:rsidRPr="00F43C8C">
              <w:t>hiệu</w:t>
            </w:r>
            <w:proofErr w:type="spellEnd"/>
            <w:r w:rsidR="007D7EBD" w:rsidRPr="00F43C8C">
              <w:t xml:space="preserve"> </w:t>
            </w:r>
            <w:proofErr w:type="spellStart"/>
            <w:r w:rsidR="007D7EBD" w:rsidRPr="00F43C8C">
              <w:t>trở</w:t>
            </w:r>
            <w:proofErr w:type="spellEnd"/>
            <w:r w:rsidR="007D7EBD" w:rsidRPr="00F43C8C">
              <w:t xml:space="preserve"> </w:t>
            </w:r>
            <w:proofErr w:type="spellStart"/>
            <w:r w:rsidR="007D7EBD" w:rsidRPr="00F43C8C">
              <w:t>thành</w:t>
            </w:r>
            <w:proofErr w:type="spellEnd"/>
            <w:r w:rsidR="007D7EBD" w:rsidRPr="00F43C8C">
              <w:t xml:space="preserve"> </w:t>
            </w:r>
            <w:proofErr w:type="spellStart"/>
            <w:r w:rsidR="007D7EBD" w:rsidRPr="00F43C8C">
              <w:t>thành</w:t>
            </w:r>
            <w:proofErr w:type="spellEnd"/>
            <w:r w:rsidR="007D7EBD" w:rsidRPr="00F43C8C">
              <w:t xml:space="preserve"> </w:t>
            </w:r>
            <w:proofErr w:type="spellStart"/>
            <w:r w:rsidR="007D7EBD" w:rsidRPr="00F43C8C">
              <w:t>viên</w:t>
            </w:r>
            <w:proofErr w:type="spellEnd"/>
            <w:r w:rsidR="007D7EBD" w:rsidRPr="00F43C8C">
              <w:t xml:space="preserve">, </w:t>
            </w:r>
            <w:proofErr w:type="spellStart"/>
            <w:r w:rsidR="007D7EBD" w:rsidRPr="00F43C8C">
              <w:t>họ</w:t>
            </w:r>
            <w:proofErr w:type="spellEnd"/>
            <w:r w:rsidR="007D7EBD" w:rsidRPr="00F43C8C">
              <w:t xml:space="preserve"> </w:t>
            </w:r>
            <w:proofErr w:type="spellStart"/>
            <w:r w:rsidR="007D7EBD" w:rsidRPr="00F43C8C">
              <w:t>đồng</w:t>
            </w:r>
            <w:proofErr w:type="spellEnd"/>
            <w:r w:rsidR="007D7EBD" w:rsidRPr="00F43C8C">
              <w:t xml:space="preserve"> ý </w:t>
            </w:r>
            <w:proofErr w:type="spellStart"/>
            <w:r w:rsidR="007D7EBD" w:rsidRPr="00F43C8C">
              <w:t>tuân</w:t>
            </w:r>
            <w:proofErr w:type="spellEnd"/>
            <w:r w:rsidR="007D7EBD" w:rsidRPr="00F43C8C">
              <w:t xml:space="preserve"> </w:t>
            </w:r>
            <w:proofErr w:type="spellStart"/>
            <w:r w:rsidR="007D7EBD" w:rsidRPr="00F43C8C">
              <w:t>thủ</w:t>
            </w:r>
            <w:proofErr w:type="spellEnd"/>
            <w:r w:rsidR="007D7EBD" w:rsidRPr="00F43C8C">
              <w:t xml:space="preserve"> </w:t>
            </w:r>
            <w:proofErr w:type="spellStart"/>
            <w:r w:rsidR="007D7EBD" w:rsidRPr="00F43C8C">
              <w:t>theo</w:t>
            </w:r>
            <w:proofErr w:type="spellEnd"/>
            <w:r w:rsidR="007D7EBD" w:rsidRPr="00F43C8C">
              <w:t xml:space="preserve"> </w:t>
            </w:r>
            <w:proofErr w:type="spellStart"/>
            <w:r w:rsidR="007D7EBD" w:rsidRPr="00F43C8C">
              <w:t>quy</w:t>
            </w:r>
            <w:proofErr w:type="spellEnd"/>
            <w:r w:rsidR="007D7EBD" w:rsidRPr="00F43C8C">
              <w:t xml:space="preserve"> </w:t>
            </w:r>
            <w:proofErr w:type="spellStart"/>
            <w:r w:rsidR="007D7EBD" w:rsidRPr="00F43C8C">
              <w:t>trình</w:t>
            </w:r>
            <w:proofErr w:type="spellEnd"/>
            <w:r w:rsidR="007D7EBD" w:rsidRPr="00F43C8C">
              <w:t xml:space="preserve"> </w:t>
            </w:r>
            <w:proofErr w:type="spellStart"/>
            <w:r w:rsidR="007D7EBD" w:rsidRPr="00F43C8C">
              <w:t>xử</w:t>
            </w:r>
            <w:proofErr w:type="spellEnd"/>
            <w:r w:rsidR="007D7EBD" w:rsidRPr="00F43C8C">
              <w:t xml:space="preserve"> </w:t>
            </w:r>
            <w:proofErr w:type="spellStart"/>
            <w:r w:rsidR="007D7EBD" w:rsidRPr="00F43C8C">
              <w:t>lý</w:t>
            </w:r>
            <w:proofErr w:type="spellEnd"/>
            <w:r w:rsidR="007D7EBD" w:rsidRPr="00F43C8C">
              <w:t xml:space="preserve"> </w:t>
            </w:r>
            <w:proofErr w:type="spellStart"/>
            <w:r w:rsidR="007D7EBD" w:rsidRPr="00F43C8C">
              <w:t>khiếu</w:t>
            </w:r>
            <w:proofErr w:type="spellEnd"/>
            <w:r w:rsidR="007D7EBD" w:rsidRPr="00F43C8C">
              <w:t xml:space="preserve"> </w:t>
            </w:r>
            <w:proofErr w:type="spellStart"/>
            <w:r w:rsidR="007D7EBD" w:rsidRPr="00F43C8C">
              <w:t>nại</w:t>
            </w:r>
            <w:proofErr w:type="spellEnd"/>
            <w:r w:rsidR="007D7EBD" w:rsidRPr="00F43C8C">
              <w:t xml:space="preserve"> </w:t>
            </w:r>
            <w:proofErr w:type="spellStart"/>
            <w:r w:rsidR="007D7EBD" w:rsidRPr="00F43C8C">
              <w:t>mà</w:t>
            </w:r>
            <w:proofErr w:type="spellEnd"/>
            <w:r w:rsidR="007D7EBD" w:rsidRPr="00F43C8C">
              <w:t xml:space="preserve"> FWF </w:t>
            </w:r>
            <w:proofErr w:type="spellStart"/>
            <w:r w:rsidR="007D7EBD" w:rsidRPr="00F43C8C">
              <w:t>quản</w:t>
            </w:r>
            <w:proofErr w:type="spellEnd"/>
            <w:r w:rsidR="007D7EBD" w:rsidRPr="00F43C8C">
              <w:t xml:space="preserve"> </w:t>
            </w:r>
            <w:proofErr w:type="spellStart"/>
            <w:r w:rsidR="007D7EBD" w:rsidRPr="00F43C8C">
              <w:t>lý</w:t>
            </w:r>
            <w:proofErr w:type="spellEnd"/>
            <w:r w:rsidR="007D7EBD" w:rsidRPr="00F43C8C">
              <w:t xml:space="preserve">. </w:t>
            </w:r>
            <w:proofErr w:type="spellStart"/>
            <w:r w:rsidR="007D7EBD" w:rsidRPr="00F43C8C">
              <w:t>Các</w:t>
            </w:r>
            <w:proofErr w:type="spellEnd"/>
            <w:r w:rsidR="007D7EBD" w:rsidRPr="00F43C8C">
              <w:t xml:space="preserve"> </w:t>
            </w:r>
            <w:proofErr w:type="spellStart"/>
            <w:r w:rsidR="007D7EBD" w:rsidRPr="00F43C8C">
              <w:t>nhãn</w:t>
            </w:r>
            <w:proofErr w:type="spellEnd"/>
            <w:r w:rsidR="007D7EBD" w:rsidRPr="00F43C8C">
              <w:t xml:space="preserve"> </w:t>
            </w:r>
            <w:proofErr w:type="spellStart"/>
            <w:r w:rsidR="007D7EBD" w:rsidRPr="00F43C8C">
              <w:t>hàng</w:t>
            </w:r>
            <w:proofErr w:type="spellEnd"/>
            <w:r w:rsidR="007D7EBD" w:rsidRPr="00F43C8C">
              <w:t xml:space="preserve"> </w:t>
            </w:r>
            <w:proofErr w:type="spellStart"/>
            <w:r w:rsidR="007D7EBD" w:rsidRPr="00F43C8C">
              <w:t>thành</w:t>
            </w:r>
            <w:proofErr w:type="spellEnd"/>
            <w:r w:rsidR="007D7EBD" w:rsidRPr="00F43C8C">
              <w:t xml:space="preserve"> </w:t>
            </w:r>
            <w:proofErr w:type="spellStart"/>
            <w:r w:rsidR="007D7EBD" w:rsidRPr="00F43C8C">
              <w:t>viên</w:t>
            </w:r>
            <w:proofErr w:type="spellEnd"/>
            <w:r w:rsidR="007D7EBD" w:rsidRPr="00F43C8C">
              <w:t xml:space="preserve"> </w:t>
            </w:r>
            <w:proofErr w:type="spellStart"/>
            <w:r w:rsidR="007D7EBD" w:rsidRPr="00F43C8C">
              <w:t>cũng</w:t>
            </w:r>
            <w:proofErr w:type="spellEnd"/>
            <w:r w:rsidR="007D7EBD" w:rsidRPr="00F43C8C">
              <w:t xml:space="preserve"> cam </w:t>
            </w:r>
            <w:proofErr w:type="spellStart"/>
            <w:r w:rsidR="007D7EBD" w:rsidRPr="00F43C8C">
              <w:t>kết</w:t>
            </w:r>
            <w:proofErr w:type="spellEnd"/>
            <w:r w:rsidR="007D7EBD" w:rsidRPr="00F43C8C">
              <w:t xml:space="preserve"> </w:t>
            </w:r>
            <w:proofErr w:type="spellStart"/>
            <w:r w:rsidR="007D7EBD" w:rsidRPr="00F43C8C">
              <w:t>đảm</w:t>
            </w:r>
            <w:proofErr w:type="spellEnd"/>
            <w:r w:rsidR="007D7EBD" w:rsidRPr="00F43C8C">
              <w:t xml:space="preserve"> </w:t>
            </w:r>
            <w:proofErr w:type="spellStart"/>
            <w:r w:rsidR="007D7EBD" w:rsidRPr="00F43C8C">
              <w:t>bảo</w:t>
            </w:r>
            <w:proofErr w:type="spellEnd"/>
            <w:r w:rsidR="007D7EBD" w:rsidRPr="00F43C8C">
              <w:t xml:space="preserve"> </w:t>
            </w:r>
            <w:proofErr w:type="spellStart"/>
            <w:r w:rsidR="007D7EBD" w:rsidRPr="00F43C8C">
              <w:t>chuỗi</w:t>
            </w:r>
            <w:proofErr w:type="spellEnd"/>
            <w:r w:rsidR="007D7EBD" w:rsidRPr="00F43C8C">
              <w:t xml:space="preserve"> </w:t>
            </w:r>
            <w:proofErr w:type="spellStart"/>
            <w:r w:rsidR="007D7EBD" w:rsidRPr="00F43C8C">
              <w:t>cung</w:t>
            </w:r>
            <w:proofErr w:type="spellEnd"/>
            <w:r w:rsidR="007D7EBD" w:rsidRPr="00F43C8C">
              <w:t xml:space="preserve"> </w:t>
            </w:r>
            <w:proofErr w:type="spellStart"/>
            <w:r w:rsidR="007D7EBD" w:rsidRPr="00F43C8C">
              <w:t>ứng</w:t>
            </w:r>
            <w:proofErr w:type="spellEnd"/>
            <w:r w:rsidR="007D7EBD" w:rsidRPr="00F43C8C">
              <w:t xml:space="preserve"> </w:t>
            </w:r>
            <w:proofErr w:type="spellStart"/>
            <w:r w:rsidR="007D7EBD" w:rsidRPr="00F43C8C">
              <w:t>của</w:t>
            </w:r>
            <w:proofErr w:type="spellEnd"/>
            <w:r w:rsidR="007D7EBD" w:rsidRPr="00F43C8C">
              <w:t xml:space="preserve"> </w:t>
            </w:r>
            <w:proofErr w:type="spellStart"/>
            <w:r w:rsidR="007D7EBD" w:rsidRPr="00F43C8C">
              <w:t>mình</w:t>
            </w:r>
            <w:proofErr w:type="spellEnd"/>
            <w:r w:rsidR="007D7EBD" w:rsidRPr="00F43C8C">
              <w:t xml:space="preserve"> </w:t>
            </w:r>
            <w:proofErr w:type="spellStart"/>
            <w:r w:rsidR="007D7EBD" w:rsidRPr="00F43C8C">
              <w:t>hoạt</w:t>
            </w:r>
            <w:proofErr w:type="spellEnd"/>
            <w:r w:rsidR="007D7EBD" w:rsidRPr="00F43C8C">
              <w:t xml:space="preserve"> </w:t>
            </w:r>
            <w:proofErr w:type="spellStart"/>
            <w:r w:rsidR="007D7EBD" w:rsidRPr="00F43C8C">
              <w:t>động</w:t>
            </w:r>
            <w:proofErr w:type="spellEnd"/>
            <w:r w:rsidR="007D7EBD" w:rsidRPr="00F43C8C">
              <w:t xml:space="preserve"> </w:t>
            </w:r>
            <w:proofErr w:type="spellStart"/>
            <w:r w:rsidR="007D7EBD" w:rsidRPr="00F43C8C">
              <w:t>theo</w:t>
            </w:r>
            <w:proofErr w:type="spellEnd"/>
            <w:r w:rsidR="007D7EBD" w:rsidRPr="00F43C8C">
              <w:t xml:space="preserve"> </w:t>
            </w:r>
            <w:proofErr w:type="spellStart"/>
            <w:r w:rsidR="007D7EBD" w:rsidRPr="00F43C8C">
              <w:t>các</w:t>
            </w:r>
            <w:proofErr w:type="spellEnd"/>
            <w:r w:rsidR="007D7EBD" w:rsidRPr="00F43C8C">
              <w:t xml:space="preserve"> </w:t>
            </w:r>
            <w:proofErr w:type="spellStart"/>
            <w:r w:rsidR="007D7EBD" w:rsidRPr="00F43C8C">
              <w:t>tiêu</w:t>
            </w:r>
            <w:proofErr w:type="spellEnd"/>
            <w:r w:rsidR="007D7EBD" w:rsidRPr="00F43C8C">
              <w:t xml:space="preserve"> </w:t>
            </w:r>
            <w:proofErr w:type="spellStart"/>
            <w:r w:rsidR="007D7EBD" w:rsidRPr="00F43C8C">
              <w:t>chuẩn</w:t>
            </w:r>
            <w:proofErr w:type="spellEnd"/>
            <w:r w:rsidR="007D7EBD" w:rsidRPr="00F43C8C">
              <w:t xml:space="preserve"> do FWF </w:t>
            </w:r>
            <w:proofErr w:type="spellStart"/>
            <w:r w:rsidR="007D7EBD" w:rsidRPr="00F43C8C">
              <w:t>đề</w:t>
            </w:r>
            <w:proofErr w:type="spellEnd"/>
            <w:r w:rsidR="007D7EBD" w:rsidRPr="00F43C8C">
              <w:t xml:space="preserve"> ra. FWF </w:t>
            </w:r>
            <w:proofErr w:type="spellStart"/>
            <w:r w:rsidR="007D7EBD" w:rsidRPr="00F43C8C">
              <w:t>luôn</w:t>
            </w:r>
            <w:proofErr w:type="spellEnd"/>
            <w:r w:rsidR="007D7EBD" w:rsidRPr="00F43C8C">
              <w:t xml:space="preserve"> </w:t>
            </w:r>
            <w:proofErr w:type="spellStart"/>
            <w:r w:rsidR="007D7EBD" w:rsidRPr="00F43C8C">
              <w:t>ưu</w:t>
            </w:r>
            <w:proofErr w:type="spellEnd"/>
            <w:r w:rsidR="007D7EBD" w:rsidRPr="00F43C8C">
              <w:t xml:space="preserve"> </w:t>
            </w:r>
            <w:proofErr w:type="spellStart"/>
            <w:r w:rsidR="007D7EBD" w:rsidRPr="00F43C8C">
              <w:t>tiên</w:t>
            </w:r>
            <w:proofErr w:type="spellEnd"/>
            <w:r w:rsidR="007D7EBD" w:rsidRPr="00F43C8C">
              <w:t xml:space="preserve"> </w:t>
            </w:r>
            <w:proofErr w:type="spellStart"/>
            <w:r w:rsidR="007D7EBD" w:rsidRPr="00F43C8C">
              <w:t>sử</w:t>
            </w:r>
            <w:proofErr w:type="spellEnd"/>
            <w:r w:rsidR="007D7EBD" w:rsidRPr="00F43C8C">
              <w:t xml:space="preserve"> </w:t>
            </w:r>
            <w:proofErr w:type="spellStart"/>
            <w:r w:rsidR="007D7EBD" w:rsidRPr="00F43C8C">
              <w:t>dụng</w:t>
            </w:r>
            <w:proofErr w:type="spellEnd"/>
            <w:r w:rsidR="007D7EBD" w:rsidRPr="00F43C8C">
              <w:t xml:space="preserve"> </w:t>
            </w:r>
            <w:proofErr w:type="spellStart"/>
            <w:r w:rsidR="007D7EBD" w:rsidRPr="00F43C8C">
              <w:t>các</w:t>
            </w:r>
            <w:proofErr w:type="spellEnd"/>
            <w:r w:rsidR="007D7EBD" w:rsidRPr="00F43C8C">
              <w:t xml:space="preserve"> </w:t>
            </w:r>
            <w:proofErr w:type="spellStart"/>
            <w:r w:rsidR="007D7EBD" w:rsidRPr="00F43C8C">
              <w:t>cơ</w:t>
            </w:r>
            <w:proofErr w:type="spellEnd"/>
            <w:r w:rsidR="007D7EBD" w:rsidRPr="00F43C8C">
              <w:t xml:space="preserve"> </w:t>
            </w:r>
            <w:proofErr w:type="spellStart"/>
            <w:r w:rsidR="007D7EBD" w:rsidRPr="00F43C8C">
              <w:t>chế</w:t>
            </w:r>
            <w:proofErr w:type="spellEnd"/>
            <w:r w:rsidR="007D7EBD" w:rsidRPr="00F43C8C">
              <w:t xml:space="preserve"> </w:t>
            </w:r>
            <w:proofErr w:type="spellStart"/>
            <w:r w:rsidR="007D7EBD" w:rsidRPr="00F43C8C">
              <w:t>khiếu</w:t>
            </w:r>
            <w:proofErr w:type="spellEnd"/>
            <w:r w:rsidR="007D7EBD" w:rsidRPr="00F43C8C">
              <w:t xml:space="preserve"> </w:t>
            </w:r>
            <w:proofErr w:type="spellStart"/>
            <w:r w:rsidR="007D7EBD" w:rsidRPr="00F43C8C">
              <w:t>nại</w:t>
            </w:r>
            <w:proofErr w:type="spellEnd"/>
            <w:r w:rsidR="007D7EBD" w:rsidRPr="00F43C8C">
              <w:t xml:space="preserve"> </w:t>
            </w:r>
            <w:proofErr w:type="spellStart"/>
            <w:r w:rsidR="007D7EBD" w:rsidRPr="00F43C8C">
              <w:t>nội</w:t>
            </w:r>
            <w:proofErr w:type="spellEnd"/>
            <w:r w:rsidR="007D7EBD" w:rsidRPr="00F43C8C">
              <w:t xml:space="preserve"> </w:t>
            </w:r>
            <w:proofErr w:type="spellStart"/>
            <w:r w:rsidR="007D7EBD" w:rsidRPr="00F43C8C">
              <w:t>bộ</w:t>
            </w:r>
            <w:proofErr w:type="spellEnd"/>
            <w:r w:rsidR="007D7EBD" w:rsidRPr="00F43C8C">
              <w:t xml:space="preserve"> </w:t>
            </w:r>
            <w:proofErr w:type="spellStart"/>
            <w:r w:rsidR="007D7EBD" w:rsidRPr="00F43C8C">
              <w:t>hiện</w:t>
            </w:r>
            <w:proofErr w:type="spellEnd"/>
            <w:r w:rsidR="007D7EBD" w:rsidRPr="00F43C8C">
              <w:t xml:space="preserve"> </w:t>
            </w:r>
            <w:proofErr w:type="spellStart"/>
            <w:r w:rsidR="007D7EBD" w:rsidRPr="00F43C8C">
              <w:t>có</w:t>
            </w:r>
            <w:proofErr w:type="spellEnd"/>
            <w:r w:rsidR="007D7EBD" w:rsidRPr="00F43C8C">
              <w:t xml:space="preserve">. </w:t>
            </w:r>
            <w:proofErr w:type="spellStart"/>
            <w:r w:rsidR="007D7EBD" w:rsidRPr="00F43C8C">
              <w:t>Tuy</w:t>
            </w:r>
            <w:proofErr w:type="spellEnd"/>
            <w:r w:rsidR="007D7EBD" w:rsidRPr="00F43C8C">
              <w:t xml:space="preserve"> </w:t>
            </w:r>
            <w:proofErr w:type="spellStart"/>
            <w:r w:rsidR="007D7EBD" w:rsidRPr="00F43C8C">
              <w:t>nhiên</w:t>
            </w:r>
            <w:proofErr w:type="spellEnd"/>
            <w:r w:rsidR="007D7EBD" w:rsidRPr="00F43C8C">
              <w:t xml:space="preserve">, </w:t>
            </w:r>
            <w:proofErr w:type="spellStart"/>
            <w:r w:rsidR="007D7EBD" w:rsidRPr="00F43C8C">
              <w:t>nếu</w:t>
            </w:r>
            <w:proofErr w:type="spellEnd"/>
            <w:r w:rsidR="007D7EBD" w:rsidRPr="00F43C8C">
              <w:t xml:space="preserve"> </w:t>
            </w:r>
            <w:proofErr w:type="spellStart"/>
            <w:r w:rsidR="007D7EBD" w:rsidRPr="00F43C8C">
              <w:t>một</w:t>
            </w:r>
            <w:proofErr w:type="spellEnd"/>
            <w:r w:rsidR="007D7EBD" w:rsidRPr="00F43C8C">
              <w:t xml:space="preserve"> </w:t>
            </w:r>
            <w:proofErr w:type="spellStart"/>
            <w:r w:rsidR="007D7EBD" w:rsidRPr="00F43C8C">
              <w:t>nhà</w:t>
            </w:r>
            <w:proofErr w:type="spellEnd"/>
            <w:r w:rsidR="007D7EBD" w:rsidRPr="00F43C8C">
              <w:t xml:space="preserve"> </w:t>
            </w:r>
            <w:proofErr w:type="spellStart"/>
            <w:r w:rsidR="007D7EBD" w:rsidRPr="00F43C8C">
              <w:t>máy</w:t>
            </w:r>
            <w:proofErr w:type="spellEnd"/>
            <w:r w:rsidR="007D7EBD" w:rsidRPr="00F43C8C">
              <w:t xml:space="preserve"> </w:t>
            </w:r>
            <w:proofErr w:type="spellStart"/>
            <w:r w:rsidR="007D7EBD" w:rsidRPr="00F43C8C">
              <w:t>hoặc</w:t>
            </w:r>
            <w:proofErr w:type="spellEnd"/>
            <w:r w:rsidR="007D7EBD" w:rsidRPr="00F43C8C">
              <w:t xml:space="preserve"> </w:t>
            </w:r>
            <w:proofErr w:type="spellStart"/>
            <w:r w:rsidR="007D7EBD" w:rsidRPr="00F43C8C">
              <w:t>doanh</w:t>
            </w:r>
            <w:proofErr w:type="spellEnd"/>
            <w:r w:rsidR="007D7EBD" w:rsidRPr="00F43C8C">
              <w:t xml:space="preserve"> </w:t>
            </w:r>
            <w:proofErr w:type="spellStart"/>
            <w:r w:rsidR="007D7EBD" w:rsidRPr="00F43C8C">
              <w:t>nghiệp</w:t>
            </w:r>
            <w:proofErr w:type="spellEnd"/>
            <w:r w:rsidR="007D7EBD" w:rsidRPr="00F43C8C">
              <w:t xml:space="preserve"> </w:t>
            </w:r>
            <w:proofErr w:type="spellStart"/>
            <w:r w:rsidR="007D7EBD" w:rsidRPr="00F43C8C">
              <w:t>không</w:t>
            </w:r>
            <w:proofErr w:type="spellEnd"/>
            <w:r w:rsidR="007D7EBD" w:rsidRPr="00F43C8C">
              <w:t xml:space="preserve"> </w:t>
            </w:r>
            <w:proofErr w:type="spellStart"/>
            <w:r w:rsidR="007D7EBD" w:rsidRPr="00F43C8C">
              <w:t>có</w:t>
            </w:r>
            <w:proofErr w:type="spellEnd"/>
            <w:r w:rsidR="007D7EBD" w:rsidRPr="00F43C8C">
              <w:t xml:space="preserve"> </w:t>
            </w:r>
            <w:proofErr w:type="spellStart"/>
            <w:r w:rsidR="007D7EBD" w:rsidRPr="00F43C8C">
              <w:t>quy</w:t>
            </w:r>
            <w:proofErr w:type="spellEnd"/>
            <w:r w:rsidR="007D7EBD" w:rsidRPr="00F43C8C">
              <w:t xml:space="preserve"> </w:t>
            </w:r>
            <w:proofErr w:type="spellStart"/>
            <w:r w:rsidR="007D7EBD" w:rsidRPr="00F43C8C">
              <w:t>trình</w:t>
            </w:r>
            <w:proofErr w:type="spellEnd"/>
            <w:r w:rsidR="007D7EBD" w:rsidRPr="00F43C8C">
              <w:t xml:space="preserve"> </w:t>
            </w:r>
            <w:proofErr w:type="spellStart"/>
            <w:r w:rsidR="007D7EBD" w:rsidRPr="00F43C8C">
              <w:t>phù</w:t>
            </w:r>
            <w:proofErr w:type="spellEnd"/>
            <w:r w:rsidR="007D7EBD" w:rsidRPr="00F43C8C">
              <w:t xml:space="preserve"> </w:t>
            </w:r>
            <w:proofErr w:type="spellStart"/>
            <w:r w:rsidR="007D7EBD" w:rsidRPr="00F43C8C">
              <w:t>hợp</w:t>
            </w:r>
            <w:proofErr w:type="spellEnd"/>
            <w:r w:rsidR="007D7EBD" w:rsidRPr="00F43C8C">
              <w:t xml:space="preserve"> </w:t>
            </w:r>
            <w:proofErr w:type="spellStart"/>
            <w:r w:rsidR="007D7EBD" w:rsidRPr="00F43C8C">
              <w:t>và</w:t>
            </w:r>
            <w:proofErr w:type="spellEnd"/>
            <w:r w:rsidR="007D7EBD" w:rsidRPr="00F43C8C">
              <w:t xml:space="preserve"> </w:t>
            </w:r>
            <w:proofErr w:type="spellStart"/>
            <w:r w:rsidR="007D7EBD" w:rsidRPr="00F43C8C">
              <w:t>đầy</w:t>
            </w:r>
            <w:proofErr w:type="spellEnd"/>
            <w:r w:rsidR="007D7EBD" w:rsidRPr="00F43C8C">
              <w:t xml:space="preserve"> </w:t>
            </w:r>
            <w:proofErr w:type="spellStart"/>
            <w:r w:rsidR="007D7EBD" w:rsidRPr="00F43C8C">
              <w:t>đủ</w:t>
            </w:r>
            <w:proofErr w:type="spellEnd"/>
            <w:r w:rsidR="007D7EBD" w:rsidRPr="00F43C8C">
              <w:t xml:space="preserve">, FWF </w:t>
            </w:r>
            <w:proofErr w:type="spellStart"/>
            <w:r w:rsidR="007D7EBD" w:rsidRPr="00F43C8C">
              <w:t>có</w:t>
            </w:r>
            <w:proofErr w:type="spellEnd"/>
            <w:r w:rsidR="007D7EBD" w:rsidRPr="00F43C8C">
              <w:t xml:space="preserve"> </w:t>
            </w:r>
            <w:proofErr w:type="spellStart"/>
            <w:r w:rsidR="007D7EBD" w:rsidRPr="00F43C8C">
              <w:t>thể</w:t>
            </w:r>
            <w:proofErr w:type="spellEnd"/>
            <w:r w:rsidR="007D7EBD" w:rsidRPr="00F43C8C">
              <w:t xml:space="preserve"> </w:t>
            </w:r>
            <w:proofErr w:type="spellStart"/>
            <w:r w:rsidR="007D7EBD" w:rsidRPr="00F43C8C">
              <w:t>tiếp</w:t>
            </w:r>
            <w:proofErr w:type="spellEnd"/>
            <w:r w:rsidR="007D7EBD" w:rsidRPr="00F43C8C">
              <w:t xml:space="preserve"> </w:t>
            </w:r>
            <w:proofErr w:type="spellStart"/>
            <w:r w:rsidR="007D7EBD" w:rsidRPr="00F43C8C">
              <w:t>nhận</w:t>
            </w:r>
            <w:proofErr w:type="spellEnd"/>
            <w:r w:rsidR="007D7EBD" w:rsidRPr="00F43C8C">
              <w:t xml:space="preserve">, </w:t>
            </w:r>
            <w:proofErr w:type="spellStart"/>
            <w:r w:rsidR="007D7EBD" w:rsidRPr="00F43C8C">
              <w:t>điều</w:t>
            </w:r>
            <w:proofErr w:type="spellEnd"/>
            <w:r w:rsidR="007D7EBD" w:rsidRPr="00F43C8C">
              <w:t xml:space="preserve"> </w:t>
            </w:r>
            <w:proofErr w:type="spellStart"/>
            <w:r w:rsidR="007D7EBD" w:rsidRPr="00F43C8C">
              <w:t>tra</w:t>
            </w:r>
            <w:proofErr w:type="spellEnd"/>
            <w:r w:rsidR="007D7EBD" w:rsidRPr="00F43C8C">
              <w:t xml:space="preserve"> </w:t>
            </w:r>
            <w:proofErr w:type="spellStart"/>
            <w:r w:rsidR="007D7EBD" w:rsidRPr="00F43C8C">
              <w:t>và</w:t>
            </w:r>
            <w:proofErr w:type="spellEnd"/>
            <w:r w:rsidR="007D7EBD" w:rsidRPr="00F43C8C">
              <w:t xml:space="preserve"> </w:t>
            </w:r>
            <w:proofErr w:type="spellStart"/>
            <w:r w:rsidR="007D7EBD" w:rsidRPr="00F43C8C">
              <w:t>tìm</w:t>
            </w:r>
            <w:proofErr w:type="spellEnd"/>
            <w:r w:rsidR="007D7EBD" w:rsidRPr="00F43C8C">
              <w:t xml:space="preserve"> </w:t>
            </w:r>
            <w:proofErr w:type="spellStart"/>
            <w:r w:rsidR="007D7EBD" w:rsidRPr="00F43C8C">
              <w:t>cách</w:t>
            </w:r>
            <w:proofErr w:type="spellEnd"/>
            <w:r w:rsidR="007D7EBD" w:rsidRPr="00F43C8C">
              <w:t xml:space="preserve"> </w:t>
            </w:r>
            <w:proofErr w:type="spellStart"/>
            <w:r w:rsidR="007D7EBD" w:rsidRPr="00F43C8C">
              <w:t>giải</w:t>
            </w:r>
            <w:proofErr w:type="spellEnd"/>
            <w:r w:rsidR="007D7EBD" w:rsidRPr="00F43C8C">
              <w:t xml:space="preserve"> </w:t>
            </w:r>
            <w:proofErr w:type="spellStart"/>
            <w:r w:rsidR="007D7EBD" w:rsidRPr="00F43C8C">
              <w:t>quyết</w:t>
            </w:r>
            <w:proofErr w:type="spellEnd"/>
            <w:r w:rsidR="007D7EBD" w:rsidRPr="00F43C8C">
              <w:t xml:space="preserve"> </w:t>
            </w:r>
            <w:proofErr w:type="spellStart"/>
            <w:r w:rsidR="007D7EBD" w:rsidRPr="00F43C8C">
              <w:t>các</w:t>
            </w:r>
            <w:proofErr w:type="spellEnd"/>
            <w:r w:rsidR="007D7EBD" w:rsidRPr="00F43C8C">
              <w:t xml:space="preserve"> </w:t>
            </w:r>
            <w:proofErr w:type="spellStart"/>
            <w:r w:rsidR="007D7EBD" w:rsidRPr="00F43C8C">
              <w:t>khiếu</w:t>
            </w:r>
            <w:proofErr w:type="spellEnd"/>
            <w:r w:rsidR="007D7EBD" w:rsidRPr="00F43C8C">
              <w:t xml:space="preserve"> </w:t>
            </w:r>
            <w:proofErr w:type="spellStart"/>
            <w:r w:rsidR="007D7EBD" w:rsidRPr="00F43C8C">
              <w:t>nại</w:t>
            </w:r>
            <w:proofErr w:type="spellEnd"/>
            <w:r w:rsidR="007D7EBD" w:rsidRPr="00F43C8C">
              <w:t xml:space="preserve"> </w:t>
            </w:r>
            <w:proofErr w:type="spellStart"/>
            <w:r w:rsidR="007D7EBD" w:rsidRPr="00F43C8C">
              <w:t>trực</w:t>
            </w:r>
            <w:proofErr w:type="spellEnd"/>
            <w:r w:rsidR="007D7EBD" w:rsidRPr="00F43C8C">
              <w:t xml:space="preserve"> </w:t>
            </w:r>
            <w:proofErr w:type="spellStart"/>
            <w:r w:rsidR="007D7EBD" w:rsidRPr="00F43C8C">
              <w:t>tiếp</w:t>
            </w:r>
            <w:proofErr w:type="spellEnd"/>
            <w:r w:rsidR="007D7EBD" w:rsidRPr="00F43C8C">
              <w:t xml:space="preserve"> </w:t>
            </w:r>
            <w:proofErr w:type="spellStart"/>
            <w:r w:rsidR="007D7EBD" w:rsidRPr="00F43C8C">
              <w:t>của</w:t>
            </w:r>
            <w:proofErr w:type="spellEnd"/>
            <w:r w:rsidR="007D7EBD" w:rsidRPr="00F43C8C">
              <w:t xml:space="preserve"> </w:t>
            </w:r>
            <w:proofErr w:type="spellStart"/>
            <w:r w:rsidR="007D7EBD" w:rsidRPr="00F43C8C">
              <w:t>người</w:t>
            </w:r>
            <w:proofErr w:type="spellEnd"/>
            <w:r w:rsidR="007D7EBD" w:rsidRPr="00F43C8C">
              <w:t xml:space="preserve"> lao </w:t>
            </w:r>
            <w:proofErr w:type="spellStart"/>
            <w:r w:rsidR="007D7EBD" w:rsidRPr="00F43C8C">
              <w:t>động</w:t>
            </w:r>
            <w:proofErr w:type="spellEnd"/>
            <w:r w:rsidR="007D7EBD" w:rsidRPr="00F43C8C">
              <w:t xml:space="preserve"> </w:t>
            </w:r>
            <w:proofErr w:type="spellStart"/>
            <w:r w:rsidR="007D7EBD" w:rsidRPr="00F43C8C">
              <w:t>và</w:t>
            </w:r>
            <w:proofErr w:type="spellEnd"/>
            <w:r w:rsidR="007D7EBD" w:rsidRPr="00F43C8C">
              <w:t xml:space="preserve"> </w:t>
            </w:r>
            <w:proofErr w:type="spellStart"/>
            <w:r w:rsidR="007D7EBD" w:rsidRPr="00F43C8C">
              <w:t>các</w:t>
            </w:r>
            <w:proofErr w:type="spellEnd"/>
            <w:r w:rsidR="007D7EBD" w:rsidRPr="00F43C8C">
              <w:t xml:space="preserve"> </w:t>
            </w:r>
            <w:proofErr w:type="spellStart"/>
            <w:r w:rsidR="007D7EBD" w:rsidRPr="00F43C8C">
              <w:t>bên</w:t>
            </w:r>
            <w:proofErr w:type="spellEnd"/>
            <w:r w:rsidR="007D7EBD" w:rsidRPr="00F43C8C">
              <w:t xml:space="preserve"> </w:t>
            </w:r>
            <w:proofErr w:type="spellStart"/>
            <w:r w:rsidR="007D7EBD" w:rsidRPr="00F43C8C">
              <w:t>liên</w:t>
            </w:r>
            <w:proofErr w:type="spellEnd"/>
            <w:r w:rsidR="007D7EBD" w:rsidRPr="00F43C8C">
              <w:t xml:space="preserve"> </w:t>
            </w:r>
            <w:proofErr w:type="spellStart"/>
            <w:r w:rsidR="007D7EBD" w:rsidRPr="00F43C8C">
              <w:t>quan</w:t>
            </w:r>
            <w:proofErr w:type="spellEnd"/>
            <w:r w:rsidR="007D7EBD" w:rsidRPr="00F43C8C">
              <w:t xml:space="preserve"> </w:t>
            </w:r>
            <w:proofErr w:type="spellStart"/>
            <w:r w:rsidR="007D7EBD" w:rsidRPr="00F43C8C">
              <w:t>khác</w:t>
            </w:r>
            <w:proofErr w:type="spellEnd"/>
            <w:r w:rsidR="007D7EBD" w:rsidRPr="00F43C8C">
              <w:t>.</w:t>
            </w:r>
          </w:p>
          <w:p w14:paraId="1FCCE947" w14:textId="774C6E4A" w:rsidR="007D7EBD" w:rsidRPr="00F43C8C" w:rsidRDefault="007D7EBD" w:rsidP="003539D8">
            <w:proofErr w:type="spellStart"/>
            <w:r w:rsidRPr="00F43C8C">
              <w:t>Ví</w:t>
            </w:r>
            <w:proofErr w:type="spellEnd"/>
            <w:r w:rsidRPr="00F43C8C">
              <w:t xml:space="preserve"> </w:t>
            </w:r>
            <w:proofErr w:type="spellStart"/>
            <w:r w:rsidRPr="00F43C8C">
              <w:t>dụ</w:t>
            </w:r>
            <w:proofErr w:type="spellEnd"/>
            <w:r w:rsidRPr="00F43C8C">
              <w:t xml:space="preserve"> </w:t>
            </w:r>
            <w:proofErr w:type="spellStart"/>
            <w:r w:rsidRPr="00F43C8C">
              <w:t>về</w:t>
            </w:r>
            <w:proofErr w:type="spellEnd"/>
            <w:r w:rsidRPr="00F43C8C">
              <w:t xml:space="preserve"> </w:t>
            </w:r>
            <w:proofErr w:type="spellStart"/>
            <w:r w:rsidRPr="00F43C8C">
              <w:t>các</w:t>
            </w:r>
            <w:proofErr w:type="spellEnd"/>
            <w:r w:rsidRPr="00F43C8C">
              <w:t xml:space="preserve"> </w:t>
            </w:r>
            <w:proofErr w:type="spellStart"/>
            <w:r w:rsidRPr="00F43C8C">
              <w:t>vấn</w:t>
            </w:r>
            <w:proofErr w:type="spellEnd"/>
            <w:r w:rsidRPr="00F43C8C">
              <w:t xml:space="preserve"> </w:t>
            </w:r>
            <w:proofErr w:type="spellStart"/>
            <w:r w:rsidRPr="00F43C8C">
              <w:t>đề</w:t>
            </w:r>
            <w:proofErr w:type="spellEnd"/>
            <w:r w:rsidRPr="00F43C8C">
              <w:t xml:space="preserve"> </w:t>
            </w:r>
            <w:proofErr w:type="spellStart"/>
            <w:r w:rsidRPr="00F43C8C">
              <w:t>được</w:t>
            </w:r>
            <w:proofErr w:type="spellEnd"/>
            <w:r w:rsidRPr="00F43C8C">
              <w:t xml:space="preserve"> FWF </w:t>
            </w:r>
            <w:proofErr w:type="spellStart"/>
            <w:r w:rsidRPr="00F43C8C">
              <w:t>quản</w:t>
            </w:r>
            <w:proofErr w:type="spellEnd"/>
            <w:r w:rsidRPr="00F43C8C">
              <w:t xml:space="preserve"> </w:t>
            </w:r>
            <w:proofErr w:type="spellStart"/>
            <w:r w:rsidRPr="00F43C8C">
              <w:t>lý</w:t>
            </w:r>
            <w:proofErr w:type="spellEnd"/>
            <w:r w:rsidRPr="00F43C8C">
              <w:t xml:space="preserve"> ở </w:t>
            </w:r>
            <w:proofErr w:type="spellStart"/>
            <w:r w:rsidRPr="00F43C8C">
              <w:t>Việt</w:t>
            </w:r>
            <w:proofErr w:type="spellEnd"/>
            <w:r w:rsidRPr="00F43C8C">
              <w:t xml:space="preserve"> Nam bao </w:t>
            </w:r>
            <w:proofErr w:type="spellStart"/>
            <w:r w:rsidRPr="00F43C8C">
              <w:t>gồm</w:t>
            </w:r>
            <w:proofErr w:type="spellEnd"/>
            <w:r w:rsidRPr="00F43C8C">
              <w:t>:</w:t>
            </w:r>
          </w:p>
          <w:p w14:paraId="534E0F7D" w14:textId="7917BC9F" w:rsidR="007D7EBD" w:rsidRPr="00CD709C" w:rsidRDefault="007D7EBD" w:rsidP="00CD709C">
            <w:pPr>
              <w:pStyle w:val="Puntoelenco3"/>
            </w:pPr>
            <w:proofErr w:type="spellStart"/>
            <w:r w:rsidRPr="00CD709C">
              <w:rPr>
                <w:rStyle w:val="normaltextrun"/>
              </w:rPr>
              <w:t>Làm</w:t>
            </w:r>
            <w:proofErr w:type="spellEnd"/>
            <w:r w:rsidRPr="00CD709C">
              <w:rPr>
                <w:rStyle w:val="normaltextrun"/>
              </w:rPr>
              <w:t xml:space="preserve"> </w:t>
            </w:r>
            <w:proofErr w:type="spellStart"/>
            <w:r w:rsidRPr="00CD709C">
              <w:rPr>
                <w:rStyle w:val="normaltextrun"/>
              </w:rPr>
              <w:t>việc</w:t>
            </w:r>
            <w:proofErr w:type="spellEnd"/>
            <w:r w:rsidRPr="00CD709C">
              <w:rPr>
                <w:rStyle w:val="normaltextrun"/>
              </w:rPr>
              <w:t xml:space="preserve"> </w:t>
            </w:r>
            <w:proofErr w:type="spellStart"/>
            <w:r w:rsidRPr="00CD709C">
              <w:rPr>
                <w:rStyle w:val="normaltextrun"/>
              </w:rPr>
              <w:t>với</w:t>
            </w:r>
            <w:proofErr w:type="spellEnd"/>
            <w:r w:rsidRPr="00CD709C">
              <w:rPr>
                <w:rStyle w:val="normaltextrun"/>
              </w:rPr>
              <w:t xml:space="preserve"> </w:t>
            </w:r>
            <w:proofErr w:type="spellStart"/>
            <w:r w:rsidRPr="00CD709C">
              <w:rPr>
                <w:rStyle w:val="normaltextrun"/>
              </w:rPr>
              <w:t>người</w:t>
            </w:r>
            <w:proofErr w:type="spellEnd"/>
            <w:r w:rsidRPr="00CD709C">
              <w:rPr>
                <w:rStyle w:val="normaltextrun"/>
              </w:rPr>
              <w:t xml:space="preserve"> </w:t>
            </w:r>
            <w:proofErr w:type="spellStart"/>
            <w:r w:rsidRPr="00CD709C">
              <w:rPr>
                <w:rStyle w:val="normaltextrun"/>
              </w:rPr>
              <w:t>khiếu</w:t>
            </w:r>
            <w:proofErr w:type="spellEnd"/>
            <w:r w:rsidRPr="00CD709C">
              <w:rPr>
                <w:rStyle w:val="normaltextrun"/>
              </w:rPr>
              <w:t xml:space="preserve"> </w:t>
            </w:r>
            <w:proofErr w:type="spellStart"/>
            <w:r w:rsidRPr="00CD709C">
              <w:rPr>
                <w:rStyle w:val="normaltextrun"/>
              </w:rPr>
              <w:t>nại</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doanh</w:t>
            </w:r>
            <w:proofErr w:type="spellEnd"/>
            <w:r w:rsidRPr="00CD709C">
              <w:rPr>
                <w:rStyle w:val="normaltextrun"/>
              </w:rPr>
              <w:t xml:space="preserve"> </w:t>
            </w:r>
            <w:proofErr w:type="spellStart"/>
            <w:r w:rsidRPr="00CD709C">
              <w:rPr>
                <w:rStyle w:val="normaltextrun"/>
              </w:rPr>
              <w:t>nghiệp</w:t>
            </w:r>
            <w:proofErr w:type="spellEnd"/>
            <w:r w:rsidRPr="00CD709C">
              <w:rPr>
                <w:rStyle w:val="normaltextrun"/>
              </w:rPr>
              <w:t xml:space="preserve"> </w:t>
            </w:r>
            <w:proofErr w:type="spellStart"/>
            <w:r w:rsidRPr="00CD709C">
              <w:rPr>
                <w:rStyle w:val="normaltextrun"/>
              </w:rPr>
              <w:t>để</w:t>
            </w:r>
            <w:proofErr w:type="spellEnd"/>
            <w:r w:rsidRPr="00CD709C">
              <w:rPr>
                <w:rStyle w:val="normaltextrun"/>
              </w:rPr>
              <w:t xml:space="preserve"> </w:t>
            </w:r>
            <w:proofErr w:type="spellStart"/>
            <w:r w:rsidRPr="00CD709C">
              <w:rPr>
                <w:rStyle w:val="normaltextrun"/>
              </w:rPr>
              <w:t>đảm</w:t>
            </w:r>
            <w:proofErr w:type="spellEnd"/>
            <w:r w:rsidRPr="00CD709C">
              <w:rPr>
                <w:rStyle w:val="normaltextrun"/>
              </w:rPr>
              <w:t xml:space="preserve"> </w:t>
            </w:r>
            <w:proofErr w:type="spellStart"/>
            <w:r w:rsidRPr="00CD709C">
              <w:rPr>
                <w:rStyle w:val="normaltextrun"/>
              </w:rPr>
              <w:t>bảo</w:t>
            </w:r>
            <w:proofErr w:type="spellEnd"/>
            <w:r w:rsidRPr="00CD709C">
              <w:rPr>
                <w:rStyle w:val="normaltextrun"/>
              </w:rPr>
              <w:t xml:space="preserve"> </w:t>
            </w:r>
            <w:proofErr w:type="spellStart"/>
            <w:r w:rsidRPr="00CD709C">
              <w:rPr>
                <w:rStyle w:val="normaltextrun"/>
              </w:rPr>
              <w:t>rằng</w:t>
            </w:r>
            <w:proofErr w:type="spellEnd"/>
            <w:r w:rsidRPr="00CD709C">
              <w:rPr>
                <w:rStyle w:val="normaltextrun"/>
              </w:rPr>
              <w:t xml:space="preserve"> </w:t>
            </w:r>
            <w:proofErr w:type="spellStart"/>
            <w:r w:rsidRPr="00CD709C">
              <w:rPr>
                <w:rStyle w:val="normaltextrun"/>
              </w:rPr>
              <w:t>người</w:t>
            </w:r>
            <w:proofErr w:type="spellEnd"/>
            <w:r w:rsidRPr="00CD709C">
              <w:rPr>
                <w:rStyle w:val="normaltextrun"/>
              </w:rPr>
              <w:t xml:space="preserve"> lao </w:t>
            </w:r>
            <w:proofErr w:type="spellStart"/>
            <w:r w:rsidRPr="00CD709C">
              <w:rPr>
                <w:rStyle w:val="normaltextrun"/>
              </w:rPr>
              <w:t>động</w:t>
            </w:r>
            <w:proofErr w:type="spellEnd"/>
            <w:r w:rsidRPr="00CD709C">
              <w:rPr>
                <w:rStyle w:val="normaltextrun"/>
              </w:rPr>
              <w:t xml:space="preserve"> </w:t>
            </w:r>
            <w:proofErr w:type="spellStart"/>
            <w:r w:rsidRPr="00CD709C">
              <w:rPr>
                <w:rStyle w:val="normaltextrun"/>
              </w:rPr>
              <w:t>có</w:t>
            </w:r>
            <w:proofErr w:type="spellEnd"/>
            <w:r w:rsidRPr="00CD709C">
              <w:rPr>
                <w:rStyle w:val="normaltextrun"/>
              </w:rPr>
              <w:t xml:space="preserve"> </w:t>
            </w:r>
            <w:proofErr w:type="spellStart"/>
            <w:r w:rsidRPr="00CD709C">
              <w:rPr>
                <w:rStyle w:val="normaltextrun"/>
              </w:rPr>
              <w:t>thể</w:t>
            </w:r>
            <w:proofErr w:type="spellEnd"/>
            <w:r w:rsidRPr="00CD709C">
              <w:rPr>
                <w:rStyle w:val="normaltextrun"/>
              </w:rPr>
              <w:t xml:space="preserve"> </w:t>
            </w:r>
            <w:proofErr w:type="spellStart"/>
            <w:r w:rsidR="00495D41" w:rsidRPr="00CD709C">
              <w:rPr>
                <w:rStyle w:val="normaltextrun"/>
              </w:rPr>
              <w:t>nghỉ</w:t>
            </w:r>
            <w:proofErr w:type="spellEnd"/>
            <w:r w:rsidR="00495D41" w:rsidRPr="00CD709C">
              <w:rPr>
                <w:rStyle w:val="normaltextrun"/>
              </w:rPr>
              <w:t xml:space="preserve"> </w:t>
            </w:r>
            <w:proofErr w:type="spellStart"/>
            <w:r w:rsidRPr="00CD709C">
              <w:rPr>
                <w:rStyle w:val="normaltextrun"/>
              </w:rPr>
              <w:t>việc</w:t>
            </w:r>
            <w:proofErr w:type="spellEnd"/>
            <w:r w:rsidRPr="00CD709C">
              <w:rPr>
                <w:rStyle w:val="normaltextrun"/>
              </w:rPr>
              <w:t xml:space="preserve"> </w:t>
            </w:r>
            <w:proofErr w:type="spellStart"/>
            <w:r w:rsidR="00495D41" w:rsidRPr="00CD709C">
              <w:rPr>
                <w:rStyle w:val="normaltextrun"/>
              </w:rPr>
              <w:t>theo</w:t>
            </w:r>
            <w:proofErr w:type="spellEnd"/>
            <w:r w:rsidR="00495D41" w:rsidRPr="00CD709C">
              <w:rPr>
                <w:rStyle w:val="normaltextrun"/>
              </w:rPr>
              <w:t xml:space="preserve"> </w:t>
            </w:r>
            <w:proofErr w:type="spellStart"/>
            <w:r w:rsidR="00495D41" w:rsidRPr="00CD709C">
              <w:rPr>
                <w:rStyle w:val="normaltextrun"/>
              </w:rPr>
              <w:t>chế</w:t>
            </w:r>
            <w:proofErr w:type="spellEnd"/>
            <w:r w:rsidR="00495D41" w:rsidRPr="00CD709C">
              <w:rPr>
                <w:rStyle w:val="normaltextrun"/>
              </w:rPr>
              <w:t xml:space="preserve"> </w:t>
            </w:r>
            <w:proofErr w:type="spellStart"/>
            <w:r w:rsidR="00495D41" w:rsidRPr="00CD709C">
              <w:rPr>
                <w:rStyle w:val="normaltextrun"/>
              </w:rPr>
              <w:t>độ</w:t>
            </w:r>
            <w:proofErr w:type="spellEnd"/>
            <w:r w:rsidR="00495D41" w:rsidRPr="00CD709C">
              <w:rPr>
                <w:rStyle w:val="normaltextrun"/>
              </w:rPr>
              <w:t xml:space="preserve"> </w:t>
            </w:r>
            <w:proofErr w:type="spellStart"/>
            <w:r w:rsidRPr="00CD709C">
              <w:rPr>
                <w:rStyle w:val="normaltextrun"/>
              </w:rPr>
              <w:t>hợp</w:t>
            </w:r>
            <w:proofErr w:type="spellEnd"/>
            <w:r w:rsidRPr="00CD709C">
              <w:rPr>
                <w:rStyle w:val="normaltextrun"/>
              </w:rPr>
              <w:t xml:space="preserve"> </w:t>
            </w:r>
            <w:proofErr w:type="spellStart"/>
            <w:r w:rsidRPr="00CD709C">
              <w:rPr>
                <w:rStyle w:val="normaltextrun"/>
              </w:rPr>
              <w:t>pháp</w:t>
            </w:r>
            <w:proofErr w:type="spellEnd"/>
            <w:r w:rsidRPr="00CD709C">
              <w:rPr>
                <w:rStyle w:val="normaltextrun"/>
              </w:rPr>
              <w:t xml:space="preserve">, </w:t>
            </w:r>
            <w:proofErr w:type="spellStart"/>
            <w:r w:rsidRPr="00CD709C">
              <w:rPr>
                <w:rStyle w:val="normaltextrun"/>
              </w:rPr>
              <w:t>vào</w:t>
            </w:r>
            <w:proofErr w:type="spellEnd"/>
            <w:r w:rsidRPr="00CD709C">
              <w:rPr>
                <w:rStyle w:val="normaltextrun"/>
              </w:rPr>
              <w:t xml:space="preserve"> </w:t>
            </w:r>
            <w:proofErr w:type="spellStart"/>
            <w:r w:rsidRPr="00CD709C">
              <w:rPr>
                <w:rStyle w:val="normaltextrun"/>
              </w:rPr>
              <w:t>thời</w:t>
            </w:r>
            <w:proofErr w:type="spellEnd"/>
            <w:r w:rsidRPr="00CD709C">
              <w:rPr>
                <w:rStyle w:val="normaltextrun"/>
              </w:rPr>
              <w:t xml:space="preserve"> </w:t>
            </w:r>
            <w:proofErr w:type="spellStart"/>
            <w:r w:rsidRPr="00CD709C">
              <w:rPr>
                <w:rStyle w:val="normaltextrun"/>
              </w:rPr>
              <w:t>điểm</w:t>
            </w:r>
            <w:proofErr w:type="spellEnd"/>
            <w:r w:rsidRPr="00CD709C">
              <w:rPr>
                <w:rStyle w:val="normaltextrun"/>
              </w:rPr>
              <w:t xml:space="preserve"> </w:t>
            </w:r>
            <w:proofErr w:type="spellStart"/>
            <w:r w:rsidRPr="00CD709C">
              <w:rPr>
                <w:rStyle w:val="normaltextrun"/>
              </w:rPr>
              <w:t>phù</w:t>
            </w:r>
            <w:proofErr w:type="spellEnd"/>
            <w:r w:rsidRPr="00CD709C">
              <w:rPr>
                <w:rStyle w:val="normaltextrun"/>
              </w:rPr>
              <w:t xml:space="preserve"> </w:t>
            </w:r>
            <w:proofErr w:type="spellStart"/>
            <w:r w:rsidRPr="00CD709C">
              <w:rPr>
                <w:rStyle w:val="normaltextrun"/>
              </w:rPr>
              <w:t>hợp</w:t>
            </w:r>
            <w:proofErr w:type="spellEnd"/>
            <w:r w:rsidRPr="00CD709C">
              <w:rPr>
                <w:rStyle w:val="normaltextrun"/>
              </w:rPr>
              <w:t xml:space="preserve"> </w:t>
            </w:r>
            <w:proofErr w:type="spellStart"/>
            <w:r w:rsidRPr="00CD709C">
              <w:rPr>
                <w:rStyle w:val="normaltextrun"/>
              </w:rPr>
              <w:t>với</w:t>
            </w:r>
            <w:proofErr w:type="spellEnd"/>
            <w:r w:rsidRPr="00CD709C">
              <w:rPr>
                <w:rStyle w:val="normaltextrun"/>
              </w:rPr>
              <w:t xml:space="preserve"> </w:t>
            </w:r>
            <w:proofErr w:type="spellStart"/>
            <w:r w:rsidRPr="00CD709C">
              <w:rPr>
                <w:rStyle w:val="normaltextrun"/>
              </w:rPr>
              <w:t>họ</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nhận</w:t>
            </w:r>
            <w:proofErr w:type="spellEnd"/>
            <w:r w:rsidRPr="00CD709C">
              <w:rPr>
                <w:rStyle w:val="normaltextrun"/>
              </w:rPr>
              <w:t xml:space="preserve"> </w:t>
            </w:r>
            <w:proofErr w:type="spellStart"/>
            <w:r w:rsidRPr="00CD709C">
              <w:rPr>
                <w:rStyle w:val="normaltextrun"/>
              </w:rPr>
              <w:t>đầy</w:t>
            </w:r>
            <w:proofErr w:type="spellEnd"/>
            <w:r w:rsidRPr="00CD709C">
              <w:rPr>
                <w:rStyle w:val="normaltextrun"/>
              </w:rPr>
              <w:t xml:space="preserve"> </w:t>
            </w:r>
            <w:proofErr w:type="spellStart"/>
            <w:r w:rsidRPr="00CD709C">
              <w:rPr>
                <w:rStyle w:val="normaltextrun"/>
              </w:rPr>
              <w:t>đủ</w:t>
            </w:r>
            <w:proofErr w:type="spellEnd"/>
            <w:r w:rsidRPr="00CD709C">
              <w:rPr>
                <w:rStyle w:val="normaltextrun"/>
              </w:rPr>
              <w:t xml:space="preserve"> </w:t>
            </w:r>
            <w:proofErr w:type="spellStart"/>
            <w:r w:rsidRPr="00CD709C">
              <w:rPr>
                <w:rStyle w:val="normaltextrun"/>
              </w:rPr>
              <w:t>các</w:t>
            </w:r>
            <w:proofErr w:type="spellEnd"/>
            <w:r w:rsidRPr="00CD709C">
              <w:rPr>
                <w:rStyle w:val="normaltextrun"/>
              </w:rPr>
              <w:t xml:space="preserve"> </w:t>
            </w:r>
            <w:proofErr w:type="spellStart"/>
            <w:r w:rsidRPr="00CD709C">
              <w:rPr>
                <w:rStyle w:val="normaltextrun"/>
              </w:rPr>
              <w:t>khoản</w:t>
            </w:r>
            <w:proofErr w:type="spellEnd"/>
            <w:r w:rsidRPr="00CD709C">
              <w:rPr>
                <w:rStyle w:val="normaltextrun"/>
              </w:rPr>
              <w:t xml:space="preserve"> </w:t>
            </w:r>
            <w:proofErr w:type="spellStart"/>
            <w:r w:rsidRPr="00CD709C">
              <w:rPr>
                <w:rStyle w:val="normaltextrun"/>
              </w:rPr>
              <w:t>doanh</w:t>
            </w:r>
            <w:proofErr w:type="spellEnd"/>
            <w:r w:rsidRPr="00CD709C">
              <w:rPr>
                <w:rStyle w:val="normaltextrun"/>
              </w:rPr>
              <w:t xml:space="preserve"> </w:t>
            </w:r>
            <w:proofErr w:type="spellStart"/>
            <w:r w:rsidRPr="00CD709C">
              <w:rPr>
                <w:rStyle w:val="normaltextrun"/>
              </w:rPr>
              <w:t>nghiệp</w:t>
            </w:r>
            <w:proofErr w:type="spellEnd"/>
            <w:r w:rsidRPr="00CD709C">
              <w:rPr>
                <w:rStyle w:val="normaltextrun"/>
              </w:rPr>
              <w:t xml:space="preserve"> </w:t>
            </w:r>
            <w:proofErr w:type="spellStart"/>
            <w:r w:rsidRPr="00CD709C">
              <w:rPr>
                <w:rStyle w:val="normaltextrun"/>
              </w:rPr>
              <w:t>nợ</w:t>
            </w:r>
            <w:proofErr w:type="spellEnd"/>
            <w:r w:rsidRPr="00CD709C">
              <w:rPr>
                <w:rStyle w:val="normaltextrun"/>
              </w:rPr>
              <w:t xml:space="preserve"> </w:t>
            </w:r>
            <w:proofErr w:type="spellStart"/>
            <w:r w:rsidRPr="00CD709C">
              <w:rPr>
                <w:rStyle w:val="normaltextrun"/>
              </w:rPr>
              <w:t>chưa</w:t>
            </w:r>
            <w:proofErr w:type="spellEnd"/>
            <w:r w:rsidRPr="00CD709C">
              <w:rPr>
                <w:rStyle w:val="normaltextrun"/>
              </w:rPr>
              <w:t xml:space="preserve"> </w:t>
            </w:r>
            <w:proofErr w:type="spellStart"/>
            <w:r w:rsidRPr="00CD709C">
              <w:rPr>
                <w:rStyle w:val="normaltextrun"/>
              </w:rPr>
              <w:t>trả</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sổ</w:t>
            </w:r>
            <w:proofErr w:type="spellEnd"/>
            <w:r w:rsidRPr="00CD709C">
              <w:rPr>
                <w:rStyle w:val="normaltextrun"/>
              </w:rPr>
              <w:t xml:space="preserve"> </w:t>
            </w:r>
            <w:proofErr w:type="spellStart"/>
            <w:r w:rsidRPr="00CD709C">
              <w:rPr>
                <w:rStyle w:val="normaltextrun"/>
              </w:rPr>
              <w:t>bảo</w:t>
            </w:r>
            <w:proofErr w:type="spellEnd"/>
            <w:r w:rsidRPr="00CD709C">
              <w:rPr>
                <w:rStyle w:val="normaltextrun"/>
              </w:rPr>
              <w:t xml:space="preserve"> </w:t>
            </w:r>
            <w:proofErr w:type="spellStart"/>
            <w:r w:rsidRPr="00CD709C">
              <w:rPr>
                <w:rStyle w:val="normaltextrun"/>
              </w:rPr>
              <w:t>hiểm</w:t>
            </w:r>
            <w:proofErr w:type="spellEnd"/>
            <w:r w:rsidRPr="00CD709C">
              <w:rPr>
                <w:rStyle w:val="normaltextrun"/>
              </w:rPr>
              <w:t xml:space="preserve"> </w:t>
            </w:r>
            <w:proofErr w:type="spellStart"/>
            <w:r w:rsidRPr="00CD709C">
              <w:rPr>
                <w:rStyle w:val="normaltextrun"/>
              </w:rPr>
              <w:t>xã</w:t>
            </w:r>
            <w:proofErr w:type="spellEnd"/>
            <w:r w:rsidRPr="00CD709C">
              <w:rPr>
                <w:rStyle w:val="normaltextrun"/>
              </w:rPr>
              <w:t xml:space="preserve"> </w:t>
            </w:r>
            <w:proofErr w:type="spellStart"/>
            <w:r w:rsidRPr="00CD709C">
              <w:rPr>
                <w:rStyle w:val="normaltextrun"/>
              </w:rPr>
              <w:t>hội</w:t>
            </w:r>
            <w:proofErr w:type="spellEnd"/>
            <w:r w:rsidRPr="00CD709C">
              <w:rPr>
                <w:rStyle w:val="normaltextrun"/>
              </w:rPr>
              <w:t xml:space="preserve"> </w:t>
            </w:r>
            <w:proofErr w:type="spellStart"/>
            <w:r w:rsidRPr="00CD709C">
              <w:rPr>
                <w:rStyle w:val="normaltextrun"/>
              </w:rPr>
              <w:t>kịp</w:t>
            </w:r>
            <w:proofErr w:type="spellEnd"/>
            <w:r w:rsidRPr="00CD709C">
              <w:rPr>
                <w:rStyle w:val="normaltextrun"/>
              </w:rPr>
              <w:t xml:space="preserve"> </w:t>
            </w:r>
            <w:proofErr w:type="spellStart"/>
            <w:r w:rsidRPr="00CD709C">
              <w:rPr>
                <w:rStyle w:val="normaltextrun"/>
              </w:rPr>
              <w:t>thời</w:t>
            </w:r>
            <w:proofErr w:type="spellEnd"/>
            <w:r w:rsidRPr="00CD709C">
              <w:rPr>
                <w:rStyle w:val="normaltextrun"/>
              </w:rPr>
              <w:t>.</w:t>
            </w:r>
            <w:r w:rsidRPr="00CD709C">
              <w:rPr>
                <w:rStyle w:val="Rimandonotadichiusura"/>
                <w:rFonts w:eastAsiaTheme="minorEastAsia"/>
              </w:rPr>
              <w:endnoteReference w:id="191"/>
            </w:r>
          </w:p>
          <w:p w14:paraId="74B50DF1" w14:textId="6A70CCE9" w:rsidR="007D7EBD" w:rsidRPr="00CD709C" w:rsidRDefault="007D7EBD" w:rsidP="00CD709C">
            <w:pPr>
              <w:pStyle w:val="Puntoelenco3"/>
            </w:pPr>
            <w:proofErr w:type="spellStart"/>
            <w:r w:rsidRPr="00CD709C">
              <w:rPr>
                <w:rStyle w:val="normaltextrun"/>
              </w:rPr>
              <w:t>Làm</w:t>
            </w:r>
            <w:proofErr w:type="spellEnd"/>
            <w:r w:rsidRPr="00CD709C">
              <w:rPr>
                <w:rStyle w:val="normaltextrun"/>
              </w:rPr>
              <w:t xml:space="preserve"> </w:t>
            </w:r>
            <w:proofErr w:type="spellStart"/>
            <w:r w:rsidRPr="00CD709C">
              <w:rPr>
                <w:rStyle w:val="normaltextrun"/>
              </w:rPr>
              <w:t>việc</w:t>
            </w:r>
            <w:proofErr w:type="spellEnd"/>
            <w:r w:rsidRPr="00CD709C">
              <w:rPr>
                <w:rStyle w:val="normaltextrun"/>
              </w:rPr>
              <w:t xml:space="preserve"> </w:t>
            </w:r>
            <w:proofErr w:type="spellStart"/>
            <w:r w:rsidRPr="00CD709C">
              <w:rPr>
                <w:rStyle w:val="normaltextrun"/>
              </w:rPr>
              <w:t>với</w:t>
            </w:r>
            <w:proofErr w:type="spellEnd"/>
            <w:r w:rsidRPr="00CD709C">
              <w:rPr>
                <w:rStyle w:val="normaltextrun"/>
              </w:rPr>
              <w:t xml:space="preserve"> </w:t>
            </w:r>
            <w:proofErr w:type="spellStart"/>
            <w:r w:rsidRPr="00CD709C">
              <w:rPr>
                <w:rStyle w:val="normaltextrun"/>
              </w:rPr>
              <w:t>người</w:t>
            </w:r>
            <w:proofErr w:type="spellEnd"/>
            <w:r w:rsidRPr="00CD709C">
              <w:rPr>
                <w:rStyle w:val="normaltextrun"/>
              </w:rPr>
              <w:t xml:space="preserve"> </w:t>
            </w:r>
            <w:proofErr w:type="spellStart"/>
            <w:r w:rsidRPr="00CD709C">
              <w:rPr>
                <w:rStyle w:val="normaltextrun"/>
              </w:rPr>
              <w:t>khiếu</w:t>
            </w:r>
            <w:proofErr w:type="spellEnd"/>
            <w:r w:rsidRPr="00CD709C">
              <w:rPr>
                <w:rStyle w:val="normaltextrun"/>
              </w:rPr>
              <w:t xml:space="preserve"> </w:t>
            </w:r>
            <w:proofErr w:type="spellStart"/>
            <w:r w:rsidRPr="00CD709C">
              <w:rPr>
                <w:rStyle w:val="normaltextrun"/>
              </w:rPr>
              <w:t>nại</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doanh</w:t>
            </w:r>
            <w:proofErr w:type="spellEnd"/>
            <w:r w:rsidRPr="00CD709C">
              <w:rPr>
                <w:rStyle w:val="normaltextrun"/>
              </w:rPr>
              <w:t xml:space="preserve"> </w:t>
            </w:r>
            <w:proofErr w:type="spellStart"/>
            <w:r w:rsidRPr="00CD709C">
              <w:rPr>
                <w:rStyle w:val="normaltextrun"/>
              </w:rPr>
              <w:t>nghiệp</w:t>
            </w:r>
            <w:proofErr w:type="spellEnd"/>
            <w:r w:rsidRPr="00CD709C">
              <w:rPr>
                <w:rStyle w:val="normaltextrun"/>
              </w:rPr>
              <w:t xml:space="preserve"> </w:t>
            </w:r>
            <w:proofErr w:type="spellStart"/>
            <w:r w:rsidRPr="00CD709C">
              <w:rPr>
                <w:rStyle w:val="normaltextrun"/>
              </w:rPr>
              <w:t>để</w:t>
            </w:r>
            <w:proofErr w:type="spellEnd"/>
            <w:r w:rsidRPr="00CD709C">
              <w:rPr>
                <w:rStyle w:val="normaltextrun"/>
              </w:rPr>
              <w:t xml:space="preserve"> </w:t>
            </w:r>
            <w:proofErr w:type="spellStart"/>
            <w:r w:rsidRPr="00CD709C">
              <w:rPr>
                <w:rStyle w:val="normaltextrun"/>
              </w:rPr>
              <w:t>đảm</w:t>
            </w:r>
            <w:proofErr w:type="spellEnd"/>
            <w:r w:rsidRPr="00CD709C">
              <w:rPr>
                <w:rStyle w:val="normaltextrun"/>
              </w:rPr>
              <w:t xml:space="preserve"> </w:t>
            </w:r>
            <w:proofErr w:type="spellStart"/>
            <w:r w:rsidRPr="00CD709C">
              <w:rPr>
                <w:rStyle w:val="normaltextrun"/>
              </w:rPr>
              <w:t>bảo</w:t>
            </w:r>
            <w:proofErr w:type="spellEnd"/>
            <w:r w:rsidRPr="00CD709C">
              <w:rPr>
                <w:rStyle w:val="normaltextrun"/>
              </w:rPr>
              <w:t xml:space="preserve"> </w:t>
            </w:r>
            <w:proofErr w:type="spellStart"/>
            <w:r w:rsidR="00495D41" w:rsidRPr="00CD709C">
              <w:rPr>
                <w:rStyle w:val="normaltextrun"/>
              </w:rPr>
              <w:t>tiếp</w:t>
            </w:r>
            <w:proofErr w:type="spellEnd"/>
            <w:r w:rsidR="00495D41" w:rsidRPr="00CD709C">
              <w:rPr>
                <w:rStyle w:val="normaltextrun"/>
              </w:rPr>
              <w:t xml:space="preserve"> </w:t>
            </w:r>
            <w:proofErr w:type="spellStart"/>
            <w:r w:rsidR="00495D41" w:rsidRPr="00CD709C">
              <w:rPr>
                <w:rStyle w:val="normaltextrun"/>
              </w:rPr>
              <w:t>cận</w:t>
            </w:r>
            <w:proofErr w:type="spellEnd"/>
            <w:r w:rsidR="00495D41" w:rsidRPr="00CD709C">
              <w:rPr>
                <w:rStyle w:val="normaltextrun"/>
              </w:rPr>
              <w:t xml:space="preserve"> </w:t>
            </w:r>
            <w:proofErr w:type="spellStart"/>
            <w:r w:rsidRPr="00CD709C">
              <w:rPr>
                <w:rStyle w:val="normaltextrun"/>
              </w:rPr>
              <w:t>nước</w:t>
            </w:r>
            <w:proofErr w:type="spellEnd"/>
            <w:r w:rsidRPr="00CD709C">
              <w:rPr>
                <w:rStyle w:val="normaltextrun"/>
              </w:rPr>
              <w:t xml:space="preserve"> </w:t>
            </w:r>
            <w:proofErr w:type="spellStart"/>
            <w:r w:rsidRPr="00CD709C">
              <w:rPr>
                <w:rStyle w:val="normaltextrun"/>
              </w:rPr>
              <w:t>uống</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đảm</w:t>
            </w:r>
            <w:proofErr w:type="spellEnd"/>
            <w:r w:rsidRPr="00CD709C">
              <w:rPr>
                <w:rStyle w:val="normaltextrun"/>
              </w:rPr>
              <w:t xml:space="preserve"> </w:t>
            </w:r>
            <w:proofErr w:type="spellStart"/>
            <w:r w:rsidRPr="00CD709C">
              <w:rPr>
                <w:rStyle w:val="normaltextrun"/>
              </w:rPr>
              <w:t>bảo</w:t>
            </w:r>
            <w:proofErr w:type="spellEnd"/>
            <w:r w:rsidRPr="00CD709C">
              <w:rPr>
                <w:rStyle w:val="normaltextrun"/>
              </w:rPr>
              <w:t xml:space="preserve"> an </w:t>
            </w:r>
            <w:proofErr w:type="spellStart"/>
            <w:r w:rsidRPr="00CD709C">
              <w:rPr>
                <w:rStyle w:val="normaltextrun"/>
              </w:rPr>
              <w:t>toàn</w:t>
            </w:r>
            <w:proofErr w:type="spellEnd"/>
            <w:r w:rsidRPr="00CD709C">
              <w:rPr>
                <w:rStyle w:val="normaltextrun"/>
              </w:rPr>
              <w:t xml:space="preserve"> </w:t>
            </w:r>
            <w:proofErr w:type="spellStart"/>
            <w:r w:rsidRPr="00CD709C">
              <w:rPr>
                <w:rStyle w:val="normaltextrun"/>
              </w:rPr>
              <w:t>vệ</w:t>
            </w:r>
            <w:proofErr w:type="spellEnd"/>
            <w:r w:rsidRPr="00CD709C">
              <w:rPr>
                <w:rStyle w:val="normaltextrun"/>
              </w:rPr>
              <w:t xml:space="preserve"> </w:t>
            </w:r>
            <w:proofErr w:type="spellStart"/>
            <w:r w:rsidRPr="00CD709C">
              <w:rPr>
                <w:rStyle w:val="normaltextrun"/>
              </w:rPr>
              <w:t>sinh</w:t>
            </w:r>
            <w:proofErr w:type="spellEnd"/>
            <w:r w:rsidRPr="00CD709C">
              <w:rPr>
                <w:rStyle w:val="normaltextrun"/>
              </w:rPr>
              <w:t>.</w:t>
            </w:r>
            <w:r w:rsidRPr="00CD709C">
              <w:rPr>
                <w:rStyle w:val="Rimandonotadichiusura"/>
                <w:rFonts w:eastAsiaTheme="minorEastAsia"/>
              </w:rPr>
              <w:endnoteReference w:id="192"/>
            </w:r>
          </w:p>
          <w:p w14:paraId="60E4C717" w14:textId="49BFA0C4" w:rsidR="007D7EBD" w:rsidRPr="00CD709C" w:rsidRDefault="007D7EBD" w:rsidP="00CD709C">
            <w:pPr>
              <w:pStyle w:val="Puntoelenco3"/>
              <w:rPr>
                <w:rStyle w:val="eop"/>
              </w:rPr>
            </w:pPr>
            <w:proofErr w:type="spellStart"/>
            <w:r w:rsidRPr="00CD709C">
              <w:rPr>
                <w:rStyle w:val="normaltextrun"/>
              </w:rPr>
              <w:t>Làm</w:t>
            </w:r>
            <w:proofErr w:type="spellEnd"/>
            <w:r w:rsidRPr="00CD709C">
              <w:rPr>
                <w:rStyle w:val="normaltextrun"/>
              </w:rPr>
              <w:t xml:space="preserve"> </w:t>
            </w:r>
            <w:proofErr w:type="spellStart"/>
            <w:r w:rsidRPr="00CD709C">
              <w:rPr>
                <w:rStyle w:val="normaltextrun"/>
              </w:rPr>
              <w:t>việc</w:t>
            </w:r>
            <w:proofErr w:type="spellEnd"/>
            <w:r w:rsidRPr="00CD709C">
              <w:rPr>
                <w:rStyle w:val="normaltextrun"/>
              </w:rPr>
              <w:t xml:space="preserve"> </w:t>
            </w:r>
            <w:proofErr w:type="spellStart"/>
            <w:r w:rsidRPr="00CD709C">
              <w:rPr>
                <w:rStyle w:val="normaltextrun"/>
              </w:rPr>
              <w:t>với</w:t>
            </w:r>
            <w:proofErr w:type="spellEnd"/>
            <w:r w:rsidRPr="00CD709C">
              <w:rPr>
                <w:rStyle w:val="normaltextrun"/>
              </w:rPr>
              <w:t xml:space="preserve"> </w:t>
            </w:r>
            <w:proofErr w:type="spellStart"/>
            <w:r w:rsidRPr="00CD709C">
              <w:rPr>
                <w:rStyle w:val="normaltextrun"/>
              </w:rPr>
              <w:t>người</w:t>
            </w:r>
            <w:proofErr w:type="spellEnd"/>
            <w:r w:rsidRPr="00CD709C">
              <w:rPr>
                <w:rStyle w:val="normaltextrun"/>
              </w:rPr>
              <w:t xml:space="preserve"> </w:t>
            </w:r>
            <w:proofErr w:type="spellStart"/>
            <w:r w:rsidRPr="00CD709C">
              <w:rPr>
                <w:rStyle w:val="normaltextrun"/>
              </w:rPr>
              <w:t>khiếu</w:t>
            </w:r>
            <w:proofErr w:type="spellEnd"/>
            <w:r w:rsidRPr="00CD709C">
              <w:rPr>
                <w:rStyle w:val="normaltextrun"/>
              </w:rPr>
              <w:t xml:space="preserve"> </w:t>
            </w:r>
            <w:proofErr w:type="spellStart"/>
            <w:r w:rsidRPr="00CD709C">
              <w:rPr>
                <w:rStyle w:val="normaltextrun"/>
              </w:rPr>
              <w:t>nại</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 xml:space="preserve"> </w:t>
            </w:r>
            <w:proofErr w:type="spellStart"/>
            <w:r w:rsidRPr="00CD709C">
              <w:rPr>
                <w:rStyle w:val="normaltextrun"/>
              </w:rPr>
              <w:t>doanh</w:t>
            </w:r>
            <w:proofErr w:type="spellEnd"/>
            <w:r w:rsidRPr="00CD709C">
              <w:rPr>
                <w:rStyle w:val="normaltextrun"/>
              </w:rPr>
              <w:t xml:space="preserve"> </w:t>
            </w:r>
            <w:proofErr w:type="spellStart"/>
            <w:r w:rsidRPr="00CD709C">
              <w:rPr>
                <w:rStyle w:val="normaltextrun"/>
              </w:rPr>
              <w:t>nghiệp</w:t>
            </w:r>
            <w:proofErr w:type="spellEnd"/>
            <w:r w:rsidRPr="00CD709C">
              <w:rPr>
                <w:rStyle w:val="normaltextrun"/>
              </w:rPr>
              <w:t xml:space="preserve"> </w:t>
            </w:r>
            <w:proofErr w:type="spellStart"/>
            <w:r w:rsidRPr="00CD709C">
              <w:rPr>
                <w:rStyle w:val="normaltextrun"/>
              </w:rPr>
              <w:t>để</w:t>
            </w:r>
            <w:proofErr w:type="spellEnd"/>
            <w:r w:rsidRPr="00CD709C">
              <w:rPr>
                <w:rStyle w:val="normaltextrun"/>
              </w:rPr>
              <w:t xml:space="preserve"> </w:t>
            </w:r>
            <w:proofErr w:type="spellStart"/>
            <w:r w:rsidRPr="00CD709C">
              <w:rPr>
                <w:rStyle w:val="normaltextrun"/>
              </w:rPr>
              <w:t>đảm</w:t>
            </w:r>
            <w:proofErr w:type="spellEnd"/>
            <w:r w:rsidRPr="00CD709C">
              <w:rPr>
                <w:rStyle w:val="normaltextrun"/>
              </w:rPr>
              <w:t xml:space="preserve"> </w:t>
            </w:r>
            <w:proofErr w:type="spellStart"/>
            <w:r w:rsidRPr="00CD709C">
              <w:rPr>
                <w:rStyle w:val="normaltextrun"/>
              </w:rPr>
              <w:t>bảo</w:t>
            </w:r>
            <w:proofErr w:type="spellEnd"/>
            <w:r w:rsidRPr="00CD709C">
              <w:rPr>
                <w:rStyle w:val="normaltextrun"/>
              </w:rPr>
              <w:t xml:space="preserve"> </w:t>
            </w:r>
            <w:proofErr w:type="spellStart"/>
            <w:r w:rsidRPr="00CD709C">
              <w:rPr>
                <w:rStyle w:val="normaltextrun"/>
              </w:rPr>
              <w:t>tiền</w:t>
            </w:r>
            <w:proofErr w:type="spellEnd"/>
            <w:r w:rsidRPr="00CD709C">
              <w:rPr>
                <w:rStyle w:val="normaltextrun"/>
              </w:rPr>
              <w:t xml:space="preserve"> </w:t>
            </w:r>
            <w:proofErr w:type="spellStart"/>
            <w:r w:rsidRPr="00CD709C">
              <w:rPr>
                <w:rStyle w:val="normaltextrun"/>
              </w:rPr>
              <w:t>lương</w:t>
            </w:r>
            <w:proofErr w:type="spellEnd"/>
            <w:r w:rsidRPr="00CD709C">
              <w:rPr>
                <w:rStyle w:val="normaltextrun"/>
              </w:rPr>
              <w:t xml:space="preserve"> </w:t>
            </w:r>
            <w:proofErr w:type="spellStart"/>
            <w:r w:rsidRPr="00CD709C">
              <w:rPr>
                <w:rStyle w:val="normaltextrun"/>
              </w:rPr>
              <w:t>và</w:t>
            </w:r>
            <w:proofErr w:type="spellEnd"/>
            <w:r w:rsidRPr="00CD709C">
              <w:rPr>
                <w:rStyle w:val="normaltextrun"/>
              </w:rPr>
              <w:t>/</w:t>
            </w:r>
            <w:proofErr w:type="spellStart"/>
            <w:r w:rsidRPr="00CD709C">
              <w:rPr>
                <w:rStyle w:val="normaltextrun"/>
              </w:rPr>
              <w:t>hoặc</w:t>
            </w:r>
            <w:proofErr w:type="spellEnd"/>
            <w:r w:rsidRPr="00CD709C">
              <w:rPr>
                <w:rStyle w:val="normaltextrun"/>
              </w:rPr>
              <w:t xml:space="preserve"> </w:t>
            </w:r>
            <w:proofErr w:type="spellStart"/>
            <w:r w:rsidRPr="00CD709C">
              <w:rPr>
                <w:rStyle w:val="normaltextrun"/>
              </w:rPr>
              <w:t>tiền</w:t>
            </w:r>
            <w:proofErr w:type="spellEnd"/>
            <w:r w:rsidRPr="00CD709C">
              <w:rPr>
                <w:rStyle w:val="normaltextrun"/>
              </w:rPr>
              <w:t xml:space="preserve"> </w:t>
            </w:r>
            <w:proofErr w:type="spellStart"/>
            <w:r w:rsidRPr="00CD709C">
              <w:rPr>
                <w:rStyle w:val="normaltextrun"/>
              </w:rPr>
              <w:t>thai</w:t>
            </w:r>
            <w:proofErr w:type="spellEnd"/>
            <w:r w:rsidRPr="00CD709C">
              <w:rPr>
                <w:rStyle w:val="normaltextrun"/>
              </w:rPr>
              <w:t xml:space="preserve"> </w:t>
            </w:r>
            <w:proofErr w:type="spellStart"/>
            <w:r w:rsidRPr="00CD709C">
              <w:rPr>
                <w:rStyle w:val="normaltextrun"/>
              </w:rPr>
              <w:t>sản</w:t>
            </w:r>
            <w:proofErr w:type="spellEnd"/>
            <w:r w:rsidRPr="00CD709C">
              <w:rPr>
                <w:rStyle w:val="normaltextrun"/>
              </w:rPr>
              <w:t xml:space="preserve"> </w:t>
            </w:r>
            <w:proofErr w:type="spellStart"/>
            <w:r w:rsidRPr="00CD709C">
              <w:rPr>
                <w:rStyle w:val="normaltextrun"/>
              </w:rPr>
              <w:t>được</w:t>
            </w:r>
            <w:proofErr w:type="spellEnd"/>
            <w:r w:rsidRPr="00CD709C">
              <w:rPr>
                <w:rStyle w:val="normaltextrun"/>
              </w:rPr>
              <w:t xml:space="preserve"> chi </w:t>
            </w:r>
            <w:proofErr w:type="spellStart"/>
            <w:r w:rsidRPr="00CD709C">
              <w:rPr>
                <w:rStyle w:val="normaltextrun"/>
              </w:rPr>
              <w:t>trả</w:t>
            </w:r>
            <w:proofErr w:type="spellEnd"/>
            <w:r w:rsidRPr="00CD709C">
              <w:rPr>
                <w:rFonts w:eastAsiaTheme="minorEastAsia"/>
              </w:rPr>
              <w:t>.</w:t>
            </w:r>
            <w:r w:rsidRPr="00CD709C">
              <w:rPr>
                <w:rStyle w:val="Rimandonotadichiusura"/>
                <w:rFonts w:eastAsiaTheme="minorEastAsia"/>
              </w:rPr>
              <w:endnoteReference w:id="193"/>
            </w:r>
          </w:p>
          <w:p w14:paraId="43B6B6F7" w14:textId="14CB276B" w:rsidR="007D7EBD" w:rsidRPr="004A5221" w:rsidRDefault="007D7EBD" w:rsidP="00CD709C">
            <w:pPr>
              <w:pStyle w:val="Puntoelenco3"/>
            </w:pPr>
            <w:proofErr w:type="spellStart"/>
            <w:r w:rsidRPr="00CD709C">
              <w:rPr>
                <w:rStyle w:val="eop"/>
              </w:rPr>
              <w:lastRenderedPageBreak/>
              <w:t>Làm</w:t>
            </w:r>
            <w:proofErr w:type="spellEnd"/>
            <w:r w:rsidRPr="00CD709C">
              <w:rPr>
                <w:rStyle w:val="eop"/>
              </w:rPr>
              <w:t xml:space="preserve"> </w:t>
            </w:r>
            <w:proofErr w:type="spellStart"/>
            <w:r w:rsidRPr="00CD709C">
              <w:rPr>
                <w:rStyle w:val="eop"/>
              </w:rPr>
              <w:t>việc</w:t>
            </w:r>
            <w:proofErr w:type="spellEnd"/>
            <w:r w:rsidRPr="00CD709C">
              <w:rPr>
                <w:rStyle w:val="eop"/>
              </w:rPr>
              <w:t xml:space="preserve"> </w:t>
            </w:r>
            <w:proofErr w:type="spellStart"/>
            <w:r w:rsidRPr="00CD709C">
              <w:rPr>
                <w:rStyle w:val="eop"/>
              </w:rPr>
              <w:t>với</w:t>
            </w:r>
            <w:proofErr w:type="spellEnd"/>
            <w:r w:rsidRPr="00F43C8C">
              <w:rPr>
                <w:rStyle w:val="eop"/>
                <w:rFonts w:cs="Open Sans"/>
              </w:rPr>
              <w:t xml:space="preserve"> </w:t>
            </w:r>
            <w:proofErr w:type="spellStart"/>
            <w:r w:rsidRPr="00F43C8C">
              <w:rPr>
                <w:rStyle w:val="eop"/>
                <w:rFonts w:cs="Open Sans"/>
              </w:rPr>
              <w:t>người</w:t>
            </w:r>
            <w:proofErr w:type="spellEnd"/>
            <w:r w:rsidRPr="00F43C8C">
              <w:rPr>
                <w:rStyle w:val="eop"/>
                <w:rFonts w:cs="Open Sans"/>
              </w:rPr>
              <w:t xml:space="preserve"> </w:t>
            </w:r>
            <w:proofErr w:type="spellStart"/>
            <w:r w:rsidRPr="00F43C8C">
              <w:rPr>
                <w:rStyle w:val="eop"/>
                <w:rFonts w:cs="Open Sans"/>
              </w:rPr>
              <w:t>khiếu</w:t>
            </w:r>
            <w:proofErr w:type="spellEnd"/>
            <w:r w:rsidRPr="00F43C8C">
              <w:rPr>
                <w:rStyle w:val="eop"/>
                <w:rFonts w:cs="Open Sans"/>
              </w:rPr>
              <w:t xml:space="preserve"> </w:t>
            </w:r>
            <w:proofErr w:type="spellStart"/>
            <w:r w:rsidRPr="00CD709C">
              <w:rPr>
                <w:rStyle w:val="eop"/>
              </w:rPr>
              <w:t>nại</w:t>
            </w:r>
            <w:proofErr w:type="spellEnd"/>
            <w:r w:rsidRPr="00F43C8C">
              <w:rPr>
                <w:rStyle w:val="eop"/>
                <w:rFonts w:cs="Open Sans"/>
              </w:rPr>
              <w:t xml:space="preserve"> </w:t>
            </w:r>
            <w:proofErr w:type="spellStart"/>
            <w:r w:rsidRPr="00F43C8C">
              <w:rPr>
                <w:rStyle w:val="eop"/>
                <w:rFonts w:cs="Open Sans"/>
              </w:rPr>
              <w:t>và</w:t>
            </w:r>
            <w:proofErr w:type="spellEnd"/>
            <w:r w:rsidRPr="00F43C8C">
              <w:rPr>
                <w:rStyle w:val="eop"/>
                <w:rFonts w:cs="Open Sans"/>
              </w:rPr>
              <w:t xml:space="preserve"> </w:t>
            </w:r>
            <w:proofErr w:type="spellStart"/>
            <w:r w:rsidRPr="00F43C8C">
              <w:rPr>
                <w:rStyle w:val="eop"/>
                <w:rFonts w:cs="Open Sans"/>
              </w:rPr>
              <w:t>doanh</w:t>
            </w:r>
            <w:proofErr w:type="spellEnd"/>
            <w:r w:rsidRPr="00F43C8C">
              <w:rPr>
                <w:rStyle w:val="eop"/>
                <w:rFonts w:cs="Open Sans"/>
              </w:rPr>
              <w:t xml:space="preserve"> </w:t>
            </w:r>
            <w:proofErr w:type="spellStart"/>
            <w:r w:rsidRPr="00F43C8C">
              <w:rPr>
                <w:rStyle w:val="eop"/>
                <w:rFonts w:cs="Open Sans"/>
              </w:rPr>
              <w:t>nghiệp</w:t>
            </w:r>
            <w:proofErr w:type="spellEnd"/>
            <w:r w:rsidRPr="00F43C8C">
              <w:rPr>
                <w:rStyle w:val="eop"/>
                <w:rFonts w:cs="Open Sans"/>
              </w:rPr>
              <w:t xml:space="preserve"> </w:t>
            </w:r>
            <w:proofErr w:type="spellStart"/>
            <w:r w:rsidRPr="00F43C8C">
              <w:rPr>
                <w:rStyle w:val="eop"/>
                <w:rFonts w:cs="Open Sans"/>
              </w:rPr>
              <w:t>để</w:t>
            </w:r>
            <w:proofErr w:type="spellEnd"/>
            <w:r w:rsidRPr="00F43C8C">
              <w:rPr>
                <w:rStyle w:val="eop"/>
                <w:rFonts w:cs="Open Sans"/>
              </w:rPr>
              <w:t xml:space="preserve"> </w:t>
            </w:r>
            <w:proofErr w:type="spellStart"/>
            <w:r w:rsidRPr="00F43C8C">
              <w:rPr>
                <w:rStyle w:val="eop"/>
                <w:rFonts w:cs="Open Sans"/>
              </w:rPr>
              <w:t>đảm</w:t>
            </w:r>
            <w:proofErr w:type="spellEnd"/>
            <w:r w:rsidRPr="00F43C8C">
              <w:rPr>
                <w:rStyle w:val="eop"/>
                <w:rFonts w:cs="Open Sans"/>
              </w:rPr>
              <w:t xml:space="preserve"> </w:t>
            </w:r>
            <w:proofErr w:type="spellStart"/>
            <w:r w:rsidRPr="00F43C8C">
              <w:rPr>
                <w:rStyle w:val="eop"/>
                <w:rFonts w:cs="Open Sans"/>
              </w:rPr>
              <w:t>bảo</w:t>
            </w:r>
            <w:proofErr w:type="spellEnd"/>
            <w:r w:rsidRPr="00F43C8C">
              <w:rPr>
                <w:rStyle w:val="eop"/>
                <w:rFonts w:cs="Open Sans"/>
              </w:rPr>
              <w:t xml:space="preserve"> </w:t>
            </w:r>
            <w:proofErr w:type="spellStart"/>
            <w:r w:rsidR="00495D41" w:rsidRPr="00F43C8C">
              <w:rPr>
                <w:rStyle w:val="eop"/>
                <w:rFonts w:cs="Open Sans"/>
              </w:rPr>
              <w:t>việc</w:t>
            </w:r>
            <w:proofErr w:type="spellEnd"/>
            <w:r w:rsidR="00495D41" w:rsidRPr="00F43C8C">
              <w:rPr>
                <w:rStyle w:val="eop"/>
                <w:rFonts w:cs="Open Sans"/>
                <w:lang w:val="vi-VN"/>
              </w:rPr>
              <w:t xml:space="preserve"> chi trả cho </w:t>
            </w:r>
            <w:proofErr w:type="spellStart"/>
            <w:r w:rsidRPr="00F43C8C">
              <w:rPr>
                <w:rStyle w:val="eop"/>
                <w:rFonts w:cs="Open Sans"/>
              </w:rPr>
              <w:t>số</w:t>
            </w:r>
            <w:proofErr w:type="spellEnd"/>
            <w:r w:rsidRPr="00F43C8C">
              <w:rPr>
                <w:rStyle w:val="eop"/>
                <w:rFonts w:cs="Open Sans"/>
              </w:rPr>
              <w:t xml:space="preserve"> </w:t>
            </w:r>
            <w:proofErr w:type="spellStart"/>
            <w:r w:rsidRPr="00F43C8C">
              <w:rPr>
                <w:rStyle w:val="eop"/>
                <w:rFonts w:cs="Open Sans"/>
              </w:rPr>
              <w:t>giờ</w:t>
            </w:r>
            <w:proofErr w:type="spellEnd"/>
            <w:r w:rsidRPr="00F43C8C">
              <w:rPr>
                <w:rStyle w:val="eop"/>
                <w:rFonts w:cs="Open Sans"/>
              </w:rPr>
              <w:t xml:space="preserve"> </w:t>
            </w:r>
            <w:proofErr w:type="spellStart"/>
            <w:r w:rsidRPr="00F43C8C">
              <w:rPr>
                <w:rStyle w:val="eop"/>
                <w:rFonts w:cs="Open Sans"/>
              </w:rPr>
              <w:t>làm</w:t>
            </w:r>
            <w:proofErr w:type="spellEnd"/>
            <w:r w:rsidRPr="00F43C8C">
              <w:rPr>
                <w:rStyle w:val="eop"/>
                <w:rFonts w:cs="Open Sans"/>
              </w:rPr>
              <w:t xml:space="preserve"> </w:t>
            </w:r>
            <w:proofErr w:type="spellStart"/>
            <w:r w:rsidRPr="00F43C8C">
              <w:rPr>
                <w:rStyle w:val="eop"/>
                <w:rFonts w:cs="Open Sans"/>
              </w:rPr>
              <w:t>thêm</w:t>
            </w:r>
            <w:proofErr w:type="spellEnd"/>
            <w:r w:rsidR="005D62E9" w:rsidRPr="00F43C8C">
              <w:rPr>
                <w:rFonts w:eastAsiaTheme="minorEastAsia"/>
                <w:color w:val="222222"/>
                <w:shd w:val="clear" w:color="auto" w:fill="FFFFFF"/>
              </w:rPr>
              <w:t>.</w:t>
            </w:r>
            <w:r w:rsidRPr="00F43C8C">
              <w:rPr>
                <w:rStyle w:val="Rimandonotadichiusura"/>
                <w:rFonts w:eastAsiaTheme="minorEastAsia" w:cs="Open Sans"/>
                <w:color w:val="222222"/>
                <w:shd w:val="clear" w:color="auto" w:fill="FFFFFF"/>
              </w:rPr>
              <w:endnoteReference w:id="194"/>
            </w:r>
          </w:p>
        </w:tc>
      </w:tr>
    </w:tbl>
    <w:p w14:paraId="2FB3C5F3" w14:textId="4A300598" w:rsidR="007D7EBD" w:rsidRDefault="007D7EBD" w:rsidP="00246DEC">
      <w:pPr>
        <w:tabs>
          <w:tab w:val="left" w:pos="1410"/>
        </w:tabs>
        <w:rPr>
          <w:rFonts w:cs="Arial"/>
          <w:szCs w:val="24"/>
        </w:rPr>
      </w:pPr>
    </w:p>
    <w:p w14:paraId="42F2F4F3" w14:textId="434AD3AB" w:rsidR="007D7EBD" w:rsidRPr="00DD1526" w:rsidRDefault="007D7EBD" w:rsidP="004966B0">
      <w:pPr>
        <w:pStyle w:val="Titolo3"/>
        <w:numPr>
          <w:ilvl w:val="0"/>
          <w:numId w:val="8"/>
        </w:numPr>
        <w:rPr>
          <w:lang w:val="vi-VN"/>
        </w:rPr>
      </w:pPr>
      <w:proofErr w:type="spellStart"/>
      <w:r w:rsidRPr="00246DEC">
        <w:t>Đảm</w:t>
      </w:r>
      <w:proofErr w:type="spellEnd"/>
      <w:r w:rsidRPr="00246DEC">
        <w:t xml:space="preserve"> </w:t>
      </w:r>
      <w:proofErr w:type="spellStart"/>
      <w:r w:rsidRPr="00246DEC">
        <w:t>bảo</w:t>
      </w:r>
      <w:proofErr w:type="spellEnd"/>
      <w:r w:rsidRPr="00246DEC">
        <w:t xml:space="preserve"> </w:t>
      </w:r>
      <w:proofErr w:type="spellStart"/>
      <w:r w:rsidRPr="00246DEC">
        <w:t>tính</w:t>
      </w:r>
      <w:proofErr w:type="spellEnd"/>
      <w:r w:rsidRPr="00246DEC">
        <w:t xml:space="preserve"> </w:t>
      </w:r>
      <w:proofErr w:type="spellStart"/>
      <w:r w:rsidRPr="00246DEC">
        <w:t>hiệu</w:t>
      </w:r>
      <w:proofErr w:type="spellEnd"/>
      <w:r w:rsidRPr="00246DEC">
        <w:t xml:space="preserve"> </w:t>
      </w:r>
      <w:proofErr w:type="spellStart"/>
      <w:r w:rsidRPr="00246DEC">
        <w:t>quả</w:t>
      </w:r>
      <w:proofErr w:type="spellEnd"/>
      <w:r w:rsidRPr="00246DEC">
        <w:t xml:space="preserve"> </w:t>
      </w:r>
      <w:proofErr w:type="spellStart"/>
      <w:r w:rsidRPr="00246DEC">
        <w:t>của</w:t>
      </w:r>
      <w:proofErr w:type="spellEnd"/>
      <w:r w:rsidRPr="00246DEC">
        <w:t xml:space="preserve"> </w:t>
      </w:r>
      <w:proofErr w:type="spellStart"/>
      <w:r w:rsidRPr="00246DEC">
        <w:t>cơ</w:t>
      </w:r>
      <w:proofErr w:type="spellEnd"/>
      <w:r w:rsidRPr="00246DEC">
        <w:t xml:space="preserve"> </w:t>
      </w:r>
      <w:proofErr w:type="spellStart"/>
      <w:r w:rsidRPr="00246DEC">
        <w:t>chế</w:t>
      </w:r>
      <w:proofErr w:type="spellEnd"/>
      <w:r w:rsidRPr="00246DEC">
        <w:t xml:space="preserve"> </w:t>
      </w:r>
      <w:proofErr w:type="spellStart"/>
      <w:r w:rsidRPr="00246DEC">
        <w:t>khiếu</w:t>
      </w:r>
      <w:proofErr w:type="spellEnd"/>
      <w:r w:rsidRPr="00246DEC">
        <w:t xml:space="preserve"> </w:t>
      </w:r>
      <w:proofErr w:type="spellStart"/>
      <w:r w:rsidRPr="00246DEC">
        <w:t>nại</w:t>
      </w:r>
      <w:proofErr w:type="spellEnd"/>
      <w:r w:rsidRPr="00246DEC">
        <w:t xml:space="preserve"> </w:t>
      </w:r>
      <w:r w:rsidR="00495D41">
        <w:t>ở</w:t>
      </w:r>
      <w:r w:rsidR="00495D41" w:rsidRPr="00DD1526">
        <w:rPr>
          <w:lang w:val="vi-VN"/>
        </w:rPr>
        <w:t xml:space="preserve"> cấp vận hành của doanh nghiệp</w:t>
      </w:r>
    </w:p>
    <w:p w14:paraId="7DABDE39" w14:textId="75FA5580" w:rsidR="007D7EBD" w:rsidRPr="00DB375B" w:rsidRDefault="007D7EBD" w:rsidP="003539D8">
      <w:pPr>
        <w:rPr>
          <w:rFonts w:cs="Arial"/>
          <w:szCs w:val="24"/>
          <w:lang w:val="vi-VN"/>
        </w:rPr>
      </w:pPr>
      <w:r w:rsidRPr="00DB375B">
        <w:rPr>
          <w:rFonts w:cs="Arial"/>
          <w:szCs w:val="24"/>
          <w:lang w:val="vi-VN"/>
        </w:rPr>
        <w:t xml:space="preserve">Nguyên tắc số 31 của Nguyên tắc Hướng dẫn </w:t>
      </w:r>
      <w:r w:rsidR="00772156" w:rsidRPr="00DB375B">
        <w:rPr>
          <w:rFonts w:cs="Arial"/>
          <w:szCs w:val="24"/>
          <w:lang w:val="vi-VN"/>
        </w:rPr>
        <w:t>đưa</w:t>
      </w:r>
      <w:r w:rsidR="00772156">
        <w:rPr>
          <w:rFonts w:cs="Arial"/>
          <w:szCs w:val="24"/>
          <w:lang w:val="vi-VN"/>
        </w:rPr>
        <w:t xml:space="preserve"> ra </w:t>
      </w:r>
      <w:r w:rsidRPr="00DB375B">
        <w:rPr>
          <w:rFonts w:cs="Arial"/>
          <w:szCs w:val="24"/>
          <w:lang w:val="vi-VN"/>
        </w:rPr>
        <w:t xml:space="preserve">các tiêu chí </w:t>
      </w:r>
      <w:r w:rsidR="00772156" w:rsidRPr="00DB375B">
        <w:rPr>
          <w:rFonts w:cs="Arial"/>
          <w:szCs w:val="24"/>
          <w:lang w:val="vi-VN"/>
        </w:rPr>
        <w:t>cần</w:t>
      </w:r>
      <w:r w:rsidR="00772156">
        <w:rPr>
          <w:rFonts w:cs="Arial"/>
          <w:szCs w:val="24"/>
          <w:lang w:val="vi-VN"/>
        </w:rPr>
        <w:t xml:space="preserve"> xem xét khi xây dựng và thực hiện cơ chế giải quyết khiếu nại ở cấp vận hành. Để </w:t>
      </w:r>
      <w:r w:rsidRPr="00DB375B">
        <w:rPr>
          <w:rFonts w:cs="Arial"/>
          <w:szCs w:val="24"/>
          <w:lang w:val="vi-VN"/>
        </w:rPr>
        <w:t xml:space="preserve">đảm bảo </w:t>
      </w:r>
      <w:r w:rsidR="00495D41" w:rsidRPr="00DB375B">
        <w:rPr>
          <w:rFonts w:cs="Arial"/>
          <w:szCs w:val="24"/>
          <w:lang w:val="vi-VN"/>
        </w:rPr>
        <w:t>tính</w:t>
      </w:r>
      <w:r w:rsidR="00495D41">
        <w:rPr>
          <w:rFonts w:cs="Arial"/>
          <w:szCs w:val="24"/>
          <w:lang w:val="vi-VN"/>
        </w:rPr>
        <w:t xml:space="preserve"> </w:t>
      </w:r>
      <w:r w:rsidRPr="00DB375B">
        <w:rPr>
          <w:rFonts w:cs="Arial"/>
          <w:szCs w:val="24"/>
          <w:lang w:val="vi-VN"/>
        </w:rPr>
        <w:t>hiệu quả</w:t>
      </w:r>
      <w:r w:rsidR="00772156">
        <w:rPr>
          <w:rFonts w:cs="Arial"/>
          <w:szCs w:val="24"/>
          <w:lang w:val="vi-VN"/>
        </w:rPr>
        <w:t>, cơ chế này cần bảo đảm</w:t>
      </w:r>
      <w:r w:rsidRPr="00DB375B">
        <w:rPr>
          <w:rFonts w:cs="Arial"/>
          <w:szCs w:val="24"/>
          <w:lang w:val="vi-VN"/>
        </w:rPr>
        <w:t>:</w:t>
      </w:r>
    </w:p>
    <w:p w14:paraId="457929A4" w14:textId="5A98D1B4" w:rsidR="007D7EBD" w:rsidRPr="00A30B35" w:rsidRDefault="007D7EBD" w:rsidP="00BD7C78">
      <w:pPr>
        <w:pStyle w:val="Numeroelenco4"/>
        <w:rPr>
          <w:lang w:val="vi-VN"/>
        </w:rPr>
      </w:pPr>
      <w:r w:rsidRPr="00A30B35">
        <w:rPr>
          <w:rStyle w:val="Enfasigrassetto"/>
          <w:lang w:val="vi-VN"/>
        </w:rPr>
        <w:t>Tính hợp pháp:</w:t>
      </w:r>
      <w:r w:rsidRPr="00A30B35">
        <w:rPr>
          <w:lang w:val="vi-VN"/>
        </w:rPr>
        <w:t xml:space="preserve"> </w:t>
      </w:r>
      <w:r w:rsidR="00772156" w:rsidRPr="00A30B35">
        <w:rPr>
          <w:lang w:val="vi-VN"/>
        </w:rPr>
        <w:t xml:space="preserve">để bảm đảm sự tin tưởng từ các </w:t>
      </w:r>
      <w:r w:rsidRPr="00A30B35">
        <w:rPr>
          <w:lang w:val="vi-VN"/>
        </w:rPr>
        <w:t>bên có quyền lợi liên quan vì chính họ là chủ thể của cơ chế này, và có trách nhiệm giải trình về đảm bảo công bằng trong quá trình khiếu nại.</w:t>
      </w:r>
    </w:p>
    <w:p w14:paraId="543F5903" w14:textId="33B1D356" w:rsidR="007D7EBD" w:rsidRPr="00A30B35" w:rsidRDefault="007D7EBD" w:rsidP="00BD7C78">
      <w:pPr>
        <w:pStyle w:val="Numeroelenco4"/>
        <w:rPr>
          <w:lang w:val="vi-VN"/>
        </w:rPr>
      </w:pPr>
      <w:r w:rsidRPr="00A30B35">
        <w:rPr>
          <w:rStyle w:val="Enfasigrassetto"/>
          <w:lang w:val="vi-VN"/>
        </w:rPr>
        <w:t>Khả năng tiếp cận:</w:t>
      </w:r>
      <w:r w:rsidRPr="00A30B35">
        <w:rPr>
          <w:lang w:val="vi-VN"/>
        </w:rPr>
        <w:t xml:space="preserve"> phải được tất cả các bên liên quan biết đến vì chính họ là chủ thể sử dụng cơ chế này, và phải hỗ trợ đầy đủ cho những đối tượng có thể gặp những rào cản nhất định khi mu</w:t>
      </w:r>
      <w:r w:rsidR="00772156" w:rsidRPr="00A30B35">
        <w:rPr>
          <w:lang w:val="vi-VN"/>
        </w:rPr>
        <w:t>ố</w:t>
      </w:r>
      <w:r w:rsidRPr="00A30B35">
        <w:rPr>
          <w:lang w:val="vi-VN"/>
        </w:rPr>
        <w:t>n tiếp cận cơ chế này.</w:t>
      </w:r>
    </w:p>
    <w:p w14:paraId="1D46992A" w14:textId="2C15869E" w:rsidR="007D7EBD" w:rsidRPr="00A30B35" w:rsidRDefault="00772156" w:rsidP="00BD7C78">
      <w:pPr>
        <w:pStyle w:val="Numeroelenco4"/>
        <w:rPr>
          <w:lang w:val="vi-VN"/>
        </w:rPr>
      </w:pPr>
      <w:r w:rsidRPr="00A30B35">
        <w:rPr>
          <w:rStyle w:val="Enfasigrassetto"/>
          <w:lang w:val="vi-VN"/>
        </w:rPr>
        <w:t>D</w:t>
      </w:r>
      <w:r w:rsidR="007D7EBD" w:rsidRPr="00A30B35">
        <w:rPr>
          <w:rStyle w:val="Enfasigrassetto"/>
          <w:lang w:val="vi-VN"/>
        </w:rPr>
        <w:t>ự đoán được:</w:t>
      </w:r>
      <w:r w:rsidR="007D7EBD" w:rsidRPr="00A30B35">
        <w:rPr>
          <w:lang w:val="vi-VN"/>
        </w:rPr>
        <w:t xml:space="preserve"> đưa ra một thủ tục rõ ràng với khung thời gian cụ thể cho từng giai đoạn, kèm theo miêu tả chi tiết về loại quy trình và các kết quả có thể xảy ra, cũng như các phương tiện giám sát việc thực thi.</w:t>
      </w:r>
    </w:p>
    <w:p w14:paraId="386EA844" w14:textId="2D2393F4" w:rsidR="007D7EBD" w:rsidRPr="00A30B35" w:rsidRDefault="007D7EBD" w:rsidP="00BD7C78">
      <w:pPr>
        <w:pStyle w:val="Numeroelenco4"/>
        <w:rPr>
          <w:lang w:val="vi-VN"/>
        </w:rPr>
      </w:pPr>
      <w:r w:rsidRPr="00A30B35">
        <w:rPr>
          <w:rStyle w:val="Enfasigrassetto"/>
          <w:lang w:val="vi-VN"/>
        </w:rPr>
        <w:t>Tính công bằng:</w:t>
      </w:r>
      <w:r w:rsidRPr="00A30B35">
        <w:rPr>
          <w:lang w:val="vi-VN"/>
        </w:rPr>
        <w:t xml:space="preserve"> phải đảm bảo rằng bên bị thiệt hại có thể tiếp cận với các nguồn thông tin, hoạt động tư vấn và kiến thức chuyên môn cần thiết để tiến hành quy trình khiếu kiện một cách công bằng, được thông tin đầy đủ và được tôn trọng.</w:t>
      </w:r>
    </w:p>
    <w:p w14:paraId="083A018A" w14:textId="310B06F7" w:rsidR="007D7EBD" w:rsidRPr="00A30B35" w:rsidRDefault="007D7EBD" w:rsidP="00BD7C78">
      <w:pPr>
        <w:pStyle w:val="Numeroelenco4"/>
        <w:rPr>
          <w:lang w:val="vi-VN"/>
        </w:rPr>
      </w:pPr>
      <w:r w:rsidRPr="00A30B35">
        <w:rPr>
          <w:rStyle w:val="Enfasigrassetto"/>
          <w:lang w:val="vi-VN"/>
        </w:rPr>
        <w:t>Tính minh bạch:</w:t>
      </w:r>
      <w:r w:rsidRPr="00A30B35">
        <w:rPr>
          <w:lang w:val="vi-VN"/>
        </w:rPr>
        <w:t xml:space="preserve"> thông báo cho bên khiếu kiện về tiến độ của quá trình xử lý và cung cấp đầy đủ thông tin về hoạt động của cơ chế để xây dựng niềm tin về tính hiệu quả của cơ chế, cũng như bảo vệ bất kỳ lợi ích công cộng nào có nguy cơ bị xâm phạm.</w:t>
      </w:r>
    </w:p>
    <w:p w14:paraId="3459AD87" w14:textId="0F16EF1A" w:rsidR="007D7EBD" w:rsidRPr="00A30B35" w:rsidRDefault="007D7EBD" w:rsidP="00BD7C78">
      <w:pPr>
        <w:pStyle w:val="Numeroelenco4"/>
        <w:rPr>
          <w:lang w:val="vi-VN"/>
        </w:rPr>
      </w:pPr>
      <w:r w:rsidRPr="00A30B35">
        <w:rPr>
          <w:rStyle w:val="Enfasigrassetto"/>
          <w:lang w:val="vi-VN"/>
        </w:rPr>
        <w:t>Sự tương thích với các quyền:</w:t>
      </w:r>
      <w:r w:rsidRPr="00A30B35">
        <w:rPr>
          <w:lang w:val="vi-VN"/>
        </w:rPr>
        <w:t xml:space="preserve"> đảm bảo rằng kết quả và các biện pháp xử lý là phù hợp với </w:t>
      </w:r>
      <w:r w:rsidR="00772156" w:rsidRPr="00A30B35">
        <w:rPr>
          <w:lang w:val="vi-VN"/>
        </w:rPr>
        <w:t xml:space="preserve">các </w:t>
      </w:r>
      <w:r w:rsidRPr="00A30B35">
        <w:rPr>
          <w:lang w:val="vi-VN"/>
        </w:rPr>
        <w:t>quyền con người</w:t>
      </w:r>
      <w:r w:rsidR="00772156" w:rsidRPr="00A30B35">
        <w:rPr>
          <w:lang w:val="vi-VN"/>
        </w:rPr>
        <w:t xml:space="preserve"> đã được</w:t>
      </w:r>
      <w:r w:rsidRPr="00A30B35">
        <w:rPr>
          <w:lang w:val="vi-VN"/>
        </w:rPr>
        <w:t xml:space="preserve"> quốc tế công nhận.</w:t>
      </w:r>
    </w:p>
    <w:p w14:paraId="6F62D5D4" w14:textId="7DDF62DA" w:rsidR="007D7EBD" w:rsidRPr="00A30B35" w:rsidRDefault="007D7EBD" w:rsidP="00BD7C78">
      <w:pPr>
        <w:pStyle w:val="Numeroelenco4"/>
        <w:rPr>
          <w:lang w:val="vi-VN"/>
        </w:rPr>
      </w:pPr>
      <w:r w:rsidRPr="00A30B35">
        <w:rPr>
          <w:rStyle w:val="Enfasigrassetto"/>
          <w:lang w:val="vi-VN"/>
        </w:rPr>
        <w:lastRenderedPageBreak/>
        <w:t>Liên tục học hỏi và phát triển:</w:t>
      </w:r>
      <w:r w:rsidRPr="00A30B35">
        <w:rPr>
          <w:lang w:val="vi-VN"/>
        </w:rPr>
        <w:t xml:space="preserve"> tự rút ra bài học bằng việc sử dụng những cách thức phù hợp để xác định, nhằm cải thiện các cơ chế và ngăn chặn hành vi xâm phạm trong tương lai.</w:t>
      </w:r>
    </w:p>
    <w:p w14:paraId="3DB2124A" w14:textId="7DE03E0D" w:rsidR="007D7EBD" w:rsidRPr="00DB375B" w:rsidRDefault="007D7EBD" w:rsidP="00BD7C78">
      <w:pPr>
        <w:pStyle w:val="Numeroelenco4"/>
        <w:rPr>
          <w:lang w:val="vi-VN"/>
        </w:rPr>
      </w:pPr>
      <w:r w:rsidRPr="00A30B35">
        <w:rPr>
          <w:rStyle w:val="Enfasigrassetto"/>
          <w:lang w:val="vi-VN"/>
        </w:rPr>
        <w:t>Dựa trên sự tham gia và đối thoại:</w:t>
      </w:r>
      <w:r w:rsidRPr="00DB375B">
        <w:rPr>
          <w:lang w:val="vi-VN"/>
        </w:rPr>
        <w:t xml:space="preserve"> tham khảo ý kiến các nhóm có lợi ích liên quan về những biện pháp được thiết kế và áp dụng, và tập trung vào đối thoại như một biện pháp xử lý và giải quyết các khiếu nại.</w:t>
      </w:r>
    </w:p>
    <w:p w14:paraId="02F1AC9E" w14:textId="0EFCB1AA" w:rsidR="007D7EBD" w:rsidRPr="00BC70CF" w:rsidRDefault="007D7EBD" w:rsidP="00BC70CF">
      <w:pPr>
        <w:rPr>
          <w:lang w:val="vi-VN"/>
        </w:rPr>
      </w:pPr>
      <w:r w:rsidRPr="00DB375B">
        <w:rPr>
          <w:lang w:val="vi-VN"/>
        </w:rPr>
        <w:t xml:space="preserve">Mặc dù tất cả các tiêu chí trên đều quan trọng trong việc đảm bảo tính hiệu quả của cơ chế khiếu nại, </w:t>
      </w:r>
      <w:r w:rsidR="00562355" w:rsidRPr="00DB375B">
        <w:rPr>
          <w:lang w:val="vi-VN"/>
        </w:rPr>
        <w:t>nhưng</w:t>
      </w:r>
      <w:r w:rsidR="00562355">
        <w:rPr>
          <w:lang w:val="vi-VN"/>
        </w:rPr>
        <w:t xml:space="preserve"> tiêu chí </w:t>
      </w:r>
      <w:r w:rsidR="00562355" w:rsidRPr="00DB375B">
        <w:rPr>
          <w:lang w:val="vi-VN"/>
        </w:rPr>
        <w:t>về</w:t>
      </w:r>
      <w:r w:rsidR="00562355">
        <w:rPr>
          <w:lang w:val="vi-VN"/>
        </w:rPr>
        <w:t xml:space="preserve"> </w:t>
      </w:r>
      <w:r w:rsidRPr="00DB375B">
        <w:rPr>
          <w:lang w:val="vi-VN"/>
        </w:rPr>
        <w:t>tính hợp pháp và có được sự tin tưởng của những người sử dụng tiềm năng</w:t>
      </w:r>
      <w:r w:rsidR="00562355">
        <w:rPr>
          <w:lang w:val="vi-VN"/>
        </w:rPr>
        <w:t xml:space="preserve"> là có tính cốt lõi</w:t>
      </w:r>
      <w:r w:rsidRPr="00DB375B">
        <w:rPr>
          <w:lang w:val="vi-VN"/>
        </w:rPr>
        <w:t xml:space="preserve">. Nếu không có sự tin tưởng như vậy, cơ chế khiếu nại sẽ không được sử dụng và sẽ bị coi là vô dụng. Một trong những cách để xây dựng lòng tin đó là thu hút người dùng tiềm năng tham gia vào </w:t>
      </w:r>
      <w:r w:rsidR="00562355" w:rsidRPr="00DB375B">
        <w:rPr>
          <w:lang w:val="vi-VN"/>
        </w:rPr>
        <w:t>quá</w:t>
      </w:r>
      <w:r w:rsidR="00562355">
        <w:rPr>
          <w:lang w:val="vi-VN"/>
        </w:rPr>
        <w:t xml:space="preserve"> trình xây dựng</w:t>
      </w:r>
      <w:r w:rsidRPr="00DB375B">
        <w:rPr>
          <w:lang w:val="vi-VN"/>
        </w:rPr>
        <w:t xml:space="preserve"> cơ chế. Điều này sẽ đảm bảo </w:t>
      </w:r>
      <w:r w:rsidR="00562355" w:rsidRPr="00DB375B">
        <w:rPr>
          <w:lang w:val="vi-VN"/>
        </w:rPr>
        <w:t>tính</w:t>
      </w:r>
      <w:r w:rsidRPr="00DB375B">
        <w:rPr>
          <w:lang w:val="vi-VN"/>
        </w:rPr>
        <w:t xml:space="preserve"> phù hợp với mục đích </w:t>
      </w:r>
      <w:r w:rsidR="00562355" w:rsidRPr="00DB375B">
        <w:rPr>
          <w:lang w:val="vi-VN"/>
        </w:rPr>
        <w:t>là</w:t>
      </w:r>
      <w:r w:rsidR="00562355">
        <w:rPr>
          <w:lang w:val="vi-VN"/>
        </w:rPr>
        <w:t xml:space="preserve"> </w:t>
      </w:r>
      <w:r w:rsidRPr="00DB375B">
        <w:rPr>
          <w:lang w:val="vi-VN"/>
        </w:rPr>
        <w:t xml:space="preserve">những người </w:t>
      </w:r>
      <w:r w:rsidR="00562355" w:rsidRPr="00DB375B">
        <w:rPr>
          <w:lang w:val="vi-VN"/>
        </w:rPr>
        <w:t>có</w:t>
      </w:r>
      <w:r w:rsidR="00562355">
        <w:rPr>
          <w:lang w:val="vi-VN"/>
        </w:rPr>
        <w:t xml:space="preserve"> liên quan </w:t>
      </w:r>
      <w:r w:rsidRPr="00DB375B">
        <w:rPr>
          <w:lang w:val="vi-VN"/>
        </w:rPr>
        <w:t>sẽ sử dụng nó.</w:t>
      </w:r>
    </w:p>
    <w:p w14:paraId="33E4ACE6" w14:textId="0F387FC8" w:rsidR="007D7EBD" w:rsidRPr="00DB375B" w:rsidRDefault="007D7EBD" w:rsidP="00F43C8C">
      <w:pPr>
        <w:rPr>
          <w:lang w:val="vi-VN"/>
        </w:rPr>
      </w:pPr>
      <w:r w:rsidRPr="00DB375B">
        <w:rPr>
          <w:lang w:val="vi-VN"/>
        </w:rPr>
        <w:t xml:space="preserve">Biện pháp khắc phục hậu quả thường được coi là tách biệt với </w:t>
      </w:r>
      <w:r w:rsidR="006076EF" w:rsidRPr="00DB375B">
        <w:rPr>
          <w:lang w:val="vi-VN"/>
        </w:rPr>
        <w:t>thẩm định về quyền con người</w:t>
      </w:r>
      <w:r w:rsidRPr="00DB375B">
        <w:rPr>
          <w:lang w:val="vi-VN"/>
        </w:rPr>
        <w:t xml:space="preserve">, nhưng </w:t>
      </w:r>
      <w:r w:rsidR="00562355" w:rsidRPr="00DB375B">
        <w:rPr>
          <w:lang w:val="vi-VN"/>
        </w:rPr>
        <w:t>thực</w:t>
      </w:r>
      <w:r w:rsidR="00562355">
        <w:rPr>
          <w:lang w:val="vi-VN"/>
        </w:rPr>
        <w:t xml:space="preserve"> ra đây</w:t>
      </w:r>
      <w:r w:rsidRPr="00DB375B">
        <w:rPr>
          <w:lang w:val="vi-VN"/>
        </w:rPr>
        <w:t xml:space="preserve"> là một thành phần không thể thiếu của quá trình </w:t>
      </w:r>
      <w:r w:rsidR="006076EF" w:rsidRPr="00DB375B">
        <w:rPr>
          <w:lang w:val="vi-VN"/>
        </w:rPr>
        <w:t>thẩm định về quyền con người</w:t>
      </w:r>
      <w:r w:rsidRPr="00DB375B">
        <w:rPr>
          <w:lang w:val="vi-VN"/>
        </w:rPr>
        <w:t>. Có một cơ chế khiếu nại hiệu quả cho phép doanh nghiệp xác định sớm các vấn đề trước khi chúng leo thang hoặc trở nên nghiêm trọng hơn. Ví dụ, trong các trường hợp người lao động bị quấy rối và bắt nạt, nếu doanh nghiệp có những động thái giải quyết sớm sẽ hạn chế thiệt hại cho người khiếu nại và cũng hạn chế số lượng nạn nhân tiềm ẩn. Ngoài ra, bằng cách phân tích xu hướng khiếu nại, một doanh nghiệp có thể xác định các vấn đề mang tính hệ thống và có những ứng phó phù hợp.</w:t>
      </w:r>
      <w:r w:rsidRPr="00844877">
        <w:rPr>
          <w:rStyle w:val="Rimandonotadichiusura"/>
          <w:rFonts w:ascii="Arial" w:hAnsi="Arial" w:cs="Arial"/>
          <w:szCs w:val="24"/>
        </w:rPr>
        <w:endnoteReference w:id="195"/>
      </w:r>
    </w:p>
    <w:p w14:paraId="1670E6AB" w14:textId="02284992" w:rsidR="007D7EBD" w:rsidRPr="00DB375B" w:rsidRDefault="007D7EBD" w:rsidP="001B69A6">
      <w:pPr>
        <w:pStyle w:val="Titolo1"/>
        <w:rPr>
          <w:lang w:val="vi-VN"/>
        </w:rPr>
      </w:pPr>
      <w:r w:rsidRPr="00DB375B">
        <w:rPr>
          <w:lang w:val="vi-VN"/>
        </w:rPr>
        <w:br w:type="page"/>
      </w:r>
      <w:bookmarkStart w:id="40" w:name="_Toc66803515"/>
      <w:r w:rsidRPr="00DB375B">
        <w:rPr>
          <w:lang w:val="vi-VN"/>
        </w:rPr>
        <w:lastRenderedPageBreak/>
        <w:t xml:space="preserve">PHẦN 6: </w:t>
      </w:r>
      <w:r w:rsidR="002857E3" w:rsidRPr="00DB375B">
        <w:rPr>
          <w:lang w:val="vi-VN"/>
        </w:rPr>
        <w:t>ĐƯA</w:t>
      </w:r>
      <w:r w:rsidR="002857E3">
        <w:rPr>
          <w:lang w:val="vi-VN"/>
        </w:rPr>
        <w:t xml:space="preserve"> CÁC </w:t>
      </w:r>
      <w:r w:rsidRPr="00DB375B">
        <w:rPr>
          <w:lang w:val="vi-VN"/>
        </w:rPr>
        <w:t>NGUYÊN TẮC VÀO THỰC TẾ</w:t>
      </w:r>
      <w:bookmarkEnd w:id="40"/>
    </w:p>
    <w:p w14:paraId="42B448BD" w14:textId="1D4AD251" w:rsidR="00B144C3" w:rsidRPr="00C85DC2" w:rsidRDefault="007D7EBD" w:rsidP="00C85DC2">
      <w:pPr>
        <w:rPr>
          <w:shd w:val="clear" w:color="auto" w:fill="FFFFFF"/>
          <w:lang w:val="vi-VN" w:eastAsia="en-AU"/>
        </w:rPr>
      </w:pPr>
      <w:r w:rsidRPr="00DB375B">
        <w:rPr>
          <w:shd w:val="clear" w:color="auto" w:fill="FFFFFF"/>
          <w:lang w:val="vi-VN" w:eastAsia="en-AU"/>
        </w:rPr>
        <w:t xml:space="preserve">Bắt đầu quá trình xác định và giải quyết các rủi ro và tác động về quyền con người có thể là một thách thức đối với doanh nghiệp. Ở phần này sẽ cung cấp một số gợi ý cho các doanh nghiệp đang tìm cách bắt đầu </w:t>
      </w:r>
      <w:r w:rsidR="002857E3" w:rsidRPr="00DB375B">
        <w:rPr>
          <w:shd w:val="clear" w:color="auto" w:fill="FFFFFF"/>
          <w:lang w:val="vi-VN" w:eastAsia="en-AU"/>
        </w:rPr>
        <w:t>áp</w:t>
      </w:r>
      <w:r w:rsidR="002857E3">
        <w:rPr>
          <w:shd w:val="clear" w:color="auto" w:fill="FFFFFF"/>
          <w:lang w:val="vi-VN" w:eastAsia="en-AU"/>
        </w:rPr>
        <w:t xml:space="preserve"> dụng </w:t>
      </w:r>
      <w:r w:rsidR="002857E3" w:rsidRPr="00DB375B">
        <w:rPr>
          <w:shd w:val="clear" w:color="auto" w:fill="FFFFFF"/>
          <w:lang w:val="vi-VN" w:eastAsia="en-AU"/>
        </w:rPr>
        <w:t>thực</w:t>
      </w:r>
      <w:r w:rsidR="002857E3">
        <w:rPr>
          <w:shd w:val="clear" w:color="auto" w:fill="FFFFFF"/>
          <w:lang w:val="vi-VN" w:eastAsia="en-AU"/>
        </w:rPr>
        <w:t xml:space="preserve"> hành </w:t>
      </w:r>
      <w:r w:rsidRPr="00DB375B">
        <w:rPr>
          <w:shd w:val="clear" w:color="auto" w:fill="FFFFFF"/>
          <w:lang w:val="vi-VN" w:eastAsia="en-AU"/>
        </w:rPr>
        <w:t>kinh doanh có trách nhiệm hoặc củng cố các phương pháp và chiến lược hiện có</w:t>
      </w:r>
      <w:r w:rsidR="00DC69AF" w:rsidRPr="00DB375B">
        <w:rPr>
          <w:shd w:val="clear" w:color="auto" w:fill="FFFFFF"/>
          <w:lang w:val="vi-VN" w:eastAsia="en-AU"/>
        </w:rPr>
        <w:t>.</w:t>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144C3" w:rsidRPr="00E52436" w14:paraId="7204B6E4" w14:textId="77777777" w:rsidTr="005C4105">
        <w:tc>
          <w:tcPr>
            <w:tcW w:w="1838" w:type="dxa"/>
            <w:vAlign w:val="center"/>
          </w:tcPr>
          <w:p w14:paraId="19574045" w14:textId="0CAC99F0" w:rsidR="00B144C3" w:rsidRPr="00BC1F51" w:rsidRDefault="00CB6112" w:rsidP="005C4105">
            <w:pPr>
              <w:jc w:val="left"/>
              <w:rPr>
                <w:rFonts w:cs="Arial"/>
                <w:lang w:val="vi-VN"/>
              </w:rPr>
            </w:pPr>
            <w:r>
              <w:rPr>
                <w:rFonts w:cs="Arial"/>
                <w:noProof/>
                <w:lang w:val="en-US"/>
              </w:rPr>
              <w:drawing>
                <wp:inline distT="0" distB="0" distL="0" distR="0" wp14:anchorId="549A30E7" wp14:editId="365EE3C7">
                  <wp:extent cx="889000" cy="889000"/>
                  <wp:effectExtent l="0" t="0" r="0" b="0"/>
                  <wp:docPr id="64" name="Immagine 64" descr="biểu tượng&#10;&#10;Tập trung vào rủi ro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64" descr="biểu tượng&#10;&#10;Tập trung vào rủi ro đối với con người"/>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43496717" w14:textId="286974B4" w:rsidR="00B144C3" w:rsidRPr="001437DF" w:rsidRDefault="00B144C3" w:rsidP="00B144C3">
            <w:pPr>
              <w:pStyle w:val="Titolo2"/>
              <w:outlineLvl w:val="1"/>
              <w:rPr>
                <w:lang w:val="vi-VN"/>
              </w:rPr>
            </w:pPr>
            <w:bookmarkStart w:id="41" w:name="_Toc66803516"/>
            <w:r w:rsidRPr="00DB375B">
              <w:rPr>
                <w:lang w:val="vi-VN"/>
              </w:rPr>
              <w:t>Tập trung vào rủi ro đối với con người</w:t>
            </w:r>
            <w:bookmarkEnd w:id="41"/>
          </w:p>
        </w:tc>
      </w:tr>
    </w:tbl>
    <w:p w14:paraId="54D5B357" w14:textId="4E6F7F9B" w:rsidR="007D7EBD" w:rsidRPr="00DB375B" w:rsidRDefault="007D7EBD" w:rsidP="003539D8">
      <w:pPr>
        <w:rPr>
          <w:lang w:val="vi-VN"/>
        </w:rPr>
      </w:pPr>
      <w:r w:rsidRPr="00DB375B">
        <w:rPr>
          <w:lang w:val="vi-VN"/>
        </w:rPr>
        <w:t xml:space="preserve">Thực hiện cách tiếp cận dựa trên quyền con người để ứng phó với các rủi ro về quyền, con người có nghĩa là chấp nhận một cách hiểu khác về rủi ro, tập trung vào 'rủi ro đối với con người' </w:t>
      </w:r>
      <w:r w:rsidR="00B544D5" w:rsidRPr="00DB375B">
        <w:rPr>
          <w:lang w:val="vi-VN"/>
        </w:rPr>
        <w:t>hơn</w:t>
      </w:r>
      <w:r w:rsidR="00B544D5">
        <w:rPr>
          <w:lang w:val="vi-VN"/>
        </w:rPr>
        <w:t xml:space="preserve"> </w:t>
      </w:r>
      <w:r w:rsidRPr="00DB375B">
        <w:rPr>
          <w:lang w:val="vi-VN"/>
        </w:rPr>
        <w:t xml:space="preserve">là 'rủi ro đối với doanh nghiệp’. Những người có thể bị ảnh hưởng bởi hoạt động kinh doanh của doanh nghiệp, các hoạt động và mối quan hệ bao gồm nhân viên, công nhân trong chuỗi cung ứng của doanh nghiệp, người tiêu dùng hoặc rộng hơn nữa là </w:t>
      </w:r>
      <w:r w:rsidR="00B544D5" w:rsidRPr="00DB375B">
        <w:rPr>
          <w:lang w:val="vi-VN"/>
        </w:rPr>
        <w:t>người</w:t>
      </w:r>
      <w:r w:rsidR="00B544D5">
        <w:rPr>
          <w:lang w:val="vi-VN"/>
        </w:rPr>
        <w:t xml:space="preserve"> dân của </w:t>
      </w:r>
      <w:r w:rsidR="00B544D5" w:rsidRPr="00DB375B">
        <w:rPr>
          <w:lang w:val="vi-VN"/>
        </w:rPr>
        <w:t>các</w:t>
      </w:r>
      <w:r w:rsidR="00B544D5">
        <w:rPr>
          <w:lang w:val="vi-VN"/>
        </w:rPr>
        <w:t xml:space="preserve"> </w:t>
      </w:r>
      <w:r w:rsidRPr="00DB375B">
        <w:rPr>
          <w:lang w:val="vi-VN"/>
        </w:rPr>
        <w:t>cộng đồng.</w:t>
      </w:r>
    </w:p>
    <w:p w14:paraId="21DC9E3E" w14:textId="267F2970" w:rsidR="007D7EBD" w:rsidRPr="00DB375B" w:rsidRDefault="007D7EBD" w:rsidP="003539D8">
      <w:pPr>
        <w:rPr>
          <w:lang w:val="vi-VN"/>
        </w:rPr>
      </w:pPr>
      <w:r w:rsidRPr="00DB375B">
        <w:rPr>
          <w:lang w:val="vi-VN"/>
        </w:rPr>
        <w:t xml:space="preserve">Đối với nhiều doanh nghiệp, điều này sẽ đòi hỏi sự thay đổi cả về tư duy và cách tiếp cận </w:t>
      </w:r>
      <w:r w:rsidR="00B544D5" w:rsidRPr="00DB375B">
        <w:rPr>
          <w:lang w:val="vi-VN"/>
        </w:rPr>
        <w:t>có</w:t>
      </w:r>
      <w:r w:rsidR="00B544D5">
        <w:rPr>
          <w:lang w:val="vi-VN"/>
        </w:rPr>
        <w:t xml:space="preserve"> tính </w:t>
      </w:r>
      <w:r w:rsidRPr="00DB375B">
        <w:rPr>
          <w:lang w:val="vi-VN"/>
        </w:rPr>
        <w:t xml:space="preserve">thực tế đối với rủi ro. Như đã được nhấn mạnh ở phần trước, trong nhiều tình huống sẽ có sự liên kết giữa rủi ro đối với doanh nghiệp và rủi ro đối với con người, tuy nhiên, khi đặt con người vào trọng tâm của việc ra quyết định, việc </w:t>
      </w:r>
      <w:r w:rsidR="006076EF" w:rsidRPr="00DB375B">
        <w:rPr>
          <w:lang w:val="vi-VN"/>
        </w:rPr>
        <w:t>thẩm định về quyền con người</w:t>
      </w:r>
      <w:r w:rsidRPr="00DB375B">
        <w:rPr>
          <w:lang w:val="vi-VN"/>
        </w:rPr>
        <w:t xml:space="preserve"> sẽ hiệu quả hơn.</w:t>
      </w:r>
    </w:p>
    <w:p w14:paraId="375680B9" w14:textId="09155DCF" w:rsidR="007D7EBD" w:rsidRDefault="007D7EBD" w:rsidP="003539D8">
      <w:pPr>
        <w:rPr>
          <w:lang w:val="vi-VN"/>
        </w:rPr>
      </w:pPr>
      <w:r w:rsidRPr="00DB375B">
        <w:rPr>
          <w:lang w:val="vi-VN"/>
        </w:rPr>
        <w:lastRenderedPageBreak/>
        <w:t xml:space="preserve">Lấy con người làm trung tâm là đặc biệt quan trọng đối với các doanh nghiệp trong quá trình ứng phó và phục hồi sau COVID-19. Khi doanh nghiệp </w:t>
      </w:r>
      <w:r w:rsidR="00B544D5" w:rsidRPr="00DB375B">
        <w:rPr>
          <w:lang w:val="vi-VN"/>
        </w:rPr>
        <w:t>phải</w:t>
      </w:r>
      <w:r w:rsidR="00B544D5">
        <w:rPr>
          <w:lang w:val="vi-VN"/>
        </w:rPr>
        <w:t xml:space="preserve"> </w:t>
      </w:r>
      <w:r w:rsidRPr="00DB375B">
        <w:rPr>
          <w:lang w:val="vi-VN"/>
        </w:rPr>
        <w:t>vượt qua những thời điểm đầy thử thách này và chịu áp lực tài chính ngày càng tăng, doanh nghiệp có thể điều chỉnh cắt giảm nhiều lợi ích liên quan đến người lao động, điều này cuối cùng sẽ làm tăng khả năng xâm phạm đến quyền con người. Để tránh làm trầm trọng thêm các tác động bất lợi về quyền con người, điều quan trọng là phải nhìn nhận các quyết định và hành động qua lăng kính của những người có thể bị tác động tiêu cực, đặc biệt là những người dễ bị tổn thương nhất.</w:t>
      </w:r>
      <w:r w:rsidRPr="00DA45C5">
        <w:rPr>
          <w:rStyle w:val="Rimandonotadichiusura"/>
          <w:rFonts w:ascii="Arial" w:hAnsi="Arial" w:cs="Arial"/>
          <w:color w:val="000000"/>
          <w:szCs w:val="24"/>
        </w:rPr>
        <w:endnoteReference w:id="196"/>
      </w:r>
    </w:p>
    <w:p w14:paraId="13BC7A1C" w14:textId="77777777" w:rsidR="00F10121" w:rsidRDefault="00F10121" w:rsidP="003539D8">
      <w:pPr>
        <w:rPr>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1B69A6" w:rsidRPr="00E52436" w14:paraId="18ABD067" w14:textId="77777777" w:rsidTr="001B69A6">
        <w:tc>
          <w:tcPr>
            <w:tcW w:w="9350" w:type="dxa"/>
          </w:tcPr>
          <w:p w14:paraId="2E6CA2BC" w14:textId="0C9B8252" w:rsidR="001B69A6" w:rsidRPr="001B69A6" w:rsidRDefault="001B69A6" w:rsidP="00CD709C">
            <w:pPr>
              <w:rPr>
                <w:lang w:val="vi-VN"/>
              </w:rPr>
            </w:pPr>
            <w:r w:rsidRPr="001B69A6">
              <w:rPr>
                <w:lang w:val="vi-VN"/>
              </w:rPr>
              <w:t>Cách tiếp cận lấy con người làm trung tâm đòi hỏi doanh nghiệp tự hỏi: ai là người bị</w:t>
            </w:r>
            <w:r>
              <w:rPr>
                <w:lang w:val="vi-VN"/>
              </w:rPr>
              <w:t xml:space="preserve"> </w:t>
            </w:r>
            <w:r w:rsidRPr="001B69A6">
              <w:rPr>
                <w:lang w:val="vi-VN"/>
              </w:rPr>
              <w:t>tác động của</w:t>
            </w:r>
            <w:r>
              <w:rPr>
                <w:lang w:val="vi-VN"/>
              </w:rPr>
              <w:t xml:space="preserve"> </w:t>
            </w:r>
            <w:r w:rsidRPr="001B69A6">
              <w:rPr>
                <w:lang w:val="vi-VN"/>
              </w:rPr>
              <w:t>các quyết định, hoạt động, mối quan hệ, các chiến lược và doanh nghiệp cần làm gì để giải quyết những rủi ro và tác động này?</w:t>
            </w:r>
          </w:p>
        </w:tc>
      </w:tr>
    </w:tbl>
    <w:p w14:paraId="72789520" w14:textId="77777777" w:rsidR="00B144C3" w:rsidRPr="00EA12EF" w:rsidRDefault="00B144C3" w:rsidP="00B144C3">
      <w:pPr>
        <w:keepLines w:val="0"/>
        <w:spacing w:before="0" w:after="120" w:line="264" w:lineRule="auto"/>
        <w:jc w:val="left"/>
        <w:rPr>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144C3" w:rsidRPr="00E52436" w14:paraId="0FECD543" w14:textId="77777777" w:rsidTr="005C4105">
        <w:tc>
          <w:tcPr>
            <w:tcW w:w="1838" w:type="dxa"/>
            <w:vAlign w:val="center"/>
          </w:tcPr>
          <w:p w14:paraId="16FDE5F0" w14:textId="302CCA80" w:rsidR="00B144C3" w:rsidRPr="00BC1F51" w:rsidRDefault="00CB6112" w:rsidP="005C4105">
            <w:pPr>
              <w:jc w:val="left"/>
              <w:rPr>
                <w:rFonts w:cs="Arial"/>
                <w:lang w:val="vi-VN"/>
              </w:rPr>
            </w:pPr>
            <w:r>
              <w:rPr>
                <w:rFonts w:cs="Arial"/>
                <w:noProof/>
                <w:lang w:val="en-US"/>
              </w:rPr>
              <w:drawing>
                <wp:inline distT="0" distB="0" distL="0" distR="0" wp14:anchorId="4161682B" wp14:editId="6DB7B2FE">
                  <wp:extent cx="889000" cy="889000"/>
                  <wp:effectExtent l="0" t="0" r="0" b="0"/>
                  <wp:docPr id="65" name="Immagine 65" descr="biểu tượng&#10;&#10;Đưa quyền con người vào chiến lược kinh doanh, văn hóa và vận hành 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65" descr="biểu tượng&#10;&#10;Đưa quyền con người vào chiến lược kinh doanh, văn hóa và vận hành doanh nghiệ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256ADEAA" w14:textId="107CD9DA" w:rsidR="00B144C3" w:rsidRPr="001437DF" w:rsidRDefault="00B144C3" w:rsidP="00B144C3">
            <w:pPr>
              <w:pStyle w:val="Titolo2"/>
              <w:outlineLvl w:val="1"/>
              <w:rPr>
                <w:lang w:val="vi-VN"/>
              </w:rPr>
            </w:pPr>
            <w:bookmarkStart w:id="42" w:name="_Toc66803517"/>
            <w:r w:rsidRPr="00581940">
              <w:rPr>
                <w:lang w:val="vi-VN"/>
              </w:rPr>
              <w:t>Đưa</w:t>
            </w:r>
            <w:r>
              <w:rPr>
                <w:lang w:val="vi-VN"/>
              </w:rPr>
              <w:t xml:space="preserve"> </w:t>
            </w:r>
            <w:r w:rsidRPr="00581940">
              <w:rPr>
                <w:lang w:val="vi-VN"/>
              </w:rPr>
              <w:t>quyền con người vào chiến lược kinh doanh, văn hóa và vận hành doanh nghiệp</w:t>
            </w:r>
            <w:bookmarkEnd w:id="42"/>
          </w:p>
        </w:tc>
      </w:tr>
    </w:tbl>
    <w:p w14:paraId="424BAB7F" w14:textId="4E81C15F" w:rsidR="007D7EBD" w:rsidRPr="00581940" w:rsidRDefault="007D7EBD" w:rsidP="003539D8">
      <w:pPr>
        <w:rPr>
          <w:lang w:val="vi-VN"/>
        </w:rPr>
      </w:pPr>
      <w:r w:rsidRPr="00581940">
        <w:rPr>
          <w:lang w:val="vi-VN"/>
        </w:rPr>
        <w:t xml:space="preserve">Để đảm bảo phương pháp tiếp cận lấy con người làm trung tâm, quyền con người không nên được coi là một ‘phần bổ sung’ mà </w:t>
      </w:r>
      <w:r w:rsidR="00B544D5" w:rsidRPr="00581940">
        <w:rPr>
          <w:lang w:val="vi-VN"/>
        </w:rPr>
        <w:t>phải</w:t>
      </w:r>
      <w:r w:rsidR="00B544D5">
        <w:rPr>
          <w:lang w:val="vi-VN"/>
        </w:rPr>
        <w:t xml:space="preserve"> </w:t>
      </w:r>
      <w:r w:rsidRPr="00581940">
        <w:rPr>
          <w:lang w:val="vi-VN"/>
        </w:rPr>
        <w:t xml:space="preserve">là trọng tâm của chiến lược kinh doanh, vận hành và văn hóa của doanh nghiệp. Văn hóa tôn trọng quyền tìm cách </w:t>
      </w:r>
      <w:r w:rsidR="00B544D5" w:rsidRPr="00581940">
        <w:rPr>
          <w:lang w:val="vi-VN"/>
        </w:rPr>
        <w:t>đưa</w:t>
      </w:r>
      <w:r w:rsidR="00B544D5">
        <w:rPr>
          <w:lang w:val="vi-VN"/>
        </w:rPr>
        <w:t xml:space="preserve"> </w:t>
      </w:r>
      <w:r w:rsidRPr="00581940">
        <w:rPr>
          <w:lang w:val="vi-VN"/>
        </w:rPr>
        <w:t>sự tôn trọng và trách nhiệm thực hiện quyền con người</w:t>
      </w:r>
      <w:r w:rsidR="00FC5C35">
        <w:rPr>
          <w:lang w:val="vi-VN"/>
        </w:rPr>
        <w:t xml:space="preserve"> vào</w:t>
      </w:r>
      <w:r w:rsidRPr="00581940">
        <w:rPr>
          <w:lang w:val="vi-VN"/>
        </w:rPr>
        <w:t xml:space="preserve"> tất cả các cấp của một tổ chức và rộng hơn là trên toàn xã hội. Nâng cao nhận thức và kiến ​​thức về quyền con người trong doanh nghiệp, bao gồm cả </w:t>
      </w:r>
      <w:r w:rsidR="00FC5C35" w:rsidRPr="00581940">
        <w:rPr>
          <w:lang w:val="vi-VN"/>
        </w:rPr>
        <w:t>nhận</w:t>
      </w:r>
      <w:r w:rsidR="00FC5C35">
        <w:rPr>
          <w:lang w:val="vi-VN"/>
        </w:rPr>
        <w:t xml:space="preserve"> thức về </w:t>
      </w:r>
      <w:r w:rsidR="00FC5C35" w:rsidRPr="00581940">
        <w:rPr>
          <w:lang w:val="vi-VN"/>
        </w:rPr>
        <w:t>các</w:t>
      </w:r>
      <w:r w:rsidRPr="00581940">
        <w:rPr>
          <w:lang w:val="vi-VN"/>
        </w:rPr>
        <w:t xml:space="preserve"> tác động tiềm ẩn của nó, là bước quan trọng đầu tiên để xây dựng văn hóa tôn trọng quyền.</w:t>
      </w:r>
    </w:p>
    <w:p w14:paraId="43FB470E" w14:textId="40A54895" w:rsidR="007D7EBD" w:rsidRDefault="007D7EBD" w:rsidP="00C85DC2">
      <w:pPr>
        <w:rPr>
          <w:lang w:val="vi-VN"/>
        </w:rPr>
      </w:pPr>
      <w:r w:rsidRPr="00581940">
        <w:rPr>
          <w:lang w:val="vi-VN"/>
        </w:rPr>
        <w:lastRenderedPageBreak/>
        <w:t xml:space="preserve">Ngoài nhận thức về quyền con người, điều quan trọng là phải xây dựng </w:t>
      </w:r>
      <w:r w:rsidR="00FC5C35" w:rsidRPr="00581940">
        <w:rPr>
          <w:lang w:val="vi-VN"/>
        </w:rPr>
        <w:t>để</w:t>
      </w:r>
      <w:r w:rsidR="00FC5C35">
        <w:rPr>
          <w:lang w:val="vi-VN"/>
        </w:rPr>
        <w:t xml:space="preserve"> đưa </w:t>
      </w:r>
      <w:r w:rsidRPr="00581940">
        <w:rPr>
          <w:lang w:val="vi-VN"/>
        </w:rPr>
        <w:t xml:space="preserve">các hành động tôn trọng quyền con người vào chính sách, quy trình báo cáo và chiến lược kinh doanh của doanh nghiệp, bao gồm cả việc đảm bảo trách nhiệm và trách nhiệm giải trình phù hợp. Quá trình này cũng sẽ yêu cầu xem xét các hệ thống và quy trình không tôn trọng quyền con người, ví dụ, thông qua các thông lệ mua hàng hoặc các chỉ số hoạt động chính khác của doanh nghiệp, đồng thời khám phá cách khuyến khích nhân viên </w:t>
      </w:r>
      <w:r w:rsidR="00FC5C35" w:rsidRPr="00581940">
        <w:rPr>
          <w:lang w:val="vi-VN"/>
        </w:rPr>
        <w:t>đưa</w:t>
      </w:r>
      <w:r w:rsidRPr="00581940">
        <w:rPr>
          <w:lang w:val="vi-VN"/>
        </w:rPr>
        <w:t>trách nhiệm tôn trọng của doanh nghiệp vào các quyết định kinh doanh và nơi làm việc.</w:t>
      </w:r>
    </w:p>
    <w:p w14:paraId="1FDE4FC0" w14:textId="77777777" w:rsidR="00F10121" w:rsidRPr="00581940" w:rsidRDefault="00F10121" w:rsidP="00C85DC2">
      <w:pPr>
        <w:rPr>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7D7EBD" w:rsidRPr="00E52436" w14:paraId="58610716" w14:textId="77777777" w:rsidTr="001B69A6">
        <w:tc>
          <w:tcPr>
            <w:tcW w:w="9350" w:type="dxa"/>
          </w:tcPr>
          <w:p w14:paraId="4ED23466" w14:textId="77777777" w:rsidR="007D7EBD" w:rsidRPr="00A30B35" w:rsidRDefault="007D7EBD" w:rsidP="00BD7C78">
            <w:pPr>
              <w:pStyle w:val="Titolo5"/>
              <w:outlineLvl w:val="4"/>
              <w:rPr>
                <w:lang w:val="vi-VN"/>
              </w:rPr>
            </w:pPr>
            <w:r w:rsidRPr="00A30B35">
              <w:rPr>
                <w:lang w:val="vi-VN"/>
              </w:rPr>
              <w:t>Thúc đẩy bình đẳng giới bằng cách đầu tư vào lao động nữ</w:t>
            </w:r>
          </w:p>
          <w:p w14:paraId="55BC8108" w14:textId="2BD4CB67" w:rsidR="007D7EBD" w:rsidRPr="00581940" w:rsidRDefault="007D7EBD" w:rsidP="003539D8">
            <w:pPr>
              <w:rPr>
                <w:rFonts w:eastAsiaTheme="minorEastAsia"/>
                <w:lang w:val="vi-VN"/>
              </w:rPr>
            </w:pPr>
            <w:r w:rsidRPr="00581940">
              <w:rPr>
                <w:lang w:val="vi-VN"/>
              </w:rPr>
              <w:t>Một doanh nghiệp có trách nhiệm ngoài việc xem xét các rủi ro và tác động tiềm ẩn mà còn xác định các cơ hội để thúc đẩy quyền con người hơn nữa. Với số lượng lao động nữ trong lĩnh vực may mặc và da giày ở Việt Nam, ngành này có tiềm năng rất lớn trong việc</w:t>
            </w:r>
            <w:r w:rsidR="00FC5C35">
              <w:rPr>
                <w:rFonts w:eastAsiaTheme="minorEastAsia"/>
                <w:lang w:val="vi-VN"/>
              </w:rPr>
              <w:t xml:space="preserve"> nâng cao</w:t>
            </w:r>
            <w:r w:rsidRPr="00581940">
              <w:rPr>
                <w:lang w:val="vi-VN"/>
              </w:rPr>
              <w:t xml:space="preserve"> vị thế và </w:t>
            </w:r>
            <w:r w:rsidR="00FC5C35" w:rsidRPr="00581940">
              <w:rPr>
                <w:lang w:val="vi-VN"/>
              </w:rPr>
              <w:t>thúc</w:t>
            </w:r>
            <w:r w:rsidR="00FC5C35">
              <w:rPr>
                <w:rFonts w:eastAsiaTheme="minorEastAsia"/>
                <w:lang w:val="vi-VN"/>
              </w:rPr>
              <w:t xml:space="preserve"> đẩy </w:t>
            </w:r>
            <w:r w:rsidRPr="00581940">
              <w:rPr>
                <w:lang w:val="vi-VN"/>
              </w:rPr>
              <w:t>bình đẳng giới.</w:t>
            </w:r>
          </w:p>
          <w:p w14:paraId="656F0D63" w14:textId="5907D1E9" w:rsidR="007D7EBD" w:rsidRPr="00581940" w:rsidRDefault="007D7EBD" w:rsidP="003539D8">
            <w:pPr>
              <w:rPr>
                <w:rFonts w:eastAsiaTheme="minorEastAsia"/>
                <w:lang w:val="vi-VN"/>
              </w:rPr>
            </w:pPr>
            <w:r w:rsidRPr="00581940">
              <w:rPr>
                <w:lang w:val="vi-VN"/>
              </w:rPr>
              <w:t xml:space="preserve">Một nhà máy may mặc của Việt Nam, Nalt Enterprise, đã thực hiện một số bước để cải thiện điều kiện làm việc và tạo mội trường thân thiện </w:t>
            </w:r>
            <w:r w:rsidR="0003515D" w:rsidRPr="00581940">
              <w:rPr>
                <w:lang w:val="vi-VN"/>
              </w:rPr>
              <w:t>với</w:t>
            </w:r>
            <w:r w:rsidR="0003515D">
              <w:rPr>
                <w:rFonts w:eastAsiaTheme="minorEastAsia"/>
                <w:lang w:val="vi-VN"/>
              </w:rPr>
              <w:t xml:space="preserve"> </w:t>
            </w:r>
            <w:r w:rsidRPr="00581940">
              <w:rPr>
                <w:lang w:val="vi-VN"/>
              </w:rPr>
              <w:t>gia đình tại nơi làm việc cho phụ nữ, vốn chiếm 85% lực lượng lao động.</w:t>
            </w:r>
            <w:r w:rsidRPr="00DA45C5">
              <w:rPr>
                <w:rStyle w:val="Rimandonotadichiusura"/>
                <w:rFonts w:ascii="Arial" w:eastAsiaTheme="minorEastAsia" w:hAnsi="Arial" w:cs="Arial"/>
                <w:color w:val="000000"/>
              </w:rPr>
              <w:endnoteReference w:id="197"/>
            </w:r>
            <w:r w:rsidRPr="00581940">
              <w:rPr>
                <w:lang w:val="vi-VN"/>
              </w:rPr>
              <w:t xml:space="preserve"> </w:t>
            </w:r>
            <w:r w:rsidR="0003515D" w:rsidRPr="00581940">
              <w:rPr>
                <w:lang w:val="vi-VN"/>
              </w:rPr>
              <w:t>Một</w:t>
            </w:r>
            <w:r w:rsidR="0003515D">
              <w:rPr>
                <w:rFonts w:eastAsiaTheme="minorEastAsia"/>
                <w:lang w:val="vi-VN"/>
              </w:rPr>
              <w:t xml:space="preserve"> số hoạt động đã </w:t>
            </w:r>
            <w:r w:rsidRPr="00581940">
              <w:rPr>
                <w:lang w:val="vi-VN"/>
              </w:rPr>
              <w:t xml:space="preserve">được </w:t>
            </w:r>
            <w:r w:rsidR="0003515D" w:rsidRPr="00581940">
              <w:rPr>
                <w:lang w:val="vi-VN"/>
              </w:rPr>
              <w:t>tiến</w:t>
            </w:r>
            <w:r w:rsidR="0003515D">
              <w:rPr>
                <w:rFonts w:eastAsiaTheme="minorEastAsia"/>
                <w:lang w:val="vi-VN"/>
              </w:rPr>
              <w:t xml:space="preserve"> hành </w:t>
            </w:r>
            <w:r w:rsidRPr="00581940">
              <w:rPr>
                <w:lang w:val="vi-VN"/>
              </w:rPr>
              <w:t>bao gồm:</w:t>
            </w:r>
          </w:p>
          <w:p w14:paraId="70618F04" w14:textId="54C5871E" w:rsidR="007D7EBD" w:rsidRPr="00581940" w:rsidRDefault="007D7EBD" w:rsidP="00BD7C78">
            <w:pPr>
              <w:pStyle w:val="Puntoelenco3"/>
              <w:rPr>
                <w:lang w:val="vi-VN"/>
              </w:rPr>
            </w:pPr>
            <w:r w:rsidRPr="00581940">
              <w:rPr>
                <w:lang w:val="vi-VN"/>
              </w:rPr>
              <w:t>Xây dựng nhà trẻ miễn phí ngay gần nhà máy dành cho con công nhân, xây dựng phòng khám sức khỏe cho công nhân và người thân trong gia đình họ</w:t>
            </w:r>
            <w:r w:rsidR="00CA321D" w:rsidRPr="00CA321D">
              <w:rPr>
                <w:lang w:val="vi-VN"/>
              </w:rPr>
              <w:t>;</w:t>
            </w:r>
            <w:r w:rsidRPr="00581940">
              <w:rPr>
                <w:lang w:val="vi-VN"/>
              </w:rPr>
              <w:t xml:space="preserve"> và</w:t>
            </w:r>
          </w:p>
          <w:p w14:paraId="69B8768D" w14:textId="44B3F1D5" w:rsidR="007D7EBD" w:rsidRPr="00581940" w:rsidRDefault="007D7EBD" w:rsidP="00BD7C78">
            <w:pPr>
              <w:pStyle w:val="Puntoelenco3"/>
              <w:rPr>
                <w:lang w:val="vi-VN"/>
              </w:rPr>
            </w:pPr>
            <w:r w:rsidRPr="00581940">
              <w:rPr>
                <w:lang w:val="vi-VN"/>
              </w:rPr>
              <w:t>Chi trả học phí cho con công nhân</w:t>
            </w:r>
            <w:r w:rsidR="0003515D">
              <w:rPr>
                <w:lang w:val="vi-VN"/>
              </w:rPr>
              <w:t>,</w:t>
            </w:r>
            <w:r w:rsidRPr="00581940">
              <w:rPr>
                <w:lang w:val="vi-VN"/>
              </w:rPr>
              <w:t xml:space="preserve"> lên đến </w:t>
            </w:r>
            <w:r w:rsidR="0003515D" w:rsidRPr="00581940">
              <w:rPr>
                <w:lang w:val="vi-VN"/>
              </w:rPr>
              <w:t>bậc</w:t>
            </w:r>
            <w:r w:rsidR="0003515D">
              <w:rPr>
                <w:lang w:val="vi-VN"/>
              </w:rPr>
              <w:t xml:space="preserve"> </w:t>
            </w:r>
            <w:r w:rsidRPr="00581940">
              <w:rPr>
                <w:lang w:val="vi-VN"/>
              </w:rPr>
              <w:t>đại học.</w:t>
            </w:r>
          </w:p>
          <w:p w14:paraId="430CAD4C" w14:textId="46514B2D" w:rsidR="007D7EBD" w:rsidRPr="00581940" w:rsidRDefault="007D7EBD" w:rsidP="003539D8">
            <w:pPr>
              <w:rPr>
                <w:rFonts w:cs="Arial"/>
                <w:lang w:val="vi-VN"/>
              </w:rPr>
            </w:pPr>
            <w:r w:rsidRPr="00581940">
              <w:rPr>
                <w:rFonts w:cs="Arial"/>
                <w:lang w:val="vi-VN"/>
              </w:rPr>
              <w:t>Sau những h</w:t>
            </w:r>
            <w:r w:rsidR="0003515D" w:rsidRPr="00581940">
              <w:rPr>
                <w:rFonts w:cs="Arial"/>
                <w:lang w:val="vi-VN"/>
              </w:rPr>
              <w:t>oạt</w:t>
            </w:r>
            <w:r w:rsidRPr="00581940">
              <w:rPr>
                <w:rFonts w:cs="Arial"/>
                <w:lang w:val="vi-VN"/>
              </w:rPr>
              <w:t xml:space="preserve"> động này, Nalt Enterprise đã giảm tỷ lệ lao động nghỉ việc, vắng mặt và tăng tính kết nối với người lao động.</w:t>
            </w:r>
            <w:r w:rsidRPr="00DA45C5">
              <w:rPr>
                <w:rStyle w:val="Rimandonotadichiusura"/>
                <w:rFonts w:eastAsiaTheme="minorEastAsia" w:cs="Arial"/>
                <w:color w:val="000000"/>
              </w:rPr>
              <w:endnoteReference w:id="198"/>
            </w:r>
          </w:p>
        </w:tc>
      </w:tr>
    </w:tbl>
    <w:p w14:paraId="551681CE" w14:textId="77777777" w:rsidR="00B144C3" w:rsidRPr="00EA12EF" w:rsidRDefault="00B144C3" w:rsidP="00B144C3">
      <w:pPr>
        <w:rPr>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B144C3" w:rsidRPr="00E52436" w14:paraId="18446C79" w14:textId="77777777" w:rsidTr="005C4105">
        <w:tc>
          <w:tcPr>
            <w:tcW w:w="1838" w:type="dxa"/>
            <w:vAlign w:val="center"/>
          </w:tcPr>
          <w:p w14:paraId="5B7E905B" w14:textId="607828C5" w:rsidR="00B144C3" w:rsidRPr="00BC1F51" w:rsidRDefault="00CB6112" w:rsidP="005C4105">
            <w:pPr>
              <w:jc w:val="left"/>
              <w:rPr>
                <w:rFonts w:cs="Arial"/>
                <w:lang w:val="vi-VN"/>
              </w:rPr>
            </w:pPr>
            <w:r>
              <w:rPr>
                <w:rFonts w:cs="Arial"/>
                <w:noProof/>
                <w:lang w:val="en-US"/>
              </w:rPr>
              <w:lastRenderedPageBreak/>
              <w:drawing>
                <wp:inline distT="0" distB="0" distL="0" distR="0" wp14:anchorId="7CC10500" wp14:editId="2E7CD08A">
                  <wp:extent cx="889000" cy="889000"/>
                  <wp:effectExtent l="0" t="0" r="0" b="0"/>
                  <wp:docPr id="66" name="Immagine 66" descr="biểu tượng&#10;&#10;Kết nối và lắng nghe chủ thể quyền và các bên liên quan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6" descr="biểu tượng&#10;&#10;Kết nối và lắng nghe chủ thể quyền và các bên liên quan khác"/>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2174C8B4" w14:textId="47084C44" w:rsidR="00B144C3" w:rsidRPr="001437DF" w:rsidRDefault="00B144C3" w:rsidP="005C4105">
            <w:pPr>
              <w:pStyle w:val="Titolo2"/>
              <w:outlineLvl w:val="1"/>
              <w:rPr>
                <w:lang w:val="vi-VN"/>
              </w:rPr>
            </w:pPr>
            <w:bookmarkStart w:id="43" w:name="_Toc66803518"/>
            <w:r w:rsidRPr="00581940">
              <w:rPr>
                <w:lang w:val="vi-VN"/>
              </w:rPr>
              <w:t>Kết</w:t>
            </w:r>
            <w:r>
              <w:rPr>
                <w:lang w:val="vi-VN"/>
              </w:rPr>
              <w:t xml:space="preserve"> nối </w:t>
            </w:r>
            <w:r w:rsidRPr="00581940">
              <w:rPr>
                <w:lang w:val="vi-VN"/>
              </w:rPr>
              <w:t xml:space="preserve">và lắng nghe </w:t>
            </w:r>
            <w:r w:rsidRPr="00581940">
              <w:rPr>
                <w:rFonts w:cs="Arial"/>
                <w:szCs w:val="24"/>
                <w:lang w:val="vi-VN"/>
              </w:rPr>
              <w:t>chủ thể quyền</w:t>
            </w:r>
            <w:r w:rsidRPr="00581940">
              <w:rPr>
                <w:lang w:val="vi-VN"/>
              </w:rPr>
              <w:t xml:space="preserve"> và các bên liên quan khác</w:t>
            </w:r>
            <w:bookmarkEnd w:id="43"/>
          </w:p>
        </w:tc>
      </w:tr>
    </w:tbl>
    <w:p w14:paraId="31827055" w14:textId="1F4576F2" w:rsidR="007D7EBD" w:rsidRPr="00581940" w:rsidRDefault="007D7EBD" w:rsidP="003539D8">
      <w:pPr>
        <w:rPr>
          <w:lang w:val="vi-VN"/>
        </w:rPr>
      </w:pPr>
      <w:r w:rsidRPr="00581940">
        <w:rPr>
          <w:lang w:val="vi-VN"/>
        </w:rPr>
        <w:t xml:space="preserve">Tương tác với các bên liên quan chính, chẳng hạn như chủ thể quyền, là rất quan trọng để </w:t>
      </w:r>
      <w:r w:rsidR="006076EF" w:rsidRPr="00581940">
        <w:rPr>
          <w:lang w:val="vi-VN"/>
        </w:rPr>
        <w:t>thẩm định về quyền con người</w:t>
      </w:r>
      <w:r w:rsidRPr="00581940">
        <w:rPr>
          <w:lang w:val="vi-VN"/>
        </w:rPr>
        <w:t xml:space="preserve"> hiệu quả. Sự tham gia và tham vấn có ý nghĩa sẽ cho phép doanh nghiệp có được bức tranh toàn cảnh về các rủi ro và tác động về quyền con người. Sự </w:t>
      </w:r>
      <w:r w:rsidR="00AD1847" w:rsidRPr="00581940">
        <w:rPr>
          <w:lang w:val="vi-VN"/>
        </w:rPr>
        <w:t>kết</w:t>
      </w:r>
      <w:r w:rsidR="00AD1847">
        <w:rPr>
          <w:lang w:val="vi-VN"/>
        </w:rPr>
        <w:t xml:space="preserve"> nối này </w:t>
      </w:r>
      <w:r w:rsidRPr="00581940">
        <w:rPr>
          <w:lang w:val="vi-VN"/>
        </w:rPr>
        <w:t xml:space="preserve">vượt ra ngoài cách tiếp cận hạn hẹp, mà đó là tương tác đối thoại liên tục hai chiều. Do sự mất cân bằng quyền lực và </w:t>
      </w:r>
      <w:r w:rsidR="00AD1847" w:rsidRPr="00581940">
        <w:rPr>
          <w:lang w:val="vi-VN"/>
        </w:rPr>
        <w:t>tính</w:t>
      </w:r>
      <w:r w:rsidR="00AD1847">
        <w:rPr>
          <w:lang w:val="vi-VN"/>
        </w:rPr>
        <w:t xml:space="preserve"> dễ bị tổn thương</w:t>
      </w:r>
      <w:r w:rsidRPr="00581940">
        <w:rPr>
          <w:lang w:val="vi-VN"/>
        </w:rPr>
        <w:t xml:space="preserve">, </w:t>
      </w:r>
      <w:r w:rsidR="00AD1847" w:rsidRPr="00581940">
        <w:rPr>
          <w:lang w:val="vi-VN"/>
        </w:rPr>
        <w:t>sự</w:t>
      </w:r>
      <w:r w:rsidR="00AD1847">
        <w:rPr>
          <w:lang w:val="vi-VN"/>
        </w:rPr>
        <w:t xml:space="preserve"> kết nối </w:t>
      </w:r>
      <w:r w:rsidRPr="00581940">
        <w:rPr>
          <w:lang w:val="vi-VN"/>
        </w:rPr>
        <w:t xml:space="preserve">với các chủ thể quyền có thể cần sự hỗ trợ của một bên trung gian, chẳng hạn như công đoàn, các tổ chức công nhân hoặc tổ chức xã hội dân sự. Các tổ chức như vậy có thể </w:t>
      </w:r>
      <w:r w:rsidR="00AD1847" w:rsidRPr="00581940">
        <w:rPr>
          <w:lang w:val="vi-VN"/>
        </w:rPr>
        <w:t>giúp</w:t>
      </w:r>
      <w:r w:rsidR="00AD1847">
        <w:rPr>
          <w:lang w:val="vi-VN"/>
        </w:rPr>
        <w:t xml:space="preserve"> </w:t>
      </w:r>
      <w:r w:rsidRPr="00581940">
        <w:rPr>
          <w:lang w:val="vi-VN"/>
        </w:rPr>
        <w:t>hỗ trợ lan rộng tiếng nói của chủ thể quyền.</w:t>
      </w:r>
    </w:p>
    <w:p w14:paraId="4CA8286F" w14:textId="6EF0D458" w:rsidR="002E7688" w:rsidRPr="00581940" w:rsidRDefault="007D7EBD" w:rsidP="001B69A6">
      <w:pPr>
        <w:rPr>
          <w:lang w:val="vi-VN"/>
        </w:rPr>
      </w:pPr>
      <w:r w:rsidRPr="00581940">
        <w:rPr>
          <w:lang w:val="vi-VN"/>
        </w:rPr>
        <w:t xml:space="preserve">Đại dịch COVID-19 đã đặt ra những thách thức đáng kể cho các tổ chức thuộc mọi lĩnh vực và quy mô. Các doanh nghiệp phải nhìn nhận lại cách </w:t>
      </w:r>
      <w:r w:rsidR="006404C0" w:rsidRPr="00581940">
        <w:rPr>
          <w:lang w:val="vi-VN"/>
        </w:rPr>
        <w:t>thức</w:t>
      </w:r>
      <w:r w:rsidR="006404C0">
        <w:rPr>
          <w:lang w:val="vi-VN"/>
        </w:rPr>
        <w:t xml:space="preserve"> </w:t>
      </w:r>
      <w:r w:rsidRPr="00581940">
        <w:rPr>
          <w:lang w:val="vi-VN"/>
        </w:rPr>
        <w:t xml:space="preserve">vận hành, cung cấp sản phẩm và dịch vụ cũng như kết nối với </w:t>
      </w:r>
      <w:r w:rsidR="006404C0" w:rsidRPr="00581940">
        <w:rPr>
          <w:lang w:val="vi-VN"/>
        </w:rPr>
        <w:t>người</w:t>
      </w:r>
      <w:r w:rsidR="006404C0">
        <w:rPr>
          <w:lang w:val="vi-VN"/>
        </w:rPr>
        <w:t xml:space="preserve"> lao động</w:t>
      </w:r>
      <w:r w:rsidRPr="00581940">
        <w:rPr>
          <w:lang w:val="vi-VN"/>
        </w:rPr>
        <w:t>, khách hàng và các bên liên quan của mình. Ngoài việc xác định và giảm thiểu rủi ro, sự tham gia của các bên liên quan sẽ giúp doanh nghiệp vượt qua cuộc khủng hoảng này và giai đoạn phục hồi. Sự tham gia của các bên liên quan, bao gồm cả với người lao động, sẽ là một công cụ quan trọng để xác định giải pháp nhằm giải quyết áp lực tài chính và hỗ trợ xây dựng kế hoạch dự phòng.</w:t>
      </w:r>
      <w:r w:rsidRPr="00DC4A03">
        <w:rPr>
          <w:rStyle w:val="Rimandonotadichiusura"/>
          <w:rFonts w:ascii="Arial" w:hAnsi="Arial" w:cs="Arial"/>
        </w:rPr>
        <w:endnoteReference w:id="199"/>
      </w:r>
      <w:r w:rsidRPr="00581940">
        <w:rPr>
          <w:lang w:val="vi-VN"/>
        </w:rPr>
        <w:t xml:space="preserve"> Theo Shift, một tổ chức phi lợi nhuận tập trung vào việc thực hiện các Nguyên tắc Hướng dẫn, các doanh nghiệp đang xây dựng các ứng phó đối với những thách thức do COVID-19 </w:t>
      </w:r>
      <w:r w:rsidR="006404C0" w:rsidRPr="00581940">
        <w:rPr>
          <w:lang w:val="vi-VN"/>
        </w:rPr>
        <w:t>là</w:t>
      </w:r>
      <w:r w:rsidR="006404C0">
        <w:rPr>
          <w:lang w:val="vi-VN"/>
        </w:rPr>
        <w:t xml:space="preserve"> doanh nghiệp có mối quan hệ với </w:t>
      </w:r>
      <w:r w:rsidR="006404C0" w:rsidRPr="00581940">
        <w:rPr>
          <w:lang w:val="vi-VN"/>
        </w:rPr>
        <w:t>các</w:t>
      </w:r>
      <w:r w:rsidR="006404C0">
        <w:rPr>
          <w:lang w:val="vi-VN"/>
        </w:rPr>
        <w:t xml:space="preserve"> tổ chức </w:t>
      </w:r>
      <w:r w:rsidRPr="00581940">
        <w:rPr>
          <w:lang w:val="vi-VN"/>
        </w:rPr>
        <w:t xml:space="preserve">trực tiếp </w:t>
      </w:r>
      <w:r w:rsidR="006404C0" w:rsidRPr="00581940">
        <w:rPr>
          <w:lang w:val="vi-VN"/>
        </w:rPr>
        <w:t>kết</w:t>
      </w:r>
      <w:r w:rsidR="006404C0">
        <w:rPr>
          <w:lang w:val="vi-VN"/>
        </w:rPr>
        <w:t xml:space="preserve"> nối </w:t>
      </w:r>
      <w:r w:rsidR="006404C0" w:rsidRPr="00581940">
        <w:rPr>
          <w:lang w:val="vi-VN"/>
        </w:rPr>
        <w:t>với</w:t>
      </w:r>
      <w:r w:rsidRPr="00581940">
        <w:rPr>
          <w:lang w:val="vi-VN"/>
        </w:rPr>
        <w:t xml:space="preserve"> những người bị ảnh hưởng (chẳng hạn như công đoàn), và </w:t>
      </w:r>
      <w:r w:rsidR="006404C0" w:rsidRPr="00581940">
        <w:rPr>
          <w:lang w:val="vi-VN"/>
        </w:rPr>
        <w:t>có</w:t>
      </w:r>
      <w:r w:rsidR="006404C0">
        <w:rPr>
          <w:lang w:val="vi-VN"/>
        </w:rPr>
        <w:t xml:space="preserve"> sư tham gia </w:t>
      </w:r>
      <w:r w:rsidRPr="00581940">
        <w:rPr>
          <w:lang w:val="vi-VN"/>
        </w:rPr>
        <w:t>các tổ chức này trong quá trình ra quyết định.</w:t>
      </w:r>
      <w:r w:rsidRPr="00DC4A03">
        <w:rPr>
          <w:rStyle w:val="Rimandonotadichiusura"/>
          <w:rFonts w:ascii="Arial" w:hAnsi="Arial" w:cs="Arial"/>
        </w:rPr>
        <w:endnoteReference w:id="200"/>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1B69A6" w:rsidRPr="00E52436" w14:paraId="7A97DDC0" w14:textId="77777777" w:rsidTr="003049E7">
        <w:tc>
          <w:tcPr>
            <w:tcW w:w="9350" w:type="dxa"/>
          </w:tcPr>
          <w:p w14:paraId="005C939F" w14:textId="6276DAE7" w:rsidR="001B69A6" w:rsidRPr="00581940" w:rsidRDefault="003049E7" w:rsidP="003049E7">
            <w:pPr>
              <w:rPr>
                <w:rFonts w:eastAsiaTheme="minorEastAsia"/>
                <w:lang w:val="vi-VN"/>
              </w:rPr>
            </w:pPr>
            <w:r w:rsidRPr="00581940">
              <w:rPr>
                <w:lang w:val="vi-VN"/>
              </w:rPr>
              <w:lastRenderedPageBreak/>
              <w:t>Các doanh nghiệp khuyến khích sự tham gia có ý nghĩa là những doanh nghiệp coi các chủ thể quyền là tai mắt tại chỗ của họ, cho phép hiểu sâu hơn về các tác động thực tế và tiềm năng cũng như sớm xác định và giảm thiểu rủi ro.</w:t>
            </w:r>
          </w:p>
        </w:tc>
      </w:tr>
    </w:tbl>
    <w:p w14:paraId="1D1C874C" w14:textId="77777777" w:rsidR="002E66E2" w:rsidRPr="00EA12EF" w:rsidRDefault="002E66E2" w:rsidP="002E66E2">
      <w:pPr>
        <w:rPr>
          <w:lang w:val="vi-VN"/>
        </w:rPr>
      </w:pP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838"/>
        <w:gridCol w:w="7371"/>
      </w:tblGrid>
      <w:tr w:rsidR="002E66E2" w:rsidRPr="00E52436" w14:paraId="3378C715" w14:textId="77777777" w:rsidTr="005C4105">
        <w:tc>
          <w:tcPr>
            <w:tcW w:w="1838" w:type="dxa"/>
            <w:vAlign w:val="center"/>
          </w:tcPr>
          <w:p w14:paraId="6A7F3B7C" w14:textId="12C2548C" w:rsidR="002E66E2" w:rsidRPr="00BC1F51" w:rsidRDefault="00CB6112" w:rsidP="005C4105">
            <w:pPr>
              <w:jc w:val="left"/>
              <w:rPr>
                <w:rFonts w:cs="Arial"/>
                <w:lang w:val="vi-VN"/>
              </w:rPr>
            </w:pPr>
            <w:r>
              <w:rPr>
                <w:rFonts w:cs="Arial"/>
                <w:noProof/>
                <w:lang w:val="en-US"/>
              </w:rPr>
              <w:drawing>
                <wp:inline distT="0" distB="0" distL="0" distR="0" wp14:anchorId="44323F00" wp14:editId="11E5839E">
                  <wp:extent cx="889000" cy="889000"/>
                  <wp:effectExtent l="0" t="0" r="0" b="0"/>
                  <wp:docPr id="67" name="Immagine 67" descr="biểu tượng&#10;&#10;Xây dựng quan hệ để phối hợp hành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67" descr="biểu tượng&#10;&#10;Xây dựng quan hệ để phối hợp hành độ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tc>
        <w:tc>
          <w:tcPr>
            <w:tcW w:w="7371" w:type="dxa"/>
            <w:vAlign w:val="center"/>
          </w:tcPr>
          <w:p w14:paraId="2E19EBD3" w14:textId="13F0CE96" w:rsidR="002E66E2" w:rsidRPr="001437DF" w:rsidRDefault="002E66E2" w:rsidP="005C4105">
            <w:pPr>
              <w:pStyle w:val="Titolo2"/>
              <w:outlineLvl w:val="1"/>
              <w:rPr>
                <w:lang w:val="vi-VN"/>
              </w:rPr>
            </w:pPr>
            <w:bookmarkStart w:id="44" w:name="_Toc66803519"/>
            <w:r w:rsidRPr="00581940">
              <w:rPr>
                <w:lang w:val="vi-VN"/>
              </w:rPr>
              <w:t>Xây dựng quan hệ để</w:t>
            </w:r>
            <w:r>
              <w:rPr>
                <w:lang w:val="vi-VN"/>
              </w:rPr>
              <w:t xml:space="preserve"> phối hợp </w:t>
            </w:r>
            <w:r w:rsidRPr="00581940">
              <w:rPr>
                <w:lang w:val="vi-VN"/>
              </w:rPr>
              <w:t>hành</w:t>
            </w:r>
            <w:r>
              <w:rPr>
                <w:lang w:val="vi-VN"/>
              </w:rPr>
              <w:t xml:space="preserve"> động</w:t>
            </w:r>
            <w:bookmarkEnd w:id="44"/>
          </w:p>
        </w:tc>
      </w:tr>
    </w:tbl>
    <w:p w14:paraId="7D7FAF0F" w14:textId="62E2F7A9" w:rsidR="000F2471" w:rsidRPr="00DB375B" w:rsidRDefault="007764FA" w:rsidP="003049E7">
      <w:pPr>
        <w:rPr>
          <w:lang w:val="vi-VN"/>
        </w:rPr>
      </w:pPr>
      <w:r w:rsidRPr="00DB375B">
        <w:rPr>
          <w:lang w:val="vi-VN"/>
        </w:rPr>
        <w:t xml:space="preserve">Nhiều thách thức nảy sinh trong lĩnh vực may mặc và da giày mang tính hệ thống và một doanh nghiệp không thể tự giải quyết được, mà cần sự hợp tác trong toàn ngành. Để tạo ra </w:t>
      </w:r>
      <w:r w:rsidR="006404C0" w:rsidRPr="00DB375B">
        <w:rPr>
          <w:lang w:val="vi-VN"/>
        </w:rPr>
        <w:t>sự</w:t>
      </w:r>
      <w:r w:rsidR="006404C0">
        <w:rPr>
          <w:lang w:val="vi-VN"/>
        </w:rPr>
        <w:t xml:space="preserve"> </w:t>
      </w:r>
      <w:r w:rsidRPr="00DB375B">
        <w:rPr>
          <w:lang w:val="vi-VN"/>
        </w:rPr>
        <w:t xml:space="preserve">thay đổi mang tính bước ngoặt và có tác động xã hội, cần có sự cam kết và nỗ lực thực sự </w:t>
      </w:r>
      <w:r w:rsidR="006404C0" w:rsidRPr="00DB375B">
        <w:rPr>
          <w:lang w:val="vi-VN"/>
        </w:rPr>
        <w:t>thông</w:t>
      </w:r>
      <w:r w:rsidR="006404C0">
        <w:rPr>
          <w:lang w:val="vi-VN"/>
        </w:rPr>
        <w:t xml:space="preserve"> qua </w:t>
      </w:r>
      <w:r w:rsidRPr="00DB375B">
        <w:rPr>
          <w:lang w:val="vi-VN"/>
        </w:rPr>
        <w:t xml:space="preserve">hành động hợp tác. Bằng cách làm việc với nhiều bên liên quan, bao gồm </w:t>
      </w:r>
      <w:r w:rsidR="006404C0" w:rsidRPr="00DB375B">
        <w:rPr>
          <w:lang w:val="vi-VN"/>
        </w:rPr>
        <w:t>cả</w:t>
      </w:r>
      <w:r w:rsidR="006404C0">
        <w:rPr>
          <w:lang w:val="vi-VN"/>
        </w:rPr>
        <w:t xml:space="preserve"> với</w:t>
      </w:r>
      <w:r w:rsidRPr="00DB375B">
        <w:rPr>
          <w:lang w:val="vi-VN"/>
        </w:rPr>
        <w:t xml:space="preserve"> chính phủ, các tổ chức xã hội dân sự, công đoàn, tổ chức quốc tế, ý tưởng và giải pháp mới sẽ được tạo ra để giải quyết các vấn đề phức tạp mà toàn ngành đang phải đối mặt. Sự hợp tác của nhiều bên liên quan cũng giúp cho việc giải quyết vấn đề </w:t>
      </w:r>
      <w:r w:rsidR="00BF40C2" w:rsidRPr="00DB375B">
        <w:rPr>
          <w:lang w:val="vi-VN"/>
        </w:rPr>
        <w:t>với nhiều quan điểm khác nhau</w:t>
      </w:r>
      <w:r w:rsidR="002F4CB3" w:rsidRPr="00DB375B">
        <w:rPr>
          <w:lang w:val="vi-VN"/>
        </w:rPr>
        <w:t>.</w:t>
      </w:r>
    </w:p>
    <w:p w14:paraId="2494EC7B" w14:textId="2EA64780" w:rsidR="007764FA" w:rsidRDefault="007764FA" w:rsidP="001E0D55">
      <w:pPr>
        <w:rPr>
          <w:lang w:val="vi-VN"/>
        </w:rPr>
      </w:pPr>
      <w:r w:rsidRPr="00DB375B">
        <w:rPr>
          <w:lang w:val="vi-VN"/>
        </w:rPr>
        <w:lastRenderedPageBreak/>
        <w:t xml:space="preserve">Điều quan trọng là </w:t>
      </w:r>
      <w:r w:rsidR="008E5FD9" w:rsidRPr="00DB375B">
        <w:rPr>
          <w:lang w:val="vi-VN"/>
        </w:rPr>
        <w:t>cần</w:t>
      </w:r>
      <w:r w:rsidR="008E5FD9">
        <w:rPr>
          <w:lang w:val="vi-VN"/>
        </w:rPr>
        <w:t xml:space="preserve"> kết nối </w:t>
      </w:r>
      <w:r w:rsidRPr="00DB375B">
        <w:rPr>
          <w:lang w:val="vi-VN"/>
        </w:rPr>
        <w:t xml:space="preserve">và đầu tư vào các mối quan hệ </w:t>
      </w:r>
      <w:r w:rsidR="008E5FD9" w:rsidRPr="00DB375B">
        <w:rPr>
          <w:lang w:val="vi-VN"/>
        </w:rPr>
        <w:t>kinh</w:t>
      </w:r>
      <w:r w:rsidR="008E5FD9">
        <w:rPr>
          <w:lang w:val="vi-VN"/>
        </w:rPr>
        <w:t xml:space="preserve"> doanh </w:t>
      </w:r>
      <w:r w:rsidRPr="00DB375B">
        <w:rPr>
          <w:lang w:val="vi-VN"/>
        </w:rPr>
        <w:t xml:space="preserve">khác như </w:t>
      </w:r>
      <w:r w:rsidR="008E5FD9" w:rsidRPr="00DB375B">
        <w:rPr>
          <w:lang w:val="vi-VN"/>
        </w:rPr>
        <w:t>là</w:t>
      </w:r>
      <w:r w:rsidR="008E5FD9">
        <w:rPr>
          <w:lang w:val="vi-VN"/>
        </w:rPr>
        <w:t xml:space="preserve"> quan hệ </w:t>
      </w:r>
      <w:r w:rsidRPr="00DB375B">
        <w:rPr>
          <w:lang w:val="vi-VN"/>
        </w:rPr>
        <w:t>với các đồng nghiệp, nhà cung cấp và người mua</w:t>
      </w:r>
      <w:r w:rsidR="002F4CB3" w:rsidRPr="00DB375B">
        <w:rPr>
          <w:lang w:val="vi-VN"/>
        </w:rPr>
        <w:t xml:space="preserve"> hàng</w:t>
      </w:r>
      <w:r w:rsidRPr="00DB375B">
        <w:rPr>
          <w:lang w:val="vi-VN"/>
        </w:rPr>
        <w:t xml:space="preserve">. Trong lĩnh vực may mặc và </w:t>
      </w:r>
      <w:r w:rsidR="002F4CB3" w:rsidRPr="00DB375B">
        <w:rPr>
          <w:lang w:val="vi-VN"/>
        </w:rPr>
        <w:t xml:space="preserve">da </w:t>
      </w:r>
      <w:r w:rsidRPr="00DB375B">
        <w:rPr>
          <w:lang w:val="vi-VN"/>
        </w:rPr>
        <w:t xml:space="preserve">giày, các </w:t>
      </w:r>
      <w:r w:rsidR="002F4CB3" w:rsidRPr="00DB375B">
        <w:rPr>
          <w:lang w:val="vi-VN"/>
        </w:rPr>
        <w:t>nhãn hàng</w:t>
      </w:r>
      <w:r w:rsidRPr="00DB375B">
        <w:rPr>
          <w:lang w:val="vi-VN"/>
        </w:rPr>
        <w:t xml:space="preserve"> và nhà bán lẻ lớn ngày càng sẵn sàng làm việc với các nhà cung cấp củ</w:t>
      </w:r>
      <w:r w:rsidR="002363B2" w:rsidRPr="00DB375B">
        <w:rPr>
          <w:lang w:val="vi-VN"/>
        </w:rPr>
        <w:t>a mình</w:t>
      </w:r>
      <w:r w:rsidRPr="00DB375B">
        <w:rPr>
          <w:lang w:val="vi-VN"/>
        </w:rPr>
        <w:t xml:space="preserve"> và hỗ trợ họ tích hợp các quy trình thẩm định. Hãy cởi mở và trung thực với các đối tác kinh doanh về những thách thức tồn tại và rủi ro mà doanh nghiệp </w:t>
      </w:r>
      <w:r w:rsidR="002F4CB3" w:rsidRPr="00DB375B">
        <w:rPr>
          <w:lang w:val="vi-VN"/>
        </w:rPr>
        <w:t xml:space="preserve">đang </w:t>
      </w:r>
      <w:r w:rsidRPr="00DB375B">
        <w:rPr>
          <w:lang w:val="vi-VN"/>
        </w:rPr>
        <w:t>phải đối mặt. Bản chất của chuỗi cung ứng toàn cầu là sẽ nảy sinh các tác động bất lợi về quyền</w:t>
      </w:r>
      <w:r w:rsidR="002F4CB3" w:rsidRPr="00DB375B">
        <w:rPr>
          <w:lang w:val="vi-VN"/>
        </w:rPr>
        <w:t xml:space="preserve"> con người</w:t>
      </w:r>
      <w:r w:rsidRPr="00DB375B">
        <w:rPr>
          <w:lang w:val="vi-VN"/>
        </w:rPr>
        <w:t xml:space="preserve">, trên thực tế, nếu không tìm thấy bất kỳ vấn đề nào đáng quan tâm, có thể là </w:t>
      </w:r>
      <w:r w:rsidR="002363B2" w:rsidRPr="00DB375B">
        <w:rPr>
          <w:lang w:val="vi-VN"/>
        </w:rPr>
        <w:t>doanh nghiệp chưa</w:t>
      </w:r>
      <w:r w:rsidRPr="00DB375B">
        <w:rPr>
          <w:lang w:val="vi-VN"/>
        </w:rPr>
        <w:t xml:space="preserve"> </w:t>
      </w:r>
      <w:r w:rsidR="002F4CB3" w:rsidRPr="00DB375B">
        <w:rPr>
          <w:lang w:val="vi-VN"/>
        </w:rPr>
        <w:t>nỗ lực</w:t>
      </w:r>
      <w:r w:rsidR="005B27ED" w:rsidRPr="00DB375B">
        <w:rPr>
          <w:lang w:val="vi-VN"/>
        </w:rPr>
        <w:t xml:space="preserve"> rà soát</w:t>
      </w:r>
      <w:r w:rsidRPr="00DB375B">
        <w:rPr>
          <w:lang w:val="vi-VN"/>
        </w:rPr>
        <w:t xml:space="preserve">. Các đối tác kinh doanh </w:t>
      </w:r>
      <w:r w:rsidR="002363B2" w:rsidRPr="00DB375B">
        <w:rPr>
          <w:lang w:val="vi-VN"/>
        </w:rPr>
        <w:t xml:space="preserve">của </w:t>
      </w:r>
      <w:r w:rsidR="002F4CB3" w:rsidRPr="00DB375B">
        <w:rPr>
          <w:lang w:val="vi-VN"/>
        </w:rPr>
        <w:t>doanh nghiệp</w:t>
      </w:r>
      <w:r w:rsidRPr="00DB375B">
        <w:rPr>
          <w:lang w:val="vi-VN"/>
        </w:rPr>
        <w:t xml:space="preserve">, chẳng hạn như những đối tác xa hơn trong chuỗi cung ứng, </w:t>
      </w:r>
      <w:r w:rsidR="008E5FD9" w:rsidRPr="00DB375B">
        <w:rPr>
          <w:lang w:val="vi-VN"/>
        </w:rPr>
        <w:t>nếu</w:t>
      </w:r>
      <w:r w:rsidR="008E5FD9">
        <w:rPr>
          <w:lang w:val="vi-VN"/>
        </w:rPr>
        <w:t xml:space="preserve"> chịu </w:t>
      </w:r>
      <w:r w:rsidRPr="00DB375B">
        <w:rPr>
          <w:lang w:val="vi-VN"/>
        </w:rPr>
        <w:t xml:space="preserve">việc với </w:t>
      </w:r>
      <w:r w:rsidR="002F4CB3" w:rsidRPr="00DB375B">
        <w:rPr>
          <w:lang w:val="vi-VN"/>
        </w:rPr>
        <w:t>doanh nghiệp</w:t>
      </w:r>
      <w:r w:rsidRPr="00DB375B">
        <w:rPr>
          <w:lang w:val="vi-VN"/>
        </w:rPr>
        <w:t xml:space="preserve"> về các vấn đề tiềm ẩn và giảm thiểu bất kỳ tác hại nào</w:t>
      </w:r>
      <w:r w:rsidR="008E5FD9">
        <w:rPr>
          <w:lang w:val="vi-VN"/>
        </w:rPr>
        <w:t xml:space="preserve"> xảy ra</w:t>
      </w:r>
      <w:r w:rsidRPr="00DB375B">
        <w:rPr>
          <w:lang w:val="vi-VN"/>
        </w:rPr>
        <w:t xml:space="preserve">, </w:t>
      </w:r>
      <w:r w:rsidR="008E5FD9" w:rsidRPr="00DB375B">
        <w:rPr>
          <w:lang w:val="vi-VN"/>
        </w:rPr>
        <w:t>hơn</w:t>
      </w:r>
      <w:r w:rsidR="008E5FD9">
        <w:rPr>
          <w:lang w:val="vi-VN"/>
        </w:rPr>
        <w:t xml:space="preserve"> là tỏ ra ngạc nhiên khi vấn đề </w:t>
      </w:r>
      <w:r w:rsidRPr="00DB375B">
        <w:rPr>
          <w:lang w:val="vi-VN"/>
        </w:rPr>
        <w:t>đã leo thang.</w:t>
      </w:r>
    </w:p>
    <w:p w14:paraId="3C11CFAB" w14:textId="77777777" w:rsidR="00F10121" w:rsidRPr="00270B26" w:rsidRDefault="00F10121" w:rsidP="001E0D55">
      <w:pPr>
        <w:rPr>
          <w:lang w:val="vi-VN"/>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350"/>
      </w:tblGrid>
      <w:tr w:rsidR="003049E7" w:rsidRPr="00E52436" w14:paraId="6F12E460" w14:textId="77777777" w:rsidTr="00270B26">
        <w:tc>
          <w:tcPr>
            <w:tcW w:w="9350" w:type="dxa"/>
          </w:tcPr>
          <w:p w14:paraId="3D047540" w14:textId="101878D1" w:rsidR="003049E7" w:rsidRPr="003049E7" w:rsidRDefault="003049E7" w:rsidP="003049E7">
            <w:pPr>
              <w:rPr>
                <w:rFonts w:eastAsiaTheme="minorEastAsia"/>
                <w:lang w:val="vi-VN"/>
              </w:rPr>
            </w:pPr>
            <w:r w:rsidRPr="003049E7">
              <w:rPr>
                <w:rFonts w:eastAsiaTheme="minorEastAsia"/>
                <w:lang w:val="vi-VN"/>
              </w:rPr>
              <w:t xml:space="preserve">Tham gia vào các cuộc đối thoại và hợp tác với nhiều bên liên quan không những có thể </w:t>
            </w:r>
            <w:r>
              <w:rPr>
                <w:rFonts w:eastAsiaTheme="minorEastAsia"/>
                <w:lang w:val="vi-VN"/>
              </w:rPr>
              <w:t xml:space="preserve">mất </w:t>
            </w:r>
            <w:r w:rsidRPr="003049E7">
              <w:rPr>
                <w:rFonts w:eastAsiaTheme="minorEastAsia"/>
                <w:lang w:val="vi-VN"/>
              </w:rPr>
              <w:t>thời gian, mà còn có thể đưa doanh nghiệp ra khỏi vùng an toàn của mình, tuy nhiên, điều này là cần thiết để chuyển dịch ngành và tạo ra sự thay đổi.</w:t>
            </w:r>
          </w:p>
        </w:tc>
      </w:tr>
    </w:tbl>
    <w:p w14:paraId="45196F42" w14:textId="44C42200" w:rsidR="00CC5CA8" w:rsidRPr="00581940" w:rsidRDefault="00CC5CA8" w:rsidP="00CC5CA8">
      <w:pPr>
        <w:tabs>
          <w:tab w:val="left" w:pos="2730"/>
        </w:tabs>
        <w:rPr>
          <w:rFonts w:cs="Arial"/>
          <w:szCs w:val="24"/>
          <w:lang w:val="vi-VN"/>
        </w:rPr>
      </w:pPr>
    </w:p>
    <w:p w14:paraId="40AD44FA" w14:textId="77777777" w:rsidR="00C85DC2" w:rsidRDefault="00696443">
      <w:pPr>
        <w:keepLines w:val="0"/>
        <w:spacing w:before="0" w:after="120" w:line="264" w:lineRule="auto"/>
        <w:jc w:val="left"/>
        <w:rPr>
          <w:rFonts w:cs="Arial"/>
          <w:szCs w:val="24"/>
          <w:lang w:val="vi-VN"/>
        </w:rPr>
      </w:pPr>
      <w:r w:rsidRPr="00A30B35">
        <w:rPr>
          <w:rFonts w:cs="Arial"/>
          <w:szCs w:val="24"/>
          <w:lang w:val="vi-VN"/>
        </w:rPr>
        <w:br w:type="page"/>
      </w:r>
    </w:p>
    <w:p w14:paraId="712E0162" w14:textId="489E201B" w:rsidR="00C85DC2" w:rsidRPr="00C85DC2" w:rsidRDefault="00C85DC2" w:rsidP="009B65CD">
      <w:pPr>
        <w:pStyle w:val="Sottotitolo"/>
        <w:jc w:val="left"/>
        <w:rPr>
          <w:rStyle w:val="Enfasigrassetto"/>
          <w:b w:val="0"/>
          <w:bCs w:val="0"/>
        </w:rPr>
      </w:pPr>
      <w:r w:rsidRPr="00C85DC2">
        <w:lastRenderedPageBreak/>
        <w:t>Thông tin thêm</w:t>
      </w:r>
    </w:p>
    <w:p w14:paraId="32B838E6" w14:textId="752D9805" w:rsidR="00C85DC2" w:rsidRPr="00C85DC2" w:rsidRDefault="00C85DC2" w:rsidP="00C85DC2">
      <w:pPr>
        <w:pStyle w:val="Normal10pt"/>
        <w:rPr>
          <w:rStyle w:val="Enfasigrassetto"/>
        </w:rPr>
      </w:pPr>
      <w:proofErr w:type="spellStart"/>
      <w:r w:rsidRPr="00C85DC2">
        <w:rPr>
          <w:rStyle w:val="Enfasigrassetto"/>
        </w:rPr>
        <w:t>Ủy</w:t>
      </w:r>
      <w:proofErr w:type="spellEnd"/>
      <w:r w:rsidRPr="00C85DC2">
        <w:rPr>
          <w:rStyle w:val="Enfasigrassetto"/>
        </w:rPr>
        <w:t xml:space="preserve"> Ban </w:t>
      </w:r>
      <w:proofErr w:type="spellStart"/>
      <w:r w:rsidRPr="00C85DC2">
        <w:rPr>
          <w:rStyle w:val="Enfasigrassetto"/>
        </w:rPr>
        <w:t>Nhân</w:t>
      </w:r>
      <w:proofErr w:type="spellEnd"/>
      <w:r w:rsidRPr="00C85DC2">
        <w:rPr>
          <w:rStyle w:val="Enfasigrassetto"/>
        </w:rPr>
        <w:t xml:space="preserve"> </w:t>
      </w:r>
      <w:proofErr w:type="spellStart"/>
      <w:r w:rsidRPr="00C85DC2">
        <w:rPr>
          <w:rStyle w:val="Enfasigrassetto"/>
        </w:rPr>
        <w:t>Quyền</w:t>
      </w:r>
      <w:proofErr w:type="spellEnd"/>
      <w:r w:rsidRPr="00C85DC2">
        <w:rPr>
          <w:rStyle w:val="Enfasigrassetto"/>
        </w:rPr>
        <w:t xml:space="preserve"> </w:t>
      </w:r>
      <w:proofErr w:type="spellStart"/>
      <w:r w:rsidRPr="00C85DC2">
        <w:rPr>
          <w:rStyle w:val="Enfasigrassetto"/>
        </w:rPr>
        <w:t>Úc</w:t>
      </w:r>
      <w:proofErr w:type="spellEnd"/>
    </w:p>
    <w:p w14:paraId="606BA8A5" w14:textId="401C0648" w:rsidR="00C85DC2" w:rsidRPr="00C85DC2" w:rsidRDefault="00C85DC2" w:rsidP="00C85DC2">
      <w:pPr>
        <w:pStyle w:val="Normal10pt"/>
        <w:rPr>
          <w:u w:color="000000"/>
        </w:rPr>
      </w:pPr>
      <w:proofErr w:type="spellStart"/>
      <w:r w:rsidRPr="00C85DC2">
        <w:rPr>
          <w:u w:color="000000"/>
        </w:rPr>
        <w:t>Tầng</w:t>
      </w:r>
      <w:proofErr w:type="spellEnd"/>
      <w:r w:rsidRPr="00C85DC2">
        <w:rPr>
          <w:u w:color="000000"/>
        </w:rPr>
        <w:t xml:space="preserve"> 3, 175 </w:t>
      </w:r>
      <w:proofErr w:type="spellStart"/>
      <w:r w:rsidRPr="00C85DC2">
        <w:rPr>
          <w:u w:color="000000"/>
        </w:rPr>
        <w:t>đường</w:t>
      </w:r>
      <w:proofErr w:type="spellEnd"/>
      <w:r w:rsidRPr="00C85DC2">
        <w:rPr>
          <w:u w:color="000000"/>
        </w:rPr>
        <w:t xml:space="preserve"> Pitt</w:t>
      </w:r>
    </w:p>
    <w:p w14:paraId="1D319AA9" w14:textId="77777777" w:rsidR="00C85DC2" w:rsidRPr="00C85DC2" w:rsidRDefault="00C85DC2" w:rsidP="00C85DC2">
      <w:pPr>
        <w:pStyle w:val="Normal10pt"/>
        <w:rPr>
          <w:u w:color="000000"/>
        </w:rPr>
      </w:pPr>
      <w:proofErr w:type="spellStart"/>
      <w:r w:rsidRPr="00C85DC2">
        <w:rPr>
          <w:u w:color="000000"/>
        </w:rPr>
        <w:t>Thành</w:t>
      </w:r>
      <w:proofErr w:type="spellEnd"/>
      <w:r w:rsidRPr="00C85DC2">
        <w:rPr>
          <w:u w:color="000000"/>
        </w:rPr>
        <w:t xml:space="preserve"> </w:t>
      </w:r>
      <w:proofErr w:type="spellStart"/>
      <w:r w:rsidRPr="00C85DC2">
        <w:rPr>
          <w:u w:color="000000"/>
        </w:rPr>
        <w:t>phố</w:t>
      </w:r>
      <w:proofErr w:type="spellEnd"/>
      <w:r w:rsidRPr="00C85DC2">
        <w:rPr>
          <w:u w:color="000000"/>
        </w:rPr>
        <w:t xml:space="preserve"> Sydney, bang New South Wales 2000</w:t>
      </w:r>
    </w:p>
    <w:p w14:paraId="1306FB45" w14:textId="77777777" w:rsidR="00C85DC2" w:rsidRPr="00C85DC2" w:rsidRDefault="00C85DC2" w:rsidP="00C85DC2">
      <w:pPr>
        <w:pStyle w:val="Normal10pt"/>
        <w:rPr>
          <w:u w:color="000000"/>
        </w:rPr>
      </w:pPr>
      <w:proofErr w:type="spellStart"/>
      <w:r w:rsidRPr="00C85DC2">
        <w:rPr>
          <w:u w:color="000000"/>
        </w:rPr>
        <w:t>Hộp</w:t>
      </w:r>
      <w:proofErr w:type="spellEnd"/>
      <w:r w:rsidRPr="00C85DC2">
        <w:rPr>
          <w:u w:color="000000"/>
        </w:rPr>
        <w:t xml:space="preserve"> </w:t>
      </w:r>
      <w:proofErr w:type="spellStart"/>
      <w:r w:rsidRPr="00C85DC2">
        <w:rPr>
          <w:u w:color="000000"/>
        </w:rPr>
        <w:t>thư</w:t>
      </w:r>
      <w:proofErr w:type="spellEnd"/>
      <w:r w:rsidRPr="00C85DC2">
        <w:rPr>
          <w:u w:color="000000"/>
        </w:rPr>
        <w:t xml:space="preserve"> </w:t>
      </w:r>
      <w:proofErr w:type="spellStart"/>
      <w:r w:rsidRPr="00C85DC2">
        <w:rPr>
          <w:u w:color="000000"/>
        </w:rPr>
        <w:t>bưu</w:t>
      </w:r>
      <w:proofErr w:type="spellEnd"/>
      <w:r w:rsidRPr="00C85DC2">
        <w:rPr>
          <w:u w:color="000000"/>
        </w:rPr>
        <w:t xml:space="preserve"> </w:t>
      </w:r>
      <w:proofErr w:type="spellStart"/>
      <w:r w:rsidRPr="00C85DC2">
        <w:rPr>
          <w:u w:color="000000"/>
        </w:rPr>
        <w:t>điện</w:t>
      </w:r>
      <w:proofErr w:type="spellEnd"/>
      <w:r w:rsidRPr="00C85DC2">
        <w:rPr>
          <w:u w:color="000000"/>
        </w:rPr>
        <w:t xml:space="preserve"> </w:t>
      </w:r>
      <w:proofErr w:type="spellStart"/>
      <w:r w:rsidRPr="00C85DC2">
        <w:rPr>
          <w:u w:color="000000"/>
        </w:rPr>
        <w:t>số</w:t>
      </w:r>
      <w:proofErr w:type="spellEnd"/>
      <w:r w:rsidRPr="00C85DC2">
        <w:rPr>
          <w:u w:color="000000"/>
        </w:rPr>
        <w:t xml:space="preserve"> 5218</w:t>
      </w:r>
    </w:p>
    <w:p w14:paraId="0DE2508C" w14:textId="77777777" w:rsidR="00C85DC2" w:rsidRPr="00C85DC2" w:rsidRDefault="00C85DC2" w:rsidP="00C85DC2">
      <w:pPr>
        <w:pStyle w:val="Normal10pt"/>
        <w:rPr>
          <w:u w:color="000000"/>
        </w:rPr>
      </w:pPr>
      <w:proofErr w:type="spellStart"/>
      <w:r w:rsidRPr="00C85DC2">
        <w:rPr>
          <w:u w:color="000000"/>
        </w:rPr>
        <w:t>Thành</w:t>
      </w:r>
      <w:proofErr w:type="spellEnd"/>
      <w:r w:rsidRPr="00C85DC2">
        <w:rPr>
          <w:u w:color="000000"/>
        </w:rPr>
        <w:t xml:space="preserve"> </w:t>
      </w:r>
      <w:proofErr w:type="spellStart"/>
      <w:r w:rsidRPr="00C85DC2">
        <w:rPr>
          <w:u w:color="000000"/>
        </w:rPr>
        <w:t>phố</w:t>
      </w:r>
      <w:proofErr w:type="spellEnd"/>
      <w:r w:rsidRPr="00C85DC2">
        <w:rPr>
          <w:u w:color="000000"/>
        </w:rPr>
        <w:t xml:space="preserve"> Sydney, bang New South Wales 2001</w:t>
      </w:r>
    </w:p>
    <w:p w14:paraId="3E38D377" w14:textId="77777777" w:rsidR="00C85DC2" w:rsidRPr="00C85DC2" w:rsidRDefault="00C85DC2" w:rsidP="00C85DC2">
      <w:pPr>
        <w:pStyle w:val="Normal10pt"/>
        <w:rPr>
          <w:u w:color="000000"/>
        </w:rPr>
      </w:pPr>
      <w:proofErr w:type="spellStart"/>
      <w:r w:rsidRPr="00C85DC2">
        <w:rPr>
          <w:u w:color="000000"/>
        </w:rPr>
        <w:t>Điện</w:t>
      </w:r>
      <w:proofErr w:type="spellEnd"/>
      <w:r w:rsidRPr="00C85DC2">
        <w:rPr>
          <w:u w:color="000000"/>
        </w:rPr>
        <w:t xml:space="preserve"> </w:t>
      </w:r>
      <w:proofErr w:type="spellStart"/>
      <w:r w:rsidRPr="00C85DC2">
        <w:rPr>
          <w:u w:color="000000"/>
        </w:rPr>
        <w:t>thoại</w:t>
      </w:r>
      <w:proofErr w:type="spellEnd"/>
      <w:r w:rsidRPr="00C85DC2">
        <w:rPr>
          <w:u w:color="000000"/>
        </w:rPr>
        <w:t xml:space="preserve">: (02) 9284 9600 </w:t>
      </w:r>
    </w:p>
    <w:p w14:paraId="25155672" w14:textId="77777777" w:rsidR="00C85DC2" w:rsidRPr="00C85DC2" w:rsidRDefault="00C85DC2" w:rsidP="00C85DC2">
      <w:pPr>
        <w:pStyle w:val="Normal10pt"/>
        <w:rPr>
          <w:u w:color="000000"/>
        </w:rPr>
      </w:pPr>
      <w:proofErr w:type="spellStart"/>
      <w:r w:rsidRPr="00C85DC2">
        <w:rPr>
          <w:u w:color="000000"/>
        </w:rPr>
        <w:t>Khiếu</w:t>
      </w:r>
      <w:proofErr w:type="spellEnd"/>
      <w:r w:rsidRPr="00C85DC2">
        <w:rPr>
          <w:u w:color="000000"/>
        </w:rPr>
        <w:t xml:space="preserve"> </w:t>
      </w:r>
      <w:proofErr w:type="spellStart"/>
      <w:r w:rsidRPr="00C85DC2">
        <w:rPr>
          <w:u w:color="000000"/>
        </w:rPr>
        <w:t>nại</w:t>
      </w:r>
      <w:proofErr w:type="spellEnd"/>
      <w:r w:rsidRPr="00C85DC2">
        <w:rPr>
          <w:u w:color="000000"/>
        </w:rPr>
        <w:t xml:space="preserve">: 1300 656 419 </w:t>
      </w:r>
    </w:p>
    <w:p w14:paraId="3EA22191" w14:textId="33876B91" w:rsidR="00C85DC2" w:rsidRPr="00C85DC2" w:rsidRDefault="00C85DC2" w:rsidP="00C85DC2">
      <w:pPr>
        <w:pStyle w:val="Normal10pt"/>
        <w:rPr>
          <w:u w:color="000000"/>
        </w:rPr>
      </w:pPr>
      <w:proofErr w:type="spellStart"/>
      <w:r w:rsidRPr="00C85DC2">
        <w:rPr>
          <w:u w:color="000000"/>
        </w:rPr>
        <w:t>Các</w:t>
      </w:r>
      <w:proofErr w:type="spellEnd"/>
      <w:r w:rsidRPr="00C85DC2">
        <w:rPr>
          <w:u w:color="000000"/>
        </w:rPr>
        <w:t xml:space="preserve"> </w:t>
      </w:r>
      <w:proofErr w:type="spellStart"/>
      <w:r w:rsidRPr="00C85DC2">
        <w:rPr>
          <w:u w:color="000000"/>
        </w:rPr>
        <w:t>yêu</w:t>
      </w:r>
      <w:proofErr w:type="spellEnd"/>
      <w:r w:rsidRPr="00C85DC2">
        <w:rPr>
          <w:u w:color="000000"/>
        </w:rPr>
        <w:t xml:space="preserve"> </w:t>
      </w:r>
      <w:proofErr w:type="spellStart"/>
      <w:r w:rsidRPr="00C85DC2">
        <w:rPr>
          <w:u w:color="000000"/>
        </w:rPr>
        <w:t>cầu</w:t>
      </w:r>
      <w:proofErr w:type="spellEnd"/>
      <w:r w:rsidRPr="00C85DC2">
        <w:rPr>
          <w:u w:color="000000"/>
        </w:rPr>
        <w:t xml:space="preserve"> </w:t>
      </w:r>
      <w:proofErr w:type="spellStart"/>
      <w:r w:rsidRPr="00C85DC2">
        <w:rPr>
          <w:u w:color="000000"/>
        </w:rPr>
        <w:t>chung</w:t>
      </w:r>
      <w:proofErr w:type="spellEnd"/>
      <w:r w:rsidRPr="00C85DC2">
        <w:rPr>
          <w:u w:color="000000"/>
        </w:rPr>
        <w:t xml:space="preserve"> </w:t>
      </w:r>
      <w:proofErr w:type="spellStart"/>
      <w:r w:rsidRPr="00C85DC2">
        <w:rPr>
          <w:u w:color="000000"/>
        </w:rPr>
        <w:t>và</w:t>
      </w:r>
      <w:proofErr w:type="spellEnd"/>
      <w:r w:rsidRPr="00C85DC2">
        <w:rPr>
          <w:u w:color="000000"/>
        </w:rPr>
        <w:t xml:space="preserve"> </w:t>
      </w:r>
      <w:proofErr w:type="spellStart"/>
      <w:r w:rsidRPr="00C85DC2">
        <w:rPr>
          <w:u w:color="000000"/>
        </w:rPr>
        <w:t>ấn</w:t>
      </w:r>
      <w:proofErr w:type="spellEnd"/>
      <w:r w:rsidRPr="00C85DC2">
        <w:rPr>
          <w:u w:color="000000"/>
        </w:rPr>
        <w:t xml:space="preserve"> </w:t>
      </w:r>
      <w:proofErr w:type="spellStart"/>
      <w:r w:rsidRPr="00C85DC2">
        <w:rPr>
          <w:u w:color="000000"/>
        </w:rPr>
        <w:t>phẩm</w:t>
      </w:r>
      <w:proofErr w:type="spellEnd"/>
      <w:r w:rsidRPr="00C85DC2">
        <w:rPr>
          <w:u w:color="000000"/>
        </w:rPr>
        <w:t>: 1300 369 711</w:t>
      </w:r>
    </w:p>
    <w:p w14:paraId="6CEE7C75" w14:textId="6D365D1C" w:rsidR="00C85DC2" w:rsidRPr="00C85DC2" w:rsidRDefault="00C85DC2" w:rsidP="00C85DC2">
      <w:pPr>
        <w:pStyle w:val="Normal10pt"/>
        <w:rPr>
          <w:u w:color="000000"/>
        </w:rPr>
      </w:pPr>
      <w:r w:rsidRPr="00C85DC2">
        <w:rPr>
          <w:u w:color="000000"/>
        </w:rPr>
        <w:t>TTY: 1800 620 241</w:t>
      </w:r>
    </w:p>
    <w:p w14:paraId="14298AF8" w14:textId="599EE74B" w:rsidR="00C85DC2" w:rsidRPr="00C85DC2" w:rsidRDefault="00C85DC2" w:rsidP="00C85DC2">
      <w:pPr>
        <w:pStyle w:val="Normal10pt"/>
        <w:rPr>
          <w:u w:color="000000"/>
        </w:rPr>
      </w:pPr>
      <w:r w:rsidRPr="00C85DC2">
        <w:rPr>
          <w:u w:color="000000"/>
        </w:rPr>
        <w:t>Fax: (02) 9284 9611</w:t>
      </w:r>
    </w:p>
    <w:p w14:paraId="18C50651" w14:textId="5D518EB7" w:rsidR="00C85DC2" w:rsidRPr="00C85DC2" w:rsidRDefault="00C85DC2" w:rsidP="00C85DC2">
      <w:pPr>
        <w:pStyle w:val="Normal10pt"/>
        <w:rPr>
          <w:u w:color="000000"/>
        </w:rPr>
      </w:pPr>
      <w:r w:rsidRPr="00C85DC2">
        <w:rPr>
          <w:u w:color="000000"/>
        </w:rPr>
        <w:t xml:space="preserve">Website: </w:t>
      </w:r>
      <w:hyperlink r:id="rId46" w:history="1">
        <w:r w:rsidRPr="00C85DC2">
          <w:rPr>
            <w:rStyle w:val="Collegamentoipertestuale"/>
          </w:rPr>
          <w:t>www.humanrights.gov.au</w:t>
        </w:r>
      </w:hyperlink>
    </w:p>
    <w:p w14:paraId="067437A5" w14:textId="77777777" w:rsidR="00C85DC2" w:rsidRPr="00C85DC2" w:rsidRDefault="00C85DC2" w:rsidP="00C85DC2">
      <w:pPr>
        <w:pStyle w:val="Normal10pt"/>
        <w:rPr>
          <w:rStyle w:val="Enfasigrassetto"/>
          <w:b w:val="0"/>
          <w:bCs w:val="0"/>
        </w:rPr>
      </w:pPr>
    </w:p>
    <w:p w14:paraId="59900A12" w14:textId="2BD0DB27" w:rsidR="00C85DC2" w:rsidRPr="00C85DC2" w:rsidRDefault="00C85DC2" w:rsidP="00C85DC2">
      <w:pPr>
        <w:pStyle w:val="Normal10pt"/>
        <w:rPr>
          <w:rStyle w:val="Enfasigrassetto"/>
        </w:rPr>
      </w:pPr>
      <w:proofErr w:type="spellStart"/>
      <w:r w:rsidRPr="00C85DC2">
        <w:rPr>
          <w:rStyle w:val="Enfasigrassetto"/>
        </w:rPr>
        <w:t>Văn</w:t>
      </w:r>
      <w:proofErr w:type="spellEnd"/>
      <w:r w:rsidRPr="00C85DC2">
        <w:rPr>
          <w:rStyle w:val="Enfasigrassetto"/>
        </w:rPr>
        <w:t xml:space="preserve"> </w:t>
      </w:r>
      <w:proofErr w:type="spellStart"/>
      <w:r w:rsidRPr="00C85DC2">
        <w:rPr>
          <w:rStyle w:val="Enfasigrassetto"/>
        </w:rPr>
        <w:t>phòng</w:t>
      </w:r>
      <w:proofErr w:type="spellEnd"/>
      <w:r w:rsidRPr="00C85DC2">
        <w:rPr>
          <w:rStyle w:val="Enfasigrassetto"/>
        </w:rPr>
        <w:t xml:space="preserve"> </w:t>
      </w:r>
      <w:proofErr w:type="spellStart"/>
      <w:r w:rsidRPr="00C85DC2">
        <w:rPr>
          <w:rStyle w:val="Enfasigrassetto"/>
        </w:rPr>
        <w:t>Doanh</w:t>
      </w:r>
      <w:proofErr w:type="spellEnd"/>
      <w:r w:rsidRPr="00C85DC2">
        <w:rPr>
          <w:rStyle w:val="Enfasigrassetto"/>
        </w:rPr>
        <w:t xml:space="preserve"> </w:t>
      </w:r>
      <w:proofErr w:type="spellStart"/>
      <w:r w:rsidRPr="00C85DC2">
        <w:rPr>
          <w:rStyle w:val="Enfasigrassetto"/>
        </w:rPr>
        <w:t>nghiệp</w:t>
      </w:r>
      <w:proofErr w:type="spellEnd"/>
      <w:r w:rsidRPr="00C85DC2">
        <w:rPr>
          <w:rStyle w:val="Enfasigrassetto"/>
        </w:rPr>
        <w:t xml:space="preserve"> </w:t>
      </w:r>
      <w:proofErr w:type="spellStart"/>
      <w:r w:rsidRPr="00C85DC2">
        <w:rPr>
          <w:rStyle w:val="Enfasigrassetto"/>
        </w:rPr>
        <w:t>vì</w:t>
      </w:r>
      <w:proofErr w:type="spellEnd"/>
      <w:r w:rsidRPr="00C85DC2">
        <w:rPr>
          <w:rStyle w:val="Enfasigrassetto"/>
        </w:rPr>
        <w:t xml:space="preserve"> </w:t>
      </w:r>
      <w:proofErr w:type="spellStart"/>
      <w:r w:rsidRPr="00C85DC2">
        <w:rPr>
          <w:rStyle w:val="Enfasigrassetto"/>
        </w:rPr>
        <w:t>sự</w:t>
      </w:r>
      <w:proofErr w:type="spellEnd"/>
      <w:r w:rsidRPr="00C85DC2">
        <w:rPr>
          <w:rStyle w:val="Enfasigrassetto"/>
        </w:rPr>
        <w:t xml:space="preserve"> </w:t>
      </w:r>
      <w:proofErr w:type="spellStart"/>
      <w:r w:rsidRPr="00C85DC2">
        <w:rPr>
          <w:rStyle w:val="Enfasigrassetto"/>
        </w:rPr>
        <w:t>Phát</w:t>
      </w:r>
      <w:proofErr w:type="spellEnd"/>
      <w:r w:rsidRPr="00C85DC2">
        <w:rPr>
          <w:rStyle w:val="Enfasigrassetto"/>
        </w:rPr>
        <w:t xml:space="preserve"> </w:t>
      </w:r>
      <w:proofErr w:type="spellStart"/>
      <w:r w:rsidRPr="00C85DC2">
        <w:rPr>
          <w:rStyle w:val="Enfasigrassetto"/>
        </w:rPr>
        <w:t>triển</w:t>
      </w:r>
      <w:proofErr w:type="spellEnd"/>
      <w:r w:rsidRPr="00C85DC2">
        <w:rPr>
          <w:rStyle w:val="Enfasigrassetto"/>
        </w:rPr>
        <w:t xml:space="preserve"> </w:t>
      </w:r>
      <w:proofErr w:type="spellStart"/>
      <w:r w:rsidRPr="00C85DC2">
        <w:rPr>
          <w:rStyle w:val="Enfasigrassetto"/>
        </w:rPr>
        <w:t>Bền</w:t>
      </w:r>
      <w:proofErr w:type="spellEnd"/>
      <w:r w:rsidRPr="00C85DC2">
        <w:rPr>
          <w:rStyle w:val="Enfasigrassetto"/>
        </w:rPr>
        <w:t xml:space="preserve"> </w:t>
      </w:r>
      <w:proofErr w:type="spellStart"/>
      <w:r w:rsidRPr="00C85DC2">
        <w:rPr>
          <w:rStyle w:val="Enfasigrassetto"/>
        </w:rPr>
        <w:t>vững</w:t>
      </w:r>
      <w:proofErr w:type="spellEnd"/>
      <w:r w:rsidRPr="00C85DC2">
        <w:rPr>
          <w:rStyle w:val="Enfasigrassetto"/>
        </w:rPr>
        <w:t xml:space="preserve"> (SD4B) – </w:t>
      </w:r>
      <w:proofErr w:type="spellStart"/>
      <w:r w:rsidRPr="00C85DC2">
        <w:rPr>
          <w:rStyle w:val="Enfasigrassetto"/>
        </w:rPr>
        <w:t>Phòng</w:t>
      </w:r>
      <w:proofErr w:type="spellEnd"/>
      <w:r w:rsidRPr="00C85DC2">
        <w:rPr>
          <w:rStyle w:val="Enfasigrassetto"/>
        </w:rPr>
        <w:t xml:space="preserve"> </w:t>
      </w:r>
      <w:proofErr w:type="spellStart"/>
      <w:r w:rsidRPr="00C85DC2">
        <w:rPr>
          <w:rStyle w:val="Enfasigrassetto"/>
        </w:rPr>
        <w:t>Thương</w:t>
      </w:r>
      <w:proofErr w:type="spellEnd"/>
      <w:r w:rsidRPr="00C85DC2">
        <w:rPr>
          <w:rStyle w:val="Enfasigrassetto"/>
        </w:rPr>
        <w:t xml:space="preserve"> </w:t>
      </w:r>
      <w:proofErr w:type="spellStart"/>
      <w:r w:rsidRPr="00C85DC2">
        <w:rPr>
          <w:rStyle w:val="Enfasigrassetto"/>
        </w:rPr>
        <w:t>mại</w:t>
      </w:r>
      <w:proofErr w:type="spellEnd"/>
      <w:r w:rsidRPr="00C85DC2">
        <w:rPr>
          <w:rStyle w:val="Enfasigrassetto"/>
        </w:rPr>
        <w:t xml:space="preserve"> </w:t>
      </w:r>
      <w:proofErr w:type="spellStart"/>
      <w:r w:rsidRPr="00C85DC2">
        <w:rPr>
          <w:rStyle w:val="Enfasigrassetto"/>
        </w:rPr>
        <w:t>và</w:t>
      </w:r>
      <w:proofErr w:type="spellEnd"/>
      <w:r w:rsidRPr="00C85DC2">
        <w:rPr>
          <w:rStyle w:val="Enfasigrassetto"/>
        </w:rPr>
        <w:t xml:space="preserve"> </w:t>
      </w:r>
      <w:proofErr w:type="spellStart"/>
      <w:r w:rsidRPr="00C85DC2">
        <w:rPr>
          <w:rStyle w:val="Enfasigrassetto"/>
        </w:rPr>
        <w:t>Công</w:t>
      </w:r>
      <w:proofErr w:type="spellEnd"/>
      <w:r w:rsidRPr="00C85DC2">
        <w:rPr>
          <w:rStyle w:val="Enfasigrassetto"/>
        </w:rPr>
        <w:t xml:space="preserve"> </w:t>
      </w:r>
      <w:proofErr w:type="spellStart"/>
      <w:r w:rsidRPr="00C85DC2">
        <w:rPr>
          <w:rStyle w:val="Enfasigrassetto"/>
        </w:rPr>
        <w:t>nghiệp</w:t>
      </w:r>
      <w:proofErr w:type="spellEnd"/>
      <w:r w:rsidRPr="00C85DC2">
        <w:rPr>
          <w:rStyle w:val="Enfasigrassetto"/>
        </w:rPr>
        <w:t xml:space="preserve"> </w:t>
      </w:r>
      <w:proofErr w:type="spellStart"/>
      <w:r w:rsidRPr="00C85DC2">
        <w:rPr>
          <w:rStyle w:val="Enfasigrassetto"/>
        </w:rPr>
        <w:t>Việt</w:t>
      </w:r>
      <w:proofErr w:type="spellEnd"/>
      <w:r w:rsidRPr="00C85DC2">
        <w:rPr>
          <w:rStyle w:val="Enfasigrassetto"/>
        </w:rPr>
        <w:t xml:space="preserve"> Nam (VCCI)</w:t>
      </w:r>
    </w:p>
    <w:p w14:paraId="05DF3AAC" w14:textId="0E29D06D" w:rsidR="00C85DC2" w:rsidRPr="00C85DC2" w:rsidRDefault="00C85DC2" w:rsidP="00C85DC2">
      <w:pPr>
        <w:pStyle w:val="Normal10pt"/>
        <w:rPr>
          <w:u w:color="000000"/>
        </w:rPr>
      </w:pPr>
      <w:proofErr w:type="spellStart"/>
      <w:r w:rsidRPr="00C85DC2">
        <w:rPr>
          <w:u w:color="000000"/>
        </w:rPr>
        <w:t>Tầng</w:t>
      </w:r>
      <w:proofErr w:type="spellEnd"/>
      <w:r w:rsidRPr="00C85DC2">
        <w:rPr>
          <w:u w:color="000000"/>
        </w:rPr>
        <w:t xml:space="preserve"> 4, </w:t>
      </w:r>
      <w:proofErr w:type="spellStart"/>
      <w:r w:rsidRPr="00C85DC2">
        <w:rPr>
          <w:u w:color="000000"/>
        </w:rPr>
        <w:t>Tòa</w:t>
      </w:r>
      <w:proofErr w:type="spellEnd"/>
      <w:r w:rsidRPr="00C85DC2">
        <w:rPr>
          <w:u w:color="000000"/>
        </w:rPr>
        <w:t xml:space="preserve"> </w:t>
      </w:r>
      <w:proofErr w:type="spellStart"/>
      <w:r w:rsidRPr="00C85DC2">
        <w:rPr>
          <w:u w:color="000000"/>
        </w:rPr>
        <w:t>nhà</w:t>
      </w:r>
      <w:proofErr w:type="spellEnd"/>
      <w:r w:rsidRPr="00C85DC2">
        <w:rPr>
          <w:u w:color="000000"/>
        </w:rPr>
        <w:t xml:space="preserve"> VCCI, </w:t>
      </w:r>
      <w:proofErr w:type="spellStart"/>
      <w:r w:rsidRPr="00C85DC2">
        <w:rPr>
          <w:u w:color="000000"/>
        </w:rPr>
        <w:t>Số</w:t>
      </w:r>
      <w:proofErr w:type="spellEnd"/>
      <w:r w:rsidRPr="00C85DC2">
        <w:rPr>
          <w:u w:color="000000"/>
        </w:rPr>
        <w:t xml:space="preserve"> 9 </w:t>
      </w:r>
      <w:proofErr w:type="spellStart"/>
      <w:r w:rsidRPr="00C85DC2">
        <w:rPr>
          <w:u w:color="000000"/>
        </w:rPr>
        <w:t>Đào</w:t>
      </w:r>
      <w:proofErr w:type="spellEnd"/>
      <w:r w:rsidRPr="00C85DC2">
        <w:rPr>
          <w:u w:color="000000"/>
        </w:rPr>
        <w:t xml:space="preserve"> </w:t>
      </w:r>
      <w:proofErr w:type="spellStart"/>
      <w:r w:rsidRPr="00C85DC2">
        <w:rPr>
          <w:u w:color="000000"/>
        </w:rPr>
        <w:t>Duy</w:t>
      </w:r>
      <w:proofErr w:type="spellEnd"/>
      <w:r w:rsidRPr="00C85DC2">
        <w:rPr>
          <w:u w:color="000000"/>
        </w:rPr>
        <w:t xml:space="preserve"> Anh</w:t>
      </w:r>
    </w:p>
    <w:p w14:paraId="5FDA7BB3" w14:textId="77777777" w:rsidR="00C85DC2" w:rsidRPr="00C85DC2" w:rsidRDefault="00C85DC2" w:rsidP="00C85DC2">
      <w:pPr>
        <w:pStyle w:val="Normal10pt"/>
        <w:rPr>
          <w:u w:color="000000"/>
        </w:rPr>
      </w:pPr>
      <w:proofErr w:type="spellStart"/>
      <w:r w:rsidRPr="00C85DC2">
        <w:rPr>
          <w:u w:color="000000"/>
        </w:rPr>
        <w:t>Hà</w:t>
      </w:r>
      <w:proofErr w:type="spellEnd"/>
      <w:r w:rsidRPr="00C85DC2">
        <w:rPr>
          <w:u w:color="000000"/>
        </w:rPr>
        <w:t xml:space="preserve"> </w:t>
      </w:r>
      <w:proofErr w:type="spellStart"/>
      <w:r w:rsidRPr="00C85DC2">
        <w:rPr>
          <w:u w:color="000000"/>
        </w:rPr>
        <w:t>Nội</w:t>
      </w:r>
      <w:proofErr w:type="spellEnd"/>
    </w:p>
    <w:p w14:paraId="5BC86A1A" w14:textId="77777777" w:rsidR="00C85DC2" w:rsidRPr="00C85DC2" w:rsidRDefault="00C85DC2" w:rsidP="00C85DC2">
      <w:pPr>
        <w:pStyle w:val="Normal10pt"/>
        <w:rPr>
          <w:u w:color="000000"/>
        </w:rPr>
      </w:pPr>
      <w:proofErr w:type="spellStart"/>
      <w:r w:rsidRPr="00C85DC2">
        <w:rPr>
          <w:u w:color="000000"/>
        </w:rPr>
        <w:t>Điện</w:t>
      </w:r>
      <w:proofErr w:type="spellEnd"/>
      <w:r w:rsidRPr="00C85DC2">
        <w:rPr>
          <w:u w:color="000000"/>
        </w:rPr>
        <w:t xml:space="preserve"> </w:t>
      </w:r>
      <w:proofErr w:type="spellStart"/>
      <w:r w:rsidRPr="00C85DC2">
        <w:rPr>
          <w:u w:color="000000"/>
        </w:rPr>
        <w:t>thoại</w:t>
      </w:r>
      <w:proofErr w:type="spellEnd"/>
      <w:r w:rsidRPr="00C85DC2">
        <w:rPr>
          <w:u w:color="000000"/>
        </w:rPr>
        <w:t>: 84 – 24 – 35743492</w:t>
      </w:r>
    </w:p>
    <w:p w14:paraId="60CB58C0" w14:textId="256842A1" w:rsidR="00C85DC2" w:rsidRDefault="00C85DC2" w:rsidP="00C85DC2">
      <w:pPr>
        <w:pStyle w:val="Normal10pt"/>
        <w:rPr>
          <w:rFonts w:cs="Arial"/>
          <w:szCs w:val="24"/>
          <w:lang w:val="vi-VN"/>
        </w:rPr>
      </w:pPr>
      <w:r w:rsidRPr="00C85DC2">
        <w:rPr>
          <w:u w:color="000000"/>
        </w:rPr>
        <w:t xml:space="preserve">Website: </w:t>
      </w:r>
      <w:hyperlink r:id="rId47" w:history="1">
        <w:r w:rsidRPr="00C85DC2">
          <w:rPr>
            <w:rStyle w:val="Collegamentoipertestuale"/>
          </w:rPr>
          <w:t>https://www.vcci.com.vn/</w:t>
        </w:r>
      </w:hyperlink>
    </w:p>
    <w:p w14:paraId="0E1DD799" w14:textId="523BF24D" w:rsidR="00C85DC2" w:rsidRDefault="00C85DC2">
      <w:pPr>
        <w:keepLines w:val="0"/>
        <w:spacing w:before="0" w:after="120" w:line="264" w:lineRule="auto"/>
        <w:jc w:val="left"/>
        <w:rPr>
          <w:rFonts w:cs="Arial"/>
          <w:szCs w:val="24"/>
          <w:lang w:val="vi-VN"/>
        </w:rPr>
      </w:pPr>
      <w:r>
        <w:rPr>
          <w:rFonts w:cs="Arial"/>
          <w:szCs w:val="24"/>
          <w:lang w:val="vi-VN"/>
        </w:rPr>
        <w:br w:type="page"/>
      </w:r>
    </w:p>
    <w:p w14:paraId="14D7A430" w14:textId="77777777" w:rsidR="00CC5CA8" w:rsidRPr="00A30B35" w:rsidRDefault="00CC5CA8" w:rsidP="00CC5CA8">
      <w:pPr>
        <w:tabs>
          <w:tab w:val="left" w:pos="2730"/>
        </w:tabs>
        <w:rPr>
          <w:rFonts w:cs="Arial"/>
          <w:szCs w:val="24"/>
          <w:lang w:val="vi-VN"/>
        </w:rPr>
      </w:pPr>
    </w:p>
    <w:sectPr w:rsidR="00CC5CA8" w:rsidRPr="00A30B35" w:rsidSect="005C4105">
      <w:footerReference w:type="default" r:id="rId48"/>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62796" w14:textId="77777777" w:rsidR="008F10C7" w:rsidRDefault="008F10C7" w:rsidP="0008790A">
      <w:pPr>
        <w:spacing w:after="0"/>
      </w:pPr>
      <w:r>
        <w:separator/>
      </w:r>
    </w:p>
  </w:endnote>
  <w:endnote w:type="continuationSeparator" w:id="0">
    <w:p w14:paraId="7D1609A9" w14:textId="77777777" w:rsidR="008F10C7" w:rsidRDefault="008F10C7" w:rsidP="0008790A">
      <w:pPr>
        <w:spacing w:after="0"/>
      </w:pPr>
      <w:r>
        <w:continuationSeparator/>
      </w:r>
    </w:p>
  </w:endnote>
  <w:endnote w:type="continuationNotice" w:id="1">
    <w:p w14:paraId="57181C93" w14:textId="77777777" w:rsidR="008F10C7" w:rsidRDefault="008F10C7">
      <w:pPr>
        <w:spacing w:after="0"/>
      </w:pPr>
    </w:p>
  </w:endnote>
  <w:endnote w:id="2">
    <w:p w14:paraId="25245133" w14:textId="64DB6D18" w:rsidR="00E52436" w:rsidRPr="00200242" w:rsidRDefault="00E52436" w:rsidP="00F167C8">
      <w:pPr>
        <w:pStyle w:val="Testonotadichiusura"/>
        <w:rPr>
          <w:rFonts w:cs="Open Sans"/>
          <w:szCs w:val="20"/>
          <w:lang w:val="it-IT"/>
        </w:rPr>
      </w:pPr>
      <w:r>
        <w:rPr>
          <w:rStyle w:val="Rimandonotadichiusura"/>
        </w:rPr>
        <w:endnoteRef/>
      </w:r>
      <w:r>
        <w:t xml:space="preserve"> Ngân hàng Thế giới, Tổng quan về Việt Nam (5/10/</w:t>
      </w:r>
      <w:r w:rsidRPr="00124BAC">
        <w:t>2018</w:t>
      </w:r>
      <w:r>
        <w:t>) &lt;</w:t>
      </w:r>
      <w:hyperlink r:id="rId1" w:history="1">
        <w:r w:rsidRPr="00DF29B9">
          <w:rPr>
            <w:rStyle w:val="Collegamentoipertestuale"/>
            <w:rFonts w:cs="Open Sans"/>
            <w:szCs w:val="20"/>
          </w:rPr>
          <w:t>https://www.worldbank.org/en/country/vietnam/overview</w:t>
        </w:r>
      </w:hyperlink>
      <w:r>
        <w:rPr>
          <w:rFonts w:cs="Open Sans"/>
          <w:szCs w:val="20"/>
          <w:bdr w:val="none" w:sz="0" w:space="0" w:color="auto" w:frame="1"/>
          <w:shd w:val="clear" w:color="auto" w:fill="FFFFFF"/>
          <w:lang w:val="it-IT"/>
        </w:rPr>
        <w:t>&gt;.</w:t>
      </w:r>
    </w:p>
  </w:endnote>
  <w:endnote w:id="3">
    <w:p w14:paraId="5E3DDFC0" w14:textId="3DE12974" w:rsidR="00E52436" w:rsidRPr="00200242" w:rsidRDefault="00E52436" w:rsidP="00F167C8">
      <w:pPr>
        <w:pStyle w:val="Testonotadichiusura"/>
        <w:rPr>
          <w:rFonts w:cs="Open Sans"/>
          <w:szCs w:val="20"/>
          <w:lang w:val="it-IT"/>
        </w:rPr>
      </w:pPr>
      <w:r w:rsidRPr="005A07F0">
        <w:rPr>
          <w:rStyle w:val="Rimandonotadichiusura"/>
          <w:rFonts w:cs="Open Sans"/>
          <w:szCs w:val="20"/>
        </w:rPr>
        <w:endnoteRef/>
      </w:r>
      <w:r w:rsidRPr="00200242">
        <w:rPr>
          <w:rFonts w:cs="Open Sans"/>
          <w:szCs w:val="20"/>
          <w:lang w:val="it-IT"/>
        </w:rPr>
        <w:t xml:space="preserve"> Anja Baum, ‘Câu chuyện phát triển thành công của Việt Nam và Chương trình nghị sự Mục tiêu phát triển bền vững chưa hoàn thành’, </w:t>
      </w:r>
      <w:r w:rsidRPr="00200242">
        <w:rPr>
          <w:rFonts w:cs="Open Sans"/>
          <w:i/>
          <w:iCs/>
          <w:szCs w:val="20"/>
          <w:lang w:val="it-IT"/>
        </w:rPr>
        <w:t>Tài liệu làm việc của IMF,</w:t>
      </w:r>
      <w:r w:rsidRPr="00200242">
        <w:rPr>
          <w:rFonts w:cs="Open Sans"/>
          <w:szCs w:val="20"/>
          <w:lang w:val="it-IT"/>
        </w:rPr>
        <w:t xml:space="preserve"> WP/20/31 (Tháng 2/2020) </w:t>
      </w:r>
      <w:r>
        <w:rPr>
          <w:rFonts w:cs="Open Sans"/>
          <w:szCs w:val="20"/>
          <w:lang w:val="it-IT"/>
        </w:rPr>
        <w:t>&lt;</w:t>
      </w:r>
      <w:hyperlink r:id="rId2" w:history="1">
        <w:r w:rsidRPr="00DF29B9">
          <w:rPr>
            <w:rStyle w:val="Collegamentoipertestuale"/>
            <w:rFonts w:cs="Open Sans"/>
            <w:szCs w:val="20"/>
            <w:lang w:val="it-IT"/>
          </w:rPr>
          <w:t>https://www.imf.org/en/Publications/WP/Issues/2020/02/14/Vietnam-s-Development-Success-Story-and-the-Unfinished-SDG-Agenda-48966</w:t>
        </w:r>
      </w:hyperlink>
      <w:r>
        <w:rPr>
          <w:rFonts w:cs="Open Sans"/>
          <w:szCs w:val="20"/>
          <w:bdr w:val="none" w:sz="0" w:space="0" w:color="auto" w:frame="1"/>
          <w:shd w:val="clear" w:color="auto" w:fill="FFFFFF"/>
          <w:lang w:val="it-IT"/>
        </w:rPr>
        <w:t>&gt;.</w:t>
      </w:r>
    </w:p>
  </w:endnote>
  <w:endnote w:id="4">
    <w:p w14:paraId="03CF3068" w14:textId="4CD19D2F" w:rsidR="00E52436" w:rsidRPr="00200242" w:rsidRDefault="00E52436" w:rsidP="00F167C8">
      <w:pPr>
        <w:pStyle w:val="Testonotadichiusura"/>
        <w:rPr>
          <w:rFonts w:cs="Open Sans"/>
          <w:szCs w:val="20"/>
          <w:lang w:val="it-IT"/>
        </w:rPr>
      </w:pPr>
      <w:r w:rsidRPr="005A07F0">
        <w:rPr>
          <w:rStyle w:val="Rimandonotadichiusura"/>
          <w:rFonts w:cs="Open Sans"/>
          <w:szCs w:val="20"/>
        </w:rPr>
        <w:endnoteRef/>
      </w:r>
      <w:r w:rsidRPr="00200242">
        <w:rPr>
          <w:rFonts w:cs="Open Sans"/>
          <w:szCs w:val="20"/>
          <w:lang w:val="it-IT"/>
        </w:rPr>
        <w:t xml:space="preserve"> </w:t>
      </w:r>
      <w:r w:rsidRPr="005A07F0">
        <w:rPr>
          <w:rFonts w:cs="Open Sans"/>
          <w:szCs w:val="20"/>
          <w:lang w:val="vi-VN"/>
        </w:rPr>
        <w:t xml:space="preserve">Bộ Công Thương, </w:t>
      </w:r>
      <w:r w:rsidRPr="00200242">
        <w:rPr>
          <w:rFonts w:cs="Open Sans"/>
          <w:szCs w:val="20"/>
          <w:lang w:val="it-IT"/>
        </w:rPr>
        <w:t>B</w:t>
      </w:r>
      <w:r w:rsidRPr="005A07F0">
        <w:rPr>
          <w:rFonts w:cs="Open Sans"/>
          <w:szCs w:val="20"/>
          <w:lang w:val="vi-VN"/>
        </w:rPr>
        <w:t xml:space="preserve">áo cáo xuất nhập khẩu Việt Nam 2019 </w:t>
      </w:r>
      <w:r>
        <w:rPr>
          <w:rFonts w:cs="Open Sans"/>
          <w:szCs w:val="20"/>
          <w:lang w:val="it-IT"/>
        </w:rPr>
        <w:t>&lt;</w:t>
      </w:r>
      <w:hyperlink r:id="rId3" w:history="1">
        <w:r w:rsidRPr="00DF29B9">
          <w:rPr>
            <w:rStyle w:val="Collegamentoipertestuale"/>
            <w:rFonts w:cs="Open Sans"/>
            <w:szCs w:val="20"/>
            <w:lang w:val="vi-VN"/>
          </w:rPr>
          <w:t>https://congthuong.vn/stores/customer_file/phuonglan/042020/24/Noi_dung_sach_Bao_cao_XNK_2019.pdf</w:t>
        </w:r>
      </w:hyperlink>
      <w:r>
        <w:rPr>
          <w:rFonts w:cs="Open Sans"/>
          <w:szCs w:val="20"/>
          <w:lang w:val="it-IT"/>
        </w:rPr>
        <w:t>&gt;</w:t>
      </w:r>
      <w:r w:rsidRPr="005A07F0">
        <w:rPr>
          <w:rFonts w:cs="Open Sans"/>
          <w:szCs w:val="20"/>
          <w:lang w:val="vi-VN"/>
        </w:rPr>
        <w:t xml:space="preserve"> tr. 24</w:t>
      </w:r>
      <w:r w:rsidRPr="005A07F0">
        <w:rPr>
          <w:rFonts w:cs="Open Sans"/>
          <w:szCs w:val="20"/>
          <w:bdr w:val="none" w:sz="0" w:space="0" w:color="auto" w:frame="1"/>
          <w:shd w:val="clear" w:color="auto" w:fill="FFFFFF"/>
          <w:lang w:val="vi-VN"/>
        </w:rPr>
        <w:t>.</w:t>
      </w:r>
    </w:p>
  </w:endnote>
  <w:endnote w:id="5">
    <w:p w14:paraId="4A523231" w14:textId="033D7018"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Nt, tr.</w:t>
      </w:r>
      <w:r w:rsidRPr="005A07F0">
        <w:rPr>
          <w:rFonts w:cs="Open Sans"/>
          <w:szCs w:val="20"/>
          <w:lang w:val="vi-VN"/>
        </w:rPr>
        <w:t xml:space="preserve"> 28, 29</w:t>
      </w:r>
      <w:r w:rsidRPr="005A07F0">
        <w:rPr>
          <w:rFonts w:cs="Open Sans"/>
          <w:szCs w:val="20"/>
          <w:bdr w:val="none" w:sz="0" w:space="0" w:color="auto" w:frame="1"/>
          <w:shd w:val="clear" w:color="auto" w:fill="FFFFFF"/>
          <w:lang w:val="vi-VN"/>
        </w:rPr>
        <w:t>.</w:t>
      </w:r>
    </w:p>
  </w:endnote>
  <w:endnote w:id="6">
    <w:p w14:paraId="49E115F2" w14:textId="04387C8E"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Akhi Akter ‘Ngành dệt may Việt Nam tiến tới 50 tỉ đô la Mỹ năm 2020’, </w:t>
      </w:r>
      <w:r w:rsidRPr="00A30B35">
        <w:rPr>
          <w:rFonts w:cs="Open Sans"/>
          <w:i/>
          <w:iCs/>
          <w:szCs w:val="20"/>
          <w:lang w:val="it-IT"/>
        </w:rPr>
        <w:t xml:space="preserve">Dệt may Ngày nay </w:t>
      </w:r>
      <w:r w:rsidRPr="00A30B35">
        <w:rPr>
          <w:rFonts w:cs="Open Sans"/>
          <w:szCs w:val="20"/>
          <w:lang w:val="it-IT"/>
        </w:rPr>
        <w:t>(3/2/2018) &lt;</w:t>
      </w:r>
      <w:hyperlink r:id="rId4" w:history="1">
        <w:r w:rsidRPr="00A30B35">
          <w:rPr>
            <w:rStyle w:val="Collegamentoipertestuale"/>
            <w:rFonts w:cs="Open Sans"/>
            <w:szCs w:val="20"/>
            <w:lang w:val="it-IT"/>
          </w:rPr>
          <w:t>https://www.textiletoday.com.bd/vietnamese-textile-apparel-industry-moving-towards-us50-billion-2020/</w:t>
        </w:r>
      </w:hyperlink>
      <w:r w:rsidRPr="00A30B35">
        <w:rPr>
          <w:rFonts w:cs="Open Sans"/>
          <w:szCs w:val="20"/>
          <w:lang w:val="it-IT"/>
        </w:rPr>
        <w:t>&gt;.</w:t>
      </w:r>
    </w:p>
  </w:endnote>
  <w:endnote w:id="7">
    <w:p w14:paraId="044C8C65" w14:textId="50D0DF27"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Như Chú thích 3</w:t>
      </w:r>
      <w:r w:rsidRPr="005A07F0">
        <w:rPr>
          <w:rFonts w:cs="Open Sans"/>
          <w:szCs w:val="20"/>
          <w:lang w:val="vi-VN"/>
        </w:rPr>
        <w:t xml:space="preserve">, </w:t>
      </w:r>
      <w:r w:rsidRPr="00A30B35">
        <w:rPr>
          <w:rFonts w:cs="Open Sans"/>
          <w:szCs w:val="20"/>
          <w:lang w:val="it-IT"/>
        </w:rPr>
        <w:t>tr.</w:t>
      </w:r>
      <w:r w:rsidRPr="005A07F0">
        <w:rPr>
          <w:rFonts w:cs="Open Sans"/>
          <w:szCs w:val="20"/>
          <w:lang w:val="vi-VN"/>
        </w:rPr>
        <w:t xml:space="preserve"> 25 và 28</w:t>
      </w:r>
      <w:r w:rsidRPr="005A07F0">
        <w:rPr>
          <w:rFonts w:cs="Open Sans"/>
          <w:szCs w:val="20"/>
          <w:bdr w:val="none" w:sz="0" w:space="0" w:color="auto" w:frame="1"/>
          <w:shd w:val="clear" w:color="auto" w:fill="FFFFFF"/>
          <w:lang w:val="vi-VN"/>
        </w:rPr>
        <w:t>.</w:t>
      </w:r>
    </w:p>
  </w:endnote>
  <w:endnote w:id="8">
    <w:p w14:paraId="5AF1EB76" w14:textId="02014940"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Hill, Hal. Ngành dệt may Việt Nam: Thành tựu đáng chú ý, thách thức trong tương lai. UNIDO, tháng 7/1998 &lt;</w:t>
      </w:r>
      <w:hyperlink r:id="rId5" w:history="1">
        <w:r w:rsidRPr="00A30B35">
          <w:rPr>
            <w:rStyle w:val="Collegamentoipertestuale"/>
            <w:rFonts w:cs="Open Sans"/>
            <w:szCs w:val="20"/>
            <w:lang w:val="it-IT"/>
          </w:rPr>
          <w:t>http://www.danangtimes.vn/Portals/0/Docs/352384441-VIETNAM%20TEXTILE%20AND%20GARMENT%20INDUSTRY%20-%20NOTABLE%20ACHIEVEMENTS,%20FUTURE%20CHALLENGES.pdf</w:t>
        </w:r>
      </w:hyperlink>
      <w:r w:rsidRPr="00A30B35">
        <w:rPr>
          <w:rFonts w:cs="Open Sans"/>
          <w:szCs w:val="20"/>
          <w:bdr w:val="none" w:sz="0" w:space="0" w:color="auto" w:frame="1"/>
          <w:shd w:val="clear" w:color="auto" w:fill="FFFFFF"/>
          <w:lang w:val="it-IT"/>
        </w:rPr>
        <w:t>&gt;.</w:t>
      </w:r>
    </w:p>
  </w:endnote>
  <w:endnote w:id="9">
    <w:p w14:paraId="06456A89" w14:textId="005E9BBA"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‘Việt Nam đặt mục tiêu 40 tỉ đô la Mỹ ngành xuất khẩu dệt may”, 4/2/2019 </w:t>
      </w:r>
      <w:r w:rsidRPr="00A30B35">
        <w:rPr>
          <w:lang w:val="it-IT"/>
        </w:rPr>
        <w:t>&lt;</w:t>
      </w:r>
      <w:hyperlink r:id="rId6" w:history="1">
        <w:r w:rsidRPr="00A30B35">
          <w:rPr>
            <w:rStyle w:val="Collegamentoipertestuale"/>
            <w:rFonts w:cs="Open Sans"/>
            <w:szCs w:val="20"/>
            <w:lang w:val="it-IT"/>
          </w:rPr>
          <w:t>https://vietnamnews.vn/economy/484005/viet-nam-targets-40-billion-in-exports-from-textile-and-garment-industry.html</w:t>
        </w:r>
      </w:hyperlink>
      <w:r w:rsidRPr="00A30B35">
        <w:rPr>
          <w:rFonts w:cs="Open Sans"/>
          <w:szCs w:val="20"/>
          <w:bdr w:val="none" w:sz="0" w:space="0" w:color="auto" w:frame="1"/>
          <w:shd w:val="clear" w:color="auto" w:fill="FFFFFF"/>
          <w:lang w:val="it-IT"/>
        </w:rPr>
        <w:t>&gt;.</w:t>
      </w:r>
    </w:p>
  </w:endnote>
  <w:endnote w:id="10">
    <w:p w14:paraId="00207E68" w14:textId="4888CFD7" w:rsidR="00E52436" w:rsidRPr="00A30B35" w:rsidRDefault="00E52436" w:rsidP="00F167C8">
      <w:pPr>
        <w:pStyle w:val="Testonotadichiusura"/>
        <w:rPr>
          <w:rFonts w:cs="Open Sans"/>
          <w:szCs w:val="20"/>
          <w:lang w:val="it-IT"/>
        </w:rPr>
      </w:pPr>
      <w:r w:rsidRPr="005A07F0">
        <w:rPr>
          <w:rStyle w:val="Rimandonotadichiusura"/>
          <w:rFonts w:cs="Open Sans"/>
          <w:szCs w:val="20"/>
        </w:rPr>
        <w:endnoteRef/>
      </w:r>
      <w:r w:rsidRPr="00A30B35">
        <w:rPr>
          <w:rFonts w:cs="Open Sans"/>
          <w:szCs w:val="20"/>
          <w:lang w:val="it-IT"/>
        </w:rPr>
        <w:t xml:space="preserve"> ‘Xuất khẩu hàng dệt may giảm’, truy cập 6/5/2020 </w:t>
      </w:r>
      <w:r w:rsidRPr="00A30B35">
        <w:rPr>
          <w:lang w:val="it-IT"/>
        </w:rPr>
        <w:t>&lt;</w:t>
      </w:r>
      <w:hyperlink r:id="rId7" w:history="1">
        <w:r w:rsidRPr="00A30B35">
          <w:rPr>
            <w:rStyle w:val="Collegamentoipertestuale"/>
            <w:rFonts w:cs="Open Sans"/>
            <w:szCs w:val="20"/>
            <w:lang w:val="it-IT"/>
          </w:rPr>
          <w:t>https://vietnamnews.vn/economy/716231/textile-and-garment-exports-down.html</w:t>
        </w:r>
      </w:hyperlink>
      <w:r w:rsidRPr="00A30B35">
        <w:rPr>
          <w:rFonts w:cs="Open Sans"/>
          <w:szCs w:val="20"/>
          <w:bdr w:val="none" w:sz="0" w:space="0" w:color="auto" w:frame="1"/>
          <w:shd w:val="clear" w:color="auto" w:fill="FFFFFF"/>
          <w:lang w:val="it-IT"/>
        </w:rPr>
        <w:t>&gt;.</w:t>
      </w:r>
    </w:p>
  </w:endnote>
  <w:endnote w:id="11">
    <w:p w14:paraId="21E155E1" w14:textId="0E4E6F41" w:rsidR="00E52436" w:rsidRPr="00A30B35" w:rsidRDefault="00E52436" w:rsidP="00F167C8">
      <w:pPr>
        <w:pStyle w:val="Testonotadichiusura"/>
        <w:rPr>
          <w:rFonts w:cs="Open Sans"/>
          <w:color w:val="0563C1" w:themeColor="hyperlink"/>
          <w:szCs w:val="20"/>
          <w:lang w:val="it-IT"/>
        </w:rPr>
      </w:pPr>
      <w:r w:rsidRPr="005A07F0">
        <w:rPr>
          <w:rStyle w:val="Rimandonotadichiusura"/>
          <w:rFonts w:cs="Open Sans"/>
          <w:szCs w:val="20"/>
        </w:rPr>
        <w:endnoteRef/>
      </w:r>
      <w:r w:rsidRPr="00A30B35">
        <w:rPr>
          <w:rFonts w:cs="Open Sans"/>
          <w:szCs w:val="20"/>
          <w:lang w:val="it-IT"/>
        </w:rPr>
        <w:t xml:space="preserve"> ILO và IFO, </w:t>
      </w:r>
      <w:r w:rsidRPr="00A30B35">
        <w:rPr>
          <w:rFonts w:cs="Open Sans"/>
          <w:i/>
          <w:szCs w:val="20"/>
          <w:lang w:val="it-IT"/>
        </w:rPr>
        <w:t>Better</w:t>
      </w:r>
      <w:r w:rsidRPr="005A07F0">
        <w:rPr>
          <w:rFonts w:cs="Open Sans"/>
          <w:i/>
          <w:szCs w:val="20"/>
          <w:lang w:val="vi-VN"/>
        </w:rPr>
        <w:t xml:space="preserve"> Work</w:t>
      </w:r>
      <w:r w:rsidRPr="00A30B35">
        <w:rPr>
          <w:rFonts w:cs="Open Sans"/>
          <w:i/>
          <w:szCs w:val="20"/>
          <w:lang w:val="it-IT"/>
        </w:rPr>
        <w:t xml:space="preserve"> Việt Nam</w:t>
      </w:r>
      <w:r w:rsidRPr="005A07F0">
        <w:rPr>
          <w:rFonts w:cs="Open Sans"/>
          <w:szCs w:val="20"/>
          <w:lang w:val="vi-VN"/>
        </w:rPr>
        <w:t xml:space="preserve">, </w:t>
      </w:r>
      <w:r w:rsidRPr="00A30B35">
        <w:rPr>
          <w:rFonts w:cs="Open Sans"/>
          <w:i/>
          <w:szCs w:val="20"/>
          <w:lang w:val="it-IT"/>
        </w:rPr>
        <w:t>Báo cáo thường niên 2019</w:t>
      </w:r>
      <w:r w:rsidRPr="005A07F0">
        <w:rPr>
          <w:rFonts w:cs="Open Sans"/>
          <w:i/>
          <w:szCs w:val="20"/>
          <w:lang w:val="vi-VN"/>
        </w:rPr>
        <w:t xml:space="preserve"> </w:t>
      </w:r>
      <w:r w:rsidRPr="00A30B35">
        <w:rPr>
          <w:rFonts w:cs="Open Sans"/>
          <w:i/>
          <w:szCs w:val="20"/>
          <w:lang w:val="it-IT"/>
        </w:rPr>
        <w:t>Đánh giá Ngành và Tuân thủ</w:t>
      </w:r>
      <w:r w:rsidRPr="005A07F0">
        <w:rPr>
          <w:rFonts w:cs="Open Sans"/>
          <w:szCs w:val="20"/>
          <w:lang w:val="vi-VN"/>
        </w:rPr>
        <w:t xml:space="preserve"> </w:t>
      </w:r>
      <w:r w:rsidRPr="00A30B35">
        <w:rPr>
          <w:lang w:val="it-IT"/>
        </w:rPr>
        <w:t>&lt;</w:t>
      </w:r>
      <w:hyperlink r:id="rId8" w:history="1">
        <w:r w:rsidRPr="005A07F0">
          <w:rPr>
            <w:rStyle w:val="Collegamentoipertestuale"/>
            <w:rFonts w:cs="Open Sans"/>
            <w:szCs w:val="20"/>
            <w:lang w:val="vi-VN"/>
          </w:rPr>
          <w:t>https://betterwork.org/wp-content/uploads/2019/06/BWV_Annual-Report-2019_EN_v4.pdf</w:t>
        </w:r>
      </w:hyperlink>
      <w:r w:rsidRPr="00A30B35">
        <w:rPr>
          <w:rFonts w:cs="Open Sans"/>
          <w:szCs w:val="20"/>
          <w:bdr w:val="none" w:sz="0" w:space="0" w:color="auto" w:frame="1"/>
          <w:shd w:val="clear" w:color="auto" w:fill="FFFFFF"/>
          <w:lang w:val="it-IT"/>
        </w:rPr>
        <w:t>&gt;.</w:t>
      </w:r>
    </w:p>
  </w:endnote>
  <w:endnote w:id="12">
    <w:p w14:paraId="21E0D588" w14:textId="720ECBBB" w:rsidR="00E52436" w:rsidRPr="00A30B35" w:rsidRDefault="00E52436" w:rsidP="00A33EBA">
      <w:pPr>
        <w:pStyle w:val="Testonotadichiusura"/>
        <w:rPr>
          <w:lang w:val="it-IT"/>
        </w:rPr>
      </w:pPr>
      <w:r w:rsidRPr="005A07F0">
        <w:rPr>
          <w:rStyle w:val="Rimandonotadichiusura"/>
          <w:rFonts w:cs="Open Sans"/>
          <w:szCs w:val="20"/>
          <w:lang w:val="en-AU"/>
        </w:rPr>
        <w:endnoteRef/>
      </w:r>
      <w:r w:rsidRPr="00A33EBA">
        <w:rPr>
          <w:lang w:val="vi-VN"/>
        </w:rPr>
        <w:t xml:space="preserve"> ThS. Nguyễn Thị Mai, Ngành da giày Việt Nam năm 2019 - Những cơ hội và thách thức do FTAs mang lại, Con số và Sự kiện, 3/6/2019 </w:t>
      </w:r>
      <w:r w:rsidRPr="00A30B35">
        <w:rPr>
          <w:lang w:val="it-IT"/>
        </w:rPr>
        <w:t>&lt;</w:t>
      </w:r>
      <w:hyperlink r:id="rId9" w:history="1">
        <w:r w:rsidRPr="005A07F0">
          <w:rPr>
            <w:rStyle w:val="Collegamentoipertestuale"/>
            <w:rFonts w:cs="Open Sans"/>
            <w:szCs w:val="20"/>
            <w:lang w:val="vi-VN"/>
          </w:rPr>
          <w:t>http://consosukien.vn/nganh-da-giay-viet-nam-nam-2019-nhung-co-hoi-va-thach-thuc-do-ftas-mang-lai.htm</w:t>
        </w:r>
      </w:hyperlink>
      <w:r w:rsidRPr="00A30B35">
        <w:rPr>
          <w:rFonts w:cs="Open Sans"/>
          <w:szCs w:val="20"/>
          <w:bdr w:val="none" w:sz="0" w:space="0" w:color="auto" w:frame="1"/>
          <w:shd w:val="clear" w:color="auto" w:fill="FFFFFF"/>
          <w:lang w:val="it-IT"/>
        </w:rPr>
        <w:t>&gt;.</w:t>
      </w:r>
    </w:p>
  </w:endnote>
  <w:endnote w:id="13">
    <w:p w14:paraId="3A3D2914" w14:textId="2F602456"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w:t>
      </w:r>
      <w:r w:rsidRPr="005A07F0">
        <w:rPr>
          <w:rFonts w:cs="Open Sans"/>
          <w:szCs w:val="20"/>
          <w:bdr w:val="none" w:sz="0" w:space="0" w:color="auto" w:frame="1"/>
          <w:shd w:val="clear" w:color="auto" w:fill="FFFFFF"/>
          <w:lang w:val="vi-VN"/>
        </w:rPr>
        <w:t>Đỗ Quỳnh Chi</w:t>
      </w:r>
      <w:r w:rsidRPr="005A07F0">
        <w:rPr>
          <w:rStyle w:val="Collegamentoipertestuale"/>
          <w:rFonts w:cs="Open Sans"/>
          <w:szCs w:val="20"/>
          <w:bdr w:val="none" w:sz="0" w:space="0" w:color="auto" w:frame="1"/>
          <w:shd w:val="clear" w:color="auto" w:fill="FFFFFF"/>
          <w:lang w:val="vi-VN"/>
        </w:rPr>
        <w:t>,</w:t>
      </w:r>
      <w:r w:rsidRPr="005A07F0">
        <w:rPr>
          <w:rStyle w:val="Collegamentoipertestuale"/>
          <w:rFonts w:cs="Open Sans"/>
          <w:b/>
          <w:bCs/>
          <w:szCs w:val="20"/>
          <w:bdr w:val="none" w:sz="0" w:space="0" w:color="auto" w:frame="1"/>
          <w:shd w:val="clear" w:color="auto" w:fill="FFFFFF"/>
          <w:lang w:val="vi-VN"/>
        </w:rPr>
        <w:t xml:space="preserve"> </w:t>
      </w:r>
      <w:r w:rsidRPr="005A07F0">
        <w:rPr>
          <w:rFonts w:cs="Open Sans"/>
          <w:i/>
          <w:iCs/>
          <w:szCs w:val="20"/>
          <w:lang w:val="vi-VN"/>
        </w:rPr>
        <w:t>Kinh doanh và Quyền con người trong chuỗi cung ứng May mặc, Da giày và Điện tử ở Việt Nam: Nghiên cứu khảo sát</w:t>
      </w:r>
      <w:r w:rsidRPr="005A07F0">
        <w:rPr>
          <w:rFonts w:cs="Open Sans"/>
          <w:szCs w:val="20"/>
          <w:lang w:val="vi-VN"/>
        </w:rPr>
        <w:t xml:space="preserve"> (tháng 8/2019) &lt;</w:t>
      </w:r>
      <w:r>
        <w:fldChar w:fldCharType="begin"/>
      </w:r>
      <w:r w:rsidRPr="00E52436">
        <w:rPr>
          <w:lang w:val="it-IT"/>
        </w:rPr>
        <w:instrText xml:space="preserve"> HYPERLINK "https://www.researchgate.net/publication/336317566_Business_Human_Rights_in_the_Garment_Footwear_and_Electronic_Supply_Chains_in_Vietnam_A_Baseline_Study" </w:instrText>
      </w:r>
      <w:r>
        <w:fldChar w:fldCharType="separate"/>
      </w:r>
      <w:r w:rsidRPr="005A07F0">
        <w:rPr>
          <w:rStyle w:val="Collegamentoipertestuale"/>
          <w:rFonts w:cs="Open Sans"/>
          <w:szCs w:val="20"/>
          <w:lang w:val="vi-VN"/>
        </w:rPr>
        <w:t>https://www.researchgate.net/publication/336317566_Business_Human_Rights_in_the_Garment_Footwear_and_Electronic_Supply_Chains_in_Vietnam_A_Baseline_Study</w:t>
      </w:r>
      <w:r>
        <w:rPr>
          <w:rStyle w:val="Collegamentoipertestuale"/>
          <w:rFonts w:cs="Open Sans"/>
          <w:szCs w:val="20"/>
          <w:lang w:val="vi-VN"/>
        </w:rPr>
        <w:fldChar w:fldCharType="end"/>
      </w:r>
      <w:r w:rsidRPr="005A07F0">
        <w:rPr>
          <w:rFonts w:cs="Open Sans"/>
          <w:szCs w:val="20"/>
          <w:lang w:val="vi-VN"/>
        </w:rPr>
        <w:t>&gt;.</w:t>
      </w:r>
    </w:p>
  </w:endnote>
  <w:endnote w:id="14">
    <w:p w14:paraId="1F83BFEE" w14:textId="3CAAAAD6"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Mạng lưới thông tin Nông nghiệp toàn cầu, </w:t>
      </w:r>
      <w:r w:rsidRPr="005A07F0">
        <w:rPr>
          <w:rFonts w:cs="Open Sans"/>
          <w:i/>
          <w:iCs/>
          <w:szCs w:val="20"/>
          <w:lang w:val="vi-VN"/>
        </w:rPr>
        <w:t>Việt Nam: Cập nhật sợi bông và các sản phẩm: Báo cáo hàng hóa năm 2017</w:t>
      </w:r>
      <w:r w:rsidRPr="005A07F0">
        <w:rPr>
          <w:rFonts w:cs="Open Sans"/>
          <w:szCs w:val="20"/>
          <w:lang w:val="vi-VN"/>
        </w:rPr>
        <w:t xml:space="preserve"> (11/2/2017) </w:t>
      </w:r>
      <w:r w:rsidRPr="00696443">
        <w:rPr>
          <w:lang w:val="vi-VN"/>
        </w:rPr>
        <w:t>&lt;</w:t>
      </w:r>
      <w:r>
        <w:fldChar w:fldCharType="begin"/>
      </w:r>
      <w:r w:rsidRPr="00E52436">
        <w:rPr>
          <w:lang w:val="vi-VN"/>
        </w:rPr>
        <w:instrText xml:space="preserve"> HYPERLINK "https://apps.fas.usda.gov/newgainapi/api/report/downloadreportbyfilename?filename=Cotton%20and%20Products%20Update_Hanoi_Vietnam_11-2-2017.pdf" </w:instrText>
      </w:r>
      <w:r>
        <w:fldChar w:fldCharType="separate"/>
      </w:r>
      <w:r w:rsidRPr="002921BB">
        <w:rPr>
          <w:rStyle w:val="Collegamentoipertestuale"/>
          <w:rFonts w:cs="Open Sans"/>
          <w:szCs w:val="20"/>
          <w:lang w:val="vi-VN"/>
        </w:rPr>
        <w:t>https://apps.fas.usda.gov/newgainapi/api/report/downloadreportbyfilename?filename=Cotton%20and%20Products%20Update_Hanoi_Vietnam_11-2-2017.pdf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15">
    <w:p w14:paraId="36BC1E15" w14:textId="3A360F25"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w:t>
      </w:r>
      <w:r w:rsidRPr="005A07F0">
        <w:rPr>
          <w:rFonts w:cs="Open Sans"/>
          <w:szCs w:val="20"/>
          <w:bdr w:val="none" w:sz="0" w:space="0" w:color="auto" w:frame="1"/>
          <w:shd w:val="clear" w:color="auto" w:fill="FFFFFF"/>
          <w:lang w:val="vi-VN"/>
        </w:rPr>
        <w:t>Như Chú thích 12.</w:t>
      </w:r>
    </w:p>
  </w:endnote>
  <w:endnote w:id="16">
    <w:p w14:paraId="14C42BE2" w14:textId="3AEC63A2"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OECD, </w:t>
      </w:r>
      <w:r w:rsidRPr="005A07F0">
        <w:rPr>
          <w:rFonts w:cs="Open Sans"/>
          <w:i/>
          <w:iCs/>
          <w:szCs w:val="20"/>
          <w:lang w:val="vi-VN"/>
        </w:rPr>
        <w:t>Ứng xử kinh doanh có trách nhiệm và Các mục tiêu phát triển bền vững</w:t>
      </w:r>
      <w:r w:rsidRPr="005A07F0">
        <w:rPr>
          <w:rFonts w:cs="Open Sans"/>
          <w:szCs w:val="20"/>
          <w:lang w:val="vi-VN"/>
        </w:rPr>
        <w:t xml:space="preserve"> (2020) &lt;</w:t>
      </w:r>
      <w:r>
        <w:fldChar w:fldCharType="begin"/>
      </w:r>
      <w:r w:rsidRPr="00E52436">
        <w:rPr>
          <w:lang w:val="vi-VN"/>
        </w:rPr>
        <w:instrText xml:space="preserve"> HYPERLINK "https://mneguidelines.oecd.org/RBC-and-the-sustainable-development-goals.pdf" </w:instrText>
      </w:r>
      <w:r>
        <w:fldChar w:fldCharType="separate"/>
      </w:r>
      <w:r w:rsidRPr="005A07F0">
        <w:rPr>
          <w:rStyle w:val="Collegamentoipertestuale"/>
          <w:rFonts w:cs="Open Sans"/>
          <w:szCs w:val="20"/>
          <w:lang w:val="vi-VN"/>
        </w:rPr>
        <w:t>https://mneguidelines.oecd.org/RBC-and-the-sustainable-development-goals.pdf</w:t>
      </w:r>
      <w:r>
        <w:rPr>
          <w:rStyle w:val="Collegamentoipertestuale"/>
          <w:rFonts w:cs="Open Sans"/>
          <w:szCs w:val="20"/>
          <w:lang w:val="vi-VN"/>
        </w:rPr>
        <w:fldChar w:fldCharType="end"/>
      </w:r>
      <w:r w:rsidRPr="005A07F0">
        <w:rPr>
          <w:rFonts w:cs="Open Sans"/>
          <w:szCs w:val="20"/>
          <w:lang w:val="vi-VN"/>
        </w:rPr>
        <w:t>&gt; 2.</w:t>
      </w:r>
    </w:p>
  </w:endnote>
  <w:endnote w:id="17">
    <w:p w14:paraId="79EA0A8C" w14:textId="2087F170" w:rsidR="00E52436" w:rsidRPr="00D048CE"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OECD, ‘Các chính sách thúc đẩy và tạo điều kiện cho hoạt động kinh doanh có trách nhiệm tại Việt Nam’ trong </w:t>
      </w:r>
      <w:r w:rsidRPr="005A07F0">
        <w:rPr>
          <w:rFonts w:cs="Open Sans"/>
          <w:i/>
          <w:szCs w:val="20"/>
          <w:lang w:val="vi-VN"/>
        </w:rPr>
        <w:t>Đánh giá chính sách đầu tư của OECD: Việt Nam 2018</w:t>
      </w:r>
      <w:r w:rsidRPr="005A07F0">
        <w:rPr>
          <w:rFonts w:cs="Open Sans"/>
          <w:szCs w:val="20"/>
          <w:lang w:val="vi-VN"/>
        </w:rPr>
        <w:t xml:space="preserve"> (ấn phẩm của OECD, 2018) </w:t>
      </w:r>
      <w:r w:rsidRPr="00696443">
        <w:rPr>
          <w:lang w:val="vi-VN"/>
        </w:rPr>
        <w:t>&lt;</w:t>
      </w:r>
      <w:r>
        <w:fldChar w:fldCharType="begin"/>
      </w:r>
      <w:r w:rsidRPr="00E52436">
        <w:rPr>
          <w:lang w:val="vi-VN"/>
        </w:rPr>
        <w:instrText xml:space="preserve"> HYPERLINK "https://doi.org/10.1787/9789264282957-14-en." </w:instrText>
      </w:r>
      <w:r>
        <w:fldChar w:fldCharType="separate"/>
      </w:r>
      <w:r w:rsidRPr="002921BB">
        <w:rPr>
          <w:rStyle w:val="Collegamentoipertestuale"/>
          <w:lang w:val="vi-VN"/>
        </w:rPr>
        <w:t>https://doi.org/10.1787/9789264282957-14-en</w:t>
      </w:r>
      <w:r>
        <w:rPr>
          <w:rStyle w:val="Collegamentoipertestuale"/>
          <w:lang w:val="vi-VN"/>
        </w:rPr>
        <w:fldChar w:fldCharType="end"/>
      </w:r>
      <w:r w:rsidRPr="001823AD">
        <w:rPr>
          <w:rFonts w:cs="Open Sans"/>
          <w:szCs w:val="20"/>
          <w:bdr w:val="none" w:sz="0" w:space="0" w:color="auto" w:frame="1"/>
          <w:shd w:val="clear" w:color="auto" w:fill="FFFFFF"/>
          <w:lang w:val="vi-VN"/>
        </w:rPr>
        <w:t>&gt;</w:t>
      </w:r>
      <w:r w:rsidRPr="00D048CE">
        <w:rPr>
          <w:rFonts w:cs="Open Sans"/>
          <w:szCs w:val="20"/>
          <w:lang w:val="vi-VN"/>
        </w:rPr>
        <w:t xml:space="preserve"> pg 378.</w:t>
      </w:r>
    </w:p>
  </w:endnote>
  <w:endnote w:id="18">
    <w:p w14:paraId="6E3ED51F" w14:textId="09BD7644"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DD1526">
        <w:rPr>
          <w:rFonts w:cs="Open Sans"/>
          <w:szCs w:val="20"/>
          <w:lang w:val="vi-VN"/>
        </w:rPr>
        <w:t xml:space="preserve"> </w:t>
      </w:r>
      <w:r w:rsidRPr="005A07F0">
        <w:rPr>
          <w:rFonts w:cs="Open Sans"/>
          <w:szCs w:val="20"/>
          <w:lang w:val="vi-VN"/>
        </w:rPr>
        <w:t xml:space="preserve">Bộ Tư pháp, UNDP Việt Nam, Chính phủ Thụy Điển, </w:t>
      </w:r>
      <w:r w:rsidRPr="005A07F0">
        <w:rPr>
          <w:rFonts w:cs="Open Sans"/>
          <w:i/>
          <w:szCs w:val="20"/>
          <w:lang w:val="vi-VN"/>
        </w:rPr>
        <w:t xml:space="preserve">Đánh giá sơ bộ khung pháp lý của Việt Nam về thực hành kinh doanh có trách nhiệm </w:t>
      </w:r>
      <w:r w:rsidRPr="005A07F0">
        <w:rPr>
          <w:rFonts w:cs="Open Sans"/>
          <w:szCs w:val="20"/>
          <w:lang w:val="vi-VN"/>
        </w:rPr>
        <w:t xml:space="preserve">(19/10/2020) </w:t>
      </w:r>
      <w:r w:rsidRPr="00696443">
        <w:rPr>
          <w:lang w:val="vi-VN"/>
        </w:rPr>
        <w:t>&lt;</w:t>
      </w:r>
      <w:r>
        <w:fldChar w:fldCharType="begin"/>
      </w:r>
      <w:r w:rsidRPr="00E52436">
        <w:rPr>
          <w:lang w:val="vi-VN"/>
        </w:rPr>
        <w:instrText xml:space="preserve"> HYPERLINK "https://www.vn.undp.org/content/vietnam/en/home/library/democratic_governance/preliminary-assessment-of-the-regulatory-framework-on-responsible-business-practice-in-viet-nam.html" </w:instrText>
      </w:r>
      <w:r>
        <w:fldChar w:fldCharType="separate"/>
      </w:r>
      <w:r w:rsidRPr="005A07F0">
        <w:rPr>
          <w:rStyle w:val="Collegamentoipertestuale"/>
          <w:rFonts w:cs="Open Sans"/>
          <w:szCs w:val="20"/>
          <w:lang w:val="vi-VN"/>
        </w:rPr>
        <w:t>https://www.vn.undp.org/content/vietnam/en/home/library/democratic_governance/preliminary-assessment-of-the-regulatory-framework-on-responsible-business-practice-in-viet-nam.html</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19">
    <w:p w14:paraId="5E13FC7E" w14:textId="446ECA7F"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DD1526">
        <w:rPr>
          <w:rFonts w:cs="Open Sans"/>
          <w:szCs w:val="20"/>
          <w:lang w:val="vi-VN"/>
        </w:rPr>
        <w:t xml:space="preserve"> </w:t>
      </w:r>
      <w:r w:rsidRPr="005A07F0">
        <w:rPr>
          <w:rFonts w:cs="Open Sans"/>
          <w:szCs w:val="20"/>
          <w:lang w:val="vi-VN"/>
        </w:rPr>
        <w:t xml:space="preserve">Bộ Tư pháp, UNDP Việt Nam, Chính phủ Thụy Điển, </w:t>
      </w:r>
      <w:r w:rsidRPr="005A07F0">
        <w:rPr>
          <w:rFonts w:cs="Open Sans"/>
          <w:i/>
          <w:szCs w:val="20"/>
          <w:lang w:val="vi-VN"/>
        </w:rPr>
        <w:t xml:space="preserve">Đánh giá sơ bộ khung pháp lý của Việt Nam về thực hành kinh doanh có trách nhiệm </w:t>
      </w:r>
      <w:r w:rsidRPr="005A07F0">
        <w:rPr>
          <w:rFonts w:cs="Open Sans"/>
          <w:szCs w:val="20"/>
          <w:lang w:val="vi-VN"/>
        </w:rPr>
        <w:t xml:space="preserve">(tháng 10/2020) </w:t>
      </w:r>
      <w:r w:rsidRPr="00696443">
        <w:rPr>
          <w:lang w:val="vi-VN"/>
        </w:rPr>
        <w:t>&lt;</w:t>
      </w:r>
      <w:r>
        <w:fldChar w:fldCharType="begin"/>
      </w:r>
      <w:r w:rsidRPr="00E52436">
        <w:rPr>
          <w:lang w:val="vi-VN"/>
        </w:rPr>
        <w:instrText xml:space="preserve"> HYPERLINK "https://www.vn.undp.org/content/vietnam/en/home/presscenter/articles/2018/04/18/first-business-and-human-rights-training-for-government-officials-in-viet-nam/" </w:instrText>
      </w:r>
      <w:r>
        <w:fldChar w:fldCharType="separate"/>
      </w:r>
      <w:r w:rsidRPr="002921BB">
        <w:rPr>
          <w:rStyle w:val="Collegamentoipertestuale"/>
          <w:rFonts w:cs="Open Sans"/>
          <w:szCs w:val="20"/>
          <w:lang w:val="vi-VN"/>
        </w:rPr>
        <w:t>https://www.vn.undp.org/content/vietnam/en/home/presscenter/articles/2018/04/18/first-business-and-human-rights-training-for-government-officials-in-viet-nam/</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0">
    <w:p w14:paraId="1FAE76E2" w14:textId="6D00E2DA" w:rsidR="00E52436" w:rsidRPr="001823AD" w:rsidRDefault="00E52436" w:rsidP="00F167C8">
      <w:pPr>
        <w:pStyle w:val="PreformattatoHTML"/>
        <w:rPr>
          <w:rFonts w:cs="Open Sans"/>
          <w:sz w:val="20"/>
          <w:lang w:val="vi-VN"/>
        </w:rPr>
      </w:pPr>
      <w:r w:rsidRPr="005A07F0">
        <w:rPr>
          <w:rStyle w:val="Rimandonotadichiusura"/>
          <w:rFonts w:cs="Open Sans"/>
        </w:rPr>
        <w:endnoteRef/>
      </w:r>
      <w:r w:rsidRPr="005A07F0">
        <w:rPr>
          <w:rFonts w:cs="Open Sans"/>
          <w:sz w:val="20"/>
          <w:lang w:val="vi-VN"/>
        </w:rPr>
        <w:t xml:space="preserve"> </w:t>
      </w:r>
      <w:r w:rsidRPr="005A07F0">
        <w:rPr>
          <w:rFonts w:eastAsiaTheme="minorEastAsia" w:cs="Open Sans"/>
          <w:sz w:val="20"/>
          <w:lang w:val="vi-VN"/>
        </w:rPr>
        <w:t xml:space="preserve">Chính phủ Việt Nam, </w:t>
      </w:r>
      <w:r w:rsidRPr="005A07F0">
        <w:rPr>
          <w:rFonts w:eastAsiaTheme="minorEastAsia" w:cs="Open Sans"/>
          <w:i/>
          <w:sz w:val="20"/>
          <w:lang w:val="vi-VN"/>
        </w:rPr>
        <w:t>Kế hoạch hành động quốc gia thực hiện chương trình nghị sự 2030 về phát triển bền vững (2017)</w:t>
      </w:r>
      <w:r w:rsidRPr="005A07F0">
        <w:rPr>
          <w:rFonts w:cs="Open Sans"/>
          <w:sz w:val="20"/>
          <w:lang w:val="vi-VN"/>
        </w:rPr>
        <w:t xml:space="preserve"> </w:t>
      </w:r>
      <w:r w:rsidRPr="00696443">
        <w:rPr>
          <w:sz w:val="20"/>
          <w:lang w:val="vi-VN"/>
        </w:rPr>
        <w:t>&lt;</w:t>
      </w:r>
      <w:r>
        <w:fldChar w:fldCharType="begin"/>
      </w:r>
      <w:r w:rsidRPr="00E52436">
        <w:rPr>
          <w:lang w:val="vi-VN"/>
        </w:rPr>
        <w:instrText xml:space="preserve"> HYPERLINK "http://www.un.org.vn/en/publications/doc_details/543-the-national-action-plan-for-the-implementation-of-the-2030-sustainable-development-agenda.html" </w:instrText>
      </w:r>
      <w:r>
        <w:fldChar w:fldCharType="separate"/>
      </w:r>
      <w:r w:rsidRPr="005A07F0">
        <w:rPr>
          <w:rStyle w:val="Collegamentoipertestuale"/>
          <w:rFonts w:eastAsiaTheme="minorEastAsia" w:cs="Open Sans"/>
          <w:sz w:val="20"/>
          <w:lang w:val="vi-VN"/>
        </w:rPr>
        <w:t>http://www.un.org.vn/en/publications/doc_details/543-the-national-action-plan-for-the-implementation-of-the-2030-sustainable-development-agenda.html</w:t>
      </w:r>
      <w:r>
        <w:rPr>
          <w:rStyle w:val="Collegamentoipertestuale"/>
          <w:rFonts w:eastAsiaTheme="minorEastAsia" w:cs="Open Sans"/>
          <w:sz w:val="20"/>
          <w:lang w:val="vi-VN"/>
        </w:rPr>
        <w:fldChar w:fldCharType="end"/>
      </w:r>
      <w:r w:rsidRPr="00696443">
        <w:rPr>
          <w:sz w:val="20"/>
          <w:lang w:val="vi-VN"/>
        </w:rPr>
        <w:t>&gt;.</w:t>
      </w:r>
    </w:p>
  </w:endnote>
  <w:endnote w:id="21">
    <w:p w14:paraId="0040A368" w14:textId="290A97D9" w:rsidR="00E52436" w:rsidRPr="005A07F0" w:rsidRDefault="00E52436" w:rsidP="00F167C8">
      <w:pPr>
        <w:pStyle w:val="Testonotadichiusura"/>
        <w:rPr>
          <w:rFonts w:cs="Open Sans"/>
          <w:color w:val="868686"/>
          <w:szCs w:val="20"/>
          <w:lang w:val="vi-VN"/>
        </w:rPr>
      </w:pPr>
      <w:r w:rsidRPr="005A07F0">
        <w:rPr>
          <w:rStyle w:val="Rimandonotadichiusura"/>
          <w:rFonts w:cs="Open Sans"/>
          <w:szCs w:val="20"/>
        </w:rPr>
        <w:endnoteRef/>
      </w:r>
      <w:r w:rsidRPr="005A07F0">
        <w:rPr>
          <w:rFonts w:cs="Open Sans"/>
          <w:szCs w:val="20"/>
          <w:lang w:val="vi-VN"/>
        </w:rPr>
        <w:t xml:space="preserve"> UN, </w:t>
      </w:r>
      <w:r w:rsidRPr="005A07F0">
        <w:rPr>
          <w:rFonts w:cs="Open Sans"/>
          <w:i/>
          <w:szCs w:val="20"/>
          <w:lang w:val="vi-VN"/>
        </w:rPr>
        <w:t>Đánh giá quốc gia tự nguyện của Việt Nam về việc thực hiện các mục tiêu phát triển bền vững</w:t>
      </w:r>
      <w:r w:rsidRPr="005A07F0">
        <w:rPr>
          <w:rFonts w:cs="Open Sans"/>
          <w:szCs w:val="20"/>
          <w:lang w:val="vi-VN"/>
        </w:rPr>
        <w:t xml:space="preserve"> (tháng 6/2018) </w:t>
      </w:r>
      <w:r w:rsidRPr="00696443">
        <w:rPr>
          <w:lang w:val="vi-VN"/>
        </w:rPr>
        <w:t>&lt;</w:t>
      </w:r>
      <w:r>
        <w:fldChar w:fldCharType="begin"/>
      </w:r>
      <w:r w:rsidRPr="00E52436">
        <w:rPr>
          <w:lang w:val="vi-VN"/>
        </w:rPr>
        <w:instrText xml:space="preserve"> HYPERLINK "https://sustainabledevelopment.un.org/content/documents/19967VNR_of_Viet_Nam.pdf" </w:instrText>
      </w:r>
      <w:r>
        <w:fldChar w:fldCharType="separate"/>
      </w:r>
      <w:r w:rsidRPr="005A07F0">
        <w:rPr>
          <w:rStyle w:val="Collegamentoipertestuale"/>
          <w:rFonts w:cs="Open Sans"/>
          <w:szCs w:val="20"/>
          <w:lang w:val="vi-VN"/>
        </w:rPr>
        <w:t>https://sustainabledevelopment.un.org/content/documents/19967VNR_of_Viet_Nam.pdf</w:t>
      </w:r>
      <w:r>
        <w:rPr>
          <w:rStyle w:val="Collegamentoipertestuale"/>
          <w:rFonts w:cs="Open Sans"/>
          <w:szCs w:val="20"/>
          <w:lang w:val="vi-VN"/>
        </w:rPr>
        <w:fldChar w:fldCharType="end"/>
      </w:r>
      <w:r w:rsidRPr="00696443">
        <w:rPr>
          <w:szCs w:val="20"/>
          <w:lang w:val="vi-VN"/>
        </w:rPr>
        <w:t>&gt;.</w:t>
      </w:r>
    </w:p>
  </w:endnote>
  <w:endnote w:id="22">
    <w:p w14:paraId="20789232" w14:textId="5527B808"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UN, ‘Các Nguyên tắc Hướng dẫn của LHQ về Kinh doanh và Quyền con người’ (2011) </w:t>
      </w:r>
      <w:r w:rsidRPr="00696443">
        <w:rPr>
          <w:lang w:val="vi-VN"/>
        </w:rPr>
        <w:t>&lt;</w:t>
      </w:r>
      <w:r>
        <w:fldChar w:fldCharType="begin"/>
      </w:r>
      <w:r w:rsidRPr="00E52436">
        <w:rPr>
          <w:lang w:val="vi-VN"/>
        </w:rPr>
        <w:instrText xml:space="preserve"> HYPERLINK "https://www.ohchr.org/documents/publications/guidingprinciplesbusinesshr_en.pdf" </w:instrText>
      </w:r>
      <w:r>
        <w:fldChar w:fldCharType="separate"/>
      </w:r>
      <w:r w:rsidRPr="005A07F0">
        <w:rPr>
          <w:rStyle w:val="Collegamentoipertestuale"/>
          <w:rFonts w:cs="Open Sans"/>
          <w:szCs w:val="20"/>
          <w:lang w:val="vi-VN"/>
        </w:rPr>
        <w:t>https://www.ohchr.org/documents/publications/guidingprinciplesbusinesshr_en.pdf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3">
    <w:p w14:paraId="50A02AAC" w14:textId="6FCBEF75"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Ủy ban nhân quyền Úc, </w:t>
      </w:r>
      <w:r w:rsidRPr="005A07F0">
        <w:rPr>
          <w:rFonts w:cs="Open Sans"/>
          <w:i/>
          <w:szCs w:val="20"/>
          <w:lang w:val="vi-VN"/>
        </w:rPr>
        <w:t>Quyền làm việc và quyền tại nơi làm việc</w:t>
      </w:r>
      <w:r w:rsidRPr="005A07F0">
        <w:rPr>
          <w:rFonts w:cs="Open Sans"/>
          <w:szCs w:val="20"/>
          <w:lang w:val="vi-VN"/>
        </w:rPr>
        <w:t xml:space="preserve"> (1/5/2013) </w:t>
      </w:r>
      <w:r w:rsidRPr="00696443">
        <w:rPr>
          <w:lang w:val="vi-VN"/>
        </w:rPr>
        <w:t>&lt;</w:t>
      </w:r>
      <w:r>
        <w:fldChar w:fldCharType="begin"/>
      </w:r>
      <w:r w:rsidRPr="00E52436">
        <w:rPr>
          <w:lang w:val="vi-VN"/>
        </w:rPr>
        <w:instrText xml:space="preserve"> HYPERLINK "https://www.humanrights.gov.au/our-work/rights-and-freedoms/right-work-and-rights-work" </w:instrText>
      </w:r>
      <w:r>
        <w:fldChar w:fldCharType="separate"/>
      </w:r>
      <w:r w:rsidRPr="005A07F0">
        <w:rPr>
          <w:rStyle w:val="Collegamentoipertestuale"/>
          <w:rFonts w:cs="Open Sans"/>
          <w:szCs w:val="20"/>
          <w:lang w:val="vi-VN"/>
        </w:rPr>
        <w:t>https://www.humanrights.gov.au/our-work/rights-and-freedoms/right-work-and-rights-work</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4">
    <w:p w14:paraId="2680DE87" w14:textId="7DAE5290"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i/>
          <w:szCs w:val="20"/>
          <w:lang w:val="vi-VN"/>
        </w:rPr>
        <w:t>Sứ mạng và tác động của ILO</w:t>
      </w:r>
      <w:r w:rsidRPr="005A07F0">
        <w:rPr>
          <w:rFonts w:cs="Open Sans"/>
          <w:szCs w:val="20"/>
          <w:lang w:val="vi-VN"/>
        </w:rPr>
        <w:t xml:space="preserve"> (2020) </w:t>
      </w:r>
      <w:r w:rsidRPr="00696443">
        <w:rPr>
          <w:lang w:val="vi-VN"/>
        </w:rPr>
        <w:t>&lt;</w:t>
      </w:r>
      <w:r>
        <w:fldChar w:fldCharType="begin"/>
      </w:r>
      <w:r w:rsidRPr="00E52436">
        <w:rPr>
          <w:lang w:val="vi-VN"/>
        </w:rPr>
        <w:instrText xml:space="preserve"> HYPERLINK "https://www.ilo.org/global/about-the-ilo/mission-and-objectives/lang--en/index.htm" </w:instrText>
      </w:r>
      <w:r>
        <w:fldChar w:fldCharType="separate"/>
      </w:r>
      <w:r w:rsidRPr="005A07F0">
        <w:rPr>
          <w:rStyle w:val="Collegamentoipertestuale"/>
          <w:rFonts w:cs="Open Sans"/>
          <w:szCs w:val="20"/>
          <w:lang w:val="vi-VN"/>
        </w:rPr>
        <w:t>https://www.ilo.org/global/about-the-ilo/mission-and-objectives/lang--en/index.htm</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5">
    <w:p w14:paraId="2C59CF88" w14:textId="23A25048"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i/>
          <w:szCs w:val="20"/>
          <w:lang w:val="vi-VN"/>
        </w:rPr>
        <w:t>Giới thiệu về ILO tại Việt Nam</w:t>
      </w:r>
      <w:r w:rsidRPr="005A07F0">
        <w:rPr>
          <w:rFonts w:cs="Open Sans"/>
          <w:szCs w:val="20"/>
          <w:lang w:val="vi-VN"/>
        </w:rPr>
        <w:t xml:space="preserve"> (2020) </w:t>
      </w:r>
      <w:r w:rsidRPr="00696443">
        <w:rPr>
          <w:lang w:val="vi-VN"/>
        </w:rPr>
        <w:t>&lt;</w:t>
      </w:r>
      <w:r>
        <w:fldChar w:fldCharType="begin"/>
      </w:r>
      <w:r w:rsidRPr="00E52436">
        <w:rPr>
          <w:lang w:val="vi-VN"/>
        </w:rPr>
        <w:instrText xml:space="preserve"> HYPERLINK "https://www.ilo.org/hanoi/Aboutus/lang--en/index.htm" </w:instrText>
      </w:r>
      <w:r>
        <w:fldChar w:fldCharType="separate"/>
      </w:r>
      <w:r w:rsidRPr="005A07F0">
        <w:rPr>
          <w:rStyle w:val="Collegamentoipertestuale"/>
          <w:rFonts w:cs="Open Sans"/>
          <w:szCs w:val="20"/>
          <w:lang w:val="vi-VN"/>
        </w:rPr>
        <w:t>https://www.ilo.org/hanoi/Aboutus/lang--en/index.htm</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6">
    <w:p w14:paraId="5DC4DBC2" w14:textId="24EE9846"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i/>
          <w:szCs w:val="20"/>
          <w:lang w:val="vi-VN"/>
        </w:rPr>
        <w:t>Tuyên bố của ILO về các nguyên tắc và quyền cơ bản tại nơi làm việc và các hoạt động tiếp theo</w:t>
      </w:r>
      <w:r w:rsidRPr="005A07F0">
        <w:rPr>
          <w:rFonts w:cs="Open Sans"/>
          <w:szCs w:val="20"/>
          <w:lang w:val="vi-VN"/>
        </w:rPr>
        <w:t xml:space="preserve"> (18/6/1998, sửa đổi 15/6/2010) </w:t>
      </w:r>
      <w:r w:rsidRPr="00696443">
        <w:rPr>
          <w:lang w:val="vi-VN"/>
        </w:rPr>
        <w:t>&lt;</w:t>
      </w:r>
      <w:r>
        <w:fldChar w:fldCharType="begin"/>
      </w:r>
      <w:r w:rsidRPr="00E52436">
        <w:rPr>
          <w:lang w:val="vi-VN"/>
        </w:rPr>
        <w:instrText xml:space="preserve"> HYPERLINK "https://www.ilo.org/wcmsp5/groups/public/---ed_norm/---declaration/documents/normativeinstrument/wcms_716594.pdf" </w:instrText>
      </w:r>
      <w:r>
        <w:fldChar w:fldCharType="separate"/>
      </w:r>
      <w:r w:rsidRPr="005A07F0">
        <w:rPr>
          <w:rStyle w:val="Collegamentoipertestuale"/>
          <w:rFonts w:cs="Open Sans"/>
          <w:szCs w:val="20"/>
          <w:lang w:val="vi-VN"/>
        </w:rPr>
        <w:t>https://www.ilo.org/wcmsp5/groups/public/---ed_norm/---declaration/documents/normativeinstrument/wcms_716594.pdf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7">
    <w:p w14:paraId="51FBB343" w14:textId="5E8DC2F1"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Nt.</w:t>
      </w:r>
    </w:p>
  </w:endnote>
  <w:endnote w:id="28">
    <w:p w14:paraId="4018E915" w14:textId="70547F28"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i/>
          <w:szCs w:val="20"/>
          <w:lang w:val="vi-VN"/>
        </w:rPr>
        <w:t>Các quy ước và khuyến nghị</w:t>
      </w:r>
      <w:r w:rsidRPr="005A07F0">
        <w:rPr>
          <w:rFonts w:cs="Open Sans"/>
          <w:szCs w:val="20"/>
          <w:lang w:val="vi-VN"/>
        </w:rPr>
        <w:t xml:space="preserve"> (2020) </w:t>
      </w:r>
      <w:r w:rsidRPr="00696443">
        <w:rPr>
          <w:lang w:val="vi-VN"/>
        </w:rPr>
        <w:t>&lt;</w:t>
      </w:r>
      <w:r>
        <w:fldChar w:fldCharType="begin"/>
      </w:r>
      <w:r w:rsidRPr="00E52436">
        <w:rPr>
          <w:lang w:val="vi-VN"/>
        </w:rPr>
        <w:instrText xml:space="preserve"> HYPERLINK "https://www.ilo.org/global/standards/introduction-to-international-labour-standards/conventions-and-recommendations/lang--en/index.htm" </w:instrText>
      </w:r>
      <w:r>
        <w:fldChar w:fldCharType="separate"/>
      </w:r>
      <w:r w:rsidRPr="005A07F0">
        <w:rPr>
          <w:rStyle w:val="Collegamentoipertestuale"/>
          <w:rFonts w:cs="Open Sans"/>
          <w:szCs w:val="20"/>
          <w:lang w:val="vi-VN"/>
        </w:rPr>
        <w:t>https://www.ilo.org/global/standards/introduction-to-international-labour-standards/conventions-and-recommendations/lang--en/index.htm</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29">
    <w:p w14:paraId="57C922CA" w14:textId="749F178A" w:rsidR="00E52436" w:rsidRPr="001823AD" w:rsidRDefault="00E52436" w:rsidP="00F167C8">
      <w:pPr>
        <w:pStyle w:val="Testonotadichiusura"/>
        <w:rPr>
          <w:rFonts w:cs="Open Sans"/>
          <w:color w:val="B92517"/>
          <w:spacing w:val="-5"/>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spacing w:val="-5"/>
          <w:szCs w:val="20"/>
          <w:lang w:val="vi-VN"/>
        </w:rPr>
        <w:t xml:space="preserve">Tỷ lệ phân bổ cho Việt Nam </w:t>
      </w:r>
      <w:r w:rsidRPr="00696443">
        <w:rPr>
          <w:lang w:val="vi-VN"/>
        </w:rPr>
        <w:t>&lt;</w:t>
      </w:r>
      <w:r>
        <w:fldChar w:fldCharType="begin"/>
      </w:r>
      <w:r w:rsidRPr="00E52436">
        <w:rPr>
          <w:lang w:val="vi-VN"/>
        </w:rPr>
        <w:instrText xml:space="preserve"> HYPERLINK "https://www.ilo.org/dyn/normlex/en/f?p=NORMLEXPUB:11200:0::NO::P11200_COUNTRY_ID:103004" </w:instrText>
      </w:r>
      <w:r>
        <w:fldChar w:fldCharType="separate"/>
      </w:r>
      <w:r w:rsidRPr="005A07F0">
        <w:rPr>
          <w:rStyle w:val="Collegamentoipertestuale"/>
          <w:rFonts w:cs="Open Sans"/>
          <w:spacing w:val="-5"/>
          <w:szCs w:val="20"/>
          <w:lang w:val="vi-VN"/>
        </w:rPr>
        <w:t>https://www.ilo.org/dyn/normlex/en/f?p=NORMLEXPUB:11200:0::NO::P11200_COUNTRY_ID:103004</w:t>
      </w:r>
      <w:r>
        <w:rPr>
          <w:rStyle w:val="Collegamentoipertestuale"/>
          <w:rFonts w:cs="Open Sans"/>
          <w:spacing w:val="-5"/>
          <w:szCs w:val="20"/>
          <w:lang w:val="vi-VN"/>
        </w:rPr>
        <w:fldChar w:fldCharType="end"/>
      </w:r>
      <w:r w:rsidRPr="001823AD">
        <w:rPr>
          <w:rFonts w:cs="Open Sans"/>
          <w:szCs w:val="20"/>
          <w:bdr w:val="none" w:sz="0" w:space="0" w:color="auto" w:frame="1"/>
          <w:shd w:val="clear" w:color="auto" w:fill="FFFFFF"/>
          <w:lang w:val="vi-VN"/>
        </w:rPr>
        <w:t>&gt;.</w:t>
      </w:r>
    </w:p>
  </w:endnote>
  <w:endnote w:id="30">
    <w:p w14:paraId="01E16FB4" w14:textId="22767FAE"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w:t>
      </w:r>
      <w:r w:rsidRPr="005A07F0">
        <w:rPr>
          <w:rFonts w:cs="Open Sans"/>
          <w:szCs w:val="20"/>
        </w:rPr>
        <w:fldChar w:fldCharType="begin"/>
      </w:r>
      <w:r w:rsidRPr="005A07F0">
        <w:rPr>
          <w:rFonts w:cs="Open Sans"/>
          <w:szCs w:val="20"/>
          <w:lang w:val="vi-VN"/>
        </w:rPr>
        <w:instrText xml:space="preserve"> ADDIN EN.CITE &lt;EndNote&gt;&lt;Cite&gt;&lt;Author&gt;Nolan&lt;/Author&gt;&lt;Year&gt;2013&lt;/Year&gt;&lt;RecNum&gt;329&lt;/RecNum&gt;&lt;DisplayText&gt;Nolan, J., &amp;quot;The Corporate Responsibility to Respect Rights: Soft Law or Not Law?,&amp;quot; in &lt;style face="italic"&gt;Human Rights Obligations of Business: Beyond the Corporate Responsibility to Respect&lt;/style&gt;, ed. S Deva and D Bilchitz(Cambridge: Cambridge University Press, 2013).&lt;/DisplayText&gt;&lt;record&gt;&lt;rec-number&gt;329&lt;/rec-number&gt;&lt;foreign-keys&gt;&lt;key app="EN" db-id="e9av0wa0vt5r99ee99svsrt0s0ezp9z92xs2" timestamp="1454183538"&gt;329&lt;/key&gt;&lt;/foreign-keys&gt;&lt;ref-type name="Book Section"&gt;5&lt;/ref-type&gt;&lt;contributors&gt;&lt;authors&gt;&lt;author&gt;Nolan, Justine&lt;/author&gt;&lt;/authors&gt;&lt;secondary-authors&gt;&lt;author&gt; S Deva and D Bilchitz&lt;/author&gt;&lt;/secondary-authors&gt;&lt;/contributors&gt;&lt;titles&gt;&lt;title&gt;The Corporate Responsibility to Respect Rights: Soft Law or Not Law?&lt;/title&gt;&lt;secondary-title&gt;Human Rights Obligations of Business: Beyond the Corporate Responsibility to Respect&lt;/secondary-title&gt;&lt;/titles&gt;&lt;periodical&gt;&lt;full-title&gt;Human Rights Obligations of Business: Beyond the Corporate Responsibility to Respect&lt;/full-title&gt;&lt;/periodical&gt;&lt;dates&gt;&lt;year&gt;2013&lt;/year&gt;&lt;/dates&gt;&lt;pub-location&gt;Cambridge&lt;/pub-location&gt;&lt;publisher&gt;Cambridge University Press&lt;/publisher&gt;&lt;urls&gt;&lt;/urls&gt;&lt;/record&gt;&lt;/Cite&gt;&lt;/EndNote&gt;</w:instrText>
      </w:r>
      <w:r w:rsidRPr="005A07F0">
        <w:rPr>
          <w:rFonts w:cs="Open Sans"/>
          <w:szCs w:val="20"/>
        </w:rPr>
        <w:fldChar w:fldCharType="separate"/>
      </w:r>
      <w:r w:rsidRPr="005A07F0">
        <w:rPr>
          <w:rFonts w:cs="Open Sans"/>
          <w:noProof/>
          <w:szCs w:val="20"/>
          <w:lang w:val="vi-VN"/>
        </w:rPr>
        <w:t xml:space="preserve">Nolan, J., "Trách nhiệm tôn trọng quyền của doanh nghiệp: Luật mềm hay Ngoài luật?," </w:t>
      </w:r>
      <w:r w:rsidRPr="005A07F0">
        <w:rPr>
          <w:rFonts w:cs="Open Sans"/>
          <w:i/>
          <w:noProof/>
          <w:szCs w:val="20"/>
          <w:lang w:val="vi-VN"/>
        </w:rPr>
        <w:t>Nghĩa vụ nhân quyền trong kinh doanh: Hơn cả trách nhiệm tông trọng</w:t>
      </w:r>
      <w:r w:rsidRPr="005A07F0">
        <w:rPr>
          <w:rFonts w:cs="Open Sans"/>
          <w:noProof/>
          <w:szCs w:val="20"/>
          <w:lang w:val="vi-VN"/>
        </w:rPr>
        <w:t>, S Deva và D Bilchitz (Chủ biên) (Nhà xuất bản Đại học Cambridge, 2013).</w:t>
      </w:r>
      <w:r w:rsidRPr="005A07F0">
        <w:rPr>
          <w:rFonts w:cs="Open Sans"/>
          <w:szCs w:val="20"/>
        </w:rPr>
        <w:fldChar w:fldCharType="end"/>
      </w:r>
      <w:r w:rsidRPr="005A07F0">
        <w:rPr>
          <w:rFonts w:cs="Open Sans"/>
          <w:szCs w:val="20"/>
          <w:lang w:val="vi-VN"/>
        </w:rPr>
        <w:t xml:space="preserve">; </w:t>
      </w:r>
      <w:r w:rsidRPr="005A07F0">
        <w:rPr>
          <w:rFonts w:cs="Open Sans"/>
          <w:szCs w:val="20"/>
        </w:rPr>
        <w:fldChar w:fldCharType="begin"/>
      </w:r>
      <w:r w:rsidRPr="005A07F0">
        <w:rPr>
          <w:rFonts w:cs="Open Sans"/>
          <w:szCs w:val="20"/>
          <w:lang w:val="vi-VN"/>
        </w:rPr>
        <w:instrText xml:space="preserve"> ADDIN EN.CITE &lt;EndNote&gt;&lt;Cite&gt;&lt;Author&gt;Islam&lt;/Author&gt;&lt;Year&gt;2010&lt;/Year&gt;&lt;RecNum&gt;369&lt;/RecNum&gt;&lt;DisplayText&gt;Islam, M. A. and C. Deegan, &amp;quot;Media Pressures and Corporate Disclosure of Social Responsibility Performance Information: A Study of Two Global Clothing and Sports Retail Companies,&amp;quot; (2010) 40 &lt;style face="italic"&gt;Accounting and Business Research&lt;/style&gt;.&lt;/DisplayText&gt;&lt;record&gt;&lt;rec-number&gt;369&lt;/rec-number&gt;&lt;foreign-keys&gt;&lt;key app="EN" db-id="e9av0wa0vt5r99ee99svsrt0s0ezp9z92xs2" timestamp="1454328985"&gt;369&lt;/key&gt;&lt;/foreign-keys&gt;&lt;ref-type name="Journal Article"&gt;17&lt;/ref-type&gt;&lt;contributors&gt;&lt;authors&gt;&lt;author&gt;Islam, Muhammad Azizul&lt;/author&gt;&lt;author&gt;Deegan, Craig&lt;/author&gt;&lt;/authors&gt;&lt;/contributors&gt;&lt;titles&gt;&lt;title&gt;Media pressures and corporate disclosure of social responsibility performance information: a study of two global clothing and sports retail companies&lt;/title&gt;&lt;secondary-title&gt;Accounting and Business Research&lt;/secondary-title&gt;&lt;/titles&gt;&lt;periodical&gt;&lt;full-title&gt;Accounting and Business Research&lt;/full-title&gt;&lt;/periodical&gt;&lt;pages&gt;131-148&lt;/pages&gt;&lt;volume&gt;40&lt;/volume&gt;&lt;number&gt;2&lt;/number&gt;&lt;dates&gt;&lt;year&gt;2010&lt;/year&gt;&lt;/dates&gt;&lt;isbn&gt;0001-4788&lt;/isbn&gt;&lt;urls&gt;&lt;/urls&gt;&lt;/record&gt;&lt;/Cite&gt;&lt;/EndNote&gt;</w:instrText>
      </w:r>
      <w:r w:rsidRPr="005A07F0">
        <w:rPr>
          <w:rFonts w:cs="Open Sans"/>
          <w:szCs w:val="20"/>
        </w:rPr>
        <w:fldChar w:fldCharType="separate"/>
      </w:r>
      <w:r w:rsidRPr="005A07F0">
        <w:rPr>
          <w:rFonts w:cs="Open Sans"/>
          <w:noProof/>
          <w:szCs w:val="20"/>
          <w:lang w:val="vi-VN"/>
        </w:rPr>
        <w:t xml:space="preserve">Islam, M. A. và C. Deegan, "Áp lực truyền thông và Công bố thông tin về Trách nhiệm xã hội của doanh nghiệp: Nghiên cứu về hai công ty bán lẻ quần áo thể thao toàn cầu," (2010) 40 </w:t>
      </w:r>
      <w:r w:rsidRPr="005A07F0">
        <w:rPr>
          <w:rFonts w:cs="Open Sans"/>
          <w:i/>
          <w:noProof/>
          <w:szCs w:val="20"/>
          <w:lang w:val="vi-VN"/>
        </w:rPr>
        <w:t>Nghiên cứu Kế toán và Kinh doanh</w:t>
      </w:r>
      <w:r w:rsidRPr="005A07F0">
        <w:rPr>
          <w:rFonts w:cs="Open Sans"/>
          <w:szCs w:val="20"/>
        </w:rPr>
        <w:fldChar w:fldCharType="end"/>
      </w:r>
      <w:r w:rsidRPr="005A07F0">
        <w:rPr>
          <w:rFonts w:cs="Open Sans"/>
          <w:szCs w:val="20"/>
          <w:lang w:val="vi-VN"/>
        </w:rPr>
        <w:t xml:space="preserve"> [131].</w:t>
      </w:r>
    </w:p>
  </w:endnote>
  <w:endnote w:id="31">
    <w:p w14:paraId="13A7B724" w14:textId="16570CA3" w:rsidR="00E52436" w:rsidRPr="001823AD" w:rsidRDefault="00E52436" w:rsidP="0078307B">
      <w:pPr>
        <w:pStyle w:val="Testonotadichiusura"/>
        <w:rPr>
          <w:lang w:val="vi-VN"/>
        </w:rPr>
      </w:pPr>
      <w:r>
        <w:rPr>
          <w:rStyle w:val="Rimandonotadichiusura"/>
        </w:rPr>
        <w:endnoteRef/>
      </w:r>
      <w:r w:rsidRPr="00581940">
        <w:rPr>
          <w:lang w:val="vi-VN"/>
        </w:rPr>
        <w:t xml:space="preserve"> Tiến sỹ Başak Bağlayan và cộng sự, </w:t>
      </w:r>
      <w:r w:rsidRPr="00581940">
        <w:rPr>
          <w:i/>
          <w:lang w:val="vi-VN"/>
        </w:rPr>
        <w:t>Kinh doanh tốt: Trường hợp kinh tế điển hình để bảo vệ quyền con người</w:t>
      </w:r>
      <w:r w:rsidRPr="00581940">
        <w:rPr>
          <w:lang w:val="vi-VN"/>
        </w:rPr>
        <w:t xml:space="preserve"> (tháng 12/2018)</w:t>
      </w:r>
      <w:r w:rsidRPr="00581940">
        <w:rPr>
          <w:szCs w:val="20"/>
          <w:lang w:val="vi-VN"/>
        </w:rPr>
        <w:t xml:space="preserve"> </w:t>
      </w:r>
      <w:r w:rsidRPr="00696443">
        <w:rPr>
          <w:lang w:val="vi-VN"/>
        </w:rPr>
        <w:t>&lt;</w:t>
      </w:r>
      <w:r>
        <w:fldChar w:fldCharType="begin"/>
      </w:r>
      <w:r w:rsidRPr="00E52436">
        <w:rPr>
          <w:lang w:val="vi-VN"/>
        </w:rPr>
        <w:instrText xml:space="preserve"> HYPERLINK "https://www.icar.ngo/wp-content/uploads/2020/01/GoodBusinessReport_Dec18-2018.pdf" </w:instrText>
      </w:r>
      <w:r>
        <w:fldChar w:fldCharType="separate"/>
      </w:r>
      <w:r w:rsidRPr="00581940">
        <w:rPr>
          <w:rStyle w:val="Collegamentoipertestuale"/>
          <w:lang w:val="vi-VN"/>
        </w:rPr>
        <w:t>https://www.icar.ngo/wp-content/uploads/2020/01/GoodBusinessReport_Dec18-2018.pdf</w:t>
      </w:r>
      <w:r>
        <w:rPr>
          <w:rStyle w:val="Collegamentoipertestuale"/>
          <w:lang w:val="vi-VN"/>
        </w:rPr>
        <w:fldChar w:fldCharType="end"/>
      </w:r>
      <w:r w:rsidRPr="001823AD">
        <w:rPr>
          <w:rFonts w:cs="Open Sans"/>
          <w:szCs w:val="20"/>
          <w:bdr w:val="none" w:sz="0" w:space="0" w:color="auto" w:frame="1"/>
          <w:shd w:val="clear" w:color="auto" w:fill="FFFFFF"/>
          <w:lang w:val="vi-VN"/>
        </w:rPr>
        <w:t>&gt;.</w:t>
      </w:r>
    </w:p>
  </w:endnote>
  <w:endnote w:id="32">
    <w:p w14:paraId="53422832" w14:textId="1A46159B"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UN OHCHR, </w:t>
      </w:r>
      <w:r w:rsidRPr="005A07F0">
        <w:rPr>
          <w:rFonts w:cs="Open Sans"/>
          <w:i/>
          <w:szCs w:val="20"/>
          <w:lang w:val="vi-VN"/>
        </w:rPr>
        <w:t>Các câu hỏi thường gặp về Nguyên tắc hướng dẫn về kinh doanh và quyền con người</w:t>
      </w:r>
      <w:r w:rsidRPr="005A07F0">
        <w:rPr>
          <w:rFonts w:cs="Open Sans"/>
          <w:szCs w:val="20"/>
          <w:lang w:val="vi-VN"/>
        </w:rPr>
        <w:t xml:space="preserve"> (2014) </w:t>
      </w:r>
      <w:r w:rsidRPr="00696443">
        <w:rPr>
          <w:lang w:val="vi-VN"/>
        </w:rPr>
        <w:t>&lt;</w:t>
      </w:r>
      <w:r>
        <w:fldChar w:fldCharType="begin"/>
      </w:r>
      <w:r w:rsidRPr="00E52436">
        <w:rPr>
          <w:lang w:val="vi-VN"/>
        </w:rPr>
        <w:instrText xml:space="preserve"> HYPERLINK "https://www.ohchr.org/Documents/Publications/FAQ_PrinciplesBussinessHR.pdf" </w:instrText>
      </w:r>
      <w:r>
        <w:fldChar w:fldCharType="separate"/>
      </w:r>
      <w:r w:rsidRPr="005A07F0">
        <w:rPr>
          <w:rStyle w:val="Collegamentoipertestuale"/>
          <w:rFonts w:cs="Open Sans"/>
          <w:szCs w:val="20"/>
          <w:lang w:val="vi-VN"/>
        </w:rPr>
        <w:t>https://www.ohchr.org/Documents/Publications/FAQ_PrinciplesBussinessHR.pdf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r w:rsidRPr="005A07F0">
        <w:rPr>
          <w:rFonts w:cs="Open Sans"/>
          <w:szCs w:val="20"/>
          <w:lang w:val="vi-VN"/>
        </w:rPr>
        <w:t xml:space="preserve"> tr. 46.</w:t>
      </w:r>
    </w:p>
  </w:endnote>
  <w:endnote w:id="33">
    <w:p w14:paraId="463DCED7" w14:textId="3B567275"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OECD, </w:t>
      </w:r>
      <w:r w:rsidRPr="005A07F0">
        <w:rPr>
          <w:rFonts w:cs="Open Sans"/>
          <w:i/>
          <w:szCs w:val="20"/>
          <w:lang w:val="vi-VN"/>
        </w:rPr>
        <w:t>Hướng dẫn rà soát của OECD</w:t>
      </w:r>
      <w:r w:rsidRPr="005A07F0">
        <w:rPr>
          <w:rFonts w:cs="Open Sans"/>
          <w:szCs w:val="20"/>
          <w:lang w:val="vi-VN"/>
        </w:rPr>
        <w:t xml:space="preserve"> </w:t>
      </w:r>
      <w:r w:rsidRPr="005A07F0">
        <w:rPr>
          <w:rFonts w:cs="Open Sans"/>
          <w:i/>
          <w:szCs w:val="20"/>
          <w:lang w:val="vi-VN"/>
        </w:rPr>
        <w:t>đối với các chuỗi cung ứng có trách nhiệm trong ngành may mặc và da giày</w:t>
      </w:r>
      <w:r w:rsidRPr="005A07F0">
        <w:rPr>
          <w:rFonts w:cs="Open Sans"/>
          <w:szCs w:val="20"/>
          <w:lang w:val="vi-VN"/>
        </w:rPr>
        <w:t xml:space="preserve"> (2018) </w:t>
      </w:r>
      <w:r w:rsidRPr="00696443">
        <w:rPr>
          <w:lang w:val="vi-VN"/>
        </w:rPr>
        <w:t>&lt;</w:t>
      </w:r>
      <w:r>
        <w:fldChar w:fldCharType="begin"/>
      </w:r>
      <w:r w:rsidRPr="00E52436">
        <w:rPr>
          <w:lang w:val="vi-VN"/>
        </w:rPr>
        <w:instrText xml:space="preserve"> HYPERLINK "https://mneguidelines.oecd.org/responsible-supply-chains-textile-garment-sector.htm" </w:instrText>
      </w:r>
      <w:r>
        <w:fldChar w:fldCharType="separate"/>
      </w:r>
      <w:r w:rsidRPr="005A07F0">
        <w:rPr>
          <w:rStyle w:val="Collegamentoipertestuale"/>
          <w:rFonts w:cs="Open Sans"/>
          <w:szCs w:val="20"/>
          <w:lang w:val="vi-VN"/>
        </w:rPr>
        <w:t>https://mneguidelines.oecd.org/responsible-supply-chains-textile-garment-sector.htm</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34">
    <w:p w14:paraId="02CDE072" w14:textId="7E71CD17"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OECD, ‘Thúc đẩy chuỗi cung ứng có trách nhiệm ở Châu Á’ (2020) </w:t>
      </w:r>
      <w:r w:rsidRPr="00696443">
        <w:rPr>
          <w:lang w:val="vi-VN"/>
        </w:rPr>
        <w:t>&lt;</w:t>
      </w:r>
      <w:r>
        <w:fldChar w:fldCharType="begin"/>
      </w:r>
      <w:r w:rsidRPr="00E52436">
        <w:rPr>
          <w:lang w:val="vi-VN"/>
        </w:rPr>
        <w:instrText xml:space="preserve"> HYPERLINK "http://mneguidelines.oecd.org/responsible-supply-chains-asia/" </w:instrText>
      </w:r>
      <w:r>
        <w:fldChar w:fldCharType="separate"/>
      </w:r>
      <w:r w:rsidRPr="005A07F0">
        <w:rPr>
          <w:rStyle w:val="Collegamentoipertestuale"/>
          <w:rFonts w:cs="Open Sans"/>
          <w:szCs w:val="20"/>
          <w:lang w:val="vi-VN"/>
        </w:rPr>
        <w:t>http://mneguidelines.oecd.org/responsible-supply-chains-asia/</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35">
    <w:p w14:paraId="10CD20C7" w14:textId="6ED5DC58"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UN, </w:t>
      </w:r>
      <w:r w:rsidRPr="005A07F0">
        <w:rPr>
          <w:rFonts w:cs="Open Sans"/>
          <w:i/>
          <w:szCs w:val="20"/>
          <w:lang w:val="vi-VN"/>
        </w:rPr>
        <w:t>Hành động vì các mục tiêu phát triển bền vững</w:t>
      </w:r>
      <w:r w:rsidRPr="005A07F0">
        <w:rPr>
          <w:rFonts w:cs="Open Sans"/>
          <w:szCs w:val="20"/>
          <w:lang w:val="vi-VN"/>
        </w:rPr>
        <w:t xml:space="preserve"> (2020) </w:t>
      </w:r>
      <w:r w:rsidRPr="00696443">
        <w:rPr>
          <w:lang w:val="vi-VN"/>
        </w:rPr>
        <w:t>&lt;</w:t>
      </w:r>
      <w:r>
        <w:fldChar w:fldCharType="begin"/>
      </w:r>
      <w:r w:rsidRPr="00E52436">
        <w:rPr>
          <w:lang w:val="vi-VN"/>
        </w:rPr>
        <w:instrText xml:space="preserve"> HYPERLINK "https://www.un.org/sustainabledevelopment/sustainable-development-goals/" </w:instrText>
      </w:r>
      <w:r>
        <w:fldChar w:fldCharType="separate"/>
      </w:r>
      <w:r w:rsidRPr="005A07F0">
        <w:rPr>
          <w:rStyle w:val="Collegamentoipertestuale"/>
          <w:rFonts w:cs="Open Sans"/>
          <w:szCs w:val="20"/>
          <w:lang w:val="vi-VN"/>
        </w:rPr>
        <w:t>https://www.un.org/sustainabledevelopment/sustainable-development-goals/</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36">
    <w:p w14:paraId="57154AC5" w14:textId="0DB78C77"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UN, </w:t>
      </w:r>
      <w:r w:rsidRPr="005A07F0">
        <w:rPr>
          <w:rFonts w:cs="Open Sans"/>
          <w:i/>
          <w:szCs w:val="20"/>
          <w:lang w:val="vi-VN"/>
        </w:rPr>
        <w:t>Biến đổi thế giới của chúng ta: Chương trình nghị sự 2030 vì sự phát triển bền vững</w:t>
      </w:r>
      <w:r w:rsidRPr="005A07F0">
        <w:rPr>
          <w:rFonts w:cs="Open Sans"/>
          <w:szCs w:val="20"/>
          <w:lang w:val="vi-VN"/>
        </w:rPr>
        <w:t xml:space="preserve"> (2015) </w:t>
      </w:r>
      <w:r w:rsidRPr="00696443">
        <w:rPr>
          <w:lang w:val="vi-VN"/>
        </w:rPr>
        <w:t>&lt;</w:t>
      </w:r>
      <w:r>
        <w:fldChar w:fldCharType="begin"/>
      </w:r>
      <w:r w:rsidRPr="00E52436">
        <w:rPr>
          <w:lang w:val="vi-VN"/>
        </w:rPr>
        <w:instrText xml:space="preserve"> HYPERLINK "https://sustainabledevelopment.un.org/post2015/transformingourworld/publication" </w:instrText>
      </w:r>
      <w:r>
        <w:fldChar w:fldCharType="separate"/>
      </w:r>
      <w:r w:rsidRPr="005A07F0">
        <w:rPr>
          <w:rStyle w:val="Collegamentoipertestuale"/>
          <w:rFonts w:cs="Open Sans"/>
          <w:szCs w:val="20"/>
          <w:lang w:val="vi-VN"/>
        </w:rPr>
        <w:t>https://sustainabledevelopment.un.org/post2015/transformingourworld/publication</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r w:rsidRPr="005A07F0">
        <w:rPr>
          <w:rFonts w:cs="Open Sans"/>
          <w:szCs w:val="20"/>
          <w:lang w:val="vi-VN"/>
        </w:rPr>
        <w:t xml:space="preserve"> [67].</w:t>
      </w:r>
    </w:p>
  </w:endnote>
  <w:endnote w:id="37">
    <w:p w14:paraId="403B7EA6" w14:textId="6FD3614D"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Nt.</w:t>
      </w:r>
    </w:p>
  </w:endnote>
  <w:endnote w:id="38">
    <w:p w14:paraId="4579841E" w14:textId="55946AB3"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UN OHCHR, ‘Các khía cạnh kinh doanh và quyền con người của phát triển bền vững: Kết hợp “Bảo vệ, Tôn trọng, Khắc phục” trong việc thực hiện các mục tiêu phát triển bền vững’, </w:t>
      </w:r>
      <w:r w:rsidRPr="005A07F0">
        <w:rPr>
          <w:rFonts w:cs="Open Sans"/>
          <w:i/>
          <w:szCs w:val="20"/>
          <w:lang w:val="vi-VN"/>
        </w:rPr>
        <w:t>Thông tin ghi chú</w:t>
      </w:r>
      <w:r w:rsidRPr="005A07F0">
        <w:rPr>
          <w:rFonts w:cs="Open Sans"/>
          <w:szCs w:val="20"/>
          <w:lang w:val="vi-VN"/>
        </w:rPr>
        <w:t xml:space="preserve"> (30/6/2017) </w:t>
      </w:r>
      <w:r w:rsidRPr="00696443">
        <w:rPr>
          <w:lang w:val="vi-VN"/>
        </w:rPr>
        <w:t>&lt;</w:t>
      </w:r>
      <w:r>
        <w:fldChar w:fldCharType="begin"/>
      </w:r>
      <w:r w:rsidRPr="00E52436">
        <w:rPr>
          <w:lang w:val="vi-VN"/>
        </w:rPr>
        <w:instrText xml:space="preserve"> HYPERLINK "https://www.ohchr.org/Documents/Issues/Business/Session18/InfoNoteWGBHR_SDGRecommendations.pdf" </w:instrText>
      </w:r>
      <w:r>
        <w:fldChar w:fldCharType="separate"/>
      </w:r>
      <w:r w:rsidRPr="005A07F0">
        <w:rPr>
          <w:rStyle w:val="Collegamentoipertestuale"/>
          <w:rFonts w:cs="Open Sans"/>
          <w:szCs w:val="20"/>
          <w:lang w:val="vi-VN"/>
        </w:rPr>
        <w:t>https://www.ohchr.org/Documents/Issues/Business/Session18/InfoNoteWGBHR_SDGRecommendations.pdf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r w:rsidRPr="005A07F0">
        <w:rPr>
          <w:rFonts w:cs="Open Sans"/>
          <w:szCs w:val="20"/>
          <w:lang w:val="vi-VN"/>
        </w:rPr>
        <w:t xml:space="preserve"> [4].</w:t>
      </w:r>
    </w:p>
  </w:endnote>
  <w:endnote w:id="39">
    <w:p w14:paraId="655B0C5D" w14:textId="5DBED41A"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Văn phòng Thủ tướng Chính phủ, </w:t>
      </w:r>
      <w:r w:rsidRPr="005A07F0">
        <w:rPr>
          <w:rFonts w:cs="Open Sans"/>
          <w:i/>
          <w:szCs w:val="20"/>
          <w:lang w:val="vi-VN"/>
        </w:rPr>
        <w:t>Kế hoạch hành động quốc gia để thực hiện chương trình nghị sự 2030 về phát triển bền vững</w:t>
      </w:r>
      <w:r w:rsidRPr="005A07F0">
        <w:rPr>
          <w:rFonts w:cs="Open Sans"/>
          <w:szCs w:val="20"/>
          <w:lang w:val="vi-VN"/>
        </w:rPr>
        <w:t xml:space="preserve">, Quyết định 633/QD-TTg (10/5/2017) </w:t>
      </w:r>
      <w:r w:rsidRPr="00696443">
        <w:rPr>
          <w:lang w:val="vi-VN"/>
        </w:rPr>
        <w:t>&lt;</w:t>
      </w:r>
      <w:r>
        <w:fldChar w:fldCharType="begin"/>
      </w:r>
      <w:r w:rsidRPr="00E52436">
        <w:rPr>
          <w:lang w:val="vi-VN"/>
        </w:rPr>
        <w:instrText xml:space="preserve"> HYPERLINK "https://vietnam.un.org/sites/default/files/2020-08/ke%20hoach%20hanh%20dong%20quoc%20gia_04-07-ENG_CHXHCNVN.pdf" </w:instrText>
      </w:r>
      <w:r>
        <w:fldChar w:fldCharType="separate"/>
      </w:r>
      <w:r w:rsidRPr="005A07F0">
        <w:rPr>
          <w:rStyle w:val="Collegamentoipertestuale"/>
          <w:rFonts w:cs="Open Sans"/>
          <w:szCs w:val="20"/>
          <w:lang w:val="vi-VN"/>
        </w:rPr>
        <w:t>https://vietnam.un.org/sites/default/files/2020-08/ke%20hoach%20hanh%20dong%20quoc%20gia_04-07-ENG_CHXHCNVN.pdf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0">
    <w:p w14:paraId="5253A144" w14:textId="04C89646"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Nghj quyết của Hội đồng nhân quyền số 26/22, U.N. Doc. A/HRC/RES/26/22, (15/7/2014)</w:t>
      </w:r>
      <w:r w:rsidRPr="000D0216">
        <w:rPr>
          <w:rFonts w:cs="Open Sans"/>
          <w:szCs w:val="20"/>
          <w:lang w:val="vi-VN"/>
        </w:rPr>
        <w:t>.</w:t>
      </w:r>
    </w:p>
  </w:endnote>
  <w:endnote w:id="41">
    <w:p w14:paraId="26FC0771" w14:textId="7CDBC96D"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Để biết thêm thông tin về mỗi quốc gia, xem thêm Viện quyền con người Đan Mạch, </w:t>
      </w:r>
      <w:r w:rsidRPr="005A07F0">
        <w:rPr>
          <w:rFonts w:cs="Open Sans"/>
          <w:i/>
          <w:szCs w:val="20"/>
          <w:lang w:val="vi-VN"/>
        </w:rPr>
        <w:t>Kế hoạch</w:t>
      </w:r>
      <w:r w:rsidRPr="005A07F0">
        <w:rPr>
          <w:rFonts w:cs="Open Sans"/>
          <w:szCs w:val="20"/>
          <w:lang w:val="vi-VN"/>
        </w:rPr>
        <w:t xml:space="preserve"> </w:t>
      </w:r>
      <w:r w:rsidRPr="005A07F0">
        <w:rPr>
          <w:rFonts w:cs="Open Sans"/>
          <w:i/>
          <w:szCs w:val="20"/>
          <w:lang w:val="vi-VN"/>
        </w:rPr>
        <w:t>hành động quốc gia về kinh doanh và quyền con người</w:t>
      </w:r>
      <w:r w:rsidRPr="005A07F0">
        <w:rPr>
          <w:rFonts w:cs="Open Sans"/>
          <w:szCs w:val="20"/>
          <w:lang w:val="vi-VN"/>
        </w:rPr>
        <w:t xml:space="preserve"> (2020) </w:t>
      </w:r>
      <w:r w:rsidRPr="00696443">
        <w:rPr>
          <w:lang w:val="vi-VN"/>
        </w:rPr>
        <w:t>&lt;</w:t>
      </w:r>
      <w:r>
        <w:fldChar w:fldCharType="begin"/>
      </w:r>
      <w:r w:rsidRPr="00E52436">
        <w:rPr>
          <w:lang w:val="vi-VN"/>
        </w:rPr>
        <w:instrText xml:space="preserve"> HYPERLINK "https://globalnaps.org/country/" </w:instrText>
      </w:r>
      <w:r>
        <w:fldChar w:fldCharType="separate"/>
      </w:r>
      <w:r w:rsidRPr="005A07F0">
        <w:rPr>
          <w:rStyle w:val="Collegamentoipertestuale"/>
          <w:rFonts w:cs="Open Sans"/>
          <w:szCs w:val="20"/>
          <w:lang w:val="vi-VN"/>
        </w:rPr>
        <w:t>https://globalnaps.org/country/</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2">
    <w:p w14:paraId="2876DE0A" w14:textId="16CB4E97"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Sam Maher,, ‘Lời hứa sai: Lao động nhập cư trong ngành may mặc toàn cầu – Tài liệu thảo luận’, </w:t>
      </w:r>
      <w:r w:rsidRPr="005A07F0">
        <w:rPr>
          <w:rFonts w:cs="Open Sans"/>
          <w:i/>
          <w:szCs w:val="20"/>
          <w:lang w:val="vi-VN"/>
        </w:rPr>
        <w:t>Ban thư ký chiến dịch quần áo sạch toàn cầu</w:t>
      </w:r>
      <w:r w:rsidRPr="005A07F0">
        <w:rPr>
          <w:rFonts w:cs="Open Sans"/>
          <w:szCs w:val="20"/>
          <w:lang w:val="vi-VN"/>
        </w:rPr>
        <w:t xml:space="preserve"> (2009) </w:t>
      </w:r>
      <w:r w:rsidRPr="00696443">
        <w:rPr>
          <w:lang w:val="vi-VN"/>
        </w:rPr>
        <w:t>&lt;</w:t>
      </w:r>
      <w:r>
        <w:fldChar w:fldCharType="begin"/>
      </w:r>
      <w:r w:rsidRPr="00E52436">
        <w:rPr>
          <w:lang w:val="vi-VN"/>
        </w:rPr>
        <w:instrText xml:space="preserve"> HYPERLINK "https://digitalcommons.ilr.cornell.edu/cgi/viewcontent.cgi?article=1747&amp;context=globaldocs" </w:instrText>
      </w:r>
      <w:r>
        <w:fldChar w:fldCharType="separate"/>
      </w:r>
      <w:r w:rsidRPr="005A07F0">
        <w:rPr>
          <w:rStyle w:val="Collegamentoipertestuale"/>
          <w:rFonts w:cs="Open Sans"/>
          <w:szCs w:val="20"/>
          <w:lang w:val="vi-VN"/>
        </w:rPr>
        <w:t>https://digitalcommons.ilr.cornell.edu/cgi/viewcontent.cgi?article=1747&amp;context=globaldocs</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3">
    <w:p w14:paraId="652B79DB" w14:textId="1092B13A"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Nguyễn Thị Lan Hương, ‘Ngành dệt may Việt Nam trong bối cảnh FTA: Tác động lao động và xã hội’ </w:t>
      </w:r>
      <w:r w:rsidRPr="005A07F0">
        <w:rPr>
          <w:rFonts w:cs="Open Sans"/>
          <w:i/>
          <w:szCs w:val="20"/>
          <w:lang w:val="vi-VN"/>
        </w:rPr>
        <w:t>Viện Khoa học Lao động và Xã hội, Bộ Lao động-Thương binh và Xã hội, Việt Nam</w:t>
      </w:r>
      <w:r w:rsidRPr="005A07F0">
        <w:rPr>
          <w:rFonts w:cs="Open Sans"/>
          <w:szCs w:val="20"/>
          <w:lang w:val="vi-VN"/>
        </w:rPr>
        <w:t xml:space="preserve"> (16/3/2017) </w:t>
      </w:r>
      <w:r w:rsidRPr="00696443">
        <w:rPr>
          <w:lang w:val="vi-VN"/>
        </w:rPr>
        <w:t>&lt;</w:t>
      </w:r>
      <w:r>
        <w:fldChar w:fldCharType="begin"/>
      </w:r>
      <w:r w:rsidRPr="00E52436">
        <w:rPr>
          <w:lang w:val="vi-VN"/>
        </w:rPr>
        <w:instrText xml:space="preserve"> HYPERLINK "https://www.unescap.org/sites/default/files/DA9%20Viet%20Nam%20Session%207%20-%20textile%20and%20apparel%20industry.pdf" </w:instrText>
      </w:r>
      <w:r>
        <w:fldChar w:fldCharType="separate"/>
      </w:r>
      <w:r w:rsidRPr="005A07F0">
        <w:rPr>
          <w:rStyle w:val="Collegamentoipertestuale"/>
          <w:rFonts w:cs="Open Sans"/>
          <w:szCs w:val="20"/>
          <w:lang w:val="vi-VN"/>
        </w:rPr>
        <w:t>https://www.unescap.org/sites/default/files/DA9%20Viet%20Nam%20Session%207%20-%20textile%20and%20apparel%20industry.pdf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4">
    <w:p w14:paraId="11648482" w14:textId="66A5C4A7"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ILO, </w:t>
      </w:r>
      <w:r w:rsidRPr="005A07F0">
        <w:rPr>
          <w:rFonts w:cs="Open Sans"/>
          <w:i/>
          <w:szCs w:val="20"/>
          <w:lang w:val="vi-VN"/>
        </w:rPr>
        <w:t>Tiến độ và tiềm năng: Cách Better Work cải thiện đời sống của công nhân may mặc và tăng cường khả năng cạnh tranh của nhà máy: bản tóm tắt độc lập về chương trình Better Work</w:t>
      </w:r>
      <w:r w:rsidRPr="005A07F0">
        <w:rPr>
          <w:rFonts w:cs="Open Sans"/>
          <w:szCs w:val="20"/>
          <w:lang w:val="vi-VN"/>
        </w:rPr>
        <w:t xml:space="preserve"> (2016) </w:t>
      </w:r>
      <w:r w:rsidRPr="00696443">
        <w:rPr>
          <w:lang w:val="vi-VN"/>
        </w:rPr>
        <w:t>&lt;</w:t>
      </w:r>
      <w:r>
        <w:fldChar w:fldCharType="begin"/>
      </w:r>
      <w:r w:rsidRPr="00E52436">
        <w:rPr>
          <w:lang w:val="vi-VN"/>
        </w:rPr>
        <w:instrText xml:space="preserve"> HYPERLINK "https://betterwork.org/wp-content/uploads/2016/09/BW-Progress-and-Potential_Web-final.pdf" </w:instrText>
      </w:r>
      <w:r>
        <w:fldChar w:fldCharType="separate"/>
      </w:r>
      <w:r w:rsidRPr="005A07F0">
        <w:rPr>
          <w:rStyle w:val="Collegamentoipertestuale"/>
          <w:rFonts w:cs="Open Sans"/>
          <w:szCs w:val="20"/>
          <w:lang w:val="vi-VN"/>
        </w:rPr>
        <w:t>https://betterwork.org/wp-content/uploads/2016/09/BW-Progress-and-Potential_Web-final.pdf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5">
    <w:p w14:paraId="56396398" w14:textId="1E39B786"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Như Chú thích 42.</w:t>
      </w:r>
    </w:p>
  </w:endnote>
  <w:endnote w:id="46">
    <w:p w14:paraId="6C8B1615" w14:textId="0076188F" w:rsidR="00E52436" w:rsidRPr="001823AD"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Marzia Fontana và Andrea Silberman, ‘Phân tích dữ liệu của chương trình Better Work từ góc độ giới: Đánh giá sơ bộ các cuộc khảo sát người lao động tập trung, </w:t>
      </w:r>
      <w:r w:rsidRPr="005A07F0">
        <w:rPr>
          <w:rFonts w:cs="Open Sans"/>
          <w:i/>
          <w:szCs w:val="20"/>
          <w:lang w:val="vi-VN"/>
        </w:rPr>
        <w:t>Tài liệu thảo luận số 13 của chương trình Better Work</w:t>
      </w:r>
      <w:r w:rsidRPr="005A07F0">
        <w:rPr>
          <w:rFonts w:cs="Open Sans"/>
          <w:szCs w:val="20"/>
          <w:lang w:val="vi-VN"/>
        </w:rPr>
        <w:t xml:space="preserve"> (tháng 12/2013) </w:t>
      </w:r>
      <w:r w:rsidRPr="00696443">
        <w:rPr>
          <w:lang w:val="vi-VN"/>
        </w:rPr>
        <w:t>&lt;</w:t>
      </w:r>
      <w:r>
        <w:fldChar w:fldCharType="begin"/>
      </w:r>
      <w:r w:rsidRPr="00E52436">
        <w:rPr>
          <w:lang w:val="vi-VN"/>
        </w:rPr>
        <w:instrText xml:space="preserve"> HYPERLINK "https://betterwork.org/wp-content/uploads/2020/01/DP13.pdf" </w:instrText>
      </w:r>
      <w:r>
        <w:fldChar w:fldCharType="separate"/>
      </w:r>
      <w:r w:rsidRPr="005A07F0">
        <w:rPr>
          <w:rStyle w:val="Collegamentoipertestuale"/>
          <w:rFonts w:cs="Open Sans"/>
          <w:szCs w:val="20"/>
          <w:lang w:val="vi-VN"/>
        </w:rPr>
        <w:t>https://betterwork.org/wp-content/uploads/2020/01/DP13.pdf</w:t>
      </w:r>
      <w:r>
        <w:rPr>
          <w:rStyle w:val="Collegamentoipertestuale"/>
          <w:rFonts w:cs="Open Sans"/>
          <w:szCs w:val="20"/>
          <w:lang w:val="vi-VN"/>
        </w:rPr>
        <w:fldChar w:fldCharType="end"/>
      </w:r>
      <w:r w:rsidRPr="001823AD">
        <w:rPr>
          <w:rFonts w:cs="Open Sans"/>
          <w:szCs w:val="20"/>
          <w:bdr w:val="none" w:sz="0" w:space="0" w:color="auto" w:frame="1"/>
          <w:shd w:val="clear" w:color="auto" w:fill="FFFFFF"/>
          <w:lang w:val="vi-VN"/>
        </w:rPr>
        <w:t>&gt;.</w:t>
      </w:r>
    </w:p>
  </w:endnote>
  <w:endnote w:id="47">
    <w:p w14:paraId="3E07C738" w14:textId="4D98C9EA" w:rsidR="00E52436" w:rsidRPr="00C87FE7"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UNICEF Việt Nam, Tác động của ngành May mặc và Giày dép đối với Trẻ em ở Việt Nam (tháng 6/2017) </w:t>
      </w:r>
      <w:r w:rsidRPr="00696443">
        <w:rPr>
          <w:lang w:val="vi-VN"/>
        </w:rPr>
        <w:t>&lt;</w:t>
      </w:r>
      <w:r>
        <w:fldChar w:fldCharType="begin"/>
      </w:r>
      <w:r w:rsidRPr="00E52436">
        <w:rPr>
          <w:lang w:val="vi-VN"/>
        </w:rPr>
        <w:instrText xml:space="preserve"> HYPERLINK "https://www.unicef.org/vietnam/reports/apparel-and-footwear-sector-and-children-viet-nam" </w:instrText>
      </w:r>
      <w:r>
        <w:fldChar w:fldCharType="separate"/>
      </w:r>
      <w:r w:rsidRPr="005A07F0">
        <w:rPr>
          <w:rStyle w:val="Collegamentoipertestuale"/>
          <w:rFonts w:cs="Open Sans"/>
          <w:szCs w:val="20"/>
          <w:lang w:val="vi-VN"/>
        </w:rPr>
        <w:t>https://www.unicef.org/vietnam/reports/apparel-and-footwear-sector-and-children-viet-nam</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48">
    <w:p w14:paraId="0369A9AD" w14:textId="7986F70A" w:rsidR="00E52436" w:rsidRPr="00C87FE7"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Liva Sreedharan và Asrti Kapoor, ‘Ngồi trên kim và ghim: Đánh giá nhanh về điều kiện lao động trong ngành dệt may ở Việt Nam, </w:t>
      </w:r>
      <w:r w:rsidRPr="005A07F0">
        <w:rPr>
          <w:rFonts w:cs="Open Sans"/>
          <w:i/>
          <w:szCs w:val="20"/>
          <w:lang w:val="vi-VN"/>
        </w:rPr>
        <w:t>Tổ chức chống nô lệ quốc tế</w:t>
      </w:r>
      <w:r w:rsidRPr="005A07F0">
        <w:rPr>
          <w:rFonts w:cs="Open Sans"/>
          <w:szCs w:val="20"/>
          <w:lang w:val="vi-VN"/>
        </w:rPr>
        <w:t xml:space="preserve"> (2018) </w:t>
      </w:r>
      <w:r w:rsidRPr="00696443">
        <w:rPr>
          <w:lang w:val="vi-VN"/>
        </w:rPr>
        <w:t>&lt;</w:t>
      </w:r>
      <w:r>
        <w:fldChar w:fldCharType="begin"/>
      </w:r>
      <w:r w:rsidRPr="00E52436">
        <w:rPr>
          <w:lang w:val="vi-VN"/>
        </w:rPr>
        <w:instrText xml:space="preserve"> HYPERLINK "https://www.antislavery.org/wp-content/uploads/2019/04/Pins-and-Needles-Vietnam-supply-chains-report.pdf" </w:instrText>
      </w:r>
      <w:r>
        <w:fldChar w:fldCharType="separate"/>
      </w:r>
      <w:r w:rsidRPr="005A07F0">
        <w:rPr>
          <w:rStyle w:val="Collegamentoipertestuale"/>
          <w:rFonts w:cs="Open Sans"/>
          <w:szCs w:val="20"/>
          <w:lang w:val="vi-VN"/>
        </w:rPr>
        <w:t>https://www.antislavery.org/wp-content/uploads/2019/04/Pins-and-Needles-Vietnam-supply-chains-report.pdf</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49">
    <w:p w14:paraId="2DF0B828" w14:textId="18AADE06" w:rsidR="00E52436" w:rsidRPr="005A07F0" w:rsidRDefault="00E52436" w:rsidP="00F167C8">
      <w:pPr>
        <w:pStyle w:val="Testonotadichiusura"/>
        <w:rPr>
          <w:rFonts w:cs="Open Sans"/>
          <w:szCs w:val="20"/>
          <w:lang w:val="vi-VN"/>
        </w:rPr>
      </w:pPr>
      <w:r w:rsidRPr="005A07F0">
        <w:rPr>
          <w:rStyle w:val="Rimandonotadichiusura"/>
          <w:rFonts w:cs="Open Sans"/>
          <w:szCs w:val="20"/>
        </w:rPr>
        <w:endnoteRef/>
      </w:r>
      <w:r w:rsidRPr="005A07F0">
        <w:rPr>
          <w:rFonts w:cs="Open Sans"/>
          <w:szCs w:val="20"/>
          <w:lang w:val="vi-VN"/>
        </w:rPr>
        <w:t xml:space="preserve"> Như Chú thích 15.</w:t>
      </w:r>
    </w:p>
  </w:endnote>
  <w:endnote w:id="50">
    <w:p w14:paraId="160F0010" w14:textId="34B2F831" w:rsidR="00E52436" w:rsidRPr="00D502C6" w:rsidRDefault="00E52436" w:rsidP="006A78AC">
      <w:pPr>
        <w:pStyle w:val="Testonotadichiusura"/>
        <w:rPr>
          <w:lang w:val="vi-VN"/>
        </w:rPr>
      </w:pPr>
      <w:r w:rsidRPr="005A07F0">
        <w:rPr>
          <w:rStyle w:val="Rimandonotadichiusura"/>
          <w:rFonts w:cs="Open Sans"/>
          <w:szCs w:val="20"/>
        </w:rPr>
        <w:endnoteRef/>
      </w:r>
      <w:r w:rsidRPr="00D502C6">
        <w:rPr>
          <w:lang w:val="vi-VN"/>
        </w:rPr>
        <w:t xml:space="preserve"> Như Chú thích 46.</w:t>
      </w:r>
    </w:p>
  </w:endnote>
  <w:endnote w:id="51">
    <w:p w14:paraId="04AA43DE" w14:textId="49C0288D" w:rsidR="00E52436" w:rsidRPr="00C87FE7" w:rsidRDefault="00E52436" w:rsidP="006A78AC">
      <w:pPr>
        <w:pStyle w:val="Testonotadichiusura"/>
        <w:rPr>
          <w:lang w:val="vi-VN"/>
        </w:rPr>
      </w:pPr>
      <w:r w:rsidRPr="005A07F0">
        <w:rPr>
          <w:rStyle w:val="Rimandonotadichiusura"/>
          <w:rFonts w:cs="Open Sans"/>
          <w:szCs w:val="20"/>
        </w:rPr>
        <w:endnoteRef/>
      </w:r>
      <w:r w:rsidRPr="00D502C6">
        <w:rPr>
          <w:lang w:val="vi-VN"/>
        </w:rPr>
        <w:t xml:space="preserve"> ILO và UNICEF, ‘COVID-19 và lao động trẻ em: Thời kỳ khủng hoảng, thời điểm để hành động’, ILO và UNICEF, New York, 2020</w:t>
      </w:r>
      <w:r w:rsidRPr="00D502C6">
        <w:rPr>
          <w:color w:val="243150"/>
          <w:lang w:val="vi-VN"/>
        </w:rPr>
        <w:t xml:space="preserve"> </w:t>
      </w:r>
      <w:r w:rsidRPr="00696443">
        <w:rPr>
          <w:lang w:val="vi-VN"/>
        </w:rPr>
        <w:t>&lt;</w:t>
      </w:r>
      <w:r>
        <w:fldChar w:fldCharType="begin"/>
      </w:r>
      <w:r w:rsidRPr="00E52436">
        <w:rPr>
          <w:lang w:val="vi-VN"/>
        </w:rPr>
        <w:instrText xml:space="preserve"> HYPERLINK "https://data.unicef.org/resources/covid-19-and-child-labour-a-time-of-crisis-a-time-to-act/" </w:instrText>
      </w:r>
      <w:r>
        <w:fldChar w:fldCharType="separate"/>
      </w:r>
      <w:r w:rsidRPr="00D502C6">
        <w:rPr>
          <w:rStyle w:val="Collegamentoipertestuale"/>
          <w:rFonts w:cs="Open Sans"/>
          <w:szCs w:val="20"/>
          <w:lang w:val="vi-VN"/>
        </w:rPr>
        <w:t>https://data.unicef.org/resources/covid-19-and-child-labour-a-time-of-crisis-a-time-to-act/</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52">
    <w:p w14:paraId="4044E3DB" w14:textId="63F406D3" w:rsidR="00E52436" w:rsidRPr="00581940" w:rsidRDefault="00E52436" w:rsidP="006A78AC">
      <w:pPr>
        <w:pStyle w:val="Testonotadichiusura"/>
        <w:rPr>
          <w:lang w:val="vi-VN"/>
        </w:rPr>
      </w:pPr>
      <w:r w:rsidRPr="005A07F0">
        <w:rPr>
          <w:rStyle w:val="Rimandonotadichiusura"/>
          <w:rFonts w:cs="Open Sans"/>
          <w:szCs w:val="20"/>
        </w:rPr>
        <w:endnoteRef/>
      </w:r>
      <w:r w:rsidRPr="00581940">
        <w:rPr>
          <w:lang w:val="vi-VN"/>
        </w:rPr>
        <w:t xml:space="preserve"> Như Chú thích 46.</w:t>
      </w:r>
    </w:p>
  </w:endnote>
  <w:endnote w:id="53">
    <w:p w14:paraId="636D96A8" w14:textId="5EAE68B6" w:rsidR="00E52436" w:rsidRPr="00581940" w:rsidRDefault="00E52436" w:rsidP="006A78AC">
      <w:pPr>
        <w:pStyle w:val="Testonotadichiusura"/>
        <w:rPr>
          <w:lang w:val="vi-VN"/>
        </w:rPr>
      </w:pPr>
      <w:r w:rsidRPr="005A07F0">
        <w:rPr>
          <w:rStyle w:val="Rimandonotadichiusura"/>
          <w:rFonts w:cs="Open Sans"/>
          <w:szCs w:val="20"/>
        </w:rPr>
        <w:endnoteRef/>
      </w:r>
      <w:r w:rsidRPr="00581940">
        <w:rPr>
          <w:lang w:val="vi-VN"/>
        </w:rPr>
        <w:t xml:space="preserve"> Nt.</w:t>
      </w:r>
    </w:p>
  </w:endnote>
  <w:endnote w:id="54">
    <w:p w14:paraId="1CCE00C2" w14:textId="6BE0950B" w:rsidR="00E52436" w:rsidRPr="00C87FE7" w:rsidRDefault="00E52436" w:rsidP="006A78AC">
      <w:pPr>
        <w:pStyle w:val="Testonotadichiusura"/>
        <w:rPr>
          <w:lang w:val="vi-VN"/>
        </w:rPr>
      </w:pPr>
      <w:r w:rsidRPr="005A07F0">
        <w:rPr>
          <w:rStyle w:val="Rimandonotadichiusura"/>
          <w:rFonts w:cs="Open Sans"/>
          <w:szCs w:val="20"/>
        </w:rPr>
        <w:endnoteRef/>
      </w:r>
      <w:r w:rsidRPr="00581940">
        <w:rPr>
          <w:lang w:val="vi-VN"/>
        </w:rPr>
        <w:t xml:space="preserve"> Tờ thông tin LHQ số 36 </w:t>
      </w:r>
      <w:r w:rsidRPr="00581940">
        <w:rPr>
          <w:i/>
          <w:iCs/>
          <w:lang w:val="vi-VN"/>
        </w:rPr>
        <w:t>Quyền con người and Buôn bán người</w:t>
      </w:r>
      <w:r w:rsidRPr="00581940">
        <w:rPr>
          <w:lang w:val="vi-VN"/>
        </w:rPr>
        <w:t xml:space="preserve">, phần 1 </w:t>
      </w:r>
      <w:r w:rsidRPr="00696443">
        <w:rPr>
          <w:lang w:val="vi-VN"/>
        </w:rPr>
        <w:t>&lt;</w:t>
      </w:r>
      <w:r>
        <w:fldChar w:fldCharType="begin"/>
      </w:r>
      <w:r w:rsidRPr="00E52436">
        <w:rPr>
          <w:lang w:val="vi-VN"/>
        </w:rPr>
        <w:instrText xml:space="preserve"> HYPERLINK "https://www.ohchr.org/Documents/Publications/FS36_en.pdf" </w:instrText>
      </w:r>
      <w:r>
        <w:fldChar w:fldCharType="separate"/>
      </w:r>
      <w:r w:rsidRPr="00581940">
        <w:rPr>
          <w:rStyle w:val="Collegamentoipertestuale"/>
          <w:rFonts w:cs="Open Sans"/>
          <w:szCs w:val="20"/>
          <w:lang w:val="vi-VN"/>
        </w:rPr>
        <w:t>https://www.ohchr.org/Documents/Publications/FS36_en.pdf</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55">
    <w:p w14:paraId="4BEFF0D3" w14:textId="21C2AF73" w:rsidR="00E52436" w:rsidRPr="00C87FE7" w:rsidRDefault="00E52436" w:rsidP="00F167C8">
      <w:pPr>
        <w:pStyle w:val="Testonotadichiusura"/>
        <w:rPr>
          <w:rFonts w:cs="Open Sans"/>
          <w:szCs w:val="20"/>
          <w:lang w:val="vi-VN"/>
        </w:rPr>
      </w:pPr>
      <w:r w:rsidRPr="005A07F0">
        <w:rPr>
          <w:rStyle w:val="Rimandonotadichiusura"/>
          <w:rFonts w:cs="Open Sans"/>
          <w:szCs w:val="20"/>
        </w:rPr>
        <w:endnoteRef/>
      </w:r>
      <w:r w:rsidRPr="00581940">
        <w:rPr>
          <w:rFonts w:cs="Open Sans"/>
          <w:szCs w:val="20"/>
          <w:lang w:val="vi-VN"/>
        </w:rPr>
        <w:t xml:space="preserve"> ILO và IFO, ‘Hướng dẫn Luật lao động Việt Nam cho ngành may mặc, Xuất bản lần thứ 7’ </w:t>
      </w:r>
      <w:r w:rsidRPr="00581940">
        <w:rPr>
          <w:rFonts w:cs="Open Sans"/>
          <w:i/>
          <w:szCs w:val="20"/>
          <w:lang w:val="vi-VN"/>
        </w:rPr>
        <w:t>Better Work Việt Nam</w:t>
      </w:r>
      <w:r w:rsidRPr="00581940">
        <w:rPr>
          <w:rFonts w:cs="Open Sans"/>
          <w:szCs w:val="20"/>
          <w:lang w:val="vi-VN"/>
        </w:rPr>
        <w:t xml:space="preserve"> (2019) </w:t>
      </w:r>
      <w:r w:rsidRPr="00696443">
        <w:rPr>
          <w:lang w:val="vi-VN"/>
        </w:rPr>
        <w:t>&lt;</w:t>
      </w:r>
      <w:r>
        <w:fldChar w:fldCharType="begin"/>
      </w:r>
      <w:r w:rsidRPr="00E52436">
        <w:rPr>
          <w:lang w:val="vi-VN"/>
        </w:rPr>
        <w:instrText xml:space="preserve"> HYPERLINK "https://betterwork.org/wp-content/uploads/2020/01/BWV_LLG-Booklet_English_2019.pdf" </w:instrText>
      </w:r>
      <w:r>
        <w:fldChar w:fldCharType="separate"/>
      </w:r>
      <w:r w:rsidRPr="00581940">
        <w:rPr>
          <w:rStyle w:val="Collegamentoipertestuale"/>
          <w:rFonts w:cs="Open Sans"/>
          <w:szCs w:val="20"/>
          <w:lang w:val="vi-VN"/>
        </w:rPr>
        <w:t>https://betterwork.org/wp-content/uploads/2020/01/BWV_LLG-Booklet_English_2019.pdf</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56">
    <w:p w14:paraId="4EF6A4AB" w14:textId="44D18A58" w:rsidR="00E52436" w:rsidRPr="00C87FE7" w:rsidRDefault="00E52436" w:rsidP="00F167C8">
      <w:pPr>
        <w:pStyle w:val="Testonotadichiusura"/>
        <w:rPr>
          <w:rFonts w:cs="Open Sans"/>
          <w:szCs w:val="20"/>
          <w:lang w:val="vi-VN"/>
        </w:rPr>
      </w:pPr>
      <w:r w:rsidRPr="005A07F0">
        <w:rPr>
          <w:rStyle w:val="Rimandonotadichiusura"/>
          <w:rFonts w:cs="Open Sans"/>
          <w:szCs w:val="20"/>
        </w:rPr>
        <w:endnoteRef/>
      </w:r>
      <w:r w:rsidRPr="00581940">
        <w:rPr>
          <w:rFonts w:cs="Open Sans"/>
          <w:szCs w:val="20"/>
          <w:lang w:val="vi-VN"/>
        </w:rPr>
        <w:t xml:space="preserve"> Vũ Tiến Lộc, ‘Ngăn chặn cưỡng bức lao động trong chuỗi cung ứng hàng dệt may ở Việt Nam: Hướng dẫn cho người sử dụng lao động’, </w:t>
      </w:r>
      <w:r w:rsidRPr="00581940">
        <w:rPr>
          <w:rFonts w:cs="Open Sans"/>
          <w:i/>
          <w:szCs w:val="20"/>
          <w:lang w:val="vi-VN"/>
        </w:rPr>
        <w:t>ILO và VCCI</w:t>
      </w:r>
      <w:r w:rsidRPr="00581940">
        <w:rPr>
          <w:rFonts w:cs="Open Sans"/>
          <w:szCs w:val="20"/>
          <w:lang w:val="vi-VN"/>
        </w:rPr>
        <w:t xml:space="preserve"> (2016) </w:t>
      </w:r>
      <w:r w:rsidRPr="00696443">
        <w:rPr>
          <w:lang w:val="vi-VN"/>
        </w:rPr>
        <w:t>&lt;</w:t>
      </w:r>
      <w:r>
        <w:fldChar w:fldCharType="begin"/>
      </w:r>
      <w:r w:rsidRPr="00E52436">
        <w:rPr>
          <w:lang w:val="vi-VN"/>
        </w:rPr>
        <w:instrText xml:space="preserve"> HYPERLINK "https://www.ilo.org/wcmsp5/groups/public/---asia/---ro-bangkok/---ilo-hanoi/documents/publication/wcms_464451.pdf" </w:instrText>
      </w:r>
      <w:r>
        <w:fldChar w:fldCharType="separate"/>
      </w:r>
      <w:r w:rsidRPr="00581940">
        <w:rPr>
          <w:rStyle w:val="Collegamentoipertestuale"/>
          <w:rFonts w:cs="Open Sans"/>
          <w:szCs w:val="20"/>
          <w:lang w:val="vi-VN"/>
        </w:rPr>
        <w:t>https://www.ilo.org/wcmsp5/groups/public/---asia/---ro-bangkok/---ilo-hanoi/documents/publication/wcms_464451.pdf</w:t>
      </w:r>
      <w:r>
        <w:rPr>
          <w:rStyle w:val="Collegamentoipertestuale"/>
          <w:rFonts w:cs="Open Sans"/>
          <w:szCs w:val="20"/>
          <w:lang w:val="vi-VN"/>
        </w:rPr>
        <w:fldChar w:fldCharType="end"/>
      </w:r>
      <w:r w:rsidRPr="00C87FE7">
        <w:rPr>
          <w:rFonts w:cs="Open Sans"/>
          <w:szCs w:val="20"/>
          <w:bdr w:val="none" w:sz="0" w:space="0" w:color="auto" w:frame="1"/>
          <w:shd w:val="clear" w:color="auto" w:fill="FFFFFF"/>
          <w:lang w:val="vi-VN"/>
        </w:rPr>
        <w:t>&gt;.</w:t>
      </w:r>
    </w:p>
  </w:endnote>
  <w:endnote w:id="57">
    <w:p w14:paraId="6718220A" w14:textId="2B64652E" w:rsidR="00E52436" w:rsidRPr="00581940" w:rsidRDefault="00E52436" w:rsidP="00F167C8">
      <w:pPr>
        <w:pStyle w:val="Testonotadichiusura"/>
        <w:rPr>
          <w:rFonts w:cs="Open Sans"/>
          <w:szCs w:val="20"/>
          <w:lang w:val="vi-VN"/>
        </w:rPr>
      </w:pPr>
      <w:r w:rsidRPr="005A07F0">
        <w:rPr>
          <w:rStyle w:val="Rimandonotadichiusura"/>
          <w:rFonts w:cs="Open Sans"/>
          <w:szCs w:val="20"/>
        </w:rPr>
        <w:endnoteRef/>
      </w:r>
      <w:r w:rsidRPr="00581940">
        <w:rPr>
          <w:rFonts w:cs="Open Sans"/>
          <w:szCs w:val="20"/>
          <w:lang w:val="vi-VN"/>
        </w:rPr>
        <w:t xml:space="preserve"> Như Chú thích 47</w:t>
      </w:r>
      <w:r w:rsidRPr="005A07F0">
        <w:rPr>
          <w:rFonts w:cs="Open Sans"/>
          <w:szCs w:val="20"/>
          <w:lang w:val="vi-VN"/>
        </w:rPr>
        <w:t>,</w:t>
      </w:r>
      <w:r w:rsidRPr="00581940">
        <w:rPr>
          <w:rFonts w:cs="Open Sans"/>
          <w:szCs w:val="20"/>
          <w:lang w:val="vi-VN"/>
        </w:rPr>
        <w:t xml:space="preserve"> tr</w:t>
      </w:r>
      <w:r w:rsidRPr="005A07F0">
        <w:rPr>
          <w:rFonts w:cs="Open Sans"/>
          <w:szCs w:val="20"/>
          <w:lang w:val="vi-VN"/>
        </w:rPr>
        <w:t>.</w:t>
      </w:r>
      <w:r w:rsidRPr="00581940">
        <w:rPr>
          <w:rFonts w:cs="Open Sans"/>
          <w:szCs w:val="20"/>
          <w:lang w:val="vi-VN"/>
        </w:rPr>
        <w:t xml:space="preserve"> 8.</w:t>
      </w:r>
    </w:p>
  </w:endnote>
  <w:endnote w:id="58">
    <w:p w14:paraId="3C1950E8" w14:textId="0D2A0CFB" w:rsidR="00E52436" w:rsidRPr="00581940" w:rsidRDefault="00E52436" w:rsidP="00F167C8">
      <w:pPr>
        <w:pStyle w:val="Testonotadichiusura"/>
        <w:rPr>
          <w:rFonts w:cs="Open Sans"/>
          <w:szCs w:val="20"/>
          <w:lang w:val="vi-VN"/>
        </w:rPr>
      </w:pPr>
      <w:r w:rsidRPr="005A07F0">
        <w:rPr>
          <w:rStyle w:val="Rimandonotadichiusura"/>
          <w:rFonts w:cs="Open Sans"/>
          <w:szCs w:val="20"/>
        </w:rPr>
        <w:endnoteRef/>
      </w:r>
      <w:r w:rsidRPr="00581940">
        <w:rPr>
          <w:rFonts w:cs="Open Sans"/>
          <w:szCs w:val="20"/>
          <w:lang w:val="vi-VN"/>
        </w:rPr>
        <w:t xml:space="preserve"> Tổ chức Fair Wear Foundation, ‘Bộ luật lao động mới ở Việt Nam: các bước quan trọng để cải thiện quyền của người lao động’ (4/12/2019) &lt;</w:t>
      </w:r>
      <w:r>
        <w:fldChar w:fldCharType="begin"/>
      </w:r>
      <w:r w:rsidRPr="00E52436">
        <w:rPr>
          <w:lang w:val="vi-VN"/>
        </w:rPr>
        <w:instrText xml:space="preserve"> HYPERLINK "https://www.fairwear.org/stories/new-labour-code-in-vietnam-important-steps-for-improving-workers-rights" </w:instrText>
      </w:r>
      <w:r>
        <w:fldChar w:fldCharType="separate"/>
      </w:r>
      <w:r w:rsidRPr="00581940">
        <w:rPr>
          <w:rStyle w:val="Collegamentoipertestuale"/>
          <w:rFonts w:cs="Open Sans"/>
          <w:szCs w:val="20"/>
          <w:lang w:val="vi-VN"/>
        </w:rPr>
        <w:t>https://www.fairwear.org/stories/new-labour-code-in-vietnam-important-steps-for-improving-workers-rights</w:t>
      </w:r>
      <w:r>
        <w:rPr>
          <w:rStyle w:val="Collegamentoipertestuale"/>
          <w:rFonts w:cs="Open Sans"/>
          <w:szCs w:val="20"/>
          <w:lang w:val="vi-VN"/>
        </w:rPr>
        <w:fldChar w:fldCharType="end"/>
      </w:r>
      <w:r w:rsidRPr="00581940">
        <w:rPr>
          <w:lang w:val="vi-VN"/>
        </w:rPr>
        <w:t>&gt;;</w:t>
      </w:r>
      <w:r w:rsidRPr="00581940">
        <w:rPr>
          <w:rFonts w:cs="Open Sans"/>
          <w:szCs w:val="20"/>
          <w:lang w:val="vi-VN"/>
        </w:rPr>
        <w:t xml:space="preserve"> IndustriALL, ‘Công đoàn Việt Nam đón nhận bộ luật lao động mới’ (3/3/2020) &lt;</w:t>
      </w:r>
      <w:hyperlink r:id="rId10" w:history="1">
        <w:r w:rsidRPr="00581940">
          <w:rPr>
            <w:rStyle w:val="Collegamentoipertestuale"/>
            <w:rFonts w:cs="Open Sans"/>
            <w:szCs w:val="20"/>
            <w:lang w:val="vi-VN"/>
          </w:rPr>
          <w:t>http://www.industriall-union.org/vietnamese-union-welcome-new-labour-code</w:t>
        </w:r>
      </w:hyperlink>
      <w:r w:rsidRPr="00696443">
        <w:rPr>
          <w:lang w:val="vi-VN"/>
        </w:rPr>
        <w:t>&gt;</w:t>
      </w:r>
      <w:r w:rsidRPr="00581940">
        <w:rPr>
          <w:rFonts w:cs="Open Sans"/>
          <w:szCs w:val="20"/>
          <w:lang w:val="vi-VN"/>
        </w:rPr>
        <w:t xml:space="preserve">; ILO, ‘ILO hoan nghênh Việt Nam bỏ phiếu phê chuẩn Công ước cơ bản của ILO về thương lượng tập thể’, </w:t>
      </w:r>
      <w:r w:rsidRPr="00581940">
        <w:rPr>
          <w:rFonts w:cs="Open Sans"/>
          <w:i/>
          <w:iCs/>
          <w:szCs w:val="20"/>
          <w:lang w:val="vi-VN"/>
        </w:rPr>
        <w:t>Tiêu chuẩn lao động quốc tế</w:t>
      </w:r>
      <w:r w:rsidRPr="00581940">
        <w:rPr>
          <w:rFonts w:cs="Open Sans"/>
          <w:szCs w:val="20"/>
          <w:lang w:val="vi-VN"/>
        </w:rPr>
        <w:t xml:space="preserve"> (14/6/2019) &lt;</w:t>
      </w:r>
      <w:hyperlink r:id="rId11" w:history="1">
        <w:r w:rsidRPr="00581940">
          <w:rPr>
            <w:rStyle w:val="Collegamentoipertestuale"/>
            <w:rFonts w:cs="Open Sans"/>
            <w:szCs w:val="20"/>
            <w:lang w:val="vi-VN"/>
          </w:rPr>
          <w:t>https://www.ilo.org/hanoi/Informationresources/Publicinformation/newsitems/WCMS_710542/lang--en/index.htm</w:t>
        </w:r>
      </w:hyperlink>
      <w:r w:rsidRPr="00581940">
        <w:rPr>
          <w:rFonts w:cs="Open Sans"/>
          <w:szCs w:val="20"/>
          <w:lang w:val="vi-VN"/>
        </w:rPr>
        <w:t>&gt;.</w:t>
      </w:r>
    </w:p>
  </w:endnote>
  <w:endnote w:id="59">
    <w:p w14:paraId="221A450F" w14:textId="27CC64C5" w:rsidR="00E52436" w:rsidRPr="00696443" w:rsidRDefault="00E52436" w:rsidP="00F167C8">
      <w:pPr>
        <w:pStyle w:val="Testonotadichiusura"/>
        <w:rPr>
          <w:rFonts w:cs="Open Sans"/>
          <w:szCs w:val="20"/>
          <w:lang w:val="vi-VN"/>
        </w:rPr>
      </w:pPr>
      <w:r w:rsidRPr="005A07F0">
        <w:rPr>
          <w:rStyle w:val="Rimandonotadichiusura"/>
          <w:rFonts w:cs="Open Sans"/>
          <w:szCs w:val="20"/>
        </w:rPr>
        <w:endnoteRef/>
      </w:r>
      <w:r w:rsidRPr="00581940">
        <w:rPr>
          <w:rFonts w:cs="Open Sans"/>
          <w:szCs w:val="20"/>
          <w:lang w:val="vi-VN"/>
        </w:rPr>
        <w:t xml:space="preserve"> ILO, </w:t>
      </w:r>
      <w:r w:rsidRPr="00581940">
        <w:rPr>
          <w:rFonts w:cs="Open Sans"/>
          <w:i/>
          <w:szCs w:val="20"/>
          <w:lang w:val="vi-VN"/>
        </w:rPr>
        <w:t>Công ước lao động cưỡng bức</w:t>
      </w:r>
      <w:r w:rsidRPr="00581940">
        <w:rPr>
          <w:rFonts w:cs="Open Sans"/>
          <w:szCs w:val="20"/>
          <w:lang w:val="vi-VN"/>
        </w:rPr>
        <w:t xml:space="preserve">, C209 (10/6/1930), Điều 2 </w:t>
      </w:r>
      <w:r w:rsidRPr="00696443">
        <w:rPr>
          <w:lang w:val="vi-VN"/>
        </w:rPr>
        <w:t>&lt;</w:t>
      </w:r>
      <w:r>
        <w:fldChar w:fldCharType="begin"/>
      </w:r>
      <w:r w:rsidRPr="00E52436">
        <w:rPr>
          <w:lang w:val="vi-VN"/>
        </w:rPr>
        <w:instrText xml:space="preserve"> HYPERLINK "https://www.ilo.org/dyn/normlex/en/f?p=NORMLEXPUB:12100:0::NO::P12100_ILO_CODE:C029" </w:instrText>
      </w:r>
      <w:r>
        <w:fldChar w:fldCharType="separate"/>
      </w:r>
      <w:r w:rsidRPr="00696443">
        <w:rPr>
          <w:rStyle w:val="Collegamentoipertestuale"/>
          <w:rFonts w:cs="Open Sans"/>
          <w:szCs w:val="20"/>
          <w:lang w:val="vi-VN"/>
        </w:rPr>
        <w:t>https://www.ilo.org/dyn/normlex/en/f?p=NORMLEXPUB:12100:0::NO::P12100_ILO_CODE:C029</w:t>
      </w:r>
      <w:r>
        <w:rPr>
          <w:rStyle w:val="Collegamentoipertestuale"/>
          <w:rFonts w:cs="Open Sans"/>
          <w:szCs w:val="20"/>
          <w:lang w:val="vi-VN"/>
        </w:rPr>
        <w:fldChar w:fldCharType="end"/>
      </w:r>
      <w:r w:rsidRPr="00696443">
        <w:rPr>
          <w:rFonts w:cs="Open Sans"/>
          <w:szCs w:val="20"/>
          <w:bdr w:val="none" w:sz="0" w:space="0" w:color="auto" w:frame="1"/>
          <w:shd w:val="clear" w:color="auto" w:fill="FFFFFF"/>
          <w:lang w:val="vi-VN"/>
        </w:rPr>
        <w:t>&gt;.</w:t>
      </w:r>
    </w:p>
  </w:endnote>
  <w:endnote w:id="60">
    <w:p w14:paraId="558D7601" w14:textId="2140AFE2" w:rsidR="00E52436" w:rsidRPr="00696443" w:rsidRDefault="00E52436" w:rsidP="00F167C8">
      <w:pPr>
        <w:pStyle w:val="Testonotadichiusura"/>
        <w:rPr>
          <w:rFonts w:cs="Open Sans"/>
          <w:szCs w:val="20"/>
          <w:lang w:val="vi-VN"/>
        </w:rPr>
      </w:pPr>
      <w:r w:rsidRPr="005A07F0">
        <w:rPr>
          <w:rStyle w:val="Rimandonotadichiusura"/>
          <w:rFonts w:cs="Open Sans"/>
          <w:szCs w:val="20"/>
        </w:rPr>
        <w:endnoteRef/>
      </w:r>
      <w:r w:rsidRPr="00696443">
        <w:rPr>
          <w:rFonts w:cs="Open Sans"/>
          <w:szCs w:val="20"/>
          <w:lang w:val="vi-VN"/>
        </w:rPr>
        <w:t xml:space="preserve"> ILO, ‘Tiêu chuẩn lao động quốc tế: ILO hoan nghênh bước tiến lớn nhằm xóa bỏ lao động cưỡng bức tại Việt Nam’ (8/6/2020) </w:t>
      </w:r>
      <w:r w:rsidRPr="00696443">
        <w:rPr>
          <w:lang w:val="vi-VN"/>
        </w:rPr>
        <w:t>&lt;</w:t>
      </w:r>
      <w:r>
        <w:fldChar w:fldCharType="begin"/>
      </w:r>
      <w:r w:rsidRPr="00E52436">
        <w:rPr>
          <w:lang w:val="vi-VN"/>
        </w:rPr>
        <w:instrText xml:space="preserve"> HYPERLINK "https://www.ilo.org/hanoi/Informationresources/Publicinformation/Pressreleases/WCMS_747233/lang--en/index.htm" </w:instrText>
      </w:r>
      <w:r>
        <w:fldChar w:fldCharType="separate"/>
      </w:r>
      <w:r w:rsidRPr="00696443">
        <w:rPr>
          <w:rStyle w:val="Collegamentoipertestuale"/>
          <w:rFonts w:cs="Open Sans"/>
          <w:szCs w:val="20"/>
          <w:lang w:val="vi-VN"/>
        </w:rPr>
        <w:t>https://www.ilo.org/hanoi/Informationresources/Publicinformation/Pressreleases/WCMS_747233/lang--en/index.htm</w:t>
      </w:r>
      <w:r>
        <w:rPr>
          <w:rStyle w:val="Collegamentoipertestuale"/>
          <w:rFonts w:cs="Open Sans"/>
          <w:szCs w:val="20"/>
          <w:lang w:val="vi-VN"/>
        </w:rPr>
        <w:fldChar w:fldCharType="end"/>
      </w:r>
      <w:r w:rsidRPr="00696443">
        <w:rPr>
          <w:rFonts w:cs="Open Sans"/>
          <w:szCs w:val="20"/>
          <w:bdr w:val="none" w:sz="0" w:space="0" w:color="auto" w:frame="1"/>
          <w:shd w:val="clear" w:color="auto" w:fill="FFFFFF"/>
          <w:lang w:val="vi-VN"/>
        </w:rPr>
        <w:t>&gt;.</w:t>
      </w:r>
    </w:p>
  </w:endnote>
  <w:endnote w:id="61">
    <w:p w14:paraId="4247C47C" w14:textId="09D51D20" w:rsidR="00E52436" w:rsidRPr="00696443" w:rsidRDefault="00E52436" w:rsidP="00F167C8">
      <w:pPr>
        <w:pStyle w:val="Testonotadichiusura"/>
        <w:rPr>
          <w:rFonts w:cs="Open Sans"/>
          <w:szCs w:val="20"/>
          <w:lang w:val="vi-VN"/>
        </w:rPr>
      </w:pPr>
      <w:r w:rsidRPr="005A07F0">
        <w:rPr>
          <w:rStyle w:val="Rimandonotadichiusura"/>
          <w:rFonts w:cs="Open Sans"/>
          <w:szCs w:val="20"/>
        </w:rPr>
        <w:endnoteRef/>
      </w:r>
      <w:r w:rsidRPr="00696443">
        <w:rPr>
          <w:rFonts w:cs="Open Sans"/>
          <w:szCs w:val="20"/>
          <w:lang w:val="vi-VN"/>
        </w:rPr>
        <w:t xml:space="preserve"> OECD, </w:t>
      </w:r>
      <w:r w:rsidRPr="00696443">
        <w:rPr>
          <w:rFonts w:cs="Open Sans"/>
          <w:i/>
          <w:szCs w:val="20"/>
          <w:lang w:val="vi-VN"/>
        </w:rPr>
        <w:t>Hướng dẫn rà soát của OECD</w:t>
      </w:r>
      <w:r w:rsidRPr="00696443">
        <w:rPr>
          <w:rFonts w:cs="Open Sans"/>
          <w:szCs w:val="20"/>
          <w:lang w:val="vi-VN"/>
        </w:rPr>
        <w:t xml:space="preserve"> </w:t>
      </w:r>
      <w:r w:rsidRPr="00696443">
        <w:rPr>
          <w:rFonts w:cs="Open Sans"/>
          <w:i/>
          <w:szCs w:val="20"/>
          <w:lang w:val="vi-VN"/>
        </w:rPr>
        <w:t>đối với các chuỗi cung ứng có trách nhiệm trong ngành may mặc và da giày</w:t>
      </w:r>
      <w:r w:rsidRPr="00696443">
        <w:rPr>
          <w:rFonts w:cs="Open Sans"/>
          <w:szCs w:val="20"/>
          <w:lang w:val="vi-VN"/>
        </w:rPr>
        <w:t xml:space="preserve"> (2018) </w:t>
      </w:r>
      <w:r w:rsidRPr="00696443">
        <w:rPr>
          <w:lang w:val="vi-VN"/>
        </w:rPr>
        <w:t>&lt;</w:t>
      </w:r>
      <w:r>
        <w:fldChar w:fldCharType="begin"/>
      </w:r>
      <w:r w:rsidRPr="00E52436">
        <w:rPr>
          <w:lang w:val="vi-VN"/>
        </w:rPr>
        <w:instrText xml:space="preserve"> HYPERLINK "https://mneguidelines.oecd.org/responsible-supply-chains-textile-garment-sector.htm" </w:instrText>
      </w:r>
      <w:r>
        <w:fldChar w:fldCharType="separate"/>
      </w:r>
      <w:r w:rsidRPr="00696443">
        <w:rPr>
          <w:rStyle w:val="Collegamentoipertestuale"/>
          <w:rFonts w:cs="Open Sans"/>
          <w:szCs w:val="20"/>
          <w:lang w:val="vi-VN"/>
        </w:rPr>
        <w:t>https://mneguidelines.oecd.org/responsible-supply-chains-textile-garment-sector.htm</w:t>
      </w:r>
      <w:r>
        <w:rPr>
          <w:rStyle w:val="Collegamentoipertestuale"/>
          <w:rFonts w:cs="Open Sans"/>
          <w:szCs w:val="20"/>
          <w:lang w:val="vi-VN"/>
        </w:rPr>
        <w:fldChar w:fldCharType="end"/>
      </w:r>
      <w:r w:rsidRPr="00565B9A">
        <w:rPr>
          <w:lang w:val="vi-VN"/>
        </w:rPr>
        <w:t>&gt;</w:t>
      </w:r>
      <w:r w:rsidRPr="00696443">
        <w:rPr>
          <w:rFonts w:cs="Open Sans"/>
          <w:szCs w:val="20"/>
          <w:lang w:val="vi-VN"/>
        </w:rPr>
        <w:t xml:space="preserve"> tr.</w:t>
      </w:r>
      <w:r w:rsidRPr="005A07F0">
        <w:rPr>
          <w:rStyle w:val="Collegamentoipertestuale"/>
          <w:rFonts w:cs="Open Sans"/>
          <w:szCs w:val="20"/>
          <w:lang w:val="vi-VN"/>
        </w:rPr>
        <w:t xml:space="preserve"> </w:t>
      </w:r>
      <w:r w:rsidRPr="00696443">
        <w:rPr>
          <w:rFonts w:cs="Open Sans"/>
          <w:szCs w:val="20"/>
          <w:lang w:val="vi-VN"/>
        </w:rPr>
        <w:t>126.</w:t>
      </w:r>
    </w:p>
  </w:endnote>
  <w:endnote w:id="62">
    <w:p w14:paraId="62D4581C" w14:textId="620D7FB2"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Hướng dẫn của VCCI và ILO cho người sử dụng lao động, ‘Ngăn chặn tình trạng lao động cưỡng bức trong chuỗi cung ứng hàng dệt may Việt Nam: hướng dẫn cho giảng viên’ (2016) ISBN: 9789221307495; 9789221307501.</w:t>
      </w:r>
    </w:p>
  </w:endnote>
  <w:endnote w:id="63">
    <w:p w14:paraId="03C37569" w14:textId="02A3A147"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‘Các chỉ số của ILO về lao động cưỡng bức’, </w:t>
      </w:r>
      <w:r w:rsidRPr="00A30B35">
        <w:rPr>
          <w:rFonts w:cs="Open Sans"/>
          <w:i/>
          <w:szCs w:val="20"/>
          <w:lang w:val="vi-VN"/>
        </w:rPr>
        <w:t>Chương trình hành động đặc biệt để chống lại lao động cưỡng bức</w:t>
      </w:r>
      <w:r w:rsidRPr="00A30B35">
        <w:rPr>
          <w:rFonts w:cs="Open Sans"/>
          <w:szCs w:val="20"/>
          <w:lang w:val="vi-VN"/>
        </w:rPr>
        <w:t xml:space="preserve"> (10/2012) </w:t>
      </w:r>
      <w:r w:rsidRPr="00696443">
        <w:rPr>
          <w:lang w:val="vi-VN"/>
        </w:rPr>
        <w:t>&lt;</w:t>
      </w:r>
      <w:r>
        <w:fldChar w:fldCharType="begin"/>
      </w:r>
      <w:r w:rsidRPr="00E52436">
        <w:rPr>
          <w:lang w:val="vi-VN"/>
        </w:rPr>
        <w:instrText xml:space="preserve"> HYPERLINK "https://www.ilo.org/wcmsp5/groups/public/---ed_norm/---declaration/documents/publication/wcms_203832.pdf" </w:instrText>
      </w:r>
      <w:r>
        <w:fldChar w:fldCharType="separate"/>
      </w:r>
      <w:r w:rsidRPr="00A30B35">
        <w:rPr>
          <w:rStyle w:val="Collegamentoipertestuale"/>
          <w:rFonts w:cs="Open Sans"/>
          <w:szCs w:val="20"/>
          <w:lang w:val="vi-VN"/>
        </w:rPr>
        <w:t>https://www.ilo.org/wcmsp5/groups/public/---ed_norm/---declaration/documents/publication/wcms_203832.pdf</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4">
    <w:p w14:paraId="7BBB19B0" w14:textId="5A6EDF6F"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Hỗ trợ kỹ thuật Nâng cao Năng lực Quốc gia Phòng ngừa và Giảm thiểu Lao động Trẻ em ở Việt Nam (ENHANCE) (2020) </w:t>
      </w:r>
      <w:r w:rsidRPr="00696443">
        <w:rPr>
          <w:lang w:val="vi-VN"/>
        </w:rPr>
        <w:t>&lt;</w:t>
      </w:r>
      <w:r>
        <w:fldChar w:fldCharType="begin"/>
      </w:r>
      <w:r w:rsidRPr="00E52436">
        <w:rPr>
          <w:lang w:val="vi-VN"/>
        </w:rPr>
        <w:instrText xml:space="preserve"> HYPERLINK "https://www.ilo.org/hanoi/Whatwedo/Projects/WCMS_428369/lang--en/index.htm" </w:instrText>
      </w:r>
      <w:r>
        <w:fldChar w:fldCharType="separate"/>
      </w:r>
      <w:r w:rsidRPr="00A30B35">
        <w:rPr>
          <w:rStyle w:val="Collegamentoipertestuale"/>
          <w:rFonts w:cs="Open Sans"/>
          <w:szCs w:val="20"/>
          <w:lang w:val="vi-VN"/>
        </w:rPr>
        <w:t>https://www.ilo.org/hanoi/Whatwedo/Projects/WCMS_428369/lang--en/index.htm</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5">
    <w:p w14:paraId="1AD0965E" w14:textId="6A7E9077"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w:t>
      </w:r>
      <w:r w:rsidRPr="00A30B35">
        <w:rPr>
          <w:rFonts w:cs="Open Sans"/>
          <w:i/>
          <w:szCs w:val="20"/>
          <w:lang w:val="vi-VN"/>
        </w:rPr>
        <w:t xml:space="preserve">Lao động Trẻ em ở Việt Nam </w:t>
      </w:r>
      <w:r w:rsidRPr="00A30B35">
        <w:rPr>
          <w:rFonts w:cs="Open Sans"/>
          <w:szCs w:val="20"/>
          <w:lang w:val="vi-VN"/>
        </w:rPr>
        <w:t xml:space="preserve">(2020) </w:t>
      </w:r>
      <w:r w:rsidRPr="00696443">
        <w:rPr>
          <w:lang w:val="vi-VN"/>
        </w:rPr>
        <w:t>&lt;</w:t>
      </w:r>
      <w:r>
        <w:fldChar w:fldCharType="begin"/>
      </w:r>
      <w:r w:rsidRPr="00E52436">
        <w:rPr>
          <w:lang w:val="vi-VN"/>
        </w:rPr>
        <w:instrText xml:space="preserve"> HYPERLINK "https://www.ilo.org/hanoi/Areasofwork/child-labour/lang--en/index.htm" </w:instrText>
      </w:r>
      <w:r>
        <w:fldChar w:fldCharType="separate"/>
      </w:r>
      <w:r w:rsidRPr="00A30B35">
        <w:rPr>
          <w:rStyle w:val="Collegamentoipertestuale"/>
          <w:rFonts w:cs="Open Sans"/>
          <w:szCs w:val="20"/>
          <w:lang w:val="vi-VN"/>
        </w:rPr>
        <w:t>https://www.ilo.org/hanoi/Areasofwork/child-labour/lang--en/index.htm</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6">
    <w:p w14:paraId="6B85BDA6" w14:textId="1479140D"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w:t>
      </w:r>
      <w:r w:rsidRPr="00A30B35">
        <w:rPr>
          <w:rFonts w:cs="Open Sans"/>
          <w:i/>
          <w:szCs w:val="20"/>
          <w:lang w:val="vi-VN"/>
        </w:rPr>
        <w:t>Công ước về các hình thức lao động trẻ em tồi tệ nhất</w:t>
      </w:r>
      <w:r w:rsidRPr="00A30B35">
        <w:rPr>
          <w:rFonts w:cs="Open Sans"/>
          <w:szCs w:val="20"/>
          <w:lang w:val="vi-VN"/>
        </w:rPr>
        <w:t xml:space="preserve">, C182 (1/6/1999) </w:t>
      </w:r>
      <w:r w:rsidRPr="00696443">
        <w:rPr>
          <w:lang w:val="vi-VN"/>
        </w:rPr>
        <w:t>&lt;</w:t>
      </w:r>
      <w:r>
        <w:fldChar w:fldCharType="begin"/>
      </w:r>
      <w:r w:rsidRPr="00E52436">
        <w:rPr>
          <w:lang w:val="vi-VN"/>
        </w:rPr>
        <w:instrText xml:space="preserve"> HYPERLINK "https://www.ilo.org/dyn/normlex/en/f?p=NORMLEXPUB:12100:0::NO::P12100_ILO_CODE:C182" </w:instrText>
      </w:r>
      <w:r>
        <w:fldChar w:fldCharType="separate"/>
      </w:r>
      <w:r w:rsidRPr="00A30B35">
        <w:rPr>
          <w:rStyle w:val="Collegamentoipertestuale"/>
          <w:rFonts w:cs="Open Sans"/>
          <w:szCs w:val="20"/>
          <w:lang w:val="vi-VN"/>
        </w:rPr>
        <w:t>https://www.ilo.org/dyn/normlex/en/f?p=NORMLEXPUB:12100:0::NO::P12100_ILO_CODE:C182</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7">
    <w:p w14:paraId="5025D11B" w14:textId="04030301"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w:t>
      </w:r>
      <w:r w:rsidRPr="00A30B35">
        <w:rPr>
          <w:rFonts w:cs="Open Sans"/>
          <w:i/>
          <w:szCs w:val="20"/>
          <w:lang w:val="vi-VN"/>
        </w:rPr>
        <w:t>Công ước về độ tuổi tối thiểu</w:t>
      </w:r>
      <w:r w:rsidRPr="00A30B35">
        <w:rPr>
          <w:rFonts w:cs="Open Sans"/>
          <w:szCs w:val="20"/>
          <w:lang w:val="vi-VN"/>
        </w:rPr>
        <w:t xml:space="preserve">, C138 (6/6/1973) </w:t>
      </w:r>
      <w:r w:rsidRPr="00696443">
        <w:rPr>
          <w:lang w:val="vi-VN"/>
        </w:rPr>
        <w:t>&lt;</w:t>
      </w:r>
      <w:r>
        <w:fldChar w:fldCharType="begin"/>
      </w:r>
      <w:r w:rsidRPr="00E52436">
        <w:rPr>
          <w:lang w:val="vi-VN"/>
        </w:rPr>
        <w:instrText xml:space="preserve"> HYPERLINK "https://www.ilo.org/dyn/normlex/en/f?p=NORMLEXPUB:12100:0::NO::P12100_ILO_CODE:C138" </w:instrText>
      </w:r>
      <w:r>
        <w:fldChar w:fldCharType="separate"/>
      </w:r>
      <w:r w:rsidRPr="00A30B35">
        <w:rPr>
          <w:rStyle w:val="Collegamentoipertestuale"/>
          <w:rFonts w:cs="Open Sans"/>
          <w:szCs w:val="20"/>
          <w:lang w:val="vi-VN"/>
        </w:rPr>
        <w:t>https://www.ilo.org/dyn/normlex/en/f?p=NORMLEXPUB:12100:0::NO::P12100_ILO_CODE:C138</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8">
    <w:p w14:paraId="44782FAF" w14:textId="0296ED65"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“Việt Nam tìm cách xóa bỏ lao động trẻ em”, 7/8/2019 </w:t>
      </w:r>
      <w:r w:rsidRPr="00696443">
        <w:rPr>
          <w:lang w:val="vi-VN"/>
        </w:rPr>
        <w:t>&lt;</w:t>
      </w:r>
      <w:r>
        <w:fldChar w:fldCharType="begin"/>
      </w:r>
      <w:r w:rsidRPr="00E52436">
        <w:rPr>
          <w:lang w:val="vi-VN"/>
        </w:rPr>
        <w:instrText xml:space="preserve"> HYPERLINK "https://vietnamnews.vn/society/523679/viet-nam-seeks-to-eliminate-child-labour.html" </w:instrText>
      </w:r>
      <w:r>
        <w:fldChar w:fldCharType="separate"/>
      </w:r>
      <w:r w:rsidRPr="00A30B35">
        <w:rPr>
          <w:rStyle w:val="Collegamentoipertestuale"/>
          <w:rFonts w:cs="Open Sans"/>
          <w:szCs w:val="20"/>
          <w:lang w:val="vi-VN"/>
        </w:rPr>
        <w:t>https://vietnamnews.vn/society/523679/viet-nam-seeks-to-eliminate-child-labour.html</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69">
    <w:p w14:paraId="23B7CD7A" w14:textId="731DFFB9"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w:t>
      </w:r>
      <w:r w:rsidRPr="00A30B35">
        <w:rPr>
          <w:rFonts w:cs="Open Sans"/>
          <w:i/>
          <w:szCs w:val="20"/>
          <w:lang w:val="vi-VN"/>
        </w:rPr>
        <w:t>Danh mục bảng kiểm cho các công ty: Xóa bỏ và ngăn ngừa lao động trẻ em</w:t>
      </w:r>
      <w:r w:rsidRPr="00A30B35">
        <w:rPr>
          <w:rFonts w:cs="Open Sans"/>
          <w:szCs w:val="20"/>
          <w:lang w:val="vi-VN"/>
        </w:rPr>
        <w:t xml:space="preserve"> (2016) </w:t>
      </w:r>
      <w:r w:rsidRPr="00696443">
        <w:rPr>
          <w:lang w:val="vi-VN"/>
        </w:rPr>
        <w:t>&lt;</w:t>
      </w:r>
      <w:r>
        <w:fldChar w:fldCharType="begin"/>
      </w:r>
      <w:r w:rsidRPr="00E52436">
        <w:rPr>
          <w:lang w:val="vi-VN"/>
        </w:rPr>
        <w:instrText xml:space="preserve"> HYPERLINK "https://www.ilo.org/wcmsp5/groups/public/---dgreports/---dcomm/---publ/documents/publication/wcms_456960.pdf" </w:instrText>
      </w:r>
      <w:r>
        <w:fldChar w:fldCharType="separate"/>
      </w:r>
      <w:r w:rsidRPr="00A30B35">
        <w:rPr>
          <w:rStyle w:val="Collegamentoipertestuale"/>
          <w:rFonts w:cs="Open Sans"/>
          <w:szCs w:val="20"/>
          <w:lang w:val="vi-VN"/>
        </w:rPr>
        <w:t>https://www.ilo.org/wcmsp5/groups/public/---dgreports/---dcomm/---publ/documents/publication/wcms_456960.pdf</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70">
    <w:p w14:paraId="6759FA24" w14:textId="60E859B6"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ILO, </w:t>
      </w:r>
      <w:r w:rsidRPr="00A30B35">
        <w:rPr>
          <w:rFonts w:cs="Open Sans"/>
          <w:i/>
          <w:szCs w:val="20"/>
          <w:lang w:val="vi-VN"/>
        </w:rPr>
        <w:t>Lao động trẻ em là gì</w:t>
      </w:r>
      <w:r w:rsidRPr="00A30B35">
        <w:rPr>
          <w:rFonts w:cs="Open Sans"/>
          <w:szCs w:val="20"/>
          <w:lang w:val="vi-VN"/>
        </w:rPr>
        <w:t xml:space="preserve"> (2020) </w:t>
      </w:r>
      <w:r w:rsidRPr="00696443">
        <w:rPr>
          <w:lang w:val="vi-VN"/>
        </w:rPr>
        <w:t>&lt;</w:t>
      </w:r>
      <w:r>
        <w:fldChar w:fldCharType="begin"/>
      </w:r>
      <w:r w:rsidRPr="00E52436">
        <w:rPr>
          <w:lang w:val="vi-VN"/>
        </w:rPr>
        <w:instrText xml:space="preserve"> HYPERLINK "https://www.ilo.org/ipec/facts/lang--en/index.htm" </w:instrText>
      </w:r>
      <w:r>
        <w:fldChar w:fldCharType="separate"/>
      </w:r>
      <w:r w:rsidRPr="00A30B35">
        <w:rPr>
          <w:rStyle w:val="Collegamentoipertestuale"/>
          <w:rFonts w:cs="Open Sans"/>
          <w:szCs w:val="20"/>
          <w:lang w:val="vi-VN"/>
        </w:rPr>
        <w:t>https://www.ilo.org/ipec/facts/lang--en/index.htm</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71">
    <w:p w14:paraId="3DE956CD" w14:textId="52E42F70"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Như Chú thích 69.</w:t>
      </w:r>
    </w:p>
  </w:endnote>
  <w:endnote w:id="72">
    <w:p w14:paraId="0D4970A1" w14:textId="7961348C"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Bộ LĐ-TB&amp; XH Việt Nam, </w:t>
      </w:r>
      <w:r w:rsidRPr="00A30B35">
        <w:rPr>
          <w:rFonts w:cs="Open Sans"/>
          <w:i/>
          <w:szCs w:val="20"/>
          <w:lang w:val="vi-VN"/>
        </w:rPr>
        <w:t>Bộ luật lao động 2012</w:t>
      </w:r>
      <w:r w:rsidRPr="00A30B35">
        <w:rPr>
          <w:rFonts w:cs="Open Sans"/>
          <w:color w:val="333333"/>
          <w:szCs w:val="20"/>
          <w:shd w:val="clear" w:color="auto" w:fill="FFFFFF"/>
          <w:lang w:val="vi-VN"/>
        </w:rPr>
        <w:t xml:space="preserve">, các điều 3(1), 18(1) &amp; các điều 161-165 </w:t>
      </w:r>
      <w:r w:rsidRPr="00696443">
        <w:rPr>
          <w:lang w:val="vi-VN"/>
        </w:rPr>
        <w:t>&lt;</w:t>
      </w:r>
      <w:r>
        <w:fldChar w:fldCharType="begin"/>
      </w:r>
      <w:r w:rsidRPr="00E52436">
        <w:rPr>
          <w:lang w:val="vi-VN"/>
        </w:rPr>
        <w:instrText xml:space="preserve"> HYPERLINK "https://www.ilo.org/dyn/natlex/docs/MONOGRAPH/91650/114939/F224084256/VNM91650.pdf" </w:instrText>
      </w:r>
      <w:r>
        <w:fldChar w:fldCharType="separate"/>
      </w:r>
      <w:r w:rsidRPr="00A30B35">
        <w:rPr>
          <w:rStyle w:val="Collegamentoipertestuale"/>
          <w:rFonts w:cs="Open Sans"/>
          <w:szCs w:val="20"/>
          <w:lang w:val="vi-VN"/>
        </w:rPr>
        <w:t>https://www.ilo.org/dyn/natlex/docs/MONOGRAPH/91650/114939/F224084256/VNM91650.pdf</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73">
    <w:p w14:paraId="1C5C806F" w14:textId="39CE3B15" w:rsidR="00E52436" w:rsidRPr="00A30B35" w:rsidRDefault="00E52436" w:rsidP="00467A22">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w:t>
      </w:r>
      <w:r w:rsidRPr="00A30B35">
        <w:rPr>
          <w:rFonts w:cs="Open Sans"/>
          <w:iCs/>
          <w:color w:val="211E1E"/>
          <w:szCs w:val="20"/>
          <w:lang w:val="vi-VN"/>
        </w:rPr>
        <w:t xml:space="preserve">ILO và Bộ </w:t>
      </w:r>
      <w:r w:rsidRPr="00A30B35">
        <w:rPr>
          <w:lang w:val="vi-VN"/>
        </w:rPr>
        <w:t>LĐ</w:t>
      </w:r>
      <w:r w:rsidRPr="00A30B35">
        <w:rPr>
          <w:rFonts w:cs="Open Sans"/>
          <w:iCs/>
          <w:color w:val="211E1E"/>
          <w:szCs w:val="20"/>
          <w:lang w:val="vi-VN"/>
        </w:rPr>
        <w:t>-TB &amp; XH Việt Nam</w:t>
      </w:r>
      <w:r w:rsidRPr="00A30B35">
        <w:rPr>
          <w:rFonts w:cs="Open Sans"/>
          <w:i/>
          <w:iCs/>
          <w:color w:val="211E1E"/>
          <w:szCs w:val="20"/>
          <w:lang w:val="vi-VN"/>
        </w:rPr>
        <w:t>, Khảo sát quốc gia về Lao động trẻ em năm 2018: Những phát hiện chính (2020)</w:t>
      </w:r>
      <w:r w:rsidRPr="005A07F0">
        <w:rPr>
          <w:rFonts w:cs="Open Sans"/>
          <w:color w:val="211E1E"/>
          <w:szCs w:val="20"/>
          <w:lang w:val="vi-VN"/>
        </w:rPr>
        <w:t xml:space="preserve"> </w:t>
      </w:r>
      <w:r w:rsidRPr="00696443">
        <w:rPr>
          <w:lang w:val="vi-VN"/>
        </w:rPr>
        <w:t>&lt;</w:t>
      </w:r>
      <w:r>
        <w:fldChar w:fldCharType="begin"/>
      </w:r>
      <w:r w:rsidRPr="00E52436">
        <w:rPr>
          <w:lang w:val="vi-VN"/>
        </w:rPr>
        <w:instrText xml:space="preserve"> HYPERLINK "https://www.ilo.org/wcmsp5/groups/public/---asia/---ro-bangkok/---ilo-hanoi/documents/publication/wcms_764357.pdf" </w:instrText>
      </w:r>
      <w:r>
        <w:fldChar w:fldCharType="separate"/>
      </w:r>
      <w:r w:rsidRPr="00A30B35">
        <w:rPr>
          <w:rStyle w:val="Collegamentoipertestuale"/>
          <w:rFonts w:cs="Open Sans"/>
          <w:szCs w:val="20"/>
          <w:lang w:val="vi-VN"/>
        </w:rPr>
        <w:t>https://www.ilo.org/wcmsp5/groups/public/---asia/---ro-bangkok/---ilo-hanoi/documents/publication/wcms_764357.pdf</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r w:rsidRPr="005A07F0">
        <w:rPr>
          <w:rFonts w:cs="Open Sans"/>
          <w:szCs w:val="20"/>
          <w:lang w:val="vi-VN"/>
        </w:rPr>
        <w:t xml:space="preserve"> </w:t>
      </w:r>
      <w:r w:rsidRPr="00A30B35">
        <w:rPr>
          <w:rFonts w:cs="Open Sans"/>
          <w:szCs w:val="20"/>
          <w:lang w:val="vi-VN"/>
        </w:rPr>
        <w:t xml:space="preserve">tr. </w:t>
      </w:r>
      <w:r w:rsidRPr="005A07F0">
        <w:rPr>
          <w:rFonts w:cs="Open Sans"/>
          <w:szCs w:val="20"/>
          <w:lang w:val="vi-VN"/>
        </w:rPr>
        <w:t>3</w:t>
      </w:r>
      <w:r w:rsidRPr="00A30B35">
        <w:rPr>
          <w:rFonts w:cs="Open Sans"/>
          <w:szCs w:val="20"/>
          <w:lang w:val="vi-VN"/>
        </w:rPr>
        <w:t>5.</w:t>
      </w:r>
    </w:p>
  </w:endnote>
  <w:endnote w:id="74">
    <w:p w14:paraId="0795C956" w14:textId="29253F5B" w:rsidR="00E52436" w:rsidRPr="00A30B35" w:rsidRDefault="00E52436" w:rsidP="006A78AC">
      <w:pPr>
        <w:pStyle w:val="Testonotadichiusura"/>
        <w:rPr>
          <w:lang w:val="vi-VN"/>
        </w:rPr>
      </w:pPr>
      <w:r w:rsidRPr="005A07F0">
        <w:rPr>
          <w:rStyle w:val="Rimandonotadichiusura"/>
          <w:rFonts w:cs="Open Sans"/>
          <w:szCs w:val="20"/>
        </w:rPr>
        <w:endnoteRef/>
      </w:r>
      <w:r w:rsidRPr="00A30B35">
        <w:rPr>
          <w:lang w:val="vi-VN"/>
        </w:rPr>
        <w:t xml:space="preserve"> Như Chú thích 72</w:t>
      </w:r>
      <w:r w:rsidRPr="005A07F0">
        <w:rPr>
          <w:lang w:val="vi-VN"/>
        </w:rPr>
        <w:t>,</w:t>
      </w:r>
      <w:r w:rsidRPr="00A30B35">
        <w:rPr>
          <w:lang w:val="vi-VN"/>
        </w:rPr>
        <w:t xml:space="preserve"> </w:t>
      </w:r>
      <w:r w:rsidRPr="005A07F0">
        <w:rPr>
          <w:lang w:val="vi-VN"/>
        </w:rPr>
        <w:t>tr.</w:t>
      </w:r>
      <w:r w:rsidRPr="00A30B35">
        <w:rPr>
          <w:lang w:val="vi-VN"/>
        </w:rPr>
        <w:t xml:space="preserve"> 49.</w:t>
      </w:r>
    </w:p>
  </w:endnote>
  <w:endnote w:id="75">
    <w:p w14:paraId="0A81B912" w14:textId="78C18C4A"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Như Chú thích 46.</w:t>
      </w:r>
    </w:p>
  </w:endnote>
  <w:endnote w:id="76">
    <w:p w14:paraId="7D922AE9" w14:textId="37BD573E"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OECD, </w:t>
      </w:r>
      <w:r w:rsidRPr="00A30B35">
        <w:rPr>
          <w:rFonts w:cs="Open Sans"/>
          <w:i/>
          <w:szCs w:val="20"/>
          <w:lang w:val="vi-VN"/>
        </w:rPr>
        <w:t>Hướng dẫn rà soát của OECD</w:t>
      </w:r>
      <w:r w:rsidRPr="00A30B35">
        <w:rPr>
          <w:rFonts w:cs="Open Sans"/>
          <w:szCs w:val="20"/>
          <w:lang w:val="vi-VN"/>
        </w:rPr>
        <w:t xml:space="preserve"> </w:t>
      </w:r>
      <w:r w:rsidRPr="00A30B35">
        <w:rPr>
          <w:rFonts w:cs="Open Sans"/>
          <w:i/>
          <w:szCs w:val="20"/>
          <w:lang w:val="vi-VN"/>
        </w:rPr>
        <w:t>đối với các chuỗi cung ứng có trách nhiệm trong ngành may mặc và da giày</w:t>
      </w:r>
      <w:r w:rsidRPr="00A30B35">
        <w:rPr>
          <w:rFonts w:cs="Open Sans"/>
          <w:szCs w:val="20"/>
          <w:lang w:val="vi-VN"/>
        </w:rPr>
        <w:t xml:space="preserve"> (2018) </w:t>
      </w:r>
      <w:r w:rsidRPr="00696443">
        <w:rPr>
          <w:lang w:val="vi-VN"/>
        </w:rPr>
        <w:t>&lt;</w:t>
      </w:r>
      <w:r>
        <w:fldChar w:fldCharType="begin"/>
      </w:r>
      <w:r w:rsidRPr="00E52436">
        <w:rPr>
          <w:lang w:val="vi-VN"/>
        </w:rPr>
        <w:instrText xml:space="preserve"> HYPERLINK "https://mneguidelines.oecd.org/responsible-supply-chains-textile-garment-sector.htm" </w:instrText>
      </w:r>
      <w:r>
        <w:fldChar w:fldCharType="separate"/>
      </w:r>
      <w:r w:rsidRPr="00A30B35">
        <w:rPr>
          <w:rStyle w:val="Collegamentoipertestuale"/>
          <w:rFonts w:cs="Open Sans"/>
          <w:szCs w:val="20"/>
          <w:lang w:val="vi-VN"/>
        </w:rPr>
        <w:t>https://mneguidelines.oecd.org/responsible-supply-chains-textile-garment-sector.htm</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r w:rsidRPr="00A30B35">
        <w:rPr>
          <w:rStyle w:val="Collegamentoipertestuale"/>
          <w:rFonts w:cs="Open Sans"/>
          <w:szCs w:val="20"/>
          <w:lang w:val="vi-VN"/>
        </w:rPr>
        <w:t xml:space="preserve"> </w:t>
      </w:r>
      <w:r w:rsidRPr="00A30B35">
        <w:rPr>
          <w:rFonts w:cs="Open Sans"/>
          <w:szCs w:val="20"/>
          <w:lang w:val="vi-VN"/>
        </w:rPr>
        <w:t>tr</w:t>
      </w:r>
      <w:r w:rsidRPr="005A07F0">
        <w:rPr>
          <w:rFonts w:cs="Open Sans"/>
          <w:szCs w:val="20"/>
          <w:lang w:val="vi-VN"/>
        </w:rPr>
        <w:t>.</w:t>
      </w:r>
      <w:r w:rsidRPr="00A30B35">
        <w:rPr>
          <w:rFonts w:cs="Open Sans"/>
          <w:szCs w:val="20"/>
          <w:lang w:val="vi-VN"/>
        </w:rPr>
        <w:t xml:space="preserve"> 107.</w:t>
      </w:r>
    </w:p>
  </w:endnote>
  <w:endnote w:id="77">
    <w:p w14:paraId="46DAFDA1" w14:textId="011FF9A6"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Như Chú thích 75.</w:t>
      </w:r>
    </w:p>
  </w:endnote>
  <w:endnote w:id="78">
    <w:p w14:paraId="615751E9" w14:textId="1871C981"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Josephine Moulds, ‘Lao động trẻ em trong chuỗi cung ứng thời trang: ở đâu, tại sao và có thể làm gì’ The Guardian (20/1/2015) </w:t>
      </w:r>
      <w:r w:rsidRPr="00696443">
        <w:rPr>
          <w:lang w:val="vi-VN"/>
        </w:rPr>
        <w:t>&lt;</w:t>
      </w:r>
      <w:r>
        <w:fldChar w:fldCharType="begin"/>
      </w:r>
      <w:r w:rsidRPr="00E52436">
        <w:rPr>
          <w:lang w:val="vi-VN"/>
        </w:rPr>
        <w:instrText xml:space="preserve"> HYPERLINK "https://labs.theguardian.com/unicef-child-labour/" </w:instrText>
      </w:r>
      <w:r>
        <w:fldChar w:fldCharType="separate"/>
      </w:r>
      <w:r w:rsidRPr="00A30B35">
        <w:rPr>
          <w:rStyle w:val="Collegamentoipertestuale"/>
          <w:rFonts w:cs="Open Sans"/>
          <w:szCs w:val="20"/>
          <w:lang w:val="vi-VN"/>
        </w:rPr>
        <w:t>https://labs.theguardian.com/unicef-child-labour/</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79">
    <w:p w14:paraId="1AE79701" w14:textId="1283D612"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Viện nghiên cứu Công nhân và Công đoàn, và Oxfam, </w:t>
      </w:r>
      <w:r w:rsidRPr="00A30B35">
        <w:rPr>
          <w:rFonts w:cs="Open Sans"/>
          <w:i/>
          <w:szCs w:val="20"/>
          <w:lang w:val="vi-VN"/>
        </w:rPr>
        <w:t>Hậu quả của lương thấp: Nghiên cứu về các nhà cung cấp thời trang ở Việt Nam</w:t>
      </w:r>
      <w:r w:rsidRPr="00A30B35">
        <w:rPr>
          <w:rFonts w:cs="Open Sans"/>
          <w:szCs w:val="20"/>
          <w:lang w:val="vi-VN"/>
        </w:rPr>
        <w:t xml:space="preserve"> (2019) </w:t>
      </w:r>
      <w:r w:rsidRPr="00696443">
        <w:rPr>
          <w:lang w:val="vi-VN"/>
        </w:rPr>
        <w:t>&lt;</w:t>
      </w:r>
      <w:r>
        <w:fldChar w:fldCharType="begin"/>
      </w:r>
      <w:r w:rsidRPr="00E52436">
        <w:rPr>
          <w:lang w:val="vi-VN"/>
        </w:rPr>
        <w:instrText xml:space="preserve"> HYPERLINK "https://whatshemakes.oxfam.org.au/wp-content/uploads/2019/02/The-Consequences-of-Low-Wages-a-Study-on-Fashion-Suppliers-in-Vietnam-.pdf" </w:instrText>
      </w:r>
      <w:r>
        <w:fldChar w:fldCharType="separate"/>
      </w:r>
      <w:r w:rsidRPr="00A30B35">
        <w:rPr>
          <w:rStyle w:val="Collegamentoipertestuale"/>
          <w:rFonts w:cs="Open Sans"/>
          <w:szCs w:val="20"/>
          <w:lang w:val="vi-VN"/>
        </w:rPr>
        <w:t>https://whatshemakes.oxfam.org.au/wp-content/uploads/2019/02/The-Consequences-of-Low-Wages-a-Study-on-Fashion-Suppliers-in-Vietnam-.pdf</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80">
    <w:p w14:paraId="24D3AAAC" w14:textId="46334071"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w:t>
      </w:r>
      <w:r w:rsidRPr="00A30B35">
        <w:rPr>
          <w:rFonts w:cs="Open Sans"/>
          <w:szCs w:val="20"/>
          <w:shd w:val="clear" w:color="auto" w:fill="FFFFFF"/>
          <w:lang w:val="vi-VN"/>
        </w:rPr>
        <w:t>Liên minh Lương đủ sống Toàn cầu, ‘Lương đủ sống là gì?’ (2018) &lt;</w:t>
      </w:r>
      <w:r>
        <w:fldChar w:fldCharType="begin"/>
      </w:r>
      <w:r w:rsidRPr="00E52436">
        <w:rPr>
          <w:lang w:val="vi-VN"/>
        </w:rPr>
        <w:instrText xml:space="preserve"> HYPERLINK "https://www.globallivingwage.org/about/what-is-a-living-wage/" </w:instrText>
      </w:r>
      <w:r>
        <w:fldChar w:fldCharType="separate"/>
      </w:r>
      <w:r w:rsidRPr="00A30B35">
        <w:rPr>
          <w:rStyle w:val="Collegamentoipertestuale"/>
          <w:rFonts w:cs="Open Sans"/>
          <w:szCs w:val="20"/>
          <w:shd w:val="clear" w:color="auto" w:fill="FFFFFF"/>
          <w:lang w:val="vi-VN"/>
        </w:rPr>
        <w:t>https://www.globallivingwage.org/about/what-is-a-living-wage/</w:t>
      </w:r>
      <w:r>
        <w:rPr>
          <w:rStyle w:val="Collegamentoipertestuale"/>
          <w:rFonts w:cs="Open Sans"/>
          <w:szCs w:val="20"/>
          <w:shd w:val="clear" w:color="auto" w:fill="FFFFFF"/>
          <w:lang w:val="vi-VN"/>
        </w:rPr>
        <w:fldChar w:fldCharType="end"/>
      </w:r>
      <w:r w:rsidRPr="00A30B35">
        <w:rPr>
          <w:rFonts w:cs="Open Sans"/>
          <w:szCs w:val="20"/>
          <w:shd w:val="clear" w:color="auto" w:fill="FFFFFF"/>
          <w:lang w:val="vi-VN"/>
        </w:rPr>
        <w:t>&gt;.</w:t>
      </w:r>
    </w:p>
  </w:endnote>
  <w:endnote w:id="81">
    <w:p w14:paraId="19CFD101" w14:textId="28C30359"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Liên minh Lương đủ sống Toàn cầu, ‘Các câu hỏi thường gặp’ (2020) </w:t>
      </w:r>
      <w:r w:rsidRPr="00696443">
        <w:rPr>
          <w:lang w:val="vi-VN"/>
        </w:rPr>
        <w:t>&lt;</w:t>
      </w:r>
      <w:r>
        <w:fldChar w:fldCharType="begin"/>
      </w:r>
      <w:r w:rsidRPr="00E52436">
        <w:rPr>
          <w:lang w:val="vi-VN"/>
        </w:rPr>
        <w:instrText xml:space="preserve"> HYPERLINK "https://www.globallivingwage.org/faq/" </w:instrText>
      </w:r>
      <w:r>
        <w:fldChar w:fldCharType="separate"/>
      </w:r>
      <w:r w:rsidRPr="00A30B35">
        <w:rPr>
          <w:rStyle w:val="Collegamentoipertestuale"/>
          <w:rFonts w:cs="Open Sans"/>
          <w:szCs w:val="20"/>
          <w:lang w:val="vi-VN"/>
        </w:rPr>
        <w:t>https://www.globallivingwage.org/faq/</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82">
    <w:p w14:paraId="5491D17A" w14:textId="6F5E2E00" w:rsidR="00E52436" w:rsidRPr="00A30B35" w:rsidRDefault="00E52436" w:rsidP="00F167C8">
      <w:pPr>
        <w:pStyle w:val="Testonotadichiusura"/>
        <w:rPr>
          <w:rFonts w:cs="Open Sans"/>
          <w:szCs w:val="20"/>
          <w:lang w:val="vi-VN"/>
        </w:rPr>
      </w:pPr>
      <w:r w:rsidRPr="005A07F0">
        <w:rPr>
          <w:rStyle w:val="Rimandonotadichiusura"/>
          <w:rFonts w:cs="Open Sans"/>
          <w:szCs w:val="20"/>
        </w:rPr>
        <w:endnoteRef/>
      </w:r>
      <w:r w:rsidRPr="00A30B35">
        <w:rPr>
          <w:rFonts w:cs="Open Sans"/>
          <w:szCs w:val="20"/>
          <w:lang w:val="vi-VN"/>
        </w:rPr>
        <w:t xml:space="preserve"> ‘Mức lương tối thiểu tăng 5.5% vào năm 2020: Hội đồng tiền lương quốc gia’ (12/7/2019) </w:t>
      </w:r>
      <w:r w:rsidRPr="00696443">
        <w:rPr>
          <w:lang w:val="vi-VN"/>
        </w:rPr>
        <w:t>&lt;</w:t>
      </w:r>
      <w:r>
        <w:fldChar w:fldCharType="begin"/>
      </w:r>
      <w:r w:rsidRPr="00E52436">
        <w:rPr>
          <w:lang w:val="vi-VN"/>
        </w:rPr>
        <w:instrText xml:space="preserve"> HYPERLINK "https://vietnamnews.vn/society/522553/minimum-wage-set-to-increase-by-55-in-2020-national-wage-council.html" </w:instrText>
      </w:r>
      <w:r>
        <w:fldChar w:fldCharType="separate"/>
      </w:r>
      <w:r w:rsidRPr="00A30B35">
        <w:rPr>
          <w:rStyle w:val="Collegamentoipertestuale"/>
          <w:rFonts w:cs="Open Sans"/>
          <w:szCs w:val="20"/>
          <w:lang w:val="vi-VN"/>
        </w:rPr>
        <w:t>https://vietnamnews.vn/society/522553/minimum-wage-set-to-increase-by-55-in-2020-national-wage-council.html</w:t>
      </w:r>
      <w:r>
        <w:rPr>
          <w:rStyle w:val="Collegamentoipertestuale"/>
          <w:rFonts w:cs="Open Sans"/>
          <w:szCs w:val="20"/>
          <w:lang w:val="vi-VN"/>
        </w:rPr>
        <w:fldChar w:fldCharType="end"/>
      </w:r>
      <w:r w:rsidRPr="00A30B35">
        <w:rPr>
          <w:rFonts w:cs="Open Sans"/>
          <w:szCs w:val="20"/>
          <w:bdr w:val="none" w:sz="0" w:space="0" w:color="auto" w:frame="1"/>
          <w:shd w:val="clear" w:color="auto" w:fill="FFFFFF"/>
          <w:lang w:val="vi-VN"/>
        </w:rPr>
        <w:t>&gt;.</w:t>
      </w:r>
    </w:p>
  </w:endnote>
  <w:endnote w:id="83">
    <w:p w14:paraId="791E2569" w14:textId="35C94C5A"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Quỹ</w:t>
      </w:r>
      <w:r w:rsidRPr="005A07F0">
        <w:rPr>
          <w:rFonts w:cs="Open Sans"/>
          <w:szCs w:val="20"/>
          <w:lang w:val="vi-VN"/>
        </w:rPr>
        <w:t xml:space="preserve"> may mặc công bằng</w:t>
      </w:r>
      <w:r w:rsidRPr="005A07F0">
        <w:rPr>
          <w:rFonts w:cs="Open Sans"/>
          <w:szCs w:val="20"/>
        </w:rPr>
        <w:t xml:space="preserve">, </w:t>
      </w:r>
      <w:r w:rsidRPr="005A07F0">
        <w:rPr>
          <w:rFonts w:cs="Open Sans"/>
          <w:i/>
          <w:szCs w:val="20"/>
        </w:rPr>
        <w:t>Việt Nam</w:t>
      </w:r>
      <w:r w:rsidRPr="005A07F0">
        <w:rPr>
          <w:rFonts w:cs="Open Sans"/>
          <w:szCs w:val="20"/>
        </w:rPr>
        <w:t xml:space="preserve"> (2020) </w:t>
      </w:r>
      <w:r w:rsidRPr="00696443">
        <w:rPr>
          <w:lang w:val="vi-VN"/>
        </w:rPr>
        <w:t>&lt;</w:t>
      </w:r>
      <w:hyperlink r:id="rId12" w:history="1">
        <w:r w:rsidRPr="005A07F0">
          <w:rPr>
            <w:rStyle w:val="Collegamentoipertestuale"/>
            <w:rFonts w:cs="Open Sans"/>
            <w:szCs w:val="20"/>
          </w:rPr>
          <w:t>https://www.fairwear.org/programmes/countries/vietnam/</w:t>
        </w:r>
      </w:hyperlink>
      <w:r w:rsidRPr="00301FEF">
        <w:rPr>
          <w:rFonts w:cs="Open Sans"/>
          <w:szCs w:val="20"/>
          <w:bdr w:val="none" w:sz="0" w:space="0" w:color="auto" w:frame="1"/>
          <w:shd w:val="clear" w:color="auto" w:fill="FFFFFF"/>
        </w:rPr>
        <w:t>&gt;.</w:t>
      </w:r>
    </w:p>
  </w:endnote>
  <w:endnote w:id="84">
    <w:p w14:paraId="2A3EA988" w14:textId="51596305"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Hiệp hội lao động công bằng, </w:t>
      </w:r>
      <w:r w:rsidRPr="005A07F0">
        <w:rPr>
          <w:rFonts w:cs="Open Sans"/>
          <w:i/>
          <w:szCs w:val="20"/>
        </w:rPr>
        <w:t>Hướng tới đền bù công bằng ở Việt Nam: Những hiểu biết sâu sắc về việc đạt mức lương đủ sống</w:t>
      </w:r>
      <w:r w:rsidRPr="005A07F0">
        <w:rPr>
          <w:rFonts w:cs="Open Sans"/>
          <w:szCs w:val="20"/>
        </w:rPr>
        <w:t xml:space="preserve"> (4/2019) </w:t>
      </w:r>
      <w:r w:rsidRPr="00696443">
        <w:rPr>
          <w:lang w:val="vi-VN"/>
        </w:rPr>
        <w:t>&lt;</w:t>
      </w:r>
      <w:hyperlink r:id="rId13" w:history="1">
        <w:r w:rsidRPr="005A07F0">
          <w:rPr>
            <w:rStyle w:val="Collegamentoipertestuale"/>
            <w:rFonts w:cs="Open Sans"/>
            <w:szCs w:val="20"/>
          </w:rPr>
          <w:t>https://www.fairlabor.org/sites/default/files/documents/reports/vietnam_wagereport_final.pdf</w:t>
        </w:r>
      </w:hyperlink>
      <w:r w:rsidRPr="00301FEF">
        <w:rPr>
          <w:rFonts w:cs="Open Sans"/>
          <w:szCs w:val="20"/>
          <w:bdr w:val="none" w:sz="0" w:space="0" w:color="auto" w:frame="1"/>
          <w:shd w:val="clear" w:color="auto" w:fill="FFFFFF"/>
        </w:rPr>
        <w:t>&gt;.</w:t>
      </w:r>
    </w:p>
  </w:endnote>
  <w:endnote w:id="85">
    <w:p w14:paraId="5F1AEBD7" w14:textId="79FB84C6"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w:t>
      </w:r>
      <w:r w:rsidRPr="005A07F0">
        <w:rPr>
          <w:rFonts w:cs="Open Sans"/>
          <w:i/>
          <w:iCs/>
          <w:szCs w:val="20"/>
        </w:rPr>
        <w:t>Hướng dẫn sắp xếp thời gian làm việc công bằng</w:t>
      </w:r>
      <w:r w:rsidRPr="005A07F0">
        <w:rPr>
          <w:rFonts w:cs="Open Sans"/>
          <w:szCs w:val="20"/>
        </w:rPr>
        <w:t xml:space="preserve"> (2019) &lt;</w:t>
      </w:r>
      <w:r w:rsidRPr="005A07F0">
        <w:rPr>
          <w:rStyle w:val="Collegamentoipertestuale"/>
          <w:rFonts w:cs="Open Sans"/>
          <w:szCs w:val="20"/>
        </w:rPr>
        <w:t>https://www.ilo.org/wcmsp5/groups/public/---ed_protect/---protrav/---travail/documents/publication/wcms_706159.pdf</w:t>
      </w:r>
      <w:r w:rsidRPr="005A07F0">
        <w:rPr>
          <w:rFonts w:cs="Open Sans"/>
          <w:szCs w:val="20"/>
        </w:rPr>
        <w:t>&gt;.</w:t>
      </w:r>
    </w:p>
  </w:endnote>
  <w:endnote w:id="86">
    <w:p w14:paraId="72BD3F44" w14:textId="50367DC8"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Việc làm hiệu quả trong chuỗi cung ứng toàn cầu, Báo cáo IV, Hội thảo lao động quốc tế, Kỳ họp thứ 105 , Geneva, 2016, tr</w:t>
      </w:r>
      <w:r w:rsidRPr="005A07F0">
        <w:rPr>
          <w:rFonts w:cs="Open Sans"/>
          <w:szCs w:val="20"/>
          <w:lang w:val="vi-VN"/>
        </w:rPr>
        <w:t>.</w:t>
      </w:r>
      <w:r w:rsidRPr="005A07F0">
        <w:rPr>
          <w:rFonts w:cs="Open Sans"/>
          <w:szCs w:val="20"/>
        </w:rPr>
        <w:t xml:space="preserve"> 22 tại </w:t>
      </w:r>
      <w:r w:rsidRPr="00696443">
        <w:rPr>
          <w:lang w:val="vi-VN"/>
        </w:rPr>
        <w:t>&lt;</w:t>
      </w:r>
      <w:hyperlink r:id="rId14" w:history="1">
        <w:r w:rsidRPr="005A07F0">
          <w:rPr>
            <w:rStyle w:val="Collegamentoipertestuale"/>
            <w:rFonts w:cs="Open Sans"/>
            <w:szCs w:val="20"/>
          </w:rPr>
          <w:t>https://www.ilo.org/ilc/ILCSessions/previous-sessions/105/reports/reports-to-the-conference/WCMS_468097/lang--en/index.htm</w:t>
        </w:r>
      </w:hyperlink>
      <w:r w:rsidRPr="00301FEF">
        <w:rPr>
          <w:rFonts w:cs="Open Sans"/>
          <w:szCs w:val="20"/>
          <w:bdr w:val="none" w:sz="0" w:space="0" w:color="auto" w:frame="1"/>
          <w:shd w:val="clear" w:color="auto" w:fill="FFFFFF"/>
        </w:rPr>
        <w:t>&gt;.</w:t>
      </w:r>
    </w:p>
  </w:endnote>
  <w:endnote w:id="87">
    <w:p w14:paraId="18783939" w14:textId="7B9941F8"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Lao động Quốc tế, </w:t>
      </w:r>
      <w:r w:rsidRPr="005A07F0">
        <w:rPr>
          <w:rFonts w:cs="Open Sans"/>
          <w:i/>
          <w:szCs w:val="20"/>
        </w:rPr>
        <w:t>Kinh doanh và thời gian làm việc</w:t>
      </w:r>
      <w:r w:rsidRPr="005A07F0">
        <w:rPr>
          <w:rFonts w:cs="Open Sans"/>
          <w:szCs w:val="20"/>
        </w:rPr>
        <w:t xml:space="preserve"> (2020) </w:t>
      </w:r>
      <w:r w:rsidRPr="00696443">
        <w:rPr>
          <w:lang w:val="vi-VN"/>
        </w:rPr>
        <w:t>&lt;</w:t>
      </w:r>
      <w:hyperlink r:id="rId15" w:history="1">
        <w:r w:rsidRPr="005A07F0">
          <w:rPr>
            <w:rStyle w:val="Collegamentoipertestuale"/>
            <w:rFonts w:cs="Open Sans"/>
            <w:szCs w:val="20"/>
          </w:rPr>
          <w:t>https://www.ilo.org/empent/areas/business-helpdesk/WCMS_DOC_ENT_HLP_TIM_EN/lang--en/index.htm</w:t>
        </w:r>
      </w:hyperlink>
      <w:r w:rsidRPr="00301FEF">
        <w:rPr>
          <w:rFonts w:cs="Open Sans"/>
          <w:szCs w:val="20"/>
          <w:bdr w:val="none" w:sz="0" w:space="0" w:color="auto" w:frame="1"/>
          <w:shd w:val="clear" w:color="auto" w:fill="FFFFFF"/>
        </w:rPr>
        <w:t>&gt;.</w:t>
      </w:r>
    </w:p>
  </w:endnote>
  <w:endnote w:id="88">
    <w:p w14:paraId="3E628227" w14:textId="7BA9E8CA" w:rsidR="00E52436" w:rsidRPr="005A07F0" w:rsidRDefault="00E52436" w:rsidP="006A78AC">
      <w:pPr>
        <w:pStyle w:val="Testonotadichiusura"/>
      </w:pPr>
      <w:r w:rsidRPr="005A07F0">
        <w:rPr>
          <w:rStyle w:val="Rimandonotadichiusura"/>
          <w:rFonts w:cs="Open Sans"/>
          <w:szCs w:val="20"/>
        </w:rPr>
        <w:endnoteRef/>
      </w:r>
      <w:r w:rsidRPr="005A07F0">
        <w:t xml:space="preserve"> Ji-Won Seo: Tăng ca quá mức, công nhân và năng suất: Bằng chứng và hàm ý cho công việc tốt hơn, </w:t>
      </w:r>
      <w:r w:rsidRPr="005A07F0">
        <w:rPr>
          <w:i/>
        </w:rPr>
        <w:t>Loạt tài liệu số 2 thảo luận về Công việc Tốt hơn</w:t>
      </w:r>
      <w:r w:rsidRPr="005A07F0">
        <w:t xml:space="preserve">, Geneva, ILO, 2011; P. Tucker and S. Folkard: </w:t>
      </w:r>
      <w:r w:rsidRPr="005A07F0">
        <w:rPr>
          <w:i/>
        </w:rPr>
        <w:t>Giờ làm việc, sức khỏe, và an toàn lao động: Một bài báo tổng hợp nghiên cứu, Loạt bài về Điều kiện và Việc làm số 31</w:t>
      </w:r>
      <w:r w:rsidRPr="005A07F0">
        <w:t>, Geneva, ILO, 2012.</w:t>
      </w:r>
    </w:p>
  </w:endnote>
  <w:endnote w:id="89">
    <w:p w14:paraId="1C5A02F4" w14:textId="4D1D5CAE" w:rsidR="00E52436" w:rsidRPr="006A78AC" w:rsidRDefault="00E52436" w:rsidP="006A78AC">
      <w:pPr>
        <w:pStyle w:val="Testonotadichiusura"/>
      </w:pPr>
      <w:r w:rsidRPr="005A07F0">
        <w:rPr>
          <w:rStyle w:val="Rimandonotadichiusura"/>
          <w:rFonts w:cs="Open Sans"/>
          <w:szCs w:val="20"/>
        </w:rPr>
        <w:endnoteRef/>
      </w:r>
      <w:r w:rsidRPr="005A07F0">
        <w:t xml:space="preserve"> Oxfam </w:t>
      </w:r>
      <w:r w:rsidRPr="006A78AC">
        <w:t>Úc</w:t>
      </w:r>
      <w:r w:rsidRPr="005A07F0">
        <w:t xml:space="preserve">, </w:t>
      </w:r>
      <w:r w:rsidRPr="005A07F0">
        <w:rPr>
          <w:i/>
        </w:rPr>
        <w:t>Sản</w:t>
      </w:r>
      <w:r w:rsidRPr="005A07F0">
        <w:rPr>
          <w:i/>
          <w:lang w:val="vi-VN"/>
        </w:rPr>
        <w:t xml:space="preserve"> xuất</w:t>
      </w:r>
      <w:r w:rsidRPr="005A07F0">
        <w:rPr>
          <w:i/>
        </w:rPr>
        <w:t xml:space="preserve"> trong nghèo khó</w:t>
      </w:r>
      <w:r w:rsidRPr="005A07F0">
        <w:rPr>
          <w:i/>
          <w:iCs/>
        </w:rPr>
        <w:t xml:space="preserve">: Cái giá thực sự của thời trang </w:t>
      </w:r>
      <w:r w:rsidRPr="005A07F0">
        <w:t xml:space="preserve">(tháng 2/2019) </w:t>
      </w:r>
      <w:r w:rsidRPr="006A78AC">
        <w:t>&lt;</w:t>
      </w:r>
      <w:hyperlink r:id="rId16" w:history="1">
        <w:r w:rsidRPr="002921BB">
          <w:rPr>
            <w:rStyle w:val="Collegamentoipertestuale"/>
            <w:rFonts w:cs="Open Sans"/>
            <w:szCs w:val="20"/>
          </w:rPr>
          <w:t>https://whatshemakes.oxfam.org.au/wp-content/uploads/2019/02/Made-in-Poverty-the-True-Price-of-Fashion.-Oxfam-Australia.pdf</w:t>
        </w:r>
      </w:hyperlink>
      <w:r w:rsidRPr="006A78AC">
        <w:t>&gt;.</w:t>
      </w:r>
    </w:p>
  </w:endnote>
  <w:endnote w:id="90">
    <w:p w14:paraId="4B129AF4" w14:textId="5C499F53"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Ủy ban nhân quyền Úc, </w:t>
      </w:r>
      <w:r w:rsidRPr="005A07F0">
        <w:rPr>
          <w:rFonts w:cs="Open Sans"/>
          <w:i/>
          <w:szCs w:val="20"/>
        </w:rPr>
        <w:t>Phân biệt đối xử, quấy rối và bắt nạt tại nơi làm việc</w:t>
      </w:r>
      <w:r w:rsidRPr="005A07F0">
        <w:rPr>
          <w:rFonts w:cs="Open Sans"/>
          <w:szCs w:val="20"/>
        </w:rPr>
        <w:t xml:space="preserve"> (11/2/2015) </w:t>
      </w:r>
      <w:r w:rsidRPr="00696443">
        <w:rPr>
          <w:lang w:val="vi-VN"/>
        </w:rPr>
        <w:t>&lt;</w:t>
      </w:r>
      <w:hyperlink r:id="rId17" w:history="1">
        <w:r w:rsidRPr="005A07F0">
          <w:rPr>
            <w:rStyle w:val="Collegamentoipertestuale"/>
            <w:rFonts w:cs="Open Sans"/>
            <w:szCs w:val="20"/>
          </w:rPr>
          <w:t>https://www.humanrights.gov.au/our-work/employers/workplace-discrimination-harassment-and-bullying</w:t>
        </w:r>
      </w:hyperlink>
      <w:r w:rsidRPr="00301FEF">
        <w:rPr>
          <w:rFonts w:cs="Open Sans"/>
          <w:szCs w:val="20"/>
          <w:bdr w:val="none" w:sz="0" w:space="0" w:color="auto" w:frame="1"/>
          <w:shd w:val="clear" w:color="auto" w:fill="FFFFFF"/>
        </w:rPr>
        <w:t>&gt;.</w:t>
      </w:r>
    </w:p>
  </w:endnote>
  <w:endnote w:id="91">
    <w:p w14:paraId="42FED884" w14:textId="10EB797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w:t>
      </w:r>
      <w:r w:rsidRPr="005A07F0">
        <w:rPr>
          <w:rFonts w:cs="Open Sans"/>
          <w:i/>
          <w:szCs w:val="20"/>
        </w:rPr>
        <w:t>Công ước Quốc tế về các quyền dân sự và chính trị</w:t>
      </w:r>
      <w:r w:rsidRPr="005A07F0">
        <w:rPr>
          <w:rFonts w:cs="Open Sans"/>
          <w:szCs w:val="20"/>
        </w:rPr>
        <w:t xml:space="preserve"> (điều 2.1, 14, 24, 25 và 26); </w:t>
      </w:r>
      <w:r w:rsidRPr="005A07F0">
        <w:rPr>
          <w:rFonts w:cs="Open Sans"/>
          <w:i/>
          <w:szCs w:val="20"/>
        </w:rPr>
        <w:t>Công ước Quốc tế về các quyền Kinh tế, Xã hội và Văn hóa</w:t>
      </w:r>
      <w:r w:rsidRPr="005A07F0">
        <w:rPr>
          <w:rFonts w:cs="Open Sans"/>
          <w:szCs w:val="20"/>
        </w:rPr>
        <w:t xml:space="preserve"> (điều 2.2); </w:t>
      </w:r>
      <w:r w:rsidRPr="005A07F0">
        <w:rPr>
          <w:rFonts w:cs="Open Sans"/>
          <w:i/>
          <w:szCs w:val="20"/>
        </w:rPr>
        <w:t>Công ước về xóa bỏ mọi hình thức về phân biệt chủng tộc</w:t>
      </w:r>
      <w:r w:rsidRPr="005A07F0">
        <w:rPr>
          <w:rFonts w:cs="Open Sans"/>
          <w:szCs w:val="20"/>
        </w:rPr>
        <w:t xml:space="preserve"> (điều 1, 2, 4 và 5) </w:t>
      </w:r>
      <w:r w:rsidRPr="005A07F0">
        <w:rPr>
          <w:rFonts w:cs="Open Sans"/>
          <w:i/>
          <w:szCs w:val="20"/>
        </w:rPr>
        <w:t>Công ước về Quyền trẻ em</w:t>
      </w:r>
      <w:r w:rsidRPr="005A07F0">
        <w:rPr>
          <w:rFonts w:cs="Open Sans"/>
          <w:szCs w:val="20"/>
        </w:rPr>
        <w:t xml:space="preserve"> (điều 2); </w:t>
      </w:r>
      <w:r w:rsidRPr="005A07F0">
        <w:rPr>
          <w:rFonts w:cs="Open Sans"/>
          <w:i/>
          <w:szCs w:val="20"/>
        </w:rPr>
        <w:t>Công ước về xóa bỏ mọi hình thức phân biệt phụ nữ</w:t>
      </w:r>
      <w:r w:rsidRPr="005A07F0">
        <w:rPr>
          <w:rFonts w:cs="Open Sans"/>
          <w:szCs w:val="20"/>
        </w:rPr>
        <w:t xml:space="preserve"> (điều 2, 3, 4 và 15); </w:t>
      </w:r>
      <w:r w:rsidRPr="005A07F0">
        <w:rPr>
          <w:rFonts w:cs="Open Sans"/>
          <w:i/>
          <w:szCs w:val="20"/>
        </w:rPr>
        <w:t>Công ước về quyền của người khuyết tật</w:t>
      </w:r>
      <w:r w:rsidRPr="005A07F0">
        <w:rPr>
          <w:rFonts w:cs="Open Sans"/>
          <w:szCs w:val="20"/>
        </w:rPr>
        <w:t xml:space="preserve"> (điều 3, 4, 5 và 12); và </w:t>
      </w:r>
      <w:r w:rsidRPr="005A07F0">
        <w:rPr>
          <w:rFonts w:cs="Open Sans"/>
          <w:i/>
          <w:szCs w:val="20"/>
        </w:rPr>
        <w:t>ngầm định trong Công ước chống tra tấn và các hình thức đối xử, trừng phạt tàn bạo, vô nhân đạo hoặc hạ nhục người khác</w:t>
      </w:r>
      <w:r w:rsidRPr="005A07F0">
        <w:rPr>
          <w:rFonts w:cs="Open Sans"/>
          <w:szCs w:val="20"/>
        </w:rPr>
        <w:t>.</w:t>
      </w:r>
    </w:p>
  </w:endnote>
  <w:endnote w:id="92">
    <w:p w14:paraId="0439C8DB" w14:textId="75C8AB5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Quỹ</w:t>
      </w:r>
      <w:r w:rsidRPr="005A07F0">
        <w:rPr>
          <w:rFonts w:cs="Open Sans"/>
          <w:szCs w:val="20"/>
          <w:lang w:val="vi-VN"/>
        </w:rPr>
        <w:t xml:space="preserve"> may mặc công bằng</w:t>
      </w:r>
      <w:r w:rsidRPr="005A07F0">
        <w:rPr>
          <w:rFonts w:cs="Open Sans"/>
          <w:szCs w:val="20"/>
        </w:rPr>
        <w:t>, Nghiên cứu quốc gia của tổ</w:t>
      </w:r>
      <w:r w:rsidRPr="005A07F0">
        <w:rPr>
          <w:rFonts w:cs="Open Sans"/>
          <w:szCs w:val="20"/>
          <w:lang w:val="vi-VN"/>
        </w:rPr>
        <w:t xml:space="preserve"> chức may mặc công bằng, </w:t>
      </w:r>
      <w:r w:rsidRPr="00696443">
        <w:rPr>
          <w:lang w:val="vi-VN"/>
        </w:rPr>
        <w:t>&lt;</w:t>
      </w:r>
      <w:hyperlink r:id="rId18" w:history="1">
        <w:r w:rsidRPr="005A07F0">
          <w:rPr>
            <w:rStyle w:val="Collegamentoipertestuale"/>
            <w:rFonts w:cs="Open Sans"/>
            <w:szCs w:val="20"/>
          </w:rPr>
          <w:t>https://api.fairwear.org/wp-content/uploads/2011/12/Country-Study-Vietnam-FINAL_web.pdf</w:t>
        </w:r>
      </w:hyperlink>
      <w:r w:rsidRPr="00301FEF">
        <w:rPr>
          <w:rFonts w:cs="Open Sans"/>
          <w:szCs w:val="20"/>
          <w:bdr w:val="none" w:sz="0" w:space="0" w:color="auto" w:frame="1"/>
          <w:shd w:val="clear" w:color="auto" w:fill="FFFFFF"/>
        </w:rPr>
        <w:t>&gt;</w:t>
      </w:r>
      <w:r w:rsidRPr="005A07F0">
        <w:rPr>
          <w:rFonts w:cs="Open Sans"/>
          <w:szCs w:val="20"/>
          <w:lang w:val="vi-VN"/>
        </w:rPr>
        <w:t xml:space="preserve"> </w:t>
      </w:r>
      <w:r w:rsidRPr="005A07F0">
        <w:rPr>
          <w:rFonts w:cs="Open Sans"/>
          <w:szCs w:val="20"/>
        </w:rPr>
        <w:t>tr</w:t>
      </w:r>
      <w:r w:rsidRPr="005A07F0">
        <w:rPr>
          <w:rFonts w:cs="Open Sans"/>
          <w:szCs w:val="20"/>
          <w:lang w:val="vi-VN"/>
        </w:rPr>
        <w:t>.</w:t>
      </w:r>
      <w:r w:rsidRPr="005A07F0">
        <w:rPr>
          <w:rFonts w:cs="Open Sans"/>
          <w:szCs w:val="20"/>
        </w:rPr>
        <w:t xml:space="preserve"> 18.</w:t>
      </w:r>
    </w:p>
  </w:endnote>
  <w:endnote w:id="93">
    <w:p w14:paraId="1B3E15EF" w14:textId="7CFD7418"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Bộ luật lao động 2019, 45/2019/QH14 (20/11/2019) Điều 8, khoản 1.</w:t>
      </w:r>
    </w:p>
  </w:endnote>
  <w:endnote w:id="94">
    <w:p w14:paraId="7B7077D1" w14:textId="6A5218F6"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10</w:t>
      </w:r>
      <w:r w:rsidRPr="005A07F0">
        <w:rPr>
          <w:rFonts w:cs="Open Sans"/>
          <w:szCs w:val="20"/>
          <w:lang w:val="vi-VN"/>
        </w:rPr>
        <w:t>,</w:t>
      </w:r>
      <w:r w:rsidRPr="005A07F0">
        <w:rPr>
          <w:rFonts w:cs="Open Sans"/>
          <w:szCs w:val="20"/>
        </w:rPr>
        <w:t xml:space="preserve"> tr</w:t>
      </w:r>
      <w:r w:rsidRPr="005A07F0">
        <w:rPr>
          <w:rFonts w:cs="Open Sans"/>
          <w:szCs w:val="20"/>
          <w:lang w:val="vi-VN"/>
        </w:rPr>
        <w:t>.</w:t>
      </w:r>
      <w:r w:rsidRPr="005A07F0">
        <w:rPr>
          <w:rFonts w:cs="Open Sans"/>
          <w:szCs w:val="20"/>
        </w:rPr>
        <w:t xml:space="preserve"> 19.</w:t>
      </w:r>
    </w:p>
  </w:endnote>
  <w:endnote w:id="95">
    <w:p w14:paraId="7B09C63E" w14:textId="79FC41E7"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10</w:t>
      </w:r>
      <w:r w:rsidRPr="005A07F0">
        <w:rPr>
          <w:rFonts w:cs="Open Sans"/>
          <w:szCs w:val="20"/>
          <w:lang w:val="vi-VN"/>
        </w:rPr>
        <w:t>,</w:t>
      </w:r>
      <w:r w:rsidRPr="005A07F0">
        <w:rPr>
          <w:rFonts w:cs="Open Sans"/>
          <w:szCs w:val="20"/>
        </w:rPr>
        <w:t xml:space="preserve"> tr</w:t>
      </w:r>
      <w:r w:rsidRPr="005A07F0">
        <w:rPr>
          <w:rFonts w:cs="Open Sans"/>
          <w:szCs w:val="20"/>
          <w:lang w:val="vi-VN"/>
        </w:rPr>
        <w:t>.</w:t>
      </w:r>
      <w:r w:rsidRPr="005A07F0">
        <w:rPr>
          <w:rFonts w:cs="Open Sans"/>
          <w:szCs w:val="20"/>
        </w:rPr>
        <w:t xml:space="preserve"> 19.</w:t>
      </w:r>
    </w:p>
  </w:endnote>
  <w:endnote w:id="96">
    <w:p w14:paraId="670CF5FB" w14:textId="7E0A552E"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w:t>
      </w:r>
      <w:r w:rsidRPr="005A07F0">
        <w:rPr>
          <w:rFonts w:cs="Open Sans"/>
          <w:i/>
          <w:szCs w:val="20"/>
        </w:rPr>
        <w:t>Xóa bỏ bạo lực và quấy rối tại nơi làm việc, công ước số 190, Khuyến nghị số 206, và Nghị quyết kèm theo, Điều 1</w:t>
      </w:r>
      <w:r w:rsidRPr="005A07F0">
        <w:rPr>
          <w:rFonts w:cs="Open Sans"/>
          <w:szCs w:val="20"/>
        </w:rPr>
        <w:t xml:space="preserve"> (25/9/2019) </w:t>
      </w:r>
      <w:r w:rsidRPr="00696443">
        <w:rPr>
          <w:lang w:val="vi-VN"/>
        </w:rPr>
        <w:t>&lt;</w:t>
      </w:r>
      <w:hyperlink r:id="rId19" w:history="1">
        <w:r w:rsidRPr="005A07F0">
          <w:rPr>
            <w:rStyle w:val="Collegamentoipertestuale"/>
            <w:rFonts w:cs="Open Sans"/>
            <w:szCs w:val="20"/>
          </w:rPr>
          <w:t>https://www.ilo.org/global/publications/meeting-reports/WCMS_721160/lang--en/index.htm</w:t>
        </w:r>
      </w:hyperlink>
      <w:r w:rsidRPr="00301FEF">
        <w:rPr>
          <w:rFonts w:cs="Open Sans"/>
          <w:szCs w:val="20"/>
          <w:bdr w:val="none" w:sz="0" w:space="0" w:color="auto" w:frame="1"/>
          <w:shd w:val="clear" w:color="auto" w:fill="FFFFFF"/>
        </w:rPr>
        <w:t>&gt;.</w:t>
      </w:r>
    </w:p>
  </w:endnote>
  <w:endnote w:id="97">
    <w:p w14:paraId="47693134" w14:textId="40461610" w:rsidR="00E52436" w:rsidRPr="00301FEF"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Ủy ban nhân quyền Úc, </w:t>
      </w:r>
      <w:r w:rsidRPr="005A07F0">
        <w:rPr>
          <w:rFonts w:cs="Open Sans"/>
          <w:i/>
          <w:szCs w:val="20"/>
        </w:rPr>
        <w:t>Phân biệt đối xử, quấy rối và bắt nạt tại nơi làm việc</w:t>
      </w:r>
      <w:r w:rsidRPr="005A07F0">
        <w:rPr>
          <w:rFonts w:cs="Open Sans"/>
          <w:szCs w:val="20"/>
        </w:rPr>
        <w:t xml:space="preserve"> (11/2/2015) </w:t>
      </w:r>
      <w:r w:rsidRPr="00696443">
        <w:rPr>
          <w:lang w:val="vi-VN"/>
        </w:rPr>
        <w:t>&lt;</w:t>
      </w:r>
      <w:hyperlink r:id="rId20" w:history="1">
        <w:r w:rsidRPr="005A07F0">
          <w:rPr>
            <w:rStyle w:val="Collegamentoipertestuale"/>
            <w:rFonts w:cs="Open Sans"/>
            <w:szCs w:val="20"/>
          </w:rPr>
          <w:t>https://www.humanrights.gov.au/our-work/employers/workplace-discrimination-harassment-and-bullying</w:t>
        </w:r>
      </w:hyperlink>
      <w:r w:rsidRPr="00301FEF">
        <w:rPr>
          <w:rFonts w:cs="Open Sans"/>
          <w:szCs w:val="20"/>
          <w:bdr w:val="none" w:sz="0" w:space="0" w:color="auto" w:frame="1"/>
          <w:shd w:val="clear" w:color="auto" w:fill="FFFFFF"/>
        </w:rPr>
        <w:t>&gt;</w:t>
      </w:r>
      <w:r>
        <w:rPr>
          <w:rFonts w:cs="Open Sans"/>
          <w:szCs w:val="20"/>
          <w:bdr w:val="none" w:sz="0" w:space="0" w:color="auto" w:frame="1"/>
          <w:shd w:val="clear" w:color="auto" w:fill="FFFFFF"/>
        </w:rPr>
        <w:t>;</w:t>
      </w:r>
      <w:r w:rsidRPr="005A07F0">
        <w:rPr>
          <w:rStyle w:val="Collegamentoipertestuale"/>
          <w:rFonts w:cs="Open Sans"/>
          <w:szCs w:val="20"/>
        </w:rPr>
        <w:t xml:space="preserve"> </w:t>
      </w:r>
      <w:r w:rsidRPr="005A07F0">
        <w:rPr>
          <w:rFonts w:cs="Open Sans"/>
          <w:szCs w:val="20"/>
        </w:rPr>
        <w:t xml:space="preserve">và Ủy ban nhân quyền Úc, </w:t>
      </w:r>
      <w:r w:rsidRPr="005A07F0">
        <w:rPr>
          <w:rFonts w:cs="Open Sans"/>
          <w:i/>
          <w:szCs w:val="20"/>
        </w:rPr>
        <w:t>Bắt nạt là gì? Tờ thông tin về Bạo lực, Quấy rối và Bắt nạt</w:t>
      </w:r>
      <w:r w:rsidRPr="005A07F0">
        <w:rPr>
          <w:rFonts w:cs="Open Sans"/>
          <w:szCs w:val="20"/>
        </w:rPr>
        <w:t xml:space="preserve">, (14/2/2012) </w:t>
      </w:r>
      <w:r>
        <w:rPr>
          <w:rFonts w:cs="Open Sans"/>
          <w:szCs w:val="20"/>
        </w:rPr>
        <w:t>&lt;</w:t>
      </w:r>
      <w:hyperlink r:id="rId21" w:history="1">
        <w:r w:rsidRPr="00DF29B9">
          <w:rPr>
            <w:rStyle w:val="Collegamentoipertestuale"/>
            <w:rFonts w:cs="Open Sans"/>
            <w:szCs w:val="20"/>
          </w:rPr>
          <w:t>https://www.humanrights.gov.au/our-work/employers/workplace-discrimination-harassment-and-bullying</w:t>
        </w:r>
      </w:hyperlink>
      <w:r w:rsidRPr="00301FEF">
        <w:rPr>
          <w:rFonts w:cs="Open Sans"/>
          <w:szCs w:val="20"/>
          <w:bdr w:val="none" w:sz="0" w:space="0" w:color="auto" w:frame="1"/>
          <w:shd w:val="clear" w:color="auto" w:fill="FFFFFF"/>
        </w:rPr>
        <w:t>&gt;</w:t>
      </w:r>
      <w:r w:rsidRPr="00301FEF">
        <w:t xml:space="preserve"> </w:t>
      </w:r>
      <w:r>
        <w:t>and &lt;</w:t>
      </w:r>
      <w:hyperlink r:id="rId22" w:history="1">
        <w:r w:rsidRPr="005A07F0">
          <w:rPr>
            <w:rStyle w:val="Collegamentoipertestuale"/>
            <w:rFonts w:cs="Open Sans"/>
            <w:szCs w:val="20"/>
          </w:rPr>
          <w:t>https://www.humanrights.gov.au/our-work/commission-general/what-bullying-violence-harassment-and-bullying-fact-sheet</w:t>
        </w:r>
      </w:hyperlink>
      <w:r w:rsidRPr="00301FEF">
        <w:rPr>
          <w:rFonts w:cs="Open Sans"/>
          <w:szCs w:val="20"/>
          <w:bdr w:val="none" w:sz="0" w:space="0" w:color="auto" w:frame="1"/>
          <w:shd w:val="clear" w:color="auto" w:fill="FFFFFF"/>
        </w:rPr>
        <w:t>&gt;.</w:t>
      </w:r>
    </w:p>
  </w:endnote>
  <w:endnote w:id="98">
    <w:p w14:paraId="4CE73235" w14:textId="0AA27B69"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Kate Hodal, ‘Tiết lộ: phụ nữ trong lĩnh vực may mặc xuất khẩu đối mặt với lạm dụng tình dục’ </w:t>
      </w:r>
      <w:r w:rsidRPr="005A07F0">
        <w:rPr>
          <w:rFonts w:cs="Open Sans"/>
          <w:i/>
          <w:szCs w:val="20"/>
        </w:rPr>
        <w:t>The Guardian</w:t>
      </w:r>
      <w:r w:rsidRPr="005A07F0">
        <w:rPr>
          <w:rFonts w:cs="Open Sans"/>
          <w:szCs w:val="20"/>
        </w:rPr>
        <w:t xml:space="preserve"> (7/4/2019) </w:t>
      </w:r>
      <w:r>
        <w:rPr>
          <w:rFonts w:cs="Open Sans"/>
          <w:szCs w:val="20"/>
        </w:rPr>
        <w:t>&lt;</w:t>
      </w:r>
      <w:hyperlink r:id="rId23" w:history="1">
        <w:r w:rsidRPr="00DF29B9">
          <w:rPr>
            <w:rStyle w:val="Collegamentoipertestuale"/>
            <w:rFonts w:cs="Open Sans"/>
            <w:szCs w:val="20"/>
          </w:rPr>
          <w:t>https://www.theguardian.com/global-development/2019/apr/07/violence-sexual-abuse-vietnam-garment-factory</w:t>
        </w:r>
      </w:hyperlink>
      <w:r w:rsidRPr="002B2654">
        <w:rPr>
          <w:rFonts w:cs="Open Sans"/>
          <w:szCs w:val="20"/>
          <w:bdr w:val="none" w:sz="0" w:space="0" w:color="auto" w:frame="1"/>
          <w:shd w:val="clear" w:color="auto" w:fill="FFFFFF"/>
        </w:rPr>
        <w:t>&gt;.</w:t>
      </w:r>
    </w:p>
  </w:endnote>
  <w:endnote w:id="99">
    <w:p w14:paraId="49691E61" w14:textId="63C624D0"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Care Quốc tế, </w:t>
      </w:r>
      <w:r w:rsidRPr="005A07F0">
        <w:rPr>
          <w:rFonts w:cs="Open Sans"/>
          <w:i/>
          <w:szCs w:val="20"/>
        </w:rPr>
        <w:t>‘Tôi biết tôi không thể bỏ’ Ảnh</w:t>
      </w:r>
      <w:r w:rsidRPr="005A07F0">
        <w:rPr>
          <w:rFonts w:cs="Open Sans"/>
          <w:i/>
          <w:szCs w:val="20"/>
          <w:lang w:val="vi-VN"/>
        </w:rPr>
        <w:t xml:space="preserve"> hưởng của quấy rối tình dục đến </w:t>
      </w:r>
      <w:r w:rsidRPr="005A07F0">
        <w:rPr>
          <w:rFonts w:cs="Open Sans"/>
          <w:i/>
          <w:szCs w:val="20"/>
        </w:rPr>
        <w:t>mức độ phổ biến và chi phí năng suất trong</w:t>
      </w:r>
      <w:r w:rsidRPr="005A07F0">
        <w:rPr>
          <w:rFonts w:cs="Open Sans"/>
          <w:i/>
          <w:szCs w:val="20"/>
          <w:lang w:val="vi-VN"/>
        </w:rPr>
        <w:t xml:space="preserve"> </w:t>
      </w:r>
      <w:r w:rsidRPr="005A07F0">
        <w:rPr>
          <w:rFonts w:cs="Open Sans"/>
          <w:i/>
          <w:szCs w:val="20"/>
        </w:rPr>
        <w:t>ngành công nghiệp may mặc Campuchia</w:t>
      </w:r>
      <w:r w:rsidRPr="005A07F0">
        <w:rPr>
          <w:rFonts w:cs="Open Sans"/>
          <w:szCs w:val="20"/>
        </w:rPr>
        <w:t xml:space="preserve"> (3/2017) </w:t>
      </w:r>
      <w:r>
        <w:rPr>
          <w:rFonts w:cs="Open Sans"/>
          <w:szCs w:val="20"/>
        </w:rPr>
        <w:t>&lt;</w:t>
      </w:r>
      <w:hyperlink r:id="rId24" w:history="1">
        <w:r w:rsidRPr="00DF29B9">
          <w:rPr>
            <w:rStyle w:val="Collegamentoipertestuale"/>
            <w:rFonts w:cs="Open Sans"/>
            <w:szCs w:val="20"/>
          </w:rPr>
          <w:t>https://www.care-international.org/files/files/publications/SHCS_Full_Technical_Report_March_2017.pdf</w:t>
        </w:r>
      </w:hyperlink>
      <w:r w:rsidRPr="002B2654">
        <w:rPr>
          <w:rFonts w:cs="Open Sans"/>
          <w:szCs w:val="20"/>
          <w:bdr w:val="none" w:sz="0" w:space="0" w:color="auto" w:frame="1"/>
          <w:shd w:val="clear" w:color="auto" w:fill="FFFFFF"/>
        </w:rPr>
        <w:t>&gt;.</w:t>
      </w:r>
    </w:p>
  </w:endnote>
  <w:endnote w:id="100">
    <w:p w14:paraId="1538D64D" w14:textId="72A272A7"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Lao động Quốc tế đã thông qua hơn 40 tiêu chuẩn liên quan đến các vấn đề sức khỏe và an toàn lao động cũng hơn hơn 40 Quy tắc thực hành. Ngoài ra, gần một nửa số công cụ của ILO liên quan trực tiếp hoặc gián tiếp tới các vấn đề sức khỏe và an toàn lao động. Để biết thêm thông tin, xem tại: ILO, </w:t>
      </w:r>
      <w:r w:rsidRPr="005A07F0">
        <w:rPr>
          <w:rFonts w:cs="Open Sans"/>
          <w:i/>
          <w:szCs w:val="20"/>
        </w:rPr>
        <w:t>Tiêu chuẩn lao động quốc tế về an toàn và sức khỏe nghề nghiệp</w:t>
      </w:r>
      <w:r w:rsidRPr="005A07F0">
        <w:rPr>
          <w:rFonts w:cs="Open Sans"/>
          <w:szCs w:val="20"/>
        </w:rPr>
        <w:t xml:space="preserve"> (2020) </w:t>
      </w:r>
      <w:r>
        <w:rPr>
          <w:rFonts w:cs="Open Sans"/>
          <w:szCs w:val="20"/>
        </w:rPr>
        <w:t>&lt;</w:t>
      </w:r>
      <w:hyperlink r:id="rId25" w:history="1">
        <w:r w:rsidRPr="00DF29B9">
          <w:rPr>
            <w:rStyle w:val="Collegamentoipertestuale"/>
            <w:rFonts w:cs="Open Sans"/>
            <w:szCs w:val="20"/>
          </w:rPr>
          <w:t>https://www.ilo.org/global/standards/subjects-covered-by-international-labour-standards/occupational-safety-and-health/lang--en/index.htm</w:t>
        </w:r>
      </w:hyperlink>
      <w:r w:rsidRPr="002B2654">
        <w:rPr>
          <w:rFonts w:cs="Open Sans"/>
          <w:szCs w:val="20"/>
          <w:bdr w:val="none" w:sz="0" w:space="0" w:color="auto" w:frame="1"/>
          <w:shd w:val="clear" w:color="auto" w:fill="FFFFFF"/>
        </w:rPr>
        <w:t>&gt;.</w:t>
      </w:r>
    </w:p>
  </w:endnote>
  <w:endnote w:id="101">
    <w:p w14:paraId="2575E5A4" w14:textId="5BC948D1"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w:t>
      </w:r>
      <w:r w:rsidRPr="005A07F0">
        <w:rPr>
          <w:rFonts w:cs="Open Sans"/>
          <w:i/>
          <w:szCs w:val="20"/>
        </w:rPr>
        <w:t>An toàn và sức khỏe tại nơi làm việc</w:t>
      </w:r>
      <w:r w:rsidRPr="005A07F0">
        <w:rPr>
          <w:rFonts w:cs="Open Sans"/>
          <w:szCs w:val="20"/>
        </w:rPr>
        <w:t xml:space="preserve"> (2020) </w:t>
      </w:r>
      <w:r w:rsidRPr="00696443">
        <w:rPr>
          <w:lang w:val="vi-VN"/>
        </w:rPr>
        <w:t>&lt;</w:t>
      </w:r>
      <w:hyperlink r:id="rId26" w:history="1">
        <w:r w:rsidRPr="005A07F0">
          <w:rPr>
            <w:rStyle w:val="Collegamentoipertestuale"/>
            <w:rFonts w:cs="Open Sans"/>
            <w:szCs w:val="20"/>
          </w:rPr>
          <w:t>https://www.ilo.org/global/standards/subjects-covered-by-international-labour-standards/occupational-safety-and-health/lang--en/index.htm</w:t>
        </w:r>
      </w:hyperlink>
      <w:r w:rsidRPr="002B2654">
        <w:rPr>
          <w:rFonts w:cs="Open Sans"/>
          <w:szCs w:val="20"/>
          <w:bdr w:val="none" w:sz="0" w:space="0" w:color="auto" w:frame="1"/>
          <w:shd w:val="clear" w:color="auto" w:fill="FFFFFF"/>
        </w:rPr>
        <w:t>&gt;.</w:t>
      </w:r>
    </w:p>
  </w:endnote>
  <w:endnote w:id="102">
    <w:p w14:paraId="11DAA1E3" w14:textId="69559612"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w:t>
      </w:r>
      <w:r w:rsidRPr="005A07F0">
        <w:rPr>
          <w:rFonts w:cs="Open Sans"/>
          <w:i/>
          <w:szCs w:val="20"/>
        </w:rPr>
        <w:t>Tai nạn ở tòa nhà Rana Plaza và hậu quả để lại</w:t>
      </w:r>
      <w:r w:rsidRPr="005A07F0">
        <w:rPr>
          <w:rFonts w:cs="Open Sans"/>
          <w:szCs w:val="20"/>
        </w:rPr>
        <w:t xml:space="preserve"> (2020) </w:t>
      </w:r>
      <w:r w:rsidRPr="00696443">
        <w:rPr>
          <w:lang w:val="vi-VN"/>
        </w:rPr>
        <w:t>&lt;</w:t>
      </w:r>
      <w:hyperlink r:id="rId27" w:history="1">
        <w:r w:rsidRPr="005A07F0">
          <w:rPr>
            <w:rStyle w:val="Collegamentoipertestuale"/>
            <w:rFonts w:cs="Open Sans"/>
            <w:szCs w:val="20"/>
          </w:rPr>
          <w:t>https://www.ilo.org/global/topics/geip/WCMS_614394/lang--en/index.htm</w:t>
        </w:r>
      </w:hyperlink>
      <w:r w:rsidRPr="002B2654">
        <w:rPr>
          <w:rFonts w:cs="Open Sans"/>
          <w:szCs w:val="20"/>
          <w:bdr w:val="none" w:sz="0" w:space="0" w:color="auto" w:frame="1"/>
          <w:shd w:val="clear" w:color="auto" w:fill="FFFFFF"/>
        </w:rPr>
        <w:t>&gt;.</w:t>
      </w:r>
    </w:p>
  </w:endnote>
  <w:endnote w:id="103">
    <w:p w14:paraId="2A15C60B" w14:textId="51AEFE75"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và IFO, Chương trình Better Work Việt Nam: </w:t>
      </w:r>
      <w:r w:rsidRPr="005A07F0">
        <w:rPr>
          <w:rFonts w:cs="Open Sans"/>
          <w:i/>
          <w:szCs w:val="20"/>
        </w:rPr>
        <w:t>Hướng dẫn Luật lao động Việt Nam cho ngành may mặc</w:t>
      </w:r>
      <w:r w:rsidRPr="005A07F0">
        <w:rPr>
          <w:rFonts w:cs="Open Sans"/>
          <w:szCs w:val="20"/>
        </w:rPr>
        <w:t xml:space="preserve"> (2019) </w:t>
      </w:r>
      <w:r w:rsidRPr="00696443">
        <w:rPr>
          <w:lang w:val="vi-VN"/>
        </w:rPr>
        <w:t>&lt;</w:t>
      </w:r>
      <w:hyperlink r:id="rId28">
        <w:r w:rsidRPr="005A07F0">
          <w:rPr>
            <w:rStyle w:val="Collegamentoipertestuale"/>
            <w:rFonts w:cs="Open Sans"/>
            <w:szCs w:val="20"/>
          </w:rPr>
          <w:t>https://betterwork.org/wp-content/uploads/2020/01/BWV_LLG-Booklet_English_2019.pdf</w:t>
        </w:r>
      </w:hyperlink>
      <w:r w:rsidRPr="002B2654">
        <w:rPr>
          <w:rFonts w:cs="Open Sans"/>
          <w:szCs w:val="20"/>
          <w:bdr w:val="none" w:sz="0" w:space="0" w:color="auto" w:frame="1"/>
          <w:shd w:val="clear" w:color="auto" w:fill="FFFFFF"/>
        </w:rPr>
        <w:t>&gt;.</w:t>
      </w:r>
    </w:p>
  </w:endnote>
  <w:endnote w:id="104">
    <w:p w14:paraId="4F40FE9B" w14:textId="35BDDCF6"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Quyền của người lao động, </w:t>
      </w:r>
      <w:r w:rsidRPr="005A07F0">
        <w:rPr>
          <w:rFonts w:cs="Open Sans"/>
          <w:i/>
          <w:szCs w:val="20"/>
        </w:rPr>
        <w:t xml:space="preserve">Vi phạm quyền lao động trong lĩnh vực sản xuất hàng xuất khẩu của Việt Nam </w:t>
      </w:r>
      <w:r w:rsidRPr="005A07F0">
        <w:rPr>
          <w:rFonts w:cs="Open Sans"/>
          <w:szCs w:val="20"/>
        </w:rPr>
        <w:t>(5/2013), tr</w:t>
      </w:r>
      <w:r w:rsidRPr="005A07F0">
        <w:rPr>
          <w:rFonts w:cs="Open Sans"/>
          <w:szCs w:val="20"/>
          <w:lang w:val="vi-VN"/>
        </w:rPr>
        <w:t>.</w:t>
      </w:r>
      <w:r w:rsidRPr="005A07F0">
        <w:rPr>
          <w:rFonts w:cs="Open Sans"/>
          <w:szCs w:val="20"/>
        </w:rPr>
        <w:t xml:space="preserve"> 13 </w:t>
      </w:r>
      <w:r w:rsidRPr="00696443">
        <w:rPr>
          <w:lang w:val="vi-VN"/>
        </w:rPr>
        <w:t>&lt;</w:t>
      </w:r>
      <w:hyperlink r:id="rId29" w:history="1">
        <w:r w:rsidRPr="005A07F0">
          <w:rPr>
            <w:rStyle w:val="Collegamentoipertestuale"/>
            <w:rFonts w:cs="Open Sans"/>
            <w:szCs w:val="20"/>
          </w:rPr>
          <w:t>https://www.workersrights.org/wp-content/uploads/2016/02/WRC_Vietnam_Briefing_Paper.pdf</w:t>
        </w:r>
      </w:hyperlink>
      <w:r w:rsidRPr="002B2654">
        <w:rPr>
          <w:rFonts w:cs="Open Sans"/>
          <w:szCs w:val="20"/>
          <w:bdr w:val="none" w:sz="0" w:space="0" w:color="auto" w:frame="1"/>
          <w:shd w:val="clear" w:color="auto" w:fill="FFFFFF"/>
        </w:rPr>
        <w:t>&gt;.</w:t>
      </w:r>
    </w:p>
  </w:endnote>
  <w:endnote w:id="105">
    <w:p w14:paraId="066C8D13" w14:textId="71A6FC5D" w:rsidR="00E52436" w:rsidRPr="002B2654"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và IFO, </w:t>
      </w:r>
      <w:r w:rsidRPr="005A07F0">
        <w:rPr>
          <w:rFonts w:cs="Open Sans"/>
          <w:i/>
          <w:szCs w:val="20"/>
        </w:rPr>
        <w:t>Chương trình Better Work Việt Nam: Thực tiễn tốt: – Ngành may mặc – điều kiện làm việc tốt hơn, cơ hội kinh doanh tốt hơn</w:t>
      </w:r>
      <w:r w:rsidRPr="005A07F0">
        <w:rPr>
          <w:rFonts w:cs="Open Sans"/>
          <w:szCs w:val="20"/>
        </w:rPr>
        <w:t xml:space="preserve"> </w:t>
      </w:r>
      <w:r w:rsidRPr="00696443">
        <w:rPr>
          <w:lang w:val="vi-VN"/>
        </w:rPr>
        <w:t>&lt;</w:t>
      </w:r>
      <w:hyperlink r:id="rId30" w:history="1">
        <w:r w:rsidRPr="005A07F0">
          <w:rPr>
            <w:rStyle w:val="Collegamentoipertestuale"/>
            <w:rFonts w:cs="Open Sans"/>
            <w:szCs w:val="20"/>
          </w:rPr>
          <w:t>https://www.ilo.org/wcmsp5/groups/public/@asia/@ro-bangkok/@ilo-hanoi/documents/publication/wcms_159389.pdf</w:t>
        </w:r>
      </w:hyperlink>
      <w:r w:rsidRPr="002B2654">
        <w:rPr>
          <w:rFonts w:cs="Open Sans"/>
          <w:szCs w:val="20"/>
          <w:bdr w:val="none" w:sz="0" w:space="0" w:color="auto" w:frame="1"/>
          <w:shd w:val="clear" w:color="auto" w:fill="FFFFFF"/>
        </w:rPr>
        <w:t>&gt;.</w:t>
      </w:r>
    </w:p>
  </w:endnote>
  <w:endnote w:id="106">
    <w:p w14:paraId="0C84D3ED" w14:textId="7A79702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Công ước Quốc tế về các quyền Kinh tế, Xã hội và Văn hóa, điều 8.1(a).</w:t>
      </w:r>
    </w:p>
  </w:endnote>
  <w:endnote w:id="107">
    <w:p w14:paraId="3AFD2C9E" w14:textId="18CDF025"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 Điều 8.1(c).</w:t>
      </w:r>
    </w:p>
  </w:endnote>
  <w:endnote w:id="108">
    <w:p w14:paraId="6FE16FE7" w14:textId="7195C46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Các tiêu chuẩn chính của ILO về Công ước Tự do hiệp hội và bảo vệ quyền tổ chức, C087 (17/6/1948) </w:t>
      </w:r>
      <w:r w:rsidRPr="00696443">
        <w:rPr>
          <w:lang w:val="vi-VN"/>
        </w:rPr>
        <w:t>&lt;</w:t>
      </w:r>
      <w:hyperlink r:id="rId31" w:history="1">
        <w:r w:rsidRPr="005A07F0">
          <w:rPr>
            <w:rStyle w:val="Collegamentoipertestuale"/>
            <w:rFonts w:cs="Open Sans"/>
            <w:szCs w:val="20"/>
          </w:rPr>
          <w:t>https://www.ilo.org/dyn/normlex/en/f?p=NORMLEXPUB:12100:0::NO::P12100_ILO_CODE:C087</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r w:rsidRPr="005A07F0">
        <w:rPr>
          <w:rStyle w:val="Collegamentoipertestuale"/>
          <w:rFonts w:cs="Open Sans"/>
          <w:szCs w:val="20"/>
        </w:rPr>
        <w:t xml:space="preserve"> </w:t>
      </w:r>
      <w:r w:rsidRPr="005A07F0">
        <w:rPr>
          <w:rFonts w:cs="Open Sans"/>
          <w:szCs w:val="20"/>
        </w:rPr>
        <w:t xml:space="preserve">và Công ước quyền tổ chức và thương lượng tập thể, C098 (8/6/1949) </w:t>
      </w:r>
      <w:r w:rsidRPr="00696443">
        <w:rPr>
          <w:lang w:val="vi-VN"/>
        </w:rPr>
        <w:t>&lt;</w:t>
      </w:r>
      <w:hyperlink r:id="rId32" w:history="1">
        <w:r w:rsidRPr="005A07F0">
          <w:rPr>
            <w:rStyle w:val="Collegamentoipertestuale"/>
            <w:rFonts w:cs="Open Sans"/>
            <w:szCs w:val="20"/>
          </w:rPr>
          <w:t>https://www.ilo.org/dyn/normlex/en/f?p=NORMLEXPUB:12100:0::NO::P12100_ILO_CODE:C098</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r w:rsidRPr="005A07F0">
        <w:rPr>
          <w:rFonts w:cs="Open Sans"/>
          <w:szCs w:val="20"/>
        </w:rPr>
        <w:t xml:space="preserve"> Các tiêu chuẩn bổ sung bao gồm: ILO, Công ước đại diện người lao động, C135 (2/6/1971) </w:t>
      </w:r>
      <w:r w:rsidRPr="00696443">
        <w:rPr>
          <w:lang w:val="vi-VN"/>
        </w:rPr>
        <w:t>&lt;</w:t>
      </w:r>
      <w:hyperlink r:id="rId33" w:history="1">
        <w:r w:rsidRPr="005A07F0">
          <w:rPr>
            <w:rStyle w:val="Collegamentoipertestuale"/>
            <w:rFonts w:cs="Open Sans"/>
            <w:szCs w:val="20"/>
          </w:rPr>
          <w:t>https://www.ilo.org/dyn/normlex/en/f?p=NORMLEXPUB:12100:0::NO::P12100_ILO_CODE:C135</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r w:rsidRPr="005A07F0">
        <w:rPr>
          <w:rFonts w:cs="Open Sans"/>
          <w:szCs w:val="20"/>
        </w:rPr>
        <w:t xml:space="preserve"> ILO, Khuyến nghị đại diện người lao động, R143 (2/6/1971) </w:t>
      </w:r>
      <w:r w:rsidRPr="00696443">
        <w:rPr>
          <w:lang w:val="vi-VN"/>
        </w:rPr>
        <w:t>&lt;</w:t>
      </w:r>
      <w:hyperlink r:id="rId34" w:history="1">
        <w:r w:rsidRPr="005A07F0">
          <w:rPr>
            <w:rStyle w:val="Collegamentoipertestuale"/>
            <w:rFonts w:cs="Open Sans"/>
            <w:szCs w:val="20"/>
          </w:rPr>
          <w:t>https://www.ilo.org/dyn/normlex/en/f?p=NORMLEXPUB:12100:::NO:12100:P12100_ILO_CODE:R143:NO</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r w:rsidRPr="005A07F0">
        <w:rPr>
          <w:rFonts w:cs="Open Sans"/>
          <w:szCs w:val="20"/>
        </w:rPr>
        <w:t xml:space="preserve"> và ILO, Khuyến nghị thương lượng tập thể, R163 (3/6/1981) </w:t>
      </w:r>
      <w:r w:rsidRPr="00696443">
        <w:rPr>
          <w:lang w:val="vi-VN"/>
        </w:rPr>
        <w:t>&lt;</w:t>
      </w:r>
      <w:hyperlink r:id="rId35" w:history="1">
        <w:r w:rsidRPr="005A07F0">
          <w:rPr>
            <w:rStyle w:val="Collegamentoipertestuale"/>
            <w:rFonts w:cs="Open Sans"/>
            <w:szCs w:val="20"/>
          </w:rPr>
          <w:t>https://www.ilo.org/dyn/normlex/en/f?p=NORMLEXPUB:12100:0::NO::P12100_ILO_CODE:R163</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09">
    <w:p w14:paraId="3E3D3A74" w14:textId="7A03E6D3"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w:t>
      </w:r>
      <w:r w:rsidRPr="005A07F0">
        <w:rPr>
          <w:rFonts w:cs="Open Sans"/>
          <w:i/>
          <w:szCs w:val="20"/>
        </w:rPr>
        <w:t>Hỏi đáp về Kinh doanh và tự do liên kết</w:t>
      </w:r>
      <w:r w:rsidRPr="005A07F0">
        <w:rPr>
          <w:rFonts w:cs="Open Sans"/>
          <w:szCs w:val="20"/>
        </w:rPr>
        <w:t xml:space="preserve"> (2020) </w:t>
      </w:r>
      <w:r w:rsidRPr="00696443">
        <w:rPr>
          <w:lang w:val="vi-VN"/>
        </w:rPr>
        <w:t>&lt;</w:t>
      </w:r>
      <w:hyperlink r:id="rId36" w:anchor="Q1" w:history="1">
        <w:r w:rsidRPr="005A07F0">
          <w:rPr>
            <w:rStyle w:val="Collegamentoipertestuale"/>
            <w:rFonts w:cs="Open Sans"/>
            <w:szCs w:val="20"/>
          </w:rPr>
          <w:t>https://www.ilo.org/empent/areas/business-helpdesk/faqs/WCMS_DOC_ENT_HLP_FOA_FAQ_EN/lang--en/index.htm#Q1</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0">
    <w:p w14:paraId="78B4F1CD" w14:textId="5E0C6445"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‘ILO hoan nghênh bước tiến lớn nhằm xóa bỏ lao động cưỡng bức ở Việt Nam’, </w:t>
      </w:r>
      <w:r w:rsidRPr="005A07F0">
        <w:rPr>
          <w:rFonts w:cs="Open Sans"/>
          <w:i/>
          <w:szCs w:val="20"/>
        </w:rPr>
        <w:t>Tiêu chuẩn lao động quốc tế</w:t>
      </w:r>
      <w:r w:rsidRPr="005A07F0">
        <w:rPr>
          <w:rFonts w:cs="Open Sans"/>
          <w:szCs w:val="20"/>
        </w:rPr>
        <w:t xml:space="preserve"> (8/6/2020) </w:t>
      </w:r>
      <w:r w:rsidRPr="00696443">
        <w:rPr>
          <w:lang w:val="vi-VN"/>
        </w:rPr>
        <w:t>&lt;</w:t>
      </w:r>
      <w:hyperlink r:id="rId37" w:history="1">
        <w:r w:rsidRPr="005A07F0">
          <w:rPr>
            <w:rStyle w:val="Collegamentoipertestuale"/>
            <w:rFonts w:cs="Open Sans"/>
            <w:szCs w:val="20"/>
          </w:rPr>
          <w:t>https://www.ilo.org/hanoi/Informationresources/Publicinformation/Pressreleases/WCMS_747233/lang--en/index.htm</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1">
    <w:p w14:paraId="04346D5E" w14:textId="16A297CC" w:rsidR="00E52436" w:rsidRPr="005A07F0" w:rsidRDefault="00E52436" w:rsidP="006A78AC">
      <w:pPr>
        <w:pStyle w:val="Testonotadichiusura"/>
      </w:pPr>
      <w:r w:rsidRPr="005A07F0">
        <w:rPr>
          <w:rStyle w:val="Rimandonotadichiusura"/>
          <w:rFonts w:cs="Open Sans"/>
          <w:szCs w:val="20"/>
        </w:rPr>
        <w:endnoteRef/>
      </w:r>
      <w:r w:rsidRPr="005A07F0">
        <w:t xml:space="preserve"> Christoph Lakner và đồng nghiệp, ‘Các ước tính cập nhật về tác động của COVID-19 đối với nghèo đói toàn cầu: Nhìn lại năm 2020 và triển vọng năm 2021’ </w:t>
      </w:r>
      <w:r w:rsidRPr="005A07F0">
        <w:rPr>
          <w:i/>
        </w:rPr>
        <w:t>Ngân hàng thế giới</w:t>
      </w:r>
      <w:r w:rsidRPr="005A07F0">
        <w:t xml:space="preserve"> (11/1/2021) </w:t>
      </w:r>
      <w:r w:rsidRPr="00696443">
        <w:rPr>
          <w:lang w:val="vi-VN"/>
        </w:rPr>
        <w:t>&lt;</w:t>
      </w:r>
      <w:hyperlink r:id="rId38" w:history="1">
        <w:r w:rsidRPr="005A07F0">
          <w:rPr>
            <w:rStyle w:val="Collegamentoipertestuale"/>
            <w:rFonts w:cs="Open Sans"/>
            <w:szCs w:val="20"/>
          </w:rPr>
          <w:t>https://blogs.worldbank.org/opendata/updated-estimates-impact-covid-19-global-poverty-looking-back-2020-and-outlook-2021</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2">
    <w:p w14:paraId="1B08DC99" w14:textId="76A6186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Pham Van, ‘COVID-19 có thể phá sản 50% doanh nghiệp Việt Nam: VCCI’, </w:t>
      </w:r>
      <w:r w:rsidRPr="005A07F0">
        <w:rPr>
          <w:rFonts w:cs="Open Sans"/>
          <w:i/>
          <w:szCs w:val="20"/>
        </w:rPr>
        <w:t xml:space="preserve">VnExpress </w:t>
      </w:r>
      <w:r w:rsidRPr="005A07F0">
        <w:rPr>
          <w:rFonts w:cs="Open Sans"/>
          <w:szCs w:val="20"/>
        </w:rPr>
        <w:t xml:space="preserve">(9/4/2020) </w:t>
      </w:r>
      <w:r w:rsidRPr="00696443">
        <w:rPr>
          <w:lang w:val="vi-VN"/>
        </w:rPr>
        <w:t>&lt;</w:t>
      </w:r>
      <w:hyperlink r:id="rId39" w:history="1">
        <w:r w:rsidRPr="005A07F0">
          <w:rPr>
            <w:rStyle w:val="Collegamentoipertestuale"/>
            <w:rFonts w:cs="Open Sans"/>
            <w:szCs w:val="20"/>
          </w:rPr>
          <w:t>https://e.vnexpress.net/news/business/economy/covid-19-could-bankrupt-50-pct-of-vietnamese-enterprises-vcci-4081637.html</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3">
    <w:p w14:paraId="0E695D86" w14:textId="5D039A42" w:rsidR="00E52436" w:rsidRPr="005A07F0" w:rsidRDefault="00E52436" w:rsidP="006A78AC">
      <w:pPr>
        <w:pStyle w:val="Testonotadichiusura"/>
      </w:pPr>
      <w:r w:rsidRPr="005A07F0">
        <w:rPr>
          <w:rStyle w:val="Rimandonotadichiusura"/>
          <w:rFonts w:cs="Open Sans"/>
          <w:szCs w:val="20"/>
        </w:rPr>
        <w:endnoteRef/>
      </w:r>
      <w:r w:rsidRPr="005A07F0">
        <w:t xml:space="preserve"> Annie Kelly, ‘Công nhân may mặc phải đối cảnh với cảnh túng thiếu khi COVID-19 khiến các nhà máy phải đóng cửa’ </w:t>
      </w:r>
      <w:r w:rsidRPr="005A07F0">
        <w:rPr>
          <w:i/>
        </w:rPr>
        <w:t>The Guardian</w:t>
      </w:r>
      <w:r w:rsidRPr="005A07F0">
        <w:t xml:space="preserve"> (19/3/2020) </w:t>
      </w:r>
      <w:r w:rsidRPr="00696443">
        <w:rPr>
          <w:lang w:val="vi-VN"/>
        </w:rPr>
        <w:t>&lt;</w:t>
      </w:r>
      <w:hyperlink r:id="rId40" w:history="1">
        <w:r w:rsidRPr="005A07F0">
          <w:rPr>
            <w:rStyle w:val="Collegamentoipertestuale"/>
            <w:rFonts w:cs="Open Sans"/>
            <w:szCs w:val="20"/>
          </w:rPr>
          <w:t>https://www.theguardian.com/global-development/2020/mar/19/garment-workers-face-destitution-as-covid-19-closes-factories</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4">
    <w:p w14:paraId="65FA0935" w14:textId="6E41CAA3"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Đỗ Quỳnh Chi</w:t>
      </w:r>
      <w:r w:rsidRPr="005A07F0">
        <w:rPr>
          <w:rFonts w:cs="Open Sans"/>
          <w:szCs w:val="20"/>
          <w:lang w:val="vi-VN"/>
        </w:rPr>
        <w:t xml:space="preserve">, </w:t>
      </w:r>
      <w:r w:rsidRPr="005A07F0">
        <w:rPr>
          <w:rFonts w:cs="Open Sans"/>
          <w:i/>
          <w:szCs w:val="20"/>
        </w:rPr>
        <w:t>Trách nhiệm trong thời điểm khủng hoảng? Thực hành của các thương hiệu trong đại dịch Covid-19 và Tác động đến các nhà máy và công nhân trong chuỗi cung ứng hàng may mặc, da giày và điện tử ở Việt Nam</w:t>
      </w:r>
      <w:r w:rsidRPr="005A07F0">
        <w:rPr>
          <w:rFonts w:cs="Open Sans"/>
          <w:szCs w:val="20"/>
        </w:rPr>
        <w:t xml:space="preserve"> (12/2020)</w:t>
      </w:r>
      <w:r w:rsidRPr="005A07F0">
        <w:rPr>
          <w:rFonts w:cs="Open Sans"/>
          <w:color w:val="111111"/>
          <w:szCs w:val="20"/>
          <w:lang w:val="vi-VN"/>
        </w:rPr>
        <w:t xml:space="preserve">, </w:t>
      </w:r>
      <w:r w:rsidRPr="005A07F0">
        <w:rPr>
          <w:rFonts w:cs="Open Sans"/>
          <w:color w:val="211D1E"/>
          <w:szCs w:val="20"/>
        </w:rPr>
        <w:t>Friedrich Ebert Stiftung</w:t>
      </w:r>
      <w:r w:rsidRPr="005A07F0">
        <w:rPr>
          <w:rFonts w:cs="Open Sans"/>
          <w:color w:val="211D1E"/>
          <w:szCs w:val="20"/>
          <w:lang w:val="vi-VN"/>
        </w:rPr>
        <w:t>,</w:t>
      </w:r>
      <w:r w:rsidRPr="005A07F0">
        <w:rPr>
          <w:rFonts w:cs="Open Sans"/>
          <w:color w:val="211D1E"/>
          <w:szCs w:val="20"/>
        </w:rPr>
        <w:t xml:space="preserve"> </w:t>
      </w:r>
      <w:r w:rsidRPr="005A07F0">
        <w:rPr>
          <w:rFonts w:cs="Open Sans"/>
          <w:color w:val="111111"/>
          <w:szCs w:val="20"/>
          <w:lang w:val="vi-VN"/>
        </w:rPr>
        <w:t>2020</w:t>
      </w:r>
      <w:r w:rsidRPr="006A78AC">
        <w:rPr>
          <w:rFonts w:cs="Open Sans"/>
          <w:color w:val="111111"/>
          <w:szCs w:val="20"/>
        </w:rPr>
        <w:t xml:space="preserve"> </w:t>
      </w:r>
      <w:r w:rsidRPr="00696443">
        <w:rPr>
          <w:lang w:val="vi-VN"/>
        </w:rPr>
        <w:t>&lt;</w:t>
      </w:r>
      <w:r w:rsidRPr="005A07F0">
        <w:rPr>
          <w:rStyle w:val="Collegamentoipertestuale"/>
          <w:rFonts w:cs="Open Sans"/>
          <w:szCs w:val="20"/>
        </w:rPr>
        <w:t>https://www.researchgate.net/publication/347517824</w:t>
      </w:r>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5">
    <w:p w14:paraId="76FF0F53" w14:textId="7967362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16">
    <w:p w14:paraId="521E8FDF" w14:textId="6D07C84C"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Liên đoàn Công đoàn Quốc tế, </w:t>
      </w:r>
      <w:r w:rsidRPr="005A07F0">
        <w:rPr>
          <w:rFonts w:cs="Open Sans"/>
          <w:i/>
          <w:szCs w:val="20"/>
        </w:rPr>
        <w:t>Vụ bê bối: Bên trong chuỗi cung ứng của 50 công ty hàng đầu – Báo cáo tiền tuyến 2016</w:t>
      </w:r>
      <w:r w:rsidRPr="005A07F0">
        <w:rPr>
          <w:rFonts w:cs="Open Sans"/>
          <w:szCs w:val="20"/>
        </w:rPr>
        <w:t xml:space="preserve"> (2016) </w:t>
      </w:r>
      <w:r w:rsidRPr="00696443">
        <w:rPr>
          <w:lang w:val="vi-VN"/>
        </w:rPr>
        <w:t>&lt;</w:t>
      </w:r>
      <w:hyperlink r:id="rId41" w:history="1">
        <w:r w:rsidRPr="005A07F0">
          <w:rPr>
            <w:rStyle w:val="Collegamentoipertestuale"/>
            <w:rFonts w:cs="Open Sans"/>
            <w:szCs w:val="20"/>
          </w:rPr>
          <w:t>https://www.ituc-csi.org/IMG/pdf/pdffrontlines_scandal_en-2.pdf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7">
    <w:p w14:paraId="27EC9848" w14:textId="54FD0B27"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Liên minh cam kết minh bạch, </w:t>
      </w:r>
      <w:r w:rsidRPr="005A07F0">
        <w:rPr>
          <w:rFonts w:cs="Open Sans"/>
          <w:i/>
          <w:szCs w:val="20"/>
        </w:rPr>
        <w:t>Cam kết minh bạch là gì?</w:t>
      </w:r>
      <w:r w:rsidRPr="005A07F0">
        <w:rPr>
          <w:rFonts w:cs="Open Sans"/>
          <w:szCs w:val="20"/>
        </w:rPr>
        <w:t xml:space="preserve"> (2017) </w:t>
      </w:r>
      <w:r w:rsidRPr="00696443">
        <w:rPr>
          <w:lang w:val="vi-VN"/>
        </w:rPr>
        <w:t>&lt;</w:t>
      </w:r>
      <w:hyperlink r:id="rId42" w:history="1">
        <w:r w:rsidRPr="005A07F0">
          <w:rPr>
            <w:rStyle w:val="Collegamentoipertestuale"/>
            <w:rFonts w:cs="Open Sans"/>
            <w:szCs w:val="20"/>
          </w:rPr>
          <w:t>https://transparencypledge.org/what-is-the-transparency-pledge/</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8">
    <w:p w14:paraId="59EA0575" w14:textId="2F93ACC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ILO và IFO, </w:t>
      </w:r>
      <w:r w:rsidRPr="005A07F0">
        <w:rPr>
          <w:rFonts w:cs="Open Sans"/>
          <w:i/>
          <w:szCs w:val="20"/>
        </w:rPr>
        <w:t>Dữ liệu tuân thủ</w:t>
      </w:r>
      <w:r w:rsidRPr="005A07F0">
        <w:rPr>
          <w:rFonts w:cs="Open Sans"/>
          <w:szCs w:val="20"/>
        </w:rPr>
        <w:t xml:space="preserve"> (2020) &lt;</w:t>
      </w:r>
      <w:hyperlink r:id="rId43" w:history="1">
        <w:r w:rsidRPr="005A07F0">
          <w:rPr>
            <w:rStyle w:val="Collegamentoipertestuale"/>
            <w:rFonts w:cs="Open Sans"/>
            <w:szCs w:val="20"/>
          </w:rPr>
          <w:t>https://portal.betterwork.org/transparency/compliance</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19">
    <w:p w14:paraId="3C77A1EE" w14:textId="38D3CA14"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Theo dõi Quyền con người</w:t>
      </w:r>
      <w:r w:rsidRPr="005A07F0">
        <w:rPr>
          <w:rFonts w:cs="Open Sans"/>
          <w:i/>
          <w:iCs/>
          <w:szCs w:val="20"/>
        </w:rPr>
        <w:t>, Theo chủ đề: Nhu cầu minh bạch chuỗi cung ứng trong ngành may mặc và da giày</w:t>
      </w:r>
      <w:r w:rsidRPr="005A07F0">
        <w:rPr>
          <w:rFonts w:cs="Open Sans"/>
          <w:szCs w:val="20"/>
        </w:rPr>
        <w:t xml:space="preserve"> (20/4/2017) &lt;</w:t>
      </w:r>
      <w:hyperlink r:id="rId44" w:history="1">
        <w:r w:rsidRPr="005A07F0">
          <w:rPr>
            <w:rStyle w:val="Collegamentoipertestuale"/>
            <w:rFonts w:cs="Open Sans"/>
            <w:szCs w:val="20"/>
          </w:rPr>
          <w:t>https://www.hrw.org/report/2017/04/20/follow-thread/need-supply-chain-transparency-garment-and-footwear-industry</w:t>
        </w:r>
      </w:hyperlink>
      <w:r w:rsidRPr="005A07F0">
        <w:rPr>
          <w:rFonts w:cs="Open Sans"/>
          <w:szCs w:val="20"/>
        </w:rPr>
        <w:t>&gt;.</w:t>
      </w:r>
    </w:p>
  </w:endnote>
  <w:endnote w:id="120">
    <w:p w14:paraId="15456940" w14:textId="7532A0AE"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Sáng kiến thương mại có đạo đức của Đan Mạch, Na Uy và Vương quốc Anh, </w:t>
      </w:r>
      <w:r w:rsidRPr="005A07F0">
        <w:rPr>
          <w:rFonts w:cs="Open Sans"/>
          <w:i/>
          <w:szCs w:val="20"/>
        </w:rPr>
        <w:t>Sáng kiến chung về thương mại có đạo đức trong việc mua hàng có trách nhiệm</w:t>
      </w:r>
      <w:r w:rsidRPr="005A07F0">
        <w:rPr>
          <w:rFonts w:cs="Open Sans"/>
          <w:szCs w:val="20"/>
        </w:rPr>
        <w:t xml:space="preserve"> (7/9/2017) &lt;</w:t>
      </w:r>
      <w:hyperlink r:id="rId45" w:history="1">
        <w:r w:rsidRPr="00DF29B9">
          <w:rPr>
            <w:rStyle w:val="Collegamentoipertestuale"/>
            <w:rFonts w:cs="Open Sans"/>
            <w:szCs w:val="20"/>
          </w:rPr>
          <w:t>https://www.ethicaltrade.org/sites/default/files/shared_resources/guide_to_buying_responsibly.pdf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21">
    <w:p w14:paraId="1CB81161" w14:textId="65A6516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theo dõi Quyền con người, ‘</w:t>
      </w:r>
      <w:r w:rsidRPr="005A07F0">
        <w:rPr>
          <w:rFonts w:cs="Open Sans"/>
          <w:i/>
          <w:szCs w:val="20"/>
        </w:rPr>
        <w:t>Trả tiền mua vé xe buýt và mong muốn được bay’ Cách thức mua hàng của các thương hiệu may mặc thúc đẩy lạm dụng lao động</w:t>
      </w:r>
      <w:r w:rsidRPr="005A07F0">
        <w:rPr>
          <w:rFonts w:cs="Open Sans"/>
          <w:szCs w:val="20"/>
        </w:rPr>
        <w:t xml:space="preserve"> (23/4/2019) &lt;</w:t>
      </w:r>
      <w:hyperlink r:id="rId46" w:history="1">
        <w:r w:rsidRPr="005A07F0">
          <w:rPr>
            <w:rStyle w:val="Collegamentoipertestuale"/>
            <w:rFonts w:cs="Open Sans"/>
            <w:szCs w:val="20"/>
          </w:rPr>
          <w:t>https://www.hrw.org/report/2019/04/23/paying-bus-ticket-and-expecting-fly/how-apparel-brand-purchasing-practices-drive</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22">
    <w:p w14:paraId="48A10B1E" w14:textId="5475AAF1"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Oxfam Úc, </w:t>
      </w:r>
      <w:r w:rsidRPr="005A07F0">
        <w:rPr>
          <w:rFonts w:cs="Open Sans"/>
          <w:i/>
          <w:szCs w:val="20"/>
        </w:rPr>
        <w:t>Làm trong nghèo khó: Cái giá thực sự của thời trang</w:t>
      </w:r>
      <w:r w:rsidRPr="005A07F0">
        <w:rPr>
          <w:rFonts w:cs="Open Sans"/>
          <w:szCs w:val="20"/>
        </w:rPr>
        <w:t xml:space="preserve"> (2/2019), tr</w:t>
      </w:r>
      <w:r w:rsidRPr="005A07F0">
        <w:rPr>
          <w:rFonts w:cs="Open Sans"/>
          <w:szCs w:val="20"/>
          <w:lang w:val="vi-VN"/>
        </w:rPr>
        <w:t>.</w:t>
      </w:r>
      <w:r w:rsidRPr="005A07F0">
        <w:rPr>
          <w:rFonts w:cs="Open Sans"/>
          <w:szCs w:val="20"/>
        </w:rPr>
        <w:t xml:space="preserve"> 42 &lt;</w:t>
      </w:r>
      <w:hyperlink r:id="rId47" w:history="1">
        <w:r w:rsidRPr="005A07F0">
          <w:rPr>
            <w:rStyle w:val="Collegamentoipertestuale"/>
            <w:rFonts w:cs="Open Sans"/>
            <w:szCs w:val="20"/>
          </w:rPr>
          <w:t>https://whatshemakes.oxfam.org.au/wp-content/uploads/2019/02/Made-in-Poverty-the-True-Price-of-Fashion.-Oxfam-Australia.pdf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23">
    <w:p w14:paraId="14970D2D" w14:textId="71B55970"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Như ghi chú 120, tr</w:t>
      </w:r>
      <w:r w:rsidRPr="005A07F0">
        <w:rPr>
          <w:rFonts w:cs="Open Sans"/>
          <w:szCs w:val="20"/>
          <w:lang w:val="vi-VN"/>
        </w:rPr>
        <w:t>.</w:t>
      </w:r>
      <w:r w:rsidRPr="005A07F0">
        <w:rPr>
          <w:rFonts w:cs="Open Sans"/>
          <w:szCs w:val="20"/>
          <w:lang w:val="it-IT"/>
        </w:rPr>
        <w:t xml:space="preserve"> 7.</w:t>
      </w:r>
    </w:p>
  </w:endnote>
  <w:endnote w:id="124">
    <w:p w14:paraId="4D8CE179" w14:textId="55350E3B"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Như ghi chú 122.</w:t>
      </w:r>
    </w:p>
  </w:endnote>
  <w:endnote w:id="125">
    <w:p w14:paraId="3187ECFA" w14:textId="46B034C6"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Chiến dịch quần áo sạch, </w:t>
      </w:r>
      <w:r w:rsidRPr="005A07F0">
        <w:rPr>
          <w:rFonts w:cs="Open Sans"/>
          <w:i/>
          <w:szCs w:val="20"/>
          <w:lang w:val="it-IT"/>
        </w:rPr>
        <w:t>Chưa trả (trả tiền thiếu) trong đại dịch: Ước tính số tiền mà ngành may mặc nợ công nhân</w:t>
      </w:r>
      <w:r w:rsidRPr="005A07F0">
        <w:rPr>
          <w:rFonts w:cs="Open Sans"/>
          <w:szCs w:val="20"/>
          <w:lang w:val="it-IT"/>
        </w:rPr>
        <w:t xml:space="preserve"> (2020) </w:t>
      </w:r>
      <w:r w:rsidRPr="00467A22">
        <w:rPr>
          <w:rFonts w:cs="Open Sans"/>
          <w:szCs w:val="20"/>
          <w:lang w:val="it-IT"/>
        </w:rPr>
        <w:t>&lt;</w:t>
      </w:r>
      <w:hyperlink r:id="rId48" w:history="1">
        <w:r w:rsidRPr="005A07F0">
          <w:rPr>
            <w:rStyle w:val="Collegamentoipertestuale"/>
            <w:rFonts w:cs="Open Sans"/>
            <w:szCs w:val="20"/>
            <w:lang w:val="it-IT"/>
          </w:rPr>
          <w:t>https://cleanclothes.org/file-repository/underpaid-in-the-pandemic.pdf/view</w:t>
        </w:r>
      </w:hyperlink>
      <w:r w:rsidRPr="005A07F0">
        <w:rPr>
          <w:rFonts w:cs="Open Sans"/>
          <w:szCs w:val="20"/>
          <w:lang w:val="it-IT"/>
        </w:rPr>
        <w:t xml:space="preserve">, Hiệp hội quyền của người lao động, </w:t>
      </w:r>
      <w:r w:rsidRPr="005A07F0">
        <w:rPr>
          <w:rFonts w:cs="Open Sans"/>
          <w:i/>
          <w:szCs w:val="20"/>
          <w:lang w:val="it-IT"/>
        </w:rPr>
        <w:t>Sách trắng của Hiệp hội quyền của người lao động: Ai sẽ cứu trợ những công nhân may mặc?</w:t>
      </w:r>
      <w:r w:rsidRPr="005A07F0">
        <w:rPr>
          <w:rFonts w:cs="Open Sans"/>
          <w:szCs w:val="20"/>
          <w:lang w:val="it-IT"/>
        </w:rPr>
        <w:t xml:space="preserve">(3/2020) </w:t>
      </w:r>
      <w:r w:rsidRPr="00467A22">
        <w:rPr>
          <w:rFonts w:cs="Open Sans"/>
          <w:szCs w:val="20"/>
          <w:lang w:val="it-IT"/>
        </w:rPr>
        <w:t>&lt;</w:t>
      </w:r>
      <w:hyperlink r:id="rId49" w:history="1">
        <w:r w:rsidRPr="005A07F0">
          <w:rPr>
            <w:rStyle w:val="Collegamentoipertestuale"/>
            <w:rFonts w:cs="Open Sans"/>
            <w:szCs w:val="20"/>
            <w:lang w:val="it-IT"/>
          </w:rPr>
          <w:t>https://www.workersrights.org/wp-content/uploads/2020/03/Who-Will-Bail-Out-the-Workers-March-2020.pdf</w:t>
        </w:r>
      </w:hyperlink>
      <w:r w:rsidRPr="002E3AB9">
        <w:rPr>
          <w:rFonts w:cs="Open Sans"/>
          <w:szCs w:val="20"/>
          <w:bdr w:val="none" w:sz="0" w:space="0" w:color="auto" w:frame="1"/>
          <w:shd w:val="clear" w:color="auto" w:fill="FFFFFF"/>
          <w:lang w:val="it-IT"/>
        </w:rPr>
        <w:t>&gt;.</w:t>
      </w:r>
    </w:p>
  </w:endnote>
  <w:endnote w:id="126">
    <w:p w14:paraId="7AD8D6AF" w14:textId="2D1470DC"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Viện Quyền con người và Kinh doanh, </w:t>
      </w:r>
      <w:r w:rsidRPr="005A07F0">
        <w:rPr>
          <w:rFonts w:cs="Open Sans"/>
          <w:i/>
          <w:szCs w:val="20"/>
          <w:lang w:val="it-IT"/>
        </w:rPr>
        <w:t>Phí tuyển dụng</w:t>
      </w:r>
      <w:r w:rsidRPr="005A07F0">
        <w:rPr>
          <w:rFonts w:cs="Open Sans"/>
          <w:szCs w:val="20"/>
          <w:lang w:val="it-IT"/>
        </w:rPr>
        <w:t xml:space="preserve"> (2/2018) </w:t>
      </w:r>
      <w:r w:rsidRPr="00467A22">
        <w:rPr>
          <w:rFonts w:cs="Open Sans"/>
          <w:szCs w:val="20"/>
          <w:lang w:val="it-IT"/>
        </w:rPr>
        <w:t>&lt;</w:t>
      </w:r>
      <w:hyperlink r:id="rId50" w:history="1">
        <w:r w:rsidRPr="005A07F0">
          <w:rPr>
            <w:rStyle w:val="Collegamentoipertestuale"/>
            <w:rFonts w:cs="Open Sans"/>
            <w:szCs w:val="20"/>
            <w:lang w:val="it-IT"/>
          </w:rPr>
          <w:t>https://www.ihrb.org/uploads/briefings/IHRB_Briefing_Recruitment_Fees_Feb_2018.pdf</w:t>
        </w:r>
      </w:hyperlink>
      <w:r w:rsidRPr="002E3AB9">
        <w:rPr>
          <w:rFonts w:cs="Open Sans"/>
          <w:szCs w:val="20"/>
          <w:bdr w:val="none" w:sz="0" w:space="0" w:color="auto" w:frame="1"/>
          <w:shd w:val="clear" w:color="auto" w:fill="FFFFFF"/>
          <w:lang w:val="it-IT"/>
        </w:rPr>
        <w:t>&gt;.</w:t>
      </w:r>
    </w:p>
  </w:endnote>
  <w:endnote w:id="127">
    <w:p w14:paraId="5B823C8A" w14:textId="50EA8608"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Viện Quyền con người và Kinh doanh, </w:t>
      </w:r>
      <w:r w:rsidRPr="005A07F0">
        <w:rPr>
          <w:rFonts w:cs="Open Sans"/>
          <w:i/>
          <w:szCs w:val="20"/>
          <w:lang w:val="it-IT"/>
        </w:rPr>
        <w:t>Nguyên tắc trả tiền của nhà tuyển dụng</w:t>
      </w:r>
      <w:r w:rsidRPr="005A07F0">
        <w:rPr>
          <w:rFonts w:cs="Open Sans"/>
          <w:szCs w:val="20"/>
          <w:lang w:val="it-IT"/>
        </w:rPr>
        <w:t xml:space="preserve"> (2020) </w:t>
      </w:r>
      <w:r w:rsidRPr="00467A22">
        <w:rPr>
          <w:rFonts w:cs="Open Sans"/>
          <w:szCs w:val="20"/>
          <w:lang w:val="it-IT"/>
        </w:rPr>
        <w:t>&lt;</w:t>
      </w:r>
      <w:hyperlink r:id="rId51" w:history="1">
        <w:r w:rsidRPr="005A07F0">
          <w:rPr>
            <w:rStyle w:val="Collegamentoipertestuale"/>
            <w:rFonts w:cs="Open Sans"/>
            <w:szCs w:val="20"/>
            <w:lang w:val="it-IT"/>
          </w:rPr>
          <w:t>https://www.ihrb.org/employerpays/the-employer-pays-principle</w:t>
        </w:r>
      </w:hyperlink>
      <w:r w:rsidRPr="002E3AB9">
        <w:rPr>
          <w:rFonts w:cs="Open Sans"/>
          <w:szCs w:val="20"/>
          <w:bdr w:val="none" w:sz="0" w:space="0" w:color="auto" w:frame="1"/>
          <w:shd w:val="clear" w:color="auto" w:fill="FFFFFF"/>
          <w:lang w:val="it-IT"/>
        </w:rPr>
        <w:t>&gt;.</w:t>
      </w:r>
    </w:p>
  </w:endnote>
  <w:endnote w:id="128">
    <w:p w14:paraId="66ADD612" w14:textId="38B2FBEE"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Sứ mệnh của IOM tại Việt Nam, ‘Doanh nghiệp quan tâm đến việc tuyển dụng có đạo đức và quản lý chuỗi cung ứng’, </w:t>
      </w:r>
      <w:r w:rsidRPr="005A07F0">
        <w:rPr>
          <w:rFonts w:cs="Open Sans"/>
          <w:i/>
          <w:iCs/>
          <w:szCs w:val="20"/>
          <w:lang w:val="it-IT"/>
        </w:rPr>
        <w:t>Trách nhiệm của doanh nghiệp trong việc xóa bỏ nô lệ và buôn bán người</w:t>
      </w:r>
      <w:r w:rsidRPr="005A07F0">
        <w:rPr>
          <w:rFonts w:cs="Open Sans"/>
          <w:szCs w:val="20"/>
          <w:lang w:val="it-IT"/>
        </w:rPr>
        <w:t xml:space="preserve"> (2019) &lt;</w:t>
      </w:r>
      <w:hyperlink r:id="rId52" w:history="1">
        <w:r w:rsidRPr="005A07F0">
          <w:rPr>
            <w:rStyle w:val="Collegamentoipertestuale"/>
            <w:rFonts w:cs="Open Sans"/>
            <w:szCs w:val="20"/>
            <w:lang w:val="it-IT"/>
          </w:rPr>
          <w:t>https://www.eurochamvn.org/sites/default/files/uploads/CREST%20Business%20Case.pdf</w:t>
        </w:r>
      </w:hyperlink>
      <w:r w:rsidRPr="005A07F0">
        <w:rPr>
          <w:rFonts w:cs="Open Sans"/>
          <w:szCs w:val="20"/>
          <w:lang w:val="it-IT"/>
        </w:rPr>
        <w:t>&gt;.</w:t>
      </w:r>
    </w:p>
  </w:endnote>
  <w:endnote w:id="129">
    <w:p w14:paraId="6EC71FD5" w14:textId="2E62A6FD"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OECD, Hướng dẫn của OECD cho các công ty đa quốc gia (2011) </w:t>
      </w:r>
      <w:r w:rsidRPr="00467A22">
        <w:rPr>
          <w:rFonts w:cs="Open Sans"/>
          <w:szCs w:val="20"/>
          <w:lang w:val="it-IT"/>
        </w:rPr>
        <w:t>&lt;</w:t>
      </w:r>
      <w:hyperlink r:id="rId53" w:history="1">
        <w:r w:rsidRPr="005A07F0">
          <w:rPr>
            <w:rStyle w:val="Collegamentoipertestuale"/>
            <w:rFonts w:cs="Open Sans"/>
            <w:szCs w:val="20"/>
            <w:lang w:val="it-IT"/>
          </w:rPr>
          <w:t>http://www.oecd.org/daf/inv/mne/48004323.pdf</w:t>
        </w:r>
      </w:hyperlink>
      <w:r w:rsidRPr="002E3AB9">
        <w:rPr>
          <w:rFonts w:cs="Open Sans"/>
          <w:szCs w:val="20"/>
          <w:bdr w:val="none" w:sz="0" w:space="0" w:color="auto" w:frame="1"/>
          <w:shd w:val="clear" w:color="auto" w:fill="FFFFFF"/>
          <w:lang w:val="it-IT"/>
        </w:rPr>
        <w:t>&gt;</w:t>
      </w:r>
      <w:r w:rsidRPr="005A07F0">
        <w:rPr>
          <w:rFonts w:cs="Open Sans"/>
          <w:szCs w:val="20"/>
          <w:lang w:val="it-IT"/>
        </w:rPr>
        <w:t xml:space="preserve"> tr</w:t>
      </w:r>
      <w:r w:rsidRPr="005A07F0">
        <w:rPr>
          <w:rFonts w:cs="Open Sans"/>
          <w:szCs w:val="20"/>
          <w:lang w:val="vi-VN"/>
        </w:rPr>
        <w:t>.</w:t>
      </w:r>
      <w:r w:rsidRPr="005A07F0">
        <w:rPr>
          <w:rFonts w:cs="Open Sans"/>
          <w:szCs w:val="20"/>
          <w:lang w:val="it-IT"/>
        </w:rPr>
        <w:t xml:space="preserve"> 31 đoạn 37.</w:t>
      </w:r>
    </w:p>
  </w:endnote>
  <w:endnote w:id="130">
    <w:p w14:paraId="6B52B76A" w14:textId="702CD619" w:rsidR="00E52436" w:rsidRPr="005A07F0" w:rsidRDefault="00E52436" w:rsidP="006A78AC">
      <w:pPr>
        <w:pStyle w:val="Testonotadichiusura"/>
        <w:rPr>
          <w:lang w:val="it-IT"/>
        </w:rPr>
      </w:pPr>
      <w:r w:rsidRPr="005A07F0">
        <w:rPr>
          <w:rStyle w:val="Rimandonotadichiusura"/>
          <w:rFonts w:cs="Open Sans"/>
          <w:szCs w:val="20"/>
        </w:rPr>
        <w:endnoteRef/>
      </w:r>
      <w:r w:rsidRPr="005A07F0">
        <w:rPr>
          <w:lang w:val="it-IT"/>
        </w:rPr>
        <w:t xml:space="preserve"> Nt</w:t>
      </w:r>
      <w:r w:rsidRPr="005A07F0">
        <w:rPr>
          <w:lang w:val="vi-VN"/>
        </w:rPr>
        <w:t>, tr.</w:t>
      </w:r>
      <w:r w:rsidRPr="005A07F0">
        <w:rPr>
          <w:lang w:val="it-IT"/>
        </w:rPr>
        <w:t xml:space="preserve">31 </w:t>
      </w:r>
      <w:r w:rsidRPr="00581940">
        <w:rPr>
          <w:lang w:val="it-IT"/>
        </w:rPr>
        <w:t>đoạn</w:t>
      </w:r>
      <w:r w:rsidRPr="005A07F0">
        <w:rPr>
          <w:lang w:val="it-IT"/>
        </w:rPr>
        <w:t xml:space="preserve"> 1.</w:t>
      </w:r>
    </w:p>
  </w:endnote>
  <w:endnote w:id="131">
    <w:p w14:paraId="74D6B4E9" w14:textId="19AD052A" w:rsidR="00E52436" w:rsidRPr="00581940" w:rsidRDefault="00E52436" w:rsidP="006A78AC">
      <w:pPr>
        <w:pStyle w:val="Testonotadichiusura"/>
        <w:rPr>
          <w:rFonts w:eastAsia="Open Sans"/>
          <w:lang w:val="it-IT"/>
        </w:rPr>
      </w:pPr>
      <w:r w:rsidRPr="005A07F0">
        <w:rPr>
          <w:rStyle w:val="Rimandonotadichiusura"/>
          <w:rFonts w:cs="Open Sans"/>
          <w:szCs w:val="20"/>
        </w:rPr>
        <w:endnoteRef/>
      </w:r>
      <w:r w:rsidRPr="00581940">
        <w:rPr>
          <w:lang w:val="it-IT"/>
        </w:rPr>
        <w:t xml:space="preserve"> Hiệp ước Toàn cầu LHQ, </w:t>
      </w:r>
      <w:r w:rsidRPr="00581940">
        <w:rPr>
          <w:i/>
          <w:lang w:val="it-IT"/>
        </w:rPr>
        <w:t>Hướng Dẫn Phát Triển Chính Sách Bảo Vệ Quyền Con Người Cho Doanh Nghiệp</w:t>
      </w:r>
      <w:r w:rsidRPr="00581940">
        <w:rPr>
          <w:lang w:val="it-IT"/>
        </w:rPr>
        <w:t xml:space="preserve"> - Tái bản lần 2 (2015)</w:t>
      </w:r>
      <w:r w:rsidRPr="00581940">
        <w:rPr>
          <w:rFonts w:eastAsia="Open Sans"/>
          <w:lang w:val="it-IT"/>
        </w:rPr>
        <w:t xml:space="preserve"> </w:t>
      </w:r>
      <w:r w:rsidRPr="00467A22">
        <w:rPr>
          <w:rFonts w:cs="Open Sans"/>
          <w:szCs w:val="20"/>
          <w:lang w:val="it-IT"/>
        </w:rPr>
        <w:t>&lt;</w:t>
      </w:r>
      <w:hyperlink r:id="rId54" w:history="1">
        <w:r w:rsidRPr="005A07F0">
          <w:rPr>
            <w:rStyle w:val="Collegamentoipertestuale"/>
            <w:rFonts w:eastAsia="Calibri" w:cs="Open Sans"/>
            <w:szCs w:val="20"/>
            <w:lang w:val="it-IT"/>
          </w:rPr>
          <w:t>https://d306pr3pise04h.cloudfront.net/docs/issues_doc%2Fhuman_rights%2FResources%2FHR_Policy_Guide_2nd_Edition.pdf</w:t>
        </w:r>
      </w:hyperlink>
      <w:r w:rsidRPr="002E3AB9">
        <w:rPr>
          <w:rFonts w:cs="Open Sans"/>
          <w:szCs w:val="20"/>
          <w:bdr w:val="none" w:sz="0" w:space="0" w:color="auto" w:frame="1"/>
          <w:shd w:val="clear" w:color="auto" w:fill="FFFFFF"/>
          <w:lang w:val="it-IT"/>
        </w:rPr>
        <w:t>&gt;</w:t>
      </w:r>
      <w:r w:rsidRPr="00581940">
        <w:rPr>
          <w:lang w:val="it-IT"/>
        </w:rPr>
        <w:t xml:space="preserve"> </w:t>
      </w:r>
      <w:r w:rsidRPr="00581940">
        <w:rPr>
          <w:rFonts w:eastAsia="Calibri"/>
          <w:lang w:val="it-IT"/>
        </w:rPr>
        <w:t>tr</w:t>
      </w:r>
      <w:r w:rsidRPr="005A07F0">
        <w:rPr>
          <w:rFonts w:eastAsia="Calibri"/>
          <w:lang w:val="vi-VN"/>
        </w:rPr>
        <w:t>.</w:t>
      </w:r>
      <w:r w:rsidRPr="00581940">
        <w:rPr>
          <w:rFonts w:eastAsia="Calibri"/>
          <w:lang w:val="it-IT"/>
        </w:rPr>
        <w:t xml:space="preserve"> 4</w:t>
      </w:r>
      <w:r w:rsidRPr="00581940">
        <w:rPr>
          <w:lang w:val="it-IT"/>
        </w:rPr>
        <w:t>.</w:t>
      </w:r>
    </w:p>
  </w:endnote>
  <w:endnote w:id="132">
    <w:p w14:paraId="5FAA5D38" w14:textId="1AC8E6A9"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Xem Chú thích 21, nguyên tắc số 16, và OECD, </w:t>
      </w:r>
      <w:r w:rsidRPr="005A07F0">
        <w:rPr>
          <w:rFonts w:cs="Open Sans"/>
          <w:i/>
          <w:szCs w:val="20"/>
          <w:lang w:val="it-IT"/>
        </w:rPr>
        <w:t>Hướng dẫn về Quy trình rà soát của OECD đối với các chuỗi cung ứng có trách nhiệm trong lĩnh vực dệt may và da giày</w:t>
      </w:r>
      <w:r w:rsidRPr="005A07F0">
        <w:rPr>
          <w:rFonts w:cs="Open Sans"/>
          <w:szCs w:val="20"/>
          <w:lang w:val="it-IT"/>
        </w:rPr>
        <w:t xml:space="preserve"> (2018) </w:t>
      </w:r>
      <w:r w:rsidRPr="00467A22">
        <w:rPr>
          <w:rFonts w:cs="Open Sans"/>
          <w:szCs w:val="20"/>
          <w:lang w:val="it-IT"/>
        </w:rPr>
        <w:t>&lt;</w:t>
      </w:r>
      <w:hyperlink r:id="rId55" w:history="1">
        <w:r w:rsidRPr="005A07F0">
          <w:rPr>
            <w:rStyle w:val="Collegamentoipertestuale"/>
            <w:rFonts w:cs="Open Sans"/>
            <w:szCs w:val="20"/>
            <w:lang w:val="it-IT"/>
          </w:rPr>
          <w:t>https://mneguidelines.oecd.org/responsible-supply-chains-textile-garment-sector.htm</w:t>
        </w:r>
      </w:hyperlink>
      <w:r w:rsidRPr="002E3AB9">
        <w:rPr>
          <w:rFonts w:cs="Open Sans"/>
          <w:szCs w:val="20"/>
          <w:bdr w:val="none" w:sz="0" w:space="0" w:color="auto" w:frame="1"/>
          <w:shd w:val="clear" w:color="auto" w:fill="FFFFFF"/>
          <w:lang w:val="it-IT"/>
        </w:rPr>
        <w:t>&gt;.</w:t>
      </w:r>
    </w:p>
  </w:endnote>
  <w:endnote w:id="133">
    <w:p w14:paraId="3B5EF910" w14:textId="3997BCC5"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hyperlink r:id="rId56" w:history="1"/>
      <w:r w:rsidRPr="005A07F0">
        <w:rPr>
          <w:rFonts w:cs="Open Sans"/>
          <w:szCs w:val="20"/>
          <w:lang w:val="it-IT"/>
        </w:rPr>
        <w:t xml:space="preserve"> Như Chú thích 131</w:t>
      </w:r>
      <w:r w:rsidRPr="005A07F0">
        <w:rPr>
          <w:rFonts w:cs="Open Sans"/>
          <w:szCs w:val="20"/>
          <w:lang w:val="vi-VN"/>
        </w:rPr>
        <w:t>,</w:t>
      </w:r>
      <w:r w:rsidRPr="005A07F0">
        <w:rPr>
          <w:rFonts w:cs="Open Sans"/>
          <w:szCs w:val="20"/>
          <w:lang w:val="it-IT"/>
        </w:rPr>
        <w:t xml:space="preserve"> tr</w:t>
      </w:r>
      <w:r w:rsidRPr="005A07F0">
        <w:rPr>
          <w:rFonts w:cs="Open Sans"/>
          <w:szCs w:val="20"/>
          <w:lang w:val="vi-VN"/>
        </w:rPr>
        <w:t>.</w:t>
      </w:r>
      <w:r w:rsidRPr="005A07F0">
        <w:rPr>
          <w:rFonts w:cs="Open Sans"/>
          <w:szCs w:val="20"/>
          <w:lang w:val="it-IT"/>
        </w:rPr>
        <w:t xml:space="preserve"> 3.</w:t>
      </w:r>
    </w:p>
  </w:endnote>
  <w:endnote w:id="134">
    <w:p w14:paraId="55F0F81F" w14:textId="2C92A355"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‘Nhiều công ty áp dụng cam kết quyền con người’ </w:t>
      </w:r>
      <w:r w:rsidRPr="005A07F0">
        <w:rPr>
          <w:rFonts w:cs="Open Sans"/>
          <w:i/>
          <w:szCs w:val="20"/>
          <w:lang w:val="it-IT"/>
        </w:rPr>
        <w:t>Vietnamnews</w:t>
      </w:r>
      <w:r w:rsidRPr="005A07F0">
        <w:rPr>
          <w:rFonts w:cs="Open Sans"/>
          <w:szCs w:val="20"/>
          <w:lang w:val="it-IT"/>
        </w:rPr>
        <w:t xml:space="preserve"> (29/5/2019) </w:t>
      </w:r>
      <w:r w:rsidRPr="00467A22">
        <w:rPr>
          <w:rFonts w:cs="Open Sans"/>
          <w:szCs w:val="20"/>
          <w:lang w:val="it-IT"/>
        </w:rPr>
        <w:t>&lt;</w:t>
      </w:r>
      <w:hyperlink r:id="rId57" w:anchor="cYu8StQ4EF58fQ80.97" w:history="1">
        <w:r w:rsidRPr="005A07F0">
          <w:rPr>
            <w:rStyle w:val="Collegamentoipertestuale"/>
            <w:rFonts w:cs="Open Sans"/>
            <w:szCs w:val="20"/>
            <w:lang w:val="it-IT"/>
          </w:rPr>
          <w:t>https://vietnamnews.vn/economy/520559/more-companies-adopt-human-rights-commitments.html#cYu8StQ4EF58fQ80.97</w:t>
        </w:r>
      </w:hyperlink>
      <w:r w:rsidRPr="002E3AB9">
        <w:rPr>
          <w:rFonts w:cs="Open Sans"/>
          <w:szCs w:val="20"/>
          <w:bdr w:val="none" w:sz="0" w:space="0" w:color="auto" w:frame="1"/>
          <w:shd w:val="clear" w:color="auto" w:fill="FFFFFF"/>
          <w:lang w:val="it-IT"/>
        </w:rPr>
        <w:t>&gt;</w:t>
      </w:r>
      <w:r w:rsidRPr="005A07F0">
        <w:rPr>
          <w:rFonts w:cs="Open Sans"/>
          <w:szCs w:val="20"/>
          <w:lang w:val="it-IT"/>
        </w:rPr>
        <w:t xml:space="preserve">; Đỗ Quỳnh Chi, </w:t>
      </w:r>
      <w:r w:rsidRPr="005A07F0">
        <w:rPr>
          <w:rFonts w:cs="Open Sans"/>
          <w:i/>
          <w:szCs w:val="20"/>
          <w:lang w:val="it-IT"/>
        </w:rPr>
        <w:t>Kinh doanh và Quyền con người trong chuỗi cung ứng hàng may mặc, da giày và điện tử ở Việt Nam: Nghiên cứu khảo sát</w:t>
      </w:r>
      <w:r w:rsidRPr="005A07F0">
        <w:rPr>
          <w:rFonts w:cs="Open Sans"/>
          <w:szCs w:val="20"/>
          <w:lang w:val="it-IT"/>
        </w:rPr>
        <w:t xml:space="preserve"> (8/2019)</w:t>
      </w:r>
      <w:r>
        <w:rPr>
          <w:rFonts w:cs="Open Sans"/>
          <w:szCs w:val="20"/>
          <w:lang w:val="it-IT"/>
        </w:rPr>
        <w:t xml:space="preserve"> </w:t>
      </w:r>
      <w:r w:rsidRPr="00467A22">
        <w:rPr>
          <w:rFonts w:cs="Open Sans"/>
          <w:szCs w:val="20"/>
          <w:lang w:val="it-IT"/>
        </w:rPr>
        <w:t>&lt;</w:t>
      </w:r>
      <w:hyperlink r:id="rId58" w:history="1">
        <w:r w:rsidRPr="002921BB">
          <w:rPr>
            <w:rStyle w:val="Collegamentoipertestuale"/>
            <w:rFonts w:cs="Open Sans"/>
            <w:szCs w:val="20"/>
            <w:lang w:val="it-IT"/>
          </w:rPr>
          <w:t>https://www.researchgate.net/publication/336317566_Business_Human_Rights_in_the_Garment_Footwear_and_Electronic_Supply_Chains_in_Vietnam_A_Baseline_Study</w:t>
        </w:r>
      </w:hyperlink>
      <w:r w:rsidRPr="002E3AB9">
        <w:rPr>
          <w:rFonts w:cs="Open Sans"/>
          <w:szCs w:val="20"/>
          <w:bdr w:val="none" w:sz="0" w:space="0" w:color="auto" w:frame="1"/>
          <w:shd w:val="clear" w:color="auto" w:fill="FFFFFF"/>
          <w:lang w:val="it-IT"/>
        </w:rPr>
        <w:t>&gt;.</w:t>
      </w:r>
    </w:p>
  </w:endnote>
  <w:endnote w:id="135">
    <w:p w14:paraId="5C4E9A1C" w14:textId="5C121F21" w:rsidR="00E52436" w:rsidRPr="005A07F0"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Như chú thích 131</w:t>
      </w:r>
      <w:r w:rsidRPr="005A07F0">
        <w:rPr>
          <w:rFonts w:cs="Open Sans"/>
          <w:szCs w:val="20"/>
          <w:lang w:val="vi-VN"/>
        </w:rPr>
        <w:t>,</w:t>
      </w:r>
      <w:r w:rsidRPr="005A07F0">
        <w:rPr>
          <w:rFonts w:cs="Open Sans"/>
          <w:szCs w:val="20"/>
          <w:lang w:val="it-IT"/>
        </w:rPr>
        <w:t xml:space="preserve"> </w:t>
      </w:r>
      <w:r w:rsidRPr="005A07F0">
        <w:rPr>
          <w:rFonts w:cs="Open Sans"/>
          <w:szCs w:val="20"/>
          <w:lang w:val="vi-VN"/>
        </w:rPr>
        <w:t>tr.</w:t>
      </w:r>
      <w:r w:rsidRPr="005A07F0">
        <w:rPr>
          <w:rFonts w:cs="Open Sans"/>
          <w:szCs w:val="20"/>
          <w:lang w:val="it-IT"/>
        </w:rPr>
        <w:t>11.</w:t>
      </w:r>
    </w:p>
  </w:endnote>
  <w:endnote w:id="136">
    <w:p w14:paraId="6616F71F" w14:textId="1A488A86" w:rsidR="00E52436" w:rsidRPr="002E3AB9" w:rsidRDefault="00E52436" w:rsidP="00F167C8">
      <w:pPr>
        <w:pStyle w:val="Testonotadichiusura"/>
        <w:rPr>
          <w:rFonts w:cs="Open Sans"/>
          <w:szCs w:val="20"/>
          <w:lang w:val="it-IT"/>
        </w:rPr>
      </w:pPr>
      <w:r w:rsidRPr="005A07F0">
        <w:rPr>
          <w:rStyle w:val="Rimandonotadichiusura"/>
          <w:rFonts w:cs="Open Sans"/>
          <w:szCs w:val="20"/>
        </w:rPr>
        <w:endnoteRef/>
      </w:r>
      <w:r w:rsidRPr="005A07F0">
        <w:rPr>
          <w:rFonts w:cs="Open Sans"/>
          <w:szCs w:val="20"/>
          <w:lang w:val="it-IT"/>
        </w:rPr>
        <w:t xml:space="preserve"> Shift, Oxfam và mạng lưới hiệp ước toàn cầu Hà Lan, </w:t>
      </w:r>
      <w:r w:rsidRPr="005A07F0">
        <w:rPr>
          <w:rFonts w:cs="Open Sans"/>
          <w:i/>
          <w:szCs w:val="20"/>
          <w:lang w:val="it-IT"/>
        </w:rPr>
        <w:t>‘Kinh doanh và tôn trọng quyền con người: Hướng dẫn cho các doanh nghiệp’</w:t>
      </w:r>
      <w:r w:rsidRPr="005A07F0">
        <w:rPr>
          <w:rFonts w:cs="Open Sans"/>
          <w:szCs w:val="20"/>
          <w:lang w:val="it-IT"/>
        </w:rPr>
        <w:t xml:space="preserve">, (2016) </w:t>
      </w:r>
      <w:r w:rsidRPr="00467A22">
        <w:rPr>
          <w:rFonts w:cs="Open Sans"/>
          <w:szCs w:val="20"/>
          <w:lang w:val="it-IT"/>
        </w:rPr>
        <w:t>&lt;</w:t>
      </w:r>
      <w:hyperlink r:id="rId59" w:history="1">
        <w:r w:rsidRPr="005A07F0">
          <w:rPr>
            <w:rStyle w:val="Collegamentoipertestuale"/>
            <w:rFonts w:cs="Open Sans"/>
            <w:szCs w:val="20"/>
            <w:lang w:val="it-IT"/>
          </w:rPr>
          <w:t>https://shiftproject.org/resource/doing-business-with-respect-for-human-rights/</w:t>
        </w:r>
      </w:hyperlink>
      <w:r w:rsidRPr="002E3AB9">
        <w:rPr>
          <w:rFonts w:cs="Open Sans"/>
          <w:szCs w:val="20"/>
          <w:bdr w:val="none" w:sz="0" w:space="0" w:color="auto" w:frame="1"/>
          <w:shd w:val="clear" w:color="auto" w:fill="FFFFFF"/>
          <w:lang w:val="it-IT"/>
        </w:rPr>
        <w:t>&gt;.</w:t>
      </w:r>
    </w:p>
  </w:endnote>
  <w:endnote w:id="137">
    <w:p w14:paraId="302942F0" w14:textId="4899FB69"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38">
    <w:p w14:paraId="2DB8F9F5" w14:textId="132A0B35"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Marks and Spencer, ‘Quản lý nhà cung ứng’ (2021) &lt;</w:t>
      </w:r>
      <w:hyperlink r:id="rId60" w:history="1">
        <w:r w:rsidRPr="005A07F0">
          <w:rPr>
            <w:rStyle w:val="Collegamentoipertestuale"/>
            <w:rFonts w:cs="Open Sans"/>
            <w:szCs w:val="20"/>
          </w:rPr>
          <w:t>https://corporate.marksandspencer.com/sustainability/clothing-and-home/supplier-management</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39">
    <w:p w14:paraId="4657FAC5" w14:textId="4A23BB2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Marks and Spencer, </w:t>
      </w:r>
      <w:r w:rsidRPr="005A07F0">
        <w:rPr>
          <w:rFonts w:cs="Open Sans"/>
          <w:i/>
          <w:iCs/>
          <w:szCs w:val="20"/>
        </w:rPr>
        <w:t>Chính sách về Quyền con người</w:t>
      </w:r>
      <w:r w:rsidRPr="005A07F0">
        <w:rPr>
          <w:rFonts w:cs="Open Sans"/>
          <w:szCs w:val="20"/>
        </w:rPr>
        <w:t xml:space="preserve"> (5/5/2016) &lt;</w:t>
      </w:r>
      <w:hyperlink r:id="rId61" w:history="1">
        <w:r w:rsidRPr="005A07F0">
          <w:rPr>
            <w:rStyle w:val="Collegamentoipertestuale"/>
            <w:rFonts w:cs="Open Sans"/>
            <w:szCs w:val="20"/>
          </w:rPr>
          <w:t>https://corporate.marksandspencer.com/documents/plan-a-our-approach/mns-human-rights-policy.pdf</w:t>
        </w:r>
      </w:hyperlink>
      <w:r w:rsidRPr="005A07F0">
        <w:rPr>
          <w:rFonts w:cs="Open Sans"/>
          <w:szCs w:val="20"/>
        </w:rPr>
        <w:t>&gt; và xem thêm bài bình luận rộng hơn của M&amp;S’s về các nỗ lực quyền con người: Marks and Spencer, ‘Quyền con người (2021) &lt;</w:t>
      </w:r>
      <w:r w:rsidRPr="005A07F0">
        <w:rPr>
          <w:rStyle w:val="Collegamentoipertestuale"/>
          <w:rFonts w:cs="Open Sans"/>
          <w:szCs w:val="20"/>
        </w:rPr>
        <w:t>https://corporate.marksandspencer.com/sustainability/business-wide/human-rights</w:t>
      </w:r>
      <w:r w:rsidRPr="005A07F0">
        <w:rPr>
          <w:rFonts w:cs="Open Sans"/>
          <w:szCs w:val="20"/>
        </w:rPr>
        <w:t>&gt;.</w:t>
      </w:r>
    </w:p>
  </w:endnote>
  <w:endnote w:id="140">
    <w:p w14:paraId="59DB3CA2" w14:textId="1B4039F1" w:rsidR="00E52436" w:rsidRPr="005A07F0" w:rsidRDefault="00E52436" w:rsidP="00F167C8">
      <w:pPr>
        <w:pStyle w:val="Testonotadichiusura"/>
        <w:rPr>
          <w:rFonts w:cs="Open Sans"/>
          <w:color w:val="0563C1" w:themeColor="hyperlink"/>
          <w:szCs w:val="20"/>
          <w:u w:val="single"/>
        </w:rPr>
      </w:pPr>
      <w:r w:rsidRPr="005A07F0">
        <w:rPr>
          <w:rStyle w:val="Rimandonotadichiusura"/>
          <w:rFonts w:cs="Open Sans"/>
          <w:szCs w:val="20"/>
        </w:rPr>
        <w:endnoteRef/>
      </w:r>
      <w:r w:rsidRPr="005A07F0">
        <w:rPr>
          <w:rFonts w:cs="Open Sans"/>
          <w:szCs w:val="20"/>
        </w:rPr>
        <w:t xml:space="preserve"> Marks and Spencer, ‘Quản lý nhà cung ứng’ (2021) &lt;</w:t>
      </w:r>
      <w:hyperlink r:id="rId62" w:history="1">
        <w:r w:rsidRPr="005A07F0">
          <w:rPr>
            <w:rStyle w:val="Collegamentoipertestuale"/>
            <w:rFonts w:cs="Open Sans"/>
            <w:szCs w:val="20"/>
          </w:rPr>
          <w:t>https://corporate.marksandspencer.com/sustainability/clothing-and-home/supplier-management</w:t>
        </w:r>
      </w:hyperlink>
      <w:r w:rsidRPr="005A07F0">
        <w:rPr>
          <w:rFonts w:cs="Open Sans"/>
          <w:szCs w:val="20"/>
        </w:rPr>
        <w:t>&gt;</w:t>
      </w:r>
      <w:r w:rsidRPr="005A07F0">
        <w:rPr>
          <w:rStyle w:val="Collegamentoipertestuale"/>
          <w:rFonts w:cs="Open Sans"/>
          <w:color w:val="auto"/>
          <w:szCs w:val="20"/>
        </w:rPr>
        <w:t xml:space="preserve">; </w:t>
      </w:r>
      <w:r w:rsidRPr="005A07F0">
        <w:rPr>
          <w:rFonts w:cs="Open Sans"/>
          <w:szCs w:val="20"/>
        </w:rPr>
        <w:t xml:space="preserve">Marks and Spencer, </w:t>
      </w:r>
      <w:r w:rsidRPr="005A07F0">
        <w:rPr>
          <w:rFonts w:cs="Open Sans"/>
          <w:i/>
          <w:szCs w:val="20"/>
        </w:rPr>
        <w:t>Tuyên bố về chế độ nô lệ hiện đại 2019/20</w:t>
      </w:r>
      <w:r w:rsidRPr="005A07F0">
        <w:rPr>
          <w:rFonts w:cs="Open Sans"/>
          <w:szCs w:val="20"/>
        </w:rPr>
        <w:t xml:space="preserve"> (2020) &lt;</w:t>
      </w:r>
      <w:hyperlink r:id="rId63" w:history="1">
        <w:r w:rsidRPr="005A07F0">
          <w:rPr>
            <w:rStyle w:val="Collegamentoipertestuale"/>
            <w:rFonts w:cs="Open Sans"/>
            <w:szCs w:val="20"/>
          </w:rPr>
          <w:t>https://corporate.marksandspencer.com/documents/reports-results-and-publications/plan-a-reports/2020/modern-slavery-statement-2020.pdf</w:t>
        </w:r>
      </w:hyperlink>
      <w:r w:rsidRPr="002374F3">
        <w:rPr>
          <w:rFonts w:cs="Open Sans"/>
          <w:szCs w:val="20"/>
          <w:bdr w:val="none" w:sz="0" w:space="0" w:color="auto" w:frame="1"/>
          <w:shd w:val="clear" w:color="auto" w:fill="FFFFFF"/>
        </w:rPr>
        <w:t>&gt;.</w:t>
      </w:r>
      <w:hyperlink r:id="rId64" w:anchor="c7fe49cc64684749b34f406a82fe8b7a" w:history="1"/>
    </w:p>
  </w:endnote>
  <w:endnote w:id="141">
    <w:p w14:paraId="0BF1D3B9" w14:textId="150061CD"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Marks and Spencer, </w:t>
      </w:r>
      <w:r w:rsidRPr="005A07F0">
        <w:rPr>
          <w:rFonts w:cs="Open Sans"/>
          <w:i/>
          <w:szCs w:val="20"/>
        </w:rPr>
        <w:t>Tuyên bố về chế độ nô lệ hiện đại 2019/20</w:t>
      </w:r>
      <w:r w:rsidRPr="005A07F0">
        <w:rPr>
          <w:rFonts w:cs="Open Sans"/>
          <w:szCs w:val="20"/>
        </w:rPr>
        <w:t xml:space="preserve"> (2020) &lt;</w:t>
      </w:r>
      <w:hyperlink r:id="rId65" w:history="1">
        <w:r w:rsidRPr="005A07F0">
          <w:rPr>
            <w:rStyle w:val="Collegamentoipertestuale"/>
            <w:rFonts w:cs="Open Sans"/>
            <w:szCs w:val="20"/>
          </w:rPr>
          <w:t>https://corporate.marksandspencer.com/documents/reports-results-and-publications/plan-a-reports/2020/modern-slavery-statement-2020.pdf</w:t>
        </w:r>
      </w:hyperlink>
      <w:r w:rsidRPr="002374F3">
        <w:rPr>
          <w:rFonts w:cs="Open Sans"/>
          <w:szCs w:val="20"/>
          <w:bdr w:val="none" w:sz="0" w:space="0" w:color="auto" w:frame="1"/>
          <w:shd w:val="clear" w:color="auto" w:fill="FFFFFF"/>
        </w:rPr>
        <w:t>&gt;.</w:t>
      </w:r>
    </w:p>
  </w:endnote>
  <w:endnote w:id="142">
    <w:p w14:paraId="7D59F402" w14:textId="0E58143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Matthew Mullen và đồng nghiệp, Công bố Quyền con người ở ASEAN (4/2019) &lt;</w:t>
      </w:r>
      <w:hyperlink r:id="rId66" w:history="1">
        <w:r w:rsidRPr="005A07F0">
          <w:rPr>
            <w:rStyle w:val="Collegamentoipertestuale"/>
            <w:rFonts w:cs="Open Sans"/>
            <w:szCs w:val="20"/>
          </w:rPr>
          <w:t>https://article30.org/wp-content/uploads/2019/05/Human-Rights-Disclosure-in-ASEAN-Full-Report.pdf</w:t>
        </w:r>
      </w:hyperlink>
      <w:r w:rsidRPr="002374F3">
        <w:rPr>
          <w:rFonts w:cs="Open Sans"/>
          <w:szCs w:val="20"/>
          <w:bdr w:val="none" w:sz="0" w:space="0" w:color="auto" w:frame="1"/>
          <w:shd w:val="clear" w:color="auto" w:fill="FFFFFF"/>
        </w:rPr>
        <w:t>&gt;.</w:t>
      </w:r>
      <w:hyperlink r:id="rId67" w:history="1"/>
    </w:p>
  </w:endnote>
  <w:endnote w:id="143">
    <w:p w14:paraId="0D8E4FA0" w14:textId="24A48D17"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 tr</w:t>
      </w:r>
      <w:r w:rsidRPr="005A07F0">
        <w:rPr>
          <w:rFonts w:cs="Open Sans"/>
          <w:szCs w:val="20"/>
          <w:lang w:val="vi-VN"/>
        </w:rPr>
        <w:t>.</w:t>
      </w:r>
      <w:r w:rsidRPr="005A07F0">
        <w:rPr>
          <w:rFonts w:cs="Open Sans"/>
          <w:szCs w:val="20"/>
        </w:rPr>
        <w:t xml:space="preserve"> 17.</w:t>
      </w:r>
    </w:p>
  </w:endnote>
  <w:endnote w:id="144">
    <w:p w14:paraId="61D981C1" w14:textId="61768B74"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Bình luận về Nguyên tắc số 15 của Nguyên tắc Hướng dẫn &lt;</w:t>
      </w:r>
      <w:hyperlink r:id="rId68" w:history="1">
        <w:r w:rsidRPr="005A07F0">
          <w:rPr>
            <w:rStyle w:val="Collegamentoipertestuale"/>
            <w:rFonts w:cs="Open Sans"/>
            <w:szCs w:val="20"/>
          </w:rPr>
          <w:t>https://d306pr3pise04h.cloudfront.net/docs/issues_doc%2Fhuman_rights%2FResources%2FHR_Policy_Guide_2nd_Edition.pdf</w:t>
        </w:r>
      </w:hyperlink>
      <w:r w:rsidRPr="002374F3">
        <w:rPr>
          <w:rFonts w:cs="Open Sans"/>
          <w:szCs w:val="20"/>
          <w:bdr w:val="none" w:sz="0" w:space="0" w:color="auto" w:frame="1"/>
          <w:shd w:val="clear" w:color="auto" w:fill="FFFFFF"/>
        </w:rPr>
        <w:t>&gt;</w:t>
      </w:r>
      <w:r w:rsidRPr="005A07F0">
        <w:rPr>
          <w:rFonts w:cs="Open Sans"/>
          <w:szCs w:val="20"/>
        </w:rPr>
        <w:t xml:space="preserve"> tr</w:t>
      </w:r>
      <w:r w:rsidRPr="005A07F0">
        <w:rPr>
          <w:rFonts w:cs="Open Sans"/>
          <w:szCs w:val="20"/>
          <w:lang w:val="vi-VN"/>
        </w:rPr>
        <w:t>.</w:t>
      </w:r>
      <w:r w:rsidRPr="005A07F0">
        <w:rPr>
          <w:rFonts w:cs="Open Sans"/>
          <w:szCs w:val="20"/>
        </w:rPr>
        <w:t xml:space="preserve"> 30.</w:t>
      </w:r>
    </w:p>
  </w:endnote>
  <w:endnote w:id="145">
    <w:p w14:paraId="473515CD" w14:textId="5EA2876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17.</w:t>
      </w:r>
    </w:p>
  </w:endnote>
  <w:endnote w:id="146">
    <w:p w14:paraId="2C64D0BA" w14:textId="4E2C510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131, tr</w:t>
      </w:r>
      <w:r w:rsidRPr="005A07F0">
        <w:rPr>
          <w:rFonts w:cs="Open Sans"/>
          <w:szCs w:val="20"/>
          <w:lang w:val="vi-VN"/>
        </w:rPr>
        <w:t>.</w:t>
      </w:r>
      <w:r w:rsidRPr="005A07F0">
        <w:rPr>
          <w:rFonts w:cs="Open Sans"/>
          <w:szCs w:val="20"/>
        </w:rPr>
        <w:t xml:space="preserve"> 30.</w:t>
      </w:r>
    </w:p>
  </w:endnote>
  <w:endnote w:id="147">
    <w:p w14:paraId="60371A0E" w14:textId="459220E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Đại hội đồng LHQ, </w:t>
      </w:r>
      <w:r w:rsidRPr="005A07F0">
        <w:rPr>
          <w:rFonts w:cs="Open Sans"/>
          <w:i/>
          <w:szCs w:val="20"/>
        </w:rPr>
        <w:t xml:space="preserve">Báo cáo của nhóm công tác về vấn đề quyền con người và các tập đoàn xuyên quốc gia và các doanh nghiệp khác: Ghi chú của Tổng thư ký (16/7/2018) Phiên họp thứ 73 </w:t>
      </w:r>
      <w:r w:rsidRPr="005A07F0">
        <w:rPr>
          <w:rFonts w:cs="Open Sans"/>
          <w:szCs w:val="20"/>
        </w:rPr>
        <w:t>của Đại hội đồng LHQ A/73/163, 8.</w:t>
      </w:r>
    </w:p>
  </w:endnote>
  <w:endnote w:id="148">
    <w:p w14:paraId="3EA96E2C" w14:textId="16C84463"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OECD Hướng dẫn rà soát của OECD đối với cung ứng có trách nhiệ trong ngành may mặc và da giày (2018), tr</w:t>
      </w:r>
      <w:r w:rsidRPr="005A07F0">
        <w:rPr>
          <w:rFonts w:cs="Open Sans"/>
          <w:szCs w:val="20"/>
          <w:lang w:val="vi-VN"/>
        </w:rPr>
        <w:t>.</w:t>
      </w:r>
      <w:r w:rsidRPr="005A07F0">
        <w:rPr>
          <w:rFonts w:cs="Open Sans"/>
          <w:szCs w:val="20"/>
        </w:rPr>
        <w:t xml:space="preserve"> 26 &lt;</w:t>
      </w:r>
      <w:hyperlink r:id="rId69" w:history="1">
        <w:r w:rsidRPr="005A07F0">
          <w:rPr>
            <w:rStyle w:val="Collegamentoipertestuale"/>
            <w:rFonts w:cs="Open Sans"/>
            <w:szCs w:val="20"/>
          </w:rPr>
          <w:t>https://mneguidelines.oecd.org/responsible-supply-chains-textile-garment-sector.htm</w:t>
        </w:r>
      </w:hyperlink>
      <w:r w:rsidRPr="002374F3">
        <w:rPr>
          <w:rFonts w:cs="Open Sans"/>
          <w:szCs w:val="20"/>
          <w:bdr w:val="none" w:sz="0" w:space="0" w:color="auto" w:frame="1"/>
          <w:shd w:val="clear" w:color="auto" w:fill="FFFFFF"/>
        </w:rPr>
        <w:t>&gt;.</w:t>
      </w:r>
    </w:p>
  </w:endnote>
  <w:endnote w:id="149">
    <w:p w14:paraId="66FCE87C" w14:textId="074442EE"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OECD, ‘Hướng dẫn của OECD cho các tập đoàn đa quốc gia’ (2011) &lt;</w:t>
      </w:r>
      <w:hyperlink r:id="rId70" w:history="1">
        <w:r w:rsidRPr="005A07F0">
          <w:rPr>
            <w:rStyle w:val="Collegamentoipertestuale"/>
            <w:rFonts w:cs="Open Sans"/>
            <w:szCs w:val="20"/>
          </w:rPr>
          <w:t>https://www.oecd.org/daf/inv/mne/48004323.pdf</w:t>
        </w:r>
      </w:hyperlink>
      <w:r w:rsidRPr="002374F3">
        <w:rPr>
          <w:rFonts w:cs="Open Sans"/>
          <w:szCs w:val="20"/>
          <w:bdr w:val="none" w:sz="0" w:space="0" w:color="auto" w:frame="1"/>
          <w:shd w:val="clear" w:color="auto" w:fill="FFFFFF"/>
        </w:rPr>
        <w:t>&gt;.</w:t>
      </w:r>
    </w:p>
  </w:endnote>
  <w:endnote w:id="150">
    <w:p w14:paraId="04F4CFF0" w14:textId="403AF04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số 19.</w:t>
      </w:r>
    </w:p>
  </w:endnote>
  <w:endnote w:id="151">
    <w:p w14:paraId="395CF081" w14:textId="77D6850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số 26.</w:t>
      </w:r>
    </w:p>
  </w:endnote>
  <w:endnote w:id="152">
    <w:p w14:paraId="4BADD185" w14:textId="05CECF33"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w:t>
      </w:r>
      <w:r w:rsidRPr="005A07F0">
        <w:rPr>
          <w:rFonts w:cs="Open Sans"/>
          <w:szCs w:val="20"/>
          <w:lang w:val="vi-VN"/>
        </w:rPr>
        <w:t xml:space="preserve">, </w:t>
      </w:r>
      <w:r w:rsidRPr="005A07F0">
        <w:rPr>
          <w:rFonts w:cs="Open Sans"/>
          <w:szCs w:val="20"/>
        </w:rPr>
        <w:t>nguyên tắc số 15.</w:t>
      </w:r>
    </w:p>
  </w:endnote>
  <w:endnote w:id="153">
    <w:p w14:paraId="3BD07281" w14:textId="3A68C5F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adidas ‘Phương pháp tiếp cận chuỗi cung ứng’ (2020) &lt;</w:t>
      </w:r>
      <w:hyperlink r:id="rId71" w:history="1">
        <w:r w:rsidRPr="005A07F0">
          <w:rPr>
            <w:rStyle w:val="Collegamentoipertestuale"/>
            <w:rFonts w:cs="Open Sans"/>
            <w:szCs w:val="20"/>
          </w:rPr>
          <w:t>https://www.adidas-group.com/en/sustainability/managing-sustainability/human-rights/supply-chain-approach/</w:t>
        </w:r>
      </w:hyperlink>
      <w:r w:rsidRPr="002374F3">
        <w:rPr>
          <w:rFonts w:cs="Open Sans"/>
          <w:szCs w:val="20"/>
          <w:bdr w:val="none" w:sz="0" w:space="0" w:color="auto" w:frame="1"/>
          <w:shd w:val="clear" w:color="auto" w:fill="FFFFFF"/>
        </w:rPr>
        <w:t>&gt;.</w:t>
      </w:r>
    </w:p>
  </w:endnote>
  <w:endnote w:id="154">
    <w:p w14:paraId="783F55BA" w14:textId="41273DD9"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Thang điểm chuẩn quyền con người của doanh nghiệp, </w:t>
      </w:r>
      <w:r w:rsidRPr="005A07F0">
        <w:rPr>
          <w:rFonts w:cs="Open Sans"/>
          <w:i/>
          <w:szCs w:val="20"/>
        </w:rPr>
        <w:t>Thang điểm chuẩn quyền con người của doanh nghiệp</w:t>
      </w:r>
      <w:r w:rsidRPr="005A07F0">
        <w:rPr>
          <w:rFonts w:cs="Open Sans"/>
          <w:szCs w:val="20"/>
        </w:rPr>
        <w:t xml:space="preserve"> (2020) &lt;</w:t>
      </w:r>
      <w:hyperlink r:id="rId72" w:history="1">
        <w:r w:rsidRPr="005A07F0">
          <w:rPr>
            <w:rStyle w:val="Collegamentoipertestuale"/>
            <w:rFonts w:cs="Open Sans"/>
            <w:szCs w:val="20"/>
          </w:rPr>
          <w:t>https://www.corporatebenchmark.org/</w:t>
        </w:r>
      </w:hyperlink>
      <w:r w:rsidRPr="002374F3">
        <w:rPr>
          <w:rFonts w:cs="Open Sans"/>
          <w:szCs w:val="20"/>
          <w:bdr w:val="none" w:sz="0" w:space="0" w:color="auto" w:frame="1"/>
          <w:shd w:val="clear" w:color="auto" w:fill="FFFFFF"/>
        </w:rPr>
        <w:t>&gt;.</w:t>
      </w:r>
    </w:p>
  </w:endnote>
  <w:endnote w:id="155">
    <w:p w14:paraId="5AEE50D7" w14:textId="1BD0BC7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Thang điểm chuẩn quyền con người của doanh nghiệp và Liên minh thang điểm chuẩn thế giới, </w:t>
      </w:r>
      <w:r w:rsidRPr="005A07F0">
        <w:rPr>
          <w:rFonts w:cs="Open Sans"/>
          <w:i/>
          <w:szCs w:val="20"/>
        </w:rPr>
        <w:t>Thang điểm chuẩn quyền con người của doanh nghiệp</w:t>
      </w:r>
      <w:r w:rsidRPr="005A07F0">
        <w:rPr>
          <w:rFonts w:cs="Open Sans"/>
          <w:szCs w:val="20"/>
        </w:rPr>
        <w:t xml:space="preserve"> 2020 &lt;</w:t>
      </w:r>
      <w:hyperlink r:id="rId73" w:history="1">
        <w:r w:rsidRPr="005A07F0">
          <w:rPr>
            <w:rStyle w:val="Collegamentoipertestuale"/>
            <w:rFonts w:cs="Open Sans"/>
            <w:szCs w:val="20"/>
          </w:rPr>
          <w:t>https://assets.worldbenchmarkingalliance.org/app/uploads/2020/11/Adidas-CHRB-scorecard-2020.pdf</w:t>
        </w:r>
      </w:hyperlink>
      <w:r w:rsidRPr="002374F3">
        <w:rPr>
          <w:rFonts w:cs="Open Sans"/>
          <w:szCs w:val="20"/>
          <w:bdr w:val="none" w:sz="0" w:space="0" w:color="auto" w:frame="1"/>
          <w:shd w:val="clear" w:color="auto" w:fill="FFFFFF"/>
        </w:rPr>
        <w:t>&gt;</w:t>
      </w:r>
      <w:r w:rsidRPr="005A07F0">
        <w:rPr>
          <w:rFonts w:cs="Open Sans"/>
          <w:szCs w:val="20"/>
        </w:rPr>
        <w:t xml:space="preserve"> (tr</w:t>
      </w:r>
      <w:r w:rsidRPr="005A07F0">
        <w:rPr>
          <w:rFonts w:cs="Open Sans"/>
          <w:szCs w:val="20"/>
          <w:lang w:val="vi-VN"/>
        </w:rPr>
        <w:t>.</w:t>
      </w:r>
      <w:r w:rsidRPr="005A07F0">
        <w:rPr>
          <w:rFonts w:cs="Open Sans"/>
          <w:szCs w:val="20"/>
        </w:rPr>
        <w:t xml:space="preserve"> 5).</w:t>
      </w:r>
    </w:p>
  </w:endnote>
  <w:endnote w:id="156">
    <w:p w14:paraId="5CBA8526" w14:textId="74D1782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57">
    <w:p w14:paraId="396340C3" w14:textId="22FA5F55"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58">
    <w:p w14:paraId="4B9A2F19" w14:textId="0CA1E691"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Văn phòng Cao ủy nhân quyền LHQ, </w:t>
      </w:r>
      <w:r w:rsidRPr="005A07F0">
        <w:rPr>
          <w:rFonts w:cs="Open Sans"/>
          <w:i/>
          <w:szCs w:val="20"/>
        </w:rPr>
        <w:t>Trách nhiệm của doanh nghiệp trong việc tôn trọng quyền con người</w:t>
      </w:r>
      <w:r w:rsidRPr="005A07F0">
        <w:rPr>
          <w:rFonts w:cs="Open Sans"/>
          <w:szCs w:val="20"/>
        </w:rPr>
        <w:t xml:space="preserve"> (2012), tr</w:t>
      </w:r>
      <w:r w:rsidRPr="005A07F0">
        <w:rPr>
          <w:rFonts w:cs="Open Sans"/>
          <w:szCs w:val="20"/>
          <w:lang w:val="vi-VN"/>
        </w:rPr>
        <w:t>.</w:t>
      </w:r>
      <w:r w:rsidRPr="005A07F0">
        <w:rPr>
          <w:rFonts w:cs="Open Sans"/>
          <w:szCs w:val="20"/>
        </w:rPr>
        <w:t xml:space="preserve"> 83 &lt;</w:t>
      </w:r>
      <w:hyperlink r:id="rId74" w:history="1">
        <w:r w:rsidRPr="005A07F0">
          <w:rPr>
            <w:rStyle w:val="Collegamentoipertestuale"/>
            <w:rFonts w:cs="Open Sans"/>
            <w:szCs w:val="20"/>
          </w:rPr>
          <w:t>https://www.ohchr.org/documents/publications/hr.pub.12.2_en.pdf</w:t>
        </w:r>
      </w:hyperlink>
      <w:r w:rsidRPr="002374F3">
        <w:rPr>
          <w:rFonts w:cs="Open Sans"/>
          <w:szCs w:val="20"/>
          <w:bdr w:val="none" w:sz="0" w:space="0" w:color="auto" w:frame="1"/>
          <w:shd w:val="clear" w:color="auto" w:fill="FFFFFF"/>
        </w:rPr>
        <w:t>&gt;.</w:t>
      </w:r>
    </w:p>
  </w:endnote>
  <w:endnote w:id="159">
    <w:p w14:paraId="5E745FB1" w14:textId="31DB7E45"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Shift và Mazars LLP, Khung báo cáo UNGP (2015) &lt;</w:t>
      </w:r>
      <w:hyperlink r:id="rId75" w:anchor=":~:text=Scale%20means%20the%20gravity%20of,of%20the%20right(s)." w:history="1">
        <w:r w:rsidRPr="005A07F0">
          <w:rPr>
            <w:rStyle w:val="Collegamentoipertestuale"/>
            <w:rFonts w:cs="Open Sans"/>
            <w:szCs w:val="20"/>
          </w:rPr>
          <w:t>https://www.ungpreporting.org/glossary/severe-human-rights-impact/#:~:text=Scale%20means%20the%20gravity%20of,of%20the%20right(s)</w:t>
        </w:r>
      </w:hyperlink>
      <w:r w:rsidRPr="002374F3">
        <w:rPr>
          <w:rFonts w:cs="Open Sans"/>
          <w:szCs w:val="20"/>
          <w:bdr w:val="none" w:sz="0" w:space="0" w:color="auto" w:frame="1"/>
          <w:shd w:val="clear" w:color="auto" w:fill="FFFFFF"/>
        </w:rPr>
        <w:t>&gt;.</w:t>
      </w:r>
    </w:p>
  </w:endnote>
  <w:endnote w:id="160">
    <w:p w14:paraId="58F3264B" w14:textId="732CCF44"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18, 19-20.</w:t>
      </w:r>
    </w:p>
  </w:endnote>
  <w:endnote w:id="161">
    <w:p w14:paraId="21782465" w14:textId="6ECE80C1"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18-20.</w:t>
      </w:r>
    </w:p>
  </w:endnote>
  <w:endnote w:id="162">
    <w:p w14:paraId="76CA27A8" w14:textId="032E6C9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19-20.</w:t>
      </w:r>
    </w:p>
  </w:endnote>
  <w:endnote w:id="163">
    <w:p w14:paraId="78C2E2D4" w14:textId="2709B0A8"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21.</w:t>
      </w:r>
    </w:p>
  </w:endnote>
  <w:endnote w:id="164">
    <w:p w14:paraId="6F163306" w14:textId="3C3355ED"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Văn phòng Cao ủy Nhân quyền LHQ, Trách nhiệm của doanh nghiệp đối với việc tôn trọng: Hướng dẫn diễn giải (2012), tr</w:t>
      </w:r>
      <w:r w:rsidRPr="005A07F0">
        <w:rPr>
          <w:rFonts w:cs="Open Sans"/>
          <w:szCs w:val="20"/>
          <w:lang w:val="vi-VN"/>
        </w:rPr>
        <w:t>.</w:t>
      </w:r>
      <w:r w:rsidRPr="005A07F0">
        <w:rPr>
          <w:rFonts w:cs="Open Sans"/>
          <w:szCs w:val="20"/>
        </w:rPr>
        <w:t xml:space="preserve"> 47 &lt;</w:t>
      </w:r>
      <w:hyperlink r:id="rId76" w:history="1">
        <w:r w:rsidRPr="005A07F0">
          <w:rPr>
            <w:rStyle w:val="Collegamentoipertestuale"/>
            <w:rFonts w:cs="Open Sans"/>
            <w:szCs w:val="20"/>
          </w:rPr>
          <w:t>https://www.ohchr.org/documents/publications/hr.pub.12.2_en.pdf</w:t>
        </w:r>
      </w:hyperlink>
      <w:r w:rsidRPr="002374F3">
        <w:rPr>
          <w:rFonts w:cs="Open Sans"/>
          <w:szCs w:val="20"/>
          <w:bdr w:val="none" w:sz="0" w:space="0" w:color="auto" w:frame="1"/>
          <w:shd w:val="clear" w:color="auto" w:fill="FFFFFF"/>
        </w:rPr>
        <w:t>&gt;.</w:t>
      </w:r>
    </w:p>
  </w:endnote>
  <w:endnote w:id="165">
    <w:p w14:paraId="5F5EAEC2" w14:textId="3C2CAB0E" w:rsidR="00E52436" w:rsidRPr="002374F3"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Văn phòng Cao ủy Nhân quyền LHQ, </w:t>
      </w:r>
      <w:r w:rsidRPr="005A07F0">
        <w:rPr>
          <w:rFonts w:cs="Open Sans"/>
          <w:i/>
          <w:szCs w:val="20"/>
        </w:rPr>
        <w:t>Phản hồi của Văn phòng Cao ủy đối với yêu cầu cầu của BankTrack về lời khuyên liên quan đến việc áp dụng Nguyên tắc Hướng dẫn của LHQ về Kinh doanh và Quyền con người trong lĩnh vực ngân hàng</w:t>
      </w:r>
      <w:r w:rsidRPr="005A07F0">
        <w:rPr>
          <w:rFonts w:cs="Open Sans"/>
          <w:szCs w:val="20"/>
        </w:rPr>
        <w:t xml:space="preserve"> (12/6/2017) &lt;</w:t>
      </w:r>
      <w:hyperlink r:id="rId77" w:history="1">
        <w:r w:rsidRPr="005A07F0">
          <w:rPr>
            <w:rStyle w:val="Collegamentoipertestuale"/>
            <w:rFonts w:cs="Open Sans"/>
            <w:szCs w:val="20"/>
          </w:rPr>
          <w:t>https://www.ohchr.org/Documents/Issues/Business/InterpretationGuidingPrinciples.pdf</w:t>
        </w:r>
      </w:hyperlink>
      <w:r w:rsidRPr="002374F3">
        <w:rPr>
          <w:rFonts w:cs="Open Sans"/>
          <w:szCs w:val="20"/>
          <w:bdr w:val="none" w:sz="0" w:space="0" w:color="auto" w:frame="1"/>
          <w:shd w:val="clear" w:color="auto" w:fill="FFFFFF"/>
        </w:rPr>
        <w:t>&gt;.</w:t>
      </w:r>
    </w:p>
  </w:endnote>
  <w:endnote w:id="166">
    <w:p w14:paraId="3FB96CD2" w14:textId="2EAFDDEE" w:rsidR="00E52436" w:rsidRPr="005A07F0" w:rsidRDefault="00E52436" w:rsidP="00F167C8">
      <w:pPr>
        <w:pStyle w:val="Testonotadichiusura"/>
        <w:rPr>
          <w:rFonts w:cs="Open Sans"/>
          <w:szCs w:val="20"/>
          <w:lang w:val="en-AU"/>
        </w:rPr>
      </w:pPr>
      <w:r w:rsidRPr="005A07F0">
        <w:rPr>
          <w:rStyle w:val="Rimandonotadichiusura"/>
          <w:rFonts w:cs="Open Sans"/>
          <w:szCs w:val="20"/>
        </w:rPr>
        <w:endnoteRef/>
      </w:r>
      <w:r w:rsidRPr="005A07F0">
        <w:rPr>
          <w:rFonts w:cs="Open Sans"/>
          <w:szCs w:val="20"/>
        </w:rPr>
        <w:t xml:space="preserve"> </w:t>
      </w:r>
      <w:r w:rsidRPr="005A07F0">
        <w:rPr>
          <w:rFonts w:cs="Open Sans"/>
          <w:szCs w:val="20"/>
          <w:lang w:val="en-AU"/>
        </w:rPr>
        <w:t>Như Chú thích 21, Nguyên tắc 21-22</w:t>
      </w:r>
      <w:r w:rsidRPr="005A07F0">
        <w:rPr>
          <w:rFonts w:cs="Open Sans"/>
          <w:szCs w:val="20"/>
        </w:rPr>
        <w:t>.</w:t>
      </w:r>
    </w:p>
  </w:endnote>
  <w:endnote w:id="167">
    <w:p w14:paraId="4E7001BE" w14:textId="2BE1C941"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Nguyên tắc 22-23.</w:t>
      </w:r>
    </w:p>
  </w:endnote>
  <w:endnote w:id="168">
    <w:p w14:paraId="787650F8" w14:textId="577A1AC7"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Tập đoàn H&amp;M, </w:t>
      </w:r>
      <w:r w:rsidRPr="005A07F0">
        <w:rPr>
          <w:rFonts w:cs="Open Sans"/>
          <w:i/>
          <w:szCs w:val="20"/>
        </w:rPr>
        <w:t>Báo cáo hiệu suất bền vững 2019</w:t>
      </w:r>
      <w:r w:rsidRPr="005A07F0">
        <w:rPr>
          <w:rFonts w:cs="Open Sans"/>
          <w:szCs w:val="20"/>
        </w:rPr>
        <w:t xml:space="preserve"> (30/3/2019) &lt;</w:t>
      </w:r>
      <w:hyperlink r:id="rId78" w:history="1">
        <w:r w:rsidRPr="005A07F0">
          <w:rPr>
            <w:rStyle w:val="Collegamentoipertestuale"/>
            <w:rFonts w:cs="Open Sans"/>
            <w:szCs w:val="20"/>
          </w:rPr>
          <w:t>https://hmgroup.com/content/dam/hmgroup/groupsite/documents/masterlanguage/CSR/reports/2019_Sustainability_report/H%26M%20Group%20Sustainability%20Performance%20Report%202019.pdf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69">
    <w:p w14:paraId="5DFB1B12" w14:textId="6949413C" w:rsidR="00E52436" w:rsidRPr="005A07F0" w:rsidRDefault="00E52436" w:rsidP="00F167C8">
      <w:pPr>
        <w:pStyle w:val="Testonotadichiusura"/>
        <w:rPr>
          <w:rFonts w:cs="Open Sans"/>
          <w:szCs w:val="20"/>
        </w:rPr>
      </w:pPr>
      <w:r w:rsidRPr="005A07F0">
        <w:rPr>
          <w:rStyle w:val="Rimandonotadichiusura"/>
          <w:rFonts w:cs="Open Sans"/>
          <w:szCs w:val="20"/>
        </w:rPr>
        <w:endnoteRef/>
      </w:r>
      <w:hyperlink r:id="rId79" w:history="1"/>
      <w:r w:rsidRPr="005A07F0">
        <w:rPr>
          <w:rStyle w:val="Collegamentoipertestuale"/>
          <w:rFonts w:cs="Open Sans"/>
          <w:szCs w:val="20"/>
        </w:rPr>
        <w:t xml:space="preserve"> </w:t>
      </w:r>
      <w:r w:rsidRPr="005A07F0">
        <w:rPr>
          <w:rFonts w:cs="Open Sans"/>
          <w:szCs w:val="20"/>
        </w:rPr>
        <w:t>Nt.</w:t>
      </w:r>
    </w:p>
  </w:endnote>
  <w:endnote w:id="170">
    <w:p w14:paraId="2740DF06" w14:textId="0CBFC6C6"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Tập đoàn H&amp;M, </w:t>
      </w:r>
      <w:r w:rsidRPr="005A07F0">
        <w:rPr>
          <w:rFonts w:cs="Open Sans"/>
          <w:i/>
          <w:szCs w:val="20"/>
        </w:rPr>
        <w:t>Báo cáo bền vững của tập đoàn H&amp;M 2018</w:t>
      </w:r>
      <w:r w:rsidRPr="005A07F0">
        <w:rPr>
          <w:rFonts w:cs="Open Sans"/>
          <w:szCs w:val="20"/>
        </w:rPr>
        <w:t xml:space="preserve"> (28/3/2019) &lt;</w:t>
      </w:r>
      <w:hyperlink r:id="rId80" w:history="1">
        <w:r w:rsidRPr="005A07F0">
          <w:rPr>
            <w:rStyle w:val="Collegamentoipertestuale"/>
            <w:rFonts w:cs="Open Sans"/>
            <w:szCs w:val="20"/>
          </w:rPr>
          <w:t>https://about.hm.com/content/dam/hmgroup/groupsite/documents/masterlanguage/CSR/reports/2018_Sustainability_report/HM_Group_SustainabilityReport_2018_%20FullReport.pdf</w:t>
        </w:r>
      </w:hyperlink>
      <w:r w:rsidRPr="002B2654">
        <w:rPr>
          <w:rFonts w:cs="Open Sans"/>
          <w:szCs w:val="20"/>
          <w:bdr w:val="none" w:sz="0" w:space="0" w:color="auto" w:frame="1"/>
          <w:shd w:val="clear" w:color="auto" w:fill="FFFFFF"/>
        </w:rPr>
        <w:t>&gt;</w:t>
      </w:r>
      <w:r w:rsidRPr="005A07F0">
        <w:rPr>
          <w:rFonts w:cs="Open Sans"/>
          <w:szCs w:val="20"/>
        </w:rPr>
        <w:t xml:space="preserve">; Tập đoàn H&amp;M, ‘Tương tác với các bên liên quan của chúng tôi’, </w:t>
      </w:r>
      <w:r w:rsidRPr="005A07F0">
        <w:rPr>
          <w:rFonts w:cs="Open Sans"/>
          <w:i/>
          <w:szCs w:val="20"/>
        </w:rPr>
        <w:t>Nhận thức H&amp;M</w:t>
      </w:r>
      <w:r w:rsidRPr="005A07F0">
        <w:rPr>
          <w:rFonts w:cs="Open Sans"/>
          <w:szCs w:val="20"/>
        </w:rPr>
        <w:t xml:space="preserve"> &lt;</w:t>
      </w:r>
      <w:hyperlink r:id="rId81" w:history="1">
        <w:r w:rsidRPr="005A07F0">
          <w:rPr>
            <w:rStyle w:val="Collegamentoipertestuale"/>
            <w:rFonts w:cs="Open Sans"/>
            <w:szCs w:val="20"/>
          </w:rPr>
          <w:t>https://about.hm.com/content/dam/hm/about/documents/en/CSR/Others/Stakeholder%20engagement%20overview_en.pdf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71">
    <w:p w14:paraId="0A252CB7" w14:textId="343942B2"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Chiến dịch quần áo sạch, </w:t>
      </w:r>
      <w:r w:rsidRPr="005A07F0">
        <w:rPr>
          <w:rFonts w:cs="Open Sans"/>
          <w:i/>
          <w:szCs w:val="20"/>
        </w:rPr>
        <w:t>Góc khuất trong ngành thời trang Kiểm toán xã hội bảo vệ thương hiệu và những người lao động thất bại như thế nào</w:t>
      </w:r>
      <w:r w:rsidRPr="005A07F0">
        <w:rPr>
          <w:rFonts w:cs="Open Sans"/>
          <w:szCs w:val="20"/>
        </w:rPr>
        <w:t>, tháng 9/2019 &lt;</w:t>
      </w:r>
      <w:hyperlink r:id="rId82" w:history="1">
        <w:r w:rsidRPr="005A07F0">
          <w:rPr>
            <w:rStyle w:val="Collegamentoipertestuale"/>
            <w:rFonts w:cs="Open Sans"/>
            <w:szCs w:val="20"/>
          </w:rPr>
          <w:t>https://cleanclothes.org/file-repository/figleaf-for-fashion.pdf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72">
    <w:p w14:paraId="483E3BFC" w14:textId="6FCC8CA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 tr</w:t>
      </w:r>
      <w:r w:rsidRPr="005A07F0">
        <w:rPr>
          <w:rFonts w:cs="Open Sans"/>
          <w:szCs w:val="20"/>
          <w:lang w:val="vi-VN"/>
        </w:rPr>
        <w:t>.</w:t>
      </w:r>
      <w:r w:rsidRPr="005A07F0">
        <w:rPr>
          <w:rFonts w:cs="Open Sans"/>
          <w:szCs w:val="20"/>
        </w:rPr>
        <w:t xml:space="preserve"> 60-61.</w:t>
      </w:r>
    </w:p>
  </w:endnote>
  <w:endnote w:id="173">
    <w:p w14:paraId="0FDF2463" w14:textId="5AE2CD1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Tập trung vào bóc lột lao động (FLEX), Trách nhiệm xã hội được thúc đẩy bởi người lao động: Khám phá mô hình mới để giải quyết lạm dụng lao động trong chuỗi cung ứng, tháng 3/2020, tr</w:t>
      </w:r>
      <w:r w:rsidRPr="005A07F0">
        <w:rPr>
          <w:rFonts w:cs="Open Sans"/>
          <w:szCs w:val="20"/>
          <w:lang w:val="vi-VN"/>
        </w:rPr>
        <w:t>.</w:t>
      </w:r>
      <w:r w:rsidRPr="005A07F0">
        <w:rPr>
          <w:rFonts w:cs="Open Sans"/>
          <w:szCs w:val="20"/>
        </w:rPr>
        <w:t xml:space="preserve"> 20</w:t>
      </w:r>
      <w:r>
        <w:rPr>
          <w:rFonts w:cs="Open Sans"/>
          <w:szCs w:val="20"/>
        </w:rPr>
        <w:t xml:space="preserve"> &lt;</w:t>
      </w:r>
      <w:hyperlink r:id="rId83" w:history="1">
        <w:r w:rsidRPr="005A07F0">
          <w:rPr>
            <w:rStyle w:val="Collegamentoipertestuale"/>
            <w:rFonts w:cs="Open Sans"/>
            <w:szCs w:val="20"/>
          </w:rPr>
          <w:t>https://www.labourexploitation.org/publications/worker-driven-social-responsibility-exploring-new-model-tackling-labour-abuse-supply</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74">
    <w:p w14:paraId="59F3632D" w14:textId="06EAE6A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75">
    <w:p w14:paraId="163043F3" w14:textId="13C069F1"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theo dõi quyền con người, Chống quấy rối tình dục trong ngành may mặc (12/2/2019) &lt;</w:t>
      </w:r>
      <w:hyperlink r:id="rId84" w:history="1">
        <w:r w:rsidRPr="005A07F0">
          <w:rPr>
            <w:rStyle w:val="Collegamentoipertestuale"/>
            <w:rFonts w:cs="Open Sans"/>
            <w:szCs w:val="20"/>
          </w:rPr>
          <w:t>https://www.hrw.org/news/2019/02/12/combating-sexual-harassment-garment-industry</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76">
    <w:p w14:paraId="770613A4" w14:textId="48024DE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77">
    <w:p w14:paraId="4DE8484C" w14:textId="1B7260E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21-Nguyên tắc 23.</w:t>
      </w:r>
    </w:p>
  </w:endnote>
  <w:endnote w:id="178">
    <w:p w14:paraId="5B083B2D" w14:textId="0DFCE959"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21-Nguyên tắc 24.</w:t>
      </w:r>
    </w:p>
  </w:endnote>
  <w:endnote w:id="179">
    <w:p w14:paraId="5D1C94DE" w14:textId="3A90A3DE"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21-Nguyên tắc 24.</w:t>
      </w:r>
    </w:p>
  </w:endnote>
  <w:endnote w:id="180">
    <w:p w14:paraId="05987653" w14:textId="57AD117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Xem báo cáo từ cơ quan Đăng ký nô lệ thời hiện đại (2020) &lt;</w:t>
      </w:r>
      <w:hyperlink r:id="rId85" w:history="1">
        <w:r w:rsidRPr="005A07F0">
          <w:rPr>
            <w:rStyle w:val="Collegamentoipertestuale"/>
            <w:rFonts w:cs="Open Sans"/>
            <w:szCs w:val="20"/>
          </w:rPr>
          <w:t>https://modernslaveryregister.gov.au</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81">
    <w:p w14:paraId="26F3A755" w14:textId="0060AB7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21-Nguyên tắc 28-29.</w:t>
      </w:r>
    </w:p>
  </w:endnote>
  <w:endnote w:id="182">
    <w:p w14:paraId="6C9A0196" w14:textId="2584BCD2"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Văn phòng Cao ủy LHQ, </w:t>
      </w:r>
      <w:r w:rsidRPr="005A07F0">
        <w:rPr>
          <w:rFonts w:cs="Open Sans"/>
          <w:i/>
          <w:szCs w:val="20"/>
        </w:rPr>
        <w:t xml:space="preserve">Những câu hỏi thường gặp về các nguyên tắc hướng dẫn về kinh doanh và quyền con người </w:t>
      </w:r>
      <w:r w:rsidRPr="005A07F0">
        <w:rPr>
          <w:rFonts w:cs="Open Sans"/>
          <w:szCs w:val="20"/>
        </w:rPr>
        <w:t>(2014) &lt;</w:t>
      </w:r>
      <w:hyperlink r:id="rId86" w:history="1">
        <w:r w:rsidRPr="005A07F0">
          <w:rPr>
            <w:rStyle w:val="Collegamentoipertestuale"/>
            <w:rFonts w:cs="Open Sans"/>
            <w:szCs w:val="20"/>
          </w:rPr>
          <w:t>https://www.ohchr.org/Documents/Publications/FAQ_PrinciplesBussinessHR.pdf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83">
    <w:p w14:paraId="30FCC206" w14:textId="05B1B3E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Đại hội đồng LHQ, </w:t>
      </w:r>
      <w:r w:rsidRPr="005A07F0">
        <w:rPr>
          <w:rFonts w:cs="Open Sans"/>
          <w:i/>
          <w:szCs w:val="20"/>
        </w:rPr>
        <w:t>Các nguyên tắc và hướng dẫn của LHQ về quyền được khắc phục và sửa chữa đối với các nạn nhân của các hành vi vi phạm nặng nề luật nhân quyền quốc tế và các vi phạm nghiêm trọng luật nhân đạo quốc tế</w:t>
      </w:r>
      <w:r w:rsidRPr="005A07F0">
        <w:rPr>
          <w:rFonts w:cs="Open Sans"/>
          <w:szCs w:val="20"/>
        </w:rPr>
        <w:t>, G.A. Res. 60/147, điều 3, U.N. Doc. A/RES/60/147.</w:t>
      </w:r>
    </w:p>
  </w:endnote>
  <w:endnote w:id="184">
    <w:p w14:paraId="2D47EE87" w14:textId="086D7AD3"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21-Nguyên tắc 24.</w:t>
      </w:r>
    </w:p>
  </w:endnote>
  <w:endnote w:id="185">
    <w:p w14:paraId="29877EC8" w14:textId="0D4FC6B1"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Tổ chức Lao động Quốc tế và Công ty Tài chính Quốc tế, </w:t>
      </w:r>
      <w:r w:rsidRPr="005A07F0">
        <w:rPr>
          <w:rFonts w:cs="Open Sans"/>
          <w:i/>
          <w:szCs w:val="20"/>
        </w:rPr>
        <w:t>Công ty Hansae</w:t>
      </w:r>
      <w:r w:rsidRPr="005A07F0">
        <w:rPr>
          <w:rFonts w:cs="Open Sans"/>
          <w:szCs w:val="20"/>
        </w:rPr>
        <w:t xml:space="preserve"> </w:t>
      </w:r>
      <w:r w:rsidRPr="005A07F0">
        <w:rPr>
          <w:rFonts w:cs="Open Sans"/>
          <w:i/>
          <w:iCs/>
          <w:szCs w:val="20"/>
        </w:rPr>
        <w:t>Việt Nam: Giải quyết khiếu nại và hướng tới phát triển bền vững</w:t>
      </w:r>
      <w:r w:rsidRPr="005A07F0">
        <w:rPr>
          <w:rFonts w:cs="Open Sans"/>
          <w:szCs w:val="20"/>
        </w:rPr>
        <w:t xml:space="preserve"> (2021) &lt;</w:t>
      </w:r>
      <w:hyperlink r:id="rId87" w:history="1">
        <w:r w:rsidRPr="005A07F0">
          <w:rPr>
            <w:rStyle w:val="Collegamentoipertestuale"/>
            <w:rFonts w:cs="Open Sans"/>
            <w:szCs w:val="20"/>
          </w:rPr>
          <w:t>https://betterwork.org/2020/10/14/hansae-viet-nam-resolving-grievances-and-moving-towards-sustainable-development/</w:t>
        </w:r>
      </w:hyperlink>
      <w:r w:rsidRPr="005A07F0">
        <w:rPr>
          <w:rFonts w:cs="Open Sans"/>
          <w:szCs w:val="20"/>
        </w:rPr>
        <w:t>&gt;.</w:t>
      </w:r>
    </w:p>
  </w:endnote>
  <w:endnote w:id="186">
    <w:p w14:paraId="3AF8E0AA" w14:textId="4A77B2D3"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87">
    <w:p w14:paraId="1966FE7C" w14:textId="3A84560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184.</w:t>
      </w:r>
    </w:p>
  </w:endnote>
  <w:endnote w:id="188">
    <w:p w14:paraId="04806DC6" w14:textId="704C7C55" w:rsidR="00E52436" w:rsidRPr="005A07F0" w:rsidRDefault="00E52436" w:rsidP="00DE3C5F">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Tập đoàn adidas, ‘Quy trình khiếu nại của bên thứ 3 về việc vi phạm tiêu chuẩn nơi làm việc của tập đoàn adidas hoặc vi phạm quy tắc quyền con người quốc tế (11/2016) &lt;</w:t>
      </w:r>
      <w:hyperlink r:id="rId88" w:history="1">
        <w:r w:rsidRPr="005A07F0">
          <w:rPr>
            <w:rStyle w:val="Collegamentoipertestuale"/>
            <w:rFonts w:cs="Open Sans"/>
            <w:szCs w:val="20"/>
          </w:rPr>
          <w:t>https://www.adidas-group.com/media/filer_public/47/95/47956de4-7a3b-4559-a449-51ef963c7f9e/adidas_group_complaint_process_november_2016.pdf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89">
    <w:p w14:paraId="4DFFFB41" w14:textId="77777777" w:rsidR="00E52436" w:rsidRPr="005A07F0" w:rsidRDefault="00E52436" w:rsidP="00DE3C5F">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90">
    <w:p w14:paraId="7056BA89" w14:textId="414AC3FD" w:rsidR="00E52436" w:rsidRPr="005A07F0" w:rsidRDefault="00E52436" w:rsidP="00DE3C5F">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Tập đoàn adidas, ‘Thẩm định về quyền con người’, </w:t>
      </w:r>
      <w:r w:rsidRPr="005A07F0">
        <w:rPr>
          <w:rFonts w:cs="Open Sans"/>
          <w:i/>
          <w:szCs w:val="20"/>
        </w:rPr>
        <w:t>Quyền con người</w:t>
      </w:r>
      <w:r w:rsidRPr="005A07F0">
        <w:rPr>
          <w:rFonts w:cs="Open Sans"/>
          <w:szCs w:val="20"/>
        </w:rPr>
        <w:t xml:space="preserve"> (2017) &lt;</w:t>
      </w:r>
      <w:hyperlink r:id="rId89" w:anchor="/2016/2018/human-rights-due-diligence/" w:history="1">
        <w:r w:rsidRPr="005A07F0">
          <w:rPr>
            <w:rStyle w:val="Collegamentoipertestuale"/>
            <w:rFonts w:cs="Open Sans"/>
            <w:szCs w:val="20"/>
          </w:rPr>
          <w:t>https://www.adidas-group.com/en/sustainability/managing-sustainability/human-rights/#/2016/2018/human-rights-due-diligence/</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91">
    <w:p w14:paraId="7B44E17D" w14:textId="3D02A288" w:rsidR="00E52436" w:rsidRPr="005A07F0" w:rsidRDefault="00E52436" w:rsidP="00F167C8">
      <w:pPr>
        <w:pStyle w:val="Testonotadichiusura"/>
        <w:rPr>
          <w:rFonts w:cs="Open Sans"/>
          <w:szCs w:val="20"/>
          <w:lang w:val="en-AU"/>
        </w:rPr>
      </w:pPr>
      <w:r w:rsidRPr="005A07F0">
        <w:rPr>
          <w:rStyle w:val="Rimandonotadichiusura"/>
          <w:rFonts w:cs="Open Sans"/>
          <w:szCs w:val="20"/>
        </w:rPr>
        <w:endnoteRef/>
      </w:r>
      <w:r w:rsidRPr="005A07F0">
        <w:rPr>
          <w:rFonts w:cs="Open Sans"/>
          <w:szCs w:val="20"/>
        </w:rPr>
        <w:t xml:space="preserve"> Quỹ</w:t>
      </w:r>
      <w:r w:rsidRPr="005A07F0">
        <w:rPr>
          <w:rFonts w:cs="Open Sans"/>
          <w:szCs w:val="20"/>
          <w:lang w:val="vi-VN"/>
        </w:rPr>
        <w:t xml:space="preserve"> may mặc công bằng</w:t>
      </w:r>
      <w:r w:rsidRPr="005A07F0">
        <w:rPr>
          <w:rFonts w:cs="Open Sans"/>
          <w:szCs w:val="20"/>
        </w:rPr>
        <w:t xml:space="preserve">, </w:t>
      </w:r>
      <w:r w:rsidRPr="005A07F0">
        <w:rPr>
          <w:rFonts w:cs="Open Sans"/>
          <w:i/>
          <w:iCs/>
          <w:szCs w:val="20"/>
        </w:rPr>
        <w:t>Khiếu nại 899: Vaude Sport GMBH &amp; Co. KG</w:t>
      </w:r>
      <w:r w:rsidRPr="005A07F0">
        <w:rPr>
          <w:rFonts w:cs="Open Sans"/>
          <w:szCs w:val="20"/>
        </w:rPr>
        <w:t xml:space="preserve"> (2020) &lt;</w:t>
      </w:r>
      <w:hyperlink r:id="rId90" w:anchor="!complaint-899-vaude-sport-gmbh-&amp;-co.-kg" w:history="1">
        <w:r w:rsidRPr="005A07F0">
          <w:rPr>
            <w:rStyle w:val="Collegamentoipertestuale"/>
            <w:rFonts w:cs="Open Sans"/>
            <w:szCs w:val="20"/>
            <w:shd w:val="clear" w:color="auto" w:fill="FFFFFF"/>
          </w:rPr>
          <w:t>https://fairwear.force.com/public/s/complaints#!complaint-899-vaude-sport-gmbh-&amp;-co.-kg</w:t>
        </w:r>
      </w:hyperlink>
      <w:r w:rsidRPr="005A07F0">
        <w:rPr>
          <w:rFonts w:cs="Open Sans"/>
          <w:szCs w:val="20"/>
          <w:shd w:val="clear" w:color="auto" w:fill="FFFFFF"/>
        </w:rPr>
        <w:t>&gt;</w:t>
      </w:r>
      <w:r w:rsidRPr="005A07F0">
        <w:rPr>
          <w:rFonts w:cs="Open Sans"/>
          <w:szCs w:val="20"/>
        </w:rPr>
        <w:t>.</w:t>
      </w:r>
    </w:p>
  </w:endnote>
  <w:endnote w:id="192">
    <w:p w14:paraId="383F364E" w14:textId="4115DEB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Quỹ may mặc công bằng, </w:t>
      </w:r>
      <w:r w:rsidRPr="005A07F0">
        <w:rPr>
          <w:rFonts w:cs="Open Sans"/>
          <w:i/>
          <w:iCs/>
          <w:szCs w:val="20"/>
        </w:rPr>
        <w:t>Khiếu nại 861: Deuter Sport GMBH</w:t>
      </w:r>
      <w:r w:rsidRPr="005A07F0">
        <w:rPr>
          <w:rFonts w:cs="Open Sans"/>
          <w:szCs w:val="20"/>
        </w:rPr>
        <w:t xml:space="preserve"> (2020) &lt;</w:t>
      </w:r>
      <w:hyperlink r:id="rId91" w:anchor="!complaint-861-deuter-sport-gmbh" w:history="1">
        <w:r w:rsidRPr="005A07F0">
          <w:rPr>
            <w:rStyle w:val="Collegamentoipertestuale"/>
            <w:rFonts w:cs="Open Sans"/>
            <w:szCs w:val="20"/>
            <w:shd w:val="clear" w:color="auto" w:fill="FFFFFF"/>
          </w:rPr>
          <w:t>https://fairwear.force.com/public/s/complaints#!complaint-861-deuter-sport-gmbh</w:t>
        </w:r>
      </w:hyperlink>
      <w:r w:rsidRPr="005A07F0">
        <w:rPr>
          <w:rFonts w:cs="Open Sans"/>
          <w:szCs w:val="20"/>
          <w:shd w:val="clear" w:color="auto" w:fill="FFFFFF"/>
        </w:rPr>
        <w:t>&gt;</w:t>
      </w:r>
      <w:r w:rsidRPr="005A07F0">
        <w:rPr>
          <w:rFonts w:cs="Open Sans"/>
          <w:szCs w:val="20"/>
        </w:rPr>
        <w:t>.</w:t>
      </w:r>
    </w:p>
  </w:endnote>
  <w:endnote w:id="193">
    <w:p w14:paraId="54340767" w14:textId="2693E2C2"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Quỹ</w:t>
      </w:r>
      <w:r w:rsidRPr="005A07F0">
        <w:rPr>
          <w:rFonts w:cs="Open Sans"/>
          <w:szCs w:val="20"/>
          <w:lang w:val="vi-VN"/>
        </w:rPr>
        <w:t xml:space="preserve"> may mặc công bằng</w:t>
      </w:r>
      <w:r w:rsidRPr="005A07F0">
        <w:rPr>
          <w:rFonts w:cs="Open Sans"/>
          <w:szCs w:val="20"/>
        </w:rPr>
        <w:t xml:space="preserve">, </w:t>
      </w:r>
      <w:r w:rsidRPr="005A07F0">
        <w:rPr>
          <w:rFonts w:cs="Open Sans"/>
          <w:i/>
          <w:iCs/>
          <w:szCs w:val="20"/>
        </w:rPr>
        <w:t>Khiếu nại 824: LK International AG (KJUS), Schoffel Sportbekleidung GMBH, Haglofs AB (2020)</w:t>
      </w:r>
      <w:r w:rsidRPr="005A07F0">
        <w:rPr>
          <w:rFonts w:cs="Open Sans"/>
          <w:szCs w:val="20"/>
        </w:rPr>
        <w:t xml:space="preserve"> &lt;</w:t>
      </w:r>
      <w:hyperlink r:id="rId92" w:anchor="!complaint-824-lk-international-ag-(kjus)-schoffel-sportbekleidung-gmbh-haglofs-ab" w:history="1">
        <w:r w:rsidRPr="005A07F0">
          <w:rPr>
            <w:rStyle w:val="Collegamentoipertestuale"/>
            <w:rFonts w:cs="Open Sans"/>
            <w:szCs w:val="20"/>
          </w:rPr>
          <w:t>https://fairwear.force.com/public/s/complaints#!complaint-824-lk-international-ag-(kjus)-schoffel-sportbekleidung-gmbh-haglofs-ab</w:t>
        </w:r>
      </w:hyperlink>
      <w:r w:rsidRPr="005A07F0">
        <w:rPr>
          <w:rFonts w:cs="Open Sans"/>
          <w:szCs w:val="20"/>
        </w:rPr>
        <w:t>&gt;.</w:t>
      </w:r>
    </w:p>
  </w:endnote>
  <w:endnote w:id="194">
    <w:p w14:paraId="61F9D0B8" w14:textId="0924EC70"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Quỹ</w:t>
      </w:r>
      <w:r w:rsidRPr="005A07F0">
        <w:rPr>
          <w:rFonts w:cs="Open Sans"/>
          <w:szCs w:val="20"/>
          <w:lang w:val="vi-VN"/>
        </w:rPr>
        <w:t xml:space="preserve"> may mặc công bằng</w:t>
      </w:r>
      <w:r w:rsidRPr="005A07F0">
        <w:rPr>
          <w:rFonts w:cs="Open Sans"/>
          <w:szCs w:val="20"/>
        </w:rPr>
        <w:t xml:space="preserve">, </w:t>
      </w:r>
      <w:r w:rsidRPr="005A07F0">
        <w:rPr>
          <w:rFonts w:cs="Open Sans"/>
          <w:i/>
          <w:iCs/>
          <w:szCs w:val="20"/>
        </w:rPr>
        <w:t>Khiếu nại 602: Schoffel sportbekleidung GMBH, Jack Wolfskin (2019)</w:t>
      </w:r>
      <w:r w:rsidRPr="005A07F0">
        <w:rPr>
          <w:rFonts w:cs="Open Sans"/>
          <w:szCs w:val="20"/>
        </w:rPr>
        <w:t xml:space="preserve"> &lt;</w:t>
      </w:r>
      <w:hyperlink r:id="rId93" w:anchor="!complaint-602-schoffel-sportbekleidung-gmbh-jack-wolfskin" w:history="1">
        <w:r w:rsidRPr="005A07F0">
          <w:rPr>
            <w:rStyle w:val="Collegamentoipertestuale"/>
            <w:rFonts w:cs="Open Sans"/>
            <w:szCs w:val="20"/>
          </w:rPr>
          <w:t>https://fairwear.force.com/public/s/complaints#!complaint-602-schoffel-sportbekleidung-gmbh-jack-wolfskin</w:t>
        </w:r>
      </w:hyperlink>
      <w:r w:rsidRPr="005A07F0">
        <w:rPr>
          <w:rFonts w:cs="Open Sans"/>
          <w:szCs w:val="20"/>
        </w:rPr>
        <w:t>&gt;.</w:t>
      </w:r>
    </w:p>
  </w:endnote>
  <w:endnote w:id="195">
    <w:p w14:paraId="69057B22" w14:textId="3D4AACEC"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21 – Nguyên tắc 31.</w:t>
      </w:r>
    </w:p>
  </w:endnote>
  <w:endnote w:id="196">
    <w:p w14:paraId="1A6B67CF" w14:textId="6C4D852B"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Dự án Shift, Đưa ra các quyết định tôn trọng các quyền trong một thế giới bị ảnh hưởng bởi COVID-19 (5/2020) &lt;</w:t>
      </w:r>
      <w:hyperlink r:id="rId94" w:history="1">
        <w:r w:rsidRPr="005A07F0">
          <w:rPr>
            <w:rStyle w:val="Collegamentoipertestuale"/>
            <w:rFonts w:cs="Open Sans"/>
            <w:szCs w:val="20"/>
          </w:rPr>
          <w:t>https://shiftproject.org/wp-content/uploads/2020/05/Shift_Covid19_RightsRespectingDecisions_May11.pdf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97">
    <w:p w14:paraId="174C6120" w14:textId="18AEDA4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BSR, </w:t>
      </w:r>
      <w:r w:rsidRPr="005A07F0">
        <w:rPr>
          <w:rFonts w:cs="Open Sans"/>
          <w:i/>
          <w:szCs w:val="20"/>
        </w:rPr>
        <w:t>Trao quyền cho lao động nữ</w:t>
      </w:r>
      <w:r w:rsidRPr="005A07F0">
        <w:rPr>
          <w:rFonts w:cs="Open Sans"/>
          <w:szCs w:val="20"/>
        </w:rPr>
        <w:t xml:space="preserve"> </w:t>
      </w:r>
      <w:r w:rsidRPr="005A07F0">
        <w:rPr>
          <w:rFonts w:cs="Open Sans"/>
          <w:i/>
          <w:iCs/>
          <w:szCs w:val="20"/>
        </w:rPr>
        <w:t>trong ngành may mặc: Ba lĩnh vực hành động kinh doanh</w:t>
      </w:r>
      <w:r w:rsidRPr="005A07F0">
        <w:rPr>
          <w:rFonts w:cs="Open Sans"/>
          <w:szCs w:val="20"/>
        </w:rPr>
        <w:t xml:space="preserve"> (Tháng 6/2017), tr</w:t>
      </w:r>
      <w:r w:rsidRPr="005A07F0">
        <w:rPr>
          <w:rFonts w:cs="Open Sans"/>
          <w:szCs w:val="20"/>
          <w:lang w:val="vi-VN"/>
        </w:rPr>
        <w:t>.</w:t>
      </w:r>
      <w:r w:rsidRPr="005A07F0">
        <w:rPr>
          <w:rFonts w:cs="Open Sans"/>
          <w:szCs w:val="20"/>
        </w:rPr>
        <w:t xml:space="preserve"> 23 &lt;</w:t>
      </w:r>
      <w:hyperlink r:id="rId95" w:history="1">
        <w:r w:rsidRPr="005A07F0">
          <w:rPr>
            <w:rStyle w:val="Collegamentoipertestuale"/>
            <w:rFonts w:cs="Open Sans"/>
            <w:szCs w:val="20"/>
          </w:rPr>
          <w:t>https://www.bsr.org/reports/BSR_Empowering_Female_Workers_in_the_Apparel_Industry.pdf</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198">
    <w:p w14:paraId="1AB20FC5" w14:textId="598FD33F"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Nt.</w:t>
      </w:r>
    </w:p>
  </w:endnote>
  <w:endnote w:id="199">
    <w:p w14:paraId="191444B7" w14:textId="06F97E5D"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OECD, </w:t>
      </w:r>
      <w:r w:rsidRPr="005A07F0">
        <w:rPr>
          <w:rFonts w:cs="Open Sans"/>
          <w:i/>
          <w:szCs w:val="20"/>
        </w:rPr>
        <w:t>Các phản ứng chính sách của OECD đối với Coronavirus (COVID-19) và kinh doanh có trách nhiệm</w:t>
      </w:r>
      <w:r w:rsidRPr="005A07F0">
        <w:rPr>
          <w:rFonts w:cs="Open Sans"/>
          <w:szCs w:val="20"/>
        </w:rPr>
        <w:t xml:space="preserve"> (16/4/2020) &lt;</w:t>
      </w:r>
      <w:hyperlink r:id="rId96" w:anchor="endnotea0z42" w:history="1">
        <w:r w:rsidRPr="005A07F0">
          <w:rPr>
            <w:rStyle w:val="Collegamentoipertestuale"/>
            <w:rFonts w:cs="Open Sans"/>
            <w:szCs w:val="20"/>
          </w:rPr>
          <w:t>http://www.oecd.org/coronavirus/policy-responses/covid-19-and-responsible-business-conduct-02150b06/#endnotea0z42</w:t>
        </w:r>
      </w:hyperlink>
      <w:r w:rsidRPr="002B2654">
        <w:rPr>
          <w:rFonts w:cs="Open Sans"/>
          <w:szCs w:val="20"/>
          <w:bdr w:val="none" w:sz="0" w:space="0" w:color="auto" w:frame="1"/>
          <w:shd w:val="clear" w:color="auto" w:fill="FFFFFF"/>
        </w:rPr>
        <w:t>&gt;</w:t>
      </w:r>
      <w:r>
        <w:rPr>
          <w:rFonts w:cs="Open Sans"/>
          <w:szCs w:val="20"/>
          <w:bdr w:val="none" w:sz="0" w:space="0" w:color="auto" w:frame="1"/>
          <w:shd w:val="clear" w:color="auto" w:fill="FFFFFF"/>
        </w:rPr>
        <w:t>.</w:t>
      </w:r>
    </w:p>
  </w:endnote>
  <w:endnote w:id="200">
    <w:p w14:paraId="7AE03BCA" w14:textId="689F82FA" w:rsidR="00E52436" w:rsidRPr="005A07F0" w:rsidRDefault="00E52436" w:rsidP="00F167C8">
      <w:pPr>
        <w:pStyle w:val="Testonotadichiusura"/>
        <w:rPr>
          <w:rFonts w:cs="Open Sans"/>
          <w:szCs w:val="20"/>
        </w:rPr>
      </w:pPr>
      <w:r w:rsidRPr="005A07F0">
        <w:rPr>
          <w:rStyle w:val="Rimandonotadichiusura"/>
          <w:rFonts w:cs="Open Sans"/>
          <w:szCs w:val="20"/>
        </w:rPr>
        <w:endnoteRef/>
      </w:r>
      <w:r w:rsidRPr="005A07F0">
        <w:rPr>
          <w:rFonts w:cs="Open Sans"/>
          <w:szCs w:val="20"/>
        </w:rPr>
        <w:t xml:space="preserve"> Như Chú thích 195.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 Sans">
    <w:altName w:val="﷽﷽﷽﷽﷽﷽﷽﷽s"/>
    <w:panose1 w:val="020B0606030504020204"/>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Times New Roman (Titoli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Corpo)">
    <w:altName w:val="Calibri"/>
    <w:panose1 w:val="020B0604020202020204"/>
    <w:charset w:val="00"/>
    <w:family w:val="roman"/>
    <w:pitch w:val="default"/>
  </w:font>
  <w:font w:name="Open Sans Light">
    <w:altName w:val="﷽﷽﷽﷽﷽﷽﷽﷽s Light"/>
    <w:panose1 w:val="020B0306030504020204"/>
    <w:charset w:val="00"/>
    <w:family w:val="swiss"/>
    <w:pitch w:val="variable"/>
    <w:sig w:usb0="E00002EF" w:usb1="4000205B" w:usb2="00000028" w:usb3="00000000" w:csb0="0000019F" w:csb1="00000000"/>
  </w:font>
  <w:font w:name="KPMG Extralight">
    <w:altName w:val="Calibri"/>
    <w:panose1 w:val="020B0604020202020204"/>
    <w:charset w:val="00"/>
    <w:family w:val="swiss"/>
    <w:pitch w:val="variable"/>
    <w:sig w:usb0="00000007" w:usb1="00000000" w:usb2="00000000" w:usb3="00000000" w:csb0="00000093"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276714"/>
      <w:docPartObj>
        <w:docPartGallery w:val="Page Numbers (Bottom of Page)"/>
        <w:docPartUnique/>
      </w:docPartObj>
    </w:sdtPr>
    <w:sdtEndPr>
      <w:rPr>
        <w:noProof/>
        <w:szCs w:val="20"/>
      </w:rPr>
    </w:sdtEndPr>
    <w:sdtContent>
      <w:p w14:paraId="6102AD1D" w14:textId="411FB92E" w:rsidR="00E52436" w:rsidRPr="002B2654" w:rsidRDefault="00E52436" w:rsidP="00A30B35">
        <w:pPr>
          <w:pStyle w:val="Pidipagina"/>
          <w:rPr>
            <w:szCs w:val="20"/>
          </w:rPr>
        </w:pPr>
        <w:r w:rsidRPr="00270B26">
          <w:rPr>
            <w:szCs w:val="20"/>
          </w:rPr>
          <w:fldChar w:fldCharType="begin"/>
        </w:r>
        <w:r w:rsidRPr="00270B26">
          <w:rPr>
            <w:szCs w:val="20"/>
          </w:rPr>
          <w:instrText xml:space="preserve"> PAGE   \* MERGEFORMAT </w:instrText>
        </w:r>
        <w:r w:rsidRPr="00270B26">
          <w:rPr>
            <w:szCs w:val="20"/>
          </w:rPr>
          <w:fldChar w:fldCharType="separate"/>
        </w:r>
        <w:r>
          <w:rPr>
            <w:noProof/>
            <w:szCs w:val="20"/>
          </w:rPr>
          <w:t>6</w:t>
        </w:r>
        <w:r w:rsidRPr="00270B26">
          <w:rPr>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78511" w14:textId="77777777" w:rsidR="008F10C7" w:rsidRDefault="008F10C7" w:rsidP="0008790A">
      <w:pPr>
        <w:spacing w:after="0"/>
      </w:pPr>
      <w:r>
        <w:separator/>
      </w:r>
    </w:p>
  </w:footnote>
  <w:footnote w:type="continuationSeparator" w:id="0">
    <w:p w14:paraId="252FEE76" w14:textId="77777777" w:rsidR="008F10C7" w:rsidRDefault="008F10C7" w:rsidP="0008790A">
      <w:pPr>
        <w:spacing w:after="0"/>
      </w:pPr>
      <w:r>
        <w:continuationSeparator/>
      </w:r>
    </w:p>
  </w:footnote>
  <w:footnote w:type="continuationNotice" w:id="1">
    <w:p w14:paraId="20ED43C9" w14:textId="77777777" w:rsidR="008F10C7" w:rsidRDefault="008F10C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14CC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B07C90"/>
    <w:lvl w:ilvl="0">
      <w:start w:val="1"/>
      <w:numFmt w:val="lowerLetter"/>
      <w:pStyle w:val="Numeroelenco4"/>
      <w:lvlText w:val="%1."/>
      <w:lvlJc w:val="left"/>
      <w:pPr>
        <w:tabs>
          <w:tab w:val="num" w:pos="1209"/>
        </w:tabs>
        <w:ind w:left="1209" w:hanging="360"/>
      </w:pPr>
      <w:rPr>
        <w:rFonts w:hint="default"/>
      </w:rPr>
    </w:lvl>
  </w:abstractNum>
  <w:abstractNum w:abstractNumId="2" w15:restartNumberingAfterBreak="0">
    <w:nsid w:val="FFFFFF7E"/>
    <w:multiLevelType w:val="singleLevel"/>
    <w:tmpl w:val="1C9E5F34"/>
    <w:lvl w:ilvl="0">
      <w:start w:val="1"/>
      <w:numFmt w:val="lowerLetter"/>
      <w:pStyle w:val="Numeroelenco3"/>
      <w:lvlText w:val="%1)"/>
      <w:lvlJc w:val="left"/>
      <w:pPr>
        <w:ind w:left="926" w:hanging="360"/>
      </w:pPr>
    </w:lvl>
  </w:abstractNum>
  <w:abstractNum w:abstractNumId="3" w15:restartNumberingAfterBreak="0">
    <w:nsid w:val="FFFFFF7F"/>
    <w:multiLevelType w:val="singleLevel"/>
    <w:tmpl w:val="EBCA619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09763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61D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58867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04E48"/>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92A40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DF94ABA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2800A2"/>
    <w:multiLevelType w:val="hybridMultilevel"/>
    <w:tmpl w:val="91DAD1A4"/>
    <w:lvl w:ilvl="0" w:tplc="B350B296">
      <w:start w:val="1"/>
      <w:numFmt w:val="bullet"/>
      <w:pStyle w:val="Bulletlast"/>
      <w:lvlText w:val="•"/>
      <w:lvlJc w:val="left"/>
      <w:pPr>
        <w:ind w:left="357" w:hanging="357"/>
      </w:pPr>
      <w:rPr>
        <w:rFonts w:ascii="Arial" w:hAnsi="Arial"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11" w15:restartNumberingAfterBreak="0">
    <w:nsid w:val="2CC301A5"/>
    <w:multiLevelType w:val="hybridMultilevel"/>
    <w:tmpl w:val="AF0CF830"/>
    <w:lvl w:ilvl="0" w:tplc="11AA06E4">
      <w:start w:val="1"/>
      <w:numFmt w:val="bullet"/>
      <w:pStyle w:val="Stile1"/>
      <w:lvlText w:val=""/>
      <w:lvlJc w:val="left"/>
      <w:pPr>
        <w:tabs>
          <w:tab w:val="num" w:pos="720"/>
        </w:tabs>
        <w:ind w:left="720" w:hanging="360"/>
      </w:pPr>
      <w:rPr>
        <w:rFonts w:ascii="Symbol" w:hAnsi="Symbol" w:hint="default"/>
        <w:sz w:val="20"/>
      </w:rPr>
    </w:lvl>
    <w:lvl w:ilvl="1" w:tplc="58320D78" w:tentative="1">
      <w:start w:val="1"/>
      <w:numFmt w:val="bullet"/>
      <w:lvlText w:val=""/>
      <w:lvlJc w:val="left"/>
      <w:pPr>
        <w:tabs>
          <w:tab w:val="num" w:pos="1440"/>
        </w:tabs>
        <w:ind w:left="1440" w:hanging="360"/>
      </w:pPr>
      <w:rPr>
        <w:rFonts w:ascii="Symbol" w:hAnsi="Symbol" w:hint="default"/>
        <w:sz w:val="20"/>
      </w:rPr>
    </w:lvl>
    <w:lvl w:ilvl="2" w:tplc="2F3C62B0" w:tentative="1">
      <w:start w:val="1"/>
      <w:numFmt w:val="bullet"/>
      <w:lvlText w:val=""/>
      <w:lvlJc w:val="left"/>
      <w:pPr>
        <w:tabs>
          <w:tab w:val="num" w:pos="2160"/>
        </w:tabs>
        <w:ind w:left="2160" w:hanging="360"/>
      </w:pPr>
      <w:rPr>
        <w:rFonts w:ascii="Symbol" w:hAnsi="Symbol" w:hint="default"/>
        <w:sz w:val="20"/>
      </w:rPr>
    </w:lvl>
    <w:lvl w:ilvl="3" w:tplc="82F2147C" w:tentative="1">
      <w:start w:val="1"/>
      <w:numFmt w:val="bullet"/>
      <w:lvlText w:val=""/>
      <w:lvlJc w:val="left"/>
      <w:pPr>
        <w:tabs>
          <w:tab w:val="num" w:pos="2880"/>
        </w:tabs>
        <w:ind w:left="2880" w:hanging="360"/>
      </w:pPr>
      <w:rPr>
        <w:rFonts w:ascii="Symbol" w:hAnsi="Symbol" w:hint="default"/>
        <w:sz w:val="20"/>
      </w:rPr>
    </w:lvl>
    <w:lvl w:ilvl="4" w:tplc="1CFE8C2A" w:tentative="1">
      <w:start w:val="1"/>
      <w:numFmt w:val="bullet"/>
      <w:lvlText w:val=""/>
      <w:lvlJc w:val="left"/>
      <w:pPr>
        <w:tabs>
          <w:tab w:val="num" w:pos="3600"/>
        </w:tabs>
        <w:ind w:left="3600" w:hanging="360"/>
      </w:pPr>
      <w:rPr>
        <w:rFonts w:ascii="Symbol" w:hAnsi="Symbol" w:hint="default"/>
        <w:sz w:val="20"/>
      </w:rPr>
    </w:lvl>
    <w:lvl w:ilvl="5" w:tplc="C28ABA60" w:tentative="1">
      <w:start w:val="1"/>
      <w:numFmt w:val="bullet"/>
      <w:lvlText w:val=""/>
      <w:lvlJc w:val="left"/>
      <w:pPr>
        <w:tabs>
          <w:tab w:val="num" w:pos="4320"/>
        </w:tabs>
        <w:ind w:left="4320" w:hanging="360"/>
      </w:pPr>
      <w:rPr>
        <w:rFonts w:ascii="Symbol" w:hAnsi="Symbol" w:hint="default"/>
        <w:sz w:val="20"/>
      </w:rPr>
    </w:lvl>
    <w:lvl w:ilvl="6" w:tplc="AB72DA72" w:tentative="1">
      <w:start w:val="1"/>
      <w:numFmt w:val="bullet"/>
      <w:lvlText w:val=""/>
      <w:lvlJc w:val="left"/>
      <w:pPr>
        <w:tabs>
          <w:tab w:val="num" w:pos="5040"/>
        </w:tabs>
        <w:ind w:left="5040" w:hanging="360"/>
      </w:pPr>
      <w:rPr>
        <w:rFonts w:ascii="Symbol" w:hAnsi="Symbol" w:hint="default"/>
        <w:sz w:val="20"/>
      </w:rPr>
    </w:lvl>
    <w:lvl w:ilvl="7" w:tplc="D034F42A" w:tentative="1">
      <w:start w:val="1"/>
      <w:numFmt w:val="bullet"/>
      <w:lvlText w:val=""/>
      <w:lvlJc w:val="left"/>
      <w:pPr>
        <w:tabs>
          <w:tab w:val="num" w:pos="5760"/>
        </w:tabs>
        <w:ind w:left="5760" w:hanging="360"/>
      </w:pPr>
      <w:rPr>
        <w:rFonts w:ascii="Symbol" w:hAnsi="Symbol" w:hint="default"/>
        <w:sz w:val="20"/>
      </w:rPr>
    </w:lvl>
    <w:lvl w:ilvl="8" w:tplc="946C6900"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956357"/>
    <w:multiLevelType w:val="hybridMultilevel"/>
    <w:tmpl w:val="4F327FAA"/>
    <w:lvl w:ilvl="0" w:tplc="94120DF4">
      <w:start w:val="1"/>
      <w:numFmt w:val="lowerLetter"/>
      <w:pStyle w:val="Titolo3"/>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ADE2400"/>
    <w:multiLevelType w:val="hybridMultilevel"/>
    <w:tmpl w:val="4FDE730E"/>
    <w:lvl w:ilvl="0" w:tplc="7BD2A234">
      <w:numFmt w:val="bullet"/>
      <w:pStyle w:val="Paragrafoelenco10pt"/>
      <w:lvlText w:val="•"/>
      <w:lvlJc w:val="left"/>
      <w:pPr>
        <w:ind w:left="720" w:hanging="360"/>
      </w:pPr>
      <w:rPr>
        <w:rFonts w:ascii="Open Sans" w:eastAsiaTheme="minorEastAsia"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lvlOverride w:ilvl="0">
      <w:startOverride w:val="1"/>
    </w:lvlOverride>
  </w:num>
  <w:num w:numId="4">
    <w:abstractNumId w:val="12"/>
    <w:lvlOverride w:ilvl="0">
      <w:startOverride w:val="1"/>
    </w:lvlOverride>
  </w:num>
  <w:num w:numId="5">
    <w:abstractNumId w:val="12"/>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13"/>
  </w:num>
  <w:num w:numId="10">
    <w:abstractNumId w:val="6"/>
  </w:num>
  <w:num w:numId="11">
    <w:abstractNumId w:val="7"/>
  </w:num>
  <w:num w:numId="12">
    <w:abstractNumId w:val="9"/>
  </w:num>
  <w:num w:numId="13">
    <w:abstractNumId w:val="1"/>
  </w:num>
  <w:num w:numId="14">
    <w:abstractNumId w:val="2"/>
  </w:num>
  <w:num w:numId="15">
    <w:abstractNumId w:val="3"/>
  </w:num>
  <w:num w:numId="16">
    <w:abstractNumId w:val="8"/>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4"/>
  </w:num>
  <w:num w:numId="26">
    <w:abstractNumId w:val="5"/>
  </w:num>
  <w:num w:numId="27">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90A"/>
    <w:rsid w:val="000007D0"/>
    <w:rsid w:val="000015AD"/>
    <w:rsid w:val="00001603"/>
    <w:rsid w:val="00001FC7"/>
    <w:rsid w:val="00002477"/>
    <w:rsid w:val="00002A42"/>
    <w:rsid w:val="00004DFD"/>
    <w:rsid w:val="00005B40"/>
    <w:rsid w:val="00005C1D"/>
    <w:rsid w:val="00011658"/>
    <w:rsid w:val="00012717"/>
    <w:rsid w:val="000144AE"/>
    <w:rsid w:val="00014B1F"/>
    <w:rsid w:val="00014E68"/>
    <w:rsid w:val="0001516F"/>
    <w:rsid w:val="0001570F"/>
    <w:rsid w:val="000160DA"/>
    <w:rsid w:val="00016AD6"/>
    <w:rsid w:val="000174ED"/>
    <w:rsid w:val="000200F7"/>
    <w:rsid w:val="000213B6"/>
    <w:rsid w:val="000214C9"/>
    <w:rsid w:val="00022110"/>
    <w:rsid w:val="00023AA2"/>
    <w:rsid w:val="0002735F"/>
    <w:rsid w:val="00027A4D"/>
    <w:rsid w:val="00027D3E"/>
    <w:rsid w:val="00030C86"/>
    <w:rsid w:val="0003194A"/>
    <w:rsid w:val="00032553"/>
    <w:rsid w:val="0003406E"/>
    <w:rsid w:val="00034D2A"/>
    <w:rsid w:val="0003515D"/>
    <w:rsid w:val="0003530D"/>
    <w:rsid w:val="000354F2"/>
    <w:rsid w:val="000356D9"/>
    <w:rsid w:val="0003675A"/>
    <w:rsid w:val="000370D8"/>
    <w:rsid w:val="00037CC8"/>
    <w:rsid w:val="0004188A"/>
    <w:rsid w:val="00042043"/>
    <w:rsid w:val="0004267A"/>
    <w:rsid w:val="00044190"/>
    <w:rsid w:val="000443C3"/>
    <w:rsid w:val="00045D68"/>
    <w:rsid w:val="0004658C"/>
    <w:rsid w:val="00050296"/>
    <w:rsid w:val="0005057D"/>
    <w:rsid w:val="00052C24"/>
    <w:rsid w:val="00052E96"/>
    <w:rsid w:val="0005402C"/>
    <w:rsid w:val="000542CB"/>
    <w:rsid w:val="00056499"/>
    <w:rsid w:val="00056560"/>
    <w:rsid w:val="00060859"/>
    <w:rsid w:val="00061443"/>
    <w:rsid w:val="0006243C"/>
    <w:rsid w:val="00062E85"/>
    <w:rsid w:val="0006464A"/>
    <w:rsid w:val="00065113"/>
    <w:rsid w:val="00070370"/>
    <w:rsid w:val="00073BF9"/>
    <w:rsid w:val="0007464F"/>
    <w:rsid w:val="00075C79"/>
    <w:rsid w:val="000764F3"/>
    <w:rsid w:val="00076D21"/>
    <w:rsid w:val="00076EF9"/>
    <w:rsid w:val="000772ED"/>
    <w:rsid w:val="00077DBE"/>
    <w:rsid w:val="0008024B"/>
    <w:rsid w:val="00080B1B"/>
    <w:rsid w:val="000811AB"/>
    <w:rsid w:val="000824DF"/>
    <w:rsid w:val="0008284F"/>
    <w:rsid w:val="00082F11"/>
    <w:rsid w:val="00083211"/>
    <w:rsid w:val="000849DD"/>
    <w:rsid w:val="0008790A"/>
    <w:rsid w:val="00087BEB"/>
    <w:rsid w:val="00087DF4"/>
    <w:rsid w:val="000902FB"/>
    <w:rsid w:val="00091483"/>
    <w:rsid w:val="00092391"/>
    <w:rsid w:val="000926B8"/>
    <w:rsid w:val="00092B1E"/>
    <w:rsid w:val="00093263"/>
    <w:rsid w:val="000935C0"/>
    <w:rsid w:val="000939AC"/>
    <w:rsid w:val="000945F9"/>
    <w:rsid w:val="0009460E"/>
    <w:rsid w:val="000950B0"/>
    <w:rsid w:val="0009616A"/>
    <w:rsid w:val="00097403"/>
    <w:rsid w:val="000A19CD"/>
    <w:rsid w:val="000A2C10"/>
    <w:rsid w:val="000A3DBE"/>
    <w:rsid w:val="000A5B19"/>
    <w:rsid w:val="000A6618"/>
    <w:rsid w:val="000A69FE"/>
    <w:rsid w:val="000A6C9C"/>
    <w:rsid w:val="000A7FCB"/>
    <w:rsid w:val="000B061A"/>
    <w:rsid w:val="000B0774"/>
    <w:rsid w:val="000B3D18"/>
    <w:rsid w:val="000B5304"/>
    <w:rsid w:val="000B789A"/>
    <w:rsid w:val="000B7A25"/>
    <w:rsid w:val="000C0716"/>
    <w:rsid w:val="000C1596"/>
    <w:rsid w:val="000C20B0"/>
    <w:rsid w:val="000C2598"/>
    <w:rsid w:val="000C3934"/>
    <w:rsid w:val="000C4BFF"/>
    <w:rsid w:val="000C4F04"/>
    <w:rsid w:val="000C60CC"/>
    <w:rsid w:val="000D002B"/>
    <w:rsid w:val="000D0216"/>
    <w:rsid w:val="000D05D5"/>
    <w:rsid w:val="000D233A"/>
    <w:rsid w:val="000D2701"/>
    <w:rsid w:val="000D4360"/>
    <w:rsid w:val="000D4F9E"/>
    <w:rsid w:val="000D560A"/>
    <w:rsid w:val="000D5660"/>
    <w:rsid w:val="000D6F8F"/>
    <w:rsid w:val="000D7DB1"/>
    <w:rsid w:val="000E1144"/>
    <w:rsid w:val="000E4DEF"/>
    <w:rsid w:val="000E5BDB"/>
    <w:rsid w:val="000E5C10"/>
    <w:rsid w:val="000E5C2A"/>
    <w:rsid w:val="000E6642"/>
    <w:rsid w:val="000E7282"/>
    <w:rsid w:val="000F0C16"/>
    <w:rsid w:val="000F1DBF"/>
    <w:rsid w:val="000F2471"/>
    <w:rsid w:val="000F3240"/>
    <w:rsid w:val="000F4348"/>
    <w:rsid w:val="000F4703"/>
    <w:rsid w:val="000F4F62"/>
    <w:rsid w:val="000F5D10"/>
    <w:rsid w:val="000F6AEE"/>
    <w:rsid w:val="0010203C"/>
    <w:rsid w:val="00104183"/>
    <w:rsid w:val="001044C8"/>
    <w:rsid w:val="00105D79"/>
    <w:rsid w:val="00105DD3"/>
    <w:rsid w:val="00105E67"/>
    <w:rsid w:val="00106648"/>
    <w:rsid w:val="00107D35"/>
    <w:rsid w:val="00107E4B"/>
    <w:rsid w:val="00112AB6"/>
    <w:rsid w:val="00113ACB"/>
    <w:rsid w:val="00114EFE"/>
    <w:rsid w:val="00115797"/>
    <w:rsid w:val="00115BD3"/>
    <w:rsid w:val="00116270"/>
    <w:rsid w:val="00116DDA"/>
    <w:rsid w:val="00117DCD"/>
    <w:rsid w:val="00120F11"/>
    <w:rsid w:val="001222BB"/>
    <w:rsid w:val="00122BCE"/>
    <w:rsid w:val="00122BE0"/>
    <w:rsid w:val="00122D87"/>
    <w:rsid w:val="00124D09"/>
    <w:rsid w:val="0012524E"/>
    <w:rsid w:val="00125809"/>
    <w:rsid w:val="0012638F"/>
    <w:rsid w:val="00127196"/>
    <w:rsid w:val="001308FF"/>
    <w:rsid w:val="00131533"/>
    <w:rsid w:val="0013415F"/>
    <w:rsid w:val="00135130"/>
    <w:rsid w:val="001353FE"/>
    <w:rsid w:val="00137C66"/>
    <w:rsid w:val="00140DA4"/>
    <w:rsid w:val="001437DF"/>
    <w:rsid w:val="00143E96"/>
    <w:rsid w:val="001508A1"/>
    <w:rsid w:val="00151000"/>
    <w:rsid w:val="001513B8"/>
    <w:rsid w:val="00154956"/>
    <w:rsid w:val="00155A86"/>
    <w:rsid w:val="0015665D"/>
    <w:rsid w:val="00156CA9"/>
    <w:rsid w:val="00157804"/>
    <w:rsid w:val="00160146"/>
    <w:rsid w:val="00161712"/>
    <w:rsid w:val="00161F1D"/>
    <w:rsid w:val="00161FA6"/>
    <w:rsid w:val="001632DF"/>
    <w:rsid w:val="00164D6D"/>
    <w:rsid w:val="001657CB"/>
    <w:rsid w:val="00166253"/>
    <w:rsid w:val="00166F78"/>
    <w:rsid w:val="00167F6E"/>
    <w:rsid w:val="00171D61"/>
    <w:rsid w:val="00173BC4"/>
    <w:rsid w:val="00173EF6"/>
    <w:rsid w:val="001748F8"/>
    <w:rsid w:val="00175B03"/>
    <w:rsid w:val="0017733D"/>
    <w:rsid w:val="001773DA"/>
    <w:rsid w:val="001775E1"/>
    <w:rsid w:val="001823AD"/>
    <w:rsid w:val="00182C6F"/>
    <w:rsid w:val="00191C41"/>
    <w:rsid w:val="00191D45"/>
    <w:rsid w:val="00191E57"/>
    <w:rsid w:val="001929C1"/>
    <w:rsid w:val="00192F49"/>
    <w:rsid w:val="00192F63"/>
    <w:rsid w:val="00193E0B"/>
    <w:rsid w:val="00194136"/>
    <w:rsid w:val="00197E47"/>
    <w:rsid w:val="001A0628"/>
    <w:rsid w:val="001A09AF"/>
    <w:rsid w:val="001A0BDC"/>
    <w:rsid w:val="001A4BA2"/>
    <w:rsid w:val="001A5210"/>
    <w:rsid w:val="001A547E"/>
    <w:rsid w:val="001B1365"/>
    <w:rsid w:val="001B3CD2"/>
    <w:rsid w:val="001B3EFE"/>
    <w:rsid w:val="001B43CC"/>
    <w:rsid w:val="001B5D13"/>
    <w:rsid w:val="001B69A6"/>
    <w:rsid w:val="001B6ACA"/>
    <w:rsid w:val="001B725D"/>
    <w:rsid w:val="001B7A45"/>
    <w:rsid w:val="001C0094"/>
    <w:rsid w:val="001C0150"/>
    <w:rsid w:val="001C0FEC"/>
    <w:rsid w:val="001C1E44"/>
    <w:rsid w:val="001C2E47"/>
    <w:rsid w:val="001C5597"/>
    <w:rsid w:val="001C5A5F"/>
    <w:rsid w:val="001C5FD6"/>
    <w:rsid w:val="001C6072"/>
    <w:rsid w:val="001C63D8"/>
    <w:rsid w:val="001C7CF6"/>
    <w:rsid w:val="001D105D"/>
    <w:rsid w:val="001D1111"/>
    <w:rsid w:val="001D149E"/>
    <w:rsid w:val="001D312B"/>
    <w:rsid w:val="001D348E"/>
    <w:rsid w:val="001D5F23"/>
    <w:rsid w:val="001D6799"/>
    <w:rsid w:val="001D6F61"/>
    <w:rsid w:val="001E0D55"/>
    <w:rsid w:val="001E0F34"/>
    <w:rsid w:val="001E1AFE"/>
    <w:rsid w:val="001E238C"/>
    <w:rsid w:val="001E2B21"/>
    <w:rsid w:val="001E45BF"/>
    <w:rsid w:val="001E4899"/>
    <w:rsid w:val="001E501A"/>
    <w:rsid w:val="001E5020"/>
    <w:rsid w:val="001E6045"/>
    <w:rsid w:val="001E661F"/>
    <w:rsid w:val="001E722C"/>
    <w:rsid w:val="001F285F"/>
    <w:rsid w:val="001F6D55"/>
    <w:rsid w:val="00200242"/>
    <w:rsid w:val="002005DE"/>
    <w:rsid w:val="00200AF0"/>
    <w:rsid w:val="002010F9"/>
    <w:rsid w:val="00202881"/>
    <w:rsid w:val="002051FF"/>
    <w:rsid w:val="00205583"/>
    <w:rsid w:val="002065CD"/>
    <w:rsid w:val="00210A38"/>
    <w:rsid w:val="00211B32"/>
    <w:rsid w:val="00213038"/>
    <w:rsid w:val="00213A52"/>
    <w:rsid w:val="00214F63"/>
    <w:rsid w:val="002162CA"/>
    <w:rsid w:val="00216804"/>
    <w:rsid w:val="00216990"/>
    <w:rsid w:val="0022009B"/>
    <w:rsid w:val="00220A99"/>
    <w:rsid w:val="00220F72"/>
    <w:rsid w:val="0022158C"/>
    <w:rsid w:val="00222224"/>
    <w:rsid w:val="00222D10"/>
    <w:rsid w:val="00223B03"/>
    <w:rsid w:val="00223EB8"/>
    <w:rsid w:val="0022455C"/>
    <w:rsid w:val="002248F8"/>
    <w:rsid w:val="00226277"/>
    <w:rsid w:val="002265B2"/>
    <w:rsid w:val="00226BD7"/>
    <w:rsid w:val="002277EB"/>
    <w:rsid w:val="002313E3"/>
    <w:rsid w:val="00231842"/>
    <w:rsid w:val="00234517"/>
    <w:rsid w:val="002348AC"/>
    <w:rsid w:val="00235CB3"/>
    <w:rsid w:val="002363B2"/>
    <w:rsid w:val="002374F3"/>
    <w:rsid w:val="002420A6"/>
    <w:rsid w:val="002420F7"/>
    <w:rsid w:val="00245C97"/>
    <w:rsid w:val="0024623C"/>
    <w:rsid w:val="00246DEC"/>
    <w:rsid w:val="002514EA"/>
    <w:rsid w:val="0025166D"/>
    <w:rsid w:val="002518EF"/>
    <w:rsid w:val="002544A7"/>
    <w:rsid w:val="00254E8C"/>
    <w:rsid w:val="002552C1"/>
    <w:rsid w:val="00255FC1"/>
    <w:rsid w:val="0025643A"/>
    <w:rsid w:val="00257235"/>
    <w:rsid w:val="00262223"/>
    <w:rsid w:val="002628E6"/>
    <w:rsid w:val="00263658"/>
    <w:rsid w:val="002637B6"/>
    <w:rsid w:val="00263B39"/>
    <w:rsid w:val="00263B4E"/>
    <w:rsid w:val="00264344"/>
    <w:rsid w:val="00267094"/>
    <w:rsid w:val="00267FD3"/>
    <w:rsid w:val="00270039"/>
    <w:rsid w:val="0027059A"/>
    <w:rsid w:val="00270B26"/>
    <w:rsid w:val="00270BDF"/>
    <w:rsid w:val="002719C7"/>
    <w:rsid w:val="00272B75"/>
    <w:rsid w:val="00272D02"/>
    <w:rsid w:val="00273069"/>
    <w:rsid w:val="00273F57"/>
    <w:rsid w:val="00277468"/>
    <w:rsid w:val="00277665"/>
    <w:rsid w:val="002806BC"/>
    <w:rsid w:val="0028088C"/>
    <w:rsid w:val="00282158"/>
    <w:rsid w:val="00282550"/>
    <w:rsid w:val="00282A82"/>
    <w:rsid w:val="002832E0"/>
    <w:rsid w:val="00283970"/>
    <w:rsid w:val="00283C9E"/>
    <w:rsid w:val="0028513D"/>
    <w:rsid w:val="002857E3"/>
    <w:rsid w:val="00286923"/>
    <w:rsid w:val="00287908"/>
    <w:rsid w:val="00287A81"/>
    <w:rsid w:val="00290E5D"/>
    <w:rsid w:val="00292087"/>
    <w:rsid w:val="002921E8"/>
    <w:rsid w:val="00292E5C"/>
    <w:rsid w:val="0029331F"/>
    <w:rsid w:val="00293823"/>
    <w:rsid w:val="0029455B"/>
    <w:rsid w:val="0029458C"/>
    <w:rsid w:val="002A12D2"/>
    <w:rsid w:val="002A12E4"/>
    <w:rsid w:val="002A232B"/>
    <w:rsid w:val="002A65CC"/>
    <w:rsid w:val="002A6C6C"/>
    <w:rsid w:val="002B023C"/>
    <w:rsid w:val="002B202F"/>
    <w:rsid w:val="002B245F"/>
    <w:rsid w:val="002B2654"/>
    <w:rsid w:val="002B29F2"/>
    <w:rsid w:val="002B71CC"/>
    <w:rsid w:val="002B7CC9"/>
    <w:rsid w:val="002C148E"/>
    <w:rsid w:val="002C163B"/>
    <w:rsid w:val="002C2329"/>
    <w:rsid w:val="002C398A"/>
    <w:rsid w:val="002C47D1"/>
    <w:rsid w:val="002C56D0"/>
    <w:rsid w:val="002C573C"/>
    <w:rsid w:val="002C6B81"/>
    <w:rsid w:val="002C6D12"/>
    <w:rsid w:val="002C7B12"/>
    <w:rsid w:val="002D1A1A"/>
    <w:rsid w:val="002D32B8"/>
    <w:rsid w:val="002D3672"/>
    <w:rsid w:val="002D434D"/>
    <w:rsid w:val="002E07D6"/>
    <w:rsid w:val="002E1487"/>
    <w:rsid w:val="002E2876"/>
    <w:rsid w:val="002E2A81"/>
    <w:rsid w:val="002E2EF3"/>
    <w:rsid w:val="002E3AB9"/>
    <w:rsid w:val="002E511E"/>
    <w:rsid w:val="002E5263"/>
    <w:rsid w:val="002E5357"/>
    <w:rsid w:val="002E56E1"/>
    <w:rsid w:val="002E5E59"/>
    <w:rsid w:val="002E61B7"/>
    <w:rsid w:val="002E66E2"/>
    <w:rsid w:val="002E7392"/>
    <w:rsid w:val="002E7688"/>
    <w:rsid w:val="002F06C8"/>
    <w:rsid w:val="002F0ADA"/>
    <w:rsid w:val="002F1767"/>
    <w:rsid w:val="002F2D17"/>
    <w:rsid w:val="002F3D33"/>
    <w:rsid w:val="002F4CB3"/>
    <w:rsid w:val="002F59A6"/>
    <w:rsid w:val="002F616D"/>
    <w:rsid w:val="002F6EE9"/>
    <w:rsid w:val="002F716C"/>
    <w:rsid w:val="002F7709"/>
    <w:rsid w:val="002F77F5"/>
    <w:rsid w:val="00300124"/>
    <w:rsid w:val="003018EC"/>
    <w:rsid w:val="00301FEF"/>
    <w:rsid w:val="00303107"/>
    <w:rsid w:val="003037F6"/>
    <w:rsid w:val="00303A9E"/>
    <w:rsid w:val="003049E7"/>
    <w:rsid w:val="003077D7"/>
    <w:rsid w:val="00307F01"/>
    <w:rsid w:val="00311F89"/>
    <w:rsid w:val="003121CA"/>
    <w:rsid w:val="00314964"/>
    <w:rsid w:val="00314E8F"/>
    <w:rsid w:val="00314F76"/>
    <w:rsid w:val="00320386"/>
    <w:rsid w:val="00320BCD"/>
    <w:rsid w:val="0032458D"/>
    <w:rsid w:val="00324592"/>
    <w:rsid w:val="00324B1E"/>
    <w:rsid w:val="0032631B"/>
    <w:rsid w:val="0032698C"/>
    <w:rsid w:val="00327570"/>
    <w:rsid w:val="00327C82"/>
    <w:rsid w:val="003308C1"/>
    <w:rsid w:val="00330AD3"/>
    <w:rsid w:val="00330D14"/>
    <w:rsid w:val="00331DB0"/>
    <w:rsid w:val="00332127"/>
    <w:rsid w:val="00332C92"/>
    <w:rsid w:val="00333511"/>
    <w:rsid w:val="0033591D"/>
    <w:rsid w:val="00335F13"/>
    <w:rsid w:val="00335F5D"/>
    <w:rsid w:val="00336A2D"/>
    <w:rsid w:val="003373F5"/>
    <w:rsid w:val="00342D8F"/>
    <w:rsid w:val="0034313F"/>
    <w:rsid w:val="0034370C"/>
    <w:rsid w:val="0034552B"/>
    <w:rsid w:val="003500B7"/>
    <w:rsid w:val="00352C00"/>
    <w:rsid w:val="003532D1"/>
    <w:rsid w:val="00353355"/>
    <w:rsid w:val="003539D8"/>
    <w:rsid w:val="00354236"/>
    <w:rsid w:val="0035474E"/>
    <w:rsid w:val="00354B18"/>
    <w:rsid w:val="003563E3"/>
    <w:rsid w:val="00360A97"/>
    <w:rsid w:val="00362507"/>
    <w:rsid w:val="00362C6C"/>
    <w:rsid w:val="003630AD"/>
    <w:rsid w:val="003646C7"/>
    <w:rsid w:val="00364797"/>
    <w:rsid w:val="0036540A"/>
    <w:rsid w:val="0037065D"/>
    <w:rsid w:val="00371F02"/>
    <w:rsid w:val="003761C4"/>
    <w:rsid w:val="00376CD8"/>
    <w:rsid w:val="00376DA6"/>
    <w:rsid w:val="0037768E"/>
    <w:rsid w:val="003779B6"/>
    <w:rsid w:val="0038014B"/>
    <w:rsid w:val="0038066D"/>
    <w:rsid w:val="00380E69"/>
    <w:rsid w:val="0038169E"/>
    <w:rsid w:val="00382B74"/>
    <w:rsid w:val="00384C2A"/>
    <w:rsid w:val="00384F07"/>
    <w:rsid w:val="00385874"/>
    <w:rsid w:val="00385B26"/>
    <w:rsid w:val="003863C7"/>
    <w:rsid w:val="00386C12"/>
    <w:rsid w:val="00387517"/>
    <w:rsid w:val="00387683"/>
    <w:rsid w:val="00387C36"/>
    <w:rsid w:val="00390493"/>
    <w:rsid w:val="00390642"/>
    <w:rsid w:val="0039073C"/>
    <w:rsid w:val="003925C2"/>
    <w:rsid w:val="00395D96"/>
    <w:rsid w:val="00395EFC"/>
    <w:rsid w:val="00396349"/>
    <w:rsid w:val="00396D3D"/>
    <w:rsid w:val="00397458"/>
    <w:rsid w:val="003A06FB"/>
    <w:rsid w:val="003A0F8E"/>
    <w:rsid w:val="003A0FDD"/>
    <w:rsid w:val="003A1604"/>
    <w:rsid w:val="003A1626"/>
    <w:rsid w:val="003A2618"/>
    <w:rsid w:val="003A2935"/>
    <w:rsid w:val="003A2F08"/>
    <w:rsid w:val="003A3598"/>
    <w:rsid w:val="003A49C2"/>
    <w:rsid w:val="003A53DE"/>
    <w:rsid w:val="003A5516"/>
    <w:rsid w:val="003A55C5"/>
    <w:rsid w:val="003A602A"/>
    <w:rsid w:val="003A6949"/>
    <w:rsid w:val="003A6DD3"/>
    <w:rsid w:val="003A7315"/>
    <w:rsid w:val="003A73FB"/>
    <w:rsid w:val="003B274C"/>
    <w:rsid w:val="003B3543"/>
    <w:rsid w:val="003B3FA0"/>
    <w:rsid w:val="003B4378"/>
    <w:rsid w:val="003B4714"/>
    <w:rsid w:val="003B5C7F"/>
    <w:rsid w:val="003B7091"/>
    <w:rsid w:val="003B744D"/>
    <w:rsid w:val="003B7644"/>
    <w:rsid w:val="003C0A4A"/>
    <w:rsid w:val="003C2084"/>
    <w:rsid w:val="003C4969"/>
    <w:rsid w:val="003C55D0"/>
    <w:rsid w:val="003C585E"/>
    <w:rsid w:val="003C5E44"/>
    <w:rsid w:val="003C5F9D"/>
    <w:rsid w:val="003C61BD"/>
    <w:rsid w:val="003C6F2A"/>
    <w:rsid w:val="003D055D"/>
    <w:rsid w:val="003D05F5"/>
    <w:rsid w:val="003D10C2"/>
    <w:rsid w:val="003D1405"/>
    <w:rsid w:val="003D19FF"/>
    <w:rsid w:val="003D2588"/>
    <w:rsid w:val="003D2D28"/>
    <w:rsid w:val="003D48F5"/>
    <w:rsid w:val="003D5521"/>
    <w:rsid w:val="003D5B63"/>
    <w:rsid w:val="003D6E7F"/>
    <w:rsid w:val="003D7819"/>
    <w:rsid w:val="003E0715"/>
    <w:rsid w:val="003E1982"/>
    <w:rsid w:val="003E2F77"/>
    <w:rsid w:val="003E3772"/>
    <w:rsid w:val="003E39B5"/>
    <w:rsid w:val="003E6C45"/>
    <w:rsid w:val="003E70BE"/>
    <w:rsid w:val="003E7782"/>
    <w:rsid w:val="003F2718"/>
    <w:rsid w:val="003F41CD"/>
    <w:rsid w:val="003F4ADD"/>
    <w:rsid w:val="003F52E1"/>
    <w:rsid w:val="003F5D6C"/>
    <w:rsid w:val="003F74D2"/>
    <w:rsid w:val="003F796F"/>
    <w:rsid w:val="00400223"/>
    <w:rsid w:val="004004C6"/>
    <w:rsid w:val="00401F85"/>
    <w:rsid w:val="0040306F"/>
    <w:rsid w:val="00404E08"/>
    <w:rsid w:val="00405ED6"/>
    <w:rsid w:val="00407D20"/>
    <w:rsid w:val="00410470"/>
    <w:rsid w:val="004139C7"/>
    <w:rsid w:val="0041590C"/>
    <w:rsid w:val="004159F1"/>
    <w:rsid w:val="00416CAA"/>
    <w:rsid w:val="00417ABB"/>
    <w:rsid w:val="00417BB9"/>
    <w:rsid w:val="0042083D"/>
    <w:rsid w:val="00421799"/>
    <w:rsid w:val="00423322"/>
    <w:rsid w:val="0042691D"/>
    <w:rsid w:val="004269BE"/>
    <w:rsid w:val="00430019"/>
    <w:rsid w:val="00430202"/>
    <w:rsid w:val="0043059C"/>
    <w:rsid w:val="0043168B"/>
    <w:rsid w:val="00432822"/>
    <w:rsid w:val="00432D27"/>
    <w:rsid w:val="00434015"/>
    <w:rsid w:val="00434244"/>
    <w:rsid w:val="00434692"/>
    <w:rsid w:val="00437613"/>
    <w:rsid w:val="0044052A"/>
    <w:rsid w:val="0044063E"/>
    <w:rsid w:val="00440B4F"/>
    <w:rsid w:val="00443438"/>
    <w:rsid w:val="00443B71"/>
    <w:rsid w:val="004456FB"/>
    <w:rsid w:val="0044604A"/>
    <w:rsid w:val="004462EA"/>
    <w:rsid w:val="004463D5"/>
    <w:rsid w:val="0044766F"/>
    <w:rsid w:val="0045182D"/>
    <w:rsid w:val="00452D8C"/>
    <w:rsid w:val="004539FA"/>
    <w:rsid w:val="00456789"/>
    <w:rsid w:val="00460547"/>
    <w:rsid w:val="004617AB"/>
    <w:rsid w:val="00461D71"/>
    <w:rsid w:val="00463854"/>
    <w:rsid w:val="00463A0C"/>
    <w:rsid w:val="0046419A"/>
    <w:rsid w:val="00464F72"/>
    <w:rsid w:val="00465964"/>
    <w:rsid w:val="00466CB7"/>
    <w:rsid w:val="00467A22"/>
    <w:rsid w:val="00470961"/>
    <w:rsid w:val="00472894"/>
    <w:rsid w:val="004747C2"/>
    <w:rsid w:val="004751CB"/>
    <w:rsid w:val="00476B62"/>
    <w:rsid w:val="00477097"/>
    <w:rsid w:val="00477108"/>
    <w:rsid w:val="004775ED"/>
    <w:rsid w:val="00477A1A"/>
    <w:rsid w:val="00480A2E"/>
    <w:rsid w:val="00480AAF"/>
    <w:rsid w:val="00480C98"/>
    <w:rsid w:val="00480EEC"/>
    <w:rsid w:val="00480F66"/>
    <w:rsid w:val="004819CA"/>
    <w:rsid w:val="00481C6A"/>
    <w:rsid w:val="00481CD1"/>
    <w:rsid w:val="00482576"/>
    <w:rsid w:val="00483C34"/>
    <w:rsid w:val="0048721A"/>
    <w:rsid w:val="00491BD2"/>
    <w:rsid w:val="00493CEF"/>
    <w:rsid w:val="004948D3"/>
    <w:rsid w:val="00494A88"/>
    <w:rsid w:val="00495D41"/>
    <w:rsid w:val="004966B0"/>
    <w:rsid w:val="004979DD"/>
    <w:rsid w:val="004A06C2"/>
    <w:rsid w:val="004A1FD5"/>
    <w:rsid w:val="004A2920"/>
    <w:rsid w:val="004A2AC8"/>
    <w:rsid w:val="004A37DF"/>
    <w:rsid w:val="004A3D8B"/>
    <w:rsid w:val="004A50C9"/>
    <w:rsid w:val="004A5720"/>
    <w:rsid w:val="004A627C"/>
    <w:rsid w:val="004A7735"/>
    <w:rsid w:val="004A7E2F"/>
    <w:rsid w:val="004B080C"/>
    <w:rsid w:val="004B0FB8"/>
    <w:rsid w:val="004B12CD"/>
    <w:rsid w:val="004B3CB8"/>
    <w:rsid w:val="004B3EA3"/>
    <w:rsid w:val="004B450D"/>
    <w:rsid w:val="004B4A56"/>
    <w:rsid w:val="004B66FE"/>
    <w:rsid w:val="004B71C1"/>
    <w:rsid w:val="004B755F"/>
    <w:rsid w:val="004C04E2"/>
    <w:rsid w:val="004C0693"/>
    <w:rsid w:val="004C39C1"/>
    <w:rsid w:val="004C57AC"/>
    <w:rsid w:val="004C5FC7"/>
    <w:rsid w:val="004C6ADC"/>
    <w:rsid w:val="004C7725"/>
    <w:rsid w:val="004C7BF9"/>
    <w:rsid w:val="004D1499"/>
    <w:rsid w:val="004D1BFA"/>
    <w:rsid w:val="004D2372"/>
    <w:rsid w:val="004D37A9"/>
    <w:rsid w:val="004D5522"/>
    <w:rsid w:val="004D6E71"/>
    <w:rsid w:val="004D730F"/>
    <w:rsid w:val="004E01DE"/>
    <w:rsid w:val="004E0FC4"/>
    <w:rsid w:val="004E1AB8"/>
    <w:rsid w:val="004E3E59"/>
    <w:rsid w:val="004E588E"/>
    <w:rsid w:val="004E62B1"/>
    <w:rsid w:val="004E66B2"/>
    <w:rsid w:val="004E6FDB"/>
    <w:rsid w:val="004F0E39"/>
    <w:rsid w:val="004F12E9"/>
    <w:rsid w:val="004F13E3"/>
    <w:rsid w:val="004F18C3"/>
    <w:rsid w:val="004F1B0F"/>
    <w:rsid w:val="004F233E"/>
    <w:rsid w:val="004F2B2D"/>
    <w:rsid w:val="004F33CE"/>
    <w:rsid w:val="004F5169"/>
    <w:rsid w:val="004F596D"/>
    <w:rsid w:val="004F697B"/>
    <w:rsid w:val="004F7E62"/>
    <w:rsid w:val="00500049"/>
    <w:rsid w:val="00501E81"/>
    <w:rsid w:val="00502E8F"/>
    <w:rsid w:val="00503029"/>
    <w:rsid w:val="005041C5"/>
    <w:rsid w:val="00505052"/>
    <w:rsid w:val="005053DC"/>
    <w:rsid w:val="00505510"/>
    <w:rsid w:val="005060FC"/>
    <w:rsid w:val="00507F8B"/>
    <w:rsid w:val="005106B2"/>
    <w:rsid w:val="005106E3"/>
    <w:rsid w:val="00511758"/>
    <w:rsid w:val="00512B1B"/>
    <w:rsid w:val="00515FC9"/>
    <w:rsid w:val="00516B98"/>
    <w:rsid w:val="005219DE"/>
    <w:rsid w:val="005231CD"/>
    <w:rsid w:val="005233BA"/>
    <w:rsid w:val="00523F81"/>
    <w:rsid w:val="00524CDD"/>
    <w:rsid w:val="00524F01"/>
    <w:rsid w:val="005259DB"/>
    <w:rsid w:val="0052749E"/>
    <w:rsid w:val="00527A94"/>
    <w:rsid w:val="00530CCA"/>
    <w:rsid w:val="00531BC8"/>
    <w:rsid w:val="00531C97"/>
    <w:rsid w:val="00532D1D"/>
    <w:rsid w:val="00532EA6"/>
    <w:rsid w:val="005333F1"/>
    <w:rsid w:val="00533A9B"/>
    <w:rsid w:val="00534615"/>
    <w:rsid w:val="0053546B"/>
    <w:rsid w:val="00535BD4"/>
    <w:rsid w:val="00536EB8"/>
    <w:rsid w:val="0053763B"/>
    <w:rsid w:val="005415C0"/>
    <w:rsid w:val="00541966"/>
    <w:rsid w:val="00544590"/>
    <w:rsid w:val="00545826"/>
    <w:rsid w:val="005464F0"/>
    <w:rsid w:val="00546C54"/>
    <w:rsid w:val="005479C6"/>
    <w:rsid w:val="00551CA1"/>
    <w:rsid w:val="00552044"/>
    <w:rsid w:val="00553A5D"/>
    <w:rsid w:val="0055552C"/>
    <w:rsid w:val="00556079"/>
    <w:rsid w:val="00557A10"/>
    <w:rsid w:val="00560A2B"/>
    <w:rsid w:val="00562355"/>
    <w:rsid w:val="00565625"/>
    <w:rsid w:val="005656FD"/>
    <w:rsid w:val="00565B4B"/>
    <w:rsid w:val="00565B9A"/>
    <w:rsid w:val="0056788D"/>
    <w:rsid w:val="00567D40"/>
    <w:rsid w:val="005711CD"/>
    <w:rsid w:val="00571D28"/>
    <w:rsid w:val="005729BA"/>
    <w:rsid w:val="00572A2C"/>
    <w:rsid w:val="00572C71"/>
    <w:rsid w:val="0057308D"/>
    <w:rsid w:val="00574380"/>
    <w:rsid w:val="005755EA"/>
    <w:rsid w:val="00576765"/>
    <w:rsid w:val="00577C6D"/>
    <w:rsid w:val="00580050"/>
    <w:rsid w:val="00580434"/>
    <w:rsid w:val="0058059B"/>
    <w:rsid w:val="00581940"/>
    <w:rsid w:val="00581B56"/>
    <w:rsid w:val="00581D7B"/>
    <w:rsid w:val="005841C7"/>
    <w:rsid w:val="005844E3"/>
    <w:rsid w:val="00590012"/>
    <w:rsid w:val="0059213C"/>
    <w:rsid w:val="005923B5"/>
    <w:rsid w:val="00593B95"/>
    <w:rsid w:val="00594374"/>
    <w:rsid w:val="00594734"/>
    <w:rsid w:val="005952B7"/>
    <w:rsid w:val="00595A2C"/>
    <w:rsid w:val="00596B10"/>
    <w:rsid w:val="005A07F0"/>
    <w:rsid w:val="005A1CC2"/>
    <w:rsid w:val="005A5527"/>
    <w:rsid w:val="005A57C3"/>
    <w:rsid w:val="005A5BBC"/>
    <w:rsid w:val="005A5F2D"/>
    <w:rsid w:val="005A6F33"/>
    <w:rsid w:val="005A773A"/>
    <w:rsid w:val="005B140B"/>
    <w:rsid w:val="005B16A3"/>
    <w:rsid w:val="005B197D"/>
    <w:rsid w:val="005B27ED"/>
    <w:rsid w:val="005B30DE"/>
    <w:rsid w:val="005B54D5"/>
    <w:rsid w:val="005B5AA6"/>
    <w:rsid w:val="005B5F81"/>
    <w:rsid w:val="005B6977"/>
    <w:rsid w:val="005B7451"/>
    <w:rsid w:val="005C0D7E"/>
    <w:rsid w:val="005C1573"/>
    <w:rsid w:val="005C1804"/>
    <w:rsid w:val="005C1A53"/>
    <w:rsid w:val="005C3044"/>
    <w:rsid w:val="005C4105"/>
    <w:rsid w:val="005C43F3"/>
    <w:rsid w:val="005C46B7"/>
    <w:rsid w:val="005C4779"/>
    <w:rsid w:val="005C4A77"/>
    <w:rsid w:val="005C5819"/>
    <w:rsid w:val="005C5C01"/>
    <w:rsid w:val="005C6005"/>
    <w:rsid w:val="005C64C9"/>
    <w:rsid w:val="005C6537"/>
    <w:rsid w:val="005D01B5"/>
    <w:rsid w:val="005D038A"/>
    <w:rsid w:val="005D052C"/>
    <w:rsid w:val="005D071E"/>
    <w:rsid w:val="005D0A6F"/>
    <w:rsid w:val="005D0F85"/>
    <w:rsid w:val="005D1004"/>
    <w:rsid w:val="005D232C"/>
    <w:rsid w:val="005D356E"/>
    <w:rsid w:val="005D498B"/>
    <w:rsid w:val="005D56AF"/>
    <w:rsid w:val="005D5B2E"/>
    <w:rsid w:val="005D62E9"/>
    <w:rsid w:val="005D7105"/>
    <w:rsid w:val="005E0DBA"/>
    <w:rsid w:val="005E11B1"/>
    <w:rsid w:val="005E57B8"/>
    <w:rsid w:val="005E7289"/>
    <w:rsid w:val="005F0A6D"/>
    <w:rsid w:val="005F1DAB"/>
    <w:rsid w:val="005F1E83"/>
    <w:rsid w:val="005F344D"/>
    <w:rsid w:val="005F3C4F"/>
    <w:rsid w:val="005F46D0"/>
    <w:rsid w:val="005F6B18"/>
    <w:rsid w:val="005F716D"/>
    <w:rsid w:val="005F75A9"/>
    <w:rsid w:val="005F7DDC"/>
    <w:rsid w:val="006005DD"/>
    <w:rsid w:val="006007D5"/>
    <w:rsid w:val="006007F5"/>
    <w:rsid w:val="00603143"/>
    <w:rsid w:val="00605C0F"/>
    <w:rsid w:val="00605C73"/>
    <w:rsid w:val="00605CC3"/>
    <w:rsid w:val="00605E3D"/>
    <w:rsid w:val="00605E61"/>
    <w:rsid w:val="00607576"/>
    <w:rsid w:val="0060758C"/>
    <w:rsid w:val="006076EF"/>
    <w:rsid w:val="0061071B"/>
    <w:rsid w:val="0061243A"/>
    <w:rsid w:val="00612617"/>
    <w:rsid w:val="006144DB"/>
    <w:rsid w:val="00614C69"/>
    <w:rsid w:val="00615C69"/>
    <w:rsid w:val="00620112"/>
    <w:rsid w:val="00620687"/>
    <w:rsid w:val="0062081B"/>
    <w:rsid w:val="00620B7A"/>
    <w:rsid w:val="006227AA"/>
    <w:rsid w:val="00622FC7"/>
    <w:rsid w:val="00623CCA"/>
    <w:rsid w:val="00624664"/>
    <w:rsid w:val="00626DA1"/>
    <w:rsid w:val="006271E1"/>
    <w:rsid w:val="006278D9"/>
    <w:rsid w:val="00630E52"/>
    <w:rsid w:val="00631F27"/>
    <w:rsid w:val="00632442"/>
    <w:rsid w:val="00633FED"/>
    <w:rsid w:val="00634DE1"/>
    <w:rsid w:val="00636726"/>
    <w:rsid w:val="0063739F"/>
    <w:rsid w:val="006379EC"/>
    <w:rsid w:val="00637EC6"/>
    <w:rsid w:val="006404C0"/>
    <w:rsid w:val="00640ABC"/>
    <w:rsid w:val="00641006"/>
    <w:rsid w:val="00641031"/>
    <w:rsid w:val="00641B0F"/>
    <w:rsid w:val="00642120"/>
    <w:rsid w:val="0064465F"/>
    <w:rsid w:val="00645226"/>
    <w:rsid w:val="0064552F"/>
    <w:rsid w:val="0064617F"/>
    <w:rsid w:val="00646418"/>
    <w:rsid w:val="006474C4"/>
    <w:rsid w:val="006474EC"/>
    <w:rsid w:val="00647A48"/>
    <w:rsid w:val="00647AC0"/>
    <w:rsid w:val="00650176"/>
    <w:rsid w:val="00651F32"/>
    <w:rsid w:val="00652582"/>
    <w:rsid w:val="0065260D"/>
    <w:rsid w:val="006538F1"/>
    <w:rsid w:val="00653F2A"/>
    <w:rsid w:val="00655282"/>
    <w:rsid w:val="00656A78"/>
    <w:rsid w:val="00656B94"/>
    <w:rsid w:val="00656D95"/>
    <w:rsid w:val="00660D0E"/>
    <w:rsid w:val="00661326"/>
    <w:rsid w:val="006627B2"/>
    <w:rsid w:val="00662F05"/>
    <w:rsid w:val="0066330D"/>
    <w:rsid w:val="0066398B"/>
    <w:rsid w:val="00664439"/>
    <w:rsid w:val="00664469"/>
    <w:rsid w:val="0066449D"/>
    <w:rsid w:val="00664D13"/>
    <w:rsid w:val="00670205"/>
    <w:rsid w:val="00670625"/>
    <w:rsid w:val="00671D23"/>
    <w:rsid w:val="00671F2A"/>
    <w:rsid w:val="006728E1"/>
    <w:rsid w:val="00673753"/>
    <w:rsid w:val="00673C4F"/>
    <w:rsid w:val="00674D86"/>
    <w:rsid w:val="00675DD3"/>
    <w:rsid w:val="00681061"/>
    <w:rsid w:val="0068267E"/>
    <w:rsid w:val="00682E0C"/>
    <w:rsid w:val="0068336B"/>
    <w:rsid w:val="00683860"/>
    <w:rsid w:val="00684B19"/>
    <w:rsid w:val="00684D4D"/>
    <w:rsid w:val="006861AF"/>
    <w:rsid w:val="00686B1F"/>
    <w:rsid w:val="00686EB9"/>
    <w:rsid w:val="00691A4B"/>
    <w:rsid w:val="0069243B"/>
    <w:rsid w:val="00694A93"/>
    <w:rsid w:val="00695AC6"/>
    <w:rsid w:val="00696443"/>
    <w:rsid w:val="006A1532"/>
    <w:rsid w:val="006A1C4A"/>
    <w:rsid w:val="006A267C"/>
    <w:rsid w:val="006A3026"/>
    <w:rsid w:val="006A3EC3"/>
    <w:rsid w:val="006A4BBF"/>
    <w:rsid w:val="006A6D26"/>
    <w:rsid w:val="006A78AC"/>
    <w:rsid w:val="006B05C9"/>
    <w:rsid w:val="006B3506"/>
    <w:rsid w:val="006B484B"/>
    <w:rsid w:val="006B5495"/>
    <w:rsid w:val="006B5955"/>
    <w:rsid w:val="006B69C4"/>
    <w:rsid w:val="006B6CBE"/>
    <w:rsid w:val="006B7003"/>
    <w:rsid w:val="006C0270"/>
    <w:rsid w:val="006C076A"/>
    <w:rsid w:val="006C21C6"/>
    <w:rsid w:val="006C21CB"/>
    <w:rsid w:val="006C309A"/>
    <w:rsid w:val="006C44E0"/>
    <w:rsid w:val="006C4762"/>
    <w:rsid w:val="006C4FAC"/>
    <w:rsid w:val="006C504D"/>
    <w:rsid w:val="006C5FB9"/>
    <w:rsid w:val="006C6502"/>
    <w:rsid w:val="006C6524"/>
    <w:rsid w:val="006C73D0"/>
    <w:rsid w:val="006C7BEC"/>
    <w:rsid w:val="006C7F10"/>
    <w:rsid w:val="006D0A5C"/>
    <w:rsid w:val="006D0ADA"/>
    <w:rsid w:val="006D0B7A"/>
    <w:rsid w:val="006D0D5C"/>
    <w:rsid w:val="006D0E26"/>
    <w:rsid w:val="006D192F"/>
    <w:rsid w:val="006D238D"/>
    <w:rsid w:val="006D3A90"/>
    <w:rsid w:val="006D4BF3"/>
    <w:rsid w:val="006D5FCA"/>
    <w:rsid w:val="006D6732"/>
    <w:rsid w:val="006D7F23"/>
    <w:rsid w:val="006E053F"/>
    <w:rsid w:val="006E0643"/>
    <w:rsid w:val="006E1ABD"/>
    <w:rsid w:val="006E499C"/>
    <w:rsid w:val="006E6321"/>
    <w:rsid w:val="006E681D"/>
    <w:rsid w:val="006F0AA4"/>
    <w:rsid w:val="006F1141"/>
    <w:rsid w:val="006F2D4B"/>
    <w:rsid w:val="006F47A1"/>
    <w:rsid w:val="006F5EBD"/>
    <w:rsid w:val="00700786"/>
    <w:rsid w:val="007017D3"/>
    <w:rsid w:val="00701B64"/>
    <w:rsid w:val="00702524"/>
    <w:rsid w:val="007026D7"/>
    <w:rsid w:val="007034D2"/>
    <w:rsid w:val="00703ABD"/>
    <w:rsid w:val="007041F3"/>
    <w:rsid w:val="007056F0"/>
    <w:rsid w:val="00705B68"/>
    <w:rsid w:val="0070665D"/>
    <w:rsid w:val="00706825"/>
    <w:rsid w:val="0070728F"/>
    <w:rsid w:val="007075C6"/>
    <w:rsid w:val="00707E19"/>
    <w:rsid w:val="007102F2"/>
    <w:rsid w:val="00710EB3"/>
    <w:rsid w:val="00711577"/>
    <w:rsid w:val="00711F37"/>
    <w:rsid w:val="00712BA2"/>
    <w:rsid w:val="0071300B"/>
    <w:rsid w:val="007156BD"/>
    <w:rsid w:val="00715AF0"/>
    <w:rsid w:val="007161B0"/>
    <w:rsid w:val="00716600"/>
    <w:rsid w:val="00721B4D"/>
    <w:rsid w:val="00722135"/>
    <w:rsid w:val="00722781"/>
    <w:rsid w:val="00722B16"/>
    <w:rsid w:val="00724860"/>
    <w:rsid w:val="00724DC4"/>
    <w:rsid w:val="007250F8"/>
    <w:rsid w:val="00726056"/>
    <w:rsid w:val="00727258"/>
    <w:rsid w:val="00727EBB"/>
    <w:rsid w:val="00733059"/>
    <w:rsid w:val="007332DA"/>
    <w:rsid w:val="007336A8"/>
    <w:rsid w:val="00733E29"/>
    <w:rsid w:val="00733FF9"/>
    <w:rsid w:val="007345FB"/>
    <w:rsid w:val="00735248"/>
    <w:rsid w:val="0073596D"/>
    <w:rsid w:val="00736DCD"/>
    <w:rsid w:val="00736DD2"/>
    <w:rsid w:val="00740303"/>
    <w:rsid w:val="007422DC"/>
    <w:rsid w:val="00742A3D"/>
    <w:rsid w:val="007444E4"/>
    <w:rsid w:val="00744990"/>
    <w:rsid w:val="007449FB"/>
    <w:rsid w:val="0074545A"/>
    <w:rsid w:val="00745FB1"/>
    <w:rsid w:val="007460F1"/>
    <w:rsid w:val="007465F6"/>
    <w:rsid w:val="00750A32"/>
    <w:rsid w:val="00751696"/>
    <w:rsid w:val="00754647"/>
    <w:rsid w:val="00754B92"/>
    <w:rsid w:val="00754F65"/>
    <w:rsid w:val="007552AF"/>
    <w:rsid w:val="00756B84"/>
    <w:rsid w:val="007579F0"/>
    <w:rsid w:val="0076323F"/>
    <w:rsid w:val="0076437B"/>
    <w:rsid w:val="007643F8"/>
    <w:rsid w:val="00764714"/>
    <w:rsid w:val="00765A6D"/>
    <w:rsid w:val="00766697"/>
    <w:rsid w:val="007669A7"/>
    <w:rsid w:val="00766D2D"/>
    <w:rsid w:val="00766F64"/>
    <w:rsid w:val="00767150"/>
    <w:rsid w:val="0076788C"/>
    <w:rsid w:val="00771459"/>
    <w:rsid w:val="007718A5"/>
    <w:rsid w:val="00771FA9"/>
    <w:rsid w:val="00771FE6"/>
    <w:rsid w:val="00772156"/>
    <w:rsid w:val="0077280A"/>
    <w:rsid w:val="00773034"/>
    <w:rsid w:val="007744BA"/>
    <w:rsid w:val="00774587"/>
    <w:rsid w:val="007748BF"/>
    <w:rsid w:val="007750E0"/>
    <w:rsid w:val="00775F8E"/>
    <w:rsid w:val="007764FA"/>
    <w:rsid w:val="0077703C"/>
    <w:rsid w:val="00777735"/>
    <w:rsid w:val="0077796F"/>
    <w:rsid w:val="00780E4D"/>
    <w:rsid w:val="0078124F"/>
    <w:rsid w:val="00781D22"/>
    <w:rsid w:val="0078307B"/>
    <w:rsid w:val="00784C15"/>
    <w:rsid w:val="00785667"/>
    <w:rsid w:val="00785A8A"/>
    <w:rsid w:val="00786584"/>
    <w:rsid w:val="007865D8"/>
    <w:rsid w:val="00786A77"/>
    <w:rsid w:val="007873F3"/>
    <w:rsid w:val="00790015"/>
    <w:rsid w:val="007901A7"/>
    <w:rsid w:val="00790639"/>
    <w:rsid w:val="00791410"/>
    <w:rsid w:val="00792E4E"/>
    <w:rsid w:val="00793BC5"/>
    <w:rsid w:val="00794BF5"/>
    <w:rsid w:val="007973B3"/>
    <w:rsid w:val="007A09EF"/>
    <w:rsid w:val="007A0BB2"/>
    <w:rsid w:val="007A1C23"/>
    <w:rsid w:val="007A69D0"/>
    <w:rsid w:val="007A6C48"/>
    <w:rsid w:val="007A6CD5"/>
    <w:rsid w:val="007A6D52"/>
    <w:rsid w:val="007A7DAD"/>
    <w:rsid w:val="007B05F3"/>
    <w:rsid w:val="007B18C7"/>
    <w:rsid w:val="007B2797"/>
    <w:rsid w:val="007B3A35"/>
    <w:rsid w:val="007B5A24"/>
    <w:rsid w:val="007B6B57"/>
    <w:rsid w:val="007C07F4"/>
    <w:rsid w:val="007C10D2"/>
    <w:rsid w:val="007C287C"/>
    <w:rsid w:val="007C33E1"/>
    <w:rsid w:val="007C53A4"/>
    <w:rsid w:val="007C586F"/>
    <w:rsid w:val="007C7DAB"/>
    <w:rsid w:val="007D2751"/>
    <w:rsid w:val="007D341E"/>
    <w:rsid w:val="007D3498"/>
    <w:rsid w:val="007D385A"/>
    <w:rsid w:val="007D3F43"/>
    <w:rsid w:val="007D46DA"/>
    <w:rsid w:val="007D5014"/>
    <w:rsid w:val="007D50CA"/>
    <w:rsid w:val="007D572F"/>
    <w:rsid w:val="007D69EF"/>
    <w:rsid w:val="007D7EBD"/>
    <w:rsid w:val="007E0E58"/>
    <w:rsid w:val="007E13D2"/>
    <w:rsid w:val="007E160F"/>
    <w:rsid w:val="007E1AFF"/>
    <w:rsid w:val="007E21AE"/>
    <w:rsid w:val="007E23A9"/>
    <w:rsid w:val="007E2A81"/>
    <w:rsid w:val="007E2ABD"/>
    <w:rsid w:val="007E2ADB"/>
    <w:rsid w:val="007E3324"/>
    <w:rsid w:val="007E4086"/>
    <w:rsid w:val="007E54A6"/>
    <w:rsid w:val="007E6004"/>
    <w:rsid w:val="007E617E"/>
    <w:rsid w:val="007E7C47"/>
    <w:rsid w:val="007F0A69"/>
    <w:rsid w:val="007F41FB"/>
    <w:rsid w:val="007F4313"/>
    <w:rsid w:val="007F5442"/>
    <w:rsid w:val="008013CF"/>
    <w:rsid w:val="008024DD"/>
    <w:rsid w:val="008030CE"/>
    <w:rsid w:val="00803180"/>
    <w:rsid w:val="008039DC"/>
    <w:rsid w:val="008074ED"/>
    <w:rsid w:val="008115CC"/>
    <w:rsid w:val="00811B0A"/>
    <w:rsid w:val="0081243A"/>
    <w:rsid w:val="0081312A"/>
    <w:rsid w:val="00816C82"/>
    <w:rsid w:val="00820CD3"/>
    <w:rsid w:val="00821E38"/>
    <w:rsid w:val="0082628A"/>
    <w:rsid w:val="00826C08"/>
    <w:rsid w:val="00827825"/>
    <w:rsid w:val="00830EBF"/>
    <w:rsid w:val="00832715"/>
    <w:rsid w:val="008330B9"/>
    <w:rsid w:val="00833E38"/>
    <w:rsid w:val="008341B9"/>
    <w:rsid w:val="008356D2"/>
    <w:rsid w:val="00835F47"/>
    <w:rsid w:val="00836032"/>
    <w:rsid w:val="00836E3F"/>
    <w:rsid w:val="00837AB4"/>
    <w:rsid w:val="00840A99"/>
    <w:rsid w:val="0084103B"/>
    <w:rsid w:val="00841752"/>
    <w:rsid w:val="0084178A"/>
    <w:rsid w:val="00843703"/>
    <w:rsid w:val="00843906"/>
    <w:rsid w:val="008441A3"/>
    <w:rsid w:val="00844877"/>
    <w:rsid w:val="0084789E"/>
    <w:rsid w:val="00847C0E"/>
    <w:rsid w:val="008507FB"/>
    <w:rsid w:val="00852932"/>
    <w:rsid w:val="0085328B"/>
    <w:rsid w:val="0085379A"/>
    <w:rsid w:val="00854F22"/>
    <w:rsid w:val="0085534B"/>
    <w:rsid w:val="00857072"/>
    <w:rsid w:val="00857EE7"/>
    <w:rsid w:val="008600F0"/>
    <w:rsid w:val="008609D6"/>
    <w:rsid w:val="00860E9E"/>
    <w:rsid w:val="00861C05"/>
    <w:rsid w:val="00863225"/>
    <w:rsid w:val="00863311"/>
    <w:rsid w:val="00866D30"/>
    <w:rsid w:val="00867C3D"/>
    <w:rsid w:val="00867CA2"/>
    <w:rsid w:val="00867F05"/>
    <w:rsid w:val="008714DD"/>
    <w:rsid w:val="008729BF"/>
    <w:rsid w:val="008738A6"/>
    <w:rsid w:val="00874470"/>
    <w:rsid w:val="00874D6E"/>
    <w:rsid w:val="008750DF"/>
    <w:rsid w:val="00875294"/>
    <w:rsid w:val="008755A8"/>
    <w:rsid w:val="00875EAD"/>
    <w:rsid w:val="00876B82"/>
    <w:rsid w:val="0088148F"/>
    <w:rsid w:val="008817D5"/>
    <w:rsid w:val="00881CA4"/>
    <w:rsid w:val="0088311A"/>
    <w:rsid w:val="00883920"/>
    <w:rsid w:val="00883C76"/>
    <w:rsid w:val="00885F93"/>
    <w:rsid w:val="00886AE9"/>
    <w:rsid w:val="00886EF0"/>
    <w:rsid w:val="0088719E"/>
    <w:rsid w:val="00890861"/>
    <w:rsid w:val="00891012"/>
    <w:rsid w:val="0089162A"/>
    <w:rsid w:val="00892897"/>
    <w:rsid w:val="008936EA"/>
    <w:rsid w:val="00894B4B"/>
    <w:rsid w:val="00894D6C"/>
    <w:rsid w:val="008A0C0B"/>
    <w:rsid w:val="008A3A44"/>
    <w:rsid w:val="008A4154"/>
    <w:rsid w:val="008A426D"/>
    <w:rsid w:val="008A4B93"/>
    <w:rsid w:val="008A4E5F"/>
    <w:rsid w:val="008A5974"/>
    <w:rsid w:val="008A67DE"/>
    <w:rsid w:val="008A77A9"/>
    <w:rsid w:val="008B0CF2"/>
    <w:rsid w:val="008B11DE"/>
    <w:rsid w:val="008B1359"/>
    <w:rsid w:val="008B17A3"/>
    <w:rsid w:val="008B390E"/>
    <w:rsid w:val="008B3FE9"/>
    <w:rsid w:val="008B5527"/>
    <w:rsid w:val="008B5C17"/>
    <w:rsid w:val="008B5E54"/>
    <w:rsid w:val="008B7379"/>
    <w:rsid w:val="008B775C"/>
    <w:rsid w:val="008B7B43"/>
    <w:rsid w:val="008C322F"/>
    <w:rsid w:val="008C3ACD"/>
    <w:rsid w:val="008C583B"/>
    <w:rsid w:val="008C68FF"/>
    <w:rsid w:val="008D0B3E"/>
    <w:rsid w:val="008D20CA"/>
    <w:rsid w:val="008D2C26"/>
    <w:rsid w:val="008D3413"/>
    <w:rsid w:val="008D34FE"/>
    <w:rsid w:val="008D4A9C"/>
    <w:rsid w:val="008D5B32"/>
    <w:rsid w:val="008D7A06"/>
    <w:rsid w:val="008D7EF1"/>
    <w:rsid w:val="008E203C"/>
    <w:rsid w:val="008E2F9D"/>
    <w:rsid w:val="008E3E2F"/>
    <w:rsid w:val="008E4743"/>
    <w:rsid w:val="008E50B4"/>
    <w:rsid w:val="008E5524"/>
    <w:rsid w:val="008E5B6A"/>
    <w:rsid w:val="008E5FD9"/>
    <w:rsid w:val="008E67D8"/>
    <w:rsid w:val="008E7C5F"/>
    <w:rsid w:val="008F02B3"/>
    <w:rsid w:val="008F09A3"/>
    <w:rsid w:val="008F10C7"/>
    <w:rsid w:val="008F136E"/>
    <w:rsid w:val="008F31E7"/>
    <w:rsid w:val="008F3998"/>
    <w:rsid w:val="008F4BC1"/>
    <w:rsid w:val="008F53FA"/>
    <w:rsid w:val="008F6379"/>
    <w:rsid w:val="00901DFA"/>
    <w:rsid w:val="009020DD"/>
    <w:rsid w:val="0090315F"/>
    <w:rsid w:val="00903E75"/>
    <w:rsid w:val="009045A8"/>
    <w:rsid w:val="00905D4F"/>
    <w:rsid w:val="00905E1E"/>
    <w:rsid w:val="00905FB3"/>
    <w:rsid w:val="0090751C"/>
    <w:rsid w:val="009105F0"/>
    <w:rsid w:val="009128AD"/>
    <w:rsid w:val="009134A9"/>
    <w:rsid w:val="009139AC"/>
    <w:rsid w:val="009154CF"/>
    <w:rsid w:val="0092042B"/>
    <w:rsid w:val="009227F2"/>
    <w:rsid w:val="00922A88"/>
    <w:rsid w:val="00923D27"/>
    <w:rsid w:val="009243B2"/>
    <w:rsid w:val="009243B9"/>
    <w:rsid w:val="00924FC5"/>
    <w:rsid w:val="00925A4E"/>
    <w:rsid w:val="00926BCF"/>
    <w:rsid w:val="009275B7"/>
    <w:rsid w:val="009308D1"/>
    <w:rsid w:val="00931154"/>
    <w:rsid w:val="0093241B"/>
    <w:rsid w:val="00932621"/>
    <w:rsid w:val="00933693"/>
    <w:rsid w:val="00934993"/>
    <w:rsid w:val="009359EA"/>
    <w:rsid w:val="0093744D"/>
    <w:rsid w:val="00940D35"/>
    <w:rsid w:val="0094144C"/>
    <w:rsid w:val="009415CA"/>
    <w:rsid w:val="00941AE9"/>
    <w:rsid w:val="00942FC2"/>
    <w:rsid w:val="009444CB"/>
    <w:rsid w:val="009447D3"/>
    <w:rsid w:val="00944FA1"/>
    <w:rsid w:val="009451FC"/>
    <w:rsid w:val="00945B7B"/>
    <w:rsid w:val="009464DD"/>
    <w:rsid w:val="00946E3F"/>
    <w:rsid w:val="00947614"/>
    <w:rsid w:val="009501CA"/>
    <w:rsid w:val="00950819"/>
    <w:rsid w:val="009526D0"/>
    <w:rsid w:val="009529DD"/>
    <w:rsid w:val="0095551C"/>
    <w:rsid w:val="009625E0"/>
    <w:rsid w:val="00962B8F"/>
    <w:rsid w:val="00963C7B"/>
    <w:rsid w:val="00965B7E"/>
    <w:rsid w:val="00970018"/>
    <w:rsid w:val="00970137"/>
    <w:rsid w:val="00970CB8"/>
    <w:rsid w:val="009731A7"/>
    <w:rsid w:val="0097343C"/>
    <w:rsid w:val="0097552F"/>
    <w:rsid w:val="00975854"/>
    <w:rsid w:val="00977E29"/>
    <w:rsid w:val="009805D1"/>
    <w:rsid w:val="009805E7"/>
    <w:rsid w:val="009831C2"/>
    <w:rsid w:val="009842F8"/>
    <w:rsid w:val="009848D7"/>
    <w:rsid w:val="00984A98"/>
    <w:rsid w:val="00984FAF"/>
    <w:rsid w:val="00985695"/>
    <w:rsid w:val="009902A0"/>
    <w:rsid w:val="009933B8"/>
    <w:rsid w:val="00995402"/>
    <w:rsid w:val="0099618B"/>
    <w:rsid w:val="009968F7"/>
    <w:rsid w:val="00996D35"/>
    <w:rsid w:val="00996D52"/>
    <w:rsid w:val="0099768A"/>
    <w:rsid w:val="00997F84"/>
    <w:rsid w:val="009A0068"/>
    <w:rsid w:val="009A1342"/>
    <w:rsid w:val="009A1D68"/>
    <w:rsid w:val="009A29A0"/>
    <w:rsid w:val="009A2B41"/>
    <w:rsid w:val="009A2DD5"/>
    <w:rsid w:val="009A2E82"/>
    <w:rsid w:val="009A48A8"/>
    <w:rsid w:val="009A5297"/>
    <w:rsid w:val="009A52F5"/>
    <w:rsid w:val="009A563F"/>
    <w:rsid w:val="009A580E"/>
    <w:rsid w:val="009A5BB7"/>
    <w:rsid w:val="009A63CC"/>
    <w:rsid w:val="009A64B7"/>
    <w:rsid w:val="009B105E"/>
    <w:rsid w:val="009B1071"/>
    <w:rsid w:val="009B137C"/>
    <w:rsid w:val="009B1782"/>
    <w:rsid w:val="009B2A7E"/>
    <w:rsid w:val="009B3A5B"/>
    <w:rsid w:val="009B5683"/>
    <w:rsid w:val="009B58D7"/>
    <w:rsid w:val="009B65CD"/>
    <w:rsid w:val="009B7B84"/>
    <w:rsid w:val="009C12A3"/>
    <w:rsid w:val="009C181E"/>
    <w:rsid w:val="009C3902"/>
    <w:rsid w:val="009C4053"/>
    <w:rsid w:val="009C5288"/>
    <w:rsid w:val="009C7487"/>
    <w:rsid w:val="009C7711"/>
    <w:rsid w:val="009C7845"/>
    <w:rsid w:val="009D06D7"/>
    <w:rsid w:val="009D0722"/>
    <w:rsid w:val="009D07EC"/>
    <w:rsid w:val="009D0DE8"/>
    <w:rsid w:val="009D15A7"/>
    <w:rsid w:val="009D1D4F"/>
    <w:rsid w:val="009D1E62"/>
    <w:rsid w:val="009D3E14"/>
    <w:rsid w:val="009D50F7"/>
    <w:rsid w:val="009E0F25"/>
    <w:rsid w:val="009E156A"/>
    <w:rsid w:val="009E21BE"/>
    <w:rsid w:val="009E3DBA"/>
    <w:rsid w:val="009E4B50"/>
    <w:rsid w:val="009E7FCE"/>
    <w:rsid w:val="009F11E9"/>
    <w:rsid w:val="009F24A8"/>
    <w:rsid w:val="009F319A"/>
    <w:rsid w:val="009F4126"/>
    <w:rsid w:val="009F4AA7"/>
    <w:rsid w:val="009F7D5E"/>
    <w:rsid w:val="00A005FA"/>
    <w:rsid w:val="00A00971"/>
    <w:rsid w:val="00A013B7"/>
    <w:rsid w:val="00A023F0"/>
    <w:rsid w:val="00A02D71"/>
    <w:rsid w:val="00A0533E"/>
    <w:rsid w:val="00A05915"/>
    <w:rsid w:val="00A05B40"/>
    <w:rsid w:val="00A1000F"/>
    <w:rsid w:val="00A11049"/>
    <w:rsid w:val="00A11A35"/>
    <w:rsid w:val="00A121EB"/>
    <w:rsid w:val="00A13212"/>
    <w:rsid w:val="00A15A7A"/>
    <w:rsid w:val="00A17B07"/>
    <w:rsid w:val="00A206DE"/>
    <w:rsid w:val="00A20C44"/>
    <w:rsid w:val="00A20C99"/>
    <w:rsid w:val="00A20E53"/>
    <w:rsid w:val="00A21809"/>
    <w:rsid w:val="00A22E40"/>
    <w:rsid w:val="00A24DE9"/>
    <w:rsid w:val="00A262F8"/>
    <w:rsid w:val="00A27056"/>
    <w:rsid w:val="00A27779"/>
    <w:rsid w:val="00A30B35"/>
    <w:rsid w:val="00A30E22"/>
    <w:rsid w:val="00A31FD0"/>
    <w:rsid w:val="00A3340C"/>
    <w:rsid w:val="00A33875"/>
    <w:rsid w:val="00A33EBA"/>
    <w:rsid w:val="00A358ED"/>
    <w:rsid w:val="00A37D15"/>
    <w:rsid w:val="00A40834"/>
    <w:rsid w:val="00A40893"/>
    <w:rsid w:val="00A40D34"/>
    <w:rsid w:val="00A41F52"/>
    <w:rsid w:val="00A429C8"/>
    <w:rsid w:val="00A437FD"/>
    <w:rsid w:val="00A46B3C"/>
    <w:rsid w:val="00A50169"/>
    <w:rsid w:val="00A504DB"/>
    <w:rsid w:val="00A5050A"/>
    <w:rsid w:val="00A50B56"/>
    <w:rsid w:val="00A50D5B"/>
    <w:rsid w:val="00A50E1E"/>
    <w:rsid w:val="00A50E95"/>
    <w:rsid w:val="00A5360C"/>
    <w:rsid w:val="00A538A8"/>
    <w:rsid w:val="00A539B1"/>
    <w:rsid w:val="00A53C7D"/>
    <w:rsid w:val="00A54C85"/>
    <w:rsid w:val="00A5561D"/>
    <w:rsid w:val="00A56FE9"/>
    <w:rsid w:val="00A575CD"/>
    <w:rsid w:val="00A5782C"/>
    <w:rsid w:val="00A578AB"/>
    <w:rsid w:val="00A606EF"/>
    <w:rsid w:val="00A62906"/>
    <w:rsid w:val="00A63114"/>
    <w:rsid w:val="00A6384E"/>
    <w:rsid w:val="00A65C4C"/>
    <w:rsid w:val="00A6685F"/>
    <w:rsid w:val="00A66C16"/>
    <w:rsid w:val="00A702E6"/>
    <w:rsid w:val="00A708C2"/>
    <w:rsid w:val="00A70F8B"/>
    <w:rsid w:val="00A7196C"/>
    <w:rsid w:val="00A71BF0"/>
    <w:rsid w:val="00A7310B"/>
    <w:rsid w:val="00A73910"/>
    <w:rsid w:val="00A73F94"/>
    <w:rsid w:val="00A75265"/>
    <w:rsid w:val="00A761C4"/>
    <w:rsid w:val="00A76CAB"/>
    <w:rsid w:val="00A811F5"/>
    <w:rsid w:val="00A824C7"/>
    <w:rsid w:val="00A82853"/>
    <w:rsid w:val="00A82F3A"/>
    <w:rsid w:val="00A8300B"/>
    <w:rsid w:val="00A8341D"/>
    <w:rsid w:val="00A84901"/>
    <w:rsid w:val="00A8509C"/>
    <w:rsid w:val="00A8575B"/>
    <w:rsid w:val="00A874BC"/>
    <w:rsid w:val="00A904EC"/>
    <w:rsid w:val="00A91220"/>
    <w:rsid w:val="00A91A8E"/>
    <w:rsid w:val="00A92E05"/>
    <w:rsid w:val="00A9403F"/>
    <w:rsid w:val="00A946B3"/>
    <w:rsid w:val="00A94BC9"/>
    <w:rsid w:val="00A950BF"/>
    <w:rsid w:val="00A95974"/>
    <w:rsid w:val="00A95D92"/>
    <w:rsid w:val="00A97305"/>
    <w:rsid w:val="00A9778A"/>
    <w:rsid w:val="00AA09E6"/>
    <w:rsid w:val="00AA1FDE"/>
    <w:rsid w:val="00AA2A45"/>
    <w:rsid w:val="00AA2F39"/>
    <w:rsid w:val="00AA3055"/>
    <w:rsid w:val="00AA366A"/>
    <w:rsid w:val="00AA519B"/>
    <w:rsid w:val="00AA5E7B"/>
    <w:rsid w:val="00AA6526"/>
    <w:rsid w:val="00AA7535"/>
    <w:rsid w:val="00AA758D"/>
    <w:rsid w:val="00AB011A"/>
    <w:rsid w:val="00AB084E"/>
    <w:rsid w:val="00AB1273"/>
    <w:rsid w:val="00AB1806"/>
    <w:rsid w:val="00AB1DE4"/>
    <w:rsid w:val="00AB22E9"/>
    <w:rsid w:val="00AB355F"/>
    <w:rsid w:val="00AB5905"/>
    <w:rsid w:val="00AB5FED"/>
    <w:rsid w:val="00AC1C8F"/>
    <w:rsid w:val="00AC2D0C"/>
    <w:rsid w:val="00AC36CC"/>
    <w:rsid w:val="00AC4126"/>
    <w:rsid w:val="00AC44BE"/>
    <w:rsid w:val="00AC4F63"/>
    <w:rsid w:val="00AD0487"/>
    <w:rsid w:val="00AD0E7C"/>
    <w:rsid w:val="00AD11FB"/>
    <w:rsid w:val="00AD141B"/>
    <w:rsid w:val="00AD1847"/>
    <w:rsid w:val="00AD3542"/>
    <w:rsid w:val="00AD448F"/>
    <w:rsid w:val="00AE137B"/>
    <w:rsid w:val="00AE33D4"/>
    <w:rsid w:val="00AE414C"/>
    <w:rsid w:val="00AE43A9"/>
    <w:rsid w:val="00AE4937"/>
    <w:rsid w:val="00AE4E66"/>
    <w:rsid w:val="00AE57E4"/>
    <w:rsid w:val="00AE6091"/>
    <w:rsid w:val="00AE7606"/>
    <w:rsid w:val="00AE7EFA"/>
    <w:rsid w:val="00AF04ED"/>
    <w:rsid w:val="00AF06C2"/>
    <w:rsid w:val="00AF07C3"/>
    <w:rsid w:val="00AF16B3"/>
    <w:rsid w:val="00AF25C9"/>
    <w:rsid w:val="00AF4877"/>
    <w:rsid w:val="00AF48B7"/>
    <w:rsid w:val="00AF51F8"/>
    <w:rsid w:val="00AF5487"/>
    <w:rsid w:val="00AF56F2"/>
    <w:rsid w:val="00AF5A2E"/>
    <w:rsid w:val="00AF5AB0"/>
    <w:rsid w:val="00AF5E9B"/>
    <w:rsid w:val="00AF678F"/>
    <w:rsid w:val="00AF6BFE"/>
    <w:rsid w:val="00AF798B"/>
    <w:rsid w:val="00B03291"/>
    <w:rsid w:val="00B03DED"/>
    <w:rsid w:val="00B04EC0"/>
    <w:rsid w:val="00B06D32"/>
    <w:rsid w:val="00B12094"/>
    <w:rsid w:val="00B127B9"/>
    <w:rsid w:val="00B144C3"/>
    <w:rsid w:val="00B14776"/>
    <w:rsid w:val="00B14C3B"/>
    <w:rsid w:val="00B15190"/>
    <w:rsid w:val="00B154BF"/>
    <w:rsid w:val="00B154EB"/>
    <w:rsid w:val="00B15ED4"/>
    <w:rsid w:val="00B170E3"/>
    <w:rsid w:val="00B177A0"/>
    <w:rsid w:val="00B17AD7"/>
    <w:rsid w:val="00B20A32"/>
    <w:rsid w:val="00B22104"/>
    <w:rsid w:val="00B2296B"/>
    <w:rsid w:val="00B23587"/>
    <w:rsid w:val="00B238FE"/>
    <w:rsid w:val="00B23F38"/>
    <w:rsid w:val="00B25CF8"/>
    <w:rsid w:val="00B26118"/>
    <w:rsid w:val="00B26552"/>
    <w:rsid w:val="00B3149E"/>
    <w:rsid w:val="00B31A2B"/>
    <w:rsid w:val="00B32429"/>
    <w:rsid w:val="00B330E5"/>
    <w:rsid w:val="00B33512"/>
    <w:rsid w:val="00B33588"/>
    <w:rsid w:val="00B34126"/>
    <w:rsid w:val="00B377EE"/>
    <w:rsid w:val="00B40445"/>
    <w:rsid w:val="00B4380C"/>
    <w:rsid w:val="00B43BF3"/>
    <w:rsid w:val="00B43FEA"/>
    <w:rsid w:val="00B45092"/>
    <w:rsid w:val="00B45A68"/>
    <w:rsid w:val="00B4619B"/>
    <w:rsid w:val="00B47CC3"/>
    <w:rsid w:val="00B51769"/>
    <w:rsid w:val="00B52513"/>
    <w:rsid w:val="00B544D5"/>
    <w:rsid w:val="00B55727"/>
    <w:rsid w:val="00B5747C"/>
    <w:rsid w:val="00B606DD"/>
    <w:rsid w:val="00B606F1"/>
    <w:rsid w:val="00B61AA8"/>
    <w:rsid w:val="00B61F02"/>
    <w:rsid w:val="00B6287D"/>
    <w:rsid w:val="00B63177"/>
    <w:rsid w:val="00B631E4"/>
    <w:rsid w:val="00B64D3D"/>
    <w:rsid w:val="00B65786"/>
    <w:rsid w:val="00B659D8"/>
    <w:rsid w:val="00B65DB6"/>
    <w:rsid w:val="00B67A4F"/>
    <w:rsid w:val="00B67DB3"/>
    <w:rsid w:val="00B67ED9"/>
    <w:rsid w:val="00B73ADF"/>
    <w:rsid w:val="00B73FFB"/>
    <w:rsid w:val="00B748F7"/>
    <w:rsid w:val="00B760B5"/>
    <w:rsid w:val="00B76465"/>
    <w:rsid w:val="00B800D2"/>
    <w:rsid w:val="00B800EA"/>
    <w:rsid w:val="00B80920"/>
    <w:rsid w:val="00B81281"/>
    <w:rsid w:val="00B82ABB"/>
    <w:rsid w:val="00B82B90"/>
    <w:rsid w:val="00B84E7B"/>
    <w:rsid w:val="00B90648"/>
    <w:rsid w:val="00B90B8B"/>
    <w:rsid w:val="00B90F2D"/>
    <w:rsid w:val="00B912E0"/>
    <w:rsid w:val="00B9243F"/>
    <w:rsid w:val="00B92CD3"/>
    <w:rsid w:val="00B92DB7"/>
    <w:rsid w:val="00B93376"/>
    <w:rsid w:val="00B93E64"/>
    <w:rsid w:val="00B9422D"/>
    <w:rsid w:val="00B95B07"/>
    <w:rsid w:val="00B96369"/>
    <w:rsid w:val="00B96453"/>
    <w:rsid w:val="00B976FD"/>
    <w:rsid w:val="00B97AAF"/>
    <w:rsid w:val="00B97CF0"/>
    <w:rsid w:val="00BA0DC7"/>
    <w:rsid w:val="00BA1007"/>
    <w:rsid w:val="00BA15E5"/>
    <w:rsid w:val="00BA2420"/>
    <w:rsid w:val="00BA5F3D"/>
    <w:rsid w:val="00BB1521"/>
    <w:rsid w:val="00BB2C40"/>
    <w:rsid w:val="00BB4491"/>
    <w:rsid w:val="00BB538F"/>
    <w:rsid w:val="00BB7140"/>
    <w:rsid w:val="00BC1F51"/>
    <w:rsid w:val="00BC2236"/>
    <w:rsid w:val="00BC2D84"/>
    <w:rsid w:val="00BC5BC9"/>
    <w:rsid w:val="00BC6121"/>
    <w:rsid w:val="00BC70CF"/>
    <w:rsid w:val="00BD0A3C"/>
    <w:rsid w:val="00BD240B"/>
    <w:rsid w:val="00BD2490"/>
    <w:rsid w:val="00BD25C4"/>
    <w:rsid w:val="00BD3662"/>
    <w:rsid w:val="00BD3784"/>
    <w:rsid w:val="00BD4467"/>
    <w:rsid w:val="00BD5168"/>
    <w:rsid w:val="00BD5C56"/>
    <w:rsid w:val="00BD6F5B"/>
    <w:rsid w:val="00BD7C78"/>
    <w:rsid w:val="00BD7F1B"/>
    <w:rsid w:val="00BE04CA"/>
    <w:rsid w:val="00BE2E2B"/>
    <w:rsid w:val="00BE2E47"/>
    <w:rsid w:val="00BE3D66"/>
    <w:rsid w:val="00BE3FBA"/>
    <w:rsid w:val="00BE4786"/>
    <w:rsid w:val="00BE61C5"/>
    <w:rsid w:val="00BE77A9"/>
    <w:rsid w:val="00BE7A3B"/>
    <w:rsid w:val="00BE7DA8"/>
    <w:rsid w:val="00BF1E23"/>
    <w:rsid w:val="00BF1FD4"/>
    <w:rsid w:val="00BF2D94"/>
    <w:rsid w:val="00BF40C2"/>
    <w:rsid w:val="00BF720D"/>
    <w:rsid w:val="00BF7B38"/>
    <w:rsid w:val="00C001E0"/>
    <w:rsid w:val="00C00DD1"/>
    <w:rsid w:val="00C00E81"/>
    <w:rsid w:val="00C01567"/>
    <w:rsid w:val="00C02F90"/>
    <w:rsid w:val="00C035CD"/>
    <w:rsid w:val="00C035E5"/>
    <w:rsid w:val="00C04A82"/>
    <w:rsid w:val="00C06852"/>
    <w:rsid w:val="00C068D6"/>
    <w:rsid w:val="00C079BE"/>
    <w:rsid w:val="00C113A8"/>
    <w:rsid w:val="00C11C5D"/>
    <w:rsid w:val="00C13218"/>
    <w:rsid w:val="00C16941"/>
    <w:rsid w:val="00C16D82"/>
    <w:rsid w:val="00C1781A"/>
    <w:rsid w:val="00C21C0F"/>
    <w:rsid w:val="00C22F95"/>
    <w:rsid w:val="00C23441"/>
    <w:rsid w:val="00C2345F"/>
    <w:rsid w:val="00C24054"/>
    <w:rsid w:val="00C2460F"/>
    <w:rsid w:val="00C27FC0"/>
    <w:rsid w:val="00C31D9D"/>
    <w:rsid w:val="00C326C2"/>
    <w:rsid w:val="00C3686F"/>
    <w:rsid w:val="00C36B1A"/>
    <w:rsid w:val="00C406FD"/>
    <w:rsid w:val="00C4091E"/>
    <w:rsid w:val="00C40A90"/>
    <w:rsid w:val="00C413DA"/>
    <w:rsid w:val="00C4189E"/>
    <w:rsid w:val="00C41A11"/>
    <w:rsid w:val="00C42AC0"/>
    <w:rsid w:val="00C43DE6"/>
    <w:rsid w:val="00C43DFB"/>
    <w:rsid w:val="00C44004"/>
    <w:rsid w:val="00C445A5"/>
    <w:rsid w:val="00C47DD2"/>
    <w:rsid w:val="00C507D5"/>
    <w:rsid w:val="00C5371D"/>
    <w:rsid w:val="00C53EAC"/>
    <w:rsid w:val="00C549FD"/>
    <w:rsid w:val="00C552A7"/>
    <w:rsid w:val="00C5598D"/>
    <w:rsid w:val="00C57DA2"/>
    <w:rsid w:val="00C60A67"/>
    <w:rsid w:val="00C61BF8"/>
    <w:rsid w:val="00C62612"/>
    <w:rsid w:val="00C6275C"/>
    <w:rsid w:val="00C65619"/>
    <w:rsid w:val="00C65C8B"/>
    <w:rsid w:val="00C66916"/>
    <w:rsid w:val="00C66FC3"/>
    <w:rsid w:val="00C67377"/>
    <w:rsid w:val="00C72324"/>
    <w:rsid w:val="00C73558"/>
    <w:rsid w:val="00C73734"/>
    <w:rsid w:val="00C74639"/>
    <w:rsid w:val="00C7530D"/>
    <w:rsid w:val="00C76D75"/>
    <w:rsid w:val="00C772B8"/>
    <w:rsid w:val="00C778EE"/>
    <w:rsid w:val="00C80166"/>
    <w:rsid w:val="00C803D1"/>
    <w:rsid w:val="00C81314"/>
    <w:rsid w:val="00C817A5"/>
    <w:rsid w:val="00C82B4B"/>
    <w:rsid w:val="00C83379"/>
    <w:rsid w:val="00C8412C"/>
    <w:rsid w:val="00C85DC2"/>
    <w:rsid w:val="00C86C3F"/>
    <w:rsid w:val="00C87346"/>
    <w:rsid w:val="00C87DEA"/>
    <w:rsid w:val="00C87FE7"/>
    <w:rsid w:val="00C90B2E"/>
    <w:rsid w:val="00C91B9A"/>
    <w:rsid w:val="00C91DBB"/>
    <w:rsid w:val="00C91DDC"/>
    <w:rsid w:val="00C94607"/>
    <w:rsid w:val="00C95450"/>
    <w:rsid w:val="00C96FFB"/>
    <w:rsid w:val="00C97E64"/>
    <w:rsid w:val="00C97E95"/>
    <w:rsid w:val="00C97FEB"/>
    <w:rsid w:val="00CA0147"/>
    <w:rsid w:val="00CA028F"/>
    <w:rsid w:val="00CA0438"/>
    <w:rsid w:val="00CA0A56"/>
    <w:rsid w:val="00CA1011"/>
    <w:rsid w:val="00CA1FD0"/>
    <w:rsid w:val="00CA321D"/>
    <w:rsid w:val="00CA3302"/>
    <w:rsid w:val="00CA57CD"/>
    <w:rsid w:val="00CA6C30"/>
    <w:rsid w:val="00CB1B80"/>
    <w:rsid w:val="00CB286C"/>
    <w:rsid w:val="00CB3C44"/>
    <w:rsid w:val="00CB4A1C"/>
    <w:rsid w:val="00CB4FCC"/>
    <w:rsid w:val="00CB6112"/>
    <w:rsid w:val="00CB7D34"/>
    <w:rsid w:val="00CC1818"/>
    <w:rsid w:val="00CC2E7F"/>
    <w:rsid w:val="00CC37C7"/>
    <w:rsid w:val="00CC452A"/>
    <w:rsid w:val="00CC5CA8"/>
    <w:rsid w:val="00CC5E6C"/>
    <w:rsid w:val="00CC7A62"/>
    <w:rsid w:val="00CD04E8"/>
    <w:rsid w:val="00CD39C7"/>
    <w:rsid w:val="00CD3C40"/>
    <w:rsid w:val="00CD3DFC"/>
    <w:rsid w:val="00CD437D"/>
    <w:rsid w:val="00CD4648"/>
    <w:rsid w:val="00CD4BF3"/>
    <w:rsid w:val="00CD5E5B"/>
    <w:rsid w:val="00CD709C"/>
    <w:rsid w:val="00CD727C"/>
    <w:rsid w:val="00CD74A0"/>
    <w:rsid w:val="00CE03A5"/>
    <w:rsid w:val="00CE0578"/>
    <w:rsid w:val="00CE0E79"/>
    <w:rsid w:val="00CE119F"/>
    <w:rsid w:val="00CE1D07"/>
    <w:rsid w:val="00CE2FB6"/>
    <w:rsid w:val="00CE3702"/>
    <w:rsid w:val="00CE3A15"/>
    <w:rsid w:val="00CE6370"/>
    <w:rsid w:val="00CE69FD"/>
    <w:rsid w:val="00CE6B18"/>
    <w:rsid w:val="00CE6C60"/>
    <w:rsid w:val="00CE7F72"/>
    <w:rsid w:val="00CF044E"/>
    <w:rsid w:val="00CF2B25"/>
    <w:rsid w:val="00CF2B69"/>
    <w:rsid w:val="00CF456A"/>
    <w:rsid w:val="00CF7158"/>
    <w:rsid w:val="00CF77F7"/>
    <w:rsid w:val="00CF7B26"/>
    <w:rsid w:val="00D000FB"/>
    <w:rsid w:val="00D00B38"/>
    <w:rsid w:val="00D00E12"/>
    <w:rsid w:val="00D02488"/>
    <w:rsid w:val="00D0287E"/>
    <w:rsid w:val="00D048CE"/>
    <w:rsid w:val="00D0570E"/>
    <w:rsid w:val="00D05983"/>
    <w:rsid w:val="00D07FA6"/>
    <w:rsid w:val="00D10D60"/>
    <w:rsid w:val="00D12374"/>
    <w:rsid w:val="00D1263B"/>
    <w:rsid w:val="00D13BF8"/>
    <w:rsid w:val="00D15C7C"/>
    <w:rsid w:val="00D15E47"/>
    <w:rsid w:val="00D165FE"/>
    <w:rsid w:val="00D1695C"/>
    <w:rsid w:val="00D16C21"/>
    <w:rsid w:val="00D17107"/>
    <w:rsid w:val="00D1727D"/>
    <w:rsid w:val="00D173A2"/>
    <w:rsid w:val="00D21376"/>
    <w:rsid w:val="00D21D43"/>
    <w:rsid w:val="00D22C1F"/>
    <w:rsid w:val="00D233E5"/>
    <w:rsid w:val="00D23755"/>
    <w:rsid w:val="00D243D1"/>
    <w:rsid w:val="00D250B1"/>
    <w:rsid w:val="00D30998"/>
    <w:rsid w:val="00D309A2"/>
    <w:rsid w:val="00D30FEB"/>
    <w:rsid w:val="00D318B6"/>
    <w:rsid w:val="00D31974"/>
    <w:rsid w:val="00D3387A"/>
    <w:rsid w:val="00D3389E"/>
    <w:rsid w:val="00D33FEF"/>
    <w:rsid w:val="00D35185"/>
    <w:rsid w:val="00D35666"/>
    <w:rsid w:val="00D35F64"/>
    <w:rsid w:val="00D36106"/>
    <w:rsid w:val="00D3735D"/>
    <w:rsid w:val="00D37675"/>
    <w:rsid w:val="00D418A6"/>
    <w:rsid w:val="00D41D5C"/>
    <w:rsid w:val="00D41EF9"/>
    <w:rsid w:val="00D42643"/>
    <w:rsid w:val="00D42992"/>
    <w:rsid w:val="00D42FE9"/>
    <w:rsid w:val="00D43557"/>
    <w:rsid w:val="00D435B1"/>
    <w:rsid w:val="00D43F7D"/>
    <w:rsid w:val="00D44AA3"/>
    <w:rsid w:val="00D4553F"/>
    <w:rsid w:val="00D45C48"/>
    <w:rsid w:val="00D47018"/>
    <w:rsid w:val="00D472E4"/>
    <w:rsid w:val="00D4730A"/>
    <w:rsid w:val="00D47E7F"/>
    <w:rsid w:val="00D47F83"/>
    <w:rsid w:val="00D50033"/>
    <w:rsid w:val="00D502C6"/>
    <w:rsid w:val="00D50AA0"/>
    <w:rsid w:val="00D51C1F"/>
    <w:rsid w:val="00D51FB8"/>
    <w:rsid w:val="00D53755"/>
    <w:rsid w:val="00D54535"/>
    <w:rsid w:val="00D55537"/>
    <w:rsid w:val="00D579AB"/>
    <w:rsid w:val="00D57F98"/>
    <w:rsid w:val="00D64888"/>
    <w:rsid w:val="00D648EC"/>
    <w:rsid w:val="00D65DE9"/>
    <w:rsid w:val="00D65F8E"/>
    <w:rsid w:val="00D662E1"/>
    <w:rsid w:val="00D6655C"/>
    <w:rsid w:val="00D6693C"/>
    <w:rsid w:val="00D66B0E"/>
    <w:rsid w:val="00D708CD"/>
    <w:rsid w:val="00D70D8F"/>
    <w:rsid w:val="00D70E38"/>
    <w:rsid w:val="00D70F57"/>
    <w:rsid w:val="00D72845"/>
    <w:rsid w:val="00D730FD"/>
    <w:rsid w:val="00D7401F"/>
    <w:rsid w:val="00D74844"/>
    <w:rsid w:val="00D748EA"/>
    <w:rsid w:val="00D7636E"/>
    <w:rsid w:val="00D8079D"/>
    <w:rsid w:val="00D81FA2"/>
    <w:rsid w:val="00D82F2A"/>
    <w:rsid w:val="00D8370E"/>
    <w:rsid w:val="00D83CC4"/>
    <w:rsid w:val="00D842BD"/>
    <w:rsid w:val="00D84705"/>
    <w:rsid w:val="00D858C7"/>
    <w:rsid w:val="00D8623F"/>
    <w:rsid w:val="00D86AEC"/>
    <w:rsid w:val="00D87753"/>
    <w:rsid w:val="00D90579"/>
    <w:rsid w:val="00D912F1"/>
    <w:rsid w:val="00D94A9C"/>
    <w:rsid w:val="00D954F0"/>
    <w:rsid w:val="00D95815"/>
    <w:rsid w:val="00D96112"/>
    <w:rsid w:val="00D96A71"/>
    <w:rsid w:val="00D973CC"/>
    <w:rsid w:val="00D973E6"/>
    <w:rsid w:val="00D97F7D"/>
    <w:rsid w:val="00DA15CF"/>
    <w:rsid w:val="00DA15ED"/>
    <w:rsid w:val="00DA1A18"/>
    <w:rsid w:val="00DA27F1"/>
    <w:rsid w:val="00DA296F"/>
    <w:rsid w:val="00DA2995"/>
    <w:rsid w:val="00DA3D9C"/>
    <w:rsid w:val="00DA45C5"/>
    <w:rsid w:val="00DA4B9A"/>
    <w:rsid w:val="00DA4F53"/>
    <w:rsid w:val="00DA6185"/>
    <w:rsid w:val="00DB0046"/>
    <w:rsid w:val="00DB1074"/>
    <w:rsid w:val="00DB2519"/>
    <w:rsid w:val="00DB271A"/>
    <w:rsid w:val="00DB3501"/>
    <w:rsid w:val="00DB375B"/>
    <w:rsid w:val="00DB41C5"/>
    <w:rsid w:val="00DB41F1"/>
    <w:rsid w:val="00DB5B5E"/>
    <w:rsid w:val="00DB61C6"/>
    <w:rsid w:val="00DB634B"/>
    <w:rsid w:val="00DC0D7F"/>
    <w:rsid w:val="00DC3078"/>
    <w:rsid w:val="00DC3661"/>
    <w:rsid w:val="00DC4316"/>
    <w:rsid w:val="00DC4A03"/>
    <w:rsid w:val="00DC52A5"/>
    <w:rsid w:val="00DC548A"/>
    <w:rsid w:val="00DC5BB0"/>
    <w:rsid w:val="00DC69AF"/>
    <w:rsid w:val="00DC6E51"/>
    <w:rsid w:val="00DC6EBE"/>
    <w:rsid w:val="00DC7325"/>
    <w:rsid w:val="00DC7808"/>
    <w:rsid w:val="00DC7D20"/>
    <w:rsid w:val="00DD0C09"/>
    <w:rsid w:val="00DD0D3E"/>
    <w:rsid w:val="00DD1526"/>
    <w:rsid w:val="00DD3E28"/>
    <w:rsid w:val="00DD4E33"/>
    <w:rsid w:val="00DD4F9E"/>
    <w:rsid w:val="00DD7C46"/>
    <w:rsid w:val="00DE02FD"/>
    <w:rsid w:val="00DE19C0"/>
    <w:rsid w:val="00DE2D34"/>
    <w:rsid w:val="00DE35F8"/>
    <w:rsid w:val="00DE3C5F"/>
    <w:rsid w:val="00DE5A45"/>
    <w:rsid w:val="00DF0DE3"/>
    <w:rsid w:val="00DF228D"/>
    <w:rsid w:val="00DF250B"/>
    <w:rsid w:val="00DF4F23"/>
    <w:rsid w:val="00DF5136"/>
    <w:rsid w:val="00DF5482"/>
    <w:rsid w:val="00DF7518"/>
    <w:rsid w:val="00DF77C5"/>
    <w:rsid w:val="00E02A34"/>
    <w:rsid w:val="00E03781"/>
    <w:rsid w:val="00E03AF9"/>
    <w:rsid w:val="00E05C4F"/>
    <w:rsid w:val="00E065F3"/>
    <w:rsid w:val="00E06889"/>
    <w:rsid w:val="00E1260C"/>
    <w:rsid w:val="00E129D5"/>
    <w:rsid w:val="00E13837"/>
    <w:rsid w:val="00E14AD1"/>
    <w:rsid w:val="00E14ED3"/>
    <w:rsid w:val="00E152BF"/>
    <w:rsid w:val="00E159E6"/>
    <w:rsid w:val="00E167AA"/>
    <w:rsid w:val="00E20AF7"/>
    <w:rsid w:val="00E20D00"/>
    <w:rsid w:val="00E21A32"/>
    <w:rsid w:val="00E21B09"/>
    <w:rsid w:val="00E21B5B"/>
    <w:rsid w:val="00E22F81"/>
    <w:rsid w:val="00E241DD"/>
    <w:rsid w:val="00E24B33"/>
    <w:rsid w:val="00E25366"/>
    <w:rsid w:val="00E27858"/>
    <w:rsid w:val="00E32447"/>
    <w:rsid w:val="00E3250C"/>
    <w:rsid w:val="00E33D8D"/>
    <w:rsid w:val="00E340F0"/>
    <w:rsid w:val="00E35B9D"/>
    <w:rsid w:val="00E36D57"/>
    <w:rsid w:val="00E37243"/>
    <w:rsid w:val="00E37E89"/>
    <w:rsid w:val="00E40D76"/>
    <w:rsid w:val="00E42D11"/>
    <w:rsid w:val="00E432E0"/>
    <w:rsid w:val="00E438B0"/>
    <w:rsid w:val="00E44F0E"/>
    <w:rsid w:val="00E45249"/>
    <w:rsid w:val="00E47F26"/>
    <w:rsid w:val="00E51FAD"/>
    <w:rsid w:val="00E52436"/>
    <w:rsid w:val="00E528B5"/>
    <w:rsid w:val="00E52E6A"/>
    <w:rsid w:val="00E53220"/>
    <w:rsid w:val="00E553E8"/>
    <w:rsid w:val="00E563F5"/>
    <w:rsid w:val="00E56875"/>
    <w:rsid w:val="00E5773E"/>
    <w:rsid w:val="00E57AAA"/>
    <w:rsid w:val="00E60F08"/>
    <w:rsid w:val="00E611BC"/>
    <w:rsid w:val="00E62BCE"/>
    <w:rsid w:val="00E63731"/>
    <w:rsid w:val="00E6471F"/>
    <w:rsid w:val="00E6661C"/>
    <w:rsid w:val="00E66D70"/>
    <w:rsid w:val="00E702BC"/>
    <w:rsid w:val="00E716D8"/>
    <w:rsid w:val="00E71DEF"/>
    <w:rsid w:val="00E76BC4"/>
    <w:rsid w:val="00E80D8F"/>
    <w:rsid w:val="00E8119A"/>
    <w:rsid w:val="00E819FE"/>
    <w:rsid w:val="00E8227D"/>
    <w:rsid w:val="00E82382"/>
    <w:rsid w:val="00E82B46"/>
    <w:rsid w:val="00E84B07"/>
    <w:rsid w:val="00E864E3"/>
    <w:rsid w:val="00E8678A"/>
    <w:rsid w:val="00E9021E"/>
    <w:rsid w:val="00E9081D"/>
    <w:rsid w:val="00E916BE"/>
    <w:rsid w:val="00E918EF"/>
    <w:rsid w:val="00E919DA"/>
    <w:rsid w:val="00E923A2"/>
    <w:rsid w:val="00E92701"/>
    <w:rsid w:val="00E93934"/>
    <w:rsid w:val="00E94968"/>
    <w:rsid w:val="00E970EF"/>
    <w:rsid w:val="00E972DC"/>
    <w:rsid w:val="00EA0089"/>
    <w:rsid w:val="00EA0299"/>
    <w:rsid w:val="00EA030C"/>
    <w:rsid w:val="00EA12EF"/>
    <w:rsid w:val="00EA15C0"/>
    <w:rsid w:val="00EA1DC7"/>
    <w:rsid w:val="00EA2B1C"/>
    <w:rsid w:val="00EA2D99"/>
    <w:rsid w:val="00EA3B2E"/>
    <w:rsid w:val="00EA3FC3"/>
    <w:rsid w:val="00EA5569"/>
    <w:rsid w:val="00EA662E"/>
    <w:rsid w:val="00EA6B44"/>
    <w:rsid w:val="00EA75F2"/>
    <w:rsid w:val="00EB1B27"/>
    <w:rsid w:val="00EB3C88"/>
    <w:rsid w:val="00EB4CE9"/>
    <w:rsid w:val="00EB4E33"/>
    <w:rsid w:val="00EB5090"/>
    <w:rsid w:val="00EB73E4"/>
    <w:rsid w:val="00EC0A81"/>
    <w:rsid w:val="00EC199D"/>
    <w:rsid w:val="00EC2A47"/>
    <w:rsid w:val="00EC2DEF"/>
    <w:rsid w:val="00EC3673"/>
    <w:rsid w:val="00EC383A"/>
    <w:rsid w:val="00EC46D8"/>
    <w:rsid w:val="00EC6561"/>
    <w:rsid w:val="00EC680B"/>
    <w:rsid w:val="00EC6BB2"/>
    <w:rsid w:val="00ED0EF4"/>
    <w:rsid w:val="00ED0FE5"/>
    <w:rsid w:val="00ED125D"/>
    <w:rsid w:val="00ED316A"/>
    <w:rsid w:val="00ED38AA"/>
    <w:rsid w:val="00ED4117"/>
    <w:rsid w:val="00ED4D50"/>
    <w:rsid w:val="00ED6AFA"/>
    <w:rsid w:val="00EE09A9"/>
    <w:rsid w:val="00EE0DF8"/>
    <w:rsid w:val="00EE12F2"/>
    <w:rsid w:val="00EE1988"/>
    <w:rsid w:val="00EE25EA"/>
    <w:rsid w:val="00EE5DF9"/>
    <w:rsid w:val="00EE6F48"/>
    <w:rsid w:val="00EF032E"/>
    <w:rsid w:val="00EF0401"/>
    <w:rsid w:val="00EF0733"/>
    <w:rsid w:val="00EF0A7C"/>
    <w:rsid w:val="00EF124E"/>
    <w:rsid w:val="00EF1342"/>
    <w:rsid w:val="00EF20B4"/>
    <w:rsid w:val="00EF72F9"/>
    <w:rsid w:val="00EF78E8"/>
    <w:rsid w:val="00F03B24"/>
    <w:rsid w:val="00F047EA"/>
    <w:rsid w:val="00F06696"/>
    <w:rsid w:val="00F10121"/>
    <w:rsid w:val="00F116BA"/>
    <w:rsid w:val="00F119BC"/>
    <w:rsid w:val="00F167C8"/>
    <w:rsid w:val="00F17449"/>
    <w:rsid w:val="00F17E89"/>
    <w:rsid w:val="00F20CF9"/>
    <w:rsid w:val="00F21122"/>
    <w:rsid w:val="00F22F54"/>
    <w:rsid w:val="00F23E31"/>
    <w:rsid w:val="00F264FC"/>
    <w:rsid w:val="00F268A3"/>
    <w:rsid w:val="00F274A5"/>
    <w:rsid w:val="00F27665"/>
    <w:rsid w:val="00F30258"/>
    <w:rsid w:val="00F30E73"/>
    <w:rsid w:val="00F32743"/>
    <w:rsid w:val="00F3359F"/>
    <w:rsid w:val="00F33825"/>
    <w:rsid w:val="00F3494B"/>
    <w:rsid w:val="00F34A8B"/>
    <w:rsid w:val="00F353D1"/>
    <w:rsid w:val="00F364D5"/>
    <w:rsid w:val="00F365FB"/>
    <w:rsid w:val="00F3739E"/>
    <w:rsid w:val="00F37916"/>
    <w:rsid w:val="00F410E3"/>
    <w:rsid w:val="00F4187B"/>
    <w:rsid w:val="00F41DEC"/>
    <w:rsid w:val="00F427A2"/>
    <w:rsid w:val="00F43593"/>
    <w:rsid w:val="00F43599"/>
    <w:rsid w:val="00F435D8"/>
    <w:rsid w:val="00F43C8C"/>
    <w:rsid w:val="00F44851"/>
    <w:rsid w:val="00F4528A"/>
    <w:rsid w:val="00F4542E"/>
    <w:rsid w:val="00F457BE"/>
    <w:rsid w:val="00F45DA9"/>
    <w:rsid w:val="00F471A7"/>
    <w:rsid w:val="00F47496"/>
    <w:rsid w:val="00F47CCC"/>
    <w:rsid w:val="00F47CE6"/>
    <w:rsid w:val="00F52B9E"/>
    <w:rsid w:val="00F53A85"/>
    <w:rsid w:val="00F53E08"/>
    <w:rsid w:val="00F53FAF"/>
    <w:rsid w:val="00F5427F"/>
    <w:rsid w:val="00F5434A"/>
    <w:rsid w:val="00F5486D"/>
    <w:rsid w:val="00F5497A"/>
    <w:rsid w:val="00F54D95"/>
    <w:rsid w:val="00F614BC"/>
    <w:rsid w:val="00F6198A"/>
    <w:rsid w:val="00F61B22"/>
    <w:rsid w:val="00F62FE7"/>
    <w:rsid w:val="00F63450"/>
    <w:rsid w:val="00F64146"/>
    <w:rsid w:val="00F6428B"/>
    <w:rsid w:val="00F64B64"/>
    <w:rsid w:val="00F64C0B"/>
    <w:rsid w:val="00F66910"/>
    <w:rsid w:val="00F6780D"/>
    <w:rsid w:val="00F70364"/>
    <w:rsid w:val="00F70A75"/>
    <w:rsid w:val="00F7249B"/>
    <w:rsid w:val="00F72692"/>
    <w:rsid w:val="00F72FBD"/>
    <w:rsid w:val="00F73908"/>
    <w:rsid w:val="00F739A1"/>
    <w:rsid w:val="00F73D99"/>
    <w:rsid w:val="00F75EB1"/>
    <w:rsid w:val="00F77750"/>
    <w:rsid w:val="00F80312"/>
    <w:rsid w:val="00F81865"/>
    <w:rsid w:val="00F81D32"/>
    <w:rsid w:val="00F8282C"/>
    <w:rsid w:val="00F83EA5"/>
    <w:rsid w:val="00F862D1"/>
    <w:rsid w:val="00F90881"/>
    <w:rsid w:val="00F91368"/>
    <w:rsid w:val="00F91B13"/>
    <w:rsid w:val="00F91BCC"/>
    <w:rsid w:val="00F9273E"/>
    <w:rsid w:val="00F92B32"/>
    <w:rsid w:val="00F934FB"/>
    <w:rsid w:val="00F93E05"/>
    <w:rsid w:val="00F94F97"/>
    <w:rsid w:val="00F95980"/>
    <w:rsid w:val="00F95A9D"/>
    <w:rsid w:val="00F969C4"/>
    <w:rsid w:val="00F96BFA"/>
    <w:rsid w:val="00F97B32"/>
    <w:rsid w:val="00F97BA7"/>
    <w:rsid w:val="00FA1337"/>
    <w:rsid w:val="00FA13D0"/>
    <w:rsid w:val="00FA1449"/>
    <w:rsid w:val="00FA568D"/>
    <w:rsid w:val="00FA7646"/>
    <w:rsid w:val="00FA765B"/>
    <w:rsid w:val="00FA7DA6"/>
    <w:rsid w:val="00FB1159"/>
    <w:rsid w:val="00FB2EEB"/>
    <w:rsid w:val="00FB44E5"/>
    <w:rsid w:val="00FB45F7"/>
    <w:rsid w:val="00FB6549"/>
    <w:rsid w:val="00FB743A"/>
    <w:rsid w:val="00FC0F5B"/>
    <w:rsid w:val="00FC1102"/>
    <w:rsid w:val="00FC11C6"/>
    <w:rsid w:val="00FC1AB2"/>
    <w:rsid w:val="00FC2445"/>
    <w:rsid w:val="00FC3517"/>
    <w:rsid w:val="00FC41B5"/>
    <w:rsid w:val="00FC489B"/>
    <w:rsid w:val="00FC581F"/>
    <w:rsid w:val="00FC5C35"/>
    <w:rsid w:val="00FD1F2B"/>
    <w:rsid w:val="00FD26A4"/>
    <w:rsid w:val="00FD35D8"/>
    <w:rsid w:val="00FD5548"/>
    <w:rsid w:val="00FD5892"/>
    <w:rsid w:val="00FD6468"/>
    <w:rsid w:val="00FD6905"/>
    <w:rsid w:val="00FD737F"/>
    <w:rsid w:val="00FE0375"/>
    <w:rsid w:val="00FE1E33"/>
    <w:rsid w:val="00FE24E4"/>
    <w:rsid w:val="00FE24ED"/>
    <w:rsid w:val="00FF05D2"/>
    <w:rsid w:val="00FF0FFD"/>
    <w:rsid w:val="00FF143A"/>
    <w:rsid w:val="00FF1687"/>
    <w:rsid w:val="00FF306E"/>
    <w:rsid w:val="00FF3170"/>
    <w:rsid w:val="00FF4BF4"/>
    <w:rsid w:val="00FF50E2"/>
    <w:rsid w:val="00FF5493"/>
    <w:rsid w:val="00FF6559"/>
    <w:rsid w:val="00FF6FA3"/>
    <w:rsid w:val="017C560F"/>
    <w:rsid w:val="01C05AAA"/>
    <w:rsid w:val="0C272C0F"/>
    <w:rsid w:val="0D8F08FD"/>
    <w:rsid w:val="13F160ED"/>
    <w:rsid w:val="297AE3DE"/>
    <w:rsid w:val="2C64A9F0"/>
    <w:rsid w:val="3420DF22"/>
    <w:rsid w:val="3794BFFF"/>
    <w:rsid w:val="4AE7C2D9"/>
    <w:rsid w:val="4EF4BFE3"/>
    <w:rsid w:val="52B93DF7"/>
    <w:rsid w:val="5482CA66"/>
    <w:rsid w:val="54897407"/>
    <w:rsid w:val="55185D3D"/>
    <w:rsid w:val="5F441CAC"/>
    <w:rsid w:val="63AA023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18BDA"/>
  <w15:chartTrackingRefBased/>
  <w15:docId w15:val="{8C935D3E-BAC8-4C9C-B3DE-402BFCE7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5DC2"/>
    <w:pPr>
      <w:keepLines/>
      <w:spacing w:before="240" w:after="240" w:line="288" w:lineRule="auto"/>
      <w:jc w:val="both"/>
    </w:pPr>
    <w:rPr>
      <w:rFonts w:ascii="Open Sans" w:hAnsi="Open Sans"/>
      <w:sz w:val="24"/>
      <w:lang w:val="en-AU"/>
    </w:rPr>
  </w:style>
  <w:style w:type="paragraph" w:styleId="Titolo1">
    <w:name w:val="heading 1"/>
    <w:basedOn w:val="Normale"/>
    <w:next w:val="Normale"/>
    <w:link w:val="Titolo1Carattere"/>
    <w:uiPriority w:val="9"/>
    <w:qFormat/>
    <w:rsid w:val="000F1DBF"/>
    <w:pPr>
      <w:keepNext/>
      <w:spacing w:after="360"/>
      <w:outlineLvl w:val="0"/>
    </w:pPr>
    <w:rPr>
      <w:rFonts w:eastAsiaTheme="majorEastAsia" w:cs="Times New Roman (Titoli CS)"/>
      <w:caps/>
      <w:color w:val="2F5496" w:themeColor="accent1" w:themeShade="BF"/>
      <w:sz w:val="36"/>
      <w:szCs w:val="36"/>
    </w:rPr>
  </w:style>
  <w:style w:type="paragraph" w:styleId="Titolo2">
    <w:name w:val="heading 2"/>
    <w:basedOn w:val="Normale"/>
    <w:next w:val="Normale"/>
    <w:link w:val="Titolo2Carattere"/>
    <w:autoRedefine/>
    <w:uiPriority w:val="9"/>
    <w:unhideWhenUsed/>
    <w:qFormat/>
    <w:rsid w:val="00B144C3"/>
    <w:pPr>
      <w:keepNext/>
      <w:spacing w:before="360"/>
      <w:jc w:val="left"/>
      <w:outlineLvl w:val="1"/>
    </w:pPr>
    <w:rPr>
      <w:rFonts w:eastAsiaTheme="majorEastAsia" w:cstheme="minorHAnsi"/>
      <w:noProof/>
      <w:color w:val="2F5496" w:themeColor="accent1" w:themeShade="BF"/>
      <w:sz w:val="28"/>
      <w:szCs w:val="36"/>
    </w:rPr>
  </w:style>
  <w:style w:type="paragraph" w:styleId="Titolo3">
    <w:name w:val="heading 3"/>
    <w:basedOn w:val="Normale"/>
    <w:next w:val="Normale"/>
    <w:link w:val="Titolo3Carattere"/>
    <w:uiPriority w:val="9"/>
    <w:unhideWhenUsed/>
    <w:qFormat/>
    <w:rsid w:val="00390642"/>
    <w:pPr>
      <w:keepNext/>
      <w:numPr>
        <w:numId w:val="5"/>
      </w:numPr>
      <w:outlineLvl w:val="2"/>
    </w:pPr>
    <w:rPr>
      <w:rFonts w:eastAsiaTheme="majorEastAsia" w:cstheme="majorBidi"/>
      <w:color w:val="2F5496" w:themeColor="accent1" w:themeShade="BF"/>
      <w:szCs w:val="28"/>
      <w:shd w:val="clear" w:color="auto" w:fill="FFFFFF"/>
    </w:rPr>
  </w:style>
  <w:style w:type="paragraph" w:styleId="Titolo4">
    <w:name w:val="heading 4"/>
    <w:basedOn w:val="Normale"/>
    <w:next w:val="Normale"/>
    <w:link w:val="Titolo4Carattere"/>
    <w:uiPriority w:val="9"/>
    <w:unhideWhenUsed/>
    <w:qFormat/>
    <w:rsid w:val="009C7487"/>
    <w:pPr>
      <w:keepNext/>
      <w:spacing w:before="360"/>
      <w:outlineLvl w:val="3"/>
    </w:pPr>
    <w:rPr>
      <w:rFonts w:eastAsiaTheme="majorEastAsia" w:cstheme="majorBidi"/>
      <w:b/>
      <w:szCs w:val="24"/>
    </w:rPr>
  </w:style>
  <w:style w:type="paragraph" w:styleId="Titolo5">
    <w:name w:val="heading 5"/>
    <w:basedOn w:val="Normale"/>
    <w:next w:val="Normale"/>
    <w:link w:val="Titolo5Carattere"/>
    <w:uiPriority w:val="9"/>
    <w:unhideWhenUsed/>
    <w:qFormat/>
    <w:rsid w:val="00F73908"/>
    <w:pPr>
      <w:keepLines w:val="0"/>
      <w:spacing w:before="120"/>
      <w:jc w:val="center"/>
      <w:outlineLvl w:val="4"/>
    </w:pPr>
    <w:rPr>
      <w:rFonts w:eastAsiaTheme="majorEastAsia" w:cstheme="majorBidi"/>
      <w:b/>
      <w:iCs/>
      <w:szCs w:val="22"/>
    </w:rPr>
  </w:style>
  <w:style w:type="paragraph" w:styleId="Titolo6">
    <w:name w:val="heading 6"/>
    <w:basedOn w:val="Normale"/>
    <w:next w:val="Normale"/>
    <w:link w:val="Titolo6Carattere"/>
    <w:uiPriority w:val="9"/>
    <w:semiHidden/>
    <w:unhideWhenUsed/>
    <w:qFormat/>
    <w:rsid w:val="00E62BCE"/>
    <w:pPr>
      <w:keepNext/>
      <w:spacing w:before="80" w:after="0"/>
      <w:outlineLvl w:val="5"/>
    </w:pPr>
    <w:rPr>
      <w:rFonts w:asciiTheme="majorHAnsi" w:eastAsiaTheme="majorEastAsia" w:hAnsiTheme="majorHAnsi" w:cstheme="majorBidi"/>
      <w:color w:val="595959" w:themeColor="text1" w:themeTint="A6"/>
    </w:rPr>
  </w:style>
  <w:style w:type="paragraph" w:styleId="Titolo7">
    <w:name w:val="heading 7"/>
    <w:basedOn w:val="Normale"/>
    <w:next w:val="Normale"/>
    <w:link w:val="Titolo7Carattere"/>
    <w:uiPriority w:val="9"/>
    <w:semiHidden/>
    <w:unhideWhenUsed/>
    <w:qFormat/>
    <w:rsid w:val="00E62BCE"/>
    <w:pPr>
      <w:keepNext/>
      <w:spacing w:before="80" w:after="0"/>
      <w:outlineLvl w:val="6"/>
    </w:pPr>
    <w:rPr>
      <w:rFonts w:asciiTheme="majorHAnsi" w:eastAsiaTheme="majorEastAsia" w:hAnsiTheme="majorHAnsi" w:cstheme="majorBidi"/>
      <w:i/>
      <w:iCs/>
      <w:color w:val="595959" w:themeColor="text1" w:themeTint="A6"/>
    </w:rPr>
  </w:style>
  <w:style w:type="paragraph" w:styleId="Titolo8">
    <w:name w:val="heading 8"/>
    <w:basedOn w:val="Normale"/>
    <w:next w:val="Normale"/>
    <w:link w:val="Titolo8Carattere"/>
    <w:uiPriority w:val="9"/>
    <w:semiHidden/>
    <w:unhideWhenUsed/>
    <w:qFormat/>
    <w:rsid w:val="00E62BCE"/>
    <w:pPr>
      <w:keepNext/>
      <w:spacing w:before="80" w:after="0"/>
      <w:outlineLvl w:val="7"/>
    </w:pPr>
    <w:rPr>
      <w:rFonts w:asciiTheme="majorHAnsi" w:eastAsiaTheme="majorEastAsia" w:hAnsiTheme="majorHAnsi" w:cstheme="majorBidi"/>
      <w:smallCaps/>
      <w:color w:val="595959" w:themeColor="text1" w:themeTint="A6"/>
    </w:rPr>
  </w:style>
  <w:style w:type="paragraph" w:styleId="Titolo9">
    <w:name w:val="heading 9"/>
    <w:basedOn w:val="Normale"/>
    <w:next w:val="Normale"/>
    <w:link w:val="Titolo9Carattere"/>
    <w:uiPriority w:val="9"/>
    <w:semiHidden/>
    <w:unhideWhenUsed/>
    <w:qFormat/>
    <w:rsid w:val="00E62BCE"/>
    <w:pPr>
      <w:keepNext/>
      <w:spacing w:before="80" w:after="0"/>
      <w:outlineLvl w:val="8"/>
    </w:pPr>
    <w:rPr>
      <w:rFonts w:asciiTheme="majorHAnsi" w:eastAsiaTheme="majorEastAsia" w:hAnsiTheme="majorHAnsi" w:cstheme="majorBidi"/>
      <w:i/>
      <w:iCs/>
      <w:smallCaps/>
      <w:color w:val="595959" w:themeColor="text1" w:themeTint="A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F1DBF"/>
    <w:rPr>
      <w:rFonts w:ascii="Open Sans" w:eastAsiaTheme="majorEastAsia" w:hAnsi="Open Sans" w:cs="Times New Roman (Titoli CS)"/>
      <w:caps/>
      <w:color w:val="2F5496" w:themeColor="accent1" w:themeShade="BF"/>
      <w:sz w:val="36"/>
      <w:szCs w:val="36"/>
      <w:lang w:val="en-AU"/>
    </w:rPr>
  </w:style>
  <w:style w:type="character" w:customStyle="1" w:styleId="Titolo2Carattere">
    <w:name w:val="Titolo 2 Carattere"/>
    <w:basedOn w:val="Carpredefinitoparagrafo"/>
    <w:link w:val="Titolo2"/>
    <w:uiPriority w:val="9"/>
    <w:rsid w:val="00B144C3"/>
    <w:rPr>
      <w:rFonts w:ascii="Open Sans" w:eastAsiaTheme="majorEastAsia" w:hAnsi="Open Sans" w:cstheme="minorHAnsi"/>
      <w:noProof/>
      <w:color w:val="2F5496" w:themeColor="accent1" w:themeShade="BF"/>
      <w:sz w:val="28"/>
      <w:szCs w:val="36"/>
      <w:lang w:val="en-AU"/>
    </w:rPr>
  </w:style>
  <w:style w:type="character" w:customStyle="1" w:styleId="Titolo3Carattere">
    <w:name w:val="Titolo 3 Carattere"/>
    <w:basedOn w:val="Carpredefinitoparagrafo"/>
    <w:link w:val="Titolo3"/>
    <w:uiPriority w:val="9"/>
    <w:rsid w:val="00390642"/>
    <w:rPr>
      <w:rFonts w:ascii="Open Sans" w:eastAsiaTheme="majorEastAsia" w:hAnsi="Open Sans" w:cstheme="majorBidi"/>
      <w:color w:val="2F5496" w:themeColor="accent1" w:themeShade="BF"/>
      <w:sz w:val="24"/>
      <w:szCs w:val="28"/>
      <w:lang w:val="en-AU"/>
    </w:rPr>
  </w:style>
  <w:style w:type="paragraph" w:styleId="Paragrafoelenco">
    <w:name w:val="List Paragraph"/>
    <w:basedOn w:val="Normale"/>
    <w:uiPriority w:val="34"/>
    <w:qFormat/>
    <w:rsid w:val="00A91220"/>
    <w:pPr>
      <w:spacing w:before="120" w:after="120"/>
      <w:ind w:left="720"/>
    </w:pPr>
  </w:style>
  <w:style w:type="character" w:styleId="Collegamentoipertestuale">
    <w:name w:val="Hyperlink"/>
    <w:basedOn w:val="Carpredefinitoparagrafo"/>
    <w:uiPriority w:val="99"/>
    <w:unhideWhenUsed/>
    <w:rsid w:val="005A07F0"/>
    <w:rPr>
      <w:rFonts w:ascii="Open Sans" w:hAnsi="Open Sans"/>
      <w:b w:val="0"/>
      <w:i w:val="0"/>
      <w:color w:val="0563C1" w:themeColor="hyperlink"/>
      <w:u w:val="none"/>
    </w:rPr>
  </w:style>
  <w:style w:type="character" w:styleId="Rimandocommento">
    <w:name w:val="annotation reference"/>
    <w:basedOn w:val="Carpredefinitoparagrafo"/>
    <w:uiPriority w:val="99"/>
    <w:unhideWhenUsed/>
    <w:rsid w:val="0008790A"/>
    <w:rPr>
      <w:sz w:val="16"/>
      <w:szCs w:val="16"/>
    </w:rPr>
  </w:style>
  <w:style w:type="paragraph" w:styleId="Testocommento">
    <w:name w:val="annotation text"/>
    <w:basedOn w:val="Normale"/>
    <w:link w:val="TestocommentoCarattere"/>
    <w:uiPriority w:val="99"/>
    <w:unhideWhenUsed/>
    <w:qFormat/>
    <w:rsid w:val="0008790A"/>
    <w:rPr>
      <w:sz w:val="20"/>
      <w:szCs w:val="20"/>
    </w:rPr>
  </w:style>
  <w:style w:type="character" w:customStyle="1" w:styleId="TestocommentoCarattere">
    <w:name w:val="Testo commento Carattere"/>
    <w:basedOn w:val="Carpredefinitoparagrafo"/>
    <w:link w:val="Testocommento"/>
    <w:uiPriority w:val="99"/>
    <w:qFormat/>
    <w:rsid w:val="0008790A"/>
    <w:rPr>
      <w:sz w:val="20"/>
      <w:szCs w:val="20"/>
      <w:lang w:val="en-AU"/>
    </w:rPr>
  </w:style>
  <w:style w:type="paragraph" w:styleId="Testonotaapidipagina">
    <w:name w:val="footnote text"/>
    <w:basedOn w:val="Normale"/>
    <w:link w:val="TestonotaapidipaginaCarattere"/>
    <w:unhideWhenUsed/>
    <w:qFormat/>
    <w:rsid w:val="0008790A"/>
    <w:pPr>
      <w:spacing w:after="0"/>
    </w:pPr>
    <w:rPr>
      <w:sz w:val="20"/>
      <w:szCs w:val="20"/>
    </w:rPr>
  </w:style>
  <w:style w:type="character" w:customStyle="1" w:styleId="TestonotaapidipaginaCarattere">
    <w:name w:val="Testo nota a piè di pagina Carattere"/>
    <w:basedOn w:val="Carpredefinitoparagrafo"/>
    <w:link w:val="Testonotaapidipagina"/>
    <w:qFormat/>
    <w:rsid w:val="0008790A"/>
    <w:rPr>
      <w:sz w:val="20"/>
      <w:szCs w:val="20"/>
      <w:lang w:val="en-AU"/>
    </w:rPr>
  </w:style>
  <w:style w:type="character" w:styleId="Rimandonotaapidipagina">
    <w:name w:val="footnote reference"/>
    <w:aliases w:val="Footnote text Char,Footnote Text1 Char,Ref Char,de nota al pie Char,Footnote text + 13 pt Char,ftref Char,4_G Char,4_G Char Char Char Char Char1,Footnotes refss Char Char Char Char Char,ftref Char Char Char Char Char"/>
    <w:basedOn w:val="Carpredefinitoparagrafo"/>
    <w:link w:val="FootnoteText1"/>
    <w:uiPriority w:val="99"/>
    <w:unhideWhenUsed/>
    <w:qFormat/>
    <w:rsid w:val="0008790A"/>
    <w:rPr>
      <w:vertAlign w:val="superscript"/>
    </w:rPr>
  </w:style>
  <w:style w:type="paragraph" w:styleId="NormaleWeb">
    <w:name w:val="Normal (Web)"/>
    <w:basedOn w:val="Normale"/>
    <w:uiPriority w:val="99"/>
    <w:unhideWhenUsed/>
    <w:rsid w:val="00642120"/>
    <w:pPr>
      <w:spacing w:before="100" w:beforeAutospacing="1" w:after="100" w:afterAutospacing="1"/>
    </w:pPr>
    <w:rPr>
      <w:rFonts w:eastAsia="Times New Roman" w:cs="Times New Roman"/>
      <w:szCs w:val="24"/>
      <w:lang w:eastAsia="en-AU"/>
    </w:rPr>
  </w:style>
  <w:style w:type="character" w:styleId="Enfasigrassetto">
    <w:name w:val="Strong"/>
    <w:basedOn w:val="Carpredefinitoparagrafo"/>
    <w:uiPriority w:val="22"/>
    <w:qFormat/>
    <w:rsid w:val="00E62BCE"/>
    <w:rPr>
      <w:b/>
      <w:bCs/>
    </w:rPr>
  </w:style>
  <w:style w:type="paragraph" w:styleId="Pidipagina">
    <w:name w:val="footer"/>
    <w:basedOn w:val="Normale"/>
    <w:link w:val="PidipaginaCarattere"/>
    <w:uiPriority w:val="99"/>
    <w:unhideWhenUsed/>
    <w:qFormat/>
    <w:rsid w:val="00A30B35"/>
    <w:pPr>
      <w:tabs>
        <w:tab w:val="center" w:pos="4680"/>
        <w:tab w:val="right" w:pos="9360"/>
      </w:tabs>
      <w:spacing w:after="0"/>
      <w:jc w:val="right"/>
    </w:pPr>
    <w:rPr>
      <w:sz w:val="20"/>
    </w:rPr>
  </w:style>
  <w:style w:type="character" w:customStyle="1" w:styleId="PidipaginaCarattere">
    <w:name w:val="Piè di pagina Carattere"/>
    <w:basedOn w:val="Carpredefinitoparagrafo"/>
    <w:link w:val="Pidipagina"/>
    <w:uiPriority w:val="99"/>
    <w:qFormat/>
    <w:rsid w:val="00A30B35"/>
    <w:rPr>
      <w:rFonts w:ascii="Open Sans" w:hAnsi="Open Sans"/>
      <w:sz w:val="20"/>
      <w:lang w:val="en-AU"/>
    </w:rPr>
  </w:style>
  <w:style w:type="character" w:customStyle="1" w:styleId="Titolo4Carattere">
    <w:name w:val="Titolo 4 Carattere"/>
    <w:basedOn w:val="Carpredefinitoparagrafo"/>
    <w:link w:val="Titolo4"/>
    <w:uiPriority w:val="9"/>
    <w:rsid w:val="009C7487"/>
    <w:rPr>
      <w:rFonts w:ascii="Open Sans" w:eastAsiaTheme="majorEastAsia" w:hAnsi="Open Sans" w:cstheme="majorBidi"/>
      <w:b/>
      <w:sz w:val="24"/>
      <w:szCs w:val="24"/>
      <w:lang w:val="en-AU"/>
    </w:rPr>
  </w:style>
  <w:style w:type="paragraph" w:customStyle="1" w:styleId="NormalSpaceBefore">
    <w:name w:val="Normal Space Before"/>
    <w:basedOn w:val="Normale"/>
    <w:rsid w:val="0008790A"/>
    <w:pPr>
      <w:spacing w:before="360"/>
    </w:pPr>
    <w:rPr>
      <w:rFonts w:eastAsia="Times New Roman" w:cs="Times New Roman"/>
      <w:szCs w:val="24"/>
      <w:lang w:eastAsia="en-AU"/>
    </w:rPr>
  </w:style>
  <w:style w:type="paragraph" w:customStyle="1" w:styleId="Textboxtext">
    <w:name w:val="Text box text"/>
    <w:basedOn w:val="Normale"/>
    <w:qFormat/>
    <w:rsid w:val="0008790A"/>
    <w:pPr>
      <w:spacing w:before="180" w:after="180"/>
    </w:pPr>
    <w:rPr>
      <w:rFonts w:eastAsia="Times New Roman" w:cs="Arial"/>
      <w:szCs w:val="24"/>
      <w:lang w:eastAsia="en-AU"/>
    </w:rPr>
  </w:style>
  <w:style w:type="table" w:styleId="Grigliatabella">
    <w:name w:val="Table Grid"/>
    <w:basedOn w:val="Tabellanormale"/>
    <w:uiPriority w:val="39"/>
    <w:rsid w:val="0008790A"/>
    <w:pPr>
      <w:spacing w:after="240" w:line="240" w:lineRule="auto"/>
    </w:pPr>
    <w:rPr>
      <w:rFonts w:ascii="Times New Roman" w:eastAsia="Times New Roman" w:hAnsi="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ast">
    <w:name w:val="Bullet last"/>
    <w:basedOn w:val="Normale"/>
    <w:rsid w:val="0008790A"/>
    <w:pPr>
      <w:numPr>
        <w:numId w:val="1"/>
      </w:numPr>
      <w:spacing w:before="120" w:after="360"/>
    </w:pPr>
    <w:rPr>
      <w:rFonts w:eastAsia="Times New Roman" w:cs="Times New Roman"/>
      <w:szCs w:val="24"/>
      <w:lang w:eastAsia="en-AU"/>
    </w:rPr>
  </w:style>
  <w:style w:type="paragraph" w:styleId="Testofumetto">
    <w:name w:val="Balloon Text"/>
    <w:basedOn w:val="Normale"/>
    <w:link w:val="TestofumettoCarattere"/>
    <w:uiPriority w:val="99"/>
    <w:semiHidden/>
    <w:unhideWhenUsed/>
    <w:rsid w:val="0008790A"/>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790A"/>
    <w:rPr>
      <w:rFonts w:ascii="Segoe UI" w:hAnsi="Segoe UI" w:cs="Segoe UI"/>
      <w:sz w:val="18"/>
      <w:szCs w:val="18"/>
      <w:lang w:val="en-AU"/>
    </w:rPr>
  </w:style>
  <w:style w:type="paragraph" w:styleId="Titolosommario">
    <w:name w:val="TOC Heading"/>
    <w:basedOn w:val="Titolo1"/>
    <w:next w:val="Normale"/>
    <w:uiPriority w:val="39"/>
    <w:unhideWhenUsed/>
    <w:qFormat/>
    <w:rsid w:val="00E62BCE"/>
    <w:pPr>
      <w:outlineLvl w:val="9"/>
    </w:pPr>
  </w:style>
  <w:style w:type="paragraph" w:styleId="Sommario2">
    <w:name w:val="toc 2"/>
    <w:basedOn w:val="Normale"/>
    <w:next w:val="Normale"/>
    <w:autoRedefine/>
    <w:uiPriority w:val="39"/>
    <w:unhideWhenUsed/>
    <w:rsid w:val="00B93E64"/>
    <w:pPr>
      <w:tabs>
        <w:tab w:val="right" w:leader="dot" w:pos="9350"/>
      </w:tabs>
      <w:spacing w:after="100"/>
      <w:ind w:left="720"/>
    </w:pPr>
    <w:rPr>
      <w:rFonts w:cstheme="minorHAnsi"/>
      <w:noProof/>
      <w:sz w:val="22"/>
      <w:szCs w:val="22"/>
    </w:rPr>
  </w:style>
  <w:style w:type="paragraph" w:styleId="Sommario1">
    <w:name w:val="toc 1"/>
    <w:basedOn w:val="Normale"/>
    <w:next w:val="Normale"/>
    <w:autoRedefine/>
    <w:uiPriority w:val="39"/>
    <w:unhideWhenUsed/>
    <w:rsid w:val="00C87DEA"/>
    <w:pPr>
      <w:tabs>
        <w:tab w:val="right" w:leader="dot" w:pos="9350"/>
      </w:tabs>
      <w:spacing w:after="100"/>
    </w:pPr>
    <w:rPr>
      <w:rFonts w:cs="Calibri (Corpo)"/>
      <w:b/>
      <w:caps/>
      <w:noProof/>
      <w:sz w:val="22"/>
      <w:szCs w:val="22"/>
    </w:rPr>
  </w:style>
  <w:style w:type="paragraph" w:styleId="Sommario3">
    <w:name w:val="toc 3"/>
    <w:basedOn w:val="Normale"/>
    <w:next w:val="Normale"/>
    <w:autoRedefine/>
    <w:uiPriority w:val="39"/>
    <w:unhideWhenUsed/>
    <w:rsid w:val="00B93E64"/>
    <w:pPr>
      <w:tabs>
        <w:tab w:val="right" w:leader="dot" w:pos="9350"/>
      </w:tabs>
      <w:spacing w:after="100"/>
      <w:ind w:left="2160" w:hanging="720"/>
    </w:pPr>
    <w:rPr>
      <w:rFonts w:cs="Times New Roman"/>
      <w:noProof/>
      <w:sz w:val="22"/>
      <w:szCs w:val="22"/>
    </w:rPr>
  </w:style>
  <w:style w:type="paragraph" w:styleId="Soggettocommento">
    <w:name w:val="annotation subject"/>
    <w:basedOn w:val="Testocommento"/>
    <w:next w:val="Testocommento"/>
    <w:link w:val="SoggettocommentoCarattere"/>
    <w:uiPriority w:val="99"/>
    <w:unhideWhenUsed/>
    <w:qFormat/>
    <w:rsid w:val="007A1C23"/>
    <w:rPr>
      <w:b/>
      <w:bCs/>
    </w:rPr>
  </w:style>
  <w:style w:type="character" w:customStyle="1" w:styleId="SoggettocommentoCarattere">
    <w:name w:val="Soggetto commento Carattere"/>
    <w:basedOn w:val="TestocommentoCarattere"/>
    <w:link w:val="Soggettocommento"/>
    <w:uiPriority w:val="99"/>
    <w:qFormat/>
    <w:rsid w:val="007A1C23"/>
    <w:rPr>
      <w:b/>
      <w:bCs/>
      <w:sz w:val="20"/>
      <w:szCs w:val="20"/>
      <w:lang w:val="en-AU"/>
    </w:rPr>
  </w:style>
  <w:style w:type="character" w:styleId="Collegamentovisitato">
    <w:name w:val="FollowedHyperlink"/>
    <w:basedOn w:val="Carpredefinitoparagrafo"/>
    <w:uiPriority w:val="99"/>
    <w:semiHidden/>
    <w:unhideWhenUsed/>
    <w:rsid w:val="00467A22"/>
    <w:rPr>
      <w:rFonts w:ascii="Open Sans" w:hAnsi="Open Sans"/>
      <w:color w:val="4472C4" w:themeColor="accent1"/>
      <w:u w:val="none"/>
    </w:rPr>
  </w:style>
  <w:style w:type="character" w:customStyle="1" w:styleId="Titolo5Carattere">
    <w:name w:val="Titolo 5 Carattere"/>
    <w:basedOn w:val="Carpredefinitoparagrafo"/>
    <w:link w:val="Titolo5"/>
    <w:uiPriority w:val="9"/>
    <w:rsid w:val="00F73908"/>
    <w:rPr>
      <w:rFonts w:ascii="Open Sans" w:eastAsiaTheme="majorEastAsia" w:hAnsi="Open Sans" w:cstheme="majorBidi"/>
      <w:b/>
      <w:iCs/>
      <w:sz w:val="24"/>
      <w:szCs w:val="22"/>
      <w:lang w:val="en-AU"/>
    </w:rPr>
  </w:style>
  <w:style w:type="character" w:customStyle="1" w:styleId="Titolo6Carattere">
    <w:name w:val="Titolo 6 Carattere"/>
    <w:basedOn w:val="Carpredefinitoparagrafo"/>
    <w:link w:val="Titolo6"/>
    <w:uiPriority w:val="9"/>
    <w:semiHidden/>
    <w:rsid w:val="00E62BCE"/>
    <w:rPr>
      <w:rFonts w:asciiTheme="majorHAnsi" w:eastAsiaTheme="majorEastAsia" w:hAnsiTheme="majorHAnsi" w:cstheme="majorBidi"/>
      <w:color w:val="595959" w:themeColor="text1" w:themeTint="A6"/>
    </w:rPr>
  </w:style>
  <w:style w:type="character" w:customStyle="1" w:styleId="Titolo7Carattere">
    <w:name w:val="Titolo 7 Carattere"/>
    <w:basedOn w:val="Carpredefinitoparagrafo"/>
    <w:link w:val="Titolo7"/>
    <w:uiPriority w:val="9"/>
    <w:semiHidden/>
    <w:rsid w:val="00E62BCE"/>
    <w:rPr>
      <w:rFonts w:asciiTheme="majorHAnsi" w:eastAsiaTheme="majorEastAsia" w:hAnsiTheme="majorHAnsi" w:cstheme="majorBidi"/>
      <w:i/>
      <w:iCs/>
      <w:color w:val="595959" w:themeColor="text1" w:themeTint="A6"/>
    </w:rPr>
  </w:style>
  <w:style w:type="character" w:customStyle="1" w:styleId="Titolo8Carattere">
    <w:name w:val="Titolo 8 Carattere"/>
    <w:basedOn w:val="Carpredefinitoparagrafo"/>
    <w:link w:val="Titolo8"/>
    <w:uiPriority w:val="9"/>
    <w:semiHidden/>
    <w:rsid w:val="00E62BCE"/>
    <w:rPr>
      <w:rFonts w:asciiTheme="majorHAnsi" w:eastAsiaTheme="majorEastAsia" w:hAnsiTheme="majorHAnsi" w:cstheme="majorBidi"/>
      <w:smallCaps/>
      <w:color w:val="595959" w:themeColor="text1" w:themeTint="A6"/>
    </w:rPr>
  </w:style>
  <w:style w:type="character" w:customStyle="1" w:styleId="Titolo9Carattere">
    <w:name w:val="Titolo 9 Carattere"/>
    <w:basedOn w:val="Carpredefinitoparagrafo"/>
    <w:link w:val="Titolo9"/>
    <w:uiPriority w:val="9"/>
    <w:semiHidden/>
    <w:rsid w:val="00E62BCE"/>
    <w:rPr>
      <w:rFonts w:asciiTheme="majorHAnsi" w:eastAsiaTheme="majorEastAsia" w:hAnsiTheme="majorHAnsi" w:cstheme="majorBidi"/>
      <w:i/>
      <w:iCs/>
      <w:smallCaps/>
      <w:color w:val="595959" w:themeColor="text1" w:themeTint="A6"/>
    </w:rPr>
  </w:style>
  <w:style w:type="paragraph" w:styleId="Didascalia">
    <w:name w:val="caption"/>
    <w:basedOn w:val="Normale"/>
    <w:next w:val="Normale"/>
    <w:uiPriority w:val="35"/>
    <w:semiHidden/>
    <w:unhideWhenUsed/>
    <w:qFormat/>
    <w:rsid w:val="00E62BCE"/>
    <w:rPr>
      <w:b/>
      <w:bCs/>
      <w:color w:val="404040" w:themeColor="text1" w:themeTint="BF"/>
      <w:sz w:val="20"/>
      <w:szCs w:val="20"/>
    </w:rPr>
  </w:style>
  <w:style w:type="paragraph" w:styleId="Titolo">
    <w:name w:val="Title"/>
    <w:basedOn w:val="Normale"/>
    <w:next w:val="Normale"/>
    <w:link w:val="TitoloCarattere"/>
    <w:uiPriority w:val="10"/>
    <w:qFormat/>
    <w:rsid w:val="0040306F"/>
    <w:pPr>
      <w:spacing w:after="0"/>
      <w:contextualSpacing/>
      <w:jc w:val="center"/>
    </w:pPr>
    <w:rPr>
      <w:rFonts w:ascii="Open Sans Light" w:eastAsiaTheme="majorEastAsia" w:hAnsi="Open Sans Light" w:cs="Times New Roman (Titoli CS)"/>
      <w:caps/>
      <w:color w:val="2F5496" w:themeColor="accent1" w:themeShade="BF"/>
      <w:spacing w:val="-7"/>
      <w:sz w:val="44"/>
      <w:szCs w:val="80"/>
    </w:rPr>
  </w:style>
  <w:style w:type="character" w:customStyle="1" w:styleId="TitoloCarattere">
    <w:name w:val="Titolo Carattere"/>
    <w:basedOn w:val="Carpredefinitoparagrafo"/>
    <w:link w:val="Titolo"/>
    <w:uiPriority w:val="10"/>
    <w:rsid w:val="0040306F"/>
    <w:rPr>
      <w:rFonts w:ascii="Open Sans Light" w:eastAsiaTheme="majorEastAsia" w:hAnsi="Open Sans Light" w:cs="Times New Roman (Titoli CS)"/>
      <w:caps/>
      <w:color w:val="2F5496" w:themeColor="accent1" w:themeShade="BF"/>
      <w:spacing w:val="-7"/>
      <w:sz w:val="44"/>
      <w:szCs w:val="80"/>
      <w:lang w:val="en-AU"/>
    </w:rPr>
  </w:style>
  <w:style w:type="paragraph" w:styleId="Sottotitolo">
    <w:name w:val="Subtitle"/>
    <w:basedOn w:val="Normale"/>
    <w:next w:val="Normale"/>
    <w:link w:val="SottotitoloCarattere"/>
    <w:uiPriority w:val="11"/>
    <w:qFormat/>
    <w:rsid w:val="0040306F"/>
    <w:pPr>
      <w:numPr>
        <w:ilvl w:val="1"/>
      </w:numPr>
      <w:jc w:val="center"/>
    </w:pPr>
    <w:rPr>
      <w:rFonts w:ascii="Open Sans Light" w:eastAsiaTheme="majorEastAsia" w:hAnsi="Open Sans Light" w:cs="Times New Roman (Titoli CS)"/>
      <w:caps/>
      <w:color w:val="404040" w:themeColor="text1" w:themeTint="BF"/>
      <w:sz w:val="30"/>
      <w:szCs w:val="30"/>
    </w:rPr>
  </w:style>
  <w:style w:type="character" w:customStyle="1" w:styleId="SottotitoloCarattere">
    <w:name w:val="Sottotitolo Carattere"/>
    <w:basedOn w:val="Carpredefinitoparagrafo"/>
    <w:link w:val="Sottotitolo"/>
    <w:uiPriority w:val="11"/>
    <w:rsid w:val="0040306F"/>
    <w:rPr>
      <w:rFonts w:ascii="Open Sans Light" w:eastAsiaTheme="majorEastAsia" w:hAnsi="Open Sans Light" w:cs="Times New Roman (Titoli CS)"/>
      <w:caps/>
      <w:color w:val="404040" w:themeColor="text1" w:themeTint="BF"/>
      <w:sz w:val="30"/>
      <w:szCs w:val="30"/>
      <w:lang w:val="en-AU"/>
    </w:rPr>
  </w:style>
  <w:style w:type="character" w:styleId="Enfasicorsivo">
    <w:name w:val="Emphasis"/>
    <w:basedOn w:val="Carpredefinitoparagrafo"/>
    <w:uiPriority w:val="20"/>
    <w:qFormat/>
    <w:rsid w:val="00E62BCE"/>
    <w:rPr>
      <w:i/>
      <w:iCs/>
    </w:rPr>
  </w:style>
  <w:style w:type="paragraph" w:styleId="Nessunaspaziatura">
    <w:name w:val="No Spacing"/>
    <w:uiPriority w:val="1"/>
    <w:qFormat/>
    <w:rsid w:val="00E62BCE"/>
    <w:pPr>
      <w:spacing w:after="0" w:line="240" w:lineRule="auto"/>
    </w:pPr>
  </w:style>
  <w:style w:type="paragraph" w:styleId="Citazione">
    <w:name w:val="Quote"/>
    <w:basedOn w:val="Normale"/>
    <w:next w:val="Normale"/>
    <w:link w:val="CitazioneCarattere"/>
    <w:uiPriority w:val="29"/>
    <w:qFormat/>
    <w:rsid w:val="00E62BCE"/>
    <w:pPr>
      <w:spacing w:line="252" w:lineRule="auto"/>
      <w:ind w:left="864" w:right="864"/>
      <w:jc w:val="center"/>
    </w:pPr>
    <w:rPr>
      <w:i/>
      <w:iCs/>
    </w:rPr>
  </w:style>
  <w:style w:type="character" w:customStyle="1" w:styleId="CitazioneCarattere">
    <w:name w:val="Citazione Carattere"/>
    <w:basedOn w:val="Carpredefinitoparagrafo"/>
    <w:link w:val="Citazione"/>
    <w:uiPriority w:val="29"/>
    <w:rsid w:val="00E62BCE"/>
    <w:rPr>
      <w:i/>
      <w:iCs/>
    </w:rPr>
  </w:style>
  <w:style w:type="paragraph" w:styleId="Citazioneintensa">
    <w:name w:val="Intense Quote"/>
    <w:basedOn w:val="Normale"/>
    <w:next w:val="Normale"/>
    <w:link w:val="CitazioneintensaCarattere"/>
    <w:uiPriority w:val="30"/>
    <w:qFormat/>
    <w:rsid w:val="00E62BCE"/>
    <w:pPr>
      <w:spacing w:before="100" w:beforeAutospacing="1"/>
      <w:ind w:left="864" w:right="864"/>
      <w:jc w:val="center"/>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E62BCE"/>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E62BCE"/>
    <w:rPr>
      <w:i/>
      <w:iCs/>
      <w:color w:val="595959" w:themeColor="text1" w:themeTint="A6"/>
    </w:rPr>
  </w:style>
  <w:style w:type="character" w:styleId="Enfasiintensa">
    <w:name w:val="Intense Emphasis"/>
    <w:basedOn w:val="Carpredefinitoparagrafo"/>
    <w:uiPriority w:val="21"/>
    <w:qFormat/>
    <w:rsid w:val="00303107"/>
    <w:rPr>
      <w:rFonts w:ascii="Open Sans" w:hAnsi="Open Sans"/>
      <w:b/>
      <w:bCs/>
      <w:i w:val="0"/>
      <w:iCs/>
      <w:caps/>
      <w:smallCaps w:val="0"/>
      <w:color w:val="1F3864" w:themeColor="accent1" w:themeShade="80"/>
    </w:rPr>
  </w:style>
  <w:style w:type="character" w:styleId="Riferimentodelicato">
    <w:name w:val="Subtle Reference"/>
    <w:basedOn w:val="Carpredefinitoparagrafo"/>
    <w:uiPriority w:val="31"/>
    <w:qFormat/>
    <w:rsid w:val="00E62BCE"/>
    <w:rPr>
      <w:smallCaps/>
      <w:color w:val="404040" w:themeColor="text1" w:themeTint="BF"/>
    </w:rPr>
  </w:style>
  <w:style w:type="character" w:styleId="Riferimentointenso">
    <w:name w:val="Intense Reference"/>
    <w:basedOn w:val="Carpredefinitoparagrafo"/>
    <w:uiPriority w:val="32"/>
    <w:qFormat/>
    <w:rsid w:val="00E62BCE"/>
    <w:rPr>
      <w:b/>
      <w:bCs/>
      <w:smallCaps/>
      <w:u w:val="single"/>
    </w:rPr>
  </w:style>
  <w:style w:type="character" w:styleId="Titolodellibro">
    <w:name w:val="Book Title"/>
    <w:basedOn w:val="Carpredefinitoparagrafo"/>
    <w:uiPriority w:val="33"/>
    <w:qFormat/>
    <w:rsid w:val="00E62BCE"/>
    <w:rPr>
      <w:b/>
      <w:bCs/>
      <w:smallCaps/>
    </w:rPr>
  </w:style>
  <w:style w:type="character" w:customStyle="1" w:styleId="UnresolvedMention1">
    <w:name w:val="Unresolved Mention1"/>
    <w:basedOn w:val="Carpredefinitoparagrafo"/>
    <w:uiPriority w:val="99"/>
    <w:semiHidden/>
    <w:unhideWhenUsed/>
    <w:rsid w:val="00D22C1F"/>
    <w:rPr>
      <w:color w:val="605E5C"/>
      <w:shd w:val="clear" w:color="auto" w:fill="E1DFDD"/>
    </w:rPr>
  </w:style>
  <w:style w:type="paragraph" w:customStyle="1" w:styleId="Default">
    <w:name w:val="Default"/>
    <w:rsid w:val="00161FA6"/>
    <w:pPr>
      <w:autoSpaceDE w:val="0"/>
      <w:autoSpaceDN w:val="0"/>
      <w:adjustRightInd w:val="0"/>
      <w:spacing w:after="0" w:line="240" w:lineRule="auto"/>
    </w:pPr>
    <w:rPr>
      <w:rFonts w:ascii="KPMG Extralight" w:eastAsiaTheme="minorHAnsi" w:hAnsi="KPMG Extralight" w:cs="KPMG Extralight"/>
      <w:color w:val="000000"/>
      <w:sz w:val="24"/>
      <w:szCs w:val="24"/>
      <w:lang w:val="en-AU"/>
    </w:rPr>
  </w:style>
  <w:style w:type="paragraph" w:styleId="Testonotadichiusura">
    <w:name w:val="endnote text"/>
    <w:basedOn w:val="Normale"/>
    <w:link w:val="TestonotadichiusuraCarattere"/>
    <w:uiPriority w:val="99"/>
    <w:unhideWhenUsed/>
    <w:rsid w:val="001823AD"/>
    <w:pPr>
      <w:spacing w:before="0" w:after="0"/>
      <w:jc w:val="left"/>
    </w:pPr>
    <w:rPr>
      <w:rFonts w:cs="Times New Roman"/>
      <w:sz w:val="20"/>
      <w:szCs w:val="24"/>
      <w:lang w:val="en-US"/>
    </w:rPr>
  </w:style>
  <w:style w:type="character" w:customStyle="1" w:styleId="TestonotadichiusuraCarattere">
    <w:name w:val="Testo nota di chiusura Carattere"/>
    <w:basedOn w:val="Carpredefinitoparagrafo"/>
    <w:link w:val="Testonotadichiusura"/>
    <w:uiPriority w:val="99"/>
    <w:rsid w:val="001823AD"/>
    <w:rPr>
      <w:rFonts w:ascii="Open Sans" w:hAnsi="Open Sans" w:cs="Times New Roman"/>
      <w:sz w:val="20"/>
      <w:szCs w:val="24"/>
    </w:rPr>
  </w:style>
  <w:style w:type="character" w:styleId="Rimandonotadichiusura">
    <w:name w:val="endnote reference"/>
    <w:basedOn w:val="Carpredefinitoparagrafo"/>
    <w:uiPriority w:val="99"/>
    <w:unhideWhenUsed/>
    <w:rsid w:val="002374F3"/>
    <w:rPr>
      <w:rFonts w:ascii="Open Sans" w:hAnsi="Open Sans"/>
      <w:sz w:val="20"/>
      <w:vertAlign w:val="superscript"/>
    </w:rPr>
  </w:style>
  <w:style w:type="paragraph" w:customStyle="1" w:styleId="Pa9">
    <w:name w:val="Pa9"/>
    <w:basedOn w:val="Normale"/>
    <w:next w:val="Normale"/>
    <w:uiPriority w:val="99"/>
    <w:rsid w:val="0006243C"/>
    <w:pPr>
      <w:autoSpaceDE w:val="0"/>
      <w:autoSpaceDN w:val="0"/>
      <w:adjustRightInd w:val="0"/>
      <w:spacing w:after="0" w:line="191" w:lineRule="atLeast"/>
    </w:pPr>
    <w:rPr>
      <w:rFonts w:ascii="Univers LT Std 45 Light" w:eastAsiaTheme="minorHAnsi" w:hAnsi="Univers LT Std 45 Light"/>
      <w:szCs w:val="24"/>
    </w:rPr>
  </w:style>
  <w:style w:type="paragraph" w:styleId="Intestazione">
    <w:name w:val="header"/>
    <w:basedOn w:val="Normale"/>
    <w:link w:val="IntestazioneCarattere"/>
    <w:uiPriority w:val="99"/>
    <w:unhideWhenUsed/>
    <w:rsid w:val="006538F1"/>
    <w:pPr>
      <w:tabs>
        <w:tab w:val="center" w:pos="4680"/>
        <w:tab w:val="right" w:pos="9360"/>
      </w:tabs>
      <w:spacing w:after="0"/>
    </w:pPr>
  </w:style>
  <w:style w:type="character" w:customStyle="1" w:styleId="IntestazioneCarattere">
    <w:name w:val="Intestazione Carattere"/>
    <w:basedOn w:val="Carpredefinitoparagrafo"/>
    <w:link w:val="Intestazione"/>
    <w:uiPriority w:val="99"/>
    <w:rsid w:val="006538F1"/>
    <w:rPr>
      <w:lang w:val="en-AU"/>
    </w:rPr>
  </w:style>
  <w:style w:type="paragraph" w:customStyle="1" w:styleId="paragraph">
    <w:name w:val="paragraph"/>
    <w:basedOn w:val="Normale"/>
    <w:rsid w:val="00AB22E9"/>
    <w:pPr>
      <w:spacing w:before="100" w:beforeAutospacing="1" w:after="100" w:afterAutospacing="1"/>
    </w:pPr>
    <w:rPr>
      <w:rFonts w:ascii="Times New Roman" w:eastAsia="Times New Roman" w:hAnsi="Times New Roman" w:cs="Times New Roman"/>
      <w:szCs w:val="24"/>
      <w:lang w:eastAsia="en-AU"/>
    </w:rPr>
  </w:style>
  <w:style w:type="character" w:customStyle="1" w:styleId="normaltextrun">
    <w:name w:val="normaltextrun"/>
    <w:basedOn w:val="Carpredefinitoparagrafo"/>
    <w:rsid w:val="00AB22E9"/>
  </w:style>
  <w:style w:type="character" w:customStyle="1" w:styleId="eop">
    <w:name w:val="eop"/>
    <w:basedOn w:val="Carpredefinitoparagrafo"/>
    <w:rsid w:val="00AB22E9"/>
  </w:style>
  <w:style w:type="character" w:customStyle="1" w:styleId="superscript">
    <w:name w:val="superscript"/>
    <w:basedOn w:val="Carpredefinitoparagrafo"/>
    <w:rsid w:val="00AB22E9"/>
  </w:style>
  <w:style w:type="paragraph" w:styleId="Sommario5">
    <w:name w:val="toc 5"/>
    <w:basedOn w:val="Normale"/>
    <w:next w:val="Normale"/>
    <w:autoRedefine/>
    <w:uiPriority w:val="39"/>
    <w:unhideWhenUsed/>
    <w:rsid w:val="00197E47"/>
    <w:pPr>
      <w:spacing w:before="0" w:after="100" w:line="259" w:lineRule="auto"/>
      <w:ind w:left="880"/>
    </w:pPr>
    <w:rPr>
      <w:rFonts w:asciiTheme="minorHAnsi" w:hAnsiTheme="minorHAnsi"/>
      <w:sz w:val="22"/>
      <w:szCs w:val="22"/>
      <w:lang w:eastAsia="en-AU"/>
    </w:rPr>
  </w:style>
  <w:style w:type="paragraph" w:styleId="PreformattatoHTML">
    <w:name w:val="HTML Preformatted"/>
    <w:basedOn w:val="Normale"/>
    <w:link w:val="PreformattatoHTMLCarattere"/>
    <w:uiPriority w:val="99"/>
    <w:unhideWhenUsed/>
    <w:rsid w:val="0092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eastAsia="Times New Roman" w:cs="Courier New"/>
      <w:szCs w:val="20"/>
      <w:lang w:val="en-US"/>
    </w:rPr>
  </w:style>
  <w:style w:type="character" w:customStyle="1" w:styleId="PreformattatoHTMLCarattere">
    <w:name w:val="Preformattato HTML Carattere"/>
    <w:basedOn w:val="Carpredefinitoparagrafo"/>
    <w:link w:val="PreformattatoHTML"/>
    <w:uiPriority w:val="99"/>
    <w:rsid w:val="00926BCF"/>
    <w:rPr>
      <w:rFonts w:ascii="Open Sans" w:eastAsia="Times New Roman" w:hAnsi="Open Sans" w:cs="Courier New"/>
      <w:sz w:val="24"/>
      <w:szCs w:val="20"/>
    </w:rPr>
  </w:style>
  <w:style w:type="character" w:customStyle="1" w:styleId="hgkelc">
    <w:name w:val="hgkelc"/>
    <w:basedOn w:val="Carpredefinitoparagrafo"/>
    <w:rsid w:val="00C16941"/>
  </w:style>
  <w:style w:type="paragraph" w:styleId="Mappadocumento">
    <w:name w:val="Document Map"/>
    <w:basedOn w:val="Normale"/>
    <w:link w:val="MappadocumentoCarattere"/>
    <w:uiPriority w:val="99"/>
    <w:semiHidden/>
    <w:unhideWhenUsed/>
    <w:qFormat/>
    <w:rsid w:val="00A005FA"/>
    <w:pPr>
      <w:spacing w:before="0" w:after="0"/>
    </w:pPr>
    <w:rPr>
      <w:rFonts w:ascii="Times New Roman" w:hAnsi="Times New Roman" w:cs="Times New Roman"/>
      <w:szCs w:val="24"/>
      <w:lang w:val="en-US"/>
    </w:rPr>
  </w:style>
  <w:style w:type="character" w:customStyle="1" w:styleId="MappadocumentoCarattere">
    <w:name w:val="Mappa documento Carattere"/>
    <w:basedOn w:val="Carpredefinitoparagrafo"/>
    <w:link w:val="Mappadocumento"/>
    <w:uiPriority w:val="99"/>
    <w:semiHidden/>
    <w:rsid w:val="00A005FA"/>
    <w:rPr>
      <w:rFonts w:ascii="Times New Roman" w:hAnsi="Times New Roman" w:cs="Times New Roman"/>
      <w:sz w:val="24"/>
      <w:szCs w:val="24"/>
    </w:rPr>
  </w:style>
  <w:style w:type="paragraph" w:customStyle="1" w:styleId="FootnoteText1">
    <w:name w:val="Footnote Text1"/>
    <w:aliases w:val="Ref,de nota al pie,Footnote text + 13 pt,ftref,4_G,4_G Char Char Char Char,Footnotes refss Char Char Char Char,ftref Char Char Char Char,BVI fnr Char Char Char Char,BVI fnr Car Char Char Char Char,16 Point"/>
    <w:basedOn w:val="Normale"/>
    <w:link w:val="Rimandonotaapidipagina"/>
    <w:uiPriority w:val="99"/>
    <w:rsid w:val="00104183"/>
    <w:pPr>
      <w:spacing w:before="0" w:after="60"/>
    </w:pPr>
    <w:rPr>
      <w:rFonts w:asciiTheme="minorHAnsi" w:hAnsiTheme="minorHAnsi"/>
      <w:sz w:val="21"/>
      <w:vertAlign w:val="superscript"/>
      <w:lang w:val="en-US"/>
    </w:rPr>
  </w:style>
  <w:style w:type="character" w:customStyle="1" w:styleId="Bold">
    <w:name w:val="Bold"/>
    <w:uiPriority w:val="99"/>
    <w:rsid w:val="001044C8"/>
    <w:rPr>
      <w:rFonts w:ascii="Open Sans" w:hAnsi="Open Sans" w:cs="Open Sans"/>
      <w:b/>
      <w:bCs/>
    </w:rPr>
  </w:style>
  <w:style w:type="character" w:customStyle="1" w:styleId="UnresolvedMention2">
    <w:name w:val="Unresolved Mention2"/>
    <w:basedOn w:val="Carpredefinitoparagrafo"/>
    <w:uiPriority w:val="99"/>
    <w:semiHidden/>
    <w:unhideWhenUsed/>
    <w:rsid w:val="007865D8"/>
    <w:rPr>
      <w:color w:val="605E5C"/>
      <w:shd w:val="clear" w:color="auto" w:fill="E1DFDD"/>
    </w:rPr>
  </w:style>
  <w:style w:type="paragraph" w:customStyle="1" w:styleId="Stile1">
    <w:name w:val="Stile1"/>
    <w:basedOn w:val="paragraph"/>
    <w:qFormat/>
    <w:rsid w:val="00D048CE"/>
    <w:pPr>
      <w:numPr>
        <w:numId w:val="2"/>
      </w:numPr>
      <w:spacing w:before="240" w:beforeAutospacing="0" w:after="240" w:afterAutospacing="0"/>
      <w:ind w:left="1080" w:firstLine="0"/>
      <w:textAlignment w:val="baseline"/>
    </w:pPr>
    <w:rPr>
      <w:rFonts w:ascii="Open Sans" w:eastAsiaTheme="minorEastAsia" w:hAnsi="Open Sans" w:cs="Arial"/>
      <w:color w:val="222222"/>
      <w:sz w:val="20"/>
      <w:shd w:val="clear" w:color="auto" w:fill="FFFFFF"/>
    </w:rPr>
  </w:style>
  <w:style w:type="paragraph" w:customStyle="1" w:styleId="CopyrightText">
    <w:name w:val="Copyright Text"/>
    <w:basedOn w:val="Normale"/>
    <w:uiPriority w:val="99"/>
    <w:rsid w:val="005B54D5"/>
    <w:pPr>
      <w:keepLines w:val="0"/>
      <w:tabs>
        <w:tab w:val="left" w:pos="567"/>
      </w:tabs>
      <w:suppressAutoHyphens/>
      <w:autoSpaceDE w:val="0"/>
      <w:autoSpaceDN w:val="0"/>
      <w:adjustRightInd w:val="0"/>
      <w:spacing w:before="0" w:after="57"/>
      <w:textAlignment w:val="center"/>
    </w:pPr>
    <w:rPr>
      <w:rFonts w:cs="Open Sans"/>
      <w:color w:val="FFFFFF"/>
      <w:sz w:val="16"/>
      <w:szCs w:val="16"/>
      <w:u w:color="000000"/>
    </w:rPr>
  </w:style>
  <w:style w:type="paragraph" w:styleId="Revisione">
    <w:name w:val="Revision"/>
    <w:hidden/>
    <w:uiPriority w:val="99"/>
    <w:semiHidden/>
    <w:rsid w:val="00664D13"/>
    <w:pPr>
      <w:spacing w:after="0" w:line="240" w:lineRule="auto"/>
    </w:pPr>
    <w:rPr>
      <w:rFonts w:ascii="Open Sans" w:hAnsi="Open Sans"/>
      <w:sz w:val="24"/>
      <w:lang w:val="en-AU"/>
    </w:rPr>
  </w:style>
  <w:style w:type="character" w:customStyle="1" w:styleId="UnresolvedMention3">
    <w:name w:val="Unresolved Mention3"/>
    <w:basedOn w:val="Carpredefinitoparagrafo"/>
    <w:uiPriority w:val="99"/>
    <w:semiHidden/>
    <w:unhideWhenUsed/>
    <w:rsid w:val="00581940"/>
    <w:rPr>
      <w:color w:val="605E5C"/>
      <w:shd w:val="clear" w:color="auto" w:fill="E1DFDD"/>
    </w:rPr>
  </w:style>
  <w:style w:type="paragraph" w:customStyle="1" w:styleId="Nessunostileparagrafo">
    <w:name w:val="[Nessuno stile paragrafo]"/>
    <w:rsid w:val="00D233E5"/>
    <w:pPr>
      <w:autoSpaceDE w:val="0"/>
      <w:autoSpaceDN w:val="0"/>
      <w:adjustRightInd w:val="0"/>
      <w:spacing w:after="0" w:line="288" w:lineRule="auto"/>
      <w:textAlignment w:val="center"/>
    </w:pPr>
    <w:rPr>
      <w:rFonts w:ascii="MinionPro-Regular" w:hAnsi="MinionPro-Regular" w:cs="MinionPro-Regular"/>
      <w:color w:val="000000"/>
      <w:sz w:val="24"/>
      <w:szCs w:val="24"/>
      <w:lang w:val="it-IT"/>
    </w:rPr>
  </w:style>
  <w:style w:type="paragraph" w:customStyle="1" w:styleId="Normal10pt">
    <w:name w:val="Normal + 10 pt"/>
    <w:basedOn w:val="Normale"/>
    <w:qFormat/>
    <w:rsid w:val="00F34A8B"/>
    <w:rPr>
      <w:sz w:val="20"/>
      <w:szCs w:val="20"/>
    </w:rPr>
  </w:style>
  <w:style w:type="paragraph" w:customStyle="1" w:styleId="Paragrafoelenco10pt">
    <w:name w:val="Paragrafo elenco + 10 pt"/>
    <w:basedOn w:val="Paragrafoelenco"/>
    <w:qFormat/>
    <w:rsid w:val="00F34A8B"/>
    <w:pPr>
      <w:numPr>
        <w:numId w:val="9"/>
      </w:numPr>
    </w:pPr>
    <w:rPr>
      <w:sz w:val="20"/>
      <w:szCs w:val="20"/>
    </w:rPr>
  </w:style>
  <w:style w:type="paragraph" w:customStyle="1" w:styleId="NormalPrima6pt">
    <w:name w:val="Normal + Prima: 6 pt"/>
    <w:aliases w:val="Dopo: 6 pt"/>
    <w:basedOn w:val="Normale"/>
    <w:qFormat/>
    <w:rsid w:val="00421799"/>
    <w:pPr>
      <w:spacing w:before="120" w:after="120"/>
    </w:pPr>
    <w:rPr>
      <w:rFonts w:eastAsia="Times New Roman" w:cs="Arial"/>
      <w:szCs w:val="24"/>
      <w:lang w:val="vi-VN" w:eastAsia="en-AU"/>
    </w:rPr>
  </w:style>
  <w:style w:type="paragraph" w:styleId="Puntoelenco">
    <w:name w:val="List Bullet"/>
    <w:basedOn w:val="Normale"/>
    <w:uiPriority w:val="99"/>
    <w:unhideWhenUsed/>
    <w:rsid w:val="00352C00"/>
    <w:pPr>
      <w:numPr>
        <w:numId w:val="12"/>
      </w:numPr>
      <w:contextualSpacing/>
    </w:pPr>
  </w:style>
  <w:style w:type="paragraph" w:styleId="Puntoelenco2">
    <w:name w:val="List Bullet 2"/>
    <w:basedOn w:val="Normale"/>
    <w:uiPriority w:val="99"/>
    <w:unhideWhenUsed/>
    <w:rsid w:val="00352C00"/>
    <w:pPr>
      <w:numPr>
        <w:numId w:val="11"/>
      </w:numPr>
      <w:spacing w:before="120" w:after="120"/>
      <w:ind w:left="641" w:hanging="357"/>
    </w:pPr>
  </w:style>
  <w:style w:type="paragraph" w:styleId="Puntoelenco3">
    <w:name w:val="List Bullet 3"/>
    <w:basedOn w:val="Normale"/>
    <w:uiPriority w:val="99"/>
    <w:unhideWhenUsed/>
    <w:rsid w:val="00CD709C"/>
    <w:pPr>
      <w:numPr>
        <w:numId w:val="10"/>
      </w:numPr>
      <w:spacing w:before="120" w:after="120"/>
      <w:ind w:left="924" w:hanging="357"/>
    </w:pPr>
  </w:style>
  <w:style w:type="paragraph" w:styleId="Numeroelenco3">
    <w:name w:val="List Number 3"/>
    <w:basedOn w:val="Normale"/>
    <w:uiPriority w:val="99"/>
    <w:unhideWhenUsed/>
    <w:rsid w:val="00352C00"/>
    <w:pPr>
      <w:numPr>
        <w:numId w:val="14"/>
      </w:numPr>
      <w:spacing w:before="120" w:after="120"/>
      <w:ind w:left="924" w:hanging="357"/>
    </w:pPr>
  </w:style>
  <w:style w:type="paragraph" w:styleId="Numeroelenco2">
    <w:name w:val="List Number 2"/>
    <w:basedOn w:val="Normale"/>
    <w:uiPriority w:val="99"/>
    <w:unhideWhenUsed/>
    <w:rsid w:val="00A05B40"/>
    <w:pPr>
      <w:numPr>
        <w:numId w:val="15"/>
      </w:numPr>
      <w:spacing w:before="120" w:after="120"/>
    </w:pPr>
  </w:style>
  <w:style w:type="paragraph" w:styleId="Numeroelenco">
    <w:name w:val="List Number"/>
    <w:basedOn w:val="Normale"/>
    <w:uiPriority w:val="99"/>
    <w:unhideWhenUsed/>
    <w:rsid w:val="00352C00"/>
    <w:pPr>
      <w:numPr>
        <w:numId w:val="16"/>
      </w:numPr>
      <w:spacing w:before="120" w:after="120"/>
      <w:ind w:left="357" w:hanging="357"/>
    </w:pPr>
  </w:style>
  <w:style w:type="paragraph" w:styleId="Numeroelenco4">
    <w:name w:val="List Number 4"/>
    <w:basedOn w:val="Normale"/>
    <w:uiPriority w:val="99"/>
    <w:unhideWhenUsed/>
    <w:rsid w:val="00BD7C78"/>
    <w:pPr>
      <w:numPr>
        <w:numId w:val="13"/>
      </w:numPr>
      <w:spacing w:before="120" w:after="120"/>
      <w:ind w:left="924" w:hanging="357"/>
    </w:pPr>
  </w:style>
  <w:style w:type="paragraph" w:customStyle="1" w:styleId="InternalTitlePage20pt">
    <w:name w:val="Internal Title Page 20pt"/>
    <w:basedOn w:val="Normale"/>
    <w:qFormat/>
    <w:rsid w:val="00A05B40"/>
    <w:pPr>
      <w:jc w:val="center"/>
    </w:pPr>
    <w:rPr>
      <w:rFonts w:cstheme="minorHAnsi"/>
      <w:b/>
      <w:bCs/>
      <w:color w:val="4472C4" w:themeColor="accent1"/>
      <w:sz w:val="40"/>
      <w:szCs w:val="40"/>
    </w:rPr>
  </w:style>
  <w:style w:type="paragraph" w:customStyle="1" w:styleId="InternalTitlePage16pt">
    <w:name w:val="Internal Title Page 16pt"/>
    <w:basedOn w:val="Normale"/>
    <w:qFormat/>
    <w:rsid w:val="00A05B40"/>
    <w:pPr>
      <w:jc w:val="center"/>
    </w:pPr>
    <w:rPr>
      <w:rFonts w:cstheme="minorHAnsi"/>
      <w:b/>
      <w:bCs/>
      <w:color w:val="4472C4" w:themeColor="accent1"/>
      <w:sz w:val="32"/>
      <w:szCs w:val="32"/>
    </w:rPr>
  </w:style>
  <w:style w:type="paragraph" w:customStyle="1" w:styleId="HeadingInternalTitlePage">
    <w:name w:val="Heading Internal Title Page"/>
    <w:basedOn w:val="Nessunostileparagrafo"/>
    <w:uiPriority w:val="99"/>
    <w:rsid w:val="009501CA"/>
    <w:pPr>
      <w:keepLines/>
      <w:suppressAutoHyphens/>
      <w:spacing w:after="283"/>
      <w:jc w:val="center"/>
    </w:pPr>
    <w:rPr>
      <w:rFonts w:ascii="Open Sans" w:hAnsi="Open Sans" w:cs="Open Sans"/>
      <w:caps/>
      <w:color w:val="4C4C4C"/>
      <w:sz w:val="44"/>
      <w:szCs w:val="44"/>
      <w:lang w:val="en-US"/>
    </w:rPr>
  </w:style>
  <w:style w:type="paragraph" w:customStyle="1" w:styleId="HeadingInternalTitlePagelultima">
    <w:name w:val="Heading Internal Title Page (l'ultima)"/>
    <w:basedOn w:val="HeadingInternalTitlePage"/>
    <w:uiPriority w:val="99"/>
    <w:rsid w:val="009501CA"/>
    <w:pPr>
      <w:spacing w:after="1701"/>
    </w:pPr>
  </w:style>
  <w:style w:type="paragraph" w:customStyle="1" w:styleId="Paragrafobase">
    <w:name w:val="[Paragrafo base]"/>
    <w:basedOn w:val="Nessunostileparagrafo"/>
    <w:uiPriority w:val="99"/>
    <w:rsid w:val="009501CA"/>
    <w:pPr>
      <w:keepLines/>
      <w:suppressAutoHyphens/>
      <w:spacing w:after="170"/>
      <w:jc w:val="both"/>
    </w:pPr>
    <w:rPr>
      <w:rFonts w:ascii="Open Sans" w:hAnsi="Open Sans" w:cs="Open San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0676">
      <w:bodyDiv w:val="1"/>
      <w:marLeft w:val="0"/>
      <w:marRight w:val="0"/>
      <w:marTop w:val="0"/>
      <w:marBottom w:val="0"/>
      <w:divBdr>
        <w:top w:val="none" w:sz="0" w:space="0" w:color="auto"/>
        <w:left w:val="none" w:sz="0" w:space="0" w:color="auto"/>
        <w:bottom w:val="none" w:sz="0" w:space="0" w:color="auto"/>
        <w:right w:val="none" w:sz="0" w:space="0" w:color="auto"/>
      </w:divBdr>
    </w:div>
    <w:div w:id="8602242">
      <w:bodyDiv w:val="1"/>
      <w:marLeft w:val="0"/>
      <w:marRight w:val="0"/>
      <w:marTop w:val="0"/>
      <w:marBottom w:val="0"/>
      <w:divBdr>
        <w:top w:val="none" w:sz="0" w:space="0" w:color="auto"/>
        <w:left w:val="none" w:sz="0" w:space="0" w:color="auto"/>
        <w:bottom w:val="none" w:sz="0" w:space="0" w:color="auto"/>
        <w:right w:val="none" w:sz="0" w:space="0" w:color="auto"/>
      </w:divBdr>
    </w:div>
    <w:div w:id="29771902">
      <w:bodyDiv w:val="1"/>
      <w:marLeft w:val="0"/>
      <w:marRight w:val="0"/>
      <w:marTop w:val="0"/>
      <w:marBottom w:val="0"/>
      <w:divBdr>
        <w:top w:val="none" w:sz="0" w:space="0" w:color="auto"/>
        <w:left w:val="none" w:sz="0" w:space="0" w:color="auto"/>
        <w:bottom w:val="none" w:sz="0" w:space="0" w:color="auto"/>
        <w:right w:val="none" w:sz="0" w:space="0" w:color="auto"/>
      </w:divBdr>
      <w:divsChild>
        <w:div w:id="1927112084">
          <w:marLeft w:val="0"/>
          <w:marRight w:val="0"/>
          <w:marTop w:val="0"/>
          <w:marBottom w:val="0"/>
          <w:divBdr>
            <w:top w:val="none" w:sz="0" w:space="0" w:color="auto"/>
            <w:left w:val="none" w:sz="0" w:space="0" w:color="auto"/>
            <w:bottom w:val="none" w:sz="0" w:space="0" w:color="auto"/>
            <w:right w:val="none" w:sz="0" w:space="0" w:color="auto"/>
          </w:divBdr>
        </w:div>
      </w:divsChild>
    </w:div>
    <w:div w:id="37753376">
      <w:bodyDiv w:val="1"/>
      <w:marLeft w:val="0"/>
      <w:marRight w:val="0"/>
      <w:marTop w:val="0"/>
      <w:marBottom w:val="0"/>
      <w:divBdr>
        <w:top w:val="none" w:sz="0" w:space="0" w:color="auto"/>
        <w:left w:val="none" w:sz="0" w:space="0" w:color="auto"/>
        <w:bottom w:val="none" w:sz="0" w:space="0" w:color="auto"/>
        <w:right w:val="none" w:sz="0" w:space="0" w:color="auto"/>
      </w:divBdr>
    </w:div>
    <w:div w:id="45378621">
      <w:bodyDiv w:val="1"/>
      <w:marLeft w:val="0"/>
      <w:marRight w:val="0"/>
      <w:marTop w:val="0"/>
      <w:marBottom w:val="0"/>
      <w:divBdr>
        <w:top w:val="none" w:sz="0" w:space="0" w:color="auto"/>
        <w:left w:val="none" w:sz="0" w:space="0" w:color="auto"/>
        <w:bottom w:val="none" w:sz="0" w:space="0" w:color="auto"/>
        <w:right w:val="none" w:sz="0" w:space="0" w:color="auto"/>
      </w:divBdr>
      <w:divsChild>
        <w:div w:id="63307866">
          <w:marLeft w:val="0"/>
          <w:marRight w:val="0"/>
          <w:marTop w:val="0"/>
          <w:marBottom w:val="0"/>
          <w:divBdr>
            <w:top w:val="none" w:sz="0" w:space="0" w:color="auto"/>
            <w:left w:val="none" w:sz="0" w:space="0" w:color="auto"/>
            <w:bottom w:val="none" w:sz="0" w:space="0" w:color="auto"/>
            <w:right w:val="none" w:sz="0" w:space="0" w:color="auto"/>
          </w:divBdr>
        </w:div>
      </w:divsChild>
    </w:div>
    <w:div w:id="56705257">
      <w:bodyDiv w:val="1"/>
      <w:marLeft w:val="0"/>
      <w:marRight w:val="0"/>
      <w:marTop w:val="0"/>
      <w:marBottom w:val="0"/>
      <w:divBdr>
        <w:top w:val="none" w:sz="0" w:space="0" w:color="auto"/>
        <w:left w:val="none" w:sz="0" w:space="0" w:color="auto"/>
        <w:bottom w:val="none" w:sz="0" w:space="0" w:color="auto"/>
        <w:right w:val="none" w:sz="0" w:space="0" w:color="auto"/>
      </w:divBdr>
    </w:div>
    <w:div w:id="67925607">
      <w:bodyDiv w:val="1"/>
      <w:marLeft w:val="0"/>
      <w:marRight w:val="0"/>
      <w:marTop w:val="0"/>
      <w:marBottom w:val="0"/>
      <w:divBdr>
        <w:top w:val="none" w:sz="0" w:space="0" w:color="auto"/>
        <w:left w:val="none" w:sz="0" w:space="0" w:color="auto"/>
        <w:bottom w:val="none" w:sz="0" w:space="0" w:color="auto"/>
        <w:right w:val="none" w:sz="0" w:space="0" w:color="auto"/>
      </w:divBdr>
    </w:div>
    <w:div w:id="76482038">
      <w:bodyDiv w:val="1"/>
      <w:marLeft w:val="0"/>
      <w:marRight w:val="0"/>
      <w:marTop w:val="0"/>
      <w:marBottom w:val="0"/>
      <w:divBdr>
        <w:top w:val="none" w:sz="0" w:space="0" w:color="auto"/>
        <w:left w:val="none" w:sz="0" w:space="0" w:color="auto"/>
        <w:bottom w:val="none" w:sz="0" w:space="0" w:color="auto"/>
        <w:right w:val="none" w:sz="0" w:space="0" w:color="auto"/>
      </w:divBdr>
    </w:div>
    <w:div w:id="76631847">
      <w:bodyDiv w:val="1"/>
      <w:marLeft w:val="0"/>
      <w:marRight w:val="0"/>
      <w:marTop w:val="0"/>
      <w:marBottom w:val="0"/>
      <w:divBdr>
        <w:top w:val="none" w:sz="0" w:space="0" w:color="auto"/>
        <w:left w:val="none" w:sz="0" w:space="0" w:color="auto"/>
        <w:bottom w:val="none" w:sz="0" w:space="0" w:color="auto"/>
        <w:right w:val="none" w:sz="0" w:space="0" w:color="auto"/>
      </w:divBdr>
    </w:div>
    <w:div w:id="81069680">
      <w:bodyDiv w:val="1"/>
      <w:marLeft w:val="0"/>
      <w:marRight w:val="0"/>
      <w:marTop w:val="0"/>
      <w:marBottom w:val="0"/>
      <w:divBdr>
        <w:top w:val="none" w:sz="0" w:space="0" w:color="auto"/>
        <w:left w:val="none" w:sz="0" w:space="0" w:color="auto"/>
        <w:bottom w:val="none" w:sz="0" w:space="0" w:color="auto"/>
        <w:right w:val="none" w:sz="0" w:space="0" w:color="auto"/>
      </w:divBdr>
    </w:div>
    <w:div w:id="91904149">
      <w:bodyDiv w:val="1"/>
      <w:marLeft w:val="0"/>
      <w:marRight w:val="0"/>
      <w:marTop w:val="0"/>
      <w:marBottom w:val="0"/>
      <w:divBdr>
        <w:top w:val="none" w:sz="0" w:space="0" w:color="auto"/>
        <w:left w:val="none" w:sz="0" w:space="0" w:color="auto"/>
        <w:bottom w:val="none" w:sz="0" w:space="0" w:color="auto"/>
        <w:right w:val="none" w:sz="0" w:space="0" w:color="auto"/>
      </w:divBdr>
      <w:divsChild>
        <w:div w:id="1165239742">
          <w:marLeft w:val="0"/>
          <w:marRight w:val="0"/>
          <w:marTop w:val="0"/>
          <w:marBottom w:val="0"/>
          <w:divBdr>
            <w:top w:val="none" w:sz="0" w:space="0" w:color="auto"/>
            <w:left w:val="none" w:sz="0" w:space="0" w:color="auto"/>
            <w:bottom w:val="none" w:sz="0" w:space="0" w:color="auto"/>
            <w:right w:val="none" w:sz="0" w:space="0" w:color="auto"/>
          </w:divBdr>
        </w:div>
      </w:divsChild>
    </w:div>
    <w:div w:id="93132773">
      <w:bodyDiv w:val="1"/>
      <w:marLeft w:val="0"/>
      <w:marRight w:val="0"/>
      <w:marTop w:val="0"/>
      <w:marBottom w:val="0"/>
      <w:divBdr>
        <w:top w:val="none" w:sz="0" w:space="0" w:color="auto"/>
        <w:left w:val="none" w:sz="0" w:space="0" w:color="auto"/>
        <w:bottom w:val="none" w:sz="0" w:space="0" w:color="auto"/>
        <w:right w:val="none" w:sz="0" w:space="0" w:color="auto"/>
      </w:divBdr>
    </w:div>
    <w:div w:id="102238148">
      <w:bodyDiv w:val="1"/>
      <w:marLeft w:val="0"/>
      <w:marRight w:val="0"/>
      <w:marTop w:val="0"/>
      <w:marBottom w:val="0"/>
      <w:divBdr>
        <w:top w:val="none" w:sz="0" w:space="0" w:color="auto"/>
        <w:left w:val="none" w:sz="0" w:space="0" w:color="auto"/>
        <w:bottom w:val="none" w:sz="0" w:space="0" w:color="auto"/>
        <w:right w:val="none" w:sz="0" w:space="0" w:color="auto"/>
      </w:divBdr>
    </w:div>
    <w:div w:id="107893509">
      <w:bodyDiv w:val="1"/>
      <w:marLeft w:val="0"/>
      <w:marRight w:val="0"/>
      <w:marTop w:val="0"/>
      <w:marBottom w:val="0"/>
      <w:divBdr>
        <w:top w:val="none" w:sz="0" w:space="0" w:color="auto"/>
        <w:left w:val="none" w:sz="0" w:space="0" w:color="auto"/>
        <w:bottom w:val="none" w:sz="0" w:space="0" w:color="auto"/>
        <w:right w:val="none" w:sz="0" w:space="0" w:color="auto"/>
      </w:divBdr>
    </w:div>
    <w:div w:id="127936474">
      <w:bodyDiv w:val="1"/>
      <w:marLeft w:val="0"/>
      <w:marRight w:val="0"/>
      <w:marTop w:val="0"/>
      <w:marBottom w:val="0"/>
      <w:divBdr>
        <w:top w:val="none" w:sz="0" w:space="0" w:color="auto"/>
        <w:left w:val="none" w:sz="0" w:space="0" w:color="auto"/>
        <w:bottom w:val="none" w:sz="0" w:space="0" w:color="auto"/>
        <w:right w:val="none" w:sz="0" w:space="0" w:color="auto"/>
      </w:divBdr>
    </w:div>
    <w:div w:id="151875893">
      <w:bodyDiv w:val="1"/>
      <w:marLeft w:val="0"/>
      <w:marRight w:val="0"/>
      <w:marTop w:val="0"/>
      <w:marBottom w:val="0"/>
      <w:divBdr>
        <w:top w:val="none" w:sz="0" w:space="0" w:color="auto"/>
        <w:left w:val="none" w:sz="0" w:space="0" w:color="auto"/>
        <w:bottom w:val="none" w:sz="0" w:space="0" w:color="auto"/>
        <w:right w:val="none" w:sz="0" w:space="0" w:color="auto"/>
      </w:divBdr>
    </w:div>
    <w:div w:id="155804527">
      <w:bodyDiv w:val="1"/>
      <w:marLeft w:val="0"/>
      <w:marRight w:val="0"/>
      <w:marTop w:val="0"/>
      <w:marBottom w:val="0"/>
      <w:divBdr>
        <w:top w:val="none" w:sz="0" w:space="0" w:color="auto"/>
        <w:left w:val="none" w:sz="0" w:space="0" w:color="auto"/>
        <w:bottom w:val="none" w:sz="0" w:space="0" w:color="auto"/>
        <w:right w:val="none" w:sz="0" w:space="0" w:color="auto"/>
      </w:divBdr>
      <w:divsChild>
        <w:div w:id="1269892643">
          <w:marLeft w:val="0"/>
          <w:marRight w:val="0"/>
          <w:marTop w:val="0"/>
          <w:marBottom w:val="0"/>
          <w:divBdr>
            <w:top w:val="none" w:sz="0" w:space="0" w:color="auto"/>
            <w:left w:val="none" w:sz="0" w:space="0" w:color="auto"/>
            <w:bottom w:val="none" w:sz="0" w:space="0" w:color="auto"/>
            <w:right w:val="none" w:sz="0" w:space="0" w:color="auto"/>
          </w:divBdr>
        </w:div>
      </w:divsChild>
    </w:div>
    <w:div w:id="178548695">
      <w:bodyDiv w:val="1"/>
      <w:marLeft w:val="0"/>
      <w:marRight w:val="0"/>
      <w:marTop w:val="0"/>
      <w:marBottom w:val="0"/>
      <w:divBdr>
        <w:top w:val="none" w:sz="0" w:space="0" w:color="auto"/>
        <w:left w:val="none" w:sz="0" w:space="0" w:color="auto"/>
        <w:bottom w:val="none" w:sz="0" w:space="0" w:color="auto"/>
        <w:right w:val="none" w:sz="0" w:space="0" w:color="auto"/>
      </w:divBdr>
    </w:div>
    <w:div w:id="181094755">
      <w:bodyDiv w:val="1"/>
      <w:marLeft w:val="0"/>
      <w:marRight w:val="0"/>
      <w:marTop w:val="0"/>
      <w:marBottom w:val="0"/>
      <w:divBdr>
        <w:top w:val="none" w:sz="0" w:space="0" w:color="auto"/>
        <w:left w:val="none" w:sz="0" w:space="0" w:color="auto"/>
        <w:bottom w:val="none" w:sz="0" w:space="0" w:color="auto"/>
        <w:right w:val="none" w:sz="0" w:space="0" w:color="auto"/>
      </w:divBdr>
    </w:div>
    <w:div w:id="190150392">
      <w:bodyDiv w:val="1"/>
      <w:marLeft w:val="0"/>
      <w:marRight w:val="0"/>
      <w:marTop w:val="0"/>
      <w:marBottom w:val="0"/>
      <w:divBdr>
        <w:top w:val="none" w:sz="0" w:space="0" w:color="auto"/>
        <w:left w:val="none" w:sz="0" w:space="0" w:color="auto"/>
        <w:bottom w:val="none" w:sz="0" w:space="0" w:color="auto"/>
        <w:right w:val="none" w:sz="0" w:space="0" w:color="auto"/>
      </w:divBdr>
      <w:divsChild>
        <w:div w:id="972253659">
          <w:marLeft w:val="0"/>
          <w:marRight w:val="0"/>
          <w:marTop w:val="0"/>
          <w:marBottom w:val="0"/>
          <w:divBdr>
            <w:top w:val="none" w:sz="0" w:space="0" w:color="auto"/>
            <w:left w:val="none" w:sz="0" w:space="0" w:color="auto"/>
            <w:bottom w:val="none" w:sz="0" w:space="0" w:color="auto"/>
            <w:right w:val="none" w:sz="0" w:space="0" w:color="auto"/>
          </w:divBdr>
        </w:div>
      </w:divsChild>
    </w:div>
    <w:div w:id="209539273">
      <w:bodyDiv w:val="1"/>
      <w:marLeft w:val="0"/>
      <w:marRight w:val="0"/>
      <w:marTop w:val="0"/>
      <w:marBottom w:val="0"/>
      <w:divBdr>
        <w:top w:val="none" w:sz="0" w:space="0" w:color="auto"/>
        <w:left w:val="none" w:sz="0" w:space="0" w:color="auto"/>
        <w:bottom w:val="none" w:sz="0" w:space="0" w:color="auto"/>
        <w:right w:val="none" w:sz="0" w:space="0" w:color="auto"/>
      </w:divBdr>
      <w:divsChild>
        <w:div w:id="1018652339">
          <w:marLeft w:val="0"/>
          <w:marRight w:val="0"/>
          <w:marTop w:val="0"/>
          <w:marBottom w:val="0"/>
          <w:divBdr>
            <w:top w:val="none" w:sz="0" w:space="0" w:color="auto"/>
            <w:left w:val="none" w:sz="0" w:space="0" w:color="auto"/>
            <w:bottom w:val="none" w:sz="0" w:space="0" w:color="auto"/>
            <w:right w:val="none" w:sz="0" w:space="0" w:color="auto"/>
          </w:divBdr>
        </w:div>
      </w:divsChild>
    </w:div>
    <w:div w:id="209802886">
      <w:bodyDiv w:val="1"/>
      <w:marLeft w:val="0"/>
      <w:marRight w:val="0"/>
      <w:marTop w:val="0"/>
      <w:marBottom w:val="0"/>
      <w:divBdr>
        <w:top w:val="none" w:sz="0" w:space="0" w:color="auto"/>
        <w:left w:val="none" w:sz="0" w:space="0" w:color="auto"/>
        <w:bottom w:val="none" w:sz="0" w:space="0" w:color="auto"/>
        <w:right w:val="none" w:sz="0" w:space="0" w:color="auto"/>
      </w:divBdr>
    </w:div>
    <w:div w:id="211966800">
      <w:bodyDiv w:val="1"/>
      <w:marLeft w:val="0"/>
      <w:marRight w:val="0"/>
      <w:marTop w:val="0"/>
      <w:marBottom w:val="0"/>
      <w:divBdr>
        <w:top w:val="none" w:sz="0" w:space="0" w:color="auto"/>
        <w:left w:val="none" w:sz="0" w:space="0" w:color="auto"/>
        <w:bottom w:val="none" w:sz="0" w:space="0" w:color="auto"/>
        <w:right w:val="none" w:sz="0" w:space="0" w:color="auto"/>
      </w:divBdr>
    </w:div>
    <w:div w:id="217980369">
      <w:bodyDiv w:val="1"/>
      <w:marLeft w:val="0"/>
      <w:marRight w:val="0"/>
      <w:marTop w:val="0"/>
      <w:marBottom w:val="0"/>
      <w:divBdr>
        <w:top w:val="none" w:sz="0" w:space="0" w:color="auto"/>
        <w:left w:val="none" w:sz="0" w:space="0" w:color="auto"/>
        <w:bottom w:val="none" w:sz="0" w:space="0" w:color="auto"/>
        <w:right w:val="none" w:sz="0" w:space="0" w:color="auto"/>
      </w:divBdr>
      <w:divsChild>
        <w:div w:id="642277983">
          <w:marLeft w:val="0"/>
          <w:marRight w:val="0"/>
          <w:marTop w:val="0"/>
          <w:marBottom w:val="0"/>
          <w:divBdr>
            <w:top w:val="none" w:sz="0" w:space="0" w:color="auto"/>
            <w:left w:val="none" w:sz="0" w:space="0" w:color="auto"/>
            <w:bottom w:val="none" w:sz="0" w:space="0" w:color="auto"/>
            <w:right w:val="none" w:sz="0" w:space="0" w:color="auto"/>
          </w:divBdr>
        </w:div>
      </w:divsChild>
    </w:div>
    <w:div w:id="223302547">
      <w:bodyDiv w:val="1"/>
      <w:marLeft w:val="0"/>
      <w:marRight w:val="0"/>
      <w:marTop w:val="0"/>
      <w:marBottom w:val="0"/>
      <w:divBdr>
        <w:top w:val="none" w:sz="0" w:space="0" w:color="auto"/>
        <w:left w:val="none" w:sz="0" w:space="0" w:color="auto"/>
        <w:bottom w:val="none" w:sz="0" w:space="0" w:color="auto"/>
        <w:right w:val="none" w:sz="0" w:space="0" w:color="auto"/>
      </w:divBdr>
      <w:divsChild>
        <w:div w:id="1427340961">
          <w:marLeft w:val="547"/>
          <w:marRight w:val="0"/>
          <w:marTop w:val="0"/>
          <w:marBottom w:val="0"/>
          <w:divBdr>
            <w:top w:val="none" w:sz="0" w:space="0" w:color="auto"/>
            <w:left w:val="none" w:sz="0" w:space="0" w:color="auto"/>
            <w:bottom w:val="none" w:sz="0" w:space="0" w:color="auto"/>
            <w:right w:val="none" w:sz="0" w:space="0" w:color="auto"/>
          </w:divBdr>
        </w:div>
      </w:divsChild>
    </w:div>
    <w:div w:id="265308917">
      <w:bodyDiv w:val="1"/>
      <w:marLeft w:val="0"/>
      <w:marRight w:val="0"/>
      <w:marTop w:val="0"/>
      <w:marBottom w:val="0"/>
      <w:divBdr>
        <w:top w:val="none" w:sz="0" w:space="0" w:color="auto"/>
        <w:left w:val="none" w:sz="0" w:space="0" w:color="auto"/>
        <w:bottom w:val="none" w:sz="0" w:space="0" w:color="auto"/>
        <w:right w:val="none" w:sz="0" w:space="0" w:color="auto"/>
      </w:divBdr>
    </w:div>
    <w:div w:id="270018161">
      <w:bodyDiv w:val="1"/>
      <w:marLeft w:val="0"/>
      <w:marRight w:val="0"/>
      <w:marTop w:val="0"/>
      <w:marBottom w:val="0"/>
      <w:divBdr>
        <w:top w:val="none" w:sz="0" w:space="0" w:color="auto"/>
        <w:left w:val="none" w:sz="0" w:space="0" w:color="auto"/>
        <w:bottom w:val="none" w:sz="0" w:space="0" w:color="auto"/>
        <w:right w:val="none" w:sz="0" w:space="0" w:color="auto"/>
      </w:divBdr>
      <w:divsChild>
        <w:div w:id="1920555919">
          <w:marLeft w:val="0"/>
          <w:marRight w:val="0"/>
          <w:marTop w:val="0"/>
          <w:marBottom w:val="0"/>
          <w:divBdr>
            <w:top w:val="none" w:sz="0" w:space="0" w:color="auto"/>
            <w:left w:val="none" w:sz="0" w:space="0" w:color="auto"/>
            <w:bottom w:val="none" w:sz="0" w:space="0" w:color="auto"/>
            <w:right w:val="none" w:sz="0" w:space="0" w:color="auto"/>
          </w:divBdr>
        </w:div>
      </w:divsChild>
    </w:div>
    <w:div w:id="282077154">
      <w:bodyDiv w:val="1"/>
      <w:marLeft w:val="0"/>
      <w:marRight w:val="0"/>
      <w:marTop w:val="0"/>
      <w:marBottom w:val="0"/>
      <w:divBdr>
        <w:top w:val="none" w:sz="0" w:space="0" w:color="auto"/>
        <w:left w:val="none" w:sz="0" w:space="0" w:color="auto"/>
        <w:bottom w:val="none" w:sz="0" w:space="0" w:color="auto"/>
        <w:right w:val="none" w:sz="0" w:space="0" w:color="auto"/>
      </w:divBdr>
    </w:div>
    <w:div w:id="294336383">
      <w:bodyDiv w:val="1"/>
      <w:marLeft w:val="0"/>
      <w:marRight w:val="0"/>
      <w:marTop w:val="0"/>
      <w:marBottom w:val="0"/>
      <w:divBdr>
        <w:top w:val="none" w:sz="0" w:space="0" w:color="auto"/>
        <w:left w:val="none" w:sz="0" w:space="0" w:color="auto"/>
        <w:bottom w:val="none" w:sz="0" w:space="0" w:color="auto"/>
        <w:right w:val="none" w:sz="0" w:space="0" w:color="auto"/>
      </w:divBdr>
      <w:divsChild>
        <w:div w:id="2021197254">
          <w:marLeft w:val="0"/>
          <w:marRight w:val="0"/>
          <w:marTop w:val="0"/>
          <w:marBottom w:val="0"/>
          <w:divBdr>
            <w:top w:val="none" w:sz="0" w:space="0" w:color="auto"/>
            <w:left w:val="none" w:sz="0" w:space="0" w:color="auto"/>
            <w:bottom w:val="none" w:sz="0" w:space="0" w:color="auto"/>
            <w:right w:val="none" w:sz="0" w:space="0" w:color="auto"/>
          </w:divBdr>
        </w:div>
      </w:divsChild>
    </w:div>
    <w:div w:id="299112715">
      <w:bodyDiv w:val="1"/>
      <w:marLeft w:val="0"/>
      <w:marRight w:val="0"/>
      <w:marTop w:val="0"/>
      <w:marBottom w:val="0"/>
      <w:divBdr>
        <w:top w:val="none" w:sz="0" w:space="0" w:color="auto"/>
        <w:left w:val="none" w:sz="0" w:space="0" w:color="auto"/>
        <w:bottom w:val="none" w:sz="0" w:space="0" w:color="auto"/>
        <w:right w:val="none" w:sz="0" w:space="0" w:color="auto"/>
      </w:divBdr>
      <w:divsChild>
        <w:div w:id="1622497788">
          <w:marLeft w:val="0"/>
          <w:marRight w:val="0"/>
          <w:marTop w:val="0"/>
          <w:marBottom w:val="0"/>
          <w:divBdr>
            <w:top w:val="none" w:sz="0" w:space="0" w:color="auto"/>
            <w:left w:val="none" w:sz="0" w:space="0" w:color="auto"/>
            <w:bottom w:val="none" w:sz="0" w:space="0" w:color="auto"/>
            <w:right w:val="none" w:sz="0" w:space="0" w:color="auto"/>
          </w:divBdr>
        </w:div>
        <w:div w:id="1744136739">
          <w:marLeft w:val="0"/>
          <w:marRight w:val="0"/>
          <w:marTop w:val="0"/>
          <w:marBottom w:val="0"/>
          <w:divBdr>
            <w:top w:val="none" w:sz="0" w:space="0" w:color="auto"/>
            <w:left w:val="none" w:sz="0" w:space="0" w:color="auto"/>
            <w:bottom w:val="none" w:sz="0" w:space="0" w:color="auto"/>
            <w:right w:val="none" w:sz="0" w:space="0" w:color="auto"/>
          </w:divBdr>
        </w:div>
        <w:div w:id="1859662388">
          <w:marLeft w:val="0"/>
          <w:marRight w:val="0"/>
          <w:marTop w:val="0"/>
          <w:marBottom w:val="0"/>
          <w:divBdr>
            <w:top w:val="none" w:sz="0" w:space="0" w:color="auto"/>
            <w:left w:val="none" w:sz="0" w:space="0" w:color="auto"/>
            <w:bottom w:val="none" w:sz="0" w:space="0" w:color="auto"/>
            <w:right w:val="none" w:sz="0" w:space="0" w:color="auto"/>
          </w:divBdr>
        </w:div>
      </w:divsChild>
    </w:div>
    <w:div w:id="313918347">
      <w:bodyDiv w:val="1"/>
      <w:marLeft w:val="0"/>
      <w:marRight w:val="0"/>
      <w:marTop w:val="0"/>
      <w:marBottom w:val="0"/>
      <w:divBdr>
        <w:top w:val="none" w:sz="0" w:space="0" w:color="auto"/>
        <w:left w:val="none" w:sz="0" w:space="0" w:color="auto"/>
        <w:bottom w:val="none" w:sz="0" w:space="0" w:color="auto"/>
        <w:right w:val="none" w:sz="0" w:space="0" w:color="auto"/>
      </w:divBdr>
    </w:div>
    <w:div w:id="317265302">
      <w:bodyDiv w:val="1"/>
      <w:marLeft w:val="0"/>
      <w:marRight w:val="0"/>
      <w:marTop w:val="0"/>
      <w:marBottom w:val="0"/>
      <w:divBdr>
        <w:top w:val="none" w:sz="0" w:space="0" w:color="auto"/>
        <w:left w:val="none" w:sz="0" w:space="0" w:color="auto"/>
        <w:bottom w:val="none" w:sz="0" w:space="0" w:color="auto"/>
        <w:right w:val="none" w:sz="0" w:space="0" w:color="auto"/>
      </w:divBdr>
    </w:div>
    <w:div w:id="338165804">
      <w:bodyDiv w:val="1"/>
      <w:marLeft w:val="0"/>
      <w:marRight w:val="0"/>
      <w:marTop w:val="0"/>
      <w:marBottom w:val="0"/>
      <w:divBdr>
        <w:top w:val="none" w:sz="0" w:space="0" w:color="auto"/>
        <w:left w:val="none" w:sz="0" w:space="0" w:color="auto"/>
        <w:bottom w:val="none" w:sz="0" w:space="0" w:color="auto"/>
        <w:right w:val="none" w:sz="0" w:space="0" w:color="auto"/>
      </w:divBdr>
    </w:div>
    <w:div w:id="344675027">
      <w:bodyDiv w:val="1"/>
      <w:marLeft w:val="0"/>
      <w:marRight w:val="0"/>
      <w:marTop w:val="0"/>
      <w:marBottom w:val="0"/>
      <w:divBdr>
        <w:top w:val="none" w:sz="0" w:space="0" w:color="auto"/>
        <w:left w:val="none" w:sz="0" w:space="0" w:color="auto"/>
        <w:bottom w:val="none" w:sz="0" w:space="0" w:color="auto"/>
        <w:right w:val="none" w:sz="0" w:space="0" w:color="auto"/>
      </w:divBdr>
    </w:div>
    <w:div w:id="348993454">
      <w:bodyDiv w:val="1"/>
      <w:marLeft w:val="0"/>
      <w:marRight w:val="0"/>
      <w:marTop w:val="0"/>
      <w:marBottom w:val="0"/>
      <w:divBdr>
        <w:top w:val="none" w:sz="0" w:space="0" w:color="auto"/>
        <w:left w:val="none" w:sz="0" w:space="0" w:color="auto"/>
        <w:bottom w:val="none" w:sz="0" w:space="0" w:color="auto"/>
        <w:right w:val="none" w:sz="0" w:space="0" w:color="auto"/>
      </w:divBdr>
    </w:div>
    <w:div w:id="364910062">
      <w:bodyDiv w:val="1"/>
      <w:marLeft w:val="0"/>
      <w:marRight w:val="0"/>
      <w:marTop w:val="0"/>
      <w:marBottom w:val="0"/>
      <w:divBdr>
        <w:top w:val="none" w:sz="0" w:space="0" w:color="auto"/>
        <w:left w:val="none" w:sz="0" w:space="0" w:color="auto"/>
        <w:bottom w:val="none" w:sz="0" w:space="0" w:color="auto"/>
        <w:right w:val="none" w:sz="0" w:space="0" w:color="auto"/>
      </w:divBdr>
      <w:divsChild>
        <w:div w:id="1866628586">
          <w:marLeft w:val="0"/>
          <w:marRight w:val="0"/>
          <w:marTop w:val="0"/>
          <w:marBottom w:val="0"/>
          <w:divBdr>
            <w:top w:val="none" w:sz="0" w:space="0" w:color="auto"/>
            <w:left w:val="none" w:sz="0" w:space="0" w:color="auto"/>
            <w:bottom w:val="none" w:sz="0" w:space="0" w:color="auto"/>
            <w:right w:val="none" w:sz="0" w:space="0" w:color="auto"/>
          </w:divBdr>
        </w:div>
      </w:divsChild>
    </w:div>
    <w:div w:id="365299265">
      <w:bodyDiv w:val="1"/>
      <w:marLeft w:val="0"/>
      <w:marRight w:val="0"/>
      <w:marTop w:val="0"/>
      <w:marBottom w:val="0"/>
      <w:divBdr>
        <w:top w:val="none" w:sz="0" w:space="0" w:color="auto"/>
        <w:left w:val="none" w:sz="0" w:space="0" w:color="auto"/>
        <w:bottom w:val="none" w:sz="0" w:space="0" w:color="auto"/>
        <w:right w:val="none" w:sz="0" w:space="0" w:color="auto"/>
      </w:divBdr>
    </w:div>
    <w:div w:id="365329118">
      <w:bodyDiv w:val="1"/>
      <w:marLeft w:val="0"/>
      <w:marRight w:val="0"/>
      <w:marTop w:val="0"/>
      <w:marBottom w:val="0"/>
      <w:divBdr>
        <w:top w:val="none" w:sz="0" w:space="0" w:color="auto"/>
        <w:left w:val="none" w:sz="0" w:space="0" w:color="auto"/>
        <w:bottom w:val="none" w:sz="0" w:space="0" w:color="auto"/>
        <w:right w:val="none" w:sz="0" w:space="0" w:color="auto"/>
      </w:divBdr>
    </w:div>
    <w:div w:id="380860991">
      <w:bodyDiv w:val="1"/>
      <w:marLeft w:val="0"/>
      <w:marRight w:val="0"/>
      <w:marTop w:val="0"/>
      <w:marBottom w:val="0"/>
      <w:divBdr>
        <w:top w:val="none" w:sz="0" w:space="0" w:color="auto"/>
        <w:left w:val="none" w:sz="0" w:space="0" w:color="auto"/>
        <w:bottom w:val="none" w:sz="0" w:space="0" w:color="auto"/>
        <w:right w:val="none" w:sz="0" w:space="0" w:color="auto"/>
      </w:divBdr>
    </w:div>
    <w:div w:id="382558582">
      <w:bodyDiv w:val="1"/>
      <w:marLeft w:val="0"/>
      <w:marRight w:val="0"/>
      <w:marTop w:val="0"/>
      <w:marBottom w:val="0"/>
      <w:divBdr>
        <w:top w:val="none" w:sz="0" w:space="0" w:color="auto"/>
        <w:left w:val="none" w:sz="0" w:space="0" w:color="auto"/>
        <w:bottom w:val="none" w:sz="0" w:space="0" w:color="auto"/>
        <w:right w:val="none" w:sz="0" w:space="0" w:color="auto"/>
      </w:divBdr>
    </w:div>
    <w:div w:id="384108729">
      <w:bodyDiv w:val="1"/>
      <w:marLeft w:val="0"/>
      <w:marRight w:val="0"/>
      <w:marTop w:val="0"/>
      <w:marBottom w:val="0"/>
      <w:divBdr>
        <w:top w:val="none" w:sz="0" w:space="0" w:color="auto"/>
        <w:left w:val="none" w:sz="0" w:space="0" w:color="auto"/>
        <w:bottom w:val="none" w:sz="0" w:space="0" w:color="auto"/>
        <w:right w:val="none" w:sz="0" w:space="0" w:color="auto"/>
      </w:divBdr>
      <w:divsChild>
        <w:div w:id="1314213167">
          <w:marLeft w:val="0"/>
          <w:marRight w:val="0"/>
          <w:marTop w:val="0"/>
          <w:marBottom w:val="0"/>
          <w:divBdr>
            <w:top w:val="none" w:sz="0" w:space="0" w:color="auto"/>
            <w:left w:val="none" w:sz="0" w:space="0" w:color="auto"/>
            <w:bottom w:val="none" w:sz="0" w:space="0" w:color="auto"/>
            <w:right w:val="none" w:sz="0" w:space="0" w:color="auto"/>
          </w:divBdr>
          <w:divsChild>
            <w:div w:id="133135134">
              <w:marLeft w:val="0"/>
              <w:marRight w:val="0"/>
              <w:marTop w:val="0"/>
              <w:marBottom w:val="0"/>
              <w:divBdr>
                <w:top w:val="none" w:sz="0" w:space="0" w:color="auto"/>
                <w:left w:val="none" w:sz="0" w:space="0" w:color="auto"/>
                <w:bottom w:val="none" w:sz="0" w:space="0" w:color="auto"/>
                <w:right w:val="none" w:sz="0" w:space="0" w:color="auto"/>
              </w:divBdr>
              <w:divsChild>
                <w:div w:id="1891842913">
                  <w:marLeft w:val="0"/>
                  <w:marRight w:val="0"/>
                  <w:marTop w:val="0"/>
                  <w:marBottom w:val="0"/>
                  <w:divBdr>
                    <w:top w:val="none" w:sz="0" w:space="0" w:color="auto"/>
                    <w:left w:val="none" w:sz="0" w:space="0" w:color="auto"/>
                    <w:bottom w:val="none" w:sz="0" w:space="0" w:color="auto"/>
                    <w:right w:val="none" w:sz="0" w:space="0" w:color="auto"/>
                  </w:divBdr>
                  <w:divsChild>
                    <w:div w:id="18501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95628">
      <w:bodyDiv w:val="1"/>
      <w:marLeft w:val="0"/>
      <w:marRight w:val="0"/>
      <w:marTop w:val="0"/>
      <w:marBottom w:val="0"/>
      <w:divBdr>
        <w:top w:val="none" w:sz="0" w:space="0" w:color="auto"/>
        <w:left w:val="none" w:sz="0" w:space="0" w:color="auto"/>
        <w:bottom w:val="none" w:sz="0" w:space="0" w:color="auto"/>
        <w:right w:val="none" w:sz="0" w:space="0" w:color="auto"/>
      </w:divBdr>
    </w:div>
    <w:div w:id="400177208">
      <w:bodyDiv w:val="1"/>
      <w:marLeft w:val="0"/>
      <w:marRight w:val="0"/>
      <w:marTop w:val="0"/>
      <w:marBottom w:val="0"/>
      <w:divBdr>
        <w:top w:val="none" w:sz="0" w:space="0" w:color="auto"/>
        <w:left w:val="none" w:sz="0" w:space="0" w:color="auto"/>
        <w:bottom w:val="none" w:sz="0" w:space="0" w:color="auto"/>
        <w:right w:val="none" w:sz="0" w:space="0" w:color="auto"/>
      </w:divBdr>
    </w:div>
    <w:div w:id="426536726">
      <w:bodyDiv w:val="1"/>
      <w:marLeft w:val="0"/>
      <w:marRight w:val="0"/>
      <w:marTop w:val="0"/>
      <w:marBottom w:val="0"/>
      <w:divBdr>
        <w:top w:val="none" w:sz="0" w:space="0" w:color="auto"/>
        <w:left w:val="none" w:sz="0" w:space="0" w:color="auto"/>
        <w:bottom w:val="none" w:sz="0" w:space="0" w:color="auto"/>
        <w:right w:val="none" w:sz="0" w:space="0" w:color="auto"/>
      </w:divBdr>
    </w:div>
    <w:div w:id="438380133">
      <w:bodyDiv w:val="1"/>
      <w:marLeft w:val="0"/>
      <w:marRight w:val="0"/>
      <w:marTop w:val="0"/>
      <w:marBottom w:val="0"/>
      <w:divBdr>
        <w:top w:val="none" w:sz="0" w:space="0" w:color="auto"/>
        <w:left w:val="none" w:sz="0" w:space="0" w:color="auto"/>
        <w:bottom w:val="none" w:sz="0" w:space="0" w:color="auto"/>
        <w:right w:val="none" w:sz="0" w:space="0" w:color="auto"/>
      </w:divBdr>
    </w:div>
    <w:div w:id="454762719">
      <w:bodyDiv w:val="1"/>
      <w:marLeft w:val="0"/>
      <w:marRight w:val="0"/>
      <w:marTop w:val="0"/>
      <w:marBottom w:val="0"/>
      <w:divBdr>
        <w:top w:val="none" w:sz="0" w:space="0" w:color="auto"/>
        <w:left w:val="none" w:sz="0" w:space="0" w:color="auto"/>
        <w:bottom w:val="none" w:sz="0" w:space="0" w:color="auto"/>
        <w:right w:val="none" w:sz="0" w:space="0" w:color="auto"/>
      </w:divBdr>
    </w:div>
    <w:div w:id="463885606">
      <w:bodyDiv w:val="1"/>
      <w:marLeft w:val="0"/>
      <w:marRight w:val="0"/>
      <w:marTop w:val="0"/>
      <w:marBottom w:val="0"/>
      <w:divBdr>
        <w:top w:val="none" w:sz="0" w:space="0" w:color="auto"/>
        <w:left w:val="none" w:sz="0" w:space="0" w:color="auto"/>
        <w:bottom w:val="none" w:sz="0" w:space="0" w:color="auto"/>
        <w:right w:val="none" w:sz="0" w:space="0" w:color="auto"/>
      </w:divBdr>
    </w:div>
    <w:div w:id="473331649">
      <w:bodyDiv w:val="1"/>
      <w:marLeft w:val="0"/>
      <w:marRight w:val="0"/>
      <w:marTop w:val="0"/>
      <w:marBottom w:val="0"/>
      <w:divBdr>
        <w:top w:val="none" w:sz="0" w:space="0" w:color="auto"/>
        <w:left w:val="none" w:sz="0" w:space="0" w:color="auto"/>
        <w:bottom w:val="none" w:sz="0" w:space="0" w:color="auto"/>
        <w:right w:val="none" w:sz="0" w:space="0" w:color="auto"/>
      </w:divBdr>
      <w:divsChild>
        <w:div w:id="357856248">
          <w:marLeft w:val="0"/>
          <w:marRight w:val="0"/>
          <w:marTop w:val="0"/>
          <w:marBottom w:val="0"/>
          <w:divBdr>
            <w:top w:val="none" w:sz="0" w:space="0" w:color="auto"/>
            <w:left w:val="none" w:sz="0" w:space="0" w:color="auto"/>
            <w:bottom w:val="none" w:sz="0" w:space="0" w:color="auto"/>
            <w:right w:val="none" w:sz="0" w:space="0" w:color="auto"/>
          </w:divBdr>
        </w:div>
      </w:divsChild>
    </w:div>
    <w:div w:id="493372594">
      <w:bodyDiv w:val="1"/>
      <w:marLeft w:val="0"/>
      <w:marRight w:val="0"/>
      <w:marTop w:val="0"/>
      <w:marBottom w:val="0"/>
      <w:divBdr>
        <w:top w:val="none" w:sz="0" w:space="0" w:color="auto"/>
        <w:left w:val="none" w:sz="0" w:space="0" w:color="auto"/>
        <w:bottom w:val="none" w:sz="0" w:space="0" w:color="auto"/>
        <w:right w:val="none" w:sz="0" w:space="0" w:color="auto"/>
      </w:divBdr>
    </w:div>
    <w:div w:id="498345850">
      <w:bodyDiv w:val="1"/>
      <w:marLeft w:val="0"/>
      <w:marRight w:val="0"/>
      <w:marTop w:val="0"/>
      <w:marBottom w:val="0"/>
      <w:divBdr>
        <w:top w:val="none" w:sz="0" w:space="0" w:color="auto"/>
        <w:left w:val="none" w:sz="0" w:space="0" w:color="auto"/>
        <w:bottom w:val="none" w:sz="0" w:space="0" w:color="auto"/>
        <w:right w:val="none" w:sz="0" w:space="0" w:color="auto"/>
      </w:divBdr>
    </w:div>
    <w:div w:id="510992589">
      <w:bodyDiv w:val="1"/>
      <w:marLeft w:val="0"/>
      <w:marRight w:val="0"/>
      <w:marTop w:val="0"/>
      <w:marBottom w:val="0"/>
      <w:divBdr>
        <w:top w:val="none" w:sz="0" w:space="0" w:color="auto"/>
        <w:left w:val="none" w:sz="0" w:space="0" w:color="auto"/>
        <w:bottom w:val="none" w:sz="0" w:space="0" w:color="auto"/>
        <w:right w:val="none" w:sz="0" w:space="0" w:color="auto"/>
      </w:divBdr>
    </w:div>
    <w:div w:id="543642168">
      <w:bodyDiv w:val="1"/>
      <w:marLeft w:val="0"/>
      <w:marRight w:val="0"/>
      <w:marTop w:val="0"/>
      <w:marBottom w:val="0"/>
      <w:divBdr>
        <w:top w:val="none" w:sz="0" w:space="0" w:color="auto"/>
        <w:left w:val="none" w:sz="0" w:space="0" w:color="auto"/>
        <w:bottom w:val="none" w:sz="0" w:space="0" w:color="auto"/>
        <w:right w:val="none" w:sz="0" w:space="0" w:color="auto"/>
      </w:divBdr>
      <w:divsChild>
        <w:div w:id="1526290072">
          <w:marLeft w:val="0"/>
          <w:marRight w:val="0"/>
          <w:marTop w:val="0"/>
          <w:marBottom w:val="0"/>
          <w:divBdr>
            <w:top w:val="none" w:sz="0" w:space="0" w:color="auto"/>
            <w:left w:val="none" w:sz="0" w:space="0" w:color="auto"/>
            <w:bottom w:val="none" w:sz="0" w:space="0" w:color="auto"/>
            <w:right w:val="none" w:sz="0" w:space="0" w:color="auto"/>
          </w:divBdr>
          <w:divsChild>
            <w:div w:id="543755400">
              <w:marLeft w:val="0"/>
              <w:marRight w:val="0"/>
              <w:marTop w:val="0"/>
              <w:marBottom w:val="0"/>
              <w:divBdr>
                <w:top w:val="none" w:sz="0" w:space="0" w:color="auto"/>
                <w:left w:val="none" w:sz="0" w:space="0" w:color="auto"/>
                <w:bottom w:val="none" w:sz="0" w:space="0" w:color="auto"/>
                <w:right w:val="none" w:sz="0" w:space="0" w:color="auto"/>
              </w:divBdr>
              <w:divsChild>
                <w:div w:id="58136745">
                  <w:marLeft w:val="0"/>
                  <w:marRight w:val="0"/>
                  <w:marTop w:val="0"/>
                  <w:marBottom w:val="0"/>
                  <w:divBdr>
                    <w:top w:val="none" w:sz="0" w:space="0" w:color="auto"/>
                    <w:left w:val="none" w:sz="0" w:space="0" w:color="auto"/>
                    <w:bottom w:val="none" w:sz="0" w:space="0" w:color="auto"/>
                    <w:right w:val="none" w:sz="0" w:space="0" w:color="auto"/>
                  </w:divBdr>
                  <w:divsChild>
                    <w:div w:id="18495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028245">
      <w:bodyDiv w:val="1"/>
      <w:marLeft w:val="0"/>
      <w:marRight w:val="0"/>
      <w:marTop w:val="0"/>
      <w:marBottom w:val="0"/>
      <w:divBdr>
        <w:top w:val="none" w:sz="0" w:space="0" w:color="auto"/>
        <w:left w:val="none" w:sz="0" w:space="0" w:color="auto"/>
        <w:bottom w:val="none" w:sz="0" w:space="0" w:color="auto"/>
        <w:right w:val="none" w:sz="0" w:space="0" w:color="auto"/>
      </w:divBdr>
    </w:div>
    <w:div w:id="545291950">
      <w:bodyDiv w:val="1"/>
      <w:marLeft w:val="0"/>
      <w:marRight w:val="0"/>
      <w:marTop w:val="0"/>
      <w:marBottom w:val="0"/>
      <w:divBdr>
        <w:top w:val="none" w:sz="0" w:space="0" w:color="auto"/>
        <w:left w:val="none" w:sz="0" w:space="0" w:color="auto"/>
        <w:bottom w:val="none" w:sz="0" w:space="0" w:color="auto"/>
        <w:right w:val="none" w:sz="0" w:space="0" w:color="auto"/>
      </w:divBdr>
    </w:div>
    <w:div w:id="551623321">
      <w:bodyDiv w:val="1"/>
      <w:marLeft w:val="0"/>
      <w:marRight w:val="0"/>
      <w:marTop w:val="0"/>
      <w:marBottom w:val="0"/>
      <w:divBdr>
        <w:top w:val="none" w:sz="0" w:space="0" w:color="auto"/>
        <w:left w:val="none" w:sz="0" w:space="0" w:color="auto"/>
        <w:bottom w:val="none" w:sz="0" w:space="0" w:color="auto"/>
        <w:right w:val="none" w:sz="0" w:space="0" w:color="auto"/>
      </w:divBdr>
    </w:div>
    <w:div w:id="570505325">
      <w:bodyDiv w:val="1"/>
      <w:marLeft w:val="0"/>
      <w:marRight w:val="0"/>
      <w:marTop w:val="0"/>
      <w:marBottom w:val="0"/>
      <w:divBdr>
        <w:top w:val="none" w:sz="0" w:space="0" w:color="auto"/>
        <w:left w:val="none" w:sz="0" w:space="0" w:color="auto"/>
        <w:bottom w:val="none" w:sz="0" w:space="0" w:color="auto"/>
        <w:right w:val="none" w:sz="0" w:space="0" w:color="auto"/>
      </w:divBdr>
    </w:div>
    <w:div w:id="575478916">
      <w:bodyDiv w:val="1"/>
      <w:marLeft w:val="0"/>
      <w:marRight w:val="0"/>
      <w:marTop w:val="0"/>
      <w:marBottom w:val="0"/>
      <w:divBdr>
        <w:top w:val="none" w:sz="0" w:space="0" w:color="auto"/>
        <w:left w:val="none" w:sz="0" w:space="0" w:color="auto"/>
        <w:bottom w:val="none" w:sz="0" w:space="0" w:color="auto"/>
        <w:right w:val="none" w:sz="0" w:space="0" w:color="auto"/>
      </w:divBdr>
    </w:div>
    <w:div w:id="579143352">
      <w:bodyDiv w:val="1"/>
      <w:marLeft w:val="0"/>
      <w:marRight w:val="0"/>
      <w:marTop w:val="0"/>
      <w:marBottom w:val="0"/>
      <w:divBdr>
        <w:top w:val="none" w:sz="0" w:space="0" w:color="auto"/>
        <w:left w:val="none" w:sz="0" w:space="0" w:color="auto"/>
        <w:bottom w:val="none" w:sz="0" w:space="0" w:color="auto"/>
        <w:right w:val="none" w:sz="0" w:space="0" w:color="auto"/>
      </w:divBdr>
      <w:divsChild>
        <w:div w:id="833035584">
          <w:marLeft w:val="0"/>
          <w:marRight w:val="0"/>
          <w:marTop w:val="0"/>
          <w:marBottom w:val="0"/>
          <w:divBdr>
            <w:top w:val="none" w:sz="0" w:space="0" w:color="auto"/>
            <w:left w:val="none" w:sz="0" w:space="0" w:color="auto"/>
            <w:bottom w:val="none" w:sz="0" w:space="0" w:color="auto"/>
            <w:right w:val="none" w:sz="0" w:space="0" w:color="auto"/>
          </w:divBdr>
          <w:divsChild>
            <w:div w:id="757873306">
              <w:marLeft w:val="0"/>
              <w:marRight w:val="0"/>
              <w:marTop w:val="0"/>
              <w:marBottom w:val="0"/>
              <w:divBdr>
                <w:top w:val="none" w:sz="0" w:space="0" w:color="auto"/>
                <w:left w:val="none" w:sz="0" w:space="0" w:color="auto"/>
                <w:bottom w:val="none" w:sz="0" w:space="0" w:color="auto"/>
                <w:right w:val="none" w:sz="0" w:space="0" w:color="auto"/>
              </w:divBdr>
              <w:divsChild>
                <w:div w:id="933981019">
                  <w:marLeft w:val="0"/>
                  <w:marRight w:val="0"/>
                  <w:marTop w:val="0"/>
                  <w:marBottom w:val="0"/>
                  <w:divBdr>
                    <w:top w:val="none" w:sz="0" w:space="0" w:color="auto"/>
                    <w:left w:val="none" w:sz="0" w:space="0" w:color="auto"/>
                    <w:bottom w:val="none" w:sz="0" w:space="0" w:color="auto"/>
                    <w:right w:val="none" w:sz="0" w:space="0" w:color="auto"/>
                  </w:divBdr>
                  <w:divsChild>
                    <w:div w:id="17888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1363">
      <w:bodyDiv w:val="1"/>
      <w:marLeft w:val="0"/>
      <w:marRight w:val="0"/>
      <w:marTop w:val="0"/>
      <w:marBottom w:val="0"/>
      <w:divBdr>
        <w:top w:val="none" w:sz="0" w:space="0" w:color="auto"/>
        <w:left w:val="none" w:sz="0" w:space="0" w:color="auto"/>
        <w:bottom w:val="none" w:sz="0" w:space="0" w:color="auto"/>
        <w:right w:val="none" w:sz="0" w:space="0" w:color="auto"/>
      </w:divBdr>
      <w:divsChild>
        <w:div w:id="415173637">
          <w:marLeft w:val="0"/>
          <w:marRight w:val="0"/>
          <w:marTop w:val="0"/>
          <w:marBottom w:val="0"/>
          <w:divBdr>
            <w:top w:val="none" w:sz="0" w:space="0" w:color="auto"/>
            <w:left w:val="none" w:sz="0" w:space="0" w:color="auto"/>
            <w:bottom w:val="none" w:sz="0" w:space="0" w:color="auto"/>
            <w:right w:val="none" w:sz="0" w:space="0" w:color="auto"/>
          </w:divBdr>
        </w:div>
      </w:divsChild>
    </w:div>
    <w:div w:id="614563133">
      <w:bodyDiv w:val="1"/>
      <w:marLeft w:val="0"/>
      <w:marRight w:val="0"/>
      <w:marTop w:val="0"/>
      <w:marBottom w:val="0"/>
      <w:divBdr>
        <w:top w:val="none" w:sz="0" w:space="0" w:color="auto"/>
        <w:left w:val="none" w:sz="0" w:space="0" w:color="auto"/>
        <w:bottom w:val="none" w:sz="0" w:space="0" w:color="auto"/>
        <w:right w:val="none" w:sz="0" w:space="0" w:color="auto"/>
      </w:divBdr>
      <w:divsChild>
        <w:div w:id="577911499">
          <w:marLeft w:val="0"/>
          <w:marRight w:val="0"/>
          <w:marTop w:val="0"/>
          <w:marBottom w:val="0"/>
          <w:divBdr>
            <w:top w:val="none" w:sz="0" w:space="0" w:color="auto"/>
            <w:left w:val="none" w:sz="0" w:space="0" w:color="auto"/>
            <w:bottom w:val="none" w:sz="0" w:space="0" w:color="auto"/>
            <w:right w:val="none" w:sz="0" w:space="0" w:color="auto"/>
          </w:divBdr>
        </w:div>
      </w:divsChild>
    </w:div>
    <w:div w:id="615136227">
      <w:bodyDiv w:val="1"/>
      <w:marLeft w:val="0"/>
      <w:marRight w:val="0"/>
      <w:marTop w:val="0"/>
      <w:marBottom w:val="0"/>
      <w:divBdr>
        <w:top w:val="none" w:sz="0" w:space="0" w:color="auto"/>
        <w:left w:val="none" w:sz="0" w:space="0" w:color="auto"/>
        <w:bottom w:val="none" w:sz="0" w:space="0" w:color="auto"/>
        <w:right w:val="none" w:sz="0" w:space="0" w:color="auto"/>
      </w:divBdr>
    </w:div>
    <w:div w:id="618296867">
      <w:bodyDiv w:val="1"/>
      <w:marLeft w:val="0"/>
      <w:marRight w:val="0"/>
      <w:marTop w:val="0"/>
      <w:marBottom w:val="0"/>
      <w:divBdr>
        <w:top w:val="none" w:sz="0" w:space="0" w:color="auto"/>
        <w:left w:val="none" w:sz="0" w:space="0" w:color="auto"/>
        <w:bottom w:val="none" w:sz="0" w:space="0" w:color="auto"/>
        <w:right w:val="none" w:sz="0" w:space="0" w:color="auto"/>
      </w:divBdr>
    </w:div>
    <w:div w:id="623996781">
      <w:bodyDiv w:val="1"/>
      <w:marLeft w:val="0"/>
      <w:marRight w:val="0"/>
      <w:marTop w:val="0"/>
      <w:marBottom w:val="0"/>
      <w:divBdr>
        <w:top w:val="none" w:sz="0" w:space="0" w:color="auto"/>
        <w:left w:val="none" w:sz="0" w:space="0" w:color="auto"/>
        <w:bottom w:val="none" w:sz="0" w:space="0" w:color="auto"/>
        <w:right w:val="none" w:sz="0" w:space="0" w:color="auto"/>
      </w:divBdr>
    </w:div>
    <w:div w:id="625702860">
      <w:bodyDiv w:val="1"/>
      <w:marLeft w:val="0"/>
      <w:marRight w:val="0"/>
      <w:marTop w:val="0"/>
      <w:marBottom w:val="0"/>
      <w:divBdr>
        <w:top w:val="none" w:sz="0" w:space="0" w:color="auto"/>
        <w:left w:val="none" w:sz="0" w:space="0" w:color="auto"/>
        <w:bottom w:val="none" w:sz="0" w:space="0" w:color="auto"/>
        <w:right w:val="none" w:sz="0" w:space="0" w:color="auto"/>
      </w:divBdr>
    </w:div>
    <w:div w:id="626667314">
      <w:bodyDiv w:val="1"/>
      <w:marLeft w:val="0"/>
      <w:marRight w:val="0"/>
      <w:marTop w:val="0"/>
      <w:marBottom w:val="0"/>
      <w:divBdr>
        <w:top w:val="none" w:sz="0" w:space="0" w:color="auto"/>
        <w:left w:val="none" w:sz="0" w:space="0" w:color="auto"/>
        <w:bottom w:val="none" w:sz="0" w:space="0" w:color="auto"/>
        <w:right w:val="none" w:sz="0" w:space="0" w:color="auto"/>
      </w:divBdr>
    </w:div>
    <w:div w:id="635647346">
      <w:bodyDiv w:val="1"/>
      <w:marLeft w:val="0"/>
      <w:marRight w:val="0"/>
      <w:marTop w:val="0"/>
      <w:marBottom w:val="0"/>
      <w:divBdr>
        <w:top w:val="none" w:sz="0" w:space="0" w:color="auto"/>
        <w:left w:val="none" w:sz="0" w:space="0" w:color="auto"/>
        <w:bottom w:val="none" w:sz="0" w:space="0" w:color="auto"/>
        <w:right w:val="none" w:sz="0" w:space="0" w:color="auto"/>
      </w:divBdr>
    </w:div>
    <w:div w:id="660162933">
      <w:bodyDiv w:val="1"/>
      <w:marLeft w:val="0"/>
      <w:marRight w:val="0"/>
      <w:marTop w:val="0"/>
      <w:marBottom w:val="0"/>
      <w:divBdr>
        <w:top w:val="none" w:sz="0" w:space="0" w:color="auto"/>
        <w:left w:val="none" w:sz="0" w:space="0" w:color="auto"/>
        <w:bottom w:val="none" w:sz="0" w:space="0" w:color="auto"/>
        <w:right w:val="none" w:sz="0" w:space="0" w:color="auto"/>
      </w:divBdr>
    </w:div>
    <w:div w:id="697662529">
      <w:bodyDiv w:val="1"/>
      <w:marLeft w:val="0"/>
      <w:marRight w:val="0"/>
      <w:marTop w:val="0"/>
      <w:marBottom w:val="0"/>
      <w:divBdr>
        <w:top w:val="none" w:sz="0" w:space="0" w:color="auto"/>
        <w:left w:val="none" w:sz="0" w:space="0" w:color="auto"/>
        <w:bottom w:val="none" w:sz="0" w:space="0" w:color="auto"/>
        <w:right w:val="none" w:sz="0" w:space="0" w:color="auto"/>
      </w:divBdr>
      <w:divsChild>
        <w:div w:id="1457069619">
          <w:marLeft w:val="0"/>
          <w:marRight w:val="0"/>
          <w:marTop w:val="0"/>
          <w:marBottom w:val="0"/>
          <w:divBdr>
            <w:top w:val="none" w:sz="0" w:space="0" w:color="auto"/>
            <w:left w:val="none" w:sz="0" w:space="0" w:color="auto"/>
            <w:bottom w:val="none" w:sz="0" w:space="0" w:color="auto"/>
            <w:right w:val="none" w:sz="0" w:space="0" w:color="auto"/>
          </w:divBdr>
        </w:div>
      </w:divsChild>
    </w:div>
    <w:div w:id="725954600">
      <w:bodyDiv w:val="1"/>
      <w:marLeft w:val="0"/>
      <w:marRight w:val="0"/>
      <w:marTop w:val="0"/>
      <w:marBottom w:val="0"/>
      <w:divBdr>
        <w:top w:val="none" w:sz="0" w:space="0" w:color="auto"/>
        <w:left w:val="none" w:sz="0" w:space="0" w:color="auto"/>
        <w:bottom w:val="none" w:sz="0" w:space="0" w:color="auto"/>
        <w:right w:val="none" w:sz="0" w:space="0" w:color="auto"/>
      </w:divBdr>
    </w:div>
    <w:div w:id="729307496">
      <w:bodyDiv w:val="1"/>
      <w:marLeft w:val="0"/>
      <w:marRight w:val="0"/>
      <w:marTop w:val="0"/>
      <w:marBottom w:val="0"/>
      <w:divBdr>
        <w:top w:val="none" w:sz="0" w:space="0" w:color="auto"/>
        <w:left w:val="none" w:sz="0" w:space="0" w:color="auto"/>
        <w:bottom w:val="none" w:sz="0" w:space="0" w:color="auto"/>
        <w:right w:val="none" w:sz="0" w:space="0" w:color="auto"/>
      </w:divBdr>
      <w:divsChild>
        <w:div w:id="1984263240">
          <w:marLeft w:val="0"/>
          <w:marRight w:val="0"/>
          <w:marTop w:val="0"/>
          <w:marBottom w:val="0"/>
          <w:divBdr>
            <w:top w:val="none" w:sz="0" w:space="0" w:color="auto"/>
            <w:left w:val="none" w:sz="0" w:space="0" w:color="auto"/>
            <w:bottom w:val="none" w:sz="0" w:space="0" w:color="auto"/>
            <w:right w:val="none" w:sz="0" w:space="0" w:color="auto"/>
          </w:divBdr>
        </w:div>
      </w:divsChild>
    </w:div>
    <w:div w:id="738862643">
      <w:bodyDiv w:val="1"/>
      <w:marLeft w:val="0"/>
      <w:marRight w:val="0"/>
      <w:marTop w:val="0"/>
      <w:marBottom w:val="0"/>
      <w:divBdr>
        <w:top w:val="none" w:sz="0" w:space="0" w:color="auto"/>
        <w:left w:val="none" w:sz="0" w:space="0" w:color="auto"/>
        <w:bottom w:val="none" w:sz="0" w:space="0" w:color="auto"/>
        <w:right w:val="none" w:sz="0" w:space="0" w:color="auto"/>
      </w:divBdr>
    </w:div>
    <w:div w:id="748846591">
      <w:bodyDiv w:val="1"/>
      <w:marLeft w:val="0"/>
      <w:marRight w:val="0"/>
      <w:marTop w:val="0"/>
      <w:marBottom w:val="0"/>
      <w:divBdr>
        <w:top w:val="none" w:sz="0" w:space="0" w:color="auto"/>
        <w:left w:val="none" w:sz="0" w:space="0" w:color="auto"/>
        <w:bottom w:val="none" w:sz="0" w:space="0" w:color="auto"/>
        <w:right w:val="none" w:sz="0" w:space="0" w:color="auto"/>
      </w:divBdr>
    </w:div>
    <w:div w:id="752701384">
      <w:bodyDiv w:val="1"/>
      <w:marLeft w:val="0"/>
      <w:marRight w:val="0"/>
      <w:marTop w:val="0"/>
      <w:marBottom w:val="0"/>
      <w:divBdr>
        <w:top w:val="none" w:sz="0" w:space="0" w:color="auto"/>
        <w:left w:val="none" w:sz="0" w:space="0" w:color="auto"/>
        <w:bottom w:val="none" w:sz="0" w:space="0" w:color="auto"/>
        <w:right w:val="none" w:sz="0" w:space="0" w:color="auto"/>
      </w:divBdr>
      <w:divsChild>
        <w:div w:id="275065907">
          <w:marLeft w:val="0"/>
          <w:marRight w:val="0"/>
          <w:marTop w:val="0"/>
          <w:marBottom w:val="0"/>
          <w:divBdr>
            <w:top w:val="none" w:sz="0" w:space="0" w:color="auto"/>
            <w:left w:val="none" w:sz="0" w:space="0" w:color="auto"/>
            <w:bottom w:val="none" w:sz="0" w:space="0" w:color="auto"/>
            <w:right w:val="none" w:sz="0" w:space="0" w:color="auto"/>
          </w:divBdr>
        </w:div>
      </w:divsChild>
    </w:div>
    <w:div w:id="758208896">
      <w:bodyDiv w:val="1"/>
      <w:marLeft w:val="0"/>
      <w:marRight w:val="0"/>
      <w:marTop w:val="0"/>
      <w:marBottom w:val="0"/>
      <w:divBdr>
        <w:top w:val="none" w:sz="0" w:space="0" w:color="auto"/>
        <w:left w:val="none" w:sz="0" w:space="0" w:color="auto"/>
        <w:bottom w:val="none" w:sz="0" w:space="0" w:color="auto"/>
        <w:right w:val="none" w:sz="0" w:space="0" w:color="auto"/>
      </w:divBdr>
    </w:div>
    <w:div w:id="758214706">
      <w:bodyDiv w:val="1"/>
      <w:marLeft w:val="0"/>
      <w:marRight w:val="0"/>
      <w:marTop w:val="0"/>
      <w:marBottom w:val="0"/>
      <w:divBdr>
        <w:top w:val="none" w:sz="0" w:space="0" w:color="auto"/>
        <w:left w:val="none" w:sz="0" w:space="0" w:color="auto"/>
        <w:bottom w:val="none" w:sz="0" w:space="0" w:color="auto"/>
        <w:right w:val="none" w:sz="0" w:space="0" w:color="auto"/>
      </w:divBdr>
    </w:div>
    <w:div w:id="766579360">
      <w:bodyDiv w:val="1"/>
      <w:marLeft w:val="0"/>
      <w:marRight w:val="0"/>
      <w:marTop w:val="0"/>
      <w:marBottom w:val="0"/>
      <w:divBdr>
        <w:top w:val="none" w:sz="0" w:space="0" w:color="auto"/>
        <w:left w:val="none" w:sz="0" w:space="0" w:color="auto"/>
        <w:bottom w:val="none" w:sz="0" w:space="0" w:color="auto"/>
        <w:right w:val="none" w:sz="0" w:space="0" w:color="auto"/>
      </w:divBdr>
      <w:divsChild>
        <w:div w:id="1539662779">
          <w:marLeft w:val="0"/>
          <w:marRight w:val="0"/>
          <w:marTop w:val="0"/>
          <w:marBottom w:val="0"/>
          <w:divBdr>
            <w:top w:val="none" w:sz="0" w:space="0" w:color="auto"/>
            <w:left w:val="none" w:sz="0" w:space="0" w:color="auto"/>
            <w:bottom w:val="none" w:sz="0" w:space="0" w:color="auto"/>
            <w:right w:val="none" w:sz="0" w:space="0" w:color="auto"/>
          </w:divBdr>
          <w:divsChild>
            <w:div w:id="1466964763">
              <w:marLeft w:val="0"/>
              <w:marRight w:val="0"/>
              <w:marTop w:val="0"/>
              <w:marBottom w:val="0"/>
              <w:divBdr>
                <w:top w:val="none" w:sz="0" w:space="0" w:color="auto"/>
                <w:left w:val="none" w:sz="0" w:space="0" w:color="auto"/>
                <w:bottom w:val="none" w:sz="0" w:space="0" w:color="auto"/>
                <w:right w:val="none" w:sz="0" w:space="0" w:color="auto"/>
              </w:divBdr>
              <w:divsChild>
                <w:div w:id="267590126">
                  <w:marLeft w:val="0"/>
                  <w:marRight w:val="0"/>
                  <w:marTop w:val="0"/>
                  <w:marBottom w:val="0"/>
                  <w:divBdr>
                    <w:top w:val="none" w:sz="0" w:space="0" w:color="auto"/>
                    <w:left w:val="none" w:sz="0" w:space="0" w:color="auto"/>
                    <w:bottom w:val="none" w:sz="0" w:space="0" w:color="auto"/>
                    <w:right w:val="none" w:sz="0" w:space="0" w:color="auto"/>
                  </w:divBdr>
                  <w:divsChild>
                    <w:div w:id="18699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162505">
      <w:bodyDiv w:val="1"/>
      <w:marLeft w:val="0"/>
      <w:marRight w:val="0"/>
      <w:marTop w:val="0"/>
      <w:marBottom w:val="0"/>
      <w:divBdr>
        <w:top w:val="none" w:sz="0" w:space="0" w:color="auto"/>
        <w:left w:val="none" w:sz="0" w:space="0" w:color="auto"/>
        <w:bottom w:val="none" w:sz="0" w:space="0" w:color="auto"/>
        <w:right w:val="none" w:sz="0" w:space="0" w:color="auto"/>
      </w:divBdr>
    </w:div>
    <w:div w:id="770663615">
      <w:bodyDiv w:val="1"/>
      <w:marLeft w:val="0"/>
      <w:marRight w:val="0"/>
      <w:marTop w:val="0"/>
      <w:marBottom w:val="0"/>
      <w:divBdr>
        <w:top w:val="none" w:sz="0" w:space="0" w:color="auto"/>
        <w:left w:val="none" w:sz="0" w:space="0" w:color="auto"/>
        <w:bottom w:val="none" w:sz="0" w:space="0" w:color="auto"/>
        <w:right w:val="none" w:sz="0" w:space="0" w:color="auto"/>
      </w:divBdr>
    </w:div>
    <w:div w:id="791168100">
      <w:bodyDiv w:val="1"/>
      <w:marLeft w:val="0"/>
      <w:marRight w:val="0"/>
      <w:marTop w:val="0"/>
      <w:marBottom w:val="0"/>
      <w:divBdr>
        <w:top w:val="none" w:sz="0" w:space="0" w:color="auto"/>
        <w:left w:val="none" w:sz="0" w:space="0" w:color="auto"/>
        <w:bottom w:val="none" w:sz="0" w:space="0" w:color="auto"/>
        <w:right w:val="none" w:sz="0" w:space="0" w:color="auto"/>
      </w:divBdr>
    </w:div>
    <w:div w:id="791171845">
      <w:bodyDiv w:val="1"/>
      <w:marLeft w:val="0"/>
      <w:marRight w:val="0"/>
      <w:marTop w:val="0"/>
      <w:marBottom w:val="0"/>
      <w:divBdr>
        <w:top w:val="none" w:sz="0" w:space="0" w:color="auto"/>
        <w:left w:val="none" w:sz="0" w:space="0" w:color="auto"/>
        <w:bottom w:val="none" w:sz="0" w:space="0" w:color="auto"/>
        <w:right w:val="none" w:sz="0" w:space="0" w:color="auto"/>
      </w:divBdr>
    </w:div>
    <w:div w:id="814762554">
      <w:bodyDiv w:val="1"/>
      <w:marLeft w:val="0"/>
      <w:marRight w:val="0"/>
      <w:marTop w:val="0"/>
      <w:marBottom w:val="0"/>
      <w:divBdr>
        <w:top w:val="none" w:sz="0" w:space="0" w:color="auto"/>
        <w:left w:val="none" w:sz="0" w:space="0" w:color="auto"/>
        <w:bottom w:val="none" w:sz="0" w:space="0" w:color="auto"/>
        <w:right w:val="none" w:sz="0" w:space="0" w:color="auto"/>
      </w:divBdr>
    </w:div>
    <w:div w:id="818109666">
      <w:bodyDiv w:val="1"/>
      <w:marLeft w:val="0"/>
      <w:marRight w:val="0"/>
      <w:marTop w:val="0"/>
      <w:marBottom w:val="0"/>
      <w:divBdr>
        <w:top w:val="none" w:sz="0" w:space="0" w:color="auto"/>
        <w:left w:val="none" w:sz="0" w:space="0" w:color="auto"/>
        <w:bottom w:val="none" w:sz="0" w:space="0" w:color="auto"/>
        <w:right w:val="none" w:sz="0" w:space="0" w:color="auto"/>
      </w:divBdr>
      <w:divsChild>
        <w:div w:id="1593705467">
          <w:marLeft w:val="0"/>
          <w:marRight w:val="0"/>
          <w:marTop w:val="0"/>
          <w:marBottom w:val="0"/>
          <w:divBdr>
            <w:top w:val="none" w:sz="0" w:space="0" w:color="auto"/>
            <w:left w:val="none" w:sz="0" w:space="0" w:color="auto"/>
            <w:bottom w:val="none" w:sz="0" w:space="0" w:color="auto"/>
            <w:right w:val="none" w:sz="0" w:space="0" w:color="auto"/>
          </w:divBdr>
          <w:divsChild>
            <w:div w:id="338312285">
              <w:marLeft w:val="0"/>
              <w:marRight w:val="0"/>
              <w:marTop w:val="0"/>
              <w:marBottom w:val="0"/>
              <w:divBdr>
                <w:top w:val="none" w:sz="0" w:space="0" w:color="auto"/>
                <w:left w:val="none" w:sz="0" w:space="0" w:color="auto"/>
                <w:bottom w:val="none" w:sz="0" w:space="0" w:color="auto"/>
                <w:right w:val="none" w:sz="0" w:space="0" w:color="auto"/>
              </w:divBdr>
              <w:divsChild>
                <w:div w:id="2108889911">
                  <w:marLeft w:val="0"/>
                  <w:marRight w:val="0"/>
                  <w:marTop w:val="0"/>
                  <w:marBottom w:val="0"/>
                  <w:divBdr>
                    <w:top w:val="none" w:sz="0" w:space="0" w:color="auto"/>
                    <w:left w:val="none" w:sz="0" w:space="0" w:color="auto"/>
                    <w:bottom w:val="none" w:sz="0" w:space="0" w:color="auto"/>
                    <w:right w:val="none" w:sz="0" w:space="0" w:color="auto"/>
                  </w:divBdr>
                  <w:divsChild>
                    <w:div w:id="11284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8520">
      <w:bodyDiv w:val="1"/>
      <w:marLeft w:val="0"/>
      <w:marRight w:val="0"/>
      <w:marTop w:val="0"/>
      <w:marBottom w:val="0"/>
      <w:divBdr>
        <w:top w:val="none" w:sz="0" w:space="0" w:color="auto"/>
        <w:left w:val="none" w:sz="0" w:space="0" w:color="auto"/>
        <w:bottom w:val="none" w:sz="0" w:space="0" w:color="auto"/>
        <w:right w:val="none" w:sz="0" w:space="0" w:color="auto"/>
      </w:divBdr>
    </w:div>
    <w:div w:id="842167334">
      <w:bodyDiv w:val="1"/>
      <w:marLeft w:val="0"/>
      <w:marRight w:val="0"/>
      <w:marTop w:val="0"/>
      <w:marBottom w:val="0"/>
      <w:divBdr>
        <w:top w:val="none" w:sz="0" w:space="0" w:color="auto"/>
        <w:left w:val="none" w:sz="0" w:space="0" w:color="auto"/>
        <w:bottom w:val="none" w:sz="0" w:space="0" w:color="auto"/>
        <w:right w:val="none" w:sz="0" w:space="0" w:color="auto"/>
      </w:divBdr>
      <w:divsChild>
        <w:div w:id="715006819">
          <w:marLeft w:val="0"/>
          <w:marRight w:val="0"/>
          <w:marTop w:val="0"/>
          <w:marBottom w:val="0"/>
          <w:divBdr>
            <w:top w:val="none" w:sz="0" w:space="0" w:color="auto"/>
            <w:left w:val="none" w:sz="0" w:space="0" w:color="auto"/>
            <w:bottom w:val="none" w:sz="0" w:space="0" w:color="auto"/>
            <w:right w:val="none" w:sz="0" w:space="0" w:color="auto"/>
          </w:divBdr>
          <w:divsChild>
            <w:div w:id="1214731311">
              <w:marLeft w:val="0"/>
              <w:marRight w:val="0"/>
              <w:marTop w:val="0"/>
              <w:marBottom w:val="0"/>
              <w:divBdr>
                <w:top w:val="none" w:sz="0" w:space="0" w:color="auto"/>
                <w:left w:val="none" w:sz="0" w:space="0" w:color="auto"/>
                <w:bottom w:val="none" w:sz="0" w:space="0" w:color="auto"/>
                <w:right w:val="none" w:sz="0" w:space="0" w:color="auto"/>
              </w:divBdr>
              <w:divsChild>
                <w:div w:id="1876498075">
                  <w:marLeft w:val="0"/>
                  <w:marRight w:val="0"/>
                  <w:marTop w:val="0"/>
                  <w:marBottom w:val="0"/>
                  <w:divBdr>
                    <w:top w:val="none" w:sz="0" w:space="0" w:color="auto"/>
                    <w:left w:val="none" w:sz="0" w:space="0" w:color="auto"/>
                    <w:bottom w:val="none" w:sz="0" w:space="0" w:color="auto"/>
                    <w:right w:val="none" w:sz="0" w:space="0" w:color="auto"/>
                  </w:divBdr>
                  <w:divsChild>
                    <w:div w:id="11320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17134">
      <w:bodyDiv w:val="1"/>
      <w:marLeft w:val="0"/>
      <w:marRight w:val="0"/>
      <w:marTop w:val="0"/>
      <w:marBottom w:val="0"/>
      <w:divBdr>
        <w:top w:val="none" w:sz="0" w:space="0" w:color="auto"/>
        <w:left w:val="none" w:sz="0" w:space="0" w:color="auto"/>
        <w:bottom w:val="none" w:sz="0" w:space="0" w:color="auto"/>
        <w:right w:val="none" w:sz="0" w:space="0" w:color="auto"/>
      </w:divBdr>
      <w:divsChild>
        <w:div w:id="1133906516">
          <w:blockQuote w:val="1"/>
          <w:marLeft w:val="0"/>
          <w:marRight w:val="0"/>
          <w:marTop w:val="300"/>
          <w:marBottom w:val="0"/>
          <w:divBdr>
            <w:top w:val="none" w:sz="0" w:space="0" w:color="auto"/>
            <w:left w:val="none" w:sz="0" w:space="0" w:color="auto"/>
            <w:bottom w:val="none" w:sz="0" w:space="0" w:color="auto"/>
            <w:right w:val="none" w:sz="0" w:space="0" w:color="auto"/>
          </w:divBdr>
          <w:divsChild>
            <w:div w:id="10835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7274">
      <w:bodyDiv w:val="1"/>
      <w:marLeft w:val="0"/>
      <w:marRight w:val="0"/>
      <w:marTop w:val="0"/>
      <w:marBottom w:val="0"/>
      <w:divBdr>
        <w:top w:val="none" w:sz="0" w:space="0" w:color="auto"/>
        <w:left w:val="none" w:sz="0" w:space="0" w:color="auto"/>
        <w:bottom w:val="none" w:sz="0" w:space="0" w:color="auto"/>
        <w:right w:val="none" w:sz="0" w:space="0" w:color="auto"/>
      </w:divBdr>
      <w:divsChild>
        <w:div w:id="738793125">
          <w:marLeft w:val="0"/>
          <w:marRight w:val="0"/>
          <w:marTop w:val="0"/>
          <w:marBottom w:val="0"/>
          <w:divBdr>
            <w:top w:val="none" w:sz="0" w:space="0" w:color="auto"/>
            <w:left w:val="none" w:sz="0" w:space="0" w:color="auto"/>
            <w:bottom w:val="none" w:sz="0" w:space="0" w:color="auto"/>
            <w:right w:val="none" w:sz="0" w:space="0" w:color="auto"/>
          </w:divBdr>
        </w:div>
      </w:divsChild>
    </w:div>
    <w:div w:id="873542210">
      <w:bodyDiv w:val="1"/>
      <w:marLeft w:val="0"/>
      <w:marRight w:val="0"/>
      <w:marTop w:val="0"/>
      <w:marBottom w:val="0"/>
      <w:divBdr>
        <w:top w:val="none" w:sz="0" w:space="0" w:color="auto"/>
        <w:left w:val="none" w:sz="0" w:space="0" w:color="auto"/>
        <w:bottom w:val="none" w:sz="0" w:space="0" w:color="auto"/>
        <w:right w:val="none" w:sz="0" w:space="0" w:color="auto"/>
      </w:divBdr>
      <w:divsChild>
        <w:div w:id="1029455247">
          <w:marLeft w:val="0"/>
          <w:marRight w:val="0"/>
          <w:marTop w:val="0"/>
          <w:marBottom w:val="0"/>
          <w:divBdr>
            <w:top w:val="none" w:sz="0" w:space="0" w:color="auto"/>
            <w:left w:val="none" w:sz="0" w:space="0" w:color="auto"/>
            <w:bottom w:val="none" w:sz="0" w:space="0" w:color="auto"/>
            <w:right w:val="none" w:sz="0" w:space="0" w:color="auto"/>
          </w:divBdr>
          <w:divsChild>
            <w:div w:id="1637250628">
              <w:marLeft w:val="0"/>
              <w:marRight w:val="0"/>
              <w:marTop w:val="0"/>
              <w:marBottom w:val="0"/>
              <w:divBdr>
                <w:top w:val="none" w:sz="0" w:space="0" w:color="auto"/>
                <w:left w:val="none" w:sz="0" w:space="0" w:color="auto"/>
                <w:bottom w:val="none" w:sz="0" w:space="0" w:color="auto"/>
                <w:right w:val="none" w:sz="0" w:space="0" w:color="auto"/>
              </w:divBdr>
              <w:divsChild>
                <w:div w:id="14038836">
                  <w:marLeft w:val="0"/>
                  <w:marRight w:val="0"/>
                  <w:marTop w:val="0"/>
                  <w:marBottom w:val="0"/>
                  <w:divBdr>
                    <w:top w:val="none" w:sz="0" w:space="0" w:color="auto"/>
                    <w:left w:val="none" w:sz="0" w:space="0" w:color="auto"/>
                    <w:bottom w:val="none" w:sz="0" w:space="0" w:color="auto"/>
                    <w:right w:val="none" w:sz="0" w:space="0" w:color="auto"/>
                  </w:divBdr>
                  <w:divsChild>
                    <w:div w:id="19745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6557">
      <w:bodyDiv w:val="1"/>
      <w:marLeft w:val="0"/>
      <w:marRight w:val="0"/>
      <w:marTop w:val="0"/>
      <w:marBottom w:val="0"/>
      <w:divBdr>
        <w:top w:val="none" w:sz="0" w:space="0" w:color="auto"/>
        <w:left w:val="none" w:sz="0" w:space="0" w:color="auto"/>
        <w:bottom w:val="none" w:sz="0" w:space="0" w:color="auto"/>
        <w:right w:val="none" w:sz="0" w:space="0" w:color="auto"/>
      </w:divBdr>
      <w:divsChild>
        <w:div w:id="1895461514">
          <w:marLeft w:val="0"/>
          <w:marRight w:val="0"/>
          <w:marTop w:val="0"/>
          <w:marBottom w:val="0"/>
          <w:divBdr>
            <w:top w:val="none" w:sz="0" w:space="0" w:color="auto"/>
            <w:left w:val="none" w:sz="0" w:space="0" w:color="auto"/>
            <w:bottom w:val="none" w:sz="0" w:space="0" w:color="auto"/>
            <w:right w:val="none" w:sz="0" w:space="0" w:color="auto"/>
          </w:divBdr>
        </w:div>
      </w:divsChild>
    </w:div>
    <w:div w:id="877282435">
      <w:bodyDiv w:val="1"/>
      <w:marLeft w:val="0"/>
      <w:marRight w:val="0"/>
      <w:marTop w:val="0"/>
      <w:marBottom w:val="0"/>
      <w:divBdr>
        <w:top w:val="none" w:sz="0" w:space="0" w:color="auto"/>
        <w:left w:val="none" w:sz="0" w:space="0" w:color="auto"/>
        <w:bottom w:val="none" w:sz="0" w:space="0" w:color="auto"/>
        <w:right w:val="none" w:sz="0" w:space="0" w:color="auto"/>
      </w:divBdr>
    </w:div>
    <w:div w:id="881789907">
      <w:bodyDiv w:val="1"/>
      <w:marLeft w:val="0"/>
      <w:marRight w:val="0"/>
      <w:marTop w:val="0"/>
      <w:marBottom w:val="0"/>
      <w:divBdr>
        <w:top w:val="none" w:sz="0" w:space="0" w:color="auto"/>
        <w:left w:val="none" w:sz="0" w:space="0" w:color="auto"/>
        <w:bottom w:val="none" w:sz="0" w:space="0" w:color="auto"/>
        <w:right w:val="none" w:sz="0" w:space="0" w:color="auto"/>
      </w:divBdr>
      <w:divsChild>
        <w:div w:id="1799562404">
          <w:marLeft w:val="0"/>
          <w:marRight w:val="0"/>
          <w:marTop w:val="0"/>
          <w:marBottom w:val="0"/>
          <w:divBdr>
            <w:top w:val="none" w:sz="0" w:space="0" w:color="auto"/>
            <w:left w:val="none" w:sz="0" w:space="0" w:color="auto"/>
            <w:bottom w:val="none" w:sz="0" w:space="0" w:color="auto"/>
            <w:right w:val="none" w:sz="0" w:space="0" w:color="auto"/>
          </w:divBdr>
        </w:div>
      </w:divsChild>
    </w:div>
    <w:div w:id="897321714">
      <w:bodyDiv w:val="1"/>
      <w:marLeft w:val="0"/>
      <w:marRight w:val="0"/>
      <w:marTop w:val="0"/>
      <w:marBottom w:val="0"/>
      <w:divBdr>
        <w:top w:val="none" w:sz="0" w:space="0" w:color="auto"/>
        <w:left w:val="none" w:sz="0" w:space="0" w:color="auto"/>
        <w:bottom w:val="none" w:sz="0" w:space="0" w:color="auto"/>
        <w:right w:val="none" w:sz="0" w:space="0" w:color="auto"/>
      </w:divBdr>
    </w:div>
    <w:div w:id="898247366">
      <w:bodyDiv w:val="1"/>
      <w:marLeft w:val="0"/>
      <w:marRight w:val="0"/>
      <w:marTop w:val="0"/>
      <w:marBottom w:val="0"/>
      <w:divBdr>
        <w:top w:val="none" w:sz="0" w:space="0" w:color="auto"/>
        <w:left w:val="none" w:sz="0" w:space="0" w:color="auto"/>
        <w:bottom w:val="none" w:sz="0" w:space="0" w:color="auto"/>
        <w:right w:val="none" w:sz="0" w:space="0" w:color="auto"/>
      </w:divBdr>
    </w:div>
    <w:div w:id="917982044">
      <w:bodyDiv w:val="1"/>
      <w:marLeft w:val="0"/>
      <w:marRight w:val="0"/>
      <w:marTop w:val="0"/>
      <w:marBottom w:val="0"/>
      <w:divBdr>
        <w:top w:val="none" w:sz="0" w:space="0" w:color="auto"/>
        <w:left w:val="none" w:sz="0" w:space="0" w:color="auto"/>
        <w:bottom w:val="none" w:sz="0" w:space="0" w:color="auto"/>
        <w:right w:val="none" w:sz="0" w:space="0" w:color="auto"/>
      </w:divBdr>
      <w:divsChild>
        <w:div w:id="601843751">
          <w:marLeft w:val="0"/>
          <w:marRight w:val="0"/>
          <w:marTop w:val="0"/>
          <w:marBottom w:val="0"/>
          <w:divBdr>
            <w:top w:val="none" w:sz="0" w:space="0" w:color="auto"/>
            <w:left w:val="none" w:sz="0" w:space="0" w:color="auto"/>
            <w:bottom w:val="none" w:sz="0" w:space="0" w:color="auto"/>
            <w:right w:val="none" w:sz="0" w:space="0" w:color="auto"/>
          </w:divBdr>
        </w:div>
      </w:divsChild>
    </w:div>
    <w:div w:id="920286999">
      <w:bodyDiv w:val="1"/>
      <w:marLeft w:val="0"/>
      <w:marRight w:val="0"/>
      <w:marTop w:val="0"/>
      <w:marBottom w:val="0"/>
      <w:divBdr>
        <w:top w:val="none" w:sz="0" w:space="0" w:color="auto"/>
        <w:left w:val="none" w:sz="0" w:space="0" w:color="auto"/>
        <w:bottom w:val="none" w:sz="0" w:space="0" w:color="auto"/>
        <w:right w:val="none" w:sz="0" w:space="0" w:color="auto"/>
      </w:divBdr>
    </w:div>
    <w:div w:id="947392611">
      <w:bodyDiv w:val="1"/>
      <w:marLeft w:val="0"/>
      <w:marRight w:val="0"/>
      <w:marTop w:val="0"/>
      <w:marBottom w:val="0"/>
      <w:divBdr>
        <w:top w:val="none" w:sz="0" w:space="0" w:color="auto"/>
        <w:left w:val="none" w:sz="0" w:space="0" w:color="auto"/>
        <w:bottom w:val="none" w:sz="0" w:space="0" w:color="auto"/>
        <w:right w:val="none" w:sz="0" w:space="0" w:color="auto"/>
      </w:divBdr>
    </w:div>
    <w:div w:id="948007137">
      <w:bodyDiv w:val="1"/>
      <w:marLeft w:val="0"/>
      <w:marRight w:val="0"/>
      <w:marTop w:val="0"/>
      <w:marBottom w:val="0"/>
      <w:divBdr>
        <w:top w:val="none" w:sz="0" w:space="0" w:color="auto"/>
        <w:left w:val="none" w:sz="0" w:space="0" w:color="auto"/>
        <w:bottom w:val="none" w:sz="0" w:space="0" w:color="auto"/>
        <w:right w:val="none" w:sz="0" w:space="0" w:color="auto"/>
      </w:divBdr>
    </w:div>
    <w:div w:id="965816450">
      <w:bodyDiv w:val="1"/>
      <w:marLeft w:val="0"/>
      <w:marRight w:val="0"/>
      <w:marTop w:val="0"/>
      <w:marBottom w:val="0"/>
      <w:divBdr>
        <w:top w:val="none" w:sz="0" w:space="0" w:color="auto"/>
        <w:left w:val="none" w:sz="0" w:space="0" w:color="auto"/>
        <w:bottom w:val="none" w:sz="0" w:space="0" w:color="auto"/>
        <w:right w:val="none" w:sz="0" w:space="0" w:color="auto"/>
      </w:divBdr>
    </w:div>
    <w:div w:id="969214869">
      <w:bodyDiv w:val="1"/>
      <w:marLeft w:val="0"/>
      <w:marRight w:val="0"/>
      <w:marTop w:val="0"/>
      <w:marBottom w:val="0"/>
      <w:divBdr>
        <w:top w:val="none" w:sz="0" w:space="0" w:color="auto"/>
        <w:left w:val="none" w:sz="0" w:space="0" w:color="auto"/>
        <w:bottom w:val="none" w:sz="0" w:space="0" w:color="auto"/>
        <w:right w:val="none" w:sz="0" w:space="0" w:color="auto"/>
      </w:divBdr>
    </w:div>
    <w:div w:id="985471993">
      <w:bodyDiv w:val="1"/>
      <w:marLeft w:val="0"/>
      <w:marRight w:val="0"/>
      <w:marTop w:val="0"/>
      <w:marBottom w:val="0"/>
      <w:divBdr>
        <w:top w:val="none" w:sz="0" w:space="0" w:color="auto"/>
        <w:left w:val="none" w:sz="0" w:space="0" w:color="auto"/>
        <w:bottom w:val="none" w:sz="0" w:space="0" w:color="auto"/>
        <w:right w:val="none" w:sz="0" w:space="0" w:color="auto"/>
      </w:divBdr>
    </w:div>
    <w:div w:id="991107327">
      <w:bodyDiv w:val="1"/>
      <w:marLeft w:val="0"/>
      <w:marRight w:val="0"/>
      <w:marTop w:val="0"/>
      <w:marBottom w:val="0"/>
      <w:divBdr>
        <w:top w:val="none" w:sz="0" w:space="0" w:color="auto"/>
        <w:left w:val="none" w:sz="0" w:space="0" w:color="auto"/>
        <w:bottom w:val="none" w:sz="0" w:space="0" w:color="auto"/>
        <w:right w:val="none" w:sz="0" w:space="0" w:color="auto"/>
      </w:divBdr>
      <w:divsChild>
        <w:div w:id="1593204204">
          <w:marLeft w:val="0"/>
          <w:marRight w:val="0"/>
          <w:marTop w:val="0"/>
          <w:marBottom w:val="0"/>
          <w:divBdr>
            <w:top w:val="none" w:sz="0" w:space="0" w:color="auto"/>
            <w:left w:val="none" w:sz="0" w:space="0" w:color="auto"/>
            <w:bottom w:val="none" w:sz="0" w:space="0" w:color="auto"/>
            <w:right w:val="none" w:sz="0" w:space="0" w:color="auto"/>
          </w:divBdr>
        </w:div>
      </w:divsChild>
    </w:div>
    <w:div w:id="1005401081">
      <w:bodyDiv w:val="1"/>
      <w:marLeft w:val="0"/>
      <w:marRight w:val="0"/>
      <w:marTop w:val="0"/>
      <w:marBottom w:val="0"/>
      <w:divBdr>
        <w:top w:val="none" w:sz="0" w:space="0" w:color="auto"/>
        <w:left w:val="none" w:sz="0" w:space="0" w:color="auto"/>
        <w:bottom w:val="none" w:sz="0" w:space="0" w:color="auto"/>
        <w:right w:val="none" w:sz="0" w:space="0" w:color="auto"/>
      </w:divBdr>
      <w:divsChild>
        <w:div w:id="2070494711">
          <w:marLeft w:val="0"/>
          <w:marRight w:val="0"/>
          <w:marTop w:val="0"/>
          <w:marBottom w:val="0"/>
          <w:divBdr>
            <w:top w:val="none" w:sz="0" w:space="0" w:color="auto"/>
            <w:left w:val="none" w:sz="0" w:space="0" w:color="auto"/>
            <w:bottom w:val="none" w:sz="0" w:space="0" w:color="auto"/>
            <w:right w:val="none" w:sz="0" w:space="0" w:color="auto"/>
          </w:divBdr>
          <w:divsChild>
            <w:div w:id="1057821407">
              <w:marLeft w:val="0"/>
              <w:marRight w:val="0"/>
              <w:marTop w:val="0"/>
              <w:marBottom w:val="0"/>
              <w:divBdr>
                <w:top w:val="none" w:sz="0" w:space="0" w:color="auto"/>
                <w:left w:val="none" w:sz="0" w:space="0" w:color="auto"/>
                <w:bottom w:val="none" w:sz="0" w:space="0" w:color="auto"/>
                <w:right w:val="none" w:sz="0" w:space="0" w:color="auto"/>
              </w:divBdr>
              <w:divsChild>
                <w:div w:id="1909732494">
                  <w:marLeft w:val="0"/>
                  <w:marRight w:val="0"/>
                  <w:marTop w:val="0"/>
                  <w:marBottom w:val="0"/>
                  <w:divBdr>
                    <w:top w:val="none" w:sz="0" w:space="0" w:color="auto"/>
                    <w:left w:val="none" w:sz="0" w:space="0" w:color="auto"/>
                    <w:bottom w:val="none" w:sz="0" w:space="0" w:color="auto"/>
                    <w:right w:val="none" w:sz="0" w:space="0" w:color="auto"/>
                  </w:divBdr>
                  <w:divsChild>
                    <w:div w:id="19582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22052">
      <w:bodyDiv w:val="1"/>
      <w:marLeft w:val="0"/>
      <w:marRight w:val="0"/>
      <w:marTop w:val="0"/>
      <w:marBottom w:val="0"/>
      <w:divBdr>
        <w:top w:val="none" w:sz="0" w:space="0" w:color="auto"/>
        <w:left w:val="none" w:sz="0" w:space="0" w:color="auto"/>
        <w:bottom w:val="none" w:sz="0" w:space="0" w:color="auto"/>
        <w:right w:val="none" w:sz="0" w:space="0" w:color="auto"/>
      </w:divBdr>
    </w:div>
    <w:div w:id="1020349776">
      <w:bodyDiv w:val="1"/>
      <w:marLeft w:val="0"/>
      <w:marRight w:val="0"/>
      <w:marTop w:val="0"/>
      <w:marBottom w:val="0"/>
      <w:divBdr>
        <w:top w:val="none" w:sz="0" w:space="0" w:color="auto"/>
        <w:left w:val="none" w:sz="0" w:space="0" w:color="auto"/>
        <w:bottom w:val="none" w:sz="0" w:space="0" w:color="auto"/>
        <w:right w:val="none" w:sz="0" w:space="0" w:color="auto"/>
      </w:divBdr>
      <w:divsChild>
        <w:div w:id="1788234065">
          <w:marLeft w:val="0"/>
          <w:marRight w:val="0"/>
          <w:marTop w:val="0"/>
          <w:marBottom w:val="0"/>
          <w:divBdr>
            <w:top w:val="none" w:sz="0" w:space="0" w:color="auto"/>
            <w:left w:val="none" w:sz="0" w:space="0" w:color="auto"/>
            <w:bottom w:val="none" w:sz="0" w:space="0" w:color="auto"/>
            <w:right w:val="none" w:sz="0" w:space="0" w:color="auto"/>
          </w:divBdr>
          <w:divsChild>
            <w:div w:id="259068839">
              <w:marLeft w:val="0"/>
              <w:marRight w:val="0"/>
              <w:marTop w:val="0"/>
              <w:marBottom w:val="0"/>
              <w:divBdr>
                <w:top w:val="none" w:sz="0" w:space="0" w:color="auto"/>
                <w:left w:val="none" w:sz="0" w:space="0" w:color="auto"/>
                <w:bottom w:val="none" w:sz="0" w:space="0" w:color="auto"/>
                <w:right w:val="none" w:sz="0" w:space="0" w:color="auto"/>
              </w:divBdr>
              <w:divsChild>
                <w:div w:id="429816624">
                  <w:marLeft w:val="0"/>
                  <w:marRight w:val="0"/>
                  <w:marTop w:val="0"/>
                  <w:marBottom w:val="0"/>
                  <w:divBdr>
                    <w:top w:val="none" w:sz="0" w:space="0" w:color="auto"/>
                    <w:left w:val="none" w:sz="0" w:space="0" w:color="auto"/>
                    <w:bottom w:val="none" w:sz="0" w:space="0" w:color="auto"/>
                    <w:right w:val="none" w:sz="0" w:space="0" w:color="auto"/>
                  </w:divBdr>
                  <w:divsChild>
                    <w:div w:id="18633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51824">
      <w:bodyDiv w:val="1"/>
      <w:marLeft w:val="0"/>
      <w:marRight w:val="0"/>
      <w:marTop w:val="0"/>
      <w:marBottom w:val="0"/>
      <w:divBdr>
        <w:top w:val="none" w:sz="0" w:space="0" w:color="auto"/>
        <w:left w:val="none" w:sz="0" w:space="0" w:color="auto"/>
        <w:bottom w:val="none" w:sz="0" w:space="0" w:color="auto"/>
        <w:right w:val="none" w:sz="0" w:space="0" w:color="auto"/>
      </w:divBdr>
      <w:divsChild>
        <w:div w:id="836726103">
          <w:marLeft w:val="0"/>
          <w:marRight w:val="0"/>
          <w:marTop w:val="0"/>
          <w:marBottom w:val="0"/>
          <w:divBdr>
            <w:top w:val="none" w:sz="0" w:space="0" w:color="auto"/>
            <w:left w:val="none" w:sz="0" w:space="0" w:color="auto"/>
            <w:bottom w:val="none" w:sz="0" w:space="0" w:color="auto"/>
            <w:right w:val="none" w:sz="0" w:space="0" w:color="auto"/>
          </w:divBdr>
        </w:div>
      </w:divsChild>
    </w:div>
    <w:div w:id="1045955740">
      <w:bodyDiv w:val="1"/>
      <w:marLeft w:val="0"/>
      <w:marRight w:val="0"/>
      <w:marTop w:val="0"/>
      <w:marBottom w:val="0"/>
      <w:divBdr>
        <w:top w:val="none" w:sz="0" w:space="0" w:color="auto"/>
        <w:left w:val="none" w:sz="0" w:space="0" w:color="auto"/>
        <w:bottom w:val="none" w:sz="0" w:space="0" w:color="auto"/>
        <w:right w:val="none" w:sz="0" w:space="0" w:color="auto"/>
      </w:divBdr>
      <w:divsChild>
        <w:div w:id="326901600">
          <w:marLeft w:val="0"/>
          <w:marRight w:val="0"/>
          <w:marTop w:val="0"/>
          <w:marBottom w:val="0"/>
          <w:divBdr>
            <w:top w:val="none" w:sz="0" w:space="0" w:color="auto"/>
            <w:left w:val="none" w:sz="0" w:space="0" w:color="auto"/>
            <w:bottom w:val="none" w:sz="0" w:space="0" w:color="auto"/>
            <w:right w:val="none" w:sz="0" w:space="0" w:color="auto"/>
          </w:divBdr>
        </w:div>
      </w:divsChild>
    </w:div>
    <w:div w:id="1068072568">
      <w:bodyDiv w:val="1"/>
      <w:marLeft w:val="0"/>
      <w:marRight w:val="0"/>
      <w:marTop w:val="0"/>
      <w:marBottom w:val="0"/>
      <w:divBdr>
        <w:top w:val="none" w:sz="0" w:space="0" w:color="auto"/>
        <w:left w:val="none" w:sz="0" w:space="0" w:color="auto"/>
        <w:bottom w:val="none" w:sz="0" w:space="0" w:color="auto"/>
        <w:right w:val="none" w:sz="0" w:space="0" w:color="auto"/>
      </w:divBdr>
    </w:div>
    <w:div w:id="1094665302">
      <w:bodyDiv w:val="1"/>
      <w:marLeft w:val="0"/>
      <w:marRight w:val="0"/>
      <w:marTop w:val="0"/>
      <w:marBottom w:val="0"/>
      <w:divBdr>
        <w:top w:val="none" w:sz="0" w:space="0" w:color="auto"/>
        <w:left w:val="none" w:sz="0" w:space="0" w:color="auto"/>
        <w:bottom w:val="none" w:sz="0" w:space="0" w:color="auto"/>
        <w:right w:val="none" w:sz="0" w:space="0" w:color="auto"/>
      </w:divBdr>
    </w:div>
    <w:div w:id="1106995821">
      <w:bodyDiv w:val="1"/>
      <w:marLeft w:val="0"/>
      <w:marRight w:val="0"/>
      <w:marTop w:val="0"/>
      <w:marBottom w:val="0"/>
      <w:divBdr>
        <w:top w:val="none" w:sz="0" w:space="0" w:color="auto"/>
        <w:left w:val="none" w:sz="0" w:space="0" w:color="auto"/>
        <w:bottom w:val="none" w:sz="0" w:space="0" w:color="auto"/>
        <w:right w:val="none" w:sz="0" w:space="0" w:color="auto"/>
      </w:divBdr>
    </w:div>
    <w:div w:id="1109007141">
      <w:bodyDiv w:val="1"/>
      <w:marLeft w:val="0"/>
      <w:marRight w:val="0"/>
      <w:marTop w:val="0"/>
      <w:marBottom w:val="0"/>
      <w:divBdr>
        <w:top w:val="none" w:sz="0" w:space="0" w:color="auto"/>
        <w:left w:val="none" w:sz="0" w:space="0" w:color="auto"/>
        <w:bottom w:val="none" w:sz="0" w:space="0" w:color="auto"/>
        <w:right w:val="none" w:sz="0" w:space="0" w:color="auto"/>
      </w:divBdr>
    </w:div>
    <w:div w:id="1110442032">
      <w:bodyDiv w:val="1"/>
      <w:marLeft w:val="0"/>
      <w:marRight w:val="0"/>
      <w:marTop w:val="0"/>
      <w:marBottom w:val="0"/>
      <w:divBdr>
        <w:top w:val="none" w:sz="0" w:space="0" w:color="auto"/>
        <w:left w:val="none" w:sz="0" w:space="0" w:color="auto"/>
        <w:bottom w:val="none" w:sz="0" w:space="0" w:color="auto"/>
        <w:right w:val="none" w:sz="0" w:space="0" w:color="auto"/>
      </w:divBdr>
    </w:div>
    <w:div w:id="1110931975">
      <w:bodyDiv w:val="1"/>
      <w:marLeft w:val="0"/>
      <w:marRight w:val="0"/>
      <w:marTop w:val="0"/>
      <w:marBottom w:val="0"/>
      <w:divBdr>
        <w:top w:val="none" w:sz="0" w:space="0" w:color="auto"/>
        <w:left w:val="none" w:sz="0" w:space="0" w:color="auto"/>
        <w:bottom w:val="none" w:sz="0" w:space="0" w:color="auto"/>
        <w:right w:val="none" w:sz="0" w:space="0" w:color="auto"/>
      </w:divBdr>
    </w:div>
    <w:div w:id="1120107133">
      <w:bodyDiv w:val="1"/>
      <w:marLeft w:val="0"/>
      <w:marRight w:val="0"/>
      <w:marTop w:val="0"/>
      <w:marBottom w:val="0"/>
      <w:divBdr>
        <w:top w:val="none" w:sz="0" w:space="0" w:color="auto"/>
        <w:left w:val="none" w:sz="0" w:space="0" w:color="auto"/>
        <w:bottom w:val="none" w:sz="0" w:space="0" w:color="auto"/>
        <w:right w:val="none" w:sz="0" w:space="0" w:color="auto"/>
      </w:divBdr>
    </w:div>
    <w:div w:id="1121388252">
      <w:bodyDiv w:val="1"/>
      <w:marLeft w:val="0"/>
      <w:marRight w:val="0"/>
      <w:marTop w:val="0"/>
      <w:marBottom w:val="0"/>
      <w:divBdr>
        <w:top w:val="none" w:sz="0" w:space="0" w:color="auto"/>
        <w:left w:val="none" w:sz="0" w:space="0" w:color="auto"/>
        <w:bottom w:val="none" w:sz="0" w:space="0" w:color="auto"/>
        <w:right w:val="none" w:sz="0" w:space="0" w:color="auto"/>
      </w:divBdr>
    </w:div>
    <w:div w:id="1169439878">
      <w:bodyDiv w:val="1"/>
      <w:marLeft w:val="0"/>
      <w:marRight w:val="0"/>
      <w:marTop w:val="0"/>
      <w:marBottom w:val="0"/>
      <w:divBdr>
        <w:top w:val="none" w:sz="0" w:space="0" w:color="auto"/>
        <w:left w:val="none" w:sz="0" w:space="0" w:color="auto"/>
        <w:bottom w:val="none" w:sz="0" w:space="0" w:color="auto"/>
        <w:right w:val="none" w:sz="0" w:space="0" w:color="auto"/>
      </w:divBdr>
    </w:div>
    <w:div w:id="1171718398">
      <w:bodyDiv w:val="1"/>
      <w:marLeft w:val="0"/>
      <w:marRight w:val="0"/>
      <w:marTop w:val="0"/>
      <w:marBottom w:val="0"/>
      <w:divBdr>
        <w:top w:val="none" w:sz="0" w:space="0" w:color="auto"/>
        <w:left w:val="none" w:sz="0" w:space="0" w:color="auto"/>
        <w:bottom w:val="none" w:sz="0" w:space="0" w:color="auto"/>
        <w:right w:val="none" w:sz="0" w:space="0" w:color="auto"/>
      </w:divBdr>
    </w:div>
    <w:div w:id="1171943419">
      <w:bodyDiv w:val="1"/>
      <w:marLeft w:val="0"/>
      <w:marRight w:val="0"/>
      <w:marTop w:val="0"/>
      <w:marBottom w:val="0"/>
      <w:divBdr>
        <w:top w:val="none" w:sz="0" w:space="0" w:color="auto"/>
        <w:left w:val="none" w:sz="0" w:space="0" w:color="auto"/>
        <w:bottom w:val="none" w:sz="0" w:space="0" w:color="auto"/>
        <w:right w:val="none" w:sz="0" w:space="0" w:color="auto"/>
      </w:divBdr>
      <w:divsChild>
        <w:div w:id="2072387992">
          <w:marLeft w:val="0"/>
          <w:marRight w:val="0"/>
          <w:marTop w:val="0"/>
          <w:marBottom w:val="0"/>
          <w:divBdr>
            <w:top w:val="none" w:sz="0" w:space="0" w:color="auto"/>
            <w:left w:val="none" w:sz="0" w:space="0" w:color="auto"/>
            <w:bottom w:val="none" w:sz="0" w:space="0" w:color="auto"/>
            <w:right w:val="none" w:sz="0" w:space="0" w:color="auto"/>
          </w:divBdr>
        </w:div>
      </w:divsChild>
    </w:div>
    <w:div w:id="1190489100">
      <w:bodyDiv w:val="1"/>
      <w:marLeft w:val="0"/>
      <w:marRight w:val="0"/>
      <w:marTop w:val="0"/>
      <w:marBottom w:val="0"/>
      <w:divBdr>
        <w:top w:val="none" w:sz="0" w:space="0" w:color="auto"/>
        <w:left w:val="none" w:sz="0" w:space="0" w:color="auto"/>
        <w:bottom w:val="none" w:sz="0" w:space="0" w:color="auto"/>
        <w:right w:val="none" w:sz="0" w:space="0" w:color="auto"/>
      </w:divBdr>
      <w:divsChild>
        <w:div w:id="1226456667">
          <w:marLeft w:val="0"/>
          <w:marRight w:val="0"/>
          <w:marTop w:val="0"/>
          <w:marBottom w:val="0"/>
          <w:divBdr>
            <w:top w:val="none" w:sz="0" w:space="0" w:color="auto"/>
            <w:left w:val="none" w:sz="0" w:space="0" w:color="auto"/>
            <w:bottom w:val="none" w:sz="0" w:space="0" w:color="auto"/>
            <w:right w:val="none" w:sz="0" w:space="0" w:color="auto"/>
          </w:divBdr>
          <w:divsChild>
            <w:div w:id="1527136819">
              <w:marLeft w:val="0"/>
              <w:marRight w:val="0"/>
              <w:marTop w:val="0"/>
              <w:marBottom w:val="0"/>
              <w:divBdr>
                <w:top w:val="none" w:sz="0" w:space="0" w:color="auto"/>
                <w:left w:val="none" w:sz="0" w:space="0" w:color="auto"/>
                <w:bottom w:val="none" w:sz="0" w:space="0" w:color="auto"/>
                <w:right w:val="none" w:sz="0" w:space="0" w:color="auto"/>
              </w:divBdr>
              <w:divsChild>
                <w:div w:id="78989336">
                  <w:marLeft w:val="0"/>
                  <w:marRight w:val="0"/>
                  <w:marTop w:val="0"/>
                  <w:marBottom w:val="0"/>
                  <w:divBdr>
                    <w:top w:val="none" w:sz="0" w:space="0" w:color="auto"/>
                    <w:left w:val="none" w:sz="0" w:space="0" w:color="auto"/>
                    <w:bottom w:val="none" w:sz="0" w:space="0" w:color="auto"/>
                    <w:right w:val="none" w:sz="0" w:space="0" w:color="auto"/>
                  </w:divBdr>
                  <w:divsChild>
                    <w:div w:id="1397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11709">
      <w:bodyDiv w:val="1"/>
      <w:marLeft w:val="0"/>
      <w:marRight w:val="0"/>
      <w:marTop w:val="0"/>
      <w:marBottom w:val="0"/>
      <w:divBdr>
        <w:top w:val="none" w:sz="0" w:space="0" w:color="auto"/>
        <w:left w:val="none" w:sz="0" w:space="0" w:color="auto"/>
        <w:bottom w:val="none" w:sz="0" w:space="0" w:color="auto"/>
        <w:right w:val="none" w:sz="0" w:space="0" w:color="auto"/>
      </w:divBdr>
      <w:divsChild>
        <w:div w:id="1992826373">
          <w:marLeft w:val="0"/>
          <w:marRight w:val="0"/>
          <w:marTop w:val="0"/>
          <w:marBottom w:val="0"/>
          <w:divBdr>
            <w:top w:val="none" w:sz="0" w:space="0" w:color="auto"/>
            <w:left w:val="none" w:sz="0" w:space="0" w:color="auto"/>
            <w:bottom w:val="none" w:sz="0" w:space="0" w:color="auto"/>
            <w:right w:val="none" w:sz="0" w:space="0" w:color="auto"/>
          </w:divBdr>
        </w:div>
      </w:divsChild>
    </w:div>
    <w:div w:id="1225482512">
      <w:bodyDiv w:val="1"/>
      <w:marLeft w:val="0"/>
      <w:marRight w:val="0"/>
      <w:marTop w:val="0"/>
      <w:marBottom w:val="0"/>
      <w:divBdr>
        <w:top w:val="none" w:sz="0" w:space="0" w:color="auto"/>
        <w:left w:val="none" w:sz="0" w:space="0" w:color="auto"/>
        <w:bottom w:val="none" w:sz="0" w:space="0" w:color="auto"/>
        <w:right w:val="none" w:sz="0" w:space="0" w:color="auto"/>
      </w:divBdr>
      <w:divsChild>
        <w:div w:id="2067533854">
          <w:marLeft w:val="0"/>
          <w:marRight w:val="0"/>
          <w:marTop w:val="0"/>
          <w:marBottom w:val="0"/>
          <w:divBdr>
            <w:top w:val="none" w:sz="0" w:space="0" w:color="auto"/>
            <w:left w:val="none" w:sz="0" w:space="0" w:color="auto"/>
            <w:bottom w:val="none" w:sz="0" w:space="0" w:color="auto"/>
            <w:right w:val="none" w:sz="0" w:space="0" w:color="auto"/>
          </w:divBdr>
        </w:div>
      </w:divsChild>
    </w:div>
    <w:div w:id="1232345274">
      <w:bodyDiv w:val="1"/>
      <w:marLeft w:val="0"/>
      <w:marRight w:val="0"/>
      <w:marTop w:val="0"/>
      <w:marBottom w:val="0"/>
      <w:divBdr>
        <w:top w:val="none" w:sz="0" w:space="0" w:color="auto"/>
        <w:left w:val="none" w:sz="0" w:space="0" w:color="auto"/>
        <w:bottom w:val="none" w:sz="0" w:space="0" w:color="auto"/>
        <w:right w:val="none" w:sz="0" w:space="0" w:color="auto"/>
      </w:divBdr>
    </w:div>
    <w:div w:id="1233546074">
      <w:bodyDiv w:val="1"/>
      <w:marLeft w:val="0"/>
      <w:marRight w:val="0"/>
      <w:marTop w:val="0"/>
      <w:marBottom w:val="0"/>
      <w:divBdr>
        <w:top w:val="none" w:sz="0" w:space="0" w:color="auto"/>
        <w:left w:val="none" w:sz="0" w:space="0" w:color="auto"/>
        <w:bottom w:val="none" w:sz="0" w:space="0" w:color="auto"/>
        <w:right w:val="none" w:sz="0" w:space="0" w:color="auto"/>
      </w:divBdr>
    </w:div>
    <w:div w:id="1235167447">
      <w:bodyDiv w:val="1"/>
      <w:marLeft w:val="0"/>
      <w:marRight w:val="0"/>
      <w:marTop w:val="0"/>
      <w:marBottom w:val="0"/>
      <w:divBdr>
        <w:top w:val="none" w:sz="0" w:space="0" w:color="auto"/>
        <w:left w:val="none" w:sz="0" w:space="0" w:color="auto"/>
        <w:bottom w:val="none" w:sz="0" w:space="0" w:color="auto"/>
        <w:right w:val="none" w:sz="0" w:space="0" w:color="auto"/>
      </w:divBdr>
    </w:div>
    <w:div w:id="1267275240">
      <w:bodyDiv w:val="1"/>
      <w:marLeft w:val="0"/>
      <w:marRight w:val="0"/>
      <w:marTop w:val="0"/>
      <w:marBottom w:val="0"/>
      <w:divBdr>
        <w:top w:val="none" w:sz="0" w:space="0" w:color="auto"/>
        <w:left w:val="none" w:sz="0" w:space="0" w:color="auto"/>
        <w:bottom w:val="none" w:sz="0" w:space="0" w:color="auto"/>
        <w:right w:val="none" w:sz="0" w:space="0" w:color="auto"/>
      </w:divBdr>
      <w:divsChild>
        <w:div w:id="36323688">
          <w:marLeft w:val="0"/>
          <w:marRight w:val="0"/>
          <w:marTop w:val="0"/>
          <w:marBottom w:val="0"/>
          <w:divBdr>
            <w:top w:val="none" w:sz="0" w:space="0" w:color="auto"/>
            <w:left w:val="none" w:sz="0" w:space="0" w:color="auto"/>
            <w:bottom w:val="none" w:sz="0" w:space="0" w:color="auto"/>
            <w:right w:val="none" w:sz="0" w:space="0" w:color="auto"/>
          </w:divBdr>
        </w:div>
      </w:divsChild>
    </w:div>
    <w:div w:id="1268343033">
      <w:bodyDiv w:val="1"/>
      <w:marLeft w:val="0"/>
      <w:marRight w:val="0"/>
      <w:marTop w:val="0"/>
      <w:marBottom w:val="0"/>
      <w:divBdr>
        <w:top w:val="none" w:sz="0" w:space="0" w:color="auto"/>
        <w:left w:val="none" w:sz="0" w:space="0" w:color="auto"/>
        <w:bottom w:val="none" w:sz="0" w:space="0" w:color="auto"/>
        <w:right w:val="none" w:sz="0" w:space="0" w:color="auto"/>
      </w:divBdr>
    </w:div>
    <w:div w:id="1280183014">
      <w:bodyDiv w:val="1"/>
      <w:marLeft w:val="0"/>
      <w:marRight w:val="0"/>
      <w:marTop w:val="0"/>
      <w:marBottom w:val="0"/>
      <w:divBdr>
        <w:top w:val="none" w:sz="0" w:space="0" w:color="auto"/>
        <w:left w:val="none" w:sz="0" w:space="0" w:color="auto"/>
        <w:bottom w:val="none" w:sz="0" w:space="0" w:color="auto"/>
        <w:right w:val="none" w:sz="0" w:space="0" w:color="auto"/>
      </w:divBdr>
      <w:divsChild>
        <w:div w:id="668795769">
          <w:marLeft w:val="0"/>
          <w:marRight w:val="0"/>
          <w:marTop w:val="0"/>
          <w:marBottom w:val="0"/>
          <w:divBdr>
            <w:top w:val="none" w:sz="0" w:space="0" w:color="auto"/>
            <w:left w:val="none" w:sz="0" w:space="0" w:color="auto"/>
            <w:bottom w:val="none" w:sz="0" w:space="0" w:color="auto"/>
            <w:right w:val="none" w:sz="0" w:space="0" w:color="auto"/>
          </w:divBdr>
        </w:div>
      </w:divsChild>
    </w:div>
    <w:div w:id="1280381243">
      <w:bodyDiv w:val="1"/>
      <w:marLeft w:val="0"/>
      <w:marRight w:val="0"/>
      <w:marTop w:val="0"/>
      <w:marBottom w:val="0"/>
      <w:divBdr>
        <w:top w:val="none" w:sz="0" w:space="0" w:color="auto"/>
        <w:left w:val="none" w:sz="0" w:space="0" w:color="auto"/>
        <w:bottom w:val="none" w:sz="0" w:space="0" w:color="auto"/>
        <w:right w:val="none" w:sz="0" w:space="0" w:color="auto"/>
      </w:divBdr>
    </w:div>
    <w:div w:id="1280530870">
      <w:bodyDiv w:val="1"/>
      <w:marLeft w:val="0"/>
      <w:marRight w:val="0"/>
      <w:marTop w:val="0"/>
      <w:marBottom w:val="0"/>
      <w:divBdr>
        <w:top w:val="none" w:sz="0" w:space="0" w:color="auto"/>
        <w:left w:val="none" w:sz="0" w:space="0" w:color="auto"/>
        <w:bottom w:val="none" w:sz="0" w:space="0" w:color="auto"/>
        <w:right w:val="none" w:sz="0" w:space="0" w:color="auto"/>
      </w:divBdr>
    </w:div>
    <w:div w:id="1282689930">
      <w:bodyDiv w:val="1"/>
      <w:marLeft w:val="0"/>
      <w:marRight w:val="0"/>
      <w:marTop w:val="0"/>
      <w:marBottom w:val="0"/>
      <w:divBdr>
        <w:top w:val="none" w:sz="0" w:space="0" w:color="auto"/>
        <w:left w:val="none" w:sz="0" w:space="0" w:color="auto"/>
        <w:bottom w:val="none" w:sz="0" w:space="0" w:color="auto"/>
        <w:right w:val="none" w:sz="0" w:space="0" w:color="auto"/>
      </w:divBdr>
    </w:div>
    <w:div w:id="1299801035">
      <w:bodyDiv w:val="1"/>
      <w:marLeft w:val="0"/>
      <w:marRight w:val="0"/>
      <w:marTop w:val="0"/>
      <w:marBottom w:val="0"/>
      <w:divBdr>
        <w:top w:val="none" w:sz="0" w:space="0" w:color="auto"/>
        <w:left w:val="none" w:sz="0" w:space="0" w:color="auto"/>
        <w:bottom w:val="none" w:sz="0" w:space="0" w:color="auto"/>
        <w:right w:val="none" w:sz="0" w:space="0" w:color="auto"/>
      </w:divBdr>
    </w:div>
    <w:div w:id="1299919996">
      <w:bodyDiv w:val="1"/>
      <w:marLeft w:val="0"/>
      <w:marRight w:val="0"/>
      <w:marTop w:val="0"/>
      <w:marBottom w:val="0"/>
      <w:divBdr>
        <w:top w:val="none" w:sz="0" w:space="0" w:color="auto"/>
        <w:left w:val="none" w:sz="0" w:space="0" w:color="auto"/>
        <w:bottom w:val="none" w:sz="0" w:space="0" w:color="auto"/>
        <w:right w:val="none" w:sz="0" w:space="0" w:color="auto"/>
      </w:divBdr>
    </w:div>
    <w:div w:id="1309093200">
      <w:bodyDiv w:val="1"/>
      <w:marLeft w:val="0"/>
      <w:marRight w:val="0"/>
      <w:marTop w:val="0"/>
      <w:marBottom w:val="0"/>
      <w:divBdr>
        <w:top w:val="none" w:sz="0" w:space="0" w:color="auto"/>
        <w:left w:val="none" w:sz="0" w:space="0" w:color="auto"/>
        <w:bottom w:val="none" w:sz="0" w:space="0" w:color="auto"/>
        <w:right w:val="none" w:sz="0" w:space="0" w:color="auto"/>
      </w:divBdr>
    </w:div>
    <w:div w:id="1312170075">
      <w:bodyDiv w:val="1"/>
      <w:marLeft w:val="0"/>
      <w:marRight w:val="0"/>
      <w:marTop w:val="0"/>
      <w:marBottom w:val="0"/>
      <w:divBdr>
        <w:top w:val="none" w:sz="0" w:space="0" w:color="auto"/>
        <w:left w:val="none" w:sz="0" w:space="0" w:color="auto"/>
        <w:bottom w:val="none" w:sz="0" w:space="0" w:color="auto"/>
        <w:right w:val="none" w:sz="0" w:space="0" w:color="auto"/>
      </w:divBdr>
      <w:divsChild>
        <w:div w:id="1550847222">
          <w:marLeft w:val="0"/>
          <w:marRight w:val="0"/>
          <w:marTop w:val="0"/>
          <w:marBottom w:val="0"/>
          <w:divBdr>
            <w:top w:val="none" w:sz="0" w:space="0" w:color="auto"/>
            <w:left w:val="none" w:sz="0" w:space="0" w:color="auto"/>
            <w:bottom w:val="none" w:sz="0" w:space="0" w:color="auto"/>
            <w:right w:val="none" w:sz="0" w:space="0" w:color="auto"/>
          </w:divBdr>
          <w:divsChild>
            <w:div w:id="1173759668">
              <w:marLeft w:val="0"/>
              <w:marRight w:val="0"/>
              <w:marTop w:val="0"/>
              <w:marBottom w:val="0"/>
              <w:divBdr>
                <w:top w:val="none" w:sz="0" w:space="0" w:color="auto"/>
                <w:left w:val="none" w:sz="0" w:space="0" w:color="auto"/>
                <w:bottom w:val="none" w:sz="0" w:space="0" w:color="auto"/>
                <w:right w:val="none" w:sz="0" w:space="0" w:color="auto"/>
              </w:divBdr>
              <w:divsChild>
                <w:div w:id="1660108449">
                  <w:marLeft w:val="0"/>
                  <w:marRight w:val="0"/>
                  <w:marTop w:val="0"/>
                  <w:marBottom w:val="0"/>
                  <w:divBdr>
                    <w:top w:val="none" w:sz="0" w:space="0" w:color="auto"/>
                    <w:left w:val="none" w:sz="0" w:space="0" w:color="auto"/>
                    <w:bottom w:val="none" w:sz="0" w:space="0" w:color="auto"/>
                    <w:right w:val="none" w:sz="0" w:space="0" w:color="auto"/>
                  </w:divBdr>
                  <w:divsChild>
                    <w:div w:id="14234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67132">
      <w:bodyDiv w:val="1"/>
      <w:marLeft w:val="0"/>
      <w:marRight w:val="0"/>
      <w:marTop w:val="0"/>
      <w:marBottom w:val="0"/>
      <w:divBdr>
        <w:top w:val="none" w:sz="0" w:space="0" w:color="auto"/>
        <w:left w:val="none" w:sz="0" w:space="0" w:color="auto"/>
        <w:bottom w:val="none" w:sz="0" w:space="0" w:color="auto"/>
        <w:right w:val="none" w:sz="0" w:space="0" w:color="auto"/>
      </w:divBdr>
    </w:div>
    <w:div w:id="1331056714">
      <w:bodyDiv w:val="1"/>
      <w:marLeft w:val="0"/>
      <w:marRight w:val="0"/>
      <w:marTop w:val="0"/>
      <w:marBottom w:val="0"/>
      <w:divBdr>
        <w:top w:val="none" w:sz="0" w:space="0" w:color="auto"/>
        <w:left w:val="none" w:sz="0" w:space="0" w:color="auto"/>
        <w:bottom w:val="none" w:sz="0" w:space="0" w:color="auto"/>
        <w:right w:val="none" w:sz="0" w:space="0" w:color="auto"/>
      </w:divBdr>
    </w:div>
    <w:div w:id="1340231634">
      <w:bodyDiv w:val="1"/>
      <w:marLeft w:val="0"/>
      <w:marRight w:val="0"/>
      <w:marTop w:val="0"/>
      <w:marBottom w:val="0"/>
      <w:divBdr>
        <w:top w:val="none" w:sz="0" w:space="0" w:color="auto"/>
        <w:left w:val="none" w:sz="0" w:space="0" w:color="auto"/>
        <w:bottom w:val="none" w:sz="0" w:space="0" w:color="auto"/>
        <w:right w:val="none" w:sz="0" w:space="0" w:color="auto"/>
      </w:divBdr>
    </w:div>
    <w:div w:id="1352415462">
      <w:bodyDiv w:val="1"/>
      <w:marLeft w:val="0"/>
      <w:marRight w:val="0"/>
      <w:marTop w:val="0"/>
      <w:marBottom w:val="0"/>
      <w:divBdr>
        <w:top w:val="none" w:sz="0" w:space="0" w:color="auto"/>
        <w:left w:val="none" w:sz="0" w:space="0" w:color="auto"/>
        <w:bottom w:val="none" w:sz="0" w:space="0" w:color="auto"/>
        <w:right w:val="none" w:sz="0" w:space="0" w:color="auto"/>
      </w:divBdr>
    </w:div>
    <w:div w:id="1354382954">
      <w:bodyDiv w:val="1"/>
      <w:marLeft w:val="0"/>
      <w:marRight w:val="0"/>
      <w:marTop w:val="0"/>
      <w:marBottom w:val="0"/>
      <w:divBdr>
        <w:top w:val="none" w:sz="0" w:space="0" w:color="auto"/>
        <w:left w:val="none" w:sz="0" w:space="0" w:color="auto"/>
        <w:bottom w:val="none" w:sz="0" w:space="0" w:color="auto"/>
        <w:right w:val="none" w:sz="0" w:space="0" w:color="auto"/>
      </w:divBdr>
      <w:divsChild>
        <w:div w:id="1633830752">
          <w:marLeft w:val="0"/>
          <w:marRight w:val="0"/>
          <w:marTop w:val="0"/>
          <w:marBottom w:val="0"/>
          <w:divBdr>
            <w:top w:val="none" w:sz="0" w:space="0" w:color="auto"/>
            <w:left w:val="none" w:sz="0" w:space="0" w:color="auto"/>
            <w:bottom w:val="none" w:sz="0" w:space="0" w:color="auto"/>
            <w:right w:val="none" w:sz="0" w:space="0" w:color="auto"/>
          </w:divBdr>
        </w:div>
      </w:divsChild>
    </w:div>
    <w:div w:id="1364860208">
      <w:bodyDiv w:val="1"/>
      <w:marLeft w:val="0"/>
      <w:marRight w:val="0"/>
      <w:marTop w:val="0"/>
      <w:marBottom w:val="0"/>
      <w:divBdr>
        <w:top w:val="none" w:sz="0" w:space="0" w:color="auto"/>
        <w:left w:val="none" w:sz="0" w:space="0" w:color="auto"/>
        <w:bottom w:val="none" w:sz="0" w:space="0" w:color="auto"/>
        <w:right w:val="none" w:sz="0" w:space="0" w:color="auto"/>
      </w:divBdr>
    </w:div>
    <w:div w:id="1388651089">
      <w:bodyDiv w:val="1"/>
      <w:marLeft w:val="0"/>
      <w:marRight w:val="0"/>
      <w:marTop w:val="0"/>
      <w:marBottom w:val="0"/>
      <w:divBdr>
        <w:top w:val="none" w:sz="0" w:space="0" w:color="auto"/>
        <w:left w:val="none" w:sz="0" w:space="0" w:color="auto"/>
        <w:bottom w:val="none" w:sz="0" w:space="0" w:color="auto"/>
        <w:right w:val="none" w:sz="0" w:space="0" w:color="auto"/>
      </w:divBdr>
    </w:div>
    <w:div w:id="1391921518">
      <w:bodyDiv w:val="1"/>
      <w:marLeft w:val="0"/>
      <w:marRight w:val="0"/>
      <w:marTop w:val="0"/>
      <w:marBottom w:val="0"/>
      <w:divBdr>
        <w:top w:val="none" w:sz="0" w:space="0" w:color="auto"/>
        <w:left w:val="none" w:sz="0" w:space="0" w:color="auto"/>
        <w:bottom w:val="none" w:sz="0" w:space="0" w:color="auto"/>
        <w:right w:val="none" w:sz="0" w:space="0" w:color="auto"/>
      </w:divBdr>
    </w:div>
    <w:div w:id="1397044161">
      <w:bodyDiv w:val="1"/>
      <w:marLeft w:val="0"/>
      <w:marRight w:val="0"/>
      <w:marTop w:val="0"/>
      <w:marBottom w:val="0"/>
      <w:divBdr>
        <w:top w:val="none" w:sz="0" w:space="0" w:color="auto"/>
        <w:left w:val="none" w:sz="0" w:space="0" w:color="auto"/>
        <w:bottom w:val="none" w:sz="0" w:space="0" w:color="auto"/>
        <w:right w:val="none" w:sz="0" w:space="0" w:color="auto"/>
      </w:divBdr>
    </w:div>
    <w:div w:id="1398698731">
      <w:bodyDiv w:val="1"/>
      <w:marLeft w:val="0"/>
      <w:marRight w:val="0"/>
      <w:marTop w:val="0"/>
      <w:marBottom w:val="0"/>
      <w:divBdr>
        <w:top w:val="none" w:sz="0" w:space="0" w:color="auto"/>
        <w:left w:val="none" w:sz="0" w:space="0" w:color="auto"/>
        <w:bottom w:val="none" w:sz="0" w:space="0" w:color="auto"/>
        <w:right w:val="none" w:sz="0" w:space="0" w:color="auto"/>
      </w:divBdr>
    </w:div>
    <w:div w:id="1403916549">
      <w:bodyDiv w:val="1"/>
      <w:marLeft w:val="0"/>
      <w:marRight w:val="0"/>
      <w:marTop w:val="0"/>
      <w:marBottom w:val="0"/>
      <w:divBdr>
        <w:top w:val="none" w:sz="0" w:space="0" w:color="auto"/>
        <w:left w:val="none" w:sz="0" w:space="0" w:color="auto"/>
        <w:bottom w:val="none" w:sz="0" w:space="0" w:color="auto"/>
        <w:right w:val="none" w:sz="0" w:space="0" w:color="auto"/>
      </w:divBdr>
      <w:divsChild>
        <w:div w:id="1069813316">
          <w:marLeft w:val="0"/>
          <w:marRight w:val="0"/>
          <w:marTop w:val="0"/>
          <w:marBottom w:val="0"/>
          <w:divBdr>
            <w:top w:val="none" w:sz="0" w:space="0" w:color="auto"/>
            <w:left w:val="none" w:sz="0" w:space="0" w:color="auto"/>
            <w:bottom w:val="none" w:sz="0" w:space="0" w:color="auto"/>
            <w:right w:val="none" w:sz="0" w:space="0" w:color="auto"/>
          </w:divBdr>
        </w:div>
      </w:divsChild>
    </w:div>
    <w:div w:id="1413889385">
      <w:bodyDiv w:val="1"/>
      <w:marLeft w:val="0"/>
      <w:marRight w:val="0"/>
      <w:marTop w:val="0"/>
      <w:marBottom w:val="0"/>
      <w:divBdr>
        <w:top w:val="none" w:sz="0" w:space="0" w:color="auto"/>
        <w:left w:val="none" w:sz="0" w:space="0" w:color="auto"/>
        <w:bottom w:val="none" w:sz="0" w:space="0" w:color="auto"/>
        <w:right w:val="none" w:sz="0" w:space="0" w:color="auto"/>
      </w:divBdr>
    </w:div>
    <w:div w:id="1414544332">
      <w:bodyDiv w:val="1"/>
      <w:marLeft w:val="0"/>
      <w:marRight w:val="0"/>
      <w:marTop w:val="0"/>
      <w:marBottom w:val="0"/>
      <w:divBdr>
        <w:top w:val="none" w:sz="0" w:space="0" w:color="auto"/>
        <w:left w:val="none" w:sz="0" w:space="0" w:color="auto"/>
        <w:bottom w:val="none" w:sz="0" w:space="0" w:color="auto"/>
        <w:right w:val="none" w:sz="0" w:space="0" w:color="auto"/>
      </w:divBdr>
      <w:divsChild>
        <w:div w:id="2123911389">
          <w:marLeft w:val="0"/>
          <w:marRight w:val="0"/>
          <w:marTop w:val="0"/>
          <w:marBottom w:val="0"/>
          <w:divBdr>
            <w:top w:val="none" w:sz="0" w:space="0" w:color="auto"/>
            <w:left w:val="none" w:sz="0" w:space="0" w:color="auto"/>
            <w:bottom w:val="none" w:sz="0" w:space="0" w:color="auto"/>
            <w:right w:val="none" w:sz="0" w:space="0" w:color="auto"/>
          </w:divBdr>
        </w:div>
      </w:divsChild>
    </w:div>
    <w:div w:id="1437289182">
      <w:bodyDiv w:val="1"/>
      <w:marLeft w:val="0"/>
      <w:marRight w:val="0"/>
      <w:marTop w:val="0"/>
      <w:marBottom w:val="0"/>
      <w:divBdr>
        <w:top w:val="none" w:sz="0" w:space="0" w:color="auto"/>
        <w:left w:val="none" w:sz="0" w:space="0" w:color="auto"/>
        <w:bottom w:val="none" w:sz="0" w:space="0" w:color="auto"/>
        <w:right w:val="none" w:sz="0" w:space="0" w:color="auto"/>
      </w:divBdr>
      <w:divsChild>
        <w:div w:id="1574662471">
          <w:marLeft w:val="0"/>
          <w:marRight w:val="0"/>
          <w:marTop w:val="0"/>
          <w:marBottom w:val="0"/>
          <w:divBdr>
            <w:top w:val="none" w:sz="0" w:space="0" w:color="auto"/>
            <w:left w:val="none" w:sz="0" w:space="0" w:color="auto"/>
            <w:bottom w:val="none" w:sz="0" w:space="0" w:color="auto"/>
            <w:right w:val="none" w:sz="0" w:space="0" w:color="auto"/>
          </w:divBdr>
        </w:div>
      </w:divsChild>
    </w:div>
    <w:div w:id="1440948723">
      <w:bodyDiv w:val="1"/>
      <w:marLeft w:val="0"/>
      <w:marRight w:val="0"/>
      <w:marTop w:val="0"/>
      <w:marBottom w:val="0"/>
      <w:divBdr>
        <w:top w:val="none" w:sz="0" w:space="0" w:color="auto"/>
        <w:left w:val="none" w:sz="0" w:space="0" w:color="auto"/>
        <w:bottom w:val="none" w:sz="0" w:space="0" w:color="auto"/>
        <w:right w:val="none" w:sz="0" w:space="0" w:color="auto"/>
      </w:divBdr>
    </w:div>
    <w:div w:id="1460219675">
      <w:bodyDiv w:val="1"/>
      <w:marLeft w:val="0"/>
      <w:marRight w:val="0"/>
      <w:marTop w:val="0"/>
      <w:marBottom w:val="0"/>
      <w:divBdr>
        <w:top w:val="none" w:sz="0" w:space="0" w:color="auto"/>
        <w:left w:val="none" w:sz="0" w:space="0" w:color="auto"/>
        <w:bottom w:val="none" w:sz="0" w:space="0" w:color="auto"/>
        <w:right w:val="none" w:sz="0" w:space="0" w:color="auto"/>
      </w:divBdr>
      <w:divsChild>
        <w:div w:id="1091394682">
          <w:marLeft w:val="0"/>
          <w:marRight w:val="0"/>
          <w:marTop w:val="0"/>
          <w:marBottom w:val="0"/>
          <w:divBdr>
            <w:top w:val="none" w:sz="0" w:space="0" w:color="auto"/>
            <w:left w:val="none" w:sz="0" w:space="0" w:color="auto"/>
            <w:bottom w:val="none" w:sz="0" w:space="0" w:color="auto"/>
            <w:right w:val="none" w:sz="0" w:space="0" w:color="auto"/>
          </w:divBdr>
        </w:div>
      </w:divsChild>
    </w:div>
    <w:div w:id="1471249437">
      <w:bodyDiv w:val="1"/>
      <w:marLeft w:val="0"/>
      <w:marRight w:val="0"/>
      <w:marTop w:val="0"/>
      <w:marBottom w:val="0"/>
      <w:divBdr>
        <w:top w:val="none" w:sz="0" w:space="0" w:color="auto"/>
        <w:left w:val="none" w:sz="0" w:space="0" w:color="auto"/>
        <w:bottom w:val="none" w:sz="0" w:space="0" w:color="auto"/>
        <w:right w:val="none" w:sz="0" w:space="0" w:color="auto"/>
      </w:divBdr>
    </w:div>
    <w:div w:id="1500001007">
      <w:bodyDiv w:val="1"/>
      <w:marLeft w:val="0"/>
      <w:marRight w:val="0"/>
      <w:marTop w:val="0"/>
      <w:marBottom w:val="0"/>
      <w:divBdr>
        <w:top w:val="none" w:sz="0" w:space="0" w:color="auto"/>
        <w:left w:val="none" w:sz="0" w:space="0" w:color="auto"/>
        <w:bottom w:val="none" w:sz="0" w:space="0" w:color="auto"/>
        <w:right w:val="none" w:sz="0" w:space="0" w:color="auto"/>
      </w:divBdr>
    </w:div>
    <w:div w:id="1501851821">
      <w:bodyDiv w:val="1"/>
      <w:marLeft w:val="0"/>
      <w:marRight w:val="0"/>
      <w:marTop w:val="0"/>
      <w:marBottom w:val="0"/>
      <w:divBdr>
        <w:top w:val="none" w:sz="0" w:space="0" w:color="auto"/>
        <w:left w:val="none" w:sz="0" w:space="0" w:color="auto"/>
        <w:bottom w:val="none" w:sz="0" w:space="0" w:color="auto"/>
        <w:right w:val="none" w:sz="0" w:space="0" w:color="auto"/>
      </w:divBdr>
    </w:div>
    <w:div w:id="1505124453">
      <w:bodyDiv w:val="1"/>
      <w:marLeft w:val="0"/>
      <w:marRight w:val="0"/>
      <w:marTop w:val="0"/>
      <w:marBottom w:val="0"/>
      <w:divBdr>
        <w:top w:val="none" w:sz="0" w:space="0" w:color="auto"/>
        <w:left w:val="none" w:sz="0" w:space="0" w:color="auto"/>
        <w:bottom w:val="none" w:sz="0" w:space="0" w:color="auto"/>
        <w:right w:val="none" w:sz="0" w:space="0" w:color="auto"/>
      </w:divBdr>
      <w:divsChild>
        <w:div w:id="1420715621">
          <w:marLeft w:val="0"/>
          <w:marRight w:val="0"/>
          <w:marTop w:val="0"/>
          <w:marBottom w:val="0"/>
          <w:divBdr>
            <w:top w:val="none" w:sz="0" w:space="0" w:color="auto"/>
            <w:left w:val="none" w:sz="0" w:space="0" w:color="auto"/>
            <w:bottom w:val="none" w:sz="0" w:space="0" w:color="auto"/>
            <w:right w:val="none" w:sz="0" w:space="0" w:color="auto"/>
          </w:divBdr>
        </w:div>
      </w:divsChild>
    </w:div>
    <w:div w:id="1520894218">
      <w:bodyDiv w:val="1"/>
      <w:marLeft w:val="0"/>
      <w:marRight w:val="0"/>
      <w:marTop w:val="0"/>
      <w:marBottom w:val="0"/>
      <w:divBdr>
        <w:top w:val="none" w:sz="0" w:space="0" w:color="auto"/>
        <w:left w:val="none" w:sz="0" w:space="0" w:color="auto"/>
        <w:bottom w:val="none" w:sz="0" w:space="0" w:color="auto"/>
        <w:right w:val="none" w:sz="0" w:space="0" w:color="auto"/>
      </w:divBdr>
      <w:divsChild>
        <w:div w:id="1265847761">
          <w:marLeft w:val="0"/>
          <w:marRight w:val="0"/>
          <w:marTop w:val="0"/>
          <w:marBottom w:val="0"/>
          <w:divBdr>
            <w:top w:val="none" w:sz="0" w:space="0" w:color="auto"/>
            <w:left w:val="none" w:sz="0" w:space="0" w:color="auto"/>
            <w:bottom w:val="none" w:sz="0" w:space="0" w:color="auto"/>
            <w:right w:val="none" w:sz="0" w:space="0" w:color="auto"/>
          </w:divBdr>
          <w:divsChild>
            <w:div w:id="435297084">
              <w:marLeft w:val="0"/>
              <w:marRight w:val="0"/>
              <w:marTop w:val="0"/>
              <w:marBottom w:val="0"/>
              <w:divBdr>
                <w:top w:val="none" w:sz="0" w:space="0" w:color="auto"/>
                <w:left w:val="none" w:sz="0" w:space="0" w:color="auto"/>
                <w:bottom w:val="none" w:sz="0" w:space="0" w:color="auto"/>
                <w:right w:val="none" w:sz="0" w:space="0" w:color="auto"/>
              </w:divBdr>
              <w:divsChild>
                <w:div w:id="2116517691">
                  <w:marLeft w:val="0"/>
                  <w:marRight w:val="0"/>
                  <w:marTop w:val="0"/>
                  <w:marBottom w:val="0"/>
                  <w:divBdr>
                    <w:top w:val="none" w:sz="0" w:space="0" w:color="auto"/>
                    <w:left w:val="none" w:sz="0" w:space="0" w:color="auto"/>
                    <w:bottom w:val="none" w:sz="0" w:space="0" w:color="auto"/>
                    <w:right w:val="none" w:sz="0" w:space="0" w:color="auto"/>
                  </w:divBdr>
                  <w:divsChild>
                    <w:div w:id="18106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2533">
      <w:bodyDiv w:val="1"/>
      <w:marLeft w:val="0"/>
      <w:marRight w:val="0"/>
      <w:marTop w:val="0"/>
      <w:marBottom w:val="0"/>
      <w:divBdr>
        <w:top w:val="none" w:sz="0" w:space="0" w:color="auto"/>
        <w:left w:val="none" w:sz="0" w:space="0" w:color="auto"/>
        <w:bottom w:val="none" w:sz="0" w:space="0" w:color="auto"/>
        <w:right w:val="none" w:sz="0" w:space="0" w:color="auto"/>
      </w:divBdr>
    </w:div>
    <w:div w:id="1528910946">
      <w:bodyDiv w:val="1"/>
      <w:marLeft w:val="0"/>
      <w:marRight w:val="0"/>
      <w:marTop w:val="0"/>
      <w:marBottom w:val="0"/>
      <w:divBdr>
        <w:top w:val="none" w:sz="0" w:space="0" w:color="auto"/>
        <w:left w:val="none" w:sz="0" w:space="0" w:color="auto"/>
        <w:bottom w:val="none" w:sz="0" w:space="0" w:color="auto"/>
        <w:right w:val="none" w:sz="0" w:space="0" w:color="auto"/>
      </w:divBdr>
      <w:divsChild>
        <w:div w:id="1809975853">
          <w:marLeft w:val="0"/>
          <w:marRight w:val="0"/>
          <w:marTop w:val="0"/>
          <w:marBottom w:val="0"/>
          <w:divBdr>
            <w:top w:val="none" w:sz="0" w:space="0" w:color="auto"/>
            <w:left w:val="none" w:sz="0" w:space="0" w:color="auto"/>
            <w:bottom w:val="none" w:sz="0" w:space="0" w:color="auto"/>
            <w:right w:val="none" w:sz="0" w:space="0" w:color="auto"/>
          </w:divBdr>
          <w:divsChild>
            <w:div w:id="1047028175">
              <w:marLeft w:val="0"/>
              <w:marRight w:val="0"/>
              <w:marTop w:val="0"/>
              <w:marBottom w:val="0"/>
              <w:divBdr>
                <w:top w:val="none" w:sz="0" w:space="0" w:color="auto"/>
                <w:left w:val="none" w:sz="0" w:space="0" w:color="auto"/>
                <w:bottom w:val="none" w:sz="0" w:space="0" w:color="auto"/>
                <w:right w:val="none" w:sz="0" w:space="0" w:color="auto"/>
              </w:divBdr>
              <w:divsChild>
                <w:div w:id="1163549294">
                  <w:marLeft w:val="0"/>
                  <w:marRight w:val="0"/>
                  <w:marTop w:val="0"/>
                  <w:marBottom w:val="0"/>
                  <w:divBdr>
                    <w:top w:val="none" w:sz="0" w:space="0" w:color="auto"/>
                    <w:left w:val="none" w:sz="0" w:space="0" w:color="auto"/>
                    <w:bottom w:val="none" w:sz="0" w:space="0" w:color="auto"/>
                    <w:right w:val="none" w:sz="0" w:space="0" w:color="auto"/>
                  </w:divBdr>
                  <w:divsChild>
                    <w:div w:id="11882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06008">
      <w:bodyDiv w:val="1"/>
      <w:marLeft w:val="0"/>
      <w:marRight w:val="0"/>
      <w:marTop w:val="0"/>
      <w:marBottom w:val="0"/>
      <w:divBdr>
        <w:top w:val="none" w:sz="0" w:space="0" w:color="auto"/>
        <w:left w:val="none" w:sz="0" w:space="0" w:color="auto"/>
        <w:bottom w:val="none" w:sz="0" w:space="0" w:color="auto"/>
        <w:right w:val="none" w:sz="0" w:space="0" w:color="auto"/>
      </w:divBdr>
      <w:divsChild>
        <w:div w:id="273681645">
          <w:marLeft w:val="0"/>
          <w:marRight w:val="0"/>
          <w:marTop w:val="0"/>
          <w:marBottom w:val="0"/>
          <w:divBdr>
            <w:top w:val="none" w:sz="0" w:space="0" w:color="auto"/>
            <w:left w:val="none" w:sz="0" w:space="0" w:color="auto"/>
            <w:bottom w:val="none" w:sz="0" w:space="0" w:color="auto"/>
            <w:right w:val="none" w:sz="0" w:space="0" w:color="auto"/>
          </w:divBdr>
        </w:div>
      </w:divsChild>
    </w:div>
    <w:div w:id="1530298253">
      <w:bodyDiv w:val="1"/>
      <w:marLeft w:val="0"/>
      <w:marRight w:val="0"/>
      <w:marTop w:val="0"/>
      <w:marBottom w:val="0"/>
      <w:divBdr>
        <w:top w:val="none" w:sz="0" w:space="0" w:color="auto"/>
        <w:left w:val="none" w:sz="0" w:space="0" w:color="auto"/>
        <w:bottom w:val="none" w:sz="0" w:space="0" w:color="auto"/>
        <w:right w:val="none" w:sz="0" w:space="0" w:color="auto"/>
      </w:divBdr>
    </w:div>
    <w:div w:id="1536195584">
      <w:bodyDiv w:val="1"/>
      <w:marLeft w:val="0"/>
      <w:marRight w:val="0"/>
      <w:marTop w:val="0"/>
      <w:marBottom w:val="0"/>
      <w:divBdr>
        <w:top w:val="none" w:sz="0" w:space="0" w:color="auto"/>
        <w:left w:val="none" w:sz="0" w:space="0" w:color="auto"/>
        <w:bottom w:val="none" w:sz="0" w:space="0" w:color="auto"/>
        <w:right w:val="none" w:sz="0" w:space="0" w:color="auto"/>
      </w:divBdr>
    </w:div>
    <w:div w:id="1537160272">
      <w:bodyDiv w:val="1"/>
      <w:marLeft w:val="0"/>
      <w:marRight w:val="0"/>
      <w:marTop w:val="0"/>
      <w:marBottom w:val="0"/>
      <w:divBdr>
        <w:top w:val="none" w:sz="0" w:space="0" w:color="auto"/>
        <w:left w:val="none" w:sz="0" w:space="0" w:color="auto"/>
        <w:bottom w:val="none" w:sz="0" w:space="0" w:color="auto"/>
        <w:right w:val="none" w:sz="0" w:space="0" w:color="auto"/>
      </w:divBdr>
      <w:divsChild>
        <w:div w:id="478159827">
          <w:marLeft w:val="0"/>
          <w:marRight w:val="0"/>
          <w:marTop w:val="0"/>
          <w:marBottom w:val="0"/>
          <w:divBdr>
            <w:top w:val="none" w:sz="0" w:space="0" w:color="auto"/>
            <w:left w:val="none" w:sz="0" w:space="0" w:color="auto"/>
            <w:bottom w:val="none" w:sz="0" w:space="0" w:color="auto"/>
            <w:right w:val="none" w:sz="0" w:space="0" w:color="auto"/>
          </w:divBdr>
        </w:div>
      </w:divsChild>
    </w:div>
    <w:div w:id="1539581173">
      <w:bodyDiv w:val="1"/>
      <w:marLeft w:val="0"/>
      <w:marRight w:val="0"/>
      <w:marTop w:val="0"/>
      <w:marBottom w:val="0"/>
      <w:divBdr>
        <w:top w:val="none" w:sz="0" w:space="0" w:color="auto"/>
        <w:left w:val="none" w:sz="0" w:space="0" w:color="auto"/>
        <w:bottom w:val="none" w:sz="0" w:space="0" w:color="auto"/>
        <w:right w:val="none" w:sz="0" w:space="0" w:color="auto"/>
      </w:divBdr>
      <w:divsChild>
        <w:div w:id="926036397">
          <w:marLeft w:val="0"/>
          <w:marRight w:val="0"/>
          <w:marTop w:val="0"/>
          <w:marBottom w:val="0"/>
          <w:divBdr>
            <w:top w:val="none" w:sz="0" w:space="0" w:color="auto"/>
            <w:left w:val="none" w:sz="0" w:space="0" w:color="auto"/>
            <w:bottom w:val="none" w:sz="0" w:space="0" w:color="auto"/>
            <w:right w:val="none" w:sz="0" w:space="0" w:color="auto"/>
          </w:divBdr>
          <w:divsChild>
            <w:div w:id="9844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8130">
      <w:bodyDiv w:val="1"/>
      <w:marLeft w:val="0"/>
      <w:marRight w:val="0"/>
      <w:marTop w:val="0"/>
      <w:marBottom w:val="0"/>
      <w:divBdr>
        <w:top w:val="none" w:sz="0" w:space="0" w:color="auto"/>
        <w:left w:val="none" w:sz="0" w:space="0" w:color="auto"/>
        <w:bottom w:val="none" w:sz="0" w:space="0" w:color="auto"/>
        <w:right w:val="none" w:sz="0" w:space="0" w:color="auto"/>
      </w:divBdr>
    </w:div>
    <w:div w:id="1560943832">
      <w:bodyDiv w:val="1"/>
      <w:marLeft w:val="0"/>
      <w:marRight w:val="0"/>
      <w:marTop w:val="0"/>
      <w:marBottom w:val="0"/>
      <w:divBdr>
        <w:top w:val="none" w:sz="0" w:space="0" w:color="auto"/>
        <w:left w:val="none" w:sz="0" w:space="0" w:color="auto"/>
        <w:bottom w:val="none" w:sz="0" w:space="0" w:color="auto"/>
        <w:right w:val="none" w:sz="0" w:space="0" w:color="auto"/>
      </w:divBdr>
    </w:div>
    <w:div w:id="1582640847">
      <w:bodyDiv w:val="1"/>
      <w:marLeft w:val="0"/>
      <w:marRight w:val="0"/>
      <w:marTop w:val="0"/>
      <w:marBottom w:val="0"/>
      <w:divBdr>
        <w:top w:val="none" w:sz="0" w:space="0" w:color="auto"/>
        <w:left w:val="none" w:sz="0" w:space="0" w:color="auto"/>
        <w:bottom w:val="none" w:sz="0" w:space="0" w:color="auto"/>
        <w:right w:val="none" w:sz="0" w:space="0" w:color="auto"/>
      </w:divBdr>
    </w:div>
    <w:div w:id="1584875910">
      <w:bodyDiv w:val="1"/>
      <w:marLeft w:val="0"/>
      <w:marRight w:val="0"/>
      <w:marTop w:val="0"/>
      <w:marBottom w:val="0"/>
      <w:divBdr>
        <w:top w:val="none" w:sz="0" w:space="0" w:color="auto"/>
        <w:left w:val="none" w:sz="0" w:space="0" w:color="auto"/>
        <w:bottom w:val="none" w:sz="0" w:space="0" w:color="auto"/>
        <w:right w:val="none" w:sz="0" w:space="0" w:color="auto"/>
      </w:divBdr>
    </w:div>
    <w:div w:id="1584952649">
      <w:bodyDiv w:val="1"/>
      <w:marLeft w:val="0"/>
      <w:marRight w:val="0"/>
      <w:marTop w:val="0"/>
      <w:marBottom w:val="0"/>
      <w:divBdr>
        <w:top w:val="none" w:sz="0" w:space="0" w:color="auto"/>
        <w:left w:val="none" w:sz="0" w:space="0" w:color="auto"/>
        <w:bottom w:val="none" w:sz="0" w:space="0" w:color="auto"/>
        <w:right w:val="none" w:sz="0" w:space="0" w:color="auto"/>
      </w:divBdr>
    </w:div>
    <w:div w:id="1591354317">
      <w:bodyDiv w:val="1"/>
      <w:marLeft w:val="0"/>
      <w:marRight w:val="0"/>
      <w:marTop w:val="0"/>
      <w:marBottom w:val="0"/>
      <w:divBdr>
        <w:top w:val="none" w:sz="0" w:space="0" w:color="auto"/>
        <w:left w:val="none" w:sz="0" w:space="0" w:color="auto"/>
        <w:bottom w:val="none" w:sz="0" w:space="0" w:color="auto"/>
        <w:right w:val="none" w:sz="0" w:space="0" w:color="auto"/>
      </w:divBdr>
    </w:div>
    <w:div w:id="1593010410">
      <w:bodyDiv w:val="1"/>
      <w:marLeft w:val="0"/>
      <w:marRight w:val="0"/>
      <w:marTop w:val="0"/>
      <w:marBottom w:val="0"/>
      <w:divBdr>
        <w:top w:val="none" w:sz="0" w:space="0" w:color="auto"/>
        <w:left w:val="none" w:sz="0" w:space="0" w:color="auto"/>
        <w:bottom w:val="none" w:sz="0" w:space="0" w:color="auto"/>
        <w:right w:val="none" w:sz="0" w:space="0" w:color="auto"/>
      </w:divBdr>
      <w:divsChild>
        <w:div w:id="1272587205">
          <w:marLeft w:val="0"/>
          <w:marRight w:val="0"/>
          <w:marTop w:val="0"/>
          <w:marBottom w:val="0"/>
          <w:divBdr>
            <w:top w:val="none" w:sz="0" w:space="0" w:color="auto"/>
            <w:left w:val="none" w:sz="0" w:space="0" w:color="auto"/>
            <w:bottom w:val="none" w:sz="0" w:space="0" w:color="auto"/>
            <w:right w:val="none" w:sz="0" w:space="0" w:color="auto"/>
          </w:divBdr>
          <w:divsChild>
            <w:div w:id="1407805269">
              <w:marLeft w:val="0"/>
              <w:marRight w:val="0"/>
              <w:marTop w:val="0"/>
              <w:marBottom w:val="0"/>
              <w:divBdr>
                <w:top w:val="none" w:sz="0" w:space="0" w:color="auto"/>
                <w:left w:val="none" w:sz="0" w:space="0" w:color="auto"/>
                <w:bottom w:val="none" w:sz="0" w:space="0" w:color="auto"/>
                <w:right w:val="none" w:sz="0" w:space="0" w:color="auto"/>
              </w:divBdr>
              <w:divsChild>
                <w:div w:id="530187880">
                  <w:marLeft w:val="0"/>
                  <w:marRight w:val="0"/>
                  <w:marTop w:val="0"/>
                  <w:marBottom w:val="0"/>
                  <w:divBdr>
                    <w:top w:val="none" w:sz="0" w:space="0" w:color="auto"/>
                    <w:left w:val="none" w:sz="0" w:space="0" w:color="auto"/>
                    <w:bottom w:val="none" w:sz="0" w:space="0" w:color="auto"/>
                    <w:right w:val="none" w:sz="0" w:space="0" w:color="auto"/>
                  </w:divBdr>
                  <w:divsChild>
                    <w:div w:id="7545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39517">
      <w:bodyDiv w:val="1"/>
      <w:marLeft w:val="0"/>
      <w:marRight w:val="0"/>
      <w:marTop w:val="0"/>
      <w:marBottom w:val="0"/>
      <w:divBdr>
        <w:top w:val="none" w:sz="0" w:space="0" w:color="auto"/>
        <w:left w:val="none" w:sz="0" w:space="0" w:color="auto"/>
        <w:bottom w:val="none" w:sz="0" w:space="0" w:color="auto"/>
        <w:right w:val="none" w:sz="0" w:space="0" w:color="auto"/>
      </w:divBdr>
    </w:div>
    <w:div w:id="1608122687">
      <w:bodyDiv w:val="1"/>
      <w:marLeft w:val="0"/>
      <w:marRight w:val="0"/>
      <w:marTop w:val="0"/>
      <w:marBottom w:val="0"/>
      <w:divBdr>
        <w:top w:val="none" w:sz="0" w:space="0" w:color="auto"/>
        <w:left w:val="none" w:sz="0" w:space="0" w:color="auto"/>
        <w:bottom w:val="none" w:sz="0" w:space="0" w:color="auto"/>
        <w:right w:val="none" w:sz="0" w:space="0" w:color="auto"/>
      </w:divBdr>
    </w:div>
    <w:div w:id="1653022620">
      <w:bodyDiv w:val="1"/>
      <w:marLeft w:val="0"/>
      <w:marRight w:val="0"/>
      <w:marTop w:val="0"/>
      <w:marBottom w:val="0"/>
      <w:divBdr>
        <w:top w:val="none" w:sz="0" w:space="0" w:color="auto"/>
        <w:left w:val="none" w:sz="0" w:space="0" w:color="auto"/>
        <w:bottom w:val="none" w:sz="0" w:space="0" w:color="auto"/>
        <w:right w:val="none" w:sz="0" w:space="0" w:color="auto"/>
      </w:divBdr>
    </w:div>
    <w:div w:id="1672826891">
      <w:bodyDiv w:val="1"/>
      <w:marLeft w:val="0"/>
      <w:marRight w:val="0"/>
      <w:marTop w:val="0"/>
      <w:marBottom w:val="0"/>
      <w:divBdr>
        <w:top w:val="none" w:sz="0" w:space="0" w:color="auto"/>
        <w:left w:val="none" w:sz="0" w:space="0" w:color="auto"/>
        <w:bottom w:val="none" w:sz="0" w:space="0" w:color="auto"/>
        <w:right w:val="none" w:sz="0" w:space="0" w:color="auto"/>
      </w:divBdr>
      <w:divsChild>
        <w:div w:id="1330519141">
          <w:marLeft w:val="0"/>
          <w:marRight w:val="0"/>
          <w:marTop w:val="0"/>
          <w:marBottom w:val="0"/>
          <w:divBdr>
            <w:top w:val="none" w:sz="0" w:space="0" w:color="auto"/>
            <w:left w:val="none" w:sz="0" w:space="0" w:color="auto"/>
            <w:bottom w:val="none" w:sz="0" w:space="0" w:color="auto"/>
            <w:right w:val="none" w:sz="0" w:space="0" w:color="auto"/>
          </w:divBdr>
        </w:div>
      </w:divsChild>
    </w:div>
    <w:div w:id="1692947632">
      <w:bodyDiv w:val="1"/>
      <w:marLeft w:val="0"/>
      <w:marRight w:val="0"/>
      <w:marTop w:val="0"/>
      <w:marBottom w:val="0"/>
      <w:divBdr>
        <w:top w:val="none" w:sz="0" w:space="0" w:color="auto"/>
        <w:left w:val="none" w:sz="0" w:space="0" w:color="auto"/>
        <w:bottom w:val="none" w:sz="0" w:space="0" w:color="auto"/>
        <w:right w:val="none" w:sz="0" w:space="0" w:color="auto"/>
      </w:divBdr>
    </w:div>
    <w:div w:id="1710178033">
      <w:bodyDiv w:val="1"/>
      <w:marLeft w:val="0"/>
      <w:marRight w:val="0"/>
      <w:marTop w:val="0"/>
      <w:marBottom w:val="0"/>
      <w:divBdr>
        <w:top w:val="none" w:sz="0" w:space="0" w:color="auto"/>
        <w:left w:val="none" w:sz="0" w:space="0" w:color="auto"/>
        <w:bottom w:val="none" w:sz="0" w:space="0" w:color="auto"/>
        <w:right w:val="none" w:sz="0" w:space="0" w:color="auto"/>
      </w:divBdr>
      <w:divsChild>
        <w:div w:id="79642354">
          <w:marLeft w:val="0"/>
          <w:marRight w:val="0"/>
          <w:marTop w:val="0"/>
          <w:marBottom w:val="0"/>
          <w:divBdr>
            <w:top w:val="none" w:sz="0" w:space="0" w:color="auto"/>
            <w:left w:val="none" w:sz="0" w:space="0" w:color="auto"/>
            <w:bottom w:val="none" w:sz="0" w:space="0" w:color="auto"/>
            <w:right w:val="none" w:sz="0" w:space="0" w:color="auto"/>
          </w:divBdr>
          <w:divsChild>
            <w:div w:id="764299956">
              <w:marLeft w:val="0"/>
              <w:marRight w:val="0"/>
              <w:marTop w:val="0"/>
              <w:marBottom w:val="0"/>
              <w:divBdr>
                <w:top w:val="none" w:sz="0" w:space="0" w:color="auto"/>
                <w:left w:val="none" w:sz="0" w:space="0" w:color="auto"/>
                <w:bottom w:val="none" w:sz="0" w:space="0" w:color="auto"/>
                <w:right w:val="none" w:sz="0" w:space="0" w:color="auto"/>
              </w:divBdr>
              <w:divsChild>
                <w:div w:id="1303118956">
                  <w:marLeft w:val="0"/>
                  <w:marRight w:val="0"/>
                  <w:marTop w:val="0"/>
                  <w:marBottom w:val="0"/>
                  <w:divBdr>
                    <w:top w:val="none" w:sz="0" w:space="0" w:color="auto"/>
                    <w:left w:val="none" w:sz="0" w:space="0" w:color="auto"/>
                    <w:bottom w:val="none" w:sz="0" w:space="0" w:color="auto"/>
                    <w:right w:val="none" w:sz="0" w:space="0" w:color="auto"/>
                  </w:divBdr>
                  <w:divsChild>
                    <w:div w:id="10634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759016">
      <w:bodyDiv w:val="1"/>
      <w:marLeft w:val="0"/>
      <w:marRight w:val="0"/>
      <w:marTop w:val="0"/>
      <w:marBottom w:val="0"/>
      <w:divBdr>
        <w:top w:val="none" w:sz="0" w:space="0" w:color="auto"/>
        <w:left w:val="none" w:sz="0" w:space="0" w:color="auto"/>
        <w:bottom w:val="none" w:sz="0" w:space="0" w:color="auto"/>
        <w:right w:val="none" w:sz="0" w:space="0" w:color="auto"/>
      </w:divBdr>
    </w:div>
    <w:div w:id="1713924131">
      <w:bodyDiv w:val="1"/>
      <w:marLeft w:val="0"/>
      <w:marRight w:val="0"/>
      <w:marTop w:val="0"/>
      <w:marBottom w:val="0"/>
      <w:divBdr>
        <w:top w:val="none" w:sz="0" w:space="0" w:color="auto"/>
        <w:left w:val="none" w:sz="0" w:space="0" w:color="auto"/>
        <w:bottom w:val="none" w:sz="0" w:space="0" w:color="auto"/>
        <w:right w:val="none" w:sz="0" w:space="0" w:color="auto"/>
      </w:divBdr>
    </w:div>
    <w:div w:id="1716274377">
      <w:bodyDiv w:val="1"/>
      <w:marLeft w:val="0"/>
      <w:marRight w:val="0"/>
      <w:marTop w:val="0"/>
      <w:marBottom w:val="0"/>
      <w:divBdr>
        <w:top w:val="none" w:sz="0" w:space="0" w:color="auto"/>
        <w:left w:val="none" w:sz="0" w:space="0" w:color="auto"/>
        <w:bottom w:val="none" w:sz="0" w:space="0" w:color="auto"/>
        <w:right w:val="none" w:sz="0" w:space="0" w:color="auto"/>
      </w:divBdr>
    </w:div>
    <w:div w:id="1719743448">
      <w:bodyDiv w:val="1"/>
      <w:marLeft w:val="0"/>
      <w:marRight w:val="0"/>
      <w:marTop w:val="0"/>
      <w:marBottom w:val="0"/>
      <w:divBdr>
        <w:top w:val="none" w:sz="0" w:space="0" w:color="auto"/>
        <w:left w:val="none" w:sz="0" w:space="0" w:color="auto"/>
        <w:bottom w:val="none" w:sz="0" w:space="0" w:color="auto"/>
        <w:right w:val="none" w:sz="0" w:space="0" w:color="auto"/>
      </w:divBdr>
      <w:divsChild>
        <w:div w:id="659651181">
          <w:marLeft w:val="0"/>
          <w:marRight w:val="0"/>
          <w:marTop w:val="0"/>
          <w:marBottom w:val="0"/>
          <w:divBdr>
            <w:top w:val="none" w:sz="0" w:space="0" w:color="auto"/>
            <w:left w:val="none" w:sz="0" w:space="0" w:color="auto"/>
            <w:bottom w:val="none" w:sz="0" w:space="0" w:color="auto"/>
            <w:right w:val="none" w:sz="0" w:space="0" w:color="auto"/>
          </w:divBdr>
          <w:divsChild>
            <w:div w:id="2037347617">
              <w:marLeft w:val="0"/>
              <w:marRight w:val="0"/>
              <w:marTop w:val="0"/>
              <w:marBottom w:val="0"/>
              <w:divBdr>
                <w:top w:val="none" w:sz="0" w:space="0" w:color="auto"/>
                <w:left w:val="none" w:sz="0" w:space="0" w:color="auto"/>
                <w:bottom w:val="none" w:sz="0" w:space="0" w:color="auto"/>
                <w:right w:val="none" w:sz="0" w:space="0" w:color="auto"/>
              </w:divBdr>
              <w:divsChild>
                <w:div w:id="937525130">
                  <w:marLeft w:val="0"/>
                  <w:marRight w:val="0"/>
                  <w:marTop w:val="0"/>
                  <w:marBottom w:val="0"/>
                  <w:divBdr>
                    <w:top w:val="none" w:sz="0" w:space="0" w:color="auto"/>
                    <w:left w:val="none" w:sz="0" w:space="0" w:color="auto"/>
                    <w:bottom w:val="none" w:sz="0" w:space="0" w:color="auto"/>
                    <w:right w:val="none" w:sz="0" w:space="0" w:color="auto"/>
                  </w:divBdr>
                  <w:divsChild>
                    <w:div w:id="5601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070127">
      <w:bodyDiv w:val="1"/>
      <w:marLeft w:val="0"/>
      <w:marRight w:val="0"/>
      <w:marTop w:val="0"/>
      <w:marBottom w:val="0"/>
      <w:divBdr>
        <w:top w:val="none" w:sz="0" w:space="0" w:color="auto"/>
        <w:left w:val="none" w:sz="0" w:space="0" w:color="auto"/>
        <w:bottom w:val="none" w:sz="0" w:space="0" w:color="auto"/>
        <w:right w:val="none" w:sz="0" w:space="0" w:color="auto"/>
      </w:divBdr>
    </w:div>
    <w:div w:id="1732070125">
      <w:bodyDiv w:val="1"/>
      <w:marLeft w:val="0"/>
      <w:marRight w:val="0"/>
      <w:marTop w:val="0"/>
      <w:marBottom w:val="0"/>
      <w:divBdr>
        <w:top w:val="none" w:sz="0" w:space="0" w:color="auto"/>
        <w:left w:val="none" w:sz="0" w:space="0" w:color="auto"/>
        <w:bottom w:val="none" w:sz="0" w:space="0" w:color="auto"/>
        <w:right w:val="none" w:sz="0" w:space="0" w:color="auto"/>
      </w:divBdr>
      <w:divsChild>
        <w:div w:id="1145928661">
          <w:marLeft w:val="0"/>
          <w:marRight w:val="0"/>
          <w:marTop w:val="0"/>
          <w:marBottom w:val="0"/>
          <w:divBdr>
            <w:top w:val="none" w:sz="0" w:space="0" w:color="auto"/>
            <w:left w:val="none" w:sz="0" w:space="0" w:color="auto"/>
            <w:bottom w:val="none" w:sz="0" w:space="0" w:color="auto"/>
            <w:right w:val="none" w:sz="0" w:space="0" w:color="auto"/>
          </w:divBdr>
        </w:div>
        <w:div w:id="1435830192">
          <w:marLeft w:val="0"/>
          <w:marRight w:val="0"/>
          <w:marTop w:val="0"/>
          <w:marBottom w:val="0"/>
          <w:divBdr>
            <w:top w:val="none" w:sz="0" w:space="0" w:color="auto"/>
            <w:left w:val="none" w:sz="0" w:space="0" w:color="auto"/>
            <w:bottom w:val="none" w:sz="0" w:space="0" w:color="auto"/>
            <w:right w:val="none" w:sz="0" w:space="0" w:color="auto"/>
          </w:divBdr>
        </w:div>
      </w:divsChild>
    </w:div>
    <w:div w:id="1753769275">
      <w:bodyDiv w:val="1"/>
      <w:marLeft w:val="0"/>
      <w:marRight w:val="0"/>
      <w:marTop w:val="0"/>
      <w:marBottom w:val="0"/>
      <w:divBdr>
        <w:top w:val="none" w:sz="0" w:space="0" w:color="auto"/>
        <w:left w:val="none" w:sz="0" w:space="0" w:color="auto"/>
        <w:bottom w:val="none" w:sz="0" w:space="0" w:color="auto"/>
        <w:right w:val="none" w:sz="0" w:space="0" w:color="auto"/>
      </w:divBdr>
      <w:divsChild>
        <w:div w:id="1304887369">
          <w:marLeft w:val="0"/>
          <w:marRight w:val="0"/>
          <w:marTop w:val="0"/>
          <w:marBottom w:val="0"/>
          <w:divBdr>
            <w:top w:val="none" w:sz="0" w:space="0" w:color="auto"/>
            <w:left w:val="none" w:sz="0" w:space="0" w:color="auto"/>
            <w:bottom w:val="none" w:sz="0" w:space="0" w:color="auto"/>
            <w:right w:val="none" w:sz="0" w:space="0" w:color="auto"/>
          </w:divBdr>
        </w:div>
      </w:divsChild>
    </w:div>
    <w:div w:id="1755585282">
      <w:bodyDiv w:val="1"/>
      <w:marLeft w:val="0"/>
      <w:marRight w:val="0"/>
      <w:marTop w:val="0"/>
      <w:marBottom w:val="0"/>
      <w:divBdr>
        <w:top w:val="none" w:sz="0" w:space="0" w:color="auto"/>
        <w:left w:val="none" w:sz="0" w:space="0" w:color="auto"/>
        <w:bottom w:val="none" w:sz="0" w:space="0" w:color="auto"/>
        <w:right w:val="none" w:sz="0" w:space="0" w:color="auto"/>
      </w:divBdr>
    </w:div>
    <w:div w:id="1779983629">
      <w:bodyDiv w:val="1"/>
      <w:marLeft w:val="0"/>
      <w:marRight w:val="0"/>
      <w:marTop w:val="0"/>
      <w:marBottom w:val="0"/>
      <w:divBdr>
        <w:top w:val="none" w:sz="0" w:space="0" w:color="auto"/>
        <w:left w:val="none" w:sz="0" w:space="0" w:color="auto"/>
        <w:bottom w:val="none" w:sz="0" w:space="0" w:color="auto"/>
        <w:right w:val="none" w:sz="0" w:space="0" w:color="auto"/>
      </w:divBdr>
    </w:div>
    <w:div w:id="1788889081">
      <w:bodyDiv w:val="1"/>
      <w:marLeft w:val="0"/>
      <w:marRight w:val="0"/>
      <w:marTop w:val="0"/>
      <w:marBottom w:val="0"/>
      <w:divBdr>
        <w:top w:val="none" w:sz="0" w:space="0" w:color="auto"/>
        <w:left w:val="none" w:sz="0" w:space="0" w:color="auto"/>
        <w:bottom w:val="none" w:sz="0" w:space="0" w:color="auto"/>
        <w:right w:val="none" w:sz="0" w:space="0" w:color="auto"/>
      </w:divBdr>
    </w:div>
    <w:div w:id="1790203747">
      <w:bodyDiv w:val="1"/>
      <w:marLeft w:val="0"/>
      <w:marRight w:val="0"/>
      <w:marTop w:val="0"/>
      <w:marBottom w:val="0"/>
      <w:divBdr>
        <w:top w:val="none" w:sz="0" w:space="0" w:color="auto"/>
        <w:left w:val="none" w:sz="0" w:space="0" w:color="auto"/>
        <w:bottom w:val="none" w:sz="0" w:space="0" w:color="auto"/>
        <w:right w:val="none" w:sz="0" w:space="0" w:color="auto"/>
      </w:divBdr>
    </w:div>
    <w:div w:id="1800957622">
      <w:bodyDiv w:val="1"/>
      <w:marLeft w:val="0"/>
      <w:marRight w:val="0"/>
      <w:marTop w:val="0"/>
      <w:marBottom w:val="0"/>
      <w:divBdr>
        <w:top w:val="none" w:sz="0" w:space="0" w:color="auto"/>
        <w:left w:val="none" w:sz="0" w:space="0" w:color="auto"/>
        <w:bottom w:val="none" w:sz="0" w:space="0" w:color="auto"/>
        <w:right w:val="none" w:sz="0" w:space="0" w:color="auto"/>
      </w:divBdr>
      <w:divsChild>
        <w:div w:id="1946498131">
          <w:marLeft w:val="0"/>
          <w:marRight w:val="0"/>
          <w:marTop w:val="0"/>
          <w:marBottom w:val="0"/>
          <w:divBdr>
            <w:top w:val="none" w:sz="0" w:space="0" w:color="auto"/>
            <w:left w:val="none" w:sz="0" w:space="0" w:color="auto"/>
            <w:bottom w:val="none" w:sz="0" w:space="0" w:color="auto"/>
            <w:right w:val="none" w:sz="0" w:space="0" w:color="auto"/>
          </w:divBdr>
        </w:div>
      </w:divsChild>
    </w:div>
    <w:div w:id="1804804744">
      <w:bodyDiv w:val="1"/>
      <w:marLeft w:val="0"/>
      <w:marRight w:val="0"/>
      <w:marTop w:val="0"/>
      <w:marBottom w:val="0"/>
      <w:divBdr>
        <w:top w:val="none" w:sz="0" w:space="0" w:color="auto"/>
        <w:left w:val="none" w:sz="0" w:space="0" w:color="auto"/>
        <w:bottom w:val="none" w:sz="0" w:space="0" w:color="auto"/>
        <w:right w:val="none" w:sz="0" w:space="0" w:color="auto"/>
      </w:divBdr>
      <w:divsChild>
        <w:div w:id="18631948">
          <w:marLeft w:val="0"/>
          <w:marRight w:val="0"/>
          <w:marTop w:val="0"/>
          <w:marBottom w:val="0"/>
          <w:divBdr>
            <w:top w:val="none" w:sz="0" w:space="0" w:color="auto"/>
            <w:left w:val="none" w:sz="0" w:space="0" w:color="auto"/>
            <w:bottom w:val="none" w:sz="0" w:space="0" w:color="auto"/>
            <w:right w:val="none" w:sz="0" w:space="0" w:color="auto"/>
          </w:divBdr>
          <w:divsChild>
            <w:div w:id="997610675">
              <w:marLeft w:val="0"/>
              <w:marRight w:val="0"/>
              <w:marTop w:val="0"/>
              <w:marBottom w:val="0"/>
              <w:divBdr>
                <w:top w:val="none" w:sz="0" w:space="0" w:color="auto"/>
                <w:left w:val="none" w:sz="0" w:space="0" w:color="auto"/>
                <w:bottom w:val="none" w:sz="0" w:space="0" w:color="auto"/>
                <w:right w:val="none" w:sz="0" w:space="0" w:color="auto"/>
              </w:divBdr>
              <w:divsChild>
                <w:div w:id="1327631119">
                  <w:marLeft w:val="0"/>
                  <w:marRight w:val="0"/>
                  <w:marTop w:val="0"/>
                  <w:marBottom w:val="0"/>
                  <w:divBdr>
                    <w:top w:val="none" w:sz="0" w:space="0" w:color="auto"/>
                    <w:left w:val="none" w:sz="0" w:space="0" w:color="auto"/>
                    <w:bottom w:val="none" w:sz="0" w:space="0" w:color="auto"/>
                    <w:right w:val="none" w:sz="0" w:space="0" w:color="auto"/>
                  </w:divBdr>
                  <w:divsChild>
                    <w:div w:id="4674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14226">
      <w:bodyDiv w:val="1"/>
      <w:marLeft w:val="0"/>
      <w:marRight w:val="0"/>
      <w:marTop w:val="0"/>
      <w:marBottom w:val="0"/>
      <w:divBdr>
        <w:top w:val="none" w:sz="0" w:space="0" w:color="auto"/>
        <w:left w:val="none" w:sz="0" w:space="0" w:color="auto"/>
        <w:bottom w:val="none" w:sz="0" w:space="0" w:color="auto"/>
        <w:right w:val="none" w:sz="0" w:space="0" w:color="auto"/>
      </w:divBdr>
      <w:divsChild>
        <w:div w:id="1232890226">
          <w:marLeft w:val="0"/>
          <w:marRight w:val="0"/>
          <w:marTop w:val="0"/>
          <w:marBottom w:val="0"/>
          <w:divBdr>
            <w:top w:val="none" w:sz="0" w:space="0" w:color="auto"/>
            <w:left w:val="none" w:sz="0" w:space="0" w:color="auto"/>
            <w:bottom w:val="none" w:sz="0" w:space="0" w:color="auto"/>
            <w:right w:val="none" w:sz="0" w:space="0" w:color="auto"/>
          </w:divBdr>
        </w:div>
      </w:divsChild>
    </w:div>
    <w:div w:id="1809276414">
      <w:bodyDiv w:val="1"/>
      <w:marLeft w:val="0"/>
      <w:marRight w:val="0"/>
      <w:marTop w:val="0"/>
      <w:marBottom w:val="0"/>
      <w:divBdr>
        <w:top w:val="none" w:sz="0" w:space="0" w:color="auto"/>
        <w:left w:val="none" w:sz="0" w:space="0" w:color="auto"/>
        <w:bottom w:val="none" w:sz="0" w:space="0" w:color="auto"/>
        <w:right w:val="none" w:sz="0" w:space="0" w:color="auto"/>
      </w:divBdr>
      <w:divsChild>
        <w:div w:id="479035210">
          <w:marLeft w:val="0"/>
          <w:marRight w:val="0"/>
          <w:marTop w:val="0"/>
          <w:marBottom w:val="0"/>
          <w:divBdr>
            <w:top w:val="none" w:sz="0" w:space="0" w:color="auto"/>
            <w:left w:val="none" w:sz="0" w:space="0" w:color="auto"/>
            <w:bottom w:val="none" w:sz="0" w:space="0" w:color="auto"/>
            <w:right w:val="none" w:sz="0" w:space="0" w:color="auto"/>
          </w:divBdr>
        </w:div>
      </w:divsChild>
    </w:div>
    <w:div w:id="1833909655">
      <w:bodyDiv w:val="1"/>
      <w:marLeft w:val="0"/>
      <w:marRight w:val="0"/>
      <w:marTop w:val="0"/>
      <w:marBottom w:val="0"/>
      <w:divBdr>
        <w:top w:val="none" w:sz="0" w:space="0" w:color="auto"/>
        <w:left w:val="none" w:sz="0" w:space="0" w:color="auto"/>
        <w:bottom w:val="none" w:sz="0" w:space="0" w:color="auto"/>
        <w:right w:val="none" w:sz="0" w:space="0" w:color="auto"/>
      </w:divBdr>
    </w:div>
    <w:div w:id="1841658228">
      <w:bodyDiv w:val="1"/>
      <w:marLeft w:val="0"/>
      <w:marRight w:val="0"/>
      <w:marTop w:val="0"/>
      <w:marBottom w:val="0"/>
      <w:divBdr>
        <w:top w:val="none" w:sz="0" w:space="0" w:color="auto"/>
        <w:left w:val="none" w:sz="0" w:space="0" w:color="auto"/>
        <w:bottom w:val="none" w:sz="0" w:space="0" w:color="auto"/>
        <w:right w:val="none" w:sz="0" w:space="0" w:color="auto"/>
      </w:divBdr>
    </w:div>
    <w:div w:id="1845626348">
      <w:bodyDiv w:val="1"/>
      <w:marLeft w:val="0"/>
      <w:marRight w:val="0"/>
      <w:marTop w:val="0"/>
      <w:marBottom w:val="0"/>
      <w:divBdr>
        <w:top w:val="none" w:sz="0" w:space="0" w:color="auto"/>
        <w:left w:val="none" w:sz="0" w:space="0" w:color="auto"/>
        <w:bottom w:val="none" w:sz="0" w:space="0" w:color="auto"/>
        <w:right w:val="none" w:sz="0" w:space="0" w:color="auto"/>
      </w:divBdr>
    </w:div>
    <w:div w:id="1845630820">
      <w:bodyDiv w:val="1"/>
      <w:marLeft w:val="0"/>
      <w:marRight w:val="0"/>
      <w:marTop w:val="0"/>
      <w:marBottom w:val="0"/>
      <w:divBdr>
        <w:top w:val="none" w:sz="0" w:space="0" w:color="auto"/>
        <w:left w:val="none" w:sz="0" w:space="0" w:color="auto"/>
        <w:bottom w:val="none" w:sz="0" w:space="0" w:color="auto"/>
        <w:right w:val="none" w:sz="0" w:space="0" w:color="auto"/>
      </w:divBdr>
    </w:div>
    <w:div w:id="1853489235">
      <w:bodyDiv w:val="1"/>
      <w:marLeft w:val="0"/>
      <w:marRight w:val="0"/>
      <w:marTop w:val="0"/>
      <w:marBottom w:val="0"/>
      <w:divBdr>
        <w:top w:val="none" w:sz="0" w:space="0" w:color="auto"/>
        <w:left w:val="none" w:sz="0" w:space="0" w:color="auto"/>
        <w:bottom w:val="none" w:sz="0" w:space="0" w:color="auto"/>
        <w:right w:val="none" w:sz="0" w:space="0" w:color="auto"/>
      </w:divBdr>
      <w:divsChild>
        <w:div w:id="1854957882">
          <w:marLeft w:val="0"/>
          <w:marRight w:val="0"/>
          <w:marTop w:val="0"/>
          <w:marBottom w:val="0"/>
          <w:divBdr>
            <w:top w:val="none" w:sz="0" w:space="0" w:color="auto"/>
            <w:left w:val="none" w:sz="0" w:space="0" w:color="auto"/>
            <w:bottom w:val="none" w:sz="0" w:space="0" w:color="auto"/>
            <w:right w:val="none" w:sz="0" w:space="0" w:color="auto"/>
          </w:divBdr>
        </w:div>
      </w:divsChild>
    </w:div>
    <w:div w:id="1871380756">
      <w:bodyDiv w:val="1"/>
      <w:marLeft w:val="0"/>
      <w:marRight w:val="0"/>
      <w:marTop w:val="0"/>
      <w:marBottom w:val="0"/>
      <w:divBdr>
        <w:top w:val="none" w:sz="0" w:space="0" w:color="auto"/>
        <w:left w:val="none" w:sz="0" w:space="0" w:color="auto"/>
        <w:bottom w:val="none" w:sz="0" w:space="0" w:color="auto"/>
        <w:right w:val="none" w:sz="0" w:space="0" w:color="auto"/>
      </w:divBdr>
      <w:divsChild>
        <w:div w:id="632373562">
          <w:marLeft w:val="0"/>
          <w:marRight w:val="0"/>
          <w:marTop w:val="0"/>
          <w:marBottom w:val="0"/>
          <w:divBdr>
            <w:top w:val="none" w:sz="0" w:space="0" w:color="auto"/>
            <w:left w:val="none" w:sz="0" w:space="0" w:color="auto"/>
            <w:bottom w:val="none" w:sz="0" w:space="0" w:color="auto"/>
            <w:right w:val="none" w:sz="0" w:space="0" w:color="auto"/>
          </w:divBdr>
        </w:div>
      </w:divsChild>
    </w:div>
    <w:div w:id="1882012117">
      <w:bodyDiv w:val="1"/>
      <w:marLeft w:val="0"/>
      <w:marRight w:val="0"/>
      <w:marTop w:val="0"/>
      <w:marBottom w:val="0"/>
      <w:divBdr>
        <w:top w:val="none" w:sz="0" w:space="0" w:color="auto"/>
        <w:left w:val="none" w:sz="0" w:space="0" w:color="auto"/>
        <w:bottom w:val="none" w:sz="0" w:space="0" w:color="auto"/>
        <w:right w:val="none" w:sz="0" w:space="0" w:color="auto"/>
      </w:divBdr>
      <w:divsChild>
        <w:div w:id="1681859039">
          <w:marLeft w:val="0"/>
          <w:marRight w:val="0"/>
          <w:marTop w:val="0"/>
          <w:marBottom w:val="0"/>
          <w:divBdr>
            <w:top w:val="none" w:sz="0" w:space="0" w:color="auto"/>
            <w:left w:val="none" w:sz="0" w:space="0" w:color="auto"/>
            <w:bottom w:val="none" w:sz="0" w:space="0" w:color="auto"/>
            <w:right w:val="none" w:sz="0" w:space="0" w:color="auto"/>
          </w:divBdr>
          <w:divsChild>
            <w:div w:id="1031953914">
              <w:marLeft w:val="0"/>
              <w:marRight w:val="0"/>
              <w:marTop w:val="0"/>
              <w:marBottom w:val="0"/>
              <w:divBdr>
                <w:top w:val="none" w:sz="0" w:space="0" w:color="auto"/>
                <w:left w:val="none" w:sz="0" w:space="0" w:color="auto"/>
                <w:bottom w:val="none" w:sz="0" w:space="0" w:color="auto"/>
                <w:right w:val="none" w:sz="0" w:space="0" w:color="auto"/>
              </w:divBdr>
              <w:divsChild>
                <w:div w:id="399520436">
                  <w:marLeft w:val="0"/>
                  <w:marRight w:val="0"/>
                  <w:marTop w:val="0"/>
                  <w:marBottom w:val="0"/>
                  <w:divBdr>
                    <w:top w:val="none" w:sz="0" w:space="0" w:color="auto"/>
                    <w:left w:val="none" w:sz="0" w:space="0" w:color="auto"/>
                    <w:bottom w:val="none" w:sz="0" w:space="0" w:color="auto"/>
                    <w:right w:val="none" w:sz="0" w:space="0" w:color="auto"/>
                  </w:divBdr>
                  <w:divsChild>
                    <w:div w:id="7011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90964">
      <w:bodyDiv w:val="1"/>
      <w:marLeft w:val="0"/>
      <w:marRight w:val="0"/>
      <w:marTop w:val="0"/>
      <w:marBottom w:val="0"/>
      <w:divBdr>
        <w:top w:val="none" w:sz="0" w:space="0" w:color="auto"/>
        <w:left w:val="none" w:sz="0" w:space="0" w:color="auto"/>
        <w:bottom w:val="none" w:sz="0" w:space="0" w:color="auto"/>
        <w:right w:val="none" w:sz="0" w:space="0" w:color="auto"/>
      </w:divBdr>
      <w:divsChild>
        <w:div w:id="1748653215">
          <w:marLeft w:val="0"/>
          <w:marRight w:val="0"/>
          <w:marTop w:val="0"/>
          <w:marBottom w:val="0"/>
          <w:divBdr>
            <w:top w:val="none" w:sz="0" w:space="0" w:color="auto"/>
            <w:left w:val="none" w:sz="0" w:space="0" w:color="auto"/>
            <w:bottom w:val="none" w:sz="0" w:space="0" w:color="auto"/>
            <w:right w:val="none" w:sz="0" w:space="0" w:color="auto"/>
          </w:divBdr>
        </w:div>
      </w:divsChild>
    </w:div>
    <w:div w:id="1899629987">
      <w:bodyDiv w:val="1"/>
      <w:marLeft w:val="0"/>
      <w:marRight w:val="0"/>
      <w:marTop w:val="0"/>
      <w:marBottom w:val="0"/>
      <w:divBdr>
        <w:top w:val="none" w:sz="0" w:space="0" w:color="auto"/>
        <w:left w:val="none" w:sz="0" w:space="0" w:color="auto"/>
        <w:bottom w:val="none" w:sz="0" w:space="0" w:color="auto"/>
        <w:right w:val="none" w:sz="0" w:space="0" w:color="auto"/>
      </w:divBdr>
    </w:div>
    <w:div w:id="1900434865">
      <w:bodyDiv w:val="1"/>
      <w:marLeft w:val="0"/>
      <w:marRight w:val="0"/>
      <w:marTop w:val="0"/>
      <w:marBottom w:val="0"/>
      <w:divBdr>
        <w:top w:val="none" w:sz="0" w:space="0" w:color="auto"/>
        <w:left w:val="none" w:sz="0" w:space="0" w:color="auto"/>
        <w:bottom w:val="none" w:sz="0" w:space="0" w:color="auto"/>
        <w:right w:val="none" w:sz="0" w:space="0" w:color="auto"/>
      </w:divBdr>
    </w:div>
    <w:div w:id="1900943954">
      <w:bodyDiv w:val="1"/>
      <w:marLeft w:val="0"/>
      <w:marRight w:val="0"/>
      <w:marTop w:val="0"/>
      <w:marBottom w:val="0"/>
      <w:divBdr>
        <w:top w:val="none" w:sz="0" w:space="0" w:color="auto"/>
        <w:left w:val="none" w:sz="0" w:space="0" w:color="auto"/>
        <w:bottom w:val="none" w:sz="0" w:space="0" w:color="auto"/>
        <w:right w:val="none" w:sz="0" w:space="0" w:color="auto"/>
      </w:divBdr>
      <w:divsChild>
        <w:div w:id="1108164719">
          <w:marLeft w:val="0"/>
          <w:marRight w:val="0"/>
          <w:marTop w:val="0"/>
          <w:marBottom w:val="0"/>
          <w:divBdr>
            <w:top w:val="none" w:sz="0" w:space="0" w:color="auto"/>
            <w:left w:val="none" w:sz="0" w:space="0" w:color="auto"/>
            <w:bottom w:val="none" w:sz="0" w:space="0" w:color="auto"/>
            <w:right w:val="none" w:sz="0" w:space="0" w:color="auto"/>
          </w:divBdr>
          <w:divsChild>
            <w:div w:id="750782426">
              <w:marLeft w:val="0"/>
              <w:marRight w:val="0"/>
              <w:marTop w:val="0"/>
              <w:marBottom w:val="0"/>
              <w:divBdr>
                <w:top w:val="none" w:sz="0" w:space="0" w:color="auto"/>
                <w:left w:val="none" w:sz="0" w:space="0" w:color="auto"/>
                <w:bottom w:val="none" w:sz="0" w:space="0" w:color="auto"/>
                <w:right w:val="none" w:sz="0" w:space="0" w:color="auto"/>
              </w:divBdr>
              <w:divsChild>
                <w:div w:id="324746676">
                  <w:marLeft w:val="0"/>
                  <w:marRight w:val="0"/>
                  <w:marTop w:val="0"/>
                  <w:marBottom w:val="0"/>
                  <w:divBdr>
                    <w:top w:val="none" w:sz="0" w:space="0" w:color="auto"/>
                    <w:left w:val="none" w:sz="0" w:space="0" w:color="auto"/>
                    <w:bottom w:val="none" w:sz="0" w:space="0" w:color="auto"/>
                    <w:right w:val="none" w:sz="0" w:space="0" w:color="auto"/>
                  </w:divBdr>
                  <w:divsChild>
                    <w:div w:id="15252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45752">
      <w:bodyDiv w:val="1"/>
      <w:marLeft w:val="0"/>
      <w:marRight w:val="0"/>
      <w:marTop w:val="0"/>
      <w:marBottom w:val="0"/>
      <w:divBdr>
        <w:top w:val="none" w:sz="0" w:space="0" w:color="auto"/>
        <w:left w:val="none" w:sz="0" w:space="0" w:color="auto"/>
        <w:bottom w:val="none" w:sz="0" w:space="0" w:color="auto"/>
        <w:right w:val="none" w:sz="0" w:space="0" w:color="auto"/>
      </w:divBdr>
      <w:divsChild>
        <w:div w:id="1197430973">
          <w:marLeft w:val="0"/>
          <w:marRight w:val="0"/>
          <w:marTop w:val="0"/>
          <w:marBottom w:val="0"/>
          <w:divBdr>
            <w:top w:val="none" w:sz="0" w:space="0" w:color="auto"/>
            <w:left w:val="none" w:sz="0" w:space="0" w:color="auto"/>
            <w:bottom w:val="none" w:sz="0" w:space="0" w:color="auto"/>
            <w:right w:val="none" w:sz="0" w:space="0" w:color="auto"/>
          </w:divBdr>
        </w:div>
      </w:divsChild>
    </w:div>
    <w:div w:id="1935168413">
      <w:bodyDiv w:val="1"/>
      <w:marLeft w:val="0"/>
      <w:marRight w:val="0"/>
      <w:marTop w:val="0"/>
      <w:marBottom w:val="0"/>
      <w:divBdr>
        <w:top w:val="none" w:sz="0" w:space="0" w:color="auto"/>
        <w:left w:val="none" w:sz="0" w:space="0" w:color="auto"/>
        <w:bottom w:val="none" w:sz="0" w:space="0" w:color="auto"/>
        <w:right w:val="none" w:sz="0" w:space="0" w:color="auto"/>
      </w:divBdr>
    </w:div>
    <w:div w:id="1935552566">
      <w:bodyDiv w:val="1"/>
      <w:marLeft w:val="0"/>
      <w:marRight w:val="0"/>
      <w:marTop w:val="0"/>
      <w:marBottom w:val="0"/>
      <w:divBdr>
        <w:top w:val="none" w:sz="0" w:space="0" w:color="auto"/>
        <w:left w:val="none" w:sz="0" w:space="0" w:color="auto"/>
        <w:bottom w:val="none" w:sz="0" w:space="0" w:color="auto"/>
        <w:right w:val="none" w:sz="0" w:space="0" w:color="auto"/>
      </w:divBdr>
      <w:divsChild>
        <w:div w:id="195432936">
          <w:marLeft w:val="0"/>
          <w:marRight w:val="0"/>
          <w:marTop w:val="0"/>
          <w:marBottom w:val="0"/>
          <w:divBdr>
            <w:top w:val="none" w:sz="0" w:space="0" w:color="auto"/>
            <w:left w:val="none" w:sz="0" w:space="0" w:color="auto"/>
            <w:bottom w:val="none" w:sz="0" w:space="0" w:color="auto"/>
            <w:right w:val="none" w:sz="0" w:space="0" w:color="auto"/>
          </w:divBdr>
          <w:divsChild>
            <w:div w:id="695614368">
              <w:marLeft w:val="0"/>
              <w:marRight w:val="0"/>
              <w:marTop w:val="0"/>
              <w:marBottom w:val="0"/>
              <w:divBdr>
                <w:top w:val="none" w:sz="0" w:space="0" w:color="auto"/>
                <w:left w:val="none" w:sz="0" w:space="0" w:color="auto"/>
                <w:bottom w:val="none" w:sz="0" w:space="0" w:color="auto"/>
                <w:right w:val="none" w:sz="0" w:space="0" w:color="auto"/>
              </w:divBdr>
              <w:divsChild>
                <w:div w:id="1467116833">
                  <w:marLeft w:val="0"/>
                  <w:marRight w:val="0"/>
                  <w:marTop w:val="0"/>
                  <w:marBottom w:val="0"/>
                  <w:divBdr>
                    <w:top w:val="none" w:sz="0" w:space="0" w:color="auto"/>
                    <w:left w:val="none" w:sz="0" w:space="0" w:color="auto"/>
                    <w:bottom w:val="none" w:sz="0" w:space="0" w:color="auto"/>
                    <w:right w:val="none" w:sz="0" w:space="0" w:color="auto"/>
                  </w:divBdr>
                  <w:divsChild>
                    <w:div w:id="9451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1992">
      <w:bodyDiv w:val="1"/>
      <w:marLeft w:val="0"/>
      <w:marRight w:val="0"/>
      <w:marTop w:val="0"/>
      <w:marBottom w:val="0"/>
      <w:divBdr>
        <w:top w:val="none" w:sz="0" w:space="0" w:color="auto"/>
        <w:left w:val="none" w:sz="0" w:space="0" w:color="auto"/>
        <w:bottom w:val="none" w:sz="0" w:space="0" w:color="auto"/>
        <w:right w:val="none" w:sz="0" w:space="0" w:color="auto"/>
      </w:divBdr>
    </w:div>
    <w:div w:id="1967197279">
      <w:bodyDiv w:val="1"/>
      <w:marLeft w:val="0"/>
      <w:marRight w:val="0"/>
      <w:marTop w:val="0"/>
      <w:marBottom w:val="0"/>
      <w:divBdr>
        <w:top w:val="none" w:sz="0" w:space="0" w:color="auto"/>
        <w:left w:val="none" w:sz="0" w:space="0" w:color="auto"/>
        <w:bottom w:val="none" w:sz="0" w:space="0" w:color="auto"/>
        <w:right w:val="none" w:sz="0" w:space="0" w:color="auto"/>
      </w:divBdr>
      <w:divsChild>
        <w:div w:id="1617179888">
          <w:marLeft w:val="0"/>
          <w:marRight w:val="0"/>
          <w:marTop w:val="0"/>
          <w:marBottom w:val="0"/>
          <w:divBdr>
            <w:top w:val="none" w:sz="0" w:space="0" w:color="auto"/>
            <w:left w:val="none" w:sz="0" w:space="0" w:color="auto"/>
            <w:bottom w:val="none" w:sz="0" w:space="0" w:color="auto"/>
            <w:right w:val="none" w:sz="0" w:space="0" w:color="auto"/>
          </w:divBdr>
          <w:divsChild>
            <w:div w:id="1962690818">
              <w:marLeft w:val="0"/>
              <w:marRight w:val="0"/>
              <w:marTop w:val="0"/>
              <w:marBottom w:val="0"/>
              <w:divBdr>
                <w:top w:val="none" w:sz="0" w:space="0" w:color="auto"/>
                <w:left w:val="none" w:sz="0" w:space="0" w:color="auto"/>
                <w:bottom w:val="none" w:sz="0" w:space="0" w:color="auto"/>
                <w:right w:val="none" w:sz="0" w:space="0" w:color="auto"/>
              </w:divBdr>
              <w:divsChild>
                <w:div w:id="1198929363">
                  <w:marLeft w:val="0"/>
                  <w:marRight w:val="0"/>
                  <w:marTop w:val="0"/>
                  <w:marBottom w:val="0"/>
                  <w:divBdr>
                    <w:top w:val="none" w:sz="0" w:space="0" w:color="auto"/>
                    <w:left w:val="none" w:sz="0" w:space="0" w:color="auto"/>
                    <w:bottom w:val="none" w:sz="0" w:space="0" w:color="auto"/>
                    <w:right w:val="none" w:sz="0" w:space="0" w:color="auto"/>
                  </w:divBdr>
                  <w:divsChild>
                    <w:div w:id="3025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01031">
      <w:bodyDiv w:val="1"/>
      <w:marLeft w:val="0"/>
      <w:marRight w:val="0"/>
      <w:marTop w:val="0"/>
      <w:marBottom w:val="0"/>
      <w:divBdr>
        <w:top w:val="none" w:sz="0" w:space="0" w:color="auto"/>
        <w:left w:val="none" w:sz="0" w:space="0" w:color="auto"/>
        <w:bottom w:val="none" w:sz="0" w:space="0" w:color="auto"/>
        <w:right w:val="none" w:sz="0" w:space="0" w:color="auto"/>
      </w:divBdr>
    </w:div>
    <w:div w:id="1968660570">
      <w:bodyDiv w:val="1"/>
      <w:marLeft w:val="0"/>
      <w:marRight w:val="0"/>
      <w:marTop w:val="0"/>
      <w:marBottom w:val="0"/>
      <w:divBdr>
        <w:top w:val="none" w:sz="0" w:space="0" w:color="auto"/>
        <w:left w:val="none" w:sz="0" w:space="0" w:color="auto"/>
        <w:bottom w:val="none" w:sz="0" w:space="0" w:color="auto"/>
        <w:right w:val="none" w:sz="0" w:space="0" w:color="auto"/>
      </w:divBdr>
    </w:div>
    <w:div w:id="1973903940">
      <w:bodyDiv w:val="1"/>
      <w:marLeft w:val="0"/>
      <w:marRight w:val="0"/>
      <w:marTop w:val="0"/>
      <w:marBottom w:val="0"/>
      <w:divBdr>
        <w:top w:val="none" w:sz="0" w:space="0" w:color="auto"/>
        <w:left w:val="none" w:sz="0" w:space="0" w:color="auto"/>
        <w:bottom w:val="none" w:sz="0" w:space="0" w:color="auto"/>
        <w:right w:val="none" w:sz="0" w:space="0" w:color="auto"/>
      </w:divBdr>
    </w:div>
    <w:div w:id="2007895841">
      <w:bodyDiv w:val="1"/>
      <w:marLeft w:val="0"/>
      <w:marRight w:val="0"/>
      <w:marTop w:val="0"/>
      <w:marBottom w:val="0"/>
      <w:divBdr>
        <w:top w:val="none" w:sz="0" w:space="0" w:color="auto"/>
        <w:left w:val="none" w:sz="0" w:space="0" w:color="auto"/>
        <w:bottom w:val="none" w:sz="0" w:space="0" w:color="auto"/>
        <w:right w:val="none" w:sz="0" w:space="0" w:color="auto"/>
      </w:divBdr>
      <w:divsChild>
        <w:div w:id="1233195389">
          <w:marLeft w:val="0"/>
          <w:marRight w:val="0"/>
          <w:marTop w:val="0"/>
          <w:marBottom w:val="0"/>
          <w:divBdr>
            <w:top w:val="none" w:sz="0" w:space="0" w:color="auto"/>
            <w:left w:val="none" w:sz="0" w:space="0" w:color="auto"/>
            <w:bottom w:val="none" w:sz="0" w:space="0" w:color="auto"/>
            <w:right w:val="none" w:sz="0" w:space="0" w:color="auto"/>
          </w:divBdr>
        </w:div>
      </w:divsChild>
    </w:div>
    <w:div w:id="2042895916">
      <w:bodyDiv w:val="1"/>
      <w:marLeft w:val="0"/>
      <w:marRight w:val="0"/>
      <w:marTop w:val="0"/>
      <w:marBottom w:val="0"/>
      <w:divBdr>
        <w:top w:val="none" w:sz="0" w:space="0" w:color="auto"/>
        <w:left w:val="none" w:sz="0" w:space="0" w:color="auto"/>
        <w:bottom w:val="none" w:sz="0" w:space="0" w:color="auto"/>
        <w:right w:val="none" w:sz="0" w:space="0" w:color="auto"/>
      </w:divBdr>
    </w:div>
    <w:div w:id="2049449016">
      <w:bodyDiv w:val="1"/>
      <w:marLeft w:val="0"/>
      <w:marRight w:val="0"/>
      <w:marTop w:val="0"/>
      <w:marBottom w:val="0"/>
      <w:divBdr>
        <w:top w:val="none" w:sz="0" w:space="0" w:color="auto"/>
        <w:left w:val="none" w:sz="0" w:space="0" w:color="auto"/>
        <w:bottom w:val="none" w:sz="0" w:space="0" w:color="auto"/>
        <w:right w:val="none" w:sz="0" w:space="0" w:color="auto"/>
      </w:divBdr>
      <w:divsChild>
        <w:div w:id="2068187743">
          <w:marLeft w:val="0"/>
          <w:marRight w:val="0"/>
          <w:marTop w:val="0"/>
          <w:marBottom w:val="0"/>
          <w:divBdr>
            <w:top w:val="none" w:sz="0" w:space="0" w:color="auto"/>
            <w:left w:val="none" w:sz="0" w:space="0" w:color="auto"/>
            <w:bottom w:val="none" w:sz="0" w:space="0" w:color="auto"/>
            <w:right w:val="none" w:sz="0" w:space="0" w:color="auto"/>
          </w:divBdr>
        </w:div>
      </w:divsChild>
    </w:div>
    <w:div w:id="2057465142">
      <w:bodyDiv w:val="1"/>
      <w:marLeft w:val="0"/>
      <w:marRight w:val="0"/>
      <w:marTop w:val="0"/>
      <w:marBottom w:val="0"/>
      <w:divBdr>
        <w:top w:val="none" w:sz="0" w:space="0" w:color="auto"/>
        <w:left w:val="none" w:sz="0" w:space="0" w:color="auto"/>
        <w:bottom w:val="none" w:sz="0" w:space="0" w:color="auto"/>
        <w:right w:val="none" w:sz="0" w:space="0" w:color="auto"/>
      </w:divBdr>
    </w:div>
    <w:div w:id="2069449628">
      <w:bodyDiv w:val="1"/>
      <w:marLeft w:val="0"/>
      <w:marRight w:val="0"/>
      <w:marTop w:val="0"/>
      <w:marBottom w:val="0"/>
      <w:divBdr>
        <w:top w:val="none" w:sz="0" w:space="0" w:color="auto"/>
        <w:left w:val="none" w:sz="0" w:space="0" w:color="auto"/>
        <w:bottom w:val="none" w:sz="0" w:space="0" w:color="auto"/>
        <w:right w:val="none" w:sz="0" w:space="0" w:color="auto"/>
      </w:divBdr>
      <w:divsChild>
        <w:div w:id="1655865256">
          <w:marLeft w:val="0"/>
          <w:marRight w:val="0"/>
          <w:marTop w:val="0"/>
          <w:marBottom w:val="0"/>
          <w:divBdr>
            <w:top w:val="none" w:sz="0" w:space="0" w:color="auto"/>
            <w:left w:val="none" w:sz="0" w:space="0" w:color="auto"/>
            <w:bottom w:val="none" w:sz="0" w:space="0" w:color="auto"/>
            <w:right w:val="none" w:sz="0" w:space="0" w:color="auto"/>
          </w:divBdr>
          <w:divsChild>
            <w:div w:id="373117323">
              <w:marLeft w:val="0"/>
              <w:marRight w:val="0"/>
              <w:marTop w:val="0"/>
              <w:marBottom w:val="0"/>
              <w:divBdr>
                <w:top w:val="none" w:sz="0" w:space="0" w:color="auto"/>
                <w:left w:val="none" w:sz="0" w:space="0" w:color="auto"/>
                <w:bottom w:val="none" w:sz="0" w:space="0" w:color="auto"/>
                <w:right w:val="none" w:sz="0" w:space="0" w:color="auto"/>
              </w:divBdr>
              <w:divsChild>
                <w:div w:id="1717123233">
                  <w:marLeft w:val="0"/>
                  <w:marRight w:val="0"/>
                  <w:marTop w:val="0"/>
                  <w:marBottom w:val="0"/>
                  <w:divBdr>
                    <w:top w:val="none" w:sz="0" w:space="0" w:color="auto"/>
                    <w:left w:val="none" w:sz="0" w:space="0" w:color="auto"/>
                    <w:bottom w:val="none" w:sz="0" w:space="0" w:color="auto"/>
                    <w:right w:val="none" w:sz="0" w:space="0" w:color="auto"/>
                  </w:divBdr>
                  <w:divsChild>
                    <w:div w:id="4659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1782">
      <w:bodyDiv w:val="1"/>
      <w:marLeft w:val="0"/>
      <w:marRight w:val="0"/>
      <w:marTop w:val="0"/>
      <w:marBottom w:val="0"/>
      <w:divBdr>
        <w:top w:val="none" w:sz="0" w:space="0" w:color="auto"/>
        <w:left w:val="none" w:sz="0" w:space="0" w:color="auto"/>
        <w:bottom w:val="none" w:sz="0" w:space="0" w:color="auto"/>
        <w:right w:val="none" w:sz="0" w:space="0" w:color="auto"/>
      </w:divBdr>
      <w:divsChild>
        <w:div w:id="641886489">
          <w:marLeft w:val="0"/>
          <w:marRight w:val="0"/>
          <w:marTop w:val="0"/>
          <w:marBottom w:val="0"/>
          <w:divBdr>
            <w:top w:val="none" w:sz="0" w:space="0" w:color="auto"/>
            <w:left w:val="none" w:sz="0" w:space="0" w:color="auto"/>
            <w:bottom w:val="none" w:sz="0" w:space="0" w:color="auto"/>
            <w:right w:val="none" w:sz="0" w:space="0" w:color="auto"/>
          </w:divBdr>
          <w:divsChild>
            <w:div w:id="948463127">
              <w:marLeft w:val="0"/>
              <w:marRight w:val="0"/>
              <w:marTop w:val="0"/>
              <w:marBottom w:val="0"/>
              <w:divBdr>
                <w:top w:val="none" w:sz="0" w:space="0" w:color="auto"/>
                <w:left w:val="none" w:sz="0" w:space="0" w:color="auto"/>
                <w:bottom w:val="none" w:sz="0" w:space="0" w:color="auto"/>
                <w:right w:val="none" w:sz="0" w:space="0" w:color="auto"/>
              </w:divBdr>
              <w:divsChild>
                <w:div w:id="898637417">
                  <w:marLeft w:val="0"/>
                  <w:marRight w:val="0"/>
                  <w:marTop w:val="0"/>
                  <w:marBottom w:val="0"/>
                  <w:divBdr>
                    <w:top w:val="none" w:sz="0" w:space="0" w:color="auto"/>
                    <w:left w:val="none" w:sz="0" w:space="0" w:color="auto"/>
                    <w:bottom w:val="none" w:sz="0" w:space="0" w:color="auto"/>
                    <w:right w:val="none" w:sz="0" w:space="0" w:color="auto"/>
                  </w:divBdr>
                  <w:divsChild>
                    <w:div w:id="19428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9991">
      <w:bodyDiv w:val="1"/>
      <w:marLeft w:val="0"/>
      <w:marRight w:val="0"/>
      <w:marTop w:val="0"/>
      <w:marBottom w:val="0"/>
      <w:divBdr>
        <w:top w:val="none" w:sz="0" w:space="0" w:color="auto"/>
        <w:left w:val="none" w:sz="0" w:space="0" w:color="auto"/>
        <w:bottom w:val="none" w:sz="0" w:space="0" w:color="auto"/>
        <w:right w:val="none" w:sz="0" w:space="0" w:color="auto"/>
      </w:divBdr>
    </w:div>
    <w:div w:id="2078017568">
      <w:bodyDiv w:val="1"/>
      <w:marLeft w:val="0"/>
      <w:marRight w:val="0"/>
      <w:marTop w:val="0"/>
      <w:marBottom w:val="0"/>
      <w:divBdr>
        <w:top w:val="none" w:sz="0" w:space="0" w:color="auto"/>
        <w:left w:val="none" w:sz="0" w:space="0" w:color="auto"/>
        <w:bottom w:val="none" w:sz="0" w:space="0" w:color="auto"/>
        <w:right w:val="none" w:sz="0" w:space="0" w:color="auto"/>
      </w:divBdr>
    </w:div>
    <w:div w:id="2081444609">
      <w:bodyDiv w:val="1"/>
      <w:marLeft w:val="0"/>
      <w:marRight w:val="0"/>
      <w:marTop w:val="0"/>
      <w:marBottom w:val="0"/>
      <w:divBdr>
        <w:top w:val="none" w:sz="0" w:space="0" w:color="auto"/>
        <w:left w:val="none" w:sz="0" w:space="0" w:color="auto"/>
        <w:bottom w:val="none" w:sz="0" w:space="0" w:color="auto"/>
        <w:right w:val="none" w:sz="0" w:space="0" w:color="auto"/>
      </w:divBdr>
    </w:div>
    <w:div w:id="2081782698">
      <w:bodyDiv w:val="1"/>
      <w:marLeft w:val="0"/>
      <w:marRight w:val="0"/>
      <w:marTop w:val="0"/>
      <w:marBottom w:val="0"/>
      <w:divBdr>
        <w:top w:val="none" w:sz="0" w:space="0" w:color="auto"/>
        <w:left w:val="none" w:sz="0" w:space="0" w:color="auto"/>
        <w:bottom w:val="none" w:sz="0" w:space="0" w:color="auto"/>
        <w:right w:val="none" w:sz="0" w:space="0" w:color="auto"/>
      </w:divBdr>
    </w:div>
    <w:div w:id="2103868772">
      <w:bodyDiv w:val="1"/>
      <w:marLeft w:val="0"/>
      <w:marRight w:val="0"/>
      <w:marTop w:val="0"/>
      <w:marBottom w:val="0"/>
      <w:divBdr>
        <w:top w:val="none" w:sz="0" w:space="0" w:color="auto"/>
        <w:left w:val="none" w:sz="0" w:space="0" w:color="auto"/>
        <w:bottom w:val="none" w:sz="0" w:space="0" w:color="auto"/>
        <w:right w:val="none" w:sz="0" w:space="0" w:color="auto"/>
      </w:divBdr>
    </w:div>
    <w:div w:id="2110613697">
      <w:bodyDiv w:val="1"/>
      <w:marLeft w:val="0"/>
      <w:marRight w:val="0"/>
      <w:marTop w:val="0"/>
      <w:marBottom w:val="0"/>
      <w:divBdr>
        <w:top w:val="none" w:sz="0" w:space="0" w:color="auto"/>
        <w:left w:val="none" w:sz="0" w:space="0" w:color="auto"/>
        <w:bottom w:val="none" w:sz="0" w:space="0" w:color="auto"/>
        <w:right w:val="none" w:sz="0" w:space="0" w:color="auto"/>
      </w:divBdr>
    </w:div>
    <w:div w:id="2112968066">
      <w:bodyDiv w:val="1"/>
      <w:marLeft w:val="0"/>
      <w:marRight w:val="0"/>
      <w:marTop w:val="0"/>
      <w:marBottom w:val="0"/>
      <w:divBdr>
        <w:top w:val="none" w:sz="0" w:space="0" w:color="auto"/>
        <w:left w:val="none" w:sz="0" w:space="0" w:color="auto"/>
        <w:bottom w:val="none" w:sz="0" w:space="0" w:color="auto"/>
        <w:right w:val="none" w:sz="0" w:space="0" w:color="auto"/>
      </w:divBdr>
      <w:divsChild>
        <w:div w:id="1806047053">
          <w:marLeft w:val="0"/>
          <w:marRight w:val="0"/>
          <w:marTop w:val="0"/>
          <w:marBottom w:val="0"/>
          <w:divBdr>
            <w:top w:val="none" w:sz="0" w:space="0" w:color="auto"/>
            <w:left w:val="none" w:sz="0" w:space="0" w:color="auto"/>
            <w:bottom w:val="none" w:sz="0" w:space="0" w:color="auto"/>
            <w:right w:val="none" w:sz="0" w:space="0" w:color="auto"/>
          </w:divBdr>
          <w:divsChild>
            <w:div w:id="136382547">
              <w:marLeft w:val="0"/>
              <w:marRight w:val="0"/>
              <w:marTop w:val="0"/>
              <w:marBottom w:val="0"/>
              <w:divBdr>
                <w:top w:val="none" w:sz="0" w:space="0" w:color="auto"/>
                <w:left w:val="none" w:sz="0" w:space="0" w:color="auto"/>
                <w:bottom w:val="none" w:sz="0" w:space="0" w:color="auto"/>
                <w:right w:val="none" w:sz="0" w:space="0" w:color="auto"/>
              </w:divBdr>
              <w:divsChild>
                <w:div w:id="764811212">
                  <w:marLeft w:val="0"/>
                  <w:marRight w:val="0"/>
                  <w:marTop w:val="0"/>
                  <w:marBottom w:val="0"/>
                  <w:divBdr>
                    <w:top w:val="none" w:sz="0" w:space="0" w:color="auto"/>
                    <w:left w:val="none" w:sz="0" w:space="0" w:color="auto"/>
                    <w:bottom w:val="none" w:sz="0" w:space="0" w:color="auto"/>
                    <w:right w:val="none" w:sz="0" w:space="0" w:color="auto"/>
                  </w:divBdr>
                  <w:divsChild>
                    <w:div w:id="19592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99106">
      <w:bodyDiv w:val="1"/>
      <w:marLeft w:val="0"/>
      <w:marRight w:val="0"/>
      <w:marTop w:val="0"/>
      <w:marBottom w:val="0"/>
      <w:divBdr>
        <w:top w:val="none" w:sz="0" w:space="0" w:color="auto"/>
        <w:left w:val="none" w:sz="0" w:space="0" w:color="auto"/>
        <w:bottom w:val="none" w:sz="0" w:space="0" w:color="auto"/>
        <w:right w:val="none" w:sz="0" w:space="0" w:color="auto"/>
      </w:divBdr>
    </w:div>
    <w:div w:id="2122722585">
      <w:bodyDiv w:val="1"/>
      <w:marLeft w:val="0"/>
      <w:marRight w:val="0"/>
      <w:marTop w:val="0"/>
      <w:marBottom w:val="0"/>
      <w:divBdr>
        <w:top w:val="none" w:sz="0" w:space="0" w:color="auto"/>
        <w:left w:val="none" w:sz="0" w:space="0" w:color="auto"/>
        <w:bottom w:val="none" w:sz="0" w:space="0" w:color="auto"/>
        <w:right w:val="none" w:sz="0" w:space="0" w:color="auto"/>
      </w:divBdr>
    </w:div>
    <w:div w:id="21322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hyperlink" Target="https://www.ilo.org/hanoi/Whatwedo/Publications/WCMS_464452/lang--vi/index.htm" TargetMode="External"/><Relationship Id="rId39" Type="http://schemas.openxmlformats.org/officeDocument/2006/relationships/hyperlink" Target="http://www.UNGPreporting.org" TargetMode="Externa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www.vcci.com.vn/" TargetMode="Externa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umanrights.gov.au/publications"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humanrights.gov.au/" TargetMode="External"/><Relationship Id="rId20" Type="http://schemas.openxmlformats.org/officeDocument/2006/relationships/image" Target="media/image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s>
</file>

<file path=word/_rels/endnotes.xml.rels><?xml version="1.0" encoding="UTF-8" standalone="yes"?>
<Relationships xmlns="http://schemas.openxmlformats.org/package/2006/relationships"><Relationship Id="rId26" Type="http://schemas.openxmlformats.org/officeDocument/2006/relationships/hyperlink" Target="https://www.ilo.org/global/standards/subjects-covered-by-international-labour-standards/occupational-safety-and-health/lang--en/index.htm" TargetMode="External"/><Relationship Id="rId21" Type="http://schemas.openxmlformats.org/officeDocument/2006/relationships/hyperlink" Target="https://www.humanrights.gov.au/our-work/employers/workplace-discrimination-harassment-and-bullying" TargetMode="External"/><Relationship Id="rId42" Type="http://schemas.openxmlformats.org/officeDocument/2006/relationships/hyperlink" Target="https://transparencypledge.org/what-is-the-transparency-pledge/" TargetMode="External"/><Relationship Id="rId47" Type="http://schemas.openxmlformats.org/officeDocument/2006/relationships/hyperlink" Target="https://whatshemakes.oxfam.org.au/wp-content/uploads/2019/02/Made-in-Poverty-the-True-Price-of-Fashion.-Oxfam-Australia.pdf" TargetMode="External"/><Relationship Id="rId63" Type="http://schemas.openxmlformats.org/officeDocument/2006/relationships/hyperlink" Target="https://corporate.marksandspencer.com/documents/reports-results-and-publications/plan-a-reports/2020/modern-slavery-statement-2020.pdf" TargetMode="External"/><Relationship Id="rId68" Type="http://schemas.openxmlformats.org/officeDocument/2006/relationships/hyperlink" Target="https://d306pr3pise04h.cloudfront.net/docs/issues_doc%2Fhuman_rights%2FResources%2FHR_Policy_Guide_2nd_Edition.pdf" TargetMode="External"/><Relationship Id="rId84" Type="http://schemas.openxmlformats.org/officeDocument/2006/relationships/hyperlink" Target="https://www.hrw.org/news/2019/02/12/combating-sexual-harassment-garment-industry" TargetMode="External"/><Relationship Id="rId89" Type="http://schemas.openxmlformats.org/officeDocument/2006/relationships/hyperlink" Target="https://www.adidas-group.com/en/sustainability/managing-sustainability/human-rights/" TargetMode="External"/><Relationship Id="rId16" Type="http://schemas.openxmlformats.org/officeDocument/2006/relationships/hyperlink" Target="https://whatshemakes.oxfam.org.au/wp-content/uploads/2019/02/Made-in-Poverty-the-True-Price-of-Fashion.-Oxfam-Australia.pdf" TargetMode="External"/><Relationship Id="rId11" Type="http://schemas.openxmlformats.org/officeDocument/2006/relationships/hyperlink" Target="https://www.ilo.org/hanoi/Informationresources/Publicinformation/newsitems/WCMS_710542/lang--en/index.htm" TargetMode="External"/><Relationship Id="rId32" Type="http://schemas.openxmlformats.org/officeDocument/2006/relationships/hyperlink" Target="https://www.ilo.org/dyn/normlex/en/f?p=NORMLEXPUB:12100:0::NO::P12100_ILO_CODE:C098" TargetMode="External"/><Relationship Id="rId37" Type="http://schemas.openxmlformats.org/officeDocument/2006/relationships/hyperlink" Target="https://www.ilo.org/hanoi/Informationresources/Publicinformation/Pressreleases/WCMS_747233/lang--en/index.htm" TargetMode="External"/><Relationship Id="rId53" Type="http://schemas.openxmlformats.org/officeDocument/2006/relationships/hyperlink" Target="http://www.oecd.org/daf/inv/mne/48004323.pdf" TargetMode="External"/><Relationship Id="rId58" Type="http://schemas.openxmlformats.org/officeDocument/2006/relationships/hyperlink" Target="https://www.researchgate.net/publication/336317566_Business_Human_Rights_in_the_Garment_Footwear_and_Electronic_Supply_Chains_in_Vietnam_A_Baseline_Study" TargetMode="External"/><Relationship Id="rId74" Type="http://schemas.openxmlformats.org/officeDocument/2006/relationships/hyperlink" Target="https://www.ohchr.org/documents/publications/hr.pub.12.2_en.pdf" TargetMode="External"/><Relationship Id="rId79" Type="http://schemas.openxmlformats.org/officeDocument/2006/relationships/hyperlink" Target="https://hmgroup.com/content/dam/hmgroup/groupsite/documents/masterlanguage/CSR/reports/2019_Sustainability_report/H%26M%20Group%20Sustainability%20Performance%20Report%202019.pdf" TargetMode="External"/><Relationship Id="rId5" Type="http://schemas.openxmlformats.org/officeDocument/2006/relationships/hyperlink" Target="http://www.danangtimes.vn/Portals/0/Docs/352384441-VIETNAM%20TEXTILE%20AND%20GARMENT%20INDUSTRY%20-%20NOTABLE%20ACHIEVEMENTS,%20FUTURE%20CHALLENGES.pdf" TargetMode="External"/><Relationship Id="rId90" Type="http://schemas.openxmlformats.org/officeDocument/2006/relationships/hyperlink" Target="https://fairwear.force.com/public/s/complaints" TargetMode="External"/><Relationship Id="rId95" Type="http://schemas.openxmlformats.org/officeDocument/2006/relationships/hyperlink" Target="https://www.bsr.org/reports/BSR_Empowering_Female_Workers_in_the_Apparel_Industry.pdf" TargetMode="External"/><Relationship Id="rId22" Type="http://schemas.openxmlformats.org/officeDocument/2006/relationships/hyperlink" Target="https://www.humanrights.gov.au/our-work/commission-general/what-bullying-violence-harassment-and-bullying-fact-sheet" TargetMode="External"/><Relationship Id="rId27" Type="http://schemas.openxmlformats.org/officeDocument/2006/relationships/hyperlink" Target="https://www.ilo.org/global/topics/geip/WCMS_614394/lang--en/index.htm" TargetMode="External"/><Relationship Id="rId43" Type="http://schemas.openxmlformats.org/officeDocument/2006/relationships/hyperlink" Target="https://portal.betterwork.org/transparency/compliance" TargetMode="External"/><Relationship Id="rId48" Type="http://schemas.openxmlformats.org/officeDocument/2006/relationships/hyperlink" Target="https://cleanclothes.org/file-repository/underpaid-in-the-pandemic.pdf/view" TargetMode="External"/><Relationship Id="rId64" Type="http://schemas.openxmlformats.org/officeDocument/2006/relationships/hyperlink" Target="https://corporate.marksandspencer.com/sustainability/clothing-and-home/supplier-management" TargetMode="External"/><Relationship Id="rId69" Type="http://schemas.openxmlformats.org/officeDocument/2006/relationships/hyperlink" Target="https://mneguidelines.oecd.org/responsible-supply-chains-textile-garment-sector.htm" TargetMode="External"/><Relationship Id="rId8" Type="http://schemas.openxmlformats.org/officeDocument/2006/relationships/hyperlink" Target="https://betterwork.org/wp-content/uploads/2019/06/BWV_Annual-Report-2019_EN_v4.pdf" TargetMode="External"/><Relationship Id="rId51" Type="http://schemas.openxmlformats.org/officeDocument/2006/relationships/hyperlink" Target="https://www.ihrb.org/employerpays/the-employer-pays-principle" TargetMode="External"/><Relationship Id="rId72" Type="http://schemas.openxmlformats.org/officeDocument/2006/relationships/hyperlink" Target="https://www.corporatebenchmark.org/" TargetMode="External"/><Relationship Id="rId80" Type="http://schemas.openxmlformats.org/officeDocument/2006/relationships/hyperlink" Target="https://about.hm.com/content/dam/hmgroup/groupsite/documents/masterlanguage/CSR/reports/2018_Sustainability_report/HM_Group_SustainabilityReport_2018_%20FullReport.pdf" TargetMode="External"/><Relationship Id="rId85" Type="http://schemas.openxmlformats.org/officeDocument/2006/relationships/hyperlink" Target="https://modernslaveryregister.gov.au" TargetMode="External"/><Relationship Id="rId93" Type="http://schemas.openxmlformats.org/officeDocument/2006/relationships/hyperlink" Target="https://fairwear.force.com/public/s/complaints" TargetMode="External"/><Relationship Id="rId3" Type="http://schemas.openxmlformats.org/officeDocument/2006/relationships/hyperlink" Target="https://congthuong.vn/stores/customer_file/phuonglan/042020/24/Noi_dung_sach_Bao_cao_XNK_2019.pdf" TargetMode="External"/><Relationship Id="rId12" Type="http://schemas.openxmlformats.org/officeDocument/2006/relationships/hyperlink" Target="https://www.fairwear.org/programmes/countries/vietnam/" TargetMode="External"/><Relationship Id="rId17" Type="http://schemas.openxmlformats.org/officeDocument/2006/relationships/hyperlink" Target="https://www.humanrights.gov.au/our-work/employers/workplace-discrimination-harassment-and-bullying" TargetMode="External"/><Relationship Id="rId25" Type="http://schemas.openxmlformats.org/officeDocument/2006/relationships/hyperlink" Target="https://www.ilo.org/global/standards/subjects-covered-by-international-labour-standards/occupational-safety-and-health/lang--en/index.htm" TargetMode="External"/><Relationship Id="rId33" Type="http://schemas.openxmlformats.org/officeDocument/2006/relationships/hyperlink" Target="https://www.ilo.org/dyn/normlex/en/f?p=NORMLEXPUB:12100:0::NO::P12100_ILO_CODE:C135" TargetMode="External"/><Relationship Id="rId38" Type="http://schemas.openxmlformats.org/officeDocument/2006/relationships/hyperlink" Target="https://blogs.worldbank.org/opendata/updated-estimates-impact-covid-19-global-poverty-looking-back-2020-and-outlook-2021" TargetMode="External"/><Relationship Id="rId46" Type="http://schemas.openxmlformats.org/officeDocument/2006/relationships/hyperlink" Target="https://www.hrw.org/report/2019/04/23/paying-bus-ticket-and-expecting-fly/how-apparel-brand-purchasing-practices-drive" TargetMode="External"/><Relationship Id="rId59" Type="http://schemas.openxmlformats.org/officeDocument/2006/relationships/hyperlink" Target="https://shiftproject.org/resource/doing-business-with-respect-for-human-rights/" TargetMode="External"/><Relationship Id="rId67" Type="http://schemas.openxmlformats.org/officeDocument/2006/relationships/hyperlink" Target="https://corporate.marksandspencer.com/documents/reports-results-and-publications/plan-a-reports/2020/modern-slavery-statement-2020.pdf" TargetMode="External"/><Relationship Id="rId20" Type="http://schemas.openxmlformats.org/officeDocument/2006/relationships/hyperlink" Target="https://www.humanrights.gov.au/our-work/employers/workplace-discrimination-harassment-and-bullying" TargetMode="External"/><Relationship Id="rId41" Type="http://schemas.openxmlformats.org/officeDocument/2006/relationships/hyperlink" Target="https://www.ituc-csi.org/IMG/pdf/pdffrontlines_scandal_en-2.pdf" TargetMode="External"/><Relationship Id="rId54" Type="http://schemas.openxmlformats.org/officeDocument/2006/relationships/hyperlink" Target="https://d306pr3pise04h.cloudfront.net/docs/issues_doc%2Fhuman_rights%2FResources%2FHR_Policy_Guide_2nd_Edition.pdf" TargetMode="External"/><Relationship Id="rId62" Type="http://schemas.openxmlformats.org/officeDocument/2006/relationships/hyperlink" Target="https://corporate.marksandspencer.com/sustainability/clothing-and-home/supplier-management" TargetMode="External"/><Relationship Id="rId70" Type="http://schemas.openxmlformats.org/officeDocument/2006/relationships/hyperlink" Target="https://www.oecd.org/daf/inv/mne/48004323.pdf" TargetMode="External"/><Relationship Id="rId75" Type="http://schemas.openxmlformats.org/officeDocument/2006/relationships/hyperlink" Target="https://www.ungpreporting.org/glossary/severe-human-rights-impact/" TargetMode="External"/><Relationship Id="rId83" Type="http://schemas.openxmlformats.org/officeDocument/2006/relationships/hyperlink" Target="https://www.labourexploitation.org/publications/worker-driven-social-responsibility-exploring-new-model-tackling-labour-abuse-supply" TargetMode="External"/><Relationship Id="rId88" Type="http://schemas.openxmlformats.org/officeDocument/2006/relationships/hyperlink" Target="https://www.adidas-group.com/media/filer_public/47/95/47956de4-7a3b-4559-a449-51ef963c7f9e/adidas_group_complaint_process_november_2016.pdf" TargetMode="External"/><Relationship Id="rId91" Type="http://schemas.openxmlformats.org/officeDocument/2006/relationships/hyperlink" Target="https://fairwear.force.com/public/s/complaints" TargetMode="External"/><Relationship Id="rId96" Type="http://schemas.openxmlformats.org/officeDocument/2006/relationships/hyperlink" Target="http://www.oecd.org/coronavirus/policy-responses/covid-19-and-responsible-business-conduct-02150b06/" TargetMode="External"/><Relationship Id="rId1" Type="http://schemas.openxmlformats.org/officeDocument/2006/relationships/hyperlink" Target="https://www.worldbank.org/en/country/vietnam/overview" TargetMode="External"/><Relationship Id="rId6" Type="http://schemas.openxmlformats.org/officeDocument/2006/relationships/hyperlink" Target="https://vietnamnews.vn/economy/484005/viet-nam-targets-40-billion-in-exports-from-textile-and-garment-industry.html" TargetMode="External"/><Relationship Id="rId15" Type="http://schemas.openxmlformats.org/officeDocument/2006/relationships/hyperlink" Target="https://www.ilo.org/empent/areas/business-helpdesk/WCMS_DOC_ENT_HLP_TIM_EN/lang--en/index.htm" TargetMode="External"/><Relationship Id="rId23" Type="http://schemas.openxmlformats.org/officeDocument/2006/relationships/hyperlink" Target="https://www.theguardian.com/global-development/2019/apr/07/violence-sexual-abuse-vietnam-garment-factory" TargetMode="External"/><Relationship Id="rId28" Type="http://schemas.openxmlformats.org/officeDocument/2006/relationships/hyperlink" Target="https://betterwork.org/wp-content/uploads/2020/01/BWV_LLG-Booklet_English_2019.pdf" TargetMode="External"/><Relationship Id="rId36" Type="http://schemas.openxmlformats.org/officeDocument/2006/relationships/hyperlink" Target="https://www.ilo.org/empent/areas/business-helpdesk/faqs/WCMS_DOC_ENT_HLP_FOA_FAQ_EN/lang--en/index.htm" TargetMode="External"/><Relationship Id="rId49" Type="http://schemas.openxmlformats.org/officeDocument/2006/relationships/hyperlink" Target="https://www.workersrights.org/wp-content/uploads/2020/03/Who-Will-Bail-Out-the-Workers-March-2020.pdf" TargetMode="External"/><Relationship Id="rId57" Type="http://schemas.openxmlformats.org/officeDocument/2006/relationships/hyperlink" Target="https://vietnamnews.vn/economy/520559/more-companies-adopt-human-rights-commitments.html" TargetMode="External"/><Relationship Id="rId10" Type="http://schemas.openxmlformats.org/officeDocument/2006/relationships/hyperlink" Target="http://www.industriall-union.org/vietnamese-union-welcome-new-labour-code" TargetMode="External"/><Relationship Id="rId31" Type="http://schemas.openxmlformats.org/officeDocument/2006/relationships/hyperlink" Target="https://www.ilo.org/dyn/normlex/en/f?p=NORMLEXPUB:12100:0::NO::P12100_ILO_CODE:C087" TargetMode="External"/><Relationship Id="rId44" Type="http://schemas.openxmlformats.org/officeDocument/2006/relationships/hyperlink" Target="https://www.hrw.org/report/2017/04/20/follow-thread/need-supply-chain-transparency-garment-and-footwear-industry" TargetMode="External"/><Relationship Id="rId52" Type="http://schemas.openxmlformats.org/officeDocument/2006/relationships/hyperlink" Target="https://www.eurochamvn.org/sites/default/files/uploads/CREST%20Business%20Case.pdf" TargetMode="External"/><Relationship Id="rId60" Type="http://schemas.openxmlformats.org/officeDocument/2006/relationships/hyperlink" Target="https://corporate.marksandspencer.com/sustainability/clothing-and-home/supplier-management" TargetMode="External"/><Relationship Id="rId65" Type="http://schemas.openxmlformats.org/officeDocument/2006/relationships/hyperlink" Target="https://corporate.marksandspencer.com/documents/reports-results-and-publications/plan-a-reports/2020/modern-slavery-statement-2020.pdf" TargetMode="External"/><Relationship Id="rId73" Type="http://schemas.openxmlformats.org/officeDocument/2006/relationships/hyperlink" Target="https://assets.worldbenchmarkingalliance.org/app/uploads/2020/11/Adidas-CHRB-scorecard-2020.pdf" TargetMode="External"/><Relationship Id="rId78" Type="http://schemas.openxmlformats.org/officeDocument/2006/relationships/hyperlink" Target="https://hmgroup.com/content/dam/hmgroup/groupsite/documents/masterlanguage/CSR/reports/2019_Sustainability_report/H%26M%20Group%20Sustainability%20Performance%20Report%202019.pdf" TargetMode="External"/><Relationship Id="rId81" Type="http://schemas.openxmlformats.org/officeDocument/2006/relationships/hyperlink" Target="https://about.hm.com/content/dam/hm/about/documents/en/CSR/Others/Stakeholder%20engagement%20overview_en.pdf" TargetMode="External"/><Relationship Id="rId86" Type="http://schemas.openxmlformats.org/officeDocument/2006/relationships/hyperlink" Target="https://www.ohchr.org/Documents/Publications/FAQ_PrinciplesBussinessHR.pdf" TargetMode="External"/><Relationship Id="rId94" Type="http://schemas.openxmlformats.org/officeDocument/2006/relationships/hyperlink" Target="https://shiftproject.org/wp-content/uploads/2020/05/Shift_Covid19_RightsRespectingDecisions_May11.pdf" TargetMode="External"/><Relationship Id="rId4" Type="http://schemas.openxmlformats.org/officeDocument/2006/relationships/hyperlink" Target="https://www.textiletoday.com.bd/vietnamese-textile-apparel-industry-moving-towards-us50-billion-2020/" TargetMode="External"/><Relationship Id="rId9" Type="http://schemas.openxmlformats.org/officeDocument/2006/relationships/hyperlink" Target="http://consosukien.vn/nganh-da-giay-viet-nam-nam-2019-nhung-co-hoi-va-thach-thuc-do-ftas-mang-lai.htm" TargetMode="External"/><Relationship Id="rId13" Type="http://schemas.openxmlformats.org/officeDocument/2006/relationships/hyperlink" Target="https://www.fairlabor.org/sites/default/files/documents/reports/vietnam_wagereport_final.pdf" TargetMode="External"/><Relationship Id="rId18" Type="http://schemas.openxmlformats.org/officeDocument/2006/relationships/hyperlink" Target="https://api.fairwear.org/wp-content/uploads/2011/12/Country-Study-Vietnam-FINAL_web.pdf" TargetMode="External"/><Relationship Id="rId39" Type="http://schemas.openxmlformats.org/officeDocument/2006/relationships/hyperlink" Target="https://e.vnexpress.net/news/business/economy/covid-19-could-bankrupt-50-pct-of-vietnamese-enterprises-vcci-4081637.html" TargetMode="External"/><Relationship Id="rId34" Type="http://schemas.openxmlformats.org/officeDocument/2006/relationships/hyperlink" Target="https://www.ilo.org/dyn/normlex/en/f?p=NORMLEXPUB:12100:::NO:12100:P12100_ILO_CODE:R143:NO" TargetMode="External"/><Relationship Id="rId50" Type="http://schemas.openxmlformats.org/officeDocument/2006/relationships/hyperlink" Target="https://www.ihrb.org/uploads/briefings/IHRB_Briefing_Recruitment_Fees_Feb_2018.pdf" TargetMode="External"/><Relationship Id="rId55" Type="http://schemas.openxmlformats.org/officeDocument/2006/relationships/hyperlink" Target="https://mneguidelines.oecd.org/responsible-supply-chains-textile-garment-sector.htm" TargetMode="External"/><Relationship Id="rId76" Type="http://schemas.openxmlformats.org/officeDocument/2006/relationships/hyperlink" Target="https://www.ohchr.org/documents/publications/hr.pub.12.2_en.pdf" TargetMode="External"/><Relationship Id="rId7" Type="http://schemas.openxmlformats.org/officeDocument/2006/relationships/hyperlink" Target="https://vietnamnews.vn/economy/716231/textile-and-garment-exports-down.html" TargetMode="External"/><Relationship Id="rId71" Type="http://schemas.openxmlformats.org/officeDocument/2006/relationships/hyperlink" Target="https://www.adidas-group.com/en/sustainability/managing-sustainability/human-rights/supply-chain-approach/" TargetMode="External"/><Relationship Id="rId92" Type="http://schemas.openxmlformats.org/officeDocument/2006/relationships/hyperlink" Target="https://fairwear.force.com/public/s/complaints" TargetMode="External"/><Relationship Id="rId2" Type="http://schemas.openxmlformats.org/officeDocument/2006/relationships/hyperlink" Target="https://www.imf.org/en/Publications/WP/Issues/2020/02/14/Vietnam-s-Development-Success-Story-and-the-Unfinished-SDG-Agenda-48966" TargetMode="External"/><Relationship Id="rId29" Type="http://schemas.openxmlformats.org/officeDocument/2006/relationships/hyperlink" Target="https://www.workersrights.org/wp-content/uploads/2016/02/WRC_Vietnam_Briefing_Paper.pdf" TargetMode="External"/><Relationship Id="rId24" Type="http://schemas.openxmlformats.org/officeDocument/2006/relationships/hyperlink" Target="https://www.care-international.org/files/files/publications/SHCS_Full_Technical_Report_March_2017.pdf" TargetMode="External"/><Relationship Id="rId40" Type="http://schemas.openxmlformats.org/officeDocument/2006/relationships/hyperlink" Target="https://www.theguardian.com/global-development/2020/mar/19/garment-workers-face-destitution-as-covid-19-closes-factories" TargetMode="External"/><Relationship Id="rId45" Type="http://schemas.openxmlformats.org/officeDocument/2006/relationships/hyperlink" Target="https://www.ethicaltrade.org/sites/default/files/shared_resources/guide_to_buying_responsibly.pdf" TargetMode="External"/><Relationship Id="rId66" Type="http://schemas.openxmlformats.org/officeDocument/2006/relationships/hyperlink" Target="https://article30.org/wp-content/uploads/2019/05/Human-Rights-Disclosure-in-ASEAN-Full-Report.pdf" TargetMode="External"/><Relationship Id="rId87" Type="http://schemas.openxmlformats.org/officeDocument/2006/relationships/hyperlink" Target="https://betterwork.org/2020/10/14/hansae-viet-nam-resolving-grievances-and-moving-towards-sustainable-development/" TargetMode="External"/><Relationship Id="rId61" Type="http://schemas.openxmlformats.org/officeDocument/2006/relationships/hyperlink" Target="https://corporate.marksandspencer.com/documents/plan-a-our-approach/mns-human-rights-policy.pdf" TargetMode="External"/><Relationship Id="rId82" Type="http://schemas.openxmlformats.org/officeDocument/2006/relationships/hyperlink" Target="https://cleanclothes.org/file-repository/figleaf-for-fashion.pdf" TargetMode="External"/><Relationship Id="rId19" Type="http://schemas.openxmlformats.org/officeDocument/2006/relationships/hyperlink" Target="https://www.ilo.org/global/publications/meeting-reports/WCMS_721160/lang--en/index.htm" TargetMode="External"/><Relationship Id="rId14" Type="http://schemas.openxmlformats.org/officeDocument/2006/relationships/hyperlink" Target="https://www.ilo.org/ilc/ILCSessions/previous-sessions/105/reports/reports-to-the-conference/WCMS_468097/lang--en/index.htm" TargetMode="External"/><Relationship Id="rId30" Type="http://schemas.openxmlformats.org/officeDocument/2006/relationships/hyperlink" Target="https://www.ilo.org/wcmsp5/groups/public/@asia/@ro-bangkok/@ilo-hanoi/documents/publication/wcms_159389.pdf" TargetMode="External"/><Relationship Id="rId35" Type="http://schemas.openxmlformats.org/officeDocument/2006/relationships/hyperlink" Target="https://www.ilo.org/dyn/normlex/en/f?p=NORMLEXPUB:12100:0::NO::P12100_ILO_CODE:R163" TargetMode="External"/><Relationship Id="rId56" Type="http://schemas.openxmlformats.org/officeDocument/2006/relationships/hyperlink" Target="https://d306pr3pise04h.cloudfront.net/docs/issues_doc%2Fhuman_rights%2FResources%2FHR_Policy_Guide_2nd_Edition.pdf" TargetMode="External"/><Relationship Id="rId77" Type="http://schemas.openxmlformats.org/officeDocument/2006/relationships/hyperlink" Target="https://www.ohchr.org/Documents/Issues/Business/InterpretationGuidingPrincip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o xmlns="f38bc97f-71db-45c8-93e4-332747d752e1" xsi:nil="true"/>
    <Divider xmlns="6500fe01-343b-4fb9-a1b0-68ac19d62e01">VCCI Year 1 &gt; Apparel and Footwear Guidance</Divider>
    <TaxCatchAll xmlns="6500fe01-343b-4fb9-a1b0-68ac19d62e01"/>
    <Has_x0020_Attachments xmlns="f38bc97f-71db-45c8-93e4-332747d752e1" xsi:nil="true"/>
    <Subdivider xmlns="f38bc97f-71db-45c8-93e4-332747d752e1">SM draft</Subdivider>
    <TaxKeywordTaxHTField xmlns="6500fe01-343b-4fb9-a1b0-68ac19d62e01">
      <Terms xmlns="http://schemas.microsoft.com/office/infopath/2007/PartnerControls"/>
    </TaxKeywordTaxHTField>
    <p19ba6d46bd4487dad4167e5c8bc2f4d xmlns="f38bc97f-71db-45c8-93e4-332747d752e1">
      <Terms xmlns="http://schemas.microsoft.com/office/infopath/2007/PartnerControls"/>
    </p19ba6d46bd4487dad4167e5c8bc2f4d>
    <Received_x002f_Sent xmlns="f38bc97f-71db-45c8-93e4-332747d752e1" xsi:nil="true"/>
    <From1 xmlns="f38bc97f-71db-45c8-93e4-332747d752e1" xsi:nil="true"/>
    <_dlc_DocId xmlns="6500fe01-343b-4fb9-a1b0-68ac19d62e01">4DKAVK6KSQA6-628895431-21570</_dlc_DocId>
    <_dlc_DocIdUrl xmlns="6500fe01-343b-4fb9-a1b0-68ac19d62e01">
      <Url>https://australianhrc.sharepoint.com/sites/InternationalEngagement/_layouts/15/DocIdRedir.aspx?ID=4DKAVK6KSQA6-628895431-21570</Url>
      <Description>4DKAVK6KSQA6-628895431-21570</Description>
    </_dlc_DocIdUrl>
    <SharedWithUsers xmlns="f38bc97f-71db-45c8-93e4-332747d752e1">
      <UserInfo>
        <DisplayName>Natasha de Silva</DisplayName>
        <AccountId>28</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D9FA00C46D84DC47B30A5F0CB829F3B6" ma:contentTypeVersion="315" ma:contentTypeDescription="Create a new document." ma:contentTypeScope="" ma:versionID="2ed5cc65f356ace60555ee7d11cee084">
  <xsd:schema xmlns:xsd="http://www.w3.org/2001/XMLSchema" xmlns:xs="http://www.w3.org/2001/XMLSchema" xmlns:p="http://schemas.microsoft.com/office/2006/metadata/properties" xmlns:ns2="6500fe01-343b-4fb9-a1b0-68ac19d62e01" xmlns:ns3="f38bc97f-71db-45c8-93e4-332747d752e1" xmlns:ns4="b74c0843-bd72-4eb5-8c36-0a269bb0b514" xmlns:ns5="9db8f428-8e97-462e-b7f3-e49dc1b4b026" targetNamespace="http://schemas.microsoft.com/office/2006/metadata/properties" ma:root="true" ma:fieldsID="1494c62f9d1f5578f60e5e4671c4d2d8" ns2:_="" ns3:_="" ns4:_="" ns5:_="">
    <xsd:import namespace="6500fe01-343b-4fb9-a1b0-68ac19d62e01"/>
    <xsd:import namespace="f38bc97f-71db-45c8-93e4-332747d752e1"/>
    <xsd:import namespace="b74c0843-bd72-4eb5-8c36-0a269bb0b514"/>
    <xsd:import namespace="9db8f428-8e97-462e-b7f3-e49dc1b4b026"/>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rom1" minOccurs="0"/>
                <xsd:element ref="ns3:Has_x0020_Attachments" minOccurs="0"/>
                <xsd:element ref="ns3:Received_x002f_Sent" minOccurs="0"/>
                <xsd:element ref="ns3:To" minOccurs="0"/>
                <xsd:element ref="ns4:MediaServiceMetadata" minOccurs="0"/>
                <xsd:element ref="ns4:MediaServiceFastMetadata" minOccurs="0"/>
                <xsd:element ref="ns3:p19ba6d46bd4487dad4167e5c8bc2f4d" minOccurs="0"/>
                <xsd:element ref="ns5:MediaServiceDateTaken" minOccurs="0"/>
                <xsd:element ref="ns5:MediaServiceAutoTags" minOccurs="0"/>
                <xsd:element ref="ns5:MediaServiceOCR" minOccurs="0"/>
                <xsd:element ref="ns5:MediaServiceLocation" minOccurs="0"/>
                <xsd:element ref="ns3:SharedWithUsers" minOccurs="0"/>
                <xsd:element ref="ns3: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a2663aa1-f307-4600-840e-b7d32c33cca9}"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663aa1-f307-4600-840e-b7d32c33cca9}"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ternalName="Subdivider">
      <xsd:simpleType>
        <xsd:restriction base="dms:Text">
          <xsd:maxLength value="255"/>
        </xsd:restriction>
      </xsd:simpleType>
    </xsd:element>
    <xsd:element name="From1" ma:index="19" nillable="true" ma:displayName="From" ma:description="Email metadata" ma:hidden="true" ma:internalName="From1" ma:readOnly="false">
      <xsd:simpleType>
        <xsd:restriction base="dms:Text">
          <xsd:maxLength value="255"/>
        </xsd:restriction>
      </xsd:simpleType>
    </xsd:element>
    <xsd:element name="Has_x0020_Attachments" ma:index="20" nillable="true" ma:displayName="Has Attachments" ma:hidden="true" ma:internalName="Has_x0020_Attachments" ma:readOnly="false">
      <xsd:simpleType>
        <xsd:restriction base="dms:Text">
          <xsd:maxLength value="255"/>
        </xsd:restriction>
      </xsd:simpleType>
    </xsd:element>
    <xsd:element name="Received_x002f_Sent" ma:index="21" nillable="true" ma:displayName="Received/Sent" ma:description="Email metadata" ma:format="DateOnly" ma:hidden="true" ma:internalName="Received_x002F_Sent" ma:readOnly="false">
      <xsd:simpleType>
        <xsd:restriction base="dms:DateTime"/>
      </xsd:simpleType>
    </xsd:element>
    <xsd:element name="To" ma:index="22" nillable="true" ma:displayName="To" ma:description="Email metadata" ma:hidden="true" ma:internalName="To" ma:readOnly="false">
      <xsd:simpleType>
        <xsd:restriction base="dms:Text">
          <xsd:maxLength value="255"/>
        </xsd:restriction>
      </xsd:simpleType>
    </xsd:element>
    <xsd:element name="p19ba6d46bd4487dad4167e5c8bc2f4d" ma:index="25" nillable="true" ma:taxonomy="true" ma:internalName="p19ba6d46bd4487dad4167e5c8bc2f4d" ma:taxonomyFieldName="Document_x0020_Type" ma:displayName="Document Type" ma:default="" ma:fieldId="{919ba6d4-6bd4-487d-ad41-67e5c8bc2f4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4c0843-bd72-4eb5-8c36-0a269bb0b51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b8f428-8e97-462e-b7f3-e49dc1b4b026" elementFormDefault="qualified">
    <xsd:import namespace="http://schemas.microsoft.com/office/2006/documentManagement/types"/>
    <xsd:import namespace="http://schemas.microsoft.com/office/infopath/2007/PartnerControls"/>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BD08F0-DD55-4FD9-B05B-28792859FDC3}">
  <ds:schemaRefs>
    <ds:schemaRef ds:uri="Microsoft.SharePoint.Taxonomy.ContentTypeSync"/>
  </ds:schemaRefs>
</ds:datastoreItem>
</file>

<file path=customXml/itemProps2.xml><?xml version="1.0" encoding="utf-8"?>
<ds:datastoreItem xmlns:ds="http://schemas.openxmlformats.org/officeDocument/2006/customXml" ds:itemID="{F8A67EC7-6867-4360-BF4D-471704C62C0F}">
  <ds:schemaRefs>
    <ds:schemaRef ds:uri="http://schemas.microsoft.com/office/2006/metadata/customXsn"/>
  </ds:schemaRefs>
</ds:datastoreItem>
</file>

<file path=customXml/itemProps3.xml><?xml version="1.0" encoding="utf-8"?>
<ds:datastoreItem xmlns:ds="http://schemas.openxmlformats.org/officeDocument/2006/customXml" ds:itemID="{1EF3C473-0C94-4295-8E5A-BADA709EBD65}">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4.xml><?xml version="1.0" encoding="utf-8"?>
<ds:datastoreItem xmlns:ds="http://schemas.openxmlformats.org/officeDocument/2006/customXml" ds:itemID="{91162A1A-8A37-4A3C-B1EB-2CDF53E9149C}">
  <ds:schemaRefs>
    <ds:schemaRef ds:uri="http://schemas.microsoft.com/sharepoint/events"/>
  </ds:schemaRefs>
</ds:datastoreItem>
</file>

<file path=customXml/itemProps5.xml><?xml version="1.0" encoding="utf-8"?>
<ds:datastoreItem xmlns:ds="http://schemas.openxmlformats.org/officeDocument/2006/customXml" ds:itemID="{DA2CEDD9-A443-462D-90F7-8E88BD909D7F}">
  <ds:schemaRefs>
    <ds:schemaRef ds:uri="http://schemas.openxmlformats.org/officeDocument/2006/bibliography"/>
  </ds:schemaRefs>
</ds:datastoreItem>
</file>

<file path=customXml/itemProps6.xml><?xml version="1.0" encoding="utf-8"?>
<ds:datastoreItem xmlns:ds="http://schemas.openxmlformats.org/officeDocument/2006/customXml" ds:itemID="{01B1C8E5-D1AF-4AC7-B29C-620CCB7FE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b74c0843-bd72-4eb5-8c36-0a269bb0b514"/>
    <ds:schemaRef ds:uri="9db8f428-8e97-462e-b7f3-e49dc1b4b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9BFEF2C-FAB1-45DD-A737-C02EF3075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114</Pages>
  <Words>19152</Words>
  <Characters>109168</Characters>
  <Application>Microsoft Office Word</Application>
  <DocSecurity>0</DocSecurity>
  <Lines>909</Lines>
  <Paragraphs>256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Best</dc:creator>
  <cp:keywords/>
  <dc:description/>
  <cp:lastModifiedBy>Jo Stocovaz</cp:lastModifiedBy>
  <cp:revision>7</cp:revision>
  <dcterms:created xsi:type="dcterms:W3CDTF">2021-03-16T14:59:00Z</dcterms:created>
  <dcterms:modified xsi:type="dcterms:W3CDTF">2021-03-17T10:53:00Z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0x010100D9FA00C46D84DC47B30A5F0CB829F3B6</vt:lpwstr>
  </property>
  <property fmtid="{D5CDD505-2E9C-101B-9397-08002B2CF9AE}" pid="3" name="TaxKeyword">
    <vt:lpwstr/>
  </property>
  <property fmtid="{D5CDD505-2E9C-101B-9397-08002B2CF9AE}" pid="4" name="Document Type">
    <vt:lpwstr/>
  </property>
  <property fmtid="{D5CDD505-2E9C-101B-9397-08002B2CF9AE}" pid="5" name="_dlc_DocIdItemGuid">
    <vt:lpwstr>310319ff-dd3c-4e77-b185-172b97f70f11</vt:lpwstr>
  </property>
</Properties>
</file>