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8D" w:rsidRDefault="0000718D" w:rsidP="0000718D">
      <w:pPr>
        <w:pStyle w:val="PlainText"/>
      </w:pPr>
      <w:r>
        <w:t xml:space="preserve">We have a 38 year old son with a disability. He works with The Endeavour </w:t>
      </w:r>
    </w:p>
    <w:p w:rsidR="0000718D" w:rsidRDefault="0000718D" w:rsidP="0000718D">
      <w:pPr>
        <w:pStyle w:val="PlainText"/>
      </w:pPr>
      <w:proofErr w:type="gramStart"/>
      <w:r>
        <w:t>Foundation in their workshop at Burleigh in Queensland.</w:t>
      </w:r>
      <w:proofErr w:type="gramEnd"/>
      <w:r>
        <w:t xml:space="preserve"> David has </w:t>
      </w:r>
    </w:p>
    <w:p w:rsidR="0000718D" w:rsidRDefault="0000718D" w:rsidP="0000718D">
      <w:pPr>
        <w:pStyle w:val="PlainText"/>
      </w:pPr>
      <w:proofErr w:type="gramStart"/>
      <w:r>
        <w:t>enjoyed</w:t>
      </w:r>
      <w:proofErr w:type="gramEnd"/>
      <w:r>
        <w:t xml:space="preserve"> working there for the last 16 years and is quite satisfied with </w:t>
      </w:r>
    </w:p>
    <w:p w:rsidR="0000718D" w:rsidRDefault="0000718D" w:rsidP="0000718D">
      <w:pPr>
        <w:pStyle w:val="PlainText"/>
      </w:pPr>
      <w:proofErr w:type="gramStart"/>
      <w:r>
        <w:t>the</w:t>
      </w:r>
      <w:proofErr w:type="gramEnd"/>
      <w:r>
        <w:t xml:space="preserve"> income he </w:t>
      </w:r>
      <w:proofErr w:type="spellStart"/>
      <w:r>
        <w:t>recieves</w:t>
      </w:r>
      <w:proofErr w:type="spellEnd"/>
      <w:r>
        <w:t xml:space="preserve"> from Endeavour, and the way this income is </w:t>
      </w:r>
    </w:p>
    <w:p w:rsidR="0000718D" w:rsidRDefault="0000718D" w:rsidP="0000718D">
      <w:pPr>
        <w:pStyle w:val="PlainText"/>
      </w:pPr>
      <w:proofErr w:type="gramStart"/>
      <w:r>
        <w:t>assessed</w:t>
      </w:r>
      <w:proofErr w:type="gramEnd"/>
      <w:r>
        <w:t xml:space="preserve">. We ask that BSWAT can continue to be used to work out wages </w:t>
      </w:r>
    </w:p>
    <w:p w:rsidR="0000718D" w:rsidRDefault="0000718D" w:rsidP="0000718D">
      <w:pPr>
        <w:pStyle w:val="PlainText"/>
      </w:pPr>
      <w:proofErr w:type="gramStart"/>
      <w:r>
        <w:t>for</w:t>
      </w:r>
      <w:proofErr w:type="gramEnd"/>
      <w:r>
        <w:t xml:space="preserve"> the next three years or until such time as a solution is developed </w:t>
      </w:r>
    </w:p>
    <w:p w:rsidR="0000718D" w:rsidRDefault="0000718D" w:rsidP="0000718D">
      <w:pPr>
        <w:pStyle w:val="PlainText"/>
      </w:pPr>
      <w:proofErr w:type="gramStart"/>
      <w:r>
        <w:t>to</w:t>
      </w:r>
      <w:proofErr w:type="gramEnd"/>
      <w:r>
        <w:t xml:space="preserve"> the satisfaction of all Australian Disability Enterprises. Sincerely, </w:t>
      </w:r>
    </w:p>
    <w:p w:rsidR="0000718D" w:rsidRDefault="0000718D" w:rsidP="0000718D">
      <w:pPr>
        <w:pStyle w:val="PlainText"/>
      </w:pPr>
      <w:r>
        <w:t>Peter and Heather Coleman, 4/38 Tweed Street, Coolangatta Qld 4225</w:t>
      </w:r>
    </w:p>
    <w:p w:rsidR="008A2AF7" w:rsidRPr="0000718D" w:rsidRDefault="008A2AF7" w:rsidP="0000718D">
      <w:bookmarkStart w:id="0" w:name="_GoBack"/>
      <w:bookmarkEnd w:id="0"/>
    </w:p>
    <w:sectPr w:rsidR="008A2AF7" w:rsidRPr="0000718D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0718D"/>
    <w:rsid w:val="0001254B"/>
    <w:rsid w:val="00013272"/>
    <w:rsid w:val="00021134"/>
    <w:rsid w:val="000540A0"/>
    <w:rsid w:val="000579B1"/>
    <w:rsid w:val="00074750"/>
    <w:rsid w:val="00074CD6"/>
    <w:rsid w:val="00092323"/>
    <w:rsid w:val="000A65FF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85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2013-11-28T03:39:00Z</cp:lastPrinted>
  <dcterms:created xsi:type="dcterms:W3CDTF">2013-11-28T03:41:00Z</dcterms:created>
  <dcterms:modified xsi:type="dcterms:W3CDTF">2013-11-28T03:41:00Z</dcterms:modified>
</cp:coreProperties>
</file>