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3F" w:rsidRDefault="00AF733F" w:rsidP="00CE6C34">
      <w:pPr>
        <w:pStyle w:val="BodyTextWhite"/>
        <w:spacing w:after="240" w:line="240" w:lineRule="auto"/>
        <w:rPr>
          <w:b/>
          <w:color w:val="auto"/>
          <w:sz w:val="28"/>
          <w:szCs w:val="28"/>
        </w:rPr>
      </w:pPr>
    </w:p>
    <w:p w:rsidR="00AF733F" w:rsidRDefault="00AF733F" w:rsidP="00CE6C34">
      <w:pPr>
        <w:pStyle w:val="BodyTextWhite"/>
        <w:spacing w:after="240" w:line="240" w:lineRule="auto"/>
        <w:rPr>
          <w:b/>
          <w:color w:val="auto"/>
          <w:sz w:val="28"/>
          <w:szCs w:val="28"/>
        </w:rPr>
      </w:pPr>
    </w:p>
    <w:p w:rsidR="00AF733F" w:rsidRDefault="00AF733F" w:rsidP="00CE6C34">
      <w:pPr>
        <w:pStyle w:val="BodyTextWhite"/>
        <w:spacing w:after="240" w:line="240" w:lineRule="auto"/>
        <w:rPr>
          <w:b/>
          <w:color w:val="auto"/>
          <w:sz w:val="28"/>
          <w:szCs w:val="28"/>
        </w:rPr>
      </w:pPr>
    </w:p>
    <w:p w:rsidR="00AF733F" w:rsidRDefault="008626ED" w:rsidP="00CE6C34">
      <w:pPr>
        <w:pStyle w:val="BodyTextWhite"/>
        <w:spacing w:after="240" w:line="240" w:lineRule="auto"/>
        <w:rPr>
          <w:b/>
          <w:color w:val="auto"/>
          <w:sz w:val="28"/>
          <w:szCs w:val="28"/>
        </w:rPr>
      </w:pPr>
      <w:r>
        <w:rPr>
          <w:noProof/>
          <w:lang w:eastAsia="en-AU"/>
        </w:rPr>
        <mc:AlternateContent>
          <mc:Choice Requires="wps">
            <w:drawing>
              <wp:anchor distT="0" distB="0" distL="114300" distR="114300" simplePos="0" relativeHeight="251659264" behindDoc="0" locked="0" layoutInCell="1" allowOverlap="1" wp14:anchorId="2926777D" wp14:editId="43C2B846">
                <wp:simplePos x="0" y="0"/>
                <wp:positionH relativeFrom="column">
                  <wp:align>center</wp:align>
                </wp:positionH>
                <wp:positionV relativeFrom="paragraph">
                  <wp:posOffset>0</wp:posOffset>
                </wp:positionV>
                <wp:extent cx="6169660" cy="15811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581150"/>
                        </a:xfrm>
                        <a:prstGeom prst="rect">
                          <a:avLst/>
                        </a:prstGeom>
                        <a:solidFill>
                          <a:srgbClr val="FFFFFF"/>
                        </a:solidFill>
                        <a:ln w="9525">
                          <a:solidFill>
                            <a:schemeClr val="tx1"/>
                          </a:solidFill>
                          <a:miter lim="800000"/>
                          <a:headEnd/>
                          <a:tailEnd/>
                        </a:ln>
                      </wps:spPr>
                      <wps:txbx>
                        <w:txbxContent>
                          <w:p w:rsidR="00C65674" w:rsidRDefault="00C65674" w:rsidP="00223765">
                            <w:pPr>
                              <w:spacing w:before="120" w:after="120" w:line="240" w:lineRule="auto"/>
                              <w:jc w:val="left"/>
                              <w:rPr>
                                <w:rFonts w:cs="Arial"/>
                                <w:szCs w:val="24"/>
                              </w:rPr>
                            </w:pPr>
                            <w:r w:rsidRPr="00AF4FE3">
                              <w:rPr>
                                <w:rFonts w:cs="Arial"/>
                                <w:szCs w:val="24"/>
                              </w:rPr>
                              <w:t xml:space="preserve">The Australian Human Rights Commission would like to hear from people with disability who need communication supports, or who have complex support needs, who have had contact with the criminal justice system. </w:t>
                            </w:r>
                          </w:p>
                          <w:p w:rsidR="00C65674" w:rsidRPr="00AF4FE3" w:rsidRDefault="00C65674" w:rsidP="00223765">
                            <w:pPr>
                              <w:spacing w:before="120" w:after="120" w:line="240" w:lineRule="auto"/>
                              <w:jc w:val="left"/>
                              <w:rPr>
                                <w:rFonts w:cs="Arial"/>
                                <w:szCs w:val="24"/>
                              </w:rPr>
                            </w:pPr>
                            <w:r w:rsidRPr="00AF4FE3">
                              <w:rPr>
                                <w:rFonts w:cs="Arial"/>
                                <w:szCs w:val="24"/>
                              </w:rPr>
                              <w:t>We want to know what is and isn’t working well in police stations, courts, prisons and juvenile justice centres across Australia. This will help us to look at what needs to be done to make sure people with disability have their rights protected and have access to justice in the criminal justice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5.8pt;height:12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" strokecolor="black [3213]">
                <v:textbox>
                  <w:txbxContent>
                    <w:p w:rsidR="00C65674" w:rsidRDefault="00C65674" w:rsidP="00223765">
                      <w:pPr>
                        <w:spacing w:before="120" w:after="120" w:line="240" w:lineRule="auto"/>
                        <w:jc w:val="left"/>
                        <w:rPr>
                          <w:rFonts w:cs="Arial"/>
                          <w:szCs w:val="24"/>
                        </w:rPr>
                      </w:pPr>
                      <w:r w:rsidRPr="00AF4FE3">
                        <w:rPr>
                          <w:rFonts w:cs="Arial"/>
                          <w:szCs w:val="24"/>
                        </w:rPr>
                        <w:t xml:space="preserve">The Australian Human Rights Commission would like to hear from people with disability who need communication supports, or who have complex support needs, who have had contact with the criminal justice system. </w:t>
                      </w:r>
                    </w:p>
                    <w:p w:rsidR="00C65674" w:rsidRPr="00AF4FE3" w:rsidRDefault="00C65674" w:rsidP="00223765">
                      <w:pPr>
                        <w:spacing w:before="120" w:after="120" w:line="240" w:lineRule="auto"/>
                        <w:jc w:val="left"/>
                        <w:rPr>
                          <w:rFonts w:cs="Arial"/>
                          <w:szCs w:val="24"/>
                        </w:rPr>
                      </w:pPr>
                      <w:r w:rsidRPr="00AF4FE3">
                        <w:rPr>
                          <w:rFonts w:cs="Arial"/>
                          <w:szCs w:val="24"/>
                        </w:rPr>
                        <w:t>We want to know what is and isn’t working well in police stations, courts, prisons and juvenile justice centres across Australia. This will help us to look at what needs to be done to make sure people with disability have their rights protected and have access to justice in the criminal justice system.</w:t>
                      </w:r>
                    </w:p>
                  </w:txbxContent>
                </v:textbox>
              </v:shape>
            </w:pict>
          </mc:Fallback>
        </mc:AlternateContent>
      </w:r>
    </w:p>
    <w:p w:rsidR="00D865DE" w:rsidRDefault="00D865DE" w:rsidP="00260106">
      <w:pPr>
        <w:pStyle w:val="BodyTextWhite"/>
        <w:spacing w:after="360" w:line="240" w:lineRule="auto"/>
        <w:rPr>
          <w:b/>
          <w:color w:val="auto"/>
          <w:sz w:val="28"/>
          <w:szCs w:val="28"/>
        </w:rPr>
      </w:pPr>
    </w:p>
    <w:p w:rsidR="00C22A4E" w:rsidRDefault="00C22A4E" w:rsidP="0003573C">
      <w:pPr>
        <w:spacing w:before="240" w:after="120" w:line="240" w:lineRule="auto"/>
        <w:jc w:val="left"/>
      </w:pPr>
    </w:p>
    <w:p w:rsidR="00EB2AE6" w:rsidRDefault="00EB2AE6" w:rsidP="0003573C">
      <w:pPr>
        <w:spacing w:before="240" w:after="120" w:line="240" w:lineRule="auto"/>
        <w:jc w:val="left"/>
      </w:pPr>
    </w:p>
    <w:p w:rsidR="00EB2AE6" w:rsidRDefault="00EB2AE6" w:rsidP="0003573C">
      <w:pPr>
        <w:spacing w:before="240" w:after="120" w:line="240" w:lineRule="auto"/>
        <w:jc w:val="left"/>
      </w:pPr>
    </w:p>
    <w:p w:rsidR="008A7C71" w:rsidRPr="00223765" w:rsidRDefault="008A7C71" w:rsidP="00BC65B8">
      <w:pPr>
        <w:spacing w:before="120" w:line="240" w:lineRule="auto"/>
        <w:jc w:val="left"/>
        <w:rPr>
          <w:sz w:val="16"/>
          <w:szCs w:val="16"/>
        </w:rPr>
      </w:pPr>
    </w:p>
    <w:p w:rsidR="0094642D" w:rsidRPr="007242D2" w:rsidRDefault="0094642D" w:rsidP="00E174AB">
      <w:pPr>
        <w:numPr>
          <w:ilvl w:val="0"/>
          <w:numId w:val="4"/>
        </w:numPr>
        <w:spacing w:line="240" w:lineRule="auto"/>
        <w:ind w:left="714" w:hanging="357"/>
        <w:jc w:val="left"/>
        <w:rPr>
          <w:szCs w:val="24"/>
        </w:rPr>
      </w:pPr>
      <w:r w:rsidRPr="007242D2">
        <w:rPr>
          <w:rFonts w:cs="Arial"/>
          <w:szCs w:val="24"/>
        </w:rPr>
        <w:t>Are you a person with a disability</w:t>
      </w:r>
      <w:r w:rsidR="008626ED">
        <w:rPr>
          <w:rFonts w:cs="Arial"/>
          <w:szCs w:val="24"/>
        </w:rPr>
        <w:t xml:space="preserve"> who needs </w:t>
      </w:r>
      <w:r w:rsidR="00A910C2">
        <w:t>communication supports or</w:t>
      </w:r>
      <w:r w:rsidR="00F10F9A">
        <w:t xml:space="preserve"> have complex and multiple support needs</w:t>
      </w:r>
      <w:r w:rsidRPr="007242D2">
        <w:rPr>
          <w:rFonts w:cs="Arial"/>
          <w:szCs w:val="24"/>
        </w:rPr>
        <w:t xml:space="preserve">? </w:t>
      </w:r>
    </w:p>
    <w:p w:rsidR="00A72604" w:rsidRPr="007242D2" w:rsidRDefault="00B913C2" w:rsidP="00E174AB">
      <w:pPr>
        <w:numPr>
          <w:ilvl w:val="0"/>
          <w:numId w:val="4"/>
        </w:numPr>
        <w:spacing w:line="240" w:lineRule="auto"/>
        <w:ind w:left="714" w:hanging="357"/>
        <w:jc w:val="left"/>
        <w:rPr>
          <w:szCs w:val="24"/>
        </w:rPr>
      </w:pPr>
      <w:r>
        <w:rPr>
          <w:rFonts w:cs="Arial"/>
          <w:szCs w:val="24"/>
        </w:rPr>
        <w:t xml:space="preserve">Have you experienced any </w:t>
      </w:r>
      <w:r w:rsidR="00447A67">
        <w:rPr>
          <w:rFonts w:cs="Arial"/>
          <w:szCs w:val="24"/>
        </w:rPr>
        <w:t>problems</w:t>
      </w:r>
      <w:r>
        <w:rPr>
          <w:rFonts w:cs="Arial"/>
          <w:szCs w:val="24"/>
        </w:rPr>
        <w:t xml:space="preserve"> in the criminal justice system? For example,</w:t>
      </w:r>
      <w:r w:rsidR="009F574C">
        <w:rPr>
          <w:rFonts w:cs="Arial"/>
          <w:szCs w:val="24"/>
        </w:rPr>
        <w:t xml:space="preserve"> </w:t>
      </w:r>
      <w:r w:rsidR="009F574C" w:rsidRPr="007242D2">
        <w:rPr>
          <w:rFonts w:cs="Arial"/>
          <w:szCs w:val="24"/>
        </w:rPr>
        <w:t xml:space="preserve">when </w:t>
      </w:r>
      <w:r w:rsidR="009F574C">
        <w:rPr>
          <w:rFonts w:cs="Arial"/>
          <w:szCs w:val="24"/>
        </w:rPr>
        <w:t xml:space="preserve">you have been in contact </w:t>
      </w:r>
      <w:r w:rsidR="009F574C" w:rsidRPr="007242D2">
        <w:rPr>
          <w:rFonts w:cs="Arial"/>
          <w:szCs w:val="24"/>
        </w:rPr>
        <w:t>with the police</w:t>
      </w:r>
      <w:r w:rsidR="009F574C">
        <w:rPr>
          <w:rFonts w:cs="Arial"/>
          <w:szCs w:val="24"/>
        </w:rPr>
        <w:t>? O</w:t>
      </w:r>
      <w:r w:rsidR="009F574C" w:rsidRPr="007242D2">
        <w:rPr>
          <w:rFonts w:cs="Arial"/>
          <w:szCs w:val="24"/>
        </w:rPr>
        <w:t>r when you</w:t>
      </w:r>
      <w:r w:rsidR="009F574C">
        <w:rPr>
          <w:rFonts w:cs="Arial"/>
          <w:szCs w:val="24"/>
        </w:rPr>
        <w:t xml:space="preserve"> have been in court, prison or a juvenile justice centre</w:t>
      </w:r>
      <w:r w:rsidR="009F574C" w:rsidRPr="007242D2">
        <w:rPr>
          <w:rFonts w:cs="Arial"/>
          <w:szCs w:val="24"/>
        </w:rPr>
        <w:t>?</w:t>
      </w:r>
    </w:p>
    <w:p w:rsidR="0094642D" w:rsidRPr="007242D2" w:rsidRDefault="0094642D" w:rsidP="00E174AB">
      <w:pPr>
        <w:numPr>
          <w:ilvl w:val="0"/>
          <w:numId w:val="4"/>
        </w:numPr>
        <w:spacing w:line="240" w:lineRule="auto"/>
        <w:ind w:left="714" w:hanging="357"/>
        <w:jc w:val="left"/>
        <w:rPr>
          <w:szCs w:val="24"/>
        </w:rPr>
      </w:pPr>
      <w:r w:rsidRPr="007242D2">
        <w:rPr>
          <w:rFonts w:cs="Arial"/>
          <w:szCs w:val="24"/>
        </w:rPr>
        <w:t>Ha</w:t>
      </w:r>
      <w:r w:rsidR="007E0622">
        <w:rPr>
          <w:rFonts w:cs="Arial"/>
          <w:szCs w:val="24"/>
        </w:rPr>
        <w:t xml:space="preserve">ve you had problems getting the supports and services </w:t>
      </w:r>
      <w:r w:rsidRPr="007242D2">
        <w:rPr>
          <w:rFonts w:cs="Arial"/>
          <w:szCs w:val="24"/>
        </w:rPr>
        <w:t>you need to escape violence</w:t>
      </w:r>
      <w:r w:rsidR="0003573C" w:rsidRPr="007242D2">
        <w:rPr>
          <w:rFonts w:cs="Arial"/>
          <w:szCs w:val="24"/>
        </w:rPr>
        <w:t xml:space="preserve"> or report violence?</w:t>
      </w:r>
      <w:r w:rsidRPr="007242D2">
        <w:rPr>
          <w:rFonts w:cs="Arial"/>
          <w:szCs w:val="24"/>
        </w:rPr>
        <w:t xml:space="preserve"> </w:t>
      </w:r>
    </w:p>
    <w:p w:rsidR="00CB4834" w:rsidRPr="007242D2" w:rsidRDefault="006A19BE" w:rsidP="00A72604">
      <w:pPr>
        <w:numPr>
          <w:ilvl w:val="0"/>
          <w:numId w:val="4"/>
        </w:numPr>
        <w:spacing w:line="240" w:lineRule="auto"/>
        <w:ind w:left="714" w:hanging="357"/>
        <w:jc w:val="left"/>
        <w:rPr>
          <w:szCs w:val="24"/>
        </w:rPr>
      </w:pPr>
      <w:r>
        <w:rPr>
          <w:rFonts w:cs="Arial"/>
          <w:szCs w:val="24"/>
        </w:rPr>
        <w:t>Have you had</w:t>
      </w:r>
      <w:r w:rsidR="00CB4834">
        <w:rPr>
          <w:rFonts w:cs="Arial"/>
          <w:szCs w:val="24"/>
        </w:rPr>
        <w:t xml:space="preserve"> a</w:t>
      </w:r>
      <w:r w:rsidR="00F05A3B">
        <w:rPr>
          <w:rFonts w:cs="Arial"/>
          <w:szCs w:val="24"/>
        </w:rPr>
        <w:t>ny</w:t>
      </w:r>
      <w:r w:rsidR="00CB4834">
        <w:rPr>
          <w:rFonts w:cs="Arial"/>
          <w:szCs w:val="24"/>
        </w:rPr>
        <w:t xml:space="preserve"> positive experience</w:t>
      </w:r>
      <w:r w:rsidR="00F05A3B">
        <w:rPr>
          <w:rFonts w:cs="Arial"/>
          <w:szCs w:val="24"/>
        </w:rPr>
        <w:t>s</w:t>
      </w:r>
      <w:r w:rsidR="00CB4834">
        <w:rPr>
          <w:rFonts w:cs="Arial"/>
          <w:szCs w:val="24"/>
        </w:rPr>
        <w:t xml:space="preserve"> in the criminal justice system </w:t>
      </w:r>
      <w:r w:rsidR="00E575FD">
        <w:rPr>
          <w:rFonts w:cs="Arial"/>
          <w:szCs w:val="24"/>
        </w:rPr>
        <w:t xml:space="preserve">that you would like </w:t>
      </w:r>
      <w:r w:rsidR="00CB4834">
        <w:rPr>
          <w:rFonts w:cs="Arial"/>
          <w:szCs w:val="24"/>
        </w:rPr>
        <w:t>to share?</w:t>
      </w:r>
      <w:r>
        <w:rPr>
          <w:rFonts w:cs="Arial"/>
          <w:szCs w:val="24"/>
        </w:rPr>
        <w:t xml:space="preserve"> </w:t>
      </w:r>
      <w:r w:rsidR="00A93D90">
        <w:rPr>
          <w:rFonts w:cs="Arial"/>
          <w:szCs w:val="24"/>
        </w:rPr>
        <w:t>For example, w</w:t>
      </w:r>
      <w:r>
        <w:rPr>
          <w:rFonts w:cs="Arial"/>
          <w:szCs w:val="24"/>
        </w:rPr>
        <w:t>he</w:t>
      </w:r>
      <w:r w:rsidR="00A93D90">
        <w:rPr>
          <w:rFonts w:cs="Arial"/>
          <w:szCs w:val="24"/>
        </w:rPr>
        <w:t>n</w:t>
      </w:r>
      <w:r>
        <w:rPr>
          <w:rFonts w:cs="Arial"/>
          <w:szCs w:val="24"/>
        </w:rPr>
        <w:t xml:space="preserve"> you </w:t>
      </w:r>
      <w:r w:rsidR="00260106">
        <w:rPr>
          <w:rFonts w:cs="Arial"/>
          <w:szCs w:val="24"/>
        </w:rPr>
        <w:t>received the supports and services you needed?</w:t>
      </w:r>
    </w:p>
    <w:p w:rsidR="00AF733F" w:rsidRPr="00DF07B3" w:rsidRDefault="00AF733F" w:rsidP="00DF07B3">
      <w:pPr>
        <w:spacing w:before="240" w:after="120" w:line="240" w:lineRule="auto"/>
        <w:jc w:val="left"/>
        <w:rPr>
          <w:szCs w:val="24"/>
        </w:rPr>
      </w:pPr>
      <w:r w:rsidRPr="007242D2">
        <w:rPr>
          <w:rFonts w:cs="Arial"/>
          <w:szCs w:val="24"/>
        </w:rPr>
        <w:t xml:space="preserve">Please come along to this public meeting and tell </w:t>
      </w:r>
      <w:r w:rsidR="00D13D91" w:rsidRPr="007242D2">
        <w:rPr>
          <w:rFonts w:cs="Arial"/>
          <w:szCs w:val="24"/>
        </w:rPr>
        <w:t xml:space="preserve">Graeme Innes, the Disability Discrimination Commissioner, </w:t>
      </w:r>
      <w:r w:rsidRPr="007242D2">
        <w:rPr>
          <w:rFonts w:cs="Arial"/>
          <w:szCs w:val="24"/>
        </w:rPr>
        <w:t>your story.</w:t>
      </w:r>
    </w:p>
    <w:tbl>
      <w:tblPr>
        <w:tblW w:w="9549" w:type="dxa"/>
        <w:tblBorders>
          <w:bottom w:val="single" w:sz="4" w:space="0" w:color="auto"/>
        </w:tblBorders>
        <w:tblCellMar>
          <w:left w:w="0" w:type="dxa"/>
        </w:tblCellMar>
        <w:tblLook w:val="00A0" w:firstRow="1" w:lastRow="0" w:firstColumn="1" w:lastColumn="0" w:noHBand="0" w:noVBand="0"/>
      </w:tblPr>
      <w:tblGrid>
        <w:gridCol w:w="1264"/>
        <w:gridCol w:w="8285"/>
      </w:tblGrid>
      <w:tr w:rsidR="00EB0EB9" w:rsidRPr="00926216" w:rsidTr="00F41042">
        <w:trPr>
          <w:trHeight w:val="2053"/>
        </w:trPr>
        <w:tc>
          <w:tcPr>
            <w:tcW w:w="1264" w:type="dxa"/>
            <w:tcBorders>
              <w:bottom w:val="nil"/>
            </w:tcBorders>
            <w:shd w:val="clear" w:color="auto" w:fill="auto"/>
          </w:tcPr>
          <w:p w:rsidR="00EB0EB9" w:rsidRPr="00CE6C34" w:rsidRDefault="00CE6C34" w:rsidP="00270628">
            <w:pPr>
              <w:pStyle w:val="BodyTextBoldRight"/>
              <w:spacing w:before="120" w:after="0" w:line="240" w:lineRule="auto"/>
              <w:jc w:val="left"/>
              <w:rPr>
                <w:color w:val="0065BD"/>
                <w:sz w:val="24"/>
                <w:szCs w:val="24"/>
              </w:rPr>
            </w:pPr>
            <w:r w:rsidRPr="00CE6C34">
              <w:rPr>
                <w:color w:val="0065BD"/>
                <w:sz w:val="24"/>
                <w:szCs w:val="24"/>
              </w:rPr>
              <w:t>Venue</w:t>
            </w:r>
            <w:r w:rsidR="00270628">
              <w:rPr>
                <w:color w:val="0065BD"/>
                <w:sz w:val="24"/>
                <w:szCs w:val="24"/>
              </w:rPr>
              <w:t>:</w:t>
            </w:r>
          </w:p>
          <w:p w:rsidR="00EB0EB9" w:rsidRPr="00CE6C34" w:rsidRDefault="00CE6C34" w:rsidP="00270628">
            <w:pPr>
              <w:pStyle w:val="BodyTextBoldRight"/>
              <w:spacing w:before="120" w:after="120" w:line="240" w:lineRule="auto"/>
              <w:jc w:val="left"/>
              <w:rPr>
                <w:color w:val="0065BD"/>
                <w:sz w:val="24"/>
                <w:szCs w:val="24"/>
              </w:rPr>
            </w:pPr>
            <w:r w:rsidRPr="00CE6C34">
              <w:rPr>
                <w:color w:val="0065BD"/>
                <w:sz w:val="24"/>
                <w:szCs w:val="24"/>
              </w:rPr>
              <w:t>Date</w:t>
            </w:r>
            <w:r w:rsidR="00EB0EB9" w:rsidRPr="00CE6C34">
              <w:rPr>
                <w:color w:val="0065BD"/>
                <w:sz w:val="24"/>
                <w:szCs w:val="24"/>
              </w:rPr>
              <w:t>:</w:t>
            </w:r>
          </w:p>
          <w:p w:rsidR="00EB0EB9" w:rsidRPr="00CE6C34" w:rsidRDefault="00CE6C34" w:rsidP="00270628">
            <w:pPr>
              <w:pStyle w:val="BodyTextBoldRight"/>
              <w:spacing w:after="0" w:line="240" w:lineRule="auto"/>
              <w:jc w:val="left"/>
              <w:rPr>
                <w:color w:val="0065BD"/>
                <w:sz w:val="24"/>
                <w:szCs w:val="24"/>
              </w:rPr>
            </w:pPr>
            <w:r w:rsidRPr="00CE6C34">
              <w:rPr>
                <w:color w:val="0065BD"/>
                <w:sz w:val="24"/>
                <w:szCs w:val="24"/>
              </w:rPr>
              <w:t>Time</w:t>
            </w:r>
            <w:r w:rsidR="00270628">
              <w:rPr>
                <w:color w:val="0065BD"/>
                <w:sz w:val="24"/>
                <w:szCs w:val="24"/>
              </w:rPr>
              <w:t>:</w:t>
            </w:r>
          </w:p>
          <w:p w:rsidR="00EB0EB9" w:rsidRDefault="00EB0EB9" w:rsidP="00270628">
            <w:pPr>
              <w:pStyle w:val="BodyTextBoldRight"/>
              <w:spacing w:before="120" w:after="120" w:line="240" w:lineRule="auto"/>
              <w:jc w:val="left"/>
              <w:rPr>
                <w:color w:val="0065BD"/>
                <w:sz w:val="24"/>
                <w:szCs w:val="24"/>
              </w:rPr>
            </w:pPr>
            <w:r w:rsidRPr="00CE6C34">
              <w:rPr>
                <w:color w:val="0065BD"/>
                <w:sz w:val="24"/>
                <w:szCs w:val="24"/>
              </w:rPr>
              <w:t>RSVP:</w:t>
            </w:r>
          </w:p>
          <w:p w:rsidR="00BD24EB" w:rsidRPr="00CE6C34" w:rsidRDefault="00BD24EB" w:rsidP="00270628">
            <w:pPr>
              <w:pStyle w:val="BodyTextBoldRight"/>
              <w:spacing w:before="120" w:after="120" w:line="240" w:lineRule="auto"/>
              <w:jc w:val="left"/>
              <w:rPr>
                <w:color w:val="0065BD"/>
                <w:sz w:val="24"/>
                <w:szCs w:val="24"/>
              </w:rPr>
            </w:pPr>
            <w:bookmarkStart w:id="0" w:name="_GoBack"/>
            <w:bookmarkEnd w:id="0"/>
          </w:p>
        </w:tc>
        <w:tc>
          <w:tcPr>
            <w:tcW w:w="8285" w:type="dxa"/>
            <w:tcBorders>
              <w:bottom w:val="nil"/>
            </w:tcBorders>
            <w:shd w:val="clear" w:color="auto" w:fill="auto"/>
          </w:tcPr>
          <w:p w:rsidR="0051559F" w:rsidRPr="0051559F" w:rsidRDefault="0051559F" w:rsidP="0051559F">
            <w:pPr>
              <w:rPr>
                <w:rFonts w:cs="Arial"/>
                <w:color w:val="auto"/>
                <w:szCs w:val="24"/>
                <w:lang w:val="en-US"/>
              </w:rPr>
            </w:pPr>
            <w:r w:rsidRPr="0051559F">
              <w:rPr>
                <w:rFonts w:cs="Arial"/>
                <w:color w:val="auto"/>
                <w:szCs w:val="24"/>
                <w:lang w:val="en-US"/>
              </w:rPr>
              <w:t xml:space="preserve">Darwin Central Hotel, 21 </w:t>
            </w:r>
            <w:proofErr w:type="spellStart"/>
            <w:r w:rsidRPr="0051559F">
              <w:rPr>
                <w:rFonts w:cs="Arial"/>
                <w:color w:val="auto"/>
                <w:szCs w:val="24"/>
                <w:lang w:val="en-US"/>
              </w:rPr>
              <w:t>Knuckey</w:t>
            </w:r>
            <w:proofErr w:type="spellEnd"/>
            <w:r w:rsidRPr="0051559F">
              <w:rPr>
                <w:rFonts w:cs="Arial"/>
                <w:color w:val="auto"/>
                <w:szCs w:val="24"/>
                <w:lang w:val="en-US"/>
              </w:rPr>
              <w:t xml:space="preserve"> St, Darwin NT     </w:t>
            </w:r>
          </w:p>
          <w:p w:rsidR="00D43128" w:rsidRDefault="00D43128" w:rsidP="00EB0EB9">
            <w:pPr>
              <w:pStyle w:val="BodyText"/>
              <w:spacing w:after="120" w:line="240" w:lineRule="auto"/>
              <w:rPr>
                <w:color w:val="auto"/>
                <w:sz w:val="2"/>
                <w:szCs w:val="2"/>
              </w:rPr>
            </w:pPr>
          </w:p>
          <w:p w:rsidR="00C52338" w:rsidRPr="0051559F" w:rsidRDefault="00280ACC" w:rsidP="00EB0EB9">
            <w:pPr>
              <w:pStyle w:val="BodyText"/>
              <w:spacing w:after="120" w:line="240" w:lineRule="auto"/>
              <w:rPr>
                <w:color w:val="auto"/>
                <w:sz w:val="24"/>
                <w:szCs w:val="24"/>
              </w:rPr>
            </w:pPr>
            <w:r w:rsidRPr="0051559F">
              <w:rPr>
                <w:color w:val="auto"/>
                <w:sz w:val="24"/>
                <w:szCs w:val="24"/>
              </w:rPr>
              <w:t>Thursday, 1 August</w:t>
            </w:r>
            <w:r w:rsidR="0033174E" w:rsidRPr="0051559F">
              <w:rPr>
                <w:color w:val="auto"/>
                <w:sz w:val="24"/>
                <w:szCs w:val="24"/>
              </w:rPr>
              <w:t xml:space="preserve"> </w:t>
            </w:r>
            <w:r w:rsidR="00C52338" w:rsidRPr="0051559F">
              <w:rPr>
                <w:color w:val="auto"/>
                <w:sz w:val="24"/>
                <w:szCs w:val="24"/>
              </w:rPr>
              <w:t>2013</w:t>
            </w:r>
          </w:p>
          <w:p w:rsidR="00EB0EB9" w:rsidRPr="0051559F" w:rsidRDefault="00F7507C" w:rsidP="00270628">
            <w:pPr>
              <w:pStyle w:val="BodyText"/>
              <w:spacing w:after="120" w:line="240" w:lineRule="auto"/>
              <w:rPr>
                <w:color w:val="auto"/>
                <w:sz w:val="24"/>
                <w:szCs w:val="24"/>
              </w:rPr>
            </w:pPr>
            <w:r w:rsidRPr="0051559F">
              <w:rPr>
                <w:color w:val="auto"/>
                <w:sz w:val="24"/>
                <w:szCs w:val="24"/>
              </w:rPr>
              <w:t>2 pm</w:t>
            </w:r>
            <w:r w:rsidR="00C52338" w:rsidRPr="0051559F">
              <w:rPr>
                <w:color w:val="auto"/>
                <w:sz w:val="24"/>
                <w:szCs w:val="24"/>
              </w:rPr>
              <w:t xml:space="preserve"> </w:t>
            </w:r>
            <w:r w:rsidR="00C06E0F" w:rsidRPr="0051559F">
              <w:rPr>
                <w:color w:val="auto"/>
                <w:sz w:val="24"/>
                <w:szCs w:val="24"/>
              </w:rPr>
              <w:t>–</w:t>
            </w:r>
            <w:r w:rsidR="00C52338" w:rsidRPr="0051559F">
              <w:rPr>
                <w:color w:val="auto"/>
                <w:sz w:val="24"/>
                <w:szCs w:val="24"/>
              </w:rPr>
              <w:t xml:space="preserve"> </w:t>
            </w:r>
            <w:r w:rsidRPr="0051559F">
              <w:rPr>
                <w:color w:val="auto"/>
                <w:sz w:val="24"/>
                <w:szCs w:val="24"/>
              </w:rPr>
              <w:t xml:space="preserve">4 pm </w:t>
            </w:r>
            <w:r w:rsidR="00845855" w:rsidRPr="0051559F">
              <w:rPr>
                <w:color w:val="auto"/>
                <w:sz w:val="24"/>
                <w:szCs w:val="24"/>
              </w:rPr>
              <w:t xml:space="preserve"> </w:t>
            </w:r>
          </w:p>
          <w:p w:rsidR="00BD24EB" w:rsidRPr="009F2D47" w:rsidRDefault="0051559F" w:rsidP="00B92AC1">
            <w:pPr>
              <w:pStyle w:val="BodyText"/>
              <w:spacing w:after="0" w:line="240" w:lineRule="auto"/>
              <w:rPr>
                <w:rFonts w:cs="Arial"/>
                <w:color w:val="auto"/>
                <w:sz w:val="24"/>
                <w:szCs w:val="24"/>
              </w:rPr>
            </w:pPr>
            <w:r w:rsidRPr="0051559F">
              <w:rPr>
                <w:rFonts w:cs="Arial"/>
                <w:color w:val="auto"/>
                <w:sz w:val="24"/>
                <w:szCs w:val="24"/>
              </w:rPr>
              <w:t xml:space="preserve">Please contact Lana at The North Australian Aboriginal Justice Agency by email </w:t>
            </w:r>
            <w:hyperlink r:id="rId9" w:history="1">
              <w:r w:rsidRPr="0051559F">
                <w:rPr>
                  <w:rStyle w:val="Hyperlink"/>
                  <w:rFonts w:cs="Arial"/>
                  <w:color w:val="auto"/>
                  <w:sz w:val="24"/>
                  <w:szCs w:val="24"/>
                </w:rPr>
                <w:t>admin1@naaja.org.au</w:t>
              </w:r>
            </w:hyperlink>
            <w:r w:rsidRPr="0051559F">
              <w:rPr>
                <w:rFonts w:cs="Arial"/>
                <w:color w:val="auto"/>
                <w:sz w:val="24"/>
                <w:szCs w:val="24"/>
              </w:rPr>
              <w:t xml:space="preserve"> or call 08 8982 5100</w:t>
            </w:r>
          </w:p>
        </w:tc>
      </w:tr>
    </w:tbl>
    <w:p w:rsidR="00594C6F" w:rsidRDefault="00594C6F" w:rsidP="00260106">
      <w:pPr>
        <w:pStyle w:val="BodyText"/>
        <w:spacing w:after="0" w:line="240" w:lineRule="auto"/>
        <w:rPr>
          <w:rFonts w:cs="Arial"/>
          <w:sz w:val="24"/>
          <w:szCs w:val="24"/>
        </w:rPr>
      </w:pPr>
    </w:p>
    <w:p w:rsidR="008E36F1" w:rsidRDefault="00F41042" w:rsidP="00C06E0F">
      <w:pPr>
        <w:pStyle w:val="BodyText"/>
        <w:spacing w:after="0" w:line="240" w:lineRule="auto"/>
        <w:rPr>
          <w:rFonts w:cs="Arial"/>
          <w:sz w:val="24"/>
          <w:szCs w:val="24"/>
        </w:rPr>
      </w:pPr>
      <w:r w:rsidRPr="00BD24EB">
        <w:rPr>
          <w:rFonts w:cs="Arial"/>
          <w:sz w:val="24"/>
          <w:szCs w:val="24"/>
        </w:rPr>
        <w:t>The venue is accessible for people using wheelchairs. If you have any other access or support requirements please let us know as soon as possible.</w:t>
      </w:r>
    </w:p>
    <w:p w:rsidR="008E36F1" w:rsidRPr="00C06E0F" w:rsidRDefault="008E36F1" w:rsidP="00C06E0F">
      <w:pPr>
        <w:pStyle w:val="BodyText"/>
        <w:spacing w:after="0" w:line="240" w:lineRule="auto"/>
        <w:rPr>
          <w:rFonts w:cs="Arial"/>
          <w:sz w:val="24"/>
          <w:szCs w:val="24"/>
        </w:rPr>
      </w:pPr>
    </w:p>
    <w:sectPr w:rsidR="008E36F1" w:rsidRPr="00C06E0F" w:rsidSect="00E174AB">
      <w:headerReference w:type="even" r:id="rId10"/>
      <w:headerReference w:type="default" r:id="rId11"/>
      <w:headerReference w:type="first" r:id="rId12"/>
      <w:pgSz w:w="11907" w:h="16840" w:code="9"/>
      <w:pgMar w:top="851" w:right="1134" w:bottom="567" w:left="1134" w:header="851"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74" w:rsidRDefault="00C65674" w:rsidP="004344CD">
      <w:pPr>
        <w:spacing w:line="240" w:lineRule="auto"/>
      </w:pPr>
      <w:r>
        <w:separator/>
      </w:r>
    </w:p>
  </w:endnote>
  <w:endnote w:type="continuationSeparator" w:id="0">
    <w:p w:rsidR="00C65674" w:rsidRDefault="00C65674" w:rsidP="0043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74" w:rsidRDefault="00C65674" w:rsidP="004344CD">
      <w:pPr>
        <w:spacing w:line="240" w:lineRule="auto"/>
      </w:pPr>
      <w:r>
        <w:separator/>
      </w:r>
    </w:p>
  </w:footnote>
  <w:footnote w:type="continuationSeparator" w:id="0">
    <w:p w:rsidR="00C65674" w:rsidRDefault="00C65674" w:rsidP="004344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74" w:rsidRDefault="009F2D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34509" o:spid="_x0000_s2055" type="#_x0000_t75" style="position:absolute;left:0;text-align:left;margin-left:0;margin-top:0;width:569.7pt;height:870.15pt;z-index:-251657728;mso-position-horizontal:center;mso-position-horizontal-relative:margin;mso-position-vertical:center;mso-position-vertical-relative:margin" o:allowincell="f">
          <v:imagedata r:id="rId1" o:title="cert-cov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07" w:type="dxa"/>
      <w:tblLayout w:type="fixed"/>
      <w:tblLook w:val="00A0" w:firstRow="1" w:lastRow="0" w:firstColumn="1" w:lastColumn="0" w:noHBand="0" w:noVBand="0"/>
    </w:tblPr>
    <w:tblGrid>
      <w:gridCol w:w="4219"/>
      <w:gridCol w:w="2688"/>
    </w:tblGrid>
    <w:tr w:rsidR="00C65674" w:rsidRPr="00C92278" w:rsidTr="00052BA8">
      <w:trPr>
        <w:trHeight w:val="1414"/>
      </w:trPr>
      <w:tc>
        <w:tcPr>
          <w:tcW w:w="4219" w:type="dxa"/>
        </w:tcPr>
        <w:p w:rsidR="00C65674" w:rsidRPr="00C92278" w:rsidRDefault="00C65674" w:rsidP="00F5516D">
          <w:pPr>
            <w:tabs>
              <w:tab w:val="left" w:pos="4686"/>
              <w:tab w:val="left" w:pos="7088"/>
              <w:tab w:val="left" w:pos="7242"/>
            </w:tabs>
            <w:spacing w:line="240" w:lineRule="auto"/>
            <w:jc w:val="left"/>
            <w:rPr>
              <w:b/>
              <w:spacing w:val="-20"/>
              <w:sz w:val="32"/>
            </w:rPr>
          </w:pPr>
          <w:r>
            <w:rPr>
              <w:noProof/>
              <w:lang w:eastAsia="en-AU"/>
            </w:rPr>
            <mc:AlternateContent>
              <mc:Choice Requires="wps">
                <w:drawing>
                  <wp:anchor distT="0" distB="0" distL="114300" distR="114300" simplePos="0" relativeHeight="251656704" behindDoc="0" locked="0" layoutInCell="1" allowOverlap="1" wp14:anchorId="566A4C8E" wp14:editId="4707D088">
                    <wp:simplePos x="0" y="0"/>
                    <wp:positionH relativeFrom="column">
                      <wp:posOffset>-280035</wp:posOffset>
                    </wp:positionH>
                    <wp:positionV relativeFrom="paragraph">
                      <wp:posOffset>525145</wp:posOffset>
                    </wp:positionV>
                    <wp:extent cx="6251575" cy="14458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674" w:rsidRPr="00845855" w:rsidRDefault="00280ACC" w:rsidP="000E5FAA">
                                <w:pPr>
                                  <w:spacing w:line="720" w:lineRule="exact"/>
                                  <w:ind w:left="2444"/>
                                  <w:jc w:val="right"/>
                                  <w:rPr>
                                    <w:rFonts w:ascii="Arial Black" w:hAnsi="Arial Black"/>
                                    <w:color w:val="92D050"/>
                                    <w:spacing w:val="20"/>
                                    <w:sz w:val="48"/>
                                    <w:szCs w:val="48"/>
                                  </w:rPr>
                                </w:pPr>
                                <w:r>
                                  <w:rPr>
                                    <w:rFonts w:ascii="Arial Black" w:hAnsi="Arial Black"/>
                                    <w:color w:val="92D050"/>
                                    <w:spacing w:val="20"/>
                                    <w:sz w:val="48"/>
                                    <w:szCs w:val="48"/>
                                  </w:rPr>
                                  <w:t>Darwin</w:t>
                                </w:r>
                                <w:r w:rsidR="00C65674" w:rsidRPr="00845855">
                                  <w:rPr>
                                    <w:rFonts w:ascii="Arial Black" w:hAnsi="Arial Black"/>
                                    <w:color w:val="92D050"/>
                                    <w:spacing w:val="20"/>
                                    <w:sz w:val="48"/>
                                    <w:szCs w:val="48"/>
                                  </w:rPr>
                                  <w:t xml:space="preserve"> </w:t>
                                </w:r>
                                <w:r>
                                  <w:rPr>
                                    <w:rFonts w:ascii="Arial Black" w:hAnsi="Arial Black"/>
                                    <w:color w:val="92D050"/>
                                    <w:spacing w:val="20"/>
                                    <w:sz w:val="48"/>
                                    <w:szCs w:val="48"/>
                                  </w:rPr>
                                  <w:t>1 August</w:t>
                                </w:r>
                                <w:r w:rsidR="00C65674" w:rsidRPr="00845855">
                                  <w:rPr>
                                    <w:rFonts w:ascii="Arial Black" w:hAnsi="Arial Black"/>
                                    <w:color w:val="92D050"/>
                                    <w:spacing w:val="20"/>
                                    <w:sz w:val="48"/>
                                    <w:szCs w:val="48"/>
                                  </w:rPr>
                                  <w:t xml:space="preserve"> 2013</w:t>
                                </w:r>
                              </w:p>
                              <w:p w:rsidR="00C65674" w:rsidRDefault="00C65674" w:rsidP="00597ABC">
                                <w:pPr>
                                  <w:spacing w:line="720" w:lineRule="exact"/>
                                  <w:jc w:val="right"/>
                                  <w:rPr>
                                    <w:b/>
                                    <w:color w:val="404040"/>
                                    <w:sz w:val="44"/>
                                    <w:szCs w:val="76"/>
                                  </w:rPr>
                                </w:pPr>
                                <w:r>
                                  <w:rPr>
                                    <w:b/>
                                    <w:color w:val="404040"/>
                                    <w:sz w:val="44"/>
                                    <w:szCs w:val="76"/>
                                  </w:rPr>
                                  <w:t>Public Meeting:</w:t>
                                </w:r>
                              </w:p>
                              <w:p w:rsidR="00C65674" w:rsidRPr="00F5516D" w:rsidRDefault="00C65674" w:rsidP="00597ABC">
                                <w:pPr>
                                  <w:spacing w:line="720" w:lineRule="exact"/>
                                  <w:jc w:val="right"/>
                                  <w:rPr>
                                    <w:b/>
                                    <w:sz w:val="44"/>
                                  </w:rPr>
                                </w:pPr>
                                <w:r>
                                  <w:rPr>
                                    <w:b/>
                                    <w:color w:val="404040"/>
                                    <w:sz w:val="44"/>
                                    <w:szCs w:val="76"/>
                                  </w:rPr>
                                  <w:t>Access to justice for people with disability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2.05pt;margin-top:41.35pt;width:492.25pt;height:11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" filled="f" stroked="f">
                    <v:textbox inset=",0">
                      <w:txbxContent>
                        <w:p w:rsidR="00C65674" w:rsidRPr="00845855" w:rsidRDefault="00280ACC" w:rsidP="000E5FAA">
                          <w:pPr>
                            <w:spacing w:line="720" w:lineRule="exact"/>
                            <w:ind w:left="2444"/>
                            <w:jc w:val="right"/>
                            <w:rPr>
                              <w:rFonts w:ascii="Arial Black" w:hAnsi="Arial Black"/>
                              <w:color w:val="92D050"/>
                              <w:spacing w:val="20"/>
                              <w:sz w:val="48"/>
                              <w:szCs w:val="48"/>
                            </w:rPr>
                          </w:pPr>
                          <w:r>
                            <w:rPr>
                              <w:rFonts w:ascii="Arial Black" w:hAnsi="Arial Black"/>
                              <w:color w:val="92D050"/>
                              <w:spacing w:val="20"/>
                              <w:sz w:val="48"/>
                              <w:szCs w:val="48"/>
                            </w:rPr>
                            <w:t>Darwin</w:t>
                          </w:r>
                          <w:r w:rsidR="00C65674" w:rsidRPr="00845855">
                            <w:rPr>
                              <w:rFonts w:ascii="Arial Black" w:hAnsi="Arial Black"/>
                              <w:color w:val="92D050"/>
                              <w:spacing w:val="20"/>
                              <w:sz w:val="48"/>
                              <w:szCs w:val="48"/>
                            </w:rPr>
                            <w:t xml:space="preserve"> </w:t>
                          </w:r>
                          <w:r>
                            <w:rPr>
                              <w:rFonts w:ascii="Arial Black" w:hAnsi="Arial Black"/>
                              <w:color w:val="92D050"/>
                              <w:spacing w:val="20"/>
                              <w:sz w:val="48"/>
                              <w:szCs w:val="48"/>
                            </w:rPr>
                            <w:t>1 August</w:t>
                          </w:r>
                          <w:r w:rsidR="00C65674" w:rsidRPr="00845855">
                            <w:rPr>
                              <w:rFonts w:ascii="Arial Black" w:hAnsi="Arial Black"/>
                              <w:color w:val="92D050"/>
                              <w:spacing w:val="20"/>
                              <w:sz w:val="48"/>
                              <w:szCs w:val="48"/>
                            </w:rPr>
                            <w:t xml:space="preserve"> 2013</w:t>
                          </w:r>
                        </w:p>
                        <w:p w:rsidR="00C65674" w:rsidRDefault="00C65674" w:rsidP="00597ABC">
                          <w:pPr>
                            <w:spacing w:line="720" w:lineRule="exact"/>
                            <w:jc w:val="right"/>
                            <w:rPr>
                              <w:b/>
                              <w:color w:val="404040"/>
                              <w:sz w:val="44"/>
                              <w:szCs w:val="76"/>
                            </w:rPr>
                          </w:pPr>
                          <w:r>
                            <w:rPr>
                              <w:b/>
                              <w:color w:val="404040"/>
                              <w:sz w:val="44"/>
                              <w:szCs w:val="76"/>
                            </w:rPr>
                            <w:t>Public Meeting:</w:t>
                          </w:r>
                        </w:p>
                        <w:p w:rsidR="00C65674" w:rsidRPr="00F5516D" w:rsidRDefault="00C65674" w:rsidP="00597ABC">
                          <w:pPr>
                            <w:spacing w:line="720" w:lineRule="exact"/>
                            <w:jc w:val="right"/>
                            <w:rPr>
                              <w:b/>
                              <w:sz w:val="44"/>
                            </w:rPr>
                          </w:pPr>
                          <w:r>
                            <w:rPr>
                              <w:b/>
                              <w:color w:val="404040"/>
                              <w:sz w:val="44"/>
                              <w:szCs w:val="76"/>
                            </w:rPr>
                            <w:t>Access to justice for people with disability</w:t>
                          </w:r>
                        </w:p>
                      </w:txbxContent>
                    </v:textbox>
                  </v:shape>
                </w:pict>
              </mc:Fallback>
            </mc:AlternateContent>
          </w:r>
          <w:r w:rsidR="009F2D47">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34510" o:spid="_x0000_s2056" type="#_x0000_t75" style="position:absolute;margin-left:-26.8pt;margin-top:-143.75pt;width:569.7pt;height:870.15pt;z-index:-251656704;mso-position-horizontal-relative:margin;mso-position-vertical-relative:margin" o:preferrelative="f" o:allowincell="f">
                <v:imagedata r:id="rId1" o:title="cert-cover-2"/>
                <o:lock v:ext="edit" aspectratio="f"/>
                <w10:wrap anchorx="margin" anchory="margin"/>
              </v:shape>
            </w:pict>
          </w:r>
        </w:p>
      </w:tc>
      <w:tc>
        <w:tcPr>
          <w:tcW w:w="2688" w:type="dxa"/>
        </w:tcPr>
        <w:p w:rsidR="00C65674" w:rsidRPr="00C92278" w:rsidRDefault="00C65674" w:rsidP="00DE350A">
          <w:pPr>
            <w:spacing w:line="210" w:lineRule="exact"/>
            <w:jc w:val="left"/>
            <w:rPr>
              <w:i/>
              <w:color w:val="808080"/>
              <w:sz w:val="17"/>
            </w:rPr>
          </w:pPr>
        </w:p>
      </w:tc>
    </w:tr>
  </w:tbl>
  <w:p w:rsidR="00C65674" w:rsidRDefault="00C65674" w:rsidP="00E174AB">
    <w:pPr>
      <w:pStyle w:val="Header"/>
      <w:spacing w:after="360"/>
    </w:pPr>
    <w:r>
      <w:rPr>
        <w:noProof/>
        <w:lang w:eastAsia="en-AU"/>
      </w:rPr>
      <mc:AlternateContent>
        <mc:Choice Requires="wps">
          <w:drawing>
            <wp:anchor distT="0" distB="107950" distL="144145" distR="1080135" simplePos="0" relativeHeight="251655680" behindDoc="1" locked="1" layoutInCell="1" allowOverlap="1">
              <wp:simplePos x="0" y="0"/>
              <wp:positionH relativeFrom="page">
                <wp:posOffset>2880360</wp:posOffset>
              </wp:positionH>
              <wp:positionV relativeFrom="page">
                <wp:posOffset>360045</wp:posOffset>
              </wp:positionV>
              <wp:extent cx="4319905" cy="4319905"/>
              <wp:effectExtent l="22860" t="26670" r="19685" b="25400"/>
              <wp:wrapTight wrapText="bothSides">
                <wp:wrapPolygon edited="0">
                  <wp:start x="10040" y="-95"/>
                  <wp:lineTo x="9135" y="-48"/>
                  <wp:lineTo x="6661" y="524"/>
                  <wp:lineTo x="6233" y="857"/>
                  <wp:lineTo x="5137" y="1381"/>
                  <wp:lineTo x="3997" y="2188"/>
                  <wp:lineTo x="3140" y="2950"/>
                  <wp:lineTo x="2426" y="3712"/>
                  <wp:lineTo x="1807" y="4470"/>
                  <wp:lineTo x="905" y="5995"/>
                  <wp:lineTo x="286" y="7519"/>
                  <wp:lineTo x="95" y="8277"/>
                  <wp:lineTo x="-95" y="9468"/>
                  <wp:lineTo x="-95" y="12084"/>
                  <wp:lineTo x="0" y="12846"/>
                  <wp:lineTo x="191" y="13608"/>
                  <wp:lineTo x="714" y="15129"/>
                  <wp:lineTo x="1476" y="16653"/>
                  <wp:lineTo x="1997" y="17412"/>
                  <wp:lineTo x="3426" y="18936"/>
                  <wp:lineTo x="4426" y="19698"/>
                  <wp:lineTo x="5709" y="20505"/>
                  <wp:lineTo x="7611" y="21314"/>
                  <wp:lineTo x="9563" y="21648"/>
                  <wp:lineTo x="10040" y="21648"/>
                  <wp:lineTo x="11513" y="21648"/>
                  <wp:lineTo x="11989" y="21648"/>
                  <wp:lineTo x="13939" y="21314"/>
                  <wp:lineTo x="15844" y="20505"/>
                  <wp:lineTo x="17130" y="19698"/>
                  <wp:lineTo x="18126" y="18936"/>
                  <wp:lineTo x="19555" y="17412"/>
                  <wp:lineTo x="20079" y="16653"/>
                  <wp:lineTo x="20505" y="15891"/>
                  <wp:lineTo x="20838" y="15129"/>
                  <wp:lineTo x="21362" y="13608"/>
                  <wp:lineTo x="21552" y="12846"/>
                  <wp:lineTo x="21695" y="11322"/>
                  <wp:lineTo x="21695" y="9801"/>
                  <wp:lineTo x="21457" y="8277"/>
                  <wp:lineTo x="21267" y="7519"/>
                  <wp:lineTo x="20647" y="5995"/>
                  <wp:lineTo x="19743" y="4470"/>
                  <wp:lineTo x="19127" y="3712"/>
                  <wp:lineTo x="18412" y="2950"/>
                  <wp:lineTo x="17555" y="2188"/>
                  <wp:lineTo x="16463" y="1426"/>
                  <wp:lineTo x="15129" y="762"/>
                  <wp:lineTo x="14939" y="524"/>
                  <wp:lineTo x="12418" y="-48"/>
                  <wp:lineTo x="11513" y="-95"/>
                  <wp:lineTo x="10040" y="-95"/>
                </wp:wrapPolygon>
              </wp:wrapTight>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319905"/>
                      </a:xfrm>
                      <a:prstGeom prst="ellipse">
                        <a:avLst/>
                      </a:prstGeom>
                      <a:solidFill>
                        <a:srgbClr val="69BE28"/>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C65674" w:rsidRPr="00E72A93" w:rsidRDefault="00C65674" w:rsidP="00E174AB">
                          <w:pPr>
                            <w:spacing w:after="120" w:line="240" w:lineRule="auto"/>
                            <w:jc w:val="left"/>
                            <w:rPr>
                              <w:color w:val="FFFFFF"/>
                              <w:spacing w:val="20"/>
                              <w:sz w:val="80"/>
                              <w:szCs w:val="80"/>
                            </w:rPr>
                          </w:pPr>
                          <w:r w:rsidRPr="00E72A93">
                            <w:rPr>
                              <w:color w:val="FFFFFF"/>
                              <w:spacing w:val="20"/>
                              <w:sz w:val="80"/>
                              <w:szCs w:val="80"/>
                            </w:rPr>
                            <w:t>2009</w:t>
                          </w:r>
                        </w:p>
                        <w:p w:rsidR="00C65674" w:rsidRDefault="00C65674" w:rsidP="00D57B8C">
                          <w:pPr>
                            <w:pBdr>
                              <w:bottom w:val="dotted" w:sz="24" w:space="6" w:color="FFFFFF"/>
                            </w:pBdr>
                            <w:spacing w:line="480" w:lineRule="exact"/>
                            <w:jc w:val="left"/>
                            <w:rPr>
                              <w:color w:val="F1E3BB"/>
                              <w:sz w:val="48"/>
                              <w:szCs w:val="48"/>
                            </w:rPr>
                          </w:pPr>
                          <w:r>
                            <w:rPr>
                              <w:color w:val="F1E3BB"/>
                              <w:sz w:val="48"/>
                              <w:szCs w:val="48"/>
                            </w:rPr>
                            <w:t xml:space="preserve">Title (e.g. </w:t>
                          </w:r>
                          <w:r w:rsidRPr="00E72A93">
                            <w:rPr>
                              <w:color w:val="F1E3BB"/>
                              <w:sz w:val="48"/>
                              <w:szCs w:val="48"/>
                            </w:rPr>
                            <w:t>Workshop for refugee and asylum seeker organisations</w:t>
                          </w:r>
                          <w:r>
                            <w:rPr>
                              <w:color w:val="F1E3BB"/>
                              <w:sz w:val="48"/>
                              <w:szCs w:val="48"/>
                            </w:rPr>
                            <w:t>)</w:t>
                          </w:r>
                        </w:p>
                        <w:p w:rsidR="00C65674" w:rsidRPr="00D57B8C" w:rsidRDefault="00C65674" w:rsidP="00D57B8C">
                          <w:pPr>
                            <w:spacing w:line="240" w:lineRule="auto"/>
                            <w:jc w:val="left"/>
                            <w:rPr>
                              <w:color w:val="FFFFFF"/>
                              <w:szCs w:val="24"/>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left:0;text-align:left;margin-left:226.8pt;margin-top:28.35pt;width:340.15pt;height:340.15pt;z-index:-251660800;visibility:visible;mso-wrap-style:square;mso-width-percent:0;mso-height-percent:0;mso-wrap-distance-left:11.35pt;mso-wrap-distance-top:0;mso-wrap-distance-right:85.05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" fillcolor="#69be28" strokecolor="#f2f2f2" strokeweight="3pt">
              <v:shadow color="#4e6128" opacity=".5" offset="1pt"/>
              <v:textbox inset="4mm,4mm,4mm,4mm">
                <w:txbxContent>
                  <w:p w:rsidR="00C65674" w:rsidRPr="00E72A93" w:rsidRDefault="00C65674" w:rsidP="00E174AB">
                    <w:pPr>
                      <w:spacing w:after="120" w:line="240" w:lineRule="auto"/>
                      <w:jc w:val="left"/>
                      <w:rPr>
                        <w:color w:val="FFFFFF"/>
                        <w:spacing w:val="20"/>
                        <w:sz w:val="80"/>
                        <w:szCs w:val="80"/>
                      </w:rPr>
                    </w:pPr>
                    <w:r w:rsidRPr="00E72A93">
                      <w:rPr>
                        <w:color w:val="FFFFFF"/>
                        <w:spacing w:val="20"/>
                        <w:sz w:val="80"/>
                        <w:szCs w:val="80"/>
                      </w:rPr>
                      <w:t>2009</w:t>
                    </w:r>
                  </w:p>
                  <w:p w:rsidR="00C65674" w:rsidRDefault="00C65674" w:rsidP="00D57B8C">
                    <w:pPr>
                      <w:pBdr>
                        <w:bottom w:val="dotted" w:sz="24" w:space="6" w:color="FFFFFF"/>
                      </w:pBdr>
                      <w:spacing w:line="480" w:lineRule="exact"/>
                      <w:jc w:val="left"/>
                      <w:rPr>
                        <w:color w:val="F1E3BB"/>
                        <w:sz w:val="48"/>
                        <w:szCs w:val="48"/>
                      </w:rPr>
                    </w:pPr>
                    <w:r>
                      <w:rPr>
                        <w:color w:val="F1E3BB"/>
                        <w:sz w:val="48"/>
                        <w:szCs w:val="48"/>
                      </w:rPr>
                      <w:t xml:space="preserve">Title (e.g. </w:t>
                    </w:r>
                    <w:r w:rsidRPr="00E72A93">
                      <w:rPr>
                        <w:color w:val="F1E3BB"/>
                        <w:sz w:val="48"/>
                        <w:szCs w:val="48"/>
                      </w:rPr>
                      <w:t>Workshop for refugee and asylum seeker organisations</w:t>
                    </w:r>
                    <w:r>
                      <w:rPr>
                        <w:color w:val="F1E3BB"/>
                        <w:sz w:val="48"/>
                        <w:szCs w:val="48"/>
                      </w:rPr>
                      <w:t>)</w:t>
                    </w:r>
                  </w:p>
                  <w:p w:rsidR="00C65674" w:rsidRPr="00D57B8C" w:rsidRDefault="00C65674" w:rsidP="00D57B8C">
                    <w:pPr>
                      <w:spacing w:line="240" w:lineRule="auto"/>
                      <w:jc w:val="left"/>
                      <w:rPr>
                        <w:color w:val="FFFFFF"/>
                        <w:szCs w:val="24"/>
                      </w:rPr>
                    </w:pPr>
                  </w:p>
                </w:txbxContent>
              </v:textbox>
              <w10:wrap type="tight" anchorx="page" anchory="page"/>
              <w10:anchorlock/>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74" w:rsidRDefault="009F2D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34508" o:spid="_x0000_s2054" type="#_x0000_t75" style="position:absolute;left:0;text-align:left;margin-left:0;margin-top:0;width:569.7pt;height:870.15pt;z-index:-251658752;mso-position-horizontal:center;mso-position-horizontal-relative:margin;mso-position-vertical:center;mso-position-vertical-relative:margin" o:allowincell="f">
          <v:imagedata r:id="rId1" o:title="cert-cover-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153"/>
    <w:multiLevelType w:val="hybridMultilevel"/>
    <w:tmpl w:val="4CDE4BD8"/>
    <w:lvl w:ilvl="0" w:tplc="39BEA868">
      <w:start w:val="1"/>
      <w:numFmt w:val="bullet"/>
      <w:lvlText w:val=""/>
      <w:lvlJc w:val="left"/>
      <w:pPr>
        <w:ind w:left="720" w:hanging="360"/>
      </w:pPr>
      <w:rPr>
        <w:rFonts w:ascii="Symbol" w:hAnsi="Symbol" w:hint="default"/>
        <w:color w:val="00B3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E54CC"/>
    <w:multiLevelType w:val="hybridMultilevel"/>
    <w:tmpl w:val="B7A47EBA"/>
    <w:lvl w:ilvl="0" w:tplc="A78AF2E4">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A5198"/>
    <w:multiLevelType w:val="hybridMultilevel"/>
    <w:tmpl w:val="E26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B172A"/>
    <w:multiLevelType w:val="hybridMultilevel"/>
    <w:tmpl w:val="C0A04440"/>
    <w:lvl w:ilvl="0" w:tplc="39BEA868">
      <w:start w:val="1"/>
      <w:numFmt w:val="bullet"/>
      <w:lvlText w:val=""/>
      <w:lvlJc w:val="left"/>
      <w:pPr>
        <w:ind w:left="720" w:hanging="360"/>
      </w:pPr>
      <w:rPr>
        <w:rFonts w:ascii="Symbol" w:hAnsi="Symbol" w:hint="default"/>
        <w:color w:val="00B3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20"/>
  <w:displayHorizontalDrawingGridEvery w:val="2"/>
  <w:characterSpacingControl w:val="doNotCompress"/>
  <w:hdrShapeDefaults>
    <o:shapedefaults v:ext="edit" spidmax="2057">
      <o:colormru v:ext="edit" colors="#c60c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13"/>
    <w:rsid w:val="0000696D"/>
    <w:rsid w:val="0001026F"/>
    <w:rsid w:val="000347ED"/>
    <w:rsid w:val="0003573C"/>
    <w:rsid w:val="00052BA8"/>
    <w:rsid w:val="00064B3A"/>
    <w:rsid w:val="000D3556"/>
    <w:rsid w:val="000D6010"/>
    <w:rsid w:val="000E5FAA"/>
    <w:rsid w:val="001B1F40"/>
    <w:rsid w:val="001B39E0"/>
    <w:rsid w:val="001D0F2B"/>
    <w:rsid w:val="00214362"/>
    <w:rsid w:val="00223765"/>
    <w:rsid w:val="00227DDD"/>
    <w:rsid w:val="00260106"/>
    <w:rsid w:val="00270628"/>
    <w:rsid w:val="00280ACC"/>
    <w:rsid w:val="00291F65"/>
    <w:rsid w:val="002A03F8"/>
    <w:rsid w:val="002E6A25"/>
    <w:rsid w:val="002F2601"/>
    <w:rsid w:val="00306310"/>
    <w:rsid w:val="0033174E"/>
    <w:rsid w:val="00347A53"/>
    <w:rsid w:val="00380CD9"/>
    <w:rsid w:val="003C2CFE"/>
    <w:rsid w:val="003D06A8"/>
    <w:rsid w:val="003D5042"/>
    <w:rsid w:val="003E6A18"/>
    <w:rsid w:val="00413B12"/>
    <w:rsid w:val="00414FB2"/>
    <w:rsid w:val="004268AE"/>
    <w:rsid w:val="004344CD"/>
    <w:rsid w:val="004447E8"/>
    <w:rsid w:val="00447A67"/>
    <w:rsid w:val="004612BD"/>
    <w:rsid w:val="0048347F"/>
    <w:rsid w:val="00497556"/>
    <w:rsid w:val="004B74CA"/>
    <w:rsid w:val="005137AD"/>
    <w:rsid w:val="0051559F"/>
    <w:rsid w:val="005306BF"/>
    <w:rsid w:val="00544EF7"/>
    <w:rsid w:val="00564835"/>
    <w:rsid w:val="0058138C"/>
    <w:rsid w:val="00594C6F"/>
    <w:rsid w:val="00596ACB"/>
    <w:rsid w:val="00597ABC"/>
    <w:rsid w:val="00607566"/>
    <w:rsid w:val="006122C5"/>
    <w:rsid w:val="006160FA"/>
    <w:rsid w:val="00644AB1"/>
    <w:rsid w:val="006539AA"/>
    <w:rsid w:val="006650FB"/>
    <w:rsid w:val="00665D78"/>
    <w:rsid w:val="00676D5D"/>
    <w:rsid w:val="006A19BE"/>
    <w:rsid w:val="006A28D7"/>
    <w:rsid w:val="006F310B"/>
    <w:rsid w:val="00700736"/>
    <w:rsid w:val="00722440"/>
    <w:rsid w:val="007242D2"/>
    <w:rsid w:val="00734D13"/>
    <w:rsid w:val="00767839"/>
    <w:rsid w:val="00771C67"/>
    <w:rsid w:val="00790700"/>
    <w:rsid w:val="00797E44"/>
    <w:rsid w:val="007A031F"/>
    <w:rsid w:val="007E0622"/>
    <w:rsid w:val="00845855"/>
    <w:rsid w:val="008626ED"/>
    <w:rsid w:val="00877CAB"/>
    <w:rsid w:val="00891BE3"/>
    <w:rsid w:val="00893B6B"/>
    <w:rsid w:val="008A7C71"/>
    <w:rsid w:val="008D171C"/>
    <w:rsid w:val="008E36F1"/>
    <w:rsid w:val="009159B5"/>
    <w:rsid w:val="009420C3"/>
    <w:rsid w:val="00944930"/>
    <w:rsid w:val="0094641A"/>
    <w:rsid w:val="0094642D"/>
    <w:rsid w:val="009503B7"/>
    <w:rsid w:val="009A0E71"/>
    <w:rsid w:val="009A1B76"/>
    <w:rsid w:val="009B47E9"/>
    <w:rsid w:val="009D7410"/>
    <w:rsid w:val="009F2D47"/>
    <w:rsid w:val="009F3697"/>
    <w:rsid w:val="009F574C"/>
    <w:rsid w:val="00A6417E"/>
    <w:rsid w:val="00A72604"/>
    <w:rsid w:val="00A74508"/>
    <w:rsid w:val="00A81DE6"/>
    <w:rsid w:val="00A910C2"/>
    <w:rsid w:val="00A93D90"/>
    <w:rsid w:val="00AF4FE3"/>
    <w:rsid w:val="00AF733F"/>
    <w:rsid w:val="00B00C32"/>
    <w:rsid w:val="00B913C2"/>
    <w:rsid w:val="00B92AC1"/>
    <w:rsid w:val="00BC65B8"/>
    <w:rsid w:val="00BD24EB"/>
    <w:rsid w:val="00BD7B9C"/>
    <w:rsid w:val="00BE0496"/>
    <w:rsid w:val="00BF3FFB"/>
    <w:rsid w:val="00C05F84"/>
    <w:rsid w:val="00C06E0F"/>
    <w:rsid w:val="00C22A4E"/>
    <w:rsid w:val="00C418BB"/>
    <w:rsid w:val="00C445CD"/>
    <w:rsid w:val="00C52338"/>
    <w:rsid w:val="00C57868"/>
    <w:rsid w:val="00C617B1"/>
    <w:rsid w:val="00C65674"/>
    <w:rsid w:val="00CB4834"/>
    <w:rsid w:val="00CE6C34"/>
    <w:rsid w:val="00D006CB"/>
    <w:rsid w:val="00D065A6"/>
    <w:rsid w:val="00D13D91"/>
    <w:rsid w:val="00D242FC"/>
    <w:rsid w:val="00D36508"/>
    <w:rsid w:val="00D41D2B"/>
    <w:rsid w:val="00D43128"/>
    <w:rsid w:val="00D50F55"/>
    <w:rsid w:val="00D534C2"/>
    <w:rsid w:val="00D57B8C"/>
    <w:rsid w:val="00D57D37"/>
    <w:rsid w:val="00D76EDF"/>
    <w:rsid w:val="00D84D13"/>
    <w:rsid w:val="00D865DE"/>
    <w:rsid w:val="00DE16B8"/>
    <w:rsid w:val="00DE350A"/>
    <w:rsid w:val="00DF07B3"/>
    <w:rsid w:val="00DF5AEF"/>
    <w:rsid w:val="00E00217"/>
    <w:rsid w:val="00E146F9"/>
    <w:rsid w:val="00E174AB"/>
    <w:rsid w:val="00E20B91"/>
    <w:rsid w:val="00E575FD"/>
    <w:rsid w:val="00E72A93"/>
    <w:rsid w:val="00E96CC5"/>
    <w:rsid w:val="00EA6282"/>
    <w:rsid w:val="00EB0EB9"/>
    <w:rsid w:val="00EB2AE6"/>
    <w:rsid w:val="00EC5852"/>
    <w:rsid w:val="00EE399F"/>
    <w:rsid w:val="00EE6C8F"/>
    <w:rsid w:val="00F04907"/>
    <w:rsid w:val="00F05A3B"/>
    <w:rsid w:val="00F10F9A"/>
    <w:rsid w:val="00F41042"/>
    <w:rsid w:val="00F5516D"/>
    <w:rsid w:val="00F641FA"/>
    <w:rsid w:val="00F678B9"/>
    <w:rsid w:val="00F75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c60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9C"/>
    <w:pPr>
      <w:spacing w:line="360" w:lineRule="exact"/>
      <w:jc w:val="both"/>
    </w:pPr>
    <w:rPr>
      <w:rFonts w:ascii="Arial" w:eastAsia="Times New Roman"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ype">
    <w:name w:val="Logo Type"/>
    <w:basedOn w:val="Normal"/>
    <w:rsid w:val="00BD7B9C"/>
    <w:pPr>
      <w:pBdr>
        <w:bottom w:val="single" w:sz="4" w:space="4" w:color="auto"/>
      </w:pBdr>
      <w:tabs>
        <w:tab w:val="left" w:pos="4686"/>
        <w:tab w:val="left" w:pos="7088"/>
        <w:tab w:val="left" w:pos="7242"/>
      </w:tabs>
      <w:spacing w:line="320" w:lineRule="exact"/>
      <w:jc w:val="left"/>
    </w:pPr>
    <w:rPr>
      <w:rFonts w:cs="ArialMT"/>
      <w:b/>
      <w:color w:val="808080"/>
      <w:spacing w:val="-20"/>
      <w:sz w:val="32"/>
      <w:szCs w:val="24"/>
    </w:rPr>
  </w:style>
  <w:style w:type="paragraph" w:styleId="BalloonText">
    <w:name w:val="Balloon Text"/>
    <w:basedOn w:val="Normal"/>
    <w:link w:val="BalloonTextChar"/>
    <w:uiPriority w:val="99"/>
    <w:semiHidden/>
    <w:unhideWhenUsed/>
    <w:rsid w:val="00BD7B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7B9C"/>
    <w:rPr>
      <w:rFonts w:ascii="Tahoma" w:eastAsia="Times New Roman" w:hAnsi="Tahoma" w:cs="Tahoma"/>
      <w:color w:val="000000"/>
      <w:sz w:val="16"/>
      <w:szCs w:val="16"/>
      <w:lang w:val="en-AU"/>
    </w:rPr>
  </w:style>
  <w:style w:type="paragraph" w:customStyle="1" w:styleId="BodyTextBoldRight">
    <w:name w:val="Body Text Bold Right"/>
    <w:basedOn w:val="BodyText"/>
    <w:rsid w:val="00BD7B9C"/>
    <w:pPr>
      <w:jc w:val="right"/>
    </w:pPr>
    <w:rPr>
      <w:b/>
    </w:rPr>
  </w:style>
  <w:style w:type="paragraph" w:styleId="BodyText">
    <w:name w:val="Body Text"/>
    <w:basedOn w:val="Normal"/>
    <w:link w:val="BodyTextChar"/>
    <w:rsid w:val="00BD7B9C"/>
    <w:pPr>
      <w:spacing w:after="10" w:line="220" w:lineRule="exact"/>
      <w:jc w:val="left"/>
    </w:pPr>
    <w:rPr>
      <w:sz w:val="18"/>
    </w:rPr>
  </w:style>
  <w:style w:type="character" w:customStyle="1" w:styleId="BodyTextChar">
    <w:name w:val="Body Text Char"/>
    <w:link w:val="BodyText"/>
    <w:rsid w:val="00BD7B9C"/>
    <w:rPr>
      <w:rFonts w:ascii="Arial" w:eastAsia="Times New Roman" w:hAnsi="Arial"/>
      <w:color w:val="000000"/>
      <w:sz w:val="18"/>
      <w:lang w:val="en-AU"/>
    </w:rPr>
  </w:style>
  <w:style w:type="paragraph" w:customStyle="1" w:styleId="BodyTextBoldLeft">
    <w:name w:val="Body Text Bold Left"/>
    <w:basedOn w:val="BodyText"/>
    <w:rsid w:val="00BD7B9C"/>
    <w:rPr>
      <w:b/>
    </w:rPr>
  </w:style>
  <w:style w:type="paragraph" w:customStyle="1" w:styleId="TitleDepartment">
    <w:name w:val="Title Department"/>
    <w:basedOn w:val="BodyText"/>
    <w:rsid w:val="00BD7B9C"/>
    <w:pPr>
      <w:spacing w:line="180" w:lineRule="exact"/>
    </w:pPr>
    <w:rPr>
      <w:i/>
      <w:sz w:val="16"/>
    </w:rPr>
  </w:style>
  <w:style w:type="paragraph" w:customStyle="1" w:styleId="Presenters">
    <w:name w:val="Presenters"/>
    <w:basedOn w:val="BodyTextBoldLeft"/>
    <w:rsid w:val="00BD7B9C"/>
    <w:pPr>
      <w:spacing w:before="180" w:after="60"/>
      <w:ind w:left="28"/>
    </w:pPr>
  </w:style>
  <w:style w:type="paragraph" w:styleId="Header">
    <w:name w:val="header"/>
    <w:basedOn w:val="Normal"/>
    <w:link w:val="HeaderChar"/>
    <w:uiPriority w:val="99"/>
    <w:unhideWhenUsed/>
    <w:rsid w:val="004344CD"/>
    <w:pPr>
      <w:tabs>
        <w:tab w:val="center" w:pos="4680"/>
        <w:tab w:val="right" w:pos="9360"/>
      </w:tabs>
      <w:spacing w:line="240" w:lineRule="auto"/>
    </w:pPr>
  </w:style>
  <w:style w:type="character" w:customStyle="1" w:styleId="HeaderChar">
    <w:name w:val="Header Char"/>
    <w:link w:val="Header"/>
    <w:uiPriority w:val="99"/>
    <w:rsid w:val="004344CD"/>
    <w:rPr>
      <w:rFonts w:ascii="Arial" w:eastAsia="Times New Roman" w:hAnsi="Arial"/>
      <w:color w:val="000000"/>
      <w:sz w:val="24"/>
      <w:lang w:val="en-AU"/>
    </w:rPr>
  </w:style>
  <w:style w:type="paragraph" w:styleId="Footer">
    <w:name w:val="footer"/>
    <w:basedOn w:val="Normal"/>
    <w:link w:val="FooterChar"/>
    <w:uiPriority w:val="99"/>
    <w:unhideWhenUsed/>
    <w:rsid w:val="004344CD"/>
    <w:pPr>
      <w:tabs>
        <w:tab w:val="center" w:pos="4680"/>
        <w:tab w:val="right" w:pos="9360"/>
      </w:tabs>
      <w:spacing w:line="240" w:lineRule="auto"/>
    </w:pPr>
  </w:style>
  <w:style w:type="character" w:customStyle="1" w:styleId="FooterChar">
    <w:name w:val="Footer Char"/>
    <w:link w:val="Footer"/>
    <w:uiPriority w:val="99"/>
    <w:rsid w:val="004344CD"/>
    <w:rPr>
      <w:rFonts w:ascii="Arial" w:eastAsia="Times New Roman" w:hAnsi="Arial"/>
      <w:color w:val="000000"/>
      <w:sz w:val="24"/>
      <w:lang w:val="en-AU"/>
    </w:rPr>
  </w:style>
  <w:style w:type="paragraph" w:customStyle="1" w:styleId="BodyTextWhite">
    <w:name w:val="Body Text White"/>
    <w:basedOn w:val="BodyText"/>
    <w:rsid w:val="0000696D"/>
    <w:pPr>
      <w:spacing w:after="20"/>
    </w:pPr>
    <w:rPr>
      <w:color w:val="FFFFFF"/>
    </w:rPr>
  </w:style>
  <w:style w:type="paragraph" w:styleId="ListParagraph">
    <w:name w:val="List Paragraph"/>
    <w:basedOn w:val="Normal"/>
    <w:uiPriority w:val="34"/>
    <w:qFormat/>
    <w:rsid w:val="0000696D"/>
    <w:pPr>
      <w:ind w:left="720"/>
      <w:contextualSpacing/>
    </w:pPr>
  </w:style>
  <w:style w:type="character" w:styleId="Hyperlink">
    <w:name w:val="Hyperlink"/>
    <w:basedOn w:val="DefaultParagraphFont"/>
    <w:uiPriority w:val="99"/>
    <w:unhideWhenUsed/>
    <w:rsid w:val="00D006CB"/>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9C"/>
    <w:pPr>
      <w:spacing w:line="360" w:lineRule="exact"/>
      <w:jc w:val="both"/>
    </w:pPr>
    <w:rPr>
      <w:rFonts w:ascii="Arial" w:eastAsia="Times New Roman"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ype">
    <w:name w:val="Logo Type"/>
    <w:basedOn w:val="Normal"/>
    <w:rsid w:val="00BD7B9C"/>
    <w:pPr>
      <w:pBdr>
        <w:bottom w:val="single" w:sz="4" w:space="4" w:color="auto"/>
      </w:pBdr>
      <w:tabs>
        <w:tab w:val="left" w:pos="4686"/>
        <w:tab w:val="left" w:pos="7088"/>
        <w:tab w:val="left" w:pos="7242"/>
      </w:tabs>
      <w:spacing w:line="320" w:lineRule="exact"/>
      <w:jc w:val="left"/>
    </w:pPr>
    <w:rPr>
      <w:rFonts w:cs="ArialMT"/>
      <w:b/>
      <w:color w:val="808080"/>
      <w:spacing w:val="-20"/>
      <w:sz w:val="32"/>
      <w:szCs w:val="24"/>
    </w:rPr>
  </w:style>
  <w:style w:type="paragraph" w:styleId="BalloonText">
    <w:name w:val="Balloon Text"/>
    <w:basedOn w:val="Normal"/>
    <w:link w:val="BalloonTextChar"/>
    <w:uiPriority w:val="99"/>
    <w:semiHidden/>
    <w:unhideWhenUsed/>
    <w:rsid w:val="00BD7B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7B9C"/>
    <w:rPr>
      <w:rFonts w:ascii="Tahoma" w:eastAsia="Times New Roman" w:hAnsi="Tahoma" w:cs="Tahoma"/>
      <w:color w:val="000000"/>
      <w:sz w:val="16"/>
      <w:szCs w:val="16"/>
      <w:lang w:val="en-AU"/>
    </w:rPr>
  </w:style>
  <w:style w:type="paragraph" w:customStyle="1" w:styleId="BodyTextBoldRight">
    <w:name w:val="Body Text Bold Right"/>
    <w:basedOn w:val="BodyText"/>
    <w:rsid w:val="00BD7B9C"/>
    <w:pPr>
      <w:jc w:val="right"/>
    </w:pPr>
    <w:rPr>
      <w:b/>
    </w:rPr>
  </w:style>
  <w:style w:type="paragraph" w:styleId="BodyText">
    <w:name w:val="Body Text"/>
    <w:basedOn w:val="Normal"/>
    <w:link w:val="BodyTextChar"/>
    <w:rsid w:val="00BD7B9C"/>
    <w:pPr>
      <w:spacing w:after="10" w:line="220" w:lineRule="exact"/>
      <w:jc w:val="left"/>
    </w:pPr>
    <w:rPr>
      <w:sz w:val="18"/>
    </w:rPr>
  </w:style>
  <w:style w:type="character" w:customStyle="1" w:styleId="BodyTextChar">
    <w:name w:val="Body Text Char"/>
    <w:link w:val="BodyText"/>
    <w:rsid w:val="00BD7B9C"/>
    <w:rPr>
      <w:rFonts w:ascii="Arial" w:eastAsia="Times New Roman" w:hAnsi="Arial"/>
      <w:color w:val="000000"/>
      <w:sz w:val="18"/>
      <w:lang w:val="en-AU"/>
    </w:rPr>
  </w:style>
  <w:style w:type="paragraph" w:customStyle="1" w:styleId="BodyTextBoldLeft">
    <w:name w:val="Body Text Bold Left"/>
    <w:basedOn w:val="BodyText"/>
    <w:rsid w:val="00BD7B9C"/>
    <w:rPr>
      <w:b/>
    </w:rPr>
  </w:style>
  <w:style w:type="paragraph" w:customStyle="1" w:styleId="TitleDepartment">
    <w:name w:val="Title Department"/>
    <w:basedOn w:val="BodyText"/>
    <w:rsid w:val="00BD7B9C"/>
    <w:pPr>
      <w:spacing w:line="180" w:lineRule="exact"/>
    </w:pPr>
    <w:rPr>
      <w:i/>
      <w:sz w:val="16"/>
    </w:rPr>
  </w:style>
  <w:style w:type="paragraph" w:customStyle="1" w:styleId="Presenters">
    <w:name w:val="Presenters"/>
    <w:basedOn w:val="BodyTextBoldLeft"/>
    <w:rsid w:val="00BD7B9C"/>
    <w:pPr>
      <w:spacing w:before="180" w:after="60"/>
      <w:ind w:left="28"/>
    </w:pPr>
  </w:style>
  <w:style w:type="paragraph" w:styleId="Header">
    <w:name w:val="header"/>
    <w:basedOn w:val="Normal"/>
    <w:link w:val="HeaderChar"/>
    <w:uiPriority w:val="99"/>
    <w:unhideWhenUsed/>
    <w:rsid w:val="004344CD"/>
    <w:pPr>
      <w:tabs>
        <w:tab w:val="center" w:pos="4680"/>
        <w:tab w:val="right" w:pos="9360"/>
      </w:tabs>
      <w:spacing w:line="240" w:lineRule="auto"/>
    </w:pPr>
  </w:style>
  <w:style w:type="character" w:customStyle="1" w:styleId="HeaderChar">
    <w:name w:val="Header Char"/>
    <w:link w:val="Header"/>
    <w:uiPriority w:val="99"/>
    <w:rsid w:val="004344CD"/>
    <w:rPr>
      <w:rFonts w:ascii="Arial" w:eastAsia="Times New Roman" w:hAnsi="Arial"/>
      <w:color w:val="000000"/>
      <w:sz w:val="24"/>
      <w:lang w:val="en-AU"/>
    </w:rPr>
  </w:style>
  <w:style w:type="paragraph" w:styleId="Footer">
    <w:name w:val="footer"/>
    <w:basedOn w:val="Normal"/>
    <w:link w:val="FooterChar"/>
    <w:uiPriority w:val="99"/>
    <w:unhideWhenUsed/>
    <w:rsid w:val="004344CD"/>
    <w:pPr>
      <w:tabs>
        <w:tab w:val="center" w:pos="4680"/>
        <w:tab w:val="right" w:pos="9360"/>
      </w:tabs>
      <w:spacing w:line="240" w:lineRule="auto"/>
    </w:pPr>
  </w:style>
  <w:style w:type="character" w:customStyle="1" w:styleId="FooterChar">
    <w:name w:val="Footer Char"/>
    <w:link w:val="Footer"/>
    <w:uiPriority w:val="99"/>
    <w:rsid w:val="004344CD"/>
    <w:rPr>
      <w:rFonts w:ascii="Arial" w:eastAsia="Times New Roman" w:hAnsi="Arial"/>
      <w:color w:val="000000"/>
      <w:sz w:val="24"/>
      <w:lang w:val="en-AU"/>
    </w:rPr>
  </w:style>
  <w:style w:type="paragraph" w:customStyle="1" w:styleId="BodyTextWhite">
    <w:name w:val="Body Text White"/>
    <w:basedOn w:val="BodyText"/>
    <w:rsid w:val="0000696D"/>
    <w:pPr>
      <w:spacing w:after="20"/>
    </w:pPr>
    <w:rPr>
      <w:color w:val="FFFFFF"/>
    </w:rPr>
  </w:style>
  <w:style w:type="paragraph" w:styleId="ListParagraph">
    <w:name w:val="List Paragraph"/>
    <w:basedOn w:val="Normal"/>
    <w:uiPriority w:val="34"/>
    <w:qFormat/>
    <w:rsid w:val="0000696D"/>
    <w:pPr>
      <w:ind w:left="720"/>
      <w:contextualSpacing/>
    </w:pPr>
  </w:style>
  <w:style w:type="character" w:styleId="Hyperlink">
    <w:name w:val="Hyperlink"/>
    <w:basedOn w:val="DefaultParagraphFont"/>
    <w:uiPriority w:val="99"/>
    <w:unhideWhenUsed/>
    <w:rsid w:val="00D006CB"/>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7322">
      <w:bodyDiv w:val="1"/>
      <w:marLeft w:val="0"/>
      <w:marRight w:val="0"/>
      <w:marTop w:val="0"/>
      <w:marBottom w:val="0"/>
      <w:divBdr>
        <w:top w:val="none" w:sz="0" w:space="0" w:color="auto"/>
        <w:left w:val="none" w:sz="0" w:space="0" w:color="auto"/>
        <w:bottom w:val="none" w:sz="0" w:space="0" w:color="auto"/>
        <w:right w:val="none" w:sz="0" w:space="0" w:color="auto"/>
      </w:divBdr>
    </w:div>
    <w:div w:id="245572983">
      <w:bodyDiv w:val="1"/>
      <w:marLeft w:val="0"/>
      <w:marRight w:val="0"/>
      <w:marTop w:val="0"/>
      <w:marBottom w:val="0"/>
      <w:divBdr>
        <w:top w:val="none" w:sz="0" w:space="0" w:color="auto"/>
        <w:left w:val="none" w:sz="0" w:space="0" w:color="auto"/>
        <w:bottom w:val="none" w:sz="0" w:space="0" w:color="auto"/>
        <w:right w:val="none" w:sz="0" w:space="0" w:color="auto"/>
      </w:divBdr>
    </w:div>
    <w:div w:id="891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1@naaj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A4FlyerInvitation.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5F36-CE8B-41AF-868D-1A491CD0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A4FlyerInvitation.dot</Template>
  <TotalTime>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Jag Designs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Ricci</dc:creator>
  <cp:lastModifiedBy>Siqi Wen</cp:lastModifiedBy>
  <cp:revision>7</cp:revision>
  <cp:lastPrinted>2013-05-08T01:30:00Z</cp:lastPrinted>
  <dcterms:created xsi:type="dcterms:W3CDTF">2013-05-15T03:15:00Z</dcterms:created>
  <dcterms:modified xsi:type="dcterms:W3CDTF">2013-07-09T04:33:00Z</dcterms:modified>
</cp:coreProperties>
</file>