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0" w:type="dxa"/>
        <w:tblCellMar>
          <w:left w:w="0" w:type="dxa"/>
        </w:tblCellMar>
        <w:tblLook w:val="04A0" w:firstRow="1" w:lastRow="0" w:firstColumn="1" w:lastColumn="0" w:noHBand="0" w:noVBand="1"/>
      </w:tblPr>
      <w:tblGrid>
        <w:gridCol w:w="3703"/>
        <w:gridCol w:w="1635"/>
        <w:gridCol w:w="3402"/>
      </w:tblGrid>
      <w:tr w:rsidR="000204DB" w:rsidTr="000204DB">
        <w:trPr>
          <w:gridAfter w:val="2"/>
          <w:wAfter w:w="5037" w:type="dxa"/>
        </w:trPr>
        <w:tc>
          <w:tcPr>
            <w:tcW w:w="3703" w:type="dxa"/>
          </w:tcPr>
          <w:bookmarkStart w:id="0" w:name="_GoBack" w:displacedByCustomXml="next"/>
          <w:bookmarkEnd w:id="0" w:displacedByCustomXml="next"/>
          <w:bookmarkStart w:id="1" w:name="TopTable" w:displacedByCustomXml="next"/>
          <w:sdt>
            <w:sdtPr>
              <w:alias w:val="Date"/>
              <w:tag w:val="Date"/>
              <w:id w:val="519664440"/>
              <w:placeholder>
                <w:docPart w:val="776706DB8F6C4E3A8FF96946F0E66FB7"/>
              </w:placeholder>
              <w:dataBinding w:prefixMappings="xmlns:ns0='http://schemas.macroview.com.au/bmoffice/letter'" w:xpath="/ns0:root[1]/ns0:Date[1]" w:storeItemID="{5ED8C6ED-0A41-42DC-B3E1-73F5E07CC578}"/>
              <w:date w:fullDate="2013-06-25T00:00:00Z">
                <w:dateFormat w:val="d MMMM yyyy"/>
                <w:lid w:val="en-AU"/>
                <w:storeMappedDataAs w:val="date"/>
                <w:calendar w:val="gregorian"/>
              </w:date>
            </w:sdtPr>
            <w:sdtEndPr/>
            <w:sdtContent>
              <w:p w:rsidR="000204DB" w:rsidRDefault="000351BF">
                <w:r>
                  <w:t>25</w:t>
                </w:r>
                <w:r w:rsidR="000204DB">
                  <w:t xml:space="preserve"> June 2013</w:t>
                </w:r>
              </w:p>
            </w:sdtContent>
          </w:sdt>
          <w:p w:rsidR="000204DB" w:rsidRDefault="000204DB"/>
          <w:p w:rsidR="000204DB" w:rsidRDefault="000204DB"/>
          <w:p w:rsidR="000204DB" w:rsidRDefault="000204DB"/>
          <w:p w:rsidR="000204DB" w:rsidRDefault="000204DB"/>
        </w:tc>
      </w:tr>
      <w:tr w:rsidR="000204DB" w:rsidTr="000204DB">
        <w:sdt>
          <w:sdtPr>
            <w:alias w:val="Legal Notice"/>
            <w:tag w:val="Legal Notice"/>
            <w:id w:val="1451905336"/>
            <w:placeholder>
              <w:docPart w:val="43849353219A47FFA63C532D11D27C0D"/>
            </w:placeholder>
            <w:dataBinding w:prefixMappings="xmlns:ns0='http://schemas.macroview.com.au/bmoffice/letter'" w:xpath="/ns0:root[1]/ns0:LegalNotice[1]" w:storeItemID="{5ED8C6ED-0A41-42DC-B3E1-73F5E07CC578}"/>
            <w:comboBox w:lastValue="Private and confidential">
              <w:listItem w:value="Choose an item."/>
              <w:listItem w:displayText="Personal" w:value="Personal"/>
              <w:listItem w:displayText="Private and confidential" w:value="Private and confidential"/>
              <w:listItem w:displayText="Privileged" w:value="Privileged"/>
              <w:listItem w:displayText="Privileged and confidential" w:value="Privileged and confidential"/>
              <w:listItem w:displayText="Subject to legal professional privilege" w:value="Subject to legal professional privilege"/>
              <w:listItem w:displayText="Without prejudice" w:value="Without prejudice"/>
            </w:comboBox>
          </w:sdtPr>
          <w:sdtEndPr/>
          <w:sdtContent>
            <w:tc>
              <w:tcPr>
                <w:tcW w:w="5338" w:type="dxa"/>
                <w:gridSpan w:val="2"/>
              </w:tcPr>
              <w:p w:rsidR="000204DB" w:rsidRDefault="000204DB" w:rsidP="004249DA">
                <w:pPr>
                  <w:pStyle w:val="BMKLetterCaption"/>
                </w:pPr>
                <w:r>
                  <w:t>Private and confidential</w:t>
                </w:r>
              </w:p>
            </w:tc>
          </w:sdtContent>
        </w:sdt>
        <w:tc>
          <w:tcPr>
            <w:tcW w:w="3402" w:type="dxa"/>
          </w:tcPr>
          <w:p w:rsidR="000204DB" w:rsidRDefault="000204DB" w:rsidP="000204DB">
            <w:pPr>
              <w:pStyle w:val="BMKRefInfo"/>
              <w:framePr w:w="0" w:hRule="auto" w:wrap="auto" w:vAnchor="margin" w:hAnchor="text" w:xAlign="left" w:yAlign="inline"/>
            </w:pPr>
          </w:p>
        </w:tc>
      </w:tr>
      <w:tr w:rsidR="000204DB" w:rsidTr="000204DB">
        <w:tc>
          <w:tcPr>
            <w:tcW w:w="5338" w:type="dxa"/>
            <w:gridSpan w:val="2"/>
            <w:tcMar>
              <w:bottom w:w="238" w:type="dxa"/>
            </w:tcMar>
          </w:tcPr>
          <w:sdt>
            <w:sdtPr>
              <w:alias w:val="Recipient1 Name"/>
              <w:tag w:val="Recipient1 Name"/>
              <w:id w:val="821242767"/>
              <w:placeholder>
                <w:docPart w:val="573BB2EADB754064A418EDF27B126EF9"/>
              </w:placeholder>
              <w:dataBinding w:xpath="/ns0:root[1]/ns0:Recipients[1]/ns0:Recipient[1]/ns0:Name[1]" w:storeItemID="{5ED8C6ED-0A41-42DC-B3E1-73F5E07CC578}"/>
              <w:text/>
            </w:sdtPr>
            <w:sdtEndPr/>
            <w:sdtContent>
              <w:p w:rsidR="000204DB" w:rsidRDefault="000204DB">
                <w:pPr>
                  <w:pStyle w:val="BMKRecipient1"/>
                </w:pPr>
                <w:r>
                  <w:t>Hon Susan Ryan AO</w:t>
                </w:r>
              </w:p>
            </w:sdtContent>
          </w:sdt>
          <w:sdt>
            <w:sdtPr>
              <w:alias w:val="Recipient1 Title"/>
              <w:tag w:val="Recipient1 Title"/>
              <w:id w:val="476270894"/>
              <w:placeholder>
                <w:docPart w:val="6BFC7A536CFB47F89341569E300CB917"/>
              </w:placeholder>
              <w:dataBinding w:xpath="/ns0:root[1]/ns0:Recipients[1]/ns0:Recipient[1]/ns0:Title[1]" w:storeItemID="{5ED8C6ED-0A41-42DC-B3E1-73F5E07CC578}"/>
              <w:text/>
            </w:sdtPr>
            <w:sdtEndPr/>
            <w:sdtContent>
              <w:p w:rsidR="000204DB" w:rsidRDefault="000204DB">
                <w:pPr>
                  <w:pStyle w:val="BMKRecipient1"/>
                </w:pPr>
                <w:r>
                  <w:t>Age Discrimination Commissioner</w:t>
                </w:r>
              </w:p>
            </w:sdtContent>
          </w:sdt>
          <w:sdt>
            <w:sdtPr>
              <w:alias w:val="Recipient1 Company"/>
              <w:tag w:val="Recipient1 Company"/>
              <w:id w:val="951911792"/>
              <w:placeholder>
                <w:docPart w:val="6A59BC10DC4D4041896F484CC1E8AD7B"/>
              </w:placeholder>
              <w:dataBinding w:xpath="/ns0:root[1]/ns0:Recipients[1]/ns0:Recipient[1]/ns0:Company[1]" w:storeItemID="{5ED8C6ED-0A41-42DC-B3E1-73F5E07CC578}"/>
              <w:text/>
            </w:sdtPr>
            <w:sdtEndPr/>
            <w:sdtContent>
              <w:p w:rsidR="000204DB" w:rsidRDefault="000204DB">
                <w:pPr>
                  <w:pStyle w:val="BMKRecipient1"/>
                </w:pPr>
                <w:r>
                  <w:t>Australian Human Rights Commission</w:t>
                </w:r>
              </w:p>
            </w:sdtContent>
          </w:sdt>
          <w:sdt>
            <w:sdtPr>
              <w:alias w:val="Recipient1 Address"/>
              <w:tag w:val="Recipient1 Address"/>
              <w:id w:val="-1967347425"/>
              <w:placeholder>
                <w:docPart w:val="079DB75257AA4425B355D87390A4AF70"/>
              </w:placeholder>
              <w:dataBinding w:xpath="/ns0:root[1]/ns0:Recipients[1]/ns0:Recipient[1]/ns0:Address[1]" w:storeItemID="{5ED8C6ED-0A41-42DC-B3E1-73F5E07CC578}"/>
              <w:text w:multiLine="1"/>
            </w:sdtPr>
            <w:sdtEndPr/>
            <w:sdtContent>
              <w:p w:rsidR="000204DB" w:rsidRDefault="00547EDB" w:rsidP="00CB31C6">
                <w:pPr>
                  <w:pStyle w:val="BMKRecipient1"/>
                </w:pPr>
                <w:r>
                  <w:t>Level 3, 175 Pitt Street</w:t>
                </w:r>
                <w:r>
                  <w:br/>
                  <w:t>Sydney NSW 2000</w:t>
                </w:r>
              </w:p>
            </w:sdtContent>
          </w:sdt>
        </w:tc>
        <w:tc>
          <w:tcPr>
            <w:tcW w:w="3402" w:type="dxa"/>
            <w:tcMar>
              <w:bottom w:w="238" w:type="dxa"/>
            </w:tcMar>
          </w:tcPr>
          <w:p w:rsidR="000204DB" w:rsidRDefault="000204DB" w:rsidP="00CB31C6">
            <w:pPr>
              <w:pStyle w:val="BMKDeliveryPhrase"/>
              <w:framePr w:wrap="around"/>
              <w:rPr>
                <w:b w:val="0"/>
              </w:rPr>
            </w:pPr>
          </w:p>
        </w:tc>
      </w:tr>
      <w:tr w:rsidR="000204DB" w:rsidTr="000204DB">
        <w:tc>
          <w:tcPr>
            <w:tcW w:w="8740" w:type="dxa"/>
            <w:gridSpan w:val="3"/>
            <w:tcMar>
              <w:bottom w:w="240" w:type="dxa"/>
              <w:right w:w="115" w:type="dxa"/>
            </w:tcMar>
          </w:tcPr>
          <w:p w:rsidR="000204DB" w:rsidRDefault="009934AB" w:rsidP="000204DB">
            <w:pPr>
              <w:pStyle w:val="BMKSalutation"/>
            </w:pPr>
            <w:sdt>
              <w:sdtPr>
                <w:alias w:val="Salutation Prefix"/>
                <w:tag w:val="SalutationPrefix"/>
                <w:id w:val="-2118133553"/>
                <w:placeholder>
                  <w:docPart w:val="58A608DA4FFC4E988ECD193E16B503C7"/>
                </w:placeholder>
                <w:dataBinding w:prefixMappings="xmlns:ns0='http://schemas.macroview.com.au/bmoffice/letter'" w:xpath="/ns0:root[1]/ns0:SalutationPrefix[1]" w:storeItemID="{5ED8C6ED-0A41-42DC-B3E1-73F5E07CC578}"/>
                <w:comboBox w:lastValue="Dear">
                  <w:listItem w:value="Choose an item."/>
                  <w:listItem w:displayText="Dear" w:value="Dear"/>
                </w:comboBox>
              </w:sdtPr>
              <w:sdtEndPr/>
              <w:sdtContent>
                <w:r w:rsidR="000204DB">
                  <w:t>Dear</w:t>
                </w:r>
              </w:sdtContent>
            </w:sdt>
            <w:r w:rsidR="000204DB">
              <w:t xml:space="preserve"> </w:t>
            </w:r>
            <w:sdt>
              <w:sdtPr>
                <w:alias w:val="Salutation"/>
                <w:tag w:val="Salutation"/>
                <w:id w:val="1180012293"/>
                <w:placeholder>
                  <w:docPart w:val="A6FFCC66679F4E3AA284EB401CD0CD0A"/>
                </w:placeholder>
                <w:dataBinding w:prefixMappings="xmlns:ns0='http://schemas.macroview.com.au/bmoffice/letter'" w:xpath="/ns0:root[1]/ns0:Salutation[1]" w:storeItemID="{5ED8C6ED-0A41-42DC-B3E1-73F5E07CC578}"/>
                <w:text/>
              </w:sdtPr>
              <w:sdtEndPr/>
              <w:sdtContent>
                <w:r w:rsidR="000204DB">
                  <w:t>Commissioner</w:t>
                </w:r>
              </w:sdtContent>
            </w:sdt>
          </w:p>
        </w:tc>
      </w:tr>
      <w:tr w:rsidR="000204DB" w:rsidTr="000204DB">
        <w:sdt>
          <w:sdtPr>
            <w:alias w:val="Subject"/>
            <w:tag w:val="Subject"/>
            <w:id w:val="1571683964"/>
            <w:placeholder>
              <w:docPart w:val="39F42205C71E49D892924E71F7515F29"/>
            </w:placeholder>
            <w:dataBinding w:prefixMappings="xmlns:ns0='http://schemas.macroview.com.au/bmoffice/letter'" w:xpath="/ns0:root[1]/ns0:Subject[1]" w:storeItemID="{5ED8C6ED-0A41-42DC-B3E1-73F5E07CC578}"/>
            <w:text w:multiLine="1"/>
          </w:sdtPr>
          <w:sdtEndPr/>
          <w:sdtContent>
            <w:tc>
              <w:tcPr>
                <w:tcW w:w="8740" w:type="dxa"/>
                <w:gridSpan w:val="3"/>
                <w:tcMar>
                  <w:bottom w:w="240" w:type="dxa"/>
                  <w:right w:w="115" w:type="dxa"/>
                </w:tcMar>
              </w:tcPr>
              <w:p w:rsidR="000204DB" w:rsidRDefault="000204DB" w:rsidP="00B84186">
                <w:pPr>
                  <w:pStyle w:val="BMKSubject"/>
                </w:pPr>
                <w:r>
                  <w:t>Application by Carnival for Further Exemption under Section 44(2) of the Age Discrimination Act 2004 (Cth) ("the Act")</w:t>
                </w:r>
                <w:r w:rsidR="00B84186">
                  <w:t xml:space="preserve"> - Supplementary Information </w:t>
                </w:r>
              </w:p>
            </w:tc>
          </w:sdtContent>
        </w:sdt>
      </w:tr>
    </w:tbl>
    <w:bookmarkEnd w:id="1"/>
    <w:p w:rsidR="000351BF" w:rsidRDefault="000351BF">
      <w:pPr>
        <w:pStyle w:val="BodyText"/>
      </w:pPr>
      <w:r>
        <w:t>We refer to Carnival's application for a further exemption under section 44(2) of the Act, submitted to the Commission on 21 June 2013 (</w:t>
      </w:r>
      <w:r>
        <w:rPr>
          <w:b/>
        </w:rPr>
        <w:t>Application</w:t>
      </w:r>
      <w:r>
        <w:t xml:space="preserve">). Carnival now seeks to supplement the Application with some additional information which has come to light. </w:t>
      </w:r>
    </w:p>
    <w:p w:rsidR="00DF4302" w:rsidRDefault="00DF4302">
      <w:pPr>
        <w:pStyle w:val="BodyText"/>
      </w:pPr>
      <w:r>
        <w:t>T</w:t>
      </w:r>
      <w:r w:rsidR="000351BF">
        <w:t xml:space="preserve">he House of Representatives Standing Committee on Social Policy and Legal Affairs </w:t>
      </w:r>
      <w:r>
        <w:t>(</w:t>
      </w:r>
      <w:r>
        <w:rPr>
          <w:b/>
        </w:rPr>
        <w:t>the Committee</w:t>
      </w:r>
      <w:r>
        <w:t>) has been undertaking an inquiry into the Arrangements Surrounding</w:t>
      </w:r>
      <w:r w:rsidR="000351BF">
        <w:t xml:space="preserve"> </w:t>
      </w:r>
      <w:r>
        <w:t>Crimes Committed at Sea (</w:t>
      </w:r>
      <w:r>
        <w:rPr>
          <w:b/>
        </w:rPr>
        <w:t>the Inquiry</w:t>
      </w:r>
      <w:r>
        <w:t xml:space="preserve">). The Inquiry focussed upon the jurisdiction and investigation of crimes against the person, including fatal, non-fatal and sexual offences committed on cruise and merchant ships. </w:t>
      </w:r>
    </w:p>
    <w:p w:rsidR="00236B55" w:rsidRDefault="00236B55">
      <w:pPr>
        <w:pStyle w:val="BodyText"/>
      </w:pPr>
      <w:r>
        <w:t>O</w:t>
      </w:r>
      <w:r w:rsidR="00DF4302">
        <w:t>n 24 June 2013, the Committee tabled its final report</w:t>
      </w:r>
      <w:r>
        <w:t xml:space="preserve"> in response to the Inquiry (</w:t>
      </w:r>
      <w:r>
        <w:rPr>
          <w:b/>
        </w:rPr>
        <w:t>the Report</w:t>
      </w:r>
      <w:r>
        <w:t>)</w:t>
      </w:r>
      <w:r w:rsidR="00DF4302">
        <w:t xml:space="preserve">. </w:t>
      </w:r>
    </w:p>
    <w:p w:rsidR="000351BF" w:rsidRDefault="00236B55">
      <w:pPr>
        <w:pStyle w:val="BodyText"/>
      </w:pPr>
      <w:r>
        <w:t>Carnival wish</w:t>
      </w:r>
      <w:r w:rsidR="00EE12EF">
        <w:t>es</w:t>
      </w:r>
      <w:r>
        <w:t xml:space="preserve"> to highlight a number of statements contained in the Report which it considers</w:t>
      </w:r>
      <w:r w:rsidR="00EE12EF">
        <w:t xml:space="preserve"> may be</w:t>
      </w:r>
      <w:r>
        <w:t xml:space="preserve"> relevant to the Commission</w:t>
      </w:r>
      <w:r w:rsidR="00EE12EF">
        <w:t>’</w:t>
      </w:r>
      <w:r>
        <w:t>s consideration of its Application. At page 59 of the Report, the Committee makes the following statements:</w:t>
      </w:r>
    </w:p>
    <w:p w:rsidR="00236B55" w:rsidRDefault="00236B55" w:rsidP="004C18AB">
      <w:pPr>
        <w:pStyle w:val="BodyText"/>
        <w:ind w:left="709"/>
        <w:rPr>
          <w:i/>
        </w:rPr>
      </w:pPr>
      <w:r>
        <w:t>"</w:t>
      </w:r>
      <w:r>
        <w:rPr>
          <w:i/>
        </w:rPr>
        <w:t xml:space="preserve">4.75 </w:t>
      </w:r>
      <w:r>
        <w:rPr>
          <w:i/>
        </w:rPr>
        <w:tab/>
      </w:r>
      <w:r w:rsidRPr="004C18AB">
        <w:rPr>
          <w:b/>
          <w:i/>
          <w:u w:val="single"/>
        </w:rPr>
        <w:t>Carnival Austr</w:t>
      </w:r>
      <w:r w:rsidR="004C18AB" w:rsidRPr="004C18AB">
        <w:rPr>
          <w:b/>
          <w:i/>
          <w:u w:val="single"/>
        </w:rPr>
        <w:t>a</w:t>
      </w:r>
      <w:r w:rsidRPr="004C18AB">
        <w:rPr>
          <w:b/>
          <w:i/>
          <w:u w:val="single"/>
        </w:rPr>
        <w:t>lia's decision to ban schoolies cruises is a responsible one.</w:t>
      </w:r>
      <w:r>
        <w:rPr>
          <w:i/>
        </w:rPr>
        <w:t xml:space="preserve"> However, there is a possibility that other operators will seek to take advantage of the 'schoolies' market and run such cruises in the future. </w:t>
      </w:r>
      <w:r w:rsidRPr="004C18AB">
        <w:rPr>
          <w:b/>
          <w:i/>
          <w:u w:val="single"/>
        </w:rPr>
        <w:t>The Committee believes that operating 'schoolies cruises' is irresponsible,</w:t>
      </w:r>
      <w:r>
        <w:rPr>
          <w:i/>
        </w:rPr>
        <w:t xml:space="preserve"> and expects that operators, informed by the tragedies of recent years, will refrain from doing so.</w:t>
      </w:r>
    </w:p>
    <w:p w:rsidR="00236B55" w:rsidRDefault="00236B55" w:rsidP="004C18AB">
      <w:pPr>
        <w:pStyle w:val="BodyText"/>
        <w:ind w:left="709"/>
      </w:pPr>
      <w:r>
        <w:rPr>
          <w:i/>
        </w:rPr>
        <w:t>4.76</w:t>
      </w:r>
      <w:r>
        <w:rPr>
          <w:i/>
        </w:rPr>
        <w:tab/>
        <w:t xml:space="preserve">The Committee notes that Carnival Australia will soon have to reapply for an exemption for its schoolies-cruise ban. The Human Rights Commission must consider such an exemption on its merits, and </w:t>
      </w:r>
      <w:r w:rsidRPr="004C18AB">
        <w:rPr>
          <w:b/>
          <w:i/>
          <w:u w:val="single"/>
        </w:rPr>
        <w:t>the Committee is fully supportive of Carnival's decision to ban schoolies cruises.</w:t>
      </w:r>
      <w:r>
        <w:t>"</w:t>
      </w:r>
    </w:p>
    <w:p w:rsidR="004C18AB" w:rsidRDefault="004C18AB" w:rsidP="004C18AB">
      <w:pPr>
        <w:pStyle w:val="BodyText"/>
        <w:ind w:left="709"/>
      </w:pPr>
      <w:r>
        <w:t>(</w:t>
      </w:r>
      <w:r>
        <w:rPr>
          <w:b/>
        </w:rPr>
        <w:t>emphasis added</w:t>
      </w:r>
      <w:r>
        <w:t>)</w:t>
      </w:r>
    </w:p>
    <w:p w:rsidR="003248E5" w:rsidRDefault="005E41A1" w:rsidP="003248E5">
      <w:pPr>
        <w:pStyle w:val="BodyText"/>
      </w:pPr>
      <w:r>
        <w:lastRenderedPageBreak/>
        <w:t>Carnival submits that the Commission should take the above statements of the Committee into account when considering its Application. Such statements</w:t>
      </w:r>
      <w:r w:rsidR="00B84186">
        <w:t xml:space="preserve"> indicate </w:t>
      </w:r>
      <w:r w:rsidR="00471106">
        <w:t xml:space="preserve">that the Federal Government is supportive of Carnival's decision to ban its "Schoolies" cruises. Further, it can be inferred from the above statements that the Federal Government is generally supportive of measures taken by cruise operators (including Carnival) which seek to control </w:t>
      </w:r>
      <w:r w:rsidR="00935383">
        <w:t xml:space="preserve">the irresponsible </w:t>
      </w:r>
      <w:r w:rsidR="00471106">
        <w:t xml:space="preserve">events commonly associated with "Schoolies" participants. </w:t>
      </w:r>
      <w:r w:rsidR="003248E5">
        <w:t>Such measures would include Carnival's operation of its "Unauthorised Events Policy"</w:t>
      </w:r>
      <w:r w:rsidR="00155706">
        <w:t xml:space="preserve"> which is subject of its Application currently being considered by the Commission</w:t>
      </w:r>
      <w:r w:rsidR="003248E5">
        <w:t>.</w:t>
      </w:r>
    </w:p>
    <w:p w:rsidR="003A16E1" w:rsidRDefault="00DF4302" w:rsidP="00DF4302">
      <w:pPr>
        <w:pStyle w:val="BodyText"/>
        <w:jc w:val="center"/>
      </w:pPr>
      <w:r>
        <w:t>*</w:t>
      </w:r>
      <w:r>
        <w:tab/>
        <w:t>*</w:t>
      </w:r>
      <w:r>
        <w:tab/>
        <w:t>*</w:t>
      </w:r>
      <w:r>
        <w:tab/>
        <w:t>*</w:t>
      </w:r>
      <w:r>
        <w:tab/>
        <w:t>*</w:t>
      </w:r>
    </w:p>
    <w:p w:rsidR="00155706" w:rsidRPr="00B675F6" w:rsidRDefault="00155706" w:rsidP="00155706">
      <w:pPr>
        <w:pStyle w:val="BodyText"/>
      </w:pPr>
      <w:r>
        <w:t xml:space="preserve">Please don't hesitate to contact us if you wish to discuss the above, or Carnival's Application generally, in more detail. </w:t>
      </w:r>
    </w:p>
    <w:tbl>
      <w:tblPr>
        <w:tblW w:w="5000" w:type="pct"/>
        <w:tblLayout w:type="fixed"/>
        <w:tblLook w:val="01E0" w:firstRow="1" w:lastRow="1" w:firstColumn="1" w:lastColumn="1" w:noHBand="0" w:noVBand="0"/>
      </w:tblPr>
      <w:tblGrid>
        <w:gridCol w:w="3900"/>
        <w:gridCol w:w="3903"/>
      </w:tblGrid>
      <w:tr w:rsidR="000204DB" w:rsidTr="00EF1086">
        <w:trPr>
          <w:cantSplit/>
        </w:trPr>
        <w:tc>
          <w:tcPr>
            <w:tcW w:w="5000" w:type="pct"/>
            <w:gridSpan w:val="2"/>
          </w:tcPr>
          <w:bookmarkStart w:id="2" w:name="BottomTable"/>
          <w:p w:rsidR="000204DB" w:rsidRDefault="009934AB" w:rsidP="000204DB">
            <w:pPr>
              <w:pStyle w:val="NormalSingle"/>
              <w:keepNext/>
              <w:keepLines/>
              <w:rPr>
                <w:noProof/>
              </w:rPr>
            </w:pPr>
            <w:sdt>
              <w:sdtPr>
                <w:rPr>
                  <w:lang w:val="en-GB"/>
                </w:rPr>
                <w:alias w:val="Signoff"/>
                <w:tag w:val="Signoff"/>
                <w:id w:val="-180750831"/>
                <w:placeholder>
                  <w:docPart w:val="3966DB93CB24499D8499775C9513B804"/>
                </w:placeholder>
                <w:dataBinding w:prefixMappings="xmlns:ns0='http://schemas.macroview.com.au/bmoffice/letter'" w:xpath="/ns0:root[1]/ns0:Signoff[1]" w:storeItemID="{5ED8C6ED-0A41-42DC-B3E1-73F5E07CC578}"/>
                <w:comboBox w:lastValue="Yours faithfully,">
                  <w:listItem w:value="Choose an item."/>
                  <w:listItem w:displayText="Regards" w:value="Regards"/>
                  <w:listItem w:displayText="Yours faithfully" w:value="Yours faithfully"/>
                  <w:listItem w:displayText="Yours sincerely" w:value="Yours sincerely"/>
                </w:comboBox>
              </w:sdtPr>
              <w:sdtEndPr/>
              <w:sdtContent>
                <w:r w:rsidR="000204DB">
                  <w:t>Yours faithfully,</w:t>
                </w:r>
              </w:sdtContent>
            </w:sdt>
          </w:p>
        </w:tc>
      </w:tr>
      <w:tr w:rsidR="000204DB" w:rsidTr="00EF1086">
        <w:trPr>
          <w:cantSplit/>
          <w:trHeight w:val="720"/>
        </w:trPr>
        <w:tc>
          <w:tcPr>
            <w:tcW w:w="2499" w:type="pct"/>
          </w:tcPr>
          <w:p w:rsidR="000204DB" w:rsidRDefault="000204DB">
            <w:pPr>
              <w:pStyle w:val="NormalSingle"/>
              <w:keepNext/>
              <w:keepLines/>
              <w:rPr>
                <w:noProof/>
                <w:lang w:eastAsia="ja-JP"/>
              </w:rPr>
            </w:pPr>
          </w:p>
          <w:p w:rsidR="00CF3593" w:rsidRDefault="00CF3593">
            <w:pPr>
              <w:pStyle w:val="NormalSingle"/>
              <w:keepNext/>
              <w:keepLines/>
              <w:rPr>
                <w:noProof/>
                <w:lang w:eastAsia="ja-JP"/>
              </w:rPr>
            </w:pPr>
          </w:p>
          <w:p w:rsidR="00CF3593" w:rsidRDefault="00CF3593">
            <w:pPr>
              <w:pStyle w:val="NormalSingle"/>
              <w:keepNext/>
              <w:keepLines/>
              <w:rPr>
                <w:noProof/>
                <w:lang w:eastAsia="ja-JP"/>
              </w:rPr>
            </w:pPr>
          </w:p>
          <w:p w:rsidR="00CF3593" w:rsidRDefault="00CF3593">
            <w:pPr>
              <w:pStyle w:val="NormalSingle"/>
              <w:keepNext/>
              <w:keepLines/>
              <w:rPr>
                <w:noProof/>
                <w:lang w:eastAsia="ja-JP"/>
              </w:rPr>
            </w:pPr>
          </w:p>
          <w:p w:rsidR="00CF3593" w:rsidRDefault="00CF3593">
            <w:pPr>
              <w:pStyle w:val="NormalSingle"/>
              <w:keepNext/>
              <w:keepLines/>
              <w:rPr>
                <w:noProof/>
                <w:lang w:eastAsia="ja-JP"/>
              </w:rPr>
            </w:pPr>
          </w:p>
        </w:tc>
        <w:tc>
          <w:tcPr>
            <w:tcW w:w="2501" w:type="pct"/>
          </w:tcPr>
          <w:p w:rsidR="000204DB" w:rsidRDefault="000204DB">
            <w:pPr>
              <w:pStyle w:val="NormalSingle"/>
              <w:keepNext/>
              <w:keepLines/>
              <w:rPr>
                <w:noProof/>
                <w:lang w:eastAsia="ja-JP"/>
              </w:rPr>
            </w:pPr>
          </w:p>
        </w:tc>
      </w:tr>
      <w:tr w:rsidR="000204DB" w:rsidTr="00EF1086">
        <w:trPr>
          <w:cantSplit/>
          <w:trHeight w:val="21"/>
        </w:trPr>
        <w:tc>
          <w:tcPr>
            <w:tcW w:w="2499" w:type="pct"/>
          </w:tcPr>
          <w:sdt>
            <w:sdtPr>
              <w:rPr>
                <w:lang w:val="en-GB"/>
              </w:rPr>
              <w:alias w:val="Sender1 Name"/>
              <w:tag w:val="Signoff1 Name"/>
              <w:id w:val="-848183393"/>
              <w:placeholder>
                <w:docPart w:val="1EF1051B29CF4B81AB2B3FC34D4039F9"/>
              </w:placeholder>
              <w:dataBinding w:prefixMappings="xmlns:ns0='http://schemas.macroview.com.au/bmoffice/letter'" w:xpath="/ns0:root[1]/ns0:Signoff1[1]/ns0:Name[1]" w:storeItemID="{5ED8C6ED-0A41-42DC-B3E1-73F5E07CC578}"/>
              <w:text/>
            </w:sdtPr>
            <w:sdtEndPr/>
            <w:sdtContent>
              <w:p w:rsidR="000204DB" w:rsidRDefault="000204DB">
                <w:pPr>
                  <w:pStyle w:val="LetterDetail"/>
                  <w:rPr>
                    <w:lang w:val="en-GB"/>
                  </w:rPr>
                </w:pPr>
                <w:r>
                  <w:t>Michael Michalandos</w:t>
                </w:r>
              </w:p>
            </w:sdtContent>
          </w:sdt>
          <w:sdt>
            <w:sdtPr>
              <w:rPr>
                <w:lang w:val="en-GB"/>
              </w:rPr>
              <w:alias w:val="Sender1 Title"/>
              <w:tag w:val="Signoff1 Title"/>
              <w:id w:val="277614479"/>
              <w:placeholder>
                <w:docPart w:val="0B3A90E2B3874A56B59F57BD00A88161"/>
              </w:placeholder>
              <w:dataBinding w:prefixMappings="xmlns:ns0='http://schemas.macroview.com.au/bmoffice/letter'" w:xpath="/ns0:root[1]/ns0:Signoff1[1]/ns0:Title[1]" w:storeItemID="{5ED8C6ED-0A41-42DC-B3E1-73F5E07CC578}"/>
              <w:text w:multiLine="1"/>
            </w:sdtPr>
            <w:sdtEndPr/>
            <w:sdtContent>
              <w:p w:rsidR="000204DB" w:rsidRDefault="000204DB">
                <w:pPr>
                  <w:pStyle w:val="LetterDetail"/>
                  <w:rPr>
                    <w:lang w:val="en-GB"/>
                  </w:rPr>
                </w:pPr>
                <w:r>
                  <w:t>Partner</w:t>
                </w:r>
              </w:p>
            </w:sdtContent>
          </w:sdt>
          <w:sdt>
            <w:sdtPr>
              <w:rPr>
                <w:lang w:val="en-GB"/>
              </w:rPr>
              <w:alias w:val="Sender1 Direct Number"/>
              <w:tag w:val="Signoff1 Phone Number"/>
              <w:id w:val="1231877498"/>
              <w:placeholder>
                <w:docPart w:val="8E745682F20644628995697D3D5E4760"/>
              </w:placeholder>
              <w:dataBinding w:prefixMappings="xmlns:ns0='http://schemas.macroview.com.au/bmoffice/letter'" w:xpath="/ns0:root[1]/ns0:Signoff1[1]/ns0:PhoneNumber[1]" w:storeItemID="{5ED8C6ED-0A41-42DC-B3E1-73F5E07CC578}"/>
              <w:text/>
            </w:sdtPr>
            <w:sdtEndPr/>
            <w:sdtContent>
              <w:p w:rsidR="000204DB" w:rsidRDefault="000204DB">
                <w:pPr>
                  <w:pStyle w:val="LetterDetail"/>
                  <w:rPr>
                    <w:lang w:val="en-GB"/>
                  </w:rPr>
                </w:pPr>
                <w:r>
                  <w:t>+61 2 8922 5104</w:t>
                </w:r>
              </w:p>
            </w:sdtContent>
          </w:sdt>
          <w:sdt>
            <w:sdtPr>
              <w:rPr>
                <w:lang w:val="en-GB"/>
              </w:rPr>
              <w:alias w:val="Sender1 Email Address"/>
              <w:tag w:val="Signoff1 Email Address"/>
              <w:id w:val="-1250503315"/>
              <w:placeholder>
                <w:docPart w:val="F4D6E841F144433F81E0A65FF9761E8C"/>
              </w:placeholder>
              <w:dataBinding w:prefixMappings="xmlns:ns0='http://schemas.macroview.com.au/bmoffice/letter'" w:xpath="/ns0:root[1]/ns0:Signoff1[1]/ns0:EmailAddress[1]" w:storeItemID="{5ED8C6ED-0A41-42DC-B3E1-73F5E07CC578}"/>
              <w:text/>
            </w:sdtPr>
            <w:sdtEndPr/>
            <w:sdtContent>
              <w:p w:rsidR="000204DB" w:rsidRDefault="000204DB" w:rsidP="00CB31C6">
                <w:pPr>
                  <w:pStyle w:val="LetterDetail"/>
                </w:pPr>
                <w:r>
                  <w:t>Michael.Michalandos@bakermckenzie.com</w:t>
                </w:r>
              </w:p>
            </w:sdtContent>
          </w:sdt>
        </w:tc>
        <w:tc>
          <w:tcPr>
            <w:tcW w:w="2501" w:type="pct"/>
          </w:tcPr>
          <w:sdt>
            <w:sdtPr>
              <w:rPr>
                <w:lang w:val="en-GB"/>
              </w:rPr>
              <w:alias w:val="Sender2 Name"/>
              <w:tag w:val="Signoff2 Name"/>
              <w:id w:val="-368758808"/>
              <w:lock w:val="contentLocked"/>
              <w:placeholder>
                <w:docPart w:val="F6B2A41495BD4DBCBC52FA185B9ECF87"/>
              </w:placeholder>
              <w:dataBinding w:prefixMappings="xmlns:ns0='http://schemas.macroview.com.au/bmoffice/letter'" w:xpath="/ns0:root[1]/ns0:Signoff2[1]/ns0:Name[1]" w:storeItemID="{5ED8C6ED-0A41-42DC-B3E1-73F5E07CC578}"/>
              <w:text/>
            </w:sdtPr>
            <w:sdtEndPr/>
            <w:sdtContent>
              <w:p w:rsidR="000204DB" w:rsidRDefault="000204DB">
                <w:pPr>
                  <w:pStyle w:val="LetterDetail"/>
                  <w:rPr>
                    <w:lang w:val="en-GB"/>
                  </w:rPr>
                </w:pPr>
                <w:r>
                  <w:t>Bryony Binns</w:t>
                </w:r>
              </w:p>
            </w:sdtContent>
          </w:sdt>
          <w:sdt>
            <w:sdtPr>
              <w:rPr>
                <w:lang w:val="en-GB"/>
              </w:rPr>
              <w:alias w:val="Sender2 Title"/>
              <w:tag w:val="Signoff2 Title"/>
              <w:id w:val="531693044"/>
              <w:lock w:val="contentLocked"/>
              <w:placeholder>
                <w:docPart w:val="03DB3E748EE6452A9C7B349DC518F2B3"/>
              </w:placeholder>
              <w:dataBinding w:prefixMappings="xmlns:ns0='http://schemas.macroview.com.au/bmoffice/letter'" w:xpath="/ns0:root[1]/ns0:Signoff2[1]/ns0:Title[1]" w:storeItemID="{5ED8C6ED-0A41-42DC-B3E1-73F5E07CC578}"/>
              <w:text w:multiLine="1"/>
            </w:sdtPr>
            <w:sdtEndPr/>
            <w:sdtContent>
              <w:p w:rsidR="000204DB" w:rsidRDefault="000204DB">
                <w:pPr>
                  <w:pStyle w:val="LetterDetail"/>
                  <w:rPr>
                    <w:lang w:val="en-GB"/>
                  </w:rPr>
                </w:pPr>
                <w:r>
                  <w:t>Partner</w:t>
                </w:r>
              </w:p>
            </w:sdtContent>
          </w:sdt>
          <w:sdt>
            <w:sdtPr>
              <w:rPr>
                <w:lang w:val="en-GB"/>
              </w:rPr>
              <w:alias w:val="Sender2 Direct Number"/>
              <w:tag w:val="Signoff2 Phone Number"/>
              <w:id w:val="-348491254"/>
              <w:lock w:val="contentLocked"/>
              <w:placeholder>
                <w:docPart w:val="8DD2367102F6484EB8AB5C582F7A1553"/>
              </w:placeholder>
              <w:dataBinding w:prefixMappings="xmlns:ns0='http://schemas.macroview.com.au/bmoffice/letter'" w:xpath="/ns0:root[1]/ns0:Signoff2[1]/ns0:PhoneNumber[1]" w:storeItemID="{5ED8C6ED-0A41-42DC-B3E1-73F5E07CC578}"/>
              <w:text/>
            </w:sdtPr>
            <w:sdtEndPr/>
            <w:sdtContent>
              <w:p w:rsidR="000204DB" w:rsidRDefault="000204DB">
                <w:pPr>
                  <w:pStyle w:val="LetterDetail"/>
                  <w:rPr>
                    <w:lang w:val="en-GB"/>
                  </w:rPr>
                </w:pPr>
                <w:r>
                  <w:t>+61 2 8922 5192</w:t>
                </w:r>
              </w:p>
            </w:sdtContent>
          </w:sdt>
          <w:sdt>
            <w:sdtPr>
              <w:rPr>
                <w:lang w:val="en-GB"/>
              </w:rPr>
              <w:alias w:val="Sender2 Email Address"/>
              <w:tag w:val="Signoff2 Email Address"/>
              <w:id w:val="1366478357"/>
              <w:lock w:val="contentLocked"/>
              <w:placeholder>
                <w:docPart w:val="41420B17FA884DBEBB8F1034FA412F75"/>
              </w:placeholder>
              <w:dataBinding w:prefixMappings="xmlns:ns0='http://schemas.macroview.com.au/bmoffice/letter'" w:xpath="/ns0:root[1]/ns0:Signoff2[1]/ns0:EmailAddress[1]" w:storeItemID="{5ED8C6ED-0A41-42DC-B3E1-73F5E07CC578}"/>
              <w:text/>
            </w:sdtPr>
            <w:sdtEndPr/>
            <w:sdtContent>
              <w:p w:rsidR="000204DB" w:rsidRDefault="000204DB" w:rsidP="00CB31C6">
                <w:pPr>
                  <w:pStyle w:val="LetterDetail"/>
                  <w:keepNext/>
                  <w:keepLines/>
                </w:pPr>
                <w:r>
                  <w:t>Bryony.Binns@bakermckenzie.com</w:t>
                </w:r>
              </w:p>
            </w:sdtContent>
          </w:sdt>
        </w:tc>
      </w:tr>
      <w:tr w:rsidR="000204DB" w:rsidTr="00EF1086">
        <w:trPr>
          <w:cantSplit/>
          <w:trHeight w:val="544"/>
        </w:trPr>
        <w:tc>
          <w:tcPr>
            <w:tcW w:w="5000" w:type="pct"/>
            <w:gridSpan w:val="2"/>
            <w:tcMar>
              <w:top w:w="284" w:type="dxa"/>
            </w:tcMar>
          </w:tcPr>
          <w:p w:rsidR="000204DB" w:rsidRDefault="000204DB" w:rsidP="000204DB"/>
        </w:tc>
      </w:tr>
      <w:bookmarkEnd w:id="2"/>
    </w:tbl>
    <w:p w:rsidR="004C762C" w:rsidRDefault="004C762C">
      <w:pPr>
        <w:pStyle w:val="BodyText"/>
      </w:pPr>
    </w:p>
    <w:p w:rsidR="004C762C" w:rsidRDefault="004C762C"/>
    <w:sectPr w:rsidR="004C762C" w:rsidSect="00AB7472">
      <w:headerReference w:type="even" r:id="rId11"/>
      <w:headerReference w:type="default" r:id="rId12"/>
      <w:footerReference w:type="even" r:id="rId13"/>
      <w:footerReference w:type="default" r:id="rId14"/>
      <w:headerReference w:type="first" r:id="rId15"/>
      <w:footerReference w:type="first" r:id="rId16"/>
      <w:pgSz w:w="11907" w:h="16839"/>
      <w:pgMar w:top="2880" w:right="1440" w:bottom="1440" w:left="2880" w:header="864"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1BF" w:rsidRDefault="000351BF">
      <w:r>
        <w:separator/>
      </w:r>
    </w:p>
  </w:endnote>
  <w:endnote w:type="continuationSeparator" w:id="0">
    <w:p w:rsidR="000351BF" w:rsidRDefault="0003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BD" w:rsidRDefault="00A47A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BF" w:rsidRDefault="0064676D" w:rsidP="00EF1086">
    <w:pPr>
      <w:pStyle w:val="Footer"/>
      <w:framePr w:wrap="around" w:vAnchor="text" w:hAnchor="margin" w:xAlign="right" w:y="1"/>
      <w:rPr>
        <w:rStyle w:val="PageNumber"/>
      </w:rPr>
    </w:pPr>
    <w:r>
      <w:rPr>
        <w:rStyle w:val="PageNumber"/>
      </w:rPr>
      <w:fldChar w:fldCharType="begin"/>
    </w:r>
    <w:r w:rsidR="000351BF">
      <w:rPr>
        <w:rStyle w:val="PageNumber"/>
      </w:rPr>
      <w:instrText xml:space="preserve">PAGE  </w:instrText>
    </w:r>
    <w:r>
      <w:rPr>
        <w:rStyle w:val="PageNumber"/>
      </w:rPr>
      <w:fldChar w:fldCharType="separate"/>
    </w:r>
    <w:r w:rsidR="009934AB">
      <w:rPr>
        <w:rStyle w:val="PageNumber"/>
      </w:rPr>
      <w:t>2</w:t>
    </w:r>
    <w:r>
      <w:rPr>
        <w:rStyle w:val="PageNumber"/>
      </w:rPr>
      <w:fldChar w:fldCharType="end"/>
    </w:r>
  </w:p>
  <w:p w:rsidR="000351BF" w:rsidRPr="00EF1086" w:rsidRDefault="00A47ABD" w:rsidP="00EF1086">
    <w:pPr>
      <w:pStyle w:val="Footer"/>
    </w:pPr>
    <w:fldSimple w:instr=" DOCVARIABLE DMReference \* MERGEFORMAT ">
      <w:r>
        <w:t>2040008-v2\SYDDMS</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BF" w:rsidRDefault="000351BF" w:rsidP="00EF1086">
    <w:pPr>
      <w:pStyle w:val="Footer"/>
    </w:pPr>
  </w:p>
  <w:p w:rsidR="000351BF" w:rsidRDefault="000351BF" w:rsidP="00EF1086">
    <w:pPr>
      <w:pStyle w:val="Footer"/>
    </w:pPr>
    <w:r>
      <w:t>Baker &amp; McKenzie, an Australian Partnership, is a member of Baker &amp; McKenzie International, a Swiss Verein.</w:t>
    </w:r>
  </w:p>
  <w:p w:rsidR="000351BF" w:rsidRPr="00EF1086" w:rsidRDefault="00A47ABD" w:rsidP="00EF1086">
    <w:pPr>
      <w:pStyle w:val="Footer"/>
    </w:pPr>
    <w:fldSimple w:instr=" DOCVARIABLE DMReference \* MERGEFORMAT ">
      <w:r>
        <w:t>2040008-v2\SYDDMS</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1BF" w:rsidRDefault="000351BF">
      <w:r>
        <w:separator/>
      </w:r>
    </w:p>
  </w:footnote>
  <w:footnote w:type="continuationSeparator" w:id="0">
    <w:p w:rsidR="000351BF" w:rsidRDefault="00035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BD" w:rsidRDefault="00A47A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BF" w:rsidRDefault="00971137">
    <w:pPr>
      <w:pStyle w:val="Header"/>
    </w:pPr>
    <w:r>
      <w:rPr>
        <w:noProof/>
        <w:lang w:eastAsia="en-AU"/>
      </w:rPr>
      <w:drawing>
        <wp:anchor distT="0" distB="0" distL="114300" distR="114300" simplePos="0" relativeHeight="251657214" behindDoc="0" locked="0" layoutInCell="1" allowOverlap="1">
          <wp:simplePos x="0" y="0"/>
          <wp:positionH relativeFrom="page">
            <wp:posOffset>665480</wp:posOffset>
          </wp:positionH>
          <wp:positionV relativeFrom="page">
            <wp:posOffset>457200</wp:posOffset>
          </wp:positionV>
          <wp:extent cx="2534401" cy="500400"/>
          <wp:effectExtent l="0" t="0" r="0" b="0"/>
          <wp:wrapNone/>
          <wp:docPr id="3" name="BMKLogo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534401" cy="500400"/>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BF" w:rsidRDefault="00971137">
    <w:pPr>
      <w:pStyle w:val="Header"/>
    </w:pPr>
    <w:r>
      <w:rPr>
        <w:noProof/>
        <w:lang w:eastAsia="en-AU"/>
      </w:rPr>
      <w:drawing>
        <wp:anchor distT="0" distB="0" distL="114300" distR="114300" simplePos="0" relativeHeight="251658239" behindDoc="0" locked="0" layoutInCell="1" allowOverlap="1">
          <wp:simplePos x="0" y="0"/>
          <wp:positionH relativeFrom="page">
            <wp:posOffset>665480</wp:posOffset>
          </wp:positionH>
          <wp:positionV relativeFrom="page">
            <wp:posOffset>457200</wp:posOffset>
          </wp:positionV>
          <wp:extent cx="2534401" cy="500400"/>
          <wp:effectExtent l="0" t="0" r="0" b="0"/>
          <wp:wrapNone/>
          <wp:docPr id="2" name="BMK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534401" cy="500400"/>
                  </a:xfrm>
                  <a:prstGeom prst="rect">
                    <a:avLst/>
                  </a:prstGeom>
                </pic:spPr>
              </pic:pic>
            </a:graphicData>
          </a:graphic>
          <wp14:sizeRelH relativeFrom="margin">
            <wp14:pctWidth>0</wp14:pctWidth>
          </wp14:sizeRelH>
        </wp:anchor>
      </w:drawing>
    </w:r>
    <w:r w:rsidR="00547EDB">
      <w:rPr>
        <w:noProof/>
        <w:lang w:eastAsia="en-AU"/>
      </w:rPr>
      <mc:AlternateContent>
        <mc:Choice Requires="wps">
          <w:drawing>
            <wp:anchor distT="0" distB="0" distL="114300" distR="114300" simplePos="0" relativeHeight="251659264" behindDoc="0" locked="1" layoutInCell="0" allowOverlap="1">
              <wp:simplePos x="0" y="0"/>
              <wp:positionH relativeFrom="page">
                <wp:posOffset>575945</wp:posOffset>
              </wp:positionH>
              <wp:positionV relativeFrom="page">
                <wp:posOffset>1783080</wp:posOffset>
              </wp:positionV>
              <wp:extent cx="1042670" cy="7936865"/>
              <wp:effectExtent l="0" t="0" r="0" b="6985"/>
              <wp:wrapSquare wrapText="bothSides"/>
              <wp:docPr id="1" name="BMKLoca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936865"/>
                      </a:xfrm>
                      <a:prstGeom prst="rect">
                        <a:avLst/>
                      </a:prstGeom>
                      <a:noFill/>
                      <a:ln>
                        <a:noFill/>
                      </a:ln>
                      <a:extLst/>
                    </wps:spPr>
                    <wps:txbx>
                      <w:txbxContent>
                        <w:p w:rsidR="00756C17" w:rsidRPr="00C4257F" w:rsidRDefault="00756C17" w:rsidP="00EF1086">
                          <w:pPr>
                            <w:pStyle w:val="BMKRegions"/>
                          </w:pPr>
                          <w:r w:rsidRPr="00C4257F">
                            <w:t>Asia Pacific</w:t>
                          </w:r>
                        </w:p>
                        <w:p w:rsidR="00756C17" w:rsidRPr="00C4257F" w:rsidRDefault="00756C17" w:rsidP="00EF1086">
                          <w:pPr>
                            <w:pStyle w:val="BMKCities"/>
                          </w:pPr>
                          <w:r w:rsidRPr="00C4257F">
                            <w:t>Bangkok</w:t>
                          </w:r>
                        </w:p>
                        <w:p w:rsidR="00756C17" w:rsidRPr="00C4257F" w:rsidRDefault="00756C17" w:rsidP="00EF1086">
                          <w:pPr>
                            <w:pStyle w:val="BMKCities"/>
                          </w:pPr>
                          <w:r w:rsidRPr="00C4257F">
                            <w:t>Beijing</w:t>
                          </w:r>
                        </w:p>
                        <w:p w:rsidR="00756C17" w:rsidRPr="00C4257F" w:rsidRDefault="00756C17" w:rsidP="00EF1086">
                          <w:pPr>
                            <w:pStyle w:val="BMKCities"/>
                          </w:pPr>
                          <w:r w:rsidRPr="00C4257F">
                            <w:t>Hanoi</w:t>
                          </w:r>
                        </w:p>
                        <w:p w:rsidR="00756C17" w:rsidRPr="00C4257F" w:rsidRDefault="00756C17" w:rsidP="00EF1086">
                          <w:pPr>
                            <w:pStyle w:val="BMKCities"/>
                          </w:pPr>
                          <w:r w:rsidRPr="00C4257F">
                            <w:t>Ho Chi Minh City</w:t>
                          </w:r>
                        </w:p>
                        <w:p w:rsidR="00756C17" w:rsidRPr="00C4257F" w:rsidRDefault="00756C17" w:rsidP="00EF1086">
                          <w:pPr>
                            <w:pStyle w:val="BMKCities"/>
                          </w:pPr>
                          <w:r w:rsidRPr="00C4257F">
                            <w:t>Hong Kong</w:t>
                          </w:r>
                        </w:p>
                        <w:p w:rsidR="00756C17" w:rsidRPr="00C4257F" w:rsidRDefault="00756C17" w:rsidP="00EF1086">
                          <w:pPr>
                            <w:pStyle w:val="BMKCities"/>
                          </w:pPr>
                          <w:r w:rsidRPr="00C4257F">
                            <w:t>Jakarta*</w:t>
                          </w:r>
                        </w:p>
                        <w:p w:rsidR="00756C17" w:rsidRPr="00C4257F" w:rsidRDefault="00756C17" w:rsidP="00EF1086">
                          <w:pPr>
                            <w:pStyle w:val="BMKCities"/>
                          </w:pPr>
                          <w:r w:rsidRPr="00C4257F">
                            <w:t>Kuala Lumpur*</w:t>
                          </w:r>
                        </w:p>
                        <w:p w:rsidR="00756C17" w:rsidRPr="00C4257F" w:rsidRDefault="00756C17" w:rsidP="00EF1086">
                          <w:pPr>
                            <w:pStyle w:val="BMKCities"/>
                          </w:pPr>
                          <w:r w:rsidRPr="00C4257F">
                            <w:t>Manila*</w:t>
                          </w:r>
                        </w:p>
                        <w:p w:rsidR="00756C17" w:rsidRPr="00C4257F" w:rsidRDefault="00756C17" w:rsidP="00EF1086">
                          <w:pPr>
                            <w:pStyle w:val="BMKCities"/>
                          </w:pPr>
                          <w:r w:rsidRPr="00C4257F">
                            <w:t>Melbourne</w:t>
                          </w:r>
                        </w:p>
                        <w:p w:rsidR="00756C17" w:rsidRDefault="00756C17" w:rsidP="00EF1086">
                          <w:pPr>
                            <w:pStyle w:val="BMKCities"/>
                          </w:pPr>
                          <w:r w:rsidRPr="002C10A1">
                            <w:t>Seoul</w:t>
                          </w:r>
                        </w:p>
                        <w:p w:rsidR="00756C17" w:rsidRPr="00C4257F" w:rsidRDefault="00756C17" w:rsidP="00EF1086">
                          <w:pPr>
                            <w:pStyle w:val="BMKCities"/>
                          </w:pPr>
                          <w:r w:rsidRPr="00C4257F">
                            <w:t>Shanghai</w:t>
                          </w:r>
                        </w:p>
                        <w:p w:rsidR="00756C17" w:rsidRPr="00C4257F" w:rsidRDefault="00756C17" w:rsidP="00EF1086">
                          <w:pPr>
                            <w:pStyle w:val="BMKCities"/>
                          </w:pPr>
                          <w:r w:rsidRPr="00C4257F">
                            <w:t>Singapore</w:t>
                          </w:r>
                        </w:p>
                        <w:p w:rsidR="00756C17" w:rsidRPr="00C4257F" w:rsidRDefault="00756C17" w:rsidP="00EF1086">
                          <w:pPr>
                            <w:pStyle w:val="BMKCities"/>
                          </w:pPr>
                          <w:r w:rsidRPr="00C4257F">
                            <w:t>Sydney</w:t>
                          </w:r>
                        </w:p>
                        <w:p w:rsidR="00756C17" w:rsidRPr="00C4257F" w:rsidRDefault="00756C17" w:rsidP="00EF1086">
                          <w:pPr>
                            <w:pStyle w:val="BMKCities"/>
                          </w:pPr>
                          <w:r w:rsidRPr="00C4257F">
                            <w:t>Taipei</w:t>
                          </w:r>
                        </w:p>
                        <w:p w:rsidR="00756C17" w:rsidRPr="00C4257F" w:rsidRDefault="00756C17" w:rsidP="00EF1086">
                          <w:pPr>
                            <w:pStyle w:val="BMKCities"/>
                          </w:pPr>
                          <w:r w:rsidRPr="00C4257F">
                            <w:t>Tokyo</w:t>
                          </w:r>
                        </w:p>
                        <w:p w:rsidR="00756C17" w:rsidRPr="00C4257F" w:rsidRDefault="00756C17" w:rsidP="00EF1086">
                          <w:pPr>
                            <w:pStyle w:val="BMKCitiesSpace"/>
                          </w:pPr>
                        </w:p>
                        <w:p w:rsidR="00756C17" w:rsidRPr="00C4257F" w:rsidRDefault="00756C17" w:rsidP="00EF1086">
                          <w:pPr>
                            <w:pStyle w:val="BMKRegions"/>
                          </w:pPr>
                          <w:r w:rsidRPr="00C4257F">
                            <w:t>Europe, Middle East</w:t>
                          </w:r>
                          <w:r w:rsidRPr="00C4257F">
                            <w:br/>
                            <w:t>&amp; Africa</w:t>
                          </w:r>
                        </w:p>
                        <w:p w:rsidR="00756C17" w:rsidRPr="00C4257F" w:rsidRDefault="00756C17" w:rsidP="00EF1086">
                          <w:pPr>
                            <w:pStyle w:val="BMKCities"/>
                          </w:pPr>
                          <w:r w:rsidRPr="00C4257F">
                            <w:t>Abu Dhabi</w:t>
                          </w:r>
                        </w:p>
                        <w:p w:rsidR="00756C17" w:rsidRPr="00C4257F" w:rsidRDefault="00756C17" w:rsidP="00EF1086">
                          <w:pPr>
                            <w:pStyle w:val="BMKCities"/>
                          </w:pPr>
                          <w:r w:rsidRPr="00C4257F">
                            <w:t>Almaty</w:t>
                          </w:r>
                        </w:p>
                        <w:p w:rsidR="00756C17" w:rsidRPr="00C4257F" w:rsidRDefault="00756C17" w:rsidP="00EF1086">
                          <w:pPr>
                            <w:pStyle w:val="BMKCities"/>
                          </w:pPr>
                          <w:r w:rsidRPr="00C4257F">
                            <w:t>Amsterdam</w:t>
                          </w:r>
                        </w:p>
                        <w:p w:rsidR="00756C17" w:rsidRPr="00C4257F" w:rsidRDefault="00756C17" w:rsidP="00EF1086">
                          <w:pPr>
                            <w:pStyle w:val="BMKCities"/>
                          </w:pPr>
                          <w:r w:rsidRPr="00C4257F">
                            <w:t>Antwerp</w:t>
                          </w:r>
                        </w:p>
                        <w:p w:rsidR="00756C17" w:rsidRPr="00C4257F" w:rsidRDefault="00756C17" w:rsidP="00EF1086">
                          <w:pPr>
                            <w:pStyle w:val="BMKCities"/>
                          </w:pPr>
                          <w:r w:rsidRPr="00C4257F">
                            <w:t>Bahrain</w:t>
                          </w:r>
                        </w:p>
                        <w:p w:rsidR="00756C17" w:rsidRPr="00C4257F" w:rsidRDefault="00756C17" w:rsidP="00EF1086">
                          <w:pPr>
                            <w:pStyle w:val="BMKCities"/>
                          </w:pPr>
                          <w:r w:rsidRPr="00C4257F">
                            <w:t>Baku</w:t>
                          </w:r>
                        </w:p>
                        <w:p w:rsidR="00756C17" w:rsidRPr="00C4257F" w:rsidRDefault="00756C17" w:rsidP="00EF1086">
                          <w:pPr>
                            <w:pStyle w:val="BMKCities"/>
                          </w:pPr>
                          <w:r w:rsidRPr="00C4257F">
                            <w:t>Barcelona</w:t>
                          </w:r>
                        </w:p>
                        <w:p w:rsidR="00756C17" w:rsidRPr="00C4257F" w:rsidRDefault="00756C17" w:rsidP="00EF1086">
                          <w:pPr>
                            <w:pStyle w:val="BMKCities"/>
                          </w:pPr>
                          <w:r w:rsidRPr="00C4257F">
                            <w:t>Berlin</w:t>
                          </w:r>
                        </w:p>
                        <w:p w:rsidR="00756C17" w:rsidRPr="00C4257F" w:rsidRDefault="00756C17" w:rsidP="00EF1086">
                          <w:pPr>
                            <w:pStyle w:val="BMKCities"/>
                          </w:pPr>
                          <w:r w:rsidRPr="00C4257F">
                            <w:t>Brussels</w:t>
                          </w:r>
                        </w:p>
                        <w:p w:rsidR="00756C17" w:rsidRPr="00C4257F" w:rsidRDefault="00756C17" w:rsidP="00EF1086">
                          <w:pPr>
                            <w:pStyle w:val="BMKCities"/>
                          </w:pPr>
                          <w:r w:rsidRPr="00C4257F">
                            <w:t>Budapest</w:t>
                          </w:r>
                        </w:p>
                        <w:p w:rsidR="00756C17" w:rsidRPr="00C4257F" w:rsidRDefault="00756C17" w:rsidP="00EF1086">
                          <w:pPr>
                            <w:pStyle w:val="BMKCities"/>
                          </w:pPr>
                          <w:r w:rsidRPr="00C4257F">
                            <w:t>Cairo</w:t>
                          </w:r>
                        </w:p>
                        <w:p w:rsidR="00756C17" w:rsidRDefault="00756C17" w:rsidP="00EF1086">
                          <w:pPr>
                            <w:pStyle w:val="BMKCities"/>
                          </w:pPr>
                          <w:r w:rsidRPr="00237211">
                            <w:t>Casablanca</w:t>
                          </w:r>
                        </w:p>
                        <w:p w:rsidR="00756C17" w:rsidRPr="00C4257F" w:rsidRDefault="00756C17" w:rsidP="00EF1086">
                          <w:pPr>
                            <w:pStyle w:val="BMKCities"/>
                          </w:pPr>
                          <w:r w:rsidRPr="00C4257F">
                            <w:t>Doha</w:t>
                          </w:r>
                        </w:p>
                        <w:p w:rsidR="00756C17" w:rsidRPr="00C4257F" w:rsidRDefault="00756C17" w:rsidP="00EF1086">
                          <w:pPr>
                            <w:pStyle w:val="BMKCities"/>
                          </w:pPr>
                          <w:r w:rsidRPr="00C4257F">
                            <w:t>Dusseldorf</w:t>
                          </w:r>
                        </w:p>
                        <w:p w:rsidR="00756C17" w:rsidRPr="00C4257F" w:rsidRDefault="00756C17" w:rsidP="00EF1086">
                          <w:pPr>
                            <w:pStyle w:val="BMKCities"/>
                          </w:pPr>
                          <w:r w:rsidRPr="00C4257F">
                            <w:t>Frankfurt/Main</w:t>
                          </w:r>
                        </w:p>
                        <w:p w:rsidR="00756C17" w:rsidRPr="00C4257F" w:rsidRDefault="00756C17" w:rsidP="00EF1086">
                          <w:pPr>
                            <w:pStyle w:val="BMKCities"/>
                          </w:pPr>
                          <w:r w:rsidRPr="00C4257F">
                            <w:t>Geneva</w:t>
                          </w:r>
                        </w:p>
                        <w:p w:rsidR="00756C17" w:rsidRPr="00C4257F" w:rsidRDefault="00756C17" w:rsidP="00EF1086">
                          <w:pPr>
                            <w:pStyle w:val="BMKCities"/>
                          </w:pPr>
                          <w:r w:rsidRPr="00C4257F">
                            <w:t>Istanbul</w:t>
                          </w:r>
                        </w:p>
                        <w:p w:rsidR="00756C17" w:rsidRDefault="00756C17" w:rsidP="00EF1086">
                          <w:pPr>
                            <w:pStyle w:val="BMKCities"/>
                          </w:pPr>
                          <w:r w:rsidRPr="00B73148">
                            <w:t>Johannesburg</w:t>
                          </w:r>
                        </w:p>
                        <w:p w:rsidR="00756C17" w:rsidRPr="00C4257F" w:rsidRDefault="00756C17" w:rsidP="00EF1086">
                          <w:pPr>
                            <w:pStyle w:val="BMKCities"/>
                          </w:pPr>
                          <w:r w:rsidRPr="00C4257F">
                            <w:t>Kyiv</w:t>
                          </w:r>
                        </w:p>
                        <w:p w:rsidR="00756C17" w:rsidRPr="00C4257F" w:rsidRDefault="00756C17" w:rsidP="00EF1086">
                          <w:pPr>
                            <w:pStyle w:val="BMKCities"/>
                          </w:pPr>
                          <w:r w:rsidRPr="00C4257F">
                            <w:t>London</w:t>
                          </w:r>
                        </w:p>
                        <w:p w:rsidR="00756C17" w:rsidRPr="00C4257F" w:rsidRDefault="00756C17" w:rsidP="00EF1086">
                          <w:pPr>
                            <w:pStyle w:val="BMKCities"/>
                          </w:pPr>
                          <w:r w:rsidRPr="00C4257F">
                            <w:t>Luxembourg</w:t>
                          </w:r>
                        </w:p>
                        <w:p w:rsidR="00756C17" w:rsidRPr="00C4257F" w:rsidRDefault="00756C17" w:rsidP="00EF1086">
                          <w:pPr>
                            <w:pStyle w:val="BMKCities"/>
                          </w:pPr>
                          <w:r w:rsidRPr="00C4257F">
                            <w:t>Madrid</w:t>
                          </w:r>
                        </w:p>
                        <w:p w:rsidR="00756C17" w:rsidRPr="00C4257F" w:rsidRDefault="00756C17" w:rsidP="00EF1086">
                          <w:pPr>
                            <w:pStyle w:val="BMKCities"/>
                          </w:pPr>
                          <w:r w:rsidRPr="00C4257F">
                            <w:t>Milan</w:t>
                          </w:r>
                        </w:p>
                        <w:p w:rsidR="00756C17" w:rsidRPr="00C4257F" w:rsidRDefault="00756C17" w:rsidP="00EF1086">
                          <w:pPr>
                            <w:pStyle w:val="BMKCities"/>
                          </w:pPr>
                          <w:r w:rsidRPr="00C4257F">
                            <w:t>Moscow</w:t>
                          </w:r>
                        </w:p>
                        <w:p w:rsidR="00756C17" w:rsidRPr="00C4257F" w:rsidRDefault="00756C17" w:rsidP="00EF1086">
                          <w:pPr>
                            <w:pStyle w:val="BMKCities"/>
                          </w:pPr>
                          <w:r w:rsidRPr="00C4257F">
                            <w:t>Munich</w:t>
                          </w:r>
                        </w:p>
                        <w:p w:rsidR="00756C17" w:rsidRPr="00C4257F" w:rsidRDefault="00756C17" w:rsidP="00EF1086">
                          <w:pPr>
                            <w:pStyle w:val="BMKCities"/>
                          </w:pPr>
                          <w:r w:rsidRPr="00C4257F">
                            <w:t>Paris</w:t>
                          </w:r>
                        </w:p>
                        <w:p w:rsidR="00756C17" w:rsidRPr="00C4257F" w:rsidRDefault="00756C17" w:rsidP="00EF1086">
                          <w:pPr>
                            <w:pStyle w:val="BMKCities"/>
                          </w:pPr>
                          <w:r w:rsidRPr="00C4257F">
                            <w:t>Prague</w:t>
                          </w:r>
                        </w:p>
                        <w:p w:rsidR="00756C17" w:rsidRPr="00C4257F" w:rsidRDefault="00756C17" w:rsidP="00EF1086">
                          <w:pPr>
                            <w:pStyle w:val="BMKCities"/>
                          </w:pPr>
                          <w:r w:rsidRPr="00C4257F">
                            <w:t>Riyadh</w:t>
                          </w:r>
                        </w:p>
                        <w:p w:rsidR="00756C17" w:rsidRPr="00C4257F" w:rsidRDefault="00756C17" w:rsidP="00EF1086">
                          <w:pPr>
                            <w:pStyle w:val="BMKCities"/>
                          </w:pPr>
                          <w:r w:rsidRPr="00C4257F">
                            <w:t>Rome</w:t>
                          </w:r>
                        </w:p>
                        <w:p w:rsidR="00756C17" w:rsidRPr="00C4257F" w:rsidRDefault="00756C17" w:rsidP="00EF1086">
                          <w:pPr>
                            <w:pStyle w:val="BMKCities"/>
                          </w:pPr>
                          <w:r w:rsidRPr="00C4257F">
                            <w:t>St. Petersburg</w:t>
                          </w:r>
                        </w:p>
                        <w:p w:rsidR="00756C17" w:rsidRPr="00C4257F" w:rsidRDefault="00756C17" w:rsidP="00EF1086">
                          <w:pPr>
                            <w:pStyle w:val="BMKCities"/>
                          </w:pPr>
                          <w:r w:rsidRPr="00C4257F">
                            <w:t>Stockholm</w:t>
                          </w:r>
                        </w:p>
                        <w:p w:rsidR="00756C17" w:rsidRPr="00C4257F" w:rsidRDefault="00756C17" w:rsidP="00EF1086">
                          <w:pPr>
                            <w:pStyle w:val="BMKCities"/>
                          </w:pPr>
                          <w:r w:rsidRPr="00C4257F">
                            <w:t>Vienna</w:t>
                          </w:r>
                        </w:p>
                        <w:p w:rsidR="00756C17" w:rsidRPr="00C4257F" w:rsidRDefault="00756C17" w:rsidP="00EF1086">
                          <w:pPr>
                            <w:pStyle w:val="BMKCities"/>
                          </w:pPr>
                          <w:r w:rsidRPr="00C4257F">
                            <w:t xml:space="preserve">Warsaw </w:t>
                          </w:r>
                        </w:p>
                        <w:p w:rsidR="00756C17" w:rsidRPr="00C4257F" w:rsidRDefault="00756C17" w:rsidP="00EF1086">
                          <w:pPr>
                            <w:pStyle w:val="BMKCities"/>
                          </w:pPr>
                          <w:r w:rsidRPr="00C4257F">
                            <w:t>Zurich</w:t>
                          </w:r>
                        </w:p>
                        <w:p w:rsidR="00756C17" w:rsidRPr="00C4257F" w:rsidRDefault="00756C17" w:rsidP="00EF1086">
                          <w:pPr>
                            <w:pStyle w:val="BMKCitiesSpace"/>
                          </w:pPr>
                        </w:p>
                        <w:p w:rsidR="00756C17" w:rsidRPr="00C4257F" w:rsidRDefault="00756C17" w:rsidP="00EF1086">
                          <w:pPr>
                            <w:pStyle w:val="BMKRegions"/>
                          </w:pPr>
                          <w:r w:rsidRPr="00C4257F">
                            <w:t>Latin America</w:t>
                          </w:r>
                        </w:p>
                        <w:p w:rsidR="00756C17" w:rsidRPr="00C4257F" w:rsidRDefault="00756C17" w:rsidP="00EF1086">
                          <w:pPr>
                            <w:pStyle w:val="BMKCities"/>
                          </w:pPr>
                          <w:r w:rsidRPr="00C4257F">
                            <w:t>Bogota</w:t>
                          </w:r>
                        </w:p>
                        <w:p w:rsidR="00756C17" w:rsidRPr="00C4257F" w:rsidRDefault="00756C17" w:rsidP="00EF1086">
                          <w:pPr>
                            <w:pStyle w:val="BMKCities"/>
                          </w:pPr>
                          <w:r w:rsidRPr="00C4257F">
                            <w:t>Brasilia*</w:t>
                          </w:r>
                        </w:p>
                        <w:p w:rsidR="00756C17" w:rsidRPr="00C4257F" w:rsidRDefault="00756C17" w:rsidP="00EF1086">
                          <w:pPr>
                            <w:pStyle w:val="BMKCities"/>
                          </w:pPr>
                          <w:r w:rsidRPr="00C4257F">
                            <w:t>Buenos Aires</w:t>
                          </w:r>
                        </w:p>
                        <w:p w:rsidR="00756C17" w:rsidRPr="00C4257F" w:rsidRDefault="00756C17" w:rsidP="00EF1086">
                          <w:pPr>
                            <w:pStyle w:val="BMKCities"/>
                          </w:pPr>
                          <w:r w:rsidRPr="00C4257F">
                            <w:t>Caracas</w:t>
                          </w:r>
                        </w:p>
                        <w:p w:rsidR="00756C17" w:rsidRPr="00C4257F" w:rsidRDefault="00756C17" w:rsidP="00EF1086">
                          <w:pPr>
                            <w:pStyle w:val="BMKCities"/>
                          </w:pPr>
                          <w:r w:rsidRPr="00C4257F">
                            <w:t>Guadalajara</w:t>
                          </w:r>
                        </w:p>
                        <w:p w:rsidR="00756C17" w:rsidRPr="00C4257F" w:rsidRDefault="00756C17" w:rsidP="00EF1086">
                          <w:pPr>
                            <w:pStyle w:val="BMKCities"/>
                          </w:pPr>
                          <w:r w:rsidRPr="00C4257F">
                            <w:t>Juarez</w:t>
                          </w:r>
                        </w:p>
                        <w:p w:rsidR="00756C17" w:rsidRDefault="00756C17" w:rsidP="00EF1086">
                          <w:pPr>
                            <w:pStyle w:val="BMKCities"/>
                          </w:pPr>
                          <w:r>
                            <w:t>Lima</w:t>
                          </w:r>
                        </w:p>
                        <w:p w:rsidR="00756C17" w:rsidRPr="00C4257F" w:rsidRDefault="00756C17" w:rsidP="00EF1086">
                          <w:pPr>
                            <w:pStyle w:val="BMKCities"/>
                          </w:pPr>
                          <w:r w:rsidRPr="00C4257F">
                            <w:t>Mexico City</w:t>
                          </w:r>
                        </w:p>
                        <w:p w:rsidR="00756C17" w:rsidRPr="00C4257F" w:rsidRDefault="00756C17" w:rsidP="00EF1086">
                          <w:pPr>
                            <w:pStyle w:val="BMKCities"/>
                          </w:pPr>
                          <w:r w:rsidRPr="00C4257F">
                            <w:t>Monterrey</w:t>
                          </w:r>
                        </w:p>
                        <w:p w:rsidR="00756C17" w:rsidRPr="00C4257F" w:rsidRDefault="00756C17" w:rsidP="00EF1086">
                          <w:pPr>
                            <w:pStyle w:val="BMKCities"/>
                          </w:pPr>
                          <w:r w:rsidRPr="00C4257F">
                            <w:t>Porto Alegre*</w:t>
                          </w:r>
                        </w:p>
                        <w:p w:rsidR="00756C17" w:rsidRPr="00C4257F" w:rsidRDefault="00756C17" w:rsidP="00EF1086">
                          <w:pPr>
                            <w:pStyle w:val="BMKCities"/>
                          </w:pPr>
                          <w:r w:rsidRPr="00C4257F">
                            <w:t>Rio de Janeiro*</w:t>
                          </w:r>
                        </w:p>
                        <w:p w:rsidR="00756C17" w:rsidRPr="00C4257F" w:rsidRDefault="00756C17" w:rsidP="00EF1086">
                          <w:pPr>
                            <w:pStyle w:val="BMKCities"/>
                          </w:pPr>
                          <w:r w:rsidRPr="00C4257F">
                            <w:t>Santiago</w:t>
                          </w:r>
                        </w:p>
                        <w:p w:rsidR="00756C17" w:rsidRPr="00C4257F" w:rsidRDefault="00756C17" w:rsidP="00EF1086">
                          <w:pPr>
                            <w:pStyle w:val="BMKCities"/>
                          </w:pPr>
                          <w:r w:rsidRPr="00C4257F">
                            <w:t>Sao Paulo*</w:t>
                          </w:r>
                        </w:p>
                        <w:p w:rsidR="00756C17" w:rsidRPr="00C4257F" w:rsidRDefault="00756C17" w:rsidP="00EF1086">
                          <w:pPr>
                            <w:pStyle w:val="BMKCities"/>
                          </w:pPr>
                          <w:r w:rsidRPr="00C4257F">
                            <w:t>Tijuana</w:t>
                          </w:r>
                        </w:p>
                        <w:p w:rsidR="00756C17" w:rsidRPr="00C4257F" w:rsidRDefault="00756C17" w:rsidP="00EF1086">
                          <w:pPr>
                            <w:pStyle w:val="BMKCities"/>
                          </w:pPr>
                          <w:r w:rsidRPr="00C4257F">
                            <w:t>Valencia</w:t>
                          </w:r>
                        </w:p>
                        <w:p w:rsidR="00756C17" w:rsidRPr="00C4257F" w:rsidRDefault="00756C17" w:rsidP="00EF1086">
                          <w:pPr>
                            <w:pStyle w:val="BMKCitiesSpace"/>
                          </w:pPr>
                        </w:p>
                        <w:p w:rsidR="00756C17" w:rsidRPr="00C4257F" w:rsidRDefault="00756C17" w:rsidP="00EF1086">
                          <w:pPr>
                            <w:pStyle w:val="BMKRegions"/>
                          </w:pPr>
                          <w:r w:rsidRPr="00C4257F">
                            <w:t>North America</w:t>
                          </w:r>
                        </w:p>
                        <w:p w:rsidR="00756C17" w:rsidRPr="00C4257F" w:rsidRDefault="00756C17" w:rsidP="00EF1086">
                          <w:pPr>
                            <w:pStyle w:val="BMKCities"/>
                          </w:pPr>
                          <w:r w:rsidRPr="00C4257F">
                            <w:t>Chicago</w:t>
                          </w:r>
                        </w:p>
                        <w:p w:rsidR="00756C17" w:rsidRPr="00C4257F" w:rsidRDefault="00756C17" w:rsidP="00EF1086">
                          <w:pPr>
                            <w:pStyle w:val="BMKCities"/>
                          </w:pPr>
                          <w:r w:rsidRPr="00C4257F">
                            <w:t>Dallas</w:t>
                          </w:r>
                        </w:p>
                        <w:p w:rsidR="00756C17" w:rsidRPr="00C4257F" w:rsidRDefault="00756C17" w:rsidP="00EF1086">
                          <w:pPr>
                            <w:pStyle w:val="BMKCities"/>
                          </w:pPr>
                          <w:r w:rsidRPr="00C4257F">
                            <w:t>Houston</w:t>
                          </w:r>
                        </w:p>
                        <w:p w:rsidR="00756C17" w:rsidRPr="00C4257F" w:rsidRDefault="00756C17" w:rsidP="00EF1086">
                          <w:pPr>
                            <w:pStyle w:val="BMKCities"/>
                          </w:pPr>
                          <w:r w:rsidRPr="00C4257F">
                            <w:t>Miami</w:t>
                          </w:r>
                        </w:p>
                        <w:p w:rsidR="00756C17" w:rsidRPr="00C4257F" w:rsidRDefault="00756C17" w:rsidP="00EF1086">
                          <w:pPr>
                            <w:pStyle w:val="BMKCities"/>
                          </w:pPr>
                          <w:r w:rsidRPr="00C4257F">
                            <w:t>New York</w:t>
                          </w:r>
                        </w:p>
                        <w:p w:rsidR="00756C17" w:rsidRPr="00C4257F" w:rsidRDefault="00756C17" w:rsidP="00EF1086">
                          <w:pPr>
                            <w:pStyle w:val="BMKCities"/>
                          </w:pPr>
                          <w:r w:rsidRPr="00C4257F">
                            <w:t>Palo Alto</w:t>
                          </w:r>
                        </w:p>
                        <w:p w:rsidR="00756C17" w:rsidRPr="00C4257F" w:rsidRDefault="00756C17" w:rsidP="00EF1086">
                          <w:pPr>
                            <w:pStyle w:val="BMKCities"/>
                          </w:pPr>
                          <w:r w:rsidRPr="00C4257F">
                            <w:t>San Francisco</w:t>
                          </w:r>
                        </w:p>
                        <w:p w:rsidR="00756C17" w:rsidRPr="00C4257F" w:rsidRDefault="00756C17" w:rsidP="00EF1086">
                          <w:pPr>
                            <w:pStyle w:val="BMKCities"/>
                          </w:pPr>
                          <w:r w:rsidRPr="00C4257F">
                            <w:t>Toronto</w:t>
                          </w:r>
                        </w:p>
                        <w:p w:rsidR="00756C17" w:rsidRPr="00C4257F" w:rsidRDefault="00756C17" w:rsidP="00EF1086">
                          <w:pPr>
                            <w:pStyle w:val="BMKCities"/>
                          </w:pPr>
                          <w:r w:rsidRPr="00C4257F">
                            <w:t>Washington, DC</w:t>
                          </w:r>
                        </w:p>
                        <w:p w:rsidR="00756C17" w:rsidRPr="00C4257F" w:rsidRDefault="00756C17" w:rsidP="00EF1086">
                          <w:pPr>
                            <w:pStyle w:val="BMKCitiesSpace"/>
                          </w:pPr>
                        </w:p>
                        <w:p w:rsidR="00756C17" w:rsidRPr="00C4257F" w:rsidRDefault="00756C17" w:rsidP="00EF1086">
                          <w:pPr>
                            <w:pStyle w:val="BMKCities"/>
                          </w:pPr>
                          <w:r w:rsidRPr="00C4257F">
                            <w:t>* Associated Firm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MKLocations" o:spid="_x0000_s1026" type="#_x0000_t202" style="position:absolute;margin-left:45.35pt;margin-top:140.4pt;width:82.1pt;height:62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" o:allowincell="f" filled="f" stroked="f">
              <v:textbox>
                <w:txbxContent>
                  <w:p w:rsidR="00756C17" w:rsidRPr="00C4257F" w:rsidRDefault="00756C17" w:rsidP="00EF1086">
                    <w:pPr>
                      <w:pStyle w:val="BMKRegions"/>
                    </w:pPr>
                    <w:r w:rsidRPr="00C4257F">
                      <w:t>Asia Pacific</w:t>
                    </w:r>
                  </w:p>
                  <w:p w:rsidR="00756C17" w:rsidRPr="00C4257F" w:rsidRDefault="00756C17" w:rsidP="00EF1086">
                    <w:pPr>
                      <w:pStyle w:val="BMKCities"/>
                    </w:pPr>
                    <w:r w:rsidRPr="00C4257F">
                      <w:t>Bangkok</w:t>
                    </w:r>
                  </w:p>
                  <w:p w:rsidR="00756C17" w:rsidRPr="00C4257F" w:rsidRDefault="00756C17" w:rsidP="00EF1086">
                    <w:pPr>
                      <w:pStyle w:val="BMKCities"/>
                    </w:pPr>
                    <w:r w:rsidRPr="00C4257F">
                      <w:t>Beijing</w:t>
                    </w:r>
                  </w:p>
                  <w:p w:rsidR="00756C17" w:rsidRPr="00C4257F" w:rsidRDefault="00756C17" w:rsidP="00EF1086">
                    <w:pPr>
                      <w:pStyle w:val="BMKCities"/>
                    </w:pPr>
                    <w:r w:rsidRPr="00C4257F">
                      <w:t>Hanoi</w:t>
                    </w:r>
                  </w:p>
                  <w:p w:rsidR="00756C17" w:rsidRPr="00C4257F" w:rsidRDefault="00756C17" w:rsidP="00EF1086">
                    <w:pPr>
                      <w:pStyle w:val="BMKCities"/>
                    </w:pPr>
                    <w:r w:rsidRPr="00C4257F">
                      <w:t>Ho Chi Minh City</w:t>
                    </w:r>
                  </w:p>
                  <w:p w:rsidR="00756C17" w:rsidRPr="00C4257F" w:rsidRDefault="00756C17" w:rsidP="00EF1086">
                    <w:pPr>
                      <w:pStyle w:val="BMKCities"/>
                    </w:pPr>
                    <w:r w:rsidRPr="00C4257F">
                      <w:t>Hong Kong</w:t>
                    </w:r>
                  </w:p>
                  <w:p w:rsidR="00756C17" w:rsidRPr="00C4257F" w:rsidRDefault="00756C17" w:rsidP="00EF1086">
                    <w:pPr>
                      <w:pStyle w:val="BMKCities"/>
                    </w:pPr>
                    <w:r w:rsidRPr="00C4257F">
                      <w:t>Jakarta*</w:t>
                    </w:r>
                  </w:p>
                  <w:p w:rsidR="00756C17" w:rsidRPr="00C4257F" w:rsidRDefault="00756C17" w:rsidP="00EF1086">
                    <w:pPr>
                      <w:pStyle w:val="BMKCities"/>
                    </w:pPr>
                    <w:r w:rsidRPr="00C4257F">
                      <w:t>Kuala Lumpur*</w:t>
                    </w:r>
                  </w:p>
                  <w:p w:rsidR="00756C17" w:rsidRPr="00C4257F" w:rsidRDefault="00756C17" w:rsidP="00EF1086">
                    <w:pPr>
                      <w:pStyle w:val="BMKCities"/>
                    </w:pPr>
                    <w:r w:rsidRPr="00C4257F">
                      <w:t>Manila*</w:t>
                    </w:r>
                  </w:p>
                  <w:p w:rsidR="00756C17" w:rsidRPr="00C4257F" w:rsidRDefault="00756C17" w:rsidP="00EF1086">
                    <w:pPr>
                      <w:pStyle w:val="BMKCities"/>
                    </w:pPr>
                    <w:r w:rsidRPr="00C4257F">
                      <w:t>Melbourne</w:t>
                    </w:r>
                  </w:p>
                  <w:p w:rsidR="00756C17" w:rsidRDefault="00756C17" w:rsidP="00EF1086">
                    <w:pPr>
                      <w:pStyle w:val="BMKCities"/>
                    </w:pPr>
                    <w:r w:rsidRPr="002C10A1">
                      <w:t>Seoul</w:t>
                    </w:r>
                  </w:p>
                  <w:p w:rsidR="00756C17" w:rsidRPr="00C4257F" w:rsidRDefault="00756C17" w:rsidP="00EF1086">
                    <w:pPr>
                      <w:pStyle w:val="BMKCities"/>
                    </w:pPr>
                    <w:r w:rsidRPr="00C4257F">
                      <w:t>Shanghai</w:t>
                    </w:r>
                  </w:p>
                  <w:p w:rsidR="00756C17" w:rsidRPr="00C4257F" w:rsidRDefault="00756C17" w:rsidP="00EF1086">
                    <w:pPr>
                      <w:pStyle w:val="BMKCities"/>
                    </w:pPr>
                    <w:r w:rsidRPr="00C4257F">
                      <w:t>Singapore</w:t>
                    </w:r>
                  </w:p>
                  <w:p w:rsidR="00756C17" w:rsidRPr="00C4257F" w:rsidRDefault="00756C17" w:rsidP="00EF1086">
                    <w:pPr>
                      <w:pStyle w:val="BMKCities"/>
                    </w:pPr>
                    <w:r w:rsidRPr="00C4257F">
                      <w:t>Sydney</w:t>
                    </w:r>
                  </w:p>
                  <w:p w:rsidR="00756C17" w:rsidRPr="00C4257F" w:rsidRDefault="00756C17" w:rsidP="00EF1086">
                    <w:pPr>
                      <w:pStyle w:val="BMKCities"/>
                    </w:pPr>
                    <w:r w:rsidRPr="00C4257F">
                      <w:t>Taipei</w:t>
                    </w:r>
                  </w:p>
                  <w:p w:rsidR="00756C17" w:rsidRPr="00C4257F" w:rsidRDefault="00756C17" w:rsidP="00EF1086">
                    <w:pPr>
                      <w:pStyle w:val="BMKCities"/>
                    </w:pPr>
                    <w:r w:rsidRPr="00C4257F">
                      <w:t>Tokyo</w:t>
                    </w:r>
                  </w:p>
                  <w:p w:rsidR="00756C17" w:rsidRPr="00C4257F" w:rsidRDefault="00756C17" w:rsidP="00EF1086">
                    <w:pPr>
                      <w:pStyle w:val="BMKCitiesSpace"/>
                    </w:pPr>
                  </w:p>
                  <w:p w:rsidR="00756C17" w:rsidRPr="00C4257F" w:rsidRDefault="00756C17" w:rsidP="00EF1086">
                    <w:pPr>
                      <w:pStyle w:val="BMKRegions"/>
                    </w:pPr>
                    <w:r w:rsidRPr="00C4257F">
                      <w:t>Europe, Middle East</w:t>
                    </w:r>
                    <w:r w:rsidRPr="00C4257F">
                      <w:br/>
                      <w:t>&amp; Africa</w:t>
                    </w:r>
                  </w:p>
                  <w:p w:rsidR="00756C17" w:rsidRPr="00C4257F" w:rsidRDefault="00756C17" w:rsidP="00EF1086">
                    <w:pPr>
                      <w:pStyle w:val="BMKCities"/>
                    </w:pPr>
                    <w:r w:rsidRPr="00C4257F">
                      <w:t>Abu Dhabi</w:t>
                    </w:r>
                  </w:p>
                  <w:p w:rsidR="00756C17" w:rsidRPr="00C4257F" w:rsidRDefault="00756C17" w:rsidP="00EF1086">
                    <w:pPr>
                      <w:pStyle w:val="BMKCities"/>
                    </w:pPr>
                    <w:r w:rsidRPr="00C4257F">
                      <w:t>Almaty</w:t>
                    </w:r>
                  </w:p>
                  <w:p w:rsidR="00756C17" w:rsidRPr="00C4257F" w:rsidRDefault="00756C17" w:rsidP="00EF1086">
                    <w:pPr>
                      <w:pStyle w:val="BMKCities"/>
                    </w:pPr>
                    <w:r w:rsidRPr="00C4257F">
                      <w:t>Amsterdam</w:t>
                    </w:r>
                  </w:p>
                  <w:p w:rsidR="00756C17" w:rsidRPr="00C4257F" w:rsidRDefault="00756C17" w:rsidP="00EF1086">
                    <w:pPr>
                      <w:pStyle w:val="BMKCities"/>
                    </w:pPr>
                    <w:r w:rsidRPr="00C4257F">
                      <w:t>Antwerp</w:t>
                    </w:r>
                  </w:p>
                  <w:p w:rsidR="00756C17" w:rsidRPr="00C4257F" w:rsidRDefault="00756C17" w:rsidP="00EF1086">
                    <w:pPr>
                      <w:pStyle w:val="BMKCities"/>
                    </w:pPr>
                    <w:r w:rsidRPr="00C4257F">
                      <w:t>Bahrain</w:t>
                    </w:r>
                  </w:p>
                  <w:p w:rsidR="00756C17" w:rsidRPr="00C4257F" w:rsidRDefault="00756C17" w:rsidP="00EF1086">
                    <w:pPr>
                      <w:pStyle w:val="BMKCities"/>
                    </w:pPr>
                    <w:r w:rsidRPr="00C4257F">
                      <w:t>Baku</w:t>
                    </w:r>
                  </w:p>
                  <w:p w:rsidR="00756C17" w:rsidRPr="00C4257F" w:rsidRDefault="00756C17" w:rsidP="00EF1086">
                    <w:pPr>
                      <w:pStyle w:val="BMKCities"/>
                    </w:pPr>
                    <w:r w:rsidRPr="00C4257F">
                      <w:t>Barcelona</w:t>
                    </w:r>
                  </w:p>
                  <w:p w:rsidR="00756C17" w:rsidRPr="00C4257F" w:rsidRDefault="00756C17" w:rsidP="00EF1086">
                    <w:pPr>
                      <w:pStyle w:val="BMKCities"/>
                    </w:pPr>
                    <w:r w:rsidRPr="00C4257F">
                      <w:t>Berlin</w:t>
                    </w:r>
                  </w:p>
                  <w:p w:rsidR="00756C17" w:rsidRPr="00C4257F" w:rsidRDefault="00756C17" w:rsidP="00EF1086">
                    <w:pPr>
                      <w:pStyle w:val="BMKCities"/>
                    </w:pPr>
                    <w:r w:rsidRPr="00C4257F">
                      <w:t>Brussels</w:t>
                    </w:r>
                  </w:p>
                  <w:p w:rsidR="00756C17" w:rsidRPr="00C4257F" w:rsidRDefault="00756C17" w:rsidP="00EF1086">
                    <w:pPr>
                      <w:pStyle w:val="BMKCities"/>
                    </w:pPr>
                    <w:r w:rsidRPr="00C4257F">
                      <w:t>Budapest</w:t>
                    </w:r>
                  </w:p>
                  <w:p w:rsidR="00756C17" w:rsidRPr="00C4257F" w:rsidRDefault="00756C17" w:rsidP="00EF1086">
                    <w:pPr>
                      <w:pStyle w:val="BMKCities"/>
                    </w:pPr>
                    <w:r w:rsidRPr="00C4257F">
                      <w:t>Cairo</w:t>
                    </w:r>
                  </w:p>
                  <w:p w:rsidR="00756C17" w:rsidRDefault="00756C17" w:rsidP="00EF1086">
                    <w:pPr>
                      <w:pStyle w:val="BMKCities"/>
                    </w:pPr>
                    <w:r w:rsidRPr="00237211">
                      <w:t>Casablanca</w:t>
                    </w:r>
                  </w:p>
                  <w:p w:rsidR="00756C17" w:rsidRPr="00C4257F" w:rsidRDefault="00756C17" w:rsidP="00EF1086">
                    <w:pPr>
                      <w:pStyle w:val="BMKCities"/>
                    </w:pPr>
                    <w:r w:rsidRPr="00C4257F">
                      <w:t>Doha</w:t>
                    </w:r>
                  </w:p>
                  <w:p w:rsidR="00756C17" w:rsidRPr="00C4257F" w:rsidRDefault="00756C17" w:rsidP="00EF1086">
                    <w:pPr>
                      <w:pStyle w:val="BMKCities"/>
                    </w:pPr>
                    <w:r w:rsidRPr="00C4257F">
                      <w:t>Dusseldorf</w:t>
                    </w:r>
                  </w:p>
                  <w:p w:rsidR="00756C17" w:rsidRPr="00C4257F" w:rsidRDefault="00756C17" w:rsidP="00EF1086">
                    <w:pPr>
                      <w:pStyle w:val="BMKCities"/>
                    </w:pPr>
                    <w:r w:rsidRPr="00C4257F">
                      <w:t>Frankfurt/Main</w:t>
                    </w:r>
                  </w:p>
                  <w:p w:rsidR="00756C17" w:rsidRPr="00C4257F" w:rsidRDefault="00756C17" w:rsidP="00EF1086">
                    <w:pPr>
                      <w:pStyle w:val="BMKCities"/>
                    </w:pPr>
                    <w:r w:rsidRPr="00C4257F">
                      <w:t>Geneva</w:t>
                    </w:r>
                  </w:p>
                  <w:p w:rsidR="00756C17" w:rsidRPr="00C4257F" w:rsidRDefault="00756C17" w:rsidP="00EF1086">
                    <w:pPr>
                      <w:pStyle w:val="BMKCities"/>
                    </w:pPr>
                    <w:r w:rsidRPr="00C4257F">
                      <w:t>Istanbul</w:t>
                    </w:r>
                  </w:p>
                  <w:p w:rsidR="00756C17" w:rsidRDefault="00756C17" w:rsidP="00EF1086">
                    <w:pPr>
                      <w:pStyle w:val="BMKCities"/>
                    </w:pPr>
                    <w:r w:rsidRPr="00B73148">
                      <w:t>Johannesburg</w:t>
                    </w:r>
                  </w:p>
                  <w:p w:rsidR="00756C17" w:rsidRPr="00C4257F" w:rsidRDefault="00756C17" w:rsidP="00EF1086">
                    <w:pPr>
                      <w:pStyle w:val="BMKCities"/>
                    </w:pPr>
                    <w:r w:rsidRPr="00C4257F">
                      <w:t>Kyiv</w:t>
                    </w:r>
                  </w:p>
                  <w:p w:rsidR="00756C17" w:rsidRPr="00C4257F" w:rsidRDefault="00756C17" w:rsidP="00EF1086">
                    <w:pPr>
                      <w:pStyle w:val="BMKCities"/>
                    </w:pPr>
                    <w:r w:rsidRPr="00C4257F">
                      <w:t>London</w:t>
                    </w:r>
                  </w:p>
                  <w:p w:rsidR="00756C17" w:rsidRPr="00C4257F" w:rsidRDefault="00756C17" w:rsidP="00EF1086">
                    <w:pPr>
                      <w:pStyle w:val="BMKCities"/>
                    </w:pPr>
                    <w:r w:rsidRPr="00C4257F">
                      <w:t>Luxembourg</w:t>
                    </w:r>
                  </w:p>
                  <w:p w:rsidR="00756C17" w:rsidRPr="00C4257F" w:rsidRDefault="00756C17" w:rsidP="00EF1086">
                    <w:pPr>
                      <w:pStyle w:val="BMKCities"/>
                    </w:pPr>
                    <w:r w:rsidRPr="00C4257F">
                      <w:t>Madrid</w:t>
                    </w:r>
                  </w:p>
                  <w:p w:rsidR="00756C17" w:rsidRPr="00C4257F" w:rsidRDefault="00756C17" w:rsidP="00EF1086">
                    <w:pPr>
                      <w:pStyle w:val="BMKCities"/>
                    </w:pPr>
                    <w:r w:rsidRPr="00C4257F">
                      <w:t>Milan</w:t>
                    </w:r>
                  </w:p>
                  <w:p w:rsidR="00756C17" w:rsidRPr="00C4257F" w:rsidRDefault="00756C17" w:rsidP="00EF1086">
                    <w:pPr>
                      <w:pStyle w:val="BMKCities"/>
                    </w:pPr>
                    <w:r w:rsidRPr="00C4257F">
                      <w:t>Moscow</w:t>
                    </w:r>
                  </w:p>
                  <w:p w:rsidR="00756C17" w:rsidRPr="00C4257F" w:rsidRDefault="00756C17" w:rsidP="00EF1086">
                    <w:pPr>
                      <w:pStyle w:val="BMKCities"/>
                    </w:pPr>
                    <w:r w:rsidRPr="00C4257F">
                      <w:t>Munich</w:t>
                    </w:r>
                  </w:p>
                  <w:p w:rsidR="00756C17" w:rsidRPr="00C4257F" w:rsidRDefault="00756C17" w:rsidP="00EF1086">
                    <w:pPr>
                      <w:pStyle w:val="BMKCities"/>
                    </w:pPr>
                    <w:r w:rsidRPr="00C4257F">
                      <w:t>Paris</w:t>
                    </w:r>
                  </w:p>
                  <w:p w:rsidR="00756C17" w:rsidRPr="00C4257F" w:rsidRDefault="00756C17" w:rsidP="00EF1086">
                    <w:pPr>
                      <w:pStyle w:val="BMKCities"/>
                    </w:pPr>
                    <w:r w:rsidRPr="00C4257F">
                      <w:t>Prague</w:t>
                    </w:r>
                  </w:p>
                  <w:p w:rsidR="00756C17" w:rsidRPr="00C4257F" w:rsidRDefault="00756C17" w:rsidP="00EF1086">
                    <w:pPr>
                      <w:pStyle w:val="BMKCities"/>
                    </w:pPr>
                    <w:r w:rsidRPr="00C4257F">
                      <w:t>Riyadh</w:t>
                    </w:r>
                  </w:p>
                  <w:p w:rsidR="00756C17" w:rsidRPr="00C4257F" w:rsidRDefault="00756C17" w:rsidP="00EF1086">
                    <w:pPr>
                      <w:pStyle w:val="BMKCities"/>
                    </w:pPr>
                    <w:r w:rsidRPr="00C4257F">
                      <w:t>Rome</w:t>
                    </w:r>
                  </w:p>
                  <w:p w:rsidR="00756C17" w:rsidRPr="00C4257F" w:rsidRDefault="00756C17" w:rsidP="00EF1086">
                    <w:pPr>
                      <w:pStyle w:val="BMKCities"/>
                    </w:pPr>
                    <w:r w:rsidRPr="00C4257F">
                      <w:t>St. Petersburg</w:t>
                    </w:r>
                  </w:p>
                  <w:p w:rsidR="00756C17" w:rsidRPr="00C4257F" w:rsidRDefault="00756C17" w:rsidP="00EF1086">
                    <w:pPr>
                      <w:pStyle w:val="BMKCities"/>
                    </w:pPr>
                    <w:r w:rsidRPr="00C4257F">
                      <w:t>Stockholm</w:t>
                    </w:r>
                  </w:p>
                  <w:p w:rsidR="00756C17" w:rsidRPr="00C4257F" w:rsidRDefault="00756C17" w:rsidP="00EF1086">
                    <w:pPr>
                      <w:pStyle w:val="BMKCities"/>
                    </w:pPr>
                    <w:r w:rsidRPr="00C4257F">
                      <w:t>Vienna</w:t>
                    </w:r>
                  </w:p>
                  <w:p w:rsidR="00756C17" w:rsidRPr="00C4257F" w:rsidRDefault="00756C17" w:rsidP="00EF1086">
                    <w:pPr>
                      <w:pStyle w:val="BMKCities"/>
                    </w:pPr>
                    <w:r w:rsidRPr="00C4257F">
                      <w:t xml:space="preserve">Warsaw </w:t>
                    </w:r>
                  </w:p>
                  <w:p w:rsidR="00756C17" w:rsidRPr="00C4257F" w:rsidRDefault="00756C17" w:rsidP="00EF1086">
                    <w:pPr>
                      <w:pStyle w:val="BMKCities"/>
                    </w:pPr>
                    <w:r w:rsidRPr="00C4257F">
                      <w:t>Zurich</w:t>
                    </w:r>
                  </w:p>
                  <w:p w:rsidR="00756C17" w:rsidRPr="00C4257F" w:rsidRDefault="00756C17" w:rsidP="00EF1086">
                    <w:pPr>
                      <w:pStyle w:val="BMKCitiesSpace"/>
                    </w:pPr>
                  </w:p>
                  <w:p w:rsidR="00756C17" w:rsidRPr="00C4257F" w:rsidRDefault="00756C17" w:rsidP="00EF1086">
                    <w:pPr>
                      <w:pStyle w:val="BMKRegions"/>
                    </w:pPr>
                    <w:r w:rsidRPr="00C4257F">
                      <w:t>Latin America</w:t>
                    </w:r>
                  </w:p>
                  <w:p w:rsidR="00756C17" w:rsidRPr="00C4257F" w:rsidRDefault="00756C17" w:rsidP="00EF1086">
                    <w:pPr>
                      <w:pStyle w:val="BMKCities"/>
                    </w:pPr>
                    <w:r w:rsidRPr="00C4257F">
                      <w:t>Bogota</w:t>
                    </w:r>
                  </w:p>
                  <w:p w:rsidR="00756C17" w:rsidRPr="00C4257F" w:rsidRDefault="00756C17" w:rsidP="00EF1086">
                    <w:pPr>
                      <w:pStyle w:val="BMKCities"/>
                    </w:pPr>
                    <w:r w:rsidRPr="00C4257F">
                      <w:t>Brasilia*</w:t>
                    </w:r>
                  </w:p>
                  <w:p w:rsidR="00756C17" w:rsidRPr="00C4257F" w:rsidRDefault="00756C17" w:rsidP="00EF1086">
                    <w:pPr>
                      <w:pStyle w:val="BMKCities"/>
                    </w:pPr>
                    <w:r w:rsidRPr="00C4257F">
                      <w:t>Buenos Aires</w:t>
                    </w:r>
                  </w:p>
                  <w:p w:rsidR="00756C17" w:rsidRPr="00C4257F" w:rsidRDefault="00756C17" w:rsidP="00EF1086">
                    <w:pPr>
                      <w:pStyle w:val="BMKCities"/>
                    </w:pPr>
                    <w:r w:rsidRPr="00C4257F">
                      <w:t>Caracas</w:t>
                    </w:r>
                  </w:p>
                  <w:p w:rsidR="00756C17" w:rsidRPr="00C4257F" w:rsidRDefault="00756C17" w:rsidP="00EF1086">
                    <w:pPr>
                      <w:pStyle w:val="BMKCities"/>
                    </w:pPr>
                    <w:r w:rsidRPr="00C4257F">
                      <w:t>Guadalajara</w:t>
                    </w:r>
                  </w:p>
                  <w:p w:rsidR="00756C17" w:rsidRPr="00C4257F" w:rsidRDefault="00756C17" w:rsidP="00EF1086">
                    <w:pPr>
                      <w:pStyle w:val="BMKCities"/>
                    </w:pPr>
                    <w:r w:rsidRPr="00C4257F">
                      <w:t>Juarez</w:t>
                    </w:r>
                  </w:p>
                  <w:p w:rsidR="00756C17" w:rsidRDefault="00756C17" w:rsidP="00EF1086">
                    <w:pPr>
                      <w:pStyle w:val="BMKCities"/>
                    </w:pPr>
                    <w:r>
                      <w:t>Lima</w:t>
                    </w:r>
                  </w:p>
                  <w:p w:rsidR="00756C17" w:rsidRPr="00C4257F" w:rsidRDefault="00756C17" w:rsidP="00EF1086">
                    <w:pPr>
                      <w:pStyle w:val="BMKCities"/>
                    </w:pPr>
                    <w:r w:rsidRPr="00C4257F">
                      <w:t>Mexico City</w:t>
                    </w:r>
                  </w:p>
                  <w:p w:rsidR="00756C17" w:rsidRPr="00C4257F" w:rsidRDefault="00756C17" w:rsidP="00EF1086">
                    <w:pPr>
                      <w:pStyle w:val="BMKCities"/>
                    </w:pPr>
                    <w:r w:rsidRPr="00C4257F">
                      <w:t>Monterrey</w:t>
                    </w:r>
                  </w:p>
                  <w:p w:rsidR="00756C17" w:rsidRPr="00C4257F" w:rsidRDefault="00756C17" w:rsidP="00EF1086">
                    <w:pPr>
                      <w:pStyle w:val="BMKCities"/>
                    </w:pPr>
                    <w:r w:rsidRPr="00C4257F">
                      <w:t>Porto Alegre*</w:t>
                    </w:r>
                  </w:p>
                  <w:p w:rsidR="00756C17" w:rsidRPr="00C4257F" w:rsidRDefault="00756C17" w:rsidP="00EF1086">
                    <w:pPr>
                      <w:pStyle w:val="BMKCities"/>
                    </w:pPr>
                    <w:r w:rsidRPr="00C4257F">
                      <w:t>Rio de Janeiro*</w:t>
                    </w:r>
                  </w:p>
                  <w:p w:rsidR="00756C17" w:rsidRPr="00C4257F" w:rsidRDefault="00756C17" w:rsidP="00EF1086">
                    <w:pPr>
                      <w:pStyle w:val="BMKCities"/>
                    </w:pPr>
                    <w:r w:rsidRPr="00C4257F">
                      <w:t>Santiago</w:t>
                    </w:r>
                  </w:p>
                  <w:p w:rsidR="00756C17" w:rsidRPr="00C4257F" w:rsidRDefault="00756C17" w:rsidP="00EF1086">
                    <w:pPr>
                      <w:pStyle w:val="BMKCities"/>
                    </w:pPr>
                    <w:r w:rsidRPr="00C4257F">
                      <w:t>Sao Paulo*</w:t>
                    </w:r>
                  </w:p>
                  <w:p w:rsidR="00756C17" w:rsidRPr="00C4257F" w:rsidRDefault="00756C17" w:rsidP="00EF1086">
                    <w:pPr>
                      <w:pStyle w:val="BMKCities"/>
                    </w:pPr>
                    <w:r w:rsidRPr="00C4257F">
                      <w:t>Tijuana</w:t>
                    </w:r>
                  </w:p>
                  <w:p w:rsidR="00756C17" w:rsidRPr="00C4257F" w:rsidRDefault="00756C17" w:rsidP="00EF1086">
                    <w:pPr>
                      <w:pStyle w:val="BMKCities"/>
                    </w:pPr>
                    <w:r w:rsidRPr="00C4257F">
                      <w:t>Valencia</w:t>
                    </w:r>
                  </w:p>
                  <w:p w:rsidR="00756C17" w:rsidRPr="00C4257F" w:rsidRDefault="00756C17" w:rsidP="00EF1086">
                    <w:pPr>
                      <w:pStyle w:val="BMKCitiesSpace"/>
                    </w:pPr>
                  </w:p>
                  <w:p w:rsidR="00756C17" w:rsidRPr="00C4257F" w:rsidRDefault="00756C17" w:rsidP="00EF1086">
                    <w:pPr>
                      <w:pStyle w:val="BMKRegions"/>
                    </w:pPr>
                    <w:r w:rsidRPr="00C4257F">
                      <w:t>North America</w:t>
                    </w:r>
                  </w:p>
                  <w:p w:rsidR="00756C17" w:rsidRPr="00C4257F" w:rsidRDefault="00756C17" w:rsidP="00EF1086">
                    <w:pPr>
                      <w:pStyle w:val="BMKCities"/>
                    </w:pPr>
                    <w:r w:rsidRPr="00C4257F">
                      <w:t>Chicago</w:t>
                    </w:r>
                  </w:p>
                  <w:p w:rsidR="00756C17" w:rsidRPr="00C4257F" w:rsidRDefault="00756C17" w:rsidP="00EF1086">
                    <w:pPr>
                      <w:pStyle w:val="BMKCities"/>
                    </w:pPr>
                    <w:r w:rsidRPr="00C4257F">
                      <w:t>Dallas</w:t>
                    </w:r>
                  </w:p>
                  <w:p w:rsidR="00756C17" w:rsidRPr="00C4257F" w:rsidRDefault="00756C17" w:rsidP="00EF1086">
                    <w:pPr>
                      <w:pStyle w:val="BMKCities"/>
                    </w:pPr>
                    <w:r w:rsidRPr="00C4257F">
                      <w:t>Houston</w:t>
                    </w:r>
                  </w:p>
                  <w:p w:rsidR="00756C17" w:rsidRPr="00C4257F" w:rsidRDefault="00756C17" w:rsidP="00EF1086">
                    <w:pPr>
                      <w:pStyle w:val="BMKCities"/>
                    </w:pPr>
                    <w:r w:rsidRPr="00C4257F">
                      <w:t>Miami</w:t>
                    </w:r>
                  </w:p>
                  <w:p w:rsidR="00756C17" w:rsidRPr="00C4257F" w:rsidRDefault="00756C17" w:rsidP="00EF1086">
                    <w:pPr>
                      <w:pStyle w:val="BMKCities"/>
                    </w:pPr>
                    <w:r w:rsidRPr="00C4257F">
                      <w:t>New York</w:t>
                    </w:r>
                  </w:p>
                  <w:p w:rsidR="00756C17" w:rsidRPr="00C4257F" w:rsidRDefault="00756C17" w:rsidP="00EF1086">
                    <w:pPr>
                      <w:pStyle w:val="BMKCities"/>
                    </w:pPr>
                    <w:r w:rsidRPr="00C4257F">
                      <w:t>Palo Alto</w:t>
                    </w:r>
                  </w:p>
                  <w:p w:rsidR="00756C17" w:rsidRPr="00C4257F" w:rsidRDefault="00756C17" w:rsidP="00EF1086">
                    <w:pPr>
                      <w:pStyle w:val="BMKCities"/>
                    </w:pPr>
                    <w:r w:rsidRPr="00C4257F">
                      <w:t>San Francisco</w:t>
                    </w:r>
                  </w:p>
                  <w:p w:rsidR="00756C17" w:rsidRPr="00C4257F" w:rsidRDefault="00756C17" w:rsidP="00EF1086">
                    <w:pPr>
                      <w:pStyle w:val="BMKCities"/>
                    </w:pPr>
                    <w:r w:rsidRPr="00C4257F">
                      <w:t>Toronto</w:t>
                    </w:r>
                  </w:p>
                  <w:p w:rsidR="00756C17" w:rsidRPr="00C4257F" w:rsidRDefault="00756C17" w:rsidP="00EF1086">
                    <w:pPr>
                      <w:pStyle w:val="BMKCities"/>
                    </w:pPr>
                    <w:r w:rsidRPr="00C4257F">
                      <w:t>Washington, DC</w:t>
                    </w:r>
                  </w:p>
                  <w:p w:rsidR="00756C17" w:rsidRPr="00C4257F" w:rsidRDefault="00756C17" w:rsidP="00EF1086">
                    <w:pPr>
                      <w:pStyle w:val="BMKCitiesSpace"/>
                    </w:pPr>
                  </w:p>
                  <w:p w:rsidR="00756C17" w:rsidRPr="00C4257F" w:rsidRDefault="00756C17" w:rsidP="00EF1086">
                    <w:pPr>
                      <w:pStyle w:val="BMKCities"/>
                    </w:pPr>
                    <w:r w:rsidRPr="00C4257F">
                      <w:t>* Associated Firm</w:t>
                    </w:r>
                  </w:p>
                </w:txbxContent>
              </v:textbox>
              <w10:wrap type="square" anchorx="page" anchory="page"/>
              <w10:anchorlock/>
            </v:shape>
          </w:pict>
        </mc:Fallback>
      </mc:AlternateContent>
    </w:r>
  </w:p>
  <w:tbl>
    <w:tblPr>
      <w:tblpPr w:leftFromText="187" w:vertAnchor="page" w:horzAnchor="page" w:tblpX="8209" w:tblpY="865"/>
      <w:tblOverlap w:val="never"/>
      <w:tblW w:w="3312" w:type="dxa"/>
      <w:tblCellMar>
        <w:left w:w="0" w:type="dxa"/>
        <w:right w:w="0" w:type="dxa"/>
      </w:tblCellMar>
      <w:tblLook w:val="01E0" w:firstRow="1" w:lastRow="1" w:firstColumn="1" w:lastColumn="1" w:noHBand="0" w:noVBand="0"/>
    </w:tblPr>
    <w:tblGrid>
      <w:gridCol w:w="3312"/>
    </w:tblGrid>
    <w:tr w:rsidR="000351BF" w:rsidRPr="006363E7" w:rsidTr="004C762C">
      <w:trPr>
        <w:cantSplit/>
      </w:trPr>
      <w:tc>
        <w:tcPr>
          <w:tcW w:w="3312" w:type="dxa"/>
          <w:tcMar>
            <w:bottom w:w="115" w:type="dxa"/>
          </w:tcMar>
        </w:tcPr>
        <w:p w:rsidR="000351BF" w:rsidRDefault="000351BF" w:rsidP="004C762C">
          <w:pPr>
            <w:pStyle w:val="BMKMemberFirmName"/>
          </w:pPr>
          <w:r>
            <w:t>Baker &amp; McKenzie</w:t>
          </w:r>
        </w:p>
        <w:p w:rsidR="000351BF" w:rsidRDefault="000351BF" w:rsidP="004C762C">
          <w:pPr>
            <w:pStyle w:val="BMKAddressInfo"/>
          </w:pPr>
          <w:r>
            <w:t>ABN 32 266 778 912</w:t>
          </w:r>
        </w:p>
        <w:p w:rsidR="000351BF" w:rsidRPr="00FF3A31" w:rsidRDefault="000351BF" w:rsidP="004C762C">
          <w:pPr>
            <w:pStyle w:val="BMKAddressInfo"/>
          </w:pPr>
        </w:p>
        <w:p w:rsidR="000351BF" w:rsidRDefault="000351BF" w:rsidP="004C762C">
          <w:pPr>
            <w:pStyle w:val="BMKAddressInfo"/>
            <w:spacing w:after="160"/>
          </w:pPr>
          <w:r>
            <w:t>AMP Centre</w:t>
          </w:r>
          <w:r>
            <w:br/>
            <w:t>Level 27</w:t>
          </w:r>
          <w:r>
            <w:br/>
            <w:t>50 Bridge Street</w:t>
          </w:r>
          <w:r>
            <w:br/>
            <w:t>Sydney NSW 2000</w:t>
          </w:r>
          <w:r>
            <w:br/>
            <w:t>Australia</w:t>
          </w:r>
        </w:p>
        <w:p w:rsidR="000351BF" w:rsidRDefault="000351BF" w:rsidP="004C762C">
          <w:pPr>
            <w:pStyle w:val="BMKAddressInfo"/>
            <w:spacing w:after="160"/>
          </w:pPr>
          <w:r>
            <w:t>P.O. Box R126</w:t>
          </w:r>
          <w:r>
            <w:br/>
            <w:t>Royal Exchange NSW 1223</w:t>
          </w:r>
          <w:r>
            <w:br/>
            <w:t>Australia</w:t>
          </w:r>
        </w:p>
        <w:p w:rsidR="000351BF" w:rsidRDefault="000351BF" w:rsidP="004C762C">
          <w:pPr>
            <w:pStyle w:val="BMKAddressInfo"/>
          </w:pPr>
          <w:r>
            <w:t>Tel: +61 2 9225 0200</w:t>
          </w:r>
        </w:p>
        <w:p w:rsidR="000351BF" w:rsidRDefault="000351BF" w:rsidP="004C762C">
          <w:pPr>
            <w:pStyle w:val="BMKAddressInfo"/>
          </w:pPr>
          <w:r>
            <w:t>Fax: +61 2 9225 1595</w:t>
          </w:r>
        </w:p>
        <w:p w:rsidR="000351BF" w:rsidRDefault="000351BF" w:rsidP="004C762C">
          <w:pPr>
            <w:pStyle w:val="BMKAddressInfo"/>
          </w:pPr>
          <w:r>
            <w:t>DX: 218 SYDNEY</w:t>
          </w:r>
        </w:p>
        <w:p w:rsidR="000351BF" w:rsidRPr="006363E7" w:rsidRDefault="000351BF" w:rsidP="004C762C">
          <w:pPr>
            <w:pStyle w:val="BMKAddressInfo"/>
          </w:pPr>
          <w:r>
            <w:t>www.bakermckenzie.com</w:t>
          </w:r>
        </w:p>
      </w:tc>
    </w:tr>
  </w:tbl>
  <w:p w:rsidR="000351BF" w:rsidRPr="00FC1F3B" w:rsidRDefault="000351BF" w:rsidP="004C76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86C"/>
    <w:multiLevelType w:val="hybridMultilevel"/>
    <w:tmpl w:val="3F14553C"/>
    <w:lvl w:ilvl="0" w:tplc="5E288974">
      <w:start w:val="1"/>
      <w:numFmt w:val="bullet"/>
      <w:pStyle w:val="BodyTextNotFirstIndent-BMK"/>
      <w:lvlText w:val=""/>
      <w:lvlJc w:val="left"/>
      <w:pPr>
        <w:tabs>
          <w:tab w:val="num" w:pos="57"/>
        </w:tabs>
        <w:ind w:left="720" w:hanging="720"/>
      </w:pPr>
      <w:rPr>
        <w:rFonts w:ascii="Symbol" w:hAnsi="Symbol" w:hint="default"/>
        <w:sz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F451C4C"/>
    <w:multiLevelType w:val="multilevel"/>
    <w:tmpl w:val="51242EFC"/>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nsid w:val="389D1BF3"/>
    <w:multiLevelType w:val="multilevel"/>
    <w:tmpl w:val="51242EFC"/>
    <w:numStyleLink w:val="BMHeadings"/>
  </w:abstractNum>
  <w:abstractNum w:abstractNumId="5">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nsid w:val="55415FBD"/>
    <w:multiLevelType w:val="multilevel"/>
    <w:tmpl w:val="F492126A"/>
    <w:numStyleLink w:val="BMListNumbers"/>
  </w:abstractNum>
  <w:abstractNum w:abstractNumId="7">
    <w:nsid w:val="59376E56"/>
    <w:multiLevelType w:val="hybridMultilevel"/>
    <w:tmpl w:val="81343A08"/>
    <w:lvl w:ilvl="0" w:tplc="EC7863F8">
      <w:start w:val="1"/>
      <w:numFmt w:val="bullet"/>
      <w:pStyle w:val="BodyTextIndent-BMK"/>
      <w:lvlText w:val=""/>
      <w:lvlJc w:val="left"/>
      <w:pPr>
        <w:tabs>
          <w:tab w:val="num" w:pos="720"/>
        </w:tabs>
        <w:ind w:left="720" w:hanging="720"/>
      </w:pPr>
      <w:rPr>
        <w:rFonts w:ascii="Symbol" w:hAnsi="Symbol" w:hint="default"/>
      </w:rPr>
    </w:lvl>
    <w:lvl w:ilvl="1" w:tplc="0C090003">
      <w:start w:val="1"/>
      <w:numFmt w:val="bullet"/>
      <w:lvlText w:val="o"/>
      <w:lvlJc w:val="left"/>
      <w:pPr>
        <w:tabs>
          <w:tab w:val="num" w:pos="2868"/>
        </w:tabs>
        <w:ind w:left="2868" w:hanging="360"/>
      </w:pPr>
      <w:rPr>
        <w:rFonts w:ascii="Courier New" w:hAnsi="Courier New" w:cs="Courier New" w:hint="default"/>
      </w:rPr>
    </w:lvl>
    <w:lvl w:ilvl="2" w:tplc="0C090005" w:tentative="1">
      <w:start w:val="1"/>
      <w:numFmt w:val="bullet"/>
      <w:lvlText w:val=""/>
      <w:lvlJc w:val="left"/>
      <w:pPr>
        <w:tabs>
          <w:tab w:val="num" w:pos="3588"/>
        </w:tabs>
        <w:ind w:left="3588" w:hanging="360"/>
      </w:pPr>
      <w:rPr>
        <w:rFonts w:ascii="Wingdings" w:hAnsi="Wingdings" w:hint="default"/>
      </w:rPr>
    </w:lvl>
    <w:lvl w:ilvl="3" w:tplc="0C090001" w:tentative="1">
      <w:start w:val="1"/>
      <w:numFmt w:val="bullet"/>
      <w:lvlText w:val=""/>
      <w:lvlJc w:val="left"/>
      <w:pPr>
        <w:tabs>
          <w:tab w:val="num" w:pos="4308"/>
        </w:tabs>
        <w:ind w:left="4308" w:hanging="360"/>
      </w:pPr>
      <w:rPr>
        <w:rFonts w:ascii="Symbol" w:hAnsi="Symbol" w:hint="default"/>
      </w:rPr>
    </w:lvl>
    <w:lvl w:ilvl="4" w:tplc="0C090003" w:tentative="1">
      <w:start w:val="1"/>
      <w:numFmt w:val="bullet"/>
      <w:lvlText w:val="o"/>
      <w:lvlJc w:val="left"/>
      <w:pPr>
        <w:tabs>
          <w:tab w:val="num" w:pos="5028"/>
        </w:tabs>
        <w:ind w:left="5028" w:hanging="360"/>
      </w:pPr>
      <w:rPr>
        <w:rFonts w:ascii="Courier New" w:hAnsi="Courier New" w:cs="Courier New" w:hint="default"/>
      </w:rPr>
    </w:lvl>
    <w:lvl w:ilvl="5" w:tplc="0C090005" w:tentative="1">
      <w:start w:val="1"/>
      <w:numFmt w:val="bullet"/>
      <w:lvlText w:val=""/>
      <w:lvlJc w:val="left"/>
      <w:pPr>
        <w:tabs>
          <w:tab w:val="num" w:pos="5748"/>
        </w:tabs>
        <w:ind w:left="5748" w:hanging="360"/>
      </w:pPr>
      <w:rPr>
        <w:rFonts w:ascii="Wingdings" w:hAnsi="Wingdings" w:hint="default"/>
      </w:rPr>
    </w:lvl>
    <w:lvl w:ilvl="6" w:tplc="0C090001" w:tentative="1">
      <w:start w:val="1"/>
      <w:numFmt w:val="bullet"/>
      <w:lvlText w:val=""/>
      <w:lvlJc w:val="left"/>
      <w:pPr>
        <w:tabs>
          <w:tab w:val="num" w:pos="6468"/>
        </w:tabs>
        <w:ind w:left="6468" w:hanging="360"/>
      </w:pPr>
      <w:rPr>
        <w:rFonts w:ascii="Symbol" w:hAnsi="Symbol" w:hint="default"/>
      </w:rPr>
    </w:lvl>
    <w:lvl w:ilvl="7" w:tplc="0C090003" w:tentative="1">
      <w:start w:val="1"/>
      <w:numFmt w:val="bullet"/>
      <w:lvlText w:val="o"/>
      <w:lvlJc w:val="left"/>
      <w:pPr>
        <w:tabs>
          <w:tab w:val="num" w:pos="7188"/>
        </w:tabs>
        <w:ind w:left="7188" w:hanging="360"/>
      </w:pPr>
      <w:rPr>
        <w:rFonts w:ascii="Courier New" w:hAnsi="Courier New" w:cs="Courier New" w:hint="default"/>
      </w:rPr>
    </w:lvl>
    <w:lvl w:ilvl="8" w:tplc="0C090005" w:tentative="1">
      <w:start w:val="1"/>
      <w:numFmt w:val="bullet"/>
      <w:lvlText w:val=""/>
      <w:lvlJc w:val="left"/>
      <w:pPr>
        <w:tabs>
          <w:tab w:val="num" w:pos="7908"/>
        </w:tabs>
        <w:ind w:left="7908" w:hanging="360"/>
      </w:pPr>
      <w:rPr>
        <w:rFonts w:ascii="Wingdings" w:hAnsi="Wingdings" w:hint="default"/>
      </w:rPr>
    </w:lvl>
  </w:abstractNum>
  <w:abstractNum w:abstractNumId="8">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7"/>
  </w:num>
  <w:num w:numId="4">
    <w:abstractNumId w:val="0"/>
  </w:num>
  <w:num w:numId="5">
    <w:abstractNumId w:val="3"/>
  </w:num>
  <w:num w:numId="6">
    <w:abstractNumId w:val="5"/>
  </w:num>
  <w:num w:numId="7">
    <w:abstractNumId w:val="6"/>
  </w:num>
  <w:num w:numId="8">
    <w:abstractNumId w:val="4"/>
  </w:num>
  <w:num w:numId="9">
    <w:abstractNumId w:val="1"/>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2040008-v2\SYDDMS"/>
    <w:docVar w:name="FooterFixed" w:val="True"/>
    <w:docVar w:name="LetterDraft" w:val="False"/>
    <w:docVar w:name="OfficeIni" w:val="Sydney.ini"/>
    <w:docVar w:name="ReferenceFieldsConverted" w:val="True"/>
    <w:docVar w:name="Version" w:val="1.19.2"/>
  </w:docVars>
  <w:rsids>
    <w:rsidRoot w:val="000204DB"/>
    <w:rsid w:val="00004DB4"/>
    <w:rsid w:val="00006AC8"/>
    <w:rsid w:val="00006D41"/>
    <w:rsid w:val="0001049E"/>
    <w:rsid w:val="000117A0"/>
    <w:rsid w:val="000204DB"/>
    <w:rsid w:val="000351BF"/>
    <w:rsid w:val="000859A7"/>
    <w:rsid w:val="00085B03"/>
    <w:rsid w:val="000A658E"/>
    <w:rsid w:val="000B2543"/>
    <w:rsid w:val="000C1710"/>
    <w:rsid w:val="000E73F3"/>
    <w:rsid w:val="000F10CD"/>
    <w:rsid w:val="00103C7F"/>
    <w:rsid w:val="00123E58"/>
    <w:rsid w:val="00155706"/>
    <w:rsid w:val="0018750C"/>
    <w:rsid w:val="001910A2"/>
    <w:rsid w:val="00191E36"/>
    <w:rsid w:val="001A2FF4"/>
    <w:rsid w:val="001B4983"/>
    <w:rsid w:val="001F1E6C"/>
    <w:rsid w:val="002237E7"/>
    <w:rsid w:val="0023243C"/>
    <w:rsid w:val="00236B55"/>
    <w:rsid w:val="00242BC9"/>
    <w:rsid w:val="0024401D"/>
    <w:rsid w:val="00244E7B"/>
    <w:rsid w:val="00246438"/>
    <w:rsid w:val="00266002"/>
    <w:rsid w:val="00277A04"/>
    <w:rsid w:val="00282D28"/>
    <w:rsid w:val="002931F1"/>
    <w:rsid w:val="00296D29"/>
    <w:rsid w:val="002B582B"/>
    <w:rsid w:val="002C1C87"/>
    <w:rsid w:val="002C676B"/>
    <w:rsid w:val="002C7153"/>
    <w:rsid w:val="002D660C"/>
    <w:rsid w:val="002E31F7"/>
    <w:rsid w:val="002F6A26"/>
    <w:rsid w:val="00301CB0"/>
    <w:rsid w:val="00311788"/>
    <w:rsid w:val="0032274A"/>
    <w:rsid w:val="00323DA2"/>
    <w:rsid w:val="003248E5"/>
    <w:rsid w:val="00355FA2"/>
    <w:rsid w:val="0037643E"/>
    <w:rsid w:val="003957AE"/>
    <w:rsid w:val="003A16E1"/>
    <w:rsid w:val="003A5BE1"/>
    <w:rsid w:val="003C0A42"/>
    <w:rsid w:val="003C7FE3"/>
    <w:rsid w:val="003D18FA"/>
    <w:rsid w:val="00401528"/>
    <w:rsid w:val="00415160"/>
    <w:rsid w:val="004249DA"/>
    <w:rsid w:val="00447488"/>
    <w:rsid w:val="00471106"/>
    <w:rsid w:val="0048655C"/>
    <w:rsid w:val="00487F82"/>
    <w:rsid w:val="00494489"/>
    <w:rsid w:val="004B6AFA"/>
    <w:rsid w:val="004C18AB"/>
    <w:rsid w:val="004C762C"/>
    <w:rsid w:val="004E5A72"/>
    <w:rsid w:val="004F41A5"/>
    <w:rsid w:val="00511699"/>
    <w:rsid w:val="00547EDB"/>
    <w:rsid w:val="005649E7"/>
    <w:rsid w:val="005720E3"/>
    <w:rsid w:val="00581C58"/>
    <w:rsid w:val="00587492"/>
    <w:rsid w:val="005A33D2"/>
    <w:rsid w:val="005D5D0B"/>
    <w:rsid w:val="005E41A1"/>
    <w:rsid w:val="00604132"/>
    <w:rsid w:val="00607EFE"/>
    <w:rsid w:val="00616DAE"/>
    <w:rsid w:val="00620533"/>
    <w:rsid w:val="00624284"/>
    <w:rsid w:val="00624B7F"/>
    <w:rsid w:val="00625A70"/>
    <w:rsid w:val="0064676D"/>
    <w:rsid w:val="00652C7D"/>
    <w:rsid w:val="00662FD8"/>
    <w:rsid w:val="00676CAA"/>
    <w:rsid w:val="006A3CFE"/>
    <w:rsid w:val="006A7E05"/>
    <w:rsid w:val="006E0298"/>
    <w:rsid w:val="006E7636"/>
    <w:rsid w:val="006F6E12"/>
    <w:rsid w:val="00720CB7"/>
    <w:rsid w:val="00721E04"/>
    <w:rsid w:val="00756C17"/>
    <w:rsid w:val="00776403"/>
    <w:rsid w:val="0078611B"/>
    <w:rsid w:val="0078733D"/>
    <w:rsid w:val="007A0D29"/>
    <w:rsid w:val="007A0F51"/>
    <w:rsid w:val="007A7593"/>
    <w:rsid w:val="007B5D5A"/>
    <w:rsid w:val="007D4C80"/>
    <w:rsid w:val="007D5BF0"/>
    <w:rsid w:val="0084077D"/>
    <w:rsid w:val="0088140E"/>
    <w:rsid w:val="008B57F3"/>
    <w:rsid w:val="008C774A"/>
    <w:rsid w:val="008F499E"/>
    <w:rsid w:val="00902E1D"/>
    <w:rsid w:val="0090542F"/>
    <w:rsid w:val="009054B6"/>
    <w:rsid w:val="00906E18"/>
    <w:rsid w:val="00935383"/>
    <w:rsid w:val="00971137"/>
    <w:rsid w:val="009728B1"/>
    <w:rsid w:val="00972C5B"/>
    <w:rsid w:val="009934AB"/>
    <w:rsid w:val="009D1590"/>
    <w:rsid w:val="009E2198"/>
    <w:rsid w:val="00A47ABD"/>
    <w:rsid w:val="00A66EE3"/>
    <w:rsid w:val="00A86F5A"/>
    <w:rsid w:val="00AA1E24"/>
    <w:rsid w:val="00AB231D"/>
    <w:rsid w:val="00AB7472"/>
    <w:rsid w:val="00AC42BD"/>
    <w:rsid w:val="00AD5527"/>
    <w:rsid w:val="00AF14A8"/>
    <w:rsid w:val="00AF7A8B"/>
    <w:rsid w:val="00B01B27"/>
    <w:rsid w:val="00B13693"/>
    <w:rsid w:val="00B3305C"/>
    <w:rsid w:val="00B675F6"/>
    <w:rsid w:val="00B779AF"/>
    <w:rsid w:val="00B808EA"/>
    <w:rsid w:val="00B84186"/>
    <w:rsid w:val="00B85BF0"/>
    <w:rsid w:val="00B94678"/>
    <w:rsid w:val="00B95696"/>
    <w:rsid w:val="00BB1B72"/>
    <w:rsid w:val="00BB4BC4"/>
    <w:rsid w:val="00BB708C"/>
    <w:rsid w:val="00BB71F3"/>
    <w:rsid w:val="00BC2BDB"/>
    <w:rsid w:val="00C31F1B"/>
    <w:rsid w:val="00C359AA"/>
    <w:rsid w:val="00C5450C"/>
    <w:rsid w:val="00C72ECB"/>
    <w:rsid w:val="00C93385"/>
    <w:rsid w:val="00CA490C"/>
    <w:rsid w:val="00CA4A96"/>
    <w:rsid w:val="00CB31C6"/>
    <w:rsid w:val="00CD755D"/>
    <w:rsid w:val="00CE2E59"/>
    <w:rsid w:val="00CF3593"/>
    <w:rsid w:val="00CF4FEB"/>
    <w:rsid w:val="00D10B28"/>
    <w:rsid w:val="00D657B5"/>
    <w:rsid w:val="00D77606"/>
    <w:rsid w:val="00D80A64"/>
    <w:rsid w:val="00D904C9"/>
    <w:rsid w:val="00DB593E"/>
    <w:rsid w:val="00DF4302"/>
    <w:rsid w:val="00E0333F"/>
    <w:rsid w:val="00E35876"/>
    <w:rsid w:val="00E418C1"/>
    <w:rsid w:val="00E6063E"/>
    <w:rsid w:val="00E82012"/>
    <w:rsid w:val="00E91D9B"/>
    <w:rsid w:val="00E9248F"/>
    <w:rsid w:val="00EA0D08"/>
    <w:rsid w:val="00EA154D"/>
    <w:rsid w:val="00EB0AE7"/>
    <w:rsid w:val="00EC4990"/>
    <w:rsid w:val="00EC599C"/>
    <w:rsid w:val="00EC652A"/>
    <w:rsid w:val="00EE12EF"/>
    <w:rsid w:val="00EF1086"/>
    <w:rsid w:val="00EF5E16"/>
    <w:rsid w:val="00EF6923"/>
    <w:rsid w:val="00F05F9C"/>
    <w:rsid w:val="00F10964"/>
    <w:rsid w:val="00F443BF"/>
    <w:rsid w:val="00F55057"/>
    <w:rsid w:val="00F558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qFormat="1"/>
    <w:lsdException w:name="List 4" w:unhideWhenUsed="0"/>
    <w:lsdException w:name="List 5" w:unhideWhenUsed="0"/>
    <w:lsdException w:name="List Number 2" w:uiPriority="3" w:qFormat="1"/>
    <w:lsdException w:name="List Number 3" w:qFormat="1"/>
    <w:lsdException w:name="List Number 4" w:qFormat="1"/>
    <w:lsdException w:name="Title" w:uiPriority="1" w:unhideWhenUsed="0" w:qFormat="1"/>
    <w:lsdException w:name="Closing" w:uiPriority="6"/>
    <w:lsdException w:name="Body Text" w:qFormat="1"/>
    <w:lsdException w:name="Subtitle" w:semiHidden="0" w:uiPriority="2" w:unhideWhenUsed="0" w:qFormat="1"/>
    <w:lsdException w:name="Salutation" w:unhideWhenUsed="0"/>
    <w:lsdException w:name="Date" w:unhideWhenUsed="0"/>
    <w:lsdException w:name="Body Text First Indent" w:unhideWhenUsed="0"/>
    <w:lsdException w:name="Hyperlink" w:uiPriority="6"/>
    <w:lsdException w:name="Strong" w:unhideWhenUsed="0"/>
    <w:lsdException w:name="Emphasis"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semiHidden="0"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iPriority w:val="6"/>
    <w:rsid w:val="0078611B"/>
    <w:rPr>
      <w:rFonts w:asciiTheme="minorHAnsi" w:eastAsiaTheme="minorEastAsia" w:hAnsiTheme="minorHAnsi" w:cstheme="minorHAnsi"/>
      <w:sz w:val="22"/>
      <w:szCs w:val="22"/>
      <w:lang w:eastAsia="en-US"/>
    </w:rPr>
  </w:style>
  <w:style w:type="paragraph" w:styleId="Heading1">
    <w:name w:val="heading 1"/>
    <w:basedOn w:val="Normal"/>
    <w:next w:val="BodyText"/>
    <w:qFormat/>
    <w:pPr>
      <w:keepNext/>
      <w:numPr>
        <w:numId w:val="8"/>
      </w:numPr>
      <w:spacing w:after="180" w:line="260" w:lineRule="atLeast"/>
      <w:outlineLvl w:val="0"/>
    </w:pPr>
    <w:rPr>
      <w:rFonts w:asciiTheme="majorHAnsi" w:eastAsiaTheme="majorEastAsia" w:hAnsiTheme="majorHAnsi" w:cstheme="majorHAnsi"/>
      <w:b/>
      <w:szCs w:val="20"/>
    </w:rPr>
  </w:style>
  <w:style w:type="paragraph" w:styleId="Heading2">
    <w:name w:val="heading 2"/>
    <w:basedOn w:val="Normal"/>
    <w:next w:val="BodyText"/>
    <w:qFormat/>
    <w:pPr>
      <w:keepNext/>
      <w:numPr>
        <w:ilvl w:val="1"/>
        <w:numId w:val="8"/>
      </w:numPr>
      <w:spacing w:after="180" w:line="260" w:lineRule="atLeast"/>
      <w:outlineLvl w:val="1"/>
    </w:pPr>
    <w:rPr>
      <w:rFonts w:asciiTheme="majorHAnsi" w:eastAsiaTheme="majorEastAsia" w:hAnsiTheme="majorHAnsi" w:cstheme="majorHAnsi"/>
      <w:b/>
      <w:szCs w:val="20"/>
    </w:rPr>
  </w:style>
  <w:style w:type="paragraph" w:styleId="Heading3">
    <w:name w:val="heading 3"/>
    <w:basedOn w:val="Normal"/>
    <w:qFormat/>
    <w:pPr>
      <w:numPr>
        <w:ilvl w:val="2"/>
        <w:numId w:val="8"/>
      </w:numPr>
      <w:spacing w:after="180" w:line="260" w:lineRule="atLeast"/>
      <w:outlineLvl w:val="2"/>
    </w:pPr>
    <w:rPr>
      <w:szCs w:val="20"/>
    </w:rPr>
  </w:style>
  <w:style w:type="paragraph" w:styleId="Heading4">
    <w:name w:val="heading 4"/>
    <w:basedOn w:val="Normal"/>
    <w:qFormat/>
    <w:pPr>
      <w:numPr>
        <w:ilvl w:val="3"/>
        <w:numId w:val="8"/>
      </w:numPr>
      <w:spacing w:after="180" w:line="260" w:lineRule="atLeast"/>
      <w:outlineLvl w:val="3"/>
    </w:pPr>
    <w:rPr>
      <w:szCs w:val="20"/>
    </w:rPr>
  </w:style>
  <w:style w:type="paragraph" w:styleId="Heading5">
    <w:name w:val="heading 5"/>
    <w:basedOn w:val="Normal"/>
    <w:qFormat/>
    <w:pPr>
      <w:numPr>
        <w:ilvl w:val="4"/>
        <w:numId w:val="8"/>
      </w:numPr>
      <w:spacing w:after="180" w:line="260" w:lineRule="atLeast"/>
      <w:outlineLvl w:val="4"/>
    </w:pPr>
    <w:rPr>
      <w:szCs w:val="20"/>
    </w:rPr>
  </w:style>
  <w:style w:type="paragraph" w:styleId="Heading6">
    <w:name w:val="heading 6"/>
    <w:basedOn w:val="Normal"/>
    <w:qFormat/>
    <w:pPr>
      <w:numPr>
        <w:ilvl w:val="5"/>
        <w:numId w:val="8"/>
      </w:numPr>
      <w:spacing w:after="180" w:line="260" w:lineRule="atLeast"/>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80" w:line="260" w:lineRule="atLeast"/>
    </w:pPr>
  </w:style>
  <w:style w:type="paragraph" w:customStyle="1" w:styleId="BMKDeliveryPhrase">
    <w:name w:val="BMK Delivery Phrase"/>
    <w:basedOn w:val="Normal"/>
    <w:semiHidden/>
    <w:pPr>
      <w:framePr w:w="2943" w:h="1734" w:hRule="exact" w:wrap="around" w:vAnchor="text" w:hAnchor="page" w:x="8533" w:y="208"/>
      <w:spacing w:line="200" w:lineRule="atLeast"/>
    </w:pPr>
    <w:rPr>
      <w:rFonts w:asciiTheme="majorHAnsi" w:eastAsiaTheme="majorEastAsia" w:hAnsiTheme="majorHAnsi" w:cstheme="majorHAnsi"/>
      <w:b/>
      <w:noProof/>
      <w:sz w:val="16"/>
    </w:rPr>
  </w:style>
  <w:style w:type="paragraph" w:customStyle="1" w:styleId="BMKLegalNoticePhrase">
    <w:name w:val="BMK Legal Notice Phrase"/>
    <w:basedOn w:val="Normal"/>
    <w:semiHidden/>
    <w:pPr>
      <w:spacing w:before="260" w:after="180" w:line="260" w:lineRule="atLeast"/>
    </w:pPr>
    <w:rPr>
      <w:rFonts w:asciiTheme="majorHAnsi" w:eastAsiaTheme="majorEastAsia" w:hAnsiTheme="majorHAnsi" w:cstheme="majorHAnsi"/>
      <w:b/>
      <w:caps/>
    </w:rPr>
  </w:style>
  <w:style w:type="paragraph" w:customStyle="1" w:styleId="BMKQualifier">
    <w:name w:val="BMK Qualifier"/>
    <w:semiHidden/>
    <w:pPr>
      <w:spacing w:line="170" w:lineRule="atLeast"/>
    </w:pPr>
    <w:rPr>
      <w:rFonts w:asciiTheme="majorHAnsi" w:eastAsiaTheme="majorEastAsia" w:hAnsiTheme="majorHAnsi" w:cstheme="majorHAnsi"/>
      <w:caps/>
      <w:noProof/>
      <w:sz w:val="13"/>
      <w:szCs w:val="13"/>
      <w:lang w:eastAsia="en-US"/>
    </w:rPr>
  </w:style>
  <w:style w:type="paragraph" w:customStyle="1" w:styleId="BMKRefInfo">
    <w:name w:val="BMK Ref Info"/>
    <w:basedOn w:val="Normal"/>
    <w:semiHidden/>
    <w:pPr>
      <w:framePr w:w="2943" w:h="1734" w:hRule="exact" w:wrap="around" w:vAnchor="text" w:hAnchor="page" w:x="8533" w:y="208"/>
    </w:pPr>
    <w:rPr>
      <w:rFonts w:asciiTheme="majorHAnsi" w:eastAsiaTheme="majorEastAsia" w:hAnsiTheme="majorHAnsi" w:cstheme="majorHAnsi"/>
      <w:noProof/>
      <w:sz w:val="16"/>
    </w:rPr>
  </w:style>
  <w:style w:type="paragraph" w:customStyle="1" w:styleId="BMKRecipient1">
    <w:name w:val="BMK Recipient1"/>
    <w:basedOn w:val="Normal"/>
    <w:semiHidden/>
    <w:pPr>
      <w:spacing w:line="260" w:lineRule="atLeast"/>
    </w:pPr>
  </w:style>
  <w:style w:type="paragraph" w:styleId="Footer">
    <w:name w:val="footer"/>
    <w:basedOn w:val="Normal"/>
    <w:link w:val="FooterChar"/>
    <w:uiPriority w:val="99"/>
    <w:pPr>
      <w:tabs>
        <w:tab w:val="right" w:pos="9350"/>
      </w:tabs>
      <w:spacing w:line="200" w:lineRule="atLeast"/>
      <w:ind w:right="-567"/>
    </w:pPr>
    <w:rPr>
      <w:rFonts w:ascii="Arial" w:eastAsiaTheme="majorEastAsia" w:hAnsi="Arial"/>
      <w:noProof/>
      <w:sz w:val="16"/>
    </w:rPr>
  </w:style>
  <w:style w:type="character" w:customStyle="1" w:styleId="FooterChar">
    <w:name w:val="Footer Char"/>
    <w:link w:val="Footer"/>
    <w:uiPriority w:val="99"/>
    <w:rPr>
      <w:rFonts w:ascii="Arial" w:eastAsiaTheme="majorEastAsia" w:hAnsi="Arial" w:cstheme="minorHAnsi"/>
      <w:noProof/>
      <w:sz w:val="16"/>
      <w:szCs w:val="22"/>
      <w:lang w:eastAsia="en-US"/>
    </w:rPr>
  </w:style>
  <w:style w:type="character" w:styleId="FootnoteReference">
    <w:name w:val="footnote reference"/>
    <w:uiPriority w:val="6"/>
    <w:semiHidden/>
    <w:rPr>
      <w:vertAlign w:val="superscript"/>
    </w:rPr>
  </w:style>
  <w:style w:type="paragraph" w:styleId="Header">
    <w:name w:val="header"/>
    <w:basedOn w:val="Normal"/>
    <w:semiHidden/>
  </w:style>
  <w:style w:type="paragraph" w:styleId="ListNumber">
    <w:name w:val="List Number"/>
    <w:basedOn w:val="Normal"/>
    <w:uiPriority w:val="3"/>
    <w:qFormat/>
    <w:pPr>
      <w:numPr>
        <w:numId w:val="7"/>
      </w:numPr>
      <w:tabs>
        <w:tab w:val="clear" w:pos="709"/>
      </w:tabs>
      <w:spacing w:after="180" w:line="260" w:lineRule="atLeast"/>
    </w:pPr>
  </w:style>
  <w:style w:type="paragraph" w:styleId="FootnoteText">
    <w:name w:val="footnote text"/>
    <w:basedOn w:val="Normal"/>
    <w:uiPriority w:val="6"/>
    <w:semiHidden/>
    <w:rPr>
      <w:sz w:val="18"/>
      <w:szCs w:val="20"/>
    </w:rPr>
  </w:style>
  <w:style w:type="paragraph" w:customStyle="1" w:styleId="Bullet1">
    <w:name w:val="Bullet 1"/>
    <w:basedOn w:val="Normal"/>
    <w:uiPriority w:val="4"/>
    <w:qFormat/>
    <w:pPr>
      <w:numPr>
        <w:numId w:val="1"/>
      </w:numPr>
      <w:tabs>
        <w:tab w:val="clear" w:pos="709"/>
      </w:tabs>
      <w:spacing w:after="180" w:line="260" w:lineRule="atLeast"/>
    </w:pPr>
  </w:style>
  <w:style w:type="paragraph" w:customStyle="1" w:styleId="BMKSubject">
    <w:name w:val="BMK Subject"/>
    <w:basedOn w:val="Normal"/>
    <w:semiHidden/>
    <w:pPr>
      <w:spacing w:line="260" w:lineRule="atLeast"/>
    </w:pPr>
    <w:rPr>
      <w:rFonts w:asciiTheme="majorHAnsi" w:eastAsiaTheme="majorEastAsia" w:hAnsiTheme="majorHAnsi" w:cstheme="majorHAnsi"/>
      <w:b/>
      <w:bCs/>
    </w:rPr>
  </w:style>
  <w:style w:type="paragraph" w:customStyle="1" w:styleId="BMKPrivacyText">
    <w:name w:val="BMK Privacy Text"/>
    <w:basedOn w:val="Footer"/>
    <w:link w:val="BMKPrivacyTextChar"/>
    <w:semiHidden/>
    <w:rPr>
      <w:rFonts w:asciiTheme="majorHAnsi" w:hAnsiTheme="majorHAnsi" w:cstheme="majorHAnsi"/>
    </w:rPr>
  </w:style>
  <w:style w:type="character" w:customStyle="1" w:styleId="BMKPrivacyTextChar">
    <w:name w:val="BMK Privacy Text Char"/>
    <w:link w:val="BMKPrivacyText"/>
    <w:semiHidden/>
    <w:rPr>
      <w:rFonts w:asciiTheme="majorHAnsi" w:eastAsiaTheme="majorEastAsia" w:hAnsiTheme="majorHAnsi" w:cstheme="majorHAnsi"/>
      <w:noProof/>
      <w:sz w:val="16"/>
      <w:szCs w:val="22"/>
      <w:lang w:eastAsia="en-US"/>
    </w:rPr>
  </w:style>
  <w:style w:type="paragraph" w:customStyle="1" w:styleId="OtherContact">
    <w:name w:val="OtherContact"/>
    <w:basedOn w:val="Normal"/>
    <w:uiPriority w:val="6"/>
    <w:semiHidden/>
    <w:rPr>
      <w:rFonts w:asciiTheme="majorHAnsi" w:eastAsiaTheme="majorEastAsia" w:hAnsiTheme="majorHAnsi" w:cstheme="majorHAnsi"/>
      <w:sz w:val="16"/>
    </w:rPr>
  </w:style>
  <w:style w:type="paragraph" w:customStyle="1" w:styleId="Bullet2">
    <w:name w:val="Bullet 2"/>
    <w:basedOn w:val="Normal"/>
    <w:uiPriority w:val="4"/>
    <w:qFormat/>
    <w:pPr>
      <w:numPr>
        <w:numId w:val="2"/>
      </w:numPr>
      <w:tabs>
        <w:tab w:val="clear" w:pos="357"/>
      </w:tabs>
      <w:spacing w:line="260" w:lineRule="atLeast"/>
    </w:pPr>
  </w:style>
  <w:style w:type="character" w:customStyle="1" w:styleId="Definition">
    <w:name w:val="Definition"/>
    <w:uiPriority w:val="6"/>
    <w:semiHidden/>
    <w:rPr>
      <w:b/>
      <w:i w:val="0"/>
    </w:rPr>
  </w:style>
  <w:style w:type="character" w:styleId="PageNumber">
    <w:name w:val="page number"/>
    <w:basedOn w:val="DefaultParagraphFont"/>
    <w:uiPriority w:val="99"/>
    <w:semiHidden/>
  </w:style>
  <w:style w:type="paragraph" w:customStyle="1" w:styleId="LetterDetail">
    <w:name w:val="LetterDetail"/>
    <w:basedOn w:val="Normal"/>
    <w:uiPriority w:val="6"/>
    <w:semiHidden/>
    <w:pPr>
      <w:spacing w:line="260" w:lineRule="atLeast"/>
    </w:pPr>
  </w:style>
  <w:style w:type="paragraph" w:customStyle="1" w:styleId="BMKLetterCaption">
    <w:name w:val="BMK LetterCaption"/>
    <w:basedOn w:val="BMKLegalNoticePhrase"/>
    <w:next w:val="NormalSingle"/>
    <w:semiHidden/>
    <w:pPr>
      <w:spacing w:before="0"/>
    </w:pPr>
  </w:style>
  <w:style w:type="paragraph" w:customStyle="1" w:styleId="NormalSingle">
    <w:name w:val="Normal Single"/>
    <w:basedOn w:val="Normal"/>
    <w:uiPriority w:val="6"/>
    <w:semiHidden/>
    <w:pPr>
      <w:spacing w:line="0" w:lineRule="atLeast"/>
    </w:pPr>
  </w:style>
  <w:style w:type="paragraph" w:customStyle="1" w:styleId="BMKco-brand">
    <w:name w:val="BMK co-brand"/>
    <w:semiHidden/>
    <w:pPr>
      <w:spacing w:line="170" w:lineRule="atLeast"/>
    </w:pPr>
    <w:rPr>
      <w:rFonts w:asciiTheme="majorHAnsi" w:eastAsiaTheme="majorEastAsia" w:hAnsiTheme="majorHAnsi" w:cstheme="majorHAnsi"/>
      <w:caps/>
      <w:sz w:val="13"/>
      <w:lang w:eastAsia="en-US"/>
    </w:rPr>
  </w:style>
  <w:style w:type="paragraph" w:customStyle="1" w:styleId="TableText">
    <w:name w:val="Table Text"/>
    <w:basedOn w:val="Normal"/>
    <w:uiPriority w:val="6"/>
    <w:semiHidden/>
    <w:pPr>
      <w:tabs>
        <w:tab w:val="right" w:pos="9072"/>
      </w:tabs>
      <w:spacing w:after="180" w:line="260" w:lineRule="atLeast"/>
    </w:pPr>
  </w:style>
  <w:style w:type="paragraph" w:customStyle="1" w:styleId="TableHeading">
    <w:name w:val="Table Heading"/>
    <w:basedOn w:val="Normal"/>
    <w:uiPriority w:val="6"/>
    <w:semiHidden/>
    <w:pPr>
      <w:tabs>
        <w:tab w:val="right" w:pos="9072"/>
      </w:tabs>
      <w:spacing w:after="180" w:line="260" w:lineRule="atLeast"/>
    </w:pPr>
    <w:rPr>
      <w:rFonts w:asciiTheme="majorHAnsi" w:eastAsiaTheme="majorEastAsia" w:hAnsiTheme="majorHAnsi" w:cstheme="majorHAnsi"/>
      <w:b/>
      <w:sz w:val="20"/>
    </w:rPr>
  </w:style>
  <w:style w:type="paragraph" w:styleId="ListNumber2">
    <w:name w:val="List Number 2"/>
    <w:basedOn w:val="Normal"/>
    <w:uiPriority w:val="3"/>
    <w:qFormat/>
    <w:pPr>
      <w:numPr>
        <w:ilvl w:val="1"/>
        <w:numId w:val="7"/>
      </w:numPr>
      <w:spacing w:after="180" w:line="260" w:lineRule="atLeast"/>
    </w:pPr>
  </w:style>
  <w:style w:type="paragraph" w:styleId="ListNumber3">
    <w:name w:val="List Number 3"/>
    <w:basedOn w:val="Normal"/>
    <w:uiPriority w:val="3"/>
    <w:qFormat/>
    <w:pPr>
      <w:numPr>
        <w:ilvl w:val="2"/>
        <w:numId w:val="7"/>
      </w:numPr>
      <w:tabs>
        <w:tab w:val="clear" w:pos="2126"/>
      </w:tabs>
      <w:spacing w:after="180" w:line="260" w:lineRule="atLeast"/>
    </w:pPr>
  </w:style>
  <w:style w:type="paragraph" w:styleId="ListNumber4">
    <w:name w:val="List Number 4"/>
    <w:basedOn w:val="Normal"/>
    <w:uiPriority w:val="3"/>
    <w:qFormat/>
    <w:pPr>
      <w:numPr>
        <w:ilvl w:val="3"/>
        <w:numId w:val="7"/>
      </w:numPr>
      <w:tabs>
        <w:tab w:val="clear" w:pos="2835"/>
      </w:tabs>
      <w:spacing w:after="180" w:line="260" w:lineRule="atLeast"/>
    </w:pPr>
  </w:style>
  <w:style w:type="paragraph" w:customStyle="1" w:styleId="BMKHeaderLogoSHI">
    <w:name w:val="BMKHeaderLogoSHI"/>
    <w:semiHidden/>
    <w:pPr>
      <w:tabs>
        <w:tab w:val="left" w:pos="709"/>
        <w:tab w:val="left" w:pos="1418"/>
        <w:tab w:val="left" w:pos="2126"/>
        <w:tab w:val="left" w:pos="2835"/>
        <w:tab w:val="right" w:pos="7876"/>
      </w:tabs>
      <w:spacing w:after="140" w:line="260" w:lineRule="atLeast"/>
    </w:pPr>
    <w:rPr>
      <w:rFonts w:asciiTheme="minorHAnsi" w:eastAsiaTheme="minorEastAsia" w:hAnsiTheme="minorHAnsi" w:cstheme="minorHAnsi"/>
      <w:sz w:val="22"/>
      <w:szCs w:val="24"/>
      <w:lang w:eastAsia="en-US"/>
    </w:rPr>
  </w:style>
  <w:style w:type="paragraph" w:customStyle="1" w:styleId="BMKPrivacyTitle">
    <w:name w:val="BMK Privacy Title"/>
    <w:basedOn w:val="Normal"/>
    <w:semiHidden/>
    <w:pPr>
      <w:spacing w:before="260" w:after="140" w:line="240" w:lineRule="atLeast"/>
    </w:pPr>
    <w:rPr>
      <w:rFonts w:ascii="Arial Black" w:eastAsiaTheme="majorEastAsia" w:hAnsi="Arial Black"/>
      <w:sz w:val="18"/>
    </w:rPr>
  </w:style>
  <w:style w:type="paragraph" w:customStyle="1" w:styleId="FooterIndent">
    <w:name w:val="Footer Indent"/>
    <w:basedOn w:val="Footer"/>
    <w:semiHidden/>
    <w:pPr>
      <w:ind w:left="1208"/>
    </w:pPr>
  </w:style>
  <w:style w:type="character" w:styleId="Hyperlink">
    <w:name w:val="Hyperlink"/>
    <w:uiPriority w:val="6"/>
    <w:semiHidden/>
    <w:rPr>
      <w:color w:val="0000FF"/>
      <w:u w:val="single"/>
    </w:rPr>
  </w:style>
  <w:style w:type="paragraph" w:customStyle="1" w:styleId="BMKSalutation">
    <w:name w:val="BMK Salutation"/>
    <w:basedOn w:val="Normal"/>
    <w:semiHidden/>
    <w:pPr>
      <w:spacing w:line="260" w:lineRule="atLeast"/>
    </w:pPr>
  </w:style>
  <w:style w:type="paragraph" w:customStyle="1" w:styleId="BMKDate">
    <w:name w:val="BMKDate"/>
    <w:basedOn w:val="Normal"/>
    <w:semiHidden/>
    <w:pPr>
      <w:spacing w:line="260" w:lineRule="atLeast"/>
    </w:pPr>
  </w:style>
  <w:style w:type="paragraph" w:customStyle="1" w:styleId="BMKAddress1">
    <w:name w:val="BMK Address1"/>
    <w:basedOn w:val="Normal"/>
    <w:semiHidden/>
    <w:pPr>
      <w:spacing w:line="260" w:lineRule="atLeast"/>
    </w:pPr>
  </w:style>
  <w:style w:type="paragraph" w:customStyle="1" w:styleId="BMKAttention">
    <w:name w:val="BMK Attention"/>
    <w:basedOn w:val="Normal"/>
    <w:semiHidden/>
    <w:pPr>
      <w:spacing w:after="220" w:line="260" w:lineRule="atLeast"/>
    </w:pPr>
  </w:style>
  <w:style w:type="paragraph" w:customStyle="1" w:styleId="BodyTextIndent-BMK">
    <w:name w:val="Body Text Indent - BMK"/>
    <w:basedOn w:val="Normal"/>
    <w:uiPriority w:val="6"/>
    <w:semiHidden/>
    <w:pPr>
      <w:numPr>
        <w:numId w:val="3"/>
      </w:numPr>
      <w:tabs>
        <w:tab w:val="clear" w:pos="720"/>
      </w:tabs>
      <w:spacing w:after="180" w:line="260" w:lineRule="atLeast"/>
    </w:pPr>
  </w:style>
  <w:style w:type="paragraph" w:customStyle="1" w:styleId="BodyTextNotFirstIndent-BMK">
    <w:name w:val="Body Text Not First Indent - BMK"/>
    <w:basedOn w:val="Normal"/>
    <w:uiPriority w:val="6"/>
    <w:semiHidden/>
    <w:pPr>
      <w:numPr>
        <w:numId w:val="4"/>
      </w:numPr>
      <w:tabs>
        <w:tab w:val="clear" w:pos="57"/>
      </w:tabs>
      <w:spacing w:after="180" w:line="260" w:lineRule="atLeast"/>
    </w:pPr>
  </w:style>
  <w:style w:type="character" w:customStyle="1" w:styleId="BodyTextChar">
    <w:name w:val="Body Text Char"/>
    <w:basedOn w:val="DefaultParagraphFont"/>
    <w:link w:val="BodyText"/>
    <w:rPr>
      <w:sz w:val="22"/>
      <w:szCs w:val="24"/>
      <w:lang w:val="en-US" w:eastAsia="en-US"/>
    </w:rPr>
  </w:style>
  <w:style w:type="paragraph" w:styleId="Subtitle">
    <w:name w:val="Subtitle"/>
    <w:basedOn w:val="Normal"/>
    <w:next w:val="BodyText"/>
    <w:link w:val="SubtitleChar"/>
    <w:uiPriority w:val="2"/>
    <w:semiHidden/>
    <w:qFormat/>
    <w:pPr>
      <w:keepNext/>
      <w:numPr>
        <w:ilvl w:val="1"/>
      </w:numPr>
      <w:spacing w:after="180" w:line="260" w:lineRule="atLeast"/>
    </w:pPr>
    <w:rPr>
      <w:rFonts w:asciiTheme="majorHAnsi" w:eastAsiaTheme="majorEastAsia" w:hAnsiTheme="majorHAnsi" w:cstheme="majorHAnsi"/>
      <w:b/>
      <w:iCs/>
    </w:rPr>
  </w:style>
  <w:style w:type="character" w:customStyle="1" w:styleId="SubtitleChar">
    <w:name w:val="Subtitle Char"/>
    <w:basedOn w:val="DefaultParagraphFont"/>
    <w:link w:val="Subtitle"/>
    <w:uiPriority w:val="2"/>
    <w:semiHidden/>
    <w:rPr>
      <w:rFonts w:asciiTheme="majorHAnsi" w:eastAsiaTheme="majorEastAsia" w:hAnsiTheme="majorHAnsi" w:cstheme="majorHAnsi"/>
      <w:b/>
      <w:iCs/>
      <w:sz w:val="22"/>
      <w:szCs w:val="22"/>
      <w:lang w:eastAsia="en-US"/>
    </w:rPr>
  </w:style>
  <w:style w:type="paragraph" w:styleId="Quote">
    <w:name w:val="Quote"/>
    <w:basedOn w:val="Normal"/>
    <w:next w:val="Normal"/>
    <w:link w:val="QuoteChar"/>
    <w:uiPriority w:val="29"/>
    <w:semiHidden/>
    <w:rPr>
      <w:i/>
      <w:iCs/>
      <w:color w:val="404143" w:themeColor="text1"/>
    </w:rPr>
  </w:style>
  <w:style w:type="character" w:customStyle="1" w:styleId="QuoteChar">
    <w:name w:val="Quote Char"/>
    <w:basedOn w:val="DefaultParagraphFont"/>
    <w:link w:val="Quote"/>
    <w:uiPriority w:val="29"/>
    <w:semiHidden/>
    <w:rPr>
      <w:i/>
      <w:iCs/>
      <w:color w:val="404143" w:themeColor="text1"/>
      <w:sz w:val="22"/>
      <w:szCs w:val="24"/>
      <w:lang w:eastAsia="en-US"/>
    </w:rPr>
  </w:style>
  <w:style w:type="paragraph" w:customStyle="1" w:styleId="CC">
    <w:name w:val="CC"/>
    <w:basedOn w:val="Normal"/>
    <w:uiPriority w:val="6"/>
    <w:semiHidden/>
    <w:pPr>
      <w:keepNext/>
      <w:keepLines/>
      <w:spacing w:after="240"/>
      <w:ind w:left="340" w:hanging="340"/>
    </w:pPr>
  </w:style>
  <w:style w:type="paragraph" w:customStyle="1" w:styleId="SubHeading">
    <w:name w:val="Sub Heading"/>
    <w:basedOn w:val="Normal"/>
    <w:next w:val="BodyText"/>
    <w:pPr>
      <w:keepNext/>
      <w:spacing w:after="180" w:line="260" w:lineRule="atLeast"/>
    </w:pPr>
    <w:rPr>
      <w:rFonts w:asciiTheme="majorHAnsi" w:eastAsiaTheme="majorEastAsia" w:hAnsiTheme="majorHAnsi" w:cstheme="majorHAnsi"/>
      <w:b/>
      <w:szCs w:val="20"/>
    </w:rPr>
  </w:style>
  <w:style w:type="numbering" w:customStyle="1" w:styleId="BMHeadings">
    <w:name w:val="B&amp;M Headings"/>
    <w:uiPriority w:val="99"/>
    <w:pPr>
      <w:numPr>
        <w:numId w:val="5"/>
      </w:numPr>
    </w:pPr>
  </w:style>
  <w:style w:type="numbering" w:customStyle="1" w:styleId="BMListNumbers">
    <w:name w:val="B&amp;M List Numbers"/>
    <w:uiPriority w:val="99"/>
    <w:pPr>
      <w:numPr>
        <w:numId w:val="6"/>
      </w:numPr>
    </w:pPr>
  </w:style>
  <w:style w:type="paragraph" w:styleId="NormalWeb">
    <w:name w:val="Normal (Web)"/>
    <w:basedOn w:val="Normal"/>
    <w:semiHidden/>
    <w:rPr>
      <w:sz w:val="24"/>
      <w:szCs w:val="24"/>
    </w:rPr>
  </w:style>
  <w:style w:type="paragraph" w:customStyle="1" w:styleId="BMKAddressInfo">
    <w:name w:val="BMK Address Info"/>
    <w:link w:val="BMKAddressInfoChar"/>
    <w:semiHidden/>
    <w:rPr>
      <w:rFonts w:ascii="Arial" w:eastAsiaTheme="majorEastAsia" w:hAnsi="Arial" w:cstheme="majorEastAsia"/>
      <w:noProof/>
      <w:sz w:val="16"/>
      <w:szCs w:val="24"/>
      <w:lang w:eastAsia="en-US"/>
    </w:rPr>
  </w:style>
  <w:style w:type="character" w:customStyle="1" w:styleId="BMKAddressInfoChar">
    <w:name w:val="BMK Address Info Char"/>
    <w:link w:val="BMKAddressInfo"/>
    <w:semiHidden/>
    <w:rPr>
      <w:rFonts w:ascii="Arial" w:eastAsiaTheme="majorEastAsia" w:hAnsi="Arial" w:cstheme="majorEastAsia"/>
      <w:noProof/>
      <w:sz w:val="16"/>
      <w:szCs w:val="24"/>
      <w:lang w:eastAsia="en-US"/>
    </w:rPr>
  </w:style>
  <w:style w:type="paragraph" w:customStyle="1" w:styleId="BMKDocumentName">
    <w:name w:val="BMK Document Name"/>
    <w:basedOn w:val="Normal"/>
    <w:next w:val="BalloonText"/>
    <w:semiHidden/>
    <w:pPr>
      <w:tabs>
        <w:tab w:val="left" w:pos="2761"/>
        <w:tab w:val="left" w:pos="3470"/>
        <w:tab w:val="left" w:pos="4179"/>
        <w:tab w:val="left" w:pos="4888"/>
        <w:tab w:val="right" w:pos="9849"/>
      </w:tabs>
      <w:spacing w:after="200" w:line="200" w:lineRule="atLeast"/>
    </w:pPr>
    <w:rPr>
      <w:rFonts w:ascii="Arial Black" w:eastAsiaTheme="majorEastAsia" w:hAnsi="Arial Black" w:cs="Times New Roman"/>
      <w:b/>
      <w:noProof/>
      <w:sz w:val="18"/>
      <w:szCs w:val="32"/>
      <w:lang w:eastAsia="en-AU"/>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heme="minorEastAsia" w:hAnsi="Tahoma" w:cs="Tahoma"/>
      <w:sz w:val="16"/>
      <w:szCs w:val="16"/>
      <w:lang w:eastAsia="en-US"/>
    </w:rPr>
  </w:style>
  <w:style w:type="paragraph" w:customStyle="1" w:styleId="BMKMemberFirmName">
    <w:name w:val="BMK Member Firm Name"/>
    <w:basedOn w:val="BMKAddressInfo"/>
    <w:next w:val="BMKAddressInfo"/>
    <w:link w:val="BMKMemberFirmNameChar"/>
    <w:semiHidden/>
    <w:rPr>
      <w:b/>
    </w:rPr>
  </w:style>
  <w:style w:type="character" w:customStyle="1" w:styleId="BMKMemberFirmNameChar">
    <w:name w:val="BMK Member Firm Name Char"/>
    <w:link w:val="BMKMemberFirmName"/>
    <w:semiHidden/>
    <w:rPr>
      <w:rFonts w:ascii="Arial" w:eastAsiaTheme="majorEastAsia" w:hAnsi="Arial" w:cstheme="majorEastAsia"/>
      <w:b/>
      <w:noProof/>
      <w:sz w:val="16"/>
      <w:szCs w:val="24"/>
      <w:lang w:eastAsia="en-US"/>
    </w:rPr>
  </w:style>
  <w:style w:type="paragraph" w:customStyle="1" w:styleId="BMKMultiOffice">
    <w:name w:val="BMK Multi Office"/>
    <w:basedOn w:val="Normal"/>
    <w:next w:val="Normal"/>
    <w:semiHidden/>
    <w:rPr>
      <w:rFonts w:ascii="Arial Black" w:eastAsiaTheme="majorEastAsia" w:hAnsi="Arial Black" w:cs="Times New Roman"/>
      <w:noProof/>
      <w:spacing w:val="2"/>
      <w:sz w:val="11"/>
    </w:rPr>
  </w:style>
  <w:style w:type="paragraph" w:customStyle="1" w:styleId="BMKMultiOfficeAddress">
    <w:name w:val="BMK Multi Office Address"/>
    <w:basedOn w:val="Normal"/>
    <w:semiHidden/>
    <w:pPr>
      <w:spacing w:before="30"/>
    </w:pPr>
    <w:rPr>
      <w:rFonts w:ascii="Arial" w:eastAsiaTheme="majorEastAsia" w:hAnsi="Arial" w:cs="Times New Roman"/>
      <w:noProof/>
      <w:spacing w:val="2"/>
      <w:sz w:val="11"/>
      <w:szCs w:val="11"/>
    </w:rPr>
  </w:style>
  <w:style w:type="paragraph" w:customStyle="1" w:styleId="Recital">
    <w:name w:val="Recital"/>
    <w:basedOn w:val="Normal"/>
    <w:uiPriority w:val="7"/>
    <w:semiHidden/>
    <w:pPr>
      <w:numPr>
        <w:numId w:val="9"/>
      </w:numPr>
      <w:spacing w:after="180" w:line="260" w:lineRule="atLeast"/>
    </w:pPr>
    <w:rPr>
      <w:rFonts w:cs="Times New Roman"/>
    </w:rPr>
  </w:style>
  <w:style w:type="character" w:styleId="PlaceholderText">
    <w:name w:val="Placeholder Text"/>
    <w:basedOn w:val="DefaultParagraphFont"/>
    <w:uiPriority w:val="99"/>
    <w:semiHidden/>
    <w:rPr>
      <w:color w:val="808080"/>
    </w:rPr>
  </w:style>
  <w:style w:type="paragraph" w:customStyle="1" w:styleId="BMKPartnerList">
    <w:name w:val="BMK Partner List"/>
    <w:basedOn w:val="Normal"/>
    <w:rsid w:val="00AD5527"/>
    <w:pPr>
      <w:adjustRightInd w:val="0"/>
      <w:snapToGrid w:val="0"/>
      <w:spacing w:after="20"/>
    </w:pPr>
    <w:rPr>
      <w:rFonts w:ascii="Arial" w:eastAsia="PMingLiU" w:hAnsi="Arial" w:cs="Arial"/>
      <w:noProof/>
      <w:sz w:val="10"/>
      <w:szCs w:val="9"/>
    </w:rPr>
  </w:style>
  <w:style w:type="paragraph" w:customStyle="1" w:styleId="BMKCities">
    <w:name w:val="BMK Cities"/>
    <w:semiHidden/>
    <w:rsid w:val="000204DB"/>
    <w:pPr>
      <w:spacing w:before="25"/>
    </w:pPr>
    <w:rPr>
      <w:rFonts w:ascii="Arial" w:hAnsi="Arial"/>
      <w:noProof/>
      <w:spacing w:val="2"/>
      <w:sz w:val="11"/>
      <w:szCs w:val="11"/>
      <w:lang w:eastAsia="en-US"/>
    </w:rPr>
  </w:style>
  <w:style w:type="paragraph" w:customStyle="1" w:styleId="BMKRegions">
    <w:name w:val="BMK Regions"/>
    <w:basedOn w:val="BMKCities"/>
    <w:next w:val="BMKCities"/>
    <w:semiHidden/>
    <w:rsid w:val="000204DB"/>
    <w:pPr>
      <w:spacing w:before="0" w:line="192" w:lineRule="auto"/>
    </w:pPr>
    <w:rPr>
      <w:rFonts w:ascii="Arial Black" w:hAnsi="Arial Black"/>
      <w:szCs w:val="24"/>
    </w:rPr>
  </w:style>
  <w:style w:type="paragraph" w:customStyle="1" w:styleId="BMKCitiesSpace">
    <w:name w:val="BMK Cities Space"/>
    <w:basedOn w:val="BMKCities"/>
    <w:semiHidden/>
    <w:rsid w:val="000204DB"/>
    <w:pPr>
      <w:spacing w:before="0"/>
    </w:pPr>
    <w:rPr>
      <w:sz w:val="8"/>
    </w:rPr>
  </w:style>
  <w:style w:type="character" w:styleId="CommentReference">
    <w:name w:val="annotation reference"/>
    <w:basedOn w:val="DefaultParagraphFont"/>
    <w:semiHidden/>
    <w:unhideWhenUsed/>
    <w:rsid w:val="00B13693"/>
    <w:rPr>
      <w:sz w:val="16"/>
      <w:szCs w:val="16"/>
    </w:rPr>
  </w:style>
  <w:style w:type="paragraph" w:styleId="CommentText">
    <w:name w:val="annotation text"/>
    <w:basedOn w:val="Normal"/>
    <w:link w:val="CommentTextChar"/>
    <w:semiHidden/>
    <w:unhideWhenUsed/>
    <w:rsid w:val="00B13693"/>
    <w:rPr>
      <w:sz w:val="20"/>
      <w:szCs w:val="20"/>
    </w:rPr>
  </w:style>
  <w:style w:type="character" w:customStyle="1" w:styleId="CommentTextChar">
    <w:name w:val="Comment Text Char"/>
    <w:basedOn w:val="DefaultParagraphFont"/>
    <w:link w:val="CommentText"/>
    <w:semiHidden/>
    <w:rsid w:val="00B13693"/>
    <w:rPr>
      <w:rFonts w:asciiTheme="minorHAnsi" w:eastAsiaTheme="minorEastAsia" w:hAnsiTheme="minorHAnsi" w:cstheme="minorHAnsi"/>
      <w:lang w:eastAsia="en-US"/>
    </w:rPr>
  </w:style>
  <w:style w:type="paragraph" w:styleId="CommentSubject">
    <w:name w:val="annotation subject"/>
    <w:basedOn w:val="CommentText"/>
    <w:next w:val="CommentText"/>
    <w:link w:val="CommentSubjectChar"/>
    <w:semiHidden/>
    <w:unhideWhenUsed/>
    <w:rsid w:val="00B13693"/>
    <w:rPr>
      <w:b/>
      <w:bCs/>
    </w:rPr>
  </w:style>
  <w:style w:type="character" w:customStyle="1" w:styleId="CommentSubjectChar">
    <w:name w:val="Comment Subject Char"/>
    <w:basedOn w:val="CommentTextChar"/>
    <w:link w:val="CommentSubject"/>
    <w:semiHidden/>
    <w:rsid w:val="00B13693"/>
    <w:rPr>
      <w:rFonts w:asciiTheme="minorHAnsi" w:eastAsiaTheme="minorEastAsia" w:hAnsiTheme="minorHAnsi" w:cstheme="minorHAnsi"/>
      <w:b/>
      <w:bCs/>
      <w:lang w:eastAsia="en-US"/>
    </w:rPr>
  </w:style>
  <w:style w:type="paragraph" w:styleId="Revision">
    <w:name w:val="Revision"/>
    <w:hidden/>
    <w:uiPriority w:val="99"/>
    <w:semiHidden/>
    <w:rsid w:val="00401528"/>
    <w:rPr>
      <w:rFonts w:asciiTheme="minorHAnsi" w:eastAsiaTheme="minorEastAsia" w:hAnsiTheme="minorHAnsi" w:cs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qFormat="1"/>
    <w:lsdException w:name="List 4" w:unhideWhenUsed="0"/>
    <w:lsdException w:name="List 5" w:unhideWhenUsed="0"/>
    <w:lsdException w:name="List Number 2" w:uiPriority="3" w:qFormat="1"/>
    <w:lsdException w:name="List Number 3" w:qFormat="1"/>
    <w:lsdException w:name="List Number 4" w:qFormat="1"/>
    <w:lsdException w:name="Title" w:uiPriority="1" w:unhideWhenUsed="0" w:qFormat="1"/>
    <w:lsdException w:name="Closing" w:uiPriority="6"/>
    <w:lsdException w:name="Body Text" w:qFormat="1"/>
    <w:lsdException w:name="Subtitle" w:semiHidden="0" w:uiPriority="2" w:unhideWhenUsed="0" w:qFormat="1"/>
    <w:lsdException w:name="Salutation" w:unhideWhenUsed="0"/>
    <w:lsdException w:name="Date" w:unhideWhenUsed="0"/>
    <w:lsdException w:name="Body Text First Indent" w:unhideWhenUsed="0"/>
    <w:lsdException w:name="Hyperlink" w:uiPriority="6"/>
    <w:lsdException w:name="Strong" w:unhideWhenUsed="0"/>
    <w:lsdException w:name="Emphasis"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semiHidden="0"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iPriority w:val="6"/>
    <w:rsid w:val="0078611B"/>
    <w:rPr>
      <w:rFonts w:asciiTheme="minorHAnsi" w:eastAsiaTheme="minorEastAsia" w:hAnsiTheme="minorHAnsi" w:cstheme="minorHAnsi"/>
      <w:sz w:val="22"/>
      <w:szCs w:val="22"/>
      <w:lang w:eastAsia="en-US"/>
    </w:rPr>
  </w:style>
  <w:style w:type="paragraph" w:styleId="Heading1">
    <w:name w:val="heading 1"/>
    <w:basedOn w:val="Normal"/>
    <w:next w:val="BodyText"/>
    <w:qFormat/>
    <w:pPr>
      <w:keepNext/>
      <w:numPr>
        <w:numId w:val="8"/>
      </w:numPr>
      <w:spacing w:after="180" w:line="260" w:lineRule="atLeast"/>
      <w:outlineLvl w:val="0"/>
    </w:pPr>
    <w:rPr>
      <w:rFonts w:asciiTheme="majorHAnsi" w:eastAsiaTheme="majorEastAsia" w:hAnsiTheme="majorHAnsi" w:cstheme="majorHAnsi"/>
      <w:b/>
      <w:szCs w:val="20"/>
    </w:rPr>
  </w:style>
  <w:style w:type="paragraph" w:styleId="Heading2">
    <w:name w:val="heading 2"/>
    <w:basedOn w:val="Normal"/>
    <w:next w:val="BodyText"/>
    <w:qFormat/>
    <w:pPr>
      <w:keepNext/>
      <w:numPr>
        <w:ilvl w:val="1"/>
        <w:numId w:val="8"/>
      </w:numPr>
      <w:spacing w:after="180" w:line="260" w:lineRule="atLeast"/>
      <w:outlineLvl w:val="1"/>
    </w:pPr>
    <w:rPr>
      <w:rFonts w:asciiTheme="majorHAnsi" w:eastAsiaTheme="majorEastAsia" w:hAnsiTheme="majorHAnsi" w:cstheme="majorHAnsi"/>
      <w:b/>
      <w:szCs w:val="20"/>
    </w:rPr>
  </w:style>
  <w:style w:type="paragraph" w:styleId="Heading3">
    <w:name w:val="heading 3"/>
    <w:basedOn w:val="Normal"/>
    <w:qFormat/>
    <w:pPr>
      <w:numPr>
        <w:ilvl w:val="2"/>
        <w:numId w:val="8"/>
      </w:numPr>
      <w:spacing w:after="180" w:line="260" w:lineRule="atLeast"/>
      <w:outlineLvl w:val="2"/>
    </w:pPr>
    <w:rPr>
      <w:szCs w:val="20"/>
    </w:rPr>
  </w:style>
  <w:style w:type="paragraph" w:styleId="Heading4">
    <w:name w:val="heading 4"/>
    <w:basedOn w:val="Normal"/>
    <w:qFormat/>
    <w:pPr>
      <w:numPr>
        <w:ilvl w:val="3"/>
        <w:numId w:val="8"/>
      </w:numPr>
      <w:spacing w:after="180" w:line="260" w:lineRule="atLeast"/>
      <w:outlineLvl w:val="3"/>
    </w:pPr>
    <w:rPr>
      <w:szCs w:val="20"/>
    </w:rPr>
  </w:style>
  <w:style w:type="paragraph" w:styleId="Heading5">
    <w:name w:val="heading 5"/>
    <w:basedOn w:val="Normal"/>
    <w:qFormat/>
    <w:pPr>
      <w:numPr>
        <w:ilvl w:val="4"/>
        <w:numId w:val="8"/>
      </w:numPr>
      <w:spacing w:after="180" w:line="260" w:lineRule="atLeast"/>
      <w:outlineLvl w:val="4"/>
    </w:pPr>
    <w:rPr>
      <w:szCs w:val="20"/>
    </w:rPr>
  </w:style>
  <w:style w:type="paragraph" w:styleId="Heading6">
    <w:name w:val="heading 6"/>
    <w:basedOn w:val="Normal"/>
    <w:qFormat/>
    <w:pPr>
      <w:numPr>
        <w:ilvl w:val="5"/>
        <w:numId w:val="8"/>
      </w:numPr>
      <w:spacing w:after="180" w:line="260" w:lineRule="atLeast"/>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80" w:line="260" w:lineRule="atLeast"/>
    </w:pPr>
  </w:style>
  <w:style w:type="paragraph" w:customStyle="1" w:styleId="BMKDeliveryPhrase">
    <w:name w:val="BMK Delivery Phrase"/>
    <w:basedOn w:val="Normal"/>
    <w:semiHidden/>
    <w:pPr>
      <w:framePr w:w="2943" w:h="1734" w:hRule="exact" w:wrap="around" w:vAnchor="text" w:hAnchor="page" w:x="8533" w:y="208"/>
      <w:spacing w:line="200" w:lineRule="atLeast"/>
    </w:pPr>
    <w:rPr>
      <w:rFonts w:asciiTheme="majorHAnsi" w:eastAsiaTheme="majorEastAsia" w:hAnsiTheme="majorHAnsi" w:cstheme="majorHAnsi"/>
      <w:b/>
      <w:noProof/>
      <w:sz w:val="16"/>
    </w:rPr>
  </w:style>
  <w:style w:type="paragraph" w:customStyle="1" w:styleId="BMKLegalNoticePhrase">
    <w:name w:val="BMK Legal Notice Phrase"/>
    <w:basedOn w:val="Normal"/>
    <w:semiHidden/>
    <w:pPr>
      <w:spacing w:before="260" w:after="180" w:line="260" w:lineRule="atLeast"/>
    </w:pPr>
    <w:rPr>
      <w:rFonts w:asciiTheme="majorHAnsi" w:eastAsiaTheme="majorEastAsia" w:hAnsiTheme="majorHAnsi" w:cstheme="majorHAnsi"/>
      <w:b/>
      <w:caps/>
    </w:rPr>
  </w:style>
  <w:style w:type="paragraph" w:customStyle="1" w:styleId="BMKQualifier">
    <w:name w:val="BMK Qualifier"/>
    <w:semiHidden/>
    <w:pPr>
      <w:spacing w:line="170" w:lineRule="atLeast"/>
    </w:pPr>
    <w:rPr>
      <w:rFonts w:asciiTheme="majorHAnsi" w:eastAsiaTheme="majorEastAsia" w:hAnsiTheme="majorHAnsi" w:cstheme="majorHAnsi"/>
      <w:caps/>
      <w:noProof/>
      <w:sz w:val="13"/>
      <w:szCs w:val="13"/>
      <w:lang w:eastAsia="en-US"/>
    </w:rPr>
  </w:style>
  <w:style w:type="paragraph" w:customStyle="1" w:styleId="BMKRefInfo">
    <w:name w:val="BMK Ref Info"/>
    <w:basedOn w:val="Normal"/>
    <w:semiHidden/>
    <w:pPr>
      <w:framePr w:w="2943" w:h="1734" w:hRule="exact" w:wrap="around" w:vAnchor="text" w:hAnchor="page" w:x="8533" w:y="208"/>
    </w:pPr>
    <w:rPr>
      <w:rFonts w:asciiTheme="majorHAnsi" w:eastAsiaTheme="majorEastAsia" w:hAnsiTheme="majorHAnsi" w:cstheme="majorHAnsi"/>
      <w:noProof/>
      <w:sz w:val="16"/>
    </w:rPr>
  </w:style>
  <w:style w:type="paragraph" w:customStyle="1" w:styleId="BMKRecipient1">
    <w:name w:val="BMK Recipient1"/>
    <w:basedOn w:val="Normal"/>
    <w:semiHidden/>
    <w:pPr>
      <w:spacing w:line="260" w:lineRule="atLeast"/>
    </w:pPr>
  </w:style>
  <w:style w:type="paragraph" w:styleId="Footer">
    <w:name w:val="footer"/>
    <w:basedOn w:val="Normal"/>
    <w:link w:val="FooterChar"/>
    <w:uiPriority w:val="99"/>
    <w:pPr>
      <w:tabs>
        <w:tab w:val="right" w:pos="9350"/>
      </w:tabs>
      <w:spacing w:line="200" w:lineRule="atLeast"/>
      <w:ind w:right="-567"/>
    </w:pPr>
    <w:rPr>
      <w:rFonts w:ascii="Arial" w:eastAsiaTheme="majorEastAsia" w:hAnsi="Arial"/>
      <w:noProof/>
      <w:sz w:val="16"/>
    </w:rPr>
  </w:style>
  <w:style w:type="character" w:customStyle="1" w:styleId="FooterChar">
    <w:name w:val="Footer Char"/>
    <w:link w:val="Footer"/>
    <w:uiPriority w:val="99"/>
    <w:rPr>
      <w:rFonts w:ascii="Arial" w:eastAsiaTheme="majorEastAsia" w:hAnsi="Arial" w:cstheme="minorHAnsi"/>
      <w:noProof/>
      <w:sz w:val="16"/>
      <w:szCs w:val="22"/>
      <w:lang w:eastAsia="en-US"/>
    </w:rPr>
  </w:style>
  <w:style w:type="character" w:styleId="FootnoteReference">
    <w:name w:val="footnote reference"/>
    <w:uiPriority w:val="6"/>
    <w:semiHidden/>
    <w:rPr>
      <w:vertAlign w:val="superscript"/>
    </w:rPr>
  </w:style>
  <w:style w:type="paragraph" w:styleId="Header">
    <w:name w:val="header"/>
    <w:basedOn w:val="Normal"/>
    <w:semiHidden/>
  </w:style>
  <w:style w:type="paragraph" w:styleId="ListNumber">
    <w:name w:val="List Number"/>
    <w:basedOn w:val="Normal"/>
    <w:uiPriority w:val="3"/>
    <w:qFormat/>
    <w:pPr>
      <w:numPr>
        <w:numId w:val="7"/>
      </w:numPr>
      <w:tabs>
        <w:tab w:val="clear" w:pos="709"/>
      </w:tabs>
      <w:spacing w:after="180" w:line="260" w:lineRule="atLeast"/>
    </w:pPr>
  </w:style>
  <w:style w:type="paragraph" w:styleId="FootnoteText">
    <w:name w:val="footnote text"/>
    <w:basedOn w:val="Normal"/>
    <w:uiPriority w:val="6"/>
    <w:semiHidden/>
    <w:rPr>
      <w:sz w:val="18"/>
      <w:szCs w:val="20"/>
    </w:rPr>
  </w:style>
  <w:style w:type="paragraph" w:customStyle="1" w:styleId="Bullet1">
    <w:name w:val="Bullet 1"/>
    <w:basedOn w:val="Normal"/>
    <w:uiPriority w:val="4"/>
    <w:qFormat/>
    <w:pPr>
      <w:numPr>
        <w:numId w:val="1"/>
      </w:numPr>
      <w:tabs>
        <w:tab w:val="clear" w:pos="709"/>
      </w:tabs>
      <w:spacing w:after="180" w:line="260" w:lineRule="atLeast"/>
    </w:pPr>
  </w:style>
  <w:style w:type="paragraph" w:customStyle="1" w:styleId="BMKSubject">
    <w:name w:val="BMK Subject"/>
    <w:basedOn w:val="Normal"/>
    <w:semiHidden/>
    <w:pPr>
      <w:spacing w:line="260" w:lineRule="atLeast"/>
    </w:pPr>
    <w:rPr>
      <w:rFonts w:asciiTheme="majorHAnsi" w:eastAsiaTheme="majorEastAsia" w:hAnsiTheme="majorHAnsi" w:cstheme="majorHAnsi"/>
      <w:b/>
      <w:bCs/>
    </w:rPr>
  </w:style>
  <w:style w:type="paragraph" w:customStyle="1" w:styleId="BMKPrivacyText">
    <w:name w:val="BMK Privacy Text"/>
    <w:basedOn w:val="Footer"/>
    <w:link w:val="BMKPrivacyTextChar"/>
    <w:semiHidden/>
    <w:rPr>
      <w:rFonts w:asciiTheme="majorHAnsi" w:hAnsiTheme="majorHAnsi" w:cstheme="majorHAnsi"/>
    </w:rPr>
  </w:style>
  <w:style w:type="character" w:customStyle="1" w:styleId="BMKPrivacyTextChar">
    <w:name w:val="BMK Privacy Text Char"/>
    <w:link w:val="BMKPrivacyText"/>
    <w:semiHidden/>
    <w:rPr>
      <w:rFonts w:asciiTheme="majorHAnsi" w:eastAsiaTheme="majorEastAsia" w:hAnsiTheme="majorHAnsi" w:cstheme="majorHAnsi"/>
      <w:noProof/>
      <w:sz w:val="16"/>
      <w:szCs w:val="22"/>
      <w:lang w:eastAsia="en-US"/>
    </w:rPr>
  </w:style>
  <w:style w:type="paragraph" w:customStyle="1" w:styleId="OtherContact">
    <w:name w:val="OtherContact"/>
    <w:basedOn w:val="Normal"/>
    <w:uiPriority w:val="6"/>
    <w:semiHidden/>
    <w:rPr>
      <w:rFonts w:asciiTheme="majorHAnsi" w:eastAsiaTheme="majorEastAsia" w:hAnsiTheme="majorHAnsi" w:cstheme="majorHAnsi"/>
      <w:sz w:val="16"/>
    </w:rPr>
  </w:style>
  <w:style w:type="paragraph" w:customStyle="1" w:styleId="Bullet2">
    <w:name w:val="Bullet 2"/>
    <w:basedOn w:val="Normal"/>
    <w:uiPriority w:val="4"/>
    <w:qFormat/>
    <w:pPr>
      <w:numPr>
        <w:numId w:val="2"/>
      </w:numPr>
      <w:tabs>
        <w:tab w:val="clear" w:pos="357"/>
      </w:tabs>
      <w:spacing w:line="260" w:lineRule="atLeast"/>
    </w:pPr>
  </w:style>
  <w:style w:type="character" w:customStyle="1" w:styleId="Definition">
    <w:name w:val="Definition"/>
    <w:uiPriority w:val="6"/>
    <w:semiHidden/>
    <w:rPr>
      <w:b/>
      <w:i w:val="0"/>
    </w:rPr>
  </w:style>
  <w:style w:type="character" w:styleId="PageNumber">
    <w:name w:val="page number"/>
    <w:basedOn w:val="DefaultParagraphFont"/>
    <w:uiPriority w:val="99"/>
    <w:semiHidden/>
  </w:style>
  <w:style w:type="paragraph" w:customStyle="1" w:styleId="LetterDetail">
    <w:name w:val="LetterDetail"/>
    <w:basedOn w:val="Normal"/>
    <w:uiPriority w:val="6"/>
    <w:semiHidden/>
    <w:pPr>
      <w:spacing w:line="260" w:lineRule="atLeast"/>
    </w:pPr>
  </w:style>
  <w:style w:type="paragraph" w:customStyle="1" w:styleId="BMKLetterCaption">
    <w:name w:val="BMK LetterCaption"/>
    <w:basedOn w:val="BMKLegalNoticePhrase"/>
    <w:next w:val="NormalSingle"/>
    <w:semiHidden/>
    <w:pPr>
      <w:spacing w:before="0"/>
    </w:pPr>
  </w:style>
  <w:style w:type="paragraph" w:customStyle="1" w:styleId="NormalSingle">
    <w:name w:val="Normal Single"/>
    <w:basedOn w:val="Normal"/>
    <w:uiPriority w:val="6"/>
    <w:semiHidden/>
    <w:pPr>
      <w:spacing w:line="0" w:lineRule="atLeast"/>
    </w:pPr>
  </w:style>
  <w:style w:type="paragraph" w:customStyle="1" w:styleId="BMKco-brand">
    <w:name w:val="BMK co-brand"/>
    <w:semiHidden/>
    <w:pPr>
      <w:spacing w:line="170" w:lineRule="atLeast"/>
    </w:pPr>
    <w:rPr>
      <w:rFonts w:asciiTheme="majorHAnsi" w:eastAsiaTheme="majorEastAsia" w:hAnsiTheme="majorHAnsi" w:cstheme="majorHAnsi"/>
      <w:caps/>
      <w:sz w:val="13"/>
      <w:lang w:eastAsia="en-US"/>
    </w:rPr>
  </w:style>
  <w:style w:type="paragraph" w:customStyle="1" w:styleId="TableText">
    <w:name w:val="Table Text"/>
    <w:basedOn w:val="Normal"/>
    <w:uiPriority w:val="6"/>
    <w:semiHidden/>
    <w:pPr>
      <w:tabs>
        <w:tab w:val="right" w:pos="9072"/>
      </w:tabs>
      <w:spacing w:after="180" w:line="260" w:lineRule="atLeast"/>
    </w:pPr>
  </w:style>
  <w:style w:type="paragraph" w:customStyle="1" w:styleId="TableHeading">
    <w:name w:val="Table Heading"/>
    <w:basedOn w:val="Normal"/>
    <w:uiPriority w:val="6"/>
    <w:semiHidden/>
    <w:pPr>
      <w:tabs>
        <w:tab w:val="right" w:pos="9072"/>
      </w:tabs>
      <w:spacing w:after="180" w:line="260" w:lineRule="atLeast"/>
    </w:pPr>
    <w:rPr>
      <w:rFonts w:asciiTheme="majorHAnsi" w:eastAsiaTheme="majorEastAsia" w:hAnsiTheme="majorHAnsi" w:cstheme="majorHAnsi"/>
      <w:b/>
      <w:sz w:val="20"/>
    </w:rPr>
  </w:style>
  <w:style w:type="paragraph" w:styleId="ListNumber2">
    <w:name w:val="List Number 2"/>
    <w:basedOn w:val="Normal"/>
    <w:uiPriority w:val="3"/>
    <w:qFormat/>
    <w:pPr>
      <w:numPr>
        <w:ilvl w:val="1"/>
        <w:numId w:val="7"/>
      </w:numPr>
      <w:spacing w:after="180" w:line="260" w:lineRule="atLeast"/>
    </w:pPr>
  </w:style>
  <w:style w:type="paragraph" w:styleId="ListNumber3">
    <w:name w:val="List Number 3"/>
    <w:basedOn w:val="Normal"/>
    <w:uiPriority w:val="3"/>
    <w:qFormat/>
    <w:pPr>
      <w:numPr>
        <w:ilvl w:val="2"/>
        <w:numId w:val="7"/>
      </w:numPr>
      <w:tabs>
        <w:tab w:val="clear" w:pos="2126"/>
      </w:tabs>
      <w:spacing w:after="180" w:line="260" w:lineRule="atLeast"/>
    </w:pPr>
  </w:style>
  <w:style w:type="paragraph" w:styleId="ListNumber4">
    <w:name w:val="List Number 4"/>
    <w:basedOn w:val="Normal"/>
    <w:uiPriority w:val="3"/>
    <w:qFormat/>
    <w:pPr>
      <w:numPr>
        <w:ilvl w:val="3"/>
        <w:numId w:val="7"/>
      </w:numPr>
      <w:tabs>
        <w:tab w:val="clear" w:pos="2835"/>
      </w:tabs>
      <w:spacing w:after="180" w:line="260" w:lineRule="atLeast"/>
    </w:pPr>
  </w:style>
  <w:style w:type="paragraph" w:customStyle="1" w:styleId="BMKHeaderLogoSHI">
    <w:name w:val="BMKHeaderLogoSHI"/>
    <w:semiHidden/>
    <w:pPr>
      <w:tabs>
        <w:tab w:val="left" w:pos="709"/>
        <w:tab w:val="left" w:pos="1418"/>
        <w:tab w:val="left" w:pos="2126"/>
        <w:tab w:val="left" w:pos="2835"/>
        <w:tab w:val="right" w:pos="7876"/>
      </w:tabs>
      <w:spacing w:after="140" w:line="260" w:lineRule="atLeast"/>
    </w:pPr>
    <w:rPr>
      <w:rFonts w:asciiTheme="minorHAnsi" w:eastAsiaTheme="minorEastAsia" w:hAnsiTheme="minorHAnsi" w:cstheme="minorHAnsi"/>
      <w:sz w:val="22"/>
      <w:szCs w:val="24"/>
      <w:lang w:eastAsia="en-US"/>
    </w:rPr>
  </w:style>
  <w:style w:type="paragraph" w:customStyle="1" w:styleId="BMKPrivacyTitle">
    <w:name w:val="BMK Privacy Title"/>
    <w:basedOn w:val="Normal"/>
    <w:semiHidden/>
    <w:pPr>
      <w:spacing w:before="260" w:after="140" w:line="240" w:lineRule="atLeast"/>
    </w:pPr>
    <w:rPr>
      <w:rFonts w:ascii="Arial Black" w:eastAsiaTheme="majorEastAsia" w:hAnsi="Arial Black"/>
      <w:sz w:val="18"/>
    </w:rPr>
  </w:style>
  <w:style w:type="paragraph" w:customStyle="1" w:styleId="FooterIndent">
    <w:name w:val="Footer Indent"/>
    <w:basedOn w:val="Footer"/>
    <w:semiHidden/>
    <w:pPr>
      <w:ind w:left="1208"/>
    </w:pPr>
  </w:style>
  <w:style w:type="character" w:styleId="Hyperlink">
    <w:name w:val="Hyperlink"/>
    <w:uiPriority w:val="6"/>
    <w:semiHidden/>
    <w:rPr>
      <w:color w:val="0000FF"/>
      <w:u w:val="single"/>
    </w:rPr>
  </w:style>
  <w:style w:type="paragraph" w:customStyle="1" w:styleId="BMKSalutation">
    <w:name w:val="BMK Salutation"/>
    <w:basedOn w:val="Normal"/>
    <w:semiHidden/>
    <w:pPr>
      <w:spacing w:line="260" w:lineRule="atLeast"/>
    </w:pPr>
  </w:style>
  <w:style w:type="paragraph" w:customStyle="1" w:styleId="BMKDate">
    <w:name w:val="BMKDate"/>
    <w:basedOn w:val="Normal"/>
    <w:semiHidden/>
    <w:pPr>
      <w:spacing w:line="260" w:lineRule="atLeast"/>
    </w:pPr>
  </w:style>
  <w:style w:type="paragraph" w:customStyle="1" w:styleId="BMKAddress1">
    <w:name w:val="BMK Address1"/>
    <w:basedOn w:val="Normal"/>
    <w:semiHidden/>
    <w:pPr>
      <w:spacing w:line="260" w:lineRule="atLeast"/>
    </w:pPr>
  </w:style>
  <w:style w:type="paragraph" w:customStyle="1" w:styleId="BMKAttention">
    <w:name w:val="BMK Attention"/>
    <w:basedOn w:val="Normal"/>
    <w:semiHidden/>
    <w:pPr>
      <w:spacing w:after="220" w:line="260" w:lineRule="atLeast"/>
    </w:pPr>
  </w:style>
  <w:style w:type="paragraph" w:customStyle="1" w:styleId="BodyTextIndent-BMK">
    <w:name w:val="Body Text Indent - BMK"/>
    <w:basedOn w:val="Normal"/>
    <w:uiPriority w:val="6"/>
    <w:semiHidden/>
    <w:pPr>
      <w:numPr>
        <w:numId w:val="3"/>
      </w:numPr>
      <w:tabs>
        <w:tab w:val="clear" w:pos="720"/>
      </w:tabs>
      <w:spacing w:after="180" w:line="260" w:lineRule="atLeast"/>
    </w:pPr>
  </w:style>
  <w:style w:type="paragraph" w:customStyle="1" w:styleId="BodyTextNotFirstIndent-BMK">
    <w:name w:val="Body Text Not First Indent - BMK"/>
    <w:basedOn w:val="Normal"/>
    <w:uiPriority w:val="6"/>
    <w:semiHidden/>
    <w:pPr>
      <w:numPr>
        <w:numId w:val="4"/>
      </w:numPr>
      <w:tabs>
        <w:tab w:val="clear" w:pos="57"/>
      </w:tabs>
      <w:spacing w:after="180" w:line="260" w:lineRule="atLeast"/>
    </w:pPr>
  </w:style>
  <w:style w:type="character" w:customStyle="1" w:styleId="BodyTextChar">
    <w:name w:val="Body Text Char"/>
    <w:basedOn w:val="DefaultParagraphFont"/>
    <w:link w:val="BodyText"/>
    <w:rPr>
      <w:sz w:val="22"/>
      <w:szCs w:val="24"/>
      <w:lang w:val="en-US" w:eastAsia="en-US"/>
    </w:rPr>
  </w:style>
  <w:style w:type="paragraph" w:styleId="Subtitle">
    <w:name w:val="Subtitle"/>
    <w:basedOn w:val="Normal"/>
    <w:next w:val="BodyText"/>
    <w:link w:val="SubtitleChar"/>
    <w:uiPriority w:val="2"/>
    <w:semiHidden/>
    <w:qFormat/>
    <w:pPr>
      <w:keepNext/>
      <w:numPr>
        <w:ilvl w:val="1"/>
      </w:numPr>
      <w:spacing w:after="180" w:line="260" w:lineRule="atLeast"/>
    </w:pPr>
    <w:rPr>
      <w:rFonts w:asciiTheme="majorHAnsi" w:eastAsiaTheme="majorEastAsia" w:hAnsiTheme="majorHAnsi" w:cstheme="majorHAnsi"/>
      <w:b/>
      <w:iCs/>
    </w:rPr>
  </w:style>
  <w:style w:type="character" w:customStyle="1" w:styleId="SubtitleChar">
    <w:name w:val="Subtitle Char"/>
    <w:basedOn w:val="DefaultParagraphFont"/>
    <w:link w:val="Subtitle"/>
    <w:uiPriority w:val="2"/>
    <w:semiHidden/>
    <w:rPr>
      <w:rFonts w:asciiTheme="majorHAnsi" w:eastAsiaTheme="majorEastAsia" w:hAnsiTheme="majorHAnsi" w:cstheme="majorHAnsi"/>
      <w:b/>
      <w:iCs/>
      <w:sz w:val="22"/>
      <w:szCs w:val="22"/>
      <w:lang w:eastAsia="en-US"/>
    </w:rPr>
  </w:style>
  <w:style w:type="paragraph" w:styleId="Quote">
    <w:name w:val="Quote"/>
    <w:basedOn w:val="Normal"/>
    <w:next w:val="Normal"/>
    <w:link w:val="QuoteChar"/>
    <w:uiPriority w:val="29"/>
    <w:semiHidden/>
    <w:rPr>
      <w:i/>
      <w:iCs/>
      <w:color w:val="404143" w:themeColor="text1"/>
    </w:rPr>
  </w:style>
  <w:style w:type="character" w:customStyle="1" w:styleId="QuoteChar">
    <w:name w:val="Quote Char"/>
    <w:basedOn w:val="DefaultParagraphFont"/>
    <w:link w:val="Quote"/>
    <w:uiPriority w:val="29"/>
    <w:semiHidden/>
    <w:rPr>
      <w:i/>
      <w:iCs/>
      <w:color w:val="404143" w:themeColor="text1"/>
      <w:sz w:val="22"/>
      <w:szCs w:val="24"/>
      <w:lang w:eastAsia="en-US"/>
    </w:rPr>
  </w:style>
  <w:style w:type="paragraph" w:customStyle="1" w:styleId="CC">
    <w:name w:val="CC"/>
    <w:basedOn w:val="Normal"/>
    <w:uiPriority w:val="6"/>
    <w:semiHidden/>
    <w:pPr>
      <w:keepNext/>
      <w:keepLines/>
      <w:spacing w:after="240"/>
      <w:ind w:left="340" w:hanging="340"/>
    </w:pPr>
  </w:style>
  <w:style w:type="paragraph" w:customStyle="1" w:styleId="SubHeading">
    <w:name w:val="Sub Heading"/>
    <w:basedOn w:val="Normal"/>
    <w:next w:val="BodyText"/>
    <w:pPr>
      <w:keepNext/>
      <w:spacing w:after="180" w:line="260" w:lineRule="atLeast"/>
    </w:pPr>
    <w:rPr>
      <w:rFonts w:asciiTheme="majorHAnsi" w:eastAsiaTheme="majorEastAsia" w:hAnsiTheme="majorHAnsi" w:cstheme="majorHAnsi"/>
      <w:b/>
      <w:szCs w:val="20"/>
    </w:rPr>
  </w:style>
  <w:style w:type="numbering" w:customStyle="1" w:styleId="BMHeadings">
    <w:name w:val="B&amp;M Headings"/>
    <w:uiPriority w:val="99"/>
    <w:pPr>
      <w:numPr>
        <w:numId w:val="5"/>
      </w:numPr>
    </w:pPr>
  </w:style>
  <w:style w:type="numbering" w:customStyle="1" w:styleId="BMListNumbers">
    <w:name w:val="B&amp;M List Numbers"/>
    <w:uiPriority w:val="99"/>
    <w:pPr>
      <w:numPr>
        <w:numId w:val="6"/>
      </w:numPr>
    </w:pPr>
  </w:style>
  <w:style w:type="paragraph" w:styleId="NormalWeb">
    <w:name w:val="Normal (Web)"/>
    <w:basedOn w:val="Normal"/>
    <w:semiHidden/>
    <w:rPr>
      <w:sz w:val="24"/>
      <w:szCs w:val="24"/>
    </w:rPr>
  </w:style>
  <w:style w:type="paragraph" w:customStyle="1" w:styleId="BMKAddressInfo">
    <w:name w:val="BMK Address Info"/>
    <w:link w:val="BMKAddressInfoChar"/>
    <w:semiHidden/>
    <w:rPr>
      <w:rFonts w:ascii="Arial" w:eastAsiaTheme="majorEastAsia" w:hAnsi="Arial" w:cstheme="majorEastAsia"/>
      <w:noProof/>
      <w:sz w:val="16"/>
      <w:szCs w:val="24"/>
      <w:lang w:eastAsia="en-US"/>
    </w:rPr>
  </w:style>
  <w:style w:type="character" w:customStyle="1" w:styleId="BMKAddressInfoChar">
    <w:name w:val="BMK Address Info Char"/>
    <w:link w:val="BMKAddressInfo"/>
    <w:semiHidden/>
    <w:rPr>
      <w:rFonts w:ascii="Arial" w:eastAsiaTheme="majorEastAsia" w:hAnsi="Arial" w:cstheme="majorEastAsia"/>
      <w:noProof/>
      <w:sz w:val="16"/>
      <w:szCs w:val="24"/>
      <w:lang w:eastAsia="en-US"/>
    </w:rPr>
  </w:style>
  <w:style w:type="paragraph" w:customStyle="1" w:styleId="BMKDocumentName">
    <w:name w:val="BMK Document Name"/>
    <w:basedOn w:val="Normal"/>
    <w:next w:val="BalloonText"/>
    <w:semiHidden/>
    <w:pPr>
      <w:tabs>
        <w:tab w:val="left" w:pos="2761"/>
        <w:tab w:val="left" w:pos="3470"/>
        <w:tab w:val="left" w:pos="4179"/>
        <w:tab w:val="left" w:pos="4888"/>
        <w:tab w:val="right" w:pos="9849"/>
      </w:tabs>
      <w:spacing w:after="200" w:line="200" w:lineRule="atLeast"/>
    </w:pPr>
    <w:rPr>
      <w:rFonts w:ascii="Arial Black" w:eastAsiaTheme="majorEastAsia" w:hAnsi="Arial Black" w:cs="Times New Roman"/>
      <w:b/>
      <w:noProof/>
      <w:sz w:val="18"/>
      <w:szCs w:val="32"/>
      <w:lang w:eastAsia="en-AU"/>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heme="minorEastAsia" w:hAnsi="Tahoma" w:cs="Tahoma"/>
      <w:sz w:val="16"/>
      <w:szCs w:val="16"/>
      <w:lang w:eastAsia="en-US"/>
    </w:rPr>
  </w:style>
  <w:style w:type="paragraph" w:customStyle="1" w:styleId="BMKMemberFirmName">
    <w:name w:val="BMK Member Firm Name"/>
    <w:basedOn w:val="BMKAddressInfo"/>
    <w:next w:val="BMKAddressInfo"/>
    <w:link w:val="BMKMemberFirmNameChar"/>
    <w:semiHidden/>
    <w:rPr>
      <w:b/>
    </w:rPr>
  </w:style>
  <w:style w:type="character" w:customStyle="1" w:styleId="BMKMemberFirmNameChar">
    <w:name w:val="BMK Member Firm Name Char"/>
    <w:link w:val="BMKMemberFirmName"/>
    <w:semiHidden/>
    <w:rPr>
      <w:rFonts w:ascii="Arial" w:eastAsiaTheme="majorEastAsia" w:hAnsi="Arial" w:cstheme="majorEastAsia"/>
      <w:b/>
      <w:noProof/>
      <w:sz w:val="16"/>
      <w:szCs w:val="24"/>
      <w:lang w:eastAsia="en-US"/>
    </w:rPr>
  </w:style>
  <w:style w:type="paragraph" w:customStyle="1" w:styleId="BMKMultiOffice">
    <w:name w:val="BMK Multi Office"/>
    <w:basedOn w:val="Normal"/>
    <w:next w:val="Normal"/>
    <w:semiHidden/>
    <w:rPr>
      <w:rFonts w:ascii="Arial Black" w:eastAsiaTheme="majorEastAsia" w:hAnsi="Arial Black" w:cs="Times New Roman"/>
      <w:noProof/>
      <w:spacing w:val="2"/>
      <w:sz w:val="11"/>
    </w:rPr>
  </w:style>
  <w:style w:type="paragraph" w:customStyle="1" w:styleId="BMKMultiOfficeAddress">
    <w:name w:val="BMK Multi Office Address"/>
    <w:basedOn w:val="Normal"/>
    <w:semiHidden/>
    <w:pPr>
      <w:spacing w:before="30"/>
    </w:pPr>
    <w:rPr>
      <w:rFonts w:ascii="Arial" w:eastAsiaTheme="majorEastAsia" w:hAnsi="Arial" w:cs="Times New Roman"/>
      <w:noProof/>
      <w:spacing w:val="2"/>
      <w:sz w:val="11"/>
      <w:szCs w:val="11"/>
    </w:rPr>
  </w:style>
  <w:style w:type="paragraph" w:customStyle="1" w:styleId="Recital">
    <w:name w:val="Recital"/>
    <w:basedOn w:val="Normal"/>
    <w:uiPriority w:val="7"/>
    <w:semiHidden/>
    <w:pPr>
      <w:numPr>
        <w:numId w:val="9"/>
      </w:numPr>
      <w:spacing w:after="180" w:line="260" w:lineRule="atLeast"/>
    </w:pPr>
    <w:rPr>
      <w:rFonts w:cs="Times New Roman"/>
    </w:rPr>
  </w:style>
  <w:style w:type="character" w:styleId="PlaceholderText">
    <w:name w:val="Placeholder Text"/>
    <w:basedOn w:val="DefaultParagraphFont"/>
    <w:uiPriority w:val="99"/>
    <w:semiHidden/>
    <w:rPr>
      <w:color w:val="808080"/>
    </w:rPr>
  </w:style>
  <w:style w:type="paragraph" w:customStyle="1" w:styleId="BMKPartnerList">
    <w:name w:val="BMK Partner List"/>
    <w:basedOn w:val="Normal"/>
    <w:rsid w:val="00AD5527"/>
    <w:pPr>
      <w:adjustRightInd w:val="0"/>
      <w:snapToGrid w:val="0"/>
      <w:spacing w:after="20"/>
    </w:pPr>
    <w:rPr>
      <w:rFonts w:ascii="Arial" w:eastAsia="PMingLiU" w:hAnsi="Arial" w:cs="Arial"/>
      <w:noProof/>
      <w:sz w:val="10"/>
      <w:szCs w:val="9"/>
    </w:rPr>
  </w:style>
  <w:style w:type="paragraph" w:customStyle="1" w:styleId="BMKCities">
    <w:name w:val="BMK Cities"/>
    <w:semiHidden/>
    <w:rsid w:val="000204DB"/>
    <w:pPr>
      <w:spacing w:before="25"/>
    </w:pPr>
    <w:rPr>
      <w:rFonts w:ascii="Arial" w:hAnsi="Arial"/>
      <w:noProof/>
      <w:spacing w:val="2"/>
      <w:sz w:val="11"/>
      <w:szCs w:val="11"/>
      <w:lang w:eastAsia="en-US"/>
    </w:rPr>
  </w:style>
  <w:style w:type="paragraph" w:customStyle="1" w:styleId="BMKRegions">
    <w:name w:val="BMK Regions"/>
    <w:basedOn w:val="BMKCities"/>
    <w:next w:val="BMKCities"/>
    <w:semiHidden/>
    <w:rsid w:val="000204DB"/>
    <w:pPr>
      <w:spacing w:before="0" w:line="192" w:lineRule="auto"/>
    </w:pPr>
    <w:rPr>
      <w:rFonts w:ascii="Arial Black" w:hAnsi="Arial Black"/>
      <w:szCs w:val="24"/>
    </w:rPr>
  </w:style>
  <w:style w:type="paragraph" w:customStyle="1" w:styleId="BMKCitiesSpace">
    <w:name w:val="BMK Cities Space"/>
    <w:basedOn w:val="BMKCities"/>
    <w:semiHidden/>
    <w:rsid w:val="000204DB"/>
    <w:pPr>
      <w:spacing w:before="0"/>
    </w:pPr>
    <w:rPr>
      <w:sz w:val="8"/>
    </w:rPr>
  </w:style>
  <w:style w:type="character" w:styleId="CommentReference">
    <w:name w:val="annotation reference"/>
    <w:basedOn w:val="DefaultParagraphFont"/>
    <w:semiHidden/>
    <w:unhideWhenUsed/>
    <w:rsid w:val="00B13693"/>
    <w:rPr>
      <w:sz w:val="16"/>
      <w:szCs w:val="16"/>
    </w:rPr>
  </w:style>
  <w:style w:type="paragraph" w:styleId="CommentText">
    <w:name w:val="annotation text"/>
    <w:basedOn w:val="Normal"/>
    <w:link w:val="CommentTextChar"/>
    <w:semiHidden/>
    <w:unhideWhenUsed/>
    <w:rsid w:val="00B13693"/>
    <w:rPr>
      <w:sz w:val="20"/>
      <w:szCs w:val="20"/>
    </w:rPr>
  </w:style>
  <w:style w:type="character" w:customStyle="1" w:styleId="CommentTextChar">
    <w:name w:val="Comment Text Char"/>
    <w:basedOn w:val="DefaultParagraphFont"/>
    <w:link w:val="CommentText"/>
    <w:semiHidden/>
    <w:rsid w:val="00B13693"/>
    <w:rPr>
      <w:rFonts w:asciiTheme="minorHAnsi" w:eastAsiaTheme="minorEastAsia" w:hAnsiTheme="minorHAnsi" w:cstheme="minorHAnsi"/>
      <w:lang w:eastAsia="en-US"/>
    </w:rPr>
  </w:style>
  <w:style w:type="paragraph" w:styleId="CommentSubject">
    <w:name w:val="annotation subject"/>
    <w:basedOn w:val="CommentText"/>
    <w:next w:val="CommentText"/>
    <w:link w:val="CommentSubjectChar"/>
    <w:semiHidden/>
    <w:unhideWhenUsed/>
    <w:rsid w:val="00B13693"/>
    <w:rPr>
      <w:b/>
      <w:bCs/>
    </w:rPr>
  </w:style>
  <w:style w:type="character" w:customStyle="1" w:styleId="CommentSubjectChar">
    <w:name w:val="Comment Subject Char"/>
    <w:basedOn w:val="CommentTextChar"/>
    <w:link w:val="CommentSubject"/>
    <w:semiHidden/>
    <w:rsid w:val="00B13693"/>
    <w:rPr>
      <w:rFonts w:asciiTheme="minorHAnsi" w:eastAsiaTheme="minorEastAsia" w:hAnsiTheme="minorHAnsi" w:cstheme="minorHAnsi"/>
      <w:b/>
      <w:bCs/>
      <w:lang w:eastAsia="en-US"/>
    </w:rPr>
  </w:style>
  <w:style w:type="paragraph" w:styleId="Revision">
    <w:name w:val="Revision"/>
    <w:hidden/>
    <w:uiPriority w:val="99"/>
    <w:semiHidden/>
    <w:rsid w:val="00401528"/>
    <w:rPr>
      <w:rFonts w:asciiTheme="minorHAnsi" w:eastAsiaTheme="minorEastAsia" w:hAnsiTheme="minorHAnsi" w:cs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15175">
      <w:bodyDiv w:val="1"/>
      <w:marLeft w:val="0"/>
      <w:marRight w:val="0"/>
      <w:marTop w:val="0"/>
      <w:marBottom w:val="0"/>
      <w:divBdr>
        <w:top w:val="none" w:sz="0" w:space="0" w:color="auto"/>
        <w:left w:val="none" w:sz="0" w:space="0" w:color="auto"/>
        <w:bottom w:val="none" w:sz="0" w:space="0" w:color="auto"/>
        <w:right w:val="none" w:sz="0" w:space="0" w:color="auto"/>
      </w:divBdr>
    </w:div>
    <w:div w:id="946229094">
      <w:bodyDiv w:val="1"/>
      <w:marLeft w:val="0"/>
      <w:marRight w:val="0"/>
      <w:marTop w:val="0"/>
      <w:marBottom w:val="0"/>
      <w:divBdr>
        <w:top w:val="none" w:sz="0" w:space="0" w:color="auto"/>
        <w:left w:val="none" w:sz="0" w:space="0" w:color="auto"/>
        <w:bottom w:val="none" w:sz="0" w:space="0" w:color="auto"/>
        <w:right w:val="none" w:sz="0" w:space="0" w:color="auto"/>
      </w:divBdr>
    </w:div>
    <w:div w:id="1061320115">
      <w:bodyDiv w:val="1"/>
      <w:marLeft w:val="0"/>
      <w:marRight w:val="0"/>
      <w:marTop w:val="0"/>
      <w:marBottom w:val="0"/>
      <w:divBdr>
        <w:top w:val="none" w:sz="0" w:space="0" w:color="auto"/>
        <w:left w:val="none" w:sz="0" w:space="0" w:color="auto"/>
        <w:bottom w:val="none" w:sz="0" w:space="0" w:color="auto"/>
        <w:right w:val="none" w:sz="0" w:space="0" w:color="auto"/>
      </w:divBdr>
    </w:div>
    <w:div w:id="1195268366">
      <w:bodyDiv w:val="1"/>
      <w:marLeft w:val="0"/>
      <w:marRight w:val="0"/>
      <w:marTop w:val="0"/>
      <w:marBottom w:val="0"/>
      <w:divBdr>
        <w:top w:val="none" w:sz="0" w:space="0" w:color="auto"/>
        <w:left w:val="none" w:sz="0" w:space="0" w:color="auto"/>
        <w:bottom w:val="none" w:sz="0" w:space="0" w:color="auto"/>
        <w:right w:val="none" w:sz="0" w:space="0" w:color="auto"/>
      </w:divBdr>
    </w:div>
    <w:div w:id="1218323129">
      <w:bodyDiv w:val="1"/>
      <w:marLeft w:val="0"/>
      <w:marRight w:val="0"/>
      <w:marTop w:val="0"/>
      <w:marBottom w:val="0"/>
      <w:divBdr>
        <w:top w:val="none" w:sz="0" w:space="0" w:color="auto"/>
        <w:left w:val="none" w:sz="0" w:space="0" w:color="auto"/>
        <w:bottom w:val="none" w:sz="0" w:space="0" w:color="auto"/>
        <w:right w:val="none" w:sz="0" w:space="0" w:color="auto"/>
      </w:divBdr>
    </w:div>
    <w:div w:id="1471366333">
      <w:bodyDiv w:val="1"/>
      <w:marLeft w:val="0"/>
      <w:marRight w:val="0"/>
      <w:marTop w:val="0"/>
      <w:marBottom w:val="0"/>
      <w:divBdr>
        <w:top w:val="none" w:sz="0" w:space="0" w:color="auto"/>
        <w:left w:val="none" w:sz="0" w:space="0" w:color="auto"/>
        <w:bottom w:val="none" w:sz="0" w:space="0" w:color="auto"/>
        <w:right w:val="none" w:sz="0" w:space="0" w:color="auto"/>
      </w:divBdr>
    </w:div>
    <w:div w:id="192486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Global\Correspondence\Let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6706DB8F6C4E3A8FF96946F0E66FB7"/>
        <w:category>
          <w:name w:val="General"/>
          <w:gallery w:val="placeholder"/>
        </w:category>
        <w:types>
          <w:type w:val="bbPlcHdr"/>
        </w:types>
        <w:behaviors>
          <w:behavior w:val="content"/>
        </w:behaviors>
        <w:guid w:val="{3A061BCA-5DAC-49E4-B355-67594279D210}"/>
      </w:docPartPr>
      <w:docPartBody>
        <w:p w:rsidR="00A0329B" w:rsidRDefault="009B6EF3" w:rsidP="009B6EF3">
          <w:pPr>
            <w:pStyle w:val="776706DB8F6C4E3A8FF96946F0E66FB7"/>
          </w:pPr>
          <w:r>
            <w:rPr>
              <w:rStyle w:val="PlaceholderText"/>
            </w:rPr>
            <w:t>Click here to enter Date.</w:t>
          </w:r>
        </w:p>
      </w:docPartBody>
    </w:docPart>
    <w:docPart>
      <w:docPartPr>
        <w:name w:val="43849353219A47FFA63C532D11D27C0D"/>
        <w:category>
          <w:name w:val="General"/>
          <w:gallery w:val="placeholder"/>
        </w:category>
        <w:types>
          <w:type w:val="bbPlcHdr"/>
        </w:types>
        <w:behaviors>
          <w:behavior w:val="content"/>
        </w:behaviors>
        <w:guid w:val="{F76C27BB-5614-41AC-88F3-67EC4A86DDB6}"/>
      </w:docPartPr>
      <w:docPartBody>
        <w:p w:rsidR="00A0329B" w:rsidRDefault="009B6EF3" w:rsidP="009B6EF3">
          <w:pPr>
            <w:pStyle w:val="43849353219A47FFA63C532D11D27C0D"/>
          </w:pPr>
          <w:r>
            <w:rPr>
              <w:rStyle w:val="PlaceholderText"/>
            </w:rPr>
            <w:t>Choose Legal Notice.</w:t>
          </w:r>
        </w:p>
      </w:docPartBody>
    </w:docPart>
    <w:docPart>
      <w:docPartPr>
        <w:name w:val="573BB2EADB754064A418EDF27B126EF9"/>
        <w:category>
          <w:name w:val="General"/>
          <w:gallery w:val="placeholder"/>
        </w:category>
        <w:types>
          <w:type w:val="bbPlcHdr"/>
        </w:types>
        <w:behaviors>
          <w:behavior w:val="content"/>
        </w:behaviors>
        <w:guid w:val="{1914975E-D254-4FD2-AF9C-8FE25703AD74}"/>
      </w:docPartPr>
      <w:docPartBody>
        <w:p w:rsidR="00A0329B" w:rsidRDefault="009B6EF3" w:rsidP="009B6EF3">
          <w:pPr>
            <w:pStyle w:val="573BB2EADB754064A418EDF27B126EF9"/>
          </w:pPr>
          <w:r>
            <w:rPr>
              <w:rStyle w:val="PlaceholderText"/>
            </w:rPr>
            <w:t>Click here to enter Recipient1 Name.</w:t>
          </w:r>
        </w:p>
      </w:docPartBody>
    </w:docPart>
    <w:docPart>
      <w:docPartPr>
        <w:name w:val="6BFC7A536CFB47F89341569E300CB917"/>
        <w:category>
          <w:name w:val="General"/>
          <w:gallery w:val="placeholder"/>
        </w:category>
        <w:types>
          <w:type w:val="bbPlcHdr"/>
        </w:types>
        <w:behaviors>
          <w:behavior w:val="content"/>
        </w:behaviors>
        <w:guid w:val="{E05E03A9-CDA6-480D-AABD-0CBA87EE3D4F}"/>
      </w:docPartPr>
      <w:docPartBody>
        <w:p w:rsidR="00A0329B" w:rsidRDefault="009B6EF3" w:rsidP="009B6EF3">
          <w:pPr>
            <w:pStyle w:val="6BFC7A536CFB47F89341569E300CB917"/>
          </w:pPr>
          <w:r>
            <w:rPr>
              <w:rStyle w:val="PlaceholderText"/>
            </w:rPr>
            <w:t>Click here to enter Recipient1 Title.</w:t>
          </w:r>
        </w:p>
      </w:docPartBody>
    </w:docPart>
    <w:docPart>
      <w:docPartPr>
        <w:name w:val="6A59BC10DC4D4041896F484CC1E8AD7B"/>
        <w:category>
          <w:name w:val="General"/>
          <w:gallery w:val="placeholder"/>
        </w:category>
        <w:types>
          <w:type w:val="bbPlcHdr"/>
        </w:types>
        <w:behaviors>
          <w:behavior w:val="content"/>
        </w:behaviors>
        <w:guid w:val="{82617E8E-E8A2-469A-87BF-9E3DC18636A4}"/>
      </w:docPartPr>
      <w:docPartBody>
        <w:p w:rsidR="00A0329B" w:rsidRDefault="009B6EF3" w:rsidP="009B6EF3">
          <w:pPr>
            <w:pStyle w:val="6A59BC10DC4D4041896F484CC1E8AD7B"/>
          </w:pPr>
          <w:r>
            <w:rPr>
              <w:rStyle w:val="PlaceholderText"/>
            </w:rPr>
            <w:t>Click here to enter Recipient1 Company.</w:t>
          </w:r>
        </w:p>
      </w:docPartBody>
    </w:docPart>
    <w:docPart>
      <w:docPartPr>
        <w:name w:val="079DB75257AA4425B355D87390A4AF70"/>
        <w:category>
          <w:name w:val="General"/>
          <w:gallery w:val="placeholder"/>
        </w:category>
        <w:types>
          <w:type w:val="bbPlcHdr"/>
        </w:types>
        <w:behaviors>
          <w:behavior w:val="content"/>
        </w:behaviors>
        <w:guid w:val="{4BFC295D-C409-4A1A-A87A-AC69FE1B213E}"/>
      </w:docPartPr>
      <w:docPartBody>
        <w:p w:rsidR="00A0329B" w:rsidRDefault="009B6EF3" w:rsidP="009B6EF3">
          <w:pPr>
            <w:pStyle w:val="079DB75257AA4425B355D87390A4AF70"/>
          </w:pPr>
          <w:r>
            <w:rPr>
              <w:rStyle w:val="PlaceholderText"/>
            </w:rPr>
            <w:t>Click here to enter Recipient1 Address.</w:t>
          </w:r>
        </w:p>
      </w:docPartBody>
    </w:docPart>
    <w:docPart>
      <w:docPartPr>
        <w:name w:val="58A608DA4FFC4E988ECD193E16B503C7"/>
        <w:category>
          <w:name w:val="General"/>
          <w:gallery w:val="placeholder"/>
        </w:category>
        <w:types>
          <w:type w:val="bbPlcHdr"/>
        </w:types>
        <w:behaviors>
          <w:behavior w:val="content"/>
        </w:behaviors>
        <w:guid w:val="{F02EAAC7-5F51-49BB-929A-3B1C9358F362}"/>
      </w:docPartPr>
      <w:docPartBody>
        <w:p w:rsidR="00A0329B" w:rsidRDefault="009B6EF3" w:rsidP="009B6EF3">
          <w:pPr>
            <w:pStyle w:val="58A608DA4FFC4E988ECD193E16B503C7"/>
          </w:pPr>
          <w:r w:rsidRPr="00FE08BE">
            <w:rPr>
              <w:rStyle w:val="PlaceholderText"/>
            </w:rPr>
            <w:t xml:space="preserve">Choose </w:t>
          </w:r>
          <w:r>
            <w:rPr>
              <w:rStyle w:val="PlaceholderText"/>
            </w:rPr>
            <w:t>Salutation Prefix</w:t>
          </w:r>
          <w:r w:rsidRPr="00FE08BE">
            <w:rPr>
              <w:rStyle w:val="PlaceholderText"/>
            </w:rPr>
            <w:t>.</w:t>
          </w:r>
        </w:p>
      </w:docPartBody>
    </w:docPart>
    <w:docPart>
      <w:docPartPr>
        <w:name w:val="A6FFCC66679F4E3AA284EB401CD0CD0A"/>
        <w:category>
          <w:name w:val="General"/>
          <w:gallery w:val="placeholder"/>
        </w:category>
        <w:types>
          <w:type w:val="bbPlcHdr"/>
        </w:types>
        <w:behaviors>
          <w:behavior w:val="content"/>
        </w:behaviors>
        <w:guid w:val="{0EF5774F-2004-4E49-9B56-F6241CDB6004}"/>
      </w:docPartPr>
      <w:docPartBody>
        <w:p w:rsidR="00A0329B" w:rsidRDefault="009B6EF3" w:rsidP="009B6EF3">
          <w:pPr>
            <w:pStyle w:val="A6FFCC66679F4E3AA284EB401CD0CD0A"/>
          </w:pPr>
          <w:r>
            <w:rPr>
              <w:rStyle w:val="PlaceholderText"/>
            </w:rPr>
            <w:t>Click here to enter Salutation.</w:t>
          </w:r>
        </w:p>
      </w:docPartBody>
    </w:docPart>
    <w:docPart>
      <w:docPartPr>
        <w:name w:val="39F42205C71E49D892924E71F7515F29"/>
        <w:category>
          <w:name w:val="General"/>
          <w:gallery w:val="placeholder"/>
        </w:category>
        <w:types>
          <w:type w:val="bbPlcHdr"/>
        </w:types>
        <w:behaviors>
          <w:behavior w:val="content"/>
        </w:behaviors>
        <w:guid w:val="{2CD2C96B-C249-4E91-BD90-71A95249B890}"/>
      </w:docPartPr>
      <w:docPartBody>
        <w:p w:rsidR="00A0329B" w:rsidRDefault="009B6EF3" w:rsidP="009B6EF3">
          <w:pPr>
            <w:pStyle w:val="39F42205C71E49D892924E71F7515F29"/>
          </w:pPr>
          <w:r>
            <w:rPr>
              <w:rStyle w:val="PlaceholderText"/>
            </w:rPr>
            <w:t>Click here to enter Subject.</w:t>
          </w:r>
        </w:p>
      </w:docPartBody>
    </w:docPart>
    <w:docPart>
      <w:docPartPr>
        <w:name w:val="3966DB93CB24499D8499775C9513B804"/>
        <w:category>
          <w:name w:val="General"/>
          <w:gallery w:val="placeholder"/>
        </w:category>
        <w:types>
          <w:type w:val="bbPlcHdr"/>
        </w:types>
        <w:behaviors>
          <w:behavior w:val="content"/>
        </w:behaviors>
        <w:guid w:val="{84E6B273-CFF4-43E1-90BE-6B2B500964C4}"/>
      </w:docPartPr>
      <w:docPartBody>
        <w:p w:rsidR="00A0329B" w:rsidRDefault="009B6EF3" w:rsidP="009B6EF3">
          <w:pPr>
            <w:pStyle w:val="3966DB93CB24499D8499775C9513B804"/>
          </w:pPr>
          <w:r>
            <w:rPr>
              <w:rStyle w:val="PlaceholderText"/>
            </w:rPr>
            <w:t>Choose Signoff.</w:t>
          </w:r>
        </w:p>
      </w:docPartBody>
    </w:docPart>
    <w:docPart>
      <w:docPartPr>
        <w:name w:val="1EF1051B29CF4B81AB2B3FC34D4039F9"/>
        <w:category>
          <w:name w:val="General"/>
          <w:gallery w:val="placeholder"/>
        </w:category>
        <w:types>
          <w:type w:val="bbPlcHdr"/>
        </w:types>
        <w:behaviors>
          <w:behavior w:val="content"/>
        </w:behaviors>
        <w:guid w:val="{7ABD2FC2-9AF9-44CF-ABEC-48CAB7BEA2A2}"/>
      </w:docPartPr>
      <w:docPartBody>
        <w:p w:rsidR="00A0329B" w:rsidRDefault="009B6EF3" w:rsidP="009B6EF3">
          <w:pPr>
            <w:pStyle w:val="1EF1051B29CF4B81AB2B3FC34D4039F9"/>
          </w:pPr>
          <w:r>
            <w:rPr>
              <w:rStyle w:val="PlaceholderText"/>
            </w:rPr>
            <w:t>Click here to enter Sender1 Name.</w:t>
          </w:r>
        </w:p>
      </w:docPartBody>
    </w:docPart>
    <w:docPart>
      <w:docPartPr>
        <w:name w:val="0B3A90E2B3874A56B59F57BD00A88161"/>
        <w:category>
          <w:name w:val="General"/>
          <w:gallery w:val="placeholder"/>
        </w:category>
        <w:types>
          <w:type w:val="bbPlcHdr"/>
        </w:types>
        <w:behaviors>
          <w:behavior w:val="content"/>
        </w:behaviors>
        <w:guid w:val="{50B9B4BF-7392-44F1-ADE4-3EB582CCC710}"/>
      </w:docPartPr>
      <w:docPartBody>
        <w:p w:rsidR="00A0329B" w:rsidRDefault="009B6EF3" w:rsidP="009B6EF3">
          <w:pPr>
            <w:pStyle w:val="0B3A90E2B3874A56B59F57BD00A88161"/>
          </w:pPr>
          <w:r>
            <w:rPr>
              <w:rStyle w:val="PlaceholderText"/>
            </w:rPr>
            <w:t>Click here to enter Sender1 Title.</w:t>
          </w:r>
        </w:p>
      </w:docPartBody>
    </w:docPart>
    <w:docPart>
      <w:docPartPr>
        <w:name w:val="8E745682F20644628995697D3D5E4760"/>
        <w:category>
          <w:name w:val="General"/>
          <w:gallery w:val="placeholder"/>
        </w:category>
        <w:types>
          <w:type w:val="bbPlcHdr"/>
        </w:types>
        <w:behaviors>
          <w:behavior w:val="content"/>
        </w:behaviors>
        <w:guid w:val="{D86C47B1-C202-489A-93A7-7FEA4F733101}"/>
      </w:docPartPr>
      <w:docPartBody>
        <w:p w:rsidR="00A0329B" w:rsidRDefault="009B6EF3" w:rsidP="009B6EF3">
          <w:pPr>
            <w:pStyle w:val="8E745682F20644628995697D3D5E4760"/>
          </w:pPr>
          <w:r>
            <w:rPr>
              <w:rStyle w:val="PlaceholderText"/>
            </w:rPr>
            <w:t>Click here to enter Sender1 Direct Number.</w:t>
          </w:r>
        </w:p>
      </w:docPartBody>
    </w:docPart>
    <w:docPart>
      <w:docPartPr>
        <w:name w:val="F4D6E841F144433F81E0A65FF9761E8C"/>
        <w:category>
          <w:name w:val="General"/>
          <w:gallery w:val="placeholder"/>
        </w:category>
        <w:types>
          <w:type w:val="bbPlcHdr"/>
        </w:types>
        <w:behaviors>
          <w:behavior w:val="content"/>
        </w:behaviors>
        <w:guid w:val="{7CBF9EF5-AB46-470D-9AB3-E8A940F6AB60}"/>
      </w:docPartPr>
      <w:docPartBody>
        <w:p w:rsidR="00A0329B" w:rsidRDefault="009B6EF3" w:rsidP="009B6EF3">
          <w:pPr>
            <w:pStyle w:val="F4D6E841F144433F81E0A65FF9761E8C"/>
          </w:pPr>
          <w:r>
            <w:rPr>
              <w:rStyle w:val="PlaceholderText"/>
            </w:rPr>
            <w:t>Click here to enter Sender1 Email Address.</w:t>
          </w:r>
        </w:p>
      </w:docPartBody>
    </w:docPart>
    <w:docPart>
      <w:docPartPr>
        <w:name w:val="F6B2A41495BD4DBCBC52FA185B9ECF87"/>
        <w:category>
          <w:name w:val="General"/>
          <w:gallery w:val="placeholder"/>
        </w:category>
        <w:types>
          <w:type w:val="bbPlcHdr"/>
        </w:types>
        <w:behaviors>
          <w:behavior w:val="content"/>
        </w:behaviors>
        <w:guid w:val="{E3DA65C4-7CFF-4A1D-AEFA-DA38D4867326}"/>
      </w:docPartPr>
      <w:docPartBody>
        <w:p w:rsidR="00A0329B" w:rsidRDefault="009B6EF3" w:rsidP="009B6EF3">
          <w:pPr>
            <w:pStyle w:val="F6B2A41495BD4DBCBC52FA185B9ECF87"/>
          </w:pPr>
          <w:r>
            <w:rPr>
              <w:rStyle w:val="PlaceholderText"/>
            </w:rPr>
            <w:t>Click here to enter Sender2 Name.</w:t>
          </w:r>
        </w:p>
      </w:docPartBody>
    </w:docPart>
    <w:docPart>
      <w:docPartPr>
        <w:name w:val="03DB3E748EE6452A9C7B349DC518F2B3"/>
        <w:category>
          <w:name w:val="General"/>
          <w:gallery w:val="placeholder"/>
        </w:category>
        <w:types>
          <w:type w:val="bbPlcHdr"/>
        </w:types>
        <w:behaviors>
          <w:behavior w:val="content"/>
        </w:behaviors>
        <w:guid w:val="{2EC65CD7-5083-4709-8D89-D6BD92E0C274}"/>
      </w:docPartPr>
      <w:docPartBody>
        <w:p w:rsidR="00A0329B" w:rsidRDefault="009B6EF3" w:rsidP="009B6EF3">
          <w:pPr>
            <w:pStyle w:val="03DB3E748EE6452A9C7B349DC518F2B3"/>
          </w:pPr>
          <w:r>
            <w:rPr>
              <w:rStyle w:val="PlaceholderText"/>
            </w:rPr>
            <w:t>Click here to enter Sender2 Title.</w:t>
          </w:r>
        </w:p>
      </w:docPartBody>
    </w:docPart>
    <w:docPart>
      <w:docPartPr>
        <w:name w:val="8DD2367102F6484EB8AB5C582F7A1553"/>
        <w:category>
          <w:name w:val="General"/>
          <w:gallery w:val="placeholder"/>
        </w:category>
        <w:types>
          <w:type w:val="bbPlcHdr"/>
        </w:types>
        <w:behaviors>
          <w:behavior w:val="content"/>
        </w:behaviors>
        <w:guid w:val="{7DB5573B-427D-48C3-B50B-B16A4755B00F}"/>
      </w:docPartPr>
      <w:docPartBody>
        <w:p w:rsidR="00A0329B" w:rsidRDefault="009B6EF3" w:rsidP="009B6EF3">
          <w:pPr>
            <w:pStyle w:val="8DD2367102F6484EB8AB5C582F7A1553"/>
          </w:pPr>
          <w:r>
            <w:rPr>
              <w:rStyle w:val="PlaceholderText"/>
            </w:rPr>
            <w:t>Click here to enter Sender2 Direct Number.</w:t>
          </w:r>
        </w:p>
      </w:docPartBody>
    </w:docPart>
    <w:docPart>
      <w:docPartPr>
        <w:name w:val="41420B17FA884DBEBB8F1034FA412F75"/>
        <w:category>
          <w:name w:val="General"/>
          <w:gallery w:val="placeholder"/>
        </w:category>
        <w:types>
          <w:type w:val="bbPlcHdr"/>
        </w:types>
        <w:behaviors>
          <w:behavior w:val="content"/>
        </w:behaviors>
        <w:guid w:val="{84FAB4FC-2D69-448B-AD73-5B1E5115E5E8}"/>
      </w:docPartPr>
      <w:docPartBody>
        <w:p w:rsidR="00A0329B" w:rsidRDefault="009B6EF3" w:rsidP="009B6EF3">
          <w:pPr>
            <w:pStyle w:val="41420B17FA884DBEBB8F1034FA412F75"/>
          </w:pPr>
          <w:r>
            <w:rPr>
              <w:rStyle w:val="PlaceholderText"/>
            </w:rPr>
            <w:t>Click here to enter Sender2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9B6EF3"/>
    <w:rsid w:val="00426E7F"/>
    <w:rsid w:val="004F24A7"/>
    <w:rsid w:val="006B1886"/>
    <w:rsid w:val="006D77B2"/>
    <w:rsid w:val="007B2A18"/>
    <w:rsid w:val="00862044"/>
    <w:rsid w:val="009B52D3"/>
    <w:rsid w:val="009B6EF3"/>
    <w:rsid w:val="00A0329B"/>
    <w:rsid w:val="00E66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6EF3"/>
    <w:rPr>
      <w:color w:val="808080"/>
    </w:rPr>
  </w:style>
  <w:style w:type="paragraph" w:customStyle="1" w:styleId="D4486EDD4E1E40B89E41BC0E59552E68">
    <w:name w:val="D4486EDD4E1E40B89E41BC0E59552E68"/>
    <w:rsid w:val="004F24A7"/>
  </w:style>
  <w:style w:type="paragraph" w:customStyle="1" w:styleId="F65BB41DC10849C6940E9CFB4499D1F6">
    <w:name w:val="F65BB41DC10849C6940E9CFB4499D1F6"/>
    <w:rsid w:val="004F24A7"/>
  </w:style>
  <w:style w:type="paragraph" w:customStyle="1" w:styleId="52816E9B16B74D0B92BF54B50275294B">
    <w:name w:val="52816E9B16B74D0B92BF54B50275294B"/>
    <w:rsid w:val="004F24A7"/>
  </w:style>
  <w:style w:type="paragraph" w:customStyle="1" w:styleId="5679C49F9E53469387126A7FB9E99000">
    <w:name w:val="5679C49F9E53469387126A7FB9E99000"/>
    <w:rsid w:val="004F24A7"/>
  </w:style>
  <w:style w:type="paragraph" w:customStyle="1" w:styleId="6100C2DC987D4C478A3BAFEAC5130BB0">
    <w:name w:val="6100C2DC987D4C478A3BAFEAC5130BB0"/>
    <w:rsid w:val="004F24A7"/>
  </w:style>
  <w:style w:type="paragraph" w:customStyle="1" w:styleId="E3196C0750EF47AC9F3D9530B75BF7DA">
    <w:name w:val="E3196C0750EF47AC9F3D9530B75BF7DA"/>
    <w:rsid w:val="004F24A7"/>
  </w:style>
  <w:style w:type="paragraph" w:customStyle="1" w:styleId="78CC86D4584E45E9A04968C18C2343D5">
    <w:name w:val="78CC86D4584E45E9A04968C18C2343D5"/>
    <w:rsid w:val="004F24A7"/>
  </w:style>
  <w:style w:type="paragraph" w:customStyle="1" w:styleId="6FDD53D122504AE190BC65C41B3CC49C">
    <w:name w:val="6FDD53D122504AE190BC65C41B3CC49C"/>
    <w:rsid w:val="004F24A7"/>
  </w:style>
  <w:style w:type="paragraph" w:customStyle="1" w:styleId="0EBEC60DC51744EFA714037125D81713">
    <w:name w:val="0EBEC60DC51744EFA714037125D81713"/>
    <w:rsid w:val="004F24A7"/>
  </w:style>
  <w:style w:type="paragraph" w:customStyle="1" w:styleId="6451E1357BBF44F7B52FFB95FECA4898">
    <w:name w:val="6451E1357BBF44F7B52FFB95FECA4898"/>
    <w:rsid w:val="004F24A7"/>
  </w:style>
  <w:style w:type="paragraph" w:customStyle="1" w:styleId="D1BA28984A1D4EBA98271B9552BCA6B7">
    <w:name w:val="D1BA28984A1D4EBA98271B9552BCA6B7"/>
    <w:rsid w:val="004F24A7"/>
  </w:style>
  <w:style w:type="paragraph" w:customStyle="1" w:styleId="4F4BE9B82C7C412BAEDA54727B4997EA">
    <w:name w:val="4F4BE9B82C7C412BAEDA54727B4997EA"/>
    <w:rsid w:val="004F24A7"/>
  </w:style>
  <w:style w:type="paragraph" w:customStyle="1" w:styleId="6F09AFE11C014D3283088EA81E930F71">
    <w:name w:val="6F09AFE11C014D3283088EA81E930F71"/>
    <w:rsid w:val="004F24A7"/>
  </w:style>
  <w:style w:type="paragraph" w:customStyle="1" w:styleId="93F9644A532D421CA4B109DAAC767131">
    <w:name w:val="93F9644A532D421CA4B109DAAC767131"/>
    <w:rsid w:val="004F24A7"/>
  </w:style>
  <w:style w:type="paragraph" w:customStyle="1" w:styleId="3124E50180E54DA3BB35C04CC8C0EB4B">
    <w:name w:val="3124E50180E54DA3BB35C04CC8C0EB4B"/>
    <w:rsid w:val="004F24A7"/>
  </w:style>
  <w:style w:type="paragraph" w:customStyle="1" w:styleId="2549DF199C3146CFB5F06488238E9D27">
    <w:name w:val="2549DF199C3146CFB5F06488238E9D27"/>
    <w:rsid w:val="004F24A7"/>
  </w:style>
  <w:style w:type="paragraph" w:customStyle="1" w:styleId="7C4802A221D4455DA5DBFE1A287647FA">
    <w:name w:val="7C4802A221D4455DA5DBFE1A287647FA"/>
    <w:rsid w:val="004F24A7"/>
  </w:style>
  <w:style w:type="paragraph" w:customStyle="1" w:styleId="7325530ED0194304A4FF4F5BD7AFE6CB">
    <w:name w:val="7325530ED0194304A4FF4F5BD7AFE6CB"/>
    <w:rsid w:val="004F24A7"/>
  </w:style>
  <w:style w:type="paragraph" w:customStyle="1" w:styleId="53560115E5A9494896F10A89CA2A3689">
    <w:name w:val="53560115E5A9494896F10A89CA2A3689"/>
    <w:rsid w:val="004F24A7"/>
  </w:style>
  <w:style w:type="paragraph" w:customStyle="1" w:styleId="E961AA0C15E1494EB72C816EAD0B3092">
    <w:name w:val="E961AA0C15E1494EB72C816EAD0B3092"/>
    <w:rsid w:val="004F24A7"/>
  </w:style>
  <w:style w:type="paragraph" w:customStyle="1" w:styleId="147C9CBF8CA947FAA86A092AEF3F06AB">
    <w:name w:val="147C9CBF8CA947FAA86A092AEF3F06AB"/>
    <w:rsid w:val="004F24A7"/>
  </w:style>
  <w:style w:type="paragraph" w:customStyle="1" w:styleId="9CA514A026454B0A84F5B6EF910EFD2E">
    <w:name w:val="9CA514A026454B0A84F5B6EF910EFD2E"/>
    <w:rsid w:val="004F24A7"/>
  </w:style>
  <w:style w:type="paragraph" w:customStyle="1" w:styleId="7E91FEAA6C474357A498BBCA2CD6FA19">
    <w:name w:val="7E91FEAA6C474357A498BBCA2CD6FA19"/>
    <w:rsid w:val="004F24A7"/>
  </w:style>
  <w:style w:type="paragraph" w:customStyle="1" w:styleId="763DDC9BC4A649A49E1002F46BE2B5B8">
    <w:name w:val="763DDC9BC4A649A49E1002F46BE2B5B8"/>
    <w:rsid w:val="004F24A7"/>
  </w:style>
  <w:style w:type="paragraph" w:customStyle="1" w:styleId="29063BDA097446E397C6282225DF02FD">
    <w:name w:val="29063BDA097446E397C6282225DF02FD"/>
    <w:rsid w:val="004F24A7"/>
  </w:style>
  <w:style w:type="paragraph" w:customStyle="1" w:styleId="C030A697AB08472B8B9DB8ECC806BFF2">
    <w:name w:val="C030A697AB08472B8B9DB8ECC806BFF2"/>
    <w:rsid w:val="004F24A7"/>
  </w:style>
  <w:style w:type="paragraph" w:customStyle="1" w:styleId="AFEA7D37C33B4305B3D8A746316E0234">
    <w:name w:val="AFEA7D37C33B4305B3D8A746316E0234"/>
    <w:rsid w:val="004F24A7"/>
  </w:style>
  <w:style w:type="paragraph" w:customStyle="1" w:styleId="34E24475AB6944C4B3E67350739A3433">
    <w:name w:val="34E24475AB6944C4B3E67350739A3433"/>
    <w:rsid w:val="004F24A7"/>
  </w:style>
  <w:style w:type="paragraph" w:customStyle="1" w:styleId="F0C8C5219BDE47F5A312A3A314525BB7">
    <w:name w:val="F0C8C5219BDE47F5A312A3A314525BB7"/>
    <w:rsid w:val="004F24A7"/>
  </w:style>
  <w:style w:type="paragraph" w:customStyle="1" w:styleId="CFE12BA41F7D4597BC48D7034A700D46">
    <w:name w:val="CFE12BA41F7D4597BC48D7034A700D46"/>
    <w:rsid w:val="004F24A7"/>
  </w:style>
  <w:style w:type="paragraph" w:customStyle="1" w:styleId="4C114B5ADFFE4CACAD71C928A49EFF2E">
    <w:name w:val="4C114B5ADFFE4CACAD71C928A49EFF2E"/>
    <w:rsid w:val="004F24A7"/>
  </w:style>
  <w:style w:type="paragraph" w:customStyle="1" w:styleId="D3CEB67FD3064C289CAAB94CF067FDDA">
    <w:name w:val="D3CEB67FD3064C289CAAB94CF067FDDA"/>
    <w:rsid w:val="004F24A7"/>
  </w:style>
  <w:style w:type="paragraph" w:customStyle="1" w:styleId="F57F14470590433E9222DD38F6E1AEA5">
    <w:name w:val="F57F14470590433E9222DD38F6E1AEA5"/>
    <w:rsid w:val="004F24A7"/>
  </w:style>
  <w:style w:type="paragraph" w:customStyle="1" w:styleId="083DE87B7DEC48599BB07083737448EC">
    <w:name w:val="083DE87B7DEC48599BB07083737448EC"/>
    <w:rsid w:val="004F24A7"/>
  </w:style>
  <w:style w:type="paragraph" w:customStyle="1" w:styleId="CB1C433DC86A4C37B1ABD9A9B71AB38A">
    <w:name w:val="CB1C433DC86A4C37B1ABD9A9B71AB38A"/>
    <w:rsid w:val="004F24A7"/>
  </w:style>
  <w:style w:type="paragraph" w:customStyle="1" w:styleId="7F6FAE7C072E45858C8CE5C643E87041">
    <w:name w:val="7F6FAE7C072E45858C8CE5C643E87041"/>
    <w:rsid w:val="009B6EF3"/>
  </w:style>
  <w:style w:type="paragraph" w:customStyle="1" w:styleId="EFE04450358C4D6B8F25C58CDF016A5B">
    <w:name w:val="EFE04450358C4D6B8F25C58CDF016A5B"/>
    <w:rsid w:val="009B6EF3"/>
  </w:style>
  <w:style w:type="paragraph" w:customStyle="1" w:styleId="F707780CF9924F2E9BFBBD64D5189E9C">
    <w:name w:val="F707780CF9924F2E9BFBBD64D5189E9C"/>
    <w:rsid w:val="009B6EF3"/>
  </w:style>
  <w:style w:type="paragraph" w:customStyle="1" w:styleId="8EF69B7001734900B95B9EA83072A79B">
    <w:name w:val="8EF69B7001734900B95B9EA83072A79B"/>
    <w:rsid w:val="009B6EF3"/>
  </w:style>
  <w:style w:type="paragraph" w:customStyle="1" w:styleId="C65BF3FB231D411D9C2FDF41E864DB0C">
    <w:name w:val="C65BF3FB231D411D9C2FDF41E864DB0C"/>
    <w:rsid w:val="009B6EF3"/>
  </w:style>
  <w:style w:type="paragraph" w:customStyle="1" w:styleId="DC349554E0904A689C992C59E0F6AE81">
    <w:name w:val="DC349554E0904A689C992C59E0F6AE81"/>
    <w:rsid w:val="009B6EF3"/>
  </w:style>
  <w:style w:type="paragraph" w:customStyle="1" w:styleId="CFCF32D35DC4413F87DDF30ACBDABADE">
    <w:name w:val="CFCF32D35DC4413F87DDF30ACBDABADE"/>
    <w:rsid w:val="009B6EF3"/>
  </w:style>
  <w:style w:type="paragraph" w:customStyle="1" w:styleId="ACE4E4A7098647F289002E55E9503E25">
    <w:name w:val="ACE4E4A7098647F289002E55E9503E25"/>
    <w:rsid w:val="009B6EF3"/>
  </w:style>
  <w:style w:type="paragraph" w:customStyle="1" w:styleId="0A5A5605772B4AF4ABD2D1F1DCC8E3AE">
    <w:name w:val="0A5A5605772B4AF4ABD2D1F1DCC8E3AE"/>
    <w:rsid w:val="009B6EF3"/>
  </w:style>
  <w:style w:type="paragraph" w:customStyle="1" w:styleId="0ACAD4ACBB764283BE3ABA9B8C52E585">
    <w:name w:val="0ACAD4ACBB764283BE3ABA9B8C52E585"/>
    <w:rsid w:val="009B6EF3"/>
  </w:style>
  <w:style w:type="paragraph" w:customStyle="1" w:styleId="10D44F57DF474C54A4B6CAFE000F7DC7">
    <w:name w:val="10D44F57DF474C54A4B6CAFE000F7DC7"/>
    <w:rsid w:val="009B6EF3"/>
  </w:style>
  <w:style w:type="paragraph" w:customStyle="1" w:styleId="D5E780CA7E1E4C1A8C61022FF6D7648A">
    <w:name w:val="D5E780CA7E1E4C1A8C61022FF6D7648A"/>
    <w:rsid w:val="009B6EF3"/>
  </w:style>
  <w:style w:type="paragraph" w:customStyle="1" w:styleId="04644C8CC1B84E1E9CCA8B8E4FC48E5D">
    <w:name w:val="04644C8CC1B84E1E9CCA8B8E4FC48E5D"/>
    <w:rsid w:val="009B6EF3"/>
  </w:style>
  <w:style w:type="paragraph" w:customStyle="1" w:styleId="8AC14540302645E4B3B1828D00B461FF">
    <w:name w:val="8AC14540302645E4B3B1828D00B461FF"/>
    <w:rsid w:val="009B6EF3"/>
  </w:style>
  <w:style w:type="paragraph" w:customStyle="1" w:styleId="D7619698B8714B819094F177107178B3">
    <w:name w:val="D7619698B8714B819094F177107178B3"/>
    <w:rsid w:val="009B6EF3"/>
  </w:style>
  <w:style w:type="paragraph" w:customStyle="1" w:styleId="2B69FA2EA6064002B8C48553667DB7F9">
    <w:name w:val="2B69FA2EA6064002B8C48553667DB7F9"/>
    <w:rsid w:val="009B6EF3"/>
  </w:style>
  <w:style w:type="paragraph" w:customStyle="1" w:styleId="BF35EF0010F04A63888F953632E1AE22">
    <w:name w:val="BF35EF0010F04A63888F953632E1AE22"/>
    <w:rsid w:val="009B6EF3"/>
  </w:style>
  <w:style w:type="paragraph" w:customStyle="1" w:styleId="664AD69A446049C2B1AA87D121AA664A">
    <w:name w:val="664AD69A446049C2B1AA87D121AA664A"/>
    <w:rsid w:val="009B6EF3"/>
  </w:style>
  <w:style w:type="paragraph" w:customStyle="1" w:styleId="6969184EEBB04C5D8E44F34B1B4738C1">
    <w:name w:val="6969184EEBB04C5D8E44F34B1B4738C1"/>
    <w:rsid w:val="009B6EF3"/>
  </w:style>
  <w:style w:type="paragraph" w:customStyle="1" w:styleId="5B6D0FF1252B4F69BDCD416C6C95269A">
    <w:name w:val="5B6D0FF1252B4F69BDCD416C6C95269A"/>
    <w:rsid w:val="009B6EF3"/>
  </w:style>
  <w:style w:type="paragraph" w:customStyle="1" w:styleId="73D9566A07694B3692B0F1362E53F678">
    <w:name w:val="73D9566A07694B3692B0F1362E53F678"/>
    <w:rsid w:val="009B6EF3"/>
  </w:style>
  <w:style w:type="paragraph" w:customStyle="1" w:styleId="C4BEAEFDDB76468797562AA61C1BF0F8">
    <w:name w:val="C4BEAEFDDB76468797562AA61C1BF0F8"/>
    <w:rsid w:val="009B6EF3"/>
  </w:style>
  <w:style w:type="paragraph" w:customStyle="1" w:styleId="7623D8770FC246FF88197AAD091F1F80">
    <w:name w:val="7623D8770FC246FF88197AAD091F1F80"/>
    <w:rsid w:val="009B6EF3"/>
  </w:style>
  <w:style w:type="paragraph" w:customStyle="1" w:styleId="C3355DA2103241F8B32366FAABA94D12">
    <w:name w:val="C3355DA2103241F8B32366FAABA94D12"/>
    <w:rsid w:val="009B6EF3"/>
  </w:style>
  <w:style w:type="paragraph" w:customStyle="1" w:styleId="7451453EFFF04F049959BFA6152CB237">
    <w:name w:val="7451453EFFF04F049959BFA6152CB237"/>
    <w:rsid w:val="009B6EF3"/>
  </w:style>
  <w:style w:type="paragraph" w:customStyle="1" w:styleId="731725A49C3F4E1BB1C546697EC8D6A0">
    <w:name w:val="731725A49C3F4E1BB1C546697EC8D6A0"/>
    <w:rsid w:val="009B6EF3"/>
  </w:style>
  <w:style w:type="paragraph" w:customStyle="1" w:styleId="E98A23F739F44086BA95715CB125F001">
    <w:name w:val="E98A23F739F44086BA95715CB125F001"/>
    <w:rsid w:val="009B6EF3"/>
  </w:style>
  <w:style w:type="paragraph" w:customStyle="1" w:styleId="98D077EF52B14BE29D903DB78B3DBCF3">
    <w:name w:val="98D077EF52B14BE29D903DB78B3DBCF3"/>
    <w:rsid w:val="009B6EF3"/>
  </w:style>
  <w:style w:type="paragraph" w:customStyle="1" w:styleId="6EB92BBB469648D5A822E477A2DBD2C9">
    <w:name w:val="6EB92BBB469648D5A822E477A2DBD2C9"/>
    <w:rsid w:val="009B6EF3"/>
  </w:style>
  <w:style w:type="paragraph" w:customStyle="1" w:styleId="10DDDE6928494562B5FD5179F0E12EAF">
    <w:name w:val="10DDDE6928494562B5FD5179F0E12EAF"/>
    <w:rsid w:val="009B6EF3"/>
  </w:style>
  <w:style w:type="paragraph" w:customStyle="1" w:styleId="34C291A88D3B4FC39FEC7CFFE418555C">
    <w:name w:val="34C291A88D3B4FC39FEC7CFFE418555C"/>
    <w:rsid w:val="009B6EF3"/>
  </w:style>
  <w:style w:type="paragraph" w:customStyle="1" w:styleId="7B7902E21DEE44D187D8272D721759CD">
    <w:name w:val="7B7902E21DEE44D187D8272D721759CD"/>
    <w:rsid w:val="009B6EF3"/>
  </w:style>
  <w:style w:type="paragraph" w:customStyle="1" w:styleId="AD52AA0497F1471F83E2B4F9574A6C06">
    <w:name w:val="AD52AA0497F1471F83E2B4F9574A6C06"/>
    <w:rsid w:val="009B6EF3"/>
  </w:style>
  <w:style w:type="paragraph" w:customStyle="1" w:styleId="FA3F301723854CA192997707E3F48C0F">
    <w:name w:val="FA3F301723854CA192997707E3F48C0F"/>
    <w:rsid w:val="009B6EF3"/>
  </w:style>
  <w:style w:type="paragraph" w:customStyle="1" w:styleId="71519DABD9904FFAB5D14631A03E3DEB">
    <w:name w:val="71519DABD9904FFAB5D14631A03E3DEB"/>
    <w:rsid w:val="009B6EF3"/>
  </w:style>
  <w:style w:type="paragraph" w:customStyle="1" w:styleId="776706DB8F6C4E3A8FF96946F0E66FB7">
    <w:name w:val="776706DB8F6C4E3A8FF96946F0E66FB7"/>
    <w:rsid w:val="009B6EF3"/>
  </w:style>
  <w:style w:type="paragraph" w:customStyle="1" w:styleId="43849353219A47FFA63C532D11D27C0D">
    <w:name w:val="43849353219A47FFA63C532D11D27C0D"/>
    <w:rsid w:val="009B6EF3"/>
  </w:style>
  <w:style w:type="paragraph" w:customStyle="1" w:styleId="97398D9A9F3E4078B25268FCF06594AD">
    <w:name w:val="97398D9A9F3E4078B25268FCF06594AD"/>
    <w:rsid w:val="009B6EF3"/>
  </w:style>
  <w:style w:type="paragraph" w:customStyle="1" w:styleId="DE9D5B6AB694489A86B8D41A625B730E">
    <w:name w:val="DE9D5B6AB694489A86B8D41A625B730E"/>
    <w:rsid w:val="009B6EF3"/>
  </w:style>
  <w:style w:type="paragraph" w:customStyle="1" w:styleId="573BB2EADB754064A418EDF27B126EF9">
    <w:name w:val="573BB2EADB754064A418EDF27B126EF9"/>
    <w:rsid w:val="009B6EF3"/>
  </w:style>
  <w:style w:type="paragraph" w:customStyle="1" w:styleId="6BFC7A536CFB47F89341569E300CB917">
    <w:name w:val="6BFC7A536CFB47F89341569E300CB917"/>
    <w:rsid w:val="009B6EF3"/>
  </w:style>
  <w:style w:type="paragraph" w:customStyle="1" w:styleId="6A59BC10DC4D4041896F484CC1E8AD7B">
    <w:name w:val="6A59BC10DC4D4041896F484CC1E8AD7B"/>
    <w:rsid w:val="009B6EF3"/>
  </w:style>
  <w:style w:type="paragraph" w:customStyle="1" w:styleId="079DB75257AA4425B355D87390A4AF70">
    <w:name w:val="079DB75257AA4425B355D87390A4AF70"/>
    <w:rsid w:val="009B6EF3"/>
  </w:style>
  <w:style w:type="paragraph" w:customStyle="1" w:styleId="459A6F8CEE2E467EB07AFB6A18C86306">
    <w:name w:val="459A6F8CEE2E467EB07AFB6A18C86306"/>
    <w:rsid w:val="009B6EF3"/>
  </w:style>
  <w:style w:type="paragraph" w:customStyle="1" w:styleId="385E7B1786C94E84A3E4639D337DF2AD">
    <w:name w:val="385E7B1786C94E84A3E4639D337DF2AD"/>
    <w:rsid w:val="009B6EF3"/>
  </w:style>
  <w:style w:type="paragraph" w:customStyle="1" w:styleId="6B8B07BE86764D748E701E87F906D542">
    <w:name w:val="6B8B07BE86764D748E701E87F906D542"/>
    <w:rsid w:val="009B6EF3"/>
  </w:style>
  <w:style w:type="paragraph" w:customStyle="1" w:styleId="58A608DA4FFC4E988ECD193E16B503C7">
    <w:name w:val="58A608DA4FFC4E988ECD193E16B503C7"/>
    <w:rsid w:val="009B6EF3"/>
  </w:style>
  <w:style w:type="paragraph" w:customStyle="1" w:styleId="A6FFCC66679F4E3AA284EB401CD0CD0A">
    <w:name w:val="A6FFCC66679F4E3AA284EB401CD0CD0A"/>
    <w:rsid w:val="009B6EF3"/>
  </w:style>
  <w:style w:type="paragraph" w:customStyle="1" w:styleId="39F42205C71E49D892924E71F7515F29">
    <w:name w:val="39F42205C71E49D892924E71F7515F29"/>
    <w:rsid w:val="009B6EF3"/>
  </w:style>
  <w:style w:type="paragraph" w:customStyle="1" w:styleId="3966DB93CB24499D8499775C9513B804">
    <w:name w:val="3966DB93CB24499D8499775C9513B804"/>
    <w:rsid w:val="009B6EF3"/>
  </w:style>
  <w:style w:type="paragraph" w:customStyle="1" w:styleId="1EF1051B29CF4B81AB2B3FC34D4039F9">
    <w:name w:val="1EF1051B29CF4B81AB2B3FC34D4039F9"/>
    <w:rsid w:val="009B6EF3"/>
  </w:style>
  <w:style w:type="paragraph" w:customStyle="1" w:styleId="0B3A90E2B3874A56B59F57BD00A88161">
    <w:name w:val="0B3A90E2B3874A56B59F57BD00A88161"/>
    <w:rsid w:val="009B6EF3"/>
  </w:style>
  <w:style w:type="paragraph" w:customStyle="1" w:styleId="8E745682F20644628995697D3D5E4760">
    <w:name w:val="8E745682F20644628995697D3D5E4760"/>
    <w:rsid w:val="009B6EF3"/>
  </w:style>
  <w:style w:type="paragraph" w:customStyle="1" w:styleId="F4D6E841F144433F81E0A65FF9761E8C">
    <w:name w:val="F4D6E841F144433F81E0A65FF9761E8C"/>
    <w:rsid w:val="009B6EF3"/>
  </w:style>
  <w:style w:type="paragraph" w:customStyle="1" w:styleId="F6B2A41495BD4DBCBC52FA185B9ECF87">
    <w:name w:val="F6B2A41495BD4DBCBC52FA185B9ECF87"/>
    <w:rsid w:val="009B6EF3"/>
  </w:style>
  <w:style w:type="paragraph" w:customStyle="1" w:styleId="03DB3E748EE6452A9C7B349DC518F2B3">
    <w:name w:val="03DB3E748EE6452A9C7B349DC518F2B3"/>
    <w:rsid w:val="009B6EF3"/>
  </w:style>
  <w:style w:type="paragraph" w:customStyle="1" w:styleId="8DD2367102F6484EB8AB5C582F7A1553">
    <w:name w:val="8DD2367102F6484EB8AB5C582F7A1553"/>
    <w:rsid w:val="009B6EF3"/>
  </w:style>
  <w:style w:type="paragraph" w:customStyle="1" w:styleId="41420B17FA884DBEBB8F1034FA412F75">
    <w:name w:val="41420B17FA884DBEBB8F1034FA412F75"/>
    <w:rsid w:val="009B6EF3"/>
  </w:style>
  <w:style w:type="paragraph" w:customStyle="1" w:styleId="561B239FF26D4AB9A6EFF35EB30E7D08">
    <w:name w:val="561B239FF26D4AB9A6EFF35EB30E7D08"/>
    <w:rsid w:val="009B6EF3"/>
  </w:style>
  <w:style w:type="paragraph" w:customStyle="1" w:styleId="4AF7BEF4EC284AFD98752D346849E7B5">
    <w:name w:val="4AF7BEF4EC284AFD98752D346849E7B5"/>
    <w:rsid w:val="009B6EF3"/>
  </w:style>
  <w:style w:type="paragraph" w:customStyle="1" w:styleId="584D782DE5B049F59294513841B38563">
    <w:name w:val="584D782DE5B049F59294513841B38563"/>
    <w:rsid w:val="009B6EF3"/>
  </w:style>
  <w:style w:type="paragraph" w:customStyle="1" w:styleId="C8408B29658D4E90B602A2724215181A">
    <w:name w:val="C8408B29658D4E90B602A2724215181A"/>
    <w:rsid w:val="009B6EF3"/>
  </w:style>
  <w:style w:type="paragraph" w:customStyle="1" w:styleId="8E5F863C80F1425E94972768D440D2D1">
    <w:name w:val="8E5F863C80F1425E94972768D440D2D1"/>
    <w:rsid w:val="009B6EF3"/>
  </w:style>
  <w:style w:type="paragraph" w:customStyle="1" w:styleId="BA67454EDDBF438D9654F3AA8B205C29">
    <w:name w:val="BA67454EDDBF438D9654F3AA8B205C29"/>
    <w:rsid w:val="009B6EF3"/>
  </w:style>
  <w:style w:type="paragraph" w:customStyle="1" w:styleId="154E5535F2A84717A6FA958EA0E89DC1">
    <w:name w:val="154E5535F2A84717A6FA958EA0E89DC1"/>
    <w:rsid w:val="009B6EF3"/>
  </w:style>
  <w:style w:type="paragraph" w:customStyle="1" w:styleId="3113570514F5447D93AED0F0DE9D222E">
    <w:name w:val="3113570514F5447D93AED0F0DE9D222E"/>
    <w:rsid w:val="009B6EF3"/>
  </w:style>
  <w:style w:type="paragraph" w:customStyle="1" w:styleId="15CEA8957B77468C812719EEDCF015E1">
    <w:name w:val="15CEA8957B77468C812719EEDCF015E1"/>
    <w:rsid w:val="009B6EF3"/>
  </w:style>
  <w:style w:type="paragraph" w:customStyle="1" w:styleId="6991A0CE0A2A4EA187A0704C4FEBD9AC">
    <w:name w:val="6991A0CE0A2A4EA187A0704C4FEBD9AC"/>
    <w:rsid w:val="009B6EF3"/>
  </w:style>
  <w:style w:type="paragraph" w:customStyle="1" w:styleId="3232232DCA0141AFB397B7AAB1AD5027">
    <w:name w:val="3232232DCA0141AFB397B7AAB1AD5027"/>
    <w:rsid w:val="009B6EF3"/>
  </w:style>
  <w:style w:type="paragraph" w:customStyle="1" w:styleId="A80A079C81344A659AF6152E4DF81F0E">
    <w:name w:val="A80A079C81344A659AF6152E4DF81F0E"/>
    <w:rsid w:val="009B6E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B&amp;M">
  <a:themeElements>
    <a:clrScheme name="B&amp;M">
      <a:dk1>
        <a:srgbClr val="404143"/>
      </a:dk1>
      <a:lt1>
        <a:srgbClr val="FFFFFF"/>
      </a:lt1>
      <a:dk2>
        <a:srgbClr val="404144"/>
      </a:dk2>
      <a:lt2>
        <a:srgbClr val="FFFFFF"/>
      </a:lt2>
      <a:accent1>
        <a:srgbClr val="A71930"/>
      </a:accent1>
      <a:accent2>
        <a:srgbClr val="EBB700"/>
      </a:accent2>
      <a:accent3>
        <a:srgbClr val="6773B6"/>
      </a:accent3>
      <a:accent4>
        <a:srgbClr val="A2AD00"/>
      </a:accent4>
      <a:accent5>
        <a:srgbClr val="8B8D8E"/>
      </a:accent5>
      <a:accent6>
        <a:srgbClr val="404143"/>
      </a:accent6>
      <a:hlink>
        <a:srgbClr val="0000FF"/>
      </a:hlink>
      <a:folHlink>
        <a:srgbClr val="7030A0"/>
      </a:folHlink>
    </a:clrScheme>
    <a:fontScheme name="B&amp;M">
      <a:majorFont>
        <a:latin typeface="Arial"/>
        <a:ea typeface="MS Gothic"/>
        <a:cs typeface=""/>
        <a:font script="Jpan" typeface="MS Gothic"/>
      </a:majorFont>
      <a:minorFont>
        <a:latin typeface="Times New Roman"/>
        <a:ea typeface="MS Mincho"/>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1 6 " ? > < r o o t   x m l n s = " h t t p : / / s c h e m a s . m a c r o v i e w . c o m . a u / b m o f f i c e / l e t t e r " >  
     < D a t e > 2 0 1 3 - 0 6 - 2 5 < / D a t e >  
     < O u r R e f > < / O u r R e f >  
     < Y o u r R e f > < / Y o u r R e f >  
     < L e g a l N o t i c e > P r i v a t e   a n d   c o n f i d e n t i a l < / L e g a l N o t i c e >  
     < A t t e n t i o n > < / A t t e n t i o n >  
     < S a l u t a t i o n P r e f i x > D e a r < / S a l u t a t i o n P r e f i x >  
     < S a l u t a t i o n > C o m m i s s i o n e r < / S a l u t a t i o n >  
     < S u b j e c t > A p p l i c a t i o n   b y   C a r n i v a l   f o r   F u r t h e r   E x e m p t i o n   u n d e r   S e c t i o n   4 4 ( 2 )   o f   t h e   A g e   D i s c r i m i n a t i o n   A c t   2 0 0 4   ( C t h )   ( " t h e   A c t " )   -   S u p p l e m e n t a r y   I n f o r m a t i o n   < / S u b j e c t >  
     < E n c l o s u r e s > T r u e < / E n c l o s u r e s >  
     < S i g n o f f > Y o u r s   f a i t h f u l l y , < / S i g n o f f >  
     < S i g n o f f 1 >  
         < N a m e > M i c h a e l   M i c h a l a n d o s < / N a m e >  
         < T i t l e > P a r t n e r < / T i t l e >  
         < P h o n e N u m b e r > + 6 1   2   8 9 2 2   5 1 0 4 < / P h o n e N u m b e r >  
         < E m a i l A d d r e s s > M i c h a e l . M i c h a l a n d o s @ b a k e r m c k e n z i e . c o m < / E m a i l A d d r e s s >  
     < / S i g n o f f 1 >  
     < S i g n o f f 2 >  
         < N a m e > B r y o n y   B i n n s < / N a m e >  
         < T i t l e > P a r t n e r < / T i t l e >  
         < P h o n e N u m b e r > + 6 1   2   8 9 2 2   5 1 9 2 < / P h o n e N u m b e r >  
         < E m a i l A d d r e s s > B r y o n y . B i n n s @ b a k e r m c k e n z i e . c o m < / E m a i l A d d r e s s >  
     < / S i g n o f f 2 >  
     < O t h e r C o n t a c t >  
         < N a m e > < / N a m e >  
         < T i t l e > < / T i t l e >  
         < P h o n e N u m b e r > < / P h o n e N u m b e r >  
         < E m a i l A d d r e s s > < / E m a i l A d d r e s s >  
     < / O t h e r C o n t a c t >  
     < R e c i p i e n t s >  
          
     < R e c i p i e n t > < N a m e > H o n   S u s a n   R y a n   A O < / N a m e > < T i t l e > A g e   D i s c r i m i n a t i o n   C o m m i s s i o n e r < / T i t l e > < C o m p a n y > A u s t r a l i a n   H u m a n   R i g h t s   C o m m i s s i o n < / C o m p a n y > < A d d r e s s > L e v e l   3 ,   1 7 5   P i t t   S t r e e t  
 S y d n e y   N S W   2 0 0 0 < / A d d r e s s > < D e l i v e r y / > < F a x / > < E m a i l / > < / R e c i p i e n t > < / R e c i p i e n t s >  
     < C C s >  
          
     < / C C s >  
     < B C C s >  
          
     < / B C C s >  
 < / r o o t > 
</file>

<file path=customXml/item3.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6AED106F-6AD4-4049-869A-AB3CA6A97FC5}">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ED8C6ED-0A41-42DC-B3E1-73F5E07CC578}">
  <ds:schemaRefs>
    <ds:schemaRef ds:uri="http://schemas.macroview.com.au/bmoffice/letter"/>
  </ds:schemaRefs>
</ds:datastoreItem>
</file>

<file path=customXml/itemProps3.xml><?xml version="1.0" encoding="utf-8"?>
<ds:datastoreItem xmlns:ds="http://schemas.openxmlformats.org/officeDocument/2006/customXml" ds:itemID="{2F2EC873-36BC-49A5-A9B2-DA845989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Letter.dotm</Template>
  <TotalTime>0</TotalTime>
  <Pages>2</Pages>
  <Words>456</Words>
  <Characters>2601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Letter</vt:lpstr>
    </vt:vector>
  </TitlesOfParts>
  <Company>Baker &amp; Mckenzie</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Baker &amp; McKenzie</dc:creator>
  <cp:lastModifiedBy>Lara Emery</cp:lastModifiedBy>
  <cp:revision>2</cp:revision>
  <cp:lastPrinted>2013-06-25T01:08:00Z</cp:lastPrinted>
  <dcterms:created xsi:type="dcterms:W3CDTF">2013-08-14T06:23:00Z</dcterms:created>
  <dcterms:modified xsi:type="dcterms:W3CDTF">2013-08-14T06:23:00Z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Letter</vt:lpwstr>
  </property>
  <property fmtid="{D5CDD505-2E9C-101B-9397-08002B2CF9AE}" pid="3" name="TemplateVersion">
    <vt:lpwstr>19.0</vt:lpwstr>
  </property>
</Properties>
</file>