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1" w:rsidRDefault="00DD6A91" w:rsidP="00DD6A91">
      <w:r>
        <w:t xml:space="preserve">To </w:t>
      </w:r>
      <w:proofErr w:type="gramStart"/>
      <w:r>
        <w:t>Whom</w:t>
      </w:r>
      <w:proofErr w:type="gramEnd"/>
      <w:r>
        <w:t xml:space="preserve"> it may concern,</w:t>
      </w:r>
    </w:p>
    <w:p w:rsidR="00DD6A91" w:rsidRDefault="00DD6A91" w:rsidP="00DD6A91"/>
    <w:p w:rsidR="00DD6A91" w:rsidRDefault="00DD6A91" w:rsidP="00DD6A91">
      <w:pPr>
        <w:rPr>
          <w:rStyle w:val="Strong"/>
          <w:b w:val="0"/>
          <w:bCs w:val="0"/>
          <w:lang w:val="en-GB"/>
        </w:rPr>
      </w:pPr>
      <w:r>
        <w:t>I am writing to express my opposition against</w:t>
      </w:r>
      <w:proofErr w:type="gramStart"/>
      <w:r>
        <w:t xml:space="preserve">  </w:t>
      </w:r>
      <w:proofErr w:type="spellStart"/>
      <w:r>
        <w:t>FaHCSIA</w:t>
      </w:r>
      <w:proofErr w:type="spellEnd"/>
      <w:proofErr w:type="gramEnd"/>
      <w:r>
        <w:t xml:space="preserve"> quest to seek</w:t>
      </w:r>
      <w:r>
        <w:rPr>
          <w:rStyle w:val="Strong"/>
          <w:b w:val="0"/>
          <w:bCs w:val="0"/>
          <w:lang w:val="en-GB"/>
        </w:rPr>
        <w:t xml:space="preserve"> an exemption from the </w:t>
      </w:r>
      <w:r>
        <w:rPr>
          <w:rStyle w:val="Emphasis"/>
          <w:b/>
          <w:bCs/>
          <w:lang w:val="en-GB"/>
        </w:rPr>
        <w:t>Disability Discrimination Act 1992 (</w:t>
      </w:r>
      <w:proofErr w:type="spellStart"/>
      <w:r>
        <w:rPr>
          <w:rStyle w:val="Emphasis"/>
          <w:b/>
          <w:bCs/>
          <w:lang w:val="en-GB"/>
        </w:rPr>
        <w:t>Cth</w:t>
      </w:r>
      <w:proofErr w:type="spellEnd"/>
      <w:r>
        <w:rPr>
          <w:rStyle w:val="Emphasis"/>
          <w:b/>
          <w:bCs/>
          <w:lang w:val="en-GB"/>
        </w:rPr>
        <w:t>)</w:t>
      </w:r>
      <w:r>
        <w:rPr>
          <w:rStyle w:val="Strong"/>
          <w:b w:val="0"/>
          <w:bCs w:val="0"/>
          <w:lang w:val="en-GB"/>
        </w:rPr>
        <w:t xml:space="preserve"> (DDA) so they can continue using the BSWAT.</w:t>
      </w: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  <w:r>
        <w:rPr>
          <w:rStyle w:val="Strong"/>
          <w:b w:val="0"/>
          <w:bCs w:val="0"/>
          <w:lang w:val="en-GB"/>
        </w:rPr>
        <w:t>I feel the BSWAT discriminates against people with intellectual disabilities, and forces them to accept pay-rates that are unacceptable to the general Australian workforce. Forcing them into a life-cycle of never-ending poverty, all the while making a very healthy profit by the proprietors of these ADE’s... It is clear to me that this is a criminal act against people with intellectual disabilities, and people with disabilities in general...</w:t>
      </w: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  <w:r>
        <w:t xml:space="preserve">I urge the Human Rights Commission </w:t>
      </w:r>
      <w:r>
        <w:rPr>
          <w:b/>
          <w:bCs/>
          <w:i/>
          <w:iCs/>
        </w:rPr>
        <w:t>NOT</w:t>
      </w:r>
      <w:r>
        <w:t xml:space="preserve"> to allow </w:t>
      </w:r>
      <w:proofErr w:type="spellStart"/>
      <w:r>
        <w:t>FaHCIA</w:t>
      </w:r>
      <w:proofErr w:type="spellEnd"/>
      <w:r>
        <w:t xml:space="preserve"> to seek</w:t>
      </w:r>
      <w:r>
        <w:rPr>
          <w:rStyle w:val="Strong"/>
          <w:b w:val="0"/>
          <w:bCs w:val="0"/>
          <w:lang w:val="en-GB"/>
        </w:rPr>
        <w:t xml:space="preserve"> an exemption from the </w:t>
      </w:r>
      <w:r>
        <w:rPr>
          <w:rStyle w:val="Emphasis"/>
          <w:b/>
          <w:bCs/>
          <w:lang w:val="en-GB"/>
        </w:rPr>
        <w:t>Disability Discrimination Act 1992 (</w:t>
      </w:r>
      <w:proofErr w:type="spellStart"/>
      <w:r>
        <w:rPr>
          <w:rStyle w:val="Emphasis"/>
          <w:b/>
          <w:bCs/>
          <w:lang w:val="en-GB"/>
        </w:rPr>
        <w:t>Cth</w:t>
      </w:r>
      <w:proofErr w:type="spellEnd"/>
      <w:r>
        <w:rPr>
          <w:rStyle w:val="Emphasis"/>
          <w:b/>
          <w:bCs/>
          <w:lang w:val="en-GB"/>
        </w:rPr>
        <w:t>)</w:t>
      </w:r>
      <w:r>
        <w:rPr>
          <w:rStyle w:val="Strong"/>
          <w:b w:val="0"/>
          <w:bCs w:val="0"/>
          <w:lang w:val="en-GB"/>
        </w:rPr>
        <w:t xml:space="preserve"> (DDA) so they can continue using the BSWAT. </w:t>
      </w:r>
      <w:proofErr w:type="gramStart"/>
      <w:r>
        <w:rPr>
          <w:rStyle w:val="Strong"/>
          <w:b w:val="0"/>
          <w:bCs w:val="0"/>
          <w:lang w:val="en-GB"/>
        </w:rPr>
        <w:t>As it will devalue the rights of all people living in Australia with a disability.</w:t>
      </w:r>
      <w:proofErr w:type="gramEnd"/>
      <w:r>
        <w:rPr>
          <w:rStyle w:val="Strong"/>
          <w:b w:val="0"/>
          <w:bCs w:val="0"/>
          <w:lang w:val="en-GB"/>
        </w:rPr>
        <w:t xml:space="preserve"> All People </w:t>
      </w:r>
      <w:proofErr w:type="gramStart"/>
      <w:r>
        <w:rPr>
          <w:rStyle w:val="Strong"/>
          <w:b w:val="0"/>
          <w:bCs w:val="0"/>
          <w:lang w:val="en-GB"/>
        </w:rPr>
        <w:t>With</w:t>
      </w:r>
      <w:proofErr w:type="gramEnd"/>
      <w:r>
        <w:rPr>
          <w:rStyle w:val="Strong"/>
          <w:b w:val="0"/>
          <w:bCs w:val="0"/>
          <w:lang w:val="en-GB"/>
        </w:rPr>
        <w:t xml:space="preserve"> Disabilities, should have the right to earn a decent wage and to take our place in the Australian Workplace alongside able-bodied Australians...</w:t>
      </w: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  <w:r>
        <w:rPr>
          <w:rStyle w:val="Strong"/>
          <w:b w:val="0"/>
          <w:bCs w:val="0"/>
          <w:lang w:val="en-GB"/>
        </w:rPr>
        <w:t>I look forward to hearing from you on this matter within 14 days.</w:t>
      </w:r>
    </w:p>
    <w:p w:rsidR="00DD6A91" w:rsidRDefault="00DD6A91" w:rsidP="00DD6A91">
      <w:pPr>
        <w:rPr>
          <w:rStyle w:val="Strong"/>
          <w:b w:val="0"/>
          <w:bCs w:val="0"/>
          <w:lang w:val="en-GB"/>
        </w:rPr>
      </w:pPr>
    </w:p>
    <w:p w:rsidR="00DD6A91" w:rsidRDefault="00DD6A91" w:rsidP="00DD6A91">
      <w:r>
        <w:t>Yours faithfully,</w:t>
      </w:r>
    </w:p>
    <w:p w:rsidR="00DD6A91" w:rsidRDefault="00DD6A91" w:rsidP="00DD6A91"/>
    <w:p w:rsidR="00DD6A91" w:rsidRDefault="00DD6A91" w:rsidP="00DD6A91">
      <w:pPr>
        <w:rPr>
          <w:rFonts w:ascii="BixAntiqueScriptHmkBold" w:hAnsi="BixAntiqueScriptHmkBold"/>
          <w:b/>
          <w:bCs/>
          <w:color w:val="7030A0"/>
        </w:rPr>
      </w:pPr>
    </w:p>
    <w:p w:rsidR="00DD6A91" w:rsidRDefault="00DD6A91" w:rsidP="00DD6A91">
      <w:pPr>
        <w:rPr>
          <w:rFonts w:ascii="BixAntiqueScriptHmkBold" w:hAnsi="BixAntiqueScriptHmkBold"/>
          <w:b/>
          <w:bCs/>
          <w:color w:val="7030A0"/>
        </w:rPr>
      </w:pPr>
      <w:r>
        <w:rPr>
          <w:rFonts w:ascii="BixAntiqueScriptHmkBold" w:hAnsi="BixAntiqueScriptHmkBold"/>
          <w:b/>
          <w:bCs/>
          <w:color w:val="7030A0"/>
        </w:rPr>
        <w:t>Jacqueline Greene</w:t>
      </w:r>
    </w:p>
    <w:p w:rsidR="00DD6A91" w:rsidRDefault="00DD6A91" w:rsidP="00DD6A91">
      <w:pPr>
        <w:rPr>
          <w:rFonts w:ascii="Calibri" w:hAnsi="Calibri"/>
        </w:rPr>
      </w:pPr>
    </w:p>
    <w:p w:rsidR="008A2AF7" w:rsidRPr="00DD6A91" w:rsidRDefault="008A2AF7" w:rsidP="00DD6A91">
      <w:bookmarkStart w:id="0" w:name="_GoBack"/>
      <w:bookmarkEnd w:id="0"/>
    </w:p>
    <w:sectPr w:rsidR="008A2AF7" w:rsidRPr="00DD6A91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xAntiqueScriptHmk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31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C63BA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7F6B6C"/>
    <w:rsid w:val="00810ABF"/>
    <w:rsid w:val="008125EE"/>
    <w:rsid w:val="0083209A"/>
    <w:rsid w:val="00863CE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6A91"/>
    <w:rsid w:val="00E23862"/>
    <w:rsid w:val="00E24FA3"/>
    <w:rsid w:val="00E328CD"/>
    <w:rsid w:val="00E45954"/>
    <w:rsid w:val="00E75D90"/>
    <w:rsid w:val="00E835AF"/>
    <w:rsid w:val="00E97EF8"/>
    <w:rsid w:val="00EE1691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2013-11-28T04:55:00Z</cp:lastPrinted>
  <dcterms:created xsi:type="dcterms:W3CDTF">2013-11-28T04:59:00Z</dcterms:created>
  <dcterms:modified xsi:type="dcterms:W3CDTF">2013-11-28T04:59:00Z</dcterms:modified>
</cp:coreProperties>
</file>