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B15AB4">
        <w:t>46</w:t>
      </w:r>
    </w:p>
    <w:p w:rsidR="00B84FD4" w:rsidRDefault="00B84FD4" w:rsidP="00B84FD4">
      <w:r w:rsidRPr="00B84FD4">
        <w:rPr>
          <w:b/>
        </w:rPr>
        <w:t xml:space="preserve">Name </w:t>
      </w:r>
      <w:r w:rsidR="00B15AB4">
        <w:t>Martin Wren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B15AB4" w:rsidP="002E4E6F">
      <w:pPr>
        <w:spacing w:before="0" w:after="225"/>
        <w:rPr>
          <w:rFonts w:cs="Arial"/>
          <w:color w:val="000000"/>
        </w:rPr>
      </w:pPr>
      <w:r>
        <w:rPr>
          <w:rFonts w:ascii="MS Gothic" w:eastAsia="MS Gothic" w:hAnsi="MS Gothic" w:hint="eastAsia"/>
        </w:rPr>
        <w:t>☒</w:t>
      </w:r>
      <w:r w:rsidR="002E4E6F" w:rsidRPr="00DC6AF3">
        <w:rPr>
          <w:rFonts w:cs="Arial"/>
          <w:color w:val="000000"/>
        </w:rPr>
        <w:t xml:space="preserve"> Other</w:t>
      </w:r>
      <w:r w:rsidR="002E4E6F" w:rsidRPr="00DC6AF3">
        <w:rPr>
          <w:rFonts w:cs="Arial"/>
          <w:color w:val="000000"/>
        </w:rPr>
        <w:br/>
      </w:r>
      <w:r w:rsidR="002E4E6F">
        <w:rPr>
          <w:rFonts w:cs="Arial"/>
          <w:color w:val="000000"/>
        </w:rPr>
        <w:t xml:space="preserve">     </w:t>
      </w:r>
      <w:r w:rsidR="002E4E6F" w:rsidRPr="00DC6AF3">
        <w:rPr>
          <w:rFonts w:cs="Arial"/>
          <w:color w:val="000000"/>
        </w:rPr>
        <w:t>Please describe:</w:t>
      </w:r>
      <w:r>
        <w:rPr>
          <w:rFonts w:cs="Arial"/>
          <w:color w:val="000000"/>
        </w:rPr>
        <w:t xml:space="preserve"> </w:t>
      </w:r>
      <w:r w:rsidRPr="00B15AB4">
        <w:rPr>
          <w:rFonts w:cs="Arial"/>
          <w:color w:val="000000"/>
        </w:rPr>
        <w:t>CEO - disability employment service</w:t>
      </w:r>
    </w:p>
    <w:p w:rsidR="00655BDD" w:rsidRPr="00F36E47" w:rsidRDefault="00F36E47" w:rsidP="00655BDD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655BDD">
        <w:t>Organisation or Government Agency Submission</w:t>
      </w:r>
      <w:r w:rsidR="00655BDD">
        <w:br/>
      </w:r>
    </w:p>
    <w:p w:rsidR="00655BDD" w:rsidRPr="00F96AD9" w:rsidRDefault="00655BDD" w:rsidP="00655BDD">
      <w:pPr>
        <w:pStyle w:val="Heading3"/>
        <w:numPr>
          <w:ilvl w:val="2"/>
          <w:numId w:val="18"/>
        </w:numPr>
        <w:rPr>
          <w:b/>
        </w:rPr>
      </w:pPr>
      <w:r w:rsidRPr="00F96AD9">
        <w:rPr>
          <w:b/>
        </w:rPr>
        <w:t>About you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What is your role within your organisation?</w:t>
      </w:r>
    </w:p>
    <w:p w:rsidR="00655BDD" w:rsidRPr="00D14E1E" w:rsidRDefault="000719D6" w:rsidP="00655BDD">
      <w:sdt>
        <w:sdtPr>
          <w:id w:val="-132020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5AB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 xml:space="preserve"> Manager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What is your experience of providing work/services/advocacy for older Australians/Australians with disability?</w:t>
      </w:r>
    </w:p>
    <w:p w:rsidR="00B15AB4" w:rsidRPr="00D14E1E" w:rsidRDefault="00B15AB4" w:rsidP="00B15AB4">
      <w:r w:rsidRPr="00B15AB4">
        <w:t xml:space="preserve">I have approximately 27 </w:t>
      </w:r>
      <w:proofErr w:type="spellStart"/>
      <w:r w:rsidRPr="00B15AB4">
        <w:t>years experience</w:t>
      </w:r>
      <w:proofErr w:type="spellEnd"/>
      <w:r w:rsidRPr="00B15AB4">
        <w:t xml:space="preserve"> providing pre-employment training, placement and post placement support to people with disability across the age spectrum</w:t>
      </w:r>
    </w:p>
    <w:p w:rsidR="00655BDD" w:rsidRPr="00F96AD9" w:rsidRDefault="00655BDD" w:rsidP="00655BDD">
      <w:pPr>
        <w:pStyle w:val="Heading3"/>
        <w:rPr>
          <w:b/>
        </w:rPr>
      </w:pPr>
      <w:r w:rsidRPr="00F96AD9">
        <w:rPr>
          <w:b/>
        </w:rPr>
        <w:t>Barriers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Do you think older Australians/Australians with disability face barriers when they work or are in a job?</w:t>
      </w:r>
    </w:p>
    <w:p w:rsidR="00655BDD" w:rsidRPr="00D14E1E" w:rsidRDefault="000719D6" w:rsidP="00655BDD">
      <w:sdt>
        <w:sdtPr>
          <w:id w:val="-505282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5AB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Yes</w:t>
      </w:r>
    </w:p>
    <w:p w:rsidR="00655BDD" w:rsidRPr="00D14E1E" w:rsidRDefault="000719D6" w:rsidP="00655BDD">
      <w:sdt>
        <w:sdtPr>
          <w:id w:val="9068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No </w:t>
      </w:r>
    </w:p>
    <w:p w:rsidR="00655BDD" w:rsidRPr="00D14E1E" w:rsidRDefault="000719D6" w:rsidP="00655BDD">
      <w:sdt>
        <w:sdtPr>
          <w:id w:val="5037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>Not sure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Please tell us more</w:t>
      </w:r>
    </w:p>
    <w:p w:rsidR="00655BDD" w:rsidRDefault="00B15AB4" w:rsidP="00655BDD">
      <w:r w:rsidRPr="00B15AB4">
        <w:t xml:space="preserve">The greatest barriers are created and defended by the policy creators and administrators that supposedly care for the employment aspiration of people with </w:t>
      </w:r>
      <w:r w:rsidRPr="00B15AB4">
        <w:lastRenderedPageBreak/>
        <w:t>disability - not only is the Commonwealth slow to embrace workers with disability itself, systemic errors in program design compound mediocrity in service delivery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Is employment discrimination a barrier (please tick all that are relevant):</w:t>
      </w:r>
    </w:p>
    <w:p w:rsidR="00655BDD" w:rsidRPr="00D14E1E" w:rsidRDefault="000719D6" w:rsidP="00655BDD">
      <w:sdt>
        <w:sdtPr>
          <w:id w:val="701056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5AB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While working in a job</w:t>
      </w:r>
    </w:p>
    <w:p w:rsidR="00655BDD" w:rsidRPr="00D14E1E" w:rsidRDefault="000719D6" w:rsidP="00655BDD">
      <w:sdt>
        <w:sdtPr>
          <w:id w:val="2108235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5AB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While looking for work</w:t>
      </w:r>
    </w:p>
    <w:p w:rsidR="00655BDD" w:rsidRPr="00D14E1E" w:rsidRDefault="000719D6" w:rsidP="00655BDD">
      <w:sdt>
        <w:sdtPr>
          <w:id w:val="-850949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5AB4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While dealing with recruitment companies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Please tell us more</w:t>
      </w:r>
    </w:p>
    <w:p w:rsidR="00655BDD" w:rsidRDefault="00B15AB4" w:rsidP="00655BDD">
      <w:r w:rsidRPr="00B15AB4">
        <w:t>The greatest barriers are created and defended by the policy creators and administrators that supposedly care for the employment aspiration of people with disability - not only is the Commonwealth slow to embrace workers with disability itself, systemic errors in program design compound mediocrity in service delivery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>What impact does employment discrimination have on older Australians/Australians with disability gaining and keeping employment?</w:t>
      </w:r>
    </w:p>
    <w:p w:rsidR="00655BDD" w:rsidRDefault="00395CDA" w:rsidP="00655BDD">
      <w:r w:rsidRPr="00395CDA">
        <w:t>Very little for people with disability although may discourage recipients to try again and hence they are off my radar</w:t>
      </w:r>
    </w:p>
    <w:p w:rsidR="00655BDD" w:rsidRPr="00F96AD9" w:rsidRDefault="00655BDD" w:rsidP="00655BDD">
      <w:pPr>
        <w:rPr>
          <w:b/>
        </w:rPr>
      </w:pPr>
      <w:r w:rsidRPr="00F96AD9">
        <w:rPr>
          <w:b/>
        </w:rPr>
        <w:t xml:space="preserve">Are there any practices, attitudes or laws which discourage or prevent equal participation in employment of older Australians/Australians with disability? </w:t>
      </w:r>
    </w:p>
    <w:p w:rsidR="00655BDD" w:rsidRPr="00D14E1E" w:rsidRDefault="000719D6" w:rsidP="00655BDD">
      <w:sdt>
        <w:sdtPr>
          <w:id w:val="-2100562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CDA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Yes</w:t>
      </w:r>
    </w:p>
    <w:p w:rsidR="00655BDD" w:rsidRPr="00D14E1E" w:rsidRDefault="000719D6" w:rsidP="00655BDD">
      <w:sdt>
        <w:sdtPr>
          <w:id w:val="-10720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No </w:t>
      </w:r>
    </w:p>
    <w:p w:rsidR="00655BDD" w:rsidRPr="00D14E1E" w:rsidRDefault="000719D6" w:rsidP="00655BDD">
      <w:sdt>
        <w:sdtPr>
          <w:id w:val="-176537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>Not sure</w:t>
      </w:r>
    </w:p>
    <w:p w:rsidR="00655BDD" w:rsidRPr="00C321A9" w:rsidRDefault="00655BDD" w:rsidP="00655BDD">
      <w:pPr>
        <w:pStyle w:val="Heading3"/>
        <w:rPr>
          <w:b/>
        </w:rPr>
      </w:pPr>
      <w:r w:rsidRPr="00C321A9">
        <w:rPr>
          <w:b/>
        </w:rPr>
        <w:t>Good practice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Are there examples of good practice in employing and retaining older Australians/ Australians with disability in work?</w:t>
      </w:r>
    </w:p>
    <w:p w:rsidR="00655BDD" w:rsidRPr="00D14E1E" w:rsidRDefault="000719D6" w:rsidP="00655BDD">
      <w:sdt>
        <w:sdtPr>
          <w:id w:val="1781528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CDA">
            <w:rPr>
              <w:rFonts w:ascii="MS Gothic" w:eastAsia="MS Gothic" w:hAnsi="MS Gothic" w:hint="eastAsia"/>
            </w:rPr>
            <w:t>☒</w:t>
          </w:r>
        </w:sdtContent>
      </w:sdt>
      <w:r w:rsidR="00655BDD" w:rsidRPr="00D14E1E">
        <w:t>Yes</w:t>
      </w:r>
    </w:p>
    <w:p w:rsidR="00655BDD" w:rsidRPr="00D14E1E" w:rsidRDefault="000719D6" w:rsidP="00655BDD">
      <w:sdt>
        <w:sdtPr>
          <w:id w:val="-4614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 xml:space="preserve">No </w:t>
      </w:r>
    </w:p>
    <w:p w:rsidR="00655BDD" w:rsidRPr="00395CDA" w:rsidRDefault="000719D6" w:rsidP="00655BDD">
      <w:sdt>
        <w:sdtPr>
          <w:id w:val="-13256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DD" w:rsidRPr="00D14E1E">
            <w:rPr>
              <w:rFonts w:ascii="MS Gothic" w:eastAsia="MS Gothic" w:hAnsi="MS Gothic" w:hint="eastAsia"/>
            </w:rPr>
            <w:t>☐</w:t>
          </w:r>
        </w:sdtContent>
      </w:sdt>
      <w:r w:rsidR="00655BDD" w:rsidRPr="00D14E1E">
        <w:t>Not sure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Please let us know about practices you are aware of.</w:t>
      </w:r>
    </w:p>
    <w:p w:rsidR="00655BDD" w:rsidRPr="00D14E1E" w:rsidRDefault="00395CDA" w:rsidP="00655BDD">
      <w:r w:rsidRPr="00395CDA">
        <w:t>Program providers need to set rewards and recognition structures at aspirational rather than contractual level - numbers show my program achieve far better than average levels of participation because that's what is rewarded - commonwealth employment programs do NOT recognise hours worked beyond minimum, encourage gaming and prevent economic independence</w:t>
      </w:r>
    </w:p>
    <w:p w:rsidR="00655BDD" w:rsidRPr="00C321A9" w:rsidRDefault="00655BDD" w:rsidP="00655BDD">
      <w:pPr>
        <w:pStyle w:val="Heading3"/>
        <w:rPr>
          <w:b/>
        </w:rPr>
      </w:pPr>
      <w:r w:rsidRPr="00C321A9">
        <w:rPr>
          <w:b/>
        </w:rPr>
        <w:lastRenderedPageBreak/>
        <w:t>Solutions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What action should be taken to address employment discrimination against older Australians/Australians with disability?</w:t>
      </w:r>
    </w:p>
    <w:p w:rsidR="00395CDA" w:rsidRDefault="00395CDA" w:rsidP="00395CDA">
      <w:r>
        <w:rPr>
          <w:b/>
        </w:rPr>
        <w:t>[Redacted]</w:t>
      </w:r>
      <w:r>
        <w:t xml:space="preserve"> employment contract creators and administrators.</w:t>
      </w:r>
    </w:p>
    <w:p w:rsidR="00655BDD" w:rsidRDefault="00395CDA" w:rsidP="00655BDD">
      <w:r>
        <w:t>Failing this (and I recognise it may pose some ethical issues) I have attached a paper written recently that sets out means of improving Australian Disability Employment programs in a cost effective manner.</w:t>
      </w:r>
      <w:bookmarkStart w:id="0" w:name="_GoBack"/>
      <w:bookmarkEnd w:id="0"/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What should be done to enhance workforce participation of older Australians/Australians with disability?</w:t>
      </w:r>
    </w:p>
    <w:p w:rsidR="00655BDD" w:rsidRPr="00D14E1E" w:rsidRDefault="00395CDA" w:rsidP="00655BDD">
      <w:r w:rsidRPr="00395CDA">
        <w:t>As above plus reward what is expected - no present goal for disability employment service program</w:t>
      </w:r>
    </w:p>
    <w:p w:rsidR="00655BDD" w:rsidRPr="00C321A9" w:rsidRDefault="00655BDD" w:rsidP="00655BDD">
      <w:pPr>
        <w:rPr>
          <w:b/>
        </w:rPr>
      </w:pPr>
      <w:r w:rsidRPr="00C321A9">
        <w:rPr>
          <w:b/>
        </w:rPr>
        <w:t>What outcomes or recommendations would you like to see from this National Inquiry?</w:t>
      </w:r>
    </w:p>
    <w:p w:rsidR="008A2AF7" w:rsidRPr="001A22CA" w:rsidRDefault="00395CDA" w:rsidP="001A22CA">
      <w:pPr>
        <w:spacing w:before="0" w:after="225"/>
        <w:rPr>
          <w:rFonts w:cs="Arial"/>
          <w:color w:val="000000"/>
        </w:rPr>
      </w:pPr>
      <w:r w:rsidRPr="00395CDA">
        <w:rPr>
          <w:rFonts w:cs="Arial"/>
          <w:color w:val="000000"/>
        </w:rPr>
        <w:t>As above and restating service delivery objectives in terms of aspirational outcomes for people with disability.</w:t>
      </w:r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0719D6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19D6"/>
    <w:rsid w:val="00074750"/>
    <w:rsid w:val="00074CD6"/>
    <w:rsid w:val="000B0A5D"/>
    <w:rsid w:val="000C02C6"/>
    <w:rsid w:val="000F0743"/>
    <w:rsid w:val="001011C8"/>
    <w:rsid w:val="00106D7A"/>
    <w:rsid w:val="001229DF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5CDA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5BDD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32E8E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15AB4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95A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2FC9-E489-4252-A769-F7D80AC8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2015-09-07T05:55:00Z</dcterms:created>
  <dcterms:modified xsi:type="dcterms:W3CDTF">2015-09-07T05:55:00Z</dcterms:modified>
</cp:coreProperties>
</file>